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FBD" w:rsidRPr="005850B0" w:rsidRDefault="00A75FBD" w:rsidP="00A75FBD">
      <w:pPr>
        <w:pStyle w:val="Heading1"/>
      </w:pPr>
      <w:r w:rsidRPr="005850B0">
        <w:t>DREAM TEAM AFF</w:t>
      </w:r>
    </w:p>
    <w:p w:rsidR="00A75FBD" w:rsidRPr="005850B0" w:rsidRDefault="00A75FBD" w:rsidP="00A75FBD">
      <w:pPr>
        <w:pStyle w:val="Heading2"/>
      </w:pPr>
    </w:p>
    <w:p w:rsidR="00A75FBD" w:rsidRPr="005850B0" w:rsidRDefault="00A75FBD" w:rsidP="00A75FBD">
      <w:pPr>
        <w:pStyle w:val="Heading2"/>
      </w:pPr>
      <w:r w:rsidRPr="005850B0">
        <w:lastRenderedPageBreak/>
        <w:t>1AC</w:t>
      </w:r>
    </w:p>
    <w:p w:rsidR="00A75FBD" w:rsidRPr="005850B0" w:rsidRDefault="00A75FBD" w:rsidP="00A75FBD">
      <w:pPr>
        <w:pStyle w:val="Heading3"/>
      </w:pPr>
      <w:r w:rsidRPr="005850B0">
        <w:lastRenderedPageBreak/>
        <w:t xml:space="preserve">1AC – Inherency </w:t>
      </w:r>
    </w:p>
    <w:p w:rsidR="00A75FBD" w:rsidRPr="005850B0" w:rsidRDefault="00A75FBD" w:rsidP="00A75FBD">
      <w:pPr>
        <w:pStyle w:val="Heading4"/>
      </w:pPr>
      <w:r w:rsidRPr="005850B0">
        <w:t xml:space="preserve">Dreamers are in legal limbo now – Court rulings will strike DACA down </w:t>
      </w:r>
      <w:r w:rsidR="00E017F5">
        <w:t xml:space="preserve">and </w:t>
      </w:r>
      <w:r w:rsidRPr="005850B0">
        <w:t xml:space="preserve">Trump can deport or circumvent at any time.  </w:t>
      </w:r>
    </w:p>
    <w:p w:rsidR="00A75FBD" w:rsidRPr="005850B0" w:rsidRDefault="00A75FBD" w:rsidP="00A75FBD">
      <w:r w:rsidRPr="005850B0">
        <w:rPr>
          <w:rStyle w:val="Style13ptBold"/>
        </w:rPr>
        <w:t>Williams 18</w:t>
      </w:r>
      <w:r w:rsidRPr="005850B0">
        <w:rPr>
          <w:b/>
          <w:bCs/>
        </w:rPr>
        <w:t xml:space="preserve"> </w:t>
      </w:r>
      <w:r w:rsidRPr="005850B0">
        <w:t xml:space="preserve">(Pete Williams, Former government official and reporter covering the Justice Department and the U.S. Supreme Court since March 1993, 6-13-2018, "Trump has a plan to end DACA. It started in Texas and could go to the Supreme Court.," NBC News, </w:t>
      </w:r>
      <w:hyperlink r:id="rId9" w:history="1">
        <w:r w:rsidRPr="005850B0">
          <w:rPr>
            <w:rStyle w:val="Hyperlink"/>
          </w:rPr>
          <w:t>https://www.nbcnews.com/politics/justice-department/here-s-how-trump-administration-trying-shut-down-daca-n882471</w:t>
        </w:r>
      </w:hyperlink>
      <w:r w:rsidRPr="005850B0">
        <w:t>) - KH</w:t>
      </w:r>
    </w:p>
    <w:p w:rsidR="00A75FBD" w:rsidRPr="005850B0" w:rsidRDefault="00A75FBD" w:rsidP="00A75FBD">
      <w:pPr>
        <w:rPr>
          <w:sz w:val="16"/>
        </w:rPr>
      </w:pPr>
      <w:r w:rsidRPr="005850B0">
        <w:rPr>
          <w:sz w:val="16"/>
        </w:rPr>
        <w:t xml:space="preserve">WASHINGTON — </w:t>
      </w:r>
      <w:r w:rsidRPr="005850B0">
        <w:rPr>
          <w:u w:val="single"/>
        </w:rPr>
        <w:t>The Trump administration is urging a federal court in Texas to declare DACA illegal, setting up a potential conflict that could allow the government to shut the program down</w:t>
      </w:r>
      <w:r w:rsidRPr="005850B0">
        <w:rPr>
          <w:sz w:val="16"/>
        </w:rPr>
        <w:t xml:space="preserve"> within a matter of weeks. While this latest development has received little attention, it could suspend or stop a federal initiative that has allowed 700,000 young people, known as Dreamers, to avoid deportation. Ali Noorani, executive director of the National Immigration Forum, said the move could "eliminate work authorization and protection from deportation for nearly a million people who are contributing to our economy." Short for Deferred Action for Childhood Arrivals, DACA is the Obama-era policy that allows children of immigrants who came to the U.S. illegally to remain here if they were under 16 when they arrived and if they arrived by 2007. In a motion filed late Friday, </w:t>
      </w:r>
      <w:r w:rsidRPr="005850B0">
        <w:rPr>
          <w:u w:val="single"/>
        </w:rPr>
        <w:t>Justice Department lawyers told a judge in Texas that the program violates federal immigration law. Assuming, as expected, that the judge grants the request from DACA opponents and orders the government to stop enforcing DACA, the ruling would conflict with orders from two other federal courts that require continued enforcement of the program.</w:t>
      </w:r>
      <w:r w:rsidRPr="005850B0">
        <w:rPr>
          <w:sz w:val="16"/>
        </w:rPr>
        <w:t xml:space="preserve"> </w:t>
      </w:r>
      <w:r w:rsidRPr="005850B0">
        <w:rPr>
          <w:u w:val="single"/>
        </w:rPr>
        <w:t xml:space="preserve">If faced with competing court orders, the Justice Department said it would then rush to the U.S. Supreme Court and tell the justices that the government would be in violation no matter what it did — keeping DACA going would violate the Texas order, while trying to shut it down would violate the other court orders. In that event, the government would ask the Supreme Court to put a hold on all the lower court rulings. And if the justices agreed, the Trump administration would be free to shut DACA down immediately, because nothing would be in effect to prevent the government from taking that action. </w:t>
      </w:r>
      <w:r w:rsidRPr="005850B0">
        <w:rPr>
          <w:sz w:val="16"/>
        </w:rPr>
        <w:t xml:space="preserve">Advocates for immigrants condemned the government's latest legal move. "The fear factor that has resulted from the Justice Department's filling in Texas is really scary for DACA recipients across the country," said Karen Tumlin, director of legal strategy at the National Immigration Law Center. The future of DACA wound up in court after the Trump administration said last September that it would end the program within six months. In response to lawsuits, federal courts in California and New York ruled that the government's legal justification for shutting it down was faulty. They ordered the administration to continue accepting renewal applications from DACA participants, which must be filed every two years. A third federal judge, in Washington, reached a similar conclusion but put his order on hold to give the government more time to explain its position. Opponents of DACA, led by Texas Attorney General Ken Paxton and joined by six other states, filed their own lawsuit in May, arguing that DACA is illegal and urging the court to shut the program down. The federal district judge overseeing the case, Andrew Hanen of Brownsville, Texas, will likely rule in their favor. Three years ago he blocked another Obama immigration program intended to let parents who came here illegally remain in the U.S. if they have U.S.-citizen children. Texas and the other states have argued that DACA is illegal for the same reasons that doomed that program, known as DAPA. Earlier this year, the Trump administration asked the U.S. Supreme Court to take up the DACA challenges, even before the federal appeals courts had their say. The justices declined that invitation in February but said they assumed the lower courts would move quickly. </w:t>
      </w:r>
      <w:r w:rsidRPr="005850B0">
        <w:rPr>
          <w:u w:val="single"/>
        </w:rPr>
        <w:t xml:space="preserve">This latest development would give the government a new reason to return to the Supreme Court, and its chances could be better this time, given the potential for conflicting lower court orders. If the justices agree, the case would probably not be heard until the fall. But in the meantime, if the Supreme Court blocks all the lower court rulings, the government would be free to shut DACA down. </w:t>
      </w:r>
      <w:r w:rsidRPr="005850B0">
        <w:rPr>
          <w:sz w:val="16"/>
        </w:rPr>
        <w:t>Republican moderates have been pushing for a vote in the House to grant permanent legal status to DACA recipients. But even if that effort succeeds, its prospects are doubtful in the Senate. And in the unlikely event that Congress were to pass such a law, Republican congressional leaders say they believe President Donald Trump would veto it. So while DACA appeared likely a short time ago to stay on safe ground at least through the fall, its future is once again in doubt.</w:t>
      </w:r>
    </w:p>
    <w:p w:rsidR="00A75FBD" w:rsidRPr="005850B0" w:rsidRDefault="00A75FBD" w:rsidP="00A75FBD">
      <w:pPr>
        <w:rPr>
          <w:u w:val="single"/>
        </w:rPr>
      </w:pPr>
    </w:p>
    <w:p w:rsidR="00A75FBD" w:rsidRPr="005850B0" w:rsidRDefault="00A75FBD" w:rsidP="00A75FBD"/>
    <w:p w:rsidR="00A75FBD" w:rsidRPr="005850B0" w:rsidRDefault="00A75FBD" w:rsidP="00A75FBD">
      <w:pPr>
        <w:pStyle w:val="Heading3"/>
      </w:pPr>
      <w:r w:rsidRPr="005850B0">
        <w:lastRenderedPageBreak/>
        <w:t>1AC – Economy Advantage</w:t>
      </w:r>
    </w:p>
    <w:p w:rsidR="00A75FBD" w:rsidRPr="005850B0" w:rsidRDefault="00A75FBD" w:rsidP="00A75FBD">
      <w:pPr>
        <w:pStyle w:val="Heading4"/>
      </w:pPr>
      <w:r w:rsidRPr="005850B0">
        <w:t>The economy is slowing down and on the brink of collapse – Trump’s immigration policies are compounding a debt and workforce crisis.</w:t>
      </w:r>
    </w:p>
    <w:p w:rsidR="00A75FBD" w:rsidRPr="005850B0" w:rsidRDefault="00A75FBD" w:rsidP="00A75FBD">
      <w:r w:rsidRPr="005850B0">
        <w:rPr>
          <w:rStyle w:val="Style13ptBold"/>
        </w:rPr>
        <w:t>Tully 18</w:t>
      </w:r>
      <w:r w:rsidRPr="005850B0">
        <w:t xml:space="preserve"> [Shawn Tully March 15, 2018, 3-15-2018, "How Debt Could Blow Up the Trump Economy," Fortune, http://fortune.com/2018/03/15/us-national-debt-trump-tax-cuts/]</w:t>
      </w:r>
    </w:p>
    <w:p w:rsidR="00A75FBD" w:rsidRPr="005850B0" w:rsidRDefault="00A75FBD" w:rsidP="00A75FBD">
      <w:pPr>
        <w:rPr>
          <w:sz w:val="12"/>
        </w:rPr>
      </w:pPr>
      <w:r w:rsidRPr="005850B0">
        <w:rPr>
          <w:sz w:val="12"/>
        </w:rPr>
        <w:t xml:space="preserve">Donald Trump is pitching, as only Donald Trump can pitch, that a major economic revival is energizing America for a new run at greatness, and that he’s the straw stirring the elixir. In one representative recent tweet, the President declared, “Our economy is now booming and with all I am doing, will only get better … Our country is WINNING again!” Though “booming” is Trumpian overstatement, it’s undeniable that by many criteria, the President’s agenda is proving remarkably successful. In Trump’s first three full quarters in the White House, GDP clocked growth just shy of his vaunted goal of 3%, a performance that by recent standards looks stellar. The stock market has added a quarter to its value since the election, a $5 trillion vote of confidence. The jaunty outlook is recharging animal spirits in corner offices: In its January survey of small companies, the National Federation of Independent Business found that 32% of the enterprises rated the present climate “a good time to expand”; that was a record high and a threefold increase from late 2016. Donald J. Trump </w:t>
      </w:r>
      <w:r w:rsidRPr="005850B0">
        <w:rPr>
          <w:rFonts w:ascii="Apple Color Emoji" w:hAnsi="Apple Color Emoji" w:cs="Apple Color Emoji"/>
          <w:sz w:val="12"/>
        </w:rPr>
        <w:t>✔</w:t>
      </w:r>
      <w:r w:rsidRPr="005850B0">
        <w:rPr>
          <w:sz w:val="12"/>
        </w:rPr>
        <w:t xml:space="preserve"> @realDonaldTrump Will soon be heading to Davos, Switzerland, to tell the world how great America is and is doing. Our economy is now booming and with all I am doing, will only get better...Our country is finally WINNING again! 5:27 PM - Jan 24, 2018 149K 68.5K people are talking about this Twitter Ads info and privacy Fueling the giddiness is the President’s signature legislative achievement: the Tax Cuts and Jobs Act, which slashed rates for corporations from 35% to 21%. The new law is a runaway hit with business leaders. Companies as varied as American Airlines (AAL, +0.29%), Walmart (WMT, -0.08%), and Verizon (VZ, +0.37%) predict that the measure will swell their earnings for years to come, and marquee CEOs from JPMorgan Chase’s (JPM, +0.32%) Jamie Dimon to Boeing’s (BA, +0.41%) Dennis Muilenburg laud it as a powerful tonic for American competitiveness. The looming profit surge has prompted more than 200 Fortune 500 companies to raise their minimum pay (U.S. Bancorp, Humana), issue one-time bonuses to employees (Home Depot, Walt Disney), or both. Trump’s heady economic potion, however, is masking misguided policies that could leave those same businesses with a severe hangover from today’s celebration. </w:t>
      </w:r>
      <w:r w:rsidRPr="005850B0">
        <w:rPr>
          <w:rStyle w:val="StyleUnderline"/>
        </w:rPr>
        <w:t>The U.S. government’s huge and growing budget deficits have become gargantuan enough to threaten the great American growth machine. And Trump’s policies to date—a combination of deep tax cuts and sharp spending increases—are shortening the fuse on that fiscal time bomb, by dramatically widening the already unsustainable gap between revenues and outlays. On our current course, we’re headed for a morass of punitive taxes, puny growth, and stagnant incomes for workers—a future that’s the precise opposite of what Trump champions. By 2028, America’s government debt burden could explode from this year’s $15.5 trillion to a staggering $33 trillion—more than 20% bigger than it would have been had Trump’s agenda not passed.</w:t>
      </w:r>
      <w:r w:rsidRPr="005850B0">
        <w:rPr>
          <w:sz w:val="12"/>
        </w:rPr>
        <w:t xml:space="preserve"> At that point, interest payments would absorb more than $1 in $5 of federal revenue, crippling the government’s ­capacity to bolster the economy, and constraining the private sector too. Contrary to the claims of the President and his supporters, </w:t>
      </w:r>
      <w:r w:rsidRPr="005850B0">
        <w:rPr>
          <w:rStyle w:val="StyleUnderline"/>
        </w:rPr>
        <w:t>the U.S. can’t grow fast enough to shed this burden; indeed,</w:t>
      </w:r>
      <w:r w:rsidRPr="005850B0">
        <w:rPr>
          <w:sz w:val="12"/>
        </w:rPr>
        <w:t xml:space="preserve"> </w:t>
      </w:r>
      <w:r w:rsidRPr="005850B0">
        <w:rPr>
          <w:rStyle w:val="StyleUnderline"/>
        </w:rPr>
        <w:t>Trump’s agenda on immigration and trade looks likely to stunt that growth</w:t>
      </w:r>
      <w:r w:rsidRPr="005850B0">
        <w:rPr>
          <w:sz w:val="12"/>
        </w:rPr>
        <w:t>. (More on that later.) “This is almost like climate change,” says Mark Zandi, chief economist at Moody’s Analytics. “It doesn’t do you in this year, or next year, but you’ll see the ill effects in a day of reckoning.” ILLUSTRATION BY NIGEL BUCHANAN In the absence of decisive, quick action to tackle this slow-motion crisis, the best-case scenario for the next few years is that America becomes a much riskier place to do business. A high debt load will limit our flexibility to keep the economy on an even course. “</w:t>
      </w:r>
      <w:r w:rsidRPr="005850B0">
        <w:rPr>
          <w:rStyle w:val="StyleUnderline"/>
        </w:rPr>
        <w:t>Countries with high debt don’t respond aggressively to downturns</w:t>
      </w:r>
      <w:r w:rsidRPr="005850B0">
        <w:rPr>
          <w:sz w:val="12"/>
        </w:rPr>
        <w:t xml:space="preserve">,” says Harvard economist Kenneth Rogoff. </w:t>
      </w:r>
      <w:r w:rsidRPr="005850B0">
        <w:rPr>
          <w:rStyle w:val="StyleUnderline"/>
        </w:rPr>
        <w:t xml:space="preserve">If the U.S. slips into recession, we’ll lack the option of lowering taxes or increasing spending on infrastructure, for example, as tools to revive growth. And as the debt load grows, efforts by the Federal Reserve to stimulate the economy with lower rates would be more likely to feed runaway inflation. “Then, investors will dump Treasuries,” says John Cochrane, an economist at the Hoover Institution. “That will drive rates far higher, and make the budget picture even worse.” </w:t>
      </w:r>
      <w:r w:rsidRPr="005850B0">
        <w:rPr>
          <w:sz w:val="12"/>
        </w:rPr>
        <w:t xml:space="preserve">For now Washington is neglecting the coming crunch, and that should make business leaders plenty worried, says David Cote, the recently retired CEO of Honeywell (HON, +0.54%). In 2010, Cote served on the Simpson-Bowles Commission, an 18-member group charged with finding ways to put America on a sustainable fiscal path. Though the commission’s platform died in part because of disagreements among its members, it drew praise for its balanced approach to raising revenues and reforming Medicare and Social Security. Cote says that even though the problem is far more dire today, policymakers are digging a deeper hole. “We made a grand, bipartisan bargain in Simpson-Bowles to reform entitlements and raise taxes,” Cote tells Fortune, noting that prior to the Great Recession, the ratio of debt to GDP was 35%. This winter, with debt more than twice as high, marvels Cote, “President Trump and Congress agreed to reduce taxes and raise spending. I’m afraid that people are just giving up.” TOO BIG TO SUCCEED: The federal debt has tripled since 2007—and will probably double again by 2028. TOO BIG TO SUCCEED: The federal debt has tripled since 2007—and will probably double again by 2028. Andrew Harrer—Bloomberg via Getty Images Rather than celebrating, Cote warns, CEOs should be planning for an ultra-risky future where the worsening financial climate could cut deep into their profits. One danger is that foreign investors, alarmed both by our crushing debt and the absence of plans to tame it, could dump our Treasuries, pushing interest rates higher. “A one point rise in rates adds $200 billion every year to the debt,” says Cote. A jump in yields would also raise the threshold at which new investments become profitable, forcing companies to retrench. </w:t>
      </w:r>
      <w:r w:rsidRPr="005850B0">
        <w:rPr>
          <w:rStyle w:val="StyleUnderline"/>
        </w:rPr>
        <w:t>Corporate leaders may also fret that the only solution to our debt woes is a jolting rise in taxes. “That would have a huge impact on how businesses view the investment climate</w:t>
      </w:r>
      <w:r w:rsidRPr="005850B0">
        <w:rPr>
          <w:sz w:val="12"/>
        </w:rPr>
        <w:t xml:space="preserve">,” Cote says. “Companies will get worried and pull back on investment and wait and see.” But to wait and see, he predicts, is to court stagnation and deterioration. That kind of stasis would turn the good economic news of President Trump’s first year into a short story. Of course, America’s fiscal picture was becoming unsustainable well before Trump took office. What’s astounding is how much worse his tax cuts and spending increases have rendered the outlook, and how quickly. The causes of this menace to prosperity are twofold. First, the U.S. has long chosen to lavish seniors, and to a lesser extent support the poor, with European-style benefits, while borrowing to fund those programs rather than levying European-style taxes. It’s a politically popular path: In a poll released last April, the Pew Research Center asked voters whether they supported spending reductions to 14 specific budget areas. A majority of Democrats opposed cuts to any, while Republicans endorsed shrinking just one, “assistance to needy people around the world.” That brings us to the second point. Trump has championed, and Congress has enacted, two laws that go in the opposite direction of fiscal reform. According to Congress’s Joint Committee on Taxation, the Tax Cuts act, signed in December, will decrease expected revenues by a total of $1 trillion over the next 10 years, an average of $100 billion annually, even after any boost to growth and incomes from lower taxes. That number assumes that most of the personal income-tax reductions expire in eight years, and a break for expensing capital equipment starts phasing out in 2023. “Those breaks are extremely likely to be renewed,” says Brian Riedl of the conservative Manhattan Institute—and in that more likely scenario, he projects, the tax plan will lower revenues by $160 billion over the following decade. Nicolas Rapp </w:t>
      </w:r>
      <w:r w:rsidRPr="005850B0">
        <w:rPr>
          <w:rStyle w:val="StyleUnderline"/>
        </w:rPr>
        <w:t xml:space="preserve">The February federal budget deal, meanwhile, hikes outlays in both of the two categories of “discretionary” spending, </w:t>
      </w:r>
      <w:r w:rsidRPr="005850B0">
        <w:rPr>
          <w:rStyle w:val="StyleUnderline"/>
        </w:rPr>
        <w:lastRenderedPageBreak/>
        <w:t>defense and federal programs from foreign aid to housing subsidies, by an unprecedented 12%, or $150 billion a year in 2018 and 2019. It essentially obliterates bipartisan spending caps established in the Budget Control Act of 2011</w:t>
      </w:r>
      <w:r w:rsidRPr="005850B0">
        <w:rPr>
          <w:sz w:val="12"/>
        </w:rPr>
        <w:t xml:space="preserve"> that had kept recent deficits partially in check. These spending increases are so popular on both sides of the congressional aisle that they’re almost certain to establish a new floor for discretionary spending, from which future expenditures will rise. All told, </w:t>
      </w:r>
      <w:r w:rsidRPr="005850B0">
        <w:rPr>
          <w:rStyle w:val="StyleUnderline"/>
        </w:rPr>
        <w:t>the tax cuts and increased spending will raise deficits by roughly $375 billion annually</w:t>
      </w:r>
      <w:r w:rsidRPr="005850B0">
        <w:rPr>
          <w:sz w:val="12"/>
        </w:rPr>
        <w:t xml:space="preserve">, by Riedl’s estimates, including additional interest. The fiscally responsible path would have been to enact revenue-raisers and spending curbs elsewhere in the budget to fill the gaps. But although the tax bill included some offsets, they were swamped by the sweeping reduction in taxes. James Bowers, dressed as Uncle Sam, takes part in a protest near the New York Stock Exchange in 2009. Government bailouts of the financial industry, and the rising deficits that accompanied them, fueled political anger during and after the Great Recession. James Bowers, dressed as Uncle Sam, takes part in a protest near the New York Stock Exchange in 2009. Government bailouts of the financial industry, and the rising deficits that accompanied them, fueled political anger during and after the Great Recession. Chip East—Reuters Last June, the Congressional Budget Office (CBO) forecast that deficits would reach $1 trillion in 2022. Because of the new laws, America will exceed the $1 trillion mark much earlier, in 2019, assuming current tax and spending policies are extended, according to the nonpartisan Committee for a Responsible Federal Budget (CRFB). Those probable shortfalls will keep ballooning even if the economy thrives. Under the CBO’s forecast, deficits would have reached roughly $1.6 trillion in 2028 without the new laws. Now, the CRFB predicts a shortfall of $2.4 trillion. Largely owing to the deficit-widening measures, the U.S. in a decade will borrow $1 in every $3 it spends, vs. $1 in $4 if outlays and revenues had remained on their prior path. </w:t>
      </w:r>
      <w:r w:rsidRPr="005850B0">
        <w:rPr>
          <w:rStyle w:val="StyleUnderline"/>
        </w:rPr>
        <w:t xml:space="preserve">In a decade, federal debt will reach an overwhelming $33 trillion, the equivalent of 113% of GDP—and $6 trillion higher than the CBO had forecast before the Trump agenda passed. Interest on U.S. borrowings would become the fastest-growing item in the federal budget, more than tripling to almost $1.1 trillion annually. At that point, carrying costs would equal one-half of spending on Medicare, and if inflation or interest rates exceeded the relatively low thresholds in the CBO’s forecasts, the interest bill would soar even higher. “That increase represents money the U.S. is just throwing away—that’s crowding out the funding on everything from health care to the military,” says Marc Goldwein, the CRFB’s senior policy director. </w:t>
      </w:r>
      <w:r w:rsidRPr="005850B0">
        <w:rPr>
          <w:sz w:val="12"/>
        </w:rPr>
        <w:t xml:space="preserve">Nicolas Rapp </w:t>
      </w:r>
      <w:r w:rsidRPr="005850B0">
        <w:rPr>
          <w:rStyle w:val="StyleUnderline"/>
        </w:rPr>
        <w:t>That crowding out has real consequences. The cost of servicing the exploding debt would exert tremendous pressure on the government to eliminate investments that could fuel growth.</w:t>
      </w:r>
      <w:r w:rsidRPr="005850B0">
        <w:rPr>
          <w:sz w:val="12"/>
        </w:rPr>
        <w:t xml:space="preserve"> In the past, </w:t>
      </w:r>
      <w:r w:rsidRPr="005850B0">
        <w:rPr>
          <w:rStyle w:val="StyleUnderline"/>
        </w:rPr>
        <w:t xml:space="preserve">spending that modernized highways and mass-transit systems or enhanced higher education has boosted the productivity of America’s workers. That raises incomes, boosts savings rates, lifts consumer spending, and swells savings that fund private investment. The interest burden generated by the mushrooming debt threatens to turn this virtuous cycle into an unaffordable luxury. </w:t>
      </w:r>
      <w:r w:rsidRPr="005850B0">
        <w:rPr>
          <w:sz w:val="12"/>
        </w:rPr>
        <w:t xml:space="preserve">It’s impossible to say whether a fiscal crisis, or growing outrage over the alarming numbers, might prompt corrective action before that happens. What’s certain, says Sarah Carlson, a senior vice president at Moody’s Investors Service, is that “the longer we wait, the tougher the choices on benefits cuts and tax increases become.” Yet as Cote points out, </w:t>
      </w:r>
      <w:r w:rsidRPr="005850B0">
        <w:rPr>
          <w:rStyle w:val="StyleUnderline"/>
        </w:rPr>
        <w:t>policymakers are showing no willingness to take the unpopular, potentially radical steps needed to restore America’s fiscal balance. A sign of just how far Congress has shifted away from fiscal caution is the Senate vote on Feb. 9 to raise discretionary spending:</w:t>
      </w:r>
      <w:r w:rsidRPr="005850B0">
        <w:rPr>
          <w:sz w:val="12"/>
        </w:rPr>
        <w:t xml:space="preserve"> Opposition from Republican budget hawks such as Rand Paul of Kentucky and Mike Lee of Utah was overwhelmed by the 34 GOP Senators who joined 36 Democrats in the upper chamber to pass the deficit-swelling measure. Nor is Trump likely to fill the fiscal-responsibility vacuum: The President failed to even mention fiscal “deficits” or “debt” a single time in his 5,866-word State of the Union Address. There is one scenario in which the U.S. could stay on its current course, and that’s to keep blithely borrowing from the rest of the world. America has been able to play the spendthrift because foreign lenders have shown a huge appetite for both our government and corporate debt—they now own $6 trillion of our $15.5 trillion in publicly owned Treasuries. For most nations, such colossal borrowings would push interest rates higher as the government competes with business for a limited pool of lendable assets. But for decades, that hasn’t been the case for the U.S.: A worldwide glut of savings from Chinese, Japanese, and other overseas investors holds our rates in check. The U.S. is, for now, the world’s most powerful, well-diversified, and entrepreneurial economy, and in times of global stress, ­money pours into the safest of all safe havens, the United States. The Great Recession only proved the thesis. “We exported a financial crisis to the rest of the world, and they sent us their money,” says UC–Berkeley economist Alan Auerbach. The president failed to even mention “deficits” or “debt” a single time in his 5,866-word state of the Union address. But assuming that the rest of the world will continue to turn a blind eye to American profligacy is a risky bet, and it will get riskier if Congress keeps skirting the tough choices for the next 10 years. A full-blown Greece-in-2010-style debacle—a slowdown of the economy, coupled with punitive interest rates, that forces major reforms—is faintly possible but unlikely. A more probable plotline involves a scenario in which the annual debt numbers become so bad, and draw so much attention, that our looming fiscal cliff once again becomes a major political issue. Americans can get riled over gigantic budget deficits: Deficit anxiety after the excesses of the 1980s prompted a bipartisan deal to raise taxes and shrink deficits under the first President Bush in 1990. A cyclical downturn, a sharp decline in stock prices, or an unexpectedly steep increase in real interest rates dictated by skeptical overseas investors might be the catalyst that prompts legislators to get serious. It wouldn’t cause catastrophe, but by lowering revenues or widening the already yawning deficits, it would train the spotlight on the potentially disastrous outlook. “Policymakers would form plans that wouldn’t need to raise tons of money right now, but would kick in gradually,” says Goldwein. In other words, they’d shift the U.S. to a glide path that would reassure the markets. The Trump administration argues that such maneuvers aren’t a high priority, because economic growth will solve a lot of the problem. “Through a combination of tax reform and regulatory relief, this country can return to higher levels of GDP growth, helping to erase our fiscal deficit,” Treasury Secretary Steven Mnuchin declared late last year. </w:t>
      </w:r>
      <w:r w:rsidRPr="005850B0">
        <w:rPr>
          <w:rStyle w:val="StyleUnderline"/>
        </w:rPr>
        <w:t xml:space="preserve">But few outside the administration believe that America can expand at the 3% rate that Trump and Mnuchin are targeting. The CBO, Organization for Economic Cooperation and Development (OECD), and World Bank all forecast an average reading of around 2% over the next decade. A major reason: a decline in the rate of workforce growth because of our aging population. </w:t>
      </w:r>
      <w:r w:rsidRPr="005850B0">
        <w:rPr>
          <w:sz w:val="12"/>
        </w:rPr>
        <w:t xml:space="preserve">What’s more, Trump’s highly unpredictable, and highly contradictory, approach to economic policy makes even 2% growth uncertain. </w:t>
      </w:r>
      <w:r w:rsidRPr="005850B0">
        <w:rPr>
          <w:rStyle w:val="StyleUnderline"/>
        </w:rPr>
        <w:t xml:space="preserve">Trump supports legislation that would reduce the annual number of legal immigrants by 50% over 10 years. “There’s no more direct way to cut growth than restricting immigration,” </w:t>
      </w:r>
      <w:r w:rsidRPr="005850B0">
        <w:rPr>
          <w:sz w:val="12"/>
        </w:rPr>
        <w:t xml:space="preserve">says Doug Duncan, chief economist at Fannie Mae. Duncan notes that </w:t>
      </w:r>
      <w:r w:rsidRPr="005850B0">
        <w:rPr>
          <w:rStyle w:val="StyleUnderline"/>
        </w:rPr>
        <w:t xml:space="preserve">foreign workers both start far more businesses than Americans, and that they’re needed to avoid </w:t>
      </w:r>
      <w:r w:rsidRPr="005850B0">
        <w:rPr>
          <w:rStyle w:val="StyleUnderline"/>
        </w:rPr>
        <w:lastRenderedPageBreak/>
        <w:t xml:space="preserve">potentially crippling labor shortages in industries from farming to construction to tech. </w:t>
      </w:r>
      <w:r w:rsidRPr="005850B0">
        <w:rPr>
          <w:sz w:val="12"/>
        </w:rPr>
        <w:t xml:space="preserve">Trump is also delivering on what his business supporters hoped he’d abandon: deploying tariffs to punish imports, starting with heavy duties on foreign-made steel and aluminum. “Tariffs raise prices for U.S. manufacturers using those materials, and slow sales and investment,” says Moody’s Zandi. As business-friendly as Trump’s tax and regulation stances may be in the short term, these policies are growth killers. </w:t>
      </w:r>
      <w:r w:rsidRPr="005850B0">
        <w:rPr>
          <w:rStyle w:val="StyleUnderline"/>
        </w:rPr>
        <w:t xml:space="preserve">The overriding danger is that by pushing hard against traditional immigration and open trade, Trump could force the economy into a recession—one that could be made worse because it would prompt investors to ask for higher interest on our already gigantic debt. </w:t>
      </w:r>
      <w:r w:rsidRPr="005850B0">
        <w:rPr>
          <w:sz w:val="12"/>
        </w:rPr>
        <w:t>Perhaps more to the point: Even if GDP did wax at the 3% level that the Trump team seeks, the extra juice would lower total debt by only 10%, or $3 trillion, by 2028, according to the CRFB. “Adding a point to growth won’t come close to solving the problem,” says Cote. To ensure long-term stability, policymakers will have to do something that’s been almost unthinkable in recent memory—simultaneously cut spending and pump up revenue. The recent fiscal legislation caused negative, structural changes on both the spending and revenue fronts—making the task of keeping the debt in check much harder than it would have been even a year ago. Prior to the Trump tax cuts, the CBO was projecting that federal tax revenues would grow robustly, from 17.7% of GDP in 2018 to around 18.4% a decade later. But because of the cuts, revenues in 2018 are projected to be just 17.2% of national income. Government spending, meanwhile, was set to expand from 20.5% of GDP in 2018 to 23.6% in 2027 (the CBO did not project the figure after that date). But the February deal will trigger a huge jump in discretionary spending starting in 2019, raising the overall 2027 figure to 24.8% of GDP. A crucial plank in fiscal reform is slowing runaway spending on entitlements, chiefly Social Security and Medicare. Put simply, the nation’s daunting demographic math dictates that the benefit programs keep absorbing bigger and bigger shares of national income. The cohort of Americans over age 65 is expanding much faster than the workforce; from 2017 to 2030, 20 million more baby boomers will reach retirement age, while only 14 million Americans will begin employment. The pool of seniors on Medicare is also getting older, and as a result, sicker. And older Americans vote, in huge numbers, to protect their privileges.</w:t>
      </w:r>
    </w:p>
    <w:p w:rsidR="00A75FBD" w:rsidRPr="005850B0" w:rsidRDefault="00A75FBD" w:rsidP="00A75FBD"/>
    <w:p w:rsidR="00A75FBD" w:rsidRPr="005850B0" w:rsidRDefault="00A75FBD" w:rsidP="00A75FBD">
      <w:pPr>
        <w:pStyle w:val="Heading4"/>
      </w:pPr>
      <w:r w:rsidRPr="005850B0">
        <w:t xml:space="preserve">The Dream Act would reverse those trends – three internals to economic growth:  </w:t>
      </w:r>
    </w:p>
    <w:p w:rsidR="00A75FBD" w:rsidRPr="005850B0" w:rsidRDefault="00A75FBD" w:rsidP="00A75FBD">
      <w:pPr>
        <w:pStyle w:val="Heading4"/>
      </w:pPr>
      <w:r w:rsidRPr="005850B0">
        <w:t xml:space="preserve">a. Dreamers are key to the workforce – SQ will hurt companies and business growth. </w:t>
      </w:r>
    </w:p>
    <w:p w:rsidR="00A75FBD" w:rsidRPr="005850B0" w:rsidRDefault="00A75FBD" w:rsidP="00A75FBD">
      <w:pPr>
        <w:rPr>
          <w:b/>
          <w:bCs/>
        </w:rPr>
      </w:pPr>
      <w:r w:rsidRPr="005850B0">
        <w:rPr>
          <w:rStyle w:val="Style13ptBold"/>
        </w:rPr>
        <w:t>Jan ‘17</w:t>
      </w:r>
      <w:r w:rsidRPr="005850B0">
        <w:rPr>
          <w:b/>
          <w:bCs/>
        </w:rPr>
        <w:t xml:space="preserve"> </w:t>
      </w:r>
      <w:r w:rsidRPr="005850B0">
        <w:t>(Tracy, BA in Communication, Masters in Sociology from Stanford, “Hundreds of business leaders call on Trump to protect ‘dreamers’,” Washington Post, 9/1/17, https://www.washingtonpost.com/news/wonk/wp/2017/09/01/hundreds-of-business-leaders-call-on-trump-to-protect-dreamers/?noredirect=on&amp;utm_term=.93cbb2513a1c)-FL</w:t>
      </w:r>
    </w:p>
    <w:p w:rsidR="00A75FBD" w:rsidRPr="005850B0" w:rsidRDefault="00A75FBD" w:rsidP="00A75FBD">
      <w:pPr>
        <w:rPr>
          <w:sz w:val="16"/>
        </w:rPr>
      </w:pPr>
      <w:r w:rsidRPr="005850B0">
        <w:rPr>
          <w:sz w:val="16"/>
        </w:rPr>
        <w:t xml:space="preserve">Hundreds of business executives -- from Apple, Facebook, Microsoft, Amazon and other companies -- are calling upon President Trump to preserve an Obama-era program that allows children brought to the United States illegally to live and work without punishment. </w:t>
      </w:r>
      <w:r w:rsidRPr="005850B0">
        <w:rPr>
          <w:u w:val="single"/>
        </w:rPr>
        <w:t>The national coalition on Thursday petitioned Trump to rethink his plans to scrap</w:t>
      </w:r>
      <w:r w:rsidRPr="005850B0">
        <w:rPr>
          <w:sz w:val="16"/>
        </w:rPr>
        <w:t xml:space="preserve"> the five-year-old Deferred Action for Childhood Arrivals (</w:t>
      </w:r>
      <w:r w:rsidRPr="005850B0">
        <w:rPr>
          <w:u w:val="single"/>
        </w:rPr>
        <w:t>DACA</w:t>
      </w:r>
      <w:r w:rsidRPr="005850B0">
        <w:rPr>
          <w:sz w:val="16"/>
        </w:rPr>
        <w:t xml:space="preserve">) program as early as Friday. </w:t>
      </w:r>
      <w:r w:rsidRPr="005850B0">
        <w:rPr>
          <w:u w:val="single"/>
        </w:rPr>
        <w:t>Doing so would imperil the economy and jeopardize the futures of nearly 800,000 young people</w:t>
      </w:r>
      <w:r w:rsidRPr="005850B0">
        <w:rPr>
          <w:sz w:val="16"/>
        </w:rPr>
        <w:t xml:space="preserve">, known as “dreamers” — </w:t>
      </w:r>
      <w:r w:rsidRPr="005850B0">
        <w:rPr>
          <w:u w:val="single"/>
        </w:rPr>
        <w:t>97 percent of whom are in school or in the workforce</w:t>
      </w:r>
      <w:r w:rsidRPr="005850B0">
        <w:rPr>
          <w:sz w:val="16"/>
        </w:rPr>
        <w:t>, they wrote</w:t>
      </w:r>
      <w:r w:rsidRPr="005850B0">
        <w:rPr>
          <w:u w:val="single"/>
        </w:rPr>
        <w:t>. At least 72 percent of the top 25 Fortune 500 companies count DACA recipients among their employees</w:t>
      </w:r>
      <w:r w:rsidRPr="005850B0">
        <w:rPr>
          <w:sz w:val="16"/>
        </w:rPr>
        <w:t>, the letter said. [Trump wants to emulate Canada's immigration system. Here's why it won't work.] “</w:t>
      </w:r>
      <w:r w:rsidRPr="005850B0">
        <w:rPr>
          <w:u w:val="single"/>
        </w:rPr>
        <w:t>Dreamers are vital to the future of our companies and our economy</w:t>
      </w:r>
      <w:r w:rsidRPr="005850B0">
        <w:rPr>
          <w:sz w:val="16"/>
        </w:rPr>
        <w:t xml:space="preserve">,” the executives wrote. “With them, we grow and create jobs. They are part of why we will continue to have a global competitive advantage.” They have already submitted to extensive background checks. </w:t>
      </w:r>
      <w:r w:rsidRPr="005850B0">
        <w:rPr>
          <w:u w:val="single"/>
        </w:rPr>
        <w:t>They pay income taxes. Without them, the economy would lose $460.3 billion from the national GDP and $24.6 billion in Social Security and Medicare tax contributions,</w:t>
      </w:r>
      <w:r w:rsidRPr="005850B0">
        <w:rPr>
          <w:sz w:val="16"/>
        </w:rPr>
        <w:t xml:space="preserve"> the letter said. 5:29 Young, undocumented, and worried about her future </w:t>
      </w:r>
      <w:r w:rsidRPr="005850B0">
        <w:rPr>
          <w:u w:val="single"/>
        </w:rPr>
        <w:t>If Trump rescinds the program, it will be employers who would have to implement the policy by policing their workforce and firing DACA recipients</w:t>
      </w:r>
      <w:r w:rsidRPr="005850B0">
        <w:rPr>
          <w:sz w:val="16"/>
        </w:rPr>
        <w:t xml:space="preserve">, said David Bier, an immigration policy analyst at the Cato Institute. </w:t>
      </w:r>
      <w:r w:rsidRPr="005850B0">
        <w:rPr>
          <w:u w:val="single"/>
        </w:rPr>
        <w:t>That would impose a massive cost, to the tune of $6.3 billion, because of worker turnover</w:t>
      </w:r>
      <w:r w:rsidRPr="005850B0">
        <w:rPr>
          <w:sz w:val="16"/>
        </w:rPr>
        <w:t xml:space="preserve">, Bier concluded in an analysis posted Friday using government data. </w:t>
      </w:r>
      <w:r w:rsidRPr="005850B0">
        <w:rPr>
          <w:u w:val="single"/>
        </w:rPr>
        <w:t xml:space="preserve">Companies would have to fire nearly 7,000 employees every week for the next two years, at a cost of $61 million as week for recruiting, hiring and training 720,000 new hires. </w:t>
      </w:r>
      <w:r w:rsidRPr="005850B0">
        <w:rPr>
          <w:sz w:val="16"/>
        </w:rPr>
        <w:t xml:space="preserve">“That’s a really substantial hit that you’re forcing employers to incur as a result of ending DACA,” Bier said in an interview. But it will be </w:t>
      </w:r>
      <w:r w:rsidRPr="005850B0">
        <w:rPr>
          <w:u w:val="single"/>
        </w:rPr>
        <w:t>American consumers who will pay the ultimate cost</w:t>
      </w:r>
      <w:r w:rsidRPr="005850B0">
        <w:rPr>
          <w:sz w:val="16"/>
        </w:rPr>
        <w:t xml:space="preserve">, he said. </w:t>
      </w:r>
      <w:r w:rsidRPr="005850B0">
        <w:rPr>
          <w:u w:val="single"/>
        </w:rPr>
        <w:t>A contracting workforce would translate into higher prices</w:t>
      </w:r>
      <w:r w:rsidRPr="005850B0">
        <w:rPr>
          <w:sz w:val="16"/>
        </w:rPr>
        <w:t xml:space="preserve">. “Really the loser is going to be, more than anyone else, the shopper buying the products that these immigrants are making,” Bier said. Furthermore, he said, </w:t>
      </w:r>
      <w:r w:rsidRPr="005850B0">
        <w:rPr>
          <w:u w:val="single"/>
        </w:rPr>
        <w:t>taking away their work authorization would discourage young immigrants from seeking higher education. Salaries will go down, and so will the amount they pay in taxes.</w:t>
      </w:r>
      <w:r w:rsidRPr="005850B0">
        <w:rPr>
          <w:sz w:val="16"/>
        </w:rPr>
        <w:t xml:space="preserve"> “If you say they can’t work legally, no one is going to finish college and go for advanced degrees. That is going to have a major long-term implication for the economy,” Bier said. “Ultimately you’re downgrading your workforce.” The letter, organized by </w:t>
      </w:r>
      <w:r w:rsidRPr="005850B0">
        <w:rPr>
          <w:u w:val="single"/>
        </w:rPr>
        <w:t>Facebook</w:t>
      </w:r>
      <w:r w:rsidRPr="005850B0">
        <w:rPr>
          <w:sz w:val="16"/>
        </w:rPr>
        <w:t xml:space="preserve"> chief executive Mark Zuckerberg's FWD.us </w:t>
      </w:r>
      <w:r w:rsidRPr="005850B0">
        <w:rPr>
          <w:u w:val="single"/>
        </w:rPr>
        <w:t>and</w:t>
      </w:r>
      <w:r w:rsidRPr="005850B0">
        <w:rPr>
          <w:sz w:val="16"/>
        </w:rPr>
        <w:t xml:space="preserve"> signed by leaders of </w:t>
      </w:r>
      <w:r w:rsidRPr="005850B0">
        <w:rPr>
          <w:u w:val="single"/>
        </w:rPr>
        <w:t>nearly 400 other companies</w:t>
      </w:r>
      <w:r w:rsidRPr="005850B0">
        <w:rPr>
          <w:sz w:val="16"/>
        </w:rPr>
        <w:t xml:space="preserve">, also </w:t>
      </w:r>
      <w:r w:rsidRPr="005850B0">
        <w:rPr>
          <w:u w:val="single"/>
        </w:rPr>
        <w:t>urged Congress to pass legislation that would provide a permanent fix for the young undocumented immigrants</w:t>
      </w:r>
      <w:r w:rsidRPr="005850B0">
        <w:rPr>
          <w:sz w:val="16"/>
        </w:rPr>
        <w:t xml:space="preserve">. Among the signatories: business magnate Warren </w:t>
      </w:r>
      <w:r w:rsidRPr="005850B0">
        <w:rPr>
          <w:sz w:val="16"/>
        </w:rPr>
        <w:lastRenderedPageBreak/>
        <w:t xml:space="preserve">Buffett, fashion designer Diane von Furstenberg, Tim Cook of Apple, Jeff Bezos of Amazon (who owns The Washington Post), Sheryl Sandberg of Facebook, and Meg Whitman of Hewlett-Packard. The companies represent a diverse array of industries, including tech, health care, hospitality, manufacturing and real estate. Marriott International and Starbucks signed. So did General Motors and Crate and Barrel. "It's a testament to the broad support everywhere," said Todd Schulte, president of FWD.us. "It’s the right thing to do for these hardworking young folks who are Americans in every sense except their immigration paperwork status." Multiple polls have shown that about </w:t>
      </w:r>
      <w:r w:rsidRPr="005850B0">
        <w:rPr>
          <w:u w:val="single"/>
        </w:rPr>
        <w:t>two-thirds of Americans, including Republicans and Trump supporters, favor protecting "dreamers" in some form</w:t>
      </w:r>
      <w:r w:rsidRPr="005850B0">
        <w:rPr>
          <w:sz w:val="16"/>
        </w:rPr>
        <w:t>. Trump has signaled his willingness to eliminate the legal protection for these immigrants, but so far has not taken the steps to do so. He has both promised to end the deferred-action program on his first day of office — calling it an unconstitutional abuse of executive authority — as well as vowed to “show great heart” to “these incredible kids.” 3:19 Trump the citizen vs. Trump the candidate vs. Trump the president on DACA If Trump ends the program, the young immigrants would no longer be able to obtain work permits and may be deported. Zuckerberg, who co-founded FWD.us, wrote a separate post Thursday night urging the government to protect “dreamers.” [He had a college scholarship but was deported. Now the former soccer star must build a life in El Savador.] “These young people represent the future of our country and our economy,” Zuckerberg wrote. At Microsoft, at least 27 employees are beneficiaries of DACA, said Brad Smith, Microsoft president and chief legal officer, in a blog post. They are software engineers, finance professionals, and retail and sales associates. Ending the program, he said, would be a “step backwards for our entire nation.” Microsoft chief executive Satya Nadella wrote in his own post that “</w:t>
      </w:r>
      <w:r w:rsidRPr="005850B0">
        <w:rPr>
          <w:u w:val="single"/>
        </w:rPr>
        <w:t>smart immigration can help our economic growth and global competitiveness</w:t>
      </w:r>
      <w:r w:rsidRPr="005850B0">
        <w:rPr>
          <w:sz w:val="16"/>
        </w:rPr>
        <w:t>” in addition to creating more jobs for Americans. Microsoft, Nadella said, “will always stand for diversity and economic opportunity for everyone.” Silicon Valley leaders have grown accustomed to challenging Trump’s immigration policies, given the tech industries' large reliance on immigrant and foreign workers. They have criticized his promise to crack down on H-1B visas for high-skilled foreign workers and opposed his ban on entry to citizens of six Muslim-majority countries.</w:t>
      </w:r>
    </w:p>
    <w:p w:rsidR="00A75FBD" w:rsidRPr="005850B0" w:rsidRDefault="00A75FBD" w:rsidP="00A75FBD"/>
    <w:p w:rsidR="00A75FBD" w:rsidRPr="005850B0" w:rsidRDefault="00A75FBD" w:rsidP="00A75FBD"/>
    <w:p w:rsidR="00A75FBD" w:rsidRPr="005850B0" w:rsidRDefault="00A75FBD" w:rsidP="00A75FBD">
      <w:pPr>
        <w:pStyle w:val="Heading4"/>
      </w:pPr>
      <w:r w:rsidRPr="005850B0">
        <w:t xml:space="preserve">b. Making Dreamers citizens keeps the American population younger – key to long-term economic vitality.  </w:t>
      </w:r>
    </w:p>
    <w:p w:rsidR="00A75FBD" w:rsidRPr="005850B0" w:rsidRDefault="00A75FBD" w:rsidP="00A75FBD">
      <w:pPr>
        <w:rPr>
          <w:bCs/>
        </w:rPr>
      </w:pPr>
      <w:r w:rsidRPr="005850B0">
        <w:rPr>
          <w:rStyle w:val="Style13ptBold"/>
        </w:rPr>
        <w:t>Aksu ’17</w:t>
      </w:r>
      <w:r w:rsidRPr="005850B0">
        <w:rPr>
          <w:b/>
          <w:bCs/>
        </w:rPr>
        <w:t xml:space="preserve"> </w:t>
      </w:r>
      <w:r w:rsidRPr="005850B0">
        <w:rPr>
          <w:bCs/>
        </w:rPr>
        <w:t>(Hulya, Accomplished Award Winning Entrepreneur, “Why is DACA Good For the US?”, 9/7/18, https://www.huffingtonpost.com/entry/why-is-daca-good-for-the-us_us_59b149b4e4b0c50640cd64f8)</w:t>
      </w:r>
    </w:p>
    <w:p w:rsidR="00A75FBD" w:rsidRPr="005850B0" w:rsidRDefault="00A75FBD" w:rsidP="00A75FBD">
      <w:pPr>
        <w:rPr>
          <w:sz w:val="16"/>
        </w:rPr>
      </w:pPr>
      <w:r w:rsidRPr="005850B0">
        <w:rPr>
          <w:u w:val="single"/>
        </w:rPr>
        <w:t>There are many reasons why providing DACA recipients a path to citizenship is good for America.</w:t>
      </w:r>
      <w:r w:rsidRPr="005850B0">
        <w:rPr>
          <w:sz w:val="16"/>
        </w:rPr>
        <w:t xml:space="preserve">  Humanitarian reasons lead the long list of why DACA recipients deserve a welcome mat from us.  </w:t>
      </w:r>
      <w:r w:rsidRPr="005850B0">
        <w:rPr>
          <w:u w:val="single"/>
        </w:rPr>
        <w:t>I would like to talk about economic reasons as well.</w:t>
      </w:r>
      <w:r w:rsidRPr="005850B0">
        <w:rPr>
          <w:sz w:val="16"/>
        </w:rPr>
        <w:t xml:space="preserve"> US is a very large economy and for the most part it is self sustaining.  Meaning that our economy relies very little on exports when compared to countries like China, Germany, Japan etc.  This is based on the fact that we live in a consumer spending based economy.  Most of the time, Americans spend more of their money in purchasing goods than saving for their retirements.  I am not saying this is good or bad.  It is what it is. Given this, who spends more money out there?  Is it the old people or the youth of the country.  The answer is that young people spend more money on purchasing goods and services than older folks.  </w:t>
      </w:r>
      <w:r w:rsidRPr="005850B0">
        <w:rPr>
          <w:u w:val="single"/>
        </w:rPr>
        <w:t>Going back to DACA recipients, they are young people who have been here almost all of their lives.  US has already spend money on educating them (most are at least high school graduates), they are working in legal jobs, pay taxes and also spend much needed money by our economy.  Furthermore, they will have their own families and kids which will keep our population younger compared to Russia, China, Germany and Japan.  More young people in the US means more spending, more taxes and a bigger base for our Social Security system including Medicare and Medicaid.</w:t>
      </w:r>
      <w:r w:rsidRPr="005850B0">
        <w:rPr>
          <w:sz w:val="16"/>
        </w:rPr>
        <w:t xml:space="preserve"> If you don’t care about DACA recipients for humanitarian reasons, at least look at the economic benefits of keeping them in the US.</w:t>
      </w:r>
    </w:p>
    <w:p w:rsidR="00A75FBD" w:rsidRPr="005850B0" w:rsidRDefault="00A75FBD" w:rsidP="00A75FBD"/>
    <w:p w:rsidR="00A75FBD" w:rsidRPr="005850B0" w:rsidRDefault="00A75FBD" w:rsidP="00A75FBD">
      <w:pPr>
        <w:pStyle w:val="Heading4"/>
      </w:pPr>
      <w:r w:rsidRPr="005850B0">
        <w:t>c. Dreamers will help the reduce the debt and boost the GDP</w:t>
      </w:r>
    </w:p>
    <w:p w:rsidR="00A75FBD" w:rsidRPr="005850B0" w:rsidRDefault="00A75FBD" w:rsidP="00A75FBD">
      <w:pPr>
        <w:rPr>
          <w:bCs/>
        </w:rPr>
      </w:pPr>
      <w:r w:rsidRPr="005850B0">
        <w:rPr>
          <w:rStyle w:val="Style13ptBold"/>
        </w:rPr>
        <w:t>Ortega ’18</w:t>
      </w:r>
      <w:r w:rsidRPr="005850B0">
        <w:rPr>
          <w:b/>
          <w:bCs/>
        </w:rPr>
        <w:t xml:space="preserve"> </w:t>
      </w:r>
      <w:r w:rsidRPr="005850B0">
        <w:rPr>
          <w:bCs/>
        </w:rPr>
        <w:t>(Francesc, Professor of Economics at the University of New York, “How the DREAM Act Can Actually Lower the Deficit,” 2/14/18, http://thehill.com/opinion/immigration/373824-how-the-dream-act-can-actually-lower-the-deficit)</w:t>
      </w:r>
    </w:p>
    <w:p w:rsidR="00A75FBD" w:rsidRPr="005850B0" w:rsidRDefault="00A75FBD" w:rsidP="00A75FBD">
      <w:pPr>
        <w:rPr>
          <w:u w:val="single"/>
        </w:rPr>
      </w:pPr>
      <w:r w:rsidRPr="005850B0">
        <w:rPr>
          <w:sz w:val="16"/>
        </w:rPr>
        <w:lastRenderedPageBreak/>
        <w:t xml:space="preserve">With a budget bill passed, Congress is back to debating the fate of nearly 3 million Dreamers, or unauthorized immigrants who arrived in the country as children. There is widespread public support for Dreamers and a bi-partisan fix is attainable through the DREAM Act, a bill that would offer Dreamers a pathway to citizenship. </w:t>
      </w:r>
      <w:r w:rsidRPr="005850B0">
        <w:rPr>
          <w:u w:val="single"/>
        </w:rPr>
        <w:t>Pro-immigration advocates argue that legalizing Dreamers is humane and just. After all, these youth were raised as Americans, speak fluent English, graduated from American schools, and call no other country home.</w:t>
      </w:r>
      <w:r w:rsidRPr="005850B0">
        <w:rPr>
          <w:sz w:val="16"/>
        </w:rPr>
        <w:t xml:space="preserve"> But lawmakers’ will also consider the economic impacts of the bill. Opponents of the DREAM Act argue that the bill will be </w:t>
      </w:r>
      <w:hyperlink r:id="rId10" w:history="1">
        <w:r w:rsidRPr="005850B0">
          <w:rPr>
            <w:rStyle w:val="Hyperlink"/>
            <w:sz w:val="16"/>
          </w:rPr>
          <w:t>too costly</w:t>
        </w:r>
      </w:hyperlink>
      <w:r w:rsidRPr="005850B0">
        <w:rPr>
          <w:sz w:val="16"/>
        </w:rPr>
        <w:t>, citing a </w:t>
      </w:r>
      <w:hyperlink r:id="rId11" w:history="1">
        <w:r w:rsidRPr="005850B0">
          <w:rPr>
            <w:rStyle w:val="Hyperlink"/>
            <w:sz w:val="16"/>
          </w:rPr>
          <w:t>memo</w:t>
        </w:r>
      </w:hyperlink>
      <w:r w:rsidRPr="005850B0">
        <w:rPr>
          <w:sz w:val="16"/>
        </w:rPr>
        <w:t xml:space="preserve"> by the Congressional Budget Office. The CBO estimates that passing the DREAM Act will provide conditional residency to 2 million people, increase government spending by $26.8 billion, and generate $0.9 billion in revenue over the next decade. All in all, the CBO concludes that passing the DREAM Act would increase the federal deficit by $25.9 billion over the next 10 years, or an average of $2.6 billion annually. </w:t>
      </w:r>
      <w:r w:rsidRPr="005850B0">
        <w:rPr>
          <w:u w:val="single"/>
        </w:rPr>
        <w:t>Our </w:t>
      </w:r>
      <w:hyperlink r:id="rId12" w:history="1">
        <w:r w:rsidRPr="005850B0">
          <w:rPr>
            <w:rStyle w:val="Hyperlink"/>
            <w:sz w:val="16"/>
          </w:rPr>
          <w:t>research</w:t>
        </w:r>
      </w:hyperlink>
      <w:r w:rsidRPr="005850B0">
        <w:rPr>
          <w:u w:val="single"/>
        </w:rPr>
        <w:t> shows that the CBO estimates are too pessimistic. Our own calculations suggest that, at most, the federal deficit would increase by a much smaller $0.6 billion per year, and may, in fact, reduce the deficit by $0.7 billion or more per year.</w:t>
      </w:r>
      <w:r w:rsidRPr="005850B0">
        <w:rPr>
          <w:sz w:val="16"/>
        </w:rPr>
        <w:t xml:space="preserve"> </w:t>
      </w:r>
      <w:r w:rsidRPr="005850B0">
        <w:rPr>
          <w:u w:val="single"/>
        </w:rPr>
        <w:t>The reason our estimate shows larger gains from passing the DREAM Act is that our analysis takes into account something the CBO doesn’t: Obtaining legal status leads to an increased wages and productivity. It is well established that lack of legal status hurts job prospects and leads to lower wages for undocumented workers. Many undocumented workers end up employed in jobs where </w:t>
      </w:r>
      <w:hyperlink r:id="rId13" w:history="1">
        <w:r w:rsidRPr="005850B0">
          <w:rPr>
            <w:rStyle w:val="Hyperlink"/>
            <w:sz w:val="16"/>
          </w:rPr>
          <w:t>their skills</w:t>
        </w:r>
      </w:hyperlink>
      <w:r w:rsidRPr="005850B0">
        <w:rPr>
          <w:u w:val="single"/>
        </w:rPr>
        <w:t> </w:t>
      </w:r>
      <w:hyperlink r:id="rId14" w:history="1">
        <w:r w:rsidRPr="005850B0">
          <w:rPr>
            <w:rStyle w:val="Hyperlink"/>
            <w:sz w:val="16"/>
          </w:rPr>
          <w:t>are severely</w:t>
        </w:r>
      </w:hyperlink>
      <w:r w:rsidRPr="005850B0">
        <w:rPr>
          <w:u w:val="single"/>
        </w:rPr>
        <w:t> </w:t>
      </w:r>
      <w:hyperlink r:id="rId15" w:history="1">
        <w:r w:rsidRPr="005850B0">
          <w:rPr>
            <w:rStyle w:val="Hyperlink"/>
            <w:sz w:val="16"/>
          </w:rPr>
          <w:t>underutilized</w:t>
        </w:r>
      </w:hyperlink>
      <w:r w:rsidRPr="005850B0">
        <w:rPr>
          <w:u w:val="single"/>
        </w:rPr>
        <w:t>. Undocumented immigrants are stigmatized, living and working under the threat of deportation. These conditions create anxiety, depression and negatively affect the </w:t>
      </w:r>
      <w:hyperlink r:id="rId16" w:history="1">
        <w:r w:rsidRPr="005850B0">
          <w:rPr>
            <w:rStyle w:val="Hyperlink"/>
            <w:sz w:val="16"/>
          </w:rPr>
          <w:t>mental health</w:t>
        </w:r>
      </w:hyperlink>
      <w:r w:rsidRPr="005850B0">
        <w:rPr>
          <w:u w:val="single"/>
        </w:rPr>
        <w:t> of undocumented individuals and their families, further reducing worker productivity. For these reasons, people who get legal status are likely to have substantially upgraded jobs and see increases in productivity, leading to an </w:t>
      </w:r>
      <w:hyperlink r:id="rId17" w:history="1">
        <w:r w:rsidRPr="005850B0">
          <w:rPr>
            <w:rStyle w:val="Hyperlink"/>
            <w:sz w:val="16"/>
          </w:rPr>
          <w:t>increase in GDP and tax revenue</w:t>
        </w:r>
      </w:hyperlink>
      <w:r w:rsidRPr="005850B0">
        <w:rPr>
          <w:sz w:val="16"/>
        </w:rPr>
        <w:t>.  The CBO does recognize that how much Dreamers’ income will change depends on how they respond to the educational incentives in the DREAM Act. The law would </w:t>
      </w:r>
      <w:hyperlink r:id="rId18" w:history="1">
        <w:r w:rsidRPr="005850B0">
          <w:rPr>
            <w:rStyle w:val="Hyperlink"/>
            <w:sz w:val="16"/>
          </w:rPr>
          <w:t>incentivize schooling</w:t>
        </w:r>
      </w:hyperlink>
      <w:r w:rsidRPr="005850B0">
        <w:rPr>
          <w:sz w:val="16"/>
        </w:rPr>
        <w:t xml:space="preserve"> because only high school graduates are eligible for conditional status, and attending college is one of the routes to get permanent residence.  </w:t>
      </w:r>
      <w:r w:rsidRPr="005850B0">
        <w:rPr>
          <w:u w:val="single"/>
        </w:rPr>
        <w:t>Ultimately, the economic effects of the DREAM Act will depend on how many more Dreamers finish high school and go to college. According to our analysis, the annual GDP increase will range between $10.9 billion if no high school graduates respond to the increased college incentive, and $18.4 billion if we assume that 1 in 2 of them do.</w:t>
      </w:r>
      <w:r w:rsidRPr="005850B0">
        <w:rPr>
          <w:sz w:val="16"/>
        </w:rPr>
        <w:t xml:space="preserve">  By boosting GDP, the DREAM Act will increase tax revenue. CBO forecasts suggest that each dollar increase in GDP translates into 18 cents of federal tax revenue. </w:t>
      </w:r>
      <w:r w:rsidRPr="005850B0">
        <w:rPr>
          <w:u w:val="single"/>
        </w:rPr>
        <w:t>If that is true, our estimated GDP gains translate into an increase in federal tax revenue of $2 billion to $3.3 billion per year.</w:t>
      </w:r>
      <w:r w:rsidRPr="005850B0">
        <w:rPr>
          <w:sz w:val="16"/>
        </w:rPr>
        <w:t xml:space="preserve"> </w:t>
      </w:r>
      <w:r w:rsidRPr="005850B0">
        <w:rPr>
          <w:u w:val="single"/>
        </w:rPr>
        <w:t>Using the CBO’s prediction of a $2.6 billion annual increase in public spending, we forecast changes to the fiscal deficit would range from a $0.6 billion increase to a $0.7 billion decrease. That’s a far cry from the $2.6 billion increase the CBO estimated</w:t>
      </w:r>
      <w:r w:rsidRPr="005850B0">
        <w:rPr>
          <w:sz w:val="16"/>
        </w:rPr>
        <w:t xml:space="preserve">. </w:t>
      </w:r>
      <w:hyperlink r:id="rId19" w:history="1">
        <w:r w:rsidRPr="005850B0">
          <w:rPr>
            <w:rStyle w:val="Hyperlink"/>
            <w:sz w:val="16"/>
          </w:rPr>
          <w:t>Anti-immigration activists</w:t>
        </w:r>
      </w:hyperlink>
      <w:r w:rsidRPr="005850B0">
        <w:rPr>
          <w:sz w:val="16"/>
        </w:rPr>
        <w:t xml:space="preserve"> routinely point to the CBO memo to inaccurately depict the DREAM Act as fiscally imprudent. However, </w:t>
      </w:r>
      <w:r w:rsidRPr="005850B0">
        <w:rPr>
          <w:u w:val="single"/>
        </w:rPr>
        <w:t>these estimates ignore that legal status will allow Dreamers to access better jobs that are more aligned to their skills and encourage educational investments. This will result in substantial increases in income that will not raise the deficit in any significant amount, and may even help lower it. There is no economic reason to keep stalling a bipartisan deal in Congress. It is time to help American youth achieve their full potential and put their skills to work, regardless of when or how they first stepped onto American land.</w:t>
      </w:r>
    </w:p>
    <w:p w:rsidR="00A75FBD" w:rsidRPr="005850B0" w:rsidRDefault="00A75FBD" w:rsidP="00A75FBD">
      <w:pPr>
        <w:keepNext/>
        <w:keepLines/>
        <w:spacing w:before="40" w:after="0"/>
        <w:outlineLvl w:val="3"/>
        <w:rPr>
          <w:rFonts w:eastAsia="MS Gothic" w:cs="Times New Roman"/>
          <w:b/>
          <w:iCs/>
          <w:sz w:val="26"/>
        </w:rPr>
      </w:pPr>
      <w:r w:rsidRPr="005850B0">
        <w:rPr>
          <w:rFonts w:eastAsia="MS Gothic" w:cs="Times New Roman"/>
          <w:b/>
          <w:iCs/>
          <w:sz w:val="26"/>
        </w:rPr>
        <w:t>US economic slow-down goes global.</w:t>
      </w:r>
    </w:p>
    <w:p w:rsidR="00A75FBD" w:rsidRPr="005850B0" w:rsidRDefault="00A75FBD" w:rsidP="00A75FBD">
      <w:pPr>
        <w:rPr>
          <w:rFonts w:eastAsia="Cambria" w:cs="Times New Roman"/>
        </w:rPr>
      </w:pPr>
      <w:r w:rsidRPr="005850B0">
        <w:rPr>
          <w:rFonts w:eastAsia="Cambria" w:cs="Times New Roman"/>
        </w:rPr>
        <w:t xml:space="preserve">Marc </w:t>
      </w:r>
      <w:r w:rsidRPr="005850B0">
        <w:rPr>
          <w:rFonts w:eastAsia="Cambria" w:cs="Times New Roman"/>
          <w:b/>
          <w:bCs/>
          <w:sz w:val="26"/>
        </w:rPr>
        <w:t>STOCKER ET AL. 17</w:t>
      </w:r>
      <w:r w:rsidRPr="005850B0">
        <w:rPr>
          <w:rFonts w:eastAsia="Cambria" w:cs="Times New Roman"/>
        </w:rPr>
        <w:t xml:space="preserve">. *Senior Economist, World Bank; MS, Economics and Econometrics, Southampton University. **Franziska Ohnsorge, Lead Economist, World Bank; PhD, Economics, Toronto. ***Csilla Lakatos, Economist, World Bank; PhD, International Trade and Development, Perdue. ****M. Ayhan Kose, Director, World Bank. “This is how important the US is to the global economy.” </w:t>
      </w:r>
      <w:r w:rsidRPr="005850B0">
        <w:rPr>
          <w:rFonts w:eastAsia="Cambria" w:cs="Times New Roman"/>
          <w:i/>
        </w:rPr>
        <w:t>World Economic Forum</w:t>
      </w:r>
      <w:r w:rsidRPr="005850B0">
        <w:rPr>
          <w:rFonts w:eastAsia="Cambria" w:cs="Times New Roman"/>
        </w:rPr>
        <w:t xml:space="preserve">. March 2. https://www.weforum.org/agenda/2017/03/this-is-how-important-the-us-is-to-the-global-economy. </w:t>
      </w:r>
    </w:p>
    <w:p w:rsidR="00A75FBD" w:rsidRPr="005850B0" w:rsidRDefault="00A75FBD" w:rsidP="00A75FBD">
      <w:pPr>
        <w:rPr>
          <w:rFonts w:eastAsia="Cambria" w:cs="Times New Roman"/>
          <w:sz w:val="16"/>
        </w:rPr>
      </w:pPr>
      <w:r w:rsidRPr="005850B0">
        <w:rPr>
          <w:rFonts w:eastAsia="Cambria" w:cs="Times New Roman"/>
          <w:u w:val="single"/>
        </w:rPr>
        <w:lastRenderedPageBreak/>
        <w:t xml:space="preserve">Because of its </w:t>
      </w:r>
      <w:r w:rsidRPr="005850B0">
        <w:rPr>
          <w:rFonts w:eastAsia="Cambria" w:cs="Times New Roman"/>
          <w:b/>
          <w:iCs/>
          <w:u w:val="single"/>
        </w:rPr>
        <w:t>size</w:t>
      </w:r>
      <w:r w:rsidRPr="005850B0">
        <w:rPr>
          <w:rFonts w:eastAsia="Cambria" w:cs="Times New Roman"/>
          <w:u w:val="single"/>
        </w:rPr>
        <w:t xml:space="preserve"> and </w:t>
      </w:r>
      <w:r w:rsidRPr="005850B0">
        <w:rPr>
          <w:rFonts w:eastAsia="Cambria" w:cs="Times New Roman"/>
          <w:b/>
          <w:iCs/>
          <w:u w:val="single"/>
        </w:rPr>
        <w:t>interconnectedness</w:t>
      </w:r>
      <w:r w:rsidRPr="005850B0">
        <w:rPr>
          <w:rFonts w:eastAsia="Cambria" w:cs="Times New Roman"/>
          <w:u w:val="single"/>
        </w:rPr>
        <w:t>, developments in the US economy</w:t>
      </w:r>
      <w:r w:rsidRPr="005850B0">
        <w:rPr>
          <w:rFonts w:eastAsia="Cambria" w:cs="Times New Roman"/>
          <w:sz w:val="16"/>
        </w:rPr>
        <w:t xml:space="preserve"> are bound to </w:t>
      </w:r>
      <w:r w:rsidRPr="005850B0">
        <w:rPr>
          <w:rFonts w:eastAsia="Cambria" w:cs="Times New Roman"/>
          <w:u w:val="single"/>
        </w:rPr>
        <w:t>have important effects around the world</w:t>
      </w:r>
      <w:r w:rsidRPr="005850B0">
        <w:rPr>
          <w:rFonts w:eastAsia="Cambria" w:cs="Times New Roman"/>
          <w:sz w:val="16"/>
        </w:rPr>
        <w:t xml:space="preserve">. </w:t>
      </w:r>
      <w:r w:rsidRPr="005850B0">
        <w:rPr>
          <w:rFonts w:eastAsia="Cambria" w:cs="Times New Roman"/>
          <w:u w:val="single"/>
        </w:rPr>
        <w:t>The US has the world’s single largest economy, accounting for</w:t>
      </w:r>
      <w:r w:rsidRPr="005850B0">
        <w:rPr>
          <w:rFonts w:eastAsia="Cambria" w:cs="Times New Roman"/>
          <w:sz w:val="16"/>
        </w:rPr>
        <w:t xml:space="preserve"> almost </w:t>
      </w:r>
      <w:r w:rsidRPr="005850B0">
        <w:rPr>
          <w:rFonts w:eastAsia="Cambria" w:cs="Times New Roman"/>
          <w:u w:val="single"/>
        </w:rPr>
        <w:t>a quarter of global GDP</w:t>
      </w:r>
      <w:r w:rsidRPr="005850B0">
        <w:rPr>
          <w:rFonts w:eastAsia="Cambria" w:cs="Times New Roman"/>
          <w:sz w:val="16"/>
        </w:rPr>
        <w:t xml:space="preserve"> (at market exchange rates), </w:t>
      </w:r>
      <w:r w:rsidRPr="005850B0">
        <w:rPr>
          <w:rFonts w:eastAsia="Cambria" w:cs="Times New Roman"/>
          <w:u w:val="single"/>
        </w:rPr>
        <w:t>one-fifth of global FDI, and more than a third of stock market capitalisation</w:t>
      </w:r>
      <w:r w:rsidRPr="005850B0">
        <w:rPr>
          <w:rFonts w:eastAsia="Cambria" w:cs="Times New Roman"/>
          <w:sz w:val="16"/>
        </w:rPr>
        <w:t xml:space="preserve">. </w:t>
      </w:r>
      <w:r w:rsidRPr="005850B0">
        <w:rPr>
          <w:rFonts w:eastAsia="Cambria" w:cs="Times New Roman"/>
          <w:u w:val="single"/>
        </w:rPr>
        <w:t>It is the most important export destination for one-fifth of countries</w:t>
      </w:r>
      <w:r w:rsidRPr="005850B0">
        <w:rPr>
          <w:rFonts w:eastAsia="Cambria" w:cs="Times New Roman"/>
          <w:sz w:val="16"/>
        </w:rPr>
        <w:t xml:space="preserve"> around the world. </w:t>
      </w:r>
      <w:r w:rsidRPr="005850B0">
        <w:rPr>
          <w:rFonts w:eastAsia="Cambria" w:cs="Times New Roman"/>
          <w:u w:val="single"/>
        </w:rPr>
        <w:t>The US dollar is the most widely used currency in global trade and financial transactions</w:t>
      </w:r>
      <w:r w:rsidRPr="005850B0">
        <w:rPr>
          <w:rFonts w:eastAsia="Cambria" w:cs="Times New Roman"/>
          <w:sz w:val="16"/>
        </w:rPr>
        <w:t>, and changes in US monetary policy and investor sentiment play a major role in driving global financing conditions (World Bank 2016).</w:t>
      </w:r>
      <w:r w:rsidRPr="005850B0">
        <w:rPr>
          <w:rFonts w:eastAsia="Cambria" w:cs="Times New Roman"/>
          <w:sz w:val="12"/>
        </w:rPr>
        <w:t>¶</w:t>
      </w:r>
      <w:r w:rsidRPr="005850B0">
        <w:rPr>
          <w:rFonts w:eastAsia="Cambria" w:cs="Times New Roman"/>
          <w:sz w:val="16"/>
        </w:rPr>
        <w:t xml:space="preserve">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w:t>
      </w:r>
      <w:r w:rsidRPr="005850B0">
        <w:rPr>
          <w:rFonts w:eastAsia="Cambria" w:cs="Times New Roman"/>
          <w:sz w:val="12"/>
        </w:rPr>
        <w:t>¶</w:t>
      </w:r>
      <w:r w:rsidRPr="005850B0">
        <w:rPr>
          <w:rFonts w:eastAsia="Cambria" w:cs="Times New Roman"/>
          <w:sz w:val="16"/>
        </w:rPr>
        <w:t xml:space="preserve"> It is likely that there will be shifts in US growth, monetary and fiscal policies, as well as uncertainty in US financial markets. What will be the global spillovers? Our recent work (Kose et al. 2017) attempts to answer these questions:</w:t>
      </w:r>
      <w:r w:rsidRPr="005850B0">
        <w:rPr>
          <w:rFonts w:eastAsia="Cambria" w:cs="Times New Roman"/>
          <w:sz w:val="12"/>
        </w:rPr>
        <w:t>¶</w:t>
      </w:r>
      <w:r w:rsidRPr="005850B0">
        <w:rPr>
          <w:rFonts w:eastAsia="Cambria" w:cs="Times New Roman"/>
          <w:sz w:val="16"/>
        </w:rPr>
        <w:t xml:space="preserve"> How synchronised are US and global business cycles? How large are global spillovers from US growth and policy shocks?How important is the global economy for the US? How synchronised are US and global business cycles?</w:t>
      </w:r>
      <w:r w:rsidRPr="005850B0">
        <w:rPr>
          <w:rFonts w:eastAsia="Cambria" w:cs="Times New Roman"/>
          <w:sz w:val="12"/>
        </w:rPr>
        <w:t>¶</w:t>
      </w:r>
      <w:r w:rsidRPr="005850B0">
        <w:rPr>
          <w:rFonts w:eastAsia="Cambria" w:cs="Times New Roman"/>
          <w:sz w:val="16"/>
        </w:rPr>
        <w:t xml:space="preserve"> </w:t>
      </w:r>
      <w:r w:rsidRPr="005850B0">
        <w:rPr>
          <w:rFonts w:eastAsia="Cambria" w:cs="Times New Roman"/>
          <w:u w:val="single"/>
        </w:rPr>
        <w:t>Business cycles in the US, other advanced economies</w:t>
      </w:r>
      <w:r w:rsidRPr="005850B0">
        <w:rPr>
          <w:rFonts w:eastAsia="Cambria" w:cs="Times New Roman"/>
          <w:sz w:val="16"/>
        </w:rPr>
        <w:t xml:space="preserve"> (AEs), </w:t>
      </w:r>
      <w:r w:rsidRPr="005850B0">
        <w:rPr>
          <w:rFonts w:eastAsia="Cambria" w:cs="Times New Roman"/>
          <w:u w:val="single"/>
        </w:rPr>
        <w:t>and emerging market and developing economies</w:t>
      </w:r>
      <w:r w:rsidRPr="005850B0">
        <w:rPr>
          <w:rFonts w:eastAsia="Cambria" w:cs="Times New Roman"/>
          <w:sz w:val="16"/>
        </w:rPr>
        <w:t xml:space="preserve"> (EMDEs) </w:t>
      </w:r>
      <w:r w:rsidRPr="005850B0">
        <w:rPr>
          <w:rFonts w:eastAsia="Cambria" w:cs="Times New Roman"/>
          <w:u w:val="single"/>
        </w:rPr>
        <w:t xml:space="preserve">have been </w:t>
      </w:r>
      <w:r w:rsidRPr="005850B0">
        <w:rPr>
          <w:rFonts w:eastAsia="Cambria" w:cs="Times New Roman"/>
          <w:b/>
          <w:iCs/>
          <w:u w:val="single"/>
        </w:rPr>
        <w:t>highly synchronous</w:t>
      </w:r>
      <w:r w:rsidRPr="005850B0">
        <w:rPr>
          <w:rFonts w:eastAsia="Cambria" w:cs="Times New Roman"/>
          <w:sz w:val="16"/>
        </w:rPr>
        <w:t xml:space="preserve"> (Figure 1.A). </w:t>
      </w:r>
      <w:r w:rsidRPr="005850B0">
        <w:rPr>
          <w:rFonts w:eastAsia="Cambria" w:cs="Times New Roman"/>
          <w:u w:val="single"/>
        </w:rPr>
        <w:t>This</w:t>
      </w:r>
      <w:r w:rsidRPr="005850B0">
        <w:rPr>
          <w:rFonts w:eastAsia="Cambria" w:cs="Times New Roman"/>
          <w:sz w:val="16"/>
        </w:rPr>
        <w:t xml:space="preserve"> partly </w:t>
      </w:r>
      <w:r w:rsidRPr="005850B0">
        <w:rPr>
          <w:rFonts w:eastAsia="Cambria" w:cs="Times New Roman"/>
          <w:u w:val="single"/>
        </w:rPr>
        <w:t>reflects the strength of global trade and financial linkages of the US economy with the rest of the world, but also that global shocks drive common cyclical fluctuations</w:t>
      </w:r>
      <w:r w:rsidRPr="005850B0">
        <w:rPr>
          <w:rFonts w:eastAsia="Cambria" w:cs="Times New Roman"/>
          <w:sz w:val="16"/>
        </w:rPr>
        <w:t xml:space="preserve">. </w:t>
      </w:r>
      <w:r w:rsidRPr="005850B0">
        <w:rPr>
          <w:rFonts w:eastAsia="Cambria" w:cs="Times New Roman"/>
          <w:u w:val="single"/>
        </w:rPr>
        <w:t>This was</w:t>
      </w:r>
      <w:r w:rsidRPr="005850B0">
        <w:rPr>
          <w:rFonts w:eastAsia="Cambria" w:cs="Times New Roman"/>
          <w:sz w:val="16"/>
        </w:rPr>
        <w:t xml:space="preserve"> particularly </w:t>
      </w:r>
      <w:r w:rsidRPr="005850B0">
        <w:rPr>
          <w:rFonts w:eastAsia="Cambria" w:cs="Times New Roman"/>
          <w:u w:val="single"/>
        </w:rPr>
        <w:t>the case at the time of the 2008-09 Global Crisis</w:t>
      </w:r>
      <w:r w:rsidRPr="005850B0">
        <w:rPr>
          <w:rFonts w:eastAsia="Cambria" w:cs="Times New Roman"/>
          <w:sz w:val="16"/>
        </w:rPr>
        <w:t>. It is not a new phenomenon, however. Although the four recessions the global economy experienced since 1960 (1975, 1982, 1991, and 2009) were driven by many problems in many places, they all overlapped with severe recessions in the US (Kose and Terrones 2015).</w:t>
      </w:r>
      <w:r w:rsidRPr="005850B0">
        <w:rPr>
          <w:rFonts w:eastAsia="Cambria" w:cs="Times New Roman"/>
          <w:sz w:val="12"/>
        </w:rPr>
        <w:t>¶</w:t>
      </w:r>
      <w:r w:rsidRPr="005850B0">
        <w:rPr>
          <w:rFonts w:eastAsia="Cambria" w:cs="Times New Roman"/>
          <w:sz w:val="16"/>
        </w:rPr>
        <w:t xml:space="preserve"> </w:t>
      </w:r>
      <w:r w:rsidRPr="005850B0">
        <w:rPr>
          <w:rFonts w:eastAsia="Cambria" w:cs="Times New Roman"/>
          <w:u w:val="single"/>
        </w:rPr>
        <w:t>Other countries tend to be in the same business cycle phase as the US roughly 80% of the time</w:t>
      </w:r>
      <w:r w:rsidRPr="005850B0">
        <w:rPr>
          <w:rFonts w:eastAsia="Cambria" w:cs="Times New Roman"/>
          <w:sz w:val="16"/>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5850B0">
        <w:rPr>
          <w:rFonts w:eastAsia="Cambria" w:cs="Times New Roman"/>
          <w:u w:val="single"/>
        </w:rPr>
        <w:t>recent research indicates that the US appears to influence the timing and duration of recessions in many major economies</w:t>
      </w:r>
      <w:r w:rsidRPr="005850B0">
        <w:rPr>
          <w:rFonts w:eastAsia="Cambria" w:cs="Times New Roman"/>
          <w:sz w:val="16"/>
        </w:rPr>
        <w:t xml:space="preserve"> (Francis et al. 2015).</w:t>
      </w:r>
      <w:r w:rsidRPr="005850B0">
        <w:rPr>
          <w:rFonts w:eastAsia="Cambria" w:cs="Times New Roman"/>
          <w:sz w:val="12"/>
        </w:rPr>
        <w:t>¶</w:t>
      </w:r>
      <w:r w:rsidRPr="005850B0">
        <w:rPr>
          <w:rFonts w:eastAsia="Cambria" w:cs="Times New Roman"/>
          <w:sz w:val="16"/>
        </w:rPr>
        <w:t xml:space="preserve"> How large are global spillovers from US growth and policy shocks?</w:t>
      </w:r>
      <w:r w:rsidRPr="005850B0">
        <w:rPr>
          <w:rFonts w:eastAsia="Cambria" w:cs="Times New Roman"/>
          <w:sz w:val="12"/>
        </w:rPr>
        <w:t>¶</w:t>
      </w:r>
      <w:r w:rsidRPr="005850B0">
        <w:rPr>
          <w:rFonts w:eastAsia="Cambria" w:cs="Times New Roman"/>
          <w:sz w:val="16"/>
        </w:rPr>
        <w:t xml:space="preserve"> </w:t>
      </w:r>
      <w:r w:rsidRPr="005850B0">
        <w:rPr>
          <w:rFonts w:eastAsia="Cambria" w:cs="Times New Roman"/>
          <w:u w:val="single"/>
        </w:rPr>
        <w:t>A surge in US growth</w:t>
      </w:r>
      <w:r w:rsidRPr="005850B0">
        <w:rPr>
          <w:rFonts w:eastAsia="Cambria" w:cs="Times New Roman"/>
          <w:sz w:val="16"/>
        </w:rPr>
        <w:t xml:space="preserve"> – whether due to expansionary fiscal policies or other reasons – </w:t>
      </w:r>
      <w:r w:rsidRPr="005850B0">
        <w:rPr>
          <w:rFonts w:eastAsia="Cambria" w:cs="Times New Roman"/>
          <w:u w:val="single"/>
        </w:rPr>
        <w:t>could provide a significant boost to the global economy</w:t>
      </w:r>
      <w:r w:rsidRPr="005850B0">
        <w:rPr>
          <w:rFonts w:eastAsia="Cambria" w:cs="Times New Roman"/>
          <w:sz w:val="16"/>
        </w:rPr>
        <w:t xml:space="preserve">. </w:t>
      </w:r>
      <w:r w:rsidRPr="005850B0">
        <w:rPr>
          <w:rFonts w:eastAsia="Cambria" w:cs="Times New Roman"/>
          <w:u w:val="single"/>
        </w:rPr>
        <w:t>Shocks to the US economy transmit to the rest of the world through three main channels</w:t>
      </w:r>
      <w:r w:rsidRPr="005850B0">
        <w:rPr>
          <w:rFonts w:eastAsia="Cambria" w:cs="Times New Roman"/>
          <w:sz w:val="16"/>
        </w:rPr>
        <w:t>.</w:t>
      </w:r>
      <w:r w:rsidRPr="005850B0">
        <w:rPr>
          <w:rFonts w:eastAsia="Cambria" w:cs="Times New Roman"/>
          <w:sz w:val="12"/>
        </w:rPr>
        <w:t>¶</w:t>
      </w:r>
      <w:r w:rsidRPr="005850B0">
        <w:rPr>
          <w:rFonts w:eastAsia="Cambria" w:cs="Times New Roman"/>
          <w:sz w:val="16"/>
        </w:rPr>
        <w:t xml:space="preserve"> </w:t>
      </w:r>
      <w:r w:rsidRPr="005850B0">
        <w:rPr>
          <w:rFonts w:eastAsia="Cambria" w:cs="Times New Roman"/>
          <w:u w:val="single"/>
        </w:rPr>
        <w:t xml:space="preserve">An acceleration in US activity can lift growth in trading partners directly through an increase in </w:t>
      </w:r>
      <w:r w:rsidRPr="005850B0">
        <w:rPr>
          <w:rFonts w:eastAsia="Cambria" w:cs="Times New Roman"/>
          <w:b/>
          <w:iCs/>
          <w:u w:val="single"/>
        </w:rPr>
        <w:t>import demand</w:t>
      </w:r>
      <w:r w:rsidRPr="005850B0">
        <w:rPr>
          <w:rFonts w:eastAsia="Cambria" w:cs="Times New Roman"/>
          <w:u w:val="single"/>
        </w:rPr>
        <w:t>, and indirectly by strengthening productivity spillovers</w:t>
      </w:r>
      <w:r w:rsidRPr="005850B0">
        <w:rPr>
          <w:rFonts w:eastAsia="Cambria" w:cs="Times New Roman"/>
          <w:sz w:val="16"/>
        </w:rPr>
        <w:t xml:space="preserve"> embedded in trade.</w:t>
      </w:r>
      <w:r w:rsidRPr="005850B0">
        <w:rPr>
          <w:rFonts w:eastAsia="Cambria" w:cs="Times New Roman"/>
          <w:sz w:val="12"/>
        </w:rPr>
        <w:t>¶</w:t>
      </w:r>
      <w:r w:rsidRPr="005850B0">
        <w:rPr>
          <w:rFonts w:eastAsia="Cambria" w:cs="Times New Roman"/>
          <w:sz w:val="16"/>
        </w:rPr>
        <w:t xml:space="preserve"> 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w:t>
      </w:r>
      <w:r w:rsidRPr="005850B0">
        <w:rPr>
          <w:rFonts w:eastAsia="Cambria" w:cs="Times New Roman"/>
          <w:sz w:val="12"/>
        </w:rPr>
        <w:t>¶</w:t>
      </w:r>
      <w:r w:rsidRPr="005850B0">
        <w:rPr>
          <w:rFonts w:eastAsia="Cambria" w:cs="Times New Roman"/>
          <w:sz w:val="16"/>
        </w:rPr>
        <w:t xml:space="preserve"> Given its role in global commodity markets (the US is both the world’s largest gas and oil consumer and producer), changes in US growth prospects can affect global commodity prices. This affects activity, fiscal and balance of payment developments in commodity exporters.</w:t>
      </w:r>
      <w:r w:rsidRPr="005850B0">
        <w:rPr>
          <w:rFonts w:eastAsia="Cambria" w:cs="Times New Roman"/>
          <w:sz w:val="12"/>
        </w:rPr>
        <w:t>¶</w:t>
      </w:r>
      <w:r w:rsidRPr="005850B0">
        <w:rPr>
          <w:rFonts w:eastAsia="Cambria" w:cs="Times New Roman"/>
          <w:sz w:val="16"/>
        </w:rPr>
        <w:t xml:space="preserve"> </w:t>
      </w:r>
      <w:r w:rsidRPr="005850B0">
        <w:rPr>
          <w:rFonts w:eastAsia="Cambria" w:cs="Times New Roman"/>
          <w:u w:val="single"/>
        </w:rPr>
        <w:t>Estimates indicate that a percentage-point increase in US growth could boost growth in advanced economies</w:t>
      </w:r>
      <w:r w:rsidRPr="005850B0">
        <w:rPr>
          <w:rFonts w:eastAsia="Cambria" w:cs="Times New Roman"/>
          <w:sz w:val="16"/>
        </w:rPr>
        <w:t xml:space="preserve">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w:t>
      </w:r>
      <w:r w:rsidRPr="005850B0">
        <w:rPr>
          <w:rFonts w:eastAsia="Cambria" w:cs="Times New Roman"/>
          <w:sz w:val="12"/>
        </w:rPr>
        <w:t>¶</w:t>
      </w:r>
      <w:r w:rsidRPr="005850B0">
        <w:rPr>
          <w:rFonts w:eastAsia="Cambria" w:cs="Times New Roman"/>
          <w:sz w:val="16"/>
        </w:rPr>
        <w:t xml:space="preserve"> </w:t>
      </w:r>
      <w:r w:rsidRPr="005850B0">
        <w:rPr>
          <w:rFonts w:eastAsia="Cambria" w:cs="Times New Roman"/>
          <w:u w:val="single"/>
        </w:rPr>
        <w:t>Even in the absence of actual policy changes, heightened uncertainty driven by financial market volatility or ambiguity about the direction and scope of US policies could discourage investment both in the US and in the rest of the world</w:t>
      </w:r>
      <w:r w:rsidRPr="005850B0">
        <w:rPr>
          <w:rFonts w:eastAsia="Cambria" w:cs="Times New Roman"/>
          <w:sz w:val="16"/>
        </w:rPr>
        <w:t>.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p w:rsidR="00A75FBD" w:rsidRPr="005850B0" w:rsidRDefault="00A75FBD" w:rsidP="00A75FBD">
      <w:pPr>
        <w:rPr>
          <w:u w:val="single"/>
        </w:rPr>
      </w:pPr>
    </w:p>
    <w:p w:rsidR="00A75FBD" w:rsidRPr="005850B0" w:rsidRDefault="00A75FBD" w:rsidP="00A75FBD">
      <w:pPr>
        <w:keepNext/>
        <w:keepLines/>
        <w:spacing w:before="40" w:after="0"/>
        <w:outlineLvl w:val="3"/>
        <w:rPr>
          <w:rFonts w:eastAsia="MS Gothic" w:cs="Times New Roman"/>
          <w:b/>
          <w:iCs/>
          <w:sz w:val="26"/>
        </w:rPr>
      </w:pPr>
      <w:r w:rsidRPr="005850B0">
        <w:rPr>
          <w:rFonts w:eastAsia="MS Gothic" w:cs="Times New Roman"/>
          <w:b/>
          <w:iCs/>
          <w:sz w:val="26"/>
        </w:rPr>
        <w:lastRenderedPageBreak/>
        <w:t>That causes US, Russia, and China wars --- slow growth undermines interdependence and makes reforms impossible.</w:t>
      </w:r>
    </w:p>
    <w:p w:rsidR="00A75FBD" w:rsidRPr="005850B0" w:rsidRDefault="00A75FBD" w:rsidP="00A75FBD">
      <w:pPr>
        <w:rPr>
          <w:rFonts w:eastAsia="Cambria" w:cs="Times New Roman"/>
        </w:rPr>
      </w:pPr>
      <w:r w:rsidRPr="005850B0">
        <w:rPr>
          <w:rFonts w:eastAsia="Cambria" w:cs="Times New Roman"/>
        </w:rPr>
        <w:t xml:space="preserve">Daniel </w:t>
      </w:r>
      <w:r w:rsidRPr="005850B0">
        <w:rPr>
          <w:rFonts w:eastAsia="Cambria" w:cs="Times New Roman"/>
          <w:b/>
          <w:bCs/>
          <w:sz w:val="26"/>
        </w:rPr>
        <w:t>DREZNER 16</w:t>
      </w:r>
      <w:r w:rsidRPr="005850B0">
        <w:rPr>
          <w:rFonts w:eastAsia="Cambria" w:cs="Times New Roman"/>
        </w:rPr>
        <w:t xml:space="preserve">. Professor of International Politics, Tufts; Nonresident Senior Fellow, Brookings. “Five Known Unknowns about the Next Generation Global Political Economy.” Project on International Order and Strategy at Brookings. May. http://www.anamnesis.info/sites/default/files/D_Drezner_2016.pdf. </w:t>
      </w:r>
    </w:p>
    <w:p w:rsidR="00A75FBD" w:rsidRPr="005850B0" w:rsidRDefault="00A75FBD" w:rsidP="00A75FBD">
      <w:pPr>
        <w:rPr>
          <w:rFonts w:eastAsia="Cambria" w:cs="Times New Roman"/>
          <w:sz w:val="12"/>
        </w:rPr>
      </w:pPr>
      <w:r w:rsidRPr="005850B0">
        <w:rPr>
          <w:rFonts w:eastAsia="Cambria" w:cs="Times New Roman"/>
          <w:u w:val="single"/>
        </w:rPr>
        <w:t xml:space="preserve">The erosion of the trade and demographic drivers puts even more pressure on </w:t>
      </w:r>
      <w:r w:rsidRPr="005850B0">
        <w:rPr>
          <w:rFonts w:eastAsia="Cambria" w:cs="Times New Roman"/>
          <w:b/>
          <w:iCs/>
          <w:u w:val="single"/>
        </w:rPr>
        <w:t>technological innovation</w:t>
      </w:r>
      <w:r w:rsidRPr="005850B0">
        <w:rPr>
          <w:rFonts w:eastAsia="Cambria" w:cs="Times New Roman"/>
          <w:u w:val="single"/>
        </w:rPr>
        <w:t xml:space="preserve"> to be the </w:t>
      </w:r>
      <w:r w:rsidRPr="005850B0">
        <w:rPr>
          <w:rFonts w:eastAsia="Cambria" w:cs="Times New Roman"/>
          <w:b/>
          <w:iCs/>
          <w:u w:val="single"/>
        </w:rPr>
        <w:t>engine of economic growth</w:t>
      </w:r>
      <w:r w:rsidRPr="005850B0">
        <w:rPr>
          <w:rFonts w:eastAsia="Cambria" w:cs="Times New Roman"/>
          <w:sz w:val="12"/>
        </w:rPr>
        <w:t xml:space="preserve"> in the developed world. As one McKinsey analysis concluded, “</w:t>
      </w:r>
      <w:r w:rsidRPr="005850B0">
        <w:rPr>
          <w:rFonts w:eastAsia="Cambria" w:cs="Times New Roman"/>
          <w:u w:val="single"/>
        </w:rPr>
        <w:t xml:space="preserve">For economic growth to match its historical rates, virtually all of it must come from </w:t>
      </w:r>
      <w:r w:rsidRPr="005850B0">
        <w:rPr>
          <w:rFonts w:eastAsia="Cambria" w:cs="Times New Roman"/>
          <w:b/>
          <w:iCs/>
          <w:u w:val="single"/>
        </w:rPr>
        <w:t>increases in labor productivity</w:t>
      </w:r>
      <w:r w:rsidRPr="005850B0">
        <w:rPr>
          <w:rFonts w:eastAsia="Cambria" w:cs="Times New Roman"/>
          <w:sz w:val="12"/>
        </w:rPr>
        <w:t xml:space="preserve">.”78 </w:t>
      </w:r>
      <w:r w:rsidRPr="005850B0">
        <w:rPr>
          <w:rFonts w:eastAsia="Cambria" w:cs="Times New Roman"/>
          <w:u w:val="single"/>
        </w:rPr>
        <w:t>Growth in labor productivity is partially a function of capital investment, but mostly a function of technological innovation</w:t>
      </w:r>
      <w:r w:rsidRPr="005850B0">
        <w:rPr>
          <w:rFonts w:eastAsia="Cambria" w:cs="Times New Roman"/>
          <w:sz w:val="12"/>
        </w:rPr>
        <w:t xml:space="preserve">. </w:t>
      </w:r>
      <w:r w:rsidRPr="005850B0">
        <w:rPr>
          <w:rFonts w:eastAsia="Cambria" w:cs="Times New Roman"/>
          <w:u w:val="single"/>
        </w:rPr>
        <w:t>The key question is whether the pace of technological innovation will sustain itself</w:t>
      </w:r>
      <w:r w:rsidRPr="005850B0">
        <w:rPr>
          <w:rFonts w:eastAsia="Cambria" w:cs="Times New Roman"/>
          <w:sz w:val="12"/>
        </w:rPr>
        <w:t xml:space="preserve">.¶ This remains a known unknown. </w:t>
      </w:r>
      <w:r w:rsidRPr="005850B0">
        <w:rPr>
          <w:rFonts w:eastAsia="Cambria" w:cs="Times New Roman"/>
          <w:u w:val="single"/>
        </w:rPr>
        <w:t>The pace of innovation relative to global population has slowed dramatically over the past fifty years</w:t>
      </w:r>
      <w:r w:rsidRPr="005850B0">
        <w:rPr>
          <w:rFonts w:eastAsia="Cambria" w:cs="Times New Roman"/>
          <w:sz w:val="12"/>
        </w:rPr>
        <w:t xml:space="preserve">.79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 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 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 </w:t>
      </w:r>
      <w:r w:rsidRPr="005850B0">
        <w:rPr>
          <w:rFonts w:eastAsia="Cambria" w:cs="Times New Roman"/>
          <w:u w:val="single"/>
        </w:rPr>
        <w:t xml:space="preserve">A </w:t>
      </w:r>
      <w:r w:rsidRPr="005850B0">
        <w:rPr>
          <w:rFonts w:eastAsia="Cambria" w:cs="Times New Roman"/>
          <w:b/>
          <w:iCs/>
          <w:u w:val="single"/>
        </w:rPr>
        <w:t>slow-growth</w:t>
      </w:r>
      <w:r w:rsidRPr="005850B0">
        <w:rPr>
          <w:rFonts w:eastAsia="Cambria" w:cs="Times New Roman"/>
          <w:u w:val="single"/>
        </w:rPr>
        <w:t xml:space="preserve"> economic trajectory</w:t>
      </w:r>
      <w:r w:rsidRPr="005850B0">
        <w:rPr>
          <w:rFonts w:eastAsia="Cambria" w:cs="Times New Roman"/>
          <w:sz w:val="12"/>
        </w:rPr>
        <w:t xml:space="preserve"> also </w:t>
      </w:r>
      <w:r w:rsidRPr="005850B0">
        <w:rPr>
          <w:rFonts w:eastAsia="Cambria" w:cs="Times New Roman"/>
          <w:u w:val="single"/>
        </w:rPr>
        <w:t xml:space="preserve">creates policy problems that increase the likelihood of </w:t>
      </w:r>
      <w:r w:rsidRPr="005850B0">
        <w:rPr>
          <w:rFonts w:eastAsia="Cambria" w:cs="Times New Roman"/>
          <w:b/>
          <w:iCs/>
          <w:u w:val="single"/>
        </w:rPr>
        <w:t>even slower growth</w:t>
      </w:r>
      <w:r w:rsidRPr="005850B0">
        <w:rPr>
          <w:rFonts w:eastAsia="Cambria" w:cs="Times New Roman"/>
          <w:sz w:val="12"/>
        </w:rPr>
        <w:t xml:space="preserve">. </w:t>
      </w:r>
      <w:r w:rsidRPr="005850B0">
        <w:rPr>
          <w:rFonts w:eastAsia="Cambria" w:cs="Times New Roman"/>
          <w:u w:val="single"/>
        </w:rPr>
        <w:t xml:space="preserve">Higher growth is a political palliative that </w:t>
      </w:r>
      <w:r w:rsidRPr="005850B0">
        <w:rPr>
          <w:rFonts w:eastAsia="Cambria" w:cs="Times New Roman"/>
          <w:b/>
          <w:iCs/>
          <w:u w:val="single"/>
        </w:rPr>
        <w:t>makes structural reforms easier</w:t>
      </w:r>
      <w:r w:rsidRPr="005850B0">
        <w:rPr>
          <w:rFonts w:eastAsia="Cambria" w:cs="Times New Roman"/>
          <w:sz w:val="12"/>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w:t>
      </w:r>
      <w:r w:rsidRPr="005850B0">
        <w:rPr>
          <w:rFonts w:eastAsia="Cambria" w:cs="Times New Roman"/>
          <w:u w:val="single"/>
        </w:rPr>
        <w:t>In a low-growth world, other economies will be understandably reluctant to engage in such reforms</w:t>
      </w:r>
      <w:r w:rsidRPr="005850B0">
        <w:rPr>
          <w:rFonts w:eastAsia="Cambria" w:cs="Times New Roman"/>
          <w:sz w:val="12"/>
        </w:rPr>
        <w:t xml:space="preserve">.¶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 </w:t>
      </w:r>
      <w:r w:rsidRPr="005850B0">
        <w:rPr>
          <w:rFonts w:eastAsia="Cambria" w:cs="Times New Roman"/>
          <w:u w:val="single"/>
        </w:rPr>
        <w:t>But the possibility of a technological slowdown is a significant “known unknown.”</w:t>
      </w:r>
      <w:r w:rsidRPr="005850B0">
        <w:rPr>
          <w:rFonts w:eastAsia="Cambria" w:cs="Times New Roman"/>
          <w:sz w:val="12"/>
        </w:rPr>
        <w:t xml:space="preserve"> </w:t>
      </w:r>
      <w:r w:rsidRPr="005850B0">
        <w:rPr>
          <w:rFonts w:eastAsia="Cambria" w:cs="Times New Roman"/>
          <w:u w:val="single"/>
        </w:rPr>
        <w:t xml:space="preserve">And if such a slowdown occurs, it would have </w:t>
      </w:r>
      <w:r w:rsidRPr="005850B0">
        <w:rPr>
          <w:rFonts w:eastAsia="Cambria" w:cs="Times New Roman"/>
          <w:b/>
          <w:iCs/>
          <w:u w:val="single"/>
        </w:rPr>
        <w:t>catastrophic effects</w:t>
      </w:r>
      <w:r w:rsidRPr="005850B0">
        <w:rPr>
          <w:rFonts w:eastAsia="Cambria" w:cs="Times New Roman"/>
          <w:u w:val="single"/>
        </w:rPr>
        <w:t xml:space="preserve"> on the public finances of the OECD economies</w:t>
      </w:r>
      <w:r w:rsidRPr="005850B0">
        <w:rPr>
          <w:rFonts w:eastAsia="Cambria" w:cs="Times New Roman"/>
          <w:sz w:val="12"/>
        </w:rPr>
        <w:t xml:space="preserve">. Most of the developed world will have to support disproportionately large numbers of pensioners by 2036; </w:t>
      </w:r>
      <w:r w:rsidRPr="005850B0">
        <w:rPr>
          <w:rFonts w:eastAsia="Cambria" w:cs="Times New Roman"/>
          <w:u w:val="single"/>
        </w:rPr>
        <w:t>slower-growing economies will worsen the debt-to-GDP ratios of most of these economies, causing further macroeconomic stresses</w:t>
      </w:r>
      <w:r w:rsidRPr="005850B0">
        <w:rPr>
          <w:rFonts w:eastAsia="Cambria" w:cs="Times New Roman"/>
          <w:sz w:val="12"/>
        </w:rPr>
        <w:t>—</w:t>
      </w:r>
      <w:r w:rsidRPr="005850B0">
        <w:rPr>
          <w:rFonts w:eastAsia="Cambria" w:cs="Times New Roman"/>
          <w:u w:val="single"/>
        </w:rPr>
        <w:t>and</w:t>
      </w:r>
      <w:r w:rsidRPr="005850B0">
        <w:rPr>
          <w:rFonts w:eastAsia="Cambria" w:cs="Times New Roman"/>
          <w:sz w:val="12"/>
        </w:rPr>
        <w:t xml:space="preserve">, potentially, </w:t>
      </w:r>
      <w:r w:rsidRPr="005850B0">
        <w:rPr>
          <w:rFonts w:eastAsia="Cambria" w:cs="Times New Roman"/>
          <w:b/>
          <w:iCs/>
          <w:u w:val="single"/>
        </w:rPr>
        <w:t>political unrest</w:t>
      </w:r>
      <w:r w:rsidRPr="005850B0">
        <w:rPr>
          <w:rFonts w:eastAsia="Cambria" w:cs="Times New Roman"/>
          <w:u w:val="single"/>
        </w:rPr>
        <w:t xml:space="preserve"> from increasingly stringent budget constraints</w:t>
      </w:r>
      <w:r w:rsidRPr="005850B0">
        <w:rPr>
          <w:rFonts w:eastAsia="Cambria" w:cs="Times New Roman"/>
          <w:sz w:val="12"/>
        </w:rPr>
        <w:t xml:space="preserve">.89¶ 2. Are there hard constraints on the ability of the developing world to converge to developed-country living standards?¶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 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w:t>
      </w:r>
      <w:r w:rsidRPr="005850B0">
        <w:rPr>
          <w:rFonts w:eastAsia="Cambria" w:cs="Times New Roman"/>
          <w:sz w:val="12"/>
        </w:rPr>
        <w:lastRenderedPageBreak/>
        <w:t xml:space="preserve">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 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As with the developed world, </w:t>
      </w:r>
      <w:r w:rsidRPr="005850B0">
        <w:rPr>
          <w:rFonts w:eastAsia="Cambria" w:cs="Times New Roman"/>
          <w:u w:val="single"/>
        </w:rPr>
        <w:t>a growth slowdown in the developing world can have a feedback effect that makes more growth-friendly reforms more difficult to accomplish</w:t>
      </w:r>
      <w:r w:rsidRPr="005850B0">
        <w:rPr>
          <w:rFonts w:eastAsia="Cambria" w:cs="Times New Roman"/>
          <w:sz w:val="12"/>
        </w:rPr>
        <w:t xml:space="preserve">. </w:t>
      </w:r>
      <w:r w:rsidRPr="005850B0">
        <w:rPr>
          <w:rFonts w:eastAsia="Cambria" w:cs="Times New Roman"/>
          <w:u w:val="single"/>
        </w:rPr>
        <w:t>As Chinese economic growth has slowed</w:t>
      </w:r>
      <w:r w:rsidRPr="005850B0">
        <w:rPr>
          <w:rFonts w:eastAsia="Cambria" w:cs="Times New Roman"/>
          <w:sz w:val="12"/>
        </w:rPr>
        <w:t xml:space="preserve">, Chinese leader </w:t>
      </w:r>
      <w:r w:rsidRPr="005850B0">
        <w:rPr>
          <w:rFonts w:eastAsia="Cambria" w:cs="Times New Roman"/>
          <w:u w:val="single"/>
        </w:rPr>
        <w:t xml:space="preserve">Xi Jinping’s economic reform plans have </w:t>
      </w:r>
      <w:r w:rsidRPr="005850B0">
        <w:rPr>
          <w:rFonts w:eastAsia="Cambria" w:cs="Times New Roman"/>
          <w:b/>
          <w:iCs/>
          <w:u w:val="single"/>
        </w:rPr>
        <w:t>stalled out</w:t>
      </w:r>
      <w:r w:rsidRPr="005850B0">
        <w:rPr>
          <w:rFonts w:eastAsia="Cambria" w:cs="Times New Roman"/>
          <w:u w:val="single"/>
        </w:rPr>
        <w:t xml:space="preserve"> in favor of more political repression</w:t>
      </w:r>
      <w:r w:rsidRPr="005850B0">
        <w:rPr>
          <w:rFonts w:eastAsia="Cambria" w:cs="Times New Roman"/>
          <w:sz w:val="12"/>
        </w:rPr>
        <w:t xml:space="preserve">. Follows the recent playbook of Russian President Vladimir </w:t>
      </w:r>
      <w:r w:rsidRPr="005850B0">
        <w:rPr>
          <w:rFonts w:eastAsia="Cambria" w:cs="Times New Roman"/>
          <w:u w:val="single"/>
        </w:rPr>
        <w:t>Putin</w:t>
      </w:r>
      <w:r w:rsidRPr="005850B0">
        <w:rPr>
          <w:rFonts w:eastAsia="Cambria" w:cs="Times New Roman"/>
          <w:sz w:val="12"/>
        </w:rPr>
        <w:t xml:space="preserve">, who </w:t>
      </w:r>
      <w:r w:rsidRPr="005850B0">
        <w:rPr>
          <w:rFonts w:eastAsia="Cambria" w:cs="Times New Roman"/>
          <w:u w:val="single"/>
        </w:rPr>
        <w:t xml:space="preserve">has added </w:t>
      </w:r>
      <w:r w:rsidRPr="005850B0">
        <w:rPr>
          <w:rFonts w:eastAsia="Cambria" w:cs="Times New Roman"/>
          <w:b/>
          <w:iCs/>
          <w:u w:val="single"/>
        </w:rPr>
        <w:t>diversionary war</w:t>
      </w:r>
      <w:r w:rsidRPr="005850B0">
        <w:rPr>
          <w:rFonts w:eastAsia="Cambria" w:cs="Times New Roman"/>
          <w:u w:val="single"/>
        </w:rPr>
        <w:t xml:space="preserve"> as another distracting tactic from negative economic growth</w:t>
      </w:r>
      <w:r w:rsidRPr="005850B0">
        <w:rPr>
          <w:rFonts w:eastAsia="Cambria" w:cs="Times New Roman"/>
          <w:sz w:val="12"/>
        </w:rPr>
        <w:t xml:space="preserve">. </w:t>
      </w:r>
      <w:r w:rsidRPr="005850B0">
        <w:rPr>
          <w:rFonts w:eastAsia="Cambria" w:cs="Times New Roman"/>
          <w:u w:val="single"/>
        </w:rPr>
        <w:t>Short-term steps towards political repression will make politically risky steps towards economic reform that less palatable in the future</w:t>
      </w:r>
      <w:r w:rsidRPr="005850B0">
        <w:rPr>
          <w:rFonts w:eastAsia="Cambria" w:cs="Times New Roman"/>
          <w:sz w:val="12"/>
        </w:rPr>
        <w:t xml:space="preserve">. Instead, </w:t>
      </w:r>
      <w:r w:rsidRPr="005850B0">
        <w:rPr>
          <w:rFonts w:eastAsia="Cambria" w:cs="Times New Roman"/>
          <w:u w:val="single"/>
        </w:rPr>
        <w:t>the advanced developing economies seem set to double down on strategies that yield less economic growth over time</w:t>
      </w:r>
      <w:r w:rsidRPr="005850B0">
        <w:rPr>
          <w:rFonts w:eastAsia="Cambria" w:cs="Times New Roman"/>
          <w:sz w:val="12"/>
        </w:rPr>
        <w:t xml:space="preserve">.¶ 3. 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5850B0">
        <w:rPr>
          <w:rFonts w:eastAsia="Cambria" w:cs="Times New Roman"/>
          <w:u w:val="single"/>
        </w:rPr>
        <w:t>But</w:t>
      </w:r>
      <w:r w:rsidRPr="005850B0">
        <w:rPr>
          <w:rFonts w:eastAsia="Cambria" w:cs="Times New Roman"/>
          <w:sz w:val="12"/>
        </w:rPr>
        <w:t xml:space="preserve"> some </w:t>
      </w:r>
      <w:r w:rsidRPr="005850B0">
        <w:rPr>
          <w:rFonts w:eastAsia="Cambria" w:cs="Times New Roman"/>
          <w:u w:val="single"/>
        </w:rPr>
        <w:t xml:space="preserve">international relations scholars doubt the power of globalization’s pacifying effects, arguing that interdependence is </w:t>
      </w:r>
      <w:r w:rsidRPr="005850B0">
        <w:rPr>
          <w:rFonts w:eastAsia="Cambria" w:cs="Times New Roman"/>
          <w:b/>
          <w:iCs/>
          <w:u w:val="single"/>
        </w:rPr>
        <w:t>not a powerful constraint</w:t>
      </w:r>
      <w:r w:rsidRPr="005850B0">
        <w:rPr>
          <w:rFonts w:eastAsia="Cambria" w:cs="Times New Roman"/>
          <w:sz w:val="12"/>
        </w:rPr>
        <w:t xml:space="preserve">.111 Other analysts go further, arguing that </w:t>
      </w:r>
      <w:r w:rsidRPr="005850B0">
        <w:rPr>
          <w:rFonts w:eastAsia="Cambria" w:cs="Times New Roman"/>
          <w:u w:val="single"/>
        </w:rPr>
        <w:t>globalization exacerbates financial volatility—which in turn can lead to political instability and violence</w:t>
      </w:r>
      <w:r w:rsidRPr="005850B0">
        <w:rPr>
          <w:rFonts w:eastAsia="Cambria" w:cs="Times New Roman"/>
          <w:sz w:val="12"/>
        </w:rPr>
        <w:t xml:space="preserve">.112¶ A different counterargument is that </w:t>
      </w:r>
      <w:r w:rsidRPr="005850B0">
        <w:rPr>
          <w:rFonts w:eastAsia="Cambria" w:cs="Times New Roman"/>
          <w:u w:val="single"/>
        </w:rPr>
        <w:t xml:space="preserve">the continued growth of interdependence will </w:t>
      </w:r>
      <w:r w:rsidRPr="005850B0">
        <w:rPr>
          <w:rFonts w:eastAsia="Cambria" w:cs="Times New Roman"/>
          <w:b/>
          <w:iCs/>
          <w:u w:val="single"/>
        </w:rPr>
        <w:t>stall out</w:t>
      </w:r>
      <w:r w:rsidRPr="005850B0">
        <w:rPr>
          <w:rFonts w:eastAsia="Cambria" w:cs="Times New Roman"/>
          <w:sz w:val="12"/>
        </w:rPr>
        <w:t xml:space="preserve">. </w:t>
      </w:r>
      <w:r w:rsidRPr="005850B0">
        <w:rPr>
          <w:rFonts w:eastAsia="Cambria" w:cs="Times New Roman"/>
          <w:u w:val="single"/>
        </w:rPr>
        <w:t>Since 2008, for example, the growth in global trade flows has been muted, and global capital flows are still considerably smaller than they were in the pre-crisis era</w:t>
      </w:r>
      <w:r w:rsidRPr="005850B0">
        <w:rPr>
          <w:rFonts w:eastAsia="Cambria" w:cs="Times New Roman"/>
          <w:sz w:val="12"/>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5850B0">
        <w:rPr>
          <w:rFonts w:eastAsia="Cambria" w:cs="Times New Roman"/>
          <w:u w:val="single"/>
        </w:rPr>
        <w:t>While the stock of interdependence remains high, the flow has slowed to a trickle</w:t>
      </w:r>
      <w:r w:rsidRPr="005850B0">
        <w:rPr>
          <w:rFonts w:eastAsia="Cambria" w:cs="Times New Roman"/>
          <w:sz w:val="12"/>
        </w:rPr>
        <w:t xml:space="preserve">. The Financial Times has suggested that </w:t>
      </w:r>
      <w:r w:rsidRPr="005850B0">
        <w:rPr>
          <w:rFonts w:eastAsia="Cambria" w:cs="Times New Roman"/>
          <w:u w:val="single"/>
        </w:rPr>
        <w:t>the global economy has hit “peak trade.”</w:t>
      </w:r>
      <w:r w:rsidRPr="005850B0">
        <w:rPr>
          <w:rFonts w:eastAsia="Cambria" w:cs="Times New Roman"/>
          <w:sz w:val="12"/>
        </w:rPr>
        <w:t xml:space="preserve">115¶ If economic growth continues to outstrip trade, then </w:t>
      </w:r>
      <w:r w:rsidRPr="005850B0">
        <w:rPr>
          <w:rFonts w:eastAsia="Cambria" w:cs="Times New Roman"/>
          <w:u w:val="single"/>
        </w:rPr>
        <w:t xml:space="preserve">the level of interdependence will slowly decline, thereby weakening the liberal constraint on </w:t>
      </w:r>
      <w:r w:rsidRPr="005850B0">
        <w:rPr>
          <w:rFonts w:eastAsia="Cambria" w:cs="Times New Roman"/>
          <w:b/>
          <w:iCs/>
          <w:u w:val="single"/>
        </w:rPr>
        <w:t>great power conflicts</w:t>
      </w:r>
      <w:r w:rsidRPr="005850B0">
        <w:rPr>
          <w:rFonts w:eastAsia="Cambria" w:cs="Times New Roman"/>
          <w:sz w:val="12"/>
        </w:rPr>
        <w:t xml:space="preserve">. And </w:t>
      </w:r>
      <w:r w:rsidRPr="005850B0">
        <w:rPr>
          <w:rFonts w:eastAsia="Cambria" w:cs="Times New Roman"/>
          <w:u w:val="single"/>
        </w:rPr>
        <w:t>there are several reasons</w:t>
      </w:r>
      <w:r w:rsidRPr="005850B0">
        <w:rPr>
          <w:rFonts w:eastAsia="Cambria" w:cs="Times New Roman"/>
          <w:sz w:val="12"/>
        </w:rPr>
        <w:t xml:space="preserve"> to posit </w:t>
      </w:r>
      <w:r w:rsidRPr="005850B0">
        <w:rPr>
          <w:rFonts w:eastAsia="Cambria" w:cs="Times New Roman"/>
          <w:u w:val="single"/>
        </w:rPr>
        <w:t>why interdependence might stall out</w:t>
      </w:r>
      <w:r w:rsidRPr="005850B0">
        <w:rPr>
          <w:rFonts w:eastAsia="Cambria" w:cs="Times New Roman"/>
          <w:sz w:val="12"/>
        </w:rPr>
        <w:t xml:space="preserve">.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w:t>
      </w:r>
      <w:r w:rsidRPr="005850B0">
        <w:rPr>
          <w:rFonts w:eastAsia="Cambria" w:cs="Times New Roman"/>
          <w:sz w:val="12"/>
        </w:rPr>
        <w:lastRenderedPageBreak/>
        <w:t xml:space="preserve">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5850B0">
        <w:rPr>
          <w:rFonts w:eastAsia="Cambria" w:cs="Times New Roman"/>
          <w:u w:val="single"/>
        </w:rPr>
        <w:t>Geopolitical ambitions could reduce economic interdependence even further</w:t>
      </w:r>
      <w:r w:rsidRPr="005850B0">
        <w:rPr>
          <w:rFonts w:eastAsia="Cambria" w:cs="Times New Roman"/>
          <w:sz w:val="12"/>
        </w:rPr>
        <w:t xml:space="preserve">.120 </w:t>
      </w:r>
      <w:r w:rsidRPr="005850B0">
        <w:rPr>
          <w:rFonts w:eastAsia="Cambria" w:cs="Times New Roman"/>
          <w:u w:val="single"/>
        </w:rPr>
        <w:t>Russia and China have territorial and quasi-territorial ambitions beyond their recognized borders, and the</w:t>
      </w:r>
      <w:r w:rsidRPr="005850B0">
        <w:rPr>
          <w:rFonts w:eastAsia="Cambria" w:cs="Times New Roman"/>
          <w:sz w:val="12"/>
        </w:rPr>
        <w:t xml:space="preserve"> </w:t>
      </w:r>
      <w:r w:rsidRPr="005850B0">
        <w:rPr>
          <w:rFonts w:eastAsia="Cambria" w:cs="Times New Roman"/>
          <w:u w:val="single"/>
        </w:rPr>
        <w:t>U</w:t>
      </w:r>
      <w:r w:rsidRPr="005850B0">
        <w:rPr>
          <w:rFonts w:eastAsia="Cambria" w:cs="Times New Roman"/>
          <w:sz w:val="12"/>
        </w:rPr>
        <w:t xml:space="preserve">nited </w:t>
      </w:r>
      <w:r w:rsidRPr="005850B0">
        <w:rPr>
          <w:rFonts w:eastAsia="Cambria" w:cs="Times New Roman"/>
          <w:u w:val="single"/>
        </w:rPr>
        <w:t>S</w:t>
      </w:r>
      <w:r w:rsidRPr="005850B0">
        <w:rPr>
          <w:rFonts w:eastAsia="Cambria" w:cs="Times New Roman"/>
          <w:sz w:val="12"/>
        </w:rPr>
        <w:t xml:space="preserve">tates </w:t>
      </w:r>
      <w:r w:rsidRPr="005850B0">
        <w:rPr>
          <w:rFonts w:eastAsia="Cambria" w:cs="Times New Roman"/>
          <w:u w:val="single"/>
        </w:rPr>
        <w:t xml:space="preserve">has attempted to counter what it sees as </w:t>
      </w:r>
      <w:r w:rsidRPr="005850B0">
        <w:rPr>
          <w:rFonts w:eastAsia="Cambria" w:cs="Times New Roman"/>
          <w:b/>
          <w:iCs/>
          <w:u w:val="single"/>
        </w:rPr>
        <w:t>revisionist behavior</w:t>
      </w:r>
      <w:r w:rsidRPr="005850B0">
        <w:rPr>
          <w:rFonts w:eastAsia="Cambria" w:cs="Times New Roman"/>
          <w:sz w:val="12"/>
        </w:rPr>
        <w:t xml:space="preserve"> by both countries. </w:t>
      </w:r>
      <w:r w:rsidRPr="005850B0">
        <w:rPr>
          <w:rFonts w:eastAsia="Cambria" w:cs="Times New Roman"/>
          <w:u w:val="single"/>
        </w:rPr>
        <w:t xml:space="preserve">In a </w:t>
      </w:r>
      <w:r w:rsidRPr="005850B0">
        <w:rPr>
          <w:rFonts w:eastAsia="Cambria" w:cs="Times New Roman"/>
          <w:b/>
          <w:iCs/>
          <w:u w:val="single"/>
        </w:rPr>
        <w:t>low-growth world</w:t>
      </w:r>
      <w:r w:rsidRPr="005850B0">
        <w:rPr>
          <w:rFonts w:eastAsia="Cambria" w:cs="Times New Roman"/>
          <w:u w:val="single"/>
        </w:rPr>
        <w:t xml:space="preserve">, it is possible that leaders of either country would choose to prioritize their </w:t>
      </w:r>
      <w:r w:rsidRPr="005850B0">
        <w:rPr>
          <w:rFonts w:eastAsia="Cambria" w:cs="Times New Roman"/>
          <w:b/>
          <w:iCs/>
          <w:u w:val="single"/>
        </w:rPr>
        <w:t>nationalist ambitions</w:t>
      </w:r>
      <w:r w:rsidRPr="005850B0">
        <w:rPr>
          <w:rFonts w:eastAsia="Cambria" w:cs="Times New Roman"/>
          <w:u w:val="single"/>
        </w:rPr>
        <w:t xml:space="preserve"> over economic growth</w:t>
      </w:r>
      <w:r w:rsidRPr="005850B0">
        <w:rPr>
          <w:rFonts w:eastAsia="Cambria" w:cs="Times New Roman"/>
          <w:sz w:val="12"/>
        </w:rPr>
        <w:t xml:space="preserve">. More generally, </w:t>
      </w:r>
      <w:r w:rsidRPr="005850B0">
        <w:rPr>
          <w:rFonts w:eastAsia="Cambria" w:cs="Times New Roman"/>
          <w:u w:val="single"/>
        </w:rPr>
        <w:t>it could be that the expectation of future gains from interdependence—rather than existing levels of interdependence—constrains great power bellicosity</w:t>
      </w:r>
      <w:r w:rsidRPr="005850B0">
        <w:rPr>
          <w:rFonts w:eastAsia="Cambria" w:cs="Times New Roman"/>
          <w:sz w:val="12"/>
        </w:rPr>
        <w:t xml:space="preserve">.121 </w:t>
      </w:r>
      <w:r w:rsidRPr="005850B0">
        <w:rPr>
          <w:rFonts w:eastAsia="Cambria" w:cs="Times New Roman"/>
          <w:u w:val="single"/>
        </w:rPr>
        <w:t xml:space="preserve">If great powers expect that the future benefits of international trade and investment will wane, then commercial </w:t>
      </w:r>
      <w:r w:rsidRPr="005850B0">
        <w:rPr>
          <w:rFonts w:eastAsia="Cambria" w:cs="Times New Roman"/>
          <w:b/>
          <w:iCs/>
          <w:u w:val="single"/>
        </w:rPr>
        <w:t>constraints on revisionist behavior will lessen</w:t>
      </w:r>
      <w:r w:rsidRPr="005850B0">
        <w:rPr>
          <w:rFonts w:eastAsia="Cambria" w:cs="Times New Roman"/>
          <w:sz w:val="12"/>
        </w:rPr>
        <w:t xml:space="preserve">. All else equal, </w:t>
      </w:r>
      <w:r w:rsidRPr="005850B0">
        <w:rPr>
          <w:rFonts w:eastAsia="Cambria" w:cs="Times New Roman"/>
          <w:u w:val="single"/>
        </w:rPr>
        <w:t xml:space="preserve">this increases the likelihood of </w:t>
      </w:r>
      <w:r w:rsidRPr="005850B0">
        <w:rPr>
          <w:rFonts w:eastAsia="Cambria" w:cs="Times New Roman"/>
          <w:b/>
          <w:iCs/>
          <w:u w:val="single"/>
        </w:rPr>
        <w:t>great power conflict</w:t>
      </w:r>
      <w:r w:rsidRPr="005850B0">
        <w:rPr>
          <w:rFonts w:eastAsia="Cambria" w:cs="Times New Roman"/>
          <w:u w:val="single"/>
        </w:rPr>
        <w:t xml:space="preserve"> going forward</w:t>
      </w:r>
      <w:r w:rsidRPr="005850B0">
        <w:rPr>
          <w:rFonts w:eastAsia="Cambria" w:cs="Times New Roman"/>
          <w:sz w:val="12"/>
        </w:rPr>
        <w:t>.</w:t>
      </w:r>
    </w:p>
    <w:p w:rsidR="00A75FBD" w:rsidRPr="005850B0" w:rsidRDefault="00A75FBD" w:rsidP="00A75FBD">
      <w:pPr>
        <w:rPr>
          <w:u w:val="single"/>
        </w:rPr>
      </w:pPr>
    </w:p>
    <w:p w:rsidR="00A75FBD" w:rsidRPr="005850B0" w:rsidRDefault="00A75FBD" w:rsidP="00A75FBD">
      <w:pPr>
        <w:pStyle w:val="Heading3"/>
      </w:pPr>
      <w:r w:rsidRPr="005850B0">
        <w:lastRenderedPageBreak/>
        <w:t>1AC – Military Advantage</w:t>
      </w:r>
    </w:p>
    <w:p w:rsidR="00A75FBD" w:rsidRPr="005850B0" w:rsidRDefault="00A75FBD" w:rsidP="00A75FBD">
      <w:pPr>
        <w:pStyle w:val="Heading4"/>
      </w:pPr>
      <w:r w:rsidRPr="005850B0">
        <w:t xml:space="preserve">The military is on the brink of a recruitment crisis – not enough soldiers are eligible. </w:t>
      </w:r>
    </w:p>
    <w:p w:rsidR="00A75FBD" w:rsidRPr="005850B0" w:rsidRDefault="00A75FBD" w:rsidP="00A75FBD">
      <w:pPr>
        <w:rPr>
          <w:rStyle w:val="Style13ptBold"/>
        </w:rPr>
      </w:pPr>
      <w:r w:rsidRPr="005850B0">
        <w:rPr>
          <w:rStyle w:val="Style13ptBold"/>
        </w:rPr>
        <w:t xml:space="preserve">Read, 18 </w:t>
      </w:r>
      <w:r w:rsidRPr="005850B0">
        <w:t>(Russel, “Why the US military is on the brink of a recruitment crisis,” WJLA, 2/16/18, http://wjla.com/news/nation-world/why-the-us-military-is-on-the-brink-of-a-recruitment-crisis)-FL</w:t>
      </w:r>
    </w:p>
    <w:p w:rsidR="00A75FBD" w:rsidRPr="005850B0" w:rsidRDefault="00A75FBD" w:rsidP="00A75FBD">
      <w:pPr>
        <w:rPr>
          <w:sz w:val="16"/>
        </w:rPr>
      </w:pPr>
      <w:r w:rsidRPr="005850B0">
        <w:rPr>
          <w:sz w:val="16"/>
        </w:rPr>
        <w:t xml:space="preserve">WASHINGTON (CIRCA) - </w:t>
      </w:r>
      <w:r w:rsidRPr="005850B0">
        <w:rPr>
          <w:rStyle w:val="StyleUnderline"/>
        </w:rPr>
        <w:t>The U.S. military</w:t>
      </w:r>
      <w:r w:rsidRPr="005850B0">
        <w:rPr>
          <w:sz w:val="16"/>
        </w:rPr>
        <w:t xml:space="preserve"> is one of the finest fighting forces the world has ever seen, but even with the most modern technology and military hardware at its command, its </w:t>
      </w:r>
      <w:r w:rsidRPr="005850B0">
        <w:rPr>
          <w:rStyle w:val="StyleUnderline"/>
        </w:rPr>
        <w:t>still relies on</w:t>
      </w:r>
      <w:r w:rsidRPr="005850B0">
        <w:rPr>
          <w:sz w:val="16"/>
        </w:rPr>
        <w:t xml:space="preserve"> its most important weapon: </w:t>
      </w:r>
      <w:r w:rsidRPr="005850B0">
        <w:rPr>
          <w:rStyle w:val="StyleUnderline"/>
        </w:rPr>
        <w:t>manpower</w:t>
      </w:r>
      <w:r w:rsidRPr="005850B0">
        <w:rPr>
          <w:sz w:val="16"/>
        </w:rPr>
        <w:t xml:space="preserve">, and </w:t>
      </w:r>
      <w:r w:rsidRPr="005850B0">
        <w:rPr>
          <w:rStyle w:val="StyleUnderline"/>
        </w:rPr>
        <w:t xml:space="preserve">that weapon is at serious risk. </w:t>
      </w:r>
      <w:r w:rsidRPr="005850B0">
        <w:rPr>
          <w:sz w:val="16"/>
        </w:rPr>
        <w:t xml:space="preserve">Approximately </w:t>
      </w:r>
      <w:r w:rsidRPr="005850B0">
        <w:rPr>
          <w:rStyle w:val="StyleUnderline"/>
        </w:rPr>
        <w:t>71 percent of Americans ages 17 to 24, the military's main recruitment source, are ineligibly to serve</w:t>
      </w:r>
      <w:r w:rsidRPr="005850B0">
        <w:rPr>
          <w:sz w:val="16"/>
        </w:rPr>
        <w:t xml:space="preserve">, according to the Pentagon. </w:t>
      </w:r>
      <w:r w:rsidRPr="005850B0">
        <w:rPr>
          <w:rStyle w:val="StyleUnderline"/>
        </w:rPr>
        <w:t xml:space="preserve">That's 24 million of the 34 million people in that age group. This means that the U.S. military has only 10 million people from which it can replenish its ranks in the future. </w:t>
      </w:r>
      <w:r w:rsidRPr="005850B0">
        <w:rPr>
          <w:sz w:val="16"/>
        </w:rPr>
        <w:t xml:space="preserve">"We need a constant flow of volunteers in our military," retired Army Lt. Gen. Thomas Spoehr told me in an interview. "So </w:t>
      </w:r>
      <w:r w:rsidRPr="005850B0">
        <w:rPr>
          <w:rStyle w:val="StyleUnderline"/>
        </w:rPr>
        <w:t>if we don't have people that are qualified, our military is going to suffer</w:t>
      </w:r>
      <w:r w:rsidRPr="005850B0">
        <w:rPr>
          <w:sz w:val="16"/>
        </w:rPr>
        <w:t xml:space="preserve">." Ten million may sound like a lot, but in reality, it's not much. Spoehr noted that major U.S. companies are also competing for this pool of young people, and considering the U.S. military is an all-volunteer force, that makes it all the more difficult to get them to join. The entire U.S. military has approximately 2.2 million members, including reserve personnel. Spoehr noted that the Army alone requires 80,000 recruits per year to replenish itself. "They have to not only be qualified, they have to want to volunteer to join the military," noted Spoehr. Spoehr, who now serves as the director of the Heritage Foundation's Center for National Defense, and his co-author Bridget Handy recently published a report detailing exactly why the military is facing such a difficult recruitment environment. They found that the issues plaguing military recruitment go well beyond national security. The major drivers impeding the recruitment pool include health problems, a severe lack of physical fitness, sub-standard education and crime. Health and physical fitness were responsible for 59 percent of the ineligible individuals, which largely stems from America's ongoing obesity epidemic. "It has really picked up in the last ten years, Americans have just become much more obese and overweight," noted Spoehr. "About ten years ago, there were only two states were a third of Americans were obese. Now there are thirty states where a third of the Americans are obese." The next major impediment is education. About 25 percent can't join because they do not have a high school or General Education Development diploma, a requirement for military service. Another 10 percent are not eligible due to criminal activity. Nearly 1 million juveniles were arrested in 2015, according to the Department of Justice. Depending on the record, that can also prevent a young person from serving. </w:t>
      </w:r>
      <w:r w:rsidRPr="005850B0">
        <w:rPr>
          <w:rStyle w:val="StyleUnderline"/>
        </w:rPr>
        <w:t>If the U.S. can't keep up its military recruitment, it will obviously suffer from a manpower shortage at a time when manpower is becoming increasingly more relevant in international security.</w:t>
      </w:r>
      <w:r w:rsidRPr="005850B0">
        <w:rPr>
          <w:sz w:val="16"/>
        </w:rPr>
        <w:t xml:space="preserve"> U.S. adversaries like </w:t>
      </w:r>
      <w:r w:rsidRPr="005850B0">
        <w:rPr>
          <w:rStyle w:val="StyleUnderline"/>
        </w:rPr>
        <w:t>Russia, China and North Korea all have larger armed forces than the U.S. in terms of raw numbers.</w:t>
      </w:r>
      <w:r w:rsidRPr="005850B0">
        <w:rPr>
          <w:sz w:val="16"/>
        </w:rPr>
        <w:t xml:space="preserve"> Granted, none have the same level of training, experience or ability, but they also don't have as many military commitments across the globe.</w:t>
      </w:r>
    </w:p>
    <w:p w:rsidR="00A75FBD" w:rsidRPr="005850B0" w:rsidRDefault="00A75FBD" w:rsidP="00A75FBD">
      <w:pPr>
        <w:pStyle w:val="Heading4"/>
      </w:pPr>
      <w:r w:rsidRPr="005850B0">
        <w:t xml:space="preserve">Current plans to solve personnel shortages will backfire – lowering standards hurts combat effectiveness. </w:t>
      </w:r>
    </w:p>
    <w:p w:rsidR="00A75FBD" w:rsidRPr="005850B0" w:rsidRDefault="00A75FBD" w:rsidP="00A75FBD">
      <w:pPr>
        <w:rPr>
          <w:rStyle w:val="Style13ptBold"/>
        </w:rPr>
      </w:pPr>
      <w:r w:rsidRPr="005850B0">
        <w:rPr>
          <w:rStyle w:val="Style13ptBold"/>
        </w:rPr>
        <w:t xml:space="preserve">Bender, 18 </w:t>
      </w:r>
      <w:r w:rsidRPr="005850B0">
        <w:t>(Bryan, Defense Editor for Politico Pro, “Fat, unhealthy Americans threaten Trump’s defense surge,” Politico, 2/19/19, https://www.politico.com/story/2018/02/19/pentagon-buildup-troop-recruiting-shortage-351365)-FL</w:t>
      </w:r>
    </w:p>
    <w:p w:rsidR="00A75FBD" w:rsidRPr="005850B0" w:rsidRDefault="00A75FBD" w:rsidP="00A75FBD">
      <w:pPr>
        <w:rPr>
          <w:sz w:val="16"/>
        </w:rPr>
      </w:pPr>
      <w:r w:rsidRPr="005850B0">
        <w:rPr>
          <w:sz w:val="16"/>
        </w:rPr>
        <w:t xml:space="preserve">The Trump administration's ambitious new military buildup is at risk of being hobbled before it even starts — by a dwindling pool of young Americans who are fit to serve. </w:t>
      </w:r>
      <w:r w:rsidRPr="005850B0">
        <w:rPr>
          <w:rStyle w:val="StyleUnderline"/>
        </w:rPr>
        <w:t>Nearly three-quarters of Americans age 17 to 24 are ineligible for the military due to obesity, other health problems, criminal backgrounds or lack of education</w:t>
      </w:r>
      <w:r w:rsidRPr="005850B0">
        <w:rPr>
          <w:sz w:val="16"/>
        </w:rPr>
        <w:t xml:space="preserve">, according to government data. </w:t>
      </w:r>
      <w:r w:rsidRPr="005850B0">
        <w:rPr>
          <w:rStyle w:val="StyleUnderline"/>
        </w:rPr>
        <w:t xml:space="preserve">That's a harsh reality check for the Pentagon’s plan to recruit tens of thousands of new soldiers, sailors, pilots and cyber specialists over the next five years. </w:t>
      </w:r>
      <w:r w:rsidRPr="005850B0">
        <w:rPr>
          <w:sz w:val="16"/>
        </w:rPr>
        <w:t xml:space="preserve">"We all have this image in our mind of this hearty American citizen, scrappy, that can do anything," said retired Army Lt. Gen. Tom Spoehr, co-author of a new Heritage Foundation paper on the military recruiting challenge titled The Looming National Security Crisis. "That image we keep in our heads is no longer accurate." "Obesity and the percentage of people overweight in the country has just skyrocketed in the last 10 to 15 years," he added in an interview. "Asthma is going up. High school graduation rates are still just barely acceptable and in some big cities they are miserable. Criminality is also not going away. We have to face the reality that these things in some cases are getting worse, not better." That’s on top of a more immediate obstacle that military leaders warned about last week: </w:t>
      </w:r>
      <w:r w:rsidRPr="005850B0">
        <w:rPr>
          <w:rStyle w:val="StyleUnderline"/>
        </w:rPr>
        <w:t xml:space="preserve">A relatively low unemployment rate is already making it harder to fill the ranks, </w:t>
      </w:r>
      <w:r w:rsidRPr="005850B0">
        <w:rPr>
          <w:sz w:val="16"/>
        </w:rPr>
        <w:t>particularly for the Army, which has historically benefited when full-time jobs are harder to find in the civilian economy. "</w:t>
      </w:r>
      <w:r w:rsidRPr="005850B0">
        <w:rPr>
          <w:rStyle w:val="StyleUnderline"/>
        </w:rPr>
        <w:t>It’s difficult to recruit</w:t>
      </w:r>
      <w:r w:rsidRPr="005850B0">
        <w:rPr>
          <w:sz w:val="16"/>
        </w:rPr>
        <w:t xml:space="preserve">," Ryan McCarthy, the undersecretary of the Army, told reporters. “There’s 4 percent unemployment." But increased recruitment is a key part of the administration’s plan to spend billions more dollars to resharpen the United States’ battlefield edge against Russia, China and other aspiring </w:t>
      </w:r>
      <w:r w:rsidRPr="005850B0">
        <w:rPr>
          <w:sz w:val="16"/>
        </w:rPr>
        <w:lastRenderedPageBreak/>
        <w:t xml:space="preserve">military powers. For example, the department's new defense strategy, which was published last month and provided the framework for its new budget proposal, declared that "the U.S. must reverse recent decisions to reduce the size of the joint force and grow the force while modernizing and ensuring readiness." </w:t>
      </w:r>
      <w:r w:rsidRPr="005850B0">
        <w:rPr>
          <w:rStyle w:val="StyleUnderline"/>
        </w:rPr>
        <w:t>The new budget calls for increasing the size of the military by 25,900 people through October 2019 and by a total of 56,600 by 2023 — all mostly active-duty troops</w:t>
      </w:r>
      <w:r w:rsidRPr="005850B0">
        <w:rPr>
          <w:sz w:val="16"/>
        </w:rPr>
        <w:t>. "</w:t>
      </w:r>
      <w:r w:rsidRPr="005850B0">
        <w:rPr>
          <w:rStyle w:val="StyleUnderline"/>
        </w:rPr>
        <w:t>In 2016, our military was the smallest it had been since before World War II</w:t>
      </w:r>
      <w:r w:rsidRPr="005850B0">
        <w:rPr>
          <w:sz w:val="16"/>
        </w:rPr>
        <w:t xml:space="preserve">," David Norquist, the top Pentagon budget official, told reporters last week in making the case for a bigger military. For starters, he said the Army plans to add 4,000 troops to reach a total of 487,500; the Navy will add 7,500 sailors for a total of 335,400; and the Air Force is seeking an additional 4,000 volunteers to reach 329,100 active-duty personnel. "This allows us to fill in units and provide key skills related to recruiting pilots, maintainers and cybersecurity experts," Norquist explained. But </w:t>
      </w:r>
      <w:r w:rsidRPr="005850B0">
        <w:rPr>
          <w:rStyle w:val="StyleUnderline"/>
        </w:rPr>
        <w:t>the military is struggling to reach its current recruiting goals.</w:t>
      </w:r>
      <w:r w:rsidRPr="005850B0">
        <w:rPr>
          <w:sz w:val="16"/>
        </w:rPr>
        <w:t xml:space="preserve"> "</w:t>
      </w:r>
      <w:r w:rsidRPr="005850B0">
        <w:rPr>
          <w:rStyle w:val="StyleUnderline"/>
        </w:rPr>
        <w:t>The U.S. military is already having a hard time attracting enough qualified volunteers</w:t>
      </w:r>
      <w:r w:rsidRPr="005850B0">
        <w:rPr>
          <w:sz w:val="16"/>
        </w:rPr>
        <w:t>," according to the Heritage paper. "Of the four services, the Army has the greatest annual need. The Army anticipates problems with meeting its 2018 goal to enlist 80,000 qualified volunteers, even with increased bonuses and incentives." The booming civilian jobs market — which ebbs and flows — is seen as the least of the military's recruiting challenges over the longer term. The bleak demographic trends among the military-age population could make filling the ranks with qualified recruits exceedingly difficult for years to come. The government estimates that 24 million out of the 34 million people in the 17-through-24 age group are not qualified to serve. One major area of concern is education. All branches of the military require a high school diploma or General Equivalency Diploma. But while federal statistics show that about 80 percent of students achieve a degree, concerns are growing that those numbers are vastly incomplete. "Young Americans’ inability to meet education qualifications highlights underlying issues in America’s educational foundations, with national consequences," the Heritage paper concluded. Crime and drugs are also a major impediment. Studies have shown that criminal histories prevent one of every 10 young adults from being able to join the military. But health problems are the clearest impediment to military service — especially the alarming number of youngsters who are overweight. "We need to increase physical fitness and better eating habits in schools," said retired Air Force Lt. Gen. Norm Seip, chairman of the Council for a Strong America, "and not get on that obesity scale that is going in the wrong direction." The council is a bipartisan foundation made up of former law enforcement leaders, retired military officers, business executives, pastors and prominent coaches and athletes "who promote solutions that ensure our next generation of Americans will be citizen-ready." One possible solution to ease the recruiting challenge would be for the military to lower its standards for entry. "There have been efforts to look at whether you need to change basic training to accommodate the fact you have soldiers coming in that are going to take more time to develop into what you want them to be," said David Johnson, a retired Army colonel who is now a researcher at the government-funded Rand Corp. "If the physical quality is not what you want you are going to have to build that in." He also suggested that some people with criminal backgrounds could be allowed to serve if their offenses were minor and if a determination is made that they got onto a better path. "What is a bad apple?" he asked. "Is it habitual behavior? Does what they did when they were 14 really matter when they are 19 or 20?" But others say lowering standards poses its own risks to national security. "</w:t>
      </w:r>
      <w:r w:rsidRPr="005850B0">
        <w:rPr>
          <w:rStyle w:val="StyleUnderline"/>
        </w:rPr>
        <w:t>The Army learned a painful lesson in 2009</w:t>
      </w:r>
      <w:r w:rsidRPr="005850B0">
        <w:rPr>
          <w:sz w:val="16"/>
        </w:rPr>
        <w:t>," Spoehr said. "</w:t>
      </w:r>
      <w:r w:rsidRPr="005850B0">
        <w:rPr>
          <w:rStyle w:val="StyleUnderline"/>
        </w:rPr>
        <w:t>We lowered the standards, we signed more waivers for people who had acts of criminality than we usually did. We paid the price. These people we let in eventually caused misconduct, were separated for dishonorable reasons more than normal soldiers. The last place that we would go is to mess with the standards."</w:t>
      </w:r>
      <w:r w:rsidRPr="005850B0">
        <w:rPr>
          <w:sz w:val="16"/>
        </w:rPr>
        <w:t xml:space="preserve"> Seip agreed that cutting corners on quality to fill the ranks is short-sighted. "The folks who run the Army Recruiting Command would say we are just getting through some of those issues that hurt our ability to do our business," he said in an interview, referring to the need to lower standards during the height of the Iraq War. "It doesn't solve the problem of how we grow the pool of eligibles." The Pentagon will almost certainly also have to dole out more money than anticipated for signing bonuses and other financial incentives to persuade enough eligible young people to volunteer, a number of experts said. But ultimately it will come down to leadership to address what many see as a national crisis, they said. "The problem needs a team effort — at the federal level, the local level, parents, teachers, kids," said Seip, whose nonprofit includes a campaign called Mission: Readiness that is focused solely on the military recruiting challenge. "Sometimes we are finding more success at the state and local level," he said, expressing frustration with "polarization in Congress." "We can't sweep it under the rug," Seip added. "If you look at the new national security strategy, we are in a competition with other powers."</w:t>
      </w:r>
    </w:p>
    <w:p w:rsidR="00A75FBD" w:rsidRPr="005850B0" w:rsidRDefault="00A75FBD" w:rsidP="00A75FBD"/>
    <w:p w:rsidR="00A75FBD" w:rsidRPr="005850B0" w:rsidRDefault="00A75FBD" w:rsidP="00A75FBD">
      <w:pPr>
        <w:pStyle w:val="Heading4"/>
      </w:pPr>
      <w:r w:rsidRPr="005850B0">
        <w:t>The Dream Act solves readiness in three ways:</w:t>
      </w:r>
    </w:p>
    <w:p w:rsidR="00A75FBD" w:rsidRPr="005850B0" w:rsidRDefault="00A75FBD" w:rsidP="00A75FBD">
      <w:pPr>
        <w:pStyle w:val="Heading4"/>
      </w:pPr>
      <w:r w:rsidRPr="005850B0">
        <w:t>a.  It increases the pool of capable recruits – Dreamers will join the miltiary.</w:t>
      </w:r>
    </w:p>
    <w:p w:rsidR="00A75FBD" w:rsidRPr="005850B0" w:rsidRDefault="00A75FBD" w:rsidP="00A75FBD">
      <w:r w:rsidRPr="005850B0">
        <w:rPr>
          <w:rStyle w:val="Style13ptBold"/>
        </w:rPr>
        <w:t>Fanning 18</w:t>
      </w:r>
      <w:r w:rsidRPr="005850B0">
        <w:t xml:space="preserve"> (Fanning, Eric, 22nd secretary of the Army serving during the Obama administration. “Immigration reform: An Army recruitment opportunity.” The Hill, 8 Jan. 2018, </w:t>
      </w:r>
      <w:hyperlink r:id="rId20" w:history="1">
        <w:r w:rsidRPr="005850B0">
          <w:rPr>
            <w:rStyle w:val="Hyperlink"/>
          </w:rPr>
          <w:t>http://thehill.com/opinion/national-security/367839-immigration-reform-an-army-recruitment-opportunity</w:t>
        </w:r>
      </w:hyperlink>
      <w:r w:rsidRPr="005850B0">
        <w:t>. Accessed 2 July 2018.) SK</w:t>
      </w:r>
    </w:p>
    <w:p w:rsidR="00A75FBD" w:rsidRPr="005850B0" w:rsidRDefault="00A75FBD" w:rsidP="00A75FBD">
      <w:pPr>
        <w:rPr>
          <w:u w:val="single"/>
        </w:rPr>
      </w:pPr>
      <w:r w:rsidRPr="005850B0">
        <w:rPr>
          <w:sz w:val="16"/>
        </w:rPr>
        <w:lastRenderedPageBreak/>
        <w:t xml:space="preserve">As secretary of the Army, my job was to recruit, train, equip, and look after the morale and welfare of over one million U.S. soldiers and their families. In each of these efforts, I sought to create a force that embraced inclusivity and diversity. I believed the more the Army looks like society, the stronger it becomes. Right now, </w:t>
      </w:r>
      <w:r w:rsidRPr="005850B0">
        <w:rPr>
          <w:u w:val="single"/>
        </w:rPr>
        <w:t>Congress is contemplating the passage of the Dream Act</w:t>
      </w:r>
      <w:r w:rsidRPr="005850B0">
        <w:rPr>
          <w:sz w:val="16"/>
        </w:rPr>
        <w:t xml:space="preserve">, which would establish protections and a pathway to citizenship for Dreamers — young people brought to the country before they were 16 years old who have lived in the United States continuously for the past decade, and yet currently have no path to legal immigration. </w:t>
      </w:r>
      <w:r w:rsidRPr="005850B0">
        <w:rPr>
          <w:u w:val="single"/>
        </w:rPr>
        <w:t>If passed, this legislation would</w:t>
      </w:r>
      <w:r w:rsidRPr="005850B0">
        <w:rPr>
          <w:sz w:val="16"/>
        </w:rPr>
        <w:t xml:space="preserve"> not only provide temporary work permits and protection from deportation for millions of young people, it would also </w:t>
      </w:r>
      <w:r w:rsidRPr="005850B0">
        <w:rPr>
          <w:u w:val="single"/>
        </w:rPr>
        <w:t>be a tremendous opportunity for the U.S. Army to expand its pool of high-quality recruits — tapping into exactly the kind of people that make our military the greatest in the world.</w:t>
      </w:r>
      <w:r w:rsidRPr="005850B0">
        <w:rPr>
          <w:sz w:val="16"/>
        </w:rPr>
        <w:t xml:space="preserve"> Over the past two decades, the Army has maintained a high operational tempo. The missions in Iraq and Afghanistan continue, and </w:t>
      </w:r>
      <w:r w:rsidRPr="005850B0">
        <w:rPr>
          <w:u w:val="single"/>
        </w:rPr>
        <w:t>the current threat landscape has created an urgent demand for personnel in Europe, Asia, and Africa. As a result, Congress directed the Army to increase the number of active-duty soldiers from 476,000 to 550,000 by the end of fiscal 2018. Quickly adding additional high-quality recruits is no easy task. The U.S. Army Recruiting Command (USAREC) is struggling to find candidates who meet the Army’s requirements.</w:t>
      </w:r>
      <w:r w:rsidRPr="005850B0">
        <w:rPr>
          <w:sz w:val="16"/>
        </w:rPr>
        <w:t xml:space="preserve"> Last year, USAREC Commander Maj. Gen. Jeffrey Snow acknowledged as much, stating that "the biggest challenge right now is the fact that only 3 in 10 can actually meet the requirements to actually join the military," because they fail due to health, educational background, or other issues. As a result, </w:t>
      </w:r>
      <w:r w:rsidRPr="005850B0">
        <w:rPr>
          <w:u w:val="single"/>
        </w:rPr>
        <w:t>USAREC has been forced to lower its recruiting standards in hopes of reaching its goal of 80,000 new soldiers.</w:t>
      </w:r>
      <w:r w:rsidRPr="005850B0">
        <w:rPr>
          <w:sz w:val="16"/>
        </w:rPr>
        <w:t xml:space="preserve"> In fiscal 2016, 1.6 percent of Army recruits were Category Four candidates, who scored in the bottom third of standard military exams. The following fiscal year, the </w:t>
      </w:r>
      <w:r w:rsidRPr="005850B0">
        <w:rPr>
          <w:u w:val="single"/>
        </w:rPr>
        <w:t>Army</w:t>
      </w:r>
      <w:r w:rsidRPr="005850B0">
        <w:rPr>
          <w:sz w:val="16"/>
        </w:rPr>
        <w:t xml:space="preserve"> increased the </w:t>
      </w:r>
      <w:r w:rsidRPr="005850B0">
        <w:rPr>
          <w:u w:val="single"/>
        </w:rPr>
        <w:t>acceptance rate</w:t>
      </w:r>
      <w:r w:rsidRPr="005850B0">
        <w:rPr>
          <w:sz w:val="16"/>
        </w:rPr>
        <w:t xml:space="preserve"> to 1.9 percent. While these percentages remain below the 4 percent cap, they </w:t>
      </w:r>
      <w:r w:rsidRPr="005850B0">
        <w:rPr>
          <w:u w:val="single"/>
        </w:rPr>
        <w:t>are moving in the wrong direction.</w:t>
      </w:r>
      <w:r w:rsidRPr="005850B0">
        <w:rPr>
          <w:sz w:val="16"/>
        </w:rPr>
        <w:t xml:space="preserve"> The reduction in recruiting standards comes at the same time </w:t>
      </w:r>
      <w:r w:rsidRPr="005850B0">
        <w:rPr>
          <w:u w:val="single"/>
        </w:rPr>
        <w:t>the Pentagon has decided to suspend the Military Accessions Vital to the National Interest, or MAVNI, program,</w:t>
      </w:r>
      <w:r w:rsidRPr="005850B0">
        <w:rPr>
          <w:sz w:val="16"/>
        </w:rPr>
        <w:t xml:space="preserve"> which offered an expedited pathway to citizenship for immigrants with highly sought after medical and language skills. </w:t>
      </w:r>
      <w:r w:rsidRPr="005850B0">
        <w:rPr>
          <w:u w:val="single"/>
        </w:rPr>
        <w:t>The MAVNI program had been a success for the Army</w:t>
      </w:r>
      <w:r w:rsidRPr="005850B0">
        <w:rPr>
          <w:sz w:val="16"/>
        </w:rPr>
        <w:t xml:space="preserve">: Sergeant Saral Shreshta, the 2012 Soldier of the Year, and Specialist Paul Chelimo, an Olympic Silver Medalist at the 2016 Rio games, earned their citizenship through the program. </w:t>
      </w:r>
      <w:r w:rsidRPr="005850B0">
        <w:rPr>
          <w:u w:val="single"/>
        </w:rPr>
        <w:t>Given the wide breadth of challenges facing our nation, the U.S. needs a skilled, diverse military force with high levels of integrity that can adapt to today’s emerging threats. The MAVNI program was an important element of creating that force and the Army has reaped the benefit of hundreds of Dreamers currently serving in its ranks. The Dream Act is an opportunity for the Army to expand access to this recruiting pool.</w:t>
      </w:r>
      <w:r w:rsidRPr="005850B0">
        <w:rPr>
          <w:sz w:val="16"/>
        </w:rPr>
        <w:t xml:space="preserve"> According to a recent report, </w:t>
      </w:r>
      <w:r w:rsidRPr="005850B0">
        <w:rPr>
          <w:u w:val="single"/>
        </w:rPr>
        <w:t>over the next few years, “the net growth in the U.S. population of 18- to 29-year-olds — the segment of the population most likely to enlist — will come entirely from immigrants and the children of immigrants.” If the U.S. Army is going to be successful in recruiting qualified 18- to 29-year-olds, it must tap into this pool of potential recruits.</w:t>
      </w:r>
      <w:r w:rsidRPr="005850B0">
        <w:rPr>
          <w:sz w:val="16"/>
        </w:rPr>
        <w:t xml:space="preserve"> And on the retention front, the facts are even more compelling: another study found that </w:t>
      </w:r>
      <w:r w:rsidRPr="005850B0">
        <w:rPr>
          <w:u w:val="single"/>
        </w:rPr>
        <w:t>non-citizen “recruits are far more likely to remain in the military through their first terms of enlistment than recruits who are U.S. citizens.”</w:t>
      </w:r>
      <w:r w:rsidRPr="005850B0">
        <w:rPr>
          <w:sz w:val="16"/>
        </w:rPr>
        <w:t xml:space="preserve"> Resourcing our Armed Forces takes many forms. Of course we need to make sure that our military is adequately funded and has a stable budget that supports all missions. </w:t>
      </w:r>
      <w:r w:rsidRPr="005850B0">
        <w:rPr>
          <w:u w:val="single"/>
        </w:rPr>
        <w:t>Dreamers also represent an important resource to ensure our military has access to mission critical skills.</w:t>
      </w:r>
      <w:r w:rsidRPr="005850B0">
        <w:rPr>
          <w:sz w:val="16"/>
        </w:rPr>
        <w:t xml:space="preserve"> Pitting these goals against each other is unnecessary and shortsighted. </w:t>
      </w:r>
      <w:r w:rsidRPr="005850B0">
        <w:rPr>
          <w:u w:val="single"/>
        </w:rPr>
        <w:t>Our nation’s military is stronger when it reflects the diversity it aims to defend. Our nation’s Armed Forces should not be forced to pass over those who are qualified and willing to serve. The Dream Act is an opportunity for Congress to advance this nation’s national security by expanding recruitment pools, maintaining a high-quality force, and creating opportunities for thousands of young people for whom the United States of America has always been home. It should be passed as soon as possible.</w:t>
      </w:r>
    </w:p>
    <w:p w:rsidR="00A75FBD" w:rsidRPr="005850B0" w:rsidRDefault="00A75FBD" w:rsidP="00A75FBD"/>
    <w:p w:rsidR="00A75FBD" w:rsidRPr="005850B0" w:rsidRDefault="00A75FBD" w:rsidP="00A75FBD">
      <w:pPr>
        <w:pStyle w:val="Heading4"/>
      </w:pPr>
      <w:r w:rsidRPr="005850B0">
        <w:lastRenderedPageBreak/>
        <w:t xml:space="preserve">b. Dreamers enhance the diversity of the Armed Forces which leads to more combat effectiveness and successful recruiting in the future. </w:t>
      </w:r>
    </w:p>
    <w:p w:rsidR="00A75FBD" w:rsidRPr="005850B0" w:rsidRDefault="00A75FBD" w:rsidP="00A75FBD">
      <w:r w:rsidRPr="005850B0">
        <w:rPr>
          <w:rStyle w:val="Style13ptBold"/>
        </w:rPr>
        <w:t>Cruz ‘17</w:t>
      </w:r>
      <w:r w:rsidRPr="005850B0">
        <w:t xml:space="preserve"> (Cruz, Melissa, Communications Associate at the American Immigration Council, political reporter/writer focusing on immigration and human rights. “The Military’s Strategic and Recruitment Goals Fail When Immigrants Can’t Serve.” Immigration Impact, American Immigration Council, 9 Nov. 2017, </w:t>
      </w:r>
      <w:hyperlink r:id="rId21" w:history="1">
        <w:r w:rsidRPr="005850B0">
          <w:rPr>
            <w:rStyle w:val="Hyperlink"/>
          </w:rPr>
          <w:t>http://immigrationimpact.com/2017/11/09/militarys-goals-fail-immigrants-cant-serve/</w:t>
        </w:r>
      </w:hyperlink>
      <w:r w:rsidRPr="005850B0">
        <w:t>. Accessed 2 July 2018.) SK</w:t>
      </w:r>
    </w:p>
    <w:p w:rsidR="00A75FBD" w:rsidRPr="005850B0" w:rsidRDefault="00A75FBD" w:rsidP="00A75FBD">
      <w:pPr>
        <w:rPr>
          <w:sz w:val="16"/>
        </w:rPr>
      </w:pPr>
      <w:r w:rsidRPr="005850B0">
        <w:rPr>
          <w:sz w:val="16"/>
        </w:rPr>
        <w:t xml:space="preserve">The </w:t>
      </w:r>
      <w:r w:rsidRPr="005850B0">
        <w:rPr>
          <w:u w:val="single"/>
        </w:rPr>
        <w:t>U</w:t>
      </w:r>
      <w:r w:rsidRPr="005850B0">
        <w:rPr>
          <w:sz w:val="16"/>
        </w:rPr>
        <w:t xml:space="preserve">nited </w:t>
      </w:r>
      <w:r w:rsidRPr="005850B0">
        <w:rPr>
          <w:u w:val="single"/>
        </w:rPr>
        <w:t>S</w:t>
      </w:r>
      <w:r w:rsidRPr="005850B0">
        <w:rPr>
          <w:sz w:val="16"/>
        </w:rPr>
        <w:t xml:space="preserve">tates </w:t>
      </w:r>
      <w:r w:rsidRPr="005850B0">
        <w:rPr>
          <w:u w:val="single"/>
        </w:rPr>
        <w:t>Armed Forces has long valued the contributions of immigrants—from the War of 1812 to the ongoing conflicts in the Middle East, U.S.-born and immigrant soldiers have fought alongside one another</w:t>
      </w:r>
      <w:r w:rsidRPr="005850B0">
        <w:rPr>
          <w:sz w:val="16"/>
        </w:rPr>
        <w:t xml:space="preserve"> with no concern for nationality or immigration status. Yet, within the first several months of the </w:t>
      </w:r>
      <w:r w:rsidRPr="005850B0">
        <w:rPr>
          <w:u w:val="single"/>
        </w:rPr>
        <w:t>Trump</w:t>
      </w:r>
      <w:r w:rsidRPr="005850B0">
        <w:rPr>
          <w:sz w:val="16"/>
        </w:rPr>
        <w:t xml:space="preserve"> presidency, the </w:t>
      </w:r>
      <w:r w:rsidRPr="005850B0">
        <w:rPr>
          <w:u w:val="single"/>
        </w:rPr>
        <w:t>administration has created additional and unnecessary barriers for immigrants looking to serve.</w:t>
      </w:r>
      <w:r w:rsidRPr="005850B0">
        <w:rPr>
          <w:sz w:val="16"/>
        </w:rPr>
        <w:t xml:space="preserve"> A detailed history of immigrants’ service in the military is outlined in a new report from The National Immigration Forum, For the Love of Country: New Americans Serving in Our Armed Forces. The report details the </w:t>
      </w:r>
      <w:r w:rsidRPr="005850B0">
        <w:rPr>
          <w:u w:val="single"/>
        </w:rPr>
        <w:t>military</w:t>
      </w:r>
      <w:r w:rsidRPr="005850B0">
        <w:rPr>
          <w:sz w:val="16"/>
        </w:rPr>
        <w:t xml:space="preserve">’s </w:t>
      </w:r>
      <w:r w:rsidRPr="005850B0">
        <w:rPr>
          <w:u w:val="single"/>
        </w:rPr>
        <w:t>need</w:t>
      </w:r>
      <w:r w:rsidRPr="005850B0">
        <w:rPr>
          <w:sz w:val="16"/>
        </w:rPr>
        <w:t xml:space="preserve"> for </w:t>
      </w:r>
      <w:r w:rsidRPr="005850B0">
        <w:rPr>
          <w:u w:val="single"/>
        </w:rPr>
        <w:t>a broader pool of eligible applicants</w:t>
      </w:r>
      <w:r w:rsidRPr="005850B0">
        <w:rPr>
          <w:sz w:val="16"/>
        </w:rPr>
        <w:t xml:space="preserve"> and how </w:t>
      </w:r>
      <w:r w:rsidRPr="005850B0">
        <w:rPr>
          <w:u w:val="single"/>
        </w:rPr>
        <w:t>immigrants could—if allowed—fulfill that need with critical foreign-language, medical, and cultural skills.</w:t>
      </w:r>
      <w:r w:rsidRPr="005850B0">
        <w:rPr>
          <w:sz w:val="16"/>
        </w:rPr>
        <w:t xml:space="preserve"> Approximately </w:t>
      </w:r>
      <w:r w:rsidRPr="005850B0">
        <w:rPr>
          <w:u w:val="single"/>
        </w:rPr>
        <w:t>40,000 immigrants serve in the U.S. military</w:t>
      </w:r>
      <w:r w:rsidRPr="005850B0">
        <w:rPr>
          <w:sz w:val="16"/>
        </w:rPr>
        <w:t xml:space="preserve">, with 5,000 noncitizen soldiers typically enlisting each year. As of 2016, approximately </w:t>
      </w:r>
      <w:r w:rsidRPr="005850B0">
        <w:rPr>
          <w:u w:val="single"/>
        </w:rPr>
        <w:t>511,000 immigrants were veterans.</w:t>
      </w:r>
      <w:r w:rsidRPr="005850B0">
        <w:rPr>
          <w:sz w:val="16"/>
        </w:rPr>
        <w:t xml:space="preserve"> Moreover, 11 percent of all U.S. veterans come from an immigrant background; they are either foreign-born themselves or have an immigrant parent. In addition, </w:t>
      </w:r>
      <w:r w:rsidRPr="005850B0">
        <w:rPr>
          <w:u w:val="single"/>
        </w:rPr>
        <w:t>20 percent of all Medal of Honor recipients</w:t>
      </w:r>
      <w:r w:rsidRPr="005850B0">
        <w:rPr>
          <w:sz w:val="16"/>
        </w:rPr>
        <w:t>—the highest distinction given in the military—</w:t>
      </w:r>
      <w:r w:rsidRPr="005850B0">
        <w:rPr>
          <w:u w:val="single"/>
        </w:rPr>
        <w:t>are immigrants. The sheer volume of immigrants willing to serve is critical as the pool of eligible applicants nation-wide continues to shrink.</w:t>
      </w:r>
      <w:r w:rsidRPr="005850B0">
        <w:rPr>
          <w:sz w:val="16"/>
        </w:rPr>
        <w:t xml:space="preserve"> Accounting for all of the factors that render young adults unavailable or unqualified for the military, </w:t>
      </w:r>
      <w:r w:rsidRPr="005850B0">
        <w:rPr>
          <w:u w:val="single"/>
        </w:rPr>
        <w:t>only 13 percent of 17- to 24-year-olds are eligible to serve. The Army</w:t>
      </w:r>
      <w:r w:rsidRPr="005850B0">
        <w:rPr>
          <w:sz w:val="16"/>
        </w:rPr>
        <w:t xml:space="preserve">, for instance, </w:t>
      </w:r>
      <w:r w:rsidRPr="005850B0">
        <w:rPr>
          <w:u w:val="single"/>
        </w:rPr>
        <w:t>estimates that out of a total target recruitment population of 33.4 million, only 136,000 young people (0.4 percent) would be qualified to serve.</w:t>
      </w:r>
      <w:r w:rsidRPr="005850B0">
        <w:rPr>
          <w:sz w:val="16"/>
        </w:rPr>
        <w:t xml:space="preserve"> For its own recruitment efforts, </w:t>
      </w:r>
      <w:r w:rsidRPr="005850B0">
        <w:rPr>
          <w:u w:val="single"/>
        </w:rPr>
        <w:t>the Army estimates that it will need to spend an extra $300 million</w:t>
      </w:r>
      <w:r w:rsidRPr="005850B0">
        <w:rPr>
          <w:sz w:val="16"/>
        </w:rPr>
        <w:t xml:space="preserve"> in advertisements to recruit 6,000 additional soldiers </w:t>
      </w:r>
      <w:r w:rsidRPr="005850B0">
        <w:rPr>
          <w:u w:val="single"/>
        </w:rPr>
        <w:t>to fulfill its target of 68,500 recruits by the end of the fiscal year. By actively recruiting immigrants, the military could significantly reduce this gap.</w:t>
      </w:r>
      <w:r w:rsidRPr="005850B0">
        <w:rPr>
          <w:sz w:val="16"/>
        </w:rPr>
        <w:t xml:space="preserve"> According to the report, </w:t>
      </w:r>
      <w:r w:rsidRPr="005850B0">
        <w:rPr>
          <w:u w:val="single"/>
        </w:rPr>
        <w:t>immigration is predicted to be the only future source of net growth in the U.S. population among 18- to 29-year-olds, the target age range for military recruits.</w:t>
      </w:r>
      <w:r w:rsidRPr="005850B0">
        <w:rPr>
          <w:sz w:val="16"/>
        </w:rPr>
        <w:t xml:space="preserve"> Currently, the number of noncitizens who are both recruitable and in this desired age range is approximately 1.2 million. Beyond the numbers, </w:t>
      </w:r>
      <w:r w:rsidRPr="005850B0">
        <w:rPr>
          <w:u w:val="single"/>
        </w:rPr>
        <w:t>the talent immigrant recruits provide is unique. From 2009 to 2016, the military made a special effort to recruit noncitizens specifically for their ability to speak certain languages, cultural competency, and medical skills. Noncitizen recruits are also far more likely to stay for the entire length of their service, saving the military valuable money and time.</w:t>
      </w:r>
      <w:r w:rsidRPr="005850B0">
        <w:rPr>
          <w:sz w:val="16"/>
        </w:rPr>
        <w:t xml:space="preserve"> Yet </w:t>
      </w:r>
      <w:r w:rsidRPr="005850B0">
        <w:rPr>
          <w:u w:val="single"/>
        </w:rPr>
        <w:t>the Trump</w:t>
      </w:r>
      <w:r w:rsidRPr="005850B0">
        <w:rPr>
          <w:sz w:val="16"/>
        </w:rPr>
        <w:t xml:space="preserve"> administration</w:t>
      </w:r>
      <w:r w:rsidRPr="005850B0">
        <w:rPr>
          <w:u w:val="single"/>
        </w:rPr>
        <w:t>’s new, additional barriers for immigrants wishing to serve have largely blocked the Armed Forces from accessing this group of young people. In October 2017, the administration reversed a long-standing policy that allowed immigrants serving in the military to fast-track their pathway to citizenship.</w:t>
      </w:r>
      <w:r w:rsidRPr="005850B0">
        <w:rPr>
          <w:sz w:val="16"/>
        </w:rPr>
        <w:t xml:space="preserve"> Now, in addition to completing an extensive set of background checks, </w:t>
      </w:r>
      <w:r w:rsidRPr="005850B0">
        <w:rPr>
          <w:u w:val="single"/>
        </w:rPr>
        <w:t>immigrant soldiers must navigate new bureaucratic obstacles to obtain citizenship.</w:t>
      </w:r>
      <w:r w:rsidRPr="005850B0">
        <w:rPr>
          <w:sz w:val="16"/>
        </w:rPr>
        <w:t xml:space="preserve"> The Pentagon is also reportedly considering a halt to The Military Accessions Vital to the National Interest (MAVNI) recruitment program, which was open to noncitizens (and even some undocumented immigrants) who possessed critical language or medical skills. If the program is halted, 1,800 troops recruited through the MAVNI program could lose their enlistment contracts. It is estimated that roughly 1,000 of those immigrant recruits could be out of status, opening them up to the risk of deportation. In addition, the Pentagon has also implemented a new policy that indefinitely halts all enlistments involving green-card-holders looking to join the Army Reserve and National Guard. There is also an unacceptable future potentially awaiting some immigrant veterans upon returning to the United States: the risk of deportation. Should immigrant veterans—some of whom battle unemployment, physical, and psychological stress after returning from deployment—ever commit a crime that is considered an “aggravated felony” under immigration law, they could face deportation and permanent banishment from the country that they served. The immigrants serving in the United States Armed Forces must be treated with respect, just as any U.S.-born soldier would expect. This means actively recruiting immigrants who wish to serve, as well as giving them all of the benefits for which they are entitled upon returning home. </w:t>
      </w:r>
      <w:r w:rsidRPr="005850B0">
        <w:rPr>
          <w:rStyle w:val="StyleUnderline"/>
        </w:rPr>
        <w:t>To do anything less is un-American</w:t>
      </w:r>
      <w:r w:rsidRPr="005850B0">
        <w:rPr>
          <w:sz w:val="16"/>
        </w:rPr>
        <w:t>.</w:t>
      </w:r>
    </w:p>
    <w:p w:rsidR="00A75FBD" w:rsidRPr="005850B0" w:rsidRDefault="00A75FBD" w:rsidP="00A75FBD">
      <w:pPr>
        <w:pStyle w:val="Heading4"/>
      </w:pPr>
      <w:r w:rsidRPr="005850B0">
        <w:lastRenderedPageBreak/>
        <w:t xml:space="preserve">c. Dreamers offer unique skills and talent – military effectiveness depends on them. </w:t>
      </w:r>
    </w:p>
    <w:p w:rsidR="00A75FBD" w:rsidRPr="005850B0" w:rsidRDefault="00A75FBD" w:rsidP="00A75FBD">
      <w:pPr>
        <w:rPr>
          <w:b/>
          <w:iCs/>
        </w:rPr>
      </w:pPr>
      <w:r w:rsidRPr="005850B0">
        <w:rPr>
          <w:rStyle w:val="Style13ptBold"/>
        </w:rPr>
        <w:t>Sehgal, 17</w:t>
      </w:r>
      <w:r w:rsidRPr="005850B0">
        <w:rPr>
          <w:bCs/>
          <w:iCs/>
        </w:rPr>
        <w:t xml:space="preserve"> </w:t>
      </w:r>
      <w:r w:rsidRPr="005850B0">
        <w:rPr>
          <w:iCs/>
        </w:rPr>
        <w:t>(Kabir, US Navy veteran, “US Navy Veteran: Let Dreamers serve their country,” MarketWatch, 11/10/17, https://www.marketwatch.com/story/us-navy-veteran-pass-the-dream-act-to-boost-military-recruitment-2017-11-09)-FL</w:t>
      </w:r>
    </w:p>
    <w:p w:rsidR="00A75FBD" w:rsidRPr="005850B0" w:rsidRDefault="00A75FBD" w:rsidP="00A75FBD">
      <w:pPr>
        <w:rPr>
          <w:sz w:val="16"/>
        </w:rPr>
      </w:pPr>
      <w:r w:rsidRPr="005850B0">
        <w:rPr>
          <w:sz w:val="16"/>
        </w:rPr>
        <w:t xml:space="preserve">I’m a military veteran and the son of immigrants. My parents left India because knew they could earn more opportunities in the United States. They became American citizens and frequently told me that America’s values of freedom and diversity must be cherished but also protected. I joined the U.S. Navy to help safeguard what makes America great. My story is hardly unique: Immigrants and their children historically have served in the military in great numbers. But too many of our country’s young people are unable to join because they’re undocumented. At the same time, not enough young Americans meet the criteria of joining the military. By passing the Dream Act, Congress will enlarge the pool of eligible recruits, enable Dreamers to join the military, and enhance our national security. </w:t>
      </w:r>
      <w:r w:rsidRPr="005850B0">
        <w:rPr>
          <w:u w:val="single"/>
        </w:rPr>
        <w:t>Immigrants fill the U.S. military’s ranks. Some 40,000 immigrants currently serve in America’s active and reserve forces, and about 5,000 noncitizens join every year,</w:t>
      </w:r>
      <w:r w:rsidRPr="005850B0">
        <w:rPr>
          <w:sz w:val="16"/>
        </w:rPr>
        <w:t xml:space="preserve"> according to new report by the National Immigration Forum. </w:t>
      </w:r>
      <w:r w:rsidRPr="005850B0">
        <w:rPr>
          <w:u w:val="single"/>
        </w:rPr>
        <w:t>More than 500,000 veterans weren’t born in the U.S</w:t>
      </w:r>
      <w:r w:rsidRPr="005850B0">
        <w:rPr>
          <w:sz w:val="16"/>
        </w:rPr>
        <w:t xml:space="preserve">. — a tradition that dates back to America’s earliest years. For example, Irish immigrants fought in the U.S. Army during the War of 1812. In World War I, close to 500,000 military personnel were immigrants, comprising 18% of the total fighting force. Indeed, immigrants have demonstrated courage: </w:t>
      </w:r>
      <w:r w:rsidRPr="005850B0">
        <w:rPr>
          <w:u w:val="single"/>
        </w:rPr>
        <w:t>20% of Medal of Honor recipients are foreign born.</w:t>
      </w:r>
      <w:r w:rsidRPr="005850B0">
        <w:rPr>
          <w:sz w:val="16"/>
        </w:rPr>
        <w:t xml:space="preserve"> They’ve also reached the highest levels of the armed forces: Chairman of the Joint Chiefs General John Shalikashvili was born in Poland. When I was deployed in the Middle East, I served alongside immigrants and their children, and I know first-hand that they put America first. Why the U.S. has invested more than $860 billion in Australia Yet the military faces a challenge: it needs more recruits. </w:t>
      </w:r>
      <w:r w:rsidRPr="005850B0">
        <w:rPr>
          <w:u w:val="single"/>
        </w:rPr>
        <w:t>Only 13% of 17- to 24- year-olds meet the criteria of joining.</w:t>
      </w:r>
      <w:r w:rsidRPr="005850B0">
        <w:rPr>
          <w:sz w:val="16"/>
        </w:rPr>
        <w:t xml:space="preserve"> They’re ineligible because of obesity, education, criminal records, and medical restrictions, among other reasons. Remarkably, </w:t>
      </w:r>
      <w:r w:rsidRPr="005850B0">
        <w:rPr>
          <w:u w:val="single"/>
        </w:rPr>
        <w:t>just 1% of this population is both eligible and interested in joining the armed services</w:t>
      </w:r>
      <w:r w:rsidRPr="005850B0">
        <w:rPr>
          <w:sz w:val="16"/>
        </w:rPr>
        <w:t xml:space="preserve">. “The quality of people willing to serve has been declining rapidly,” said Major General Allen Batschelet, who ran the Army Recruiting Command. This talent shortfall costs taxpayers. </w:t>
      </w:r>
      <w:r w:rsidRPr="005850B0">
        <w:rPr>
          <w:u w:val="single"/>
        </w:rPr>
        <w:t>The army spent $300 million in bonuses and advertisements to recruit more soldiers to meet its overall quota. Immigrants and noncitizens have skills that can bolster our defense forces. The military needs more and better talent. Immigrants and noncitizens have skills that can bolster our defense forces, and they also have a lower attrition rate than citizens</w:t>
      </w:r>
      <w:r w:rsidRPr="005850B0">
        <w:rPr>
          <w:sz w:val="16"/>
        </w:rPr>
        <w:t xml:space="preserve">, according to the Center for Naval Analyses. “For love of their new country, generations of immigrants have served in America's armed forces. These days, in order to keep our nation safe, our military needs the talents and skills of the foreign born more than ever,” Ali Noorani, author of There Goes the Neighborhood, has noted. In 2009, the military introduced the Military Accessions Vital to the National Interest (MAVNI) program, which allowed immigrants and some noncitizens to join if they possess special medical or language skills. Almost 11,000 soliders have participated in this program, which may be stopped altogether due to security concerns. “It’s terrible. You trusted the Army, who delayed the process, and now they’re going to cancel your contract and have you deported,” said Margaret Stock, a retired Army officer who helped implement MAVNI. America’s military should not be subject to these conditions. The MAVNI program should be fully restored. In addition, Congress must pass the Dream Act, which will significantly increase the eligible pool of new recruits. “As long as I had the opportunity to put on the uniform and serve my country, that’s all I cared about. To me it was a no-brainer. This country is my home. It’s all I’ve known for the past 20 years. It’s where my wife and daughter are...I hope this legislation moves forward and people see the benefits immigrants bring to the military,” said Erick Ruiz, a DACA recipient who also participated in MAVNI. </w:t>
      </w:r>
      <w:r w:rsidRPr="005850B0">
        <w:rPr>
          <w:u w:val="single"/>
        </w:rPr>
        <w:t>More than 70,000 Dreamers might join the military as a way of gaining permanent legal status</w:t>
      </w:r>
      <w:r w:rsidRPr="005850B0">
        <w:rPr>
          <w:sz w:val="16"/>
        </w:rPr>
        <w:t xml:space="preserve">, per one report. Which means they would voluntarily put their lives on the line for U.S. citizenship. When the Dream Act was under consideration in 2010, General Colin Powell and Bob Gates, former Secretary of Defense, were among several high-ranking officials voicing support. The Dream Act already mandates strict criteria, such as checking an applicant’s criminal background and making sure they demonstrate upstanding character. The 2017 version of the Dream Act would allow Dreamers to become citizens after serving in the military for a minimum of two years. </w:t>
      </w:r>
      <w:r w:rsidRPr="005850B0">
        <w:rPr>
          <w:u w:val="single"/>
        </w:rPr>
        <w:t>Passing the Dream Act also would send a powerful message to both our allies and enemies: America’s armed services are filled with young, talented, motivated, and skilled recruits</w:t>
      </w:r>
      <w:r w:rsidRPr="005850B0">
        <w:rPr>
          <w:sz w:val="16"/>
        </w:rPr>
        <w:t xml:space="preserve">. I would be proud to serve alongside the Dreamers. </w:t>
      </w:r>
    </w:p>
    <w:p w:rsidR="00A75FBD" w:rsidRPr="005850B0" w:rsidRDefault="00A75FBD" w:rsidP="00A75FBD">
      <w:pPr>
        <w:pStyle w:val="Heading4"/>
        <w:rPr>
          <w:rFonts w:cs="Times New Roman"/>
        </w:rPr>
      </w:pPr>
      <w:r w:rsidRPr="005850B0">
        <w:rPr>
          <w:rFonts w:cs="Times New Roman"/>
        </w:rPr>
        <w:t xml:space="preserve">Soldier recruitment is the crucial internal link to readiness – deters Noko development, Middle East escalation, and bolsters cooperation. </w:t>
      </w:r>
    </w:p>
    <w:p w:rsidR="00A75FBD" w:rsidRPr="005850B0" w:rsidRDefault="00A75FBD" w:rsidP="00A75FBD">
      <w:r w:rsidRPr="005850B0">
        <w:rPr>
          <w:rStyle w:val="Style13ptBold"/>
        </w:rPr>
        <w:t>NCFA 16</w:t>
      </w:r>
      <w:r w:rsidRPr="005850B0">
        <w:t xml:space="preserve"> (Commission On The Future Of The Army, 1-28-2016, "National Commission on the Future of the Army," </w:t>
      </w:r>
      <w:hyperlink r:id="rId22" w:history="1">
        <w:r w:rsidRPr="005850B0">
          <w:rPr>
            <w:rStyle w:val="Hyperlink"/>
          </w:rPr>
          <w:t>http://www.ncfa.ncr.gov/sites/default/files/NCFA_Full%20Final%20Report_0.pdf</w:t>
        </w:r>
      </w:hyperlink>
      <w:r w:rsidRPr="005850B0">
        <w:t xml:space="preserve">) </w:t>
      </w:r>
    </w:p>
    <w:p w:rsidR="00A75FBD" w:rsidRPr="005850B0" w:rsidRDefault="00A75FBD" w:rsidP="00A75FBD">
      <w:pPr>
        <w:rPr>
          <w:sz w:val="16"/>
        </w:rPr>
      </w:pPr>
      <w:r w:rsidRPr="005850B0">
        <w:rPr>
          <w:sz w:val="16"/>
        </w:rPr>
        <w:lastRenderedPageBreak/>
        <w:t xml:space="preserve">Based on its understanding of the future geopolitical and technological environment, the Commission concludes </w:t>
      </w:r>
      <w:r w:rsidRPr="005850B0">
        <w:rPr>
          <w:rStyle w:val="StyleUnderline"/>
          <w:sz w:val="24"/>
        </w:rPr>
        <w:t>that the United States requires a flexible land component force capable of contributing to a wide range of future missions in a myriad of regions and circumstances</w:t>
      </w:r>
      <w:r w:rsidRPr="005850B0">
        <w:rPr>
          <w:sz w:val="16"/>
        </w:rPr>
        <w:t xml:space="preserve">. </w:t>
      </w:r>
      <w:r w:rsidRPr="005850B0">
        <w:rPr>
          <w:rStyle w:val="StyleUnderline"/>
          <w:sz w:val="24"/>
        </w:rPr>
        <w:t>The optimum balance of Army capabilities differ for each specific threat, but all Army core capabilities are likely to be called upon in the future</w:t>
      </w:r>
      <w:r w:rsidRPr="005850B0">
        <w:rPr>
          <w:sz w:val="16"/>
        </w:rPr>
        <w:t xml:space="preserve">. Projected </w:t>
      </w:r>
      <w:r w:rsidRPr="005850B0">
        <w:rPr>
          <w:rStyle w:val="StyleUnderline"/>
          <w:sz w:val="24"/>
        </w:rPr>
        <w:t>Russian doctrine and capabilities to threaten U.S. interests suggest the need for an Army with sufficient ability, as part of a joint and combined NATO or other multinational force, to quickly counter Russian armor, artillery, aviation, and proxy forces attacking European allies. Deterrence and assurance will be the primary mission for these forces</w:t>
      </w:r>
      <w:r w:rsidRPr="005850B0">
        <w:rPr>
          <w:sz w:val="16"/>
        </w:rPr>
        <w:t xml:space="preserve">. U.S. success in Europe depends on partners and adversaries believing that the U.S. military has the capability and capacity to win in combat. A substantial threat from manned aircraft, numerous unmanned aerial vehicles, and rockets presents the need for robust anti-air and rocket defense capabilities. The most efficient capabilities against these threats may differ greatly from current conceptions; for example, electronic warfare capabilities may be more effective at identifying and countering small drones than traditional kinetic air defense capabilities would. </w:t>
      </w:r>
      <w:r w:rsidRPr="005850B0">
        <w:rPr>
          <w:rStyle w:val="StyleUnderline"/>
          <w:sz w:val="24"/>
        </w:rPr>
        <w:t>Events in the Middle East are likely to continue to demand Army counterterrorism and countering violent extremism operations</w:t>
      </w:r>
      <w:r w:rsidRPr="005850B0">
        <w:rPr>
          <w:sz w:val="16"/>
        </w:rPr>
        <w:t xml:space="preserve">. Trends suggest </w:t>
      </w:r>
      <w:r w:rsidRPr="005850B0">
        <w:rPr>
          <w:rStyle w:val="StyleUnderline"/>
          <w:sz w:val="24"/>
        </w:rPr>
        <w:t>U.S. partners in both the Middle East and South Asia will continue to depend on U.S. weapons and training along with U.S. assistance during disasters</w:t>
      </w:r>
      <w:r w:rsidRPr="005850B0">
        <w:rPr>
          <w:sz w:val="16"/>
        </w:rPr>
        <w:t xml:space="preserve">. Army </w:t>
      </w:r>
      <w:r w:rsidRPr="005850B0">
        <w:rPr>
          <w:rStyle w:val="StyleUnderline"/>
          <w:sz w:val="24"/>
        </w:rPr>
        <w:t>activities could include sustained land operations for a gray area, a counter-coercion campaign, or a mission to neutralize weapons of mass destruction (WMD).</w:t>
      </w:r>
      <w:r w:rsidRPr="005850B0">
        <w:rPr>
          <w:sz w:val="16"/>
        </w:rPr>
        <w:t xml:space="preserve"> Increasing the Army’s expeditionary capability to quickly respond to threats in this region would improve the credibility of U.S. deterrence and expand response options during crises. </w:t>
      </w:r>
      <w:r w:rsidRPr="005850B0">
        <w:rPr>
          <w:rStyle w:val="StyleUnderline"/>
          <w:sz w:val="24"/>
        </w:rPr>
        <w:t>In Asia, efforts to deter potential adversaries and assure partners, along with humanitarian response and disaster relief operations</w:t>
      </w:r>
      <w:r w:rsidRPr="005850B0">
        <w:rPr>
          <w:sz w:val="16"/>
        </w:rPr>
        <w:t xml:space="preserve">, likely would constitute the most frequent Army requirements. </w:t>
      </w:r>
      <w:r w:rsidRPr="005850B0">
        <w:rPr>
          <w:rStyle w:val="StyleUnderline"/>
          <w:sz w:val="24"/>
        </w:rPr>
        <w:t>Successful deterrence and assurance requires strong strategic lift and improving U.S. and partner-nation anti-aircraft, anti-ship, and anti-missile capabilities to ensure freedom of movement</w:t>
      </w:r>
      <w:r w:rsidRPr="005850B0">
        <w:rPr>
          <w:sz w:val="16"/>
        </w:rPr>
        <w:t xml:space="preserve">. Army power projection from land into the air, sea, and cyber domains could provide Joint Commanders with the ability to deter, assure, and sustain land forces in the region despite enemy anti-access capabilities. </w:t>
      </w:r>
      <w:r w:rsidRPr="005850B0">
        <w:rPr>
          <w:rStyle w:val="StyleUnderline"/>
          <w:sz w:val="24"/>
        </w:rPr>
        <w:t>Army leaders will likely also serve in an important military diplomacy role in support of the State Department because the armies of Asian nations generally hold more influence than their navy or air force counterparts</w:t>
      </w:r>
      <w:r w:rsidRPr="005850B0">
        <w:rPr>
          <w:sz w:val="16"/>
        </w:rPr>
        <w:t xml:space="preserve">. All the while, the U.S. Army must maintain trained and ready forces to deter an aggressive and unpredictable North Korea, which could collapse from within or launch an unprovoked attack on its neighbors. In either case, </w:t>
      </w:r>
      <w:r w:rsidRPr="005850B0">
        <w:rPr>
          <w:rStyle w:val="StyleUnderline"/>
          <w:sz w:val="24"/>
        </w:rPr>
        <w:t>North Korea will present substantial WMD—chemical, biological, or nuclear—and humanitarian concerns, necessitating a large and long-term commitment of U.S. Army forces</w:t>
      </w:r>
      <w:r w:rsidRPr="005850B0">
        <w:rPr>
          <w:sz w:val="16"/>
        </w:rPr>
        <w:t>. As with the Middle Eas</w:t>
      </w:r>
      <w:r w:rsidRPr="005850B0">
        <w:rPr>
          <w:rStyle w:val="StyleUnderline"/>
          <w:sz w:val="24"/>
        </w:rPr>
        <w:t xml:space="preserve">t, South Asian threats indicate the Army should have the ability to proficiently conduct sustained counterterrorism and countering violent extremism operations, both independently and through partners. </w:t>
      </w:r>
      <w:r w:rsidRPr="005850B0">
        <w:rPr>
          <w:sz w:val="16"/>
        </w:rPr>
        <w:t xml:space="preserve">Security cooperation, civil affairs, counter-WMD, and information operations would be enduring regional requirements due to the many American interests at stake in the region, including the capacity of partners to contribute to counter-WMD and stability operations. However, large populations, frequency of national disasters, history of terrorism, traditions anti-Americanism, regional tensions, and growth of nuclear weapons complicate Army operations in the region. Expected Army missions in Africa and Latin America will focus on efforts to build partner capacity, counterterrorism missions, countering violent extremism activities, and countering transnational criminal organizations. These missions emphasize Army trainers, including Special Operations Forces, intelligence assets, logistics, engineers, and civil affairs. </w:t>
      </w:r>
      <w:r w:rsidRPr="005850B0">
        <w:rPr>
          <w:rStyle w:val="StyleUnderline"/>
          <w:sz w:val="24"/>
        </w:rPr>
        <w:t>The most important mission remains developing the institutional capabilities of host nations, building upon previous U.S. assistance.</w:t>
      </w:r>
      <w:r w:rsidRPr="005850B0">
        <w:rPr>
          <w:sz w:val="16"/>
        </w:rPr>
        <w:t xml:space="preserve"> Generally, the evidence suggests missions to provide disaster relief or stop infectious disease outbreaks will remain steady or grow. Despite all the threats abroad, the United States homeland will remain a chief concern for Army forces. Aside from girding against potential attacks from both state and non- or near-state actors, the nation must prepare to respond to terrorist attacks on a scale that ranges from small, localized incidents to regional events with numerous casualties and severe detrimental impact on infrastructur</w:t>
      </w:r>
      <w:r w:rsidRPr="005850B0">
        <w:rPr>
          <w:rStyle w:val="StyleUnderline"/>
          <w:sz w:val="24"/>
        </w:rPr>
        <w:t>e</w:t>
      </w:r>
      <w:r w:rsidRPr="005850B0">
        <w:rPr>
          <w:sz w:val="16"/>
        </w:rPr>
        <w:t xml:space="preserve">. Responding to natural and man-made disasters is part of the Army’s purview. Governors will continue to rely on their National Guard assets in the event of severe weather events, earthquakes, wildfires, and civil unrest, and Army Reserve and Regular Army forces will likewise be called upon to </w:t>
      </w:r>
      <w:r w:rsidRPr="005850B0">
        <w:rPr>
          <w:sz w:val="16"/>
        </w:rPr>
        <w:lastRenderedPageBreak/>
        <w:t>render defense support of civil authorities</w:t>
      </w:r>
      <w:r w:rsidRPr="005850B0">
        <w:rPr>
          <w:rStyle w:val="StyleUnderline"/>
          <w:sz w:val="24"/>
        </w:rPr>
        <w:t>. Responding in the homeland remains a Total Force mission, both military and civilian</w:t>
      </w:r>
      <w:r w:rsidRPr="005850B0">
        <w:rPr>
          <w:sz w:val="16"/>
        </w:rPr>
        <w:t xml:space="preserve">. </w:t>
      </w:r>
      <w:r w:rsidRPr="005850B0">
        <w:rPr>
          <w:rStyle w:val="Emphasis"/>
          <w:sz w:val="24"/>
        </w:rPr>
        <w:t>In all these missions, the most overarching mission requirement will be developing the Army’s human capital</w:t>
      </w:r>
      <w:r w:rsidRPr="005850B0">
        <w:rPr>
          <w:sz w:val="16"/>
        </w:rPr>
        <w:t xml:space="preserve">— </w:t>
      </w:r>
      <w:r w:rsidRPr="005850B0">
        <w:rPr>
          <w:rStyle w:val="Emphasis"/>
          <w:sz w:val="24"/>
        </w:rPr>
        <w:t>creating flexible and adaptable personnel who can respond to adversary efforts to exploit U.S. vulnerabilities and avoid U.S. strengths.</w:t>
      </w:r>
      <w:r w:rsidRPr="005850B0">
        <w:rPr>
          <w:sz w:val="16"/>
        </w:rPr>
        <w:t xml:space="preserve"> Army leaders will need to adapt available capabilities and technology to unexpected missions. To retain a competitive advantage, the Army should emphasize the following: 1. Developing leaders who can adapt to enemy actions and new technology; 2. Improving cyber capabilities due to the Army’s increasing reliance on computer networks and the growth of cyber capabilities by state and non-state actors; 3. Expanding capabilities to operate in urban environments due to growing urbanization; 4. Enabling units to operate in a dispersed manner, with smaller and more flexible formations that better leverage partners and respond to hybrid challenges; 5. Improving air, rocket, and missile defenses against growing threats from air and ground artillery and missile systems; and 6. Investing in potentially game-changing technologies and preparing leaders to accept and exploit such new technologies to provide U.S. forces with the greatest advantage possible. Based on its survey of future requirements compared to average requirements in the past, the Commission did not find a reason to expect the use of U.S. Army forces to decline, either in the near or distant future. Rather, the current security environment could demand a greater need for U.S. Army units in missions that are more diverse and geographically dispersed than ever before.</w:t>
      </w:r>
    </w:p>
    <w:p w:rsidR="00A75FBD" w:rsidRPr="005850B0" w:rsidRDefault="00A75FBD" w:rsidP="00A75FBD">
      <w:pPr>
        <w:pStyle w:val="Heading4"/>
        <w:rPr>
          <w:rFonts w:cs="Times New Roman"/>
        </w:rPr>
      </w:pPr>
      <w:r w:rsidRPr="005850B0">
        <w:rPr>
          <w:rFonts w:cs="Times New Roman"/>
        </w:rPr>
        <w:t>Collapse of US land presence causes power grabs in the middle east – nuclear war</w:t>
      </w:r>
    </w:p>
    <w:p w:rsidR="00A75FBD" w:rsidRPr="005850B0" w:rsidRDefault="00A75FBD" w:rsidP="00A75FBD">
      <w:r w:rsidRPr="005850B0">
        <w:rPr>
          <w:rStyle w:val="Style13ptBold"/>
        </w:rPr>
        <w:t>Brzezinski 12</w:t>
      </w:r>
      <w:r w:rsidRPr="005850B0">
        <w:t xml:space="preserve">—National Security Advisor to Carter, Professor of American Foreign Policy at Johns Hopkins, scholar at the CSIS, and PhD from Harvard [Zbigniew, </w:t>
      </w:r>
      <w:r w:rsidRPr="005850B0">
        <w:rPr>
          <w:i/>
        </w:rPr>
        <w:t>Strategic Vision: America and the Crisis of Global Power</w:t>
      </w:r>
      <w:r w:rsidRPr="005850B0">
        <w:t xml:space="preserve">, http://www.otvoroci.com/uploads/3/8/0/5/38053843/strategic_vision__america_and_the_crisis_of_global_power.pdf] </w:t>
      </w:r>
    </w:p>
    <w:p w:rsidR="00A75FBD" w:rsidRPr="005850B0" w:rsidRDefault="00A75FBD" w:rsidP="00A75FBD">
      <w:pPr>
        <w:rPr>
          <w:b/>
          <w:iCs/>
          <w:u w:val="single"/>
        </w:rPr>
      </w:pPr>
      <w:r w:rsidRPr="005850B0">
        <w:rPr>
          <w:sz w:val="16"/>
        </w:rPr>
        <w:t xml:space="preserve">In addition to specific states becoming immediately endangered, one also needs to take into account the more general probability that </w:t>
      </w:r>
      <w:r w:rsidRPr="005850B0">
        <w:rPr>
          <w:rStyle w:val="StyleUnderline"/>
        </w:rPr>
        <w:t xml:space="preserve">America’s decline would set in motion </w:t>
      </w:r>
      <w:r w:rsidRPr="005850B0">
        <w:rPr>
          <w:rStyle w:val="Emphasis"/>
        </w:rPr>
        <w:t>tectonic shifts</w:t>
      </w:r>
      <w:r w:rsidRPr="005850B0">
        <w:rPr>
          <w:sz w:val="16"/>
        </w:rPr>
        <w:t xml:space="preserve"> </w:t>
      </w:r>
      <w:r w:rsidRPr="005850B0">
        <w:rPr>
          <w:rStyle w:val="StyleUnderline"/>
        </w:rPr>
        <w:t xml:space="preserve">undermining the political stability of the </w:t>
      </w:r>
      <w:r w:rsidRPr="005850B0">
        <w:rPr>
          <w:rStyle w:val="Emphasis"/>
        </w:rPr>
        <w:t>entire Middle East</w:t>
      </w:r>
      <w:r w:rsidRPr="005850B0">
        <w:rPr>
          <w:rStyle w:val="StyleUnderline"/>
        </w:rPr>
        <w:t>.</w:t>
      </w:r>
      <w:r w:rsidRPr="005850B0">
        <w:rPr>
          <w:sz w:val="16"/>
        </w:rPr>
        <w:t xml:space="preserve"> Though in varying degrees, </w:t>
      </w:r>
      <w:r w:rsidRPr="005850B0">
        <w:rPr>
          <w:rStyle w:val="StyleUnderline"/>
        </w:rPr>
        <w:t xml:space="preserve">all the states in the region remain vulnerable to </w:t>
      </w:r>
      <w:r w:rsidRPr="005850B0">
        <w:rPr>
          <w:rStyle w:val="Emphasis"/>
        </w:rPr>
        <w:t>internal populist pressures, social unrest, and religious fundamentalism</w:t>
      </w:r>
      <w:r w:rsidRPr="005850B0">
        <w:rPr>
          <w:sz w:val="16"/>
        </w:rPr>
        <w:t xml:space="preserve">, as seen in the events of early 2011. </w:t>
      </w:r>
      <w:r w:rsidRPr="005850B0">
        <w:rPr>
          <w:rStyle w:val="StyleUnderline"/>
        </w:rPr>
        <w:t xml:space="preserve">If America’s decline were to occur </w:t>
      </w:r>
      <w:r w:rsidRPr="005850B0">
        <w:rPr>
          <w:rStyle w:val="Emphasis"/>
        </w:rPr>
        <w:t>with the Israeli-Palestinian conflict still unresolved</w:t>
      </w:r>
      <w:r w:rsidRPr="005850B0">
        <w:rPr>
          <w:sz w:val="16"/>
        </w:rPr>
        <w:t xml:space="preserve">, the </w:t>
      </w:r>
      <w:r w:rsidRPr="005850B0">
        <w:rPr>
          <w:rStyle w:val="StyleUnderline"/>
        </w:rPr>
        <w:t xml:space="preserve">failure to implement by then a mutually acceptable two-state solution </w:t>
      </w:r>
      <w:r w:rsidRPr="005850B0">
        <w:rPr>
          <w:rStyle w:val="Emphasis"/>
        </w:rPr>
        <w:t xml:space="preserve">would further inflame the region’s political atmosphere. Regional hostility to Israel would then intensify. </w:t>
      </w:r>
      <w:r w:rsidRPr="005850B0">
        <w:rPr>
          <w:sz w:val="16"/>
        </w:rPr>
        <w:t xml:space="preserve">It is reasonable to assume that </w:t>
      </w:r>
      <w:r w:rsidRPr="005850B0">
        <w:rPr>
          <w:rStyle w:val="StyleUnderline"/>
        </w:rPr>
        <w:t>perceived American weakness would</w:t>
      </w:r>
      <w:r w:rsidRPr="005850B0">
        <w:rPr>
          <w:sz w:val="16"/>
        </w:rPr>
        <w:t xml:space="preserve"> at some point </w:t>
      </w:r>
      <w:r w:rsidRPr="005850B0">
        <w:rPr>
          <w:rStyle w:val="StyleUnderline"/>
        </w:rPr>
        <w:t xml:space="preserve">tempt </w:t>
      </w:r>
      <w:r w:rsidRPr="005850B0">
        <w:rPr>
          <w:sz w:val="16"/>
        </w:rPr>
        <w:t xml:space="preserve">the more powerful states in the region, notably </w:t>
      </w:r>
      <w:r w:rsidRPr="005850B0">
        <w:rPr>
          <w:rStyle w:val="Emphasis"/>
        </w:rPr>
        <w:t>Iran or Israel</w:t>
      </w:r>
      <w:r w:rsidRPr="005850B0">
        <w:rPr>
          <w:sz w:val="16"/>
        </w:rPr>
        <w:t xml:space="preserve">, </w:t>
      </w:r>
      <w:r w:rsidRPr="005850B0">
        <w:rPr>
          <w:rStyle w:val="StyleUnderline"/>
        </w:rPr>
        <w:t>to preempt anticipated dangers</w:t>
      </w:r>
      <w:r w:rsidRPr="005850B0">
        <w:rPr>
          <w:sz w:val="16"/>
        </w:rPr>
        <w:t xml:space="preserve">. In these circumstances </w:t>
      </w:r>
      <w:r w:rsidRPr="005850B0">
        <w:rPr>
          <w:rStyle w:val="Emphasis"/>
        </w:rPr>
        <w:t>even cautious jockeying</w:t>
      </w:r>
      <w:r w:rsidRPr="005850B0">
        <w:rPr>
          <w:rStyle w:val="StyleUnderline"/>
        </w:rPr>
        <w:t xml:space="preserve"> for tactical advantage could precipit</w:t>
      </w:r>
      <w:r w:rsidRPr="005850B0">
        <w:rPr>
          <w:rStyle w:val="Emphasis"/>
        </w:rPr>
        <w:t>ate eruptions of local violence</w:t>
      </w:r>
      <w:r w:rsidRPr="005850B0">
        <w:rPr>
          <w:rStyle w:val="StyleUnderline"/>
        </w:rPr>
        <w:t>—</w:t>
      </w:r>
      <w:r w:rsidRPr="005850B0">
        <w:rPr>
          <w:sz w:val="16"/>
        </w:rPr>
        <w:t>say, involving Hamas or Hezbollah, backed by Iran, versus Israel</w:t>
      </w:r>
      <w:r w:rsidRPr="005850B0">
        <w:rPr>
          <w:rStyle w:val="StyleUnderline"/>
        </w:rPr>
        <w:t>—which could then escala</w:t>
      </w:r>
      <w:r w:rsidRPr="005850B0">
        <w:rPr>
          <w:rStyle w:val="Emphasis"/>
        </w:rPr>
        <w:t>te into wider and more bloody military encounters</w:t>
      </w:r>
      <w:r w:rsidRPr="005850B0">
        <w:rPr>
          <w:sz w:val="16"/>
        </w:rPr>
        <w:t xml:space="preserve"> </w:t>
      </w:r>
      <w:r w:rsidRPr="005850B0">
        <w:rPr>
          <w:rStyle w:val="StyleUnderline"/>
        </w:rPr>
        <w:t>as well as new intifadas</w:t>
      </w:r>
      <w:r w:rsidRPr="005850B0">
        <w:rPr>
          <w:sz w:val="16"/>
        </w:rPr>
        <w:t xml:space="preserve">. </w:t>
      </w:r>
      <w:r w:rsidRPr="005850B0">
        <w:rPr>
          <w:rStyle w:val="StyleUnderline"/>
        </w:rPr>
        <w:t>Weak entities</w:t>
      </w:r>
      <w:r w:rsidRPr="005850B0">
        <w:rPr>
          <w:sz w:val="16"/>
        </w:rPr>
        <w:t xml:space="preserve"> such as</w:t>
      </w:r>
      <w:r w:rsidRPr="005850B0">
        <w:rPr>
          <w:rStyle w:val="StyleUnderline"/>
        </w:rPr>
        <w:t xml:space="preserve"> Lebanon and Palestine</w:t>
      </w:r>
      <w:r w:rsidRPr="005850B0">
        <w:rPr>
          <w:sz w:val="16"/>
        </w:rPr>
        <w:t xml:space="preserve"> </w:t>
      </w:r>
      <w:r w:rsidRPr="005850B0">
        <w:rPr>
          <w:rStyle w:val="StyleUnderline"/>
        </w:rPr>
        <w:t>would then pay an especially high price in civilian death tolls.</w:t>
      </w:r>
      <w:r w:rsidRPr="005850B0">
        <w:rPr>
          <w:sz w:val="16"/>
        </w:rPr>
        <w:t xml:space="preserve"> Even worse, </w:t>
      </w:r>
      <w:r w:rsidRPr="005850B0">
        <w:rPr>
          <w:rStyle w:val="StyleUnderline"/>
        </w:rPr>
        <w:t xml:space="preserve">such conflicts could </w:t>
      </w:r>
      <w:r w:rsidRPr="005850B0">
        <w:rPr>
          <w:rStyle w:val="Emphasis"/>
        </w:rPr>
        <w:t>rise to truly horrific levels through strikes and counterstrikes between Iran and Israel</w:t>
      </w:r>
      <w:r w:rsidRPr="005850B0">
        <w:rPr>
          <w:sz w:val="16"/>
        </w:rPr>
        <w:t xml:space="preserve">. The latter turn of events could then </w:t>
      </w:r>
      <w:r w:rsidRPr="005850B0">
        <w:rPr>
          <w:rStyle w:val="StyleUnderline"/>
        </w:rPr>
        <w:t xml:space="preserve">draw the </w:t>
      </w:r>
      <w:r w:rsidRPr="005850B0">
        <w:rPr>
          <w:rStyle w:val="Emphasis"/>
        </w:rPr>
        <w:t>U</w:t>
      </w:r>
      <w:r w:rsidRPr="005850B0">
        <w:rPr>
          <w:sz w:val="16"/>
        </w:rPr>
        <w:t xml:space="preserve">nited </w:t>
      </w:r>
      <w:r w:rsidRPr="005850B0">
        <w:rPr>
          <w:rStyle w:val="Emphasis"/>
        </w:rPr>
        <w:t>S</w:t>
      </w:r>
      <w:r w:rsidRPr="005850B0">
        <w:rPr>
          <w:sz w:val="16"/>
        </w:rPr>
        <w:t xml:space="preserve">tates </w:t>
      </w:r>
      <w:r w:rsidRPr="005850B0">
        <w:rPr>
          <w:rStyle w:val="StyleUnderline"/>
        </w:rPr>
        <w:t>into a direct confrontation with Iran</w:t>
      </w:r>
      <w:r w:rsidRPr="005850B0">
        <w:rPr>
          <w:sz w:val="16"/>
        </w:rPr>
        <w:t xml:space="preserve">. Since a </w:t>
      </w:r>
      <w:r w:rsidRPr="005850B0">
        <w:rPr>
          <w:rStyle w:val="StyleUnderline"/>
        </w:rPr>
        <w:t>conventional war would not be a favorable option for an America fatigued by the wars in Iraq and Afghanistan</w:t>
      </w:r>
      <w:r w:rsidRPr="005850B0">
        <w:rPr>
          <w:sz w:val="16"/>
        </w:rPr>
        <w:t xml:space="preserve"> (and by then perhaps also in Pakistan), </w:t>
      </w:r>
      <w:r w:rsidRPr="005850B0">
        <w:rPr>
          <w:rStyle w:val="StyleUnderline"/>
        </w:rPr>
        <w:t>the</w:t>
      </w:r>
      <w:r w:rsidRPr="005850B0">
        <w:rPr>
          <w:sz w:val="16"/>
        </w:rPr>
        <w:t xml:space="preserve"> </w:t>
      </w:r>
      <w:r w:rsidRPr="005850B0">
        <w:rPr>
          <w:rStyle w:val="Emphasis"/>
        </w:rPr>
        <w:t>U</w:t>
      </w:r>
      <w:r w:rsidRPr="005850B0">
        <w:rPr>
          <w:sz w:val="16"/>
        </w:rPr>
        <w:t>nited</w:t>
      </w:r>
      <w:r w:rsidRPr="005850B0">
        <w:rPr>
          <w:rStyle w:val="Emphasis"/>
        </w:rPr>
        <w:t xml:space="preserve"> S</w:t>
      </w:r>
      <w:r w:rsidRPr="005850B0">
        <w:rPr>
          <w:sz w:val="16"/>
        </w:rPr>
        <w:t xml:space="preserve">tates presumably </w:t>
      </w:r>
      <w:r w:rsidRPr="005850B0">
        <w:rPr>
          <w:rStyle w:val="StyleUnderline"/>
        </w:rPr>
        <w:t>would rely on its air supremacy to inflict painful strategic damage on Iran,</w:t>
      </w:r>
      <w:r w:rsidRPr="005850B0">
        <w:rPr>
          <w:sz w:val="16"/>
        </w:rPr>
        <w:t xml:space="preserve"> and especially on its nuclear facilities. </w:t>
      </w:r>
      <w:r w:rsidRPr="005850B0">
        <w:rPr>
          <w:rStyle w:val="StyleUnderline"/>
        </w:rPr>
        <w:t>The resulting</w:t>
      </w:r>
      <w:r w:rsidRPr="005850B0">
        <w:rPr>
          <w:sz w:val="16"/>
        </w:rPr>
        <w:t xml:space="preserve"> human toll would infuse into Iranian nationalism a lasting hostility toward America while further blending Islamic fundamentalism with Iranian nationalism. Islamic </w:t>
      </w:r>
      <w:r w:rsidRPr="005850B0">
        <w:rPr>
          <w:rStyle w:val="StyleUnderline"/>
        </w:rPr>
        <w:t>radicalism and extremism in the Middle East at large would also be inflamed</w:t>
      </w:r>
      <w:r w:rsidRPr="005850B0">
        <w:rPr>
          <w:sz w:val="16"/>
        </w:rPr>
        <w:t xml:space="preserve">, </w:t>
      </w:r>
      <w:r w:rsidRPr="005850B0">
        <w:rPr>
          <w:rStyle w:val="StyleUnderline"/>
        </w:rPr>
        <w:t>with</w:t>
      </w:r>
      <w:r w:rsidRPr="005850B0">
        <w:rPr>
          <w:sz w:val="16"/>
        </w:rPr>
        <w:t xml:space="preserve"> potentially </w:t>
      </w:r>
      <w:r w:rsidRPr="005850B0">
        <w:rPr>
          <w:rStyle w:val="StyleUnderline"/>
        </w:rPr>
        <w:t>damaging consequences for the world economy</w:t>
      </w:r>
      <w:r w:rsidRPr="005850B0">
        <w:rPr>
          <w:sz w:val="16"/>
        </w:rPr>
        <w:t xml:space="preserve">. Under these circumstances, </w:t>
      </w:r>
      <w:r w:rsidRPr="005850B0">
        <w:rPr>
          <w:rStyle w:val="StyleUnderline"/>
        </w:rPr>
        <w:t>Russia would obviously benefit economically from the rise in the price of energy and politically from the concentration</w:t>
      </w:r>
      <w:r w:rsidRPr="005850B0">
        <w:rPr>
          <w:sz w:val="16"/>
        </w:rPr>
        <w:t xml:space="preserve"> </w:t>
      </w:r>
      <w:r w:rsidRPr="005850B0">
        <w:rPr>
          <w:rStyle w:val="StyleUnderline"/>
        </w:rPr>
        <w:t>of Islamic passions</w:t>
      </w:r>
      <w:r w:rsidRPr="005850B0">
        <w:rPr>
          <w:sz w:val="16"/>
        </w:rPr>
        <w:t xml:space="preserve"> on the United States as Muslim grievances shifted away from Russia. </w:t>
      </w:r>
      <w:r w:rsidRPr="005850B0">
        <w:rPr>
          <w:rStyle w:val="StyleUnderline"/>
        </w:rPr>
        <w:t xml:space="preserve">Turkey might become more overtly sympathetic to the Islamic sense of victimhood, and China could gain a freer hand in pursuing its own interests in the area. </w:t>
      </w:r>
      <w:r w:rsidRPr="005850B0">
        <w:rPr>
          <w:sz w:val="16"/>
        </w:rPr>
        <w:t xml:space="preserve">In that geopolitical context, and contrary to those who believe that Israel’s long-term security would benefit from an America locked into a hostile relationship with the world of Islam, </w:t>
      </w:r>
      <w:r w:rsidRPr="005850B0">
        <w:rPr>
          <w:rStyle w:val="Emphasis"/>
        </w:rPr>
        <w:t>Israel’s long-term survival could be placed in jeopardy</w:t>
      </w:r>
      <w:r w:rsidRPr="005850B0">
        <w:rPr>
          <w:sz w:val="16"/>
        </w:rPr>
        <w:t xml:space="preserve">. </w:t>
      </w:r>
      <w:r w:rsidRPr="005850B0">
        <w:rPr>
          <w:rStyle w:val="StyleUnderline"/>
        </w:rPr>
        <w:t xml:space="preserve">Israel has the military capacity and the national will to repel </w:t>
      </w:r>
      <w:r w:rsidRPr="005850B0">
        <w:rPr>
          <w:rStyle w:val="StyleUnderline"/>
        </w:rPr>
        <w:lastRenderedPageBreak/>
        <w:t>immediate dangers to itself</w:t>
      </w:r>
      <w:r w:rsidRPr="005850B0">
        <w:rPr>
          <w:sz w:val="16"/>
        </w:rPr>
        <w:t xml:space="preserve">, and also to repress the Palestinians. But </w:t>
      </w:r>
      <w:r w:rsidRPr="005850B0">
        <w:rPr>
          <w:rStyle w:val="StyleUnderline"/>
        </w:rPr>
        <w:t>America’s long-standing and generous support for Israel</w:t>
      </w:r>
      <w:r w:rsidRPr="005850B0">
        <w:rPr>
          <w:sz w:val="16"/>
        </w:rPr>
        <w:t xml:space="preserve">, derived more from a genuine sense of moral obligation and less from real strategic congruity, </w:t>
      </w:r>
      <w:r w:rsidRPr="005850B0">
        <w:rPr>
          <w:rStyle w:val="Emphasis"/>
        </w:rPr>
        <w:t>could become less reliable.</w:t>
      </w:r>
      <w:r w:rsidRPr="005850B0">
        <w:rPr>
          <w:sz w:val="16"/>
        </w:rPr>
        <w:t xml:space="preserve"> </w:t>
      </w:r>
      <w:r w:rsidRPr="005850B0">
        <w:rPr>
          <w:rStyle w:val="StyleUnderline"/>
        </w:rPr>
        <w:t>The inclination to disengage from the region could grow as America declines</w:t>
      </w:r>
      <w:r w:rsidRPr="005850B0">
        <w:rPr>
          <w:sz w:val="16"/>
        </w:rPr>
        <w:t xml:space="preserve">, despite public support for Israel, </w:t>
      </w:r>
      <w:r w:rsidRPr="005850B0">
        <w:rPr>
          <w:rStyle w:val="StyleUnderline"/>
        </w:rPr>
        <w:t>while much of the world would probably blame America for the regional upheaval.</w:t>
      </w:r>
      <w:r w:rsidRPr="005850B0">
        <w:rPr>
          <w:sz w:val="16"/>
        </w:rPr>
        <w:t xml:space="preserve"> </w:t>
      </w:r>
      <w:r w:rsidRPr="005850B0">
        <w:rPr>
          <w:rStyle w:val="StyleUnderline"/>
        </w:rPr>
        <w:t>With the Arab masses politically aroused</w:t>
      </w:r>
      <w:r w:rsidRPr="005850B0">
        <w:rPr>
          <w:sz w:val="16"/>
        </w:rPr>
        <w:t xml:space="preserve"> and more inclined to engage in prolonged violence (“people’s war”), </w:t>
      </w:r>
      <w:r w:rsidRPr="005850B0">
        <w:rPr>
          <w:rStyle w:val="StyleUnderline"/>
        </w:rPr>
        <w:t>an Israel that could become internationally viewed</w:t>
      </w:r>
      <w:r w:rsidRPr="005850B0">
        <w:rPr>
          <w:sz w:val="16"/>
        </w:rPr>
        <w:t>—to cite Deputy Prime Minister Ehud Barak’s ominous warning in 2010—</w:t>
      </w:r>
      <w:r w:rsidRPr="005850B0">
        <w:rPr>
          <w:rStyle w:val="Emphasis"/>
        </w:rPr>
        <w:t xml:space="preserve">as an “apartheid” state would have doubtful long-term prospects. </w:t>
      </w:r>
      <w:r w:rsidRPr="005850B0">
        <w:rPr>
          <w:rStyle w:val="StyleUnderline"/>
        </w:rPr>
        <w:t xml:space="preserve">The vulnerability of the US–supported PersianGulf states </w:t>
      </w:r>
      <w:r w:rsidRPr="005850B0">
        <w:rPr>
          <w:rStyle w:val="Emphasis"/>
        </w:rPr>
        <w:t>would also be likely to intensify</w:t>
      </w:r>
      <w:r w:rsidRPr="005850B0">
        <w:rPr>
          <w:sz w:val="16"/>
        </w:rPr>
        <w:t xml:space="preserve">. </w:t>
      </w:r>
      <w:r w:rsidRPr="005850B0">
        <w:rPr>
          <w:rStyle w:val="StyleUnderline"/>
        </w:rPr>
        <w:t>As US power in the region recedes and as Iran continues its military buildup and pursues greater influence in Iraq</w:t>
      </w:r>
      <w:r w:rsidRPr="005850B0">
        <w:rPr>
          <w:sz w:val="16"/>
        </w:rPr>
        <w:t xml:space="preserve"> —which prior to the 2003 US invasion stood as a bulwark to Iranian expansion—uncertainty and </w:t>
      </w:r>
      <w:r w:rsidRPr="005850B0">
        <w:rPr>
          <w:rStyle w:val="StyleUnderline"/>
        </w:rPr>
        <w:t>insecurity within Saudi Arabia, Kuwait, Bahrain, Qatar, Oman, and the UAE are likely to intensify</w:t>
      </w:r>
      <w:r w:rsidRPr="005850B0">
        <w:rPr>
          <w:sz w:val="16"/>
        </w:rPr>
        <w:t xml:space="preserve">. </w:t>
      </w:r>
      <w:r w:rsidRPr="005850B0">
        <w:rPr>
          <w:rStyle w:val="StyleUnderline"/>
        </w:rPr>
        <w:t xml:space="preserve">They may have to seek </w:t>
      </w:r>
      <w:r w:rsidRPr="005850B0">
        <w:rPr>
          <w:rStyle w:val="Emphasis"/>
        </w:rPr>
        <w:t>new and more effective protectors of their security</w:t>
      </w:r>
      <w:r w:rsidRPr="005850B0">
        <w:rPr>
          <w:sz w:val="16"/>
        </w:rPr>
        <w:t xml:space="preserve">. </w:t>
      </w:r>
      <w:r w:rsidRPr="005850B0">
        <w:rPr>
          <w:rStyle w:val="StyleUnderline"/>
        </w:rPr>
        <w:t xml:space="preserve">China would be an obvious and potentially economically motivated candidate, thereby altering dramatically the geopolitical configuration of the Middle East. </w:t>
      </w:r>
      <w:r w:rsidRPr="005850B0">
        <w:rPr>
          <w:sz w:val="16"/>
        </w:rPr>
        <w:t xml:space="preserve">Just thirty-five years ago, the United States benefited from strong relationships with the four most important countries in the Middle East: </w:t>
      </w:r>
      <w:r w:rsidRPr="005850B0">
        <w:rPr>
          <w:rStyle w:val="StyleUnderline"/>
        </w:rPr>
        <w:t>Iran, Saudi Arabia, Egypt, and Turkey</w:t>
      </w:r>
      <w:r w:rsidRPr="005850B0">
        <w:rPr>
          <w:sz w:val="16"/>
        </w:rPr>
        <w:t xml:space="preserve">. As a result, American interests in the region were secure. American interests in the region were secure. Today, </w:t>
      </w:r>
      <w:r w:rsidRPr="005850B0">
        <w:rPr>
          <w:rStyle w:val="StyleUnderline"/>
        </w:rPr>
        <w:t>American influence with each of these four states is largely reduced</w:t>
      </w:r>
      <w:r w:rsidRPr="005850B0">
        <w:rPr>
          <w:sz w:val="16"/>
        </w:rPr>
        <w:t xml:space="preserve">. </w:t>
      </w:r>
      <w:r w:rsidRPr="005850B0">
        <w:rPr>
          <w:rStyle w:val="StyleUnderline"/>
        </w:rPr>
        <w:t>America and Iran are locked in a hostile relationship</w:t>
      </w:r>
      <w:r w:rsidRPr="005850B0">
        <w:rPr>
          <w:sz w:val="16"/>
        </w:rPr>
        <w:t>; Sa</w:t>
      </w:r>
      <w:r w:rsidRPr="005850B0">
        <w:rPr>
          <w:rStyle w:val="StyleUnderline"/>
        </w:rPr>
        <w:t>udi Arabia is critical of America’s evolving regional policy; Turkey is disappointed by the lack of American understanding for its regional ambitions</w:t>
      </w:r>
      <w:r w:rsidRPr="005850B0">
        <w:rPr>
          <w:sz w:val="16"/>
        </w:rPr>
        <w:t xml:space="preserve">; </w:t>
      </w:r>
      <w:r w:rsidRPr="005850B0">
        <w:rPr>
          <w:rStyle w:val="StyleUnderline"/>
        </w:rPr>
        <w:t>and Egypt’s rising skepticism regarding its relationship with Israel is setting it at odds withAmerica’s priorities</w:t>
      </w:r>
      <w:r w:rsidRPr="005850B0">
        <w:rPr>
          <w:sz w:val="16"/>
        </w:rPr>
        <w:t xml:space="preserve">. In brief, </w:t>
      </w:r>
      <w:r w:rsidRPr="005850B0">
        <w:rPr>
          <w:rStyle w:val="StyleUnderline"/>
        </w:rPr>
        <w:t xml:space="preserve">the US position in the Middle East is manifestly deteriorating. </w:t>
      </w:r>
      <w:r w:rsidRPr="005850B0">
        <w:rPr>
          <w:rStyle w:val="Emphasis"/>
        </w:rPr>
        <w:t>An American decline would end it.</w:t>
      </w:r>
    </w:p>
    <w:p w:rsidR="00A75FBD" w:rsidRPr="005850B0" w:rsidRDefault="00A75FBD" w:rsidP="00A75FBD">
      <w:pPr>
        <w:pStyle w:val="Heading4"/>
        <w:rPr>
          <w:rFonts w:cs="Times New Roman"/>
        </w:rPr>
      </w:pPr>
      <w:r w:rsidRPr="005850B0">
        <w:rPr>
          <w:rFonts w:cs="Times New Roman"/>
        </w:rPr>
        <w:t>Troop presence in Eastern Europe is crucial to quell Russian aggression</w:t>
      </w:r>
    </w:p>
    <w:p w:rsidR="00A75FBD" w:rsidRPr="005850B0" w:rsidRDefault="00A75FBD" w:rsidP="00A75FBD">
      <w:r w:rsidRPr="005850B0">
        <w:rPr>
          <w:rStyle w:val="Style13ptBold"/>
        </w:rPr>
        <w:t>Sharkov 5-3</w:t>
      </w:r>
      <w:r w:rsidRPr="005850B0">
        <w:t xml:space="preserve"> (Damien, reporter at Newsweek, “U.S. COMMANDER CALLS FOR MORE TROOPS IN EUROPE TO DETER RUSSIA”, Neweek, http://www.newsweek.com/us-needs-more-troops-europe-russia-combat-593616)//RH</w:t>
      </w:r>
    </w:p>
    <w:p w:rsidR="00A75FBD" w:rsidRPr="005850B0" w:rsidRDefault="00A75FBD" w:rsidP="00A75FBD">
      <w:pPr>
        <w:rPr>
          <w:rStyle w:val="StyleUnderline"/>
        </w:rPr>
      </w:pPr>
      <w:r w:rsidRPr="005850B0">
        <w:rPr>
          <w:rStyle w:val="StyleUnderline"/>
        </w:rPr>
        <w:t>The U.S. needs to deploy an additional troops in Europe to ward off any potential moves from a heavily armed Russia, the head of the U.S. military command in Europe told a Senate subcommitee on Tuesday. General Curtis Scaparrotti spoke to U.S. lawmakers, warning that that the U.S.’s posture, which relies heavily on rotational deployments particularly in eastern Europe, must increase over time to provide more combat brigade and support troops, as well as equipment and facilities,</w:t>
      </w:r>
      <w:r w:rsidRPr="005850B0">
        <w:rPr>
          <w:sz w:val="16"/>
        </w:rPr>
        <w:t xml:space="preserve"> U.S. military newspaper Stars and Stripes reported. Currently the U.S. has two brigade combat teams and a rotational brigade in Europe, the latter of which began its tour in January. </w:t>
      </w:r>
      <w:r w:rsidRPr="005850B0">
        <w:rPr>
          <w:rStyle w:val="StyleUnderline"/>
        </w:rPr>
        <w:t>The U.S. has no permanent bases in eastern Europe and a rotational tour through the entire continent is one of the most visible signs of U.S. commitment to the collective security of citizens in Moscow’s former sphere of influence</w:t>
      </w:r>
      <w:r w:rsidRPr="005850B0">
        <w:rPr>
          <w:sz w:val="16"/>
        </w:rPr>
        <w:t xml:space="preserve">. Keep Up With This Story And More By Subscribing Now Related: Russia and NATO conduct first senior military level talk since Crimea annexation Russia’s annexation of Crimea from Ukraine in 2014 and the ongoing war between Ukraine and Russian-backed forces in the easter of the country has heightened concerns in former Communist states sympathetic with Ukraine. </w:t>
      </w:r>
      <w:r w:rsidRPr="005850B0">
        <w:rPr>
          <w:rStyle w:val="StyleUnderline"/>
        </w:rPr>
        <w:t>The Baltic states and Poland have been among the most vocal U.S. allies calling for assistance to prevent violent Russian incursions and land grabs. Russia has repeatedly accused the U.S. of taking aggressive actions near its borders by deploying its forces on the soil or in the waters of eastern Europe</w:t>
      </w:r>
      <w:r w:rsidRPr="005850B0">
        <w:rPr>
          <w:sz w:val="16"/>
        </w:rPr>
        <w:t>, including during scheduled exercises. Moscow has redeployed tank and motorized assault units in its western territories and has pledged to respond with further reinforcement to increased U.S. and NATO presence in eastern Europe. “</w:t>
      </w:r>
      <w:r w:rsidRPr="005850B0">
        <w:rPr>
          <w:rStyle w:val="Emphasis"/>
        </w:rPr>
        <w:t>Five or six years ago, we weren’t concerned about being ready [to fight] today</w:t>
      </w:r>
      <w:r w:rsidRPr="005850B0">
        <w:rPr>
          <w:sz w:val="16"/>
        </w:rPr>
        <w:t>,” Scaparrotti told the Senate appropriations subcommittee hearing. “</w:t>
      </w:r>
      <w:r w:rsidRPr="005850B0">
        <w:rPr>
          <w:rStyle w:val="StyleUnderline"/>
        </w:rPr>
        <w:t xml:space="preserve">That has changed.” According to Scaparrotti, the U.S. needs more manpower in Europe, but also technical support staff to ensure its mobility. “Russia’s posture is not a light force, it’s a heavy force,” he said, reported Congressional newspaper The Hill. “In order to have the posture that is both credible and of the right </w:t>
      </w:r>
      <w:r w:rsidRPr="005850B0">
        <w:rPr>
          <w:rStyle w:val="StyleUnderline"/>
        </w:rPr>
        <w:lastRenderedPageBreak/>
        <w:t>composition, we need more armored forces … to make sure that we do have a force of enough size that enables us to deter Russia.”</w:t>
      </w:r>
    </w:p>
    <w:p w:rsidR="00A75FBD" w:rsidRPr="005850B0" w:rsidRDefault="00A75FBD" w:rsidP="00A75FBD">
      <w:pPr>
        <w:pStyle w:val="Heading4"/>
        <w:rPr>
          <w:rFonts w:cs="Times New Roman"/>
        </w:rPr>
      </w:pPr>
      <w:r w:rsidRPr="005850B0">
        <w:rPr>
          <w:rFonts w:cs="Times New Roman"/>
        </w:rPr>
        <w:t xml:space="preserve">US-Russia war goes nuclear --- hybrid tactics. </w:t>
      </w:r>
    </w:p>
    <w:p w:rsidR="00A75FBD" w:rsidRPr="005850B0" w:rsidRDefault="00A75FBD" w:rsidP="00A75FBD">
      <w:r w:rsidRPr="005850B0">
        <w:t xml:space="preserve">Malcolm </w:t>
      </w:r>
      <w:r w:rsidRPr="005850B0">
        <w:rPr>
          <w:rStyle w:val="Style13ptBold"/>
        </w:rPr>
        <w:t>DAVIS 17</w:t>
      </w:r>
      <w:r w:rsidRPr="005850B0">
        <w:t xml:space="preserve">. Senior Analyst, ASPI; PhD in Military Strategic Studies, University of Hull. , “Russia, military modernisation and lowering the nuclear threshold.” </w:t>
      </w:r>
      <w:r w:rsidRPr="005850B0">
        <w:rPr>
          <w:i/>
        </w:rPr>
        <w:t>Australian Strategic Policy Institute</w:t>
      </w:r>
      <w:r w:rsidRPr="005850B0">
        <w:t xml:space="preserve">. January. </w:t>
      </w:r>
      <w:hyperlink r:id="rId23" w:history="1">
        <w:r w:rsidRPr="005850B0">
          <w:rPr>
            <w:rStyle w:val="Hyperlink"/>
          </w:rPr>
          <w:t>https://www.aspistrategist.org.au/russia-military-modernisation-lowering-nuclear-threshold/</w:t>
        </w:r>
      </w:hyperlink>
      <w:r w:rsidRPr="005850B0">
        <w:t xml:space="preserve">. </w:t>
      </w:r>
    </w:p>
    <w:p w:rsidR="00A75FBD" w:rsidRPr="005850B0" w:rsidRDefault="00A75FBD" w:rsidP="00A75FBD">
      <w:r w:rsidRPr="005850B0">
        <w:rPr>
          <w:rStyle w:val="StyleUnderline"/>
        </w:rPr>
        <w:t>Three developments suggest a willingness by Russia to use nuclear weapons</w:t>
      </w:r>
      <w:r w:rsidRPr="005850B0">
        <w:rPr>
          <w:sz w:val="16"/>
        </w:rPr>
        <w:t xml:space="preserve"> in response to non-nuclear attacks </w:t>
      </w:r>
      <w:r w:rsidRPr="005850B0">
        <w:rPr>
          <w:rStyle w:val="StyleUnderline"/>
        </w:rPr>
        <w:t>in a manner that lowers the threshold of nuclear war</w:t>
      </w:r>
      <w:r w:rsidRPr="005850B0">
        <w:rPr>
          <w:sz w:val="16"/>
        </w:rPr>
        <w:t xml:space="preserve">. </w:t>
      </w:r>
      <w:r w:rsidRPr="005850B0">
        <w:rPr>
          <w:rStyle w:val="StyleUnderline"/>
        </w:rPr>
        <w:t>First, the concept of preventative de-escalation is important</w:t>
      </w:r>
      <w:r w:rsidRPr="005850B0">
        <w:rPr>
          <w:sz w:val="16"/>
        </w:rPr>
        <w:t>. A recent IISS analysis explained de-escalation in which limited nuclear war could be used to:</w:t>
      </w:r>
      <w:r w:rsidRPr="005850B0">
        <w:rPr>
          <w:sz w:val="12"/>
        </w:rPr>
        <w:t xml:space="preserve">¶ </w:t>
      </w:r>
      <w:r w:rsidRPr="005850B0">
        <w:rPr>
          <w:sz w:val="16"/>
        </w:rPr>
        <w:t>‘…de-escalate and terminate combat actions on terms acceptable to Russia through the threat of inflicting unacceptable damage upon the enemy. Such limited nuclear use may deter both nuclear and conventional aggression.’</w:t>
      </w:r>
      <w:r w:rsidRPr="005850B0">
        <w:rPr>
          <w:sz w:val="12"/>
        </w:rPr>
        <w:t xml:space="preserve">¶ </w:t>
      </w:r>
      <w:r w:rsidRPr="005850B0">
        <w:rPr>
          <w:rStyle w:val="StyleUnderline"/>
        </w:rPr>
        <w:t>Second, the integration of conventional pre-nuclear and nuclear forces reinforces Russia’s coercive power against NATO in the pre-war ‘Phase Zero’ in a future regional crisis</w:t>
      </w:r>
      <w:r w:rsidRPr="005850B0">
        <w:rPr>
          <w:sz w:val="16"/>
        </w:rPr>
        <w:t xml:space="preserve">—for example, </w:t>
      </w:r>
      <w:r w:rsidRPr="005850B0">
        <w:rPr>
          <w:rStyle w:val="StyleUnderline"/>
        </w:rPr>
        <w:t xml:space="preserve">in the </w:t>
      </w:r>
      <w:r w:rsidRPr="005850B0">
        <w:rPr>
          <w:rStyle w:val="Emphasis"/>
        </w:rPr>
        <w:t>Baltics</w:t>
      </w:r>
      <w:r w:rsidRPr="005850B0">
        <w:rPr>
          <w:sz w:val="16"/>
        </w:rPr>
        <w:t xml:space="preserve">. And </w:t>
      </w:r>
      <w:r w:rsidRPr="005850B0">
        <w:rPr>
          <w:rStyle w:val="StyleUnderline"/>
        </w:rPr>
        <w:t>third, the Russians are clearly conscious of that coercive power given their recent nuclear signaling that suggests Russia continues to see such weapons as a means of national strength</w:t>
      </w:r>
      <w:r w:rsidRPr="005850B0">
        <w:rPr>
          <w:sz w:val="16"/>
        </w:rPr>
        <w:t xml:space="preserve">. </w:t>
      </w:r>
      <w:r w:rsidRPr="005850B0">
        <w:rPr>
          <w:rStyle w:val="StyleUnderline"/>
        </w:rPr>
        <w:t xml:space="preserve">Russia has undertaken </w:t>
      </w:r>
      <w:r w:rsidRPr="005850B0">
        <w:rPr>
          <w:rStyle w:val="Emphasis"/>
        </w:rPr>
        <w:t>sabre rattling</w:t>
      </w:r>
      <w:r w:rsidRPr="005850B0">
        <w:rPr>
          <w:rStyle w:val="StyleUnderline"/>
        </w:rPr>
        <w:t xml:space="preserve"> through </w:t>
      </w:r>
      <w:r w:rsidRPr="005850B0">
        <w:rPr>
          <w:rStyle w:val="Emphasis"/>
        </w:rPr>
        <w:t>simulated nuclear strikes</w:t>
      </w:r>
      <w:r w:rsidRPr="005850B0">
        <w:rPr>
          <w:rStyle w:val="StyleUnderline"/>
        </w:rPr>
        <w:t xml:space="preserve"> in large-scale exercises and </w:t>
      </w:r>
      <w:r w:rsidRPr="005850B0">
        <w:rPr>
          <w:rStyle w:val="Emphasis"/>
        </w:rPr>
        <w:t>aggressive probing</w:t>
      </w:r>
      <w:r w:rsidRPr="005850B0">
        <w:rPr>
          <w:rStyle w:val="StyleUnderline"/>
        </w:rPr>
        <w:t xml:space="preserve"> of NATO airspace with nuclear-capable bombers</w:t>
      </w:r>
      <w:r w:rsidRPr="005850B0">
        <w:rPr>
          <w:sz w:val="16"/>
        </w:rPr>
        <w:t xml:space="preserve">. It has demonstrated the dual-role Kalibr NK sea-launched cruise missile in deadly strikes against Syria, and deployed dual-role Iskander short-range ballistic missiles into Kaliningrad in a manner that was highly threatening to NATO. </w:t>
      </w:r>
      <w:r w:rsidRPr="005850B0">
        <w:rPr>
          <w:rStyle w:val="StyleUnderline"/>
        </w:rPr>
        <w:t>That has been backed by public statements which reinforce Russia’s nuclear weapons capability and even explicit nuclear threats to NATO states</w:t>
      </w:r>
      <w:r w:rsidRPr="005850B0">
        <w:rPr>
          <w:sz w:val="16"/>
        </w:rPr>
        <w:t>, notably Denmark.</w:t>
      </w:r>
      <w:r w:rsidRPr="005850B0">
        <w:rPr>
          <w:sz w:val="12"/>
        </w:rPr>
        <w:t xml:space="preserve">¶ </w:t>
      </w:r>
      <w:r w:rsidRPr="005850B0">
        <w:rPr>
          <w:rStyle w:val="StyleUnderline"/>
        </w:rPr>
        <w:t xml:space="preserve">Russian nuclear forces are being </w:t>
      </w:r>
      <w:r w:rsidRPr="005850B0">
        <w:rPr>
          <w:rStyle w:val="Emphasis"/>
        </w:rPr>
        <w:t>swiftly upgraded</w:t>
      </w:r>
      <w:r w:rsidRPr="005850B0">
        <w:rPr>
          <w:rStyle w:val="StyleUnderline"/>
        </w:rPr>
        <w:t xml:space="preserve"> with the focus on ICBM modernisation</w:t>
      </w:r>
      <w:r w:rsidRPr="005850B0">
        <w:rPr>
          <w:sz w:val="16"/>
        </w:rPr>
        <w:t xml:space="preserve">, based on introducing the SS-27 ‘Yars’ road-mobile missile, and from 2018 the silo-based RS-28 ‘Sarmat’ heavy ICBM. Yars and Sarmat replace much of Russia’s aging Soviet strategic rocket forces with significantly more capable delivery systems. Russia’s Navy is transitioning to modern Sineva and Bulava sea-launched ballistic missiles, on the modern Borei class SSBNs, </w:t>
      </w:r>
      <w:r w:rsidRPr="005850B0">
        <w:rPr>
          <w:rStyle w:val="StyleUnderline"/>
        </w:rPr>
        <w:t>while the Russian Air Force is restarting the Tu-160 Blackjack production line to produce the updated Tu-160M2 bomber</w:t>
      </w:r>
      <w:r w:rsidRPr="005850B0">
        <w:rPr>
          <w:sz w:val="16"/>
        </w:rPr>
        <w:t xml:space="preserve"> that eventually will be complemented by the ‘PAK-DA’ advanced bomber sometime in the 2020s.</w:t>
      </w:r>
      <w:r w:rsidRPr="005850B0">
        <w:rPr>
          <w:sz w:val="12"/>
        </w:rPr>
        <w:t xml:space="preserve">¶ </w:t>
      </w:r>
      <w:r w:rsidRPr="005850B0">
        <w:rPr>
          <w:sz w:val="16"/>
        </w:rPr>
        <w:t xml:space="preserve">The strategic nuclear force modernisation is important but it’s </w:t>
      </w:r>
      <w:r w:rsidRPr="005850B0">
        <w:rPr>
          <w:rStyle w:val="StyleUnderline"/>
        </w:rPr>
        <w:t xml:space="preserve">the </w:t>
      </w:r>
      <w:r w:rsidRPr="005850B0">
        <w:rPr>
          <w:rStyle w:val="Emphasis"/>
        </w:rPr>
        <w:t>integration</w:t>
      </w:r>
      <w:r w:rsidRPr="005850B0">
        <w:rPr>
          <w:rStyle w:val="StyleUnderline"/>
        </w:rPr>
        <w:t xml:space="preserve"> of Russia’s conventional </w:t>
      </w:r>
      <w:r w:rsidRPr="005850B0">
        <w:rPr>
          <w:rStyle w:val="Emphasis"/>
        </w:rPr>
        <w:t>pre-nuclear forces</w:t>
      </w:r>
      <w:r w:rsidRPr="005850B0">
        <w:rPr>
          <w:rStyle w:val="StyleUnderline"/>
        </w:rPr>
        <w:t xml:space="preserve"> with its large </w:t>
      </w:r>
      <w:r w:rsidRPr="005850B0">
        <w:rPr>
          <w:rStyle w:val="Emphasis"/>
        </w:rPr>
        <w:t>‘non-strategic nuclear forces’</w:t>
      </w:r>
      <w:r w:rsidRPr="005850B0">
        <w:rPr>
          <w:rStyle w:val="StyleUnderline"/>
        </w:rPr>
        <w:t xml:space="preserve"> that’s of greatest significance</w:t>
      </w:r>
      <w:r w:rsidRPr="005850B0">
        <w:t xml:space="preserve">. </w:t>
      </w:r>
      <w:r w:rsidRPr="005850B0">
        <w:rPr>
          <w:rStyle w:val="StyleUnderline"/>
        </w:rPr>
        <w:t xml:space="preserve">That’s shaping Russian thinking on the use of nuclear weapons, particularly during </w:t>
      </w:r>
      <w:r w:rsidRPr="005850B0">
        <w:rPr>
          <w:rStyle w:val="Emphasis"/>
        </w:rPr>
        <w:t>Hybrid Warfare</w:t>
      </w:r>
      <w:r w:rsidRPr="005850B0">
        <w:rPr>
          <w:rStyle w:val="StyleUnderline"/>
        </w:rPr>
        <w:t xml:space="preserve">, in a way that makes the </w:t>
      </w:r>
      <w:r w:rsidRPr="005850B0">
        <w:rPr>
          <w:rStyle w:val="Emphasis"/>
        </w:rPr>
        <w:t>risk of a crisis</w:t>
      </w:r>
      <w:r w:rsidRPr="005850B0">
        <w:rPr>
          <w:rStyle w:val="StyleUnderline"/>
        </w:rPr>
        <w:t xml:space="preserve"> with Russia much more </w:t>
      </w:r>
      <w:r w:rsidRPr="005850B0">
        <w:rPr>
          <w:rStyle w:val="Emphasis"/>
        </w:rPr>
        <w:t>dangerous</w:t>
      </w:r>
      <w:r w:rsidRPr="005850B0">
        <w:t xml:space="preserve">. </w:t>
      </w:r>
      <w:r w:rsidRPr="005850B0">
        <w:rPr>
          <w:rStyle w:val="StyleUnderline"/>
        </w:rPr>
        <w:t xml:space="preserve">Russia is increasingly focusing on the use of its nuclear forces to enhance its ability to </w:t>
      </w:r>
      <w:r w:rsidRPr="005850B0">
        <w:rPr>
          <w:rStyle w:val="Emphasis"/>
        </w:rPr>
        <w:t>undertake military adventurism</w:t>
      </w:r>
      <w:r w:rsidRPr="005850B0">
        <w:rPr>
          <w:rStyle w:val="StyleUnderline"/>
        </w:rPr>
        <w:t xml:space="preserve"> at the </w:t>
      </w:r>
      <w:r w:rsidRPr="005850B0">
        <w:rPr>
          <w:rStyle w:val="Emphasis"/>
        </w:rPr>
        <w:t>conventional level</w:t>
      </w:r>
      <w:r w:rsidRPr="005850B0">
        <w:rPr>
          <w:rStyle w:val="StyleUnderline"/>
        </w:rPr>
        <w:t xml:space="preserve"> in a manner that’s </w:t>
      </w:r>
      <w:r w:rsidRPr="005850B0">
        <w:rPr>
          <w:rStyle w:val="Emphasis"/>
        </w:rPr>
        <w:t>highly threatening</w:t>
      </w:r>
      <w:r w:rsidRPr="005850B0">
        <w:rPr>
          <w:rStyle w:val="StyleUnderline"/>
        </w:rPr>
        <w:t xml:space="preserve"> to NATO</w:t>
      </w:r>
      <w:r w:rsidRPr="005850B0">
        <w:t xml:space="preserve">. </w:t>
      </w:r>
      <w:r w:rsidRPr="005850B0">
        <w:rPr>
          <w:rStyle w:val="StyleUnderline"/>
        </w:rPr>
        <w:t xml:space="preserve">However the reliance on nuclear signaling, the changing operational posture of dual-role forces and concepts like ’preventative de-escalation’, increases the </w:t>
      </w:r>
      <w:r w:rsidRPr="005850B0">
        <w:rPr>
          <w:rStyle w:val="Emphasis"/>
        </w:rPr>
        <w:t>risk of miscalc</w:t>
      </w:r>
      <w:r w:rsidRPr="005850B0">
        <w:rPr>
          <w:rStyle w:val="StyleUnderline"/>
        </w:rPr>
        <w:t xml:space="preserve">ulation in a crisis that could lead to an </w:t>
      </w:r>
      <w:r w:rsidRPr="005850B0">
        <w:rPr>
          <w:rStyle w:val="Emphasis"/>
        </w:rPr>
        <w:t>escalation</w:t>
      </w:r>
      <w:r w:rsidRPr="005850B0">
        <w:rPr>
          <w:rStyle w:val="StyleUnderline"/>
        </w:rPr>
        <w:t xml:space="preserve"> through the </w:t>
      </w:r>
      <w:r w:rsidRPr="005850B0">
        <w:rPr>
          <w:rStyle w:val="Emphasis"/>
        </w:rPr>
        <w:t>nuclear threshold</w:t>
      </w:r>
      <w:r w:rsidRPr="005850B0">
        <w:t>.</w:t>
      </w:r>
    </w:p>
    <w:p w:rsidR="00A75FBD" w:rsidRPr="005850B0" w:rsidRDefault="00A75FBD" w:rsidP="00A75FBD"/>
    <w:p w:rsidR="00A75FBD" w:rsidRPr="005850B0" w:rsidRDefault="00A75FBD" w:rsidP="00A75FBD">
      <w:pPr>
        <w:pStyle w:val="Heading3"/>
      </w:pPr>
      <w:r w:rsidRPr="005850B0">
        <w:lastRenderedPageBreak/>
        <w:t>1AC – Healthcare Advantage</w:t>
      </w:r>
    </w:p>
    <w:p w:rsidR="00A75FBD" w:rsidRPr="005850B0" w:rsidRDefault="00A75FBD" w:rsidP="00A75FBD">
      <w:pPr>
        <w:pStyle w:val="Heading4"/>
      </w:pPr>
      <w:r w:rsidRPr="005850B0">
        <w:t>The US is facing an healthcare crisis now – shortage of medical workers means the quality of healthcare is on the brink.</w:t>
      </w:r>
    </w:p>
    <w:p w:rsidR="00A75FBD" w:rsidRPr="005850B0" w:rsidRDefault="00A75FBD" w:rsidP="00A75FBD">
      <w:r w:rsidRPr="005850B0">
        <w:rPr>
          <w:rStyle w:val="Style13ptBold"/>
        </w:rPr>
        <w:t>Stevenson 6/27</w:t>
      </w:r>
      <w:r w:rsidRPr="005850B0">
        <w:t xml:space="preserve"> (Stevenson, Matt, Senior Workforce Strategy Consultant, Mercer. “Crisis of Skill: Will Supply Meet Demand for Healthcare Jobs?” Oliver Wyman Health, 27 June 2018, </w:t>
      </w:r>
      <w:hyperlink r:id="rId24" w:history="1">
        <w:r w:rsidRPr="005850B0">
          <w:rPr>
            <w:rStyle w:val="Hyperlink"/>
          </w:rPr>
          <w:t>http://health.oliverwyman.com/transform-care/2018/06/crisis_of_skill_wil.html</w:t>
        </w:r>
      </w:hyperlink>
      <w:r w:rsidRPr="005850B0">
        <w:t>. Accessed 7 July 2018.) SK</w:t>
      </w:r>
    </w:p>
    <w:p w:rsidR="00A75FBD" w:rsidRPr="005850B0" w:rsidRDefault="00A75FBD" w:rsidP="00A75FBD">
      <w:pPr>
        <w:rPr>
          <w:sz w:val="16"/>
        </w:rPr>
      </w:pPr>
      <w:r w:rsidRPr="005850B0">
        <w:rPr>
          <w:rStyle w:val="StyleUnderline"/>
        </w:rPr>
        <w:t>As populations age in the developed world, the benefits and challenges of longevity come into sharp relief.</w:t>
      </w:r>
      <w:r w:rsidRPr="005850B0">
        <w:rPr>
          <w:sz w:val="16"/>
        </w:rPr>
        <w:t xml:space="preserve"> Advances in medicine and an emphasis on wellness and prevention are net positives, as life expectancy rises and more people maintain their health and workforce productivity. At the same time, </w:t>
      </w:r>
      <w:r w:rsidRPr="005850B0">
        <w:rPr>
          <w:rStyle w:val="StyleUnderline"/>
        </w:rPr>
        <w:t>healthcare systems</w:t>
      </w:r>
      <w:r w:rsidRPr="005850B0">
        <w:rPr>
          <w:sz w:val="16"/>
        </w:rPr>
        <w:t xml:space="preserve"> around the world </w:t>
      </w:r>
      <w:r w:rsidRPr="005850B0">
        <w:rPr>
          <w:rStyle w:val="StyleUnderline"/>
        </w:rPr>
        <w:t>are faced with more people to care for—and, inevitably, the supply of skilled professionals must keep up with the demand.</w:t>
      </w:r>
      <w:r w:rsidRPr="005850B0">
        <w:rPr>
          <w:sz w:val="16"/>
        </w:rPr>
        <w:t xml:space="preserve"> In the United States, healthcare jobs will be among the fastest-growing through 2026, accounting for about 2.3 million new jobs, according to recent projections released by the Bureau of Labor Statistics. But </w:t>
      </w:r>
      <w:r w:rsidRPr="005850B0">
        <w:rPr>
          <w:rStyle w:val="StyleUnderline"/>
        </w:rPr>
        <w:t>will health providers have access to enough skilled workers to meet this growth?</w:t>
      </w:r>
      <w:r w:rsidRPr="005850B0">
        <w:rPr>
          <w:sz w:val="16"/>
        </w:rPr>
        <w:t xml:space="preserve"> Where Are the Gaps? In many states, </w:t>
      </w:r>
      <w:r w:rsidRPr="005850B0">
        <w:rPr>
          <w:rStyle w:val="StyleUnderline"/>
        </w:rPr>
        <w:t>the projected supply of healthcare workers will be unable to fill demand, according to Mercer’s recent U.S. healthcare labor market analysis, which compares future supply and demand of workers to project workforce availability across 50 healthcare occupations through 2025.</w:t>
      </w:r>
      <w:r w:rsidRPr="005850B0">
        <w:rPr>
          <w:sz w:val="16"/>
        </w:rPr>
        <w:t xml:space="preserve"> More than half of the new jobs forecasted by BLS—about 1.6 million combined—will come from employment of personal care aides, home health aides, and registered nurses, driven by an American population that’s trending older, sicker, and more sedentary. It’s in precisely these high-growth jobs where our analysis shows likely gaps in demand and supply of workers. Take home health aides, for example. According to BLS figures, employment is expected to grow 47 percent by 2026. However, our analysis shows that </w:t>
      </w:r>
      <w:r w:rsidRPr="005850B0">
        <w:rPr>
          <w:rStyle w:val="StyleUnderline"/>
        </w:rPr>
        <w:t>providers might find it tough to fill all these roles</w:t>
      </w:r>
      <w:r w:rsidRPr="005850B0">
        <w:rPr>
          <w:sz w:val="16"/>
        </w:rPr>
        <w:t xml:space="preserve">, with each state facing a likely gap of 2,000 workers on average by 2025. Although workforce availability gaps are highly likely across the country in key occupations, our analysis shows vast differences by location, requiring providers to take a closer look at workforce trends in their state and municipality for the clearest picture. </w:t>
      </w:r>
      <w:r w:rsidRPr="005850B0">
        <w:rPr>
          <w:rStyle w:val="StyleUnderline"/>
        </w:rPr>
        <w:t>Nurses will continue to be in high demand, and it’s widely known that health systems are facing a nursing shortage across the country.</w:t>
      </w:r>
      <w:r w:rsidRPr="005850B0">
        <w:rPr>
          <w:sz w:val="16"/>
        </w:rPr>
        <w:t xml:space="preserve"> Will There Be a Nursing Shortage? According to an article in the professional journal Nursing Economics,titled “State of the Registered Nurse Workforce as a New Era of Health Reform Emerges,” </w:t>
      </w:r>
      <w:r w:rsidRPr="005850B0">
        <w:rPr>
          <w:rStyle w:val="StyleUnderline"/>
        </w:rPr>
        <w:t>registered nurses could see a 35 percent increase in demand by 2030.</w:t>
      </w:r>
      <w:r w:rsidRPr="005850B0">
        <w:rPr>
          <w:sz w:val="16"/>
        </w:rPr>
        <w:t xml:space="preserve"> One-third of nurses are baby boomers, who will retire by 2030, taking their knowledge with them. However, when we take into account projected supply and demand by state, this story changes depending on where you look. In fact, our analysis shows that in some states, the projected supply of nurses is likely to exceed demand. So while Texas might expect to be short nearly 40,000 nurses by 2025, Illinois is likely to have a surplus of 15,000 in the same time period. An even more detailed look within states shows that, </w:t>
      </w:r>
      <w:r w:rsidRPr="005850B0">
        <w:rPr>
          <w:rStyle w:val="StyleUnderline"/>
        </w:rPr>
        <w:t xml:space="preserve">even in states where there’s a projected surplus—such as in Illinois—workforce gaps are still likely, due to uneven economic and demographic growth in rural and urban areas. </w:t>
      </w:r>
      <w:r w:rsidRPr="005850B0">
        <w:rPr>
          <w:sz w:val="16"/>
        </w:rPr>
        <w:t xml:space="preserve">Cook and Will counties, which include Chicago and some of its suburbs, are likely to see a surplus of 12,000 nurses through 2025—though much of this surplus will be nursing assistants. Communities in rural south-central Illinois, however, are likely to see a gap of nearly 1,000 nurses during the same time period. Provider Implications </w:t>
      </w:r>
      <w:r w:rsidRPr="005850B0">
        <w:rPr>
          <w:rStyle w:val="StyleUnderline"/>
        </w:rPr>
        <w:t>These potential gaps in availability of key workers will greatly impact providers as they consider the future-ready workforce that they need in order to deliver quality patient care.</w:t>
      </w:r>
      <w:r w:rsidRPr="005850B0">
        <w:rPr>
          <w:sz w:val="16"/>
        </w:rPr>
        <w:t xml:space="preserve"> A few things for providers to consider: Understand full exposure to potential workforce risks—both external and internal. In addition to considering external labor market risks, providers must also understand the flow of employees in, through, and out of its organization for the full picture. They need to know if any internal workforce gaps are likely to develop and why and how these internal gaps align with the projected external gaps presented in our analysis. Be proactive to mitigate the impact of workforce risks.Providers can’t control what’s happening in the external labor market, but our research suggests that effectively managing internal labor markets—through an optimized rewards strategy that retains workers, for instance—can help them at least mitigate their exposure to these risks. Determine how proposed workforce changes will impact patient health and satisfaction. Before making large investments, providers can use data and analytics to better understand the likely impact of changes on patient metrics. For example, our research suggests that human capital factors, such as pay or staffing, can have statistically significant impact on patient readmission rates in some clinical settings. The good news is that much of this work relies on data that health care systems are already collecting. So it’s not a matter of getting new data, but rather better leveraging data to develop empirical insights that will drive strategic workforce planning. By supplementing this internal data with an analysis of the external labor market, which we’ve already completed, providers will get a clear view of the labor risks they face and the actions they need to take build a future-ready workforce.</w:t>
      </w:r>
    </w:p>
    <w:p w:rsidR="00A75FBD" w:rsidRPr="005850B0" w:rsidRDefault="00A75FBD" w:rsidP="00A75FBD">
      <w:pPr>
        <w:rPr>
          <w:u w:val="single"/>
        </w:rPr>
      </w:pPr>
    </w:p>
    <w:p w:rsidR="00A75FBD" w:rsidRPr="005850B0" w:rsidRDefault="00A75FBD" w:rsidP="00A75FBD">
      <w:pPr>
        <w:pStyle w:val="Heading4"/>
      </w:pPr>
      <w:r w:rsidRPr="005850B0">
        <w:t xml:space="preserve">The Dream Act improves the US healthcare system – three reasons: </w:t>
      </w:r>
    </w:p>
    <w:p w:rsidR="00A75FBD" w:rsidRPr="005850B0" w:rsidRDefault="00A75FBD" w:rsidP="00A75FBD">
      <w:pPr>
        <w:pStyle w:val="Heading4"/>
      </w:pPr>
      <w:r w:rsidRPr="005850B0">
        <w:t xml:space="preserve">a. Solves the worker shortage and ensures many Dreamers go on to be doctors.   </w:t>
      </w:r>
    </w:p>
    <w:p w:rsidR="00A75FBD" w:rsidRPr="005850B0" w:rsidRDefault="00A75FBD" w:rsidP="00A75FBD">
      <w:r w:rsidRPr="005850B0">
        <w:rPr>
          <w:rStyle w:val="Style13ptBold"/>
        </w:rPr>
        <w:t>Japsen 17</w:t>
      </w:r>
      <w:r w:rsidRPr="005850B0">
        <w:t>, Bruce, University of Iowa School of Journalism MA in Strategic Communication program.“How Trump's Move To End DACA May Worsen The Doctor Shortage.” Forbes Magazine, 7 Sept. 2017, www.forbes.com/sites/brucejapsen/2017/09/05/how-trumps-move-to-end-daca-worsens-the-doctor-shortage/.</w:t>
      </w:r>
    </w:p>
    <w:p w:rsidR="00A75FBD" w:rsidRPr="005850B0" w:rsidRDefault="00A75FBD" w:rsidP="00A75FBD">
      <w:pPr>
        <w:rPr>
          <w:u w:val="single"/>
        </w:rPr>
      </w:pPr>
      <w:r w:rsidRPr="005850B0">
        <w:rPr>
          <w:u w:val="single"/>
        </w:rPr>
        <w:t>A decision by President Donald Trump to end the Deferred Action for Childhood Arrivals (DACA) program</w:t>
      </w:r>
      <w:r w:rsidRPr="005850B0">
        <w:rPr>
          <w:sz w:val="16"/>
        </w:rPr>
        <w:t xml:space="preserve"> could </w:t>
      </w:r>
      <w:r w:rsidRPr="005850B0">
        <w:rPr>
          <w:u w:val="single"/>
        </w:rPr>
        <w:t>exacerbate the U.S. doctor shortage and hurt patient care for thousands of Americans. There are hundreds of nurses, health-care workers, medical students and doctors-in-training with DACA status.</w:t>
      </w:r>
      <w:r w:rsidRPr="005850B0">
        <w:rPr>
          <w:sz w:val="16"/>
        </w:rPr>
        <w:t xml:space="preserve"> That was put in jeopardy Tuesday when Trump ordered an end to the Obama-era program, which shields an estimated 800,000 young undocumented immigrants from being deported. The Trump White House is asking Congress to replace DACA with legislation before his administration begins to dismantle the program in six months. There were 113 students with DACA status who applied to U.S. medical schools and 65 “Dreamers” enrolled for the 2016-2017 school year, according to the Association of American Medical Colleges. The AAMC expects enrollment of Dreamers for the 2017-18 school year to be higher since most of those with confirmed DACA status still haven’t finished their undergraduate degrees. “Even with the ‘wind down process’ described by the administration, the implications of this action for medical students, medical residents and researchers with DACA status are serious and will interfere with their ability to complete their training and contribute meaningfully to the health of the nation,” Dr. Darrell Kirch, the AAMC’s CEO, said Tuesday. </w:t>
      </w:r>
      <w:r w:rsidRPr="005850B0">
        <w:rPr>
          <w:u w:val="single"/>
        </w:rPr>
        <w:t>The AAMC has already warned that the nation’s doctor shortage will rise to between 40,800 and 104,900 by 2030 as the U.S. population ages, more people gain health coverage and policymakers promise greater access to medical care. While it’s unclear how many so-called Dreamers have graduated medical school and entered residency programs, the number is significant enough to worry medical educators and executives at U.S. teaching hospitals</w:t>
      </w:r>
      <w:r w:rsidRPr="005850B0">
        <w:rPr>
          <w:sz w:val="16"/>
        </w:rPr>
        <w:t>. The AAMC includes all 147 accredited U.S. medical schools and nearly 400 teaching hospitals, health systems and academic medical centers. Today's resident eventually becomes a practicing doctor responsible for treating 3,000 or more patients on average. “</w:t>
      </w:r>
      <w:r w:rsidRPr="005850B0">
        <w:rPr>
          <w:u w:val="single"/>
        </w:rPr>
        <w:t>The nation’s medical schools and teaching hospitals have a longstanding commitment to health equity and building a diverse, culturally competent biomedical health-care workforce,” Kirch said. “We believe that medical students, medical residents and researchers with DACA status are important to the fabric of the nation’s health-care system, and their participation benefits all patients</w:t>
      </w:r>
      <w:r w:rsidRPr="005850B0">
        <w:rPr>
          <w:sz w:val="16"/>
        </w:rPr>
        <w:t>. We are extremely dismayed by the administration’s decision to rescind the current executive action establishing DACA.” By ending DACA, Trump would be honoring a campaign pledge to terminate work permits and other protections for young undocumented immigrants who have lived in the U.S. since they were children</w:t>
      </w:r>
      <w:r w:rsidRPr="005850B0">
        <w:rPr>
          <w:u w:val="single"/>
        </w:rPr>
        <w:t>. For years, the health-care industry has been urging a bipartisan approach to immigration reform, such as the Dream Act of 2017. The American Medical Association, too, worries that ending DACA will hurt the nation's supply of physicians and other health-care workers and urged Congress to "act quickly" to protect "Dreamers." "We particularly are concerned that this reversal in policy could have severe consequences for many in the health-care workforce, impacting patients and our nation’s health-care system,"</w:t>
      </w:r>
      <w:r w:rsidRPr="005850B0">
        <w:rPr>
          <w:sz w:val="16"/>
        </w:rPr>
        <w:t xml:space="preserve"> the AMA wrote in a letter Tuesday to congressional leaders, including House Speaker Paul Ryan and Senate Majority Leader Mitch McConnell. "Our nation’s health care workforce depends on the care provided by international medical graduates (IMGs) — one out of every four physicians practicing in the United States is an IMG. These individuals include many with DACA status who are filling gaps in care." This past weekend, the Catholic Health Association was among the health-care groups to urge Trump to save DACA. Catholic hospitals, which provide medical care to one in six Americans, say that ending DACA would hurt the workforce and patient care. “As employers of millions of dedicated health-care professionals, we have a very strong interest in ensuring a continued supply of great employees," CEOs of more than a dozen Catholic hospitals and health systems said in a letter to Trump on Saturday. “We have seen firsthand how the DACA </w:t>
      </w:r>
      <w:r w:rsidRPr="005850B0">
        <w:rPr>
          <w:u w:val="single"/>
        </w:rPr>
        <w:t>'Dreamers' have benefited our organizations at many levels of our teams. As nurses, physicians, aides, dietary workers and facility professionals, they are part of what makes American health care great.”</w:t>
      </w:r>
    </w:p>
    <w:p w:rsidR="00A75FBD" w:rsidRPr="005850B0" w:rsidRDefault="00A75FBD" w:rsidP="00A75FBD"/>
    <w:p w:rsidR="00A75FBD" w:rsidRPr="005850B0" w:rsidRDefault="00A75FBD" w:rsidP="00A75FBD">
      <w:pPr>
        <w:pStyle w:val="Heading4"/>
      </w:pPr>
      <w:r w:rsidRPr="005850B0">
        <w:lastRenderedPageBreak/>
        <w:t xml:space="preserve">b. Dreamers are uniquely skilled – they’re language and cultural skills help key to effective healthcare networks. </w:t>
      </w:r>
    </w:p>
    <w:p w:rsidR="00A75FBD" w:rsidRPr="005850B0" w:rsidRDefault="00A75FBD" w:rsidP="00A75FBD">
      <w:r w:rsidRPr="005850B0">
        <w:rPr>
          <w:rStyle w:val="Style13ptBold"/>
        </w:rPr>
        <w:t>Kirch 18</w:t>
      </w:r>
      <w:r w:rsidRPr="005850B0">
        <w:t>, Darrell G. AAMC President and CEO “Supporting Medical Students and Residents With DACA Status.” AAMCNews, 27 Mar. 2018, news.aamc.org/diversity/article/supporting-medical-students-residents-daca-status/.</w:t>
      </w:r>
    </w:p>
    <w:p w:rsidR="00A75FBD" w:rsidRPr="005850B0" w:rsidRDefault="00A75FBD" w:rsidP="00A75FBD">
      <w:pPr>
        <w:rPr>
          <w:u w:val="single"/>
        </w:rPr>
      </w:pPr>
      <w:r w:rsidRPr="005850B0">
        <w:rPr>
          <w:u w:val="single"/>
        </w:rPr>
        <w:t>On March 16, I joined my AAMC colleagues and medical students, faculty, and administrators around the country in celebrating Match Day—the exciting day when a physician learns where he or she will be completing residency training</w:t>
      </w:r>
      <w:r w:rsidRPr="005850B0">
        <w:rPr>
          <w:sz w:val="16"/>
        </w:rPr>
        <w:t xml:space="preserve">. This year, 94% of U.S. MDs matched to residency positions in the initial process (a rate that has been relatively constant over the last 30 years). </w:t>
      </w:r>
      <w:r w:rsidRPr="005850B0">
        <w:rPr>
          <w:u w:val="single"/>
        </w:rPr>
        <w:t>After that initial process, the remaining students participated in the supplemental matching process, for which we are awaiting final results. Among the thousands of trainees who make up this group were a small number of medical students with Deferred Action for Childhood Arrivals, or DACA, status. Like their peers,</w:t>
      </w:r>
      <w:r w:rsidRPr="005850B0">
        <w:rPr>
          <w:rStyle w:val="Emphasis"/>
        </w:rPr>
        <w:t xml:space="preserve"> medical students with DACA status worked hard during medical school to achieve their goal of continuing on to residency training in their chosen specialties</w:t>
      </w:r>
      <w:r w:rsidRPr="005850B0">
        <w:rPr>
          <w:u w:val="single"/>
        </w:rPr>
        <w:t>. But for medical students and graduates with DACA status, the joy of Match Day was tempered by the ongoing uncertainty about their legal status.</w:t>
      </w:r>
      <w:r w:rsidRPr="005850B0">
        <w:rPr>
          <w:sz w:val="16"/>
        </w:rPr>
        <w:t xml:space="preserve"> The announcement made Sept. 5, 2017, that the DACA program would end on March 5 put the futures of all DACA recipients in doubt. In January, a federal judge ordered the government to resume processing DACA renewal applications. The legality of President Trump’s rescission of the DACA program is now under review by appellate courts</w:t>
      </w:r>
      <w:r w:rsidRPr="005850B0">
        <w:rPr>
          <w:u w:val="single"/>
        </w:rPr>
        <w:t>. The AAMC has joined with other health organizations to urge Congress to pass a permanent legislative solution that would provide certainty around the legal status of DACA recipients and allow those in the health care workforce to remain in the United States to continue their employment, education, training, and research. Without congressional action to preserve the program, recipients are at risk for deportation and could lose the authorization to work.</w:t>
      </w:r>
      <w:r w:rsidRPr="005850B0">
        <w:rPr>
          <w:sz w:val="16"/>
        </w:rPr>
        <w:t xml:space="preserve"> Why is it so important to allow DACA recipients to receive education and training at U.S. medical schools and teaching hospitals? One reason is that </w:t>
      </w:r>
      <w:r w:rsidRPr="005850B0">
        <w:rPr>
          <w:rStyle w:val="Emphasis"/>
        </w:rPr>
        <w:t>the United States faces a shortage of up to 104,900 physicians by 2030, and vulnerable populations will be hit the hardest by this shortage. Many DACA recipients are bilingual and understand the unique barriers to access and health challenges that immigrants face.</w:t>
      </w:r>
      <w:r w:rsidRPr="005850B0">
        <w:rPr>
          <w:u w:val="single"/>
        </w:rPr>
        <w:t xml:space="preserve"> As a result, they are more likely than other physicians to practice in underserved communities and can play an important role in bridging the gaps in quality and access.</w:t>
      </w:r>
      <w:r w:rsidRPr="005850B0">
        <w:rPr>
          <w:sz w:val="16"/>
        </w:rPr>
        <w:t xml:space="preserve"> Moreover, as members of diverse teams</w:t>
      </w:r>
      <w:r w:rsidRPr="005850B0">
        <w:rPr>
          <w:u w:val="single"/>
        </w:rPr>
        <w:t>, DACA recipients bring unique perspectives to solving our most pressing challenges in health care today. And by contributing to diverse medical school classes, DACA recipients help create educational environments that prepare our entire workforce to provide culturally competent care. Another reason is that foreign-born physicians make tremendous contributions to the U.S. health care system. More than one in four physicians practicing in the United States was born in another country.</w:t>
      </w:r>
      <w:r w:rsidRPr="005850B0">
        <w:rPr>
          <w:sz w:val="16"/>
        </w:rPr>
        <w:t xml:space="preserve"> Besides</w:t>
      </w:r>
      <w:r w:rsidRPr="005850B0">
        <w:rPr>
          <w:u w:val="single"/>
        </w:rPr>
        <w:t xml:space="preserve"> DACA recipients, physicians and scientists from other countries, including those named in the three immigration executive orders last year, are critical to our nation’s health care delivery and biomedical research. They care for vulnerable populations, respond to large-scale public health threats—from violent attacks to natural disasters—and help us contain infectious diseases like Ebola. They also facilitate cross-border collaboration in medical research and in addressing global health threats. For these reasons, I am worried by the 22.7% drop in applicants in this year’s Match from countries named in last year’s three immigration executive actions. Losing these physicians could mean that underserved communities go without needed doctors and that the most vulnerable patients face greater difficulty accessing care when they need it. I also fear that raising barriers to immigration and creating confusion around the legal status of those who are here could deter talented future physicians who might otherwise wish to practice in the United States.</w:t>
      </w:r>
      <w:r w:rsidRPr="005850B0">
        <w:rPr>
          <w:sz w:val="16"/>
        </w:rPr>
        <w:t xml:space="preserve"> Despite the uncertainty, a number of AAMC member institutions have opened their doors to DACA recipients and continue to admit and support students from the countries named in the </w:t>
      </w:r>
      <w:r w:rsidRPr="005850B0">
        <w:rPr>
          <w:sz w:val="16"/>
        </w:rPr>
        <w:lastRenderedPageBreak/>
        <w:t xml:space="preserve">immigration executive orders. Loyola University Chicago Stritch School of Medicine leads U.S. medical schools in both admission and support of medical students with DACA status. With DACA recipients ineligible for federal financial aid—a major barrier for many DACA recipients seeking to enter medical school—the university has partnered with two local organizations to ensure that students can finance their educations. As a result of Loyola’s active support, roughly one-third of the nearly 100 DACA recipients currently attending medical school do so at Loyola. I had the good fortune of meeting with several of them when I visited Loyola for commencement in May 2016. I was deeply impressed by their resilience, their commitment to careers in medicine, and their desire to serve in communities where physicians are needed most.  The work being done at Loyola and other DACA-friendly institutions to promote diverse and inclusive medical school classes is important. But the legislative and legal issues around DACA and the proposed immigration bans must be resolved in order to facilitate the flow of physicians from medical school into residency and practice. As DACA recipients grapple with uncertain futures, all of us in academic medicine must make clear that their acceptance into medical schools and residency programs will improve our ability to care for diverse patients and communities. The DACA students who have already matriculated to medical school are only the beginning—many of the more than 680,000 DACA recipients are in the undergraduate stage of their educations or lower. In the coming years, I expect we will see many more potential medical students, residents, and researchers with bright futures affected by this uncertainty if it is not resolved. </w:t>
      </w:r>
      <w:r w:rsidRPr="005850B0">
        <w:rPr>
          <w:u w:val="single"/>
        </w:rPr>
        <w:t>For the health of our nation, it is up to all of us in academic medicine to ensure that the doors of America’s medical schools and teaching hospitals remain open to DACA recipients and to future physicians and scientists from around the world.</w:t>
      </w:r>
    </w:p>
    <w:p w:rsidR="00A75FBD" w:rsidRPr="005850B0" w:rsidRDefault="00A75FBD" w:rsidP="00A75FBD">
      <w:bookmarkStart w:id="0" w:name="_GoBack"/>
      <w:bookmarkEnd w:id="0"/>
    </w:p>
    <w:p w:rsidR="00A75FBD" w:rsidRPr="005850B0" w:rsidRDefault="00A75FBD" w:rsidP="00A75FBD">
      <w:pPr>
        <w:pStyle w:val="Heading4"/>
      </w:pPr>
      <w:r w:rsidRPr="005850B0">
        <w:t xml:space="preserve">c. Independently, DACA repeal causes mental health problems and forces undocumented immigrants to avoid seeking medical treatment. </w:t>
      </w:r>
    </w:p>
    <w:p w:rsidR="00A75FBD" w:rsidRPr="005850B0" w:rsidRDefault="00A75FBD" w:rsidP="00A75FBD">
      <w:r w:rsidRPr="005850B0">
        <w:rPr>
          <w:rStyle w:val="Style13ptBold"/>
        </w:rPr>
        <w:t>Goel 17</w:t>
      </w:r>
      <w:r w:rsidRPr="005850B0">
        <w:t xml:space="preserve">, Akash. “A Doctor's Plea: Why We Should Pass the Dream Act Now.” Time, Time, 7 Dec. 2017, a graduate of Harvard College and University of Michigan Medical School. His research interests are in population health, private sector engagement, medical technology and social enterprise. Akash writes for the Huffington Post and the Center for Strategic and International Studies, a leading bipartisan foreign policy think tank. He was named a New Leader by the Carnegie Council and a World Economic Forum Global Shaper. He is a fellow of the Nantucket Project and an Asia 21 Fellow of the Asia Society. In 2014, Akash was awarded a Cannes Lion for his work in human rights advocacy. He is currently a resident physician in Internal Medicine at Columbia University – New York Presbyterian Hospital and </w:t>
      </w:r>
      <w:r w:rsidRPr="005850B0">
        <w:lastRenderedPageBreak/>
        <w:t xml:space="preserve">also serves as a clinical advisor to the Clinton Health Access Initiative. time.com/5049914/daca-dream-act-dreamers-healthcare/.http://time.com/5049914/daca-dream-act-dreamers-healthcare/ </w:t>
      </w:r>
    </w:p>
    <w:p w:rsidR="00A75FBD" w:rsidRPr="005850B0" w:rsidRDefault="00A75FBD" w:rsidP="00A75FBD">
      <w:pPr>
        <w:rPr>
          <w:u w:val="single"/>
        </w:rPr>
      </w:pPr>
      <w:r w:rsidRPr="005850B0">
        <w:rPr>
          <w:sz w:val="16"/>
        </w:rPr>
        <w:t xml:space="preserve">Amongst the legislation proposed before this year’s quickly approaching sunset, </w:t>
      </w:r>
      <w:r w:rsidRPr="005850B0">
        <w:rPr>
          <w:u w:val="single"/>
        </w:rPr>
        <w:t>the</w:t>
      </w:r>
      <w:r w:rsidRPr="005850B0">
        <w:rPr>
          <w:sz w:val="16"/>
        </w:rPr>
        <w:t xml:space="preserve"> bipartisan </w:t>
      </w:r>
      <w:r w:rsidRPr="005850B0">
        <w:rPr>
          <w:u w:val="single"/>
        </w:rPr>
        <w:t>DREAM Act urgently demands our attention. As a physician and public health practitioner, I worry the health of both our country and the DREAMers is at risk without its swift passage.</w:t>
      </w:r>
      <w:r w:rsidRPr="005850B0">
        <w:rPr>
          <w:sz w:val="16"/>
        </w:rPr>
        <w:t xml:space="preserve"> </w:t>
      </w:r>
      <w:r w:rsidRPr="005850B0">
        <w:rPr>
          <w:u w:val="single"/>
        </w:rPr>
        <w:t>The DREAM Act</w:t>
      </w:r>
      <w:r w:rsidRPr="005850B0">
        <w:rPr>
          <w:sz w:val="16"/>
        </w:rPr>
        <w:t xml:space="preserve"> (Development, Relief, and Education for Alien Minors Act)</w:t>
      </w:r>
      <w:r w:rsidRPr="005850B0">
        <w:rPr>
          <w:u w:val="single"/>
        </w:rPr>
        <w:t xml:space="preserve"> offers a legal path for residency for those undocumented immigrants — some 800,000 — who came to the U.S. as children. This legislation is critical since the recent repeal of DACA, an</w:t>
      </w:r>
      <w:r w:rsidRPr="005850B0">
        <w:rPr>
          <w:sz w:val="16"/>
        </w:rPr>
        <w:t xml:space="preserve"> Obama-era legacy that offered temporary relief from deportation and work authorization for DREAMers, those who immigrated to America at an average age of 6 and have a high school diploma. Since DACA was rescinded </w:t>
      </w:r>
      <w:r w:rsidRPr="005850B0">
        <w:rPr>
          <w:u w:val="single"/>
        </w:rPr>
        <w:t>in September, it is estimated that over 10,000 immigrants have lost their protective status</w:t>
      </w:r>
      <w:r w:rsidRPr="005850B0">
        <w:rPr>
          <w:sz w:val="16"/>
        </w:rPr>
        <w:t>. According to the Center for American Progress, every day a vote on the Dream Act does not go to the Senate floor, an additional 122 DREAMers — people who identify as American and know no other home than America — are eligible for deportation</w:t>
      </w:r>
      <w:r w:rsidRPr="005850B0">
        <w:rPr>
          <w:u w:val="single"/>
        </w:rPr>
        <w:t xml:space="preserve">. In addition to the litany of economic and moral reasons to pass the DREAM Act, there are profound and perhaps unsuspected health reasons as well. As a physician practicing at one of the largest public health systems in Florida, home to roughly 800,000 undocumented immigrants, I see this first hand on a daily basis. First and foremost, </w:t>
      </w:r>
      <w:r w:rsidRPr="005850B0">
        <w:rPr>
          <w:rStyle w:val="Emphasis"/>
        </w:rPr>
        <w:t>not taking action on DREAMers portends harmful psychological consequences on immigrant communities</w:t>
      </w:r>
      <w:r w:rsidRPr="005850B0">
        <w:rPr>
          <w:u w:val="single"/>
        </w:rPr>
        <w:t xml:space="preserve"> — those that are </w:t>
      </w:r>
      <w:r w:rsidRPr="005850B0">
        <w:rPr>
          <w:rStyle w:val="Emphasis"/>
        </w:rPr>
        <w:t>already marginalized and face a high disease burden</w:t>
      </w:r>
      <w:r w:rsidRPr="005850B0">
        <w:rPr>
          <w:u w:val="single"/>
        </w:rPr>
        <w:t xml:space="preserve">. A recent study from Harvard Medical School used national survey data to demonstrate that rates of psychological distress fell 40% amongst those eligible for DACA after it’s passage compared to those ineligible for DACA. What’s more, this effect appears </w:t>
      </w:r>
      <w:r w:rsidRPr="005850B0">
        <w:rPr>
          <w:u w:val="single"/>
        </w:rPr>
        <w:lastRenderedPageBreak/>
        <w:t xml:space="preserve">to impact subsequent generations. Another study showed that amongst children of DACA eligible mothers, rates of anxiety and adjustment disorder fell by nearly half after its passage. While programs like DACA and the DREAM Act are not explicitly meant to be public health programs, their impact on mental health are on par with our best available population health interventions. The health impact of not passing the DREAM Act is not just limited to immigrant communities, though. It also has significant implications for the general population and, in particular, our elderly. Surveys suggest that nearly </w:t>
      </w:r>
      <w:r w:rsidRPr="005850B0">
        <w:rPr>
          <w:rStyle w:val="Emphasis"/>
        </w:rPr>
        <w:t>one-fifth of DREAMers work in health care and education</w:t>
      </w:r>
      <w:r w:rsidRPr="005850B0">
        <w:rPr>
          <w:u w:val="single"/>
        </w:rPr>
        <w:t xml:space="preserve">, filling critically needed direct care roles such as home health aides as well as even highly trained roles as doctors and nurses. This is critically important because there are </w:t>
      </w:r>
      <w:r w:rsidRPr="005850B0">
        <w:rPr>
          <w:rStyle w:val="Emphasis"/>
        </w:rPr>
        <w:t>already significant health workforce shortages</w:t>
      </w:r>
      <w:r w:rsidRPr="005850B0">
        <w:rPr>
          <w:u w:val="single"/>
        </w:rPr>
        <w:t>, particularly in home care, which cannot meet current demand. The population of seniors, currently 48 million, is projected to nearly double by 2050. And the Bureau of Labor Statistics already projects an additional 1.1 million direct care workers will be needed by 2024. Deportations of DREAMers will put at least tens of thousands of these jobs at further risk</w:t>
      </w:r>
      <w:r w:rsidRPr="005850B0">
        <w:rPr>
          <w:sz w:val="16"/>
        </w:rPr>
        <w:t xml:space="preserve">. While a majority of DREAMers were previously able to obtain health insurance through employer-sponsored plans, the DACA repeal puts health insurance at risk. </w:t>
      </w:r>
      <w:r w:rsidRPr="005850B0">
        <w:rPr>
          <w:u w:val="single"/>
        </w:rPr>
        <w:t>Inaction on DREAMers leads to a double jeopardy for health, as it not only adds to mental health burden but puts healthcare farther from reach, too. There is also a real concern that many DREAMers will forego seeking needed medical services for fear of deportation. My heart cracked reading about Rosa Maria Hernandez, a 10-year-old girl with Cerebral Palsy who was detained at a border facility following an emergency gallbladder surgery in October, and of Oscar and Irma Sanchez, undocumented parents who were apprehended, fingerprinted and booked in the process of taking their 2-month-old for an emergency surgery. Both reduced access to and avoidance of care drives this population further into the shadows, oftentimes leading to a spiral of unnecessary and preventable morbidity. In a time of political brinkmanship, DREAMers have been used as a bargaining chip to pass or stall other legislative items such as spending bills and tax reform.</w:t>
      </w:r>
      <w:r w:rsidRPr="005850B0">
        <w:rPr>
          <w:sz w:val="16"/>
        </w:rPr>
        <w:t xml:space="preserve"> All the while, we debate about whether they belong — immigrants who arrived as children and have grown up to be our teachers, doctors, nurses and caregivers. Immigrants who call no other place home. The question in my mind is not about who they are, but rather who we are. </w:t>
      </w:r>
      <w:r w:rsidRPr="005850B0">
        <w:rPr>
          <w:u w:val="single"/>
        </w:rPr>
        <w:t>This is not a political question, but simply a human one and whether we have the courage to recognize what America really means when we look ourselves in the mirror.</w:t>
      </w:r>
    </w:p>
    <w:p w:rsidR="00A75FBD" w:rsidRPr="005850B0" w:rsidRDefault="00A75FBD" w:rsidP="00A75FBD">
      <w:pPr>
        <w:rPr>
          <w:u w:val="single"/>
        </w:rPr>
      </w:pPr>
    </w:p>
    <w:p w:rsidR="00A75FBD" w:rsidRPr="005850B0" w:rsidRDefault="00A75FBD" w:rsidP="00A75FBD">
      <w:pPr>
        <w:pStyle w:val="Heading4"/>
      </w:pPr>
      <w:r w:rsidRPr="005850B0">
        <w:t xml:space="preserve">All of this spillover to affect the overall quality and access to the healthcare system. </w:t>
      </w:r>
    </w:p>
    <w:p w:rsidR="00A75FBD" w:rsidRPr="005850B0" w:rsidRDefault="00A75FBD" w:rsidP="00A75FBD">
      <w:r w:rsidRPr="005850B0">
        <w:rPr>
          <w:rStyle w:val="Style13ptBold"/>
        </w:rPr>
        <w:t>Núñez 18,</w:t>
      </w:r>
      <w:r w:rsidRPr="005850B0">
        <w:t xml:space="preserve"> Anna. Author at america’s voice “Dreamers Are an Essential Part of Our Nation's Health Care.” America's Voice, 15 Feb. 2018. </w:t>
      </w:r>
      <w:hyperlink r:id="rId25" w:history="1">
        <w:r w:rsidRPr="005850B0">
          <w:rPr>
            <w:rStyle w:val="Hyperlink"/>
          </w:rPr>
          <w:t>https://americasvoice.org/blog/health-care-dreamers/</w:t>
        </w:r>
      </w:hyperlink>
    </w:p>
    <w:p w:rsidR="00A75FBD" w:rsidRPr="005850B0" w:rsidRDefault="00A75FBD" w:rsidP="00A75FBD">
      <w:pPr>
        <w:rPr>
          <w:sz w:val="16"/>
        </w:rPr>
      </w:pPr>
      <w:r w:rsidRPr="005850B0">
        <w:rPr>
          <w:u w:val="single"/>
        </w:rPr>
        <w:t>Since Donald Trump ended DACA last September, hundreds of Dreamers have been losing status every day, and thousands of Dreamers will start losing their ability to work</w:t>
      </w:r>
      <w:r w:rsidRPr="005850B0">
        <w:rPr>
          <w:sz w:val="16"/>
        </w:rPr>
        <w:t xml:space="preserve"> (as well as their protection from deportation) when the program officially ends in March. </w:t>
      </w:r>
      <w:r w:rsidRPr="005850B0">
        <w:rPr>
          <w:u w:val="single"/>
        </w:rPr>
        <w:t>Among many other things, this may compromise America’s public health system, considering the number of DACA recipients who are doctors, health care workers, and researchers. Immigrant health care workers are considered one of the solutions to address the nation’s current labor shortage in health care, which is most acute in disadvantaged areas, according to the Migration Policy Institute. By 2026, 2.4 million new health care jobs will further increase our nationwide shortage of health care workers</w:t>
      </w:r>
      <w:r w:rsidRPr="005850B0">
        <w:rPr>
          <w:sz w:val="16"/>
        </w:rPr>
        <w:t xml:space="preserve">. As President of Houston Methodist Hospital, Dr. Marc Boom, stated in a letter to Texas Congressional members and U.S. Sen. John Cornyn (R-Texas), </w:t>
      </w:r>
      <w:r w:rsidRPr="005850B0">
        <w:rPr>
          <w:u w:val="single"/>
        </w:rPr>
        <w:t>Dreamers working in health care provide a vital service: Patients do not care about the immigration status of their doctors. Instead, they ask that their doctor or nurse is well-trained, makes the right medical decisions and treats them with respect and care. Dreamers are an essential part of the nation’s health workforce, and federal policies to terminate DACA without a workable solution will only diminish our nation’s health.</w:t>
      </w:r>
      <w:r w:rsidRPr="005850B0">
        <w:rPr>
          <w:sz w:val="16"/>
        </w:rPr>
        <w:t xml:space="preserve"> Following are examples of DACA recipients who provide vital health care services: </w:t>
      </w:r>
      <w:r w:rsidRPr="005850B0">
        <w:rPr>
          <w:u w:val="single"/>
        </w:rPr>
        <w:t>Susana Rosas, Methodist nurse who work as a paramedic. Jesus Contreras, Emergency Medical Technician (EMT) who became a national hero for saving lives during Hurricane Harvey. Eli Oh, rapid response nurse at Stanford Medical Center. Josue De Luna Navarro, health assistant in Albuquerque who plans to apply to medical school. Older Americans will suffer with end of DACA America’s home health care industry also relies heavily upon immigrant workers for positions such as home health care aides, nurses, and health assistants. The end of DACA would compound an already “disastrous situation in terms of shortages of [health care worker] supply,” as the CEO of a home care company told The New York Times. The economic impact of terminating DACA would be significant by depriving patients of the help they depend on and increasing the costs of care for families and taxpayers. The country will need more than 1.25 million home health aides by 2024, up from about 900,000 in 2014, according the the U.S. Department of Labor. One-fifth of all DACA beneficiaries work in the health care and educational sectors, suggesting a potential loss of hundreds of thousands of workers in those fields.</w:t>
      </w:r>
      <w:r w:rsidRPr="005850B0">
        <w:rPr>
          <w:sz w:val="16"/>
        </w:rPr>
        <w:t xml:space="preserve"> According to MIT professor Paul Osterman more than </w:t>
      </w:r>
      <w:r w:rsidRPr="005850B0">
        <w:rPr>
          <w:u w:val="single"/>
        </w:rPr>
        <w:t>one-quarter of home health aides in 2015 were immigrants. In California, immigrants were nearly one-half home health aides, and in New York, immigrants comprised two-thirds of all home health aides. An overwhelming majority of Temporary Protected Status (TPS) recipients from El Salvador, Honduras and Haiti also work in health care professions, according to the National Immigration Forum.</w:t>
      </w:r>
      <w:r w:rsidRPr="005850B0">
        <w:rPr>
          <w:sz w:val="16"/>
        </w:rPr>
        <w:t xml:space="preserve"> DACA impact on research and medical student. The American Medical Association (AMA) has urged Congress to retain DACA protections and said that ending the program “could have severe consequences for many in the health care workforce, impacting patients and our nation’s health care system”. They continued: Estimates have shown that the DACA initiative could help introduce 5,400 previously ineligible physicians into the U.S. health care system in the coming decades… Removing those with DACA status will particularly create care shortages for rural and other underserved areas.  DACA physicians are more likely to work in high-need areas where communities face challenges in recruiting other physicians.  DACA students are also more likely to be bilingual, to come from diverse cultural backgrounds, and to understand challenges in certain ethnic communities.  </w:t>
      </w:r>
      <w:r w:rsidRPr="005850B0">
        <w:rPr>
          <w:u w:val="single"/>
        </w:rPr>
        <w:t xml:space="preserve">Without these physicians, the AMA is concerned that the quality of care provided in these communities will be negatively impacted and that patient access to care will suffer. In addition to being medical students, health care workers, and doctors, a number of DACA recipients are researchers who are conducting groundbreaking work in health care and the biological sciences: Christian Uga participated in the research program at Princeton </w:t>
      </w:r>
      <w:r w:rsidRPr="005850B0">
        <w:rPr>
          <w:u w:val="single"/>
        </w:rPr>
        <w:lastRenderedPageBreak/>
        <w:t>University’s Chemistry Department, published in the Journal of the American Chemical Society, and is currently working at the Icahn School of Medicine in Mount Sinai. Nadia Rojas graduated with a Master of Public Health from UC Davis and works as a Research Assistant for the School of Public Health at UC Berkeley. Saba Nafees is a Dreamer and Ph.D. candidate utilizing mathematics to better understand cancer. Yuriana Aguilar made history as the first DACA recipient to earn a Ph.D. in Quantitative and Systems Biology at UC Merced, and is a researcher in a biomedical lab at the University of California and  instructor at Rush University. As one Dreamer-doctor told the Atlantic: If I didn’t have DACA, I would not be able to continue practicing medicine. The patients are here, they’re sick. The day DACA is revoked, I have to take off my white coat</w:t>
      </w:r>
      <w:r w:rsidRPr="005850B0">
        <w:rPr>
          <w:sz w:val="16"/>
        </w:rPr>
        <w:t xml:space="preserve">. Last September, over 200 Harvard Medical students (HMS) joined a rally to support four Dreamers attending HMS and the DACA program that lets young doctors like them reach their dreams. The four are: Blanca Morales Temich, who graduated with a degree in neurology from the University of California and plans to become a primary care physician when she graduates from Harvard Medical School in 2020. Anthony Tucker-Bartley, who was able to intern at Cooper Medical School and study heart disease and diabetes at Johns Hopkins University. He won’t be able to complete Harvard Medical School and residency if his permit expires. Dalia Larios Chavez, who earned a degree in genetic cell and molecular biology from Arizona State University and is currently conducting lung cancer research at Harvard Medical School. His DACA expires in October. Alma Oñate Muñoz, who graduated from Northern Kentucky University with a major in chemistry and worries she will not be able to finish Harvard Medical School when her DACA expires in October. </w:t>
      </w:r>
      <w:r w:rsidRPr="005850B0">
        <w:rPr>
          <w:u w:val="single"/>
        </w:rPr>
        <w:t>Unless Congress resolves the DACA crisis Trump created when he terminated the program and allows DACA Dreamers to safely continue their medical studies and health care work, our nation’s public health — especially in medically underserved areas — will suffer greatly, with America’s most vulnerable communities paying the price via the loss of vital health care.</w:t>
      </w:r>
    </w:p>
    <w:p w:rsidR="00A75FBD" w:rsidRPr="005850B0" w:rsidRDefault="00A75FBD" w:rsidP="00A75FBD">
      <w:pPr>
        <w:pStyle w:val="Heading4"/>
      </w:pPr>
      <w:r w:rsidRPr="005850B0">
        <w:t>Inadequate healthcare hurts early detection and preventative medicine.</w:t>
      </w:r>
    </w:p>
    <w:p w:rsidR="00A75FBD" w:rsidRPr="005850B0" w:rsidRDefault="00A75FBD" w:rsidP="00A75FBD">
      <w:pPr>
        <w:rPr>
          <w:u w:val="single"/>
        </w:rPr>
      </w:pPr>
      <w:r w:rsidRPr="005850B0">
        <w:rPr>
          <w:b/>
        </w:rPr>
        <w:t xml:space="preserve">CAN 17, </w:t>
      </w:r>
      <w:r w:rsidRPr="005850B0">
        <w:t>California Nurses Association, January 2017, “SARS, EBOLA, AND ZIKA: What Registered Nurses Need to Know About Emerging Infectious Diseases,” accessed via Google Cache</w:t>
      </w:r>
    </w:p>
    <w:p w:rsidR="00A75FBD" w:rsidRPr="005850B0" w:rsidRDefault="00A75FBD" w:rsidP="00A75FBD">
      <w:pPr>
        <w:rPr>
          <w:sz w:val="12"/>
        </w:rPr>
      </w:pPr>
      <w:r w:rsidRPr="005850B0">
        <w:rPr>
          <w:sz w:val="6"/>
        </w:rPr>
        <w:t xml:space="preserve"> CONCLUSION ] </w:t>
      </w:r>
      <w:r w:rsidRPr="005850B0">
        <w:rPr>
          <w:rStyle w:val="StyleUnderline"/>
        </w:rPr>
        <w:t xml:space="preserve">We have discussed examples of emerging infectious diseases that </w:t>
      </w:r>
      <w:r w:rsidRPr="005850B0">
        <w:rPr>
          <w:rStyle w:val="Emphasis"/>
        </w:rPr>
        <w:t>do not occur exclusively in tropical, developing countries</w:t>
      </w:r>
      <w:r w:rsidRPr="005850B0">
        <w:rPr>
          <w:sz w:val="12"/>
        </w:rPr>
        <w:t xml:space="preserve">. </w:t>
      </w:r>
      <w:r w:rsidRPr="005850B0">
        <w:rPr>
          <w:rStyle w:val="StyleUnderline"/>
        </w:rPr>
        <w:t>Many diseases do emerge in these places — concentration of the population in slums, rapid deforestation and destruction of environment, effects of climate change, lack of healthcare and public health infra- structure all conspire to create conditions for new diseases to emerge or old diseases to re-emerge. But</w:t>
      </w:r>
      <w:r w:rsidRPr="005850B0">
        <w:rPr>
          <w:sz w:val="12"/>
        </w:rPr>
        <w:t xml:space="preserve"> </w:t>
      </w:r>
      <w:r w:rsidRPr="005850B0">
        <w:rPr>
          <w:rStyle w:val="Emphasis"/>
        </w:rPr>
        <w:t>it is false to assume that residents of the United States and</w:t>
      </w:r>
      <w:r w:rsidRPr="005850B0">
        <w:rPr>
          <w:sz w:val="12"/>
        </w:rPr>
        <w:t xml:space="preserve"> other </w:t>
      </w:r>
      <w:r w:rsidRPr="005850B0">
        <w:rPr>
          <w:rStyle w:val="Emphasis"/>
        </w:rPr>
        <w:t>developed countries are safe from these diseases</w:t>
      </w:r>
      <w:r w:rsidRPr="005850B0">
        <w:rPr>
          <w:sz w:val="12"/>
        </w:rPr>
        <w:t xml:space="preserve">. </w:t>
      </w:r>
      <w:r w:rsidRPr="005850B0">
        <w:rPr>
          <w:rStyle w:val="Emphasis"/>
        </w:rPr>
        <w:t>SARS</w:t>
      </w:r>
      <w:r w:rsidRPr="005850B0">
        <w:rPr>
          <w:sz w:val="12"/>
        </w:rPr>
        <w:t xml:space="preserve"> </w:t>
      </w:r>
      <w:r w:rsidRPr="005850B0">
        <w:rPr>
          <w:rStyle w:val="StyleUnderline"/>
        </w:rPr>
        <w:t xml:space="preserve">traveled to Toronto and infected many healthcare workers and other patients in hospitals there. </w:t>
      </w:r>
      <w:r w:rsidRPr="005850B0">
        <w:rPr>
          <w:rStyle w:val="Emphasis"/>
        </w:rPr>
        <w:t>Ebola</w:t>
      </w:r>
      <w:r w:rsidRPr="005850B0">
        <w:rPr>
          <w:sz w:val="12"/>
        </w:rPr>
        <w:t xml:space="preserve"> </w:t>
      </w:r>
      <w:r w:rsidRPr="005850B0">
        <w:rPr>
          <w:rStyle w:val="StyleUnderline"/>
        </w:rPr>
        <w:t xml:space="preserve">traveled to </w:t>
      </w:r>
      <w:r w:rsidRPr="005850B0">
        <w:rPr>
          <w:rStyle w:val="Emphasis"/>
        </w:rPr>
        <w:t>Texas</w:t>
      </w:r>
      <w:r w:rsidRPr="005850B0">
        <w:rPr>
          <w:sz w:val="12"/>
        </w:rPr>
        <w:t xml:space="preserve"> and infected two healthcare workers. </w:t>
      </w:r>
      <w:r w:rsidRPr="005850B0">
        <w:rPr>
          <w:rStyle w:val="Emphasis"/>
        </w:rPr>
        <w:t>Zika</w:t>
      </w:r>
      <w:r w:rsidRPr="005850B0">
        <w:rPr>
          <w:sz w:val="12"/>
        </w:rPr>
        <w:t xml:space="preserve"> </w:t>
      </w:r>
      <w:r w:rsidRPr="005850B0">
        <w:rPr>
          <w:rStyle w:val="StyleUnderline"/>
        </w:rPr>
        <w:t xml:space="preserve">has been brought to the United States in </w:t>
      </w:r>
      <w:r w:rsidRPr="005850B0">
        <w:rPr>
          <w:rStyle w:val="Emphasis"/>
        </w:rPr>
        <w:t>hundreds of travelers</w:t>
      </w:r>
      <w:r w:rsidRPr="005850B0">
        <w:rPr>
          <w:sz w:val="12"/>
        </w:rPr>
        <w:t xml:space="preserve"> returning from areas with local transmis- sion, introducing it to local mosquitoes in Florida. The examples discussed also illustrate the potential for diseases to erupt in the United States. SARS exploded in Toronto and it was just barely that Ebola was contained in Texas. Zika has not yet been fully contained in Florida, and the full impact of Zika is yet to be seen. </w:t>
      </w:r>
      <w:r w:rsidRPr="005850B0">
        <w:rPr>
          <w:rStyle w:val="StyleUnderline"/>
        </w:rPr>
        <w:t xml:space="preserve">The public health infrastructure in the United States is </w:t>
      </w:r>
      <w:r w:rsidRPr="005850B0">
        <w:rPr>
          <w:rStyle w:val="Emphasis"/>
        </w:rPr>
        <w:t>fragmented and underfunded</w:t>
      </w:r>
      <w:r w:rsidRPr="005850B0">
        <w:rPr>
          <w:sz w:val="12"/>
        </w:rPr>
        <w:t xml:space="preserve">. </w:t>
      </w:r>
      <w:r w:rsidRPr="005850B0">
        <w:rPr>
          <w:rStyle w:val="StyleUnderline"/>
        </w:rPr>
        <w:t>Healthcare workers are most often the first line of contact for infectious travel- ers</w:t>
      </w:r>
      <w:r w:rsidRPr="005850B0">
        <w:rPr>
          <w:sz w:val="12"/>
        </w:rPr>
        <w:t xml:space="preserve">. The lack of protections for healthcare workers was demonstrated clearly in the SARS and the Ebola epidemics. </w:t>
      </w:r>
      <w:r w:rsidRPr="005850B0">
        <w:rPr>
          <w:rStyle w:val="StyleUnderline"/>
        </w:rPr>
        <w:t xml:space="preserve">The profit-driven healthcare system typically reacts to infectious disease outbreaks rather than taking a </w:t>
      </w:r>
      <w:r w:rsidRPr="005850B0">
        <w:rPr>
          <w:rStyle w:val="Emphasis"/>
        </w:rPr>
        <w:t>precautionary approach</w:t>
      </w:r>
      <w:r w:rsidRPr="005850B0">
        <w:rPr>
          <w:sz w:val="12"/>
        </w:rPr>
        <w:t xml:space="preserve"> to protect workers and patients. </w:t>
      </w:r>
      <w:r w:rsidRPr="005850B0">
        <w:rPr>
          <w:rStyle w:val="StyleUnderline"/>
        </w:rPr>
        <w:t xml:space="preserve">The United States needs a </w:t>
      </w:r>
      <w:r w:rsidRPr="005850B0">
        <w:rPr>
          <w:rStyle w:val="Emphasis"/>
        </w:rPr>
        <w:t>single-payer system</w:t>
      </w:r>
      <w:r w:rsidRPr="005850B0">
        <w:rPr>
          <w:sz w:val="12"/>
        </w:rPr>
        <w:t xml:space="preserve"> </w:t>
      </w:r>
      <w:r w:rsidRPr="005850B0">
        <w:rPr>
          <w:rStyle w:val="StyleUnderline"/>
        </w:rPr>
        <w:t>to</w:t>
      </w:r>
      <w:r w:rsidRPr="005850B0">
        <w:rPr>
          <w:sz w:val="12"/>
        </w:rPr>
        <w:t xml:space="preserve"> </w:t>
      </w:r>
      <w:r w:rsidRPr="005850B0">
        <w:rPr>
          <w:rStyle w:val="Emphasis"/>
        </w:rPr>
        <w:t>reorder healthcare industry priorities from profit to care</w:t>
      </w:r>
      <w:r w:rsidRPr="005850B0">
        <w:rPr>
          <w:sz w:val="12"/>
        </w:rPr>
        <w:t xml:space="preserve">, </w:t>
      </w:r>
      <w:r w:rsidRPr="005850B0">
        <w:rPr>
          <w:rStyle w:val="Emphasis"/>
        </w:rPr>
        <w:t>economic and political reforms</w:t>
      </w:r>
      <w:r w:rsidRPr="005850B0">
        <w:rPr>
          <w:sz w:val="12"/>
        </w:rPr>
        <w:t xml:space="preserve">, </w:t>
      </w:r>
      <w:r w:rsidRPr="005850B0">
        <w:rPr>
          <w:rStyle w:val="StyleUnderline"/>
        </w:rPr>
        <w:t>the</w:t>
      </w:r>
      <w:r w:rsidRPr="005850B0">
        <w:rPr>
          <w:sz w:val="12"/>
        </w:rPr>
        <w:t xml:space="preserve"> simul- taneous </w:t>
      </w:r>
      <w:r w:rsidRPr="005850B0">
        <w:rPr>
          <w:rStyle w:val="Emphasis"/>
        </w:rPr>
        <w:t>funding of public health systems including vector control and emerging disease research and vaccine/diagnostics development</w:t>
      </w:r>
      <w:r w:rsidRPr="005850B0">
        <w:rPr>
          <w:rStyle w:val="StyleUnderline"/>
        </w:rPr>
        <w:t xml:space="preserve">. This systemic change is necessary to </w:t>
      </w:r>
      <w:r w:rsidRPr="005850B0">
        <w:rPr>
          <w:rStyle w:val="Emphasis"/>
        </w:rPr>
        <w:t>protect global health</w:t>
      </w:r>
      <w:r w:rsidRPr="005850B0">
        <w:rPr>
          <w:rStyle w:val="StyleUnderline"/>
        </w:rPr>
        <w:t>.</w:t>
      </w:r>
      <w:r w:rsidRPr="005850B0">
        <w:rPr>
          <w:sz w:val="12"/>
        </w:rPr>
        <w:t xml:space="preserve"> </w:t>
      </w:r>
      <w:r w:rsidRPr="005850B0">
        <w:rPr>
          <w:rStyle w:val="StyleUnderline"/>
        </w:rPr>
        <w:t xml:space="preserve">The increasing </w:t>
      </w:r>
      <w:r w:rsidRPr="005850B0">
        <w:rPr>
          <w:rStyle w:val="Emphasis"/>
        </w:rPr>
        <w:t>income inequalities</w:t>
      </w:r>
      <w:r w:rsidRPr="005850B0">
        <w:rPr>
          <w:sz w:val="12"/>
        </w:rPr>
        <w:t xml:space="preserve"> </w:t>
      </w:r>
      <w:r w:rsidRPr="005850B0">
        <w:rPr>
          <w:rStyle w:val="StyleUnderline"/>
        </w:rPr>
        <w:t>in the United States and across the world are intimately tied to</w:t>
      </w:r>
      <w:r w:rsidRPr="005850B0">
        <w:rPr>
          <w:sz w:val="12"/>
        </w:rPr>
        <w:t xml:space="preserve"> the forces that have led to increased </w:t>
      </w:r>
      <w:r w:rsidRPr="005850B0">
        <w:rPr>
          <w:rStyle w:val="StyleUnderline"/>
        </w:rPr>
        <w:t>urbanization</w:t>
      </w:r>
      <w:r w:rsidRPr="005850B0">
        <w:rPr>
          <w:sz w:val="12"/>
        </w:rPr>
        <w:t xml:space="preserve">. </w:t>
      </w:r>
      <w:r w:rsidRPr="005850B0">
        <w:rPr>
          <w:rStyle w:val="StyleUnderline"/>
        </w:rPr>
        <w:t xml:space="preserve">Many </w:t>
      </w:r>
      <w:r w:rsidRPr="005850B0">
        <w:rPr>
          <w:rStyle w:val="Emphasis"/>
        </w:rPr>
        <w:t>infectious disease outbreaks,</w:t>
      </w:r>
      <w:r w:rsidRPr="005850B0">
        <w:rPr>
          <w:sz w:val="12"/>
        </w:rPr>
        <w:t xml:space="preserve"> like Zika and Ebola, </w:t>
      </w:r>
      <w:r w:rsidRPr="005850B0">
        <w:rPr>
          <w:rStyle w:val="StyleUnderline"/>
        </w:rPr>
        <w:t xml:space="preserve">have taken root in slums before exploding into </w:t>
      </w:r>
      <w:r w:rsidRPr="005850B0">
        <w:rPr>
          <w:rStyle w:val="Emphasis"/>
        </w:rPr>
        <w:t>full-blown epidemics regionally and even globally</w:t>
      </w:r>
      <w:r w:rsidRPr="005850B0">
        <w:rPr>
          <w:sz w:val="12"/>
        </w:rPr>
        <w:t xml:space="preserve">. One author, Matthew Gandy, describes the situation thus: </w:t>
      </w:r>
    </w:p>
    <w:p w:rsidR="00A75FBD" w:rsidRPr="005850B0" w:rsidRDefault="00A75FBD" w:rsidP="00A75FBD">
      <w:pPr>
        <w:pStyle w:val="Heading4"/>
        <w:rPr>
          <w:u w:val="single"/>
        </w:rPr>
      </w:pPr>
      <w:r w:rsidRPr="005850B0">
        <w:lastRenderedPageBreak/>
        <w:t xml:space="preserve">Independently, prevention focus is key to prevent </w:t>
      </w:r>
      <w:r w:rsidRPr="005850B0">
        <w:rPr>
          <w:u w:val="single"/>
        </w:rPr>
        <w:t>bioterror</w:t>
      </w:r>
    </w:p>
    <w:p w:rsidR="00A75FBD" w:rsidRPr="005850B0" w:rsidRDefault="00A75FBD" w:rsidP="00A75FBD">
      <w:r w:rsidRPr="005850B0">
        <w:rPr>
          <w:rStyle w:val="Style13ptBold"/>
        </w:rPr>
        <w:t>Jendayi Frazer 17</w:t>
      </w:r>
      <w:r w:rsidRPr="005850B0">
        <w:t>, Co-Chair Committee on Global Health and the Future of the United States, Report comes from the Committee Report, “Global Health and the Future Role of the United States” 5/15 http://nationalacademies.org/hmd/reports/2017/global-health-and-the-future-role-of-the-united-states.aspx</w:t>
      </w:r>
    </w:p>
    <w:p w:rsidR="00A75FBD" w:rsidRPr="005850B0" w:rsidRDefault="00A75FBD" w:rsidP="00A75FBD">
      <w:pPr>
        <w:rPr>
          <w:rStyle w:val="Emphasis"/>
        </w:rPr>
      </w:pPr>
      <w:r w:rsidRPr="005850B0">
        <w:rPr>
          <w:rStyle w:val="StyleUnderline"/>
        </w:rPr>
        <w:t>There will</w:t>
      </w:r>
      <w:r w:rsidRPr="005850B0">
        <w:rPr>
          <w:sz w:val="16"/>
        </w:rPr>
        <w:t xml:space="preserve"> likely always </w:t>
      </w:r>
      <w:r w:rsidRPr="005850B0">
        <w:rPr>
          <w:rStyle w:val="StyleUnderline"/>
        </w:rPr>
        <w:t>be</w:t>
      </w:r>
      <w:r w:rsidRPr="005850B0">
        <w:rPr>
          <w:sz w:val="16"/>
        </w:rPr>
        <w:t xml:space="preserve"> a </w:t>
      </w:r>
      <w:r w:rsidRPr="005850B0">
        <w:rPr>
          <w:rStyle w:val="StyleUnderline"/>
        </w:rPr>
        <w:t>demand for U.S. support</w:t>
      </w:r>
      <w:r w:rsidRPr="005850B0">
        <w:rPr>
          <w:sz w:val="16"/>
        </w:rPr>
        <w:t xml:space="preserve"> when it comes to disaster relief and humanitarian efforts </w:t>
      </w:r>
      <w:r w:rsidRPr="005850B0">
        <w:rPr>
          <w:rStyle w:val="StyleUnderline"/>
        </w:rPr>
        <w:t xml:space="preserve">because the U.S. response system </w:t>
      </w:r>
      <w:r w:rsidRPr="005850B0">
        <w:rPr>
          <w:rStyle w:val="Emphasis"/>
        </w:rPr>
        <w:t>excels at logistics and operations</w:t>
      </w:r>
      <w:r w:rsidRPr="005850B0">
        <w:rPr>
          <w:sz w:val="16"/>
        </w:rPr>
        <w:t xml:space="preserve">. </w:t>
      </w:r>
      <w:r w:rsidRPr="005850B0">
        <w:rPr>
          <w:rStyle w:val="StyleUnderline"/>
        </w:rPr>
        <w:t>But disaster response must be</w:t>
      </w:r>
      <w:r w:rsidRPr="005850B0">
        <w:rPr>
          <w:sz w:val="16"/>
        </w:rPr>
        <w:t xml:space="preserve"> </w:t>
      </w:r>
      <w:r w:rsidRPr="005850B0">
        <w:rPr>
          <w:rStyle w:val="StyleUnderline"/>
        </w:rPr>
        <w:t>complemented</w:t>
      </w:r>
      <w:r w:rsidRPr="005850B0">
        <w:rPr>
          <w:sz w:val="16"/>
        </w:rPr>
        <w:t xml:space="preserve"> by investment in programs and countries during steady state times—acknowledging the public health mantra of “</w:t>
      </w:r>
      <w:r w:rsidRPr="005850B0">
        <w:rPr>
          <w:rStyle w:val="StyleUnderline"/>
        </w:rPr>
        <w:t>An ounce of prevention is worth a pound of cure</w:t>
      </w:r>
      <w:r w:rsidRPr="005850B0">
        <w:rPr>
          <w:sz w:val="16"/>
        </w:rPr>
        <w:t xml:space="preserve">.” Money spent on </w:t>
      </w:r>
      <w:r w:rsidRPr="005850B0">
        <w:rPr>
          <w:rStyle w:val="StyleUnderline"/>
        </w:rPr>
        <w:t>improvements</w:t>
      </w:r>
      <w:r w:rsidRPr="005850B0">
        <w:rPr>
          <w:sz w:val="16"/>
        </w:rPr>
        <w:t xml:space="preserve"> to infrastructure, workforce training, and response systems—both </w:t>
      </w:r>
      <w:r w:rsidRPr="005850B0">
        <w:rPr>
          <w:rStyle w:val="StyleUnderline"/>
        </w:rPr>
        <w:t>in the United States and abroad</w:t>
      </w:r>
      <w:r w:rsidRPr="005850B0">
        <w:rPr>
          <w:sz w:val="16"/>
        </w:rPr>
        <w:t>—</w:t>
      </w:r>
      <w:r w:rsidRPr="005850B0">
        <w:rPr>
          <w:rStyle w:val="Emphasis"/>
        </w:rPr>
        <w:t>protects Americans from threats</w:t>
      </w:r>
      <w:r w:rsidRPr="005850B0">
        <w:rPr>
          <w:sz w:val="16"/>
        </w:rPr>
        <w:t xml:space="preserve"> </w:t>
      </w:r>
      <w:r w:rsidRPr="005850B0">
        <w:rPr>
          <w:rStyle w:val="StyleUnderline"/>
        </w:rPr>
        <w:t>such as</w:t>
      </w:r>
      <w:r w:rsidRPr="005850B0">
        <w:rPr>
          <w:sz w:val="16"/>
        </w:rPr>
        <w:t xml:space="preserve"> emerging infectious diseases or </w:t>
      </w:r>
      <w:r w:rsidRPr="005850B0">
        <w:rPr>
          <w:rStyle w:val="Emphasis"/>
        </w:rPr>
        <w:t>bioterror attacks</w:t>
      </w:r>
      <w:r w:rsidRPr="005850B0">
        <w:rPr>
          <w:sz w:val="16"/>
        </w:rPr>
        <w:t xml:space="preserve">. </w:t>
      </w:r>
      <w:r w:rsidRPr="005850B0">
        <w:rPr>
          <w:rStyle w:val="StyleUnderline"/>
        </w:rPr>
        <w:t>Such</w:t>
      </w:r>
      <w:r w:rsidRPr="005850B0">
        <w:rPr>
          <w:sz w:val="16"/>
        </w:rPr>
        <w:t xml:space="preserve"> investments help to </w:t>
      </w:r>
      <w:r w:rsidRPr="005850B0">
        <w:rPr>
          <w:rStyle w:val="StyleUnderline"/>
        </w:rPr>
        <w:t>build</w:t>
      </w:r>
      <w:r w:rsidRPr="005850B0">
        <w:rPr>
          <w:sz w:val="16"/>
        </w:rPr>
        <w:t xml:space="preserve"> everyday </w:t>
      </w:r>
      <w:r w:rsidRPr="005850B0">
        <w:rPr>
          <w:rStyle w:val="Emphasis"/>
        </w:rPr>
        <w:t>resilience</w:t>
      </w:r>
      <w:r w:rsidRPr="005850B0">
        <w:rPr>
          <w:sz w:val="16"/>
        </w:rPr>
        <w:t xml:space="preserve"> </w:t>
      </w:r>
      <w:r w:rsidRPr="005850B0">
        <w:rPr>
          <w:rStyle w:val="StyleUnderline"/>
        </w:rPr>
        <w:t xml:space="preserve">so communities </w:t>
      </w:r>
      <w:r w:rsidRPr="005850B0">
        <w:rPr>
          <w:rStyle w:val="Emphasis"/>
        </w:rPr>
        <w:t>are prepared for all types of disasters</w:t>
      </w:r>
      <w:r w:rsidRPr="005850B0">
        <w:rPr>
          <w:sz w:val="16"/>
        </w:rPr>
        <w:t xml:space="preserve">, whether they take the form of a bus crash, an active shooter event, or an Ebola outbreak. Similarly, </w:t>
      </w:r>
      <w:r w:rsidRPr="005850B0">
        <w:rPr>
          <w:rStyle w:val="StyleUnderline"/>
        </w:rPr>
        <w:t>investing in the development of countries</w:t>
      </w:r>
      <w:r w:rsidRPr="005850B0">
        <w:rPr>
          <w:sz w:val="16"/>
        </w:rPr>
        <w:t xml:space="preserve"> </w:t>
      </w:r>
      <w:r w:rsidRPr="005850B0">
        <w:rPr>
          <w:rStyle w:val="StyleUnderline"/>
        </w:rPr>
        <w:t>around the world through partnerships</w:t>
      </w:r>
      <w:r w:rsidRPr="005850B0">
        <w:rPr>
          <w:sz w:val="16"/>
        </w:rPr>
        <w:t xml:space="preserve"> and capacity building </w:t>
      </w:r>
      <w:r w:rsidRPr="005850B0">
        <w:rPr>
          <w:rStyle w:val="StyleUnderline"/>
        </w:rPr>
        <w:t>can</w:t>
      </w:r>
      <w:r w:rsidRPr="005850B0">
        <w:rPr>
          <w:sz w:val="16"/>
        </w:rPr>
        <w:t xml:space="preserve"> help </w:t>
      </w:r>
      <w:r w:rsidRPr="005850B0">
        <w:rPr>
          <w:rStyle w:val="StyleUnderline"/>
        </w:rPr>
        <w:t>foster stable economies with sufficient opportunities for their citizens</w:t>
      </w:r>
      <w:r w:rsidRPr="005850B0">
        <w:rPr>
          <w:sz w:val="16"/>
        </w:rPr>
        <w:t xml:space="preserve">, discouraging them from feeling forced to flee their country. Stable countries with growing middle class populations are more likely to become trading partners and to purchase U.S. goods; 11 of the top 15 U.S. trading partners are former recipients of U.S. foreign assistance programs (InterAction, 2011). Moreover, beyond just trading partners, the shared burden of noncommunicable diseases (NCDs) around the world is a strong justification for health and scientific partnerships </w:t>
      </w:r>
      <w:r w:rsidRPr="005850B0">
        <w:rPr>
          <w:rStyle w:val="StyleUnderline"/>
        </w:rPr>
        <w:t>that</w:t>
      </w:r>
      <w:r w:rsidRPr="005850B0">
        <w:rPr>
          <w:sz w:val="16"/>
        </w:rPr>
        <w:t xml:space="preserve"> </w:t>
      </w:r>
      <w:r w:rsidRPr="005850B0">
        <w:rPr>
          <w:rStyle w:val="Emphasis"/>
        </w:rPr>
        <w:t>can lead to shared solutions to common problems</w:t>
      </w:r>
      <w:r w:rsidRPr="005850B0">
        <w:rPr>
          <w:sz w:val="16"/>
        </w:rPr>
        <w:t>. Many aid-recipient countries suffer from similar health burdens to those in the United States, such as hypertension, cancer, poor maternal health, or depression.</w:t>
      </w:r>
    </w:p>
    <w:p w:rsidR="00A75FBD" w:rsidRPr="005850B0" w:rsidRDefault="00A75FBD" w:rsidP="00A75FBD">
      <w:pPr>
        <w:pStyle w:val="Heading4"/>
      </w:pPr>
      <w:r w:rsidRPr="005850B0">
        <w:t xml:space="preserve">Ineffective healthcare makes rapid response impossible. </w:t>
      </w:r>
    </w:p>
    <w:p w:rsidR="00A75FBD" w:rsidRPr="005850B0" w:rsidRDefault="00A75FBD" w:rsidP="00A75FBD">
      <w:r w:rsidRPr="005850B0">
        <w:t xml:space="preserve">Thomas </w:t>
      </w:r>
      <w:r w:rsidRPr="005850B0">
        <w:rPr>
          <w:b/>
        </w:rPr>
        <w:t>Bollyky and</w:t>
      </w:r>
      <w:r w:rsidRPr="005850B0">
        <w:t xml:space="preserve"> Richard </w:t>
      </w:r>
      <w:r w:rsidRPr="005850B0">
        <w:rPr>
          <w:b/>
        </w:rPr>
        <w:t>Hatchett 16</w:t>
      </w:r>
      <w:r w:rsidRPr="005850B0">
        <w:t>, Senior Fellow for Global Health, Economics, and Development AND Chief Medical Officer and Deputy Director for Stra, U.S. Department of Health and Human Services, 9-29-2016, "Ready or Not: Medical Countermeasures for Pandemics," https://www.cfr.org/event/ready-or-not-medical-countermeasures-pandemics</w:t>
      </w:r>
    </w:p>
    <w:p w:rsidR="00A75FBD" w:rsidRPr="005850B0" w:rsidRDefault="00A75FBD" w:rsidP="00A75FBD">
      <w:r w:rsidRPr="005850B0">
        <w:rPr>
          <w:sz w:val="12"/>
        </w:rPr>
        <w:t xml:space="preserve">This is probably not news for most of you in the audience, but </w:t>
      </w:r>
      <w:r w:rsidRPr="005850B0">
        <w:rPr>
          <w:rStyle w:val="Emphasis"/>
        </w:rPr>
        <w:t>growing populations</w:t>
      </w:r>
      <w:r w:rsidRPr="005850B0">
        <w:rPr>
          <w:sz w:val="12"/>
        </w:rPr>
        <w:t xml:space="preserve">, </w:t>
      </w:r>
      <w:r w:rsidRPr="005850B0">
        <w:rPr>
          <w:rStyle w:val="Emphasis"/>
        </w:rPr>
        <w:t>warmer temperatures</w:t>
      </w:r>
      <w:r w:rsidRPr="005850B0">
        <w:rPr>
          <w:sz w:val="12"/>
        </w:rPr>
        <w:t xml:space="preserve">, </w:t>
      </w:r>
      <w:r w:rsidRPr="005850B0">
        <w:rPr>
          <w:rStyle w:val="Emphasis"/>
        </w:rPr>
        <w:t>urbanization</w:t>
      </w:r>
      <w:r w:rsidRPr="005850B0">
        <w:rPr>
          <w:sz w:val="12"/>
        </w:rPr>
        <w:t xml:space="preserve">, </w:t>
      </w:r>
      <w:r w:rsidRPr="005850B0">
        <w:rPr>
          <w:rStyle w:val="StyleUnderline"/>
        </w:rPr>
        <w:t xml:space="preserve">easier </w:t>
      </w:r>
      <w:r w:rsidRPr="005850B0">
        <w:rPr>
          <w:rStyle w:val="Emphasis"/>
        </w:rPr>
        <w:t>trade</w:t>
      </w:r>
      <w:r w:rsidRPr="005850B0">
        <w:rPr>
          <w:rStyle w:val="StyleUnderline"/>
        </w:rPr>
        <w:t xml:space="preserve"> and </w:t>
      </w:r>
      <w:r w:rsidRPr="005850B0">
        <w:rPr>
          <w:rStyle w:val="Emphasis"/>
        </w:rPr>
        <w:t>travel</w:t>
      </w:r>
      <w:r w:rsidRPr="005850B0">
        <w:rPr>
          <w:sz w:val="12"/>
        </w:rPr>
        <w:t xml:space="preserve"> </w:t>
      </w:r>
      <w:r w:rsidRPr="005850B0">
        <w:rPr>
          <w:rStyle w:val="StyleUnderline"/>
        </w:rPr>
        <w:t xml:space="preserve">are changing the world in ways that is conductive to the spread of </w:t>
      </w:r>
      <w:r w:rsidRPr="005850B0">
        <w:rPr>
          <w:rStyle w:val="Emphasis"/>
        </w:rPr>
        <w:t>emerging infectious disease</w:t>
      </w:r>
      <w:r w:rsidRPr="005850B0">
        <w:rPr>
          <w:sz w:val="12"/>
        </w:rPr>
        <w:t xml:space="preserve">. </w:t>
      </w:r>
      <w:r w:rsidRPr="005850B0">
        <w:rPr>
          <w:rStyle w:val="StyleUnderline"/>
        </w:rPr>
        <w:t xml:space="preserve">The recent </w:t>
      </w:r>
      <w:r w:rsidRPr="005850B0">
        <w:rPr>
          <w:rStyle w:val="Emphasis"/>
        </w:rPr>
        <w:t>Ebola</w:t>
      </w:r>
      <w:r w:rsidRPr="005850B0">
        <w:rPr>
          <w:rStyle w:val="StyleUnderline"/>
        </w:rPr>
        <w:t xml:space="preserve"> and </w:t>
      </w:r>
      <w:r w:rsidRPr="005850B0">
        <w:rPr>
          <w:rStyle w:val="Emphasis"/>
        </w:rPr>
        <w:t>Zika outbreaks</w:t>
      </w:r>
      <w:r w:rsidRPr="005850B0">
        <w:rPr>
          <w:rStyle w:val="StyleUnderline"/>
        </w:rPr>
        <w:t xml:space="preserve"> have dominated news headlines and have had a terrible cost to life and livelihood</w:t>
      </w:r>
      <w:r w:rsidRPr="005850B0">
        <w:rPr>
          <w:sz w:val="12"/>
        </w:rPr>
        <w:t xml:space="preserve">. </w:t>
      </w:r>
      <w:r w:rsidRPr="005850B0">
        <w:rPr>
          <w:rStyle w:val="StyleUnderline"/>
        </w:rPr>
        <w:t xml:space="preserve">But a </w:t>
      </w:r>
      <w:r w:rsidRPr="005850B0">
        <w:rPr>
          <w:rStyle w:val="Emphasis"/>
        </w:rPr>
        <w:t>more lethal disease would do far worse</w:t>
      </w:r>
      <w:r w:rsidRPr="005850B0">
        <w:rPr>
          <w:sz w:val="12"/>
        </w:rPr>
        <w:t xml:space="preserve">. </w:t>
      </w:r>
      <w:r w:rsidRPr="005850B0">
        <w:rPr>
          <w:rStyle w:val="StyleUnderline"/>
        </w:rPr>
        <w:t>Diagnostics and vaccines aren’t the only answer</w:t>
      </w:r>
      <w:r w:rsidRPr="005850B0">
        <w:rPr>
          <w:sz w:val="12"/>
        </w:rPr>
        <w:t xml:space="preserve"> to this emerging threat of infectious disease </w:t>
      </w:r>
      <w:r w:rsidRPr="005850B0">
        <w:rPr>
          <w:rStyle w:val="StyleUnderline"/>
        </w:rPr>
        <w:t>but they do help control epidemics early</w:t>
      </w:r>
      <w:r w:rsidRPr="005850B0">
        <w:rPr>
          <w:sz w:val="12"/>
        </w:rPr>
        <w:t xml:space="preserve"> and sustain the engagement of medical personnel and volunteers. Yet, </w:t>
      </w:r>
      <w:r w:rsidRPr="005850B0">
        <w:rPr>
          <w:rStyle w:val="StyleUnderline"/>
        </w:rPr>
        <w:t>serious questions exist</w:t>
      </w:r>
      <w:r w:rsidRPr="005850B0">
        <w:rPr>
          <w:sz w:val="12"/>
        </w:rPr>
        <w:t xml:space="preserve">—or, continue to persist </w:t>
      </w:r>
      <w:r w:rsidRPr="005850B0">
        <w:rPr>
          <w:rStyle w:val="StyleUnderline"/>
        </w:rPr>
        <w:t xml:space="preserve">on how cost effective </w:t>
      </w:r>
      <w:r w:rsidRPr="005850B0">
        <w:rPr>
          <w:rStyle w:val="Emphasis"/>
        </w:rPr>
        <w:t>delivery and development of medical countermeasures can occur</w:t>
      </w:r>
      <w:r w:rsidRPr="005850B0">
        <w:rPr>
          <w:rStyle w:val="StyleUnderline"/>
        </w:rPr>
        <w:t xml:space="preserve">, particularly amid an </w:t>
      </w:r>
      <w:r w:rsidRPr="005850B0">
        <w:rPr>
          <w:rStyle w:val="Emphasis"/>
        </w:rPr>
        <w:t>ongoing outbreak</w:t>
      </w:r>
      <w:r w:rsidRPr="005850B0">
        <w:rPr>
          <w:rStyle w:val="StyleUnderline"/>
        </w:rPr>
        <w:t xml:space="preserve">. </w:t>
      </w:r>
      <w:r w:rsidRPr="005850B0">
        <w:rPr>
          <w:sz w:val="12"/>
        </w:rPr>
        <w:t xml:space="preserve">This is really because of two factors. First, we have never developed a vaccine in time to change the course of an outbreak. So that’s not heartening. And, in the recent two outbreaks that we have had, the performance in developing medical countermeasures to address those has not been particularly encouraging. It’s been nearly two years, or more than two years rather, since the Ebola outbreak began in West Africa. Hundreds of millions of dollars were invested in clinical trials for more than a dozen drug and vaccine candidates, but no vaccine or drug for Ebola has been submitted for regulatory approval. The most optimistic scenario for the availability of a Zika vaccine is mid-2017, at the earliest, but, seeing more recent investments in Zika countermeasures and the timeline that they have, it seems like it’s likely to be significantly longer. </w:t>
      </w:r>
      <w:r w:rsidRPr="005850B0">
        <w:rPr>
          <w:rStyle w:val="StyleUnderline"/>
        </w:rPr>
        <w:t>The</w:t>
      </w:r>
      <w:r w:rsidRPr="005850B0">
        <w:rPr>
          <w:sz w:val="12"/>
        </w:rPr>
        <w:t xml:space="preserve"> second </w:t>
      </w:r>
      <w:r w:rsidRPr="005850B0">
        <w:rPr>
          <w:rStyle w:val="StyleUnderline"/>
        </w:rPr>
        <w:t xml:space="preserve">reason is that we are in an </w:t>
      </w:r>
      <w:r w:rsidRPr="005850B0">
        <w:rPr>
          <w:rStyle w:val="Emphasis"/>
        </w:rPr>
        <w:t>uncertain funding environment</w:t>
      </w:r>
      <w:r w:rsidRPr="005850B0">
        <w:rPr>
          <w:sz w:val="12"/>
        </w:rPr>
        <w:t xml:space="preserve">. The National Academy of Medicine estimated that the annual cost of pandemic preparedness would be between $3 and $5 billion, which is actually a good investment when one considers the potential cost of uncontrolled epidemics, but it is well-beyond the current prospects of U.S. funding, let alone globally. Some of you may have seen late yesterday that the U.S. Senate authorized a $1.1 billion Zika bill, which included $397 million for R&amp;D, split between BARDA NIAID. But </w:t>
      </w:r>
      <w:r w:rsidRPr="005850B0">
        <w:rPr>
          <w:rStyle w:val="StyleUnderline"/>
        </w:rPr>
        <w:t>the</w:t>
      </w:r>
      <w:r w:rsidRPr="005850B0">
        <w:rPr>
          <w:sz w:val="12"/>
        </w:rPr>
        <w:t xml:space="preserve"> overall </w:t>
      </w:r>
      <w:r w:rsidRPr="005850B0">
        <w:rPr>
          <w:rStyle w:val="StyleUnderline"/>
        </w:rPr>
        <w:t>apathetic funding response to</w:t>
      </w:r>
      <w:r w:rsidRPr="005850B0">
        <w:rPr>
          <w:sz w:val="12"/>
        </w:rPr>
        <w:t xml:space="preserve"> the </w:t>
      </w:r>
      <w:r w:rsidRPr="005850B0">
        <w:rPr>
          <w:rStyle w:val="StyleUnderline"/>
        </w:rPr>
        <w:t>Zika</w:t>
      </w:r>
      <w:r w:rsidRPr="005850B0">
        <w:rPr>
          <w:sz w:val="12"/>
        </w:rPr>
        <w:t xml:space="preserve"> outbreak—not just in the U.S., but really globally—</w:t>
      </w:r>
      <w:r w:rsidRPr="005850B0">
        <w:rPr>
          <w:rStyle w:val="StyleUnderline"/>
        </w:rPr>
        <w:t xml:space="preserve">raises concerns about the ability to raise funds to combat emerging global health crises, particularly done </w:t>
      </w:r>
      <w:r w:rsidRPr="005850B0">
        <w:rPr>
          <w:rStyle w:val="Emphasis"/>
        </w:rPr>
        <w:t>ex ante and in the abstract.</w:t>
      </w:r>
      <w:r w:rsidRPr="005850B0">
        <w:rPr>
          <w:sz w:val="12"/>
        </w:rPr>
        <w:t xml:space="preserve"> We are really fortunate today to have the two right speakers here to guide us through this discussion of how to spur cost-effective development and delivery of medical tools for emerging infectious disease outbreaks. On my left, I have Rich Hatchett, who is the acting director of the Biomedical Advanced Research and Development Authority, BARDA, and is also an acting deputy assistant at the U.S. Department of Health and Human Services. For those of you who do not know, BARDA develops and provides medical countermeasures to manmade and natural threats, which includes pandemic influenza and emerging infectious diseases. Rich is a physician by training. He’s an oncologist, if I read his biography right. And, he was formerly chief medical officer at BARDA and on the National Security Council staff. To my right we have Steve Davis who’s the CEO and president of PATH, which is an international nonprofit organization with a long history—almost 40 years long—of developing innovative appropriate technologies to address the poor’s health needs around the world. Steve previously led the social innovation practice at McKinsey, still teaches courses on that subject at Stanford’s business school, is a member of the Council, and was one of the greatest contributors to our recent taskforce of NCDs. So I’m pleased to have him here. Each of these speakers will speak for 10 minutes. Rich will go first. Steve will go next. After which, I will ask them a few questions, and then you will have the opportunity to do the same. When you want to be called on, just flip your placard up and I will call in you the order that I see you. The meeting will end promptly at 9:00. Today’s meeting is for attribution, which means anything you say or ask may be read back to you at your confirmation hearing. (Laughter.) It </w:t>
      </w:r>
      <w:r w:rsidRPr="005850B0">
        <w:rPr>
          <w:sz w:val="12"/>
        </w:rPr>
        <w:lastRenderedPageBreak/>
        <w:t xml:space="preserve">also means that participants are welcome to use and cite the information received at the meeting and attribute it—that information to whomever speaks at the meeting. If you haven’t already, please turn off your phone or your BlackBerrys. I won’t lie to you and say it interferes with the sound system, but it’s awfully rude when they do go off when people are speaking. So I’d be grateful if you turned it off. And with that, let me turn it over to Rich. OK. Thanks, Tom. I am going to take issue with your characterization of this as a lousy day. For those of us inside government it’s a great day. We have a budget. (Laughter.) I don’t have to go in and start activating my shutdown procedures, which is what I was planning to do absent a budget this morning. It’s also a good day—I’m not going to say a great day—but a good day in terms of the Zika funding. We have been waiting for seven months—more than seven months since submitting a request for Zika appropriation. The bill that we got is a good bill. It’s not the bill that we asked for, but it provides ample resources that will allow us to continue our struggles to develop medical countermeasures and to provide a public health response to Zika. I will say, I think we have one more action pending this fiscal year, but within a few hours I would have been down to about $300,000 out of $132.4 million that I had been provided by the department prior to the appropriation. So I would say that the bill came just in time. That said, you know, it’s not at all surprising to me that we have had delays on the supplemental. That is, actually, the history of responding to emerging infectious diseases reactively. I was thinking on the drive down this morning, it’s a bit like waiting until your country is invaded, and then starting to design the weapon system that you need—and probably with about the same results. You either don’t get the weapon you need in time, or you perhaps build a faulty weapon system that could potentially blow up in your hands. Prior epidemics—I’m going all the way back to the swine flu epidemic. For those of you who are old enough to remember the swine flu epidemic in 1976, there were tremendous delays in appropriations after President Ford announced that there was going to be vaccination program. And it was all about liability and indemnification of the vaccine manufacturers in that case. It took the Legionella outbreak, which nobody knew was Legionella at the time, to scare Congress into acting in the summer to provide the necessary funds. We had reasonably quick appropriations for pandemic influenza in 2009 and for Ebola a couple of years ago. But </w:t>
      </w:r>
      <w:r w:rsidRPr="005850B0">
        <w:rPr>
          <w:rStyle w:val="StyleUnderline"/>
        </w:rPr>
        <w:t xml:space="preserve">it doesn’t make any sense to think about </w:t>
      </w:r>
      <w:r w:rsidRPr="005850B0">
        <w:rPr>
          <w:rStyle w:val="Emphasis"/>
        </w:rPr>
        <w:t>responding to disease reactively</w:t>
      </w:r>
      <w:r w:rsidRPr="005850B0">
        <w:rPr>
          <w:sz w:val="12"/>
        </w:rPr>
        <w:t xml:space="preserve">. I’d like to differentiate the response to Ebola from the response to Zika. Ebola has been a part of our—a part of our mission space for—because if concerns that it could be used by terrorists. And so we had actually 10 or 15 years of prior investment, probably not at the level required, but 10 or 15 years of prior investment in developing vaccines and therapeutics. And so when the Ebola epidemic spun out of control in West Africa and it became clear that a medical countermeasures response was going to be part of the overall response, we had something to build on. And although we don’t have any licensed vaccines or therapeutics, we were able to move vaccines and therapeutics into clinical trials, in a very austere and challenging environment, relatively rapidly—certainly within six or eight months of deciding to do so. And that was in a very austere and challenging environment, where we had to actually build infrastructure, build a clinical trials capability. And that was due directly to the fact that we had all of that prior investment. With Zika, we’re starting—obviously Zika was not a threat that was really on anybody’s radar screen. We are starting essentially from scratch. And the timelines that Tom mentioned, I think—I would have said 2018 would be the earliest optimistic, you know, time for availability of a vaccine. And it could be considerably longer. Drug development programs are fraught with problems. You just have to deal with the challenges as they come along. There are often delays. And so if—I think we will be lucky if we have a vaccine in 2018. But that’s our current aspiration. I want to talk just very briefly a little bit about BARDA. I’m assuming that many of you are not familiar with us. We were described on “60 Minutes” once as the organization within government that nobody knows about. BARDA’s a relatively new organization. It was established in 2006 by statute by the Pandemic and All Hazards Preparedness Act. Our statutory mission is to develop medical countermeasures against threats to U.S. national security, and I will underscore U.S. because of the nature of today’s conversation, including things that </w:t>
      </w:r>
      <w:r w:rsidRPr="005850B0">
        <w:rPr>
          <w:rStyle w:val="StyleUnderline"/>
        </w:rPr>
        <w:t>terrorists can use</w:t>
      </w:r>
      <w:r w:rsidRPr="005850B0">
        <w:rPr>
          <w:sz w:val="12"/>
        </w:rPr>
        <w:t>—</w:t>
      </w:r>
      <w:r w:rsidRPr="005850B0">
        <w:rPr>
          <w:rStyle w:val="Emphasis"/>
        </w:rPr>
        <w:t>chemical</w:t>
      </w:r>
      <w:r w:rsidRPr="005850B0">
        <w:rPr>
          <w:sz w:val="12"/>
        </w:rPr>
        <w:t xml:space="preserve">, </w:t>
      </w:r>
      <w:r w:rsidRPr="005850B0">
        <w:rPr>
          <w:rStyle w:val="Emphasis"/>
        </w:rPr>
        <w:t>biological</w:t>
      </w:r>
      <w:r w:rsidRPr="005850B0">
        <w:rPr>
          <w:sz w:val="12"/>
        </w:rPr>
        <w:t xml:space="preserve">, </w:t>
      </w:r>
      <w:r w:rsidRPr="005850B0">
        <w:rPr>
          <w:rStyle w:val="Emphasis"/>
        </w:rPr>
        <w:t>radiological</w:t>
      </w:r>
      <w:r w:rsidRPr="005850B0">
        <w:rPr>
          <w:sz w:val="12"/>
        </w:rPr>
        <w:t xml:space="preserve">, </w:t>
      </w:r>
      <w:r w:rsidRPr="005850B0">
        <w:rPr>
          <w:rStyle w:val="StyleUnderline"/>
        </w:rPr>
        <w:t>and</w:t>
      </w:r>
      <w:r w:rsidRPr="005850B0">
        <w:rPr>
          <w:sz w:val="12"/>
        </w:rPr>
        <w:t xml:space="preserve"> </w:t>
      </w:r>
      <w:r w:rsidRPr="005850B0">
        <w:rPr>
          <w:rStyle w:val="Emphasis"/>
        </w:rPr>
        <w:t>nuclear weapons</w:t>
      </w:r>
      <w:r w:rsidRPr="005850B0">
        <w:rPr>
          <w:sz w:val="12"/>
        </w:rPr>
        <w:t>—</w:t>
      </w:r>
      <w:r w:rsidRPr="005850B0">
        <w:rPr>
          <w:rStyle w:val="Emphasis"/>
        </w:rPr>
        <w:t>pandemic influenza</w:t>
      </w:r>
      <w:r w:rsidRPr="005850B0">
        <w:rPr>
          <w:sz w:val="12"/>
        </w:rPr>
        <w:t xml:space="preserve">, </w:t>
      </w:r>
      <w:r w:rsidRPr="005850B0">
        <w:rPr>
          <w:rStyle w:val="StyleUnderline"/>
        </w:rPr>
        <w:t xml:space="preserve">and </w:t>
      </w:r>
      <w:r w:rsidRPr="005850B0">
        <w:rPr>
          <w:rStyle w:val="Emphasis"/>
        </w:rPr>
        <w:t>emerging infectious diseases</w:t>
      </w:r>
      <w:r w:rsidRPr="005850B0">
        <w:rPr>
          <w:sz w:val="12"/>
        </w:rPr>
        <w:t xml:space="preserve">, </w:t>
      </w:r>
      <w:r w:rsidRPr="005850B0">
        <w:rPr>
          <w:rStyle w:val="StyleUnderline"/>
        </w:rPr>
        <w:t xml:space="preserve">which has </w:t>
      </w:r>
      <w:r w:rsidRPr="005850B0">
        <w:rPr>
          <w:rStyle w:val="Emphasis"/>
        </w:rPr>
        <w:t>never been defined very precisely</w:t>
      </w:r>
      <w:r w:rsidRPr="005850B0">
        <w:rPr>
          <w:sz w:val="12"/>
        </w:rPr>
        <w:t xml:space="preserve"> what that means and leaves a lot to the imagination and has not, until even as of today, not prompted Congress to give us an appropriation to have an emerging infectious disease program. So we have a CMRM program. We have a pandemic influenza program. And we have begun to respond to emerging infectious disease threats when appropriations are made available to us through supplemental appropriations or reprogramming, as was the case currently. BARDA’s mission really is a </w:t>
      </w:r>
      <w:r w:rsidRPr="005850B0">
        <w:rPr>
          <w:rStyle w:val="Emphasis"/>
        </w:rPr>
        <w:t>preparedness</w:t>
      </w:r>
      <w:r w:rsidRPr="005850B0">
        <w:rPr>
          <w:sz w:val="12"/>
        </w:rPr>
        <w:t xml:space="preserve"> mission. We are actually not configured to be a response organization. But over the last four years, </w:t>
      </w:r>
      <w:r w:rsidRPr="005850B0">
        <w:rPr>
          <w:rStyle w:val="StyleUnderline"/>
        </w:rPr>
        <w:t>we have been</w:t>
      </w:r>
      <w:r w:rsidRPr="005850B0">
        <w:rPr>
          <w:sz w:val="12"/>
        </w:rPr>
        <w:t xml:space="preserve"> essentially </w:t>
      </w:r>
      <w:r w:rsidRPr="005850B0">
        <w:rPr>
          <w:rStyle w:val="StyleUnderline"/>
        </w:rPr>
        <w:t xml:space="preserve">in </w:t>
      </w:r>
      <w:r w:rsidRPr="005850B0">
        <w:rPr>
          <w:rStyle w:val="Emphasis"/>
        </w:rPr>
        <w:t>continual response mode</w:t>
      </w:r>
      <w:r w:rsidRPr="005850B0">
        <w:rPr>
          <w:sz w:val="12"/>
        </w:rPr>
        <w:t xml:space="preserve">. And we recognize it as a strategic challenge for the organization to reconfigure ourselves to be able to respond. And I have set as one of our internal goals—we have toggled back and forth over the last four years between various kinds of emerging threats. Half of them have been influenza threats—H7N9, H3N2V—and the others have been more classical emerging diseases or emerging diseases other than influenza, which is the perennially emerging disease—MERS, Ebola, now Zika. My internal goal is that we, you know, would not have to depend on good luck to be able to toggle back and forth one disease at a time, but essentially to be able to fight wars on two fronts. </w:t>
      </w:r>
      <w:r w:rsidRPr="005850B0">
        <w:rPr>
          <w:rStyle w:val="StyleUnderline"/>
        </w:rPr>
        <w:t xml:space="preserve">If we had to fight </w:t>
      </w:r>
      <w:r w:rsidRPr="005850B0">
        <w:rPr>
          <w:rStyle w:val="Emphasis"/>
        </w:rPr>
        <w:t>both</w:t>
      </w:r>
      <w:r w:rsidRPr="005850B0">
        <w:rPr>
          <w:sz w:val="12"/>
        </w:rPr>
        <w:t xml:space="preserve"> an </w:t>
      </w:r>
      <w:r w:rsidRPr="005850B0">
        <w:rPr>
          <w:rStyle w:val="Emphasis"/>
        </w:rPr>
        <w:t>influenza</w:t>
      </w:r>
      <w:r w:rsidRPr="005850B0">
        <w:rPr>
          <w:sz w:val="12"/>
        </w:rPr>
        <w:t xml:space="preserve"> threat </w:t>
      </w:r>
      <w:r w:rsidRPr="005850B0">
        <w:rPr>
          <w:rStyle w:val="Emphasis"/>
        </w:rPr>
        <w:t>and</w:t>
      </w:r>
      <w:r w:rsidRPr="005850B0">
        <w:rPr>
          <w:sz w:val="12"/>
        </w:rPr>
        <w:t xml:space="preserve"> an </w:t>
      </w:r>
      <w:r w:rsidRPr="005850B0">
        <w:rPr>
          <w:rStyle w:val="Emphasis"/>
        </w:rPr>
        <w:t>emerging disease</w:t>
      </w:r>
      <w:r w:rsidRPr="005850B0">
        <w:rPr>
          <w:sz w:val="12"/>
        </w:rPr>
        <w:t xml:space="preserve"> threat in real time, I think </w:t>
      </w:r>
      <w:r w:rsidRPr="005850B0">
        <w:rPr>
          <w:rStyle w:val="StyleUnderline"/>
        </w:rPr>
        <w:t xml:space="preserve">it would </w:t>
      </w:r>
      <w:r w:rsidRPr="005850B0">
        <w:rPr>
          <w:rStyle w:val="Emphasis"/>
        </w:rPr>
        <w:t>break the organization</w:t>
      </w:r>
      <w:r w:rsidRPr="005850B0">
        <w:rPr>
          <w:sz w:val="12"/>
        </w:rPr>
        <w:t xml:space="preserve">, the way we are currently configured. And so that’s a very important goal for us. The way we have succeeded is by providing—I don’t think it would be inaccurate to think about us as the product development partnership within government. We provide funding for research and development. We provide a whole series of product development services—and I won’t go into that at any length right now—as well as access to core subject matter expertise. We have a very talented staff of about 160 people who have expertise in manufacturing, engineering, regulatory and quality affairs, clinical trials. We can bring all of that to bear in our partnerships. The third important element for our sort of recipe for success is that in the CBRN domain and in the pandemic influenza domain, we have also provided pull incentives, procurements of products for stockpiles. And that’s been a critical component of how we succeed. Overall, </w:t>
      </w:r>
      <w:r w:rsidRPr="005850B0">
        <w:rPr>
          <w:rStyle w:val="StyleUnderline"/>
        </w:rPr>
        <w:t>we have achieved a great deal of success</w:t>
      </w:r>
      <w:r w:rsidRPr="005850B0">
        <w:rPr>
          <w:sz w:val="12"/>
        </w:rPr>
        <w:t xml:space="preserve">. I think we have 23 products that we’ve supported that have reached FDA licensure approval and clearance. We’ve had five important approvals from FDA, just in the last year. That’s pretty good, even by industrial standards. For Zika, we have supported—we are now supporting the development of five vaccines, four diagnostics, two blood-screening assays and two pathogen reduction technologies to protect the blood supply. But we fail. And we fail a lot. And we—it’s part of how we do business is being tolerant of failure. You have to have thick skin to operate in pharmaceutical development. And you have to be ready to fail and you have to be ready to make choices about killing the programs that are failing. So in order to succeed, we take lots of shots on gold. </w:t>
      </w:r>
      <w:r w:rsidRPr="005850B0">
        <w:rPr>
          <w:rStyle w:val="StyleUnderline"/>
        </w:rPr>
        <w:t xml:space="preserve">It takes </w:t>
      </w:r>
      <w:r w:rsidRPr="005850B0">
        <w:rPr>
          <w:rStyle w:val="Emphasis"/>
        </w:rPr>
        <w:t>lots of resources to do that</w:t>
      </w:r>
      <w:r w:rsidRPr="005850B0">
        <w:rPr>
          <w:sz w:val="12"/>
        </w:rPr>
        <w:t xml:space="preserve">. </w:t>
      </w:r>
      <w:r w:rsidRPr="005850B0">
        <w:rPr>
          <w:rStyle w:val="StyleUnderline"/>
        </w:rPr>
        <w:t xml:space="preserve">And it takes </w:t>
      </w:r>
      <w:r w:rsidRPr="005850B0">
        <w:rPr>
          <w:rStyle w:val="Emphasis"/>
        </w:rPr>
        <w:t>continued, sustained support</w:t>
      </w:r>
      <w:r w:rsidRPr="005850B0">
        <w:rPr>
          <w:sz w:val="12"/>
        </w:rPr>
        <w:t xml:space="preserve"> </w:t>
      </w:r>
      <w:r w:rsidRPr="005850B0">
        <w:rPr>
          <w:rStyle w:val="StyleUnderline"/>
        </w:rPr>
        <w:t>because</w:t>
      </w:r>
      <w:r w:rsidRPr="005850B0">
        <w:rPr>
          <w:sz w:val="12"/>
        </w:rPr>
        <w:t xml:space="preserve">, like weapons systems, our </w:t>
      </w:r>
      <w:r w:rsidRPr="005850B0">
        <w:rPr>
          <w:rStyle w:val="StyleUnderline"/>
        </w:rPr>
        <w:t>development efforts</w:t>
      </w:r>
      <w:r w:rsidRPr="005850B0">
        <w:rPr>
          <w:sz w:val="12"/>
        </w:rPr>
        <w:t xml:space="preserve">, you know, </w:t>
      </w:r>
      <w:r w:rsidRPr="005850B0">
        <w:rPr>
          <w:rStyle w:val="StyleUnderline"/>
        </w:rPr>
        <w:t>can be thought of</w:t>
      </w:r>
      <w:r w:rsidRPr="005850B0">
        <w:rPr>
          <w:sz w:val="12"/>
        </w:rPr>
        <w:t xml:space="preserve"> almost </w:t>
      </w:r>
      <w:r w:rsidRPr="005850B0">
        <w:rPr>
          <w:rStyle w:val="StyleUnderline"/>
        </w:rPr>
        <w:t>in</w:t>
      </w:r>
      <w:r w:rsidRPr="005850B0">
        <w:rPr>
          <w:sz w:val="12"/>
        </w:rPr>
        <w:t xml:space="preserve"> </w:t>
      </w:r>
      <w:r w:rsidRPr="005850B0">
        <w:rPr>
          <w:rStyle w:val="Emphasis"/>
        </w:rPr>
        <w:t>decadal terms</w:t>
      </w:r>
      <w:r w:rsidRPr="005850B0">
        <w:rPr>
          <w:sz w:val="12"/>
        </w:rPr>
        <w:t xml:space="preserve">, sometimes. Some of the products that we’ve been working on, you know, we have been trying to develop for 10 or more years. And that in the context of an emergency response, you have to bear that in mind. I think the </w:t>
      </w:r>
      <w:r w:rsidRPr="005850B0">
        <w:rPr>
          <w:rStyle w:val="StyleUnderline"/>
        </w:rPr>
        <w:t xml:space="preserve">people that think that we’re going to have emergency response systems that can deliver </w:t>
      </w:r>
      <w:r w:rsidRPr="005850B0">
        <w:rPr>
          <w:rStyle w:val="Emphasis"/>
        </w:rPr>
        <w:t>de novo countermeasures in real time</w:t>
      </w:r>
      <w:r w:rsidRPr="005850B0">
        <w:rPr>
          <w:sz w:val="12"/>
        </w:rPr>
        <w:t xml:space="preserve"> </w:t>
      </w:r>
      <w:r w:rsidRPr="005850B0">
        <w:rPr>
          <w:rStyle w:val="StyleUnderline"/>
        </w:rPr>
        <w:t>in a timeframe that is relevant to emergency response to emerging diseases</w:t>
      </w:r>
      <w:r w:rsidRPr="005850B0">
        <w:rPr>
          <w:sz w:val="12"/>
        </w:rPr>
        <w:t xml:space="preserve">, you know, </w:t>
      </w:r>
      <w:r w:rsidRPr="005850B0">
        <w:rPr>
          <w:rStyle w:val="StyleUnderline"/>
        </w:rPr>
        <w:t xml:space="preserve">either are </w:t>
      </w:r>
      <w:r w:rsidRPr="005850B0">
        <w:rPr>
          <w:rStyle w:val="Emphasis"/>
        </w:rPr>
        <w:t>delusional</w:t>
      </w:r>
      <w:r w:rsidRPr="005850B0">
        <w:rPr>
          <w:sz w:val="12"/>
        </w:rPr>
        <w:t xml:space="preserve"> </w:t>
      </w:r>
      <w:r w:rsidRPr="005850B0">
        <w:rPr>
          <w:rStyle w:val="StyleUnderline"/>
        </w:rPr>
        <w:t>or are</w:t>
      </w:r>
      <w:r w:rsidRPr="005850B0">
        <w:rPr>
          <w:sz w:val="12"/>
        </w:rPr>
        <w:t xml:space="preserve"> </w:t>
      </w:r>
      <w:r w:rsidRPr="005850B0">
        <w:rPr>
          <w:rStyle w:val="Emphasis"/>
        </w:rPr>
        <w:t>looking over the horizon</w:t>
      </w:r>
      <w:r w:rsidRPr="005850B0">
        <w:rPr>
          <w:sz w:val="12"/>
        </w:rPr>
        <w:t xml:space="preserve">. </w:t>
      </w:r>
      <w:r w:rsidRPr="005850B0">
        <w:rPr>
          <w:rStyle w:val="StyleUnderline"/>
        </w:rPr>
        <w:t xml:space="preserve">And so key to being </w:t>
      </w:r>
      <w:r w:rsidRPr="005850B0">
        <w:rPr>
          <w:rStyle w:val="Emphasis"/>
        </w:rPr>
        <w:t>prepared to responding to</w:t>
      </w:r>
      <w:r w:rsidRPr="005850B0">
        <w:rPr>
          <w:sz w:val="12"/>
        </w:rPr>
        <w:t xml:space="preserve"> </w:t>
      </w:r>
      <w:r w:rsidRPr="005850B0">
        <w:rPr>
          <w:rStyle w:val="StyleUnderline"/>
        </w:rPr>
        <w:t>threats like</w:t>
      </w:r>
      <w:r w:rsidRPr="005850B0">
        <w:rPr>
          <w:sz w:val="12"/>
        </w:rPr>
        <w:t xml:space="preserve"> </w:t>
      </w:r>
      <w:r w:rsidRPr="005850B0">
        <w:rPr>
          <w:rStyle w:val="Emphasis"/>
        </w:rPr>
        <w:t>Zika and</w:t>
      </w:r>
      <w:r w:rsidRPr="005850B0">
        <w:rPr>
          <w:sz w:val="12"/>
        </w:rPr>
        <w:t xml:space="preserve"> like </w:t>
      </w:r>
      <w:r w:rsidRPr="005850B0">
        <w:rPr>
          <w:rStyle w:val="Emphasis"/>
        </w:rPr>
        <w:t>Ebola</w:t>
      </w:r>
      <w:r w:rsidRPr="005850B0">
        <w:rPr>
          <w:sz w:val="12"/>
        </w:rPr>
        <w:t xml:space="preserve"> </w:t>
      </w:r>
      <w:r w:rsidRPr="005850B0">
        <w:rPr>
          <w:rStyle w:val="StyleUnderline"/>
        </w:rPr>
        <w:t xml:space="preserve">is being </w:t>
      </w:r>
      <w:r w:rsidRPr="005850B0">
        <w:rPr>
          <w:rStyle w:val="Emphasis"/>
        </w:rPr>
        <w:t>willing to recognize that emerging infectious disease happen</w:t>
      </w:r>
      <w:r w:rsidRPr="005850B0">
        <w:rPr>
          <w:rStyle w:val="StyleUnderline"/>
        </w:rPr>
        <w:t>, and to make</w:t>
      </w:r>
      <w:r w:rsidRPr="005850B0">
        <w:rPr>
          <w:sz w:val="12"/>
        </w:rPr>
        <w:t xml:space="preserve"> </w:t>
      </w:r>
      <w:r w:rsidRPr="005850B0">
        <w:rPr>
          <w:rStyle w:val="Emphasis"/>
        </w:rPr>
        <w:t>investments in advance</w:t>
      </w:r>
      <w:r w:rsidRPr="005850B0">
        <w:rPr>
          <w:rStyle w:val="StyleUnderline"/>
        </w:rPr>
        <w:t>, and to support programs in advance so that we can key up countermeasures, or even broad-spectrum antivirals, or novel platforms for developing countermeasures that we can turn to when we need them</w:t>
      </w:r>
      <w:r w:rsidRPr="005850B0">
        <w:rPr>
          <w:sz w:val="12"/>
        </w:rPr>
        <w:t xml:space="preserve">. </w:t>
      </w:r>
      <w:r w:rsidRPr="005850B0">
        <w:rPr>
          <w:rStyle w:val="StyleUnderline"/>
        </w:rPr>
        <w:t xml:space="preserve">And </w:t>
      </w:r>
      <w:r w:rsidRPr="005850B0">
        <w:rPr>
          <w:rStyle w:val="Emphasis"/>
        </w:rPr>
        <w:t>that’s going to take sustained support</w:t>
      </w:r>
      <w:r w:rsidRPr="005850B0">
        <w:rPr>
          <w:sz w:val="12"/>
        </w:rPr>
        <w:t xml:space="preserve">. Given that we’re in Washington, that means through the annual budget cycle, as long as government’s going to be involved. And </w:t>
      </w:r>
      <w:r w:rsidRPr="005850B0">
        <w:rPr>
          <w:rStyle w:val="StyleUnderline"/>
        </w:rPr>
        <w:t>without that support, we’re going to be in a situation like</w:t>
      </w:r>
      <w:r w:rsidRPr="005850B0">
        <w:rPr>
          <w:sz w:val="12"/>
        </w:rPr>
        <w:t xml:space="preserve"> we’re in right now </w:t>
      </w:r>
      <w:r w:rsidRPr="005850B0">
        <w:rPr>
          <w:rStyle w:val="StyleUnderline"/>
        </w:rPr>
        <w:t>with Zika, which is</w:t>
      </w:r>
      <w:r w:rsidRPr="005850B0">
        <w:rPr>
          <w:sz w:val="12"/>
        </w:rPr>
        <w:t xml:space="preserve">, you know, </w:t>
      </w:r>
      <w:r w:rsidRPr="005850B0">
        <w:rPr>
          <w:rStyle w:val="StyleUnderline"/>
        </w:rPr>
        <w:t>trying to</w:t>
      </w:r>
      <w:r w:rsidRPr="005850B0">
        <w:rPr>
          <w:sz w:val="12"/>
        </w:rPr>
        <w:t xml:space="preserve"> </w:t>
      </w:r>
      <w:r w:rsidRPr="005850B0">
        <w:rPr>
          <w:rStyle w:val="Emphasis"/>
        </w:rPr>
        <w:t>respond reactively</w:t>
      </w:r>
      <w:r w:rsidRPr="005850B0">
        <w:rPr>
          <w:sz w:val="12"/>
        </w:rPr>
        <w:t xml:space="preserve"> </w:t>
      </w:r>
      <w:r w:rsidRPr="005850B0">
        <w:rPr>
          <w:rStyle w:val="StyleUnderline"/>
        </w:rPr>
        <w:t>and trying to</w:t>
      </w:r>
      <w:r w:rsidRPr="005850B0">
        <w:rPr>
          <w:sz w:val="12"/>
        </w:rPr>
        <w:t xml:space="preserve"> </w:t>
      </w:r>
      <w:r w:rsidRPr="005850B0">
        <w:rPr>
          <w:rStyle w:val="Emphasis"/>
        </w:rPr>
        <w:t>catch up</w:t>
      </w:r>
      <w:r w:rsidRPr="005850B0">
        <w:rPr>
          <w:sz w:val="12"/>
        </w:rPr>
        <w:t xml:space="preserve"> </w:t>
      </w:r>
      <w:r w:rsidRPr="005850B0">
        <w:rPr>
          <w:rStyle w:val="StyleUnderline"/>
        </w:rPr>
        <w:t>with a disease that</w:t>
      </w:r>
      <w:r w:rsidRPr="005850B0">
        <w:rPr>
          <w:sz w:val="12"/>
        </w:rPr>
        <w:t xml:space="preserve"> </w:t>
      </w:r>
      <w:r w:rsidRPr="005850B0">
        <w:rPr>
          <w:rStyle w:val="Emphasis"/>
        </w:rPr>
        <w:t>moves rapidly</w:t>
      </w:r>
      <w:r w:rsidRPr="005850B0">
        <w:rPr>
          <w:sz w:val="12"/>
        </w:rPr>
        <w:t xml:space="preserve">, </w:t>
      </w:r>
      <w:r w:rsidRPr="005850B0">
        <w:rPr>
          <w:rStyle w:val="Emphasis"/>
        </w:rPr>
        <w:t>doesn’t respect borders</w:t>
      </w:r>
      <w:r w:rsidRPr="005850B0">
        <w:rPr>
          <w:rStyle w:val="StyleUnderline"/>
        </w:rPr>
        <w:t xml:space="preserve">, and </w:t>
      </w:r>
      <w:r w:rsidRPr="005850B0">
        <w:rPr>
          <w:rStyle w:val="Emphasis"/>
        </w:rPr>
        <w:t>isn’t waiting for us to develop our countermeasures</w:t>
      </w:r>
      <w:r w:rsidRPr="005850B0">
        <w:rPr>
          <w:sz w:val="12"/>
        </w:rPr>
        <w:t>.</w:t>
      </w:r>
    </w:p>
    <w:p w:rsidR="00A75FBD" w:rsidRPr="005850B0" w:rsidRDefault="00A75FBD" w:rsidP="00A75FBD"/>
    <w:p w:rsidR="00A75FBD" w:rsidRPr="005850B0" w:rsidRDefault="00A75FBD" w:rsidP="00A75FBD">
      <w:pPr>
        <w:pStyle w:val="Heading4"/>
      </w:pPr>
      <w:r w:rsidRPr="005850B0">
        <w:lastRenderedPageBreak/>
        <w:t xml:space="preserve">Disease pandemics cause extinction. </w:t>
      </w:r>
    </w:p>
    <w:p w:rsidR="00A75FBD" w:rsidRPr="005850B0" w:rsidRDefault="00A75FBD" w:rsidP="00A75FBD">
      <w:r w:rsidRPr="005850B0">
        <w:t xml:space="preserve">Ranu </w:t>
      </w:r>
      <w:r w:rsidRPr="005850B0">
        <w:rPr>
          <w:b/>
        </w:rPr>
        <w:t xml:space="preserve">Dhillon 17, </w:t>
      </w:r>
      <w:r w:rsidRPr="005850B0">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rsidR="00A75FBD" w:rsidRPr="005850B0" w:rsidRDefault="00A75FBD" w:rsidP="00A75FBD">
      <w:pPr>
        <w:rPr>
          <w:sz w:val="14"/>
        </w:rPr>
      </w:pPr>
      <w:r w:rsidRPr="005850B0">
        <w:rPr>
          <w:sz w:val="14"/>
        </w:rPr>
        <w:t xml:space="preserve">We fear </w:t>
      </w:r>
      <w:r w:rsidRPr="005850B0">
        <w:rPr>
          <w:rStyle w:val="StyleUnderline"/>
        </w:rPr>
        <w:t>it is only a matter of time before</w:t>
      </w:r>
      <w:r w:rsidRPr="005850B0">
        <w:rPr>
          <w:sz w:val="14"/>
        </w:rPr>
        <w:t xml:space="preserve"> </w:t>
      </w:r>
      <w:r w:rsidRPr="005850B0">
        <w:rPr>
          <w:rStyle w:val="StyleUnderline"/>
        </w:rPr>
        <w:t xml:space="preserve">we face a </w:t>
      </w:r>
      <w:r w:rsidRPr="005850B0">
        <w:rPr>
          <w:rStyle w:val="Emphasis"/>
        </w:rPr>
        <w:t>deadlier and more contagious pathogen</w:t>
      </w:r>
      <w:r w:rsidRPr="005850B0">
        <w:rPr>
          <w:rStyle w:val="StyleUnderline"/>
        </w:rPr>
        <w:t>, yet the threat of a deadly pandemic remains dangerously overlooked</w:t>
      </w:r>
      <w:r w:rsidRPr="005850B0">
        <w:rPr>
          <w:sz w:val="14"/>
        </w:rPr>
        <w:t xml:space="preserve">. </w:t>
      </w:r>
      <w:r w:rsidRPr="005850B0">
        <w:rPr>
          <w:rStyle w:val="StyleUnderline"/>
        </w:rPr>
        <w:t>Pandemics</w:t>
      </w:r>
      <w:r w:rsidRPr="005850B0">
        <w:rPr>
          <w:sz w:val="14"/>
        </w:rPr>
        <w:t xml:space="preserve"> now </w:t>
      </w:r>
      <w:r w:rsidRPr="005850B0">
        <w:rPr>
          <w:rStyle w:val="StyleUnderline"/>
        </w:rPr>
        <w:t xml:space="preserve">occur with </w:t>
      </w:r>
      <w:r w:rsidRPr="005850B0">
        <w:rPr>
          <w:rStyle w:val="Emphasis"/>
        </w:rPr>
        <w:t>greater frequency</w:t>
      </w:r>
      <w:r w:rsidRPr="005850B0">
        <w:rPr>
          <w:sz w:val="14"/>
        </w:rPr>
        <w:t xml:space="preserve">, </w:t>
      </w:r>
      <w:r w:rsidRPr="005850B0">
        <w:rPr>
          <w:rStyle w:val="StyleUnderline"/>
        </w:rPr>
        <w:t>due to</w:t>
      </w:r>
      <w:r w:rsidRPr="005850B0">
        <w:rPr>
          <w:sz w:val="14"/>
        </w:rPr>
        <w:t xml:space="preserve"> factors such as </w:t>
      </w:r>
      <w:r w:rsidRPr="005850B0">
        <w:rPr>
          <w:rStyle w:val="Emphasis"/>
        </w:rPr>
        <w:t>climate change</w:t>
      </w:r>
      <w:r w:rsidRPr="005850B0">
        <w:rPr>
          <w:sz w:val="14"/>
        </w:rPr>
        <w:t xml:space="preserve">, </w:t>
      </w:r>
      <w:r w:rsidRPr="005850B0">
        <w:rPr>
          <w:rStyle w:val="Emphasis"/>
        </w:rPr>
        <w:t>urbanization</w:t>
      </w:r>
      <w:r w:rsidRPr="005850B0">
        <w:rPr>
          <w:sz w:val="14"/>
        </w:rPr>
        <w:t xml:space="preserve">, </w:t>
      </w:r>
      <w:r w:rsidRPr="005850B0">
        <w:rPr>
          <w:rStyle w:val="StyleUnderline"/>
        </w:rPr>
        <w:t>and</w:t>
      </w:r>
      <w:r w:rsidRPr="005850B0">
        <w:rPr>
          <w:sz w:val="14"/>
        </w:rPr>
        <w:t xml:space="preserve"> </w:t>
      </w:r>
      <w:r w:rsidRPr="005850B0">
        <w:rPr>
          <w:rStyle w:val="Emphasis"/>
        </w:rPr>
        <w:t>international travel</w:t>
      </w:r>
      <w:r w:rsidRPr="005850B0">
        <w:rPr>
          <w:sz w:val="14"/>
        </w:rPr>
        <w:t xml:space="preserve">. Other factors, such as </w:t>
      </w:r>
      <w:r w:rsidRPr="005850B0">
        <w:rPr>
          <w:rStyle w:val="StyleUnderline"/>
        </w:rPr>
        <w:t>a weak W</w:t>
      </w:r>
      <w:r w:rsidRPr="005850B0">
        <w:rPr>
          <w:sz w:val="14"/>
        </w:rPr>
        <w:t xml:space="preserve">orld </w:t>
      </w:r>
      <w:r w:rsidRPr="005850B0">
        <w:rPr>
          <w:rStyle w:val="StyleUnderline"/>
        </w:rPr>
        <w:t>H</w:t>
      </w:r>
      <w:r w:rsidRPr="005850B0">
        <w:rPr>
          <w:sz w:val="14"/>
        </w:rPr>
        <w:t xml:space="preserve">ealth </w:t>
      </w:r>
      <w:r w:rsidRPr="005850B0">
        <w:rPr>
          <w:rStyle w:val="StyleUnderline"/>
        </w:rPr>
        <w:t>O</w:t>
      </w:r>
      <w:r w:rsidRPr="005850B0">
        <w:rPr>
          <w:sz w:val="14"/>
        </w:rPr>
        <w:t xml:space="preserve">rganization </w:t>
      </w:r>
      <w:r w:rsidRPr="005850B0">
        <w:rPr>
          <w:rStyle w:val="StyleUnderline"/>
        </w:rPr>
        <w:t>and potentially massive cuts to funding for U.S.</w:t>
      </w:r>
      <w:r w:rsidRPr="005850B0">
        <w:rPr>
          <w:sz w:val="14"/>
        </w:rPr>
        <w:t xml:space="preserve"> scientific </w:t>
      </w:r>
      <w:r w:rsidRPr="005850B0">
        <w:rPr>
          <w:rStyle w:val="StyleUnderline"/>
        </w:rPr>
        <w:t>research</w:t>
      </w:r>
      <w:r w:rsidRPr="005850B0">
        <w:rPr>
          <w:sz w:val="14"/>
        </w:rPr>
        <w:t xml:space="preserve"> and foreign aid, including funding for the United Nations, </w:t>
      </w:r>
      <w:r w:rsidRPr="005850B0">
        <w:rPr>
          <w:rStyle w:val="StyleUnderline"/>
        </w:rPr>
        <w:t>stand to deepen our vulnerability</w:t>
      </w:r>
      <w:r w:rsidRPr="005850B0">
        <w:rPr>
          <w:sz w:val="14"/>
        </w:rPr>
        <w:t xml:space="preserve">. </w:t>
      </w:r>
      <w:r w:rsidRPr="005850B0">
        <w:rPr>
          <w:rStyle w:val="StyleUnderline"/>
        </w:rPr>
        <w:t>We also</w:t>
      </w:r>
      <w:r w:rsidRPr="005850B0">
        <w:rPr>
          <w:sz w:val="14"/>
        </w:rPr>
        <w:t xml:space="preserve"> </w:t>
      </w:r>
      <w:r w:rsidRPr="005850B0">
        <w:rPr>
          <w:rStyle w:val="Emphasis"/>
        </w:rPr>
        <w:t>face the specter of novel and mutated pathogens that could spread and kill faster than diseases we have seen before</w:t>
      </w:r>
      <w:r w:rsidRPr="005850B0">
        <w:rPr>
          <w:sz w:val="14"/>
        </w:rPr>
        <w:t xml:space="preserve">. With the advent of genome-editing technologies, bioterrorists could artificially engineer new plagues, a threat that Ashton Carter, the former U.S. secretary of defense, thinks could </w:t>
      </w:r>
      <w:r w:rsidRPr="005850B0">
        <w:rPr>
          <w:rStyle w:val="Emphasis"/>
        </w:rPr>
        <w:t>rival nuclear weapons in deadliness</w:t>
      </w:r>
      <w:r w:rsidRPr="005850B0">
        <w:rPr>
          <w:sz w:val="14"/>
        </w:rPr>
        <w:t xml:space="preserve">. The two of us have advised the president of Guinea on stopping Ebola. In addition, we have worked on ways to contain the spread of Zika and have informally advised U.S. and international organizations on the matter. </w:t>
      </w:r>
      <w:r w:rsidRPr="005850B0">
        <w:rPr>
          <w:rStyle w:val="StyleUnderline"/>
        </w:rPr>
        <w:t>Our experiences tell us that the world is unprepared for these threats</w:t>
      </w:r>
      <w:r w:rsidRPr="005850B0">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5850B0">
        <w:rPr>
          <w:rStyle w:val="Emphasis"/>
        </w:rPr>
        <w:t>We need stronger global coordination</w:t>
      </w:r>
      <w:r w:rsidRPr="005850B0">
        <w:rPr>
          <w:sz w:val="14"/>
        </w:rPr>
        <w:t xml:space="preserve">. The </w:t>
      </w:r>
      <w:r w:rsidRPr="005850B0">
        <w:rPr>
          <w:rStyle w:val="StyleUnderline"/>
        </w:rPr>
        <w:t xml:space="preserve">responsibility for controlling pandemics is </w:t>
      </w:r>
      <w:r w:rsidRPr="005850B0">
        <w:rPr>
          <w:rStyle w:val="Emphasis"/>
        </w:rPr>
        <w:t>fragmented, spread across too many players with no unifying authority</w:t>
      </w:r>
      <w:r w:rsidRPr="005850B0">
        <w:rPr>
          <w:sz w:val="14"/>
        </w:rPr>
        <w:t xml:space="preserve">. In Guinea we forged a response out of an amalgam of over 30 organizations, each of which had its own priorities. </w:t>
      </w:r>
      <w:r w:rsidRPr="005850B0">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5850B0">
        <w:rPr>
          <w:sz w:val="14"/>
        </w:rPr>
        <w:t xml:space="preserve">. This is the right thinking, but we are far from seeing it happen. The errors that allowed Ebola to become a crisis replayed with Zika, and the </w:t>
      </w:r>
      <w:r w:rsidRPr="005850B0">
        <w:rPr>
          <w:rStyle w:val="StyleUnderline"/>
        </w:rPr>
        <w:t>WHO, which should anchor global action, continues to suffer from a lack of credibility</w:t>
      </w:r>
      <w:r w:rsidRPr="005850B0">
        <w:rPr>
          <w:sz w:val="14"/>
        </w:rPr>
        <w:t xml:space="preserve">. Stronger Local Health Systems </w:t>
      </w:r>
      <w:r w:rsidRPr="005850B0">
        <w:rPr>
          <w:rStyle w:val="StyleUnderline"/>
        </w:rPr>
        <w:t xml:space="preserve">International actors are essential but </w:t>
      </w:r>
      <w:r w:rsidRPr="005850B0">
        <w:rPr>
          <w:rStyle w:val="Emphasis"/>
        </w:rPr>
        <w:t>cannot parachute into countries and navigate local dynamics quickly enough to contain outbreaks</w:t>
      </w:r>
      <w:r w:rsidRPr="005850B0">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5850B0">
        <w:rPr>
          <w:rStyle w:val="StyleUnderline"/>
        </w:rPr>
        <w:t xml:space="preserve">Access to </w:t>
      </w:r>
      <w:r w:rsidRPr="005850B0">
        <w:rPr>
          <w:rStyle w:val="Emphasis"/>
        </w:rPr>
        <w:t>routine care</w:t>
      </w:r>
      <w:r w:rsidRPr="005850B0">
        <w:rPr>
          <w:rStyle w:val="StyleUnderline"/>
        </w:rPr>
        <w:t xml:space="preserve"> is also </w:t>
      </w:r>
      <w:r w:rsidRPr="005850B0">
        <w:rPr>
          <w:rStyle w:val="Emphasis"/>
        </w:rPr>
        <w:t>essential</w:t>
      </w:r>
      <w:r w:rsidRPr="005850B0">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5850B0">
        <w:rPr>
          <w:rStyle w:val="StyleUnderline"/>
        </w:rPr>
        <w:t>With Ebola and Zika, we lacked</w:t>
      </w:r>
      <w:r w:rsidRPr="005850B0">
        <w:rPr>
          <w:sz w:val="14"/>
        </w:rPr>
        <w:t xml:space="preserve"> these four things — vaccines, diagnostics, </w:t>
      </w:r>
      <w:r w:rsidRPr="005850B0">
        <w:rPr>
          <w:rStyle w:val="StyleUnderline"/>
        </w:rPr>
        <w:t>global coordination, and local health systems — which are still urgently needed</w:t>
      </w:r>
      <w:r w:rsidRPr="005850B0">
        <w:rPr>
          <w:sz w:val="14"/>
        </w:rPr>
        <w:t xml:space="preserve">. However, prevailing political headwinds in </w:t>
      </w:r>
      <w:r w:rsidRPr="005850B0">
        <w:rPr>
          <w:rStyle w:val="StyleUnderline"/>
        </w:rPr>
        <w:t>the United States</w:t>
      </w:r>
      <w:r w:rsidRPr="005850B0">
        <w:rPr>
          <w:sz w:val="14"/>
        </w:rPr>
        <w:t xml:space="preserve">, which </w:t>
      </w:r>
      <w:r w:rsidRPr="005850B0">
        <w:rPr>
          <w:rStyle w:val="StyleUnderline"/>
        </w:rPr>
        <w:t xml:space="preserve">has played a </w:t>
      </w:r>
      <w:r w:rsidRPr="005850B0">
        <w:rPr>
          <w:rStyle w:val="Emphasis"/>
        </w:rPr>
        <w:t>key role in combatting pandemics around the world</w:t>
      </w:r>
      <w:r w:rsidRPr="005850B0">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w:t>
      </w:r>
      <w:r w:rsidRPr="005850B0">
        <w:rPr>
          <w:sz w:val="14"/>
        </w:rPr>
        <w:lastRenderedPageBreak/>
        <w:t xml:space="preserve">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5850B0">
        <w:rPr>
          <w:rStyle w:val="StyleUnderline"/>
        </w:rPr>
        <w:t xml:space="preserve">Investing in our ability to prevent and contain pandemics through </w:t>
      </w:r>
      <w:r w:rsidRPr="005850B0">
        <w:rPr>
          <w:rStyle w:val="Emphasis"/>
        </w:rPr>
        <w:t>revitalized national</w:t>
      </w:r>
      <w:r w:rsidRPr="005850B0">
        <w:rPr>
          <w:sz w:val="14"/>
        </w:rPr>
        <w:t xml:space="preserve"> and international </w:t>
      </w:r>
      <w:r w:rsidRPr="005850B0">
        <w:rPr>
          <w:rStyle w:val="Emphasis"/>
        </w:rPr>
        <w:t>institutions</w:t>
      </w:r>
      <w:r w:rsidRPr="005850B0">
        <w:rPr>
          <w:sz w:val="14"/>
        </w:rPr>
        <w:t xml:space="preserve"> </w:t>
      </w:r>
      <w:r w:rsidRPr="005850B0">
        <w:rPr>
          <w:rStyle w:val="StyleUnderline"/>
        </w:rPr>
        <w:t>should be our</w:t>
      </w:r>
      <w:r w:rsidRPr="005850B0">
        <w:rPr>
          <w:sz w:val="14"/>
        </w:rPr>
        <w:t xml:space="preserve"> shared </w:t>
      </w:r>
      <w:r w:rsidRPr="005850B0">
        <w:rPr>
          <w:rStyle w:val="StyleUnderline"/>
        </w:rPr>
        <w:t>goal</w:t>
      </w:r>
      <w:r w:rsidRPr="005850B0">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5850B0">
        <w:rPr>
          <w:rStyle w:val="Emphasis"/>
          <w:sz w:val="24"/>
        </w:rPr>
        <w:t>Pandemics are an existential threat on par with climate change and nuclear conflict</w:t>
      </w:r>
      <w:r w:rsidRPr="005850B0">
        <w:rPr>
          <w:sz w:val="14"/>
        </w:rPr>
        <w:t>. We are at a critical crossroads, where we must either take the steps needed to prepare for this threat or become even more vulnerable. It is only a matter of time before we are hit by a deadlier, more contagious pandemic. Will we be ready?</w:t>
      </w:r>
    </w:p>
    <w:p w:rsidR="00A75FBD" w:rsidRPr="005850B0" w:rsidRDefault="00A75FBD" w:rsidP="00A75FBD">
      <w:pPr>
        <w:pStyle w:val="Heading3"/>
      </w:pPr>
      <w:r w:rsidRPr="005850B0">
        <w:lastRenderedPageBreak/>
        <w:t xml:space="preserve">1AC – Plan </w:t>
      </w:r>
    </w:p>
    <w:p w:rsidR="00A75FBD" w:rsidRPr="005850B0" w:rsidRDefault="00A75FBD" w:rsidP="00A75FBD">
      <w:pPr>
        <w:pStyle w:val="Heading4"/>
      </w:pPr>
      <w:r w:rsidRPr="005850B0">
        <w:t>The United States federal government should pass the DREAM Act of 2017.</w:t>
      </w:r>
    </w:p>
    <w:p w:rsidR="00A75FBD" w:rsidRPr="005850B0" w:rsidRDefault="00A75FBD" w:rsidP="00A75FBD"/>
    <w:p w:rsidR="00A75FBD" w:rsidRPr="005850B0" w:rsidRDefault="00A75FBD" w:rsidP="00A75FBD">
      <w:pPr>
        <w:pStyle w:val="Heading3"/>
      </w:pPr>
      <w:r w:rsidRPr="005850B0">
        <w:lastRenderedPageBreak/>
        <w:t>1AC – Solvency</w:t>
      </w:r>
    </w:p>
    <w:p w:rsidR="00A75FBD" w:rsidRPr="005850B0" w:rsidRDefault="00A75FBD" w:rsidP="00A75FBD">
      <w:pPr>
        <w:pStyle w:val="Heading4"/>
      </w:pPr>
      <w:r w:rsidRPr="005850B0">
        <w:t>Passing the bipartisan DREAM Act, more immigrants will finish college, fill the unemployment gap, and increase the GDP by billions</w:t>
      </w:r>
    </w:p>
    <w:p w:rsidR="00A75FBD" w:rsidRPr="005850B0" w:rsidRDefault="00A75FBD" w:rsidP="00A75FBD">
      <w:r w:rsidRPr="005850B0">
        <w:rPr>
          <w:rStyle w:val="Style13ptBold"/>
        </w:rPr>
        <w:t>Ortega and Hsin ‘18</w:t>
      </w:r>
      <w:r w:rsidRPr="005850B0">
        <w:t xml:space="preserve"> (Francesc and Amy, “How the DREAM Act can actually lower the deficit,” The Hill, 2/14/18, http://thehill.com/opinion/immigration/373824-how-the-dream-act-can-actually-lower-the-deficit)-FL</w:t>
      </w:r>
    </w:p>
    <w:p w:rsidR="00A75FBD" w:rsidRPr="005850B0" w:rsidRDefault="00A75FBD" w:rsidP="00A75FBD">
      <w:pPr>
        <w:rPr>
          <w:rStyle w:val="StyleUnderline"/>
        </w:rPr>
      </w:pPr>
      <w:r w:rsidRPr="005850B0">
        <w:rPr>
          <w:sz w:val="16"/>
        </w:rPr>
        <w:t xml:space="preserve">With a budget bill passed, Congress is back to debating the fate of nearly 3 million Dreamers, or unauthorized immigrants who arrived in the country as children. </w:t>
      </w:r>
      <w:r w:rsidRPr="005850B0">
        <w:rPr>
          <w:rStyle w:val="StyleUnderline"/>
        </w:rPr>
        <w:t>There is widespread public support for Dreamers and a bi-partisan fix is attainable through the DREAM Act, a bill that would offer Dreamers a pathway to citizenship</w:t>
      </w:r>
      <w:r w:rsidRPr="005850B0">
        <w:rPr>
          <w:sz w:val="16"/>
        </w:rPr>
        <w:t xml:space="preserve">. Pro-immigration advocates argue that </w:t>
      </w:r>
      <w:r w:rsidRPr="005850B0">
        <w:rPr>
          <w:rStyle w:val="Emphasis"/>
        </w:rPr>
        <w:t>legalizing Dreamers is humane and just</w:t>
      </w:r>
      <w:r w:rsidRPr="005850B0">
        <w:rPr>
          <w:sz w:val="16"/>
        </w:rPr>
        <w:t xml:space="preserve">. After all, these youth were raised as Americans, speak fluent English, graduated from American schools, and call no other country home. But lawmakers’ will also consider the economic impacts of the bill. Opponents of the DREAM Act argue that the bill will be too costly, citing a memo by the Congressional Budget Office. The CBO estimates that </w:t>
      </w:r>
      <w:r w:rsidRPr="005850B0">
        <w:rPr>
          <w:rStyle w:val="StyleUnderline"/>
        </w:rPr>
        <w:t xml:space="preserve">passing the </w:t>
      </w:r>
      <w:r w:rsidRPr="005850B0">
        <w:rPr>
          <w:rStyle w:val="Emphasis"/>
        </w:rPr>
        <w:t>DREAM Act will provide conditional residency to 2 million people</w:t>
      </w:r>
      <w:r w:rsidRPr="005850B0">
        <w:rPr>
          <w:rStyle w:val="StyleUnderline"/>
        </w:rPr>
        <w:t>, increase government spending by $26.8 billion, and generate $0.9 billion in revenue over the next decade</w:t>
      </w:r>
      <w:r w:rsidRPr="005850B0">
        <w:rPr>
          <w:sz w:val="16"/>
        </w:rPr>
        <w:t xml:space="preserve">. All in all, the CBO concludes that passing the DREAM Act would increase the federal deficit by $25.9 billion over the next 10 years, or an average of $2.6 billion annually. Our research shows that the CBO estimates are too pessimistic. Our own calculations suggest that, at most, the federal deficit would increase by a much smaller $0.6 billion per year, and may, in fact, reduce the deficit by $0.7 billion or more per year. The reason our estimate shows larger gains from passing the DREAM Act is that our analysis takes into account something the CBO doesn’t: </w:t>
      </w:r>
      <w:r w:rsidRPr="005850B0">
        <w:rPr>
          <w:rStyle w:val="StyleUnderline"/>
        </w:rPr>
        <w:t>Obtaining legal status leads to an increased wages and productivity. It is well established that lack of legal status hurts job prospects and leads to lower wages for undocumented workers. Many undocumented workers end up employed in jobs where their skills are severely underutilized. Undocumented immigrants are stigmatized, living and working under the threat of deportation. These conditions create anxiety, depression and negatively affect the mental health of undocumented individuals and their families, further reducing worker productivity. For these reasons, people who get legal status are likely to have substantially upgraded jobs and see increases in productivity, leading to an increase in GDP and tax revenue.</w:t>
      </w:r>
      <w:r w:rsidRPr="005850B0">
        <w:rPr>
          <w:sz w:val="16"/>
        </w:rPr>
        <w:t xml:space="preserve"> The CBO does recognize that how much Dreamers’ income will change depends on how they respond to the educational incentives in the DREAM Act. </w:t>
      </w:r>
      <w:r w:rsidRPr="005850B0">
        <w:rPr>
          <w:rStyle w:val="StyleUnderline"/>
        </w:rPr>
        <w:t>The law would incentivize schooling because only high school graduates are eligible for conditional status, and attending college is one of the routes to get permanent residence.</w:t>
      </w:r>
      <w:r w:rsidRPr="005850B0">
        <w:rPr>
          <w:sz w:val="16"/>
        </w:rPr>
        <w:t xml:space="preserve"> Ultimately, the economic effects of the DREAM Act will depend on how many more Dreamers finish high school and go to college. According to our analysis, the annual GDP increase will range between $10.9 billion if no high school graduates respond to the increased college incentive, and $18.4 billion if we assume that 1 in 2 of them do. </w:t>
      </w:r>
      <w:r w:rsidRPr="005850B0">
        <w:rPr>
          <w:rStyle w:val="StyleUnderline"/>
        </w:rPr>
        <w:t>By boosting GDP, the DREAM Act will increase tax revenue</w:t>
      </w:r>
      <w:r w:rsidRPr="005850B0">
        <w:rPr>
          <w:sz w:val="16"/>
        </w:rPr>
        <w:t xml:space="preserve">. CBO forecasts suggest that </w:t>
      </w:r>
      <w:r w:rsidRPr="005850B0">
        <w:rPr>
          <w:rStyle w:val="StyleUnderline"/>
        </w:rPr>
        <w:t>each dollar increase in GDP translates into 18 cents of federal tax revenue</w:t>
      </w:r>
      <w:r w:rsidRPr="005850B0">
        <w:rPr>
          <w:sz w:val="16"/>
        </w:rPr>
        <w:t xml:space="preserve">. If that is true, our estimated GDP gains translate into an increase in federal tax revenue of $2 billion to $3.3 billion per year. Using the CBO’s prediction of a $2.6 billion annual increase in public spending, we forecast changes to the fiscal deficit would range from a $0.6 billion increase to a $0.7 billion decrease. That’s a far cry from the $2.6 billion increase the CBO estimated. Anti-immigration activists routinely point to the CBO memo to inaccurately depict the DREAM Act as fiscally imprudent. However, these estimates ignore that </w:t>
      </w:r>
      <w:r w:rsidRPr="005850B0">
        <w:rPr>
          <w:rStyle w:val="StyleUnderline"/>
        </w:rPr>
        <w:t>legal status will allow Dreamers to access better jobs that are more aligned to their skills and encourage educational investments.</w:t>
      </w:r>
      <w:r w:rsidRPr="005850B0">
        <w:rPr>
          <w:sz w:val="16"/>
        </w:rPr>
        <w:t xml:space="preserve"> This will result in substantial increases in income that will not raise the deficit in any significant amount, and may even help lower it. </w:t>
      </w:r>
      <w:r w:rsidRPr="005850B0">
        <w:rPr>
          <w:rStyle w:val="Emphasis"/>
        </w:rPr>
        <w:t>There is no economic reason to keep stalling a bipartisan deal in Congress</w:t>
      </w:r>
      <w:r w:rsidRPr="005850B0">
        <w:rPr>
          <w:sz w:val="16"/>
        </w:rPr>
        <w:t xml:space="preserve">. </w:t>
      </w:r>
      <w:r w:rsidRPr="005850B0">
        <w:rPr>
          <w:rStyle w:val="StyleUnderline"/>
        </w:rPr>
        <w:t>It is time to help American youth achieve their full potential and put their skills to work, regardless of when or how they first stepped onto American land.</w:t>
      </w:r>
    </w:p>
    <w:p w:rsidR="00A75FBD" w:rsidRPr="005850B0" w:rsidRDefault="00A75FBD" w:rsidP="00A75FBD"/>
    <w:p w:rsidR="00A75FBD" w:rsidRPr="005850B0" w:rsidRDefault="00A75FBD" w:rsidP="00A75FBD">
      <w:pPr>
        <w:pStyle w:val="Heading4"/>
      </w:pPr>
      <w:r w:rsidRPr="005850B0">
        <w:lastRenderedPageBreak/>
        <w:t xml:space="preserve">Congressional action is key – it provides permanency and legal finality. </w:t>
      </w:r>
    </w:p>
    <w:p w:rsidR="00A75FBD" w:rsidRPr="005850B0" w:rsidRDefault="00A75FBD" w:rsidP="00A75FBD">
      <w:r w:rsidRPr="005850B0">
        <w:rPr>
          <w:rStyle w:val="Style13ptBold"/>
        </w:rPr>
        <w:t>Sorkin ’18</w:t>
      </w:r>
      <w:r w:rsidRPr="005850B0">
        <w:t xml:space="preserve"> (Amy Davidson, Senior Editor of New Yorker Magazine. “Lessons for Donald Trump in the Supreme Court’s DACA Order,” New Yorker, 2/27/18, https://www.newyorker.com/news/daily-comment/lessons-for-donald-trump-in-the-supreme-courts-daca-order)</w:t>
      </w:r>
    </w:p>
    <w:p w:rsidR="00A75FBD" w:rsidRPr="005850B0" w:rsidRDefault="00A75FBD" w:rsidP="00A75FBD">
      <w:pPr>
        <w:rPr>
          <w:sz w:val="16"/>
        </w:rPr>
      </w:pPr>
      <w:r w:rsidRPr="005850B0">
        <w:rPr>
          <w:rStyle w:val="StyleUnderline"/>
        </w:rPr>
        <w:t>And this leads to another window that the case opens onto the executive branch. The Trump Administration has not shown much adeptness in dealing with its courthouse mistakes</w:t>
      </w:r>
      <w:r w:rsidRPr="005850B0">
        <w:rPr>
          <w:sz w:val="16"/>
        </w:rPr>
        <w:t xml:space="preserve">. (This raises the question of what kind of legal advice it is getting in other areas, too, such as, perhaps, the President’s personal situation with regard to the special counsel.) One prime reason for this is that the Administration is captive to its own resentments. When Attorney General Jeff Sessions announced the end of daca, in September, he did so on the grounds that President Barack Obama’s Administration never had the right to implement it in the first place. In a letter dated September 4th, Sessions called it an “unconstitutional exercise of authority by the Executive Branch.” </w:t>
      </w:r>
      <w:r w:rsidRPr="005850B0">
        <w:rPr>
          <w:rStyle w:val="StyleUnderline"/>
        </w:rPr>
        <w:t>There was no real statement of why, on policy grounds, daca might be bad; instead, it spoke to a strain of disparagement of Obama, and of his very legitimacy</w:t>
      </w:r>
      <w:r w:rsidRPr="005850B0">
        <w:rPr>
          <w:sz w:val="16"/>
        </w:rPr>
        <w:t>, that has had a strange grip on the right. It still seems to stand in the way of clear thinking among many in Trump’s circle, even about what their best legal argument for ending daca might be. As Judge Alsup put it, “The main, if not exclusive, rationale for ending daca was its supposed illegality. But determining illegality is a quintessential role of the courts.” Alsup also found that Sessions had made an “error of law”—because deferred-action executive programs, like daca, have existed since the Eisenhower Administration. Courts have upheld them, and Congress has acknowledged them in related legislation. If the Administration’s rationale is that Obama was a lawbreaker, in other words, that rationale is wrong, and the order ending daca was “capricious.” And if that isn’t the rationale, what is? Alsup quoted Trump’s tweets proclaiming his interest in doing something for the Dreamers</w:t>
      </w:r>
      <w:r w:rsidRPr="005850B0">
        <w:rPr>
          <w:rStyle w:val="StyleUnderline"/>
        </w:rPr>
        <w:t>. If the President was sincere, then he shouldn’t be held back from keeping daca going.</w:t>
      </w:r>
      <w:r w:rsidRPr="005850B0">
        <w:rPr>
          <w:sz w:val="16"/>
        </w:rPr>
        <w:t xml:space="preserve"> If he wasn’t, then his hypocrisy was compounding his Administration’s contempt for Obama, in a way that didn’t play well in court. Here, there is an echo of the 1952 Youngstown case. Justice Felix Frankfurter argued against granting cert in that case, partly on the grounds that “the government’s argument in the district court was terrible”—so bad, in fact, that it might lead to a broadly bad precedent if the Court ruled in its favor—but its case would be better if presented in the Court of Appeals. (Notes of the discussion appear in “The Supreme Court in Conference, 1940-1985,” edited by Del Dickson.) Frankfurter also said, “My guiding consideration is: </w:t>
      </w:r>
      <w:r w:rsidRPr="005850B0">
        <w:rPr>
          <w:b/>
          <w:iCs/>
          <w:u w:val="single"/>
        </w:rPr>
        <w:t xml:space="preserve">What will settle this business?” </w:t>
      </w:r>
      <w:r w:rsidRPr="005850B0">
        <w:rPr>
          <w:u w:val="single"/>
        </w:rPr>
        <w:t>That is the question Dreamers ask</w:t>
      </w:r>
      <w:r w:rsidRPr="005850B0">
        <w:rPr>
          <w:sz w:val="16"/>
        </w:rPr>
        <w:t xml:space="preserve">, </w:t>
      </w:r>
      <w:r w:rsidRPr="005850B0">
        <w:rPr>
          <w:u w:val="single"/>
        </w:rPr>
        <w:t>as they try to keep their jobs and studies going amid great uncertainty</w:t>
      </w:r>
      <w:r w:rsidRPr="005850B0">
        <w:rPr>
          <w:sz w:val="16"/>
        </w:rPr>
        <w:t xml:space="preserve">, </w:t>
      </w:r>
      <w:r w:rsidRPr="005850B0">
        <w:rPr>
          <w:u w:val="single"/>
        </w:rPr>
        <w:t>and it leads to</w:t>
      </w:r>
      <w:r w:rsidRPr="005850B0">
        <w:rPr>
          <w:sz w:val="16"/>
        </w:rPr>
        <w:t xml:space="preserve"> the third branch of government: </w:t>
      </w:r>
      <w:r w:rsidRPr="005850B0">
        <w:rPr>
          <w:b/>
          <w:iCs/>
          <w:u w:val="single"/>
        </w:rPr>
        <w:t>Congress.</w:t>
      </w:r>
      <w:r w:rsidRPr="005850B0">
        <w:rPr>
          <w:sz w:val="16"/>
        </w:rPr>
        <w:t xml:space="preserve"> </w:t>
      </w:r>
      <w:r w:rsidRPr="005850B0">
        <w:rPr>
          <w:u w:val="single"/>
        </w:rPr>
        <w:t xml:space="preserve">The Supreme Court’s action means that </w:t>
      </w:r>
      <w:r w:rsidRPr="005850B0">
        <w:rPr>
          <w:rStyle w:val="Emphasis"/>
        </w:rPr>
        <w:t>Congress has more time to reach some sort of compromise</w:t>
      </w:r>
      <w:r w:rsidRPr="005850B0">
        <w:rPr>
          <w:sz w:val="16"/>
        </w:rPr>
        <w:t xml:space="preserve">. The majority of Americans say that they want to protect the Dreamers. But </w:t>
      </w:r>
      <w:r w:rsidRPr="005850B0">
        <w:rPr>
          <w:rStyle w:val="Emphasis"/>
        </w:rPr>
        <w:t>vague sympathy won’t get the Dreamers much.</w:t>
      </w:r>
      <w:r w:rsidRPr="005850B0">
        <w:rPr>
          <w:sz w:val="16"/>
        </w:rPr>
        <w:t xml:space="preserve"> </w:t>
      </w:r>
      <w:r w:rsidRPr="005850B0">
        <w:rPr>
          <w:u w:val="single"/>
        </w:rPr>
        <w:t>And the extension of the March 5th deadline also plays to elected officials’ tendencies toward distraction and dysfunction</w:t>
      </w:r>
      <w:r w:rsidRPr="005850B0">
        <w:rPr>
          <w:sz w:val="16"/>
        </w:rPr>
        <w:t xml:space="preserve">. Will the next level of rulings come before or after the midterms, in November, and who will have control of the House and Senate then? How much pressure can voters exert in those months? (Are the Dreamers just a bargaining chip for ending family reunification, or for the wall?) </w:t>
      </w:r>
      <w:r w:rsidRPr="005850B0">
        <w:rPr>
          <w:u w:val="single"/>
        </w:rPr>
        <w:t>The</w:t>
      </w:r>
      <w:r w:rsidRPr="005850B0">
        <w:rPr>
          <w:sz w:val="16"/>
        </w:rPr>
        <w:t xml:space="preserve"> last, </w:t>
      </w:r>
      <w:r w:rsidRPr="005850B0">
        <w:rPr>
          <w:u w:val="single"/>
        </w:rPr>
        <w:t>sad truth is that Congress’s work doesn’t just fill the time allotted to it;</w:t>
      </w:r>
      <w:r w:rsidRPr="005850B0">
        <w:rPr>
          <w:sz w:val="16"/>
        </w:rPr>
        <w:t xml:space="preserve"> </w:t>
      </w:r>
      <w:r w:rsidRPr="005850B0">
        <w:rPr>
          <w:u w:val="single"/>
        </w:rPr>
        <w:t>it sometimes simply gives up, even as the lives of young Americans fall apart.</w:t>
      </w:r>
    </w:p>
    <w:p w:rsidR="00A75FBD" w:rsidRPr="005850B0" w:rsidRDefault="00A75FBD" w:rsidP="00A75FBD"/>
    <w:p w:rsidR="00A75FBD" w:rsidRPr="005850B0" w:rsidRDefault="00A75FBD" w:rsidP="00A75FBD"/>
    <w:p w:rsidR="00A75FBD" w:rsidRPr="005850B0" w:rsidRDefault="00A75FBD" w:rsidP="00A75FBD">
      <w:pPr>
        <w:pStyle w:val="Heading2"/>
      </w:pPr>
    </w:p>
    <w:p w:rsidR="00A75FBD" w:rsidRPr="005850B0" w:rsidRDefault="00A75FBD" w:rsidP="00A75FBD">
      <w:pPr>
        <w:pStyle w:val="Heading2"/>
      </w:pPr>
      <w:r w:rsidRPr="005850B0">
        <w:lastRenderedPageBreak/>
        <w:t>2AC – Inherency</w:t>
      </w:r>
    </w:p>
    <w:p w:rsidR="00A75FBD" w:rsidRPr="005850B0" w:rsidRDefault="00A75FBD" w:rsidP="00A75FBD">
      <w:pPr>
        <w:pStyle w:val="Heading3"/>
      </w:pPr>
      <w:r w:rsidRPr="005850B0">
        <w:lastRenderedPageBreak/>
        <w:t>Court Will Strike Down</w:t>
      </w:r>
    </w:p>
    <w:p w:rsidR="00A75FBD" w:rsidRPr="005850B0" w:rsidRDefault="00A75FBD" w:rsidP="00A75FBD">
      <w:pPr>
        <w:pStyle w:val="Heading4"/>
        <w:rPr>
          <w:rStyle w:val="Style13ptBold"/>
          <w:b/>
        </w:rPr>
      </w:pPr>
      <w:r w:rsidRPr="005850B0">
        <w:rPr>
          <w:rStyle w:val="Style13ptBold"/>
          <w:b/>
        </w:rPr>
        <w:t>The courts won’t defend DACA because it would conflict with state nationwide rulings and circumvents immigration laws</w:t>
      </w:r>
    </w:p>
    <w:p w:rsidR="00A75FBD" w:rsidRPr="005850B0" w:rsidRDefault="00A75FBD" w:rsidP="00A75FBD">
      <w:r w:rsidRPr="005850B0">
        <w:rPr>
          <w:rStyle w:val="Style13ptBold"/>
        </w:rPr>
        <w:t>Chavez 6/9</w:t>
      </w:r>
      <w:r w:rsidRPr="005850B0">
        <w:t xml:space="preserve"> (Nicole Chavez, associate writer at CNN, was a The New York Times Journalism Institute alumna, CNN, 6-9-2018, "Justice Department won't defend DACA in Texas lawsuit ," CNN, </w:t>
      </w:r>
      <w:hyperlink r:id="rId26" w:history="1">
        <w:r w:rsidRPr="005850B0">
          <w:rPr>
            <w:rStyle w:val="Hyperlink"/>
          </w:rPr>
          <w:t>https://www.cnn.com/2018/06/09/politics/daca-lawsuit-texas/index.html</w:t>
        </w:r>
      </w:hyperlink>
      <w:r w:rsidRPr="005850B0">
        <w:t xml:space="preserve"> ) // JBC</w:t>
      </w:r>
    </w:p>
    <w:p w:rsidR="00A75FBD" w:rsidRPr="005850B0" w:rsidRDefault="00A75FBD" w:rsidP="00A75FBD">
      <w:pPr>
        <w:rPr>
          <w:sz w:val="16"/>
        </w:rPr>
      </w:pPr>
      <w:r w:rsidRPr="005850B0">
        <w:rPr>
          <w:u w:val="single"/>
        </w:rPr>
        <w:t>The Justice Department won't defend the Deferred Action for Childhood Arrivals program in a federal lawsuit</w:t>
      </w:r>
      <w:r w:rsidRPr="005850B0">
        <w:rPr>
          <w:sz w:val="16"/>
        </w:rPr>
        <w:t xml:space="preserve"> that Texas and six other states filed last month challenging the constitutionality of the program. The DOJ argued in a legal filing late Friday that </w:t>
      </w:r>
      <w:r w:rsidRPr="005850B0">
        <w:rPr>
          <w:u w:val="single"/>
        </w:rPr>
        <w:t xml:space="preserve">the DACA policy is unlawful and is "an open-ended circumvention of immigration laws." </w:t>
      </w:r>
      <w:r w:rsidRPr="005850B0">
        <w:rPr>
          <w:sz w:val="16"/>
        </w:rPr>
        <w:t xml:space="preserve">The DOJ's filing was in response to a lawsuit brought by Texas Attorney General Ken Paxton on behalf of seven states to the United States District Court for the Southern District of Texas. The states argue that former President Barack Obama's initial creation of DACA in 2012 violated the Constitution and federal law. 7 states sue to end DACA, potentially jumbling its legal future The states challenging DACA are Texas, Alabama, Arkansas, Louisiana, Nebraska, South Carolina and West Virginia. President Donald Trump decided to end the DACA program, which granted protections from deportation and work authorization to young undocumented immigrants who had come to the US as children, but has been blocked from ending the program, for the time being, by other federal courts. In court papers, </w:t>
      </w:r>
      <w:r w:rsidRPr="005850B0">
        <w:rPr>
          <w:u w:val="single"/>
        </w:rPr>
        <w:t>the DOJ</w:t>
      </w:r>
      <w:r w:rsidRPr="005850B0">
        <w:rPr>
          <w:sz w:val="16"/>
        </w:rPr>
        <w:t xml:space="preserve"> also </w:t>
      </w:r>
      <w:r w:rsidRPr="005850B0">
        <w:rPr>
          <w:u w:val="single"/>
        </w:rPr>
        <w:t>argued against a nationwide ruling, saying it could</w:t>
      </w:r>
      <w:r w:rsidRPr="005850B0">
        <w:rPr>
          <w:sz w:val="16"/>
        </w:rPr>
        <w:t xml:space="preserve"> potentially </w:t>
      </w:r>
      <w:r w:rsidRPr="005850B0">
        <w:rPr>
          <w:u w:val="single"/>
        </w:rPr>
        <w:t>conflict with similar cases in California and New York</w:t>
      </w:r>
      <w:r w:rsidRPr="005850B0">
        <w:rPr>
          <w:sz w:val="16"/>
        </w:rPr>
        <w:t xml:space="preserve">, </w:t>
      </w:r>
      <w:r w:rsidRPr="005850B0">
        <w:rPr>
          <w:u w:val="single"/>
        </w:rPr>
        <w:t xml:space="preserve">in which judges issued nationwide rulings ordering the Department of Homeland Security to resume considering renewal applications for the two-year work permits and protections from deportations. </w:t>
      </w:r>
      <w:r w:rsidRPr="005850B0">
        <w:rPr>
          <w:sz w:val="16"/>
        </w:rPr>
        <w:t xml:space="preserve">Karen </w:t>
      </w:r>
      <w:r w:rsidRPr="005850B0">
        <w:rPr>
          <w:u w:val="single"/>
        </w:rPr>
        <w:t>Tumlin, legal director of the National Immigration Law Center</w:t>
      </w:r>
      <w:r w:rsidRPr="005850B0">
        <w:rPr>
          <w:sz w:val="16"/>
        </w:rPr>
        <w:t xml:space="preserve">, which advocates for rights of immigrants, </w:t>
      </w:r>
      <w:r w:rsidRPr="005850B0">
        <w:rPr>
          <w:u w:val="single"/>
        </w:rPr>
        <w:t>say the DOJ's position was not a surprise</w:t>
      </w:r>
      <w:r w:rsidRPr="005850B0">
        <w:rPr>
          <w:sz w:val="16"/>
        </w:rPr>
        <w:t>. "Reminder: this is the same administration that ended DACA without a coherent legal basis and without care for DACA recipients," she wrote on Twitter.</w:t>
      </w:r>
    </w:p>
    <w:p w:rsidR="00A75FBD" w:rsidRPr="005850B0" w:rsidRDefault="00A75FBD" w:rsidP="00A75FBD">
      <w:pPr>
        <w:pStyle w:val="Heading4"/>
      </w:pPr>
      <w:r w:rsidRPr="005850B0">
        <w:t xml:space="preserve">Court ruling’s haven’t settled anything and they all risk eventual deportation. </w:t>
      </w:r>
    </w:p>
    <w:p w:rsidR="00A75FBD" w:rsidRPr="005850B0" w:rsidRDefault="00A75FBD" w:rsidP="00A75FBD">
      <w:r w:rsidRPr="005850B0">
        <w:rPr>
          <w:rStyle w:val="Style13ptBold"/>
        </w:rPr>
        <w:t>Sorkin ’18</w:t>
      </w:r>
      <w:r w:rsidRPr="005850B0">
        <w:t xml:space="preserve"> (Amy Davidson, Senior Editor of New Yorker Magazine. “Lessons for Donald Trump in the Supreme Court’s DACA Order,” New Yorker, 2/27/18, https://www.newyorker.com/news/daily-comment/lessons-for-donald-trump-in-the-supreme-courts-daca-order)</w:t>
      </w:r>
    </w:p>
    <w:p w:rsidR="00A75FBD" w:rsidRPr="005850B0" w:rsidRDefault="00A75FBD" w:rsidP="00A75FBD">
      <w:pPr>
        <w:rPr>
          <w:sz w:val="16"/>
        </w:rPr>
      </w:pPr>
      <w:r w:rsidRPr="005850B0">
        <w:rPr>
          <w:sz w:val="16"/>
        </w:rPr>
        <w:t xml:space="preserve">On Monday, </w:t>
      </w:r>
      <w:r w:rsidRPr="005850B0">
        <w:rPr>
          <w:u w:val="single"/>
        </w:rPr>
        <w:t>the Supreme Court declined to hear the Trump Administration’s</w:t>
      </w:r>
      <w:r w:rsidRPr="005850B0">
        <w:rPr>
          <w:sz w:val="16"/>
        </w:rPr>
        <w:t xml:space="preserve"> </w:t>
      </w:r>
      <w:r w:rsidRPr="005850B0">
        <w:rPr>
          <w:u w:val="single"/>
        </w:rPr>
        <w:t>appeal of a</w:t>
      </w:r>
      <w:r w:rsidRPr="005850B0">
        <w:rPr>
          <w:sz w:val="16"/>
        </w:rPr>
        <w:t xml:space="preserve"> California </w:t>
      </w:r>
      <w:r w:rsidRPr="005850B0">
        <w:rPr>
          <w:u w:val="single"/>
        </w:rPr>
        <w:t xml:space="preserve">district-court judge’s order that put a hold on the abrupt end of </w:t>
      </w:r>
      <w:r w:rsidRPr="005850B0">
        <w:rPr>
          <w:sz w:val="16"/>
        </w:rPr>
        <w:t xml:space="preserve">most of the Deferred Action for Childhood Arrivals, or </w:t>
      </w:r>
      <w:r w:rsidRPr="005850B0">
        <w:rPr>
          <w:u w:val="single"/>
        </w:rPr>
        <w:t>daca,</w:t>
      </w:r>
      <w:r w:rsidRPr="005850B0">
        <w:rPr>
          <w:sz w:val="16"/>
        </w:rPr>
        <w:t xml:space="preserve"> program—</w:t>
      </w:r>
      <w:r w:rsidRPr="005850B0">
        <w:rPr>
          <w:u w:val="single"/>
        </w:rPr>
        <w:t>at least for now.</w:t>
      </w:r>
      <w:r w:rsidRPr="005850B0">
        <w:rPr>
          <w:sz w:val="16"/>
        </w:rPr>
        <w:t xml:space="preserve"> </w:t>
      </w:r>
      <w:r w:rsidRPr="005850B0">
        <w:rPr>
          <w:u w:val="single"/>
        </w:rPr>
        <w:t>This is a small relief for Dreamers who would have lost their daca status on</w:t>
      </w:r>
      <w:r w:rsidRPr="005850B0">
        <w:rPr>
          <w:sz w:val="16"/>
        </w:rPr>
        <w:t xml:space="preserve"> Monday, </w:t>
      </w:r>
      <w:r w:rsidRPr="005850B0">
        <w:rPr>
          <w:u w:val="single"/>
        </w:rPr>
        <w:t>March 5th</w:t>
      </w:r>
      <w:r w:rsidRPr="005850B0">
        <w:rPr>
          <w:sz w:val="16"/>
        </w:rPr>
        <w:t xml:space="preserve">, </w:t>
      </w:r>
      <w:r w:rsidRPr="005850B0">
        <w:rPr>
          <w:u w:val="single"/>
        </w:rPr>
        <w:t>a deadline set by the Trump Administration</w:t>
      </w:r>
      <w:r w:rsidRPr="005850B0">
        <w:rPr>
          <w:sz w:val="16"/>
        </w:rPr>
        <w:t xml:space="preserve">, </w:t>
      </w:r>
      <w:r w:rsidRPr="005850B0">
        <w:rPr>
          <w:b/>
          <w:iCs/>
          <w:u w:val="single"/>
        </w:rPr>
        <w:t>but it is a tentative one.</w:t>
      </w:r>
      <w:r w:rsidRPr="005850B0">
        <w:rPr>
          <w:sz w:val="16"/>
        </w:rPr>
        <w:t xml:space="preserve"> For one thing, </w:t>
      </w:r>
      <w:r w:rsidRPr="005850B0">
        <w:rPr>
          <w:u w:val="single"/>
        </w:rPr>
        <w:t>it only applies to people who currently have or have had daca status</w:t>
      </w:r>
      <w:r w:rsidRPr="005850B0">
        <w:rPr>
          <w:sz w:val="16"/>
        </w:rPr>
        <w:t xml:space="preserve">, </w:t>
      </w:r>
      <w:r w:rsidRPr="005850B0">
        <w:rPr>
          <w:b/>
          <w:iCs/>
          <w:u w:val="single"/>
        </w:rPr>
        <w:t>not those who are eligible but haven’t been granted it yet.</w:t>
      </w:r>
      <w:r w:rsidRPr="005850B0">
        <w:rPr>
          <w:sz w:val="16"/>
        </w:rPr>
        <w:t xml:space="preserve"> </w:t>
      </w:r>
      <w:r w:rsidRPr="005850B0">
        <w:rPr>
          <w:u w:val="single"/>
        </w:rPr>
        <w:t>The order only sends the case back to the lower courts</w:t>
      </w:r>
      <w:r w:rsidRPr="005850B0">
        <w:rPr>
          <w:sz w:val="16"/>
        </w:rPr>
        <w:t>,</w:t>
      </w:r>
      <w:r w:rsidRPr="005850B0">
        <w:rPr>
          <w:u w:val="single"/>
        </w:rPr>
        <w:t xml:space="preserve"> and</w:t>
      </w:r>
      <w:r w:rsidRPr="005850B0">
        <w:rPr>
          <w:sz w:val="16"/>
        </w:rPr>
        <w:t xml:space="preserve">, since it was unsigned, </w:t>
      </w:r>
      <w:r w:rsidRPr="005850B0">
        <w:rPr>
          <w:u w:val="single"/>
        </w:rPr>
        <w:t xml:space="preserve">it offers no indication of how the Justices might rule when this or another Dreamer case comes back to </w:t>
      </w:r>
      <w:r w:rsidRPr="005850B0">
        <w:rPr>
          <w:rStyle w:val="StyleUnderline"/>
        </w:rPr>
        <w:t>them, as will almost certainly happen before long</w:t>
      </w:r>
      <w:r w:rsidRPr="005850B0">
        <w:rPr>
          <w:sz w:val="16"/>
        </w:rPr>
        <w:t xml:space="preserve">. (The order says that it assumes that the lower courts will “proceed expeditiously.”) </w:t>
      </w:r>
      <w:r w:rsidRPr="005850B0">
        <w:rPr>
          <w:rStyle w:val="Emphasis"/>
        </w:rPr>
        <w:t>The decision settles nothing</w:t>
      </w:r>
      <w:r w:rsidRPr="005850B0">
        <w:rPr>
          <w:u w:val="single"/>
        </w:rPr>
        <w:t xml:space="preserve">, </w:t>
      </w:r>
      <w:r w:rsidRPr="005850B0">
        <w:rPr>
          <w:sz w:val="16"/>
        </w:rPr>
        <w:t>other than a couple of truths about each branch of government. None of them will be entirely reassuring to Dreamers or to their supporters, but they should be instructional to President Trump.</w:t>
      </w:r>
    </w:p>
    <w:p w:rsidR="00A75FBD" w:rsidRPr="005850B0" w:rsidRDefault="00A75FBD" w:rsidP="00A75FBD">
      <w:pPr>
        <w:rPr>
          <w:sz w:val="16"/>
        </w:rPr>
      </w:pPr>
    </w:p>
    <w:p w:rsidR="00A75FBD" w:rsidRPr="005850B0" w:rsidRDefault="00A75FBD" w:rsidP="00A75FBD">
      <w:pPr>
        <w:pStyle w:val="Heading4"/>
      </w:pPr>
      <w:r w:rsidRPr="005850B0">
        <w:t>Trump has successfully appointed conservative federal judges to the lower courts ensuring a DACA failure</w:t>
      </w:r>
    </w:p>
    <w:p w:rsidR="00A75FBD" w:rsidRPr="005850B0" w:rsidRDefault="00A75FBD" w:rsidP="00A75FBD">
      <w:pPr>
        <w:rPr>
          <w:sz w:val="16"/>
        </w:rPr>
      </w:pPr>
      <w:r w:rsidRPr="005850B0">
        <w:rPr>
          <w:rStyle w:val="Style13ptBold"/>
        </w:rPr>
        <w:t>Kim 18</w:t>
      </w:r>
      <w:r w:rsidRPr="005850B0">
        <w:rPr>
          <w:sz w:val="16"/>
        </w:rPr>
        <w:t xml:space="preserve"> </w:t>
      </w:r>
      <w:r w:rsidRPr="005850B0">
        <w:t>(Kyle Kim, 1-19-2018, a graphics and data journalist for the Los Angeles Times, was a deputy news and social media editor for GlobalPost, "Trump appointing judges at rapid pace," LA Times, http://www.latimes.com/projects/la-na-pol-trump-federal-judiciary/) // JBC</w:t>
      </w:r>
    </w:p>
    <w:p w:rsidR="00A75FBD" w:rsidRPr="005850B0" w:rsidRDefault="00A75FBD" w:rsidP="00A75FBD">
      <w:pPr>
        <w:rPr>
          <w:sz w:val="16"/>
        </w:rPr>
      </w:pPr>
      <w:r w:rsidRPr="005850B0">
        <w:rPr>
          <w:u w:val="single"/>
        </w:rPr>
        <w:lastRenderedPageBreak/>
        <w:t>One year into his presidency, Donald Trump is among the most successful presidents when it comes to appointing federal judges</w:t>
      </w:r>
      <w:r w:rsidRPr="005850B0">
        <w:rPr>
          <w:sz w:val="16"/>
        </w:rPr>
        <w:t xml:space="preserve">. </w:t>
      </w:r>
      <w:r w:rsidRPr="005850B0">
        <w:rPr>
          <w:u w:val="single"/>
        </w:rPr>
        <w:t>Trump has spent his first year rapidly filling</w:t>
      </w:r>
      <w:r w:rsidRPr="005850B0">
        <w:rPr>
          <w:sz w:val="16"/>
        </w:rPr>
        <w:t xml:space="preserve"> Article III </w:t>
      </w:r>
      <w:r w:rsidRPr="005850B0">
        <w:rPr>
          <w:u w:val="single"/>
        </w:rPr>
        <w:t xml:space="preserve">judgeships </w:t>
      </w:r>
      <w:r w:rsidRPr="005850B0">
        <w:rPr>
          <w:sz w:val="16"/>
        </w:rPr>
        <w:t xml:space="preserve">at Supreme, </w:t>
      </w:r>
      <w:r w:rsidRPr="005850B0">
        <w:rPr>
          <w:u w:val="single"/>
        </w:rPr>
        <w:t>appellate and District Court levels</w:t>
      </w:r>
      <w:r w:rsidRPr="005850B0">
        <w:rPr>
          <w:sz w:val="16"/>
        </w:rPr>
        <w:t>. A Times data analysis found Trump is ranked No. 6 of 19 presidents appointing the highest number of federal judges in their first year. “</w:t>
      </w:r>
      <w:r w:rsidRPr="005850B0">
        <w:rPr>
          <w:u w:val="single"/>
        </w:rPr>
        <w:t>It's one area where the administration has really been successful</w:t>
      </w:r>
      <w:r w:rsidRPr="005850B0">
        <w:rPr>
          <w:sz w:val="16"/>
        </w:rPr>
        <w:t xml:space="preserve">, so understanding what's happening is important,” </w:t>
      </w:r>
      <w:r w:rsidRPr="005850B0">
        <w:rPr>
          <w:u w:val="single"/>
        </w:rPr>
        <w:t>said University of Georgia law professor Susan Brodie Haire</w:t>
      </w:r>
      <w:r w:rsidRPr="005850B0">
        <w:rPr>
          <w:sz w:val="16"/>
        </w:rPr>
        <w:t xml:space="preserve">. Most federal judge appointments in a president's first year Supreme Court Appellate Court District Court President Article III </w:t>
      </w:r>
      <w:r w:rsidRPr="005850B0">
        <w:rPr>
          <w:u w:val="single"/>
        </w:rPr>
        <w:t xml:space="preserve">judicial appointments </w:t>
      </w:r>
      <w:r w:rsidRPr="005850B0">
        <w:rPr>
          <w:sz w:val="16"/>
        </w:rPr>
        <w:t xml:space="preserve">Donald </w:t>
      </w:r>
      <w:r w:rsidRPr="005850B0">
        <w:rPr>
          <w:u w:val="single"/>
        </w:rPr>
        <w:t>Trump</w:t>
      </w:r>
      <w:r w:rsidRPr="005850B0">
        <w:rPr>
          <w:sz w:val="16"/>
        </w:rPr>
        <w:t xml:space="preserve"> 6th: </w:t>
      </w:r>
      <w:r w:rsidRPr="005850B0">
        <w:rPr>
          <w:u w:val="single"/>
        </w:rPr>
        <w:t>23 judges</w:t>
      </w:r>
      <w:r w:rsidRPr="005850B0">
        <w:rPr>
          <w:sz w:val="16"/>
        </w:rPr>
        <w:t xml:space="preserve"> Barack Obama 10th (tied): 13 judges George W. Bush 5th: 28 judges Bill Clinton 4th: 28 judges George H.W. Bush 9th: 15 judges Ronald Reagan 2nd: 41 judges Jimmy Carter 3rd: 31 judges Gerald R. Ford 7th (tied): 17 judges Richard M. Nixon 11th: 12 judges Lyndon B. Johnson 14th: 0 judges John F. Kennedy 1st: 78 judges One reason Trump has been able to fast-track judges: His Republican Party holds a slim majority in the Senate. Another reason is a little bit of political warfare. Republican senators blocked 36 judicial nominations in President Obama’s first five years, according to Politifact. The best-known nominee was Judge Merrick Garland, chosen to replace the late Supreme Court Justice Antonin Scalia. Frustrated Senate Democrats used procedural tactics to allow most judicial confirmation votes to pass with a simple majority instead of a super-majority of 60. “Nominations pretty much came to a halt until the start of the Trump administration when the Senate started quickly confirming his nominees,” Haire said. Even with Trump’s rapid clip, there are more than 140 vacancies in the federal judiciary awaiting appointments. Since taking office, </w:t>
      </w:r>
      <w:r w:rsidRPr="005850B0">
        <w:rPr>
          <w:u w:val="single"/>
        </w:rPr>
        <w:t>Trump has appointed 12 circuit court judges</w:t>
      </w:r>
      <w:r w:rsidRPr="005850B0">
        <w:rPr>
          <w:sz w:val="16"/>
        </w:rPr>
        <w:t xml:space="preserve"> – </w:t>
      </w:r>
      <w:r w:rsidRPr="005850B0">
        <w:rPr>
          <w:u w:val="single"/>
        </w:rPr>
        <w:t>the second highest rate among any president since 1912</w:t>
      </w:r>
      <w:r w:rsidRPr="005850B0">
        <w:rPr>
          <w:sz w:val="16"/>
        </w:rPr>
        <w:t xml:space="preserve">, when the circuit court system was reformed. Although, he is behind some of his predecessors with District Court confirmations. The number for President Kennedy is so high because Congress in 1961 approved new judgeships to ease backlogs in the federal courts. Current vacancies 145 Nominations confirmed 23 Nominations pending 43 The president has constitutional authority to nominate judges to the Supreme Court, the Court of Appeals and District Courts. Judgeships at these three level are lifetime positions, also known as Article III judges. While it is ultimately the president who nominates, recommendations usually are sought from senators representing the states in question and from within the federal courts. Congress can then confirm or deny nominees by a majority vote. </w:t>
      </w:r>
      <w:r w:rsidRPr="005850B0">
        <w:rPr>
          <w:u w:val="single"/>
        </w:rPr>
        <w:t>Article III judges have the ability to set significant precedents over</w:t>
      </w:r>
      <w:r w:rsidRPr="005850B0">
        <w:rPr>
          <w:sz w:val="16"/>
        </w:rPr>
        <w:t xml:space="preserve"> a wide array of policies and laws affecting virtually all aspect of American life — including </w:t>
      </w:r>
      <w:r w:rsidRPr="005850B0">
        <w:rPr>
          <w:u w:val="single"/>
        </w:rPr>
        <w:t>immigration, freedom of speech and religion, and how an individual can vote</w:t>
      </w:r>
      <w:r w:rsidRPr="005850B0">
        <w:rPr>
          <w:sz w:val="16"/>
        </w:rPr>
        <w:t xml:space="preserve">. Trump had appointed 23 Article III judges as of Jan. 17. Most of them replaced judges appointed by a Republican president; six replaced judges appointed by a Democrat. Four of the appointments to the appellate courts replaced appointees by Democratic presidents – two from Jimmy Carter and two from Bill Clinton. Two of the appointments to the District Courts replaced Obama appointees. Source: Federal Judicial Center Supreme Court Antonin Scalia Neil M. Gorsuch Circuit Courts Kermit Edward Bye Ralph R. Erickson Previous judge TRUMP APPOINTED William Jay Riley L. Steven Grasz Joel F. Dubina Kevin Newsom Janice Rogers Brown Gregory G. Katsas Emilio M. Garza Don Willett Carolyn Dineen King James C. Ho John Daniel Tinder Amy Coney Barrett Boyce F. Martin Jr Amul Thapar Danny J. Boggs John K. Bush David W. McKeague Joan Larsen Neil M. Gorsuch Allison H. Eid Marjorie O. Rendell Stephanos Bibas District Courts Rosemary M. Collyer Timothy J. Kelly Richard J. Leon Trevor N. McFadden Reggie B. Walton Dabney L Friedrich Edward J. Lodge David Nye Julie E. Carnes Michael L. Brown Kevin Hunter Sharp William L. Campbell Jr. Joseph F. Anderson Jr. Donald C. Coggins Jr. Robert A. Junell Walter David Counts III Stephen P. Friot Scott L. Palk Samuel H. Mays Jr. Thomas L. R. Parker Party of the appointing president GOP GOP DEM GOP How Trump's nominees stack up Four of Trump’s nominees so far have been rated not qualified by the American Bar Assn.’s Standing Committee on the Federal Judiciary. That’s 6.1% of his nominees, far more than recent presidents. 0 10 20 30 40 50 60 Not qualified Well qualified Qualified 6.1% 0% 30.3 51.5 TRUMP Trump’s nominees have the most not qualified ratings 0 10 20 30 40 50 60 70 80 Not qualified Well qualified Qualified 35.4 64.6 OBAMA 0 10 20 30 40 50 60 70 80 Not qualified Well qualified Qualified 1.93% 29.8 66.81 W. BUSH Note: Trump made 66 nominations in his first year. Pending ratings not included. Obama nominated 500 nominations and Bush 467 during their administration. Ratings were simplified by taking the majority rating of each nomination.Sources: American Bar Assn., Federal Judicial Center </w:t>
      </w:r>
      <w:r w:rsidRPr="005850B0">
        <w:rPr>
          <w:u w:val="single"/>
        </w:rPr>
        <w:t>Nearly every presidential administration since 1953 has sought out the ABA’s assessments before deciding who to nominate to the federal bench. President George W. Bush is the only other president besides Trump to ignore the ratings</w:t>
      </w:r>
      <w:r w:rsidRPr="005850B0">
        <w:rPr>
          <w:sz w:val="16"/>
        </w:rPr>
        <w:t xml:space="preserve">. Republican leadership recently criticized the ABA’s ratings as partisan, despite the group saying its review process is independent. ABA scores are based on assessments of a candidate’s “integrity, professional competence and judicial temperament” not on their politics or ideologies, according to the committee’s guidelines. The assessments include examining questionnaires candidates fill out, legal writings, and interviews with the nominee as well as colleagues and others in the legal field. The vetting process, no matter how thorough and precise the ABA claims to be, isn’t without fault. U.S. District Court judge nominee Matthew S. Petersen was rated as “Qualified” despite being unable to answer basic questions about law when Sen. John Kennedy (R-La.) questioned him at his confirmation hearing. Petersen later withdrew his nomination. The White House was forced to withdraw two other nominees due to insufficient vetting. Leonard Steven Grasz is the only Article III judge to be confirmed who was rated "Not Qualified" by the ABA. Of the 23 confirmed judges, only nine have previous judicial experience and most have backgrounds in litigation in either private practice or government. While some of the judges were questioned for conservative opinions they’ve expressed in the past, the question of how they will individually affect the courts remains. </w:t>
      </w:r>
      <w:r w:rsidRPr="005850B0">
        <w:rPr>
          <w:u w:val="single"/>
        </w:rPr>
        <w:t>“There is no doubt that his nominees are generally conservative,” said Columbia Law School professor Jamal Greene</w:t>
      </w:r>
      <w:r w:rsidRPr="005850B0">
        <w:rPr>
          <w:sz w:val="16"/>
        </w:rPr>
        <w:t xml:space="preserve">. “There is also no way of measuring that question objectively, since the majority of them have no prior judicial experience.” Confirmed judge ABA rating Previous judicial experience? Main fields of experience SUPREME COURT Neil M. Gorsuch Associate Justice Well Qualified Yes Federal judiciary </w:t>
      </w:r>
      <w:r w:rsidRPr="005850B0">
        <w:rPr>
          <w:sz w:val="16"/>
        </w:rPr>
        <w:lastRenderedPageBreak/>
        <w:t>COURT OF APPEALS Amy Coney Barrett 7th Circuit Well Qualified No Academia Stephanos Bibas 3rd Circuit Well Qualified No Academia, litigation John K. Bush 6th Circuit Qualified No Litigation Allison H. Eid 10th Circuit Well Qualified Yes Academia, state judiciary Ralph R. Erickson 8th Circuit Well Qualified Yes State judiciary, litigation L. Steven Grasz 8th Circuit Not Qualified No Litigation, government James C. Ho 5th Circuit Well Qualified No Litigation, government Gregory G. Katsas District of Columbia Circuit Well Qualified No Litigation, government Joan Larsen 6th Circuit Well Qualified Yes State judiciary, academia Kevin Newsom 11th Circuit Well Qualified No Litigation, government Amul Thapar 6th Circuit Well Qualified Yes State judiciary, government, academia Don Willett 5th Circuit Well Qualified Yes State judiciary, policy, govermemt DISTRICT COURTS Michael Lawrence Brown Northern District of Georgia Not yet rated No Litigation, government William L. Campbell Jr. Middle District of Tennessee Not yet rated No Litigation Donald C. Coggins Jr. District of South Carolina Well Qualified No Litigation Walter David Counts III Western District of Texas Not yet rated Yes Federal Judiciary, litigation Dabney L. Friedrich District of Columbia Well Qualified No Policy, litigation, government Timothy J. Kelly District of Columbia Well Qualified No Policy, litigation Trevor N. McFadden District of Columbia Qualified No Litigation, policy, government David Nye District of Idaho Well Qualified Yes State judge, litigation Scott L. Palk Western District of Oklahoma Well Qualified No Litigation, academia Thomas Lee Robinson Parker Western District of Oklahoma Not yet rated Yes Federal Judiciary, litigation</w:t>
      </w:r>
    </w:p>
    <w:p w:rsidR="00A75FBD" w:rsidRPr="005850B0" w:rsidRDefault="00A75FBD" w:rsidP="00A75FBD">
      <w:pPr>
        <w:pStyle w:val="Heading4"/>
      </w:pPr>
      <w:r w:rsidRPr="005850B0">
        <w:t>Texas lawsuit puts DACA on fast track to Supreme Court</w:t>
      </w:r>
    </w:p>
    <w:p w:rsidR="00A75FBD" w:rsidRPr="005850B0" w:rsidRDefault="00A75FBD" w:rsidP="00A75FBD">
      <w:pPr>
        <w:numPr>
          <w:ilvl w:val="0"/>
          <w:numId w:val="14"/>
        </w:numPr>
      </w:pPr>
      <w:r w:rsidRPr="005850B0">
        <w:t>Voting in favor of Texas means the SC will have to address the conflicting court orders</w:t>
      </w:r>
    </w:p>
    <w:p w:rsidR="00A75FBD" w:rsidRPr="005850B0" w:rsidRDefault="00A75FBD" w:rsidP="00A75FBD">
      <w:pPr>
        <w:numPr>
          <w:ilvl w:val="0"/>
          <w:numId w:val="14"/>
        </w:numPr>
      </w:pPr>
      <w:r w:rsidRPr="005850B0">
        <w:t>SC likely to be split or vote against DACA</w:t>
      </w:r>
    </w:p>
    <w:p w:rsidR="00A75FBD" w:rsidRPr="005850B0" w:rsidRDefault="00A75FBD" w:rsidP="00A75FBD">
      <w:r w:rsidRPr="005850B0">
        <w:rPr>
          <w:rStyle w:val="Style13ptBold"/>
        </w:rPr>
        <w:t>Gresko 18</w:t>
      </w:r>
      <w:r w:rsidRPr="005850B0">
        <w:t xml:space="preserve"> (Jessica Gresko, Supreme Court reporter for the Associated Press, 5-10-2018, "Texas suit could speed DACA’s path to Supreme Court," Boston, </w:t>
      </w:r>
      <w:hyperlink r:id="rId27" w:history="1">
        <w:r w:rsidRPr="005850B0">
          <w:rPr>
            <w:rStyle w:val="Hyperlink"/>
          </w:rPr>
          <w:t>https://www.boston.com/news/politics/2018/05/10/texas-suit-could-get-daca-on-faster-track-to-supreme-court</w:t>
        </w:r>
      </w:hyperlink>
      <w:r w:rsidRPr="005850B0">
        <w:t>) - KH</w:t>
      </w:r>
    </w:p>
    <w:p w:rsidR="00A75FBD" w:rsidRPr="005850B0" w:rsidRDefault="00A75FBD" w:rsidP="00A75FBD">
      <w:pPr>
        <w:rPr>
          <w:sz w:val="16"/>
        </w:rPr>
      </w:pPr>
      <w:r w:rsidRPr="005850B0">
        <w:rPr>
          <w:sz w:val="16"/>
        </w:rPr>
        <w:t xml:space="preserve">WASHINGTON (AP) — Three judges have ordered the Trump administration to continue a program that has shielded hundreds of thousands of young immigrants from deportation. Now, </w:t>
      </w:r>
      <w:r w:rsidRPr="005850B0">
        <w:rPr>
          <w:u w:val="single"/>
        </w:rPr>
        <w:t>a lawsuit filed last week in Texas seeks to shut down the Deferred Action for Childhood Arrivals program and may create a legal clash that could speed the issue’s path to the Supreme Court.</w:t>
      </w:r>
      <w:r w:rsidRPr="005850B0">
        <w:rPr>
          <w:sz w:val="16"/>
        </w:rPr>
        <w:t xml:space="preserve"> President Donald Trump’s decision in September to phase out the Obama-era program, called DACA, resulted in protests and a failed congressional effort to salvage it. Experts say it’s a matter of when, not if, the Supreme Court will rule on the program. </w:t>
      </w:r>
      <w:r w:rsidRPr="005850B0">
        <w:rPr>
          <w:u w:val="single"/>
        </w:rPr>
        <w:t>It could be the second opportunity for the high court to weigh in on a high-profile decision of the president’s, with a ruling on Trump’s travel ban expected before the end of June.</w:t>
      </w:r>
      <w:r w:rsidRPr="005850B0">
        <w:rPr>
          <w:sz w:val="16"/>
        </w:rPr>
        <w:t xml:space="preserve"> Josh Blackman, a professor at South Texas College of Law Houston, said </w:t>
      </w:r>
      <w:r w:rsidRPr="005850B0">
        <w:rPr>
          <w:u w:val="single"/>
        </w:rPr>
        <w:t xml:space="preserve">the Texas lawsuit filed May 1 tees up “a fast pass to the Supreme Court.” If Texas and six other states persuade a judge to issue a nationwide order barring the government from continuing DACA, that decision could conflict with existing judges’ orders telling the government it must partially continue the program. That’s the kind of conflict the Supreme Court generally steps in to address. </w:t>
      </w:r>
      <w:r w:rsidRPr="005850B0">
        <w:rPr>
          <w:sz w:val="16"/>
        </w:rPr>
        <w:t xml:space="preserve">The high court has already finished hearing arguments ahead of its summer break at the end of June, and it’s rare for the court to hear arguments again before October. But </w:t>
      </w:r>
      <w:r w:rsidRPr="005850B0">
        <w:rPr>
          <w:u w:val="single"/>
        </w:rPr>
        <w:t>if judges issue conflicting orders on what the government must do with DACA, the court might be asked to make an interim, procedural decision</w:t>
      </w:r>
      <w:r w:rsidRPr="005850B0">
        <w:rPr>
          <w:sz w:val="16"/>
        </w:rPr>
        <w:t xml:space="preserve">, said Stephen Yale-Loehr, who teaches immigration law at Cornell University’s law school. The Texas lawsuit “creates even more uncertainty in what is going to happen,” he said. DACA, created in 2012, has provided protection from deportation and work permits for about 800,000 young people who came to the U.S. as children and stayed illegally. A person enrolled in the program gets protection from deportation that lasts two years and can be renewed. Judges in California and New York have ruled that the Trump administration must allow current DACA participants to renew their enrollments, but the government doesn’t have to process new applications. A ruling by a judge in the District of Columbia would require the government to also process new applications, but it has been put on hold until late July. While these lawsuits challenged Trump’s decision to wind down DACA, the lawsuit filed by Texas, Alabama, Arkansas, Louisiana, Nebraska, South Carolina and West Virginia aims to end it. The states argue the creation of the program was unlawful, an overreach by President Barack Obama, a conclusion the Trump administration agrees with. And </w:t>
      </w:r>
      <w:r w:rsidRPr="005850B0">
        <w:rPr>
          <w:u w:val="single"/>
        </w:rPr>
        <w:t>the states filed the case in a way to put it before a potentially sympathetic judge, U.S. District Judge Andrew Hanen in Brownsville, Texas.</w:t>
      </w:r>
      <w:r w:rsidRPr="005850B0">
        <w:rPr>
          <w:sz w:val="16"/>
        </w:rPr>
        <w:t xml:space="preserve"> Hanen criticized the Obama administration for lax enforcement of immigration laws. And </w:t>
      </w:r>
      <w:r w:rsidRPr="005850B0">
        <w:rPr>
          <w:u w:val="single"/>
        </w:rPr>
        <w:t>in 2015 he ruled against an expansion of DACA by Obama</w:t>
      </w:r>
      <w:r w:rsidRPr="005850B0">
        <w:rPr>
          <w:sz w:val="16"/>
        </w:rPr>
        <w:t xml:space="preserve"> as well as a program that would have protected the parents of children who are in the country legally. His ruling blocking the programs was upheld by an appeals court. </w:t>
      </w:r>
      <w:r w:rsidRPr="005850B0">
        <w:rPr>
          <w:u w:val="single"/>
        </w:rPr>
        <w:t xml:space="preserve">The Supreme Court, short a member after the death of Justice Antonin Scalia, was divided 4-4 on the case in 2016, leaving the lower court’s </w:t>
      </w:r>
      <w:r w:rsidRPr="005850B0">
        <w:rPr>
          <w:u w:val="single"/>
        </w:rPr>
        <w:lastRenderedPageBreak/>
        <w:t>ruling in place.</w:t>
      </w:r>
      <w:r w:rsidRPr="005850B0">
        <w:rPr>
          <w:sz w:val="16"/>
        </w:rPr>
        <w:t xml:space="preserve"> University of Texas law professor Stephen Vladeck said </w:t>
      </w:r>
      <w:r w:rsidRPr="005850B0">
        <w:rPr>
          <w:u w:val="single"/>
        </w:rPr>
        <w:t>the Texas case “increases the likelihood of conflicting orders to the government and conflicting substantive conclusions about DACA’s legality.”</w:t>
      </w:r>
      <w:r w:rsidRPr="005850B0">
        <w:rPr>
          <w:sz w:val="16"/>
        </w:rPr>
        <w:t xml:space="preserve"> </w:t>
      </w:r>
      <w:r w:rsidRPr="005850B0">
        <w:rPr>
          <w:u w:val="single"/>
        </w:rPr>
        <w:t xml:space="preserve">If Hanen sides with the states, he could order the government to immediately stop processing new DACA applications or renewing old ones, which would contradict the existing orders. That would create a “pretty chaotic” situation that the Supreme Court would likely want to resolve, Vladeck said. </w:t>
      </w:r>
      <w:r w:rsidRPr="005850B0">
        <w:rPr>
          <w:sz w:val="16"/>
        </w:rPr>
        <w:t>Beyond what happens in Texas, two courts of appeal are readying to weigh in on DACA, too. Arguments before the San Francisco-based U.S. Court of Appeals for the 9th Circuit are scheduled for Tuesday. And arguments before the New York City-based U.S. Court of Appeals for the 2nd Circuit are expected this summer. There is also the possibility that the Trump administration could issue a new memo, replacing one from September, with a fuller explanation of why it chose to wind down DACA, a move that would lead to another flurry of legal filings. The fact the administration hasn’t yet done that, though, suggests it may be reluctant to do so. The Trump administration has seemed eager to get the issue to the Supreme Court quickly. Earlier this year it took the unusual step of asking the high court to hear the California case before a federal appeals court had ruled on it. The high court declined to do so in late February, but it may not be able to avoid the issue for long. “We’re moving toward the Supreme Court,” Vladeck said. “How quickly depends on what happens next.”</w:t>
      </w:r>
    </w:p>
    <w:p w:rsidR="00A75FBD" w:rsidRPr="005850B0" w:rsidRDefault="00A75FBD" w:rsidP="00A75FBD"/>
    <w:p w:rsidR="00A75FBD" w:rsidRPr="005850B0" w:rsidRDefault="00A75FBD" w:rsidP="00A75FBD">
      <w:pPr>
        <w:pStyle w:val="Heading4"/>
      </w:pPr>
      <w:r w:rsidRPr="005850B0">
        <w:t xml:space="preserve">Lower level courts are striking down DACA, such as in Maryland. </w:t>
      </w:r>
    </w:p>
    <w:p w:rsidR="00A75FBD" w:rsidRPr="005850B0" w:rsidRDefault="00A75FBD" w:rsidP="00A75FBD">
      <w:r w:rsidRPr="005850B0">
        <w:rPr>
          <w:rStyle w:val="Style13ptBold"/>
        </w:rPr>
        <w:t>Griffiths 18</w:t>
      </w:r>
      <w:r w:rsidRPr="005850B0">
        <w:t xml:space="preserve"> [Brent D. Griffiths, 3-5-2018, "Maryland judge strikes down DACA challenge," POLITICO, https://www.politico.com/story/2018/03/05/dreamers-daca-maryland-judge-trump-438520]</w:t>
      </w:r>
    </w:p>
    <w:p w:rsidR="00A75FBD" w:rsidRPr="005850B0" w:rsidRDefault="00A75FBD" w:rsidP="00A75FBD">
      <w:pPr>
        <w:rPr>
          <w:sz w:val="16"/>
        </w:rPr>
      </w:pPr>
      <w:r w:rsidRPr="005850B0">
        <w:rPr>
          <w:rStyle w:val="StyleUnderline"/>
        </w:rPr>
        <w:t>A federal judge in Maryland on Monday struck down a</w:t>
      </w:r>
      <w:r w:rsidRPr="005850B0">
        <w:rPr>
          <w:sz w:val="16"/>
        </w:rPr>
        <w:t xml:space="preserve"> </w:t>
      </w:r>
      <w:r w:rsidRPr="005850B0">
        <w:rPr>
          <w:rStyle w:val="StyleUnderline"/>
        </w:rPr>
        <w:t>challenge to President Donald Trump's decision to end protections for undocumented immigrants,</w:t>
      </w:r>
      <w:r w:rsidRPr="005850B0">
        <w:rPr>
          <w:sz w:val="16"/>
        </w:rPr>
        <w:t xml:space="preserve"> stating that while he does not agree with Trump's move, it is not his job to set immigration policy. </w:t>
      </w:r>
      <w:r w:rsidRPr="005850B0">
        <w:rPr>
          <w:rStyle w:val="StyleUnderline"/>
        </w:rPr>
        <w:t xml:space="preserve">"This Court does not like the outcome of this case, but is constrained by its constitutionally limited role to the result that it has reached," Judge Roger Titus wrote in his very revealing opinion. "Hopefully, the Congress and the President will finally get their job done." </w:t>
      </w:r>
      <w:r w:rsidRPr="005850B0">
        <w:rPr>
          <w:sz w:val="16"/>
        </w:rPr>
        <w:t xml:space="preserve">Titus' ruling strikes down a challenge from a number of individuals, known as Dreamers, along with a number of immigrant rights groups. While unsuccessful, other federal court ruling have kept aspects of the Deferred Action for Childhood Arrivals in place, including allowing for people already under the approval to apply for renewals. </w:t>
      </w:r>
      <w:r w:rsidRPr="005850B0">
        <w:rPr>
          <w:rStyle w:val="StyleUnderline"/>
        </w:rPr>
        <w:t>The Department of Justice praised the ruling and said it shines a light on similar actions others have taken to try to delay Trump's policies</w:t>
      </w:r>
      <w:r w:rsidRPr="005850B0">
        <w:rPr>
          <w:sz w:val="16"/>
        </w:rPr>
        <w:t xml:space="preserve">. "Today’s decision also highlights a serious problem with the disturbing growth in the use of nationwide injunctions, </w:t>
      </w:r>
      <w:r w:rsidRPr="005850B0">
        <w:rPr>
          <w:rStyle w:val="StyleUnderline"/>
        </w:rPr>
        <w:t>which causes the Maryland court’s correct judgment in favor of the government to be undermined by the overbroad injunctions that have been entered by courts in other states,"</w:t>
      </w:r>
      <w:r w:rsidRPr="005850B0">
        <w:rPr>
          <w:sz w:val="16"/>
        </w:rPr>
        <w:t xml:space="preserve"> Justice Department spokesman Devin O'Malley said in a statement.</w:t>
      </w:r>
    </w:p>
    <w:p w:rsidR="00A75FBD" w:rsidRPr="005850B0" w:rsidRDefault="00A75FBD" w:rsidP="00A75FBD">
      <w:pPr>
        <w:pStyle w:val="Heading4"/>
      </w:pPr>
      <w:r w:rsidRPr="005850B0">
        <w:t xml:space="preserve">The Justice Department is pushing lower level courts to stop enforcing DACA, getting rid of all traces of the program. </w:t>
      </w:r>
    </w:p>
    <w:p w:rsidR="00A75FBD" w:rsidRPr="005850B0" w:rsidRDefault="00A75FBD" w:rsidP="00A75FBD">
      <w:pPr>
        <w:rPr>
          <w:rStyle w:val="StyleUnderline"/>
        </w:rPr>
      </w:pPr>
      <w:r w:rsidRPr="005850B0">
        <w:rPr>
          <w:rStyle w:val="Style13ptBold"/>
          <w:sz w:val="16"/>
        </w:rPr>
        <w:t>Williams 18</w:t>
      </w:r>
      <w:r w:rsidRPr="005850B0">
        <w:rPr>
          <w:sz w:val="16"/>
        </w:rPr>
        <w:t xml:space="preserve"> [Pete Williams, 6-13-2018, "Trump Has A Plan To End Daca. It Started In Texas And Could Go To The Supreme Court.," NBC News, </w:t>
      </w:r>
      <w:hyperlink r:id="rId28" w:history="1">
        <w:r w:rsidRPr="005850B0">
          <w:rPr>
            <w:rStyle w:val="Hyperlink"/>
            <w:sz w:val="16"/>
          </w:rPr>
          <w:t>https://www.nbcnews.com/politics/justice-department/here-s-how-trump-administration-trying-shut-down-daca-n882471</w:t>
        </w:r>
      </w:hyperlink>
      <w:r w:rsidRPr="005850B0">
        <w:rPr>
          <w:sz w:val="16"/>
        </w:rPr>
        <w:t>]</w:t>
      </w:r>
      <w:r w:rsidRPr="005850B0">
        <w:rPr>
          <w:sz w:val="16"/>
        </w:rPr>
        <w:br/>
      </w:r>
      <w:r w:rsidRPr="005850B0">
        <w:rPr>
          <w:rStyle w:val="StyleUnderline"/>
        </w:rPr>
        <w:t>The Trump administration is urging a federal court in Texas to declare DACA illegal, setting up a potential conflict that could allow the government to shut the program down within a matter of weeks.</w:t>
      </w:r>
      <w:r w:rsidRPr="005850B0">
        <w:rPr>
          <w:rStyle w:val="StyleUnderline"/>
          <w:sz w:val="16"/>
          <w:u w:val="none"/>
        </w:rPr>
        <w:t xml:space="preserve"> </w:t>
      </w:r>
      <w:r w:rsidRPr="005850B0">
        <w:rPr>
          <w:sz w:val="16"/>
        </w:rPr>
        <w:t xml:space="preserve">While </w:t>
      </w:r>
      <w:r w:rsidRPr="005850B0">
        <w:rPr>
          <w:rStyle w:val="StyleUnderline"/>
        </w:rPr>
        <w:t>this</w:t>
      </w:r>
      <w:r w:rsidRPr="005850B0">
        <w:rPr>
          <w:sz w:val="16"/>
        </w:rPr>
        <w:t xml:space="preserve"> latest development has received little attention, it </w:t>
      </w:r>
      <w:r w:rsidRPr="005850B0">
        <w:rPr>
          <w:rStyle w:val="StyleUnderline"/>
        </w:rPr>
        <w:t xml:space="preserve">could suspend or stop a federal initiative that has allowed 700,000 young people, known as Dreamers, to avoid deportation. </w:t>
      </w:r>
      <w:r w:rsidRPr="005850B0">
        <w:rPr>
          <w:sz w:val="16"/>
        </w:rPr>
        <w:t xml:space="preserve">Ali Noorani, executive director of the National Immigration Forum, said the move could "eliminate work authorization and protection from deportation for nearly a million people who are contributing to our economy." Short for Deferred Action for Childhood Arrivals, DACA is the Obama-era policy that allows children of immigrants who came to the U.S. illegally to remain here if they were under 16 when they arrived and if they arrived by 2007. In a motion filed late Friday, </w:t>
      </w:r>
      <w:r w:rsidRPr="005850B0">
        <w:rPr>
          <w:rStyle w:val="StyleUnderline"/>
        </w:rPr>
        <w:t>Justice Department lawyers told a judge in Texas that the program violates federal immigration law.</w:t>
      </w:r>
      <w:r w:rsidRPr="005850B0">
        <w:rPr>
          <w:sz w:val="16"/>
        </w:rPr>
        <w:t xml:space="preserve"> Assuming, as expected, that the judge grants the request from DACA opponents and orders the government to stop enforcing DACA, </w:t>
      </w:r>
      <w:r w:rsidRPr="005850B0">
        <w:rPr>
          <w:rStyle w:val="StyleUnderline"/>
        </w:rPr>
        <w:t xml:space="preserve">the ruling would conflict with orders from two other federal courts that require continued enforcement of the program. If faced with competing court orders, the Justice Department said it would then rush to the U.S. Supreme Court and tell the justices that the government would be in violation no matter what it did — </w:t>
      </w:r>
      <w:r w:rsidRPr="005850B0">
        <w:rPr>
          <w:rStyle w:val="StyleUnderline"/>
        </w:rPr>
        <w:lastRenderedPageBreak/>
        <w:t>keeping DACA going would violate the Texas order, while trying to shut it down would violate the other court orders. In that event, the government would ask the Supreme Court to put a hold on all the lower court rulings. And if the justices agreed, the Trump administration would be free to shut DACA down immediately</w:t>
      </w:r>
      <w:r w:rsidRPr="005850B0">
        <w:rPr>
          <w:sz w:val="16"/>
        </w:rPr>
        <w:t xml:space="preserve">, because nothing would be in effect to prevent the government from taking that action. Advocates for immigrants condemned the government's latest legal move. "The fear factor that has resulted from the Justice Department's filling in Texas is really scary for DACA recipients across the country," said Karen Tumlin, director of legal strategy at the National Immigration Law Center. </w:t>
      </w:r>
      <w:r w:rsidRPr="005850B0">
        <w:rPr>
          <w:rStyle w:val="StyleUnderline"/>
        </w:rPr>
        <w:t xml:space="preserve">The future of DACA wound up in court after the Trump administration said last September that it would end the program within six months. In response to lawsuits, federal courts in California and New York ruled that the government's legal justification for shutting it down was faulty. </w:t>
      </w:r>
      <w:r w:rsidRPr="005850B0">
        <w:rPr>
          <w:sz w:val="16"/>
        </w:rPr>
        <w:t xml:space="preserve">They ordered the administration to continue accepting renewal applications from DACA participants, which must be filed every two years. A third federal judge, in Washington, reached a similar conclusion but put his order on hold to give the government more time to explain its position. </w:t>
      </w:r>
      <w:r w:rsidRPr="005850B0">
        <w:rPr>
          <w:rStyle w:val="StyleUnderline"/>
        </w:rPr>
        <w:t>Opponents of DACA</w:t>
      </w:r>
      <w:r w:rsidRPr="005850B0">
        <w:rPr>
          <w:sz w:val="16"/>
        </w:rPr>
        <w:t xml:space="preserve">, led by Texas Attorney General Ken Paxton and joined by six other states, </w:t>
      </w:r>
      <w:r w:rsidRPr="005850B0">
        <w:rPr>
          <w:rStyle w:val="StyleUnderline"/>
        </w:rPr>
        <w:t>filed their own lawsuit in May, arguing that DACA is illegal and urging the court to shut the program down. The federal district judge overseeing the case</w:t>
      </w:r>
      <w:r w:rsidRPr="005850B0">
        <w:rPr>
          <w:sz w:val="16"/>
        </w:rPr>
        <w:t xml:space="preserve">, Andrew Hanen of Brownsville, Texas, </w:t>
      </w:r>
      <w:r w:rsidRPr="005850B0">
        <w:rPr>
          <w:rStyle w:val="StyleUnderline"/>
        </w:rPr>
        <w:t xml:space="preserve">will likely rule in their favor. Three years ago he blocked another Obama immigration program intended to let parents who came here illegally remain in the U.S. if they have U.S.-citizen children. Texas and the other states have argued that DACA is illegal for the same reasons that doomed that program, known as DAPA. </w:t>
      </w:r>
      <w:r w:rsidRPr="005850B0">
        <w:rPr>
          <w:sz w:val="16"/>
        </w:rPr>
        <w:t xml:space="preserve">Earlier this year, the Trump administration asked the U.S. Supreme Court to take up the DACA challenges, even before the federal appeals courts had their say. The justices declined that invitation in February but said they assumed the lower courts would move quickly. </w:t>
      </w:r>
      <w:r w:rsidRPr="005850B0">
        <w:rPr>
          <w:rStyle w:val="StyleUnderline"/>
        </w:rPr>
        <w:t xml:space="preserve">This latest development would give the government a new reason to return to the Supreme Court, and its chances could be better this time, given the potential for conflicting lower court orders. If the justices agree, the case would probably not be heard until the fall. But in the meantime, if the Supreme Court blocks all the lower court rulings, </w:t>
      </w:r>
      <w:r w:rsidRPr="005850B0">
        <w:rPr>
          <w:rStyle w:val="Emphasis"/>
        </w:rPr>
        <w:t>the government would be free to shut DACA down.</w:t>
      </w:r>
      <w:r w:rsidRPr="005850B0">
        <w:rPr>
          <w:sz w:val="16"/>
        </w:rPr>
        <w:t xml:space="preserve"> Republican moderates have been pushing for a vote in the House to grant permanent legal status to DACA recipients. But even if that effort succeeds, its prospects are doubtful in the Senate. And in the unlikely event that Congress were to pass such a law, Republican congressional leaders say they believe President Donald Trump would veto it. </w:t>
      </w:r>
      <w:r w:rsidRPr="005850B0">
        <w:rPr>
          <w:rStyle w:val="StyleUnderline"/>
        </w:rPr>
        <w:t>So while DACA appeared likely a short time ago to stay on safe ground at least through the fall, its future is once again in doubt.</w:t>
      </w:r>
    </w:p>
    <w:p w:rsidR="00A75FBD" w:rsidRPr="005850B0" w:rsidRDefault="00A75FBD" w:rsidP="00A75FBD">
      <w:pPr>
        <w:pStyle w:val="Heading3"/>
      </w:pPr>
      <w:r w:rsidRPr="005850B0">
        <w:rPr>
          <w:rStyle w:val="StyleUnderline"/>
        </w:rPr>
        <w:lastRenderedPageBreak/>
        <w:t>Trump Ends DACA</w:t>
      </w:r>
    </w:p>
    <w:p w:rsidR="00A75FBD" w:rsidRPr="005850B0" w:rsidRDefault="00A75FBD" w:rsidP="00A75FBD">
      <w:pPr>
        <w:pStyle w:val="Heading4"/>
      </w:pPr>
      <w:r w:rsidRPr="005850B0">
        <w:t xml:space="preserve">DACA is dead—Trump definitely isn’t going to revive it. </w:t>
      </w:r>
    </w:p>
    <w:p w:rsidR="00A75FBD" w:rsidRPr="005850B0" w:rsidRDefault="00A75FBD" w:rsidP="00A75FBD">
      <w:r w:rsidRPr="005850B0">
        <w:rPr>
          <w:rStyle w:val="Style13ptBold"/>
        </w:rPr>
        <w:t>Phillips 18</w:t>
      </w:r>
      <w:r w:rsidRPr="005850B0">
        <w:t xml:space="preserve"> [Amber Phillips, 4-2-18, "Trump Just Declared Daca ‘Dead.’ To The Rest Of Washington, He Was Stating The Obvious.," Washington Post, https://www.washingtonpost.com/news/the-fix/wp/2018/04/02/trump-just-declared-daca-is-dead-to-the-rest-of-washington-he-was-stating-the-obvious/?noredirect=on&amp;utm_term=.2e0bb3fb41f7]</w:t>
      </w:r>
    </w:p>
    <w:p w:rsidR="00A75FBD" w:rsidRPr="005850B0" w:rsidRDefault="00A75FBD" w:rsidP="00A75FBD">
      <w:pPr>
        <w:rPr>
          <w:sz w:val="16"/>
        </w:rPr>
      </w:pPr>
      <w:r w:rsidRPr="005850B0">
        <w:rPr>
          <w:rStyle w:val="StyleUnderline"/>
        </w:rPr>
        <w:t>A deal to protect undocumented immigrants brought to the country as children was dead well before President Trump tweeted as much Sunday and Monday. A battle in federal courts continues over the legality of Trump's decision to end the program in March. Any momentum in Congress to protect “dreamers” waned months ago</w:t>
      </w:r>
      <w:r w:rsidRPr="005850B0">
        <w:rPr>
          <w:sz w:val="16"/>
        </w:rPr>
        <w:t xml:space="preserve">, in part because Congress isn't up against a deadline anymore and because lawmakers have already turned their attention to getting reelected this November. </w:t>
      </w:r>
      <w:r w:rsidRPr="005850B0">
        <w:rPr>
          <w:rStyle w:val="StyleUnderline"/>
        </w:rPr>
        <w:t>Trump hasn't proved to be a reliable negotiating partner on immigration, which advocates on both sides say has severely hampered any progress on a deal.</w:t>
      </w:r>
      <w:r w:rsidRPr="005850B0">
        <w:rPr>
          <w:sz w:val="16"/>
        </w:rPr>
        <w:t xml:space="preserve"> In a recent budget battle, </w:t>
      </w:r>
      <w:r w:rsidRPr="005850B0">
        <w:rPr>
          <w:rStyle w:val="StyleUnderline"/>
        </w:rPr>
        <w:t>he would only offer a path to citizenship for hundreds of thousands of dreamers in exchange for</w:t>
      </w:r>
      <w:r w:rsidRPr="005850B0">
        <w:rPr>
          <w:sz w:val="16"/>
        </w:rPr>
        <w:t xml:space="preserve"> something most in Congress have no intention of giving him: </w:t>
      </w:r>
      <w:r w:rsidRPr="005850B0">
        <w:rPr>
          <w:rStyle w:val="StyleUnderline"/>
        </w:rPr>
        <w:t>drastic changes to the legal immigration system</w:t>
      </w:r>
      <w:r w:rsidRPr="005850B0">
        <w:rPr>
          <w:sz w:val="16"/>
        </w:rPr>
        <w:t xml:space="preserve">. He and the dreamers ended up getting nothing. So </w:t>
      </w:r>
      <w:r w:rsidRPr="005850B0">
        <w:rPr>
          <w:rStyle w:val="StyleUnderline"/>
        </w:rPr>
        <w:t>when Trump tweeted Sunday that “DACA is dead,” it didn't come as much of a surprise to Washington.</w:t>
      </w:r>
      <w:r w:rsidRPr="005850B0">
        <w:rPr>
          <w:sz w:val="16"/>
        </w:rPr>
        <w:t xml:space="preserve"> For lots of reasons, </w:t>
      </w:r>
      <w:r w:rsidRPr="005850B0">
        <w:rPr>
          <w:rStyle w:val="StyleUnderline"/>
        </w:rPr>
        <w:t xml:space="preserve">the program protecting dreamers from deportation was already, indeed, dead for the foreseeable future. </w:t>
      </w:r>
      <w:r w:rsidRPr="005850B0">
        <w:rPr>
          <w:sz w:val="16"/>
        </w:rPr>
        <w:t xml:space="preserve">“It's deader than dead,” said immigration expert Alex Nowrasteh with the libertarian Cato Institute. “This tweet is just an example of him saying the obvious in this situation.” </w:t>
      </w:r>
      <w:r w:rsidRPr="005850B0">
        <w:rPr>
          <w:rStyle w:val="StyleUnderline"/>
        </w:rPr>
        <w:t xml:space="preserve">Trump uniquely has the ability to revive a deal. </w:t>
      </w:r>
      <w:r w:rsidRPr="005850B0">
        <w:rPr>
          <w:sz w:val="16"/>
        </w:rPr>
        <w:t xml:space="preserve">And we can't rule out that he was just venting in Sunday's tweet. </w:t>
      </w:r>
      <w:r w:rsidRPr="005850B0">
        <w:rPr>
          <w:rStyle w:val="StyleUnderline"/>
        </w:rPr>
        <w:t xml:space="preserve">He has changed his mind so many times on whether to protect dreamers that it's almost impossible to take anything he says about the subject at face value. He could decide that dreamers need protections in time to avoid any political blowback for Republicans before the November election. </w:t>
      </w:r>
      <w:r w:rsidRPr="005850B0">
        <w:rPr>
          <w:sz w:val="16"/>
        </w:rPr>
        <w:t xml:space="preserve">Polls do present evidence that Republicans could face political repercussions if dreamers get deported en masse. Keeping dreamers in the United States is extraordinarily popular among Americans. Brought to the country as children, fluent in English and arguably as American as someone with citizenship, dreamers are a group for which it is easy to have sympathy. A Quinnipiac poll from February found that a majority of Americans would blame Republicans if dreamers got deported. But instead of figuring out what he can do to strike a deal in Congress, </w:t>
      </w:r>
      <w:r w:rsidRPr="005850B0">
        <w:rPr>
          <w:rStyle w:val="StyleUnderline"/>
        </w:rPr>
        <w:t>Trump seems focused on accepting the deal's demise and trying to spin the blame onto Democrats.</w:t>
      </w:r>
      <w:r w:rsidRPr="005850B0">
        <w:rPr>
          <w:sz w:val="16"/>
        </w:rPr>
        <w:t xml:space="preserve"> (Democrats, for what it's worth, are pretty confident voters will blame the president). And as Democrats grow more confident they will take back control of the House of Representatives this November, they have little incentive to give Trump a break on this. </w:t>
      </w:r>
      <w:r w:rsidRPr="005850B0">
        <w:rPr>
          <w:rStyle w:val="StyleUnderline"/>
        </w:rPr>
        <w:t xml:space="preserve">Right now, the fate of DACA may not be in the hands of politicians, anyway. There are two cases weaving through the courts in New York and California about whether Trump illegally ended the program. For now, the Trump administration has to continue to accept renewals, although it doesn't have to accept new applications. </w:t>
      </w:r>
      <w:r w:rsidRPr="005850B0">
        <w:rPr>
          <w:sz w:val="16"/>
        </w:rPr>
        <w:t>It's unclear how those cases will ultimately affect dreamers or whether there will be other court cases that prolong the debate.</w:t>
      </w:r>
    </w:p>
    <w:p w:rsidR="00A75FBD" w:rsidRPr="005850B0" w:rsidRDefault="00A75FBD" w:rsidP="00A75FBD">
      <w:pPr>
        <w:pStyle w:val="Heading4"/>
      </w:pPr>
      <w:r w:rsidRPr="005850B0">
        <w:t xml:space="preserve">Trump is refusing to find a solution to DACA now and instead is trying to push through his own immigration policy. </w:t>
      </w:r>
    </w:p>
    <w:p w:rsidR="00A75FBD" w:rsidRPr="005850B0" w:rsidRDefault="00A75FBD" w:rsidP="00A75FBD">
      <w:r w:rsidRPr="005850B0">
        <w:rPr>
          <w:rStyle w:val="Style13ptBold"/>
        </w:rPr>
        <w:t>Cowan and Makini 18</w:t>
      </w:r>
      <w:r w:rsidRPr="005850B0">
        <w:t xml:space="preserve"> [Richard Cowan and Makini Brice, 4-2-2018, "Trump declares DACA 'dead,' urges Congress to act on border," U.S., https://www.reuters.com/article/us-usa-trump-mexico/trump-declares-daca-dead-urges-congress-to-act-on-border-idUSKCN1H90ZO?il=0]</w:t>
      </w:r>
    </w:p>
    <w:p w:rsidR="00A75FBD" w:rsidRPr="005850B0" w:rsidRDefault="00A75FBD" w:rsidP="00A75FBD">
      <w:pPr>
        <w:rPr>
          <w:rStyle w:val="StyleUnderline"/>
        </w:rPr>
      </w:pPr>
      <w:r w:rsidRPr="005850B0">
        <w:rPr>
          <w:rStyle w:val="StyleUnderline"/>
        </w:rPr>
        <w:t>President Donald Trump declared as “dead” on Monday a program that protects immigrants brought to the United States illegally as children and pressed Congress to pass legislation to secure the U.S. border with Mexico. Trump’s</w:t>
      </w:r>
      <w:r w:rsidRPr="005850B0">
        <w:rPr>
          <w:sz w:val="16"/>
        </w:rPr>
        <w:t xml:space="preserve"> latest </w:t>
      </w:r>
      <w:r w:rsidRPr="005850B0">
        <w:rPr>
          <w:rStyle w:val="StyleUnderline"/>
        </w:rPr>
        <w:t>comments</w:t>
      </w:r>
      <w:r w:rsidRPr="005850B0">
        <w:rPr>
          <w:sz w:val="16"/>
        </w:rPr>
        <w:t xml:space="preserve"> on immigration, made via Twitter, </w:t>
      </w:r>
      <w:r w:rsidRPr="005850B0">
        <w:rPr>
          <w:rStyle w:val="StyleUnderline"/>
        </w:rPr>
        <w:t>came as the U.S. Department of Justice moved to establish first-ever quotas for immigration judges aimed at speeding up cases and clearing a backlog. Trump said in September he would terminate</w:t>
      </w:r>
      <w:r w:rsidRPr="005850B0">
        <w:rPr>
          <w:sz w:val="16"/>
        </w:rPr>
        <w:t xml:space="preserve"> the Deferred Action for Childhood Arrivals (</w:t>
      </w:r>
      <w:r w:rsidRPr="005850B0">
        <w:rPr>
          <w:rStyle w:val="StyleUnderline"/>
        </w:rPr>
        <w:t>DACA</w:t>
      </w:r>
      <w:r w:rsidRPr="005850B0">
        <w:rPr>
          <w:sz w:val="16"/>
        </w:rPr>
        <w:t xml:space="preserve">) program </w:t>
      </w:r>
      <w:r w:rsidRPr="005850B0">
        <w:rPr>
          <w:sz w:val="16"/>
        </w:rPr>
        <w:lastRenderedPageBreak/>
        <w:t xml:space="preserve">introduced by his Democratic predecessor, Barack Obama, </w:t>
      </w:r>
      <w:r w:rsidRPr="005850B0">
        <w:rPr>
          <w:rStyle w:val="StyleUnderline"/>
        </w:rPr>
        <w:t xml:space="preserve">but gave the Republican-controlled Congress until March 6 to replace it. Congress failed to meet that deadline, but courts have ruled the program can stay in place for now. </w:t>
      </w:r>
      <w:r w:rsidRPr="005850B0">
        <w:rPr>
          <w:sz w:val="16"/>
        </w:rPr>
        <w:t xml:space="preserve">“DACA is dead because the Democrats didn’t care or act, and now everyone wants to get onto the DACA bandwagon,” the Republican president said in a Twitter post. </w:t>
      </w:r>
      <w:r w:rsidRPr="005850B0">
        <w:rPr>
          <w:rStyle w:val="StyleUnderline"/>
        </w:rPr>
        <w:t>Trump also urged Congress to “pass tough laws and build the WALL,” referring to a U.S.-Mexico border wall he has championed as a way to curb illegal immigration and the flow of drugs.</w:t>
      </w:r>
    </w:p>
    <w:p w:rsidR="00A75FBD" w:rsidRPr="005850B0" w:rsidRDefault="00A75FBD" w:rsidP="00A75FBD"/>
    <w:p w:rsidR="00A75FBD" w:rsidRPr="005850B0" w:rsidRDefault="00A75FBD" w:rsidP="00A75FBD"/>
    <w:p w:rsidR="00A75FBD" w:rsidRPr="005850B0" w:rsidRDefault="00A75FBD" w:rsidP="00A75FBD">
      <w:pPr>
        <w:pStyle w:val="Heading4"/>
      </w:pPr>
      <w:r w:rsidRPr="005850B0">
        <w:t xml:space="preserve">No DACA Deal </w:t>
      </w:r>
    </w:p>
    <w:p w:rsidR="00A75FBD" w:rsidRPr="005850B0" w:rsidRDefault="00A75FBD" w:rsidP="00A75FBD">
      <w:pPr>
        <w:rPr>
          <w:sz w:val="18"/>
          <w:szCs w:val="18"/>
        </w:rPr>
      </w:pPr>
      <w:r w:rsidRPr="005850B0">
        <w:rPr>
          <w:b/>
        </w:rPr>
        <w:t>Lillis and Brufke 6/9/18</w:t>
      </w:r>
      <w:r w:rsidRPr="005850B0">
        <w:t xml:space="preserve"> </w:t>
      </w:r>
      <w:r w:rsidRPr="005850B0">
        <w:rPr>
          <w:sz w:val="18"/>
          <w:szCs w:val="18"/>
        </w:rPr>
        <w:t>Brufke, Juliegrace, and Mike Lillis. Brufke is a seasoned reporter for The Hill as will as Lillis. “DACA Deadline Looms with No Deal in Sight.” TheHill, The Hill, 9 June 2018, thehill.com/homenews/house/391438-daca-deadline-looms-with-no-deal-in sight.</w:t>
      </w:r>
    </w:p>
    <w:p w:rsidR="00A75FBD" w:rsidRPr="005850B0" w:rsidRDefault="00A75FBD" w:rsidP="00A75FBD">
      <w:r w:rsidRPr="005850B0">
        <w:t xml:space="preserve">Republican immigration leaders on Friday huddled once more in search of an elusive deal to protect "Dreamers," but </w:t>
      </w:r>
      <w:r w:rsidRPr="005850B0">
        <w:rPr>
          <w:u w:val="single"/>
        </w:rPr>
        <w:t>several negotiators suggested the sides are no closer to an agreement</w:t>
      </w:r>
      <w:r w:rsidRPr="005850B0">
        <w:t xml:space="preserve"> following the two-hour session.  Rep. Mark Meadows (R-N.C.), the chairman of the far-right House Freedom Caucus, said border security has emerged as the latest sticking point in the talks. And Rep. Jeff Denham (R-Calif.), a centrist immigration reformer, accused the conservatives of increasing their demands at the eleventh hour. “I’m disappointed that more issues continue to get added when we’re trying to close out,” Denham said. </w:t>
      </w:r>
      <w:r w:rsidRPr="005850B0">
        <w:rPr>
          <w:u w:val="single"/>
        </w:rPr>
        <w:t>The California Republican suggested the sides are too far apart to reach a deal by the June 12 deadline a number of the centrists are eyeing</w:t>
      </w:r>
      <w:r w:rsidRPr="005850B0">
        <w:t xml:space="preserve">. “It’s a lot of work [left]. I’m willing to stay here all weekend to work on it,” Denham said. “But it’s Friday afternoon, and time continues to go by.” Failure to reach a Dreamer compromise that can win the support of 218 Republicans by next Tuesday could spur a handful of moderate GOP lawmakers to endorse a procedural gambit — known as a discharge petition — to force a series of votes on competing bills to salvage </w:t>
      </w:r>
      <w:r w:rsidRPr="005850B0">
        <w:rPr>
          <w:u w:val="single"/>
        </w:rPr>
        <w:t>the Deferred Action for Childhood Arrivals (DACA) program</w:t>
      </w:r>
      <w:r w:rsidRPr="005850B0">
        <w:t xml:space="preserve">, which President </w:t>
      </w:r>
      <w:r w:rsidRPr="005850B0">
        <w:rPr>
          <w:u w:val="single"/>
        </w:rPr>
        <w:t>Trump is trying to dismantle</w:t>
      </w:r>
      <w:r w:rsidRPr="005850B0">
        <w:t xml:space="preserve">. Republican supporters of the discharge petition — led by Reps. Carlos Curbelo (R-Fla.), Will Hurd (R-Texas) and Denham — have gathered 215 signatures thus far, meaning they need just three more to bypass party leaders and force DACA votes. Denham, who had been optimistic on Thursday that a deal was nearing completion, appeared far more pessimistic as he emerged from a Friday meeting in the office of Speaker Paul Ryan (R-Wis.). Denham said he’ll be “strongly encouraging members on Tuesday to sign” the discharge petition if a deal isn’t finalized before then. And he’s set a high bar in stipulating that his definition of “deal” means legislative text — “in writing.”  Other negotiators warned that, because the House recessed on Friday and won’t be returning to Washington until Tuesday, Denham’s standard will be virtually impossible to meet. “I think we’re going to be able to talk about ... an agreement in principle — or not,” said Rep. Raúl Labrador (R-Idaho), a former immigration attorney and member of the Freedom Caucus who’s been central to the talks. “Having text by Tuesday is probably not possible.” The most formidable disagreement has hinged around the question of citizenship rights for the Dreamers, immigrants who came to the country illegally as children.  That hurdle remains, but Meadows on Friday said another one — more unexpected — has popped up surrounding border security and interior enforcement. “That seems to be probably the second thorniest issue that we have,” Meadows said. “I originally thought that border security would actually be easier, and I think at the end of the day it will. But I think now that we’re getting down to the fine points of what border security means, it’s going to require some further debate.”  If Denham and the centrists win 218 signatures to launch their discharge petition by Tuesday, it could force votes on four separate DACA bills as early as June 25. All sides of the debate said the talks will continue up to that date, regardless what happens with the discharge petition, although winning the formal support of 218 lawmakers would provide the centrists a great deal more leverage with </w:t>
      </w:r>
      <w:r w:rsidRPr="005850B0">
        <w:rPr>
          <w:u w:val="single"/>
        </w:rPr>
        <w:t>GOP leaders</w:t>
      </w:r>
      <w:r w:rsidRPr="005850B0">
        <w:t xml:space="preserve"> scrambling to </w:t>
      </w:r>
      <w:r w:rsidRPr="005850B0">
        <w:rPr>
          <w:u w:val="single"/>
        </w:rPr>
        <w:t>keep the four DACA bills off the floor</w:t>
      </w:r>
      <w:r w:rsidRPr="005850B0">
        <w:t>.  Curbelo, the lead sponsor of the discharge petition, gave the most optimistic update Friday on the state of the talks. Curbelo said it’s a “strong possibility” negotiators will need until June 25 to strike an agreement, but feels they’re getting closer.  “We got closer. I think we’re getting really close on the DACA solution. We’re pretty close to defining [the Dreamer population],” he said, adding he expects legislative text to be unveiled “probably next week.”  Curbelo floated the possibility that the centrists may be open to giving GOP leaders even more time to come up with a solution. He noted that, by the obscure rules governing the discharge petition, the House will have one more shot — on July 23 — to consider bills “discharged” by the petition on the floor. “Members are aware that there is a June and a July option,” he said.  Whatever the case, Curbelo said the petition — by keeping the pressure on Republican leaders to act on DACA — is central to the centrists’ success. “The discharge petition,” he said, “is fundamental to this process.”</w:t>
      </w:r>
    </w:p>
    <w:p w:rsidR="00A75FBD" w:rsidRPr="005850B0" w:rsidRDefault="00A75FBD" w:rsidP="00A75FBD">
      <w:pPr>
        <w:pStyle w:val="Heading4"/>
      </w:pPr>
      <w:r w:rsidRPr="005850B0">
        <w:t xml:space="preserve">Trump wont sign DACA deal </w:t>
      </w:r>
    </w:p>
    <w:p w:rsidR="00A75FBD" w:rsidRPr="005850B0" w:rsidRDefault="00A75FBD" w:rsidP="00A75FBD">
      <w:r w:rsidRPr="005850B0">
        <w:rPr>
          <w:b/>
        </w:rPr>
        <w:t>Hannity 6/15/18</w:t>
      </w:r>
      <w:r w:rsidRPr="005850B0">
        <w:t xml:space="preserve"> </w:t>
      </w:r>
      <w:r w:rsidRPr="005850B0">
        <w:rPr>
          <w:sz w:val="18"/>
          <w:szCs w:val="18"/>
        </w:rPr>
        <w:t>Hannity , Sean. Sean Patrick Hannity is an American talk show host and conservative political commentator. Hannity is the host of The Sean Hannity Show, a nationally syndicated talk radio show. He also hosts a cable news show, Hannity, on Fox News. “NO DEAL: Trump Refuses to Sign 'MODERATE' DACA Bill, Demands WALL FUNDING | The Sean Hannity Show | 1310 WIBA.” The Sean Hannity Show, 15 June 2018, wiba.iheart.com/featured/the-sean-hannity-show/content/2018-06-15-hannity-no-deal-trump-refuses-to-sign-moderate-daca-bill-demands-wall-funding/.</w:t>
      </w:r>
    </w:p>
    <w:p w:rsidR="00A75FBD" w:rsidRPr="005850B0" w:rsidRDefault="00A75FBD" w:rsidP="00A75FBD">
      <w:pPr>
        <w:rPr>
          <w:sz w:val="16"/>
        </w:rPr>
      </w:pPr>
      <w:r w:rsidRPr="005850B0">
        <w:rPr>
          <w:u w:val="single"/>
        </w:rPr>
        <w:t>President Trump informed Congressional leaders Friday that he will not sign a “moderate” immigration bill slowly making its way towards his desk; repeating his demand that any legislation dealing with DACA</w:t>
      </w:r>
      <w:r w:rsidRPr="005850B0">
        <w:rPr>
          <w:sz w:val="16"/>
        </w:rPr>
        <w:t xml:space="preserve"> must include border wall funding. </w:t>
      </w:r>
      <w:r w:rsidRPr="005850B0">
        <w:rPr>
          <w:u w:val="single"/>
        </w:rPr>
        <w:t>According to Reuters, the Commander-in-Chief confirmed Friday morning that he has no intention of signing the “moderate” bill</w:t>
      </w:r>
      <w:r w:rsidRPr="005850B0">
        <w:rPr>
          <w:sz w:val="16"/>
        </w:rPr>
        <w:t>, saying he needs a “bill that gives this country tremendous border security. I have to have that.” “I’m looking at both of them. I certainly wouldn’t sign the more moderate one,” he added. The proposed legislation would allow nearly 2 million ‘Dreamers’ to apply for a temporary “non-immigrant” status that would allow them to continue to reside in the United States, and would also allocate $25 billion for unspecified “border security.” Trump has repeatedly told Congressional leaders from both parties that any DACA deal must fully fund his signature campaign promise: a physical wall on the United States’ southern border with Mexico.</w:t>
      </w:r>
    </w:p>
    <w:p w:rsidR="00A75FBD" w:rsidRPr="005850B0" w:rsidRDefault="00A75FBD" w:rsidP="00A75FBD">
      <w:pPr>
        <w:pStyle w:val="Heading4"/>
      </w:pPr>
      <w:r w:rsidRPr="005850B0">
        <w:t xml:space="preserve">Trump refuses to make a deal </w:t>
      </w:r>
    </w:p>
    <w:p w:rsidR="00A75FBD" w:rsidRPr="005850B0" w:rsidRDefault="00A75FBD" w:rsidP="00A75FBD">
      <w:pPr>
        <w:rPr>
          <w:sz w:val="18"/>
          <w:szCs w:val="18"/>
        </w:rPr>
      </w:pPr>
      <w:r w:rsidRPr="005850B0">
        <w:rPr>
          <w:b/>
        </w:rPr>
        <w:t>Scheer and Ritter 7/2/18</w:t>
      </w:r>
      <w:r w:rsidRPr="005850B0">
        <w:t xml:space="preserve"> </w:t>
      </w:r>
      <w:r w:rsidRPr="005850B0">
        <w:rPr>
          <w:sz w:val="18"/>
          <w:szCs w:val="18"/>
        </w:rPr>
        <w:t xml:space="preserve">Scheer, Robert, and Scott Ritter. Robert Scheer is an American journalist who writes a column for Truthdig that is nationally syndicated by Creators Syndicate in publications such as The Huffington Post and The Nation. William Scott Ritter Jr. was a United Nations weapons inspector in Iraq from 1991 to 1998, and later a critic of United States foreign policy in the Middle East. “Donald Trump Is No Deal-Maker in Chief.” Truthdig: Expert Reporting, Current News, Provocative Columnists, 2 July 2018, </w:t>
      </w:r>
      <w:hyperlink r:id="rId29" w:history="1">
        <w:r w:rsidRPr="005850B0">
          <w:rPr>
            <w:rStyle w:val="Hyperlink"/>
            <w:sz w:val="18"/>
            <w:szCs w:val="18"/>
          </w:rPr>
          <w:t>www.truthdig.com/articles/donald-trump-is-no-dealmaker-in-chief/</w:t>
        </w:r>
      </w:hyperlink>
      <w:r w:rsidRPr="005850B0">
        <w:rPr>
          <w:sz w:val="18"/>
          <w:szCs w:val="18"/>
        </w:rPr>
        <w:t>.</w:t>
      </w:r>
    </w:p>
    <w:p w:rsidR="00A75FBD" w:rsidRPr="005850B0" w:rsidRDefault="00A75FBD" w:rsidP="00A75FBD">
      <w:pPr>
        <w:rPr>
          <w:u w:val="single"/>
        </w:rPr>
      </w:pPr>
      <w:r w:rsidRPr="005850B0">
        <w:rPr>
          <w:u w:val="single"/>
        </w:rPr>
        <w:t>Trump promised to be America’s dealmaker in chief, touting his “extraordinary” ability to negotiate. But so far – whether he’s dealing with foreign governments or with Congress – Trump has shown that he can’t make a deal</w:t>
      </w:r>
      <w:r w:rsidRPr="005850B0">
        <w:rPr>
          <w:sz w:val="16"/>
        </w:rPr>
        <w:t xml:space="preserve">. Here’s the list: 1. No deal with North Korea. Following his June 12 summit with Kim Jong Un, Trump declared on Twitter that “there is no longer a nuclear threat” from North Korea. But in fact, there’s no deal. Trump gave Kim what Kim wanted – a photo op showing an American president granting North Korea co-equal status, and the cancellation of joint military exercises with South Korea. Yet Kim conceded nothing on weapons and missile programs. In fact, recent satellite imagery shows the North is actually improving its nuclear capability. Instead of surrendering its nuclear stockpile, American intelligence officials say North Korea is considering ways to conceal it at secret production facilities. A new report from the Defense Intelligence Agency concludes that North Korea is unlikely to denuclearize. 2. No deal on Nafta. Mexico and Canada insist they won’t budge. 3. No deal with China on trade. In November, Trump lavished praise on Chinese President Xi Jinping of China after a one-on-one meeting in Beijing, during which Xi offered no concrete concession on trade. Now, we’re on the brink of a trade war with China, which is retaliating against U.S. tariffs. 4. No deal on steel and aluminum imports. Europe has imposed retaliatory tariffs on several products exported from the U.S. to Europe, including motorcycles (inducing Harley-Davidson to announce it’s moving some production to Europe), and causing GM to claim American jobs will suffer as a result. 5. No deal on the Qatar blockade. 6. No deal on Syria. 7. No deal on Russia. Even though Trump and Putin will soon meet, Trump has given away his bargaining leverage: Over the past few weeks he’s called for Russia to be readmitted to the Group of 7 industrial powers, suggested it has a legitimate claim to Crimea because many Russian speakers live there, and continued to sow doubts about whether Moscow meddled in the 2016 presidential election — or if it did, whether the sabotage actually benefited Hillary Clinton. 8. No deal on Iran. On May 8, Trump announced America’s exit from Iran nuclear deal. Since then, no negotiations. America’s allies insist that no new deal will replace it. 9. No deal on climate change. Trump simply pulled out of the Paris accords. There have been no negotiations since. 10. No deal on Pacific trade. No new negotiations since Trump exited from the Pacific Trade pact. 11. No deal with Group of 7 leading economic powers. Instead, in a pique of irritation at Canada’s prime minister, Trump refused to sign a communiqué his own team had agreed to. Since then, </w:t>
      </w:r>
      <w:r w:rsidRPr="005850B0">
        <w:rPr>
          <w:u w:val="single"/>
        </w:rPr>
        <w:t>nothing. 12. No deal on DACA or immigration. Early this year Trump promised to sign what he called a “bill of love” to extend protections to 800,000 immigrants who entered the United States illegally as children. But since then he has thrown in the towel on such protections</w:t>
      </w:r>
      <w:r w:rsidRPr="005850B0">
        <w:rPr>
          <w:sz w:val="16"/>
        </w:rPr>
        <w:t xml:space="preserve">. 13. No budget deal. Trump promised he wasn’t “going to cut Social Security like every other Republican and I’m not going to cut Medicare or Medicaid.” But in February he proposed cuttingSocial Security disability programs. And he proposed a 2019 budget that would slash spending on Medicare, Medicaid, food stamps, transportation and other essential government services, all while increasing the federal deficit. So far, no deal on any of this. 14. No deal on replacing the Affordable Care Act. Trump and the Republican Congress never agreed to a new plan, so Trump is quietly repealing the ACA administratively without a replacement. It’s estimated that at least 5 million people will lose coverage. 15. No deal on gun control. After the Parkland shooting, Trump promised to tighten background checks for gun buyers and said he’d consider raising the age for buying certain types of guns. On March 11, he abandoned his promise, bowing to the National Rifle Association and embracing its agenda to arm teachers. Bottom line: Trump can’t make deals. </w:t>
      </w:r>
      <w:r w:rsidRPr="005850B0">
        <w:rPr>
          <w:u w:val="single"/>
        </w:rPr>
        <w:t>He can only pull out of deals already made, or pretend he’s made deals that soon evaporate. He’s perfected the art of the no deal.</w:t>
      </w:r>
    </w:p>
    <w:p w:rsidR="00A75FBD" w:rsidRPr="005850B0" w:rsidRDefault="00A75FBD" w:rsidP="00A75FBD">
      <w:pPr>
        <w:pStyle w:val="Heading3"/>
      </w:pPr>
      <w:r w:rsidRPr="005850B0">
        <w:t>No Deal</w:t>
      </w:r>
    </w:p>
    <w:p w:rsidR="00A75FBD" w:rsidRPr="005850B0" w:rsidRDefault="00A75FBD" w:rsidP="00A75FBD">
      <w:pPr>
        <w:pStyle w:val="Heading4"/>
      </w:pPr>
      <w:r w:rsidRPr="005850B0">
        <w:t xml:space="preserve">The deal with DACA is over </w:t>
      </w:r>
    </w:p>
    <w:p w:rsidR="00A75FBD" w:rsidRPr="005850B0" w:rsidRDefault="00A75FBD" w:rsidP="00A75FBD">
      <w:pPr>
        <w:rPr>
          <w:sz w:val="18"/>
          <w:szCs w:val="18"/>
        </w:rPr>
      </w:pPr>
      <w:r w:rsidRPr="005850B0">
        <w:rPr>
          <w:b/>
        </w:rPr>
        <w:t>Murphy 7/1/18</w:t>
      </w:r>
      <w:r w:rsidRPr="005850B0">
        <w:rPr>
          <w:sz w:val="18"/>
          <w:szCs w:val="18"/>
        </w:rPr>
        <w:t>, Brian. Brian Murphy (born 1959) is a journalist at the Washington Post and the author of several non-fiction books, including "The New Men," a chronicle of American seminarians in Rome, and "The Root of Wild Madder," about the carpet trade in Iran and Afghanistan. In 2015, Da Capo Press published Murphy's "81 Days Below Zero," the story of World War II Army aviator Leon Crane and his solo survival in the Alaskan wilderness. He is a graduate of Boston College, where he was an editor of The Heights.  “'No More DACA Deal,' Trump Says as He Threatens to 'Stop' NAFTA If Mexico Doesn't Better Secure Border.” United States Day, 1 July 2018, usday.ml/2018/07/01/no-more-daca-deal-trump-says-as-he-threatens-to-stop-nafta-if-mexico-doesnt-better-secure-border/.</w:t>
      </w:r>
    </w:p>
    <w:p w:rsidR="00A75FBD" w:rsidRPr="005850B0" w:rsidRDefault="00A75FBD" w:rsidP="00A75FBD">
      <w:r w:rsidRPr="005850B0">
        <w:t xml:space="preserve">PALM BEACH, Fla. — </w:t>
      </w:r>
      <w:r w:rsidRPr="005850B0">
        <w:rPr>
          <w:u w:val="single"/>
        </w:rPr>
        <w:t>President Trump spent his Easter morning here on an anti-immigrant tirade, declaring Sunday that there would be no deal to legalize the status of undocumented immigrants known as “dreamers” and threatening to exit the North American Free Trade Agreement</w:t>
      </w:r>
      <w:r w:rsidRPr="005850B0">
        <w:t xml:space="preserve"> unless Mexico increases border security. </w:t>
      </w:r>
      <w:r w:rsidRPr="005850B0">
        <w:rPr>
          <w:u w:val="single"/>
        </w:rPr>
        <w:t>Trump thrust the future of millions of undocumented immigrants who were brought to the United States as children into peril by promising “NO MORE DACA DEAL,” and he directed congressional Republicans to pass tough anti-immigration legislation. An hour after he wished Americans a “HAPPY EASTER,” Trump fired off three tweets in which he vented, sometimes in all caps, about immigration laws he derided as “ridiculous” and “dumb”</w:t>
      </w:r>
      <w:r w:rsidRPr="005850B0">
        <w:t xml:space="preserve"> and about border enforcement he deemed dangerously lax. In his first of the immigration-related tweets, Trump wrote, “Border Patrol Agents are not allowed to properly do their job at the Border because of ridiculous liberal (Democrat) laws like Catch &amp; Release. Getting more dangerous. ‘Caravans’ coming. Republicans must go to Nuclear Option to pass tough laws NOW. </w:t>
      </w:r>
      <w:r w:rsidRPr="005850B0">
        <w:rPr>
          <w:u w:val="single"/>
        </w:rPr>
        <w:t>NO MORE DACA DEAL!”</w:t>
      </w:r>
      <w:r w:rsidRPr="005850B0">
        <w:t xml:space="preserve"> Border Patrol Agents are not allowed to properly do their job at the Border because of ridiculous liberal (Democrat) laws like Catch &amp; Release. Getting more dangerous. “Caravans” coming. Republicans must go to Nuclear Option to pass tough laws NOW. NO MORE DACA DEAL! — Donald J. Trump (@realDonaldTrump) April 1, 2018 It was </w:t>
      </w:r>
      <w:r w:rsidRPr="005850B0">
        <w:rPr>
          <w:u w:val="single"/>
        </w:rPr>
        <w:t>Trump</w:t>
      </w:r>
      <w:r w:rsidRPr="005850B0">
        <w:t xml:space="preserve"> who last fall </w:t>
      </w:r>
      <w:r w:rsidRPr="005850B0">
        <w:rPr>
          <w:u w:val="single"/>
        </w:rPr>
        <w:t>canceled the Deferred Action for Childhood Arrivals program</w:t>
      </w:r>
      <w:r w:rsidRPr="005850B0">
        <w:t xml:space="preserve">, which was begun in the Obama administration to provide temporary protection to dreamers. “A lot of people are coming in because they want to take advantage of DACA,” Trump told the traveling press pool. “They had a great chance. The Democrats blew it.” The president added, “Mexico has got to help us at the border. . . . They flow right through Mexico; they send them into the United States. It can’t happen that way anymore.” Trump in the past has promised to show “great heart” in dealing with DACA. In his comments Sunday, he appeared to be confused about the rules of the program. To qualify, immigrants must have lived in the United States since 2007, have arrived in the country before age 16 and have been younger than 31 on June 15, 2012. No one arriving in the country after that date is eligible. After canceling DACA, Trump said he would like to reach a deal with Congress to protect dreamers from deportation in exchange for funding to build his long-promised wall at the U.S.-Mexico border. </w:t>
      </w:r>
      <w:r w:rsidRPr="005850B0">
        <w:rPr>
          <w:u w:val="single"/>
        </w:rPr>
        <w:t>The president, however, went on to reject immigration proposals from congressional Democrats in recent months</w:t>
      </w:r>
      <w:r w:rsidRPr="005850B0">
        <w:t xml:space="preserve">. “Catch and release” is not a law but shorthand for immigration officials freeing up detention center space by allowing immigrants to remain at large if they are not seen as security risks. The Trump administration has frequently claimed that the policy ended when the new president took office. But detention centers have continued releasing low-risk immigrants, as the backlog of immigration court cases reaches the hundreds of thousands. </w:t>
      </w:r>
      <w:r w:rsidRPr="005850B0">
        <w:rPr>
          <w:u w:val="single"/>
        </w:rPr>
        <w:t xml:space="preserve">On March 5, Attorney General Jeff Sessions informed immigration court judges that they could rule against asylum seekers without full hearings, which conservatives see as a way, in the long term, to open more space in detention centers. </w:t>
      </w:r>
      <w:r w:rsidRPr="005850B0">
        <w:t xml:space="preserve">Trump — who has spent his time in Palm Beach hanging out with family, playing golf with friends and watching television — may have tweeted in response to commentary on Fox News, which he is known to view regularly. Trump’s Sunday comments may have been mere musings by an impassioned “Fox &amp; Friends” viewer and may not signal a substantive shift in administration policies. Still, </w:t>
      </w:r>
      <w:r w:rsidRPr="005850B0">
        <w:rPr>
          <w:u w:val="single"/>
        </w:rPr>
        <w:t>White House officials have long said Trump’s tweets are official presidential statements, and he has been known to use Twitter to preview formal policy pronouncements.</w:t>
      </w:r>
      <w:r w:rsidRPr="005850B0">
        <w:t xml:space="preserve"> Trump sent his tweets on the fourth and final day of his vacation in Florida, where he has been staying at his private Mar-a-Lago Club with a small coterie of aides. White House Chief of Staff John F. Kelly did not travel with him, but senior policy adviser Stephen Miller, a proponent of hard-line immigration policies, has been with Trump. Trump was back on the same theme Monday. </w:t>
      </w:r>
      <w:r w:rsidRPr="005850B0">
        <w:rPr>
          <w:u w:val="single"/>
        </w:rPr>
        <w:t>In a series of tweets, Trump said Mexico must exert “absolute power” to block migrants from entering Mexico possibly en route to the U.S. border, declared DACA “dead,”</w:t>
      </w:r>
      <w:r w:rsidRPr="005850B0">
        <w:t xml:space="preserve"> and again called on U.S. lawmakers to streamline voting rules to pass tougher border measures. “Mexico has the absolute power not to let these large “Caravans” of people enter their country,” Trump tweeted. “They must stop them at their Northern Border, which they can do because their border laws work, not allow them to pass through into our country, which has no effective border laws…..” “Congress must immediately pass Border Legislation, use Nuclear Option if necessary, to stop the massive inflow of Drugs and People. Border Patrol Agents (and ICE) are GREAT,” Trump wrote minutes later, “but the weak Dem laws don’t allow them to do their job. Act now Congress, our country is being stolen!” </w:t>
      </w:r>
      <w:r w:rsidRPr="005850B0">
        <w:rPr>
          <w:u w:val="single"/>
        </w:rPr>
        <w:t>DACA is dead because the Democrats didn’t care or act, and now everyone wants to get onto the DACA bandwagon… No longer works.</w:t>
      </w:r>
      <w:r w:rsidRPr="005850B0">
        <w:t xml:space="preserve"> Must build Wall and secure our borders with proper Border legislation. Democrats want No Borders, hence drugs and crime! — Donald J. Trump (@realDonaldTrump) April 2, 2018 In Florida, the president also has been spotted spending time — both over dinner Friday at Mar-a-Lago and on Saturday at the nearby Trump International Golf Club — with Fox host Sean Hannity. An outspoken immigration hard-liner, Hannity is a Trump booster and informal presidential adviser, in addition to hosting a radio show and prime-time Fox show. Trump’s tweets baffled some Democrats, who had seen the president distinguish between DACA recipients and other immigrants who are in the country illegally. “Time and time again, the president has walked away from bipartisan proposals that are exactly what he asked for,” said Drew Hammill, a spokesman for House Speaker Nancy Pelosi (D-Calif.). “When an agreement to protect the Dreamers is reached, it will be despite this president rather than with his leadership.” Rep. Don Beyer (D-Va.) said on Twitter that Trump had once again revealed a racial animus behind his immigration policy. “The mask of deceptions and lies with which Trump has tried to gaslight the country for months just fell away: ‘no more DACA deal.’ ” Beyer tweeted. “His true position was always anti-immigrant.” Rep. Luis V. Gutiérrez (D-Ill.), a leading advocate for a DACA deal in the House, tweeted that Trump had “demonstrated his complete ignorance” on immigration policy. “Everyone who qualifies for DACA must show they lived in US almost 11 years ago,” he wrote. “Apparently every day is April Fool’s Day at White House.” Conservative reaction to the tweets was relatively muted, and no Republican member of Congress had a comment or statement Sunday afternoon. At Breitbart, the tweets were reported as Trump refusing to “negotiate a deal between the GOP establishment and Democrats,” in “a return to his ‘America First’ immigration agenda.” On Facebook, the conservative author Ann Coulter, who had condemned Trump for not securing border wall funding so far this year, urged the president to show and not tell. “Try to get a message to the commander in chief for that wall,” she wrote. But some Republicans joined the chorus of criticism. Ohio Gov. John Kasich, a GOP primary opponent of Trump in 2016 and possibly again in 2020, tweeted in response: “A true leader preserves &amp; offers hope, doesn’t take hope from innocent children who call America home. Remember, today is Easter Sunday. #DACA #Hope” Rep. Ileana Ros-Lehtinen (R-Fla.), a supporter of immigration reform who represents Miami and is retiring this year, took a sarcastic approach: “Such a strong message of love and new beginnings from @realDonaldTrump on Easter Sunday.” By calling for Republicans to use the “Nuclear Option” to pass tough immigration measures, Trump seemed to urge a parliamentary procedure by which Senate Republicans could pass legislation with a simple majority of 51 votes as opposed to the 60-vote majority required to end debate and bring a vote to the floor. But in mid-February, just 36 of the Senate’s 51 Republicans backed an immigration bill that mirrored White House demands. Congressional negotiations on DACA stalled just weeks later, when the Supreme Court upheld a decision that prevented the Trump administration from denying new program renewals. The court’s move effectively nixed a March 6 deadline that the administration had set for ending DACA. Before leaving for Easter recess, Congress passed an omnibus spending bill with no DACA fix, even though advocates saw that as the best must-pass vehicle for one. Trump lashed out at Mexico in his second of the three tweets Sunday. He threatened to “stop” NAFTA unless Mexican authorities do more to secure the border with the United States. Trump wrote: “Mexico is doing very little, if not NOTHING, at stopping people from flowing into Mexico through their Southern Border, and then into the U.S. They laugh at our dumb immigration laws. They must stop the big drug and people flows, or I will stop their cash cow, NAFTA. NEED WALL!” Mexico is doing very little, if not NOTHING, at stopping people from flowing into Mexico through their Southern Border, and then into the U.S. They laugh at our dumb immigration laws. They must stop the big drug and people flows, or I will stop their cash cow, NAFTA. NEED WALL! — Donald J. Trump (@realDonaldTrump) April 1, 2018 And in the third tweet, the president wrote, “These big flows of people are all trying to take advantage of DACA. They want in on the act!” These big flows of people are all trying to take advantage of DACA. They want in on the act! — Donald J. Trump (@realDonaldTrump) April 1, 2018 </w:t>
      </w:r>
      <w:r w:rsidRPr="005850B0">
        <w:rPr>
          <w:u w:val="single"/>
        </w:rPr>
        <w:t>Trump’s tweets come amid tense negotiations over NAFTA between his administration and that of Mexican President Enrique Peña Nieto.</w:t>
      </w:r>
      <w:r w:rsidRPr="005850B0">
        <w:t xml:space="preserve"> A call between the two men in February became testy after Trump refused to publicly affirm Peña Nieto’s position that Mexico will not pay for the wall’s construction, leading the Mexican leader to cancel a planned visit to Washington.</w:t>
      </w:r>
    </w:p>
    <w:p w:rsidR="00A75FBD" w:rsidRPr="005850B0" w:rsidRDefault="00A75FBD" w:rsidP="00A75FBD"/>
    <w:p w:rsidR="00A75FBD" w:rsidRPr="005850B0" w:rsidRDefault="00A75FBD" w:rsidP="00A75FBD">
      <w:pPr>
        <w:pStyle w:val="Heading4"/>
      </w:pPr>
      <w:r w:rsidRPr="005850B0">
        <w:t>Congress fails at passing any immigration legislation</w:t>
      </w:r>
    </w:p>
    <w:p w:rsidR="00A75FBD" w:rsidRPr="005850B0" w:rsidRDefault="00A75FBD" w:rsidP="00A75FBD">
      <w:pPr>
        <w:rPr>
          <w:bCs/>
        </w:rPr>
      </w:pPr>
      <w:r w:rsidRPr="005850B0">
        <w:rPr>
          <w:rStyle w:val="Style13ptBold"/>
        </w:rPr>
        <w:t>Scott and Golshan 2/15</w:t>
      </w:r>
      <w:r w:rsidRPr="005850B0">
        <w:rPr>
          <w:b/>
          <w:bCs/>
        </w:rPr>
        <w:t xml:space="preserve"> </w:t>
      </w:r>
      <w:r w:rsidRPr="005850B0">
        <w:rPr>
          <w:bCs/>
        </w:rPr>
        <w:t>(Dylan and Tara, Policy Reporters in Politics, “The Senate’s failed votes on DACA and Immigration: what we know,” 2/15/18, https://www.vox.com/policy-and-politics/2018/2/12/17003552/senate-immigration-bill-floor-debate)</w:t>
      </w:r>
    </w:p>
    <w:p w:rsidR="00A75FBD" w:rsidRPr="005850B0" w:rsidRDefault="00A75FBD" w:rsidP="00A75FBD">
      <w:pPr>
        <w:rPr>
          <w:u w:val="single"/>
        </w:rPr>
      </w:pPr>
      <w:r w:rsidRPr="005850B0">
        <w:rPr>
          <w:u w:val="single"/>
        </w:rPr>
        <w:t>The Senate voted</w:t>
      </w:r>
      <w:r w:rsidRPr="005850B0">
        <w:rPr>
          <w:sz w:val="16"/>
        </w:rPr>
        <w:t xml:space="preserve"> on Thursday afternoon </w:t>
      </w:r>
      <w:r w:rsidRPr="005850B0">
        <w:rPr>
          <w:u w:val="single"/>
        </w:rPr>
        <w:t>on four immigration bills</w:t>
      </w:r>
      <w:r w:rsidRPr="005850B0">
        <w:rPr>
          <w:sz w:val="16"/>
        </w:rPr>
        <w:t xml:space="preserve">, looking for any forward movement on protecting young people brought illegally to the United States as children and beefing up border security. </w:t>
      </w:r>
      <w:r w:rsidRPr="005850B0">
        <w:rPr>
          <w:u w:val="single"/>
        </w:rPr>
        <w:t>Every proposal failed.</w:t>
      </w:r>
      <w:r w:rsidRPr="005850B0">
        <w:rPr>
          <w:sz w:val="16"/>
        </w:rPr>
        <w:t xml:space="preserve"> Senate Majority Leader Mitch McConnell (R-KY) has teed up votes on four amendments for Thursday to address the plight of those covered by the Deferred Action for Childhood Arrivals program, which includes about 700,000 people who were brought to the United States illegally as children. President </w:t>
      </w:r>
      <w:r w:rsidRPr="005850B0">
        <w:rPr>
          <w:u w:val="single"/>
        </w:rPr>
        <w:t>Trump has said he would rescind those protections in early March, putting the onus on Congress to come up with a permanent solution. The proposals needed 60 votes to advance.</w:t>
      </w:r>
      <w:r w:rsidRPr="005850B0">
        <w:rPr>
          <w:b/>
          <w:bCs/>
          <w:u w:val="single"/>
        </w:rPr>
        <w:t xml:space="preserve"> </w:t>
      </w:r>
      <w:r w:rsidRPr="005850B0">
        <w:rPr>
          <w:u w:val="single"/>
        </w:rPr>
        <w:t xml:space="preserve">The first plan, which would have granted legal status to DACA recipients without any funding for Trump’s border wall, failed 52 to 47. The second amendment, targeting sanctuary cities, has also failed. A third bill, the product of the broadest bipartisan compromise, with a DACA fix and border funding but minimal legal immigration changes, couldn’t muster the necessary support either. And lastly, the White House’s own immigration demands also failed on the Senate floor, garnering the least support of the four bills. </w:t>
      </w:r>
      <w:r w:rsidRPr="005850B0">
        <w:rPr>
          <w:sz w:val="16"/>
        </w:rPr>
        <w:t xml:space="preserve">Trump played his part in Thursday’s showdown: At midday on Thursday, the White House issued a veto threat against </w:t>
      </w:r>
      <w:hyperlink r:id="rId30" w:history="1">
        <w:r w:rsidRPr="005850B0">
          <w:rPr>
            <w:rStyle w:val="Hyperlink"/>
            <w:b/>
            <w:bCs/>
            <w:sz w:val="16"/>
          </w:rPr>
          <w:t>the bipartisan bill</w:t>
        </w:r>
      </w:hyperlink>
      <w:r w:rsidRPr="005850B0">
        <w:rPr>
          <w:sz w:val="16"/>
        </w:rPr>
        <w:t xml:space="preserve"> that seems to have the best shot of winning the 60 votes needed. Before the veto threat, the president’s aides were </w:t>
      </w:r>
      <w:hyperlink r:id="rId31" w:history="1">
        <w:r w:rsidRPr="005850B0">
          <w:rPr>
            <w:rStyle w:val="Hyperlink"/>
            <w:b/>
            <w:bCs/>
            <w:sz w:val="16"/>
          </w:rPr>
          <w:t>telling reporters</w:t>
        </w:r>
      </w:hyperlink>
      <w:r w:rsidRPr="005850B0">
        <w:rPr>
          <w:sz w:val="16"/>
        </w:rPr>
        <w:t xml:space="preserve"> he won’t sign any bill that isn’t his proposed framework — Sen. Chuck Grassley (R-IA) has crafted a bill based on the White House’s immigration policies. </w:t>
      </w:r>
      <w:r w:rsidRPr="005850B0">
        <w:rPr>
          <w:u w:val="single"/>
        </w:rPr>
        <w:t xml:space="preserve">The Senate opened debate this week with an empty shell of a bill, thanks to a promise made to get out of last month’s government shutdown last month. McConnell pledged an open and fair floor debate, with every proposal getting a chance to earn the 60 votes that would allow it to pass the Senate. This was supposed to be dramatically different from the Obamacare repeal and tax reform debates of last year, when Senate leadership more or less crafted its own package — with some back-and-forth from its rank-and-file — and put it on the floor for senators to take it or leave it. This time around, any proposal could get a vote, according to McConnell, and it would be up to the senators who are putting it forward to find 60 votes to approve it. </w:t>
      </w:r>
      <w:r w:rsidRPr="005850B0">
        <w:rPr>
          <w:sz w:val="16"/>
        </w:rPr>
        <w:t xml:space="preserve">“It gives everybody a shot,” Sen. John Cornyn (R-TX), the majority whip, told Vox last week. “It ought to be fascinating.” But it didn’t yield any actual progress. Here’s what you should know about what happened on Thursday. </w:t>
      </w:r>
      <w:r w:rsidRPr="005850B0">
        <w:rPr>
          <w:u w:val="single"/>
        </w:rPr>
        <w:t>Four immigration bills are being put on the Senate floor. Nothing has passed yet. The Senate voted on four immigration bills on Thursday afternoon; they need 60 votes to advance. They all failed.</w:t>
      </w:r>
    </w:p>
    <w:p w:rsidR="00A75FBD" w:rsidRPr="005850B0" w:rsidRDefault="00A75FBD" w:rsidP="00A75FBD">
      <w:pPr>
        <w:rPr>
          <w:u w:val="single"/>
        </w:rPr>
      </w:pPr>
    </w:p>
    <w:p w:rsidR="00A75FBD" w:rsidRPr="005850B0" w:rsidRDefault="00A75FBD" w:rsidP="00A75FBD">
      <w:pPr>
        <w:rPr>
          <w:u w:val="single"/>
        </w:rPr>
      </w:pPr>
    </w:p>
    <w:p w:rsidR="00A75FBD" w:rsidRPr="005850B0" w:rsidRDefault="00A75FBD" w:rsidP="00A75FBD">
      <w:pPr>
        <w:rPr>
          <w:b/>
          <w:bCs/>
        </w:rPr>
      </w:pPr>
    </w:p>
    <w:p w:rsidR="00A75FBD" w:rsidRPr="005850B0" w:rsidRDefault="00A75FBD" w:rsidP="00A75FBD"/>
    <w:p w:rsidR="00A75FBD" w:rsidRPr="005850B0" w:rsidRDefault="00A75FBD" w:rsidP="00A75FBD"/>
    <w:p w:rsidR="00A75FBD" w:rsidRPr="005850B0" w:rsidRDefault="00A75FBD" w:rsidP="00A75FBD">
      <w:pPr>
        <w:pStyle w:val="Heading2"/>
      </w:pPr>
      <w:r w:rsidRPr="005850B0">
        <w:t xml:space="preserve">2AC – Economy Advantage </w:t>
      </w:r>
    </w:p>
    <w:p w:rsidR="00A75FBD" w:rsidRPr="005850B0" w:rsidRDefault="00A75FBD" w:rsidP="00A75FBD">
      <w:pPr>
        <w:pStyle w:val="Heading3"/>
      </w:pPr>
      <w:r w:rsidRPr="005850B0">
        <w:t>Economy Down Now</w:t>
      </w:r>
    </w:p>
    <w:p w:rsidR="00A75FBD" w:rsidRPr="005850B0" w:rsidRDefault="00A75FBD" w:rsidP="00A75FBD">
      <w:pPr>
        <w:pStyle w:val="Heading4"/>
      </w:pPr>
      <w:r w:rsidRPr="005850B0">
        <w:t>Econ is on the brink- high inflation, interest rates, trade conflicts, energy prices, budget battles, and trouble overseas could all trigger a recession as early as next year</w:t>
      </w:r>
    </w:p>
    <w:p w:rsidR="00A75FBD" w:rsidRPr="005850B0" w:rsidRDefault="00A75FBD" w:rsidP="00A75FBD">
      <w:r w:rsidRPr="005850B0">
        <w:rPr>
          <w:b/>
        </w:rPr>
        <w:t>Davidson 18</w:t>
      </w:r>
      <w:r w:rsidRPr="005850B0">
        <w:t xml:space="preserve"> [Paul Davidson (American macroeconomist who has been one of the leading spokesmen of the American branch of the Post Keynesian school in economics), 6-11-2018, "The economy is humming. So why do experts foresee a recession in 2020?," USA TODAY, </w:t>
      </w:r>
      <w:hyperlink r:id="rId32" w:history="1">
        <w:r w:rsidRPr="005850B0">
          <w:rPr>
            <w:rStyle w:val="Hyperlink"/>
          </w:rPr>
          <w:t>https://www.usatoday.com/story/money/2018/06/11/recession-2020-heres-why-economists-think-may-happen/686177002/</w:t>
        </w:r>
      </w:hyperlink>
      <w:r w:rsidRPr="005850B0">
        <w:t>]</w:t>
      </w:r>
    </w:p>
    <w:p w:rsidR="00A75FBD" w:rsidRPr="005850B0" w:rsidRDefault="00A75FBD" w:rsidP="00A75FBD">
      <w:pPr>
        <w:rPr>
          <w:sz w:val="14"/>
        </w:rPr>
      </w:pPr>
      <w:r w:rsidRPr="005850B0">
        <w:rPr>
          <w:rStyle w:val="StyleUnderline"/>
        </w:rPr>
        <w:t>The skies of the U.S. economy are clear and sunny, but many</w:t>
      </w:r>
      <w:r w:rsidRPr="005850B0">
        <w:rPr>
          <w:sz w:val="14"/>
        </w:rPr>
        <w:t xml:space="preserve"> </w:t>
      </w:r>
      <w:r w:rsidRPr="005850B0">
        <w:rPr>
          <w:rStyle w:val="StyleUnderline"/>
        </w:rPr>
        <w:t xml:space="preserve">analysts see storm clouds on the horizon. </w:t>
      </w:r>
      <w:r w:rsidRPr="005850B0">
        <w:rPr>
          <w:sz w:val="14"/>
        </w:rPr>
        <w:t xml:space="preserve">By many measures, the economy is in its best shape since the Great Recession of 2007 to 2009. Unemployment hit an 18-year low of 3.8% in May. Average wage growth is widely expected to reach 3% by the end of the year. And the economy is projected to grow nearly 3% in 2018 for just the second time since the downturn. Yet </w:t>
      </w:r>
      <w:r w:rsidRPr="005850B0">
        <w:rPr>
          <w:rStyle w:val="StyleUnderline"/>
        </w:rPr>
        <w:t>the</w:t>
      </w:r>
      <w:r w:rsidRPr="005850B0">
        <w:rPr>
          <w:sz w:val="14"/>
        </w:rPr>
        <w:t xml:space="preserve"> </w:t>
      </w:r>
      <w:r w:rsidRPr="005850B0">
        <w:rPr>
          <w:rStyle w:val="StyleUnderline"/>
        </w:rPr>
        <w:t xml:space="preserve">economic expansion is the second-longest in U.S. history, leading many economists to forecast a recession as early as next year. Half the economists surveyed last month by the National Association of Business Economics foresee a recession starting in late 2019 or in early 2020, and two-thirds are predicting a slump by the end of 2020. </w:t>
      </w:r>
      <w:r w:rsidRPr="005850B0">
        <w:rPr>
          <w:sz w:val="14"/>
        </w:rPr>
        <w:t xml:space="preserve">Why? Precisely because things seem to be going so well. </w:t>
      </w:r>
      <w:r w:rsidRPr="005850B0">
        <w:rPr>
          <w:rStyle w:val="StyleUnderline"/>
        </w:rPr>
        <w:t xml:space="preserve">The late stage of an economic expansion is most vulnerable to a popping of the bubble. It's typically when unemployment falls, inflation heats up, the Federal Reserve raises interest rates to cool the economy down — often going too far — and investors and consumers pull back. </w:t>
      </w:r>
      <w:r w:rsidRPr="005850B0">
        <w:rPr>
          <w:sz w:val="14"/>
        </w:rPr>
        <w:t xml:space="preserve">“It’s just the time when it feels like all is going fabulously that we make mistakes, we overreact, we overborrow,” says Mark Zandi, chief economist of Moody’s Analytics. But some other ingredient typically is needed to tip an economy into recession, Zandi says. In 1990-91, it was an oil price shock. In 2001, it was the bursting of the dotcom bubble and resulting stock market decline. In 2007, it was the housing crash. “A recession fundamentally is an outbreak of pessimism” that causes consumers and businesses to rein in spending, economist Jesse Edgerton of JPMorgan Chase says. Here is the baseline scenario that could push the nation into a recession in the next couple of years: </w:t>
      </w:r>
      <w:r w:rsidRPr="005850B0">
        <w:rPr>
          <w:rStyle w:val="StyleUnderline"/>
        </w:rPr>
        <w:t>Higher inflation, asset prices This is the most likely road to recession.</w:t>
      </w:r>
      <w:r w:rsidRPr="005850B0">
        <w:rPr>
          <w:sz w:val="14"/>
        </w:rPr>
        <w:t xml:space="preserve"> Falling unemployment and rising wages are a good thing, but eventually </w:t>
      </w:r>
      <w:r w:rsidRPr="005850B0">
        <w:rPr>
          <w:rStyle w:val="StyleUnderline"/>
        </w:rPr>
        <w:t>higher pay forces companies to raise prices more sharply</w:t>
      </w:r>
      <w:r w:rsidRPr="005850B0">
        <w:rPr>
          <w:sz w:val="14"/>
        </w:rPr>
        <w:t xml:space="preserve">. The Fed’s preferred measure of annual core inflation, now at 1.8%, could drift past its 2% target for a sustained period. </w:t>
      </w:r>
      <w:r w:rsidRPr="005850B0">
        <w:rPr>
          <w:rStyle w:val="StyleUnderline"/>
        </w:rPr>
        <w:t xml:space="preserve">That could prompt the Fed to raise rates faster </w:t>
      </w:r>
      <w:r w:rsidRPr="005850B0">
        <w:rPr>
          <w:sz w:val="14"/>
        </w:rPr>
        <w:t xml:space="preserve">— perhaps four hikes in both 2018 and 2019 instead of the three now forecast. </w:t>
      </w:r>
      <w:r w:rsidRPr="005850B0">
        <w:rPr>
          <w:rStyle w:val="StyleUnderline"/>
        </w:rPr>
        <w:t>Higher rates and inflation fears push up other borrowing costs for consumers and businesses, including mortgage rates, curtailing home sales as well as household spending and business investment broadly.</w:t>
      </w:r>
      <w:r w:rsidRPr="005850B0">
        <w:rPr>
          <w:sz w:val="14"/>
        </w:rPr>
        <w:t xml:space="preserve"> Federal tax cuts and spending increases may further swell the national deficit and push up rates. </w:t>
      </w:r>
      <w:r w:rsidRPr="005850B0">
        <w:rPr>
          <w:rStyle w:val="StyleUnderline"/>
        </w:rPr>
        <w:t>Low- to middle-income Americans could feel the pain even more acutely</w:t>
      </w:r>
      <w:r w:rsidRPr="005850B0">
        <w:rPr>
          <w:sz w:val="14"/>
        </w:rPr>
        <w:t xml:space="preserve">. Credit-card delinquencies made up 2.54% of outstanding debt the first quarter, up from a low of 1.96% in 2015, according to UBS. Higher borrowing costs would increase the burden. The added ingredient that could spark recession in this scenario is high asset prices, Zandi says. Prices of Standard &amp; Poor's 500 stocks are 19.6 times profits during the past four quarters. That’s above the 50-year average of 15.7 but well below the bubble peak of 28.9 in 1999, according to Thomson Reuters. Yet </w:t>
      </w:r>
      <w:r w:rsidRPr="005850B0">
        <w:rPr>
          <w:rStyle w:val="StyleUnderline"/>
        </w:rPr>
        <w:t>rising labor costs could eat into company profits and hurt earnings, making stocks seem even more overvalued</w:t>
      </w:r>
      <w:r w:rsidRPr="005850B0">
        <w:rPr>
          <w:sz w:val="14"/>
        </w:rPr>
        <w:t xml:space="preserve">. As confidence ebbs, investors could flee stocks and other assets, such as commercial real estate, for risk-free bonds that would provide higher-than-current rates. </w:t>
      </w:r>
      <w:r w:rsidRPr="005850B0">
        <w:rPr>
          <w:rStyle w:val="StyleUnderline"/>
        </w:rPr>
        <w:t xml:space="preserve">A steep market decline would reduce consumer wealth and further dent household and business confidence and spending. Other triggers that could spark a recession: Escalating trade conflicts </w:t>
      </w:r>
      <w:r w:rsidRPr="005850B0">
        <w:rPr>
          <w:sz w:val="14"/>
        </w:rPr>
        <w:t xml:space="preserve">President Trump has slapped 25% tariffs on steel and 10% on aluminum to combat what the administration has called the dumping of low-priced metals from other countries in the U.S. below market prices. That’s expected to raise prices for consumers and businesses and draw retaliation from other nations against U.S. exports. Even so, the impact on the economy likely will be negligible, economist Kathy Bostjancic of Oxford Economics says. The bigger risk is the $150 billion in tariffs Trump has threatened on Chinese imports and the potential retaliation from China. Trump also has hinted at tariffs on auto imports and threatened not to renew the NAFTA trade pact with Canada and Mexico. Those steps could raise consumer prices and crimp U.S. exports, curbing growth by more than a percentage point next year, Bostjancic says. .Of course, it’s highly unlikely all of these threats would be carried through, she says. Administration officials have suggested they’re merely negotiating ploys. Yet even an escalation in the standoffs that raises investor fears could help set off a downturn, Edgerton says. </w:t>
      </w:r>
      <w:r w:rsidRPr="005850B0">
        <w:rPr>
          <w:rStyle w:val="StyleUnderline"/>
        </w:rPr>
        <w:t xml:space="preserve">Higher energy prices </w:t>
      </w:r>
      <w:r w:rsidRPr="005850B0">
        <w:rPr>
          <w:sz w:val="14"/>
        </w:rPr>
        <w:t xml:space="preserve">Oil price spikes have contributed to every recession since World War II by sapping consumer purchasing power, according to Moody’s. U.S. benchmark crude oil prices of about $65 a barrel are up from a low of about $26 in early 2016 and $59 early this year but well below the $112 reached in 2014. And average gasoline prices are just under $3 a gallon compared with more than $4 four years ago. Yet if conflicts intensify between Iran and Saudi Arabia, threatening the latter’s 10 million barrels a day in output, that could drive oil and gas prices higher, Zandi says. Perhaps an even more likely cause is a new regulation from the International Maritime Organization that will cap the sulfur content of fuel oil used by ships starting in 2020, says Tom Kloza, global energy analyst for the Oil Price Information Service. Some analysts believe the mandate will increase costs and bring back $4 gasoline. </w:t>
      </w:r>
      <w:r w:rsidRPr="005850B0">
        <w:rPr>
          <w:rStyle w:val="StyleUnderline"/>
        </w:rPr>
        <w:t xml:space="preserve">Budget battles </w:t>
      </w:r>
      <w:r w:rsidRPr="005850B0">
        <w:rPr>
          <w:sz w:val="14"/>
        </w:rPr>
        <w:t xml:space="preserve">Early this year, Congress raised budget spending caps by about $300 billion, with most of that devoted to higher defense spending, but that deal expires in late 2019. And the nation’s debt limit must be raised in early 2019. Both issues set up dramatic showdowns in Congress, especially if the midterm elections this year result in a more even split between Democrats and Republicans. Economist Diane Swonk of DS Economics believes the standoffs could help nudge the U.S. into recession. Remember — Congress’ failure to raise the debt limit early enough in 2011 prompted Standard &amp; Poor’s to lower the nation’s credit rating, hammering stocks and consumer and business confidence. </w:t>
      </w:r>
      <w:r w:rsidRPr="005850B0">
        <w:rPr>
          <w:rStyle w:val="StyleUnderline"/>
        </w:rPr>
        <w:t xml:space="preserve">Trouble overseas </w:t>
      </w:r>
      <w:r w:rsidRPr="005850B0">
        <w:rPr>
          <w:sz w:val="14"/>
        </w:rPr>
        <w:t>The new populist government in Italy has vowed to reverse the country’s austerity measures and give citizens a minimum income. Such measures could revive the country’s debt crisis, Zandi says. They also could pose threats to European banks that hold the debt and spell new risks to the European economy, hurting global stocks and U.S. exports. Joe LaVorgna, chief economist of Natixis, believes the chances of all these scenarios are low. And with a more global economy and e-commerce holding down inflation long-term, he thinks the Fed will raise rates more slowly than many anticipate. He’s not expecting a recession over the next few years. “It’s not ordained that it has to happen,” he says. Contributing: Adam Shell</w:t>
      </w:r>
    </w:p>
    <w:p w:rsidR="00A75FBD" w:rsidRPr="005850B0" w:rsidRDefault="00A75FBD" w:rsidP="00A75FBD"/>
    <w:p w:rsidR="00A75FBD" w:rsidRPr="005850B0" w:rsidRDefault="00A75FBD" w:rsidP="00A75FBD">
      <w:pPr>
        <w:pStyle w:val="Heading4"/>
      </w:pPr>
      <w:r w:rsidRPr="005850B0">
        <w:t>The yield curve predicts a looming recession- the shift in the bond market, a looming trade war, and a dip in investor confidence creates uncertainty</w:t>
      </w:r>
    </w:p>
    <w:p w:rsidR="00A75FBD" w:rsidRPr="005850B0" w:rsidRDefault="00A75FBD" w:rsidP="00A75FBD">
      <w:r w:rsidRPr="005850B0">
        <w:rPr>
          <w:rStyle w:val="Style13ptBold"/>
        </w:rPr>
        <w:t>Arnold 18</w:t>
      </w:r>
      <w:r w:rsidRPr="005850B0">
        <w:t xml:space="preserve"> [Chris Arnold (NPR correspondent), 6-29-2018, "Is The U.S. Headed For Recession?," NPR.org, https://www.npr.org/2018/06/29/624241713/is-the-u-s-headed-for-recession]</w:t>
      </w:r>
    </w:p>
    <w:p w:rsidR="00A75FBD" w:rsidRPr="005850B0" w:rsidRDefault="00A75FBD" w:rsidP="00A75FBD">
      <w:pPr>
        <w:rPr>
          <w:sz w:val="14"/>
        </w:rPr>
      </w:pPr>
      <w:r w:rsidRPr="005850B0">
        <w:rPr>
          <w:sz w:val="14"/>
        </w:rPr>
        <w:t xml:space="preserve">The economic tea leaves right now are getting hard to read. The latest measure of economic growth showed the economy expanded at a lackluster 2 percent rate in the first quarter. Estimates for second-quarter growth are much higher, and that has the Trump administration claiming its policies are working. Still, despite that rosy forecast, </w:t>
      </w:r>
      <w:r w:rsidRPr="005850B0">
        <w:rPr>
          <w:rStyle w:val="StyleUnderline"/>
        </w:rPr>
        <w:t xml:space="preserve">more analysts are pointing to worrying signs that with the expansion at nearly nine years and counting, a recession could be looming. </w:t>
      </w:r>
      <w:r w:rsidRPr="005850B0">
        <w:rPr>
          <w:sz w:val="14"/>
        </w:rPr>
        <w:t xml:space="preserve">President Trump has long predicted that his policies will spur growth so much that the economy will expand at a rate well above 3 percent — maybe even 5 percent. Many economists have scoffed at rates that high. "A year ago, people were laughing when we talked about 3 percent GDP," Treasury Secretary Steven Mnuchin told CNBC this week. But he noted that some analysts forecast that the next reading of the nation's gross domestic product will show growth above 4 percent. "We're expecting a big second-quarter GDP number," Mnuchin said. "We have an economy that's here because of the president's tax plan and the president's regulatory relief." Meanwhile, the unemployment rate is at an 18-year low. But GDP numbers bounce around quarter to quarter. </w:t>
      </w:r>
      <w:r w:rsidRPr="005850B0">
        <w:rPr>
          <w:rStyle w:val="StyleUnderline"/>
        </w:rPr>
        <w:t xml:space="preserve">And more analysts see warning signs of a recession on the horizon. One of those signs is a recent shift in the bond market. Ten-year Treasury bonds usually pay a noticeably higher interest rate than shorter-term two-year notes. That's because investors in long-term bonds are taking on a greater inflation risk. But lately, the gap between the two — known as the yield curve — has been shrinking. </w:t>
      </w:r>
      <w:r w:rsidRPr="005850B0">
        <w:rPr>
          <w:sz w:val="14"/>
        </w:rPr>
        <w:t xml:space="preserve">"The yield curve may sound boring, and it does, but some believe that </w:t>
      </w:r>
      <w:r w:rsidRPr="005850B0">
        <w:rPr>
          <w:rStyle w:val="StyleUnderline"/>
        </w:rPr>
        <w:t>a flat or inverted yield curve is a recessionary canary in a coal mine</w:t>
      </w:r>
      <w:r w:rsidRPr="005850B0">
        <w:rPr>
          <w:sz w:val="14"/>
        </w:rPr>
        <w:t xml:space="preserve">," says Scott Simon, a former portfolio manager who oversaw nearly $1 trillion in mortgage securities at the bond trading firm PIMCO. "If people think the economy is going to slow and inflation is going to go down, long-term interest rates tend to go down," he says. When that happens, when plotted on a graph, the difference between the long and short bonds flattens out. It can even flip or invert — with short-term rates exceeding long-term yields. </w:t>
      </w:r>
      <w:r w:rsidRPr="005850B0">
        <w:rPr>
          <w:rStyle w:val="StyleUnderline"/>
        </w:rPr>
        <w:t>That can be a sign that a lot of investors see trouble ahead</w:t>
      </w:r>
      <w:r w:rsidRPr="005850B0">
        <w:rPr>
          <w:sz w:val="14"/>
        </w:rPr>
        <w:t xml:space="preserve">, which is why it sets off a blinking red light on economists' dashboards. In fact, </w:t>
      </w:r>
      <w:r w:rsidRPr="005850B0">
        <w:rPr>
          <w:rStyle w:val="StyleUnderline"/>
        </w:rPr>
        <w:t>every recession in the past 60 years has happened after the yield curve's red light started blinking. And it's getting pretty close to that level again</w:t>
      </w:r>
      <w:r w:rsidRPr="005850B0">
        <w:rPr>
          <w:sz w:val="14"/>
        </w:rPr>
        <w:t xml:space="preserve">. That may sound ominous. But Simon says the yield curve "hasn't been a very good predictor because it keeps predicting recessions that haven't occurred. It was wrong in 1994, it was wrong in 1998, it was right in 2001 [and] it was also right in 2006-07." But he says he is not worried about it this time around. That's because ever since the Great Recession, the Federal Reserve and other central banks around the world have been doing unusual things that distort the bond market. And he says that has thrown off this recession meter. This Recession Indicator Has Wall Street Worried </w:t>
      </w:r>
      <w:r w:rsidRPr="005850B0">
        <w:rPr>
          <w:rStyle w:val="StyleUnderline"/>
        </w:rPr>
        <w:t xml:space="preserve">But just about all economists agree there is one thing that could eventually drive the economy into recession: a trade war. </w:t>
      </w:r>
      <w:r w:rsidRPr="005850B0">
        <w:rPr>
          <w:sz w:val="14"/>
        </w:rPr>
        <w:t xml:space="preserve">David Kotok, chief economist with Cumberland Advisors, says Trump is playing a dangerous game. "Who wants to play a game where everybody loses?" Kotok says. Already, Kotok says, he has lowered growth forecasts for the second half of the year. </w:t>
      </w:r>
      <w:r w:rsidRPr="005850B0">
        <w:rPr>
          <w:rStyle w:val="StyleUnderline"/>
        </w:rPr>
        <w:t>Beyond the angry trade rhetoric, he says, the White House lacks a coherent approach to trade policy.</w:t>
      </w:r>
      <w:r w:rsidRPr="005850B0">
        <w:rPr>
          <w:sz w:val="14"/>
        </w:rPr>
        <w:t xml:space="preserve"> "You don't invite compromise when you scream at the other guy," Kotok says. And beyond that, he asks: "What's the policy of the United States? Is it [Peter] Navarro? Is it Mnuchin? Is it Wilbur Ross? Is it Larry Kudlow? Is it the president, who changes his mind back and forth every day? How do you proceed?" Kotok says </w:t>
      </w:r>
      <w:r w:rsidRPr="005850B0">
        <w:rPr>
          <w:rStyle w:val="StyleUnderline"/>
        </w:rPr>
        <w:t>businesses are delaying investments already amid the uncertainty, and that slows growth</w:t>
      </w:r>
      <w:r w:rsidRPr="005850B0">
        <w:rPr>
          <w:sz w:val="14"/>
        </w:rPr>
        <w:t>. He is not predicting recession yet. But if the trade fight grows into a full-blown trade war, he says that definitely could drive the country into recession.</w:t>
      </w:r>
    </w:p>
    <w:p w:rsidR="00A75FBD" w:rsidRPr="005850B0" w:rsidRDefault="00A75FBD" w:rsidP="00A75FBD">
      <w:pPr>
        <w:rPr>
          <w:sz w:val="14"/>
        </w:rPr>
      </w:pPr>
    </w:p>
    <w:p w:rsidR="00A75FBD" w:rsidRPr="005850B0" w:rsidRDefault="00A75FBD" w:rsidP="00A75FBD">
      <w:pPr>
        <w:pStyle w:val="Heading4"/>
      </w:pPr>
      <w:r w:rsidRPr="005850B0">
        <w:t>A crisis is coming- global debt makes collapse likely</w:t>
      </w:r>
    </w:p>
    <w:p w:rsidR="00A75FBD" w:rsidRPr="005850B0" w:rsidRDefault="00A75FBD" w:rsidP="00A75FBD">
      <w:r w:rsidRPr="005850B0">
        <w:t xml:space="preserve">Desmond </w:t>
      </w:r>
      <w:r w:rsidRPr="005850B0">
        <w:rPr>
          <w:rStyle w:val="Style13ptBold"/>
        </w:rPr>
        <w:t>Lachman, 2-14-</w:t>
      </w:r>
      <w:r w:rsidRPr="005850B0">
        <w:t>18, "A Crisis Is Coming," US News &amp; World Report, https://www.usnews.com/opinion/economic-intelligence/articles/2018-02-14/us-economy-is-in-danger-of-overheating-and-exploding-into-financial-crisis</w:t>
      </w:r>
    </w:p>
    <w:p w:rsidR="00A75FBD" w:rsidRPr="005850B0" w:rsidRDefault="00A75FBD" w:rsidP="00A75FBD">
      <w:pPr>
        <w:rPr>
          <w:sz w:val="12"/>
        </w:rPr>
      </w:pPr>
      <w:r w:rsidRPr="005850B0">
        <w:rPr>
          <w:sz w:val="12"/>
        </w:rPr>
        <w:t xml:space="preserve">MY LONG CAREER AS A macro-economist both at the IMF and on Wall Street has taught me that it is very well to make bold macro-economic calls as long as you do not specify a time period within which those calls will occur. However, there are occasions, such as today, when </w:t>
      </w:r>
      <w:r w:rsidRPr="005850B0">
        <w:rPr>
          <w:rStyle w:val="StyleUnderline"/>
        </w:rPr>
        <w:t>the overwhelming evidence suggests that a major economic event will occur within a relatively short time period.</w:t>
      </w:r>
      <w:r w:rsidRPr="005850B0">
        <w:rPr>
          <w:sz w:val="12"/>
        </w:rPr>
        <w:t xml:space="preserve"> On those occasions it is very difficult to resist making a time-sensitive bold economic call. So here goes. </w:t>
      </w:r>
      <w:r w:rsidRPr="005850B0">
        <w:rPr>
          <w:rStyle w:val="StyleUnderline"/>
        </w:rPr>
        <w:t>By this time next year, we will have had another 2008-2009 style global economic and financial market crisis.</w:t>
      </w:r>
      <w:r w:rsidRPr="005850B0">
        <w:rPr>
          <w:sz w:val="12"/>
        </w:rPr>
        <w:t xml:space="preserve"> And we will do so despite Janet Yellen's recent reassurances that we would not have another such crisis within her lifetime. </w:t>
      </w:r>
      <w:r w:rsidRPr="005850B0">
        <w:rPr>
          <w:rStyle w:val="StyleUnderline"/>
        </w:rPr>
        <w:t>There are two basic reasons to fear another full-blown global economic crisis soon: The first is that we have in place all the ingredients for such a crisis. The second is that due to major economic policy mistakes by both the Federal Reserve and the U.S. administration, the U.S. economy is in danger of soon overheating, which will bring inflation in its wake.</w:t>
      </w:r>
      <w:r w:rsidRPr="005850B0">
        <w:rPr>
          <w:sz w:val="12"/>
        </w:rPr>
        <w:t xml:space="preserve"> </w:t>
      </w:r>
      <w:r w:rsidRPr="005850B0">
        <w:rPr>
          <w:rStyle w:val="StyleUnderline"/>
        </w:rPr>
        <w:t xml:space="preserve">That in turn is all too likely to lead to rising interest rates, which could very well be the trigger that bursts the all too many asset price bubbles around the world. </w:t>
      </w:r>
      <w:r w:rsidRPr="005850B0">
        <w:rPr>
          <w:sz w:val="12"/>
        </w:rPr>
        <w:t xml:space="preserve">A key ingredient for a global economic crisis is asset price bubbles and credit risk mispricing. On that score, today's financial market situation would appear to be very much more concerning than that on the eve of the September 2008 Lehman-bankruptcy. Whereas then, asset price bubbles were largely confined to the U.S. housing and credit markets, today, asset price bubbles are more pervasive being all too much in evidence around the globe. It is not simply that global equity valuations today are at lofty levels experienced only three times in the last one hundred years. It is also that we have a global government bond market bubble, the serious mispricing of credit risk in the world's high yield and emerging market corporate-bond markets and troublesome housing bubbles in major economies like Canada, China and the United Kingdom. </w:t>
      </w:r>
      <w:r w:rsidRPr="005850B0">
        <w:rPr>
          <w:rStyle w:val="StyleUnderline"/>
        </w:rPr>
        <w:t xml:space="preserve">Another key ingredient for a global economic crisis is a very high debt level. Here too today's situation has to be very concerning. According to IMF estimates, today the global debt-to-GDP level is significantly higher than it was in 2008. Particularly concerning has to be the fact that far from declining, over the past few years Italy's public debt has risen now to 135 percent of GDP. That has to raise the real risk that we could have yet another round of the Eurozone debt crisis in the event that we were to have another global economic recession. </w:t>
      </w:r>
      <w:r w:rsidRPr="005850B0">
        <w:rPr>
          <w:sz w:val="12"/>
        </w:rPr>
        <w:t xml:space="preserve">Today's asset price bubbles have been created by many years of unusually easy global monetary policy. The persistence of those bubbles can only be rationalized on the assumption that interest rates will remain indefinitely at their currently very low levels. Sadly, there is every reason to believe that at least in the United States, the period of low interest rates is about to end abruptly due to an overheated economy. </w:t>
      </w:r>
      <w:r w:rsidRPr="005850B0">
        <w:rPr>
          <w:rStyle w:val="StyleUnderline"/>
        </w:rPr>
        <w:t xml:space="preserve">The reason for fearing that the U.S. economy will soon overheat is not simply that it is currently at or very close to full employment and growing at a healthy clip. It is rather that it is also now getting an extraordinary degree of monetary and fiscal policy stimulus at this very late stage of the cycle. </w:t>
      </w:r>
      <w:r w:rsidRPr="005850B0">
        <w:rPr>
          <w:sz w:val="12"/>
        </w:rPr>
        <w:t xml:space="preserve">Today, U.S. financial conditions are at their most expansionary levels in the past 40 years due to the combination of very low interest rates, inflated equity prices and a weak dollar. Compounding matters is the fact that the U.S. economy is now receiving a significant pro-cyclical boost from the unfunded Trump tax cut and from last week's two-year congressional spending pact aimed at boosting military and disaster-relief spending. Today, </w:t>
      </w:r>
      <w:r w:rsidRPr="005850B0">
        <w:rPr>
          <w:rStyle w:val="StyleUnderline"/>
        </w:rPr>
        <w:t>in the face of an overheated U.S. economy, the Federal Reserve has an unenviable choice. It can either raise its interest rate and risk bursting the global asset price bubble, or it can delay its interests rate decision and risk incurring the wrath of the bond vigilantes who might sense that the Federal Reserve is not serious about inflation risk.</w:t>
      </w:r>
      <w:r w:rsidRPr="005850B0">
        <w:rPr>
          <w:sz w:val="12"/>
        </w:rPr>
        <w:t xml:space="preserve"> In that event, interest rates are apt to rise in a disorderly fashion, which could lead to the more abrupt deflating of the global asset bubble. </w:t>
      </w:r>
    </w:p>
    <w:p w:rsidR="00A75FBD" w:rsidRPr="005850B0" w:rsidRDefault="00A75FBD" w:rsidP="00A75FBD">
      <w:pPr>
        <w:rPr>
          <w:sz w:val="12"/>
        </w:rPr>
      </w:pPr>
    </w:p>
    <w:p w:rsidR="00A75FBD" w:rsidRPr="005850B0" w:rsidRDefault="00A75FBD" w:rsidP="00A75FBD">
      <w:pPr>
        <w:pStyle w:val="Heading3"/>
      </w:pPr>
      <w:r w:rsidRPr="005850B0">
        <w:t>DREAM Solves – Debt/GDP</w:t>
      </w:r>
    </w:p>
    <w:p w:rsidR="00A75FBD" w:rsidRPr="005850B0" w:rsidRDefault="00A75FBD" w:rsidP="00A75FBD">
      <w:pPr>
        <w:pStyle w:val="Heading4"/>
      </w:pPr>
      <w:r w:rsidRPr="005850B0">
        <w:t>The DREAM Act bolsters long term economic growth</w:t>
      </w:r>
    </w:p>
    <w:p w:rsidR="00A75FBD" w:rsidRPr="005850B0" w:rsidRDefault="00A75FBD" w:rsidP="00A75FBD">
      <w:r w:rsidRPr="005850B0">
        <w:rPr>
          <w:rStyle w:val="Style13ptBold"/>
        </w:rPr>
        <w:t>Ortega, et al. 17</w:t>
      </w:r>
      <w:r w:rsidRPr="005850B0">
        <w:t xml:space="preserve"> (Fransesc, et al., “The Economic Benefits of Passing the Dream Act,” Center for American Progress, 9-18-17, https://www.americanprogress.org/issues/immigration/reports/2017/09/18/439134/economic-benefits-passing-dream-act/)</w:t>
      </w:r>
    </w:p>
    <w:p w:rsidR="00A75FBD" w:rsidRPr="005850B0" w:rsidRDefault="00A75FBD" w:rsidP="00A75FBD">
      <w:pPr>
        <w:rPr>
          <w:u w:val="single"/>
        </w:rPr>
      </w:pPr>
      <w:r w:rsidRPr="005850B0">
        <w:rPr>
          <w:u w:val="single"/>
        </w:rPr>
        <w:t>Passing the Dream Act, and placing all of the potentially immediately eligible workers on a path to legal status, would add a total of $22.7 billion annually to the U.S. gross domestic product (GDP</w:t>
      </w:r>
      <w:r w:rsidRPr="005850B0">
        <w:rPr>
          <w:sz w:val="16"/>
        </w:rPr>
        <w:t xml:space="preserve">). Because the gains from legalization grow each year, </w:t>
      </w:r>
      <w:r w:rsidRPr="005850B0">
        <w:rPr>
          <w:u w:val="single"/>
        </w:rPr>
        <w:t>the cumulative increase in GDP over 10 years would be $281 billion</w:t>
      </w:r>
      <w:r w:rsidRPr="005850B0">
        <w:rPr>
          <w:b/>
          <w:iCs/>
          <w:u w:val="single"/>
        </w:rPr>
        <w:t>.</w:t>
      </w:r>
      <w:r w:rsidRPr="005850B0">
        <w:rPr>
          <w:sz w:val="16"/>
        </w:rPr>
        <w:t xml:space="preserve"> If even half of all workers who are immediately eligible for the Dream Act complete the educational requirements to move from conditional status to lawful permanent residency—as distinct from the military service or employment paths—the annual gains could be even higher, creating what we term an “education bump” </w:t>
      </w:r>
      <w:r w:rsidRPr="005850B0">
        <w:rPr>
          <w:u w:val="single"/>
        </w:rPr>
        <w:t>and reaching as high as $728.4 billion cumulatively over a decade.</w:t>
      </w:r>
      <w:r w:rsidRPr="005850B0">
        <w:rPr>
          <w:sz w:val="16"/>
        </w:rPr>
        <w:t xml:space="preserve"> </w:t>
      </w:r>
      <w:r w:rsidRPr="005850B0">
        <w:rPr>
          <w:u w:val="single"/>
        </w:rPr>
        <w:t>Extrapolating from the immediately eligible and employed population to the entire population who may one day be eligible for the Dream Act</w:t>
      </w:r>
      <w:r w:rsidRPr="005850B0">
        <w:rPr>
          <w:sz w:val="16"/>
        </w:rPr>
        <w:t>—either when they age into eligibility or complete the educational requirements—</w:t>
      </w:r>
      <w:r w:rsidRPr="005850B0">
        <w:rPr>
          <w:u w:val="single"/>
        </w:rPr>
        <w:t xml:space="preserve">the economic gains could be roughly 42 percent higher. </w:t>
      </w:r>
      <w:r w:rsidRPr="005850B0">
        <w:rPr>
          <w:sz w:val="16"/>
        </w:rPr>
        <w:t xml:space="preserve">Over a decade, this means the GDP gains from the Dream Act could be as high as a cumulative $400 billion. </w:t>
      </w:r>
      <w:r w:rsidRPr="005850B0">
        <w:rPr>
          <w:u w:val="single"/>
        </w:rPr>
        <w:t xml:space="preserve">With the education bump, the gains could be as high as a cumulative $1 trillion. </w:t>
      </w:r>
      <w:r w:rsidRPr="005850B0">
        <w:rPr>
          <w:sz w:val="16"/>
        </w:rPr>
        <w:t xml:space="preserve">On a per capita basis, passing the Dream Act would ultimately raise the average incomes of all Americans by between approximately $82 and $273, annually. </w:t>
      </w:r>
      <w:r w:rsidRPr="005850B0">
        <w:rPr>
          <w:u w:val="single"/>
        </w:rPr>
        <w:t>Overall, the data from this study are clear: Passing the Dream Act would significantly improve the American economy.</w:t>
      </w:r>
    </w:p>
    <w:p w:rsidR="00A75FBD" w:rsidRPr="005850B0" w:rsidRDefault="00A75FBD" w:rsidP="00A75FBD">
      <w:pPr>
        <w:pStyle w:val="Heading4"/>
      </w:pPr>
      <w:r w:rsidRPr="005850B0">
        <w:t>Without the DREAM Act, the status quo stands to reduce the GDP by hundreds of billions of dollars</w:t>
      </w:r>
    </w:p>
    <w:p w:rsidR="00A75FBD" w:rsidRPr="005850B0" w:rsidRDefault="00A75FBD" w:rsidP="00A75FBD">
      <w:pPr>
        <w:rPr>
          <w:b/>
          <w:bCs/>
        </w:rPr>
      </w:pPr>
      <w:r w:rsidRPr="005850B0">
        <w:rPr>
          <w:rStyle w:val="Style13ptBold"/>
        </w:rPr>
        <w:t>Arce 17</w:t>
      </w:r>
      <w:r w:rsidRPr="005850B0">
        <w:rPr>
          <w:b/>
          <w:bCs/>
        </w:rPr>
        <w:t xml:space="preserve"> </w:t>
      </w:r>
      <w:r w:rsidRPr="005850B0">
        <w:t>(Julissa, “Ending This Immigration Program Would Devastate the Economy,” Fortune, 7/21/17, http://fortune.com/2017/07/21/daca-dream-act-2017-new-immigration-news/)-FL</w:t>
      </w:r>
    </w:p>
    <w:p w:rsidR="00A75FBD" w:rsidRPr="005850B0" w:rsidRDefault="00A75FBD" w:rsidP="00A75FBD">
      <w:pPr>
        <w:rPr>
          <w:sz w:val="16"/>
        </w:rPr>
      </w:pPr>
      <w:r w:rsidRPr="005850B0">
        <w:rPr>
          <w:sz w:val="16"/>
        </w:rPr>
        <w:t xml:space="preserve">Senators Lindsey Graham (R-SC) and Dick Durbin (D-IL) introduced a new Dream Act in Congress Wednesday, reminding Americans that there is strong bipartisan support for Dreamers—immigrants who were brought to the U.S. as children and are seeking citizenship. According to a recent Morning Consult and Politico poll, </w:t>
      </w:r>
      <w:r w:rsidRPr="005850B0">
        <w:rPr>
          <w:u w:val="single"/>
        </w:rPr>
        <w:t>78% of American voters support giving Dreamers the chance to stay permanently in America, including 73% of people who voted for</w:t>
      </w:r>
      <w:r w:rsidRPr="005850B0">
        <w:rPr>
          <w:sz w:val="16"/>
        </w:rPr>
        <w:t xml:space="preserve"> President Donald </w:t>
      </w:r>
      <w:r w:rsidRPr="005850B0">
        <w:rPr>
          <w:u w:val="single"/>
        </w:rPr>
        <w:t>Trump</w:t>
      </w:r>
      <w:r w:rsidRPr="005850B0">
        <w:rPr>
          <w:sz w:val="16"/>
        </w:rPr>
        <w:t xml:space="preserve">. The Dream Act is a strong legislative solution that would allow young immigrants to continue living their American dream with a path to permanent residency and eventually citizenship. But until a long-term solution such as the Dream Act or comprehensive immigration reform is enacted, </w:t>
      </w:r>
      <w:r w:rsidRPr="005850B0">
        <w:rPr>
          <w:u w:val="single"/>
        </w:rPr>
        <w:t>we need to continue protecting the nearly 800,000 immigrant youth currently living with</w:t>
      </w:r>
      <w:r w:rsidRPr="005850B0">
        <w:rPr>
          <w:sz w:val="16"/>
        </w:rPr>
        <w:t xml:space="preserve"> Deferred Actions for Childhood Arrivals </w:t>
      </w:r>
      <w:r w:rsidRPr="005850B0">
        <w:rPr>
          <w:u w:val="single"/>
        </w:rPr>
        <w:t>(DACA)</w:t>
      </w:r>
      <w:r w:rsidRPr="005850B0">
        <w:rPr>
          <w:sz w:val="16"/>
        </w:rPr>
        <w:t xml:space="preserve">. </w:t>
      </w:r>
      <w:r w:rsidRPr="005850B0">
        <w:rPr>
          <w:u w:val="single"/>
        </w:rPr>
        <w:t>In doing so, they would</w:t>
      </w:r>
      <w:r w:rsidRPr="005850B0">
        <w:rPr>
          <w:sz w:val="16"/>
        </w:rPr>
        <w:t xml:space="preserve"> not only </w:t>
      </w:r>
      <w:r w:rsidRPr="005850B0">
        <w:rPr>
          <w:u w:val="single"/>
        </w:rPr>
        <w:t>protect</w:t>
      </w:r>
      <w:r w:rsidRPr="005850B0">
        <w:rPr>
          <w:sz w:val="16"/>
        </w:rPr>
        <w:t xml:space="preserve"> these people’s futures, but also </w:t>
      </w:r>
      <w:r w:rsidRPr="005850B0">
        <w:rPr>
          <w:u w:val="single"/>
        </w:rPr>
        <w:t>the</w:t>
      </w:r>
      <w:r w:rsidRPr="005850B0">
        <w:rPr>
          <w:sz w:val="16"/>
        </w:rPr>
        <w:t xml:space="preserve"> very </w:t>
      </w:r>
      <w:r w:rsidRPr="005850B0">
        <w:rPr>
          <w:u w:val="single"/>
        </w:rPr>
        <w:t>economic health of our country</w:t>
      </w:r>
      <w:r w:rsidRPr="005850B0">
        <w:rPr>
          <w:sz w:val="16"/>
        </w:rPr>
        <w:t xml:space="preserve">. Young immigrants today are scared and confused. The president has demonized us as “rapists” and “criminals,” then celebrated us as “incredible kids” who will be “treated with heart.” The DACA program, which allows certain undocumented youth to work legally in the U.S., and provides protection from deportation, has made these immigrants feel safer in a country they consider their home. But politicians have put their livelihoods in jeopardy by making political and legal moves to rescind the program—and Trump’s flip-flopping has given them the political cover to do so. My home state of Texas has taken the lead in this particular race to the bottom, with Attorney General Ken Paxton calling on other states to join him in demanding that the administration end the program—he has nine with him so far. These young people arrived in the U.S. with stories similar to mine. They came here as children with their families and have lived here most of their lives. We all grew up watching the same TV shows, playing the same games, studying American history, and eating hot dogs and ice cream. We have the same dreams as so many Americans: going to college, getting a job we love, and spending time with our families and friends. So how are we different? For most of our lives we’ve had to live in the shadows. This has kept many of us from going to college and getting good jobs, living with dreams and aspirations that could not be realized. But DACA changed this for thousands of Dreamers. The program has given immigrant youth the chance to come out of hiding and to live their full potential, contributing to their communities and their country. With DACA, young people can work, get a driver’s license and go to college; they can live free from the constant anxiety and fear of being ripped from the only real home they know. I never had DACA, but I know many bright young people who do. In fact, my organization, the Ascend Educational Fund, provides scholarships for young immigrants, many of whom have DACA and rely on it to be eligible for college admission. One of our scholars is a young man named Israel who emigrated from Mexico and graduated from one of the top high schools in the nation. He is a CUNY Excellence Award winner and attends Baruch College in New York. He has also been a loyal volunteer with the Big Brother Big Sisters of America program in his community, working to beat back the stereotypes and hateful rhetoric around the immigrant community. Maintaining DACA is not only right for young immigrants like Israel, it is also smart. The economic benefits of DACA are clear. With DACA in effect, recipients are getting higher levels of education and using their skills and training to get better jobs. This means higher wages and more tax revenue. According to a 2016 Center for American Progress study, </w:t>
      </w:r>
      <w:r w:rsidRPr="005850B0">
        <w:rPr>
          <w:u w:val="single"/>
        </w:rPr>
        <w:t>recipients are also buying cars and houses and starting new businesses, all of which means more tax revenue to cities and states across the country</w:t>
      </w:r>
      <w:r w:rsidRPr="005850B0">
        <w:rPr>
          <w:sz w:val="16"/>
        </w:rPr>
        <w:t xml:space="preserve">. Should the program be terminated, however, the losses would be devastating. The same study estimates that </w:t>
      </w:r>
      <w:r w:rsidRPr="005850B0">
        <w:rPr>
          <w:u w:val="single"/>
        </w:rPr>
        <w:t>ending DACA would reduce the nation’s GDP by $433.4 billion over a decade</w:t>
      </w:r>
      <w:r w:rsidRPr="005850B0">
        <w:rPr>
          <w:sz w:val="16"/>
        </w:rPr>
        <w:t xml:space="preserve">. Another study by the Immigrant Legal Resource Center states that </w:t>
      </w:r>
      <w:r w:rsidRPr="005850B0">
        <w:rPr>
          <w:u w:val="single"/>
        </w:rPr>
        <w:t>685,195 young immigrants would become unemployed immediately, causing employers to incur $3.4 billion in costs associated with the termination and replacement of employees. Without DACA, tax revenue would be seriously impacted. Over the next decade, $24.6 billion in Social Security and Medicare contributions would be lost.</w:t>
      </w:r>
      <w:r w:rsidRPr="005850B0">
        <w:rPr>
          <w:sz w:val="16"/>
        </w:rPr>
        <w:t xml:space="preserve"> Ending DACA and targeting immigrant youth for deportation will come with serious political consequences. Politicians on both sides of the aisle would be wise to focus on issues that strengthen our economy and not undermine it. The program contributes significantly to the American economy and grants young people the chance to thrive and succeed. </w:t>
      </w:r>
      <w:r w:rsidRPr="005850B0">
        <w:rPr>
          <w:u w:val="single"/>
        </w:rPr>
        <w:t>To throw DACA away is both bad policy and a broken promise to our youth</w:t>
      </w:r>
      <w:r w:rsidRPr="005850B0">
        <w:rPr>
          <w:sz w:val="16"/>
        </w:rPr>
        <w:t>. President Trump: We’re counting on you to treat our incredible kids with heart and ensure that DACA is here to stay.</w:t>
      </w:r>
    </w:p>
    <w:p w:rsidR="00A75FBD" w:rsidRPr="005850B0" w:rsidRDefault="00A75FBD" w:rsidP="00A75FBD"/>
    <w:p w:rsidR="00A75FBD" w:rsidRPr="005850B0" w:rsidRDefault="00A75FBD" w:rsidP="00A75FBD">
      <w:pPr>
        <w:pStyle w:val="Heading3"/>
      </w:pPr>
      <w:r w:rsidRPr="005850B0">
        <w:t>DREAM Solves – Jobs</w:t>
      </w:r>
    </w:p>
    <w:p w:rsidR="00A75FBD" w:rsidRPr="005850B0" w:rsidRDefault="00A75FBD" w:rsidP="00A75FBD">
      <w:pPr>
        <w:pStyle w:val="Heading4"/>
      </w:pPr>
      <w:r w:rsidRPr="005850B0">
        <w:t>Deporting DREAMERS hurts the economy</w:t>
      </w:r>
    </w:p>
    <w:p w:rsidR="00A75FBD" w:rsidRPr="005850B0" w:rsidRDefault="00A75FBD" w:rsidP="00A75FBD">
      <w:pPr>
        <w:rPr>
          <w:bCs/>
        </w:rPr>
      </w:pPr>
      <w:r w:rsidRPr="005850B0">
        <w:rPr>
          <w:b/>
          <w:bCs/>
        </w:rPr>
        <w:t xml:space="preserve">Schoen ’17 </w:t>
      </w:r>
      <w:r w:rsidRPr="005850B0">
        <w:rPr>
          <w:bCs/>
        </w:rPr>
        <w:t>(John W., Economics Reporter, “DACA deportations could cost US economy more than $400 billion,” 9/5/17, https://www.cnbc.com/2017/09/05/daca-deportations-could-cost-us-economy-more-than-400-billion.html)</w:t>
      </w:r>
    </w:p>
    <w:p w:rsidR="00A75FBD" w:rsidRPr="005850B0" w:rsidRDefault="00A75FBD" w:rsidP="00A75FBD">
      <w:pPr>
        <w:rPr>
          <w:u w:val="single"/>
        </w:rPr>
      </w:pPr>
      <w:r w:rsidRPr="005850B0">
        <w:rPr>
          <w:u w:val="single"/>
        </w:rPr>
        <w:t>President </w:t>
      </w:r>
      <w:hyperlink r:id="rId33" w:history="1">
        <w:r w:rsidRPr="005850B0">
          <w:rPr>
            <w:rStyle w:val="Hyperlink"/>
            <w:sz w:val="16"/>
          </w:rPr>
          <w:t>Donald Trump</w:t>
        </w:r>
      </w:hyperlink>
      <w:r w:rsidRPr="005850B0">
        <w:rPr>
          <w:u w:val="single"/>
        </w:rPr>
        <w:t xml:space="preserve">'s decision to end a program that protects hundreds of thousands of people who were brought to the U.S. illegally as children could cost the economy hundreds of billions of dollars over the next decade. </w:t>
      </w:r>
      <w:hyperlink r:id="rId34" w:history="1">
        <w:r w:rsidRPr="005850B0">
          <w:rPr>
            <w:rStyle w:val="Hyperlink"/>
            <w:sz w:val="16"/>
          </w:rPr>
          <w:t>Attorney General Jeff Sessions on Tuesday announced the "wind down"</w:t>
        </w:r>
      </w:hyperlink>
      <w:r w:rsidRPr="005850B0">
        <w:rPr>
          <w:sz w:val="16"/>
        </w:rPr>
        <w:t xml:space="preserve"> over the next six months of the Deferred Action for Childhood Arrivals program, which shields some 800,000 young immigrants from deportation. Unless Congress acts to replace the Obama-era program with similar protections, those people would no longer be allowed to work in the U.S. </w:t>
      </w:r>
      <w:r w:rsidRPr="005850B0">
        <w:rPr>
          <w:u w:val="single"/>
        </w:rPr>
        <w:t>The loss of those workers, and the paychecks they earn, would dampen the American economy, hitting hardest in states like California and Florida with the largest share of DACA participants,</w:t>
      </w:r>
      <w:r w:rsidRPr="005850B0">
        <w:rPr>
          <w:sz w:val="16"/>
        </w:rPr>
        <w:t xml:space="preserve"> according to groups that support the protection of those immigrants from deportation. A report last month from FWD.us, a pro-immigration reform group co-founded by </w:t>
      </w:r>
      <w:hyperlink r:id="rId35" w:history="1">
        <w:r w:rsidRPr="005850B0">
          <w:rPr>
            <w:rStyle w:val="Hyperlink"/>
            <w:sz w:val="16"/>
          </w:rPr>
          <w:t>Mark Zuckerberg</w:t>
        </w:r>
      </w:hyperlink>
      <w:r w:rsidRPr="005850B0">
        <w:rPr>
          <w:sz w:val="16"/>
        </w:rPr>
        <w:t>, found that 91 percent of DACA recipients are employed. Canceling the program would mean roughly 30,000 a month would lose their work permits as their DACA status expires, </w:t>
      </w:r>
      <w:hyperlink r:id="rId36" w:tooltip="https://dreamers.fwd.us/wp-content/uploads/2017/08/20170823-DACA-Job-Loss-Report.pdf" w:history="1">
        <w:r w:rsidRPr="005850B0">
          <w:rPr>
            <w:rStyle w:val="Hyperlink"/>
            <w:sz w:val="16"/>
          </w:rPr>
          <w:t>the report said</w:t>
        </w:r>
      </w:hyperlink>
      <w:r w:rsidRPr="005850B0">
        <w:rPr>
          <w:sz w:val="16"/>
        </w:rPr>
        <w:t xml:space="preserve">. </w:t>
      </w:r>
      <w:hyperlink r:id="rId37" w:tooltip="https://www.americanprogress.org/issues/immigration/news/2017/01/09/296125/ending-daca-will-cost-states-billions-of-dollars/" w:history="1">
        <w:r w:rsidRPr="005850B0">
          <w:rPr>
            <w:rStyle w:val="Hyperlink"/>
            <w:sz w:val="16"/>
          </w:rPr>
          <w:t>A study earlier this year</w:t>
        </w:r>
      </w:hyperlink>
      <w:r w:rsidRPr="005850B0">
        <w:rPr>
          <w:u w:val="single"/>
        </w:rPr>
        <w:t> by the Center for American Progress estimated that the loss of all DACA workers would reduce U.S. </w:t>
      </w:r>
      <w:hyperlink r:id="rId38" w:history="1">
        <w:r w:rsidRPr="005850B0">
          <w:rPr>
            <w:rStyle w:val="Hyperlink"/>
            <w:sz w:val="16"/>
          </w:rPr>
          <w:t>gross domestic product</w:t>
        </w:r>
      </w:hyperlink>
      <w:r w:rsidRPr="005850B0">
        <w:rPr>
          <w:u w:val="single"/>
        </w:rPr>
        <w:t> by $433 billion over the next 10 years. That economic impact would be felt unevenly across the country. California, with an estimated 188,000 DACA workers, would suffer a GDP loss of $11.3 billion a year, according to the research. Texas would lose $6.1 billion in GDP annually, and North Carolina would lose $1.9 billion a year.</w:t>
      </w:r>
    </w:p>
    <w:p w:rsidR="00A75FBD" w:rsidRPr="005850B0" w:rsidRDefault="00A75FBD" w:rsidP="00A75FBD">
      <w:pPr>
        <w:pStyle w:val="Heading4"/>
      </w:pPr>
      <w:r w:rsidRPr="005850B0">
        <w:t>The DREAM act will substantially contribute to the US Economy</w:t>
      </w:r>
    </w:p>
    <w:p w:rsidR="00A75FBD" w:rsidRPr="005850B0" w:rsidRDefault="00A75FBD" w:rsidP="00A75FBD">
      <w:r w:rsidRPr="005850B0">
        <w:rPr>
          <w:rStyle w:val="Style13ptBold"/>
        </w:rPr>
        <w:t>Guzman and Jara 12</w:t>
      </w:r>
      <w:r w:rsidRPr="005850B0">
        <w:t xml:space="preserve"> (Juan Carlos, Raul, “The Economic Benefits of the DREAM Act,” New American Economy, 10-1-12, https://research.newamericaneconomy.org/report/the-economic-benefits-of-the-dream-act/)</w:t>
      </w:r>
    </w:p>
    <w:p w:rsidR="00A75FBD" w:rsidRPr="005850B0" w:rsidRDefault="00A75FBD" w:rsidP="00A75FBD">
      <w:pPr>
        <w:rPr>
          <w:u w:val="single"/>
        </w:rPr>
      </w:pPr>
      <w:r w:rsidRPr="005850B0">
        <w:rPr>
          <w:u w:val="single"/>
        </w:rPr>
        <w:t>A joint report, “The Economic Benefits of the DREAM Act,”  by New American Economy and the Center for American Progress, shows how passing the Development, Relief, and Education for Alien Minors Act, or DREAM Act, will boost the U.S. economy and create jobs for American workers. Among the report’s findings: Passing the DREAM Act would add $329 billion to the U.S. economy. The DREAM Act would create 1.4 million new jobs by 2030. DREAM Act-eligible youth will earn 19% more if the DREAM Act is passed than they would without the DREAM Act, meaning that the 2.1 million DREAMers will have more earnings to put back into the U.S. economy. The DREAM Act would result in an additional $5.6 billion in state and federal household income tax revenue and $4.6 billion in federal business tax revenue.</w:t>
      </w:r>
    </w:p>
    <w:p w:rsidR="00A75FBD" w:rsidRPr="005850B0" w:rsidRDefault="00A75FBD" w:rsidP="00A75FBD"/>
    <w:p w:rsidR="00A75FBD" w:rsidRPr="005850B0" w:rsidRDefault="00A75FBD" w:rsidP="00A75FBD">
      <w:pPr>
        <w:pStyle w:val="Heading4"/>
      </w:pPr>
      <w:r w:rsidRPr="005850B0">
        <w:t xml:space="preserve">Worker supply requires DACA – key to economy </w:t>
      </w:r>
    </w:p>
    <w:p w:rsidR="00A75FBD" w:rsidRPr="005850B0" w:rsidRDefault="00A75FBD" w:rsidP="00A75FBD">
      <w:pPr>
        <w:rPr>
          <w:b/>
          <w:bCs/>
          <w:sz w:val="26"/>
          <w:u w:val="single"/>
        </w:rPr>
      </w:pPr>
      <w:r w:rsidRPr="005850B0">
        <w:rPr>
          <w:rStyle w:val="Style13ptBold"/>
        </w:rPr>
        <w:t xml:space="preserve">Gillespi 9/5/17 </w:t>
      </w:r>
      <w:r w:rsidRPr="005850B0">
        <w:rPr>
          <w:sz w:val="16"/>
        </w:rPr>
        <w:t>(Patrick, reporter for CNN, Ending DACA hits U.S. economy where it hurts, money.cnn.com/2017/09/05/news/economy/daca-us-economy/index.html)</w:t>
      </w:r>
    </w:p>
    <w:p w:rsidR="00A75FBD" w:rsidRPr="005850B0" w:rsidRDefault="00A75FBD" w:rsidP="00A75FBD">
      <w:pPr>
        <w:rPr>
          <w:sz w:val="16"/>
        </w:rPr>
      </w:pPr>
      <w:r w:rsidRPr="005850B0">
        <w:rPr>
          <w:rStyle w:val="StyleUnderline"/>
        </w:rPr>
        <w:t>American employers</w:t>
      </w:r>
      <w:r w:rsidRPr="005850B0">
        <w:rPr>
          <w:sz w:val="16"/>
        </w:rPr>
        <w:t xml:space="preserve"> say they </w:t>
      </w:r>
      <w:r w:rsidRPr="005850B0">
        <w:rPr>
          <w:rStyle w:val="StyleUnderline"/>
        </w:rPr>
        <w:t xml:space="preserve">are missing </w:t>
      </w:r>
      <w:r w:rsidRPr="005850B0">
        <w:rPr>
          <w:rStyle w:val="Emphasis"/>
        </w:rPr>
        <w:t>one key ingredient</w:t>
      </w:r>
      <w:r w:rsidRPr="005850B0">
        <w:rPr>
          <w:rStyle w:val="StyleUnderline"/>
        </w:rPr>
        <w:t xml:space="preserve"> these days</w:t>
      </w:r>
      <w:r w:rsidRPr="005850B0">
        <w:rPr>
          <w:sz w:val="16"/>
        </w:rPr>
        <w:t xml:space="preserve">: </w:t>
      </w:r>
      <w:r w:rsidRPr="005850B0">
        <w:rPr>
          <w:rStyle w:val="StyleUnderline"/>
        </w:rPr>
        <w:t>Workers</w:t>
      </w:r>
      <w:r w:rsidRPr="005850B0">
        <w:rPr>
          <w:sz w:val="16"/>
        </w:rPr>
        <w:t xml:space="preserve">. </w:t>
      </w:r>
      <w:r w:rsidRPr="005850B0">
        <w:rPr>
          <w:rStyle w:val="StyleUnderline"/>
        </w:rPr>
        <w:t>Finding qualified and available candidates is a major challenge</w:t>
      </w:r>
      <w:r w:rsidRPr="005850B0">
        <w:rPr>
          <w:sz w:val="16"/>
        </w:rPr>
        <w:t xml:space="preserve"> for companies. Some have cut back on hiring as a result. </w:t>
      </w:r>
      <w:r w:rsidRPr="005850B0">
        <w:rPr>
          <w:rStyle w:val="StyleUnderline"/>
        </w:rPr>
        <w:t>Many businesses</w:t>
      </w:r>
      <w:r w:rsidRPr="005850B0">
        <w:rPr>
          <w:sz w:val="16"/>
        </w:rPr>
        <w:t xml:space="preserve"> -- from </w:t>
      </w:r>
      <w:r w:rsidRPr="005850B0">
        <w:rPr>
          <w:rStyle w:val="StyleUnderline"/>
        </w:rPr>
        <w:t>farmers to Facebook</w:t>
      </w:r>
      <w:r w:rsidRPr="005850B0">
        <w:rPr>
          <w:sz w:val="16"/>
        </w:rPr>
        <w:t xml:space="preserve"> -- </w:t>
      </w:r>
      <w:r w:rsidRPr="005850B0">
        <w:rPr>
          <w:rStyle w:val="StyleUnderline"/>
        </w:rPr>
        <w:t>plug the gap with</w:t>
      </w:r>
      <w:r w:rsidRPr="005850B0">
        <w:rPr>
          <w:sz w:val="16"/>
        </w:rPr>
        <w:t xml:space="preserve"> some of </w:t>
      </w:r>
      <w:r w:rsidRPr="005850B0">
        <w:rPr>
          <w:rStyle w:val="StyleUnderline"/>
        </w:rPr>
        <w:t>the 27 million foreign-born workers living in the U</w:t>
      </w:r>
      <w:r w:rsidRPr="005850B0">
        <w:rPr>
          <w:sz w:val="16"/>
        </w:rPr>
        <w:t xml:space="preserve">nited </w:t>
      </w:r>
      <w:r w:rsidRPr="005850B0">
        <w:rPr>
          <w:rStyle w:val="StyleUnderline"/>
        </w:rPr>
        <w:t>S</w:t>
      </w:r>
      <w:r w:rsidRPr="005850B0">
        <w:rPr>
          <w:sz w:val="16"/>
        </w:rPr>
        <w:t xml:space="preserve">tates. President Trump's decision to repeal DACA, or the Deferred Action for Childhood Arrivals program, risks the deportation of roughly 800,000 young adults who were born outside the United States but have lived in the country for a decade. Experts say </w:t>
      </w:r>
      <w:r w:rsidRPr="005850B0">
        <w:rPr>
          <w:rStyle w:val="StyleUnderline"/>
        </w:rPr>
        <w:t>repealing DACA would worsen the shortage of workers in the U</w:t>
      </w:r>
      <w:r w:rsidRPr="005850B0">
        <w:rPr>
          <w:sz w:val="16"/>
        </w:rPr>
        <w:t xml:space="preserve">nited </w:t>
      </w:r>
      <w:r w:rsidRPr="005850B0">
        <w:rPr>
          <w:rStyle w:val="StyleUnderline"/>
        </w:rPr>
        <w:t>S</w:t>
      </w:r>
      <w:r w:rsidRPr="005850B0">
        <w:rPr>
          <w:sz w:val="16"/>
        </w:rPr>
        <w:t xml:space="preserve">tates. "Getting rid of DACA reduces the number of skilled workers and a lot of industries are facing worker shortages," says Ike Brannon, a visiting fellow at the Cato Institute, a conservative research group. "To push this now is really an inopportune time." Brannon estimates that repealing DACA would also hit the U.S. government by deporting taxpayers. He forecasts a potential $60 billion loss in tax revenue to the federal government and $280 billion hit to economic growth over 10 years. </w:t>
      </w:r>
      <w:r w:rsidRPr="005850B0">
        <w:rPr>
          <w:rStyle w:val="StyleUnderline"/>
        </w:rPr>
        <w:t>Worker shortages are a big deal across the country</w:t>
      </w:r>
      <w:r w:rsidRPr="005850B0">
        <w:rPr>
          <w:sz w:val="16"/>
        </w:rPr>
        <w:t xml:space="preserve">. Tech companies in New York can't find software developers. Construction firms in Virginia can't find skilled builders. Tourism businesses in Minnesota are struggling to find new employees. Trucking companies in Kansas are short on drivers. And California farmers need more field workers, according to the Federal Reserve's most recent survey of businesses across the country. Consider this: </w:t>
      </w:r>
      <w:r w:rsidRPr="005850B0">
        <w:rPr>
          <w:rStyle w:val="StyleUnderline"/>
        </w:rPr>
        <w:t>87% of small business employers</w:t>
      </w:r>
      <w:r w:rsidRPr="005850B0">
        <w:rPr>
          <w:sz w:val="16"/>
        </w:rPr>
        <w:t xml:space="preserve"> hiring or trying to hire in </w:t>
      </w:r>
      <w:r w:rsidRPr="005850B0">
        <w:rPr>
          <w:rStyle w:val="StyleUnderline"/>
        </w:rPr>
        <w:t>July reported few or no qualified applicants</w:t>
      </w:r>
      <w:r w:rsidRPr="005850B0">
        <w:rPr>
          <w:sz w:val="16"/>
        </w:rPr>
        <w:t xml:space="preserve">, </w:t>
      </w:r>
      <w:r w:rsidRPr="005850B0">
        <w:rPr>
          <w:rStyle w:val="StyleUnderline"/>
        </w:rPr>
        <w:t>according to the National Federation of Independent Business</w:t>
      </w:r>
      <w:r w:rsidRPr="005850B0">
        <w:rPr>
          <w:sz w:val="16"/>
        </w:rPr>
        <w:t>, a research and advocacy group. Finding workers is the biggest problem in construction and manufacturing, industries at the core of Trump's base, NFIB data shows. Related: These men and women will be out of work if Trump repeals DACA The 800,000 people using DACA help to fill the hole. More than 75% of them are employed, and their average wage is over $17 an hour, according to the National Immigration Law Center, a left-leaning group. Their median age is 22, meaning most are prime for careers, jobs and incomes for the foreseeable future.</w:t>
      </w:r>
    </w:p>
    <w:p w:rsidR="00A75FBD" w:rsidRPr="005850B0" w:rsidRDefault="00A75FBD" w:rsidP="00A75FBD"/>
    <w:p w:rsidR="00A75FBD" w:rsidRPr="005850B0" w:rsidRDefault="00A75FBD" w:rsidP="00A75FBD">
      <w:pPr>
        <w:rPr>
          <w:u w:val="single"/>
        </w:rPr>
      </w:pPr>
    </w:p>
    <w:p w:rsidR="00A75FBD" w:rsidRPr="005850B0" w:rsidRDefault="00A75FBD" w:rsidP="00A75FBD">
      <w:pPr>
        <w:pStyle w:val="Heading3"/>
      </w:pPr>
      <w:r w:rsidRPr="005850B0">
        <w:t>DREAM Solves – Aging Population</w:t>
      </w:r>
    </w:p>
    <w:p w:rsidR="00A75FBD" w:rsidRPr="005850B0" w:rsidRDefault="00A75FBD" w:rsidP="00A75FBD">
      <w:pPr>
        <w:pStyle w:val="Heading4"/>
      </w:pPr>
      <w:r w:rsidRPr="005850B0">
        <w:t>DACA repeal is racist and a double blow to the economy – demographics and investment</w:t>
      </w:r>
    </w:p>
    <w:p w:rsidR="00A75FBD" w:rsidRPr="005850B0" w:rsidRDefault="00A75FBD" w:rsidP="00A75FBD">
      <w:pPr>
        <w:rPr>
          <w:sz w:val="16"/>
        </w:rPr>
      </w:pPr>
      <w:r w:rsidRPr="005850B0">
        <w:rPr>
          <w:rStyle w:val="Style13ptBold"/>
        </w:rPr>
        <w:t>Krugman 9/5/17</w:t>
      </w:r>
      <w:r w:rsidRPr="005850B0">
        <w:rPr>
          <w:sz w:val="16"/>
        </w:rPr>
        <w:t xml:space="preserve"> (Paul, Nobel Prize-winning economist and columnist for the New York Times, The Very Bad Economics of Killing DACA, https://krugman.blogs.nytimes.com/2017/09/05/the-very-bad-economics-of-killing-daca/)</w:t>
      </w:r>
    </w:p>
    <w:p w:rsidR="00A75FBD" w:rsidRPr="005850B0" w:rsidRDefault="00A75FBD" w:rsidP="00A75FBD">
      <w:pPr>
        <w:rPr>
          <w:sz w:val="16"/>
        </w:rPr>
      </w:pPr>
      <w:r w:rsidRPr="005850B0">
        <w:rPr>
          <w:rStyle w:val="StyleUnderline"/>
        </w:rPr>
        <w:t>Trump’s decision to kill DACA</w:t>
      </w:r>
      <w:r w:rsidRPr="005850B0">
        <w:rPr>
          <w:sz w:val="16"/>
        </w:rPr>
        <w:t xml:space="preserve"> — never mind the attempt to obscure things with that meaningless delay — </w:t>
      </w:r>
      <w:r w:rsidRPr="005850B0">
        <w:rPr>
          <w:rStyle w:val="StyleUnderline"/>
        </w:rPr>
        <w:t>is</w:t>
      </w:r>
      <w:r w:rsidRPr="005850B0">
        <w:rPr>
          <w:sz w:val="16"/>
        </w:rPr>
        <w:t xml:space="preserve">, first and foremost, </w:t>
      </w:r>
      <w:r w:rsidRPr="005850B0">
        <w:rPr>
          <w:rStyle w:val="Emphasis"/>
        </w:rPr>
        <w:t>a moral obscenity</w:t>
      </w:r>
      <w:r w:rsidRPr="005850B0">
        <w:rPr>
          <w:sz w:val="16"/>
        </w:rPr>
        <w:t xml:space="preserve">: throwing out 800,000 young people who are Americans in every way that matters, who have done nothing wrong, basically </w:t>
      </w:r>
      <w:r w:rsidRPr="005850B0">
        <w:rPr>
          <w:rStyle w:val="Emphasis"/>
        </w:rPr>
        <w:t>for racial reasons</w:t>
      </w:r>
      <w:r w:rsidRPr="005850B0">
        <w:rPr>
          <w:sz w:val="16"/>
        </w:rPr>
        <w:t xml:space="preserve">. But it’s also worth noting that Jeff Sessions just tried to sell it with junk economics, claiming that the Dreamers are taking American jobs. No, they aren’t, even if we leave aside the question of who’s an American. DACA is very much a boon to the rest of the U.S. population, and killing it will make everyone worse off. To see why, first note that whatever you think about the economics of less-educated immigrants — most of the evidence suggests that they don’t depress wages, but that’s another discussion — none of it applies to </w:t>
      </w:r>
      <w:r w:rsidRPr="005850B0">
        <w:rPr>
          <w:rStyle w:val="StyleUnderline"/>
        </w:rPr>
        <w:t>DREAMers</w:t>
      </w:r>
      <w:r w:rsidRPr="005850B0">
        <w:rPr>
          <w:sz w:val="16"/>
        </w:rPr>
        <w:t xml:space="preserve">. Their educational and behavioral profile, as Cato notes, doesn’t resemble the average immigrant, let alone the average undocumented immigrant; they </w:t>
      </w:r>
      <w:r w:rsidRPr="005850B0">
        <w:rPr>
          <w:rStyle w:val="StyleUnderline"/>
        </w:rPr>
        <w:t>look like</w:t>
      </w:r>
      <w:r w:rsidRPr="005850B0">
        <w:rPr>
          <w:sz w:val="16"/>
        </w:rPr>
        <w:t xml:space="preserve"> H-1B visa holders, that is, </w:t>
      </w:r>
      <w:r w:rsidRPr="005850B0">
        <w:rPr>
          <w:rStyle w:val="StyleUnderline"/>
        </w:rPr>
        <w:t>skilled immigrants we have</w:t>
      </w:r>
      <w:r w:rsidRPr="005850B0">
        <w:rPr>
          <w:sz w:val="16"/>
        </w:rPr>
        <w:t xml:space="preserve"> specifically </w:t>
      </w:r>
      <w:r w:rsidRPr="005850B0">
        <w:rPr>
          <w:rStyle w:val="StyleUnderline"/>
        </w:rPr>
        <w:t>allowed in because they help the economy</w:t>
      </w:r>
      <w:r w:rsidRPr="005850B0">
        <w:rPr>
          <w:sz w:val="16"/>
        </w:rPr>
        <w:t xml:space="preserve">. Beyond that, </w:t>
      </w:r>
      <w:r w:rsidRPr="005850B0">
        <w:rPr>
          <w:rStyle w:val="StyleUnderline"/>
        </w:rPr>
        <w:t>DREAMers are young</w:t>
      </w:r>
      <w:r w:rsidRPr="005850B0">
        <w:rPr>
          <w:sz w:val="16"/>
        </w:rPr>
        <w:t xml:space="preserve"> — which means that they help the economy in not one but two big ways, because </w:t>
      </w:r>
      <w:r w:rsidRPr="005850B0">
        <w:rPr>
          <w:rStyle w:val="StyleUnderline"/>
        </w:rPr>
        <w:t>they mitigate the economic problems caused by an aging population</w:t>
      </w:r>
      <w:r w:rsidRPr="005850B0">
        <w:rPr>
          <w:sz w:val="16"/>
        </w:rPr>
        <w:t xml:space="preserve">. One of those problems is fiscal: </w:t>
      </w:r>
      <w:r w:rsidRPr="005850B0">
        <w:rPr>
          <w:rStyle w:val="StyleUnderline"/>
        </w:rPr>
        <w:t>as the population ages</w:t>
      </w:r>
      <w:r w:rsidRPr="005850B0">
        <w:rPr>
          <w:sz w:val="16"/>
        </w:rPr>
        <w:t>, th</w:t>
      </w:r>
      <w:r w:rsidRPr="005850B0">
        <w:rPr>
          <w:rStyle w:val="StyleUnderline"/>
        </w:rPr>
        <w:t>ere are fewer working-age members contributing</w:t>
      </w:r>
      <w:r w:rsidRPr="005850B0">
        <w:rPr>
          <w:sz w:val="16"/>
        </w:rPr>
        <w:t xml:space="preserve"> taxes </w:t>
      </w:r>
      <w:r w:rsidRPr="005850B0">
        <w:rPr>
          <w:rStyle w:val="StyleUnderline"/>
        </w:rPr>
        <w:t>to</w:t>
      </w:r>
      <w:r w:rsidRPr="005850B0">
        <w:rPr>
          <w:sz w:val="16"/>
        </w:rPr>
        <w:t xml:space="preserve"> pay for </w:t>
      </w:r>
      <w:r w:rsidRPr="005850B0">
        <w:rPr>
          <w:rStyle w:val="StyleUnderline"/>
        </w:rPr>
        <w:t>Social Security and Medicare</w:t>
      </w:r>
      <w:r w:rsidRPr="005850B0">
        <w:rPr>
          <w:sz w:val="16"/>
        </w:rPr>
        <w:t xml:space="preserve">. A cohort of relatively </w:t>
      </w:r>
      <w:r w:rsidRPr="005850B0">
        <w:rPr>
          <w:rStyle w:val="StyleUnderline"/>
        </w:rPr>
        <w:t>high-wage</w:t>
      </w:r>
      <w:r w:rsidRPr="005850B0">
        <w:rPr>
          <w:sz w:val="16"/>
        </w:rPr>
        <w:t xml:space="preserve">, </w:t>
      </w:r>
      <w:r w:rsidRPr="005850B0">
        <w:rPr>
          <w:rStyle w:val="StyleUnderline"/>
        </w:rPr>
        <w:t>highly motivated people</w:t>
      </w:r>
      <w:r w:rsidRPr="005850B0">
        <w:rPr>
          <w:sz w:val="16"/>
        </w:rPr>
        <w:t xml:space="preserve"> mostly </w:t>
      </w:r>
      <w:r w:rsidRPr="005850B0">
        <w:rPr>
          <w:rStyle w:val="StyleUnderline"/>
        </w:rPr>
        <w:t>in their 20s</w:t>
      </w:r>
      <w:r w:rsidRPr="005850B0">
        <w:rPr>
          <w:sz w:val="16"/>
        </w:rPr>
        <w:t xml:space="preserve">, </w:t>
      </w:r>
      <w:r w:rsidRPr="005850B0">
        <w:rPr>
          <w:rStyle w:val="StyleUnderline"/>
        </w:rPr>
        <w:t>likely to pay lots of taxes for decades</w:t>
      </w:r>
      <w:r w:rsidRPr="005850B0">
        <w:rPr>
          <w:sz w:val="16"/>
        </w:rPr>
        <w:t xml:space="preserve">, </w:t>
      </w:r>
      <w:r w:rsidRPr="005850B0">
        <w:rPr>
          <w:rStyle w:val="StyleUnderline"/>
        </w:rPr>
        <w:t>is exactly what the doctor ordered</w:t>
      </w:r>
      <w:r w:rsidRPr="005850B0">
        <w:rPr>
          <w:sz w:val="16"/>
        </w:rPr>
        <w:t xml:space="preserve"> to make that issue less severe. Meanwhile, I’m one of those who worries about </w:t>
      </w:r>
      <w:r w:rsidRPr="005850B0">
        <w:rPr>
          <w:rStyle w:val="StyleUnderline"/>
        </w:rPr>
        <w:t>secular stagnation</w:t>
      </w:r>
      <w:r w:rsidRPr="005850B0">
        <w:rPr>
          <w:sz w:val="16"/>
        </w:rPr>
        <w:t xml:space="preserve"> — </w:t>
      </w:r>
      <w:r w:rsidRPr="005850B0">
        <w:rPr>
          <w:rStyle w:val="StyleUnderline"/>
        </w:rPr>
        <w:t>persistently weak spending</w:t>
      </w:r>
      <w:r w:rsidRPr="005850B0">
        <w:rPr>
          <w:sz w:val="16"/>
        </w:rPr>
        <w:t xml:space="preserve">, making episodes in which monetary policy can’t achieve full employment even with zero interest rates much more likely. Several factors contribute to this risk, but probably the most important </w:t>
      </w:r>
      <w:r w:rsidRPr="005850B0">
        <w:rPr>
          <w:rStyle w:val="StyleUnderline"/>
        </w:rPr>
        <w:t>is demography</w:t>
      </w:r>
      <w:r w:rsidRPr="005850B0">
        <w:rPr>
          <w:sz w:val="16"/>
        </w:rPr>
        <w:t xml:space="preserve">: </w:t>
      </w:r>
      <w:r w:rsidRPr="005850B0">
        <w:rPr>
          <w:rStyle w:val="StyleUnderline"/>
        </w:rPr>
        <w:t>a sharp slowdown in the growth of the working-age population</w:t>
      </w:r>
      <w:r w:rsidRPr="005850B0">
        <w:rPr>
          <w:sz w:val="16"/>
        </w:rPr>
        <w:t xml:space="preserve">, </w:t>
      </w:r>
      <w:r w:rsidRPr="005850B0">
        <w:rPr>
          <w:rStyle w:val="StyleUnderline"/>
        </w:rPr>
        <w:t>which means less incentive to invest</w:t>
      </w:r>
      <w:r w:rsidRPr="005850B0">
        <w:rPr>
          <w:sz w:val="16"/>
        </w:rPr>
        <w:t xml:space="preserve"> in structures, factories, and more. (The demographic issue is why Japan, with low fertility and great hostility to immigration, entered a zero-rate regime a decade before the rest of us.) And what would make secular stagnation more of a problem? Hey, let’s expel hundreds of thousands of young people from the current and future work force. </w:t>
      </w:r>
      <w:r w:rsidRPr="005850B0">
        <w:rPr>
          <w:rStyle w:val="Emphasis"/>
        </w:rPr>
        <w:t>So this is a double blow to the U.S. economy</w:t>
      </w:r>
      <w:r w:rsidRPr="005850B0">
        <w:rPr>
          <w:sz w:val="16"/>
        </w:rPr>
        <w:t>; it will make everyone worse off. There is no upside whatever to this cruelty, unless you just want to have fewer people with brown skin and Hispanic surnames around. Which is, of course, what this is really all about.</w:t>
      </w:r>
    </w:p>
    <w:p w:rsidR="00A75FBD" w:rsidRPr="005850B0" w:rsidRDefault="00A75FBD" w:rsidP="00A75FBD"/>
    <w:p w:rsidR="00A75FBD" w:rsidRPr="005850B0" w:rsidRDefault="00A75FBD" w:rsidP="00A75FBD">
      <w:pPr>
        <w:pStyle w:val="Heading2"/>
      </w:pPr>
      <w:r w:rsidRPr="005850B0">
        <w:t xml:space="preserve">2AC – Military Advantage </w:t>
      </w:r>
    </w:p>
    <w:p w:rsidR="00A75FBD" w:rsidRPr="005850B0" w:rsidRDefault="00A75FBD" w:rsidP="00A75FBD">
      <w:pPr>
        <w:pStyle w:val="Heading3"/>
      </w:pPr>
      <w:r w:rsidRPr="005850B0">
        <w:t>Readiness Low</w:t>
      </w:r>
    </w:p>
    <w:p w:rsidR="00A75FBD" w:rsidRPr="005850B0" w:rsidRDefault="00A75FBD" w:rsidP="00A75FBD">
      <w:pPr>
        <w:pStyle w:val="Heading4"/>
      </w:pPr>
      <w:r w:rsidRPr="005850B0">
        <w:t>US Military recruitment shortages now</w:t>
      </w:r>
    </w:p>
    <w:p w:rsidR="00A75FBD" w:rsidRPr="005850B0" w:rsidRDefault="00A75FBD" w:rsidP="00A75FBD">
      <w:pPr>
        <w:rPr>
          <w:sz w:val="16"/>
        </w:rPr>
      </w:pPr>
      <w:r w:rsidRPr="005850B0">
        <w:rPr>
          <w:sz w:val="16"/>
        </w:rPr>
        <w:t>Sisk, 4-1-</w:t>
      </w:r>
      <w:r w:rsidRPr="005850B0">
        <w:rPr>
          <w:rStyle w:val="Style13ptBold"/>
        </w:rPr>
        <w:t>2018</w:t>
      </w:r>
      <w:r w:rsidRPr="005850B0">
        <w:rPr>
          <w:sz w:val="16"/>
        </w:rPr>
        <w:t>, (Richard, "Goal of 80,000 Recruits Won't Be Met, Army Secretary Says," https://www.military.com/daily-news/2018/04/21/goal-80000-recruits-year-wont-be-met-army-secretary-says.html)</w:t>
      </w:r>
    </w:p>
    <w:p w:rsidR="00A75FBD" w:rsidRPr="005850B0" w:rsidRDefault="00A75FBD" w:rsidP="00A75FBD">
      <w:pPr>
        <w:rPr>
          <w:sz w:val="14"/>
        </w:rPr>
      </w:pPr>
      <w:r w:rsidRPr="005850B0">
        <w:rPr>
          <w:sz w:val="14"/>
        </w:rPr>
        <w:t xml:space="preserve">The Army will fall short of its recruiting goals this year but eventually wants to have a force of 500,000 active duty troops, Army Secretary Mark Esper said Friday. The </w:t>
      </w:r>
      <w:r w:rsidRPr="005850B0">
        <w:rPr>
          <w:rStyle w:val="StyleUnderline"/>
        </w:rPr>
        <w:t>Army had sought to recruit 80,000 troops this year</w:t>
      </w:r>
      <w:r w:rsidRPr="005850B0">
        <w:rPr>
          <w:sz w:val="14"/>
        </w:rPr>
        <w:t xml:space="preserve">, a major increase over the 69,000 brought into the service last year, but has </w:t>
      </w:r>
      <w:r w:rsidRPr="005850B0">
        <w:rPr>
          <w:rStyle w:val="StyleUnderline"/>
        </w:rPr>
        <w:t>now lowered the goal to 76,500 new troops</w:t>
      </w:r>
      <w:r w:rsidRPr="005850B0">
        <w:rPr>
          <w:sz w:val="14"/>
        </w:rPr>
        <w:t>, Esper and Sergeant Major of the Army Dan Dailey said at an off-camera session with Pentagon reporters. Esper and Dailey attributed the shortfall to a number of factors, including the improving economy and the low unemployment rate that has private employers competing for new hires. "</w:t>
      </w:r>
      <w:r w:rsidRPr="005850B0">
        <w:rPr>
          <w:rStyle w:val="StyleUnderline"/>
        </w:rPr>
        <w:t>The strong economy does make it challenging</w:t>
      </w:r>
      <w:r w:rsidRPr="005850B0">
        <w:rPr>
          <w:sz w:val="14"/>
        </w:rPr>
        <w:t xml:space="preserve">," Esper said. Esper said the </w:t>
      </w:r>
      <w:r w:rsidRPr="005850B0">
        <w:rPr>
          <w:rStyle w:val="StyleUnderline"/>
        </w:rPr>
        <w:t>current goal was to increase the strength of the active duty force to 483,500 but said he expected the force would have to grow to 500,000 to decrease the operational tempo that "sees our soldiers on this hamster wheel" of deployment after deployment with little time at home</w:t>
      </w:r>
      <w:r w:rsidRPr="005850B0">
        <w:rPr>
          <w:sz w:val="14"/>
        </w:rPr>
        <w:t xml:space="preserve">. However, "we're not going to sacrifice quality for quantity" in recruiting, Esper said. </w:t>
      </w:r>
      <w:r w:rsidRPr="005850B0">
        <w:rPr>
          <w:rStyle w:val="StyleUnderline"/>
        </w:rPr>
        <w:t>About 95 percent of recruits now are at least high school graduates,</w:t>
      </w:r>
      <w:r w:rsidRPr="005850B0">
        <w:rPr>
          <w:sz w:val="14"/>
        </w:rPr>
        <w:t xml:space="preserve"> Esper said, and the number of so-called "Category 4" troops -- those with low scores on the aptitude test -- was about four percent. Esper said the goal was to reduce the number of Category 4 troops to two percent. Although the Army will fall short of the recruitment goal of 80,000, retention rates saw major increases, going up from 81 percent to 86 percent, Dailey said. However, the </w:t>
      </w:r>
      <w:r w:rsidRPr="005850B0">
        <w:rPr>
          <w:rStyle w:val="StyleUnderline"/>
        </w:rPr>
        <w:t>high retention rate has raised concerns for the National Guardand Reserves</w:t>
      </w:r>
      <w:r w:rsidRPr="005850B0">
        <w:rPr>
          <w:sz w:val="14"/>
        </w:rPr>
        <w:t xml:space="preserve">, Esper and Dailey said. The </w:t>
      </w:r>
      <w:r w:rsidRPr="005850B0">
        <w:rPr>
          <w:rStyle w:val="StyleUnderline"/>
        </w:rPr>
        <w:t>Guard and Reserves tend to rely on troops transitioning from the active duty force</w:t>
      </w:r>
      <w:r w:rsidRPr="005850B0">
        <w:rPr>
          <w:sz w:val="14"/>
        </w:rPr>
        <w:t xml:space="preserve">. Esper said the Army must do better at answering the question: "As retention rates stay high, what is the impact on the Guard and Reserve?" Late last year, Maj. Gen. Jeffrey Snow, head of the Army's recruiting command, told the Associated Press that meeting recruiting goals was going to be a "significant challenge for the command" and could mean taking in more recruits who require waivers for marijuana use, low test scores and medical problems. The need for more troops was a matter of supply and demand, Esper said. Combatant commanders had increased their demands for Army troops in recent years, and currently about 100,000 soldiers are deployed overseas, he said. </w:t>
      </w:r>
    </w:p>
    <w:p w:rsidR="00A75FBD" w:rsidRPr="005850B0" w:rsidRDefault="00A75FBD" w:rsidP="00A75FBD">
      <w:pPr>
        <w:rPr>
          <w:sz w:val="16"/>
        </w:rPr>
      </w:pPr>
    </w:p>
    <w:p w:rsidR="00A75FBD" w:rsidRPr="005850B0" w:rsidRDefault="00A75FBD" w:rsidP="00A75FBD">
      <w:pPr>
        <w:rPr>
          <w:sz w:val="16"/>
        </w:rPr>
      </w:pPr>
    </w:p>
    <w:p w:rsidR="00A75FBD" w:rsidRPr="005850B0" w:rsidRDefault="00A75FBD" w:rsidP="00A75FBD">
      <w:pPr>
        <w:pStyle w:val="Heading4"/>
      </w:pPr>
      <w:r w:rsidRPr="005850B0">
        <w:t>Combat readiness is declining in the squo – impact is inability of the U.S. army to protect the U.S.</w:t>
      </w:r>
    </w:p>
    <w:p w:rsidR="00A75FBD" w:rsidRPr="005850B0" w:rsidRDefault="00A75FBD" w:rsidP="00A75FBD">
      <w:pPr>
        <w:rPr>
          <w:sz w:val="16"/>
        </w:rPr>
      </w:pPr>
      <w:r w:rsidRPr="005850B0">
        <w:rPr>
          <w:rStyle w:val="Style13ptBold"/>
        </w:rPr>
        <w:t>Cooper 17</w:t>
      </w:r>
      <w:r w:rsidRPr="005850B0">
        <w:rPr>
          <w:sz w:val="16"/>
        </w:rPr>
        <w:t xml:space="preserve"> (Theoretically, The Pentagon Operates Under A So-Called “Golden Ratio” Where Roughly Equal Funding Is Allotted For Each Military Service., 2-9-2017, "Defense Leaders Agree: U.S. Military Readiness Is at a Dangerous Low," No Publication, https://www.realcleardefense.com/articles/2017/02/10/defense_leaders_agree_us_military_readiness_is_at_a_dangerous_low_110787.htm)</w:t>
      </w:r>
    </w:p>
    <w:p w:rsidR="00A75FBD" w:rsidRPr="005850B0" w:rsidRDefault="00A75FBD" w:rsidP="00A75FBD">
      <w:pPr>
        <w:rPr>
          <w:sz w:val="14"/>
        </w:rPr>
      </w:pPr>
      <w:r w:rsidRPr="005850B0">
        <w:rPr>
          <w:sz w:val="14"/>
        </w:rPr>
        <w:t xml:space="preserve">Make Investors Rich In 2018 This week on Capitol Hill, several top U.S. military leaders from across the armed services presented a sobering case to Congress: </w:t>
      </w:r>
      <w:r w:rsidRPr="005850B0">
        <w:rPr>
          <w:rStyle w:val="StyleUnderline"/>
        </w:rPr>
        <w:t>U.S. military readiness is the lowest it has been in decades</w:t>
      </w:r>
      <w:r w:rsidRPr="005850B0">
        <w:rPr>
          <w:sz w:val="14"/>
        </w:rPr>
        <w:t xml:space="preserve">, leaving it </w:t>
      </w:r>
      <w:r w:rsidRPr="005850B0">
        <w:rPr>
          <w:rStyle w:val="StyleUnderline"/>
        </w:rPr>
        <w:t>unprepared to defend America’s interests at home and abroad</w:t>
      </w:r>
      <w:r w:rsidRPr="005850B0">
        <w:rPr>
          <w:sz w:val="14"/>
        </w:rPr>
        <w:t xml:space="preserve">. In testimony before the Senate and House Armed Services Committees, the vice chiefs of staff of the Army, Navy, Marines, and Air Force articulated pressing </w:t>
      </w:r>
      <w:r w:rsidRPr="005850B0">
        <w:rPr>
          <w:rStyle w:val="StyleUnderline"/>
        </w:rPr>
        <w:t>concerns</w:t>
      </w:r>
      <w:r w:rsidRPr="005850B0">
        <w:rPr>
          <w:sz w:val="14"/>
        </w:rPr>
        <w:t xml:space="preserve"> about the state of their branch’s readiness </w:t>
      </w:r>
      <w:r w:rsidRPr="005850B0">
        <w:rPr>
          <w:rStyle w:val="StyleUnderline"/>
        </w:rPr>
        <w:t>to respond to conflicts overseas or attacks on the homeland</w:t>
      </w:r>
      <w:r w:rsidRPr="005850B0">
        <w:rPr>
          <w:sz w:val="14"/>
        </w:rPr>
        <w:t xml:space="preserve">. The hearing highlighted substantial readiness and capacity issues within each of the services: Army: Of 58 total brigade combat teams (the Army’s main combat building block), only three are considered ready for combat. Navy: The </w:t>
      </w:r>
      <w:r w:rsidRPr="005850B0">
        <w:rPr>
          <w:rStyle w:val="StyleUnderline"/>
        </w:rPr>
        <w:t>Navy’s fleet is the smallest it has been in nearly 100 year</w:t>
      </w:r>
      <w:r w:rsidRPr="005850B0">
        <w:rPr>
          <w:sz w:val="14"/>
        </w:rPr>
        <w:t xml:space="preserve">s. This makes ship repairs harder to complete, as those vessels are needed on the waterways Marine Corps: Eighty percent of </w:t>
      </w:r>
      <w:r w:rsidRPr="005850B0">
        <w:rPr>
          <w:rStyle w:val="StyleUnderline"/>
        </w:rPr>
        <w:t>Marine aviation units do not have even the minimum number of aircraft they need for training and basic operations.</w:t>
      </w:r>
      <w:r w:rsidRPr="005850B0">
        <w:rPr>
          <w:sz w:val="14"/>
        </w:rPr>
        <w:t xml:space="preserve"> Air Force: The </w:t>
      </w:r>
      <w:r w:rsidRPr="005850B0">
        <w:rPr>
          <w:rStyle w:val="StyleUnderline"/>
        </w:rPr>
        <w:t>Air Force is the smallest</w:t>
      </w:r>
      <w:r w:rsidRPr="005850B0">
        <w:rPr>
          <w:sz w:val="14"/>
        </w:rPr>
        <w:t xml:space="preserve"> and, in terms of many of its aircraft</w:t>
      </w:r>
      <w:r w:rsidRPr="005850B0">
        <w:rPr>
          <w:rStyle w:val="StyleUnderline"/>
        </w:rPr>
        <w:t>, oldest it has ever been</w:t>
      </w:r>
      <w:r w:rsidRPr="005850B0">
        <w:rPr>
          <w:sz w:val="14"/>
        </w:rPr>
        <w:t xml:space="preserve">. The service had 8,600 aircraft in 1991 while today it only has 5,500, and those aircraft are an average of 27 years old. Worse, </w:t>
      </w:r>
      <w:r w:rsidRPr="005850B0">
        <w:rPr>
          <w:rStyle w:val="StyleUnderline"/>
        </w:rPr>
        <w:t>fewer than half of those aircraft are prepared to take on and defeat our adversaries</w:t>
      </w:r>
      <w:r w:rsidRPr="005850B0">
        <w:rPr>
          <w:sz w:val="14"/>
        </w:rPr>
        <w:t xml:space="preserve">. These troubling findings by the services echo those laid out by The Heritage Foundation in its 2017 “Index of U.S. Military Strength,” which rated the </w:t>
      </w:r>
      <w:r w:rsidRPr="005850B0">
        <w:rPr>
          <w:rStyle w:val="StyleUnderline"/>
        </w:rPr>
        <w:t>Army as “Weak</w:t>
      </w:r>
      <w:r w:rsidRPr="005850B0">
        <w:rPr>
          <w:sz w:val="14"/>
        </w:rPr>
        <w:t xml:space="preserve">” and the </w:t>
      </w:r>
      <w:r w:rsidRPr="005850B0">
        <w:rPr>
          <w:rStyle w:val="StyleUnderline"/>
        </w:rPr>
        <w:t>other three branches as “Marginal</w:t>
      </w:r>
      <w:r w:rsidRPr="005850B0">
        <w:rPr>
          <w:sz w:val="14"/>
        </w:rPr>
        <w:t>” in terms of their ability to fight and win major conflicts.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5850B0">
        <w:rPr>
          <w:rStyle w:val="StyleUnderline"/>
        </w:rPr>
        <w:t>budget cuts, especially sequestration cuts implemented indiscriminately across the board beginning more than five years ago, have been devastating to the U.S. military</w:t>
      </w:r>
      <w:r w:rsidRPr="005850B0">
        <w:rPr>
          <w:sz w:val="14"/>
        </w:rPr>
        <w:t xml:space="preserve">. Look at flying hours, for example. Navy, Marine, and Air Force pilots have all seen their flying hours substantially reduced because there simply is </w:t>
      </w:r>
      <w:r w:rsidRPr="005850B0">
        <w:rPr>
          <w:rStyle w:val="StyleUnderline"/>
        </w:rPr>
        <w:t>not enough money to fly sorties</w:t>
      </w:r>
      <w:r w:rsidRPr="005850B0">
        <w:rPr>
          <w:sz w:val="14"/>
        </w:rPr>
        <w:t xml:space="preserve">. This has led to pilots being unable to maintain cockpit skills, which like everything else, will atrophy without constant tuning and training. Worse, this </w:t>
      </w:r>
      <w:r w:rsidRPr="005850B0">
        <w:rPr>
          <w:rStyle w:val="StyleUnderline"/>
        </w:rPr>
        <w:t>inability to maintain proficiency has led to lethal accidents and loss of aircraft,</w:t>
      </w:r>
      <w:r w:rsidRPr="005850B0">
        <w:rPr>
          <w:sz w:val="14"/>
        </w:rPr>
        <w:t xml:space="preserve"> which may have been preventable—to say nothing of the danger of thrusting our service men and women into combat </w:t>
      </w:r>
      <w:r w:rsidRPr="005850B0">
        <w:rPr>
          <w:rStyle w:val="StyleUnderline"/>
        </w:rPr>
        <w:t>without giving them the opportunity to train and maximize their readiness</w:t>
      </w:r>
      <w:r w:rsidRPr="005850B0">
        <w:rPr>
          <w:sz w:val="14"/>
        </w:rPr>
        <w:t xml:space="preserve">. John Venable, a Heritage senior research fellow for defense policy and retired F-16 pilot with more than 4,400 hours in the cockpit, has written that the 2015Air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 An F/A-18 Hornet prepares for takeoff on a U.S. carrier. (Photo: Petty Officer 3rd Class Sean Castellano) Even if the budget for flight hours existed, however, in many cases it simply would not matter, because the </w:t>
      </w:r>
      <w:r w:rsidRPr="005850B0">
        <w:rPr>
          <w:rStyle w:val="StyleUnderline"/>
        </w:rPr>
        <w:t>majority of the services’ aircraft are not even considered flyable</w:t>
      </w:r>
      <w:r w:rsidRPr="005850B0">
        <w:rPr>
          <w:sz w:val="14"/>
        </w:rPr>
        <w:t>. According to multiple reports just this week, about two-thirds of the Navy’s fighter/attack aircraft, and more than half of the Marine Corps’ total aircraft fleet are unable to even get off the ground. These problems are merely the tip of the iceberg. The American people can expect to hear more accounts like these in the coming months as we learn more about the declining state of U.S. military readiness. However, hope is not lost. Congress and the Trump administration can act to begin reversing this trend. Eliminating sequestration cuts implemented by the Budget Control Act is a necessary first step. Congress should also allocate more resources to the military in the Fiscal Year 2018 budget. Commanders must be given the ability to both field a potent fighting force today, and invest in modernizing aircraft, weapons, and equipment for tomorrow. Both must be priorities for this administration, and under the leadership of Secretary of Defense James Mattis—who declared in his confirmation hearing, we can “afford survival”—there is hope for such a balance. Much of my service on active duty was spent under the burden of sequestration, and while I can attest to the “can do” mentality, in spite of the challenges, of those with whom I served, we should never have placed such a burden on them to begin with. The Trump administration and Congress have a chance to reverse the decline in America’s military. The only thing that remains to be seen is whether or not they will capitalize on it.</w:t>
      </w:r>
    </w:p>
    <w:p w:rsidR="00A75FBD" w:rsidRPr="005850B0" w:rsidRDefault="00A75FBD" w:rsidP="00A75FBD"/>
    <w:p w:rsidR="00A75FBD" w:rsidRPr="005850B0" w:rsidRDefault="00A75FBD" w:rsidP="00A75FBD">
      <w:pPr>
        <w:pStyle w:val="Heading3"/>
      </w:pPr>
      <w:r w:rsidRPr="005850B0">
        <w:t>Personnel Key</w:t>
      </w:r>
    </w:p>
    <w:p w:rsidR="00A75FBD" w:rsidRPr="005850B0" w:rsidRDefault="00A75FBD" w:rsidP="00A75FBD">
      <w:pPr>
        <w:pStyle w:val="Heading4"/>
        <w:rPr>
          <w:rFonts w:cs="Times New Roman"/>
        </w:rPr>
      </w:pPr>
      <w:r w:rsidRPr="005850B0">
        <w:rPr>
          <w:rFonts w:cs="Times New Roman"/>
        </w:rPr>
        <w:t>Personnel prior question to budget concerns</w:t>
      </w:r>
    </w:p>
    <w:p w:rsidR="00A75FBD" w:rsidRPr="005850B0" w:rsidRDefault="00A75FBD" w:rsidP="00A75FBD">
      <w:pPr>
        <w:rPr>
          <w:rFonts w:cs="Times New Roman"/>
          <w:b/>
          <w:bCs/>
          <w:sz w:val="26"/>
        </w:rPr>
      </w:pPr>
      <w:r w:rsidRPr="005850B0">
        <w:rPr>
          <w:rStyle w:val="Style13ptBold"/>
          <w:rFonts w:cs="Times New Roman"/>
        </w:rPr>
        <w:t xml:space="preserve">Muñoz 1-22 </w:t>
      </w:r>
      <w:r w:rsidRPr="005850B0">
        <w:rPr>
          <w:rFonts w:cs="Times New Roman"/>
        </w:rPr>
        <w:t xml:space="preserve">(Carlo Muñoz,  Carlo Muñoz is the military correspondent for The Washington Times focusing on U.S. defense and national security policy, programs and operations. 1-22-17, “Donald Trump’s hopes to rebuild military threatened by manpower shortage," Washington Times, </w:t>
      </w:r>
      <w:hyperlink r:id="rId39" w:history="1">
        <w:r w:rsidRPr="005850B0">
          <w:rPr>
            <w:rStyle w:val="Hyperlink"/>
            <w:rFonts w:cs="Times New Roman"/>
          </w:rPr>
          <w:t>http://www.washingtontimes.com/news/2017/jan/22/trumps-hopes-to-rebuild-military-threatened-by-man/</w:t>
        </w:r>
      </w:hyperlink>
      <w:r w:rsidRPr="005850B0">
        <w:rPr>
          <w:rFonts w:cs="Times New Roman"/>
        </w:rPr>
        <w:t>) CH</w:t>
      </w:r>
    </w:p>
    <w:p w:rsidR="00A75FBD" w:rsidRPr="005850B0" w:rsidRDefault="00A75FBD" w:rsidP="00A75FBD">
      <w:pPr>
        <w:rPr>
          <w:rFonts w:cs="Times New Roman"/>
          <w:sz w:val="16"/>
        </w:rPr>
      </w:pPr>
      <w:r w:rsidRPr="005850B0">
        <w:rPr>
          <w:rStyle w:val="StyleUnderline"/>
          <w:rFonts w:cs="Times New Roman"/>
        </w:rPr>
        <w:t xml:space="preserve">Manpower, not money, may prove a bigger challenge to President Trump’s hopes to rebuild what he calls a “hollowed-out” U.S. military. </w:t>
      </w:r>
      <w:r w:rsidRPr="005850B0">
        <w:rPr>
          <w:rFonts w:cs="Times New Roman"/>
          <w:sz w:val="16"/>
        </w:rPr>
        <w:t xml:space="preserve">While much of the debate over how the administration will pay for its ambitious defense buildup, </w:t>
      </w:r>
      <w:r w:rsidRPr="005850B0">
        <w:rPr>
          <w:rStyle w:val="StyleUnderline"/>
        </w:rPr>
        <w:t>an equally large question mark looms over whether Mr. Trump and Defense Secretary James Mattis can find enough willing and able recruits to meet the demands for soldiers, sailors, airmen and Marines</w:t>
      </w:r>
      <w:r w:rsidRPr="005850B0">
        <w:rPr>
          <w:rFonts w:cs="Times New Roman"/>
          <w:sz w:val="16"/>
        </w:rPr>
        <w:t>. On the campaign trail, Mr. Trump called for a restoration of force levels across the services to numbers before a series of “sequestration” cuts to defense spending, including a 540,000-member Army, backed by a 350-ship Navy and an Air Force of 1,200 fighter aircraft. T</w:t>
      </w:r>
      <w:r w:rsidRPr="005850B0">
        <w:rPr>
          <w:rStyle w:val="StyleUnderline"/>
          <w:rFonts w:cs="Times New Roman"/>
        </w:rPr>
        <w:t>he increases to the Navy and Air Force would likely result in a small uptick of 100,000 sailors and airmen combine</w:t>
      </w:r>
      <w:r w:rsidRPr="005850B0">
        <w:rPr>
          <w:rFonts w:cs="Times New Roman"/>
          <w:sz w:val="16"/>
        </w:rPr>
        <w:t xml:space="preserve">d, compared with the force levels sought in the Army and Marine Corps, Mark Cancian, senior international security adviser at the Center for Strategic and International Studies, told The Washington Times. Between the proposed expansions of the Army and Marine Corps, Mr. Trump’s plan would fall hardest on the Marines, Mr. Cancian said. </w:t>
      </w:r>
      <w:r w:rsidRPr="005850B0">
        <w:rPr>
          <w:rStyle w:val="StyleUnderline"/>
          <w:rFonts w:cs="Times New Roman"/>
        </w:rPr>
        <w:t>Mr. Trump’s plan for the Army would put the service’s total force on par with troop levels at the height of the U.S.-led wars in Iraq and Afghanistan</w:t>
      </w:r>
      <w:r w:rsidRPr="005850B0">
        <w:rPr>
          <w:rFonts w:cs="Times New Roman"/>
          <w:sz w:val="16"/>
        </w:rPr>
        <w:t xml:space="preserve">. But the White House’s plan to boost the Marine Corps to 36 infantry battalions — more than 200,000 Marines — would put the service at force levels “not seen since Vietnam.” “That would be quite a struggle,” he said. </w:t>
      </w:r>
      <w:r w:rsidRPr="005850B0">
        <w:rPr>
          <w:rStyle w:val="StyleUnderline"/>
          <w:rFonts w:cs="Times New Roman"/>
        </w:rPr>
        <w:t>One small sign of the challenge ahead came with the announcement this month that the Army was offering soldiers who have the option of leaving before October incentive bonuses of $10,000 or more to stay on for another 12 months</w:t>
      </w:r>
      <w:r w:rsidRPr="005850B0">
        <w:rPr>
          <w:rFonts w:cs="Times New Roman"/>
          <w:sz w:val="16"/>
        </w:rPr>
        <w:t xml:space="preserve">. Those in high-demand fields also could be offered choice assignments or educational training if they stay. The Army Times noted that </w:t>
      </w:r>
      <w:r w:rsidRPr="005850B0">
        <w:rPr>
          <w:rStyle w:val="StyleUnderline"/>
          <w:rFonts w:cs="Times New Roman"/>
        </w:rPr>
        <w:t>the service is scrambling to meet the mandate of the 2017 National Defense Authorization Act, which says the active Army must have 476,000 soldiers in the next eight month</w:t>
      </w:r>
      <w:r w:rsidRPr="005850B0">
        <w:rPr>
          <w:rFonts w:cs="Times New Roman"/>
          <w:sz w:val="16"/>
        </w:rPr>
        <w:t xml:space="preserve">s — 16,000 more than the generals originally planned for. “Is it dire? No. </w:t>
      </w:r>
      <w:r w:rsidRPr="005850B0">
        <w:rPr>
          <w:rStyle w:val="StyleUnderline"/>
          <w:rFonts w:cs="Times New Roman"/>
        </w:rPr>
        <w:t>But we need more soldiers</w:t>
      </w:r>
      <w:r w:rsidRPr="005850B0">
        <w:rPr>
          <w:rFonts w:cs="Times New Roman"/>
          <w:sz w:val="16"/>
        </w:rPr>
        <w:t>,” Army Sgt. Maj., Dan Dailey told the newspaper this month. “We need to do this pretty rapidly.” Another challenge facing Mr. Trump’s plan is the lukewarm response from the Joint Chiefs of Staff to an expedited surge in the ranks. Publicly and privately, the service chiefs have expressed wariness over the massive troop increases proposed in the Trump plan, Mr. Cancian said. Army Chief of Staff Gen. Mark Milley and Marine Corps Commandant Gen. Robert Neller have publicly stated that they would be willing to have a smaller troop increase and use the additional funds to repair aging weapon systems and procure newer ones for their arsenals, he said. Gen. Milley has expressed a desire for a 490,000- to 500,000-member force, and Gen. Neller said a total force of 184,000 Marines would be adequate. If the Trump administration seeks to push troop increases on the services too quickly, it risks a politically dangerous fight with the military brass, said Mr. Cancian. But retired Lt. Gen. Thomas Spoehr, director of the conservative Heritage Foundation’s Center for National Defense, said Mr. Trump has an opportunity to address a readiness issue that has not received sufficient attention in recent years. Attracting and retaining capable recruits is among the “top one, two or three national security risks we are not talking about,” he said. While hardware and high-tech weapons are critical, “quantity has a quality all its own” in ensuring U.S. forces have the capability to address national security threats around the globe, Gen. Spoehr said. Dwindling pool? O</w:t>
      </w:r>
      <w:r w:rsidRPr="005850B0">
        <w:rPr>
          <w:rStyle w:val="StyleUnderline"/>
          <w:rFonts w:cs="Times New Roman"/>
        </w:rPr>
        <w:t>nly 1.4 million Americans, or less than one-half of 1 percent of the country’s total population, are serving as active-duty members of the U.S. militar</w:t>
      </w:r>
      <w:r w:rsidRPr="005850B0">
        <w:rPr>
          <w:rFonts w:cs="Times New Roman"/>
          <w:sz w:val="16"/>
        </w:rPr>
        <w:t xml:space="preserve">y, according to Defense Department statistics. </w:t>
      </w:r>
      <w:r w:rsidRPr="005850B0">
        <w:rPr>
          <w:rStyle w:val="StyleUnderline"/>
          <w:rFonts w:cs="Times New Roman"/>
        </w:rPr>
        <w:t xml:space="preserve">Only 17 percent of all military-age Americans would be deemed physically “qualified military available” for service, according to the most recent assessment of possible military manpower by the nonprofit Center for Naval Analyses. </w:t>
      </w:r>
      <w:r w:rsidRPr="005850B0">
        <w:rPr>
          <w:rFonts w:cs="Times New Roman"/>
          <w:sz w:val="16"/>
        </w:rPr>
        <w:t xml:space="preserve">The pool of military recruits may be dwindling as the job market improves in the private tech and service sectors. Meshing those factors with the manpower goals required by the Trump administration’s defense buildup plan “is going to be a challenge,” said Mr. Spoehr. Money also will be an issue for the Pentagon. </w:t>
      </w:r>
      <w:r w:rsidRPr="005850B0">
        <w:rPr>
          <w:rStyle w:val="StyleUnderline"/>
          <w:rFonts w:cs="Times New Roman"/>
        </w:rPr>
        <w:t xml:space="preserve">“You can’t do this on the cheap. You are going to have to grow into this thing,” he said. The Army in particular, he noted, can typically boost its force levels by an average of 10,000 troops per year. </w:t>
      </w:r>
      <w:r w:rsidRPr="005850B0">
        <w:rPr>
          <w:rFonts w:cs="Times New Roman"/>
          <w:sz w:val="16"/>
        </w:rPr>
        <w:t xml:space="preserve">Go faster than that, Mr. Spoehr said, and “you are going to make some bad decisions” regarding the quality of soldiers who are brought into the service. These bad decisions came to the forefront during the troop surges in Iraq and Afghanistan, Mr. Cancian noted. “We just saw one of them be pardoned by the president,” he said, referring to Chelsea Manning, the transgender Army intelligence analyst convicted of leaking military secrets in 2010. President Obama commuted her sentence as one of his final official acts last week. Manning was part of the wave of recruits brought into the armed forces as part of the Pentagon’s effort to maintain troop “surge” levels in Iraq and Afghanistan in the mid-2000s. </w:t>
      </w:r>
      <w:r w:rsidRPr="005850B0">
        <w:rPr>
          <w:rStyle w:val="StyleUnderline"/>
          <w:rFonts w:cs="Times New Roman"/>
        </w:rPr>
        <w:t>To avoid those mistakes, the Trump team at the Pentagon must focus on bringing in “capable manpower,” not just swelling the ranks of the armed forces with fresh recruits,</w:t>
      </w:r>
      <w:r w:rsidRPr="005850B0">
        <w:rPr>
          <w:rFonts w:cs="Times New Roman"/>
          <w:sz w:val="16"/>
        </w:rPr>
        <w:t xml:space="preserve"> said David Johnson, a senior national security fellow at the Center for Strategic and Budgetary Assessments in Washington. “The issue will be how fast the [military] expansion will be” under Mr. Trump and Mr. Mattis, Mr. Johnson said. “The biggest challenge is we are not just looking for efficiency in the military, we are also looking for effectiveness in the military and the two are not necessary mutually exclusive.” One option to ensure that balance is struck is to slow down the schedule for retirements of more experienced service members, Mr. Johnson said, noting that retaining those officers and senior enlisted members would ease the pressure on fresh recruits. Mr. Spoehr agreed that slowing down the retirements of seasoned officers and senior enlisted service members could ease the manpower challenges: “That is a spigot you can turn on quite quickly,” he said. The Pentagon could look to its reserve and guard units to take a larger role, Mr. Mattis, a retired Marine general, has said. “It’s not just a strategic reserve anymore. It’s also an operational reserve,” he told members of the Senate Armed Services Committee during his confirmation hearing this month. The Obama administration sought to offset reductions in American military might by leaning on global defense alliances and proxy forces to battle extremist groups in places such as Syria, Iraq and Libya. But that status quo of the Obama national security doctrine is in danger of buckling, as Washington faces renewed military threats from near-peer rivals such as Russia, China and Iran, Mr. Mattis told Congress. “</w:t>
      </w:r>
      <w:r w:rsidRPr="005850B0">
        <w:rPr>
          <w:rStyle w:val="StyleUnderline"/>
          <w:rFonts w:cs="Times New Roman"/>
        </w:rPr>
        <w:t>That’s just a reality when we’ve shrunk our military to the point we have yet not reduced our strategic obligations,” he told the Senate defense panel.</w:t>
      </w:r>
    </w:p>
    <w:p w:rsidR="00A75FBD" w:rsidRPr="005850B0" w:rsidRDefault="00A75FBD" w:rsidP="00A75FBD"/>
    <w:p w:rsidR="00A75FBD" w:rsidRPr="005850B0" w:rsidRDefault="00A75FBD" w:rsidP="00A75FBD"/>
    <w:p w:rsidR="00A75FBD" w:rsidRPr="005850B0" w:rsidRDefault="00A75FBD" w:rsidP="00A75FBD">
      <w:pPr>
        <w:pStyle w:val="Heading3"/>
      </w:pPr>
      <w:r w:rsidRPr="005850B0">
        <w:t>Restrictions Blocking Recruitment</w:t>
      </w:r>
    </w:p>
    <w:p w:rsidR="00A75FBD" w:rsidRPr="005850B0" w:rsidRDefault="00A75FBD" w:rsidP="00A75FBD">
      <w:pPr>
        <w:pStyle w:val="Heading4"/>
      </w:pPr>
      <w:r w:rsidRPr="005850B0">
        <w:t>Current military recruitment efforts have been hindered by current immigration restrictions</w:t>
      </w:r>
    </w:p>
    <w:p w:rsidR="00A75FBD" w:rsidRPr="005850B0" w:rsidRDefault="00A75FBD" w:rsidP="00A75FBD">
      <w:pPr>
        <w:rPr>
          <w:b/>
          <w:bCs/>
        </w:rPr>
      </w:pPr>
      <w:r w:rsidRPr="005850B0">
        <w:rPr>
          <w:rStyle w:val="Style13ptBold"/>
        </w:rPr>
        <w:t>Woody 18</w:t>
      </w:r>
      <w:r w:rsidRPr="005850B0">
        <w:rPr>
          <w:b/>
          <w:bCs/>
        </w:rPr>
        <w:t xml:space="preserve"> </w:t>
      </w:r>
      <w:r w:rsidRPr="005850B0">
        <w:rPr>
          <w:bCs/>
        </w:rPr>
        <w:t>(Christopher Woody, 3-14-2018, "The US military is facing a 'real war for talent' — but some valuable recruits could be scared away," Business Insider, http://www.businessinsider.com/us-military-war-for-talent-struggle-to-attract-immigrants-2018-3)</w:t>
      </w:r>
    </w:p>
    <w:p w:rsidR="00A75FBD" w:rsidRPr="005850B0" w:rsidRDefault="00A75FBD" w:rsidP="00A75FBD">
      <w:pPr>
        <w:rPr>
          <w:sz w:val="16"/>
        </w:rPr>
      </w:pPr>
      <w:r w:rsidRPr="005850B0">
        <w:rPr>
          <w:u w:val="single"/>
        </w:rPr>
        <w:t>The Army, Navy, and Air Force are all facing increased difficulties attracting servicemembers, but shifting US immigration policies may make the military a less appealing option for some of the most sought-after recruits</w:t>
      </w:r>
      <w:r w:rsidRPr="005850B0">
        <w:rPr>
          <w:sz w:val="16"/>
        </w:rPr>
        <w:t xml:space="preserve">. "At the end of the day, people are what makes everything work, and we really have to focus on this. </w:t>
      </w:r>
      <w:r w:rsidRPr="005850B0">
        <w:rPr>
          <w:u w:val="single"/>
        </w:rPr>
        <w:t>Going forward we're all going to have a real war for talent," Navy Secretary Richard V. Spencer said Monday at the Center for Strategic and International Studies</w:t>
      </w:r>
      <w:r w:rsidRPr="005850B0">
        <w:rPr>
          <w:sz w:val="16"/>
        </w:rPr>
        <w:t xml:space="preserve">, sitting alongside Army Secretary Mark Esper and Air Force Secretary Heather Wilson. "The three of us up here fish from the same pool, and </w:t>
      </w:r>
      <w:r w:rsidRPr="005850B0">
        <w:rPr>
          <w:u w:val="single"/>
        </w:rPr>
        <w:t>we're</w:t>
      </w:r>
      <w:r w:rsidRPr="005850B0">
        <w:rPr>
          <w:sz w:val="16"/>
        </w:rPr>
        <w:t xml:space="preserve"> all going to be </w:t>
      </w:r>
      <w:r w:rsidRPr="005850B0">
        <w:rPr>
          <w:u w:val="single"/>
        </w:rPr>
        <w:t>looking for</w:t>
      </w:r>
      <w:r w:rsidRPr="005850B0">
        <w:rPr>
          <w:sz w:val="16"/>
        </w:rPr>
        <w:t xml:space="preserve"> more </w:t>
      </w:r>
      <w:r w:rsidRPr="005850B0">
        <w:rPr>
          <w:u w:val="single"/>
        </w:rPr>
        <w:t>people to do</w:t>
      </w:r>
      <w:r w:rsidRPr="005850B0">
        <w:rPr>
          <w:sz w:val="16"/>
        </w:rPr>
        <w:t xml:space="preserve"> more </w:t>
      </w:r>
      <w:r w:rsidRPr="005850B0">
        <w:rPr>
          <w:u w:val="single"/>
        </w:rPr>
        <w:t>things in a more intelligent manner</w:t>
      </w:r>
      <w:r w:rsidRPr="005850B0">
        <w:rPr>
          <w:sz w:val="16"/>
        </w:rPr>
        <w:t xml:space="preserve">," Spencer said. Senior </w:t>
      </w:r>
      <w:r w:rsidRPr="005850B0">
        <w:rPr>
          <w:u w:val="single"/>
        </w:rPr>
        <w:t>military officials have emphasized increased recruiting and growing the size of their forces as key components of improving readiness</w:t>
      </w:r>
      <w:r w:rsidRPr="005850B0">
        <w:rPr>
          <w:sz w:val="16"/>
        </w:rPr>
        <w:t xml:space="preserve">. Wilson said in September that the Air Force was "too small for what's being asked of us." </w:t>
      </w:r>
      <w:r w:rsidRPr="005850B0">
        <w:rPr>
          <w:u w:val="single"/>
        </w:rPr>
        <w:t>Army Chief of Staff Gen. Mark Milley said</w:t>
      </w:r>
      <w:r w:rsidRPr="005850B0">
        <w:rPr>
          <w:sz w:val="16"/>
        </w:rPr>
        <w:t xml:space="preserve"> in October that he had believed for "quite some time" </w:t>
      </w:r>
      <w:r w:rsidRPr="005850B0">
        <w:rPr>
          <w:u w:val="single"/>
        </w:rPr>
        <w:t>that the Army needed to add more soldiers</w:t>
      </w:r>
      <w:r w:rsidRPr="005850B0">
        <w:rPr>
          <w:sz w:val="16"/>
        </w:rPr>
        <w:t xml:space="preserve">. "We need to grow in order to meet the demands that the nation expects at the readiness levels it expects," Milley said. Recruiting has been a stumbling block for the armed services. </w:t>
      </w:r>
      <w:r w:rsidRPr="005850B0">
        <w:rPr>
          <w:u w:val="single"/>
        </w:rPr>
        <w:t>Last year, the Army</w:t>
      </w:r>
      <w:r w:rsidRPr="005850B0">
        <w:rPr>
          <w:sz w:val="16"/>
        </w:rPr>
        <w:t xml:space="preserve"> — which is seeking 80,000 troops in 2018, 11,000 more than were sought in 2017 — </w:t>
      </w:r>
      <w:r w:rsidRPr="005850B0">
        <w:rPr>
          <w:u w:val="single"/>
        </w:rPr>
        <w:t>started accepting less-qualified troops, offering heftier bonuses, and granting more waivers for previously disqualifying things, like marijuana use</w:t>
      </w:r>
      <w:r w:rsidRPr="005850B0">
        <w:rPr>
          <w:sz w:val="16"/>
        </w:rPr>
        <w:t xml:space="preserve"> and, in some cases, histories of mental illness. The Army was adamant that it was not lowering its standards — rather it was changing the level of authority at which decisions about waivers for some standards were being made. Recruiting efforts have also been complicated by a robust US economy. While the Pentagon has met its recruiting targets in recent years, low unemployment rates, common during the past few years, are seen as a hindrance. "When the unemployment rate goes down — as it has been — military enlistment goes down as well," Beth Asch, a military-manpower researcher at Rand Corp, told Bloomberg. "There's a positive relationship." To drum up interest, the Army has added hundreds of recruiters who are increasing efforts to win over high-school principals and teachers — referred to as "influencers," according to Bloomberg. Further complicating matters is the shrinking pool of qualified recruits. </w:t>
      </w:r>
      <w:r w:rsidRPr="005850B0">
        <w:rPr>
          <w:u w:val="single"/>
        </w:rPr>
        <w:t>Almost 75% of Americans between the ages of 17 and 24 are ineligible for the military</w:t>
      </w:r>
      <w:r w:rsidRPr="005850B0">
        <w:rPr>
          <w:sz w:val="16"/>
        </w:rPr>
        <w:t xml:space="preserve"> due to obesity or other health problems, criminal histories, or a lack of education, according to government data seen by Politico. Texas Rep. Mac Thornberry, chairman of the House Armed Services Committee, has expressed openness to fitness waivers for otherwise-qualified recruits. "Depending upon what article you read, the number of potential applicants that would successfully qualify for our services range somewhere from 25% to 30%. That's it," Spencer said at the CSIS event. "So it's going to be a war for talent." "But people are going to have to come number one," he added, "and we're going to have to figure out a way to adopt and adapt and keep those people that we have." However, recent reports indicate that </w:t>
      </w:r>
      <w:r w:rsidRPr="005850B0">
        <w:rPr>
          <w:u w:val="single"/>
        </w:rPr>
        <w:t>US immigration policy is now making life harder for some people already in the military to stay in uniform — and, for some of their dependents, in the country.</w:t>
      </w:r>
      <w:r w:rsidRPr="005850B0">
        <w:rPr>
          <w:sz w:val="16"/>
        </w:rPr>
        <w:t xml:space="preserve"> </w:t>
      </w:r>
      <w:r w:rsidRPr="005850B0">
        <w:rPr>
          <w:u w:val="single"/>
        </w:rPr>
        <w:t>US Citizenship and Immigration Services has shuttered all of its offices at US Army basic training installations — a move that further complicates matters for recruits who were promised a fast-track to citizenship in exchange for joining</w:t>
      </w:r>
      <w:r w:rsidRPr="005850B0">
        <w:rPr>
          <w:sz w:val="16"/>
        </w:rPr>
        <w:t>, according to BuzzFeed. A USCIS document dated January 30 cited "changes in Department of Defense requirements for certifying honorable service for US service members applying for naturalization" as the reason for the closures, which end naturalization services for servicemembers applying immediately after completing basic training. That expedited process was a key plank of the Military Accessions Vital to National Interest program, which has naturalized more than 10,000 servicemembers since 2009. USCIS's changes now require troops on active duty to serve for at least 180 consecutive days and complete more background and security checks before receiving citizenship, according to BuzzFeed. The additional requirements push many immigrant recruits past the time limit on the visas that let them enter the US. The additional scrutiny that threatens their immigration status began during the Obama administration, but at that time expedited naturalization was still available. "The fact that I potentially would be an American soldier but still not be an American citizen after finishing training doesn't feel right at all, and the thought of that is very heartbreaking," Harminder Saini, a 24-year-old Army recruit from India, told BuzzFeed. Saini was recruited for his ability to speak Punjabi fluently, as language skills are highly sought by the US military. The Army recently took steps to expand its ranks of Arabic speakers by reclassifying them and altering promotions and pay based on dialect — with Iraqi, Levantine, and Egyptian Arabic speakers the most desired. Uncertainty about their immigration status is not limited to those in uniform. Numerous military-family members told Military Times in recent weeks that they faced deportation and feared their families would be broken up despite their military service. "We've been waiting for [US Immigration and Customs Enforcement] to come pick me up," the undocumented husband of a female US soldier said from Texas, where he cares for the family while his spouse is deployed. Their responses were prompted by the story of retired Army Sgt. 1st Class Bob Crawford, a veteran of the Army's 7th Special Forces Group, who had been fighting for years to get legal status for his wife, a native of Honduras who crossed the border in 1999, fleeing Hurricane Mitch. The Crawfords have been unable to file for relief from deportation because the Homeland Security Department won't terminate removal orders against her. "I know the military takes care of families — because I lived it for 20 years," Crawford said. "I just feel, right now, we're caught in this limbo." At the CSIS event on Monday, each of the service chiefs emphasized the importance of servicemembers to the military, describing them as a comparative advantage that sets the US apart from adversaries. "I think what distinguishes our military, which makes us the premier fighting force in the world ... is the quality of our servicemembers, of our soldiers, sailors, airmen, and Marines," said Esper, the Army secretary. "They are bar none the best in the world ... And man to man, woman to woman, I'll take them any day of the week."</w:t>
      </w:r>
      <w:r w:rsidRPr="005850B0">
        <w:rPr>
          <w:sz w:val="16"/>
        </w:rPr>
        <w:softHyphen/>
      </w:r>
      <w:r w:rsidRPr="005850B0">
        <w:rPr>
          <w:sz w:val="16"/>
        </w:rPr>
        <w:softHyphen/>
      </w:r>
      <w:r w:rsidRPr="005850B0">
        <w:rPr>
          <w:sz w:val="16"/>
        </w:rPr>
        <w:softHyphen/>
      </w:r>
      <w:r w:rsidRPr="005850B0">
        <w:rPr>
          <w:sz w:val="16"/>
        </w:rPr>
        <w:softHyphen/>
      </w:r>
      <w:r w:rsidRPr="005850B0">
        <w:rPr>
          <w:sz w:val="16"/>
        </w:rPr>
        <w:softHyphen/>
      </w:r>
    </w:p>
    <w:p w:rsidR="00A75FBD" w:rsidRPr="005850B0" w:rsidRDefault="00A75FBD" w:rsidP="00A75FBD"/>
    <w:p w:rsidR="00A75FBD" w:rsidRPr="005850B0" w:rsidRDefault="00A75FBD" w:rsidP="00A75FBD"/>
    <w:p w:rsidR="00A75FBD" w:rsidRPr="005850B0" w:rsidRDefault="00A75FBD" w:rsidP="00A75FBD">
      <w:pPr>
        <w:pStyle w:val="Heading4"/>
      </w:pPr>
      <w:r w:rsidRPr="005850B0">
        <w:t>Anti-immigration policy is detrimental to the military; allowing Dreamers to enlist benefits the Armed Forces.</w:t>
      </w:r>
    </w:p>
    <w:p w:rsidR="00A75FBD" w:rsidRPr="005850B0" w:rsidRDefault="00A75FBD" w:rsidP="00A75FBD">
      <w:r w:rsidRPr="005850B0">
        <w:rPr>
          <w:rStyle w:val="Style13ptBold"/>
        </w:rPr>
        <w:t>Gutiérrez 14</w:t>
      </w:r>
      <w:r w:rsidRPr="005850B0">
        <w:t xml:space="preserve"> (Gutiérrez, Luis V., United States Congressman representing the 4</w:t>
      </w:r>
      <w:r w:rsidRPr="005850B0">
        <w:rPr>
          <w:vertAlign w:val="superscript"/>
        </w:rPr>
        <w:t>th</w:t>
      </w:r>
      <w:r w:rsidRPr="005850B0">
        <w:t xml:space="preserve"> district of Illinois. “Testimony before Senate Appropriations Defense Subcommittee on ‘Immigrant Enlistment: A Force Multiplier for the U.S. Armed Forces.’” Congressman Luis Gutierrez, United States House of Representatives, 19 May 2014, gutierrez.house.gov/testimony-senate-appropriations-defense-subcommittee-immigrant-enlistment-force-multiplier-us-armed. Accessed 2 July 2018.) SK</w:t>
      </w:r>
    </w:p>
    <w:p w:rsidR="00A75FBD" w:rsidRPr="005850B0" w:rsidRDefault="00A75FBD" w:rsidP="00A75FBD">
      <w:pPr>
        <w:rPr>
          <w:u w:val="single"/>
        </w:rPr>
      </w:pPr>
      <w:r w:rsidRPr="005850B0">
        <w:rPr>
          <w:sz w:val="16"/>
        </w:rPr>
        <w:t xml:space="preserve">We are here to discuss the hopes and dreams of </w:t>
      </w:r>
      <w:r w:rsidRPr="005850B0">
        <w:rPr>
          <w:u w:val="single"/>
        </w:rPr>
        <w:t>young talented men and women who wish to serve our</w:t>
      </w:r>
      <w:r w:rsidRPr="005850B0">
        <w:rPr>
          <w:sz w:val="16"/>
        </w:rPr>
        <w:t xml:space="preserve"> great </w:t>
      </w:r>
      <w:r w:rsidRPr="005850B0">
        <w:rPr>
          <w:u w:val="single"/>
        </w:rPr>
        <w:t>country</w:t>
      </w:r>
      <w:r w:rsidRPr="005850B0">
        <w:rPr>
          <w:sz w:val="16"/>
        </w:rPr>
        <w:t xml:space="preserve"> but </w:t>
      </w:r>
      <w:r w:rsidRPr="005850B0">
        <w:rPr>
          <w:u w:val="single"/>
        </w:rPr>
        <w:t>are denied the opportunity because of immigration issues.</w:t>
      </w:r>
      <w:r w:rsidRPr="005850B0">
        <w:rPr>
          <w:sz w:val="16"/>
        </w:rPr>
        <w:t xml:space="preserve"> It is my firm </w:t>
      </w:r>
      <w:r w:rsidRPr="005850B0">
        <w:rPr>
          <w:u w:val="single"/>
        </w:rPr>
        <w:t>hope that the</w:t>
      </w:r>
      <w:r w:rsidRPr="005850B0">
        <w:rPr>
          <w:sz w:val="16"/>
        </w:rPr>
        <w:t xml:space="preserve"> Republican-led </w:t>
      </w:r>
      <w:r w:rsidRPr="005850B0">
        <w:rPr>
          <w:u w:val="single"/>
        </w:rPr>
        <w:t>House</w:t>
      </w:r>
      <w:r w:rsidRPr="005850B0">
        <w:rPr>
          <w:sz w:val="16"/>
        </w:rPr>
        <w:t xml:space="preserve"> of Representatives will follow the lead of the Senate and the Leadership of Senator Durbin and President Obama and </w:t>
      </w:r>
      <w:r w:rsidRPr="005850B0">
        <w:rPr>
          <w:u w:val="single"/>
        </w:rPr>
        <w:t>pass serious immigration reform</w:t>
      </w:r>
      <w:r w:rsidRPr="005850B0">
        <w:rPr>
          <w:sz w:val="16"/>
        </w:rPr>
        <w:t xml:space="preserve"> this year </w:t>
      </w:r>
      <w:r w:rsidRPr="005850B0">
        <w:rPr>
          <w:u w:val="single"/>
        </w:rPr>
        <w:t>that will resolve many if not all of these issues.</w:t>
      </w:r>
      <w:r w:rsidRPr="005850B0">
        <w:rPr>
          <w:sz w:val="16"/>
        </w:rPr>
        <w:t xml:space="preserve"> But until that happens, our society must work around the fact that our immigration laws are thirty years out-of-date and the military is no exception. </w:t>
      </w:r>
      <w:r w:rsidRPr="005850B0">
        <w:rPr>
          <w:u w:val="single"/>
        </w:rPr>
        <w:t>Young undocumented immigrants or “Dreamers,”</w:t>
      </w:r>
      <w:r w:rsidRPr="005850B0">
        <w:rPr>
          <w:sz w:val="16"/>
        </w:rPr>
        <w:t xml:space="preserve"> who are American in every way except for a piece of paper, </w:t>
      </w:r>
      <w:r w:rsidRPr="005850B0">
        <w:rPr>
          <w:u w:val="single"/>
        </w:rPr>
        <w:t>are not able to fully contribute to our nation because they are not allowed to enlist in our Armed Forces. Under current law, only U.S. citizens</w:t>
      </w:r>
      <w:r w:rsidRPr="005850B0">
        <w:rPr>
          <w:sz w:val="16"/>
        </w:rPr>
        <w:t xml:space="preserve">, green card holders and persons “vital to the national interest” </w:t>
      </w:r>
      <w:r w:rsidRPr="005850B0">
        <w:rPr>
          <w:u w:val="single"/>
        </w:rPr>
        <w:t>can enlist in the military.</w:t>
      </w:r>
      <w:r w:rsidRPr="005850B0">
        <w:rPr>
          <w:sz w:val="16"/>
        </w:rPr>
        <w:t xml:space="preserve"> In June 2012, the Administration announced Deferred Action for Childhood Arrivals, known as DACA, to protect young immigrants from deportation and grant them work permits. This announcement was widely celebrated across our country. At one of Chicago’s top tourist destinations, Navy Pier, 15,000 Dreamers and their families stood in line to sign up for DACA the first day the program opened. To date, more than 600,000 immigrants raised and educated in the U.S. have signed up. The popularity of the program led to sweeping Democratic victories at every level in the 2012 elections. It’s a growing boon to our economy because it allows DACA recipients to fully contribute their talents to our workforce. By signing up more than half a million well-educated individuals who passed a rigorous background check and demonstrated good moral character, there are fewer undocumented immigrants living in the shadows, a fact that makes the job of protecting our homeland and neighborhoods much easier for law enforcement and immigration agents. As more young immigrants sign up for DACA, those already in the program will begin to renew their status this summer. Many of these DACA recipients are part of the Chicago Public Schools Military Academies. In fact, Chicago Public Schools run the largest JROTC program in the nation, with more than 10,000 students enrolled. Students in these military academies graduate at the top of their class, have above average ACT scores, and have diverse backgrounds.[1] These programs instill in students the values of service, leadership, and personal responsibility. </w:t>
      </w:r>
      <w:r w:rsidRPr="005850B0">
        <w:rPr>
          <w:u w:val="single"/>
        </w:rPr>
        <w:t>Many</w:t>
      </w:r>
      <w:r w:rsidRPr="005850B0">
        <w:rPr>
          <w:sz w:val="16"/>
        </w:rPr>
        <w:t xml:space="preserve"> of these graduates </w:t>
      </w:r>
      <w:r w:rsidRPr="005850B0">
        <w:rPr>
          <w:u w:val="single"/>
        </w:rPr>
        <w:t>want to pursue a career in the Armed Forces, but the ones who have applied</w:t>
      </w:r>
      <w:r w:rsidRPr="005850B0">
        <w:rPr>
          <w:sz w:val="16"/>
        </w:rPr>
        <w:t xml:space="preserve"> for and received DACA </w:t>
      </w:r>
      <w:r w:rsidRPr="005850B0">
        <w:rPr>
          <w:u w:val="single"/>
        </w:rPr>
        <w:t>are senselessly turned away. Allowing these young patriots to enlist is vital to our national interest because it enhances the military’s cultural expertise and diversifies the pool of well-educated applicants for recruitment across the board.</w:t>
      </w:r>
      <w:r w:rsidRPr="005850B0">
        <w:rPr>
          <w:sz w:val="16"/>
        </w:rPr>
        <w:t xml:space="preserve"> I am very proud of the State of Illinois and the City of Chicago for being national leaders when it comes to integrating and developing the full potential of all immigrants. We are committed to welcoming immigrants who want to work hard and contribute to our city regardless of their origin or immigration status. With state- and city-led initiatives like in-state tuition and scholarships for DACA recipients, </w:t>
      </w:r>
      <w:r w:rsidRPr="005850B0">
        <w:rPr>
          <w:u w:val="single"/>
        </w:rPr>
        <w:t>more</w:t>
      </w:r>
      <w:r w:rsidRPr="005850B0">
        <w:rPr>
          <w:sz w:val="16"/>
        </w:rPr>
        <w:t xml:space="preserve"> students </w:t>
      </w:r>
      <w:r w:rsidRPr="005850B0">
        <w:rPr>
          <w:u w:val="single"/>
        </w:rPr>
        <w:t>would qualify to serve in the officer corps, helping to correct the underrepresentation of minorities in leadership positions in the Armed Forces—but only if we remove barriers to their service.</w:t>
      </w:r>
      <w:r w:rsidRPr="005850B0">
        <w:rPr>
          <w:sz w:val="16"/>
        </w:rPr>
        <w:t xml:space="preserve"> A 2011 Military Leadership Diversity Commission report found that overall </w:t>
      </w:r>
      <w:r w:rsidRPr="005850B0">
        <w:rPr>
          <w:u w:val="single"/>
        </w:rPr>
        <w:t>military officers</w:t>
      </w:r>
      <w:r w:rsidRPr="005850B0">
        <w:rPr>
          <w:sz w:val="16"/>
        </w:rPr>
        <w:t xml:space="preserve"> “</w:t>
      </w:r>
      <w:r w:rsidRPr="005850B0">
        <w:rPr>
          <w:u w:val="single"/>
        </w:rPr>
        <w:t>are less demographically diverse than</w:t>
      </w:r>
      <w:r w:rsidRPr="005850B0">
        <w:rPr>
          <w:sz w:val="16"/>
        </w:rPr>
        <w:t xml:space="preserve"> both the enlisted troops they lead and </w:t>
      </w:r>
      <w:r w:rsidRPr="005850B0">
        <w:rPr>
          <w:u w:val="single"/>
        </w:rPr>
        <w:t>the broader population they serve.</w:t>
      </w:r>
      <w:r w:rsidRPr="005850B0">
        <w:rPr>
          <w:sz w:val="16"/>
        </w:rPr>
        <w:t xml:space="preserve">”[2] If we align policies in a smart way at the federal, state and local level, we can do something to correct this deficiency. But DACA recipients are not the only ones who are turned away by the Armed Forces. Many U.S. citizens are being denied the opportunity to enlist. I am deeply troubled by the current Navy and Marine Corps regulation that prohibits U.S. citizens from enlisting in the military if they have an undocumented spouse or child. This regulation came to my attention last year when I read an article that said Marine Corps recruiters counseled a recruit to divorce her spouse in order to enlist.[3] This and other reports prompted Congressman Mike Coffman of Colorado and me to lead a bipartisan letter from 33 Members of Congress to the Service Secretaries expressing our concern and requesting clarification on this policy.[4] The Office of the Under Secretary of Defense for Personnel and Readiness initiated a policy review on this matter with all the Military Services. There is a working group examining both the DACA enlistment issue and the Navy regulation barring U.S. citizens from enlistment. I hope these issues are promptly resolved by the Department of Defense (DOD) working group and expect a report on their findings soon. Our country should not turn away U.S. citizens because of who they love. And </w:t>
      </w:r>
      <w:r w:rsidRPr="005850B0">
        <w:rPr>
          <w:u w:val="single"/>
        </w:rPr>
        <w:t>a soldier should not have to worry about his or her spouse being deported while they are defending our freedom.</w:t>
      </w:r>
      <w:r w:rsidRPr="005850B0">
        <w:rPr>
          <w:sz w:val="16"/>
        </w:rPr>
        <w:t xml:space="preserve"> Army Specialist Hector Nunez is someone who personifies how </w:t>
      </w:r>
      <w:r w:rsidRPr="005850B0">
        <w:rPr>
          <w:u w:val="single"/>
        </w:rPr>
        <w:t>a flawed immigration policy negatively impacts our military.</w:t>
      </w:r>
      <w:r w:rsidRPr="005850B0">
        <w:rPr>
          <w:sz w:val="16"/>
        </w:rPr>
        <w:t xml:space="preserve">[5] Specialist Nunez is a combat engineer in the Illinois Army National Guard who is responsible for clearing obstructions, including IEDs, for military convoys. His wife Rosa was brought to the U.S. from Mexico when she was six years old and grew up in Illinois. Hector and Rosa met and fell in love. They had a son who was born with a brain condition that required Rosa’s constant care. They sought legal advice to resolve Rosa’s immigration status but were badly misled. Rosa returned to Mexico for what she thought would be a brief period of time to pick up the visa she was granted. Hector had just received military orders to deploy to Afghanistan for a second tour when he learned that immigration rules barred Rosa and his one year old son from returning to the U.S. for 10 years. For a decade, they would have to live in Ciudad Juarez—perhaps the only place more dangerous than Afghanistan, a place where we issue “combat pay” for all U.S. personnel working in our consulate there. Specialist Nunez asked me for help and I worked with the family and DHS to secure a humanitarian visa for Hector’s wife. She and Hector’s son were able to return to the United States safely and Specialist Nunez could redeploy without worrying about his family being in harm’s way. This story is unimaginable but true. That’s why I applauded the November 15, 2013, U.S. Citizenship and Immigration Services (USCIS) memo that permits immediate family members of those who serve or served our country to apply for parole in place.[6] This feature of existing immigration law that President Obama extended to military families resolves many of their immigration status issues and allows many of them to apply for permanent legal residence. Policies like these will prevent more tragedies like Hector’s. They also ensure that military preparedness is not adversely affected by active duty service members worrying about their loved ones getting deported. </w:t>
      </w:r>
      <w:r w:rsidRPr="005850B0">
        <w:rPr>
          <w:u w:val="single"/>
        </w:rPr>
        <w:t>The impact of our current immigration mess on issues of military recruitment is just one example of why immigration reform is desperately needed. The fact that we have an estimated 11 million or more people living and working here underground is a serious national problem that must be resolved. We have as a society rightly concluded that driving out 11 million people and their families is bad policy. But leaving the status quo is no solution, either.</w:t>
      </w:r>
    </w:p>
    <w:p w:rsidR="00A75FBD" w:rsidRPr="005850B0" w:rsidRDefault="00A75FBD" w:rsidP="00A75FBD">
      <w:pPr>
        <w:pStyle w:val="Heading4"/>
      </w:pPr>
      <w:r w:rsidRPr="005850B0">
        <w:t xml:space="preserve">Immigrants service members are currently being discharged without reason. </w:t>
      </w:r>
    </w:p>
    <w:p w:rsidR="00A75FBD" w:rsidRPr="005850B0" w:rsidRDefault="00A75FBD" w:rsidP="00A75FBD">
      <w:r w:rsidRPr="005850B0">
        <w:rPr>
          <w:rStyle w:val="Style13ptBold"/>
        </w:rPr>
        <w:t>Mendoza and Burke 18</w:t>
      </w:r>
      <w:r w:rsidRPr="005850B0">
        <w:t xml:space="preserve"> [Martha Mendoza and Garance Burke, 7-5-2018, "AP Report: U.S. Army is quietly discharging immigrant recruits," PBS NewsHour, https://www.pbs.org/newshour/nation/ap-report-u-s-army-is-quietly-discharging-immigrant-recruits]</w:t>
      </w:r>
    </w:p>
    <w:p w:rsidR="00A75FBD" w:rsidRPr="005850B0" w:rsidRDefault="00A75FBD" w:rsidP="00A75FBD">
      <w:pPr>
        <w:rPr>
          <w:rStyle w:val="StyleUnderline"/>
        </w:rPr>
      </w:pPr>
      <w:r w:rsidRPr="005850B0">
        <w:rPr>
          <w:rStyle w:val="StyleUnderline"/>
        </w:rPr>
        <w:t>Some immigrant U.S. Army reservists and recruits who enlisted in the military with a promised path to citizenship are being abruptly discharged</w:t>
      </w:r>
      <w:r w:rsidRPr="005850B0">
        <w:rPr>
          <w:sz w:val="16"/>
        </w:rPr>
        <w:t xml:space="preserve">, the Associated Press has learned. The AP was unable to quantify how many men and women who enlisted through the special recruitment program have been booted from the Army, but immigration attorneys say they know of more than 40 who have been discharged or whose status has become questionable, jeopardizing their futures. “It was my dream to serve in the military,” said reservist Lucas Calixto, a Brazilian immigrant who filed a lawsuit against the Army last week. “Since this country has been so good to me, I thought it was the least I could do to give back to my adopted country and serve in the United States military.” </w:t>
      </w:r>
      <w:r w:rsidRPr="005850B0">
        <w:rPr>
          <w:rStyle w:val="StyleUnderline"/>
        </w:rPr>
        <w:t xml:space="preserve">Some of the service members say they were not told why they were being discharged. Others who pressed for answers said the Army informed them they’d been labeled as security risks. Some of the service members say they were not told why they were being discharged. Others who pressed for answers said the Army informed them they’d been labeled as security risks because they have relatives abroad or because the Defense Department had not completed background checks on them. </w:t>
      </w:r>
      <w:r w:rsidRPr="005850B0">
        <w:rPr>
          <w:sz w:val="16"/>
        </w:rPr>
        <w:t xml:space="preserve">Spokespeople for the Pentagon and the Army said that, due to the pending litigation, they were unable to explain the discharges or respond to questions about whether there have been policy changes in any of the military branches. </w:t>
      </w:r>
      <w:r w:rsidRPr="005850B0">
        <w:rPr>
          <w:rStyle w:val="StyleUnderline"/>
        </w:rPr>
        <w:t>Eligible recruits are required to have legal status in the U.S., such as a student visa, before enlisting. More than 5,000 immigrants were recruited into the program in 2016, and an estimated 10,000 are currently serving. Most go the Army, but some also go to the other military branches. To become citizens, the service members need an honorable service designation, which can come after even just a few days at boot camp. But the recently discharged service members have had their basic training delayed, so they can’t be naturalized</w:t>
      </w:r>
      <w:r w:rsidRPr="005850B0">
        <w:rPr>
          <w:sz w:val="16"/>
        </w:rPr>
        <w:t>. Margaret Stock, an Alaska-based immigration attorney and a retired Army Reserve lieutenant colonel who helped create the immigrant recruitment program, said she’s been inundated over the past several days by recruits who have been abruptly discharged. All had signed enlistment contracts and taken an Army oath, Stock said. Many were reservists who had been attending unit drills, receiving pay and undergoing training, while others had been in a “delayed entry” program, she said. “</w:t>
      </w:r>
      <w:r w:rsidRPr="005850B0">
        <w:rPr>
          <w:rStyle w:val="StyleUnderline"/>
        </w:rPr>
        <w:t>Immigrants have been serving in the Army since 1775</w:t>
      </w:r>
      <w:r w:rsidRPr="005850B0">
        <w:rPr>
          <w:sz w:val="16"/>
        </w:rPr>
        <w:t xml:space="preserve">,” Stock said. “We wouldn’t have won the revolution without immigrants. And </w:t>
      </w:r>
      <w:r w:rsidRPr="005850B0">
        <w:rPr>
          <w:rStyle w:val="StyleUnderline"/>
        </w:rPr>
        <w:t xml:space="preserve">we’re not going to win the global war on terrorism today without immigrants.” </w:t>
      </w:r>
      <w:r w:rsidRPr="005850B0">
        <w:rPr>
          <w:sz w:val="16"/>
        </w:rPr>
        <w:t>Stock said the service members she’s heard from had been told the Defense Department had not managed to put them through extensive background checks, which include CIA, FBI and National Intelligence Agency screenings and counterintelligence interviews. Therefore, by default, they do not meet the background check requirement. “It’s a vicious cycle,” she said. T</w:t>
      </w:r>
      <w:r w:rsidRPr="005850B0">
        <w:rPr>
          <w:rStyle w:val="StyleUnderline"/>
        </w:rPr>
        <w:t>he AP interviewed Calixto and recruits from Pakistan and Iran, all of whom said they were devastated by their unexpected discharges.</w:t>
      </w:r>
      <w:r w:rsidRPr="005850B0">
        <w:rPr>
          <w:sz w:val="16"/>
        </w:rPr>
        <w:t xml:space="preserve"> “Now the great feeling I had when I enlisted is going down the drain,” said Calixto, 28. “I don’t understand why this is happening.” In hopes of undoing the discharge, he filed a lawsuit in Washington, D.C., last week alleging </w:t>
      </w:r>
      <w:r w:rsidRPr="005850B0">
        <w:rPr>
          <w:rStyle w:val="StyleUnderline"/>
        </w:rPr>
        <w:t>the Defense Department hadn’t given him a chance to defend himself or appeal. He said he was given no specific grounds other than “personnel security.”</w:t>
      </w:r>
    </w:p>
    <w:p w:rsidR="00A75FBD" w:rsidRPr="005850B0" w:rsidRDefault="00A75FBD" w:rsidP="00A75FBD"/>
    <w:p w:rsidR="00A75FBD" w:rsidRPr="005850B0" w:rsidRDefault="00A75FBD" w:rsidP="00A75FBD">
      <w:pPr>
        <w:pStyle w:val="Heading3"/>
      </w:pPr>
      <w:r w:rsidRPr="005850B0">
        <w:t>Dreams Solve – Generic</w:t>
      </w:r>
    </w:p>
    <w:p w:rsidR="00A75FBD" w:rsidRPr="005850B0" w:rsidRDefault="00A75FBD" w:rsidP="00A75FBD">
      <w:pPr>
        <w:pStyle w:val="Heading4"/>
      </w:pPr>
      <w:r w:rsidRPr="005850B0">
        <w:t>Dreamers would benefit the military – at least seven reasons.</w:t>
      </w:r>
    </w:p>
    <w:p w:rsidR="00A75FBD" w:rsidRPr="005850B0" w:rsidRDefault="00A75FBD" w:rsidP="00A75FBD">
      <w:r w:rsidRPr="005850B0">
        <w:rPr>
          <w:rStyle w:val="Style13ptBold"/>
        </w:rPr>
        <w:t>Little and Barciela 10</w:t>
      </w:r>
      <w:r w:rsidRPr="005850B0">
        <w:t xml:space="preserve"> (Little, Cheryl, an advocate for immigrant rights for about three decades, one of this country’s leading experts in the immigration field, former worker at the Haitian Refugee Center, co-founder and executive director of Americans for Immigrant Justice, and Susana Barciela, policy director for Americans for Immigrant Justice. “Unleash the DREAM: End the Colossal Waste of Young Immigrant Talent.” Florida Immigrant Advocacy Center, Apr. 2010, </w:t>
      </w:r>
      <w:hyperlink r:id="rId40" w:history="1">
        <w:r w:rsidRPr="005850B0">
          <w:rPr>
            <w:rStyle w:val="Hyperlink"/>
          </w:rPr>
          <w:t>https://d3n8a8pro7vhmx.cloudfront.net/aijustice/pages/275/attachments/original/1461778696/Nov_2012_Unleash_the_Dream.pdf?1461778696</w:t>
        </w:r>
      </w:hyperlink>
      <w:r w:rsidRPr="005850B0">
        <w:t>. Accessed 3 July 2018.) SK</w:t>
      </w:r>
    </w:p>
    <w:p w:rsidR="00A75FBD" w:rsidRPr="005850B0" w:rsidRDefault="00A75FBD" w:rsidP="00A75FBD">
      <w:pPr>
        <w:rPr>
          <w:sz w:val="16"/>
        </w:rPr>
      </w:pPr>
      <w:r w:rsidRPr="005850B0">
        <w:rPr>
          <w:u w:val="single"/>
        </w:rPr>
        <w:t>Immigrants have played important roles in the U.S. Armed Forces since the Revolutionary War.</w:t>
      </w:r>
      <w:r w:rsidRPr="005850B0">
        <w:rPr>
          <w:sz w:val="16"/>
        </w:rPr>
        <w:t xml:space="preserve"> In the aftermath of the September 11, 2001 attacks, Congress has modified military rules to expand benefits for immigrants in the military and encourage their enlistment. After the war began in Afghanistan, enlisted immigrants became eligible for naturalization under a special wartime statute. </w:t>
      </w:r>
      <w:r w:rsidRPr="005850B0">
        <w:rPr>
          <w:u w:val="single"/>
        </w:rPr>
        <w:t>Without immigrants, the military would not have enough interpreters and cultural experts.</w:t>
      </w:r>
      <w:r w:rsidRPr="005850B0">
        <w:rPr>
          <w:sz w:val="16"/>
        </w:rPr>
        <w:t xml:space="preserve"> 54 </w:t>
      </w:r>
      <w:r w:rsidRPr="005850B0">
        <w:rPr>
          <w:u w:val="single"/>
        </w:rPr>
        <w:t>As military expert Margaret Stock has noted, DREAM Act students would greatly benefit the military for a number of reasons:</w:t>
      </w:r>
      <w:r w:rsidRPr="005850B0">
        <w:rPr>
          <w:sz w:val="16"/>
        </w:rPr>
        <w:t xml:space="preserve"> 55 • </w:t>
      </w:r>
      <w:r w:rsidRPr="005850B0">
        <w:rPr>
          <w:u w:val="single"/>
        </w:rPr>
        <w:t>Having graduated from high-school, they are in the targeted age group;</w:t>
      </w:r>
      <w:r w:rsidRPr="005850B0">
        <w:rPr>
          <w:sz w:val="16"/>
        </w:rPr>
        <w:t xml:space="preserve"> • </w:t>
      </w:r>
      <w:r w:rsidRPr="005850B0">
        <w:rPr>
          <w:u w:val="single"/>
        </w:rPr>
        <w:t>Many speak English and another language fluently; Many participated in Junior ROTC in high school;</w:t>
      </w:r>
      <w:r w:rsidRPr="005850B0">
        <w:rPr>
          <w:sz w:val="16"/>
        </w:rPr>
        <w:t xml:space="preserve"> • </w:t>
      </w:r>
      <w:r w:rsidRPr="005850B0">
        <w:rPr>
          <w:u w:val="single"/>
        </w:rPr>
        <w:t>They have no criminal record or signs of poor moral character;</w:t>
      </w:r>
      <w:r w:rsidRPr="005850B0">
        <w:rPr>
          <w:sz w:val="16"/>
        </w:rPr>
        <w:t xml:space="preserve"> • </w:t>
      </w:r>
      <w:r w:rsidRPr="005850B0">
        <w:rPr>
          <w:u w:val="single"/>
        </w:rPr>
        <w:t>They have lived in the United States at least 5 years, which is more than what the U.S. military requires to enlist lawful permanent residents.</w:t>
      </w:r>
      <w:r w:rsidRPr="005850B0">
        <w:rPr>
          <w:sz w:val="16"/>
        </w:rPr>
        <w:t xml:space="preserve"> 56 If approved for conditional permanent resident status, DREAM Act recruits would bring additional merits: • Conditional status is accepted under current military recruiting regulations, thus, no change of regulation or enlistment procedure would be necessary; • </w:t>
      </w:r>
      <w:r w:rsidRPr="005850B0">
        <w:rPr>
          <w:u w:val="single"/>
        </w:rPr>
        <w:t>They would have undergone thorough security and criminal-background checks by DHS.</w:t>
      </w:r>
      <w:r w:rsidRPr="005850B0">
        <w:rPr>
          <w:sz w:val="16"/>
        </w:rPr>
        <w:t xml:space="preserve"> • </w:t>
      </w:r>
      <w:r w:rsidRPr="005850B0">
        <w:rPr>
          <w:u w:val="single"/>
        </w:rPr>
        <w:t>They would have added incentive to serve this country and achieve permanent lawful status.</w:t>
      </w:r>
      <w:r w:rsidRPr="005850B0">
        <w:rPr>
          <w:sz w:val="16"/>
        </w:rPr>
        <w:t xml:space="preserve"> 57 </w:t>
      </w:r>
      <w:r w:rsidRPr="005850B0">
        <w:rPr>
          <w:u w:val="single"/>
        </w:rPr>
        <w:t>Passage of the DREAM Act “would be tremendously beneficial to the military,” Stock said. “It gives the opportunity to enlist hundreds of thousands of high-quality people. They will be encouraged to join the U.S. military.”</w:t>
      </w:r>
      <w:r w:rsidRPr="005850B0">
        <w:rPr>
          <w:sz w:val="16"/>
        </w:rPr>
        <w:t xml:space="preserve"> 58 A Strategic Goal Indeed, </w:t>
      </w:r>
      <w:r w:rsidRPr="005850B0">
        <w:rPr>
          <w:u w:val="single"/>
        </w:rPr>
        <w:t>the DREAM Act</w:t>
      </w:r>
      <w:r w:rsidRPr="005850B0">
        <w:rPr>
          <w:sz w:val="16"/>
        </w:rPr>
        <w:t xml:space="preserve"> is now included in the U.S. military’s strategic plan for fiscal years 2010-2012. It </w:t>
      </w:r>
      <w:r w:rsidRPr="005850B0">
        <w:rPr>
          <w:u w:val="single"/>
        </w:rPr>
        <w:t>appears under the Department of Defense (DOD) Office of Personnel and Readiness’ strategic goal</w:t>
      </w:r>
      <w:r w:rsidRPr="005850B0">
        <w:rPr>
          <w:sz w:val="16"/>
        </w:rPr>
        <w:t xml:space="preserve"> 2</w:t>
      </w:r>
      <w:r w:rsidRPr="005850B0">
        <w:rPr>
          <w:u w:val="single"/>
        </w:rPr>
        <w:t>: “Shape and maintain a mission-ready All-Volunteer Force.”</w:t>
      </w:r>
      <w:r w:rsidRPr="005850B0">
        <w:rPr>
          <w:sz w:val="16"/>
        </w:rPr>
        <w:t xml:space="preserve"> 59 For this goal, the plan asserts, “The All-Volunteer Force is the foundation of the Nation’s current and future security.” Further, goal 2 focuses on </w:t>
      </w:r>
      <w:r w:rsidRPr="005850B0">
        <w:rPr>
          <w:u w:val="single"/>
        </w:rPr>
        <w:t>“ensuring that the Department recruits, retains, and develops the quantity, quality and skills to support current and future military capabilities.’’</w:t>
      </w:r>
      <w:r w:rsidRPr="005850B0">
        <w:rPr>
          <w:sz w:val="16"/>
        </w:rPr>
        <w:t xml:space="preserve"> Included in this goal’s first objective is to find “smart ways to sustain quality assurance” </w:t>
      </w:r>
      <w:r w:rsidRPr="005850B0">
        <w:rPr>
          <w:u w:val="single"/>
        </w:rPr>
        <w:t>through</w:t>
      </w:r>
      <w:r w:rsidRPr="005850B0">
        <w:rPr>
          <w:sz w:val="16"/>
        </w:rPr>
        <w:t xml:space="preserve"> various recruiting programs as well as </w:t>
      </w:r>
      <w:r w:rsidRPr="005850B0">
        <w:rPr>
          <w:u w:val="single"/>
        </w:rPr>
        <w:t>the “DREAM initiative.’’</w:t>
      </w:r>
      <w:r w:rsidRPr="005850B0">
        <w:rPr>
          <w:sz w:val="16"/>
        </w:rPr>
        <w:t xml:space="preserve"> 60 </w:t>
      </w:r>
      <w:r w:rsidRPr="005850B0">
        <w:rPr>
          <w:u w:val="single"/>
        </w:rPr>
        <w:t>Bill Carr, the Pentagon's Deputy Undersecretary of Defense for Military Personnel Policy, repeatedly has affirmed the DREAM Act’s value.</w:t>
      </w:r>
      <w:r w:rsidRPr="005850B0">
        <w:rPr>
          <w:sz w:val="16"/>
        </w:rPr>
        <w:t xml:space="preserve"> In 2007 he supported the bill because </w:t>
      </w:r>
      <w:r w:rsidRPr="005850B0">
        <w:rPr>
          <w:u w:val="single"/>
        </w:rPr>
        <w:t>it would be “good for readiness,” particularly at a time of war.</w:t>
      </w:r>
      <w:r w:rsidRPr="005850B0">
        <w:rPr>
          <w:sz w:val="16"/>
        </w:rPr>
        <w:t xml:space="preserve"> To be eligible, </w:t>
      </w:r>
      <w:r w:rsidRPr="005850B0">
        <w:rPr>
          <w:u w:val="single"/>
        </w:rPr>
        <w:t>students would be the “cream of the crop,’’</w:t>
      </w:r>
      <w:r w:rsidRPr="005850B0">
        <w:rPr>
          <w:sz w:val="16"/>
        </w:rPr>
        <w:t xml:space="preserve"> he said, </w:t>
      </w:r>
      <w:r w:rsidRPr="005850B0">
        <w:rPr>
          <w:u w:val="single"/>
        </w:rPr>
        <w:t>which was “very appealing” to the military. The bill would also help at times when U.S. Armed Forces struggle to enlist new recruits and to increase its overall ranks.</w:t>
      </w:r>
      <w:r w:rsidRPr="005850B0">
        <w:rPr>
          <w:sz w:val="16"/>
        </w:rPr>
        <w:t xml:space="preserve"> 61 Despite a successful recruit year in 2009, in part due to hefty bonuses and high unemployment, 62 the competition for quality personnel will rise nationwide as hiring begins to pick up steam, even if slowly. Fewer Recruiting Targets Carr also noted other factors that will challenge recruiters. For example, medical eligibility has fallen, principally as a consequence of obesity. And the relative number of high school graduates who don’t go to college, a recruiting target group, is shrinking. “In the 1980s, about half of American high-school students went on to college,” he said. “Today, that number is about 70 percent.” 63 </w:t>
      </w:r>
      <w:r w:rsidRPr="005850B0">
        <w:rPr>
          <w:u w:val="single"/>
        </w:rPr>
        <w:t>Not only would Dream Act students be a high-quality pool for recruitment, they also would likely be more inclined to serve in the military compared to other populations.</w:t>
      </w:r>
      <w:r w:rsidRPr="005850B0">
        <w:rPr>
          <w:sz w:val="16"/>
        </w:rPr>
        <w:t xml:space="preserve"> As a Rand Corporation study reported,</w:t>
      </w:r>
      <w:r w:rsidRPr="005850B0">
        <w:rPr>
          <w:u w:val="single"/>
        </w:rPr>
        <w:t>a</w:t>
      </w:r>
      <w:r w:rsidRPr="005850B0">
        <w:rPr>
          <w:sz w:val="16"/>
        </w:rPr>
        <w:t xml:space="preserve"> 2007 </w:t>
      </w:r>
      <w:r w:rsidRPr="005850B0">
        <w:rPr>
          <w:u w:val="single"/>
        </w:rPr>
        <w:t>DOD poll found that male Hispanic youth had a higher propensity to serve in the military. Responding to the question “How likely is it that you will be serving in the military in the next few years?,” 12.6 percent of polled Hispanic</w:t>
      </w:r>
      <w:r w:rsidRPr="005850B0">
        <w:rPr>
          <w:sz w:val="16"/>
        </w:rPr>
        <w:t xml:space="preserve"> male</w:t>
      </w:r>
      <w:r w:rsidRPr="005850B0">
        <w:rPr>
          <w:u w:val="single"/>
        </w:rPr>
        <w:t>s responded positively. By comparison, only 10.1 percent black</w:t>
      </w:r>
      <w:r w:rsidRPr="005850B0">
        <w:rPr>
          <w:sz w:val="16"/>
        </w:rPr>
        <w:t xml:space="preserve"> males </w:t>
      </w:r>
      <w:r w:rsidRPr="005850B0">
        <w:rPr>
          <w:u w:val="single"/>
        </w:rPr>
        <w:t>and 6.6 percent white</w:t>
      </w:r>
      <w:r w:rsidRPr="005850B0">
        <w:rPr>
          <w:sz w:val="16"/>
        </w:rPr>
        <w:t xml:space="preserve"> male</w:t>
      </w:r>
      <w:r w:rsidRPr="005850B0">
        <w:rPr>
          <w:u w:val="single"/>
        </w:rPr>
        <w:t xml:space="preserve">s responded positively. </w:t>
      </w:r>
      <w:r w:rsidRPr="005850B0">
        <w:rPr>
          <w:sz w:val="16"/>
        </w:rPr>
        <w:t xml:space="preserve">64 RAND also noted that this higher propensity to enlist by Hispanic youth has been documented by previous studies. 65 Nonetheless, </w:t>
      </w:r>
      <w:r w:rsidRPr="005850B0">
        <w:rPr>
          <w:u w:val="single"/>
        </w:rPr>
        <w:t>Hispanics “are underrepresented among military recruits.”</w:t>
      </w:r>
      <w:r w:rsidRPr="005850B0">
        <w:rPr>
          <w:sz w:val="16"/>
        </w:rPr>
        <w:t xml:space="preserve"> 66 These factors are significant because some </w:t>
      </w:r>
      <w:r w:rsidRPr="005850B0">
        <w:rPr>
          <w:u w:val="single"/>
        </w:rPr>
        <w:t>80 percent of undocumented youth in the United States, the potential DREAM act pool, come from countries in Latin America, primarily Mexico.</w:t>
      </w:r>
      <w:r w:rsidRPr="005850B0">
        <w:rPr>
          <w:sz w:val="16"/>
        </w:rPr>
        <w:t xml:space="preserve"> 67 </w:t>
      </w:r>
      <w:r w:rsidRPr="005850B0">
        <w:rPr>
          <w:u w:val="single"/>
        </w:rPr>
        <w:t>Thus, the DREAM Act could also lessen the relative disparity of Hispanics in the U.S. military.</w:t>
      </w:r>
      <w:r w:rsidRPr="005850B0">
        <w:rPr>
          <w:sz w:val="16"/>
        </w:rPr>
        <w:t xml:space="preserve"> Willing Youths Some advocates have voiced concern about the potential aggressive military recruitment of Hispanics. Yet many undocumented youth, like recruits who enlist now, are attracted to the U.S. Armed Forces because they offer substantial benefits, such as college tuition, job training and leadership opportunities. Most important, DREAM Act students would have choices: They could go to college. Or they could join the U.S. Armed Forces and have the option of getting their higher education underwritten. Some also will want to serve for patriotic reasons. Oscar Vasquez, for example, spent four years in Junior ROTC dreaming of joining the U.S. military. At age 12, he had been brought to Phoenix, Arizona, by his parents. In 11th grade, however, his JROTC officer told him that his undocumented status barred him from serving. That, however, did not dampen his drive to succeed. 68 Instead, thinking engineering could be his path, he joined a high-school team building an underwater robot for the 2004 Marine Advanced Technology Education Center's Remotely Operated Vehicle Competition, a national contest sponsored in part by the Office of Naval Research and NASA. He and all three teammates at Carl Hayden High School were undocumented students from Mexico. 69 Better than MIT Oscar put his excellent ROTC training to good use. He motivated his teammates, secured donations from area businesses and talked experts into giving them technical advice. In June 2004, the Carl Hayden team beat out better financed and older students, including the team from MIT. The undocumented students from a desert town won three of the four top awards for their aquatic robot. Judges not only named Oscar and his teammates the overall winner, but created an award to recognize their special achievement. 70 Yet after Oscar graduated that year, he could not enlist in the military or afford college. Instead, he got a job hanging sheet-rock. Then WIRED magazine wrote about the remarkable accomplishments of the high-school students, and donations poured into a scholarship fund for them. 71 Oscar enrolled in Arizona State University’s (ASU) engineering school and started an underwater robotics team there. One of his teammates had dropped out of the same engineering program in part because “all the immigration issues were coming up.” By 2008, Oscar was in his senior year at ASU. He had contemplated leaving the country to work as an engineer. But he was married to a U.S. citizen and intended to petition for legal status. “If (undocumented students) are here and do a good job in school, why can't you give a chance for those students?” he asked. “That's what this country needs. The country is already bringing in educated people from other countries to do that work.” 72 When he graduated last year with a bachelor’s degree in mechanical engineering, Oscar was honored for his leadership working with students at Carl Hayden High. 73 Educated, Unaccepted The robotics club at Carl Hayden High School continued to excel in national competitions, and Allan Cameron, one of coaches of the 2004 winners, remained involved. He estimated that about half of the club’s members were undocumented. Cameron tells them that their education will be an asset, although not in this country: “There will be people all over the world who will have you. The U.S. is too stupid to keep you.” 74</w:t>
      </w:r>
    </w:p>
    <w:p w:rsidR="00A75FBD" w:rsidRPr="005850B0" w:rsidRDefault="00A75FBD" w:rsidP="00A75FBD"/>
    <w:p w:rsidR="00A75FBD" w:rsidRPr="005850B0" w:rsidRDefault="00A75FBD" w:rsidP="00A75FBD">
      <w:pPr>
        <w:pStyle w:val="Heading4"/>
      </w:pPr>
      <w:r w:rsidRPr="005850B0">
        <w:t>An Immigrant population is fundamental in achieving an effective all-volunteer army</w:t>
      </w:r>
    </w:p>
    <w:p w:rsidR="00A75FBD" w:rsidRPr="005850B0" w:rsidRDefault="00A75FBD" w:rsidP="00A75FBD">
      <w:pPr>
        <w:rPr>
          <w:bCs/>
        </w:rPr>
      </w:pPr>
      <w:r w:rsidRPr="005850B0">
        <w:rPr>
          <w:rStyle w:val="Style13ptBold"/>
        </w:rPr>
        <w:t>NIF 17</w:t>
      </w:r>
      <w:r w:rsidRPr="005850B0">
        <w:rPr>
          <w:b/>
          <w:bCs/>
        </w:rPr>
        <w:t xml:space="preserve"> </w:t>
      </w:r>
      <w:r w:rsidRPr="005850B0">
        <w:rPr>
          <w:bCs/>
        </w:rPr>
        <w:t>(National Immigrant Forum, advocates for the value of immigrants and immigration to the US, “For Love of Country: New Americans Serving our Armed Forces,” Nov. 2017, http://immigrationforum.org/wp-content/uploads/2017/11/FOR-THE-LOVE-OF-COUNTRY-DIGITAL.pdf)</w:t>
      </w:r>
    </w:p>
    <w:p w:rsidR="00A75FBD" w:rsidRPr="005850B0" w:rsidRDefault="00A75FBD" w:rsidP="00A75FBD">
      <w:pPr>
        <w:rPr>
          <w:sz w:val="16"/>
        </w:rPr>
      </w:pPr>
      <w:r w:rsidRPr="005850B0">
        <w:rPr>
          <w:u w:val="single"/>
        </w:rPr>
        <w:t>Today, approximately 40,000 immigrants serve in the armed forces, and approximately 5,000 noncitizens enlist each year</w:t>
      </w:r>
      <w:r w:rsidRPr="005850B0">
        <w:rPr>
          <w:sz w:val="16"/>
        </w:rPr>
        <w:t xml:space="preserve">. </w:t>
      </w:r>
      <w:r w:rsidRPr="005850B0">
        <w:rPr>
          <w:u w:val="single"/>
        </w:rPr>
        <w:t>As of 2016, about 511,000 veterans were foreign-born</w:t>
      </w:r>
      <w:r w:rsidRPr="005850B0">
        <w:rPr>
          <w:sz w:val="16"/>
        </w:rPr>
        <w:t xml:space="preserve">. Throughout U.S. history, many immigrants have served with distinction and are among those who have received the highest military honors. More than 20 percent of Medal of Honor recipients are immigrants. </w:t>
      </w:r>
      <w:r w:rsidRPr="005850B0">
        <w:rPr>
          <w:u w:val="single"/>
        </w:rPr>
        <w:t>Going forward, the net growth in the U.S. population of 18- to 29-year-olds</w:t>
      </w:r>
      <w:r w:rsidRPr="005850B0">
        <w:rPr>
          <w:sz w:val="16"/>
        </w:rPr>
        <w:t xml:space="preserve"> — the segment of the population most likely to enlist — </w:t>
      </w:r>
      <w:r w:rsidRPr="005850B0">
        <w:rPr>
          <w:u w:val="single"/>
        </w:rPr>
        <w:t>will come entirely from immigrants and the children of immigrants. With the economy having recovered from the recession of the late 2000s, for the military to recruit young people successfully, each military branch must have access to the largest potential pool of qualified candidates. The Center for Naval Analyses estimated</w:t>
      </w:r>
      <w:r w:rsidRPr="005850B0">
        <w:rPr>
          <w:sz w:val="16"/>
        </w:rPr>
        <w:t xml:space="preserve"> in 2015 that </w:t>
      </w:r>
      <w:r w:rsidRPr="005850B0">
        <w:rPr>
          <w:u w:val="single"/>
        </w:rPr>
        <w:t>only 13 percent of 17- to 24-year-olds in the U.S. are qualified and available to serve</w:t>
      </w:r>
      <w:r w:rsidRPr="005850B0">
        <w:rPr>
          <w:sz w:val="16"/>
        </w:rPr>
        <w:t xml:space="preserve"> in the military. </w:t>
      </w:r>
      <w:r w:rsidRPr="005850B0">
        <w:rPr>
          <w:u w:val="single"/>
        </w:rPr>
        <w:t xml:space="preserve">Therefore, </w:t>
      </w:r>
      <w:r w:rsidRPr="005850B0">
        <w:rPr>
          <w:b/>
          <w:iCs/>
          <w:u w:val="single"/>
        </w:rPr>
        <w:t>immigrants will play an increasingly vital role in the military’s ability to sustain an all-volunteer force.</w:t>
      </w:r>
      <w:r w:rsidRPr="005850B0">
        <w:rPr>
          <w:u w:val="single"/>
        </w:rPr>
        <w:t xml:space="preserve"> </w:t>
      </w:r>
      <w:r w:rsidRPr="005850B0">
        <w:rPr>
          <w:sz w:val="16"/>
        </w:rPr>
        <w:t>Immigrants will be an important segment of available military recruits — not just because of their numbers, but also because they possess critical skills in demand by the military</w:t>
      </w:r>
      <w:r w:rsidRPr="005850B0">
        <w:rPr>
          <w:u w:val="single"/>
        </w:rPr>
        <w:t>.</w:t>
      </w:r>
      <w:r w:rsidRPr="005850B0">
        <w:rPr>
          <w:sz w:val="16"/>
        </w:rPr>
        <w:t xml:space="preserve"> Immigrants also have lower attrition rates than other recruits. A population of willing soldiers remains blocked from military service. Tens of</w:t>
      </w:r>
      <w:r w:rsidRPr="005850B0">
        <w:rPr>
          <w:u w:val="single"/>
        </w:rPr>
        <w:t xml:space="preserve"> thousands of young undocumented immigrants, brought to the U.S. as children and who have grown up in this country, likely would serve in the military if they were legally able to do so</w:t>
      </w:r>
      <w:r w:rsidRPr="005850B0">
        <w:rPr>
          <w:sz w:val="16"/>
        </w:rPr>
        <w:t xml:space="preserve">. If Congress were to pass legislation to legalize the status of these young people, the military would benefit from the addition of thousands of high-quality recruits. </w:t>
      </w:r>
      <w:r w:rsidRPr="005850B0">
        <w:rPr>
          <w:u w:val="single"/>
        </w:rPr>
        <w:t xml:space="preserve">A </w:t>
      </w:r>
      <w:r w:rsidRPr="005850B0">
        <w:rPr>
          <w:sz w:val="16"/>
        </w:rPr>
        <w:t xml:space="preserve">2010 </w:t>
      </w:r>
      <w:r w:rsidRPr="005850B0">
        <w:rPr>
          <w:u w:val="single"/>
        </w:rPr>
        <w:t>estimate put</w:t>
      </w:r>
      <w:r w:rsidRPr="005850B0">
        <w:rPr>
          <w:sz w:val="16"/>
        </w:rPr>
        <w:t xml:space="preserve"> </w:t>
      </w:r>
      <w:r w:rsidRPr="005850B0">
        <w:rPr>
          <w:u w:val="single"/>
        </w:rPr>
        <w:t>the number of potential enlistees upon passage of</w:t>
      </w:r>
      <w:r w:rsidRPr="005850B0">
        <w:rPr>
          <w:sz w:val="16"/>
        </w:rPr>
        <w:t xml:space="preserve"> legislation pending at the time — </w:t>
      </w:r>
      <w:r w:rsidRPr="005850B0">
        <w:rPr>
          <w:u w:val="single"/>
        </w:rPr>
        <w:t>the DREAM Act</w:t>
      </w:r>
      <w:r w:rsidRPr="005850B0">
        <w:rPr>
          <w:sz w:val="16"/>
        </w:rPr>
        <w:t xml:space="preserve"> — </w:t>
      </w:r>
      <w:r w:rsidRPr="005850B0">
        <w:rPr>
          <w:u w:val="single"/>
        </w:rPr>
        <w:t>at more than 70,000</w:t>
      </w:r>
      <w:r w:rsidRPr="005850B0">
        <w:rPr>
          <w:sz w:val="16"/>
        </w:rPr>
        <w:t>. It is clear why military leaders at the highest levels, such as Gen. Colin Powell, have urged Congress to pass such legislation.</w:t>
      </w:r>
    </w:p>
    <w:p w:rsidR="00A75FBD" w:rsidRPr="005850B0" w:rsidRDefault="00A75FBD" w:rsidP="00A75FBD">
      <w:pPr>
        <w:pStyle w:val="Heading4"/>
      </w:pPr>
      <w:r w:rsidRPr="005850B0">
        <w:t>The Immigration system robs veterans of their familial support system</w:t>
      </w:r>
    </w:p>
    <w:p w:rsidR="00A75FBD" w:rsidRPr="005850B0" w:rsidRDefault="00A75FBD" w:rsidP="00A75FBD">
      <w:pPr>
        <w:rPr>
          <w:bCs/>
        </w:rPr>
      </w:pPr>
      <w:r w:rsidRPr="005850B0">
        <w:rPr>
          <w:rStyle w:val="Style13ptBold"/>
        </w:rPr>
        <w:t>NIF 17</w:t>
      </w:r>
      <w:r w:rsidRPr="005850B0">
        <w:rPr>
          <w:b/>
          <w:bCs/>
        </w:rPr>
        <w:t xml:space="preserve"> </w:t>
      </w:r>
      <w:r w:rsidRPr="005850B0">
        <w:rPr>
          <w:bCs/>
        </w:rPr>
        <w:t>(National Immigrant Forum, advocates for the value of immigrants and immigration to the US, “For Love of Country: New Americans Serving our Armed Forces,” Nov. 2017, http://immigrationforum.org/wp-content/uploads/2017/11/FOR-THE-LOVE-OF-COUNTRY-DIGITAL.pdf)</w:t>
      </w:r>
    </w:p>
    <w:p w:rsidR="00A75FBD" w:rsidRPr="005850B0" w:rsidRDefault="00A75FBD" w:rsidP="00A75FBD">
      <w:pPr>
        <w:rPr>
          <w:bCs/>
          <w:sz w:val="16"/>
        </w:rPr>
      </w:pPr>
      <w:r w:rsidRPr="005850B0">
        <w:rPr>
          <w:u w:val="single"/>
        </w:rPr>
        <w:t>America’s broken immigration system impacts active-duty military who have family members at risk of or under deportation orders.</w:t>
      </w:r>
      <w:r w:rsidRPr="005850B0">
        <w:rPr>
          <w:bCs/>
          <w:sz w:val="16"/>
        </w:rPr>
        <w:t xml:space="preserve"> </w:t>
      </w:r>
      <w:r w:rsidRPr="005850B0">
        <w:rPr>
          <w:u w:val="single"/>
        </w:rPr>
        <w:t>Many service members are afraid to deploy because they fear what might happen to their immigrant family members. This oversight may affect thousands of service members directly.</w:t>
      </w:r>
      <w:r w:rsidRPr="005850B0">
        <w:rPr>
          <w:bCs/>
          <w:sz w:val="16"/>
        </w:rPr>
        <w:t xml:space="preserve"> Moreover, </w:t>
      </w:r>
      <w:r w:rsidRPr="005850B0">
        <w:rPr>
          <w:u w:val="single"/>
        </w:rPr>
        <w:t xml:space="preserve">if veterans have family members who are undocumented, they risk losing their critical support system as they attempt to reintegrate. A veteran’s family is the key to a successful transition into civilian life; the stress of potential deportation undermines this process. </w:t>
      </w:r>
      <w:r w:rsidRPr="005850B0">
        <w:rPr>
          <w:bCs/>
          <w:sz w:val="16"/>
        </w:rPr>
        <w:t>And in some instances, veterans who did not naturalize during or after enlistment have been deported. The U.S. armed forces should ensure that immigrant service members have the support they need to apply for citizenship. Margaret Stock, a retired lieutenant colonel in the U.S. Army Reserve and former professor at West Point Military Academy, put it best when she warned that the government has created an “extremely complex and often arbitrary system of immigration laws and regulations without full attention to the detrimental impact that this system has on the readiness of the U.S. armed forces.”</w:t>
      </w:r>
    </w:p>
    <w:p w:rsidR="00A75FBD" w:rsidRPr="005850B0" w:rsidRDefault="00A75FBD" w:rsidP="00A75FBD">
      <w:pPr>
        <w:rPr>
          <w:bCs/>
        </w:rPr>
      </w:pPr>
    </w:p>
    <w:p w:rsidR="00A75FBD" w:rsidRPr="005850B0" w:rsidRDefault="00A75FBD" w:rsidP="00A75FBD"/>
    <w:p w:rsidR="00A75FBD" w:rsidRPr="005850B0" w:rsidRDefault="00A75FBD" w:rsidP="00A75FBD">
      <w:pPr>
        <w:pStyle w:val="Heading3"/>
      </w:pPr>
      <w:r w:rsidRPr="005850B0">
        <w:t xml:space="preserve">Dreamers Solve – Diversity </w:t>
      </w:r>
    </w:p>
    <w:p w:rsidR="00A75FBD" w:rsidRPr="005850B0" w:rsidRDefault="00A75FBD" w:rsidP="00A75FBD">
      <w:pPr>
        <w:pStyle w:val="Heading4"/>
      </w:pPr>
      <w:r w:rsidRPr="005850B0">
        <w:t>The DREAM Act strengthens the army by diversifying it and enlisting highly qualified individuals much like MAVNI</w:t>
      </w:r>
    </w:p>
    <w:p w:rsidR="00A75FBD" w:rsidRPr="005850B0" w:rsidRDefault="00A75FBD" w:rsidP="00A75FBD">
      <w:pPr>
        <w:rPr>
          <w:bCs/>
        </w:rPr>
      </w:pPr>
      <w:r w:rsidRPr="005850B0">
        <w:rPr>
          <w:rStyle w:val="Style13ptBold"/>
        </w:rPr>
        <w:t>Fanning 18</w:t>
      </w:r>
      <w:r w:rsidRPr="005850B0">
        <w:rPr>
          <w:b/>
          <w:bCs/>
        </w:rPr>
        <w:t xml:space="preserve"> </w:t>
      </w:r>
      <w:r w:rsidRPr="005850B0">
        <w:rPr>
          <w:bCs/>
        </w:rPr>
        <w:t>(Eric, the 22nd secretary of the Army serving during the Obama administration, “Immigration reform: An Army recruitment opportunity,” The Hill, 1/18/18, http://thehill.com/opinion/national-security/367839-immigration-reform-an-army-recruitment-opportunity)</w:t>
      </w:r>
    </w:p>
    <w:p w:rsidR="00A75FBD" w:rsidRPr="005850B0" w:rsidRDefault="00A75FBD" w:rsidP="00A75FBD">
      <w:pPr>
        <w:rPr>
          <w:bCs/>
          <w:sz w:val="16"/>
        </w:rPr>
      </w:pPr>
      <w:r w:rsidRPr="005850B0">
        <w:rPr>
          <w:bCs/>
          <w:sz w:val="16"/>
        </w:rPr>
        <w:t xml:space="preserve">The reduction in recruiting standards comes at the same time the Pentagon has decided to suspend </w:t>
      </w:r>
      <w:r w:rsidRPr="005850B0">
        <w:rPr>
          <w:u w:val="single"/>
        </w:rPr>
        <w:t>the Military Accessions Vital to the National Interest, or MAVNI, program</w:t>
      </w:r>
      <w:r w:rsidRPr="005850B0">
        <w:rPr>
          <w:bCs/>
          <w:sz w:val="16"/>
        </w:rPr>
        <w:t xml:space="preserve">, which </w:t>
      </w:r>
      <w:r w:rsidRPr="005850B0">
        <w:rPr>
          <w:u w:val="single"/>
        </w:rPr>
        <w:t>offered an expedited pathway to citizenship for immigrants with highly sought after medical and language skills.</w:t>
      </w:r>
      <w:r w:rsidRPr="005850B0">
        <w:rPr>
          <w:bCs/>
          <w:sz w:val="16"/>
        </w:rPr>
        <w:t xml:space="preserve"> The MAVNI program had been a success for the Army: Sergeant Saral Shreshta, the 2012 Soldier of the Year, and Specialist Paul Chelimo, an Olympic Silver Medalist at the 2016 Rio games, earned their citizenship through the program. Given the wide breadth of challenges facing our nation, </w:t>
      </w:r>
      <w:r w:rsidRPr="005850B0">
        <w:rPr>
          <w:u w:val="single"/>
        </w:rPr>
        <w:t>the U.S. needs a skilled, diverse military force with high levels of integrity that can adapt to today’s emerging threats. The MAVNI program was an important element of creating that force and the Army has reaped the benefit of hundreds of Dreamers currently serving in its ranks</w:t>
      </w:r>
      <w:r w:rsidRPr="005850B0">
        <w:rPr>
          <w:sz w:val="16"/>
        </w:rPr>
        <w:t>. The Dream Act is an opportunity for the Army to expand access to this recruiting pool. According to a recent report, over the next few years, “the net growth in the U.S. population of 18- to 29-year-olds — the segment of the population most likely to enlist — will come entirely from immigrants and the children of immigrants.” If the U.S. Army is going to be successful in recruiting qualified 18- to 29-year-olds, it must tap into this pool of potential recruits. And on the</w:t>
      </w:r>
      <w:r w:rsidRPr="005850B0">
        <w:rPr>
          <w:bCs/>
          <w:sz w:val="16"/>
        </w:rPr>
        <w:t xml:space="preserve"> retention front, the facts are even more compelling: </w:t>
      </w:r>
      <w:r w:rsidRPr="005850B0">
        <w:rPr>
          <w:u w:val="single"/>
        </w:rPr>
        <w:t xml:space="preserve">another study found that non-citizen “recruits are far more likely to remain in the military through their first terms of enlistment than recruits who are U.S. citizens.” Resourcing our Armed Forces takes many forms. Of course we need to make sure that our military is adequately funded and has a stable budget that supports all missions. Dreamers also represent an important resource to ensure our military has access to mission critical skills. </w:t>
      </w:r>
      <w:r w:rsidRPr="005850B0">
        <w:rPr>
          <w:b/>
          <w:iCs/>
          <w:u w:val="single"/>
        </w:rPr>
        <w:t>Pitting these goals against each other is unnecessary and shortsighted.</w:t>
      </w:r>
      <w:r w:rsidRPr="005850B0">
        <w:rPr>
          <w:bCs/>
          <w:sz w:val="16"/>
        </w:rPr>
        <w:t xml:space="preserve"> Our nation’s military is stronger when it reflects the diversity it aims to defend. Our nation’s Armed Forces should not be forced to pass over those who are qualified and willing to serve. </w:t>
      </w:r>
      <w:r w:rsidRPr="005850B0">
        <w:rPr>
          <w:b/>
          <w:iCs/>
          <w:u w:val="single"/>
        </w:rPr>
        <w:t>The Dream Act is an opportunity for Congress to advance this nation’s national security by expanding recruitment pools, maintaining a high-quality force, and creating opportunities for thousands of young people for whom the United States of America has always been home.</w:t>
      </w:r>
      <w:r w:rsidRPr="005850B0">
        <w:rPr>
          <w:bCs/>
          <w:sz w:val="16"/>
        </w:rPr>
        <w:t xml:space="preserve"> It should be passed as soon as possible.</w:t>
      </w:r>
    </w:p>
    <w:p w:rsidR="00A75FBD" w:rsidRPr="005850B0" w:rsidRDefault="00A75FBD" w:rsidP="00A75FBD">
      <w:pPr>
        <w:pStyle w:val="Heading3"/>
      </w:pPr>
      <w:r w:rsidRPr="005850B0">
        <w:t xml:space="preserve">DREAM Solves – Numbers </w:t>
      </w:r>
    </w:p>
    <w:p w:rsidR="00A75FBD" w:rsidRPr="005850B0" w:rsidRDefault="00A75FBD" w:rsidP="00A75FBD">
      <w:pPr>
        <w:pStyle w:val="Heading4"/>
      </w:pPr>
      <w:r w:rsidRPr="005850B0">
        <w:t>Dreamers greatly boost the armed services.</w:t>
      </w:r>
    </w:p>
    <w:p w:rsidR="00A75FBD" w:rsidRPr="005850B0" w:rsidRDefault="00A75FBD" w:rsidP="00A75FBD">
      <w:r w:rsidRPr="005850B0">
        <w:rPr>
          <w:rStyle w:val="Style13ptBold"/>
        </w:rPr>
        <w:t>Sehgal 17</w:t>
      </w:r>
      <w:r w:rsidRPr="005850B0">
        <w:t> (Sehgal, Kabir. “U.S. Navy Veteran: Let Dreamers Serve Their Country.” </w:t>
      </w:r>
      <w:r w:rsidRPr="005850B0">
        <w:rPr>
          <w:i/>
          <w:iCs/>
        </w:rPr>
        <w:t>MarketWatch</w:t>
      </w:r>
      <w:r w:rsidRPr="005850B0">
        <w:t>, MarketWatch, 10 Nov. 2017, </w:t>
      </w:r>
      <w:hyperlink r:id="rId41" w:tgtFrame="_blank" w:history="1">
        <w:r w:rsidRPr="005850B0">
          <w:rPr>
            <w:rStyle w:val="Hyperlink"/>
          </w:rPr>
          <w:t>www.marketwatch.com/story/us-navy-veteran-pass-the-dream-act-to-boost-military-recruitment-2017-11-09</w:t>
        </w:r>
      </w:hyperlink>
      <w:r w:rsidRPr="005850B0">
        <w:t>.)</w:t>
      </w:r>
    </w:p>
    <w:p w:rsidR="00A75FBD" w:rsidRPr="005850B0" w:rsidRDefault="00A75FBD" w:rsidP="00A75FBD">
      <w:pPr>
        <w:rPr>
          <w:sz w:val="16"/>
        </w:rPr>
      </w:pPr>
      <w:r w:rsidRPr="005850B0">
        <w:rPr>
          <w:b/>
          <w:bCs/>
          <w:u w:val="single"/>
        </w:rPr>
        <w:t>The military needs more and better talent. Immigrants and noncitizens have skills that can bolster our defense forces, and they also have a lower attrition rate than citizens</w:t>
      </w:r>
      <w:r w:rsidRPr="005850B0">
        <w:rPr>
          <w:u w:val="single"/>
        </w:rPr>
        <w:t>, according to the Center for Naval Analyses. “For love of their new country, generations of immigrants have served in America's armed forces. </w:t>
      </w:r>
      <w:r w:rsidRPr="005850B0">
        <w:rPr>
          <w:b/>
          <w:bCs/>
          <w:u w:val="single"/>
        </w:rPr>
        <w:t>These days, in order to keep our nation safe, our military needs the talents and skills of the foreign born more than ever</w:t>
      </w:r>
      <w:r w:rsidRPr="005850B0">
        <w:rPr>
          <w:u w:val="single"/>
        </w:rPr>
        <w:t>,”  </w:t>
      </w:r>
      <w:hyperlink r:id="rId42" w:tgtFrame="_blank" w:history="1">
        <w:r w:rsidRPr="005850B0">
          <w:rPr>
            <w:rStyle w:val="Hyperlink"/>
            <w:sz w:val="16"/>
          </w:rPr>
          <w:t>Ali Noorani</w:t>
        </w:r>
      </w:hyperlink>
      <w:r w:rsidRPr="005850B0">
        <w:rPr>
          <w:u w:val="single"/>
        </w:rPr>
        <w:t>, author of There Goes the Neighborhood, has noted. In 2009, the military introduced the Military Accessions Vital to the National Interest (MAVNI) program, which allowed immigrants and some noncitizens to join if they possess special medical or language skills. Almost </w:t>
      </w:r>
      <w:hyperlink r:id="rId43" w:tgtFrame="_blank" w:history="1">
        <w:r w:rsidRPr="005850B0">
          <w:rPr>
            <w:rStyle w:val="Hyperlink"/>
            <w:sz w:val="16"/>
          </w:rPr>
          <w:t>11,000 soliders</w:t>
        </w:r>
      </w:hyperlink>
      <w:r w:rsidRPr="005850B0">
        <w:rPr>
          <w:u w:val="single"/>
        </w:rPr>
        <w:t> have participated in this program, which may be stopped altogether due to security concerns.</w:t>
      </w:r>
      <w:r w:rsidRPr="005850B0">
        <w:rPr>
          <w:sz w:val="16"/>
        </w:rPr>
        <w:t> “It’s terrible. You trusted the Army, who delayed the process, and now they’re going to cancel your contract and have you deported,” said Margaret Stock, a retired Army officer who helped implement MAVNI. America’s military should not be subject to these conditions. </w:t>
      </w:r>
      <w:r w:rsidRPr="005850B0">
        <w:rPr>
          <w:u w:val="single"/>
        </w:rPr>
        <w:t>The MAVNI program should be fully restored. In addition, </w:t>
      </w:r>
      <w:r w:rsidRPr="005850B0">
        <w:rPr>
          <w:b/>
          <w:bCs/>
          <w:u w:val="single"/>
        </w:rPr>
        <w:t>Congress must pass the Dream Act, whichwill significantly increase the eligible pool of new recruits</w:t>
      </w:r>
      <w:r w:rsidRPr="005850B0">
        <w:rPr>
          <w:u w:val="single"/>
        </w:rPr>
        <w:t>.More than 70,000 Dreamers might join the military as a way of gaining permanent legal status, per one </w:t>
      </w:r>
      <w:hyperlink r:id="rId44" w:tgtFrame="_blank" w:history="1">
        <w:r w:rsidRPr="005850B0">
          <w:rPr>
            <w:rStyle w:val="Hyperlink"/>
            <w:sz w:val="16"/>
          </w:rPr>
          <w:t>report</w:t>
        </w:r>
      </w:hyperlink>
      <w:r w:rsidRPr="005850B0">
        <w:rPr>
          <w:u w:val="single"/>
        </w:rPr>
        <w:t>. Which means they would voluntarily put their lives on the line for U.S. citizenship. When the Dream Act was under consideration in 2010, General Colin Powell and Bob Gates, former Secretary of Defense, were among several high-ranking officials voicing support. The Dream Act already mandates strict criteria, such as checking an applicant’s criminal background and making sure they demonstrate upstanding character. The 2017 version of the Dream Act would allow Dreamers to become citizens after serving in the military for a minimum of two years. Passing the Dream Act also would send a powerful message to both our allies and enemies</w:t>
      </w:r>
      <w:r w:rsidRPr="005850B0">
        <w:rPr>
          <w:b/>
          <w:bCs/>
          <w:u w:val="single"/>
        </w:rPr>
        <w:t>: America’s armed services are filled with young, talented, motivated, and skilled recruits</w:t>
      </w:r>
      <w:r w:rsidRPr="005850B0">
        <w:rPr>
          <w:u w:val="single"/>
        </w:rPr>
        <w:t>. I would be proud to serve alongside the Dreamers.</w:t>
      </w:r>
    </w:p>
    <w:p w:rsidR="00A75FBD" w:rsidRPr="005850B0" w:rsidRDefault="00A75FBD" w:rsidP="00A75FBD"/>
    <w:p w:rsidR="00A75FBD" w:rsidRPr="005850B0" w:rsidRDefault="00A75FBD" w:rsidP="00A75FBD">
      <w:pPr>
        <w:pStyle w:val="Heading4"/>
      </w:pPr>
      <w:r w:rsidRPr="005850B0">
        <w:t xml:space="preserve">Dreamers are the leaders for the next generation of a strong military – half a million veterans are foreigners </w:t>
      </w:r>
    </w:p>
    <w:p w:rsidR="00A75FBD" w:rsidRPr="005850B0" w:rsidRDefault="00A75FBD" w:rsidP="00A75FBD">
      <w:pPr>
        <w:rPr>
          <w:bCs/>
        </w:rPr>
      </w:pPr>
      <w:r w:rsidRPr="005850B0">
        <w:rPr>
          <w:rStyle w:val="Style13ptBold"/>
        </w:rPr>
        <w:t>Partington et al 18</w:t>
      </w:r>
      <w:r w:rsidRPr="005850B0">
        <w:rPr>
          <w:b/>
          <w:bCs/>
        </w:rPr>
        <w:t xml:space="preserve"> </w:t>
      </w:r>
      <w:r w:rsidRPr="005850B0">
        <w:t xml:space="preserve">(James W, Margaret Stock and Scott Cooper, </w:t>
      </w:r>
      <w:r w:rsidRPr="005850B0">
        <w:rPr>
          <w:iCs/>
        </w:rPr>
        <w:t>James W. Partington is a retired United States Navy rear admiral and Veterans for New Americans National co-chairman.</w:t>
      </w:r>
      <w:r w:rsidRPr="005850B0">
        <w:t xml:space="preserve"> </w:t>
      </w:r>
      <w:r w:rsidRPr="005850B0">
        <w:rPr>
          <w:iCs/>
        </w:rPr>
        <w:t>Margaret Stock is a retired United States Army Reserve lieutenant colonel and Veterans for New Americans National co-chairwoman.</w:t>
      </w:r>
      <w:r w:rsidRPr="005850B0">
        <w:t xml:space="preserve"> </w:t>
      </w:r>
      <w:r w:rsidRPr="005850B0">
        <w:rPr>
          <w:iCs/>
        </w:rPr>
        <w:t>Scott Cooper is a retired United States Marine Corps lieutenant colonel and founder of Veterans for American Ideals, “Passing a solution for Dreamers will strengthen our military,” The Hill,, 1/30/18, http://thehill.com/opinion/national-security/371436-passing-a-solution-for-dreamers-will-strengthen-our-military)-FL</w:t>
      </w:r>
    </w:p>
    <w:p w:rsidR="00A75FBD" w:rsidRPr="005850B0" w:rsidRDefault="00A75FBD" w:rsidP="00A75FBD">
      <w:pPr>
        <w:rPr>
          <w:u w:val="single"/>
        </w:rPr>
      </w:pPr>
      <w:r w:rsidRPr="005850B0">
        <w:rPr>
          <w:sz w:val="16"/>
        </w:rPr>
        <w:t xml:space="preserve">America has always been strongest when its policies and actions align with its ideals. That means standing as a beacon for freedom abroad, and opening doors for hardworking and law-abiding people from across the globe here at home. That’s why it’s critical that Congress and the White House come together and pass a permanent solution following the rescission of the Deferred Action for Childhood Arrivals (DACA) program. It not only will keep us strong — it will keep us safe. </w:t>
      </w:r>
      <w:r w:rsidRPr="005850B0">
        <w:rPr>
          <w:u w:val="single"/>
        </w:rPr>
        <w:t>A solution for Dreamers will allow nearly 700,000 DACA recipients</w:t>
      </w:r>
      <w:r w:rsidRPr="005850B0">
        <w:rPr>
          <w:sz w:val="16"/>
        </w:rPr>
        <w:t xml:space="preserve">, and ideally others — young men and women brought to the United States as children </w:t>
      </w:r>
      <w:r w:rsidRPr="005850B0">
        <w:rPr>
          <w:u w:val="single"/>
        </w:rPr>
        <w:t>— to continue contributing to our communities and our economy. It</w:t>
      </w:r>
      <w:r w:rsidRPr="005850B0">
        <w:rPr>
          <w:sz w:val="16"/>
        </w:rPr>
        <w:t xml:space="preserve"> also </w:t>
      </w:r>
      <w:r w:rsidRPr="005850B0">
        <w:rPr>
          <w:u w:val="single"/>
        </w:rPr>
        <w:t>would strengthen our military</w:t>
      </w:r>
      <w:r w:rsidRPr="005850B0">
        <w:rPr>
          <w:sz w:val="16"/>
        </w:rPr>
        <w:t xml:space="preserve">. Nearly </w:t>
      </w:r>
      <w:r w:rsidRPr="005850B0">
        <w:rPr>
          <w:u w:val="single"/>
        </w:rPr>
        <w:t>1,000 Dreamers have already enlisted in our armed forces and many more possess the skillset and talent necessary for military readiness</w:t>
      </w:r>
      <w:r w:rsidRPr="005850B0">
        <w:rPr>
          <w:sz w:val="16"/>
        </w:rPr>
        <w:t xml:space="preserve"> — including medical training, language skills and core cultural competencies that support our global strategic interests. Dreamers also participate in Junior ROTC programs nationwide. This week we are reiterating a clear message to leaders of both parties in the Senate and House: Kicking these Dreamers out of our country — the very people who want to serve and would make excellent soldiers, sailors, Marines, and airmen — is not only contrary to the ideals of America, it’s bad for our military force readiness and national security. </w:t>
      </w:r>
      <w:r w:rsidRPr="005850B0">
        <w:rPr>
          <w:u w:val="single"/>
        </w:rPr>
        <w:t>Many members of Veterans for New Americans and Veterans for American Ideals are immigrants, refugees or their</w:t>
      </w:r>
      <w:r w:rsidRPr="005850B0">
        <w:rPr>
          <w:sz w:val="16"/>
        </w:rPr>
        <w:t xml:space="preserve"> </w:t>
      </w:r>
      <w:r w:rsidRPr="005850B0">
        <w:rPr>
          <w:u w:val="single"/>
        </w:rPr>
        <w:t>children who joined the military because of the sense of duty we felt toward the United States</w:t>
      </w:r>
      <w:r w:rsidRPr="005850B0">
        <w:rPr>
          <w:sz w:val="16"/>
        </w:rPr>
        <w:t xml:space="preserve">. We have served with courage and distinction all over the world, and many of us continue to serve and to lead in our communities across the country. And we advocate for bipartisan immigration solutions that will enhance our military readiness and support immigrant service members and their families. </w:t>
      </w:r>
      <w:r w:rsidRPr="005850B0">
        <w:rPr>
          <w:u w:val="single"/>
        </w:rPr>
        <w:t>Dreamers are the next generation of patriotic and hardworking Americans who want to stay here, make a difference, and</w:t>
      </w:r>
      <w:r w:rsidRPr="005850B0">
        <w:rPr>
          <w:sz w:val="16"/>
        </w:rPr>
        <w:t xml:space="preserve"> — for many -— </w:t>
      </w:r>
      <w:r w:rsidRPr="005850B0">
        <w:rPr>
          <w:u w:val="single"/>
        </w:rPr>
        <w:t>sign up to protect us from threats around the world</w:t>
      </w:r>
      <w:r w:rsidRPr="005850B0">
        <w:rPr>
          <w:sz w:val="16"/>
        </w:rPr>
        <w:t xml:space="preserve">. They would continue the tradition that started during the Revolutionary War of immigrants giving the American military an edge. </w:t>
      </w:r>
      <w:r w:rsidRPr="005850B0">
        <w:rPr>
          <w:u w:val="single"/>
        </w:rPr>
        <w:t>One in five Medal of Honor recipients are immigrants.</w:t>
      </w:r>
      <w:r w:rsidRPr="005850B0">
        <w:rPr>
          <w:sz w:val="16"/>
        </w:rPr>
        <w:t xml:space="preserve"> And as of 2016, </w:t>
      </w:r>
      <w:r w:rsidRPr="005850B0">
        <w:rPr>
          <w:u w:val="single"/>
        </w:rPr>
        <w:t>roughly half a million veterans were born outside the United States</w:t>
      </w:r>
      <w:r w:rsidRPr="005850B0">
        <w:rPr>
          <w:sz w:val="16"/>
        </w:rPr>
        <w:t xml:space="preserve">. </w:t>
      </w:r>
      <w:r w:rsidRPr="005850B0">
        <w:rPr>
          <w:u w:val="single"/>
        </w:rPr>
        <w:t>That’s why are calling on our leaders in Washington to find a solution, and soon</w:t>
      </w:r>
      <w:r w:rsidRPr="005850B0">
        <w:rPr>
          <w:sz w:val="16"/>
        </w:rPr>
        <w:t>. Each day, more than 120 DACA recipients lose their protection from deportation, and their ability to work and contribute. Without a deal, more than one-third of DACA recipients already in the Military Accessions Vital to the National Interest (MAVNI) program will be unable to fulfill their enlistment contracts and the military will lose these soldiers. We’d lose potentially thousands of additional men and women who would sign up to serve. And we’d send the wrong message to the world. We are urging leaders in Congress to proceed with a permanent legislative solution that allows young undocumented immigrants who came to the U.S. as children the ability to make America their permanent home. Our years of service in defense of this country compel us to support such a solution for DACA recipients and other Dreamers who wish to serve in the United States armed forces. As veterans, we care immensely about keeping our citizens safe</w:t>
      </w:r>
      <w:r w:rsidRPr="005850B0">
        <w:rPr>
          <w:u w:val="single"/>
        </w:rPr>
        <w:t>. Dreamers are a key component of the next generation of patriotic and hardworking Americans. We must give these young people the opportunity to remain here and fully contribute to our nation and, if they choose, to our military.</w:t>
      </w:r>
    </w:p>
    <w:p w:rsidR="00A75FBD" w:rsidRPr="005850B0" w:rsidRDefault="00A75FBD" w:rsidP="00A75FBD">
      <w:pPr>
        <w:pStyle w:val="Heading3"/>
      </w:pPr>
      <w:r w:rsidRPr="005850B0">
        <w:t>Readiness Impacts</w:t>
      </w:r>
    </w:p>
    <w:p w:rsidR="00DD7A0E" w:rsidRPr="005850B0" w:rsidRDefault="00DD7A0E" w:rsidP="00DD7A0E">
      <w:pPr>
        <w:pStyle w:val="Heading4"/>
      </w:pPr>
      <w:r w:rsidRPr="005850B0">
        <w:t>Restoring readiness is key to deter adversaries and ensure international peace</w:t>
      </w:r>
    </w:p>
    <w:p w:rsidR="00DD7A0E" w:rsidRPr="005850B0" w:rsidRDefault="00DD7A0E" w:rsidP="00DD7A0E">
      <w:pPr>
        <w:rPr>
          <w:b/>
          <w:sz w:val="26"/>
        </w:rPr>
      </w:pPr>
      <w:r w:rsidRPr="005850B0">
        <w:rPr>
          <w:rStyle w:val="Style13ptBold"/>
        </w:rPr>
        <w:t xml:space="preserve">Ham ’17 </w:t>
      </w:r>
      <w:r w:rsidRPr="005850B0">
        <w:t>Carter Ham is president and CEO of the Association of the U.S. Army. A 38-year Army veteran and retired four-star general, he led U.S. Africa Command, U.S. Army Europe, and the 1st Infantry DivisionMarch 3, “A US-Based Army Can’t Get to the Fight Fast Enough” https://www.defenseone.com/ideas/2017/03/us-based-army-cant-get-fight-fast-enough/135872/</w:t>
      </w:r>
    </w:p>
    <w:p w:rsidR="00DD7A0E" w:rsidRPr="005850B0" w:rsidRDefault="00DD7A0E" w:rsidP="00DD7A0E">
      <w:pPr>
        <w:rPr>
          <w:sz w:val="16"/>
        </w:rPr>
      </w:pPr>
      <w:r w:rsidRPr="005850B0">
        <w:rPr>
          <w:rStyle w:val="StyleUnderline"/>
        </w:rPr>
        <w:t>The global security environment has changed</w:t>
      </w:r>
      <w:r w:rsidRPr="005850B0">
        <w:rPr>
          <w:sz w:val="16"/>
        </w:rPr>
        <w:t xml:space="preserve"> since it was decided in the mid-2000s to base the U.S. Army primarily in the continental United States. </w:t>
      </w:r>
      <w:r w:rsidRPr="005850B0">
        <w:rPr>
          <w:rStyle w:val="StyleUnderline"/>
        </w:rPr>
        <w:t xml:space="preserve">It is no longer clear that the U.S. has the ability to deploy sufficient land power quickly enough to prevail against emerging threats. This </w:t>
      </w:r>
      <w:r w:rsidRPr="005850B0">
        <w:rPr>
          <w:rStyle w:val="Emphasis"/>
        </w:rPr>
        <w:t>shortcoming undermines conventional deterrence</w:t>
      </w:r>
      <w:r w:rsidRPr="005850B0">
        <w:rPr>
          <w:rStyle w:val="StyleUnderline"/>
        </w:rPr>
        <w:t xml:space="preserve"> — and may help explain the increasingly aggressive actions of Russia in Europe since 2008. If the U.S. doesn’t have sufficient forward-deployed land forces</w:t>
      </w:r>
      <w:r w:rsidRPr="005850B0">
        <w:rPr>
          <w:sz w:val="16"/>
        </w:rPr>
        <w:t xml:space="preserve"> – and for many scenarios, it doesn’t – </w:t>
      </w:r>
      <w:r w:rsidRPr="005850B0">
        <w:rPr>
          <w:rStyle w:val="StyleUnderline"/>
        </w:rPr>
        <w:t>it needs to be able to get them there, and quickly. But it can’t</w:t>
      </w:r>
      <w:r w:rsidRPr="005850B0">
        <w:rPr>
          <w:sz w:val="16"/>
        </w:rPr>
        <w:t xml:space="preserve">, at least not in large numbers, </w:t>
      </w:r>
      <w:r w:rsidRPr="005850B0">
        <w:rPr>
          <w:rStyle w:val="StyleUnderline"/>
        </w:rPr>
        <w:t xml:space="preserve">because the military lacks the strategic airlift and sealift that would carry Army forces from their stateside bases to the world’s hot spots. With an </w:t>
      </w:r>
      <w:r w:rsidRPr="005850B0">
        <w:rPr>
          <w:rStyle w:val="Emphasis"/>
        </w:rPr>
        <w:t>increasingly dangerous world</w:t>
      </w:r>
      <w:r w:rsidRPr="005850B0">
        <w:rPr>
          <w:rStyle w:val="StyleUnderline"/>
        </w:rPr>
        <w:t xml:space="preserve"> and unpredictable global challenges</w:t>
      </w:r>
      <w:r w:rsidRPr="005850B0">
        <w:rPr>
          <w:sz w:val="16"/>
        </w:rPr>
        <w:t xml:space="preserve">, </w:t>
      </w:r>
      <w:r w:rsidRPr="005850B0">
        <w:rPr>
          <w:rStyle w:val="Emphasis"/>
        </w:rPr>
        <w:t>this major capability gap poses a serious risk to our nation, our allies, and our coalition partners</w:t>
      </w:r>
      <w:r w:rsidRPr="005850B0">
        <w:rPr>
          <w:sz w:val="16"/>
        </w:rPr>
        <w:t xml:space="preserve">. It demands urgent attention. Danger of Looking Weak </w:t>
      </w:r>
      <w:r w:rsidRPr="005850B0">
        <w:rPr>
          <w:rStyle w:val="StyleUnderline"/>
        </w:rPr>
        <w:t xml:space="preserve">A smaller forward-deployed force posture increases the possibility that </w:t>
      </w:r>
      <w:r w:rsidRPr="005850B0">
        <w:rPr>
          <w:rStyle w:val="Emphasis"/>
        </w:rPr>
        <w:t>a potential adversary may misread our military capabilities and underestimate our national resolve</w:t>
      </w:r>
      <w:r w:rsidRPr="005850B0">
        <w:rPr>
          <w:sz w:val="16"/>
        </w:rPr>
        <w:t xml:space="preserve">. A prime example is recent comments by the Russian ambassador to the United Kingdom, who called for dismantling NATO and the European Union. He also flatly declared that Russia now can fight and win a conventional war in Europe. </w:t>
      </w:r>
      <w:r w:rsidRPr="005850B0">
        <w:rPr>
          <w:rStyle w:val="StyleUnderline"/>
        </w:rPr>
        <w:t>Even a fully resourced and trained force has limited deterrent value if an adversary believes it can achieve its strategic objective before U.S. land forces arrive</w:t>
      </w:r>
      <w:r w:rsidRPr="005850B0">
        <w:rPr>
          <w:sz w:val="16"/>
        </w:rPr>
        <w:t xml:space="preserve">. This is why Lt. Gen. Ben Hodges, commander of U.S. Army Europe, stresses “speed of assembly” as critical to deterrence in Europe. </w:t>
      </w:r>
      <w:r w:rsidRPr="005850B0">
        <w:rPr>
          <w:rStyle w:val="StyleUnderline"/>
        </w:rPr>
        <w:t>Prepositioning equipment, such as an armored brigade’s worth of tanks and other heavy combat equipment, can shorten crisis response times, and regular rotations of combat forces into Europe for exercises with allies can provide visible evidence of commitment and the ability to quickly mobilize</w:t>
      </w:r>
      <w:r w:rsidRPr="005850B0">
        <w:rPr>
          <w:sz w:val="16"/>
        </w:rPr>
        <w:t xml:space="preserve">. That still might not be enough. Today, the U.S. Army in Europe consists of only two brigade combat teams and a total of 30,000 soldiers, and depends on rotational forces from the U.S. to provide even a modest level of reassurance and deterrence. Add in the U.S. military’s heavy focus on counterinsurgency and counterterrorism operations over the past 15 years, and we have a U.S. land force in Europe optimized more for a low-tech irregular threat than for a recently modernized military like that of Russia. </w:t>
      </w:r>
      <w:r w:rsidRPr="005850B0">
        <w:rPr>
          <w:rStyle w:val="StyleUnderline"/>
        </w:rPr>
        <w:t>As for our ability to move our forces into position around the world, the news is getting worse, not better</w:t>
      </w:r>
      <w:r w:rsidRPr="005850B0">
        <w:rPr>
          <w:sz w:val="16"/>
        </w:rPr>
        <w:t xml:space="preserve">. </w:t>
      </w:r>
      <w:r w:rsidRPr="005850B0">
        <w:rPr>
          <w:rStyle w:val="StyleUnderline"/>
        </w:rPr>
        <w:t xml:space="preserve">Most of the Defense Department’s surge capability that made the 1991 Desert Storm troop movement so effective will retire by 2030. Aging ships, planes, railcars, and infrastructure — chronically underfunded for the past decade – further degrade our power-projection capabilities. </w:t>
      </w:r>
      <w:r w:rsidRPr="005850B0">
        <w:rPr>
          <w:sz w:val="16"/>
        </w:rPr>
        <w:t xml:space="preserve">This will affect not only deployment of our high-profile Brigade Combat Teams, which account for only 20 percent of the Army’s initial sealift requirements, but also the flow of critical enabling forces and initial sustainment stocks upon which the joint force depends. These kinds of </w:t>
      </w:r>
      <w:r w:rsidRPr="005850B0">
        <w:rPr>
          <w:rStyle w:val="Emphasis"/>
        </w:rPr>
        <w:t>strategic mobility issues</w:t>
      </w:r>
      <w:r w:rsidRPr="005850B0">
        <w:rPr>
          <w:rStyle w:val="StyleUnderline"/>
        </w:rPr>
        <w:t xml:space="preserve"> don’t garner the attention of high-visibility programs such as the F-35 fighter or Ohio-class nuclear submarines or even a new pistol. But they </w:t>
      </w:r>
      <w:r w:rsidRPr="005850B0">
        <w:rPr>
          <w:rStyle w:val="Emphasis"/>
        </w:rPr>
        <w:t>are vitally important</w:t>
      </w:r>
      <w:r w:rsidRPr="005850B0">
        <w:rPr>
          <w:rStyle w:val="StyleUnderline"/>
        </w:rPr>
        <w:t>, and their resolution is overdue.</w:t>
      </w:r>
      <w:r w:rsidRPr="005850B0">
        <w:rPr>
          <w:sz w:val="16"/>
        </w:rPr>
        <w:t xml:space="preserve"> A clear-eyed assessment of our current situation leads to several conclusions: </w:t>
      </w:r>
      <w:r w:rsidRPr="005850B0">
        <w:rPr>
          <w:rStyle w:val="StyleUnderline"/>
        </w:rPr>
        <w:t>U.S. force posture requires a relook</w:t>
      </w:r>
      <w:r w:rsidRPr="005850B0">
        <w:rPr>
          <w:sz w:val="16"/>
        </w:rPr>
        <w:t xml:space="preserve">. The Army’s increasingly U.S.-based posture is misaligned with challenges in strategic mobility and deployability, not only for Brigade Combat Teams, but for the theater support capabilities that consume 80 percent of our strategic sealift capacity. The security environment in Europe, its value as a stationing location for potential contingencies in the Middle East, and deployment timelines argue for a return to permanent stationing of an Armored Brigade Combat Team in Europe and the conversion of a headquarters to oversee the rotational deployment of a combat aviation brigade. Investments in strategic mobility should not be viewed as transportation to move Army equipment, but rather as investments that extend joint capability and national influence. </w:t>
      </w:r>
      <w:r w:rsidRPr="005850B0">
        <w:rPr>
          <w:rStyle w:val="Emphasis"/>
        </w:rPr>
        <w:t>Rapid access to a trained and ready Reserve Component is essential</w:t>
      </w:r>
      <w:r w:rsidRPr="005850B0">
        <w:rPr>
          <w:sz w:val="16"/>
        </w:rPr>
        <w:t xml:space="preserve">. </w:t>
      </w:r>
      <w:r w:rsidRPr="005850B0">
        <w:rPr>
          <w:rStyle w:val="StyleUnderline"/>
        </w:rPr>
        <w:t xml:space="preserve">Enough </w:t>
      </w:r>
      <w:r w:rsidRPr="005850B0">
        <w:rPr>
          <w:rStyle w:val="Emphasis"/>
        </w:rPr>
        <w:t>investment must be put into the readiness of those forces</w:t>
      </w:r>
      <w:r w:rsidRPr="005850B0">
        <w:rPr>
          <w:rStyle w:val="StyleUnderline"/>
        </w:rPr>
        <w:t xml:space="preserve"> to make them viable for rotations and even the early stages of a crisis response. </w:t>
      </w:r>
      <w:r w:rsidRPr="005850B0">
        <w:rPr>
          <w:sz w:val="16"/>
        </w:rPr>
        <w:t xml:space="preserve">Here’s what ought to happen next: </w:t>
      </w:r>
      <w:r w:rsidRPr="005850B0">
        <w:rPr>
          <w:rStyle w:val="StyleUnderline"/>
        </w:rPr>
        <w:t xml:space="preserve">The House and Senate armed service committees should convene immediate closed hearings to ask defense leaders whether they can execute their current war plans today and into the future, given current and projected threats and our limitations in strategic deployment platforms. </w:t>
      </w:r>
      <w:r w:rsidRPr="005850B0">
        <w:rPr>
          <w:sz w:val="16"/>
        </w:rPr>
        <w:t xml:space="preserve">The Defense Department should work promptly within the new administration to revise strategic and budgetary guidance so the services can adjust their structure, readiness, and modernization plans accordingly. The defense secretary and chairman of the Joint Chiefs of Staff should report to Congress within 12 months on a strategic mobility sufficiency analysis and associated risk mitigation plan from 2020 through 2040. </w:t>
      </w:r>
      <w:r w:rsidRPr="005850B0">
        <w:rPr>
          <w:rStyle w:val="StyleUnderline"/>
        </w:rPr>
        <w:t>The U.S. Army should reinvigorate its power projection program to increase its capability to rapidly project decisive land power in support of combatant commander requirements. Working with Congress, the Defense Department can use this difficult situation to better posture our military to be capable of rapidly projecting and sustaining decisive land power in support of the Joint Force and its allies.</w:t>
      </w:r>
      <w:r w:rsidRPr="005850B0">
        <w:rPr>
          <w:sz w:val="16"/>
        </w:rPr>
        <w:t xml:space="preserve"> A forthcoming Institute of Land Warfare Special Report published by the Association of the U.S. Army will help frame this issue with additional detail and analysis and will be the subject of discussion at several AUSA forums in 2017. But resources are limited, and there is no consensus on the most critical priority actions. Any prescribed remedies will be painful to implement. The only outcome more painful would be to ignore them.</w:t>
      </w:r>
    </w:p>
    <w:p w:rsidR="00DD7A0E" w:rsidRPr="005850B0" w:rsidRDefault="00DD7A0E" w:rsidP="00DD7A0E"/>
    <w:p w:rsidR="00DD7A0E" w:rsidRPr="005850B0" w:rsidRDefault="00DD7A0E" w:rsidP="00DD7A0E"/>
    <w:p w:rsidR="00A75FBD" w:rsidRPr="005850B0" w:rsidRDefault="00A75FBD" w:rsidP="00A75FBD">
      <w:pPr>
        <w:pStyle w:val="Heading4"/>
        <w:rPr>
          <w:rFonts w:cs="Times New Roman"/>
        </w:rPr>
      </w:pPr>
      <w:r w:rsidRPr="005850B0">
        <w:rPr>
          <w:rFonts w:cs="Times New Roman"/>
        </w:rPr>
        <w:t>Military Readiness is key to preventing a great power war</w:t>
      </w:r>
    </w:p>
    <w:p w:rsidR="00A75FBD" w:rsidRPr="005850B0" w:rsidRDefault="00A75FBD" w:rsidP="00A75FBD">
      <w:pPr>
        <w:rPr>
          <w:rStyle w:val="Style13ptBold"/>
          <w:rFonts w:cs="Times New Roman"/>
        </w:rPr>
      </w:pPr>
      <w:r w:rsidRPr="005850B0">
        <w:rPr>
          <w:rStyle w:val="Style13ptBold"/>
          <w:rFonts w:cs="Times New Roman"/>
        </w:rPr>
        <w:t>Mansharamani 16</w:t>
      </w:r>
    </w:p>
    <w:p w:rsidR="00A75FBD" w:rsidRPr="005850B0" w:rsidRDefault="00A75FBD" w:rsidP="00A75FBD">
      <w:pPr>
        <w:rPr>
          <w:rFonts w:cs="Times New Roman"/>
        </w:rPr>
      </w:pPr>
      <w:r w:rsidRPr="005850B0">
        <w:rPr>
          <w:rFonts w:cs="Times New Roman"/>
        </w:rPr>
        <w:t>Vikram Mansharamani, Vikram Mansharamani is a lecturer in the Program on Ethics, Politics &amp;amp; Economics at Yale University and a senior fellow at the Mossavar-Rahmani Center for Business and Government at the Harvard Kennedy School., 11-4-2016, "Column: Is the military’s unpredictable budget leading to a readiness crisis?," PBS NewsHour, http://www.pbs.org/newshour/making-sense/column-militarys-unpredictable-budget-leading-readiness-crisis/</w:t>
      </w:r>
    </w:p>
    <w:p w:rsidR="00A75FBD" w:rsidRPr="005850B0" w:rsidRDefault="00A75FBD" w:rsidP="00A75FBD">
      <w:pPr>
        <w:rPr>
          <w:rFonts w:cs="Times New Roman"/>
          <w:sz w:val="16"/>
        </w:rPr>
      </w:pPr>
      <w:r w:rsidRPr="005850B0">
        <w:rPr>
          <w:rFonts w:cs="Times New Roman"/>
          <w:sz w:val="16"/>
        </w:rPr>
        <w:t xml:space="preserve">The United States spends more money on its military than any other country in the world. The American defense budget of almost $600 billion is more than four times that of China’s. In fact, </w:t>
      </w:r>
      <w:r w:rsidRPr="005850B0">
        <w:rPr>
          <w:rStyle w:val="StyleUnderline"/>
          <w:rFonts w:cs="Times New Roman"/>
        </w:rPr>
        <w:t xml:space="preserve">the International Institute for Strategic Studies </w:t>
      </w:r>
      <w:r w:rsidRPr="005850B0">
        <w:rPr>
          <w:rFonts w:cs="Times New Roman"/>
          <w:sz w:val="16"/>
        </w:rPr>
        <w:t xml:space="preserve">notes the U.S. spends almost as much as the next 14 countries — combined. But rather than simply leave the interpretation of this data to readers, the </w:t>
      </w:r>
      <w:r w:rsidRPr="005850B0">
        <w:rPr>
          <w:rStyle w:val="StyleUnderline"/>
          <w:rFonts w:cs="Times New Roman"/>
        </w:rPr>
        <w:t>institute warns this large budget does not necessarily buy sustainable U.S. military superiority</w:t>
      </w:r>
      <w:r w:rsidRPr="005850B0">
        <w:rPr>
          <w:rFonts w:cs="Times New Roman"/>
          <w:sz w:val="16"/>
        </w:rPr>
        <w:t xml:space="preserve">. In February of this year, John Chipman, director general of the International Institute for Strategic Studies, noted </w:t>
      </w:r>
      <w:r w:rsidRPr="005850B0">
        <w:rPr>
          <w:rStyle w:val="StyleUnderline"/>
          <w:rFonts w:cs="Times New Roman"/>
        </w:rPr>
        <w:t xml:space="preserve">that the proliferation of military-relevant technologies has large strategic consequences that appear to be undermining Western might. </w:t>
      </w:r>
      <w:r w:rsidRPr="005850B0">
        <w:rPr>
          <w:rFonts w:cs="Times New Roman"/>
          <w:sz w:val="16"/>
        </w:rPr>
        <w:t xml:space="preserve">This point was driven home during a recent talk at the Harvard Kennedy School by </w:t>
      </w:r>
      <w:r w:rsidRPr="005850B0">
        <w:rPr>
          <w:rStyle w:val="StyleUnderline"/>
          <w:rFonts w:cs="Times New Roman"/>
        </w:rPr>
        <w:t xml:space="preserve">former Under Secretary of Defense for Policy Michèle Flournoy. She explicitly stated “our military technological edge … is no longer a given, because many of the technologies we rely on are becoming ubiquitous.” </w:t>
      </w:r>
      <w:r w:rsidRPr="005850B0">
        <w:rPr>
          <w:rFonts w:cs="Times New Roman"/>
          <w:sz w:val="16"/>
        </w:rPr>
        <w:t xml:space="preserve">These concerns are being raised at a time when global instability appears to be </w:t>
      </w:r>
      <w:r w:rsidRPr="005850B0">
        <w:rPr>
          <w:rStyle w:val="StyleUnderline"/>
          <w:rFonts w:cs="Times New Roman"/>
        </w:rPr>
        <w:t xml:space="preserve">accelerating. For much of the past 15 years, military efforts shifted to focus on fluid non-state actors, such as ISIS, al-Qaeda and al-Nusra, that emerged as the primary adversaries. </w:t>
      </w:r>
      <w:r w:rsidRPr="005850B0">
        <w:rPr>
          <w:rFonts w:cs="Times New Roman"/>
          <w:sz w:val="16"/>
        </w:rPr>
        <w:t xml:space="preserve">“Our military technological edge … is no longer a given.” More recently, however, </w:t>
      </w:r>
      <w:r w:rsidRPr="005850B0">
        <w:rPr>
          <w:rStyle w:val="StyleUnderline"/>
          <w:rFonts w:cs="Times New Roman"/>
        </w:rPr>
        <w:t>we’ve seen an acceleration of state-sponsored military activity.</w:t>
      </w:r>
      <w:r w:rsidRPr="005850B0">
        <w:rPr>
          <w:rFonts w:cs="Times New Roman"/>
          <w:sz w:val="16"/>
        </w:rPr>
        <w:t xml:space="preserve"> Consider three events that have happened in the past five years: </w:t>
      </w:r>
      <w:r w:rsidRPr="005850B0">
        <w:rPr>
          <w:rStyle w:val="StyleUnderline"/>
          <w:rFonts w:cs="Times New Roman"/>
        </w:rPr>
        <w:t xml:space="preserve">Russia annexed Crimea, China built islands and military airfields in the South China Sea, and Iran has embarked on a plan to subdue parts of Arabia. Here’s another data point: Saudi Arabia now has the third largest defense budget in the world, behind the U.S. and China. </w:t>
      </w:r>
      <w:r w:rsidRPr="005850B0">
        <w:rPr>
          <w:rFonts w:cs="Times New Roman"/>
          <w:sz w:val="16"/>
        </w:rPr>
        <w:t xml:space="preserve">And it’s not just the threat environment that has been uncertain. </w:t>
      </w:r>
      <w:r w:rsidRPr="005850B0">
        <w:rPr>
          <w:rStyle w:val="StyleUnderline"/>
          <w:rFonts w:cs="Times New Roman"/>
        </w:rPr>
        <w:t>The Pentagon’s budget has also suffered from a lack of predictability</w:t>
      </w:r>
      <w:r w:rsidRPr="005850B0">
        <w:rPr>
          <w:rFonts w:cs="Times New Roman"/>
          <w:sz w:val="16"/>
        </w:rPr>
        <w:t>. Flournoy’s advice to the next president was to “reach out to Congress and try to get a four-year budget deal as a national security issue.” She went on to note that “</w:t>
      </w:r>
      <w:r w:rsidRPr="005850B0">
        <w:rPr>
          <w:rStyle w:val="StyleUnderline"/>
          <w:rFonts w:cs="Times New Roman"/>
        </w:rPr>
        <w:t xml:space="preserve">the Defense Department has not had a predictable budget top line for a long time … they’ve been living from continuing resolution to continuing resolution, the threat of sequestration hanging over their heads.” One impact of budgetary uncertainty is that current operations are regularly prioritized over maintenance and training. Charles Peña of the conservative Cato Institute notes that only 443 out of 1,040 Marine aircraft are ready to fly, half of the Navy’s F18s are out of circulation, and Army Aviation is only able to provide around 11.5 out of 14.5 required training hours per month to its soldiers. </w:t>
      </w:r>
      <w:r w:rsidRPr="005850B0">
        <w:rPr>
          <w:rFonts w:cs="Times New Roman"/>
          <w:sz w:val="16"/>
        </w:rPr>
        <w:t xml:space="preserve">One impact of budgetary uncertainty is that current operations are regularly prioritized over maintenance and training. </w:t>
      </w:r>
      <w:r w:rsidRPr="005850B0">
        <w:rPr>
          <w:rStyle w:val="StyleUnderline"/>
          <w:rFonts w:cs="Times New Roman"/>
        </w:rPr>
        <w:t>The result is a meaningful degradation of the U.S. military’s ability to fight a major overseas w</w:t>
      </w:r>
      <w:r w:rsidRPr="005850B0">
        <w:rPr>
          <w:rFonts w:cs="Times New Roman"/>
          <w:sz w:val="16"/>
        </w:rPr>
        <w:t xml:space="preserve">ar. While the prospect of a major overseas war appeared remote a mere five years ago, </w:t>
      </w:r>
      <w:r w:rsidRPr="005850B0">
        <w:rPr>
          <w:rStyle w:val="StyleUnderline"/>
          <w:rFonts w:cs="Times New Roman"/>
        </w:rPr>
        <w:t>recent Chinese and Russian activities make the possibility seem less distant today</w:t>
      </w:r>
      <w:r w:rsidRPr="005850B0">
        <w:rPr>
          <w:rFonts w:cs="Times New Roman"/>
          <w:sz w:val="16"/>
        </w:rPr>
        <w:t xml:space="preserve">. </w:t>
      </w:r>
      <w:r w:rsidRPr="005850B0">
        <w:rPr>
          <w:rStyle w:val="StyleUnderline"/>
          <w:rFonts w:cs="Times New Roman"/>
        </w:rPr>
        <w:t>And the focus on non-state actors has transformed the American military in ways that may make it less equipped to take on another country.</w:t>
      </w:r>
      <w:r w:rsidRPr="005850B0">
        <w:rPr>
          <w:rFonts w:cs="Times New Roman"/>
          <w:sz w:val="16"/>
        </w:rPr>
        <w:t xml:space="preserve"> The active-duty Army has fallen from around 780,000 soldiers in 1991 to 470,000 today — the lowest level since World War II. Similar dynamics are affecting the other services. In March, Rep. Mac Thornberry, R-Texas, Chairman of the House Armed Services Committee, asked Marine General Joseph Dunford, Chairman of the Joint Chiefs of Staff, “Do you agree that we have a significant readiness problem across the services, especially for the wide variety of contingencies that we’ve got to face?” General Dunford’s response was equally direct: “Chairman, I do, and I think those are accurate reflections of the force as a whole.” General David Petraeus, who retired from the Army after commanding coalition forces in Iraq and Afghanistan, disagrees with this sentiment, penning an op-ed with Michael O’Hanlon, titled “The Myth of a US Military ‘Readiness’ Crisis.” They argue that today’s overall budget of around $600 billion exceeds the Cold War average budget of around $525 billion, that more than 90 percent of equipment is mission capable, that training for “full-spectrum” operations is resuming and that today’s military is battle-tested and experienced. They also note that “Pentagon budgets to buy equipment now exceed $100 billion a year, a healthy and sustainable level.” The bottom line, Petraeus and O’Hanlon note, is that “while there are areas of concern, there is no crisis in military readiness.” “Pentagon budgets to buy equipment now exceed $100 billion a year, a healthy and sustainable level.” </w:t>
      </w:r>
      <w:r w:rsidRPr="005850B0">
        <w:rPr>
          <w:rStyle w:val="StyleUnderline"/>
          <w:rFonts w:cs="Times New Roman"/>
        </w:rPr>
        <w:t>Readiness crisis or not, most analysts and policymakers agree that the U.S. military is today the most capable armed force in the world</w:t>
      </w:r>
      <w:r w:rsidRPr="005850B0">
        <w:rPr>
          <w:rFonts w:cs="Times New Roman"/>
          <w:sz w:val="16"/>
        </w:rPr>
        <w:t xml:space="preserve">. As General Dunford made clear: “It’s about the standards we’ve set for ourselves, which are incredibly high.” </w:t>
      </w:r>
      <w:r w:rsidRPr="005850B0">
        <w:rPr>
          <w:rStyle w:val="StyleUnderline"/>
          <w:rFonts w:cs="Times New Roman"/>
        </w:rPr>
        <w:t>Army Chief of Staff General Mark Milley</w:t>
      </w:r>
      <w:r w:rsidRPr="005850B0">
        <w:rPr>
          <w:rFonts w:cs="Times New Roman"/>
          <w:sz w:val="16"/>
        </w:rPr>
        <w:t xml:space="preserve"> assured lawmakers earlier this year that the military’s ability to fight against terrorist groups is not in question, noting “you can take it to the bank.” But </w:t>
      </w:r>
      <w:r w:rsidRPr="005850B0">
        <w:rPr>
          <w:rStyle w:val="StyleUnderline"/>
          <w:rFonts w:cs="Times New Roman"/>
        </w:rPr>
        <w:t xml:space="preserve">he went on to emphasize the material risks emanating from a potential great-power war against Russia, China, Iran or North Korea. “We can collectively roll the dice and say those days will never come and that’s a course of action; that is not a course of action I would advise.” </w:t>
      </w:r>
      <w:r w:rsidRPr="005850B0">
        <w:rPr>
          <w:rFonts w:cs="Times New Roman"/>
          <w:sz w:val="16"/>
        </w:rPr>
        <w:t xml:space="preserve">While General Milley’s comment may seem alarmist, it’s worth pondering the scenarios that may not be in our immediate field of consideration. We may not see a great-power conflict in the near future, but what might transpire if we did? </w:t>
      </w:r>
      <w:r w:rsidRPr="005850B0">
        <w:rPr>
          <w:rStyle w:val="StyleUnderline"/>
          <w:rFonts w:cs="Times New Roman"/>
        </w:rPr>
        <w:t>Perhaps the U.S. military budget is too large today, but could it be too small for our future needs</w:t>
      </w:r>
      <w:r w:rsidRPr="005850B0">
        <w:rPr>
          <w:rFonts w:cs="Times New Roman"/>
          <w:sz w:val="16"/>
        </w:rPr>
        <w:t xml:space="preserve">? Sure, </w:t>
      </w:r>
      <w:r w:rsidRPr="005850B0">
        <w:rPr>
          <w:rStyle w:val="StyleUnderline"/>
          <w:rFonts w:cs="Times New Roman"/>
        </w:rPr>
        <w:t>force levels are shrinking, but could that be a strategic advantage? Yes, the Middle East seems particularly unstable, but might Saudi Arabia’s escalating military expenditures — despite its economic difficulties — point to even greater forthcoming instability? In a world of massive uncertainty, we need to think creatively about possible scenarios</w:t>
      </w:r>
      <w:r w:rsidRPr="005850B0">
        <w:rPr>
          <w:rFonts w:cs="Times New Roman"/>
          <w:sz w:val="16"/>
        </w:rPr>
        <w:t>, because in the wise words of baseball legend Yogi Berra, “The future ain’t what it used to be.”</w:t>
      </w:r>
    </w:p>
    <w:p w:rsidR="00A75FBD" w:rsidRPr="005850B0" w:rsidRDefault="00A75FBD" w:rsidP="00A75FBD">
      <w:pPr>
        <w:pStyle w:val="Heading4"/>
        <w:rPr>
          <w:rFonts w:cs="Times New Roman"/>
        </w:rPr>
      </w:pPr>
      <w:r w:rsidRPr="005850B0">
        <w:rPr>
          <w:rFonts w:cs="Times New Roman"/>
        </w:rPr>
        <w:t>Military Readiness is key to fight new insurgencies as well as control geopolitical enemies</w:t>
      </w:r>
    </w:p>
    <w:p w:rsidR="00A75FBD" w:rsidRPr="005850B0" w:rsidRDefault="00A75FBD" w:rsidP="00A75FBD">
      <w:pPr>
        <w:rPr>
          <w:rStyle w:val="Style13ptBold"/>
          <w:rFonts w:cs="Times New Roman"/>
        </w:rPr>
      </w:pPr>
      <w:r w:rsidRPr="005850B0">
        <w:rPr>
          <w:rStyle w:val="Style13ptBold"/>
          <w:rFonts w:cs="Times New Roman"/>
        </w:rPr>
        <w:t>Donnelly and Zakeim 16</w:t>
      </w:r>
    </w:p>
    <w:p w:rsidR="00A75FBD" w:rsidRPr="005850B0" w:rsidRDefault="00A75FBD" w:rsidP="00A75FBD">
      <w:pPr>
        <w:rPr>
          <w:rFonts w:cs="Times New Roman"/>
        </w:rPr>
      </w:pPr>
      <w:r w:rsidRPr="005850B0">
        <w:rPr>
          <w:rFonts w:cs="Times New Roman"/>
        </w:rPr>
        <w:t>Thomas Donnelly, Roger Zakheim, Thomas Donnelly is a resident fellow and director of&amp;nbsp;the Marilyn Ware Center for Security Studies at the American Enterprise Institute. Roger Zakheim is a former general counsel on the House Armed Services Committee and is a visiting fellow at AEI., 8-15-2016, "The Myth of the U.S. Military ‘Readiness Myth’," National Review, http://www.nationalreview.com/article/438982/us-military-readiness-david-petraeus-wrong-its-crisis</w:t>
      </w:r>
    </w:p>
    <w:p w:rsidR="00A75FBD" w:rsidRPr="005850B0" w:rsidRDefault="00A75FBD" w:rsidP="00A75FBD">
      <w:pPr>
        <w:rPr>
          <w:rStyle w:val="StyleUnderline"/>
          <w:rFonts w:cs="Times New Roman"/>
        </w:rPr>
      </w:pPr>
      <w:r w:rsidRPr="005850B0">
        <w:rPr>
          <w:rFonts w:cs="Times New Roman"/>
          <w:sz w:val="16"/>
        </w:rPr>
        <w:t xml:space="preserve">In a recent Wall Street Journal essay, “The Myth of a U.S. Military ‘Readiness’ Crisis” (August 9), General David Petraeus and Brookings Institution scholar Michael O’Hanlon sadly perpetuate one of the most deeply held myths about the state of the U.S. military: that its “readiness” problems are a myth. The Petraeus-O’Hanlon piece is off the mark in a number of respects. To begin with, </w:t>
      </w:r>
      <w:r w:rsidRPr="005850B0">
        <w:rPr>
          <w:rStyle w:val="StyleUnderline"/>
          <w:rFonts w:cs="Times New Roman"/>
        </w:rPr>
        <w:t>readiness shortfalls themselves aren’t a crisis, but they induce a kind of wasting disease that becomes a crisis in a surprising situation like the one that marked the beginning of the Korean W</w:t>
      </w:r>
      <w:r w:rsidRPr="005850B0">
        <w:rPr>
          <w:rFonts w:cs="Times New Roman"/>
          <w:sz w:val="16"/>
        </w:rPr>
        <w:t xml:space="preserve">ar, when the Army’s “Task Force Smith” was overrun by North Korean tanks. </w:t>
      </w:r>
      <w:r w:rsidRPr="005850B0">
        <w:rPr>
          <w:rStyle w:val="StyleUnderline"/>
          <w:rFonts w:cs="Times New Roman"/>
        </w:rPr>
        <w:t>The incremental but constantly accumulating challenges of too few people, aging equipment, and insufficient time to fully prepare large-scale units don’t show themselves in day-to-day operations but would be manifest in combat against tougher enemies</w:t>
      </w:r>
      <w:r w:rsidRPr="005850B0">
        <w:rPr>
          <w:rFonts w:cs="Times New Roman"/>
          <w:sz w:val="16"/>
        </w:rPr>
        <w:t xml:space="preserve">. That said, we’re seeing manifestations of the disease even today. Having designed their straw man, Petraeus and O’Hanlon then begin with the most specious statistic, the size of the U.S. defense budget. </w:t>
      </w:r>
      <w:r w:rsidRPr="005850B0">
        <w:rPr>
          <w:rStyle w:val="StyleUnderline"/>
          <w:rFonts w:cs="Times New Roman"/>
        </w:rPr>
        <w:t>The extent of Pentagon spending tells much — about the overall size of the American economy, for example, and that we try to pay the superb, but few, men and women in uniform an amount that at least approximates the value they give us — but very little about true readiness</w:t>
      </w:r>
      <w:r w:rsidRPr="005850B0">
        <w:rPr>
          <w:rFonts w:cs="Times New Roman"/>
          <w:sz w:val="16"/>
        </w:rPr>
        <w:t xml:space="preserve">. It is even less enlightening to compare the dollars we spend to the formally announced spending of others, particularly Russia and China. That would be to compare true information with disinformation, for the purpose of misinformation. Second, </w:t>
      </w:r>
      <w:r w:rsidRPr="005850B0">
        <w:rPr>
          <w:rStyle w:val="StyleUnderline"/>
          <w:rFonts w:cs="Times New Roman"/>
        </w:rPr>
        <w:t>Petraeus and O’Hanlon paint a far too rosy picture of weapons modernization; the idea that the post–Cold War “procurement holiday” is over is simply false. Many of the programs on the books in the 1990s have simply been terminated before anything new was acquired, or the programs were cut short</w:t>
      </w:r>
      <w:r w:rsidRPr="005850B0">
        <w:rPr>
          <w:rFonts w:cs="Times New Roman"/>
          <w:sz w:val="16"/>
        </w:rPr>
        <w:t xml:space="preserve">. The list of casualties is long: The Army has failed six times to buy new ground combat vehicles and howitzers, and twice in attempts to field a new scout helicopter; </w:t>
      </w:r>
      <w:r w:rsidRPr="005850B0">
        <w:rPr>
          <w:rStyle w:val="StyleUnderline"/>
          <w:rFonts w:cs="Times New Roman"/>
        </w:rPr>
        <w:t>the Air Force halted the F-22 fighter program at just 187 planes rather than the 750 originally planned, and the partnering F-35 has been hit with roughly a decade of delays</w:t>
      </w:r>
      <w:r w:rsidRPr="005850B0">
        <w:rPr>
          <w:rFonts w:cs="Times New Roman"/>
          <w:sz w:val="16"/>
        </w:rPr>
        <w:t xml:space="preserve"> while much-needed new refueling aircraft and long-range bombers have been likewise slowed; </w:t>
      </w:r>
      <w:r w:rsidRPr="005850B0">
        <w:rPr>
          <w:rStyle w:val="StyleUnderline"/>
          <w:rFonts w:cs="Times New Roman"/>
        </w:rPr>
        <w:t>the Navy has cancelled submarine, destroyer, and cruiser projects and a medium-range stealthy strike plane for its carriers; the one ship it has managed to field, the small littoral combat ship, is now to be ended at about half the intended buy</w:t>
      </w:r>
      <w:r w:rsidRPr="005850B0">
        <w:rPr>
          <w:rFonts w:cs="Times New Roman"/>
          <w:sz w:val="16"/>
        </w:rPr>
        <w:t xml:space="preserve">. While enjoying this holiday, the Pentagon has entertained itself with the idea that “skipping a generation” of weapons buys was actually a good thing. Donald Rumsfeld called it “military transformation”; Ashton Carter called it the “third offset” (the first being the Eisenhower nuclear “New Look,” the second being the introduction of “stealth” aircraft technologies), but then he created a “Defense Innovation Unit Experimental,” which has now been scrapped for “DIUx version 2.0.” </w:t>
      </w:r>
      <w:r w:rsidRPr="005850B0">
        <w:rPr>
          <w:rStyle w:val="StyleUnderline"/>
          <w:rFonts w:cs="Times New Roman"/>
        </w:rPr>
        <w:t>Current U.S. military systems, the legacy of the Reagan buildup of the 1980s, no longer provide the technological edge they did when introduced</w:t>
      </w:r>
      <w:r w:rsidRPr="005850B0">
        <w:rPr>
          <w:rFonts w:cs="Times New Roman"/>
          <w:sz w:val="16"/>
        </w:rPr>
        <w:t xml:space="preserve">. </w:t>
      </w:r>
      <w:r w:rsidRPr="005850B0">
        <w:rPr>
          <w:rStyle w:val="StyleUnderline"/>
          <w:rFonts w:cs="Times New Roman"/>
        </w:rPr>
        <w:t>Skipping modernization has begun to have serious consequences in the real world. Current U.S. systems, the legacy of the Reagan buildup of the 1980s, no longer provide the technological edge they did when introduced. For example, F-15s, F-16s and F/A-18s cannot penetrate modern air defenses of the sort fielded by the Russians, the Chinese, and, in short order, the Iranians</w:t>
      </w:r>
      <w:r w:rsidRPr="005850B0">
        <w:rPr>
          <w:rFonts w:cs="Times New Roman"/>
          <w:sz w:val="16"/>
        </w:rPr>
        <w:t xml:space="preserve">, without extensive and expensive support from a variety of electronic warfare aircraft. In focusing on the “sequestration” provision of the 2011 Budget Control Act, Petraeus and O’Hanlon again miss the forest for the trees. It </w:t>
      </w:r>
      <w:r w:rsidRPr="005850B0">
        <w:rPr>
          <w:rStyle w:val="StyleUnderline"/>
          <w:rFonts w:cs="Times New Roman"/>
        </w:rPr>
        <w:t xml:space="preserve">is true that sequestration has introduced both additional cuts and imbecilic turbulence to defense plans, but the more important wounds were inflicted by the baseline budgetary “caps” established by the law. Those caps go back into effect next year. Further, the BCA was inflicted on top of more than $300 billion in cuts during the early years of the Obama administration, and the increases of the Bush years were more than consumed by the costs of operations in Iraq, Afghanistan, and elsewhere. </w:t>
      </w:r>
      <w:r w:rsidRPr="005850B0">
        <w:rPr>
          <w:rFonts w:cs="Times New Roman"/>
          <w:sz w:val="16"/>
        </w:rPr>
        <w:t>Petraeus and O’Hanlon lampoon the worry that the U.S. military is “somehow not up to the next challenge.” The answer, of course, depends on what the next challenge is</w:t>
      </w:r>
      <w:r w:rsidRPr="005850B0">
        <w:rPr>
          <w:rStyle w:val="StyleUnderline"/>
          <w:rFonts w:cs="Times New Roman"/>
        </w:rPr>
        <w:t>. We would simply note that the military has not been up to the challenges it has faced since 9/11: Despite the superb leadership shown by Petraeus and the tireless courage of the troops he led, America lacked the forces necessary to properly conduct campaigns in Iraq and Afghanistan at the same time</w:t>
      </w:r>
      <w:r w:rsidRPr="005850B0">
        <w:rPr>
          <w:rFonts w:cs="Times New Roman"/>
          <w:sz w:val="16"/>
        </w:rPr>
        <w:t xml:space="preserve">. This “two-war standard” has been the measure of strategic readiness for America’s armed forces since Representative Carl Vinson rammed the Two-Ocean Navy Act through Congress in 1940. </w:t>
      </w:r>
      <w:r w:rsidRPr="005850B0">
        <w:rPr>
          <w:rStyle w:val="StyleUnderline"/>
          <w:rFonts w:cs="Times New Roman"/>
        </w:rPr>
        <w:t xml:space="preserve">Obama-administration doctrine notwithstanding, a global power cannot survive a one-war military. Given the world as it has become, with conflicts and crises in Europe, across the Middle East, and in the western Pacific, a three-war standard would be appropriate. </w:t>
      </w:r>
      <w:r w:rsidRPr="005850B0">
        <w:rPr>
          <w:rFonts w:cs="Times New Roman"/>
          <w:sz w:val="16"/>
        </w:rPr>
        <w:t xml:space="preserve">Certainly, none of today’s service chiefs indulges in readiness happy talk. As he approached retirement as Army chief of staff in January 2015, </w:t>
      </w:r>
      <w:r w:rsidRPr="005850B0">
        <w:rPr>
          <w:rStyle w:val="StyleUnderline"/>
          <w:rFonts w:cs="Times New Roman"/>
        </w:rPr>
        <w:t>Petraeus’s comrade-in-arms General Raymond Odierno told the Senate that service readiness “has been degraded to its lowest level in 20 years.” The current Army chief, General Mark Milley, confessed this spring that “if we got into a conflict with Russia then I think it would place our soldiers’ lives at risk.”</w:t>
      </w:r>
      <w:r w:rsidRPr="005850B0">
        <w:rPr>
          <w:rFonts w:cs="Times New Roman"/>
          <w:sz w:val="16"/>
        </w:rPr>
        <w:t xml:space="preserve"> If that conflict were over the Baltics, it’s also likely that the Russians would win, as several recent studies have revealed. In sum, </w:t>
      </w:r>
      <w:r w:rsidRPr="005850B0">
        <w:rPr>
          <w:rStyle w:val="StyleUnderline"/>
          <w:rFonts w:cs="Times New Roman"/>
        </w:rPr>
        <w:t>the real readiness crisis is not measured in the fight against ISIS, or in Afghanistan, but in the capacity and capability needed in a more demanding contingency</w:t>
      </w:r>
      <w:r w:rsidRPr="005850B0">
        <w:rPr>
          <w:rFonts w:cs="Times New Roman"/>
          <w:sz w:val="16"/>
        </w:rPr>
        <w:t xml:space="preserve">. As the House Armed Services Committee found in its version of this year’s defense bill, “the services are very good at counterinsurgency, but they are not prepared to endure a long fight against higher order threats from near-peer competitors.” </w:t>
      </w:r>
      <w:r w:rsidRPr="005850B0">
        <w:rPr>
          <w:rStyle w:val="StyleUnderline"/>
          <w:rFonts w:cs="Times New Roman"/>
        </w:rPr>
        <w:t>Nor are they prepared to fight two advanced adversaries at once. Through the pose they strike, Petraeus and O’Hanlon not only mischaracterize the nature and extent of today’s problems. They also lead readers to underestimate the risks of a real crisis.</w:t>
      </w:r>
    </w:p>
    <w:p w:rsidR="00A75FBD" w:rsidRPr="005850B0" w:rsidRDefault="00A75FBD" w:rsidP="00A75FBD">
      <w:pPr>
        <w:pStyle w:val="Heading4"/>
      </w:pPr>
      <w:r w:rsidRPr="005850B0">
        <w:t>Russian and Chinese military capabilities are advancing, US military readiness is key to win wars against them</w:t>
      </w:r>
    </w:p>
    <w:p w:rsidR="00A75FBD" w:rsidRPr="005850B0" w:rsidRDefault="00A75FBD" w:rsidP="00A75FBD">
      <w:pPr>
        <w:rPr>
          <w:rStyle w:val="Style13ptBold"/>
        </w:rPr>
      </w:pPr>
      <w:r w:rsidRPr="005850B0">
        <w:rPr>
          <w:rStyle w:val="Style13ptBold"/>
        </w:rPr>
        <w:t xml:space="preserve">Daniels, 17 </w:t>
      </w:r>
      <w:r w:rsidRPr="005850B0">
        <w:t>(Jeff, Reporter for CNBC, “US forces could potentially lose next war to Russia or China, warns sobering Rands report,” CNBC, 12/9/17, https://www.cnbc.com/2017/12/09/us-could-potentially-lose-next-war-to-russia-or-china-warns-rand.html)-FL</w:t>
      </w:r>
    </w:p>
    <w:p w:rsidR="00A75FBD" w:rsidRPr="005850B0" w:rsidRDefault="00A75FBD" w:rsidP="00A75FBD">
      <w:pPr>
        <w:rPr>
          <w:sz w:val="16"/>
        </w:rPr>
      </w:pPr>
      <w:r w:rsidRPr="005850B0">
        <w:rPr>
          <w:sz w:val="16"/>
        </w:rPr>
        <w:t xml:space="preserve">U.S. defense modernization efforts are "failing to keep pace" when compared with its two big adversaries, and American forces are "poorly postured to meet key challenges in Europe and East Asia," according to a starkly worded new report from think-tank Rand. As tensions with North Korea heighten, Rand's 190-page report, entitled "U.S. Military Capabilities and Forces for a Dangerous World," also discussed war scenarios with NATO-Russia involving the Baltic states. It also broke down a possible U.S.-China clash over Taiwan and gaps in existing U.S. capabilities. With those factors in mind, the Rand report's authors said that </w:t>
      </w:r>
      <w:r w:rsidRPr="005850B0">
        <w:rPr>
          <w:rStyle w:val="StyleUnderline"/>
        </w:rPr>
        <w:t>the nation's armed forces are "insufficiently trained and ready"</w:t>
      </w:r>
      <w:r w:rsidRPr="005850B0">
        <w:rPr>
          <w:sz w:val="16"/>
        </w:rPr>
        <w:t xml:space="preserve"> when looking at the active service components. </w:t>
      </w:r>
      <w:r w:rsidRPr="005850B0">
        <w:rPr>
          <w:rStyle w:val="StyleUnderline"/>
        </w:rPr>
        <w:t xml:space="preserve">That assessment comes despite the U.S. military presence in several regions of the world, and ongoing anti-terrorism missions and the war in Afghanistan, </w:t>
      </w:r>
      <w:r w:rsidRPr="005850B0">
        <w:rPr>
          <w:sz w:val="16"/>
        </w:rPr>
        <w:t xml:space="preserve">which is nearing its 20th year. "In short, </w:t>
      </w:r>
      <w:r w:rsidRPr="005850B0">
        <w:rPr>
          <w:rStyle w:val="StyleUnderline"/>
        </w:rPr>
        <w:t>providing the military power called for by the United States' ambitious national security strategy</w:t>
      </w:r>
      <w:r w:rsidRPr="005850B0">
        <w:rPr>
          <w:sz w:val="16"/>
        </w:rPr>
        <w:t xml:space="preserve">, which has never been easy, </w:t>
      </w:r>
      <w:r w:rsidRPr="005850B0">
        <w:rPr>
          <w:rStyle w:val="StyleUnderline"/>
        </w:rPr>
        <w:t>has recently become considerably more challenging</w:t>
      </w:r>
      <w:r w:rsidRPr="005850B0">
        <w:rPr>
          <w:sz w:val="16"/>
        </w:rPr>
        <w:t xml:space="preserve">," said the report. "The coincidence of this new reality with a period of constrained defense budgets has led to a situation in which it is now far from clear that our military forces are adequate for the tasks being placed before them," the authors wrote. More tellingly, Rand's analysis also noted that </w:t>
      </w:r>
      <w:r w:rsidRPr="005850B0">
        <w:rPr>
          <w:rStyle w:val="StyleUnderline"/>
        </w:rPr>
        <w:t>the capabilities of China and Russia have advanced so far they could potentially beat American forces</w:t>
      </w:r>
      <w:r w:rsidRPr="005850B0">
        <w:rPr>
          <w:sz w:val="16"/>
        </w:rPr>
        <w:t xml:space="preserve"> in certain situations. "Put more starkly, assessments in this report will show that U.S. forces could, under plausible assumptions, lose the next war they are called upon to fight, </w:t>
      </w:r>
      <w:r w:rsidRPr="005850B0">
        <w:rPr>
          <w:rStyle w:val="StyleUnderline"/>
        </w:rPr>
        <w:t>despite the United States outspending China military forces by a ratio of 2.7:1 and Russia by 6:1,"</w:t>
      </w:r>
      <w:r w:rsidRPr="005850B0">
        <w:rPr>
          <w:sz w:val="16"/>
        </w:rPr>
        <w:t xml:space="preserve"> read the report. "The nation needs to do better than this." CNBC reached out to the Defense Department for comment on Saturday, but did not receive an immediate reply. However, Rand's study was funded in part by the department, suggesting they are aware of its contents. David Ochmanek, a senior international defense researcher at Rand and one of the authors of the report, said that from members of Congress to others, "there's a sense of complacency about the U.S. military capabilities." “You do not want to give Jeff Bezos a seven-year head start.” Hear what else Buffett has to say He said the priority shouldn't be to build more aircraft carriers, submarines and airplanes, but to start equipping those things better. Also other investments are needed that let the U.S. armed forces operate to their fullest potential. For example, Ochmanek said spending on advanced cruise missiles, jam-resistant tactical and theater communication systems, satellite defense technology, and even hardening American military bases from attacks are just some of the things that should be done to enhance the nation's forces. "We're talking something on the order of an added $20 billion to $30 billion a year on a sustained basis could allow us to pretty smartly move the needle back where it needs to be, vis-a-vis both Russia and China," Ochmanek told CNBC in an interview on Friday. According to the report, the U.S. spends about 3.4 percent of its GDP on defense, while it estimates Russia spends some 4.5 percent. NATO has a target for members to spend 2 percent of GDP on defense but only five of the 28 member countries are meeting the alliance goal. "... we concluded that, as currently postured</w:t>
      </w:r>
      <w:r w:rsidRPr="005850B0">
        <w:rPr>
          <w:rStyle w:val="StyleUnderline"/>
        </w:rPr>
        <w:t>, NATO cannot defend the Baltic states against a determined, short-warning Russian attack</w:t>
      </w:r>
      <w:r w:rsidRPr="005850B0">
        <w:rPr>
          <w:sz w:val="16"/>
        </w:rPr>
        <w:t xml:space="preserve">." -Rand analysis Rand analysts wrote that even the combined forces of NATO might have a tough time if the Russian military were to make a move into some Baltic states, which regained independence in 1991 after the collapse of the Soviet Union. It pointed out that Russian President Vladimir Putin might use the same military playbook he used during Moscow's aggression against Ukraine, and the annexation of Crimea. The report said Putin in making the moves against Ukraine showed he's willing to take "a more confrontational policy" with the West and European security matters to achieve his political aims. Previously, Rand developed a Russia-NATO war scenario that depicted Russian military aggression in the Baltics in 2020, which included Moscow sending forces to the borders of Estonia, Latvia and Lithuania. One of the things it found was </w:t>
      </w:r>
      <w:r w:rsidRPr="005850B0">
        <w:rPr>
          <w:rStyle w:val="StyleUnderline"/>
        </w:rPr>
        <w:t xml:space="preserve">Russian forces could invade by using armed and motorized units heavily supported by artillery pieces and other military equipment. </w:t>
      </w:r>
      <w:r w:rsidRPr="005850B0">
        <w:rPr>
          <w:sz w:val="16"/>
        </w:rPr>
        <w:t xml:space="preserve">Meanwhile, NATO would rely on light infantry — and essentially have its ground forces "badly outgunned." </w:t>
      </w:r>
      <w:r w:rsidRPr="005850B0">
        <w:rPr>
          <w:rStyle w:val="StyleUnderline"/>
        </w:rPr>
        <w:t>The question is whether the U.S. could use its air forces quickly to give NATO "relative advantage" in a war</w:t>
      </w:r>
      <w:r w:rsidRPr="005850B0">
        <w:rPr>
          <w:sz w:val="16"/>
        </w:rPr>
        <w:t xml:space="preserve">. Russia's advanced surface-to-air missile systems could prove formidable in a conflict against U.S. combat aircraft and potentially limit NATO's air access, Rand's study estimated. "In short, we concluded that, as currently postured, NATO cannot defend the Baltic states against a determined, short-warning Russian attack," the authors said. "Until rectified, the capability shortfalls that account for this vulnerability mean that the Baltic states live under the threat of a swift, low-cost coup de main by Russian conventional forces." Defending Taiwan Similarly, Rand </w:t>
      </w:r>
      <w:r w:rsidRPr="005850B0">
        <w:rPr>
          <w:rStyle w:val="StyleUnderline"/>
        </w:rPr>
        <w:t>said China now has weapons and capabilities that would make it tougher for the U.S. to prevail in a battle to defend Taiwan against Beijing</w:t>
      </w:r>
      <w:r w:rsidRPr="005850B0">
        <w:rPr>
          <w:sz w:val="16"/>
        </w:rPr>
        <w:t xml:space="preserve"> potentially retaking the breakaway island republic. It also said China has improved training and readiness of its forces and studied past American military campaigns, so it can develop strategies of its own that counter the U.S. power-projection capabilities. Russian President Vladimir Putin (L) shakes hands with Chinese President Xi Jinping ahead a bilateral meeting at Diaoyutai State Guesthouse in Beijing, China, 14 May 2017 Russian President Vladimir Putin (L) shakes hands with Chinese President Xi Jinping ahead a bilateral meeting at Diaoyutai State Guesthouse in Beijing, China, 14 May 2017 Rand said </w:t>
      </w:r>
      <w:r w:rsidRPr="005850B0">
        <w:rPr>
          <w:rStyle w:val="StyleUnderline"/>
        </w:rPr>
        <w:t>China's military spending grew at double-digit rates every year from 2000-2014</w:t>
      </w:r>
      <w:r w:rsidRPr="005850B0">
        <w:rPr>
          <w:sz w:val="16"/>
        </w:rPr>
        <w:t>, resulting in a total increase during the stretch of more than 480 percent in real terms</w:t>
      </w:r>
      <w:r w:rsidRPr="005850B0">
        <w:rPr>
          <w:rStyle w:val="StyleUnderline"/>
        </w:rPr>
        <w:t>. China has invested heavily in modernizing its air force and air defenses</w:t>
      </w:r>
      <w:r w:rsidRPr="005850B0">
        <w:rPr>
          <w:sz w:val="16"/>
        </w:rPr>
        <w:t xml:space="preserve"> as well as developing advanced land-based ballistic and cruise missiles that can be launched from mobile vehicles that make them harder to find. In fact, Beijing has an anti-ship ballistic missile with a range of up to 2,500 miles that is sometimes known as the "carrier-killer" missile, which could potentially threaten a U.S. aircraft carrier deployed to protect Taiwan. "For example, in a war with China set in 2020, </w:t>
      </w:r>
      <w:r w:rsidRPr="005850B0">
        <w:rPr>
          <w:rStyle w:val="StyleUnderline"/>
        </w:rPr>
        <w:t>if U.S. forces were to use the same operations concept for power projection that they have used since</w:t>
      </w:r>
      <w:r w:rsidRPr="005850B0">
        <w:rPr>
          <w:sz w:val="16"/>
        </w:rPr>
        <w:t xml:space="preserve"> Operation Desert Storm [in </w:t>
      </w:r>
      <w:r w:rsidRPr="005850B0">
        <w:rPr>
          <w:rStyle w:val="StyleUnderline"/>
        </w:rPr>
        <w:t>1991</w:t>
      </w:r>
      <w:r w:rsidRPr="005850B0">
        <w:rPr>
          <w:sz w:val="16"/>
        </w:rPr>
        <w:t>] and employed currently programmed weapons and munitions</w:t>
      </w:r>
      <w:r w:rsidRPr="005850B0">
        <w:rPr>
          <w:rStyle w:val="StyleUnderline"/>
        </w:rPr>
        <w:t>, those forces would likely face great difficulties in achieving air superiority over the Taiwan Strait</w:t>
      </w:r>
      <w:r w:rsidRPr="005850B0">
        <w:rPr>
          <w:sz w:val="16"/>
        </w:rPr>
        <w:t>," the report said. North Korean threat The report also discussed a potential U.S. conflict with North Korea and said China is a "wild card." Rand contended that Beijing might get involved in a North Korea conflict "to limit damage to China itself and to ensure that it has a role in determining the shape of any post-conflict settlement." Regardless, Rand said the U.S. is facing a nuclear and ballistic missile threat from North Korea, a looming possibility for which Washington and its Asian allies "lack satisfactory answers." North Korea could decide to use nuclear weapons in several scenarios, including "early in a war to bolster its battlefield chances," Rand's analysts wrote. "The United States' overwhelming superior nuclear arsenal would surely be a factor in the North Korean calculus, but it would be imprudent to assume that nuclear deterrence will automatically hold in a war involving a nuclear-armed regional adversary." Indeed, the report makes a case "that deterrence of a nuclear-armed adversary with inferior conventional forces may be more brittle than commonly thought," and not the same as deterring a peer adversary like China or Russia. "North Korea's weakness makes it difficult to deter them from using their nuclear weapons with the threat of retaliation alone," said Ochmanek. "So we're driven to try to get capabilities to actually prevent them from using the weapons — and that's just technically very hard to do."</w:t>
      </w:r>
    </w:p>
    <w:p w:rsidR="00A75FBD" w:rsidRPr="005850B0" w:rsidRDefault="00A75FBD" w:rsidP="00A75FBD">
      <w:pPr>
        <w:rPr>
          <w:sz w:val="16"/>
        </w:rPr>
      </w:pPr>
    </w:p>
    <w:p w:rsidR="00A75FBD" w:rsidRPr="005850B0" w:rsidRDefault="00A75FBD" w:rsidP="00A75FBD">
      <w:pPr>
        <w:pStyle w:val="Heading4"/>
      </w:pPr>
      <w:r w:rsidRPr="005850B0">
        <w:t>Relations with North Korea are at the brink due to new sanctions, more US troops are needed in South Korea to prevent war</w:t>
      </w:r>
    </w:p>
    <w:p w:rsidR="00A75FBD" w:rsidRPr="005850B0" w:rsidRDefault="00A75FBD" w:rsidP="00A75FBD">
      <w:pPr>
        <w:rPr>
          <w:rStyle w:val="Style13ptBold"/>
        </w:rPr>
      </w:pPr>
      <w:r w:rsidRPr="005850B0">
        <w:rPr>
          <w:rStyle w:val="Style13ptBold"/>
        </w:rPr>
        <w:t xml:space="preserve">Burns, 17 </w:t>
      </w:r>
      <w:r w:rsidRPr="005850B0">
        <w:t>(Robert, “Mattis tells soldiers being ready for war helps prevent it,” Associated Press, 12/23/17, https://apnews.com/3561d07876b54efca366b3732440df3d)-FL</w:t>
      </w:r>
    </w:p>
    <w:p w:rsidR="00A75FBD" w:rsidRPr="005850B0" w:rsidRDefault="00A75FBD" w:rsidP="00A75FBD">
      <w:pPr>
        <w:rPr>
          <w:sz w:val="16"/>
        </w:rPr>
      </w:pPr>
      <w:r w:rsidRPr="005850B0">
        <w:rPr>
          <w:sz w:val="16"/>
        </w:rPr>
        <w:t xml:space="preserve">FORT BRAGG, N.C. — “Storm clouds are gathering” over the Korean Peninsula, Defense Secretary Jim Mattis declared Friday. And as diplomats try to resolve the nuclear standoff, he told soldiers that the U.S. military must do its part by being ready for war. Without forecasting a conflict, Mattis emphasized that </w:t>
      </w:r>
      <w:r w:rsidRPr="005850B0">
        <w:rPr>
          <w:rStyle w:val="StyleUnderline"/>
        </w:rPr>
        <w:t>diplomacy stands the best chance of preventing a war if America’s words are backed up by strong and prepared armed forces.</w:t>
      </w:r>
      <w:r w:rsidRPr="005850B0">
        <w:rPr>
          <w:sz w:val="16"/>
        </w:rPr>
        <w:t xml:space="preserve"> “My fine young soldiers, the only way our diplomats can speak with authority and be believed is if you’re ready to go,” Mattis told several dozen soldiers and airmen at the 82nd Airborne Division’s Hall of Heroes, his last stop on a two-day pre-holiday tour of bases to greet troops. Mattis’ comments came as </w:t>
      </w:r>
      <w:r w:rsidRPr="005850B0">
        <w:rPr>
          <w:rStyle w:val="StyleUnderline"/>
        </w:rPr>
        <w:t>the U.N. Security Council unanimously approved tough new sanctions against North Korea, compelling nations to sharply reduce their sales of oil to the reclusive country and send home all North Korean expatriate workers within two years. Such workers are seen as a key source of revenue for North Korean leader Kim Jong Un’s cash-strapped government</w:t>
      </w:r>
      <w:r w:rsidRPr="005850B0">
        <w:rPr>
          <w:sz w:val="16"/>
        </w:rPr>
        <w:t xml:space="preserve">. President Donald </w:t>
      </w:r>
      <w:r w:rsidRPr="005850B0">
        <w:rPr>
          <w:rStyle w:val="StyleUnderline"/>
        </w:rPr>
        <w:t>Trump and other top U.S. officials have made repeated threats about U.S. military action. Some officials have described the messaging as twofold in purpose: to pressure North Korea to enter into negotiations on getting rid of its nuclear arsenal, and to motivate key regional powers China and Russia to put more pressure on Pyongyang so a war is averted. For the military, the focus has been on ensuring soldiers are ready should the call come</w:t>
      </w:r>
      <w:r w:rsidRPr="005850B0">
        <w:rPr>
          <w:sz w:val="16"/>
        </w:rPr>
        <w:t>. At Fort Bragg, Mattis recommended the troops read T.R. Fehrenbach’s military classic “This Kind of War: A Study in Unpreparedness,” first published in 1963, a decade after the Korean War ended. “Knowing what went wrong the last time around is as important as knowing your own testing, so that you’re forewarned - you know what I’m driving at here,” he said as soldiers listened in silence. “So you gotta be ready</w:t>
      </w:r>
      <w:r w:rsidRPr="005850B0">
        <w:rPr>
          <w:rStyle w:val="StyleUnderline"/>
        </w:rPr>
        <w:t>.” The U.S. has nearly 28,000 troops permanently stationed in South Korea, but if war came, many thousands more would be needed for a wide range of missions, including ground combat.</w:t>
      </w:r>
      <w:r w:rsidRPr="005850B0">
        <w:rPr>
          <w:sz w:val="16"/>
        </w:rPr>
        <w:t xml:space="preserve"> The retired Marine Corps general fielded questions on many topics in his meetings with troops at Guantanamo Bay naval base in Cuba and Naval Station Mayport in Florida on Thursday and at Camp Lejeune and Fort Bragg in North Carolina on Friday. North Korea seemed uppermost on troops’ minds as they and their families wonder whether war looms. Asked about recent reports that families of U.S. service members in South Korea might be evacuated, Mattis stressed his belief that diplomacy could still avert a crisis. He said there is no plan now for an evacuation. “I don’t think it’s at that point yet,” he said, adding that an evacuation of American civilians would hurt the South Korean economy. He said there is a contingency plan that would get U.S. service members’ families out “on very short notice.” Defense Secretary Jim Mattis talks to U.S. Marine Corps troops at a rifle range at Guantanamo Bay, Cuba, on Thursday, Dec. 21. 2017. The unannounced visit was the first by a defense secretary since Donald Rumsfeld visited in January 2002 shortly after the first prisoners arrived from Afghanistan. (Robert Burns/AP) Defense Secretary Jim Mattis talks to U.S. Marine Corps troops at a rifle range at Guantanamo Bay, Cuba, on Thursday, Dec. 21. 2017. The unannounced visit was the first by a defense secretary since Donald Rumsfeld visited in January 2002 shortly after the first prisoners arrived from Afghanistan. (Robert Burns/AP) Mattis said he sees little chance of Kim disrupting the Winter Olympics, which begin in South Korea in February. “I don’t think Kim is stupid enough to take on the whole world by killing their athletes,” he said. Mattis repeatedly stressed that there is still time to work out a peaceful solution. At one point he said diplomacy is “going positively.” But he also seemed determined to steel U.S. troops against what could be a costly war on the Korean Peninsula. “There is very little reason for optimism,” he said.</w:t>
      </w:r>
    </w:p>
    <w:p w:rsidR="00A75FBD" w:rsidRPr="005850B0" w:rsidRDefault="00A75FBD" w:rsidP="00A75FBD"/>
    <w:p w:rsidR="00A75FBD" w:rsidRPr="005850B0" w:rsidRDefault="00A75FBD" w:rsidP="00A75FBD">
      <w:pPr>
        <w:pStyle w:val="Heading2"/>
      </w:pPr>
      <w:r w:rsidRPr="005850B0">
        <w:t xml:space="preserve">2AC – Healthcare Advantage </w:t>
      </w:r>
    </w:p>
    <w:p w:rsidR="00A75FBD" w:rsidRPr="005850B0" w:rsidRDefault="00A75FBD" w:rsidP="00A75FBD">
      <w:pPr>
        <w:pStyle w:val="Heading3"/>
      </w:pPr>
      <w:r w:rsidRPr="005850B0">
        <w:t>Healthcare Crisis Now</w:t>
      </w:r>
    </w:p>
    <w:p w:rsidR="00A75FBD" w:rsidRPr="005850B0" w:rsidRDefault="00A75FBD" w:rsidP="00A75FBD">
      <w:pPr>
        <w:pStyle w:val="Heading4"/>
      </w:pPr>
      <w:r w:rsidRPr="005850B0">
        <w:t>A new need for healthcare workers is coming as the Baby Boomers Age</w:t>
      </w:r>
    </w:p>
    <w:p w:rsidR="00A75FBD" w:rsidRPr="005850B0" w:rsidRDefault="00A75FBD" w:rsidP="00A75FBD">
      <w:pPr>
        <w:rPr>
          <w:bCs/>
          <w:iCs/>
        </w:rPr>
      </w:pPr>
      <w:r w:rsidRPr="005850B0">
        <w:rPr>
          <w:rStyle w:val="Style13ptBold"/>
        </w:rPr>
        <w:t>PWC, ’17</w:t>
      </w:r>
      <w:r w:rsidRPr="005850B0">
        <w:rPr>
          <w:bCs/>
          <w:iCs/>
        </w:rPr>
        <w:t xml:space="preserve"> (PWC, international professional service network,</w:t>
      </w:r>
      <w:r w:rsidRPr="005850B0">
        <w:t xml:space="preserve"> </w:t>
      </w:r>
      <w:hyperlink r:id="rId45" w:history="1">
        <w:r w:rsidRPr="005850B0">
          <w:rPr>
            <w:rStyle w:val="Hyperlink"/>
            <w:bCs/>
            <w:iCs/>
          </w:rPr>
          <w:t>https://www.pwc.com/gx/en/industries/healthcare/emerging-trends-pwc-healthcare/changing-demographics-healthcare-reform.html</w:t>
        </w:r>
      </w:hyperlink>
      <w:r w:rsidRPr="005850B0">
        <w:rPr>
          <w:bCs/>
          <w:iCs/>
        </w:rPr>
        <w:t xml:space="preserve"> ) RH</w:t>
      </w:r>
    </w:p>
    <w:p w:rsidR="00A75FBD" w:rsidRPr="005850B0" w:rsidRDefault="00A75FBD" w:rsidP="00A75FBD">
      <w:pPr>
        <w:rPr>
          <w:u w:val="single"/>
        </w:rPr>
      </w:pPr>
      <w:r w:rsidRPr="005850B0">
        <w:rPr>
          <w:bCs/>
          <w:iCs/>
          <w:u w:val="single"/>
        </w:rPr>
        <w:t xml:space="preserve">An ageing population and growing middle class are shifting healthcare needs and responses. </w:t>
      </w:r>
      <w:r w:rsidRPr="005850B0">
        <w:rPr>
          <w:u w:val="single"/>
        </w:rPr>
        <w:t xml:space="preserve">Demographic shifts and societal changes are intensifying pressures on health systems and demanding </w:t>
      </w:r>
      <w:hyperlink r:id="rId46" w:history="1">
        <w:r w:rsidRPr="005850B0">
          <w:rPr>
            <w:rStyle w:val="Hyperlink"/>
            <w:sz w:val="16"/>
          </w:rPr>
          <w:t>new directions in the delivery of healthcare.</w:t>
        </w:r>
      </w:hyperlink>
      <w:r w:rsidRPr="005850B0">
        <w:rPr>
          <w:sz w:val="16"/>
        </w:rPr>
        <w:t xml:space="preserve"> We are getting older. Ageing populations in both emerging and developed nations are driving up the demand for healthcare. According to the </w:t>
      </w:r>
      <w:hyperlink r:id="rId47" w:tgtFrame="_blank" w:history="1">
        <w:r w:rsidRPr="005850B0">
          <w:rPr>
            <w:rStyle w:val="Hyperlink"/>
            <w:sz w:val="16"/>
          </w:rPr>
          <w:t>United Nations</w:t>
        </w:r>
      </w:hyperlink>
      <w:r w:rsidRPr="005850B0">
        <w:rPr>
          <w:sz w:val="16"/>
        </w:rPr>
        <w:t xml:space="preserve">, the world’s population is expected to increase by one billion people by 2025. Of that billion, 300 million will be people aged 65 or older, as life expectancy around the globe continues to rise. </w:t>
      </w:r>
      <w:r w:rsidRPr="005850B0">
        <w:rPr>
          <w:u w:val="single"/>
        </w:rPr>
        <w:t>Additional healthcare resources and service innovation is needed globally to deliver the long-term care and chronic disease management services required by a rapidly increasing senior population</w:t>
      </w:r>
      <w:r w:rsidRPr="005850B0">
        <w:rPr>
          <w:sz w:val="16"/>
        </w:rPr>
        <w:t xml:space="preserve">. At the same time, developing countries are experiencing significant growth in their middle class. The Brookings Institute estimates 65% of the global population will be middle class by 2030. </w:t>
      </w:r>
      <w:r w:rsidRPr="005850B0">
        <w:rPr>
          <w:u w:val="single"/>
        </w:rPr>
        <w:t>Accelerated urbanisation and access to middle-class comforts are promoting sedentary lifestyle changes that will inevitably lead to greater incidence of obesity, diabetes and other costly health conditions.</w:t>
      </w:r>
      <w:r w:rsidRPr="005850B0">
        <w:rPr>
          <w:sz w:val="16"/>
        </w:rPr>
        <w:t xml:space="preserve"> These demographic changes will not be evenly distributed across the globe, however. Growth, for example, will be more concentrated in some parts of the world. Africa’s population is anticipated to double by 2050, while Europe’s population is shrinking</w:t>
      </w:r>
      <w:r w:rsidRPr="005850B0">
        <w:rPr>
          <w:u w:val="single"/>
        </w:rPr>
        <w:t xml:space="preserve">. </w:t>
      </w:r>
      <w:r w:rsidRPr="005850B0">
        <w:rPr>
          <w:bCs/>
          <w:iCs/>
          <w:u w:val="single"/>
        </w:rPr>
        <w:t>Impact on Healthcare</w:t>
      </w:r>
      <w:bookmarkStart w:id="1" w:name="impact"/>
      <w:bookmarkEnd w:id="1"/>
      <w:r w:rsidRPr="005850B0">
        <w:rPr>
          <w:bCs/>
          <w:iCs/>
          <w:u w:val="single"/>
        </w:rPr>
        <w:t xml:space="preserve"> </w:t>
      </w:r>
      <w:r w:rsidRPr="005850B0">
        <w:rPr>
          <w:u w:val="single"/>
        </w:rPr>
        <w:t>Driven in part by demographic changes, a new paradigm of public and private sector collaboration is developing to transform healthcare financing and delivery.</w:t>
      </w:r>
      <w:r w:rsidRPr="005850B0">
        <w:rPr>
          <w:sz w:val="16"/>
        </w:rPr>
        <w:t xml:space="preserve"> Partnerships with </w:t>
      </w:r>
      <w:hyperlink r:id="rId48" w:history="1">
        <w:r w:rsidRPr="005850B0">
          <w:rPr>
            <w:rStyle w:val="Hyperlink"/>
            <w:sz w:val="16"/>
          </w:rPr>
          <w:t>new market participants</w:t>
        </w:r>
      </w:hyperlink>
      <w:r w:rsidRPr="005850B0">
        <w:rPr>
          <w:sz w:val="16"/>
        </w:rPr>
        <w:t xml:space="preserve"> from industries such as retail, telecommunications, technology, wellness and fitness are expanding and reshaping the health system. What is the payoff for collaborators? These partnerships open the door to a multi-trillion dollar global market for these </w:t>
      </w:r>
      <w:hyperlink r:id="rId49" w:history="1">
        <w:r w:rsidRPr="005850B0">
          <w:rPr>
            <w:rStyle w:val="Hyperlink"/>
            <w:sz w:val="16"/>
          </w:rPr>
          <w:t>new commercial entrants</w:t>
        </w:r>
      </w:hyperlink>
      <w:r w:rsidRPr="005850B0">
        <w:rPr>
          <w:sz w:val="16"/>
        </w:rPr>
        <w:t xml:space="preserve">, while governments gain access to the innovation and efficiency of new technologies they would not otherwise be able to afford. The shared benefits are long-term cost savings with better outcomes for the patients at a time when changing demographics are depleting health resources. </w:t>
      </w:r>
      <w:r w:rsidRPr="005850B0">
        <w:rPr>
          <w:u w:val="single"/>
        </w:rPr>
        <w:t>A rising middle class will fuel increasing demand for more health options.</w:t>
      </w:r>
      <w:r w:rsidRPr="005850B0">
        <w:rPr>
          <w:sz w:val="16"/>
        </w:rPr>
        <w:t xml:space="preserve"> Looking forward, more effective partnerships are needed between the public and private sectors to meet these expectations. </w:t>
      </w:r>
      <w:r w:rsidRPr="005850B0">
        <w:rPr>
          <w:u w:val="single"/>
        </w:rPr>
        <w:t>Collaborations that in the past may have seemed unlikely will become commonplace.</w:t>
      </w:r>
      <w:r w:rsidRPr="005850B0">
        <w:rPr>
          <w:sz w:val="16"/>
        </w:rPr>
        <w:t xml:space="preserve"> Changing technology and consumer needs will inspire partnership innovations that cut through conventional thinking. As the population grows, technological innovations in mobile health (mHealth) will advance cost-effective health solutions. </w:t>
      </w:r>
      <w:r w:rsidRPr="005850B0">
        <w:rPr>
          <w:u w:val="single"/>
        </w:rPr>
        <w:t>Technology and analytics are ushering in new ways of promoting wellness, preventing disease and providing patient-centric care</w:t>
      </w:r>
      <w:r w:rsidRPr="005850B0">
        <w:rPr>
          <w:sz w:val="16"/>
        </w:rPr>
        <w:t xml:space="preserve">. These advances are exciting tools for providers, private payers and governments alike, as they bring greater precision to predicting patient behaviour and detecting and diagnosing diseases. Different parts of the world will be impacted differently by these demographic shifts. </w:t>
      </w:r>
      <w:r w:rsidRPr="005850B0">
        <w:rPr>
          <w:u w:val="single"/>
        </w:rPr>
        <w:t xml:space="preserve">Successful and sustainable change across the globe will require flexible and adaptive models to fit the new health economies. </w:t>
      </w:r>
    </w:p>
    <w:p w:rsidR="00A75FBD" w:rsidRPr="005850B0" w:rsidRDefault="00A75FBD" w:rsidP="00A75FBD">
      <w:pPr>
        <w:rPr>
          <w:u w:val="single"/>
        </w:rPr>
      </w:pPr>
    </w:p>
    <w:p w:rsidR="00A75FBD" w:rsidRPr="005850B0" w:rsidRDefault="00A75FBD" w:rsidP="00A75FBD">
      <w:pPr>
        <w:rPr>
          <w:u w:val="single"/>
        </w:rPr>
      </w:pPr>
    </w:p>
    <w:p w:rsidR="00A75FBD" w:rsidRPr="005850B0" w:rsidRDefault="00A75FBD" w:rsidP="00A75FBD">
      <w:pPr>
        <w:pStyle w:val="Heading4"/>
      </w:pPr>
      <w:r w:rsidRPr="005850B0">
        <w:t>Demand for health care workers and health care is on the rise</w:t>
      </w:r>
    </w:p>
    <w:p w:rsidR="00A75FBD" w:rsidRPr="005850B0" w:rsidRDefault="00A75FBD" w:rsidP="00A75FBD">
      <w:r w:rsidRPr="005850B0">
        <w:rPr>
          <w:rStyle w:val="Style13ptBold"/>
        </w:rPr>
        <w:t>Capio, ’18</w:t>
      </w:r>
      <w:r w:rsidRPr="005850B0">
        <w:t xml:space="preserve"> (Capio, healthcare company, </w:t>
      </w:r>
      <w:hyperlink r:id="rId50" w:history="1">
        <w:r w:rsidRPr="005850B0">
          <w:rPr>
            <w:rStyle w:val="Hyperlink"/>
          </w:rPr>
          <w:t>https://capio.com/en/about/healthcare-market/trends/changing-demand/</w:t>
        </w:r>
      </w:hyperlink>
      <w:r w:rsidRPr="005850B0">
        <w:t xml:space="preserve"> ) RH</w:t>
      </w:r>
    </w:p>
    <w:p w:rsidR="00A75FBD" w:rsidRPr="005850B0" w:rsidRDefault="00A75FBD" w:rsidP="00A75FBD">
      <w:pPr>
        <w:rPr>
          <w:u w:val="single"/>
        </w:rPr>
      </w:pPr>
      <w:r w:rsidRPr="005850B0">
        <w:t xml:space="preserve">Capio can identify three main drivers of </w:t>
      </w:r>
      <w:r w:rsidRPr="005850B0">
        <w:rPr>
          <w:u w:val="single"/>
        </w:rPr>
        <w:t xml:space="preserve">the growing demand for healthcare with its associated costs. The proportion of the population aged 60 or older is increasing at a disproportionally high rate in Europe, based on the high birth rates after the Second World War. Medical progress and the ability to manage illness are contributing to an overall increased average lifetime, and more patients can be treated. Chronic diseases, such as diabetes, obesity and certain cardiovascular diseases, are increasing and are treated over longer periods of time. While the aforementioned factors increase the need for healthcare and society’s healthcare costs, the proportion of people in the workforce to finance healthcare is expected to decrease, resulting in constrained public healthcare budgets. The need for high-quality healthcare at lower cost to society has therefore never been greater. </w:t>
      </w:r>
    </w:p>
    <w:p w:rsidR="00A75FBD" w:rsidRPr="005850B0" w:rsidRDefault="00A75FBD" w:rsidP="00A75FBD"/>
    <w:p w:rsidR="00A75FBD" w:rsidRPr="005850B0" w:rsidRDefault="00A75FBD" w:rsidP="00A75FBD">
      <w:pPr>
        <w:pStyle w:val="Heading4"/>
      </w:pPr>
      <w:r w:rsidRPr="005850B0">
        <w:t xml:space="preserve">US heath care worker shortage on the way </w:t>
      </w:r>
    </w:p>
    <w:p w:rsidR="00A75FBD" w:rsidRPr="005850B0" w:rsidRDefault="00A75FBD" w:rsidP="00A75FBD">
      <w:r w:rsidRPr="005850B0">
        <w:rPr>
          <w:rStyle w:val="Style13ptBold"/>
        </w:rPr>
        <w:t>Kavilanz, ’18</w:t>
      </w:r>
      <w:r w:rsidRPr="005850B0">
        <w:t xml:space="preserve"> (Parija Kavilanz, senior writer for CNN money,” The US can’t Keep up with Demand for Health Aides, Nurses, and doctors”, </w:t>
      </w:r>
      <w:hyperlink r:id="rId51" w:history="1">
        <w:r w:rsidRPr="005850B0">
          <w:rPr>
            <w:rStyle w:val="Hyperlink"/>
          </w:rPr>
          <w:t>http://money.cnn.com/2018/05/04/news/economy/health-care-workers-shortage/index.html</w:t>
        </w:r>
      </w:hyperlink>
      <w:r w:rsidRPr="005850B0">
        <w:t xml:space="preserve"> ) RH</w:t>
      </w:r>
    </w:p>
    <w:p w:rsidR="00A75FBD" w:rsidRPr="005850B0" w:rsidRDefault="00A75FBD" w:rsidP="00A75FBD">
      <w:pPr>
        <w:rPr>
          <w:sz w:val="16"/>
        </w:rPr>
      </w:pPr>
      <w:r w:rsidRPr="005850B0">
        <w:rPr>
          <w:u w:val="single"/>
        </w:rPr>
        <w:t>The US will need to hire 2.3 million new health care workers by 2025 in order to adequately take care of its aging population, a new report finds. But a persistent shortage of skilled workers -- from nurses to physicians to lab technicians -- will mean hundreds of thousands of positions will remain unfilled, according to research by global health care staffing consultancy Mercer. “Few other industries are racing the clock to find a future-ready workforce like today's health care administrators,"</w:t>
      </w:r>
      <w:r w:rsidRPr="005850B0">
        <w:rPr>
          <w:sz w:val="16"/>
        </w:rPr>
        <w:t xml:space="preserve"> said Jason Narlock, senior consultant with Mercer. The largest number of new job openings -- about 423,200 -- will be for home health aides, the report found. Becoming a home health aide requires less education and training than other health care jobs. </w:t>
      </w:r>
      <w:r w:rsidRPr="005850B0">
        <w:rPr>
          <w:u w:val="single"/>
        </w:rPr>
        <w:t xml:space="preserve">Typically, an entry-level position requires a high school diploma, </w:t>
      </w:r>
      <w:r w:rsidRPr="005850B0">
        <w:rPr>
          <w:sz w:val="16"/>
        </w:rPr>
        <w:t xml:space="preserve">for example. However, aides don't earn much, with median pay of about $11 an hour, or $23,130 a year, according to the Labor Department. That low pay makes it hard to attract new talent to the field. And with more workers retiring, </w:t>
      </w:r>
      <w:r w:rsidRPr="005850B0">
        <w:rPr>
          <w:u w:val="single"/>
        </w:rPr>
        <w:t>Mercer projects there will be a shortage of 446,300 home health aides by 2025.</w:t>
      </w:r>
      <w:r w:rsidRPr="005850B0">
        <w:rPr>
          <w:b/>
          <w:bCs/>
          <w:u w:val="single"/>
        </w:rPr>
        <w:t xml:space="preserve"> </w:t>
      </w:r>
      <w:r w:rsidRPr="005850B0">
        <w:rPr>
          <w:u w:val="single"/>
        </w:rPr>
        <w:t xml:space="preserve">Nurses will also be in hot demand. Mercer estimated that there will be 400,000 new nursing assistant positions and nearly 51,500 new nurse practitioner openings, but there will not be nearly enough skilled workers to fill those roles. Not only are experienced nurses retiring at a rapid clip, but there </w:t>
      </w:r>
      <w:hyperlink r:id="rId52" w:history="1">
        <w:r w:rsidRPr="005850B0">
          <w:rPr>
            <w:rStyle w:val="Hyperlink"/>
            <w:sz w:val="16"/>
          </w:rPr>
          <w:t>aren't enough new graduates</w:t>
        </w:r>
      </w:hyperlink>
      <w:r w:rsidRPr="005850B0">
        <w:rPr>
          <w:u w:val="single"/>
        </w:rPr>
        <w:t xml:space="preserve"> to replenish the workforce. Hospitals and other medical facilities are getting so desperate to recruit and retain nurses they're offering pricey perks and incentives, including five figure signing bonuses.</w:t>
      </w:r>
      <w:r w:rsidRPr="005850B0">
        <w:rPr>
          <w:sz w:val="16"/>
        </w:rPr>
        <w:t xml:space="preserve"> "When there are fewer nurses available to handle a bigger volume of patients, it adversely affects patient outcomes because of nursing burnout," said Narlock. "Patients are more likely to be readmitted after 30 days of first being seen. They can also be at a higher risk of a hospital acquired infection</w:t>
      </w:r>
      <w:r w:rsidRPr="005850B0">
        <w:rPr>
          <w:u w:val="single"/>
        </w:rPr>
        <w:t>." The cascading effect of this is seen down the chain</w:t>
      </w:r>
      <w:r w:rsidRPr="005850B0">
        <w:rPr>
          <w:sz w:val="16"/>
        </w:rPr>
        <w:t xml:space="preserve">. "When patients are readmitted, it puts more pressure on physicians who are already handling a heavy patient load," he said. Physicians and surgeons are already stretched thin. </w:t>
      </w:r>
      <w:r w:rsidRPr="005850B0">
        <w:rPr>
          <w:u w:val="single"/>
        </w:rPr>
        <w:t>But by 2025, there will be nearly 103,000 new openings for these positions and a shortage of 11,000 skilled professionals for these roles.</w:t>
      </w:r>
      <w:r w:rsidRPr="005850B0">
        <w:rPr>
          <w:sz w:val="16"/>
        </w:rPr>
        <w:t xml:space="preserve"> Elsewhere, Mercer found that medical and clinical lab technicians and technologists will see more than 110,000 new job openings by 2025, but face a shortage of nearly 98,000 trained professionals. A shortage of lab technicians can cause treatment delays. "</w:t>
      </w:r>
      <w:r w:rsidRPr="005850B0">
        <w:rPr>
          <w:u w:val="single"/>
        </w:rPr>
        <w:t>It creates a backlog to process lab and other diagnostic tests,"</w:t>
      </w:r>
      <w:r w:rsidRPr="005850B0">
        <w:rPr>
          <w:sz w:val="16"/>
        </w:rPr>
        <w:t xml:space="preserve"> said Narlock. </w:t>
      </w:r>
      <w:r w:rsidRPr="005850B0">
        <w:rPr>
          <w:u w:val="single"/>
        </w:rPr>
        <w:t>He said health care worker shortages are more pronounced in rural areas, where it's historically been</w:t>
      </w:r>
      <w:hyperlink r:id="rId53" w:history="1">
        <w:r w:rsidRPr="005850B0">
          <w:rPr>
            <w:rStyle w:val="Hyperlink"/>
            <w:sz w:val="16"/>
          </w:rPr>
          <w:t xml:space="preserve"> harder to recruit doctors and nurses</w:t>
        </w:r>
      </w:hyperlink>
      <w:r w:rsidRPr="005850B0">
        <w:rPr>
          <w:u w:val="single"/>
        </w:rPr>
        <w:t xml:space="preserve">. </w:t>
      </w:r>
      <w:r w:rsidRPr="005850B0">
        <w:rPr>
          <w:sz w:val="16"/>
        </w:rPr>
        <w:t xml:space="preserve">Narlock said health care systems have to be innovative in order to address the labor imbalance. </w:t>
      </w:r>
      <w:r w:rsidRPr="005850B0">
        <w:rPr>
          <w:u w:val="single"/>
        </w:rPr>
        <w:t>"Look at an industry that has faced disruptions where there is an available labor pool that can be retrained to fill these positions,"</w:t>
      </w:r>
      <w:r w:rsidRPr="005850B0">
        <w:rPr>
          <w:sz w:val="16"/>
        </w:rPr>
        <w:t xml:space="preserve"> he suggested. In Ohio, for example, one health care system retrained workers who had lost manufacturing jobs to fill jobs as diagnostic technicians. "These workers already had some skills that prepared them for this training," he said. Retail is another area where ongoing </w:t>
      </w:r>
      <w:hyperlink r:id="rId54" w:history="1">
        <w:r w:rsidRPr="005850B0">
          <w:rPr>
            <w:rStyle w:val="Hyperlink"/>
            <w:sz w:val="16"/>
          </w:rPr>
          <w:t>layoffs</w:t>
        </w:r>
      </w:hyperlink>
      <w:r w:rsidRPr="005850B0">
        <w:rPr>
          <w:sz w:val="16"/>
        </w:rPr>
        <w:t xml:space="preserve"> could provide available labor. "In local economies, the retail industry could present one of the largest pools of labor for health care systems to effectively retain workers for jobs such as home health aides," he said.</w:t>
      </w:r>
    </w:p>
    <w:p w:rsidR="00A75FBD" w:rsidRPr="005850B0" w:rsidRDefault="00A75FBD" w:rsidP="00A75FBD"/>
    <w:p w:rsidR="00A75FBD" w:rsidRPr="005850B0" w:rsidRDefault="00A75FBD" w:rsidP="00A75FBD">
      <w:pPr>
        <w:pStyle w:val="Heading4"/>
      </w:pPr>
      <w:r w:rsidRPr="005850B0">
        <w:t>The U.S. health care crisis is getting worse.</w:t>
      </w:r>
    </w:p>
    <w:p w:rsidR="00A75FBD" w:rsidRPr="005850B0" w:rsidRDefault="00A75FBD" w:rsidP="00A75FBD">
      <w:r w:rsidRPr="005850B0">
        <w:rPr>
          <w:rStyle w:val="Style13ptBold"/>
        </w:rPr>
        <w:t>Himmelstein et al. 17</w:t>
      </w:r>
      <w:r w:rsidRPr="005850B0">
        <w:t xml:space="preserve"> (Himmelstein, David U., American academic physician specializing in internal medicine, a distinguished professor of public health and health policy in the CUNY School of Public Health at Hunter College, an adjunct clinical professor at Albert Einstein College of Medicine, a lecturer at Harvard Medical School, the co-founder of Physicians for a National Health Program, an organization advocating for single-payer healthcare in the United States, Steffie Woolhandler, a practicing primary care physician, distinguished professor of public health and health policy in the CUNY School of Public Health at Hunter College, adjunct clinical professor at Albert Einstein College of Medicine, and lecturer in medicine at Harvard Medical School, where she co-directed the general internal medicine fellowship program and practiced primary care internal medicine at Cambridge Hospital, Mark Almberg, and Clare Fauke. “The U.S. Health Care Crisis Continues: A Data Snapshot.” International Journal of Health Services, SAGE Journals, 28 Nov. 2017, </w:t>
      </w:r>
      <w:hyperlink r:id="rId55" w:history="1">
        <w:r w:rsidRPr="005850B0">
          <w:rPr>
            <w:rStyle w:val="Hyperlink"/>
          </w:rPr>
          <w:t>http://journals.sagepub.com/doi/abs/10.1177/0020731417741779</w:t>
        </w:r>
      </w:hyperlink>
      <w:r w:rsidRPr="005850B0">
        <w:t>. Accessed 7 July 2018.) SK</w:t>
      </w:r>
    </w:p>
    <w:p w:rsidR="00A75FBD" w:rsidRPr="005850B0" w:rsidRDefault="00A75FBD" w:rsidP="00A75FBD">
      <w:pPr>
        <w:rPr>
          <w:sz w:val="16"/>
        </w:rPr>
      </w:pPr>
      <w:r w:rsidRPr="005850B0">
        <w:rPr>
          <w:rStyle w:val="StyleUnderline"/>
        </w:rPr>
        <w:t>Despite implementation of the Affordable Care Act in 2014, the U.S. health care crisis continues.</w:t>
      </w:r>
      <w:r w:rsidRPr="005850B0">
        <w:rPr>
          <w:sz w:val="16"/>
        </w:rPr>
        <w:t xml:space="preserve"> While coverage has been expanded, </w:t>
      </w:r>
      <w:r w:rsidRPr="005850B0">
        <w:rPr>
          <w:rStyle w:val="StyleUnderline"/>
        </w:rPr>
        <w:t>28 million people remain uninsured, and tens of millions who have coverage are unable to afford care because of high cost-sharing requirements.</w:t>
      </w:r>
      <w:r w:rsidRPr="005850B0">
        <w:rPr>
          <w:sz w:val="16"/>
        </w:rPr>
        <w:t xml:space="preserve"> Moreover, </w:t>
      </w:r>
      <w:r w:rsidRPr="005850B0">
        <w:rPr>
          <w:rStyle w:val="StyleUnderline"/>
        </w:rPr>
        <w:t>many with coverage have a sharply restricted choice of physicians and hospitals, and the corporate takeover of medical care in the United States is proceeding rapidly.</w:t>
      </w:r>
      <w:r w:rsidRPr="005850B0">
        <w:rPr>
          <w:sz w:val="16"/>
        </w:rPr>
        <w:t xml:space="preserve"> This article provides a brief précis of recent data on U.S. health policy.</w:t>
      </w:r>
    </w:p>
    <w:p w:rsidR="00A75FBD" w:rsidRPr="005850B0" w:rsidRDefault="00A75FBD" w:rsidP="00A75FBD">
      <w:pPr>
        <w:pStyle w:val="Heading4"/>
      </w:pPr>
      <w:r w:rsidRPr="005850B0">
        <w:t>More demand for health care – demographic changes – ageing, middle-class, and lifestyle.</w:t>
      </w:r>
    </w:p>
    <w:p w:rsidR="00A75FBD" w:rsidRPr="005850B0" w:rsidRDefault="00A75FBD" w:rsidP="00A75FBD">
      <w:r w:rsidRPr="005850B0">
        <w:rPr>
          <w:rStyle w:val="Style13ptBold"/>
        </w:rPr>
        <w:t>PwC no date</w:t>
      </w:r>
      <w:r w:rsidRPr="005850B0">
        <w:t xml:space="preserve"> (“Changing demographics demand healthcare reforms.” PwC, </w:t>
      </w:r>
      <w:hyperlink r:id="rId56" w:history="1">
        <w:r w:rsidRPr="005850B0">
          <w:rPr>
            <w:rStyle w:val="Hyperlink"/>
          </w:rPr>
          <w:t>https://www.pwc.com/gx/en/industries/healthcare/emerging-trends-pwc-healthcare/changing-demographics-healthcare-reform.html</w:t>
        </w:r>
      </w:hyperlink>
      <w:r w:rsidRPr="005850B0">
        <w:t>. Accessed 7 July 2018.) SK</w:t>
      </w:r>
    </w:p>
    <w:p w:rsidR="00A75FBD" w:rsidRPr="005850B0" w:rsidRDefault="00A75FBD" w:rsidP="00A75FBD">
      <w:pPr>
        <w:rPr>
          <w:sz w:val="16"/>
        </w:rPr>
      </w:pPr>
      <w:r w:rsidRPr="005850B0">
        <w:rPr>
          <w:rStyle w:val="StyleUnderline"/>
        </w:rPr>
        <w:t>An ageing population and growing middle class are shifting healthcare needs and responses. Demographic shifts and societal changes are intensifying pressures on health systems and demanding new directions in the delivery of healthcare. We are getting older. Ageing populations</w:t>
      </w:r>
      <w:r w:rsidRPr="005850B0">
        <w:rPr>
          <w:sz w:val="16"/>
        </w:rPr>
        <w:t xml:space="preserve"> in both emerging and developed nations </w:t>
      </w:r>
      <w:r w:rsidRPr="005850B0">
        <w:rPr>
          <w:rStyle w:val="StyleUnderline"/>
        </w:rPr>
        <w:t>are driving up the demand for healthcare.</w:t>
      </w:r>
      <w:r w:rsidRPr="005850B0">
        <w:rPr>
          <w:sz w:val="16"/>
        </w:rPr>
        <w:t xml:space="preserve"> According to the United Nations, the world’s population is expected to increase by one billion people by 2025. Of that billion, 300 million will be people aged 65 or older, as life expectancy around the globe continues to rise. Additional healthcare resources and service innovation is needed globally to deliver the long-term care and chronic disease management services required by a rapidly increasing senior population. At the same time, developing countries are experiencing significant growth in their middle class. The Brookings Institute estimates 65% of the global population will be middle class by 2030. </w:t>
      </w:r>
      <w:r w:rsidRPr="005850B0">
        <w:rPr>
          <w:rStyle w:val="StyleUnderline"/>
        </w:rPr>
        <w:t>Accelerated urbanisation and access to middle-class comforts are promoting sedentary lifestyle changes that will inevitably lead to greater incidence of obesity, diabetes and other costly health conditions.</w:t>
      </w:r>
      <w:r w:rsidRPr="005850B0">
        <w:rPr>
          <w:sz w:val="16"/>
        </w:rPr>
        <w:t xml:space="preserve"> These demographic changes will not be evenly distributed across the globe, however. Growth, for example, will be more concentrated in some parts of the world. Africa’s population is anticipated to double by 2050, while Europe’s population is shrinking. Impact on Healthcare Driven in part by demographic changes, a new paradigm of public and private sector collaboration is developing to transform healthcare financing and delivery. Partnerships with new market participants from industries such as retail, telecommunications, technology, wellness and fitness are expanding and reshaping the health system. What is the payoff for collaborators? These partnerships open the door to a multi-trillion dollar global market for these new commercial entrants, while governments gain access to the innovation and efficiency of new technologies they would not otherwise be able to afford. The shared benefits are long-term cost savings with better outcomes for the patients at a time when changing demographics are depleting health resources. </w:t>
      </w:r>
      <w:r w:rsidRPr="005850B0">
        <w:rPr>
          <w:rStyle w:val="StyleUnderline"/>
        </w:rPr>
        <w:t>A rising middle class will fuel increasing demand for more health options.</w:t>
      </w:r>
      <w:r w:rsidRPr="005850B0">
        <w:rPr>
          <w:sz w:val="16"/>
        </w:rPr>
        <w:t xml:space="preserve"> Looking forward, more effective partnerships are needed between the public and private sectors to meet these expectations. Collaborations that in the past may have seemed unlikely will become commonplace. Changing technology and consumer needs will inspire partnership innovations that cut through conventional thinking. As the population grows, technological innovations in mobile health (mHealth) will advance cost-effective health solutions. Technology and analytics are ushering in new ways of promoting wellness, preventing disease and providing patient-centric care. These advances are exciting tools for providers, private payers and governments alike, as they bring greater precision to predicting patient behaviour and detecting and diagnosing diseases. Different parts of the world will be impacted differently by these demographic shifts. Successful and sustainable change across the globe will require flexible and adaptive models to fit the new health economies.</w:t>
      </w:r>
    </w:p>
    <w:p w:rsidR="00A75FBD" w:rsidRPr="005850B0" w:rsidRDefault="00A75FBD" w:rsidP="00A75FBD">
      <w:pPr>
        <w:pStyle w:val="Heading3"/>
      </w:pPr>
      <w:r w:rsidRPr="005850B0">
        <w:t>Mental Health</w:t>
      </w:r>
    </w:p>
    <w:p w:rsidR="00A75FBD" w:rsidRPr="005850B0" w:rsidRDefault="00A75FBD" w:rsidP="00A75FBD">
      <w:pPr>
        <w:pStyle w:val="Heading4"/>
      </w:pPr>
      <w:r w:rsidRPr="005850B0">
        <w:t>The DREAM Act uniquely decreases stress levels amongst Dreamers</w:t>
      </w:r>
    </w:p>
    <w:p w:rsidR="00A75FBD" w:rsidRPr="005850B0" w:rsidRDefault="00A75FBD" w:rsidP="00A75FBD">
      <w:r w:rsidRPr="005850B0">
        <w:rPr>
          <w:rStyle w:val="Style13ptBold"/>
        </w:rPr>
        <w:t>Goel 17</w:t>
      </w:r>
      <w:r w:rsidRPr="005850B0">
        <w:t xml:space="preserve"> (Akash, Physician and recipient of Cannes Lion for his work in human rights advocacy, “A Doctor's Plea: Why We Should Pass the DREAM Act Now,” TIME Magazine, 12-7-17, http://time.com/5049914/daca-dream-act-dreamers-healthcare/)</w:t>
      </w:r>
    </w:p>
    <w:p w:rsidR="00A75FBD" w:rsidRPr="005850B0" w:rsidRDefault="00A75FBD" w:rsidP="00A75FBD">
      <w:pPr>
        <w:rPr>
          <w:u w:val="single"/>
        </w:rPr>
      </w:pPr>
      <w:r w:rsidRPr="005850B0">
        <w:rPr>
          <w:sz w:val="16"/>
        </w:rPr>
        <w:t xml:space="preserve">First and foremost, </w:t>
      </w:r>
      <w:r w:rsidRPr="005850B0">
        <w:rPr>
          <w:u w:val="single"/>
        </w:rPr>
        <w:t>not taking action on DREAMers portends harmful psychological consequences on immigrant communities — those that are already marginalized and face a high disease burden. A recent study from Harvard Medical School</w:t>
      </w:r>
      <w:r w:rsidRPr="005850B0">
        <w:rPr>
          <w:sz w:val="16"/>
        </w:rPr>
        <w:t xml:space="preserve"> used national survey data to </w:t>
      </w:r>
      <w:r w:rsidRPr="005850B0">
        <w:rPr>
          <w:u w:val="single"/>
        </w:rPr>
        <w:t>demonstrate that rates of psychological distress fell 40% amongst those eligible for DACA after it’s passage compared to those ineligible for DACA</w:t>
      </w:r>
      <w:r w:rsidRPr="005850B0">
        <w:rPr>
          <w:sz w:val="16"/>
        </w:rPr>
        <w:t xml:space="preserve">. What’s more, this effect appears to impact subsequent generations. </w:t>
      </w:r>
      <w:r w:rsidRPr="005850B0">
        <w:rPr>
          <w:u w:val="single"/>
        </w:rPr>
        <w:t>Another study showed that amongst children of DACA eligible mothers, rates of anxiety and adjustment disorder fell by nearly half after its passage.</w:t>
      </w:r>
      <w:r w:rsidRPr="005850B0">
        <w:rPr>
          <w:sz w:val="16"/>
        </w:rPr>
        <w:t xml:space="preserve"> While programs like DACA and the DREAM Act are not explicitly meant to be public health programs, their impact on mental health are on par with our best available population health interventions. The health impact of not passing the DREAM Act is not just limited to immigrant communities, though. </w:t>
      </w:r>
      <w:r w:rsidRPr="005850B0">
        <w:rPr>
          <w:u w:val="single"/>
        </w:rPr>
        <w:t>It also has significant implications for the general population and, in particular, our elderly. Surveys suggest that nearly one-fifth of DREAMers work in health care and education, filling critically needed direct care roles such as home health aides as well as even highly trained roles as doctors and nurses. This is critically important because there are already significant health workforce shortages, particularly in home care, which cannot meet current demand</w:t>
      </w:r>
      <w:r w:rsidRPr="005850B0">
        <w:rPr>
          <w:sz w:val="16"/>
        </w:rPr>
        <w:t xml:space="preserve">. </w:t>
      </w:r>
      <w:r w:rsidRPr="005850B0">
        <w:rPr>
          <w:u w:val="single"/>
        </w:rPr>
        <w:t>The population of senior</w:t>
      </w:r>
      <w:r w:rsidRPr="005850B0">
        <w:rPr>
          <w:sz w:val="16"/>
        </w:rPr>
        <w:t xml:space="preserve">s, currently 48 million, </w:t>
      </w:r>
      <w:r w:rsidRPr="005850B0">
        <w:rPr>
          <w:u w:val="single"/>
        </w:rPr>
        <w:t>is projected to nearly double by 2050.</w:t>
      </w:r>
      <w:r w:rsidRPr="005850B0">
        <w:rPr>
          <w:sz w:val="16"/>
        </w:rPr>
        <w:t xml:space="preserve"> And the Bureau of Labor Statistics already projects an additional 1.1 million direct care workers will be needed by 2024</w:t>
      </w:r>
      <w:r w:rsidRPr="005850B0">
        <w:rPr>
          <w:u w:val="single"/>
        </w:rPr>
        <w:t>. Deportations of DREAMers will put at least tens of thousands of these jobs at further risk.</w:t>
      </w:r>
    </w:p>
    <w:p w:rsidR="00A75FBD" w:rsidRPr="005850B0" w:rsidRDefault="00A75FBD" w:rsidP="00A75FBD">
      <w:pPr>
        <w:pStyle w:val="Heading3"/>
      </w:pPr>
      <w:r w:rsidRPr="005850B0">
        <w:t>Community Health</w:t>
      </w:r>
    </w:p>
    <w:p w:rsidR="00A75FBD" w:rsidRPr="005850B0" w:rsidRDefault="00A75FBD" w:rsidP="00A75FBD">
      <w:pPr>
        <w:pStyle w:val="Heading4"/>
      </w:pPr>
      <w:r w:rsidRPr="005850B0">
        <w:t>Health Care is Crucial to Community development</w:t>
      </w:r>
    </w:p>
    <w:p w:rsidR="00A75FBD" w:rsidRPr="005850B0" w:rsidRDefault="00A75FBD" w:rsidP="00A75FBD">
      <w:r w:rsidRPr="005850B0">
        <w:rPr>
          <w:rStyle w:val="Style13ptBold"/>
        </w:rPr>
        <w:t>Dixon, ’17</w:t>
      </w:r>
      <w:r w:rsidRPr="005850B0">
        <w:t xml:space="preserve"> (Lauren Dixon, Senior editor for Talent Economy, “The State of the Health Care Worker Shortage”, </w:t>
      </w:r>
      <w:hyperlink r:id="rId57" w:history="1">
        <w:r w:rsidRPr="005850B0">
          <w:rPr>
            <w:rStyle w:val="Hyperlink"/>
          </w:rPr>
          <w:t>http://www.talenteconomy.io/2017/11/17/state-health-care-worker-shortage/</w:t>
        </w:r>
      </w:hyperlink>
      <w:r w:rsidRPr="005850B0">
        <w:t xml:space="preserve"> ) RH</w:t>
      </w:r>
    </w:p>
    <w:p w:rsidR="00A75FBD" w:rsidRPr="005850B0" w:rsidRDefault="00A75FBD" w:rsidP="00A75FBD">
      <w:pPr>
        <w:rPr>
          <w:sz w:val="16"/>
        </w:rPr>
      </w:pPr>
      <w:r w:rsidRPr="005850B0">
        <w:rPr>
          <w:sz w:val="16"/>
        </w:rPr>
        <w:t xml:space="preserve">Health care work needs a check-up. An aging population and expanding health care coverage means there are more patients to care for, but the supply of workers is struggling to keep up. Additionally, some areas of specialty and nursing will soon see the providers retiring en masse. This narrative of the talent shortage mirrors issues the broader workforce faces, but there are unique challenges to health care work. The Association of American Medical Colleges expects a shortage of at least 40,800 physicians by 2030, but this could be as high as 104,900, according to their March press release. Nursing, in particular, is feeling strained. As noted in Nursing Economic$’s “State of the Registered Nurse Workforce as a New Era of Health Reform Emerges,” registered nurses, or RNs, could see a 35 percent increase by 2030, but this will not be uniform in all areas of the United States as some rural areas already struggle to access care. One-third of nurses are baby boomers, who will retire by 2030, taking their knowledge with them. </w:t>
      </w:r>
      <w:r w:rsidRPr="005850B0">
        <w:rPr>
          <w:u w:val="single"/>
        </w:rPr>
        <w:t>The influence of these shortages is already being felt, and failure to repair the divide between supply and demand will likely be felt in industries outside of health care. “As we see these shortages becoming more acute, it will affect not only the health care system, but it affects the health of a city or of a community,”</w:t>
      </w:r>
      <w:r w:rsidRPr="005850B0">
        <w:rPr>
          <w:sz w:val="16"/>
        </w:rPr>
        <w:t xml:space="preserve"> said Dr. Janis Orlowski, chief health care officer at the Washington, D.C.-based AAMC, which is a membership organization and not-for-profit organization that administers the Medical College Admission Test, or MCAT. </w:t>
      </w:r>
      <w:r w:rsidRPr="005850B0">
        <w:rPr>
          <w:u w:val="single"/>
        </w:rPr>
        <w:t>“I think that health care is really one of the basic building blocks for a strong and economically viable community</w:t>
      </w:r>
      <w:r w:rsidRPr="005850B0">
        <w:rPr>
          <w:sz w:val="16"/>
        </w:rPr>
        <w:t>,” Orlowski added. “</w:t>
      </w:r>
      <w:r w:rsidRPr="005850B0">
        <w:rPr>
          <w:u w:val="single"/>
        </w:rPr>
        <w:t>So you want to have housing; you want to have good schools; you want to have good health care.” Areas with poor or insufficient health care access aren’t as economically viable as those that have strong health care systems,</w:t>
      </w:r>
      <w:r w:rsidRPr="005850B0">
        <w:rPr>
          <w:sz w:val="16"/>
        </w:rPr>
        <w:t xml:space="preserve"> Orlowski said. </w:t>
      </w:r>
      <w:r w:rsidRPr="005850B0">
        <w:rPr>
          <w:u w:val="single"/>
        </w:rPr>
        <w:t>Health care is a basic structural need for a strong community, which includes the business community. Problems With Providers Shortages of health care workers lead to burnout for overworked physicians and nurses, as well as decreased health outcomes for patients</w:t>
      </w:r>
      <w:r w:rsidRPr="005850B0">
        <w:rPr>
          <w:sz w:val="16"/>
        </w:rPr>
        <w:t>, said Dr. Peter Alperin, vice president of connectivity solutions at San Francisco-based Doximity, a social network and directory for health care professionals. To replace these workers takes time. “</w:t>
      </w:r>
      <w:r w:rsidRPr="005850B0">
        <w:rPr>
          <w:u w:val="single"/>
        </w:rPr>
        <w:t>It’s not renewable in the same way as other jobs and professions are,</w:t>
      </w:r>
      <w:r w:rsidRPr="005850B0">
        <w:rPr>
          <w:sz w:val="16"/>
        </w:rPr>
        <w:t xml:space="preserve">” Alperin said </w:t>
      </w:r>
    </w:p>
    <w:p w:rsidR="00A75FBD" w:rsidRPr="005850B0" w:rsidRDefault="00A75FBD" w:rsidP="00A75FBD"/>
    <w:p w:rsidR="00A75FBD" w:rsidRPr="005850B0" w:rsidRDefault="00A75FBD" w:rsidP="00A75FBD">
      <w:pPr>
        <w:pStyle w:val="Heading4"/>
      </w:pPr>
      <w:r w:rsidRPr="005850B0">
        <w:t>Health Care Worker Shortages Hurt Communities</w:t>
      </w:r>
    </w:p>
    <w:p w:rsidR="00A75FBD" w:rsidRPr="005850B0" w:rsidRDefault="00A75FBD" w:rsidP="00A75FBD">
      <w:r w:rsidRPr="005850B0">
        <w:rPr>
          <w:rStyle w:val="Style13ptBold"/>
        </w:rPr>
        <w:t>O’Brien, Gostin, ’11</w:t>
      </w:r>
      <w:r w:rsidRPr="005850B0">
        <w:t xml:space="preserve"> (Paula O-Brien and Lawrence O. Gostin, policy maker and scholar, “Health Worker Shortages and Global Justice”, </w:t>
      </w:r>
      <w:hyperlink r:id="rId58" w:history="1">
        <w:r w:rsidRPr="005850B0">
          <w:rPr>
            <w:rStyle w:val="Hyperlink"/>
          </w:rPr>
          <w:t>https://www.milbank.org/wp-content/files/documents/healthworkershortages.pdf</w:t>
        </w:r>
      </w:hyperlink>
      <w:r w:rsidRPr="005850B0">
        <w:t xml:space="preserve"> ) RH</w:t>
      </w:r>
    </w:p>
    <w:p w:rsidR="00A75FBD" w:rsidRPr="005850B0" w:rsidRDefault="00A75FBD" w:rsidP="00A75FBD">
      <w:pPr>
        <w:rPr>
          <w:sz w:val="16"/>
        </w:rPr>
      </w:pPr>
      <w:r w:rsidRPr="005850B0">
        <w:rPr>
          <w:u w:val="single"/>
        </w:rPr>
        <w:t>The human resource crisis affects developed and developing countries, but the global poor suffer disproportionately, not only because they have a much smaller workforce but also because their needs are so much greater.</w:t>
      </w:r>
      <w:r w:rsidRPr="005850B0">
        <w:rPr>
          <w:sz w:val="16"/>
        </w:rPr>
        <w:t xml:space="preserve"> Of the 57 countries with critical shortages, 36 are in Africa. Africa has 25% of the world’s disease burden, but only 3% of the world’s health workers and 1% of the economic resources. In particular, there is an extreme imbalance in the distribution of the estimated 12 million working nurses worldwide: the nurse-to-population ratio is 10 times higher in Europe than in Africa or Southeast Asia, and 10 times higher in North America than in South America. </w:t>
      </w:r>
      <w:r w:rsidRPr="005850B0">
        <w:rPr>
          <w:u w:val="single"/>
        </w:rPr>
        <w:t>These sterile numbers mask the real human tragedy of health personnel shortages. Where there are vastly inadequate numbers of health workers trained and employed, people cannot enjoy the good health that will enable them to flourish. They have fewer opportunities to prevent and treat injuries and diseases or to relieve pain and suffering when they are sick or dying</w:t>
      </w:r>
      <w:r w:rsidRPr="005850B0">
        <w:rPr>
          <w:sz w:val="16"/>
        </w:rPr>
        <w:t>. According to the WHO, in many poor countries</w:t>
      </w:r>
      <w:r w:rsidRPr="005850B0">
        <w:rPr>
          <w:u w:val="single"/>
        </w:rPr>
        <w:t>, the lack of health workers is a major factor in the deaths of large numbers of individuals who would survive if they had access to health care.1 The WHO asserts that health workforce shortages have replaced system financing as “the most serious obstacle” to realizing the right to health within countries</w:t>
      </w:r>
      <w:r w:rsidRPr="005850B0">
        <w:rPr>
          <w:sz w:val="16"/>
        </w:rPr>
        <w:t xml:space="preserve">.2 Certainly, health workforce capacity building should not be the sole focus of national and international efforts to improve health. There are numerous competing health agendas, including financing and universal coverage,3 as well as meeting “basic survival needs,” including food, clean water, sanitation and sewerage, vector control, and tobacco control.4 Yet, </w:t>
      </w:r>
      <w:r w:rsidRPr="005850B0">
        <w:rPr>
          <w:u w:val="single"/>
        </w:rPr>
        <w:t>most health services cannot be assured in the absence of trained health workers.</w:t>
      </w:r>
      <w:r w:rsidRPr="005850B0">
        <w:rPr>
          <w:sz w:val="16"/>
        </w:rPr>
        <w:t xml:space="preserve"> There is little point, for example, in delivering containers of drugs and medical equipment to a country if there are no skilled professionals to deliver these goods to the people who need them.</w:t>
      </w:r>
    </w:p>
    <w:p w:rsidR="00A75FBD" w:rsidRPr="005850B0" w:rsidRDefault="00A75FBD" w:rsidP="00A75FBD"/>
    <w:p w:rsidR="00A75FBD" w:rsidRPr="005850B0" w:rsidRDefault="00A75FBD" w:rsidP="00A75FBD"/>
    <w:p w:rsidR="00A75FBD" w:rsidRPr="005850B0" w:rsidRDefault="00A75FBD" w:rsidP="00A75FBD">
      <w:pPr>
        <w:pStyle w:val="Heading3"/>
      </w:pPr>
      <w:r w:rsidRPr="005850B0">
        <w:t>DREAM Solves</w:t>
      </w:r>
    </w:p>
    <w:p w:rsidR="00A75FBD" w:rsidRPr="005850B0" w:rsidRDefault="00A75FBD" w:rsidP="00A75FBD">
      <w:pPr>
        <w:pStyle w:val="Heading4"/>
      </w:pPr>
      <w:r w:rsidRPr="005850B0">
        <w:t>Without DACA medical patients won’t have care givers</w:t>
      </w:r>
    </w:p>
    <w:p w:rsidR="00A75FBD" w:rsidRPr="005850B0" w:rsidRDefault="00A75FBD" w:rsidP="00A75FBD">
      <w:r w:rsidRPr="005850B0">
        <w:rPr>
          <w:rStyle w:val="Style13ptBold"/>
        </w:rPr>
        <w:t>Scheiber and Abrams 17</w:t>
      </w:r>
      <w:r w:rsidRPr="005850B0">
        <w:t xml:space="preserve"> Scheiber, Noam, and Rachel Abrams. Abrams is a business reporter for the New York Times. She was part of a team that won a Pulitzer Prize in 2018 for public service for reporting that exposed sexual harassment and misconduct. Scheiber is a Chicago-based reporter who covers workers and the workplace. Before coming to the New York Times, he spent nearly 15 years at The New Republic magazine, where he covered economic policy and three presidential campaigns “What Older Americans Stand to Lose If 'Dreamers' Are Deported.” The New York Times, The New York Times, 6 Sept. 2017, </w:t>
      </w:r>
      <w:hyperlink r:id="rId59" w:history="1">
        <w:r w:rsidRPr="005850B0">
          <w:rPr>
            <w:rStyle w:val="Hyperlink"/>
          </w:rPr>
          <w:t>https://www.nytimes.com/2017/09/06/business/economy/daca-dreamers-home-health-care.html</w:t>
        </w:r>
      </w:hyperlink>
    </w:p>
    <w:p w:rsidR="00A75FBD" w:rsidRPr="005850B0" w:rsidRDefault="00A75FBD" w:rsidP="00A75FBD">
      <w:pPr>
        <w:rPr>
          <w:u w:val="single"/>
        </w:rPr>
      </w:pPr>
      <w:r w:rsidRPr="005850B0">
        <w:rPr>
          <w:sz w:val="16"/>
        </w:rPr>
        <w:t xml:space="preserve">When the Trump administration announced on Tuesday that it would end an Obama-era program that shielded young undocumented immigrants from deportation, Sherwin Sheik quickly sized up the potential toll on his business. Mr. Sheik is the chief executive and founder of CareLinx, which matches home care workers with patients and their families. The company relies heavily on authorized immigrant labor, making the looming demise of the program — which has transformed around 700,000 people brought to this country as children into authorized workers — a decidedly unwelcome development. The move, Mr. Sheik said, would compound an already “disastrous situation in terms of shortages of supply.” He added, “This is a big issue we’re focusing on.” Recalling the revolt among business executives that followed President Trump’s refusal to single out white supremacists for causing violence last month in Charlottesville, Va., leaders of companies in the finance, manufacturing and technology industries, including Microsoft and JPMorgan Chase, have been quick to oppose the decision to end the program, known as Deferred Action for Childhood Arrivals, or DACA. Those executives may have empathy for the beneficiaries of the program, known as Dreamers, as well as a broader interest in more liberal immigration policies to satisfy their labor needs. But the practical effect on their businesses will typically be minimal. </w:t>
      </w:r>
      <w:r w:rsidRPr="005850B0">
        <w:rPr>
          <w:u w:val="single"/>
        </w:rPr>
        <w:t>The number of workers who benefit from the program is tiny alongside a national labor force of more than 150 million</w:t>
      </w:r>
      <w:r w:rsidRPr="005850B0">
        <w:rPr>
          <w:sz w:val="16"/>
        </w:rPr>
        <w:t xml:space="preserve">, and the DACA workers are spread out relatively evenly across most industries. </w:t>
      </w:r>
      <w:r w:rsidRPr="005850B0">
        <w:rPr>
          <w:rStyle w:val="Emphasis"/>
        </w:rPr>
        <w:t>In health care, on the other hand, the economic impact could be significan</w:t>
      </w:r>
      <w:r w:rsidRPr="005850B0">
        <w:rPr>
          <w:u w:val="single"/>
        </w:rPr>
        <w:t xml:space="preserve">t, depriving patients of help they depend on and driving up costs for families and taxpayers. </w:t>
      </w:r>
      <w:r w:rsidRPr="005850B0">
        <w:rPr>
          <w:sz w:val="16"/>
        </w:rPr>
        <w:t>Surveys of DACA beneficiaries reveal that roughly one-fifth of them work in the health care and educational sector, suggesting a potential loss of tens of thousands of workers from in-demand job categories like home health aide and nursing assistant. At the same time</w:t>
      </w:r>
      <w:r w:rsidRPr="005850B0">
        <w:rPr>
          <w:u w:val="single"/>
        </w:rPr>
        <w:t>, projections by the government and advocacy groups show that the economy will need to add hundreds of thousands of workers in these fields over the next five to 10 years simply to keep up with escalating demand, caused primarily by a rapidly aging population. “It’s going to have a real impact on consumers,”</w:t>
      </w:r>
      <w:r w:rsidRPr="005850B0">
        <w:rPr>
          <w:sz w:val="16"/>
        </w:rPr>
        <w:t xml:space="preserve"> Paul Osterman, a professor at the Sloan School at MIT and author of a new book on long-term care workers, said of the DACA move. </w:t>
      </w:r>
      <w:r w:rsidRPr="005850B0">
        <w:rPr>
          <w:u w:val="single"/>
        </w:rPr>
        <w:t>The DACA program benefits people who entered the country as children and were under age 31 as of June 2012. A 2016 survey by pro-immigration groups and a researcher at the University of California, San Diego, shows that roughly half are still in school, and more than two-thirds have earned less than a bachelor’s degree. That would make fields like home health care aide or nursing and health assistants, which don’t require a college degree, potentially attractive. Josue De Luna Navarro, a DACA beneficiary, came to the United States from Mexico when he was 9 years old. He became interested in a career in health care after his father nearly died from complications relating to heart disease. Now a 21-year-old senior at the University of New Mexico, Mr. Navarro works as a health assistant at a clinic in Albuquerque and plans to apply to medical school after he graduates. He worries that if DACA is revoked, he will not be able to work at all.</w:t>
      </w:r>
      <w:r w:rsidRPr="005850B0">
        <w:rPr>
          <w:sz w:val="16"/>
        </w:rPr>
        <w:t xml:space="preserve"> “Without that work permit, my career in medicine will be very, very difficult,” he said. Under the Obama-era program, recipients had to apply to renew their status every two years. The Trump administration said on Tuesday that some beneficiaries would be able to renew their status up until Oct. 5. Others could face deportation beginning in March, unless Congress intervenes beforehand. Experts say the effects of undoing the program could quickly ripple out from DACA beneficiaries to other workers</w:t>
      </w:r>
      <w:r w:rsidRPr="005850B0">
        <w:rPr>
          <w:u w:val="single"/>
        </w:rPr>
        <w:t>. “</w:t>
      </w:r>
      <w:r w:rsidRPr="005850B0">
        <w:rPr>
          <w:rStyle w:val="Emphasis"/>
        </w:rPr>
        <w:t>It destabilizes that work force</w:t>
      </w:r>
      <w:r w:rsidRPr="005850B0">
        <w:rPr>
          <w:u w:val="single"/>
        </w:rPr>
        <w:t>,” said Robert Espinoza, vice president for policy at PHI, a group that advocates on behalf of personal care workers. “If you are seeing family members, children, neighbors being deported, threatened, and so on, the ability to be present on the job is undermined.” The health care field’s reliance on immigrant labor makes it particularly vulnerable.</w:t>
      </w:r>
      <w:r w:rsidRPr="005850B0">
        <w:rPr>
          <w:sz w:val="16"/>
        </w:rPr>
        <w:t xml:space="preserve"> According to census data Mr. Osterman analyzed, more than one-quarter of home health aides in 2015 were immigrants. The proportion in certain states is far higher, reaching nearly one-half in California and nearly two-thirds in New York. The undoing of DACA may also herald the undoing of other programs that provide a steady source of immigrant labor in the health care sector. For example, the government can grant people from certain countries that have endured hardship, like natural disasters or civil wars, what it calls temporary protected status. The overwhelming majority of workers granted that status hail from El Salvador, Honduras and Haiti, and many have flocked to low-paying health care professions as well. “We know from surveys that T.P.S. recipients are highly represented in the work force in certain areas,” said Tom Jawetz, a vice president of the Center for American Progress, a think tank that favors more liberal immigration policies</w:t>
      </w:r>
      <w:r w:rsidRPr="005850B0">
        <w:rPr>
          <w:u w:val="single"/>
        </w:rPr>
        <w:t>. “In particular, many — especially Haitians — work in home health care.” The Trump administration has suggested it may not extend the program for Haitians when its most recent extension expires in January, raising questions about whether it will end the program for Hondurans and Salvadorans as well. As a basic matter of economics, removing tens of thousands of workers from occupations that already suffer from a serious labor shortage — the Labor Department predicts that the country will need more than 1.25 million home health aides by 2024, up from about 900,000 in 2014 — generally has one unambiguous effect: driving up costs. This may be welcome on some level: The department estimates that the typical home health aide made less than $25,000 in 2016, for a job that can be physically and emotionally grueling.</w:t>
      </w:r>
      <w:r w:rsidRPr="005850B0">
        <w:rPr>
          <w:sz w:val="16"/>
        </w:rPr>
        <w:t xml:space="preserve"> The economic problem is twofold, however. First, the government, through Medicaid, often pays the salaries of home health workers, meaning that escalating wages could blow a hole in the federal budget. (Medicaid, through the decisions of the state and federal governments, effectively caps compensation for home health workers, but the caps could rise more quickly in a world of plunging labor supply.) Second, </w:t>
      </w:r>
      <w:r w:rsidRPr="005850B0">
        <w:rPr>
          <w:u w:val="single"/>
        </w:rPr>
        <w:t>an acute shortage of home health workers could force many older and disabled Americans out of their homes and into care facilities, where costs are roughly two-to-three times the cost of home care for a full year.</w:t>
      </w:r>
      <w:r w:rsidRPr="005850B0">
        <w:rPr>
          <w:sz w:val="16"/>
        </w:rPr>
        <w:t xml:space="preserve"> The government typically picks up that tab as well. Still, it is the personal toll that may be greatest: A patient’s quality of life tends to be far higher when they can continue living in their own home. </w:t>
      </w:r>
      <w:r w:rsidRPr="005850B0">
        <w:rPr>
          <w:u w:val="single"/>
        </w:rPr>
        <w:t>For patients and families who rely on immigrant workers, “if that person is gone, can’t get renewed, it’s not a cute thing,” Professor Osterman said. “A home health aide is what lets you stay at home.”</w:t>
      </w:r>
    </w:p>
    <w:p w:rsidR="00A75FBD" w:rsidRPr="005850B0" w:rsidRDefault="00A75FBD" w:rsidP="00A75FBD">
      <w:pPr>
        <w:pStyle w:val="Heading4"/>
      </w:pPr>
      <w:r w:rsidRPr="005850B0">
        <w:t>The future of medicine is in jeopardy – why dreamers are important</w:t>
      </w:r>
    </w:p>
    <w:p w:rsidR="00A75FBD" w:rsidRPr="005850B0" w:rsidRDefault="00A75FBD" w:rsidP="00A75FBD">
      <w:r w:rsidRPr="005850B0">
        <w:rPr>
          <w:rStyle w:val="Style13ptBold"/>
        </w:rPr>
        <w:t>Raff 17</w:t>
      </w:r>
      <w:r w:rsidRPr="005850B0">
        <w:t xml:space="preserve">, Jeremy. Raff is a documentary producer at The Atlantic in Washington, D.C. His work has received a national Edward R. Murrow award for feature reporting, and a National Magazine Award nomination. A native Texan, he previously worked at AJ+ and KQED Public Radio in San Francisco.  “The Uncertain Futures of DACA Med Students.” The Atlantic, Atlantic Media Company, 5 Sept. 2017, </w:t>
      </w:r>
      <w:hyperlink r:id="rId60" w:history="1">
        <w:r w:rsidRPr="005850B0">
          <w:rPr>
            <w:rStyle w:val="Hyperlink"/>
          </w:rPr>
          <w:t>www.theatlantic.com/health/archive/2017/09/daca-med-students-face-uncertain-futures/538695/</w:t>
        </w:r>
      </w:hyperlink>
      <w:r w:rsidRPr="005850B0">
        <w:t>.</w:t>
      </w:r>
    </w:p>
    <w:p w:rsidR="00A75FBD" w:rsidRPr="005850B0" w:rsidRDefault="00A75FBD" w:rsidP="00A75FBD">
      <w:pPr>
        <w:rPr>
          <w:u w:val="single"/>
        </w:rPr>
      </w:pPr>
      <w:r w:rsidRPr="005850B0">
        <w:rPr>
          <w:u w:val="single"/>
        </w:rPr>
        <w:t>Jirayut New Latthivongskorn’s first day at Harvard University’s public-health school didn’t go as planned. After class on Monday, instead of networking with the Cambridge elite, he spent hours on the phone frantically strategizing with other undocumented health professionals, who had become worried after days of speculation that President Trump is considering revoking DACA. “Looking like a crazy person in Harvard square,” he wrote on Facebook, “trying to brace for impact.” Born in Bangkok, Latthivongskorn came to the United States at age nine, and like more than 750,000 other immigrants</w:t>
      </w:r>
      <w:r w:rsidRPr="005850B0">
        <w:rPr>
          <w:sz w:val="16"/>
        </w:rPr>
        <w:t xml:space="preserve"> in the Obama-era program, he will lose his work permit and protection from deportation if President Trump dismantles DACA. </w:t>
      </w:r>
      <w:r w:rsidRPr="005850B0">
        <w:rPr>
          <w:u w:val="single"/>
        </w:rPr>
        <w:t>Latthivongskorn is one of about 65 undocumented medical students and residents able to study and work using the permit. The looming cancellation comes in response to the threat of a lawsuit from several conservative state attorneys general unless the Trump administration begins to unravel the program by September 5</w:t>
      </w:r>
      <w:r w:rsidRPr="005850B0">
        <w:rPr>
          <w:sz w:val="16"/>
        </w:rPr>
        <w:t xml:space="preserve">. “Immigration advocates suspect that Trump was trying to keep DACA in place without affirmatively supporting it—but the attorneys general called his bluff,” writes my colleague Molly Ball. Previously, Trump had called DACA recipients “incredible kids” and said they should “rest easy.” “It's yes, then no, then yes, then no,” said Denisse Rojas, the first undocumented student to attend the Icahn School of Medicine at Mount Sinai in New York. The extreme uncertainty, she said, “shows how little regard they have for our day-to-day lives.” DACA is “tied to so many opportunities, to take it away with a stroke of a pen is heartbreaking,” said Rojas. Without DACA, there is no clear path for these students to complete their training, repay their loans, or practice medicine. </w:t>
      </w:r>
      <w:r w:rsidRPr="005850B0">
        <w:rPr>
          <w:u w:val="single"/>
        </w:rPr>
        <w:t>For medical students committed to a decades-long career path with mortgage-sized student loans, the uncertainty makes it almost impossible for even type-A overachievers to plan for the future. “I don't think I’ve thought about what I would do instead</w:t>
      </w:r>
      <w:r w:rsidRPr="005850B0">
        <w:rPr>
          <w:sz w:val="16"/>
        </w:rPr>
        <w:t xml:space="preserve">,” said Latthivongskorn. I </w:t>
      </w:r>
      <w:r w:rsidRPr="005850B0">
        <w:rPr>
          <w:u w:val="single"/>
        </w:rPr>
        <w:t>reached Marina Di Bartolo, an internal-medicine doctor at the University of Pennsylvania</w:t>
      </w:r>
      <w:r w:rsidRPr="005850B0">
        <w:rPr>
          <w:sz w:val="16"/>
        </w:rPr>
        <w:t xml:space="preserve">, on her walk home from the clinic on Thursday. That day, she treated a patient with high blood pressure, another who needed cataract surgery, and someone with a herniated disc from bungee jumping gone wrong. “Not the most glamorous stuff,” she said. </w:t>
      </w:r>
      <w:r w:rsidRPr="005850B0">
        <w:rPr>
          <w:u w:val="single"/>
        </w:rPr>
        <w:t>Di Bartolo’s parents brought her from Venezuela at age 7, then overstayed their tourist visas. Her mother works as a babysitter and housekeeper, and her father does odd jobs and construction. “Right now there is no path to legalization,” Di Bartolo explained</w:t>
      </w:r>
      <w:r w:rsidRPr="005850B0">
        <w:rPr>
          <w:sz w:val="16"/>
        </w:rPr>
        <w:t xml:space="preserve"> this winter. She said the only alternative she sees is “doing what my parents do.” </w:t>
      </w:r>
      <w:r w:rsidRPr="005850B0">
        <w:rPr>
          <w:u w:val="single"/>
        </w:rPr>
        <w:t>“The day it is revoked, I have to take off my white coat,” she said. Meanwhile, the United States faces a shortage of up to 104,900 physicians, according to the Association of American Medical Colleges. Di Bartolo won a full scholarship to the Yale School of Medicine, and to Princeton before that. But for students who rely on financial aid, the end of DACA would mean they can no longer afford school for a simple reason: Few banks are eager to lend to students legally prohibited from working after graduation. “I won’t be able to pay my living expenses, much less my tuition”</w:t>
      </w:r>
      <w:r w:rsidRPr="005850B0">
        <w:rPr>
          <w:sz w:val="16"/>
        </w:rPr>
        <w:t xml:space="preserve"> without loans, said </w:t>
      </w:r>
      <w:r w:rsidRPr="005850B0">
        <w:rPr>
          <w:u w:val="single"/>
        </w:rPr>
        <w:t>Cesar Montolongo, a professorial MD-Ph.D. student at Loyola-Stritch School of Medicine in Chicago. Montolongo spends his days in a brightly lit lab researching the root causes of urinary tract infections. “It’s bittersweet to have found something you’re happy doing, knowing it might be taken away,” he said. Sunny Nakae, the dean of admissions at Loyola-Stritch, said students face “a huge chasm of uncertainty.” Loyola was the first school to actively recruit undocumented students, and has admitted about 30. But even though DACA has been under threat since President Trump’s election, Nakae said she has received more applications from undocumented students this year than ever before. “Undeterred might be too bold a word,” said Nakae, “but their choices are to put their lives on hold, or to keep moving forward.”</w:t>
      </w:r>
      <w:r w:rsidRPr="005850B0">
        <w:rPr>
          <w:sz w:val="16"/>
        </w:rPr>
        <w:t xml:space="preserve"> Though a legislative solution is unlikely, there are several bills like the bipartisan Bridge Act, which would extend DACA-like protections for three years. The bill’s co-sponsor, Illinois Senator Richard Durbin, said, “To have these doctors diverted from this ambition because of political negligence is unacceptable.” For Montolongo, even this would be bittersweet because it still excludes his extended family. “We’re going to deport all of them, or we’re going to give special treatment to these high achievers,” he said of Trump-era immigration politics. The Trump administration has already eliminated the Obama administration’s prioritization system for removal, effectively making every unauthorized immigrant a target for deportation. DACA recipients worry the voluminous personal information they provided to the Department of Homeland Security can be used to round up their family members. “Are my parents now at risk?” said Di Bartolo. </w:t>
      </w:r>
      <w:r w:rsidRPr="005850B0">
        <w:rPr>
          <w:u w:val="single"/>
        </w:rPr>
        <w:t>At a free clinic where Loyola students treat some of their first patients, Belsy Manrique saw a woman with back pain. “Did you feel anything pop?” she asked in Spanish. The patient wore a tired expression and a red McDonald’s shirt that read, “When life gives you onions, make a Quarter Pounder.” Manrique said many of the patients, like her parents, lack legal immigration status. “They’ve suffered too. It’s not just us ‘Dreamers’ or DACA students.” “DACA students are immigrants that are likable or marketable to the general public,” said Di Bartolo,</w:t>
      </w:r>
      <w:r w:rsidRPr="005850B0">
        <w:rPr>
          <w:sz w:val="16"/>
        </w:rPr>
        <w:t xml:space="preserve"> the internist in Philadelphia. But, she said, “I don’t think we’re different, because all immigrants are ‘Dreamers,’ we all came here because of the promise of the American dream.” Though Rojas grew up in the San Francisco Bay Area and is now focusing her training on medically underserved patients in New York, she said she’s considering taking her skills to Canada if she can’t find a way to practice. </w:t>
      </w:r>
      <w:r w:rsidRPr="005850B0">
        <w:rPr>
          <w:u w:val="single"/>
        </w:rPr>
        <w:t>That prospect is “devastating,” but</w:t>
      </w:r>
      <w:r w:rsidRPr="005850B0">
        <w:rPr>
          <w:sz w:val="16"/>
        </w:rPr>
        <w:t xml:space="preserve"> both Rojas and Latthivongskorn, straining for optimism, pointed out that without DACA, undocumented medical students would once again be in the “same boat” as their parents, siblings, and patients who never qualified in the first place. As Latthivongskorn rushed to his next class at Harvard, he said he hopes that </w:t>
      </w:r>
      <w:r w:rsidRPr="005850B0">
        <w:rPr>
          <w:u w:val="single"/>
        </w:rPr>
        <w:t>“this is when people can unify.”</w:t>
      </w:r>
    </w:p>
    <w:p w:rsidR="00A75FBD" w:rsidRPr="005850B0" w:rsidRDefault="00A75FBD" w:rsidP="00A75FBD"/>
    <w:p w:rsidR="00A75FBD" w:rsidRPr="005850B0" w:rsidRDefault="00A75FBD" w:rsidP="00A75FBD">
      <w:pPr>
        <w:pStyle w:val="Heading4"/>
      </w:pPr>
      <w:r w:rsidRPr="005850B0">
        <w:t xml:space="preserve">Public health will plummet without DACA and dreamers  </w:t>
      </w:r>
    </w:p>
    <w:p w:rsidR="00A75FBD" w:rsidRPr="005850B0" w:rsidRDefault="00A75FBD" w:rsidP="00A75FBD">
      <w:r w:rsidRPr="005850B0">
        <w:rPr>
          <w:rStyle w:val="Style13ptBold"/>
        </w:rPr>
        <w:t>Venkataramani and Tsai 17</w:t>
      </w:r>
      <w:r w:rsidRPr="005850B0">
        <w:t xml:space="preserve">, Atheendar, and Alexander Tsai. Tsai  is a research Fellow. Harvard Center for Population and Development Studies · Harvard Center for Population and Development Studies. Atheendar Venkataramani is an Assistant Professor in the Department of Medical Ethics and Health Policy and a staff physician at the Penn Presbyterian Medical Center. “Dreams Deferred - The Public Health Consequences of Rescinding DACA | NEJM.” New England Journal of Medicine, Oxford University Press, 2 Nov. 2017, </w:t>
      </w:r>
      <w:hyperlink r:id="rId61" w:history="1">
        <w:r w:rsidRPr="005850B0">
          <w:rPr>
            <w:rStyle w:val="Hyperlink"/>
          </w:rPr>
          <w:t>www.nejm.org/doi/full/10.1056/NEJMp1711416</w:t>
        </w:r>
      </w:hyperlink>
      <w:r w:rsidRPr="005850B0">
        <w:t>.</w:t>
      </w:r>
    </w:p>
    <w:p w:rsidR="00A75FBD" w:rsidRPr="005850B0" w:rsidRDefault="00A75FBD" w:rsidP="00A75FBD">
      <w:pPr>
        <w:rPr>
          <w:u w:val="single"/>
        </w:rPr>
      </w:pPr>
      <w:r w:rsidRPr="005850B0">
        <w:rPr>
          <w:sz w:val="16"/>
        </w:rPr>
        <w:t>After months of conflicting statements, President Donald Trump has announced that the Deferred Action for Childhood Arrivals (DACA) program, a landmark immigration program introduced during the Obama administration, will be rescinded as of March 2018. The announcement was made in the face of threats by nine Republican state attorneys general (one has since withdrawn) to sue the Trump administration over what they perceived as the executive branch’s unconstitutional implementation and administration of immigration policy. Like many other elements of the administration’s immigration platform, the termination of DACA also appeared to be driven by a belief that rescinding economic benefits granted to undocumented immigrants would enhance economic opportunities for native-born people. Since June 2012, when the program was established by executive order by President Barack Obama, DACA has provided freedom from deportation and access to work permits for young undocumented immigrants who were brought to the United States before 16 years of age. The program required current school attendance, completion of at least high school or high school equivalency certification (GED), or military service. Persons with significant criminal records were not eligible</w:t>
      </w:r>
      <w:r w:rsidRPr="005850B0">
        <w:rPr>
          <w:u w:val="single"/>
        </w:rPr>
        <w:t>. To date, more than 800,000 people — predominantly from Mexico, Guatemala, El Salvador, South Korea, and Honduras — have benefited from the program. Although the program did not provide a pathway to citizenship, it granted beneficiaries — known as “Dreamers” (after the Development, Relief, and Education for Alien Minors Act, a bill that has been introduced and reintroduced in various forms since 2001 but has failed to pass) — access to opportunities for socioeconomic advancement that might otherwise have been out of their reach.</w:t>
      </w:r>
      <w:r w:rsidRPr="005850B0">
        <w:rPr>
          <w:sz w:val="16"/>
        </w:rPr>
        <w:t xml:space="preserve"> The recent policy debates about DACA have centered on the program’s economic consequences, while its substantial public health benefits have been less discussed. A recent quasi-experimental study compared changes in mental and physical health outcomes among persons who were eligible for DACA with those of a similar group of noncitizens who did not meet at least one of the eligibility criteria.1 </w:t>
      </w:r>
      <w:r w:rsidRPr="005850B0">
        <w:rPr>
          <w:u w:val="single"/>
        </w:rPr>
        <w:t>The study showed that rates of moderate or severe psychological distress in the DACA-eligible group fell by nearly 40% relative to rates in the DACA-ineligible group after DACA’s passage. Similarly, descriptive studies of DACA beneficiaries have revealed remarkable improvements in psychological well-being after the program’s implementation.2 The most recent contribution to this literature has shown, using data on Emergency Medicaid beneficiaries in the state of Oregon, that the mental health benefits of DACA extended across generations: among the children of DACA-eligible mothers — the majority of whom are U.S. citizens by birth — rates of adjustment and anxiety disorders fell by more than half after DACA was implemented.3 The evidence clearly indicates that rescinding DACA will have profound adverse population-level effects on mental health.</w:t>
      </w:r>
      <w:r w:rsidRPr="005850B0">
        <w:rPr>
          <w:sz w:val="16"/>
        </w:rPr>
        <w:t xml:space="preserve"> Moreover, these effects will most likely be potentiated by the broader hostile political climate surrounding immigration. In addition to rescinding DACA, other elements of the Trump administration’s immigration platform include enhancing authority and providing means to implement existing immigration policies, banning or reducing immigration by specific population groups, and strengthening border security. </w:t>
      </w:r>
      <w:r w:rsidRPr="005850B0">
        <w:rPr>
          <w:u w:val="single"/>
        </w:rPr>
        <w:t>These policies could further increase the risk of deportation for Dreamers and their family members, which could reinforce any adverse mental health consequences of DACA’s termination</w:t>
      </w:r>
      <w:r w:rsidRPr="005850B0">
        <w:rPr>
          <w:sz w:val="16"/>
        </w:rPr>
        <w:t xml:space="preserve">. That DACA has been repealed in the context of the increasingly divisive and nativist rhetoric that has infected many ongoing public conversations — which itself may have independent adverse effects on mental health4 — will only exacerbate its negative health effects. </w:t>
      </w:r>
      <w:r w:rsidRPr="005850B0">
        <w:rPr>
          <w:u w:val="single"/>
        </w:rPr>
        <w:t xml:space="preserve">The potential mental health fallout from DACA’s termination will be immensely challenging to address through our formal health care and public health systems because it is likely to be a silent and unseen problem. </w:t>
      </w:r>
      <w:r w:rsidRPr="005850B0">
        <w:rPr>
          <w:rStyle w:val="Emphasis"/>
        </w:rPr>
        <w:t>Removing legal protections from deportation will reduce the likelihood that Dreamers will seek help from physicians, nurses, educators</w:t>
      </w:r>
      <w:r w:rsidRPr="005850B0">
        <w:rPr>
          <w:u w:val="single"/>
        </w:rPr>
        <w:t>, or social workers, given the very realistic fears of coming under scrutiny by immigration authorities.</w:t>
      </w:r>
      <w:r w:rsidRPr="005850B0">
        <w:rPr>
          <w:sz w:val="16"/>
        </w:rPr>
        <w:t xml:space="preserve"> Such fears and isolation will make it difficult to deploy mental health treatment and public mental health resources where they will be needed most. </w:t>
      </w:r>
      <w:r w:rsidRPr="005850B0">
        <w:rPr>
          <w:u w:val="single"/>
        </w:rPr>
        <w:t>These effects are likely to manifest even in states that provide more generous benefits to undocumented immigrants (e.g., Massachusetts and California) and in “sanctuary cities,” because federal authorities have stepped up raids to identify and deport undocumented immigrants in these areas. Moreover, Dreamers who do seek help may have fewer avenues for obtaining it if the loss of work permits leads to unemployment (or forced withdrawal from school due to loss of financial aid) and subsequent loss of health insurance.</w:t>
      </w:r>
      <w:r w:rsidRPr="005850B0">
        <w:rPr>
          <w:sz w:val="16"/>
        </w:rPr>
        <w:t xml:space="preserve"> With DACA slated to be terminated in 6 months, the fate of its beneficiaries will most likely rest in the hands of Congress. Proposals introduced to date include the Bridge Act, which effectively extends the present DACA program by 3 years; the Recognizing America’s Children (RAC) Act, which would allow persons meeting DACA eligibility criteria to apply for conditional permanent residence with a path toward citizenship; and the American Hope Act and the updated version of the DREAM Act, both of which propose broader eligibility criteria and faster pathways to citizenship. Both Democratic and Republican legislators have expressed support for one or more of the proposed policies — as well as for the general concept of providing Dreamers with a definitive legal status. </w:t>
      </w:r>
      <w:r w:rsidRPr="005850B0">
        <w:rPr>
          <w:u w:val="single"/>
        </w:rPr>
        <w:t xml:space="preserve">Over the past several months, DACA has gained broad public and bipartisan support because of the relative youth, ambition, and productivity of Dreamers. It remains unclear, however, whether any of these bills, or any other policy action supporting DACA beneficiaries, can garner sufficient votes to pass through Congress. The coming legislative battle may also have unintended consequences for other immigrant groups: successful passage of a bill benefiting Dreamers might require deals that involve tightening immigration restrictions for people who do not fit the DACA profile. </w:t>
      </w:r>
      <w:r w:rsidRPr="005850B0">
        <w:rPr>
          <w:sz w:val="16"/>
        </w:rPr>
        <w:t xml:space="preserve">In the meantime, the attorneys general of 15 states and the District of Columbia have sued the Trump administration to block DACA rescission. </w:t>
      </w:r>
      <w:r w:rsidRPr="005850B0">
        <w:rPr>
          <w:u w:val="single"/>
        </w:rPr>
        <w:t>The next few months present a critical opportunity for health care and public health professionals, who have traditionally advanced public health through three mechanisms: caring for patients, engaging in public advocacy, and subverting the (biologic or structural) vectors contributing to public health harm. As they have done historically, health care providers will continue to care for vulnerable patients despite myriad institutional barriers and possibly even threats to their personal safety. They now have a limited window of opportunity to engage policymakers about protecting Dreamers through legislative action, the public health benefits of doing so, and the potentially dire mental health consequences of failing to enact a definitive legal remedy. Advocates can also make clear that protecting Dreamers — and other immigrant groups — would have few, if any, economic disadvantages for native-born workers5 and that legislation like the RAC Act or the American Hope Act would have broad support in the business sector.</w:t>
      </w:r>
      <w:r w:rsidRPr="005850B0">
        <w:rPr>
          <w:sz w:val="16"/>
        </w:rPr>
        <w:t xml:space="preserve"> In this vein, partnering with organizations outside the health sector that are advocating for DACA would amplify all contributing voices. If a legislative solution cannot be found to provide DACA’s former beneficiaries with a definitive legal status, health care and public health institutions will need to work together to ensure that the people under threat do not bear the burden of mental distress alone. In such an environment, organizations would need to proactively reach out to undocumented immigrants to keep open lines of communication and reassure them of ongoing efforts to establish a firewall between health care policy and immigration policy. Clinicians will continue to ensure the delivery of high-quality health care despite immigration status. Providing Dreamers with information about public resources that can be safely used in the case of severe mental distress will be critical. On a broader systems level, tracking health care utilization and health outcomes will help organizations monitor health at the population level and provide hard data to policymakers seeking to implement other supportive remedies. </w:t>
      </w:r>
      <w:r w:rsidRPr="005850B0">
        <w:rPr>
          <w:u w:val="single"/>
        </w:rPr>
        <w:t>The DACA program in many ways reflects the American ideal: people who first came to the United States as children were given a chance to pursue the American dream. DACA was never intended to be a public health program, but its population-level consequences for mental health have been significant and rival those of any large-scale health or social policies in recent history. Rescinding DACA therefore represents a threat to public mental health, and it is a humanitarian imperative for health care providers and public health officials to take an active role in countering that threat.</w:t>
      </w:r>
    </w:p>
    <w:p w:rsidR="00A75FBD" w:rsidRPr="005850B0" w:rsidRDefault="00A75FBD" w:rsidP="00A75FBD">
      <w:pPr>
        <w:rPr>
          <w:u w:val="single"/>
        </w:rPr>
      </w:pPr>
    </w:p>
    <w:p w:rsidR="00A75FBD" w:rsidRPr="005850B0" w:rsidRDefault="00A75FBD" w:rsidP="00A75FBD">
      <w:pPr>
        <w:pStyle w:val="Heading4"/>
      </w:pPr>
      <w:r w:rsidRPr="005850B0">
        <w:t xml:space="preserve">Deporting dreamers is unamerican and worsens health crisis </w:t>
      </w:r>
    </w:p>
    <w:p w:rsidR="00A75FBD" w:rsidRPr="005850B0" w:rsidRDefault="00A75FBD" w:rsidP="00A75FBD">
      <w:r w:rsidRPr="005850B0">
        <w:rPr>
          <w:rStyle w:val="Style13ptBold"/>
        </w:rPr>
        <w:t>Rao 17</w:t>
      </w:r>
      <w:r w:rsidRPr="005850B0">
        <w:t xml:space="preserve">, Anirudh. Anirudh Rao is an Internal Medicine-Pediatrics physician practicing in Baltimore, Maryland. “Perspective | America Is Running out of Doctors. Trump Ending DACA Will Only Make the Crisis Worse.” The Washington Post, WP Company, 10 Oct. 2017, </w:t>
      </w:r>
      <w:hyperlink r:id="rId62" w:history="1">
        <w:r w:rsidRPr="005850B0">
          <w:rPr>
            <w:rStyle w:val="Hyperlink"/>
          </w:rPr>
          <w:t>www.washingtonpost.com/news/posteverything/wp/2017/10/10/america-is-running-out-of-doctors-trump-ending-daca-will-only-make-the-crisis-worse/?noredirect=on</w:t>
        </w:r>
      </w:hyperlink>
    </w:p>
    <w:p w:rsidR="00A75FBD" w:rsidRPr="005850B0" w:rsidRDefault="00A75FBD" w:rsidP="00A75FBD">
      <w:pPr>
        <w:rPr>
          <w:u w:val="single"/>
        </w:rPr>
      </w:pPr>
      <w:r w:rsidRPr="005850B0">
        <w:rPr>
          <w:u w:val="single"/>
        </w:rPr>
        <w:t>Imagine if you couldn’t see a doctor when you spiked a fever or noticed a lump or when your mother was having trouble breathing. Imagine you had to travel long distances or suffer through long waiting periods to get appointments for the care you need. For many, this is already an unfortunate reality, due to growing doctor shortages in certain specialties and particular regions of the country.</w:t>
      </w:r>
      <w:r w:rsidRPr="005850B0">
        <w:rPr>
          <w:sz w:val="16"/>
        </w:rPr>
        <w:t xml:space="preserve"> Those of us who are all right for now may not be for long. Studies show we are trending dangerously toward a nationwide shortage over the next decade when we will be as many as 100,000 doctors short of those necessary for our health-care system to work effectively and </w:t>
      </w:r>
      <w:r w:rsidRPr="005850B0">
        <w:rPr>
          <w:u w:val="single"/>
        </w:rPr>
        <w:t>efficiently. Unfortunately, the doctor shortage will get worse quickly if the Deferred Action for Childhood Arrivals (DACA) program is ended</w:t>
      </w:r>
      <w:r w:rsidRPr="005850B0">
        <w:rPr>
          <w:sz w:val="16"/>
        </w:rPr>
        <w:t xml:space="preserve">, as President Trump announced in early September, and appears to be pursuing apace, dashing Democrats’ hopes for a compromise. [I was shocked to learn I was undocumented. And furious to learn that DACA is ending.] DACA is a program that allows undocumented immigrants who arrived in this country as children to register with the government and work legally without fear of deportation. These young people know only one home — the United States. On its own, </w:t>
      </w:r>
      <w:r w:rsidRPr="005850B0">
        <w:rPr>
          <w:u w:val="single"/>
        </w:rPr>
        <w:t>the decision to end DACA is morally deplorable. It would wrench apart families and inflict years of trauma and instability. But the move could also be debilitating for our health-care system. DACA recipients are nurses, physician assistants, medical technicians, respiratory therapists and yes, doctors. In fact, more than 25 percent of America’s doctors are immigrants, and if DACA continues, the program will add roughly 5,400 physicians who would otherwise be ineligible to work in the United States over the next few decades.</w:t>
      </w:r>
      <w:r w:rsidRPr="005850B0">
        <w:rPr>
          <w:sz w:val="16"/>
        </w:rPr>
        <w:t xml:space="preserve"> As a doctor who was born in India and came to the United States as a child, this is a matter of personal concern to me, not just professional. My family immigrated to America via my father’s student visa when he came over in 1996 to earn a master’s degree, and we struggled to make ends meet. After my father graduated and found a job, we moved to a new home and new community, but we still lacked permanent residency. As a high school freshman, I can still remember watching in horror as the twin towers came down on 9/11, not far from my school and my home in Long Island. Among the many impacts that this had on my community, my family faced further scrutiny, which delayed our application for permanent residency by years. [How DACA pits ‘good immigrants’ against millions of others] While I was in college, our application for a Green Card was approved, and we finally breathed a sigh of relief. No longer would we have to worry about applying for and renewing visas and paying expensive legal fees. My desire to become a doctor crystallized during these years; I hoped to become the kind of physician who could care for not only the medical problems, but also the spiritual and psychosocial needs of immigrants, minorities and underserved patients. In 2015, almost 20 years after I came to the United States, I officially became a citizen, and I’m proud to call America my home. Dreamers deserve the same chance I and so many other immigrant doctors have had. In thinking back on these days, I can say now that my family’s plight pales in comparison to the stress that DACA recipients must be feeling today. And their loss isn’t just an issue for them. </w:t>
      </w:r>
      <w:r w:rsidRPr="005850B0">
        <w:rPr>
          <w:u w:val="single"/>
        </w:rPr>
        <w:t>It should matter to all of us, especially if we are concerned about widespread access to quality medical care. This is particularly important with more and more doctors leaving the profession. As that trend continues, it will only exacerbate the doctor shortage, which is most acute in underserved communities — places where DACA recipients who go into the medical profession are also more likely to work.</w:t>
      </w:r>
      <w:r w:rsidRPr="005850B0">
        <w:rPr>
          <w:sz w:val="16"/>
        </w:rPr>
        <w:t xml:space="preserve"> [DACA changed my life. I’m suing the Trump administration to save it.] Trump might think he’s scoring political points with his base by ending DACA. But he’s threatening to sabotage our health-care system and jeopardizing care for thousands, if not millions, in the process. If the president won’t protect them (and us), Congress must take action before this move destroys families, exiles thousands and exacerbates the growing doctor shortage threatening the American people. </w:t>
      </w:r>
      <w:r w:rsidRPr="005850B0">
        <w:rPr>
          <w:u w:val="single"/>
        </w:rPr>
        <w:t>Ending DACA is un-American, unconscionable, and unhealthy for all of us.</w:t>
      </w:r>
    </w:p>
    <w:p w:rsidR="00A75FBD" w:rsidRPr="005850B0" w:rsidRDefault="00A75FBD" w:rsidP="00A75FBD">
      <w:pPr>
        <w:pStyle w:val="Heading4"/>
      </w:pPr>
      <w:r w:rsidRPr="005850B0">
        <w:t xml:space="preserve">Health Care worker Shortages Allow for disease to spread faster </w:t>
      </w:r>
    </w:p>
    <w:p w:rsidR="00A75FBD" w:rsidRPr="005850B0" w:rsidRDefault="00A75FBD" w:rsidP="00A75FBD">
      <w:r w:rsidRPr="005850B0">
        <w:rPr>
          <w:rStyle w:val="Style13ptBold"/>
        </w:rPr>
        <w:t>Stone et al ’04</w:t>
      </w:r>
      <w:r w:rsidRPr="005850B0">
        <w:t xml:space="preserve"> (Dr. Patricia Stone, assistant professor at Columbia University School of Nursing,  “Nurses’ Working Conditions: Implications for Infectious Disease”, </w:t>
      </w:r>
      <w:hyperlink r:id="rId63" w:history="1">
        <w:r w:rsidRPr="005850B0">
          <w:rPr>
            <w:rStyle w:val="Hyperlink"/>
          </w:rPr>
          <w:t>https://wwwnc.cdc.gov/eid/article/10/11/04-0253_article</w:t>
        </w:r>
      </w:hyperlink>
      <w:r w:rsidRPr="005850B0">
        <w:t xml:space="preserve"> ) RH</w:t>
      </w:r>
    </w:p>
    <w:p w:rsidR="00A75FBD" w:rsidRPr="005850B0" w:rsidRDefault="00A75FBD" w:rsidP="00A75FBD">
      <w:pPr>
        <w:rPr>
          <w:sz w:val="16"/>
        </w:rPr>
      </w:pPr>
      <w:r w:rsidRPr="005850B0">
        <w:rPr>
          <w:sz w:val="16"/>
        </w:rPr>
        <w:t xml:space="preserve">The Institute of Medicine’s report, To Err is Human, which spotlighted the problem of patient safety, </w:t>
      </w:r>
      <w:r w:rsidRPr="005850B0">
        <w:rPr>
          <w:u w:val="single"/>
        </w:rPr>
        <w:t>reported that tens of thousands of Americans die each year as a result of human error in the delivery of health care</w:t>
      </w:r>
      <w:r w:rsidRPr="005850B0">
        <w:rPr>
          <w:sz w:val="16"/>
        </w:rPr>
        <w:t xml:space="preserve"> (1). Authors of a more recent Institute of Medicine report, Keeping Patients Safe, Transforming the Work Environment of Nurses, </w:t>
      </w:r>
      <w:r w:rsidRPr="005850B0">
        <w:rPr>
          <w:u w:val="single"/>
        </w:rPr>
        <w:t xml:space="preserve">concluded that nursing is inseparably linked to patient safety and emphasized that poor working conditions for nurses and inadequate nurse staffing levels increase the risk for errors </w:t>
      </w:r>
      <w:r w:rsidRPr="005850B0">
        <w:rPr>
          <w:sz w:val="16"/>
        </w:rPr>
        <w:t xml:space="preserve">(2). Nurse working conditions are related to patients’ risk of healthcare-associated infections and occupational injuries and infections among staff (3). We discuss the nurse workforce, review research examining nursing as it relates to infectious disease, identify gaps in the literature, and discuss potential policy options. Although our focus is on the nursing workforce in the United States, international trends and comparisons are also discussed. he Nursing Workforce Nearly 3 million registered nurses (RNs) work in the United States. Ninety-five percent of these nurses are women, as are most of the 700,000 licensed practical nurses and &gt;2 million unlicensed nurse assistants. Internationally, occupational distributions are similar. More than 1 million RNs work in hospitals, which makes nursing the largest hospital workforce. </w:t>
      </w:r>
      <w:r w:rsidRPr="005850B0">
        <w:rPr>
          <w:u w:val="single"/>
        </w:rPr>
        <w:t>In 60% of U.S. hospitals, vacancy rates for RNs have increased since 1999; 14% of hospitals now report a severe nurse shortage (i.e., &gt;20% of positions vacant).</w:t>
      </w:r>
      <w:r w:rsidRPr="005850B0">
        <w:rPr>
          <w:sz w:val="16"/>
        </w:rPr>
        <w:t xml:space="preserve"> The American Hospital Association has reported that hospitals have up to 168,000 vacant positions; 126,000 (75%) of the available positions in these hospitals are for RNs (4). </w:t>
      </w:r>
      <w:r w:rsidRPr="005850B0">
        <w:rPr>
          <w:u w:val="single"/>
        </w:rPr>
        <w:t>The current nursing shortage is related to an aging workforce, problems with retaining licensed personnel, and difficulty recruiting young people into the nursing workforce.</w:t>
      </w:r>
      <w:r w:rsidRPr="005850B0">
        <w:rPr>
          <w:sz w:val="16"/>
        </w:rPr>
        <w:t xml:space="preserve"> The demand for RNs is projected to grow by 22% by 2008, and unless market corrections are made, the nursing shortage may reach 800,000 vacant positions by 2020 (5). </w:t>
      </w:r>
      <w:r w:rsidRPr="005850B0">
        <w:rPr>
          <w:u w:val="single"/>
        </w:rPr>
        <w:t>Recent reports document that the nursing shortage is a severe and growing global problem (</w:t>
      </w:r>
      <w:r w:rsidRPr="005850B0">
        <w:rPr>
          <w:sz w:val="16"/>
        </w:rPr>
        <w:t xml:space="preserve">4). Historically, the turnover rate among nurses is more than double that for other professionals of comparable education and sex (6). Recent estimates in U.S. hospitals of RN turnover and intention to quit have ranged from 17% to 36% (6,7), figures that compare to an overall turnover rate of 2.2% for those employed in health services and social services and 1.2% for those employed in educational services. </w:t>
      </w:r>
      <w:r w:rsidRPr="005850B0">
        <w:rPr>
          <w:u w:val="single"/>
        </w:rPr>
        <w:t>In an investigation of the effects of various nurse working conditions in intensive care units, researchers found &gt;17% of RNs indicated their intentions to quit within 1 year (P.W. Stone, unpub. data). This finding was disconcerting because this national U.S. sample of 2,324 RNs was highly qualified; their average experience in health care was 15.6 years (SD = 9.20), and their average tenure in their current position was 8.0 years (SD = 7.50)</w:t>
      </w:r>
      <w:r w:rsidRPr="005850B0">
        <w:rPr>
          <w:sz w:val="16"/>
        </w:rPr>
        <w:t xml:space="preserve">. Of those intending to leave, 72% expressed poor working conditions as the reason. In an American Hospital Association–sponsored study, researchers estimated the cost of replacing one RN to be $30,000–$64,000 (4). </w:t>
      </w:r>
      <w:r w:rsidRPr="005850B0">
        <w:rPr>
          <w:u w:val="single"/>
        </w:rPr>
        <w:t>To cover patient census fluctuations and unplanned absences and to fill vacant positions caused by this nursing shortage, many healthcare facilities have increased nurses’ patient loads or expanded the use of nonpermanent staff, such as float pool and agency nurses</w:t>
      </w:r>
      <w:r w:rsidRPr="005850B0">
        <w:rPr>
          <w:sz w:val="16"/>
        </w:rPr>
        <w:t xml:space="preserve"> (4). Concerns have been voiced that reliance on agency nursing services elevates hospital costs, increases the fragmentation of health care, and discourages longer term proactive solutions to staffing shortages that would improve the morale of the permanent staff as well as the quality of patient care services (8</w:t>
      </w:r>
      <w:r w:rsidRPr="005850B0">
        <w:rPr>
          <w:u w:val="single"/>
        </w:rPr>
        <w:t>). Extended work shifts and overtime for nurses have also escalated; however, nurses report making more errors when working shifts &gt;12 hours, working overtime, or working &gt;40 hours per week (9). To increase the overall supply of nurses, many countries are increasingly relying on international recruitment and migration</w:t>
      </w:r>
      <w:r w:rsidRPr="005850B0">
        <w:rPr>
          <w:sz w:val="16"/>
        </w:rPr>
        <w:t xml:space="preserve"> (10). The percentage of foreign-trained nurses in the United States is 4%, compared to 8% in the United Kingdom and 23% in New Zealand (11). However, the actual number of foreign-trained nurses in the United States is 90,000, which compares to 42,000 in the United Kingdom (12). In 2002, for the first time more foreign-trained nurses (n = 16,155) were newly registered in Britain than were those who had been educated within the country (n = 14,538). Many concerns exist about clinical competencies, cultural sensitivity, and ethics of the practice of importing nurses (13). While international recruitment can be a solution in one country, it can create additional shortages in others. Top Nursing and Healthcare-associated Infections A recent evidence-based practice report sponsored by the Agency for Healthcare Quality and Research concluded that a relationship exists between lower levels of nurse staffing and higher incidence of adverse patient outcomes (14). </w:t>
      </w:r>
      <w:r w:rsidRPr="005850B0">
        <w:rPr>
          <w:u w:val="single"/>
        </w:rPr>
        <w:t>Nurses’ working conditions have been associated with medication errors and falls, increased deaths, and spread of infection (15–30) (Table). RN staffing levels have been associated with the spread of disease during outbreaks (17,22,23,25,28).</w:t>
      </w:r>
      <w:r w:rsidRPr="005850B0">
        <w:rPr>
          <w:sz w:val="16"/>
        </w:rPr>
        <w:t xml:space="preserve"> However, increasing nurse-to-patient ratios alone is not adequate; more complex staffing issues appear to be at work. Many studies have found that the times of higher ratios of “pool staff” (i.e., nursing staff who were members of the hospital pool service or agency nurses) to “regular staff” (i.e., nurses permanently assigned to the unit) were independently associated with healthcare-associated infections (16,17,21,27). The skill mix of the staff, that is, the ratio of RNs to total nursing personnel (RNs plus nurses’ aides), is also related to healthcare-associated infections; increased RN skill mix decreases the incidence of healthcare-associated infections (20,29,30). </w:t>
      </w:r>
      <w:r w:rsidRPr="005850B0">
        <w:rPr>
          <w:u w:val="single"/>
        </w:rPr>
        <w:t>In a recent comprehensive review of the literature, the authors concluded that evidence of the relationship between nurses’ working environment and patient safety outcomes, including healthcare-associated infections is growing. They also concluded that stability, skill mix, and experience of the nurse workforce in specific settings are emerging as important factors in that relationship (31)</w:t>
      </w:r>
      <w:r w:rsidRPr="005850B0">
        <w:rPr>
          <w:sz w:val="16"/>
        </w:rPr>
        <w:t xml:space="preserve">. Top Nurses’s Work and Occupational Exposure to Infectious Disease All healthcare workers face a wide range of hazards on the job, including blood and body fluid exposure as well as musculoskeletal injuries related to ergonomic hazards from lifting and repetitive tasks; nursing personnel often experience these hazards most frequently (32). In 2001, U.S. hospitals reported 293,600 nonfatal occupational injuries and illnesses among their personnel. Among the eight private U.S. industries with &gt;100,000 injuries and illnesses annually, the number of cases of nonfatal injury or illness in hospitals is the second highest; and the incidence rate of injuries and illnesses per 100 fulltime workers employed in nursing and personal care facilities is 13.5; by contrast, the national average is 1.8. In 2001, nursing aides and orderlies reported the highest number of occupational injuries that resulted in days away from work of any service industry (70,300); RNs had the second highest number (24,400) (33). Thumbnail of Blood and body fluids’ exposure by personnel category. Source: National Institute for Occupational Safety and Health (34). Figure. Blood and body fluids’ exposure by personnel category. Source: National Institute for Occupational Safety and Health (34). </w:t>
      </w:r>
      <w:r w:rsidRPr="005850B0">
        <w:rPr>
          <w:u w:val="single"/>
        </w:rPr>
        <w:t xml:space="preserve">Work-acquired infectious diseases are among the risks all healthcare workers face; and bloodborne pathogens figure prominently among these. </w:t>
      </w:r>
      <w:r w:rsidRPr="005850B0">
        <w:rPr>
          <w:sz w:val="16"/>
        </w:rPr>
        <w:t xml:space="preserve">Occupational exposure to blood and body fluids is well documented among healthcare workers. Annual exposure prevalence rates range from &lt;10% to 44%, depending on the occupational subgroup (34). Every year, approximately 600,000–800,000 occupational needlestick injuries occur in the United States (34). In a study of 60 U.S. hospitals in a 4-year period, nurses were the most likely to experience a blood or body fluid exposure (Figure) (34). Most exposures involve percutaneous injuries (e.g., needlesticks), although mucocutaneous (e.g., spray or splashes to the eyes or mouth) and direct contact of infected blood with nonintact skin are also routes of exposure. These potential infections, like healthcare-associated infections, also appear to be tied to nurses’ working conditions. In a cross-sectional study of &gt;1,500 nurses employed on 40 units in 20 hospitals, poor organizational climate and high workloads were associated with 50% to 200% increases in the likelihood of needlestick injuries and near-misses among hospital nurses (3). </w:t>
      </w:r>
      <w:r w:rsidRPr="005850B0">
        <w:rPr>
          <w:u w:val="single"/>
        </w:rPr>
        <w:t xml:space="preserve">Emerging infectious diseases and outbreaks of recognized contagious illnesses have highlighted other concerns about the safety of healthcare workers. For example, much of the worldwide severe acute respiratory syndrome (SARS) outbreak was hospital-based, and healthcare workers made up a large proportion of cases, accounting for 37% to 63% of suspected SARS patients in highly affected countries </w:t>
      </w:r>
      <w:r w:rsidRPr="005850B0">
        <w:rPr>
          <w:sz w:val="16"/>
        </w:rPr>
        <w:t xml:space="preserve">(35). In many countries, nurses were the largest single group affected by SARS (36). During the Toronto outbreak, patient care activities commonly conducted by critical care nurses, such as manipulating oxygen masks and suctioning infected patients, were significantly associated with SARS infection (37). </w:t>
      </w:r>
      <w:r w:rsidRPr="005850B0">
        <w:rPr>
          <w:u w:val="single"/>
        </w:rPr>
        <w:t>In the event of an influenza pandemic, healthcare workers would be susceptible.</w:t>
      </w:r>
      <w:r w:rsidRPr="005850B0">
        <w:rPr>
          <w:sz w:val="16"/>
        </w:rPr>
        <w:t xml:space="preserve"> During an outbreak of parainfluenza in a intermediate care nursery, 16 (25%) of 65 staff members reported symptoms of respiratory illness (38). These threats to safety of the nurse and other essential healthcare workers are of concern for many reasons</w:t>
      </w:r>
      <w:r w:rsidRPr="005850B0">
        <w:rPr>
          <w:u w:val="single"/>
        </w:rPr>
        <w:t>. First, a trained, qualified healthcare workforce is necessary to respond and care for the public in the event of an outbreak. Staffing issues and hospital organization problems are believed to have complicated the containment of the SARS crisis in Toronto. Staffing shortages, especially of nurses, have been identified as one of the major factors expected to constrain hospitals’ ability to deal with possible future threats (4). Without adequate numbers of trained hospital employees to implement effective infection control procedures, such as hand hygiene and proper isolation procedures, emergency departments and hospital wards can easily become the venues where the spread of epidemics occurs</w:t>
      </w:r>
      <w:r w:rsidRPr="005850B0">
        <w:rPr>
          <w:sz w:val="16"/>
        </w:rPr>
        <w:t xml:space="preserve">. Second, the perception of unsafe working conditions both for the patient and the worker may actually hinder recruitment and retention of qualified staff. In a American Nurses Association survey of RNs (N = 7,353), 88% of respondents reported health and safety concerns related to work, 75% felt the quality of nursing care had declined in their work setting in the past 2 years, and 92% of those respondents related these concerns to inadequate staffing. Furthermore, &gt;70% of respondents indicated concerns about the acute and chronic effects of work stress and overwork, concerns about a disabling back injury (60%), and fear of contracting HIV or hepatitis from a needlestick injury (45%). Nurses reported that these health and safety concerns influence their decision to continue working in the field of nursing and the kind of nursing work they choose to perform. Because of these concerns, nearly 55% of the nurses surveyed would not recommend the nursing profession as a career for their children or friends. Although the results of this survey may not be generalizable to all nursing personnel because of the nonprobability sampling method and inclusion of only RNs, the results suggest that concern over safety may be contributing to hospital personnel shortages and hindering recruitment efforts. Dissatisfaction, burnout, and concerns about quality of care are reportedly common among hospital nurses in five other industrialized countries (39). Top Gaps in Current Knowledge Barring unprecedented growth in the nursing workforce or unforeseen new forces in health care that intervene to reduce burden of care in society, the numbers of nurses will not keep pace with the demand for services. In the coming decades, we face the prospect of fewer professionals and more unlicensed workers in the healthcare workforce. Decisions will have to be made about how hospitals will safely adapt to this situation. At this time, little evidence exists on what constitutes a safe and efficient labor force mix. Therefore, the general impact of nurse working conditions needs to be examined. </w:t>
      </w:r>
    </w:p>
    <w:p w:rsidR="00A75FBD" w:rsidRPr="005850B0" w:rsidRDefault="00A75FBD" w:rsidP="00A75FBD">
      <w:pPr>
        <w:rPr>
          <w:u w:val="single"/>
        </w:rPr>
      </w:pPr>
    </w:p>
    <w:p w:rsidR="00A75FBD" w:rsidRPr="005850B0" w:rsidRDefault="00A75FBD" w:rsidP="00A75FBD">
      <w:pPr>
        <w:pStyle w:val="Heading3"/>
      </w:pPr>
      <w:r w:rsidRPr="005850B0">
        <w:t>Disease Impacts</w:t>
      </w:r>
    </w:p>
    <w:p w:rsidR="00A75FBD" w:rsidRPr="005850B0" w:rsidRDefault="00A75FBD" w:rsidP="00A75FBD">
      <w:pPr>
        <w:pStyle w:val="Heading4"/>
      </w:pPr>
      <w:r w:rsidRPr="005850B0">
        <w:t>An effective healthcare system is imperative to respond to an influenza pandemic.</w:t>
      </w:r>
    </w:p>
    <w:p w:rsidR="00A75FBD" w:rsidRPr="005850B0" w:rsidRDefault="00A75FBD" w:rsidP="00A75FBD">
      <w:r w:rsidRPr="005850B0">
        <w:rPr>
          <w:rStyle w:val="Style13ptBold"/>
        </w:rPr>
        <w:t>CDC no date</w:t>
      </w:r>
      <w:r w:rsidRPr="005850B0">
        <w:t xml:space="preserve"> (“Healthcare System Preparedness and Response.” Centers for Disease Control and Prevention, U.S. Department of Health and Human Services, https://www.cdc.gov/flu/pandemic-resources/planning-preparedness/healthcare-preparedness-response.html. Accessed 7 July 2018.) SK</w:t>
      </w:r>
    </w:p>
    <w:p w:rsidR="00A75FBD" w:rsidRPr="005850B0" w:rsidRDefault="00A75FBD" w:rsidP="00A75FBD">
      <w:pPr>
        <w:rPr>
          <w:sz w:val="16"/>
        </w:rPr>
      </w:pPr>
      <w:r w:rsidRPr="005850B0">
        <w:rPr>
          <w:rStyle w:val="StyleUnderline"/>
        </w:rPr>
        <w:t>Pandemic influenza has the potential to place great strain on the healthcare system. Effective pandemic preparedness will require the engagement of the entire health community, and healthcare assets from across the spectrum of care will need to be prepared to meet the increased demands.</w:t>
      </w:r>
      <w:r w:rsidRPr="005850B0">
        <w:rPr>
          <w:sz w:val="16"/>
        </w:rPr>
        <w:t xml:space="preserve"> Because the overwhelming majority of healthcare in the United States is delivered by private sector entities, all </w:t>
      </w:r>
      <w:r w:rsidRPr="005850B0">
        <w:rPr>
          <w:rStyle w:val="StyleUnderline"/>
        </w:rPr>
        <w:t>healthcare organizations must both exhibit day-to-day resilience and be prepared to respond when an influenza pandemic arises. An effective healthcare response to a pandemic event requires an overall awareness of the system’s capabilities and capacities to form a “common operating picture.”</w:t>
      </w:r>
      <w:r w:rsidRPr="005850B0">
        <w:rPr>
          <w:sz w:val="16"/>
        </w:rPr>
        <w:t xml:space="preserve"> Individual healthcare facilities must be prepared to adjust to varying stressors on the system over time through collaboration with diverse partners, effective information sharing, and coordination of response activities. Over the last decade, </w:t>
      </w:r>
      <w:r w:rsidRPr="005850B0">
        <w:rPr>
          <w:rStyle w:val="StyleUnderline"/>
        </w:rPr>
        <w:t>HHS has made significant investments to assist the healthcare sector in identifying gaps in preparedness, determining specific priorities, and developing plans for building and sustaining healthcare delivery.</w:t>
      </w:r>
      <w:r w:rsidRPr="005850B0">
        <w:rPr>
          <w:sz w:val="16"/>
        </w:rPr>
        <w:t xml:space="preserve"> The following resources are intended to support and encourage a coordinated healthcare systems response to pandemic influenza and other threats.</w:t>
      </w:r>
    </w:p>
    <w:p w:rsidR="00A75FBD" w:rsidRPr="005850B0" w:rsidRDefault="00A75FBD" w:rsidP="00A75FBD">
      <w:pPr>
        <w:pStyle w:val="Heading4"/>
      </w:pPr>
      <w:r w:rsidRPr="005850B0">
        <w:t>An influenza pandemic is imminent and would kill 50-100 million people – 1918 proves.</w:t>
      </w:r>
    </w:p>
    <w:p w:rsidR="00A75FBD" w:rsidRPr="005850B0" w:rsidRDefault="00A75FBD" w:rsidP="00A75FBD">
      <w:r w:rsidRPr="005850B0">
        <w:rPr>
          <w:rStyle w:val="Style13ptBold"/>
        </w:rPr>
        <w:t>Morens and Fauci 07</w:t>
      </w:r>
      <w:r w:rsidRPr="005850B0">
        <w:t xml:space="preserve"> (Morens, David M., M.D., Senior Scientific Advisor at the National Institute of Allergy and Infectious Diseases, and Anthony S. Fauci, M.D., Director of the National Institute of Allergy and Infectious Diseases. “1918 Influenza Pandemic: Insights for the 21st Century.” OUP Academic, The Journal of Infectious Diseases, 1 Apr. 2007, academic.oup.com/jid/article/195/7/1018/800918. Accessed 7 July 2018.) SK</w:t>
      </w:r>
    </w:p>
    <w:p w:rsidR="00A75FBD" w:rsidRPr="005850B0" w:rsidRDefault="00A75FBD" w:rsidP="00A75FBD">
      <w:r w:rsidRPr="005850B0">
        <w:rPr>
          <w:rStyle w:val="StyleUnderline"/>
        </w:rPr>
        <w:t>The 1918–1919 H1N1 influenza pandemic was among the most deadly events in recorded human history, killing an estimated 50–100 million persons. Because recent H5N1 avian epizootics have been associated with sporadic human fatalities, concern has been raised that a new pandemic, as fatal as the pandemic of 1918, or more so, could be developing.</w:t>
      </w:r>
      <w:r w:rsidRPr="005850B0">
        <w:t xml:space="preserve"> Understanding the events and experiences of 1918 is thus of great importance. However, despite the genetic sequencing of the entire genome of the 1918 virus, many questions about the 1918 pandemic remain. In this review we address several of these questions, concerning pandemic-virus origin, unusual epidemiologic features, and the causes and demographic patterns of fatality. That none of these questions can yet be fully answered points to the need for continued pandemic vigilance, basic and applied research, and pandemic preparedness planning that emphasizes prevention, containment, and treatment with antiviral medications and hospital-based intensive care. </w:t>
      </w:r>
      <w:r w:rsidRPr="005850B0">
        <w:rPr>
          <w:rStyle w:val="StyleUnderline"/>
        </w:rPr>
        <w:t>The spread of H5N1 avian influenza viruses</w:t>
      </w:r>
      <w:r w:rsidRPr="005850B0">
        <w:t xml:space="preserve"> from Asia to the Middle East, Europe, and Africa </w:t>
      </w:r>
      <w:r w:rsidRPr="005850B0">
        <w:rPr>
          <w:rStyle w:val="StyleUnderline"/>
        </w:rPr>
        <w:t>has heightened international alarm that an influenza pandemic may be imminent</w:t>
      </w:r>
      <w:r w:rsidRPr="005850B0">
        <w:t xml:space="preserve"> [1]. The World Health Organization [2] and many individual nations, including the United States [3], have developed plans to detect the emergence of pandemic influenza and to limit its effects. Because no influenza pandemic has appeared since 1967–1968, such plans rely on consideration of this and earlier pandemics. Of these, </w:t>
      </w:r>
      <w:r w:rsidRPr="005850B0">
        <w:rPr>
          <w:rStyle w:val="StyleUnderline"/>
        </w:rPr>
        <w:t>the 1918–1919 “Spanish flu” pandemic was among the deadliest public-health crises in human history, killing an estimated 675,000 people in the United States and an estimated 50–100 million people worldwide</w:t>
      </w:r>
      <w:r w:rsidRPr="005850B0">
        <w:t xml:space="preserve"> [4]. This pandemic's explosive and still-unexplained patterns of rapidly recurrent waves and predilection to kill the young and healthy [5–7] cast an element of urgency over pandemic planning today. Lacking complete explanations for the genesis and epidemiologic behavior of the 1918–1919 pandemic [8], Taubenberger and colleagues recently took a critical step by sequencing the entire 8-segment genome of the 1918 influenza virus, using RNA fragments recovered from the lungs of several victims [9, 10]. This scientific achievement has spurred many important avenues of research, including advances such as the discovery that the 1918 virus apparently arose not by gene reassortment between a human and animal virus but by genome adaptation, a previously undocumented mechanism of pandemicvirus generation. Despite these insights, many fundamental questions remain. In this article, we discuss several issues that have implications for modern pandemic preparedness (table 1). Origin of the 1918 Pandemic Influenza Virus </w:t>
      </w:r>
      <w:r w:rsidRPr="005850B0">
        <w:rPr>
          <w:rStyle w:val="StyleUnderline"/>
        </w:rPr>
        <w:t>The 1918–1919 influenza pandemic was caused by an influenza A virus of the H1N1 subtype.</w:t>
      </w:r>
      <w:r w:rsidRPr="005850B0">
        <w:t xml:space="preserve"> Sequence analysis suggests that </w:t>
      </w:r>
      <w:r w:rsidRPr="005850B0">
        <w:rPr>
          <w:rStyle w:val="StyleUnderline"/>
        </w:rPr>
        <w:t>the ultimate ancestral source of this virus is almost certainly avian</w:t>
      </w:r>
      <w:r w:rsidRPr="005850B0">
        <w:t xml:space="preserve"> [10, 11]. This is not an unexpected finding: the enteric tracts of waterfowl such as ducks and geese serve as reservoirs for all known influenza A viruses [1, 11]. Waterfowl typically experience asymptomatic infection and exert little selection pressure on viral evolution. To jump to new hosts such as chickens or mammals and infect very different cell types, such as human lung cells, rather than duck enteric cells, </w:t>
      </w:r>
      <w:r w:rsidRPr="005850B0">
        <w:rPr>
          <w:rStyle w:val="StyleUnderline"/>
        </w:rPr>
        <w:t>an influenza virus may have to adapt by accumulating one or more point mutations or by reassortment with a gene segment from a different influenza virus</w:t>
      </w:r>
      <w:r w:rsidRPr="005850B0">
        <w:t xml:space="preserve"> [8, 12]. A third possible genetic mechanism, homologous recombination between gene segments of different viruses, has not yet been shown to be of importance for the evolution of human influenza viruses. It is unclear which host served as the source of the 1918 virus—and how the virus adapted to humans. Examination of the genome of the 1918 H1N1 influenza virus [9, 10] has not provided complete answers; indeed, it has posed difficult new questions. Although all 8 gene segments of the 1918 virus are clearly avian-like, they are genetically distinct from any of the hundreds of avian or mammalian influenza viruses collected and examined between 1917 and 2006, primarily because of greater-than-expected numbers of silent nucleotide changes. Moreover, the genes of the 1918 virus apparently have evolved together in parallel, possibly in an unidentified host [8]. Thus, unlike the 1957 and 1968 pandemics, each of which resulted from reassortment between circulating descendants of the 1918 human virus and circulating avian influenza strains, </w:t>
      </w:r>
      <w:r w:rsidRPr="005850B0">
        <w:rPr>
          <w:rStyle w:val="StyleUnderline"/>
        </w:rPr>
        <w:t>the 1918 pandemic</w:t>
      </w:r>
      <w:r w:rsidRPr="005850B0">
        <w:t xml:space="preserve"> apparently </w:t>
      </w:r>
      <w:r w:rsidRPr="005850B0">
        <w:rPr>
          <w:rStyle w:val="StyleUnderline"/>
        </w:rPr>
        <w:t>arose by genetic adaptation of an existing avian virus to a new (human) host</w:t>
      </w:r>
      <w:r w:rsidRPr="005850B0">
        <w:t xml:space="preserve"> [8, 10–12]. The obscurity of the viral origin of the 1918 influenza poses a paradox. The lower-than-expected mortality among individuals who were &gt;45 years old in 1918 (i.e., those born before 1873; see the discussion below) implies partial protection from disease and perhaps infection [5–7]. One possible explanation is previous exposure to an antigenically related virus that had circulated widely. However, evidence for such a virus is incomplete. Further complicating the issue is the fact that </w:t>
      </w:r>
      <w:r w:rsidRPr="005850B0">
        <w:rPr>
          <w:rStyle w:val="StyleUnderline"/>
        </w:rPr>
        <w:t>at least 2 different H1N1 influenza-virus strains that had markedly different receptor-binding specificities and that were fatal to humans were circulating simultaneously in 1918</w:t>
      </w:r>
      <w:r w:rsidRPr="005850B0">
        <w:t xml:space="preserve"> [13]. One strain contained variations in both the 190 and 225 codons (mutations E190D and D225G, respectively) of the H1 gene. These changes enable the hemagglutinin (HA) protein of the virus to bind only to a(2–6) sialic-acid receptors found on human/mammalian cells. The second circulating strain contained only the E190D change, rendering it capable of binding to both mammalian α(2–6) receptors and avian α(2–3) sialicacid receptors [14, 15]. Although the 1918 virus appears to be descended from an avian virus, before the 1918 pandemic there were few if any reports of unusual die-offs of wild waterfowl or domestic poultry, as has occurred with the modern H5N1 virus, indicating that the earlier virus was not then highly pathogenic for birds. </w:t>
      </w:r>
      <w:r w:rsidRPr="005850B0">
        <w:rPr>
          <w:rStyle w:val="StyleUnderline"/>
        </w:rPr>
        <w:t xml:space="preserve">The H1N1 and H5N1 viruses thus seem to have gone down different evolutionary paths. Taken together, the information noted above is consistent with the possibility that the precursor to the 1918 virus was hidden in an obscure ecologic niche before emerging in humans. </w:t>
      </w:r>
      <w:r w:rsidRPr="005850B0">
        <w:t xml:space="preserve">Pathogenesis and Excess Mortality in 1918–1919 In healthy children and adults, influenza is usually an uncomplicated febrile illness that may incapacitate but rarely kills [16]. Many typical seasonal influenza infections are asymptomatic or cause only mild or vague symptoms. Others cause “classical” influenza: 4 or 5 days of fever, chills, headache, muscle pain, weakness, and, sometimes, upper-respiratory-tract symptoms and cough. Severe complications and </w:t>
      </w:r>
      <w:r w:rsidRPr="005850B0">
        <w:rPr>
          <w:rStyle w:val="StyleUnderline"/>
        </w:rPr>
        <w:t>deaths can occur, especially in infants, the elderly, and individuals with chronic conditions such as diabetes mellitus and heart disease. Among the most severe complications is pneumonia, which can be associated with secondary bacterial infection.</w:t>
      </w:r>
      <w:r w:rsidRPr="005850B0">
        <w:t xml:space="preserve"> The first widely studied influenza pandemic occurred during 1889–1893 [17, 18]. To older physicians in 1918, obvious similarities to the 1889 </w:t>
      </w:r>
      <w:r w:rsidRPr="005850B0">
        <w:rPr>
          <w:rStyle w:val="StyleUnderline"/>
        </w:rPr>
        <w:t>pandemic included its highly contagious nature, with clinical attack rates typically in the 20%–60% range. In both pandemics, most deaths resulted from respiratory complications, such as pneumonia with bacterial invasion; however, in 1918 there also were seemingly new and severe clinical forms of disease.</w:t>
      </w:r>
      <w:r w:rsidRPr="005850B0">
        <w:t xml:space="preserve"> In 1889 </w:t>
      </w:r>
      <w:r w:rsidRPr="005850B0">
        <w:rPr>
          <w:rStyle w:val="StyleUnderline"/>
        </w:rPr>
        <w:t>many deaths due to pneumonia were attributed to familiar conditions such as subacute bacterial lobar pneumonia</w:t>
      </w:r>
      <w:r w:rsidRPr="005850B0">
        <w:t xml:space="preserve">, whereas in 1918 this “background” </w:t>
      </w:r>
      <w:r w:rsidRPr="005850B0">
        <w:rPr>
          <w:rStyle w:val="StyleUnderline"/>
        </w:rPr>
        <w:t>influenza mortality was greatly augmented both by cases of aggressive fatal bronchopneumonia and by acute deaths associated with progressive cyanosis and collapse</w:t>
      </w:r>
      <w:r w:rsidRPr="005850B0">
        <w:t xml:space="preserve"> (figure 1). Histological appearance of lung sections from 3 fatal cases of influenza during 1918, showing distinct clinical-pathologic forms. A, Severe and rapidly progressing necrotizing/hemorrhagic bronchopneumonia, which is consistent with cytolytic viral damage and secondary bacterial invasion by respiratory-tract pathogens and which is associated with some (probably a minority of) deaths. B, Severe bacterial bronchopneumonia from which Streptococcus pneumoniae, S. pyogenes, Haemophilus influenzae, or, less frequently, Staphylococcus aureus could be cultured and which is associated with the majority of deaths. The extent to which secondary bacterial pneumonia may have followed primary necrotizing viral pneumonia is unclear, because early signs of viral cytolytic damage had typically been obliterated by the time of autopsy. C, Another clinical form of disease, which, although it had not been characterized when the culture was performed, is thought to be similar to acute respiratory distress syndrome (ARDS) [42] and appears to have been associated with a minority of fatal cases. Patients with this form experienced extremely rapid progression of the disease and may have literally drowned because of fluid-filled alveoli, often in the absence of bacteria or inflammatory infiltrate. Varying degrees of the same pathologic features seen in this ARDS-like form were also seen in many or most patients with the severe cytolytic form (see panel A). (Photographs courtesy of Jeffery K. Taubenberger, National Institute of Allergy and Infectious Diseases, National Institutes of Health.) Unlike the 1889–1893 pandemic, which made 3 or more successive annual and largely seasonal reappearances, </w:t>
      </w:r>
      <w:r w:rsidRPr="005850B0">
        <w:rPr>
          <w:rStyle w:val="StyleUnderline"/>
        </w:rPr>
        <w:t>the 1918 pandemic spread in 3 rapidly recurring waves within a</w:t>
      </w:r>
      <w:r w:rsidRPr="005850B0">
        <w:t xml:space="preserve">n </w:t>
      </w:r>
      <w:r w:rsidRPr="005850B0">
        <w:rPr>
          <w:rFonts w:ascii="Cambria Math" w:hAnsi="Cambria Math" w:cs="Cambria Math"/>
        </w:rPr>
        <w:t>∼</w:t>
      </w:r>
      <w:r w:rsidRPr="005850B0">
        <w:rPr>
          <w:rStyle w:val="StyleUnderline"/>
        </w:rPr>
        <w:t>9-month interval</w:t>
      </w:r>
      <w:r w:rsidRPr="005850B0">
        <w:t xml:space="preserve"> (figure 2A), </w:t>
      </w:r>
      <w:r w:rsidRPr="005850B0">
        <w:rPr>
          <w:rStyle w:val="StyleUnderline"/>
        </w:rPr>
        <w:t>before settling into a pattern of annual seasonal recurrences.</w:t>
      </w:r>
      <w:r w:rsidRPr="005850B0">
        <w:t xml:space="preserve"> Moreover,mortality during the latter 2 of the 3 1918–1919 waves was much higher, at all ages except among the elderly, than that during 1889, and </w:t>
      </w:r>
      <w:r w:rsidRPr="005850B0">
        <w:rPr>
          <w:rStyle w:val="StyleUnderline"/>
        </w:rPr>
        <w:t>it featured an enormous mortality peak in healthy young adults</w:t>
      </w:r>
      <w:r w:rsidRPr="005850B0">
        <w:t xml:space="preserve"> (figure 2B), an age group believed to have been at low risk of death in all other pandemics up to that time. For purposes of comparison, the 1957 and 1968 influenza pandemics, both caused by descendants of </w:t>
      </w:r>
      <w:r w:rsidRPr="005850B0">
        <w:rPr>
          <w:rStyle w:val="StyleUnderline"/>
        </w:rPr>
        <w:t>the 1918 virus</w:t>
      </w:r>
      <w:r w:rsidRPr="005850B0">
        <w:t xml:space="preserve">, produced relatively low mortality overall, did not produce rapidly successive waves or multiple annual recurrences of high mortality, and </w:t>
      </w:r>
      <w:r w:rsidRPr="005850B0">
        <w:rPr>
          <w:rStyle w:val="StyleUnderline"/>
        </w:rPr>
        <w:t>settled more quickly into familiar patterns of annual seasonal endemic circulation</w:t>
      </w:r>
      <w:r w:rsidRPr="005850B0">
        <w:t xml:space="preserve"> [19–21]. A, Monthly influenza-associated mortality in Breslau, Silesia (now Wroclaw, Poland), from June 1918 through December 1922. On this graph, reproduced on the basis of data reported by Lubinski [44], we have superimposed indications of the 3 waves (W1, W2, and W3) of the 1918–1919 pandemic, as well as the first 3 annual winter postpandemic recurrences during 1919–1920 (R1), 1920–1921 (R2), and 1921–1922 (R3). During 1918–1919, many locales experienced these 3 waves. B, Age-specific influenza-associated mortality in Breslau, from July 1918 to April 1922. The unbroken line combines influenza-associated mortality during waves W2 and W3 of the 1918–1919 pandemic; the dashed line denotes influenza associated mortality during the first winter recurrence, from January to April 1920 (R1); the dotted line denotes influenza-associated mortality during the R3 winter recurrence, from December 1921 to April 1922. The peak young-adult mortality, documented worldwide, is evident in the W2+W3 and R1 curves of 1919–1921 but has completely disappeared by 1922. Clinical and autopsy series [22–33] suggest that </w:t>
      </w:r>
      <w:r w:rsidRPr="005850B0">
        <w:rPr>
          <w:rStyle w:val="StyleUnderline"/>
        </w:rPr>
        <w:t>excess influenza deaths</w:t>
      </w:r>
      <w:r w:rsidRPr="005850B0">
        <w:t xml:space="preserve"> (i.e., deaths above the expected background level for influenza) </w:t>
      </w:r>
      <w:r w:rsidRPr="005850B0">
        <w:rPr>
          <w:rStyle w:val="StyleUnderline"/>
        </w:rPr>
        <w:t>during 1918–1919 seem to have been associated with 2 overlapping clinical-pathologic syndromes</w:t>
      </w:r>
      <w:r w:rsidRPr="005850B0">
        <w:t xml:space="preserve"> (figure 1). </w:t>
      </w:r>
      <w:r w:rsidRPr="005850B0">
        <w:rPr>
          <w:rStyle w:val="StyleUnderline"/>
        </w:rPr>
        <w:t>The most common appears to have been an acute aggressive bronchopneumonia featuring epithelial necrosis, microvasculitis/vascular necrosis, hemorrhage, edema, and widely variant pathology in different parts of the lung</w:t>
      </w:r>
      <w:r w:rsidRPr="005850B0">
        <w:t xml:space="preserve">, from which pathogenic bacteria could usually be cultured at autopsy (figure 1; also see [28]). In a few autopsies, severe bronchopneumonia was seen without evidence of bacteria, but studies generally showed a close correlation between the distributions of pulmonary lesions and cultured bacteria [34, 35], identifying the major bacteria as the organisms now known as Streptococcus pneumoniae, S. pyogenes, and, less commonly, Haemophilus influenzae and Staphylococcus aureus [22, 36–40]. Scientists have long suspected that the pathogenesis of the 1918 virus was augmented by concomitant infection with the virus and with bacteria such as S. pneumoniae and S. pyogenes [41]. The second syndrome, comprising perhaps 10%–15% of fatal cases, was a </w:t>
      </w:r>
      <w:r w:rsidRPr="005850B0">
        <w:rPr>
          <w:rStyle w:val="StyleUnderline"/>
        </w:rPr>
        <w:t>severe-acute respiratory distress</w:t>
      </w:r>
      <w:r w:rsidRPr="005850B0">
        <w:t xml:space="preserve">—like syndrome (ARDS) [42] in which patients </w:t>
      </w:r>
      <w:r w:rsidRPr="005850B0">
        <w:rPr>
          <w:rStyle w:val="StyleUnderline"/>
        </w:rPr>
        <w:t>developed a peculiar “heliotrope cyanosis” characterized by blue-gray facial discoloration and essentially drowned from “huge [amounts of] ... thin and watery bloody exudates in the lung tissue and bronchioles”</w:t>
      </w:r>
      <w:r w:rsidRPr="005850B0">
        <w:t xml:space="preserve"> [24, p. 650]. There are few if any representative data to document these percentages exactly, and there are marked differences between various published series and between military and civilian populations. Nor is it certain that deaths due to either the ARDS-like syndrome or bronchopneumonias lacking massive bacterial invasion represented primary viral pneumonias. Although these 2 pathologic pictures may not be unique to the 1918 pandemic [43], they clearly occurred with significantly greater frequency than they had during other known influenza pandemics. It seems reasonable to propose that in the 1918 pandemic many excess deaths resulted from a disease process that began with a severe acute viral infection that spread down the respiratory tree, causing severe tissue damage that often was followed by secondary bacterial invasion. More-definitive answers regarding disease pathogenesis may be fostered by a comprehensive reexamination of 1918 autopsy series. </w:t>
      </w:r>
      <w:r w:rsidRPr="005850B0">
        <w:rPr>
          <w:rStyle w:val="StyleUnderline"/>
        </w:rPr>
        <w:t>Excess Deaths Among the Young and Healthy</w:t>
      </w:r>
      <w:r w:rsidRPr="005850B0">
        <w:t xml:space="preserve"> Two unique epidemiologic features account for most excess mortality in 1918–1919: a </w:t>
      </w:r>
      <w:r w:rsidRPr="005850B0">
        <w:rPr>
          <w:rStyle w:val="StyleUnderline"/>
        </w:rPr>
        <w:t>high case-fatality rate at all ages, and a surprising excess of mortalityamong 20–40-year-old individuals</w:t>
      </w:r>
      <w:r w:rsidRPr="005850B0">
        <w:t xml:space="preserve">, an age group at comparatively low risk for influenza mortality in pandemics before and since. Curves of influenza mortality by age at death are typically U-shaped, reflecting high mortality in the very young and the very old, with low mortality at all ages between [8]; in contrast, the 1918–1919 pandemic and succeeding winter epidemic recurrences in 1919 and 1920 [44] produced W-shaped mortality curves, which featured a third mortality peak, in healthy young adults, which was responsible for approximately half of the total influenza deaths, including the majority of excess influenza deaths [8] (figure 2B). Explaining the extraordinary excess influenza mortality in persons 20–40 years of age in 1918 is perhaps the most important unsolved mystery of the pandemic. These young adults were part of an age cohort born during 1878–1898; evidence suggests that, during that 20-year time span, there was wide circulation only of an H3 influenza virus [45], which appeared as a pandemic in 1889, in the middle of the birth-risk interval. Host and environmental variables have not been systematically investigated as possible causes of increased mortality in the young and healthy. It is possible that vigorous immune responses directed against the virus in healthy young persons could have caused severe disease in 1918; for example, an unusually brisk and paradoxically pathogenic antiviral immune response has been observed when patients with AIDS respond to treatment with antiretroviral drugs; return of immune function leads to severe inflammatory responses to viruses and microorganisms infecting the patients (the immune-reconstitution inflammatory syndrome [46]). Another viral cause of severe ARDS—hantavirus pulmonary syndrome [47], especially in association with the North American Sin Nombre virus—features an unexplained preponderance of cases in young adults, a preponderance that appears not to be due solely to higher rates of exposure among this age group [48, 49]. It is conceivable that aberrant inflammatory responses play a role in this situation. The notion that a so-called cytokine storm, a deleterious overexuberant release of proinflammatory cytokines such as interleukin-6 and -8 and tissue necrosis factor—α, could have contributed to the high mortality and excessive number of deaths among the young and otherwise healthy during the 1918 pandemic has been frequently proposed [50, 51]. This theory is bolstered by recent observations of fatal cases of H5N1 infection in humans [52], experimental studies of H5N1 in macrophages [53], and other information on immunopathogenesis [54, 55], which suggests that human infection with influenza viruses, including the 1918 virus [56, 57], can result in excessive release of cytokines. Experimental animal studies of reconstructed 1918 </w:t>
      </w:r>
      <w:r w:rsidRPr="005850B0">
        <w:rPr>
          <w:rStyle w:val="StyleUnderline"/>
        </w:rPr>
        <w:t>influenza-virus infection have also shown up-regulation of acute inflammatory cytokines</w:t>
      </w:r>
      <w:r w:rsidRPr="005850B0">
        <w:t xml:space="preserve"> [56–59]; for example, intranasal challenge of mice with the reconstituted 1918 virus led to a </w:t>
      </w:r>
      <w:r w:rsidRPr="005850B0">
        <w:rPr>
          <w:rStyle w:val="StyleUnderline"/>
        </w:rPr>
        <w:t>highly lethal and rapidly progressing pulmonary disease characterized by high viral growth, a histological picture of necrotizing bronchitis/bronchiolitis, alveolitis, alveolar hemorrhage and edema, and overexpression of acute inflammatory cytokines</w:t>
      </w:r>
      <w:r w:rsidRPr="005850B0">
        <w:t xml:space="preserve"> [58]. Comparison of pathologic findings during 1918–1919, cases of fatal human H5N1 infections [52], and 2 unrelated viral pulmonary diseases—namely, severe acute respiratory symdrome [60, 61] and severe hantavirus pulmonary syndrome [47, 62]—thought to be associated with cytokine storms suggests that, although they differ in pathologic features, ARDS may be a common end point. However, it must also be remembered that in 1918 many or </w:t>
      </w:r>
      <w:r w:rsidRPr="005850B0">
        <w:rPr>
          <w:rStyle w:val="StyleUnderline"/>
        </w:rPr>
        <w:t>most severe cases of influenza-related pulmonary disease featured both severe bronchopulmonary tissue damage and severe secondary bacterial infection</w:t>
      </w:r>
      <w:r w:rsidRPr="005850B0">
        <w:t xml:space="preserve"> [8]. Immunopathogenesis may also differ between various age groups because people of different ages have been exposed to different viruses at different times and because response to a new virus may depend on the history of previous exposures. In this regard, antibody-dependent enhancement of infection, which has been suspected as a cause of dengue hemorrhagic fever in association with second dengue infections, has been demonstrated in vitro with influenza viruses [63]. Alternatively, the W-shaped mortality pattern could be consistent with an environmental exposure peculiar to young adults (e.g., smoking or aspirin use); however, data examining this possibility have not been reported, and thus the 1918 W-shaped mortality curve and the extremely high mortality in young adults remain to be fully explained. Lower-Than-Expected Mortality Among the Elderly Although both mortality and the case-fatality rate in 1918–1919 were higher, at all ages, than would be expected on the basis of prior (and subsequent) pandemics/epidemics, and although the expected pattern of markedly increased mortality with advancing age was clearly present, it is noteworthy that, although increased,mortality in the elderly was less pronounced than that in the other age groups (figure 3). It has been speculated that this might be due to previous exposure to an antigenically related influenza virus [64–66]. Yet, other than regional outbreaks [67, 68] and an 1872 American epizootic of equine influenza, which was associated with only mild human illnesses [69, 70], there is little evidence for major interpandemic influenza events during the period before 1889 [71]. Moreover, none of the 3 pandemics during the century before 1918 (in 1830, 1847, and 1889) are thought to have been associated with multiple, rapidly successive waves; W-shaped mortality curves; a predominance of aggressive bronchopneumonias; or marked hemorrhagic features characteristic of the 1918 pandemic [8, 17, 18, 72–79]. The 1889 pandemic, which occurred too closely in time to have offered protection only for older individuals in 1918, appears to have been caused by an H3 influenza virus [45]. The possibility of immunoprotection mediated by neuraminidase (NA), rather than by HA, during 1918 is intriguing [80], but there are few data bearing on this possibility: the identity of the 1889 NA is not known with certainty, although serologic data from 2 independent sources are consistent with an N8 virus appearing in approximately 1889 and circulating until some time before 1918 [81, 82], suggesting that the 1889 pandemic virus could have been of H3N8 identity. The 1847 pandemic might explain 1918 H1N1 protection in individuals &gt;70 years old, but only if it was caused by an H1 or, less likely, N1 virus that was closely related antigenically but much less pathogenic. Influenza-associated mortality in New South Wales, Australia, during the 1891 and 1919 influenza pandemics [65]. The severe waves of the 1918–1919 pandemic in Australia were delayed until (the Southern Hemisphere) winter of 1919. Because population data by age in 1891 were not available, and because the mortality in males was similar to that in females, the 1891 data are based on published male/female mortality-rate means. In all age groups except persons 165 years old, the mortality per 1000 persons per age group during 1919 (●—●) were higher than those during 1891 (○ — ○), and the age-specific mortality curve was W-shaped, featuring a middle peak of mortality in young adults. The 3 Pandemic Waves in 1918–1919: Implications for Predicting Future Pandemic Patterns </w:t>
      </w:r>
      <w:r w:rsidRPr="005850B0">
        <w:rPr>
          <w:rStyle w:val="StyleUnderline"/>
        </w:rPr>
        <w:t>Understanding patterns of pandemic spread is important in planning prevention strategies and anticipating publichealth and medical burdens.</w:t>
      </w:r>
      <w:r w:rsidRPr="005850B0">
        <w:t xml:space="preserve"> Unlike all previous and subsequent pandemics, </w:t>
      </w:r>
      <w:r w:rsidRPr="005850B0">
        <w:rPr>
          <w:rStyle w:val="StyleUnderline"/>
        </w:rPr>
        <w:t>the 1918–1919 pandemic seems to have spread in at least 3 distinct waves within a</w:t>
      </w:r>
      <w:r w:rsidRPr="005850B0">
        <w:t xml:space="preserve">n </w:t>
      </w:r>
      <w:r w:rsidRPr="005850B0">
        <w:rPr>
          <w:rFonts w:ascii="Cambria Math" w:hAnsi="Cambria Math" w:cs="Cambria Math"/>
        </w:rPr>
        <w:t>∼</w:t>
      </w:r>
      <w:r w:rsidRPr="005850B0">
        <w:rPr>
          <w:rStyle w:val="StyleUnderline"/>
        </w:rPr>
        <w:t>9-month interval.</w:t>
      </w:r>
      <w:r w:rsidRPr="005850B0">
        <w:t xml:space="preserve"> Not all influenza pandemics have had such prominent recurrences, and those that did have tended to return at yearly intervals (e.g., 1889–1893), making them difficult to distinguish, in kind if not in impact, from normal seasonal influenza [8, 83]. </w:t>
      </w:r>
      <w:r w:rsidRPr="005850B0">
        <w:rPr>
          <w:rStyle w:val="StyleUnderline"/>
        </w:rPr>
        <w:t>Globally, the first wave of the 1918 pandemic</w:t>
      </w:r>
      <w:r w:rsidRPr="005850B0">
        <w:t xml:space="preserve">, W1, occurred during spring-summer 1918 (as recognized in the Northern Hemisphere) and </w:t>
      </w:r>
      <w:r w:rsidRPr="005850B0">
        <w:rPr>
          <w:rStyle w:val="StyleUnderline"/>
        </w:rPr>
        <w:t>was associated with high morbidity</w:t>
      </w:r>
      <w:r w:rsidRPr="005850B0">
        <w:t xml:space="preserve"> but low mortality. </w:t>
      </w:r>
      <w:r w:rsidRPr="005850B0">
        <w:rPr>
          <w:rStyle w:val="StyleUnderline"/>
        </w:rPr>
        <w:t>The 2 following waves</w:t>
      </w:r>
      <w:r w:rsidRPr="005850B0">
        <w:t xml:space="preserve">, in summerfall 1918 (W2) and winter 1918–1919 (W3), </w:t>
      </w:r>
      <w:r w:rsidRPr="005850B0">
        <w:rPr>
          <w:rStyle w:val="StyleUnderline"/>
        </w:rPr>
        <w:t>were both deadly</w:t>
      </w:r>
      <w:r w:rsidRPr="005850B0">
        <w:t xml:space="preserve"> [7, 44] (figure 2). It is difficult to make epidemiologic sense of this pattern. If some combination of rising population immunity and unfavorable seasonality had reduced W1 circulation during the spring of 1918, it is hard to explain how W2 could have begun almost immediately thereafter—and in thesummer, normally the least favorable time for influenza-virus circulation. Also, it is difficult to explain why, at least in some locales, the early-summer end of W1 was largely free of mortality whereas the latesummer/early-fall onset of W2, appearing so soon thereafter, was associated with extraordinarily high mortality. The question arises whether different influenza viruses caused the different waves. In this regard, all of the viruses so far identified by the Taubenberger laboratory are from W2 [8]. It would be useful to know whether illness during W1 protected against illness during W2 and W3, which would imply viral antigenic similarity or identity. However, there are few good data addressing this issue, and those which exist are both imperfect and contradictory [84]. Although the most reliable data demonstrate W2 protection against W3, they also suggest that W1 protection against W2 or W3 illness was minimal at best [85]. It is also possible that </w:t>
      </w:r>
      <w:r w:rsidRPr="005850B0">
        <w:rPr>
          <w:rStyle w:val="StyleUnderline"/>
        </w:rPr>
        <w:t>mutation of the pandemic virus, leading to greater pathogenicity, was occurring during mid-1918</w:t>
      </w:r>
      <w:r w:rsidRPr="005850B0">
        <w:t xml:space="preserve">; however, this possibility does not in itself explain generation of apparently low protective immunity after high attack ratesin W1. The implication that 2 H1N1 phenotypes were circulating during the fall wave (W2), discussed above, also remains to be explained, given (1) that W2 did appear to protect against illness in W3 and (2) that, after several years had passed, influenza mortality declined to baseline levels, a finding consistent with powerful population immunity and emergence of less pathogenic viruses. Thus, the 3 waves of the 1918–1919 pandemic remain unexplained, and there is, thus far, little basis for predicting the recurrence pattern of the next pandemic. Predicting Influenza Pandemics The occurrences of 3 influenza pandemics during the 19th century and of another 3 during the 20th century [1] have led some experts to conclude that </w:t>
      </w:r>
      <w:r w:rsidRPr="005850B0">
        <w:rPr>
          <w:rStyle w:val="StyleUnderline"/>
        </w:rPr>
        <w:t>pandemics occur in cycles and that we are now overdue.</w:t>
      </w:r>
      <w:r w:rsidRPr="005850B0">
        <w:t xml:space="preserve"> Belief in influenza cyclicity can be traced to epidemiologic efforts during the mid 19th century; after the 1889–1893 pandemic, interest in examining the patterns of influenza recurrence was renewed [86]. By the 1950s, cumulative historical information [5–7, 67, 68, 72–79] seemed to suggest that pandemics appear in regular cycles. </w:t>
      </w:r>
      <w:r w:rsidRPr="005850B0">
        <w:rPr>
          <w:rStyle w:val="StyleUnderline"/>
        </w:rPr>
        <w:t>This seemed to make biological sense: the most recent pandemics</w:t>
      </w:r>
      <w:r w:rsidRPr="005850B0">
        <w:t xml:space="preserve"> (in 1889, 1918, and 1957) </w:t>
      </w:r>
      <w:r w:rsidRPr="005850B0">
        <w:rPr>
          <w:rStyle w:val="StyleUnderline"/>
        </w:rPr>
        <w:t>had</w:t>
      </w:r>
      <w:r w:rsidRPr="005850B0">
        <w:t xml:space="preserve"> apparently </w:t>
      </w:r>
      <w:r w:rsidRPr="005850B0">
        <w:rPr>
          <w:rStyle w:val="StyleUnderline"/>
        </w:rPr>
        <w:t>been caused by different viruses with novel HA genes imported from a large, naturally existing avian pool.</w:t>
      </w:r>
      <w:r w:rsidRPr="005850B0">
        <w:t xml:space="preserve"> At approximately the same time, </w:t>
      </w:r>
      <w:r w:rsidRPr="005850B0">
        <w:rPr>
          <w:rStyle w:val="StyleUnderline"/>
        </w:rPr>
        <w:t>it was becoming clear that high levels of population immunity pressured postpandemic viruses to drift antigenically and that surface protein–encoding genes could potentially mix with other HA and NA genes to which humans lacked immunity</w:t>
      </w:r>
      <w:r w:rsidRPr="005850B0">
        <w:t xml:space="preserve"> [87]. It was reasonable to assume that such an intimate viral-immunologic relationship would have a predictable life span. Around the time of the 1957 and 1968 pandemics, the prevailing view was that pandemics tended to recur as frequently as every 10–11 years; however, in 1976 a fatal H1N1 “swine flu” outbreak raised considerable alarm without causing a predicted pandemic [88], and, a year later, after 20 years of natural “extinction,” </w:t>
      </w:r>
      <w:r w:rsidRPr="005850B0">
        <w:rPr>
          <w:rStyle w:val="StyleUnderline"/>
        </w:rPr>
        <w:t>an H1N1 descendant of the 1918 virus suddenly reemerged to reestablish postpandemic cocirculation with one of its own further descendants, the H3N2 influenza virus</w:t>
      </w:r>
      <w:r w:rsidRPr="005850B0">
        <w:t xml:space="preserve"> [89], </w:t>
      </w:r>
      <w:r w:rsidRPr="005850B0">
        <w:rPr>
          <w:rStyle w:val="StyleUnderline"/>
        </w:rPr>
        <w:t>setting up nearly 3 decades of endemic cocirculation of former pandemic viruses that has continued until today</w:t>
      </w:r>
      <w:r w:rsidRPr="005850B0">
        <w:t xml:space="preserve"> (2006). Fading belief in pandemic cycles has been acknowledged by influenza authorities. For decades, </w:t>
      </w:r>
      <w:r w:rsidRPr="005850B0">
        <w:rPr>
          <w:rStyle w:val="StyleUnderline"/>
        </w:rPr>
        <w:t>noted influenza expert Edwin Kilbourne, Sr., articulated both the widely held conviction about pandemic cyclicity and its scientific rationale.</w:t>
      </w:r>
      <w:r w:rsidRPr="005850B0">
        <w:t xml:space="preserve"> Examination of more-recent evidence, however, leads Kilbourne to conclude that “there is no predictable periodicity or pattern” of major influenza epidemics and that “all differ from one another” [90, p. 9]; without pandemic cycles there can be little basis for predicting pandemic emergence. It has become clear that </w:t>
      </w:r>
      <w:r w:rsidRPr="005850B0">
        <w:rPr>
          <w:rStyle w:val="StyleUnderline"/>
        </w:rPr>
        <w:t>pandemic emergence can result from at least 2 very different mechanisms: de novo emergence of a completely unique avian-descended virus (as in 1918) or modification of a circulating human-adapted virus by importation, via genetic reassortment</w:t>
      </w:r>
      <w:r w:rsidRPr="005850B0">
        <w:t xml:space="preserve">, of a novel HA, either with concomitant importation of a novel NA (e.g., the 1957 H2N2 pandemic) or without such concomitant importation (e.g., the 1968 H3N2 pandemic) [8]. There is no reason to suppose that these 2 different pandemic mechanisms should be capable of producing the same cyclic intervals—or that other, competing adaptational mechanisms, such as reassortment with closely related HAs [91] or changing population immunity induced by increasing use of immunologically complex vaccines, could not disrupt cycles that might otherwise occur. It has also become clear that, despite a large catalog of naturally occurring influenza surface-protein genes theoretically capable of causing new pandemics by reassorting themselves into human-adapted strains, only 3 of 16 known HAs (i.e., H1, H2, and H3) and 2 of 9 known NAs (i.e., N1 and N2) are known to have done so during the past 117 years [87, 92]. Drawing on the earlier theories proposed by Thomas Francis, Jr. [93], and others, Maurice Hilleman attempted to reconcile these complications by proposing a form of “macrocyclicity” in which reappearances of H1, H2, and H3 (approximately every 68 years) are driven by cycles of waning population immunity that have approximately the same duration as does the mean human life span [87]. Because scientific evidence of viral identity extends backward for only 117 years, it will take many future generations to fully test Hilleman's hypothesis. Historical evidence of pandemic occurrences provides no obvious cyclic patterns during the past 3 centuries [67, 68, 72–79, 94–97] (figure 4). Presumably, mutable viruses producing high population immunity will eventually drive their own evolutionary changes; however, if pandemic cycles do occur, they must be so irregular as to confound predictibility. Influenza pandemic occurrence, 1600–2000. Information was compiled from historical references [67, 68, 72–79, 94–97] and from scientific publications from 1889 to the present (not cited). Interpandemic intervals are noted at the top of the graph. </w:t>
      </w:r>
      <w:r w:rsidRPr="005850B0">
        <w:rPr>
          <w:rStyle w:val="StyleUnderline"/>
        </w:rPr>
        <w:t>Pandemics are associated with (1) abrupt and widespread epidemicity in multiple locales in 2 or more geographic regions, (2) rapid progression through large open populations, (3) high clinical-illness rates affecting a broad range of ages</w:t>
      </w:r>
      <w:r w:rsidRPr="005850B0">
        <w:t xml:space="preserve">, and (4) no other pandemic activity within 5 years (to adjust for the possibility of slow and interrupted pandemic spread before the mid 19th century). Especially before 1697, pandemics may be difficult to verify and track, because of slower spread [87] as a result of slower and less frequent human travel. Some cited sources suggest different interpretations than those presented here (see text and references [67, 68, 72–79, 89–92]). The black bars (□) denote pandemics; the white bars (□) denote major widespread epidemics that do not meet pandemic criteria. The 1977 reemergence and global spread of an “extinct” descendant of the 1918 pandemic virus, denoted by the asterisk (*), is included here as a pandemic emergence, although it might also be considered as reflecting the continuing spread of the original pandemic virus. Preventing Morbidity and Mortality in Future Pandemics The weight of evidence, supported by mathematical modeling data [98], suggests that </w:t>
      </w:r>
      <w:r w:rsidRPr="005850B0">
        <w:rPr>
          <w:rStyle w:val="StyleUnderline"/>
        </w:rPr>
        <w:t>if a novel virus as pathogenic as that of 1918 were to reappear today, a substantial proportion of a potential 1.9 million fatalities (assuming 1918 attack and case-fatality rates in the current US population) could be prevented with aggressive public-health and medical interventions.</w:t>
      </w:r>
      <w:r w:rsidRPr="005850B0">
        <w:t xml:space="preserve"> In an age of frequent air travel, we might expect global spread to proceed rapidly and to be difficult to control, but hardly much more so than the 1918 pandemic, in which most of the world was affected by W2 within a matter of a few weeks. Almost all “then-versus-now” comparisons are encouraging, in theory. In 2007, public health is much more advanced, with better prevention knowledge, good influenza surveillance, more trained personnel at all levels, established prevention programs featuring annual vaccination with up-to-date influenza and pneumococcal vaccines, and a national and international prevention infrastructure. Also important for pandemic response are 2 classes of antiviral drugs (adamantanes and neuraminidase inhibitors), one or both of which have proven effective, in culture, against most of the currently circulating H5N1 viruses. However, antiviral resistance might appear fairly quickly, and circulating H5N1 strains in several countries have already been shown to be adamantane resistant [99]. We also have antibiotics to treat pneumonias caused by all of the major bacteria implicated in the 1918 pandemic; hospital-based intensive care and supportive therapy, including ventilatory support for patients with severe ARDS; and a biomedical research capacity rapidly compiling critical knowledge about many aspects of influenza. </w:t>
      </w:r>
      <w:r w:rsidRPr="005850B0">
        <w:rPr>
          <w:rStyle w:val="StyleUnderline"/>
        </w:rPr>
        <w:t>The most difficult challenge would</w:t>
      </w:r>
      <w:r w:rsidRPr="005850B0">
        <w:t xml:space="preserve"> probably not </w:t>
      </w:r>
      <w:r w:rsidRPr="005850B0">
        <w:rPr>
          <w:rStyle w:val="StyleUnderline"/>
        </w:rPr>
        <w:t>be</w:t>
      </w:r>
      <w:r w:rsidRPr="005850B0">
        <w:t xml:space="preserve"> to increase medical knowledge about treatment and prevention but </w:t>
      </w:r>
      <w:r w:rsidRPr="005850B0">
        <w:rPr>
          <w:rStyle w:val="StyleUnderline"/>
        </w:rPr>
        <w:t>to increase medical capacity and</w:t>
      </w:r>
      <w:r w:rsidRPr="005850B0">
        <w:t xml:space="preserve"> resource availability (e.g., hospital beds, </w:t>
      </w:r>
      <w:r w:rsidRPr="005850B0">
        <w:rPr>
          <w:rStyle w:val="StyleUnderline"/>
        </w:rPr>
        <w:t>medical personnel</w:t>
      </w:r>
      <w:r w:rsidRPr="005850B0">
        <w:t xml:space="preserve">, drugs, and supplies) </w:t>
      </w:r>
      <w:r w:rsidRPr="005850B0">
        <w:rPr>
          <w:rStyle w:val="StyleUnderline"/>
        </w:rPr>
        <w:t>and public-health and community-crisis responses to an event in which 25–50% of the population could fall ill during a few weeks' time. Health-care systems could be rapidly overwhelmed by the sheer volume of cases</w:t>
      </w:r>
      <w:r w:rsidRPr="005850B0">
        <w:t>; ensuring production and delivery of sufficient quantities of antivirals, vaccines, and antibiotics, as well as providing widespread access to medications and medical care, particularly in impoverished regions, would be a sobering challenge. And the just-in-time nature of our supply chain of necessary medications and equipment for medical care could easily be disrupted by such a global publichealth catastrophe. Moreover, because most of the world would not have access to the same level of prevention and medical care as is available to developed countries, the greatest burden of pandemic influenza would fall on those least privileged. The best hope for everyone may rest on the future development and stockpiling of vaccines that are more broadly efficacious—for example, “universal” influenza vaccines based on either immunogenic antigens shared by all influenza viruses [100] or multivalent HAs and NAs [101], both of which are currently being developed. In the meantime, efforts must be directed toward prevention based on improved understanding of pandemic risks, increased surveillance, development of countermeasures, logistical planning, and an aggressive and broad research agenda. It is noteworthy that influenza research during the past decade has simultaneously looked both forward and backward in time, not merely to connect the dots but to identify slowly unfolding patterns that can only be revealed when examined in their entirety—for example, the remarkable evolution of the several related pandemic influenza viruses that have appeared and circulated during the past century. The more that we learn about these viruses and about what they are capable of doing to maintain their deadly relationship with the human species, the more remarkable they seem. The challenge for us humans is to learn as much about influenza viruses as they have already learned about us. Arguably, we have not yet done so, but we are clearly gaining ground, and there is good reason to believe that the next decade will yield significant advances in fundamental knowledge and, more importantly, in prevention and control. Today, nearly a century after the event, mysteries surrounding the 1918 influenza pandemic remain largely unexplained. However, we must continue to examine and investigate this long-ago tragedy, allowing it to stand clearly before us as a challenge to complacency, as a modern problem with future implications, and as a grim reminder of the importance, to humanity, of continuing the fight against emerging and reemerging infectious diseases.</w:t>
      </w:r>
    </w:p>
    <w:p w:rsidR="00A75FBD" w:rsidRPr="005850B0" w:rsidRDefault="00A75FBD" w:rsidP="00A75FBD"/>
    <w:p w:rsidR="00A75FBD" w:rsidRPr="005850B0" w:rsidRDefault="00A75FBD" w:rsidP="00A75FBD">
      <w:pPr>
        <w:rPr>
          <w:b/>
          <w:u w:val="single"/>
        </w:rPr>
      </w:pPr>
    </w:p>
    <w:p w:rsidR="00A75FBD" w:rsidRPr="005850B0" w:rsidRDefault="00A75FBD" w:rsidP="00A75FBD">
      <w:pPr>
        <w:pStyle w:val="Heading2"/>
      </w:pPr>
      <w:r w:rsidRPr="005850B0">
        <w:t>2AC – Solvency Extensions</w:t>
      </w:r>
    </w:p>
    <w:p w:rsidR="00A75FBD" w:rsidRPr="005850B0" w:rsidRDefault="00A75FBD" w:rsidP="00A75FBD">
      <w:pPr>
        <w:pStyle w:val="Heading4"/>
      </w:pPr>
      <w:r w:rsidRPr="005850B0">
        <w:t>The DREAM Act is essential to fixing the broken American Immigration System</w:t>
      </w:r>
    </w:p>
    <w:p w:rsidR="00A75FBD" w:rsidRPr="005850B0" w:rsidRDefault="00A75FBD" w:rsidP="00A75FBD">
      <w:r w:rsidRPr="005850B0">
        <w:rPr>
          <w:rStyle w:val="Style13ptBold"/>
        </w:rPr>
        <w:t>TEB 17</w:t>
      </w:r>
      <w:r w:rsidRPr="005850B0">
        <w:t xml:space="preserve"> (The Times Editorial Board, Editorial board of the LA Times, “Here's a solution to the DACA crisis: Pass a Dream Act. And soon,” 9/7/17, </w:t>
      </w:r>
      <w:hyperlink r:id="rId64" w:history="1">
        <w:r w:rsidRPr="005850B0">
          <w:rPr>
            <w:rStyle w:val="Hyperlink"/>
          </w:rPr>
          <w:t>http://www.latimes.com/opinion/editorials/la-ed-trump-daca-dream-act-congress-20170907-story.html</w:t>
        </w:r>
      </w:hyperlink>
      <w:r w:rsidRPr="005850B0">
        <w:t>)</w:t>
      </w:r>
    </w:p>
    <w:p w:rsidR="00A75FBD" w:rsidRPr="005850B0" w:rsidRDefault="00A75FBD" w:rsidP="00A75FBD">
      <w:pPr>
        <w:rPr>
          <w:u w:val="single"/>
        </w:rPr>
      </w:pPr>
      <w:r w:rsidRPr="005850B0">
        <w:rPr>
          <w:u w:val="single"/>
        </w:rPr>
        <w:t>President Trump's decision to end protections for immigrants who have been living illegally in the country since they were children was heartless, cynical and counterproductive.</w:t>
      </w:r>
      <w:r w:rsidRPr="005850B0">
        <w:rPr>
          <w:bCs/>
          <w:sz w:val="16"/>
        </w:rPr>
        <w:t xml:space="preserve"> But there is one simple way for the damage to be undone</w:t>
      </w:r>
      <w:r w:rsidRPr="005850B0">
        <w:rPr>
          <w:u w:val="single"/>
        </w:rPr>
        <w:t>: Congress should acknowledge its obligations to the 800,000 young immigrants whose status has been put in peril and pass legislation restoring their protection.</w:t>
      </w:r>
      <w:r w:rsidRPr="005850B0">
        <w:rPr>
          <w:bCs/>
          <w:sz w:val="16"/>
        </w:rPr>
        <w:t xml:space="preserve"> These are people, after all, who came to the country as infants or children through no fault of their own but as a result of decisions made by their parents. These so-called Dreamers have been raised and educated here, and many know no other country or language. Those who received protection under President Obama's Deferred Action for Childhood Arrivals program had to show that they have no serious criminal past and that they are in school or have graduated or are serving or have served in the military. Why wouldn't we want to have such people living and working in our country? </w:t>
      </w:r>
      <w:r w:rsidRPr="005850B0">
        <w:rPr>
          <w:u w:val="single"/>
        </w:rPr>
        <w:t>Obama sought to help them by executive order in 2012 only because Congress had consistently failed to reach agreement on a comprehensive reform for the nation's dysfunctional immigration system — or even to pass the more limited Dream Act to protect this particular group of immigrants</w:t>
      </w:r>
      <w:r w:rsidRPr="005850B0">
        <w:rPr>
          <w:bCs/>
          <w:sz w:val="16"/>
        </w:rPr>
        <w:t xml:space="preserve">. </w:t>
      </w:r>
      <w:r w:rsidRPr="005850B0">
        <w:rPr>
          <w:u w:val="single"/>
        </w:rPr>
        <w:t>Republicans complained bitterly at the time that Obama's decision to bypass Congress usurped the authority of the legislative branch, but the reality is that Congress abandoned its own responsibility</w:t>
      </w:r>
      <w:r w:rsidRPr="005850B0">
        <w:rPr>
          <w:bCs/>
          <w:sz w:val="16"/>
        </w:rPr>
        <w:t xml:space="preserve">. If Republicans objected to Obama's actions, well, the fix was as simple then as it is now: Exercise authority. Pass a bill. But they're much more comfortable showboating than actually drafting, negotiating and approving legislation. </w:t>
      </w:r>
      <w:r w:rsidRPr="005850B0">
        <w:rPr>
          <w:u w:val="single"/>
        </w:rPr>
        <w:t>The best solution</w:t>
      </w:r>
      <w:r w:rsidRPr="005850B0">
        <w:rPr>
          <w:bCs/>
          <w:sz w:val="16"/>
        </w:rPr>
        <w:t xml:space="preserve">, of course, </w:t>
      </w:r>
      <w:r w:rsidRPr="005850B0">
        <w:rPr>
          <w:u w:val="single"/>
        </w:rPr>
        <w:t xml:space="preserve">would be for Congress to pass protections for Dreamers as part of a comprehensive immigration reform package that also addresses border security, reasonable immigration quotas and a path to legalization for the bulk of the 11 million immigrants living in the country without documentation. </w:t>
      </w:r>
    </w:p>
    <w:p w:rsidR="00A75FBD" w:rsidRPr="005850B0" w:rsidRDefault="00A75FBD" w:rsidP="00A75FBD">
      <w:pPr>
        <w:pStyle w:val="Heading4"/>
      </w:pPr>
      <w:r w:rsidRPr="005850B0">
        <w:t>The Dream Act would restore rule of law and reduce vigilantism in immigration enforcement</w:t>
      </w:r>
    </w:p>
    <w:p w:rsidR="00A75FBD" w:rsidRPr="005850B0" w:rsidRDefault="00A75FBD" w:rsidP="00A75FBD">
      <w:r w:rsidRPr="005850B0">
        <w:rPr>
          <w:rStyle w:val="Style13ptBold"/>
        </w:rPr>
        <w:t>Motomura 17</w:t>
      </w:r>
      <w:r w:rsidRPr="005850B0">
        <w:t xml:space="preserve"> (Hiroshi, Susan Westerberg Prager Professor of Law at the UCLA School of Law. He is a leading scholar of American immigration and citizenship law. “The Dream Act could bring the rule of law back to immigration policy”, The LA Times, 12/7/2017, http://www.latimes.com/opinion/op-ed/la-oe-motomura-dream-act-20171207-story.html#nt=byline)CRC</w:t>
      </w:r>
    </w:p>
    <w:p w:rsidR="00A75FBD" w:rsidRPr="005850B0" w:rsidRDefault="00A75FBD" w:rsidP="00A75FBD">
      <w:pPr>
        <w:rPr>
          <w:u w:val="single"/>
        </w:rPr>
      </w:pPr>
      <w:r w:rsidRPr="005850B0">
        <w:rPr>
          <w:u w:val="single"/>
        </w:rPr>
        <w:t xml:space="preserve">But another, equally compelling reason to support the Dream Act is often overlooked. With the Trump administration turning immigration enforcement into a vigilante system, the Dream Act can help bring the rule of law back to immigration law. </w:t>
      </w:r>
      <w:r w:rsidRPr="005850B0">
        <w:rPr>
          <w:sz w:val="16"/>
        </w:rPr>
        <w:t xml:space="preserve">To understand why, consider how the U.S. immigration system works. It is extremely difficult to come to the United States legally. For many, there simply is no line to stand in. If you haven't gone to college, it is virtually impossible to immigrate to work here. And yet jobs are available for immigrants without advanced educations. They do work that keeps U.S. companies competitive in the global economy, and for generations, we have tolerated high levels of immigration outside the law. Now more than 10 million people live in the United States without lawful status. They and their children have become part of American society because, in practical terms, government policies have invited them to come to work. The law says they shouldn't be here, but we turn a blind eye to reality if we pretend to be shocked that they are breaking the law. </w:t>
      </w:r>
      <w:r w:rsidRPr="005850B0">
        <w:rPr>
          <w:u w:val="single"/>
        </w:rPr>
        <w:t>There is plenty of room for debate on what to do about the undocumented millions who are here. But no matter what path we choose, it must be consistent with the rule of law. For those who want stronger enforcement, that means deport them all, immediately. But adhering to legal standards isn't so simple. Some kinds of enforcement can actually undermine the rule of law. For any unlawful act, no matter if it's serious or minor, it's important to the integrity of the system how we identify violators, how we choose which ones to pursue, and how we punish them. If we do those things inconsistently, in secret, or on the basis of prejudice, we are not upholding the rule of law. We can agree, I hope, that it would be wrong to only go after violators who belong to a particular race or religion</w:t>
      </w:r>
      <w:r w:rsidRPr="005850B0">
        <w:rPr>
          <w:sz w:val="16"/>
        </w:rPr>
        <w:t xml:space="preserve">. </w:t>
      </w:r>
      <w:r w:rsidRPr="005850B0">
        <w:rPr>
          <w:u w:val="single"/>
        </w:rPr>
        <w:t xml:space="preserve">When DACA was established in 2012, it brought the rule of law back to at least one part of immigration enforcement. </w:t>
      </w:r>
      <w:r w:rsidRPr="005850B0">
        <w:rPr>
          <w:sz w:val="16"/>
        </w:rPr>
        <w:t xml:space="preserve">In 2011, then-director of Immigration and Customs Enforcement John Morton tried to address inconsistent enforcement by issuing guidelines for federal personnel to follow in deciding who would be targeted for deportation. Longtime residents with clean records and strong ties to the community — including the elderly, veterans, students and parents of young children — would be low priorities for enforcement, and high-risk offenders would be high priorities. These guidelines met stiff resistance from some ICE offices and agents in the field. The union representing more than 7,000 agents didn't let its members participate in related training; its president became an outspoken critic of the guidelines; and finally, the union unanimously voted no confidence in Morton. Predictably, the guidelines failed to produce the consistency in enforcement that the central ICE office tried to achieve. DACA was one key response. It replaced the uncontrolled discretion of individual field officers with a centralized system that took some immigrants — the Dreamers — out of the enforcement pool. ICE officers responded by suing to block the program, but DACA introduced an application form, eligibility rules, a fee. A central office in the Department of Homeland Security still had ultimate discretion to grant or deny DACA status, but there was transparency and a standard against which proper and improper enforcement could be judged — the rule of law. </w:t>
      </w:r>
      <w:r w:rsidRPr="005850B0">
        <w:rPr>
          <w:u w:val="single"/>
        </w:rPr>
        <w:t xml:space="preserve">The Trump administration's policy is not to have immigration enforcement guidelines, and canceling DACA is in keeping with that strategy. Everyone without lawful status is fair game. So viewed, that policy might seem simply like a different way to approach the rule of law: zero tolerance. </w:t>
      </w:r>
      <w:r w:rsidRPr="005850B0">
        <w:rPr>
          <w:sz w:val="16"/>
        </w:rPr>
        <w:t xml:space="preserve">But practically speaking, the government can't deport 10 million people — especially not without mass violations of the Constitution — so zero tolerance or not, someone is picking enforcement targets. The administration's policy amounts to letting individual federal agents make decisions about who they think should be deported or allowed to stay. </w:t>
      </w:r>
      <w:r w:rsidRPr="005850B0">
        <w:rPr>
          <w:u w:val="single"/>
        </w:rPr>
        <w:t>The real-world result is a tremendous risk of discrimination and other illegal enforcement behavior. Even if we assume that most ICE officers won't do anything wrong, the potential for abuse is heightened by a political climate super-charged with anti-Mexican and anti-Muslim sentiments, some coming from the president himself. The enforcement system is tilting toward vigilantism on a federal government payroll, the very opposite of the rule of law. The Dream Act would respond by bringing longtime members of American society out of the shadows for good and give them a chance to contribute substantially to our national prosperity. Just as importantly, it would advance the rule of law by bringing immigration enforcement, for Dreamers and their loved ones, into the light of day.</w:t>
      </w:r>
    </w:p>
    <w:p w:rsidR="00A75FBD" w:rsidRPr="005850B0" w:rsidRDefault="00A75FBD" w:rsidP="00A75FBD">
      <w:pPr>
        <w:pStyle w:val="Heading4"/>
      </w:pPr>
      <w:r w:rsidRPr="005850B0">
        <w:t>The DREAM Act is more inclusive and is necessary to solve for the job loss and deportation of those with unrenewed DACA benefits</w:t>
      </w:r>
    </w:p>
    <w:p w:rsidR="00A75FBD" w:rsidRPr="005850B0" w:rsidRDefault="00A75FBD" w:rsidP="00A75FBD">
      <w:r w:rsidRPr="005850B0">
        <w:rPr>
          <w:rStyle w:val="Style13ptBold"/>
        </w:rPr>
        <w:t>Giovagnoli 17</w:t>
      </w:r>
      <w:r w:rsidRPr="005850B0">
        <w:t xml:space="preserve"> (Mary Giovagnoli is the senior director for public policy at NAFSA: Association of International Educators. “Why the Fate of DACA Depends on a Clean Dream Act”, NAFSA, 9/18/2017, https://www.nafsa.org/2017/09/18/clean-dream-act/)</w:t>
      </w:r>
      <w:r w:rsidRPr="005850B0">
        <w:rPr>
          <w:sz w:val="14"/>
          <w:szCs w:val="14"/>
        </w:rPr>
        <w:t>CRC</w:t>
      </w:r>
    </w:p>
    <w:p w:rsidR="00A75FBD" w:rsidRPr="005850B0" w:rsidRDefault="00A75FBD" w:rsidP="00A75FBD">
      <w:pPr>
        <w:rPr>
          <w:sz w:val="16"/>
        </w:rPr>
      </w:pPr>
      <w:r w:rsidRPr="005850B0">
        <w:rPr>
          <w:sz w:val="16"/>
        </w:rPr>
        <w:t xml:space="preserve">On September 5, the Trump administration ended the Deferred Action for Childhood Arrivals (DACA) program, phasing it out over the next six months to press Congress to act on a legislative solution before March 5, 2018. From that day forward, DACA expirations will not be renewed; roughly 1,400 individuals will lose their DACA protection each day. The vast majority of </w:t>
      </w:r>
      <w:r w:rsidRPr="005850B0">
        <w:rPr>
          <w:rStyle w:val="StyleUnderline"/>
        </w:rPr>
        <w:t>DACA recipients have no other avenue to remain in the country legally, which means the expiration of DACA puts them at risk of losing everything they have gained over the last five years, including jobs, educational opportunities, and a chance to fully contribute to U.S. society. The best avenue for efficiently and quickly resolving the dilemma rests with the Dream Act</w:t>
      </w:r>
      <w:r w:rsidRPr="005850B0">
        <w:rPr>
          <w:sz w:val="16"/>
        </w:rPr>
        <w:t>, a bipartisan bill introduced in the Senate by Dick Durbin (D-IL) and Lindsey Graham (R-SC) and in the House by Democrat Lucille Roybal-Allard (CA-40) and Republican Ileana Ros-Lehtinen (FL-27). The Dream Act has been repeatedly introduced in Congress since 2001, although the specifics have varied over the years</w:t>
      </w:r>
      <w:r w:rsidRPr="005850B0">
        <w:rPr>
          <w:rStyle w:val="StyleUnderline"/>
        </w:rPr>
        <w:t xml:space="preserve">. The 2017 Dream Act is the most inclusive so far, offering a chance for permanent legal status to undocumented youth who arrived in the United States before their 18th birthday, meet other residency and security requirements, and fulfill military, educational, or work requirements. The Dream Act also recognizes the significance of the DACA experience, accelerating the initial steps for those already granted DACA. The Dream Act is self-contained, addressing only the issues relating to undocumented youth brought to the United States at a young age. In the past, it played a central role in broader comprehensive immigration reform packages, acting essentially as an accelerated legalization program for undocumented youth who had grown up in this country. Thus, it serves as a first step toward ultimately resolving our broader immigration issues. </w:t>
      </w:r>
      <w:r w:rsidRPr="005850B0">
        <w:rPr>
          <w:sz w:val="16"/>
        </w:rPr>
        <w:t xml:space="preserve">But the future of at least 800,000 DACA recipients is now directly tied to the Dream Act becoming law. While there was no basis for rescinding DACA, the fact that the President took the step to end the program puts the country on a collision course toward an even more heartless deportation regime. </w:t>
      </w:r>
      <w:r w:rsidRPr="005850B0">
        <w:rPr>
          <w:rStyle w:val="StyleUnderline"/>
        </w:rPr>
        <w:t xml:space="preserve">Without the Dream Act, the ability to protect undocumented youth—who came forward in good faith—virtually disappears. </w:t>
      </w:r>
      <w:r w:rsidRPr="005850B0">
        <w:rPr>
          <w:sz w:val="16"/>
        </w:rPr>
        <w:t>It was disheartening, then, to see the administration fail to endorse the Dream Act outright, and subsequent to the announcement, to continue sending mixed messages about whether a DACA fix had to be tied to border security or other enforcement measures. Instead, both the President and Attorney General Jeff Sessions endorsed the RAISE Act, one of the most mean-spirited and punitive immigration bills currently pending. The RAISE Act would slash legal immigration, undermine families, and tear apart the refugee program. Speaker Paul Ryan and other Congressional leaders quickly used the uncertainty caused by this mixed messaging to talk about tying the Dream Act to enforcement measures, arguing that there had to be a balance between enforcement and benefits. Most recently, reports suggest that Democratic leaders and the President are brokering a deal that protects DACA but adds more border security funding. At NAFSA, we reject the idea of using Dream as an immigration bargaining chip in pursuit of the border wall or any other part of a punitive enforcement agenda. In fact, the ledger for the last twenty years reflects that Congress has been very active on enforcement, appropriating funds and expanding tools for removal countless times. A recent DHS report even demonstrates that the border between the U.S. and Mexico is more secure than ever. Given this data, it’s time that we begin to reset the balance by providing reasonable solutions on the benefits side, rather than the enforcement side of the immigration equation. For that reason</w:t>
      </w:r>
      <w:r w:rsidRPr="005850B0">
        <w:rPr>
          <w:rStyle w:val="StyleUnderline"/>
        </w:rPr>
        <w:t xml:space="preserve">, Dream—on its own—is the best and most sensible immigration measure Congress can take right now. </w:t>
      </w:r>
      <w:r w:rsidRPr="005850B0">
        <w:rPr>
          <w:sz w:val="16"/>
        </w:rPr>
        <w:t>We get to a “clean” Dream Act, unfettered by enforcement amendments or border funding, by pressing our members of Congress to step up and support the current bill. Because of that, it’s important to distinguish between asking for a clean, unsullied bill, and understanding how the Dream Act might come to a vote. This kind of maneuvering is pretty inside-baseball—only the players on the team and the most avid watchers usually follow the complicated, arcane rules the House and the Senate have on ways of getting individuals bills to the floor. This is especially true when it comes to packaging bills together or attaching them to must-pass legislation like keeping the government open. We can’t let these highly technical Congressional rules detract from the necessity of keeping the pressure up and making it clear that the Dream Act on its own is a must-pass bill.</w:t>
      </w:r>
    </w:p>
    <w:p w:rsidR="00A75FBD" w:rsidRPr="005850B0" w:rsidRDefault="00A75FBD" w:rsidP="00A75FBD">
      <w:pPr>
        <w:rPr>
          <w:sz w:val="16"/>
        </w:rPr>
      </w:pPr>
    </w:p>
    <w:p w:rsidR="00A75FBD" w:rsidRPr="005850B0" w:rsidRDefault="00A75FBD" w:rsidP="00A75FBD">
      <w:pPr>
        <w:pStyle w:val="Heading4"/>
      </w:pPr>
      <w:r w:rsidRPr="005850B0">
        <w:t>By gaining citizenship immigrants boost local economies and their own economic standing substantially</w:t>
      </w:r>
    </w:p>
    <w:p w:rsidR="00A75FBD" w:rsidRPr="005850B0" w:rsidRDefault="00A75FBD" w:rsidP="00A75FBD">
      <w:r w:rsidRPr="005850B0">
        <w:rPr>
          <w:rStyle w:val="Style13ptBold"/>
        </w:rPr>
        <w:t>Kozlowska 15</w:t>
      </w:r>
      <w:r w:rsidRPr="005850B0">
        <w:t xml:space="preserve"> (Hanna is a reporter at Quartz. She previously worked for The New York Times as a writer for NYT Opinion and was a fellow at Foreign Policy magazine. “The Economy Benefits When Immigrants Become Citizens”, The Atlantic, 12/23/2015, https://www.theatlantic.com/politics/archive/2015/12/the-economy-benefits-when-immigrants-become-citizens/433692/)</w:t>
      </w:r>
      <w:r w:rsidRPr="005850B0">
        <w:rPr>
          <w:sz w:val="14"/>
          <w:szCs w:val="14"/>
        </w:rPr>
        <w:t>CRC</w:t>
      </w:r>
    </w:p>
    <w:p w:rsidR="00A75FBD" w:rsidRPr="005850B0" w:rsidRDefault="00A75FBD" w:rsidP="00A75FBD">
      <w:pPr>
        <w:rPr>
          <w:sz w:val="16"/>
        </w:rPr>
      </w:pPr>
      <w:r w:rsidRPr="005850B0">
        <w:rPr>
          <w:rStyle w:val="StyleUnderline"/>
        </w:rPr>
        <w:t>There are 8.8 million immigrants in the United States who are eligible to become citizens</w:t>
      </w:r>
      <w:r w:rsidRPr="005850B0">
        <w:rPr>
          <w:sz w:val="16"/>
        </w:rPr>
        <w:t xml:space="preserve"> through naturalization. Fewer than 10 percent of that group go through the process each year, even though, according to a new study, </w:t>
      </w:r>
      <w:r w:rsidRPr="005850B0">
        <w:rPr>
          <w:rStyle w:val="StyleUnderline"/>
        </w:rPr>
        <w:t xml:space="preserve">naturalization economically benefits both the immigrants themselves and the cities they choose to settle in. </w:t>
      </w:r>
      <w:r w:rsidRPr="005850B0">
        <w:rPr>
          <w:sz w:val="16"/>
        </w:rPr>
        <w:t xml:space="preserve">The research, provided to Quartz by the New York City mayor’s office as an English-language exclusive (its results were also published by Spanish-language publication El Diario), reveals that </w:t>
      </w:r>
      <w:r w:rsidRPr="005850B0">
        <w:rPr>
          <w:rStyle w:val="StyleUnderline"/>
        </w:rPr>
        <w:t>cities can reduce their spending by encouraging immigrants to apply for citizenship.</w:t>
      </w:r>
      <w:r w:rsidRPr="005850B0">
        <w:rPr>
          <w:sz w:val="16"/>
        </w:rPr>
        <w:t xml:space="preserve"> </w:t>
      </w:r>
      <w:r w:rsidRPr="005850B0">
        <w:rPr>
          <w:rStyle w:val="StyleUnderline"/>
        </w:rPr>
        <w:t>“Immigrants represent a major source of economic power for the United States, and our collective economic wellbeing depends in large part on successful integration of immigrants,</w:t>
      </w:r>
      <w:r w:rsidRPr="005850B0">
        <w:rPr>
          <w:sz w:val="16"/>
        </w:rPr>
        <w:t xml:space="preserve">” Nisha Agarwal, the commissioner of the Mayor’s Office of Immigrant Affairs, told Quartz in an email. The study, which was commissioned by the city and published by the Urban Institute in conjunction with Citibank’s Citi Community Development program, estimates that 23 percent of the foreign population it studied in 21 big U.S. cities is eligible for naturalization. Using econometric models and simulations, the researchers established that </w:t>
      </w:r>
      <w:r w:rsidRPr="005850B0">
        <w:rPr>
          <w:rStyle w:val="StyleUnderline"/>
        </w:rPr>
        <w:t>when immigrants become citizens, their earnings increase by an average of 8.9 percent, or $3,200. After naturalization, the immigrants’ employment rate would rise 2.2 percentage points, and they would be more than 6 percentage points more likely to buy a home, which translates to 45,000 new homeowners in the cities studied. Revenue from federal, state, and city income tax, as well as from federal payroll tax, would yield an additional $2 billion. The benefits to receiving American citizenship range from access to a broader group of employers to the right to vote</w:t>
      </w:r>
      <w:r w:rsidRPr="005850B0">
        <w:rPr>
          <w:sz w:val="16"/>
        </w:rPr>
        <w:t xml:space="preserve">, as the report outlines. But there are many reasons why legal immigrants may not apply for citizenship. A Pew Research Center survey of Hispanic immigrants from 2013 points to some of them: lack of proficiency in English, administrative barriers, and the $680 cost of the application. Some legal residents don’t want to become citizens because they maintain close ties with their home countries (this is particularly true for Mexican immigrants, the top group eligible for naturalization in the Urban Institute study). Others are not aware they can hold dual citizenship with their home country. The Urban Institute took a closer look at New York City and San Francisco to assess the risk of increased public spending due to naturalization. Calculating changes in food-stamp, Social Security, and family-assistance benefits in the two cities, the research shows that encouraging citizenship could help city economies. </w:t>
      </w:r>
      <w:r w:rsidRPr="005850B0">
        <w:rPr>
          <w:rStyle w:val="StyleUnderline"/>
        </w:rPr>
        <w:t>In New York, where a whopping 38 percent of the population was born abroad, tax revenues on all levels, from city to federal, would rise by $789 million if all of those eligible</w:t>
      </w:r>
      <w:r w:rsidRPr="005850B0">
        <w:rPr>
          <w:sz w:val="16"/>
        </w:rPr>
        <w:t xml:space="preserve"> for naturalization </w:t>
      </w:r>
      <w:r w:rsidRPr="005850B0">
        <w:rPr>
          <w:rStyle w:val="StyleUnderline"/>
        </w:rPr>
        <w:t xml:space="preserve">got their </w:t>
      </w:r>
      <w:r w:rsidRPr="005850B0">
        <w:rPr>
          <w:sz w:val="16"/>
        </w:rPr>
        <w:t>American</w:t>
      </w:r>
      <w:r w:rsidRPr="005850B0">
        <w:rPr>
          <w:rStyle w:val="StyleUnderline"/>
        </w:rPr>
        <w:t xml:space="preserve"> passports, and public benefits would fall by $34 million. In San Francisco, benefits would cost the city $4 million, but with tax revenue rising by $90 million, the net benefit is significant. </w:t>
      </w:r>
      <w:r w:rsidRPr="005850B0">
        <w:rPr>
          <w:sz w:val="16"/>
        </w:rPr>
        <w:t>New York Mayor Bill de Blasio announced earlier this year that the city would launch a program that helps immigrants get free citizenship services at New York’s public libraries. “Mayors across America can attest: naturalization is a key mechanism for empowering immigrant families. These families make significant contributions to a city’s economy and cultural landscape, and when they succeed, we all succeed,” he said in a statement accompanying the study. Immigration continues to be a contentious topic in the United States, with the Obama administration’s efforts to reform the system blocked by Congress and stalled in the country’s courts. Agarwal tells Quartz that while the U.S. still needs comprehensive immigration reform, in the meantime “naturalization represents a major opportunity for cities to provide real assistance to a significant proportion of their immigrant populations, as well as to encourage economic growth through new tax revenue and, in many cases, through reduced expenditures on public benefits.”</w:t>
      </w:r>
    </w:p>
    <w:p w:rsidR="00A75FBD" w:rsidRPr="005850B0" w:rsidRDefault="00A75FBD" w:rsidP="00A75FBD"/>
    <w:p w:rsidR="00A75FBD" w:rsidRPr="005850B0" w:rsidRDefault="00A75FBD" w:rsidP="00A75FBD">
      <w:pPr>
        <w:rPr>
          <w:u w:val="single"/>
        </w:rPr>
      </w:pPr>
    </w:p>
    <w:p w:rsidR="00A75FBD" w:rsidRPr="005850B0" w:rsidRDefault="00A75FBD" w:rsidP="00A75FBD"/>
    <w:p w:rsidR="00A75FBD" w:rsidRPr="005850B0" w:rsidRDefault="00A75FBD" w:rsidP="00A75FBD">
      <w:pPr>
        <w:pStyle w:val="Heading2"/>
      </w:pPr>
      <w:r w:rsidRPr="005850B0">
        <w:t>2AC – Answers</w:t>
      </w:r>
    </w:p>
    <w:p w:rsidR="00A75FBD" w:rsidRPr="005850B0" w:rsidRDefault="00A75FBD" w:rsidP="00A75FBD">
      <w:pPr>
        <w:keepNext/>
        <w:keepLines/>
        <w:pageBreakBefore/>
        <w:spacing w:before="40" w:after="0"/>
        <w:jc w:val="center"/>
        <w:outlineLvl w:val="2"/>
        <w:rPr>
          <w:rFonts w:eastAsia="MS Gothic" w:cs="Times New Roman"/>
          <w:b/>
          <w:sz w:val="32"/>
          <w:u w:val="single"/>
        </w:rPr>
      </w:pPr>
      <w:r w:rsidRPr="005850B0">
        <w:rPr>
          <w:rFonts w:eastAsia="MS Gothic" w:cs="Times New Roman"/>
          <w:b/>
          <w:sz w:val="32"/>
          <w:u w:val="single"/>
        </w:rPr>
        <w:t>Add-On: Latin America Stability</w:t>
      </w:r>
    </w:p>
    <w:p w:rsidR="00A75FBD" w:rsidRPr="005850B0" w:rsidRDefault="00A75FBD" w:rsidP="00A75FBD">
      <w:pPr>
        <w:keepNext/>
        <w:keepLines/>
        <w:spacing w:before="40" w:after="0"/>
        <w:outlineLvl w:val="3"/>
        <w:rPr>
          <w:rFonts w:eastAsia="MS Gothic" w:cs="Times New Roman"/>
          <w:b/>
          <w:iCs/>
          <w:sz w:val="26"/>
        </w:rPr>
      </w:pPr>
      <w:r w:rsidRPr="005850B0">
        <w:rPr>
          <w:rFonts w:eastAsia="MS Gothic" w:cs="Times New Roman"/>
          <w:b/>
          <w:iCs/>
          <w:sz w:val="26"/>
        </w:rPr>
        <w:t>a. Ending DACA kills Latin American security</w:t>
      </w:r>
    </w:p>
    <w:p w:rsidR="00A75FBD" w:rsidRPr="005850B0" w:rsidRDefault="00A75FBD" w:rsidP="00A75FBD">
      <w:pPr>
        <w:rPr>
          <w:rFonts w:eastAsia="Cambria" w:cs="Times New Roman"/>
        </w:rPr>
      </w:pPr>
      <w:r w:rsidRPr="005850B0">
        <w:rPr>
          <w:rFonts w:eastAsia="Cambria" w:cs="Times New Roman"/>
        </w:rPr>
        <w:t xml:space="preserve">Juan Felipe </w:t>
      </w:r>
      <w:r w:rsidRPr="005850B0">
        <w:rPr>
          <w:rFonts w:eastAsia="Cambria" w:cs="Times New Roman"/>
          <w:b/>
          <w:bCs/>
          <w:sz w:val="26"/>
        </w:rPr>
        <w:t>Celia 17</w:t>
      </w:r>
      <w:r w:rsidRPr="005850B0">
        <w:rPr>
          <w:rFonts w:eastAsia="Cambria" w:cs="Times New Roman"/>
        </w:rPr>
        <w:t xml:space="preserve">, is a program assistant in the Atlantic Council’s Adrienne Arsht Latin America Center. You can follow him on Twitter @jfcelia. SEPTEMBER 7, 2017 Rescinding DACA Undermines Trump’s Central America Policy </w:t>
      </w:r>
      <w:hyperlink r:id="rId65" w:history="1">
        <w:r w:rsidRPr="005850B0">
          <w:rPr>
            <w:rFonts w:eastAsia="Cambria" w:cs="Times New Roman"/>
          </w:rPr>
          <w:t>http://www.atlanticcouncil.org/blogs/new-atlanticist/rescinding-daca-undermines-trump-s-central-america-policy</w:t>
        </w:r>
      </w:hyperlink>
    </w:p>
    <w:p w:rsidR="00A75FBD" w:rsidRPr="005850B0" w:rsidRDefault="00A75FBD" w:rsidP="00A75FBD">
      <w:pPr>
        <w:rPr>
          <w:rFonts w:eastAsia="Cambria" w:cs="Times New Roman"/>
          <w:sz w:val="16"/>
        </w:rPr>
      </w:pPr>
      <w:r w:rsidRPr="005850B0">
        <w:rPr>
          <w:rFonts w:eastAsia="Cambria" w:cs="Times New Roman"/>
          <w:sz w:val="16"/>
        </w:rPr>
        <w:t xml:space="preserve">US President Donald J. </w:t>
      </w:r>
      <w:r w:rsidRPr="005850B0">
        <w:rPr>
          <w:rFonts w:eastAsia="Cambria" w:cs="Times New Roman"/>
          <w:u w:val="single"/>
        </w:rPr>
        <w:t xml:space="preserve">Trump’s </w:t>
      </w:r>
      <w:r w:rsidRPr="005850B0">
        <w:rPr>
          <w:rFonts w:eastAsia="Cambria" w:cs="Times New Roman"/>
          <w:sz w:val="16"/>
        </w:rPr>
        <w:t xml:space="preserve">September 4 </w:t>
      </w:r>
      <w:r w:rsidRPr="005850B0">
        <w:rPr>
          <w:rFonts w:eastAsia="Cambria" w:cs="Times New Roman"/>
          <w:u w:val="single"/>
        </w:rPr>
        <w:t>decision to rescind a program that has allowed hundreds of thousands of young people</w:t>
      </w:r>
      <w:r w:rsidRPr="005850B0">
        <w:rPr>
          <w:rFonts w:eastAsia="Cambria" w:cs="Times New Roman"/>
          <w:sz w:val="16"/>
        </w:rPr>
        <w:t xml:space="preserve"> who were illegally brought to the United States </w:t>
      </w:r>
      <w:r w:rsidRPr="005850B0">
        <w:rPr>
          <w:rFonts w:eastAsia="Cambria" w:cs="Times New Roman"/>
          <w:u w:val="single"/>
        </w:rPr>
        <w:t xml:space="preserve">to remain in the country </w:t>
      </w:r>
      <w:r w:rsidRPr="005850B0">
        <w:rPr>
          <w:rFonts w:eastAsia="Cambria" w:cs="Times New Roman"/>
          <w:b/>
          <w:iCs/>
          <w:u w:val="single"/>
        </w:rPr>
        <w:t>undermines his administration’s stance towards Central America</w:t>
      </w:r>
      <w:r w:rsidRPr="005850B0">
        <w:rPr>
          <w:rFonts w:eastAsia="Cambria" w:cs="Times New Roman"/>
          <w:u w:val="single"/>
        </w:rPr>
        <w:t xml:space="preserve">. </w:t>
      </w:r>
      <w:r w:rsidRPr="005850B0">
        <w:rPr>
          <w:rFonts w:eastAsia="Cambria" w:cs="Times New Roman"/>
          <w:sz w:val="16"/>
        </w:rPr>
        <w:t xml:space="preserve">While Trump reportedly vacillated until the last hour about whether to end the program that provided protection to these young people—the Deferred Action for Childhood Arrivals (DACA) program—immigration hawks ultimately prevailed. There is uncertainty about the immediate impact on DACA-eligible children—known as Dreamers—of the decision to unravel the program former US President Barack Obama put in place by executive order in 2012. Trump has effectively deferred to the US Congress to revamp the nation’s immigration laws and protection for DACA recipients over the next six months. </w:t>
      </w:r>
      <w:r w:rsidRPr="005850B0">
        <w:rPr>
          <w:rFonts w:eastAsia="Cambria" w:cs="Times New Roman"/>
          <w:u w:val="single"/>
        </w:rPr>
        <w:t>Beyond the domestic impact of ending DACA</w:t>
      </w:r>
      <w:r w:rsidRPr="005850B0">
        <w:rPr>
          <w:rFonts w:eastAsia="Cambria" w:cs="Times New Roman"/>
          <w:sz w:val="16"/>
        </w:rPr>
        <w:t>—a program that was viewed favorably by both Republican and Democratic members of Congress—</w:t>
      </w:r>
      <w:r w:rsidRPr="005850B0">
        <w:rPr>
          <w:rFonts w:eastAsia="Cambria" w:cs="Times New Roman"/>
          <w:b/>
          <w:iCs/>
          <w:u w:val="single"/>
        </w:rPr>
        <w:t>the foreign policy implications of Trump’s decision are significant.</w:t>
      </w:r>
      <w:r w:rsidRPr="005850B0">
        <w:rPr>
          <w:rFonts w:eastAsia="Cambria" w:cs="Times New Roman"/>
        </w:rPr>
        <w:t xml:space="preserve"> </w:t>
      </w:r>
      <w:r w:rsidRPr="005850B0">
        <w:rPr>
          <w:rFonts w:eastAsia="Cambria" w:cs="Times New Roman"/>
          <w:u w:val="single"/>
        </w:rPr>
        <w:t>Ending DACA exposes a fundamental flaw in the administration’s strategy towards Central America</w:t>
      </w:r>
      <w:r w:rsidRPr="005850B0">
        <w:rPr>
          <w:rFonts w:eastAsia="Cambria" w:cs="Times New Roman"/>
          <w:sz w:val="16"/>
        </w:rPr>
        <w:t>—</w:t>
      </w:r>
      <w:r w:rsidRPr="005850B0">
        <w:rPr>
          <w:rFonts w:eastAsia="Cambria" w:cs="Times New Roman"/>
          <w:u w:val="single"/>
        </w:rPr>
        <w:t>the failure to recognize that domestic immigration policies and foreign policy strategies go hand in hand</w:t>
      </w:r>
      <w:r w:rsidRPr="005850B0">
        <w:rPr>
          <w:rFonts w:eastAsia="Cambria" w:cs="Times New Roman"/>
          <w:sz w:val="16"/>
        </w:rPr>
        <w:t xml:space="preserve">. According the Migration Policy Institute, </w:t>
      </w:r>
      <w:r w:rsidRPr="005850B0">
        <w:rPr>
          <w:rFonts w:eastAsia="Cambria" w:cs="Times New Roman"/>
          <w:u w:val="single"/>
        </w:rPr>
        <w:t>there are more than 200,000 DACA-eligible migrants from the three countries of Central America’s Northern Triangle</w:t>
      </w:r>
      <w:r w:rsidRPr="005850B0">
        <w:rPr>
          <w:rFonts w:eastAsia="Cambria" w:cs="Times New Roman"/>
          <w:sz w:val="16"/>
        </w:rPr>
        <w:t xml:space="preserve"> —El Salvador, Honduras, and Guatemala. </w:t>
      </w:r>
      <w:r w:rsidRPr="005850B0">
        <w:rPr>
          <w:rFonts w:eastAsia="Cambria" w:cs="Times New Roman"/>
          <w:u w:val="single"/>
        </w:rPr>
        <w:t>In June</w:t>
      </w:r>
      <w:r w:rsidRPr="005850B0">
        <w:rPr>
          <w:rFonts w:eastAsia="Cambria" w:cs="Times New Roman"/>
          <w:sz w:val="16"/>
        </w:rPr>
        <w:t xml:space="preserve">, US Vice President Mike Pence travelled to Miami for a summit with the presidents of El Salvador, Guatemala, and Honduras. In his speech, </w:t>
      </w:r>
      <w:r w:rsidRPr="005850B0">
        <w:rPr>
          <w:rFonts w:eastAsia="Cambria" w:cs="Times New Roman"/>
          <w:u w:val="single"/>
        </w:rPr>
        <w:t>Pence reaffirmed the US commitment to help the</w:t>
      </w:r>
      <w:r w:rsidRPr="005850B0">
        <w:rPr>
          <w:rFonts w:eastAsia="Cambria" w:cs="Times New Roman"/>
          <w:sz w:val="16"/>
        </w:rPr>
        <w:t xml:space="preserve"> </w:t>
      </w:r>
      <w:r w:rsidRPr="005850B0">
        <w:rPr>
          <w:rFonts w:eastAsia="Cambria" w:cs="Times New Roman"/>
          <w:u w:val="single"/>
        </w:rPr>
        <w:t>three countries bolster economic development, root out corruption, and combat organized crime as part of a broader strategy to improve</w:t>
      </w:r>
      <w:r w:rsidRPr="005850B0">
        <w:rPr>
          <w:rFonts w:eastAsia="Cambria" w:cs="Times New Roman"/>
          <w:sz w:val="16"/>
        </w:rPr>
        <w:t xml:space="preserve"> prosperity and </w:t>
      </w:r>
      <w:r w:rsidRPr="005850B0">
        <w:rPr>
          <w:rFonts w:eastAsia="Cambria" w:cs="Times New Roman"/>
          <w:u w:val="single"/>
        </w:rPr>
        <w:t>security in the region</w:t>
      </w:r>
      <w:r w:rsidRPr="005850B0">
        <w:rPr>
          <w:rFonts w:eastAsia="Cambria" w:cs="Times New Roman"/>
          <w:sz w:val="16"/>
        </w:rPr>
        <w:t xml:space="preserve">. “We’re in this together,” Pence emphasized. </w:t>
      </w:r>
      <w:r w:rsidRPr="005850B0">
        <w:rPr>
          <w:rFonts w:eastAsia="Cambria" w:cs="Times New Roman"/>
          <w:u w:val="single"/>
        </w:rPr>
        <w:t xml:space="preserve">Policy decisions made by the Trump administration, however, indicate otherwise. </w:t>
      </w:r>
      <w:r w:rsidRPr="005850B0">
        <w:rPr>
          <w:rFonts w:eastAsia="Cambria" w:cs="Times New Roman"/>
          <w:sz w:val="16"/>
        </w:rPr>
        <w:t xml:space="preserve">The White House’s foreign assistance budget proposal for the Northern Triangle cuts aid to El Salvador by 40 percent, and by a third for both Guatemala and Honduras. While the administration’s hardline stance on immigration has in fact served as a deterrent to those intending to come to the United States, reducing economic development and security assistance to the region would arguably increase migration from the three countries to the US. </w:t>
      </w:r>
      <w:r w:rsidRPr="005850B0">
        <w:rPr>
          <w:rFonts w:eastAsia="Cambria" w:cs="Times New Roman"/>
          <w:b/>
          <w:iCs/>
          <w:u w:val="single"/>
        </w:rPr>
        <w:t>A strategy that prioritizes deportations over solving the root causes spurring migration will inevitably be insufficient</w:t>
      </w:r>
      <w:r w:rsidRPr="005850B0">
        <w:rPr>
          <w:rFonts w:eastAsia="Cambria" w:cs="Times New Roman"/>
          <w:sz w:val="16"/>
        </w:rPr>
        <w:t xml:space="preserve">. In addition, the US Department of Homeland Security in August ended the Central America Minors (CAM) program, to which more than 13,000 minors fleeing violence had applied. The administration has not yet made a decision on whether to extend Temporary Protection Status (TPS)—a program protecting Central American migrants since the turn of the century—to the 195,000 and 41,000 citizens of El Salvador and Honduras, respectively, who are currently covered by the program. This increases uncertainty among Northern Triangle migrants currently living in the United States. </w:t>
      </w:r>
      <w:r w:rsidRPr="005850B0">
        <w:rPr>
          <w:rFonts w:eastAsia="Cambria" w:cs="Times New Roman"/>
          <w:b/>
          <w:iCs/>
          <w:u w:val="single"/>
        </w:rPr>
        <w:t>Ending DACA further complicates an already difficult institutional situation for the Northern Triangle</w:t>
      </w:r>
      <w:r w:rsidRPr="005850B0">
        <w:rPr>
          <w:rFonts w:eastAsia="Cambria" w:cs="Times New Roman"/>
          <w:sz w:val="16"/>
        </w:rPr>
        <w:t xml:space="preserve">. </w:t>
      </w:r>
      <w:r w:rsidRPr="005850B0">
        <w:rPr>
          <w:rFonts w:eastAsia="Cambria" w:cs="Times New Roman"/>
          <w:u w:val="single"/>
        </w:rPr>
        <w:t>Given the three countries’ limited reintegration capacity</w:t>
      </w:r>
      <w:r w:rsidRPr="005850B0">
        <w:rPr>
          <w:rFonts w:eastAsia="Cambria" w:cs="Times New Roman"/>
          <w:sz w:val="16"/>
        </w:rPr>
        <w:t xml:space="preserve">, </w:t>
      </w:r>
      <w:r w:rsidRPr="005850B0">
        <w:rPr>
          <w:rFonts w:eastAsia="Cambria" w:cs="Times New Roman"/>
          <w:u w:val="single"/>
        </w:rPr>
        <w:t>a combination of the above mentioned factors,—exacerbated by the large amount of potential DACA-eligible returning migrants—</w:t>
      </w:r>
      <w:r w:rsidRPr="005850B0">
        <w:rPr>
          <w:rFonts w:eastAsia="Cambria" w:cs="Times New Roman"/>
          <w:b/>
          <w:iCs/>
          <w:u w:val="single"/>
        </w:rPr>
        <w:t>would overwhelm local authorities</w:t>
      </w:r>
      <w:r w:rsidRPr="005850B0">
        <w:rPr>
          <w:rFonts w:eastAsia="Cambria" w:cs="Times New Roman"/>
          <w:sz w:val="16"/>
        </w:rPr>
        <w:t xml:space="preserve">, </w:t>
      </w:r>
      <w:r w:rsidRPr="005850B0">
        <w:rPr>
          <w:rFonts w:eastAsia="Cambria" w:cs="Times New Roman"/>
          <w:b/>
          <w:iCs/>
          <w:u w:val="single"/>
        </w:rPr>
        <w:t>undermining their ability to provide proper social and economic assistance to returned migrants.</w:t>
      </w:r>
      <w:r w:rsidRPr="005850B0">
        <w:rPr>
          <w:rFonts w:eastAsia="Cambria" w:cs="Times New Roman"/>
          <w:sz w:val="16"/>
        </w:rPr>
        <w:t xml:space="preserve"> </w:t>
      </w:r>
      <w:r w:rsidRPr="005850B0">
        <w:rPr>
          <w:rFonts w:eastAsia="Cambria" w:cs="Times New Roman"/>
          <w:b/>
          <w:iCs/>
          <w:u w:val="single"/>
        </w:rPr>
        <w:t>Such disenfranchisement of returned migrants has, in the past, provided fertile ground for gangs such as MS-13 and Barrio 18 to recruit prospective members.</w:t>
      </w:r>
      <w:r w:rsidRPr="005850B0">
        <w:rPr>
          <w:rFonts w:eastAsia="Cambria" w:cs="Times New Roman"/>
        </w:rPr>
        <w:t xml:space="preserve"> </w:t>
      </w:r>
      <w:r w:rsidRPr="005850B0">
        <w:rPr>
          <w:rFonts w:eastAsia="Cambria" w:cs="Times New Roman"/>
          <w:u w:val="single"/>
        </w:rPr>
        <w:t>However, the return of DACA-eligible migrants has an additional layer of complexity that is unique to the program</w:t>
      </w:r>
      <w:r w:rsidRPr="005850B0">
        <w:rPr>
          <w:rFonts w:eastAsia="Cambria" w:cs="Times New Roman"/>
          <w:sz w:val="16"/>
        </w:rPr>
        <w:t xml:space="preserve">. Most of the youths eligible for the program and vulnerable to deportation if the program is effectively rescinded identify as American as they have lived in the United States for most of their lives. English is their preferred language; their Spanish tends to be limited or nonexistent. Reports indicate that they do not feel at home in their countries of birth. </w:t>
      </w:r>
      <w:r w:rsidRPr="005850B0">
        <w:rPr>
          <w:rFonts w:eastAsia="Cambria" w:cs="Times New Roman"/>
          <w:u w:val="single"/>
        </w:rPr>
        <w:t>Should they be deported, the same reports demonstrate that those who grew up in the United States, protected by DACA, are willing to risk embarking on a dangerous future trip back to the United States in order to reunite with their friends and family</w:t>
      </w:r>
      <w:r w:rsidRPr="005850B0">
        <w:rPr>
          <w:rFonts w:eastAsia="Cambria" w:cs="Times New Roman"/>
          <w:sz w:val="16"/>
        </w:rPr>
        <w:t xml:space="preserve">. While the administration’s immigration stance may have served as a deterrent to Central Americans considering migrating north, it does not seem that that will be the case for Dreamers who consider the United States their home. </w:t>
      </w:r>
      <w:r w:rsidRPr="005850B0">
        <w:rPr>
          <w:rFonts w:eastAsia="Cambria" w:cs="Times New Roman"/>
          <w:u w:val="single"/>
        </w:rPr>
        <w:t>If the Trump administration pledges to support economic development and improved security in Central America, but simultaneously pushes draconian immigration policies that overburden local institutions, it is simply shooting itself in the foot.</w:t>
      </w:r>
      <w:r w:rsidRPr="005850B0">
        <w:rPr>
          <w:rFonts w:eastAsia="Cambria" w:cs="Times New Roman"/>
          <w:sz w:val="16"/>
        </w:rPr>
        <w:t xml:space="preserve"> The ball may now be in Congress’ court, but Trump should understand that his decision to rescind DACA will ultimately undermine his administration’s foreign policy and his goal of securing US borders. </w:t>
      </w:r>
    </w:p>
    <w:p w:rsidR="00A75FBD" w:rsidRPr="005850B0" w:rsidRDefault="00A75FBD" w:rsidP="00A75FBD">
      <w:pPr>
        <w:rPr>
          <w:rFonts w:eastAsia="Cambria" w:cs="Times New Roman"/>
          <w:u w:val="single"/>
        </w:rPr>
      </w:pPr>
    </w:p>
    <w:p w:rsidR="00A75FBD" w:rsidRPr="005850B0" w:rsidRDefault="00A75FBD" w:rsidP="00A75FBD">
      <w:pPr>
        <w:pStyle w:val="Heading4"/>
      </w:pPr>
      <w:r w:rsidRPr="005850B0">
        <w:t>b. Extinction</w:t>
      </w:r>
    </w:p>
    <w:p w:rsidR="00A75FBD" w:rsidRPr="005850B0" w:rsidRDefault="00A75FBD" w:rsidP="00A75FBD">
      <w:pPr>
        <w:rPr>
          <w:rFonts w:eastAsia="Cambria" w:cs="Times New Roman"/>
          <w:u w:val="single"/>
        </w:rPr>
      </w:pPr>
      <w:r w:rsidRPr="005850B0">
        <w:rPr>
          <w:rFonts w:eastAsia="Cambria" w:cs="Times New Roman"/>
          <w:b/>
          <w:bCs/>
          <w:sz w:val="26"/>
        </w:rPr>
        <w:t>Ma</w:t>
      </w:r>
      <w:r w:rsidRPr="005850B0">
        <w:rPr>
          <w:rStyle w:val="Style13ptBold"/>
        </w:rPr>
        <w:t>nwaring ‘5</w:t>
      </w:r>
      <w:r w:rsidRPr="005850B0">
        <w:rPr>
          <w:rFonts w:eastAsia="Cambria" w:cs="Times New Roman"/>
        </w:rPr>
        <w:t xml:space="preserve"> (Adjunct professor of international politics at Dickinson (Max G., Retired U.S. Army colonel, Venezuela’s Hugo Chávez, Bolivarian Socialism, and Asymmetric Warfare, October 2005, pg. PUB628.pdf)</w:t>
      </w:r>
      <w:r w:rsidRPr="005850B0">
        <w:rPr>
          <w:rFonts w:eastAsia="Cambria" w:cs="Times New Roman"/>
          <w:color w:val="000000"/>
          <w:sz w:val="16"/>
          <w:szCs w:val="14"/>
        </w:rPr>
        <w:br/>
      </w:r>
      <w:r w:rsidRPr="005850B0">
        <w:rPr>
          <w:rFonts w:eastAsia="Cambria" w:cs="Times New Roman"/>
          <w:sz w:val="16"/>
        </w:rPr>
        <w:t xml:space="preserve">President Chávez also understands that the process leading to </w:t>
      </w:r>
      <w:r w:rsidRPr="005850B0">
        <w:rPr>
          <w:rFonts w:eastAsia="Cambria" w:cs="Times New Roman"/>
          <w:u w:val="single"/>
        </w:rPr>
        <w:t>state failure is the most dangerous long-term security challenge facing the global community today</w:t>
      </w:r>
      <w:r w:rsidRPr="005850B0">
        <w:rPr>
          <w:rFonts w:eastAsia="Cambria" w:cs="Times New Roman"/>
          <w:sz w:val="16"/>
        </w:rPr>
        <w:t xml:space="preserve">. The argument in general is that failing and </w:t>
      </w:r>
      <w:r w:rsidRPr="005850B0">
        <w:rPr>
          <w:rFonts w:eastAsia="Cambria" w:cs="Times New Roman"/>
          <w:u w:val="single"/>
        </w:rPr>
        <w:t xml:space="preserve">failed state status is the breeding ground for instability, criminality, insurgency, </w:t>
      </w:r>
      <w:r w:rsidRPr="005850B0">
        <w:rPr>
          <w:rFonts w:eastAsia="Cambria" w:cs="Times New Roman"/>
          <w:b/>
          <w:iCs/>
          <w:u w:val="single"/>
        </w:rPr>
        <w:t>regional conflict, and terrorism</w:t>
      </w:r>
      <w:r w:rsidRPr="005850B0">
        <w:rPr>
          <w:rFonts w:eastAsia="Cambria" w:cs="Times New Roman"/>
          <w:sz w:val="16"/>
        </w:rPr>
        <w:t xml:space="preserve">. These conditions breed massive humanitarian disasters and major refugee flows. </w:t>
      </w:r>
      <w:r w:rsidRPr="005850B0">
        <w:rPr>
          <w:rFonts w:eastAsia="Cambria" w:cs="Times New Roman"/>
          <w:u w:val="single"/>
        </w:rPr>
        <w:t xml:space="preserve">They can host “evil” networks of all kinds, whether they involve criminal business enterprise, narco-trafficking, or some form of ideological crusade </w:t>
      </w:r>
      <w:r w:rsidRPr="005850B0">
        <w:rPr>
          <w:rFonts w:eastAsia="Cambria" w:cs="Times New Roman"/>
          <w:sz w:val="16"/>
        </w:rPr>
        <w:t xml:space="preserve">such as </w:t>
      </w:r>
      <w:r w:rsidRPr="005850B0">
        <w:rPr>
          <w:rFonts w:eastAsia="Cambria" w:cs="Times New Roman"/>
          <w:i/>
          <w:iCs/>
          <w:sz w:val="16"/>
        </w:rPr>
        <w:t xml:space="preserve">Bolivarianismo. </w:t>
      </w:r>
      <w:r w:rsidRPr="005850B0">
        <w:rPr>
          <w:rFonts w:eastAsia="Cambria" w:cs="Times New Roman"/>
          <w:sz w:val="16"/>
        </w:rPr>
        <w:t xml:space="preserve">More specifically, these conditions spawn all kinds of things people in general do not like such as murder, kidnapping, corruption, intimidation, and destruction of infrastructure. </w:t>
      </w:r>
      <w:r w:rsidRPr="005850B0">
        <w:rPr>
          <w:rFonts w:eastAsia="Cambria" w:cs="Times New Roman"/>
          <w:u w:val="single"/>
        </w:rPr>
        <w:t>These means of coercion and persuasion can spawn further human rights violations, torture, poverty, starvation, disease</w:t>
      </w:r>
      <w:r w:rsidRPr="005850B0">
        <w:rPr>
          <w:rFonts w:eastAsia="Cambria" w:cs="Times New Roman"/>
          <w:sz w:val="16"/>
        </w:rPr>
        <w:t xml:space="preserve">, the recruitment and use of child soldiers, trafficking in women and body parts, </w:t>
      </w:r>
      <w:r w:rsidRPr="005850B0">
        <w:rPr>
          <w:rFonts w:eastAsia="Cambria" w:cs="Times New Roman"/>
          <w:u w:val="single"/>
        </w:rPr>
        <w:t xml:space="preserve">trafficking and </w:t>
      </w:r>
      <w:r w:rsidRPr="005850B0">
        <w:rPr>
          <w:rFonts w:eastAsia="Cambria" w:cs="Times New Roman"/>
          <w:b/>
          <w:iCs/>
          <w:u w:val="single"/>
        </w:rPr>
        <w:t>proliferation of</w:t>
      </w:r>
      <w:r w:rsidRPr="005850B0">
        <w:rPr>
          <w:rFonts w:eastAsia="Cambria" w:cs="Times New Roman"/>
          <w:u w:val="single"/>
        </w:rPr>
        <w:t xml:space="preserve"> conventional weapons systems and </w:t>
      </w:r>
      <w:r w:rsidRPr="005850B0">
        <w:rPr>
          <w:rFonts w:eastAsia="Cambria" w:cs="Times New Roman"/>
          <w:b/>
          <w:iCs/>
          <w:u w:val="single"/>
        </w:rPr>
        <w:t>WMD</w:t>
      </w:r>
      <w:r w:rsidRPr="005850B0">
        <w:rPr>
          <w:rFonts w:eastAsia="Cambria" w:cs="Times New Roman"/>
          <w:u w:val="single"/>
        </w:rPr>
        <w:t>, genocide, ethnic cleansing, warlordism, and criminal anarchy.</w:t>
      </w:r>
      <w:r w:rsidRPr="005850B0">
        <w:rPr>
          <w:rFonts w:eastAsia="Cambria" w:cs="Times New Roman"/>
          <w:sz w:val="16"/>
        </w:rPr>
        <w:t xml:space="preserve"> At the same time, t</w:t>
      </w:r>
      <w:r w:rsidRPr="005850B0">
        <w:rPr>
          <w:rFonts w:eastAsia="Cambria" w:cs="Times New Roman"/>
          <w:u w:val="single"/>
        </w:rPr>
        <w:t>hese actions are usually unconfined and spill over into regional syndromes of poverty, destabilization, and conflict</w:t>
      </w:r>
      <w:r w:rsidRPr="005850B0">
        <w:rPr>
          <w:rFonts w:eastAsia="Cambria" w:cs="Times New Roman"/>
          <w:sz w:val="16"/>
        </w:rPr>
        <w:t xml:space="preserve">.62 Peru’s </w:t>
      </w:r>
      <w:r w:rsidRPr="005850B0">
        <w:rPr>
          <w:rFonts w:eastAsia="Cambria" w:cs="Times New Roman"/>
          <w:i/>
          <w:iCs/>
          <w:sz w:val="16"/>
        </w:rPr>
        <w:t xml:space="preserve">Sendero Luminoso </w:t>
      </w:r>
      <w:r w:rsidRPr="005850B0">
        <w:rPr>
          <w:rFonts w:eastAsia="Cambria" w:cs="Times New Roman"/>
          <w:sz w:val="16"/>
        </w:rPr>
        <w:t xml:space="preserve">calls violent and destructive activities that facilitate the processes of state failure “armed propaganda.” </w:t>
      </w:r>
      <w:r w:rsidRPr="005850B0">
        <w:rPr>
          <w:rFonts w:eastAsia="Cambria" w:cs="Times New Roman"/>
          <w:u w:val="single"/>
        </w:rPr>
        <w:t>Drug cartels operating throughout the Andean Ridge of South America and elsewhere call these activities “business incentives.”</w:t>
      </w:r>
      <w:r w:rsidRPr="005850B0">
        <w:rPr>
          <w:rFonts w:eastAsia="Cambria" w:cs="Times New Roman"/>
          <w:sz w:val="16"/>
        </w:rPr>
        <w:t xml:space="preserve"> Chávez considers these actions to be steps that must be taken to bring </w:t>
      </w:r>
      <w:r w:rsidRPr="005850B0">
        <w:rPr>
          <w:rFonts w:eastAsia="Cambria" w:cs="Times New Roman"/>
          <w:u w:val="single"/>
        </w:rPr>
        <w:t>about</w:t>
      </w:r>
      <w:r w:rsidRPr="005850B0">
        <w:rPr>
          <w:rFonts w:eastAsia="Cambria" w:cs="Times New Roman"/>
          <w:sz w:val="16"/>
        </w:rPr>
        <w:t xml:space="preserve"> the political conditions necessary to establish </w:t>
      </w:r>
      <w:r w:rsidRPr="005850B0">
        <w:rPr>
          <w:rFonts w:eastAsia="Cambria" w:cs="Times New Roman"/>
          <w:u w:val="single"/>
        </w:rPr>
        <w:t>Latin American</w:t>
      </w:r>
      <w:r w:rsidRPr="005850B0">
        <w:rPr>
          <w:rFonts w:eastAsia="Cambria" w:cs="Times New Roman"/>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5850B0">
        <w:rPr>
          <w:rFonts w:eastAsia="Cambria" w:cs="Times New Roman"/>
          <w:u w:val="single"/>
        </w:rPr>
        <w:t xml:space="preserve">instability and the threat of subverting or destroying such a government are real.64 </w:t>
      </w:r>
      <w:r w:rsidRPr="005850B0">
        <w:rPr>
          <w:rFonts w:eastAsia="Cambria" w:cs="Times New Roman"/>
          <w:sz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5850B0">
        <w:rPr>
          <w:rFonts w:eastAsia="Cambria" w:cs="Times New Roman"/>
          <w:u w:val="single"/>
        </w:rPr>
        <w:t>failing and failed states become dysfunctional states, rogue states, criminal states, narco-states</w:t>
      </w:r>
      <w:r w:rsidRPr="005850B0">
        <w:rPr>
          <w:rFonts w:eastAsia="Cambria" w:cs="Times New Roman"/>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5850B0">
        <w:rPr>
          <w:rFonts w:eastAsia="Cambria" w:cs="Times New Roman"/>
          <w:u w:val="single"/>
        </w:rPr>
        <w:t xml:space="preserve">the more they and their associated problems endanger </w:t>
      </w:r>
      <w:r w:rsidRPr="005850B0">
        <w:rPr>
          <w:rFonts w:eastAsia="Cambria" w:cs="Times New Roman"/>
          <w:b/>
          <w:iCs/>
          <w:u w:val="single"/>
        </w:rPr>
        <w:t>global security, peace, and prosperity.65</w:t>
      </w:r>
    </w:p>
    <w:p w:rsidR="00A75FBD" w:rsidRPr="005850B0" w:rsidRDefault="00A75FBD" w:rsidP="00A75FBD"/>
    <w:p w:rsidR="00A75FBD" w:rsidRPr="005850B0" w:rsidRDefault="00A75FBD" w:rsidP="00A75FBD">
      <w:pPr>
        <w:pStyle w:val="Heading3"/>
      </w:pPr>
      <w:r w:rsidRPr="005850B0">
        <w:t>Add-On: LGBTQ Violence</w:t>
      </w:r>
    </w:p>
    <w:p w:rsidR="00A75FBD" w:rsidRPr="005850B0" w:rsidRDefault="00A75FBD" w:rsidP="00A75FBD">
      <w:pPr>
        <w:pStyle w:val="Heading4"/>
      </w:pPr>
      <w:r w:rsidRPr="005850B0">
        <w:t>Without DACA, LGBTQ immigrants are subject to discrimination when they are deported back to their home countries</w:t>
      </w:r>
    </w:p>
    <w:p w:rsidR="00A75FBD" w:rsidRPr="005850B0" w:rsidRDefault="00A75FBD" w:rsidP="00A75FBD">
      <w:r w:rsidRPr="005850B0">
        <w:rPr>
          <w:rStyle w:val="Style13ptBold"/>
        </w:rPr>
        <w:t>Magpantay, 18</w:t>
      </w:r>
      <w:r w:rsidRPr="005850B0">
        <w:rPr>
          <w:b/>
        </w:rPr>
        <w:t xml:space="preserve"> </w:t>
      </w:r>
      <w:r w:rsidRPr="005850B0">
        <w:t>(Glenn D, Executive director of the National Queer Asian Pacific Islander Alliance, “Amid All the Noise in D.C., Dreamer’s Fate Hang in the Balance,” Advocate, 2/6/18, https://www.advocate.com/commentary/2018/2/06/amid-all-noise-dc-dreamers-fate-hangs-balance)-FL</w:t>
      </w:r>
    </w:p>
    <w:p w:rsidR="00A75FBD" w:rsidRPr="005850B0" w:rsidRDefault="00A75FBD" w:rsidP="00A75FBD">
      <w:pPr>
        <w:rPr>
          <w:sz w:val="16"/>
        </w:rPr>
      </w:pPr>
      <w:r w:rsidRPr="005850B0">
        <w:rPr>
          <w:u w:val="single"/>
        </w:rPr>
        <w:t>Congress must pass the Dream Act</w:t>
      </w:r>
      <w:r w:rsidRPr="005850B0">
        <w:rPr>
          <w:sz w:val="16"/>
        </w:rPr>
        <w:t xml:space="preserve">. </w:t>
      </w:r>
      <w:r w:rsidRPr="005850B0">
        <w:rPr>
          <w:u w:val="single"/>
        </w:rPr>
        <w:t>So much is at stake for LGBTQ undocumented young people</w:t>
      </w:r>
      <w:r w:rsidRPr="005850B0">
        <w:rPr>
          <w:sz w:val="16"/>
        </w:rPr>
        <w:t xml:space="preserve">. In September, Donald Trump said he would cancel the Deferred Action for Childhood Arrivals (program unless Congress passes the Dream Act. President Obama created DACA, which has helped thousands of LGBTQ undocumented young people to work, study, and improve their lives in this country without the fear of deportation. </w:t>
      </w:r>
      <w:r w:rsidRPr="005850B0">
        <w:rPr>
          <w:u w:val="single"/>
        </w:rPr>
        <w:t>Many of them come from Asian counties</w:t>
      </w:r>
      <w:r w:rsidRPr="005850B0">
        <w:rPr>
          <w:sz w:val="16"/>
        </w:rPr>
        <w:t xml:space="preserve">. ADVERTISING The Dream Act will preserve DACA and will provide LGBTQ undocumented young people with employment opportunities, educational opportunities, and even a path to citizenship. Asian-Americans, South Asians, Southeast Asians, and Pacific Islanders are the fastest growing racial group in the United States today and the largest segment of new immigrants. </w:t>
      </w:r>
      <w:r w:rsidRPr="005850B0">
        <w:rPr>
          <w:u w:val="single"/>
        </w:rPr>
        <w:t>Over 169,000 APIs are eligible for DACA; 267,000 undocumented immigrants are LGBT</w:t>
      </w:r>
      <w:r w:rsidRPr="005850B0">
        <w:rPr>
          <w:sz w:val="16"/>
        </w:rPr>
        <w:t xml:space="preserve">, of which a disproportionate share is API. According to U.S. Citizenship and Immigration Services, </w:t>
      </w:r>
      <w:r w:rsidRPr="005850B0">
        <w:rPr>
          <w:u w:val="single"/>
        </w:rPr>
        <w:t>over 16,000 people from South Korea, the Philippines, India, Pakistan, and China have benefited from DACA. Trump’s cancellation of DACA will subject 800,000 potential beneficiaries to again live in fear of deportation. For LGBTQ people, the stakes are even higher unless Congress passes the Dream Act. Thousands of LGBTQ young people could be deported. Many of them to countries where they cannot live their full and authentic LGBTQ lives. Many counties in Asia and the Pacific prohibit same-sex relations</w:t>
      </w:r>
      <w:r w:rsidRPr="005850B0">
        <w:rPr>
          <w:sz w:val="16"/>
        </w:rPr>
        <w:t xml:space="preserve">, such as Bangladesh, Bhutan, India, Pakistan, Malaysia, Myanmar, Indonesia, Papua New Guinea, and Tonga. </w:t>
      </w:r>
      <w:r w:rsidRPr="005850B0">
        <w:rPr>
          <w:u w:val="single"/>
        </w:rPr>
        <w:t>In Indonesia, police shaved the heads of trans women and publicly caned a gay couple for having consensual sex. In most Asian and Oceania countries, transgender people cannot legally change their gender markers on their IDs, and LGBTQ people are not protected by anti-discrimination laws</w:t>
      </w:r>
      <w:r w:rsidRPr="005850B0">
        <w:rPr>
          <w:sz w:val="16"/>
        </w:rPr>
        <w:t>. Tony Choi is a 24-year-old gay South Korean DACA beneficiary from New Jersey. In 2010, his options were to live a closeted life taking care of his mother with cancer in the U.S. or return to Korea where his LGBTQ identity would subject him to harsh hazing for two years in the mandatory military service. Korean military penal law also criminalizes homosexuality. Because of DACA he is serving the community right here in New York. Bupendra Ram is a South Asian Dreamer from Fiji who came to the United State when he was only two years old. He is the first person in his family to attain a college degree. A broad coalition of civil rights groups, businesses, educational institutions and religious communities support the Dream Act. The National Queer Asian Pacific Islander Alliance has been pushing for a clean Dream Act with no enforcement provisions, mobilizing 10,0000 postcards, phone calls, and emails to senators and representatives.</w:t>
      </w:r>
    </w:p>
    <w:p w:rsidR="00A75FBD" w:rsidRPr="005850B0" w:rsidRDefault="00A75FBD" w:rsidP="00A75FBD">
      <w:pPr>
        <w:pStyle w:val="Heading4"/>
      </w:pPr>
      <w:r w:rsidRPr="005850B0">
        <w:t>DACA is necessary for the safety of the LGBTQ+ community and to increase wages and employment</w:t>
      </w:r>
    </w:p>
    <w:p w:rsidR="00A75FBD" w:rsidRPr="005850B0" w:rsidRDefault="00A75FBD" w:rsidP="00A75FBD">
      <w:pPr>
        <w:rPr>
          <w:b/>
          <w:bCs/>
        </w:rPr>
      </w:pPr>
      <w:r w:rsidRPr="005850B0">
        <w:rPr>
          <w:rStyle w:val="Style13ptBold"/>
        </w:rPr>
        <w:t>Kendell and Keisling, 17</w:t>
      </w:r>
      <w:r w:rsidRPr="005850B0">
        <w:rPr>
          <w:b/>
          <w:bCs/>
        </w:rPr>
        <w:t xml:space="preserve"> </w:t>
      </w:r>
      <w:r w:rsidRPr="005850B0">
        <w:rPr>
          <w:bCs/>
        </w:rPr>
        <w:t>(Kate and Mara, “The Lives of Queer Dreamers Hang in the Balance,” Advocate, 12/11/17, https://www.advocate.com/commentary/2017/12/11/lives-queer-dreamers-hang-balance)-FL</w:t>
      </w:r>
    </w:p>
    <w:p w:rsidR="00A75FBD" w:rsidRPr="005850B0" w:rsidRDefault="00A75FBD" w:rsidP="00A75FBD">
      <w:pPr>
        <w:rPr>
          <w:sz w:val="16"/>
        </w:rPr>
      </w:pPr>
      <w:r w:rsidRPr="005850B0">
        <w:rPr>
          <w:sz w:val="16"/>
        </w:rPr>
        <w:t xml:space="preserve">While in high school, Aguirre said, he struggled with depression — knowing that after he turned 18 he would be criminalized if he chose to continue living in the country he thought of as home. However, in June 2012, a day after Aguirre’s 18th birthday, DACA was announced — and his life changed forever. He could work, buy a car, rent an apartment, pay his college expenses, get a credit card, and support his family. But most of all, he felt that he could finally be himself. He could come out as queer because DACA provided him with a lifeline: He knew that if he were rejected or kicked out by his parents, he would be OK. Thankfully, when Aguirre came out, his parents responded with love and acceptance, but for many of his friends, who became homeless after coming out as LGBTQ, DACA was vital to their survival. More than 45 local LGBT community centers from 21 states and the District of Columbia signed on to the letter to Congress because Dreamers are an integral part of our communities. In a recent survey of DACA recipients, 10 percent of respondents identified as being LGBT. Over half were brought to the U.S. before kindergarten and have built successful lives here with the opportunities DACA provided. </w:t>
      </w:r>
      <w:r w:rsidRPr="005850B0">
        <w:rPr>
          <w:u w:val="single"/>
        </w:rPr>
        <w:t>Before DACA, only 56 percent of LGBT survey respondents were employed, and they were making an average of less than $10 an hour. After DACA, 95 percent reported being employed and hourly wages rose an average of 74 percent. Additionally, 63 percent now have jobs with health insurance or other benefits, while 78 percent of LGBT DACA recipients surveyed who are in school are pursuing a bachelor’s degree or higher</w:t>
      </w:r>
      <w:r w:rsidRPr="005850B0">
        <w:rPr>
          <w:sz w:val="16"/>
        </w:rPr>
        <w:t xml:space="preserve">. LGBT people, particularly LGBT people of color, face disproportionately high rates of poverty. It’s important to preserve and expand policies like DACA that help address these disparities in our community. But </w:t>
      </w:r>
      <w:r w:rsidRPr="005850B0">
        <w:rPr>
          <w:rStyle w:val="Emphasis"/>
        </w:rPr>
        <w:t xml:space="preserve">for LGBT immigrants, losing DACA doesn’t only mean losing their ability to work and thrive in the U.S., it also means they are at risk of being detained and deported to countries where their lives are at risk. </w:t>
      </w:r>
      <w:r w:rsidRPr="005850B0">
        <w:rPr>
          <w:u w:val="single"/>
        </w:rPr>
        <w:t>In one-third of the countries around the world, it’s a crime to be LGBT. Even in countries where it’s not explicitly criminalized, thousands of LGBT people are arbitrarily arrested, harassed, tortured, and even killed just because of their sexual orientation or gender identity.</w:t>
      </w:r>
      <w:r w:rsidRPr="005850B0">
        <w:rPr>
          <w:sz w:val="16"/>
        </w:rPr>
        <w:t xml:space="preserve"> Deporting thousands of LGBT young people who have been able to live openly in the U.S. to countries where their lives are in danger is unconscionable. Not only is passing the Dream Act the right thing to do, Americans from both parties want Congress to act. Despite ongoing Trump administration efforts to scapegoat and stigmatize unauthorized immigrants, a recent poll shows 86 percent of Americans support letting Dreamers stay in the U.S., including 75 percent of Republicans. We joined our friends and allies as part of the National Day of Mobilization last week because Dreamers can’t wait any longer. Every day of inaction means that 122 young people are losing their protections and their way of living. </w:t>
      </w:r>
      <w:r w:rsidRPr="005850B0">
        <w:rPr>
          <w:u w:val="single"/>
        </w:rPr>
        <w:t>If Congress does not act immediately, 22,000 DACA beneficiaries, including thousands of LGB</w:t>
      </w:r>
      <w:r w:rsidRPr="005850B0">
        <w:rPr>
          <w:rStyle w:val="StyleUnderline"/>
        </w:rPr>
        <w:t>TQ people, who did not successfully apply to renew their DACA will be subject to detention and deportation. Terminating DACA could pull the rug out from under thousands of queer undocumented youth. By choosing to pass a clean Dream Act, we are saying yes to permanent protection and a pathway to citizenship, and no to putting a target on the backs of hundreds of thousands of unauthorized immigrants. With so much at stake for our country and our community, we can no longer afford to wait.</w:t>
      </w:r>
    </w:p>
    <w:p w:rsidR="00A75FBD" w:rsidRPr="005850B0" w:rsidRDefault="00A75FBD" w:rsidP="00A75FBD"/>
    <w:p w:rsidR="00A75FBD" w:rsidRPr="005850B0" w:rsidRDefault="00A75FBD" w:rsidP="00A75FBD">
      <w:pPr>
        <w:pStyle w:val="Heading3"/>
      </w:pPr>
      <w:r w:rsidRPr="005850B0">
        <w:t>A2: Wages DA</w:t>
      </w:r>
    </w:p>
    <w:p w:rsidR="00A75FBD" w:rsidRPr="005850B0" w:rsidRDefault="00A75FBD" w:rsidP="00A75FBD">
      <w:pPr>
        <w:pStyle w:val="Heading4"/>
      </w:pPr>
      <w:r w:rsidRPr="005850B0">
        <w:t>The DREAM Act would only have positive effects on both the lives of immigrants and on the US economy</w:t>
      </w:r>
    </w:p>
    <w:p w:rsidR="00A75FBD" w:rsidRPr="005850B0" w:rsidRDefault="00A75FBD" w:rsidP="00A75FBD">
      <w:r w:rsidRPr="005850B0">
        <w:rPr>
          <w:b/>
          <w:bCs/>
        </w:rPr>
        <w:t>Hsin 18</w:t>
      </w:r>
      <w:r w:rsidRPr="005850B0">
        <w:t xml:space="preserve"> (Amy, Associate Professor of Sociology at CUNY, “‘Dreamers’ could give US economy – and even American workers – a boost”, The Conversation, 1/19/2018, </w:t>
      </w:r>
      <w:hyperlink r:id="rId66" w:history="1">
        <w:r w:rsidRPr="005850B0">
          <w:rPr>
            <w:rStyle w:val="Hyperlink"/>
          </w:rPr>
          <w:t>http://theconversation.com/dreamers-could-give-us-economy-and-even-american-workers-a-boost-90377</w:t>
        </w:r>
      </w:hyperlink>
      <w:r w:rsidRPr="005850B0">
        <w:t>)CRC</w:t>
      </w:r>
    </w:p>
    <w:p w:rsidR="00A75FBD" w:rsidRPr="005850B0" w:rsidRDefault="00A75FBD" w:rsidP="00A75FBD">
      <w:pPr>
        <w:rPr>
          <w:u w:val="single"/>
        </w:rPr>
      </w:pPr>
      <w:r w:rsidRPr="005850B0">
        <w:t xml:space="preserve">My research with economists Ryan Edwards and Francesc Ortega estimated the economic impact of the 2017 DREAM Act if it were to become law. </w:t>
      </w:r>
      <w:r w:rsidRPr="005850B0">
        <w:rPr>
          <w:u w:val="single"/>
        </w:rPr>
        <w:t>About 2.1 million of the undocumented youths would likely be eligible to become citizens based on its age and educational requirements</w:t>
      </w:r>
      <w:r w:rsidRPr="005850B0">
        <w:t xml:space="preserve">. </w:t>
      </w:r>
      <w:r w:rsidRPr="005850B0">
        <w:rPr>
          <w:u w:val="single"/>
        </w:rPr>
        <w:t xml:space="preserve">Our research showed that immigrants given permanent legal work permits under the DREAM Act would not compete with low-skilled U.S.-born workers because only those with at least a high school degree are eligible for legalization. The act also encourages college attendance by making it one of the conditions for attaining legal residency. </w:t>
      </w:r>
      <w:r w:rsidRPr="005850B0">
        <w:t xml:space="preserve">We also found that </w:t>
      </w:r>
      <w:r w:rsidRPr="005850B0">
        <w:rPr>
          <w:u w:val="single"/>
        </w:rPr>
        <w:t>the act would have no significant effect on the wages of U.S.-born workers regardless of education level because Dreamers make up such a small fraction of the labor force. U.S.-born college graduates and high school dropouts would experience no change in wages. Those with some college may experience small declines of at most 0.2 percent a year, while high school graduates would actually experience wage increases of a similar magnitude. For the legalized immigrants, however, the benefits would be substantial</w:t>
      </w:r>
      <w:r w:rsidRPr="005850B0">
        <w:t xml:space="preserve">. For example, </w:t>
      </w:r>
      <w:r w:rsidRPr="005850B0">
        <w:rPr>
          <w:u w:val="single"/>
        </w:rPr>
        <w:t>legalized immigrants with some college education would see wages increase by about 15 percent, driven by expansions in employment opportunities due to legalization and by the educational gains that the DREAM Act encourages. The DREAM Act also promotes overall economic growth by increasing the productivity of legalized workers and expanding the tax base. Lacking legal work options, Dreamers tend to be overqualified for the jobs they hold</w:t>
      </w:r>
      <w:r w:rsidRPr="005850B0">
        <w:t>. My ongoing work with sociologist Holly Reed shows that the</w:t>
      </w:r>
      <w:r w:rsidRPr="005850B0">
        <w:rPr>
          <w:u w:val="single"/>
        </w:rPr>
        <w:t xml:space="preserve"> undocumented youth who make it to college are more motivated and academically prepared compared with their U.S.-born peers</w:t>
      </w:r>
      <w:r w:rsidRPr="005850B0">
        <w:t xml:space="preserve">. </w:t>
      </w:r>
      <w:r w:rsidRPr="005850B0">
        <w:rPr>
          <w:u w:val="single"/>
        </w:rPr>
        <w:t xml:space="preserve">This is at least in part because they had to overcome greater odds to attend college. </w:t>
      </w:r>
      <w:r w:rsidRPr="005850B0">
        <w:t xml:space="preserve">We find </w:t>
      </w:r>
      <w:r w:rsidRPr="005850B0">
        <w:rPr>
          <w:u w:val="single"/>
        </w:rPr>
        <w:t>that they are also more likely than their native-born peers to graduate college with a degree</w:t>
      </w:r>
      <w:r w:rsidRPr="005850B0">
        <w:t xml:space="preserve">. Yet despite being highly motivated and accomplished, </w:t>
      </w:r>
      <w:r w:rsidRPr="005850B0">
        <w:rPr>
          <w:u w:val="single"/>
        </w:rPr>
        <w:t xml:space="preserve">undocumented college graduates are </w:t>
      </w:r>
      <w:r w:rsidRPr="005850B0">
        <w:t xml:space="preserve">employed </w:t>
      </w:r>
      <w:r w:rsidRPr="005850B0">
        <w:rPr>
          <w:u w:val="single"/>
        </w:rPr>
        <w:t>in jobs that are not commensurate with their education level</w:t>
      </w:r>
      <w:r w:rsidRPr="005850B0">
        <w:t xml:space="preserve">, according to sociologist Esther Cho. </w:t>
      </w:r>
      <w:r w:rsidRPr="005850B0">
        <w:rPr>
          <w:u w:val="single"/>
        </w:rPr>
        <w:t xml:space="preserve">With legal work options, they will be able to find jobs that match their skills and qualifications, making them more productive. Legalization also improves the mental health of immigrants by removing the social stigma of being labeled a criminal and the looming threat of arrest and deportation. </w:t>
      </w:r>
      <w:r w:rsidRPr="005850B0">
        <w:t xml:space="preserve">From an economic standpoint, </w:t>
      </w:r>
      <w:r w:rsidRPr="005850B0">
        <w:rPr>
          <w:u w:val="single"/>
        </w:rPr>
        <w:t>healthier and happier workers</w:t>
      </w:r>
      <w:r w:rsidRPr="005850B0">
        <w:t xml:space="preserve"> also </w:t>
      </w:r>
      <w:r w:rsidRPr="005850B0">
        <w:rPr>
          <w:u w:val="single"/>
        </w:rPr>
        <w:t>make for a more productive workforce</w:t>
      </w:r>
      <w:r w:rsidRPr="005850B0">
        <w:t xml:space="preserve">. Overall, we estimate that </w:t>
      </w:r>
      <w:r w:rsidRPr="005850B0">
        <w:rPr>
          <w:u w:val="single"/>
        </w:rPr>
        <w:t>the increases in productivity under the DREAM Act would raise the United States GDP by US$15.2 billion and significantly increase tax revenue</w:t>
      </w:r>
      <w:r w:rsidRPr="005850B0">
        <w:t xml:space="preserve">. The U.S. continues to grapple with how to incorporate the general population of nearly 11 million undocumented immigrants living in the country. The inability of the Trump administration and lawmakers from both parties to find common ground is emblematic of just how deeply divided Americans are between those who want to send most of them home and others who favor a path toward citizenship for many if not most of them. While there appears to be no resolution in sight for the general population of 11 million undocumented immigrants living in the United States, </w:t>
      </w:r>
      <w:r w:rsidRPr="005850B0">
        <w:rPr>
          <w:u w:val="single"/>
        </w:rPr>
        <w:t>common bipartisan ground can be found on the issue of Dreamers. A recent survey found that 86 percent of Americans support granting them amnesty</w:t>
      </w:r>
      <w:r w:rsidRPr="005850B0">
        <w:t xml:space="preserve">. </w:t>
      </w:r>
      <w:r w:rsidRPr="005850B0">
        <w:rPr>
          <w:u w:val="single"/>
        </w:rPr>
        <w:t>The DREAM Act offers an opportunity to enact a permanent resolution for a group widely supported by the public. What is more, our research shows a policy that affirms our common humanity also increases economic growth without hurting U.S.-born workers. This is a win-win for everyone, whether you care about social justice or worry about U.S. workers.</w:t>
      </w:r>
    </w:p>
    <w:p w:rsidR="00A75FBD" w:rsidRPr="005850B0" w:rsidRDefault="00A75FBD" w:rsidP="00A75FBD">
      <w:pPr>
        <w:pStyle w:val="Heading3"/>
      </w:pPr>
      <w:r w:rsidRPr="005850B0">
        <w:t>A2: Parole CP</w:t>
      </w:r>
    </w:p>
    <w:p w:rsidR="00A75FBD" w:rsidRPr="005850B0" w:rsidRDefault="00A75FBD" w:rsidP="00A75FBD">
      <w:pPr>
        <w:pStyle w:val="Heading4"/>
      </w:pPr>
      <w:r w:rsidRPr="005850B0">
        <w:t>Anything less than the DREAM act results in a large scale mental crisis</w:t>
      </w:r>
    </w:p>
    <w:p w:rsidR="00A75FBD" w:rsidRPr="005850B0" w:rsidRDefault="00A75FBD" w:rsidP="00A75FBD">
      <w:r w:rsidRPr="005850B0">
        <w:rPr>
          <w:rStyle w:val="Style13ptBold"/>
        </w:rPr>
        <w:t>Booty 18,</w:t>
      </w:r>
      <w:r w:rsidRPr="005850B0">
        <w:t xml:space="preserve"> Dr. Andrew Booty is an associate professor of psychiatry at the University of California, San Francisco and director of Langey Porter Hospital &amp; Clinics Intensive Services. “Medicine's Future Is DACA.” Morning Consult, 15 Feb. 2018, morningconsult.com/opinions/medicines-future-is-daca/.</w:t>
      </w:r>
    </w:p>
    <w:p w:rsidR="00A75FBD" w:rsidRPr="005850B0" w:rsidRDefault="00A75FBD" w:rsidP="00A75FBD">
      <w:pPr>
        <w:rPr>
          <w:u w:val="single"/>
        </w:rPr>
      </w:pPr>
      <w:r w:rsidRPr="005850B0">
        <w:rPr>
          <w:u w:val="single"/>
        </w:rPr>
        <w:t>As a physician, I know firsthand that medical school is arduous and time-intensive, and that this stress can have detrimental impacts on students’ physical and emotional well-being.</w:t>
      </w:r>
      <w:r w:rsidRPr="005850B0">
        <w:rPr>
          <w:sz w:val="16"/>
        </w:rPr>
        <w:t xml:space="preserve"> However, for me and my peers, we were able to navigate these stresses on a firm foundation. I had health insurance, I could (and did) work before and during medical school, and I qualified for student loans to help make up the difference. It was not until I started working as an adviser to undocumented pre-medical students that I realized the importance of stability for my academic and personal life. For undocumented students interested in and already attending medical school, there are often so many challenges in their daily lives that being able to focus on their studies would be a luxury. Through my work with Pre-Health Dreamers, an organization that provides advocacy for undocumented individuals pursuing careers in the health professions, I have seen this world. For these students, commuting several hours a day on the bus to undergraduate classes, deciding whether to spend money on an MCAT prep course or on rent, finding tuition money, and withstanding daily sociopolitical prejudice is required to realize their dreams. While these students accomplish extraordinary things simply in their everyday perseverance, this constant effort takes a toll on their well-being and distracts from their studies. </w:t>
      </w:r>
      <w:r w:rsidRPr="005850B0">
        <w:rPr>
          <w:u w:val="single"/>
        </w:rPr>
        <w:t>This is why the Deferred Action for Childhood Arrivals program is so important and has helped increase the number of undocumented medical students from single digits to nearly 100. DACA provided these students with driver’s licenses and work permits, and things many of us take for granted — medical insurance, financial security, and the related health and stability. Equally important, students have increased emotional well-being and reduced anxiety and stress levels, and consequently, an increased ability to thrive. A study by Harvard researchers, published in The Lancet Public Health, confirmed that DACA has positive effects on mental health outcomes for individuals. DACA is an excellent example of why it is so important to provide stability to undocumented individuals and what they can then do with this foundation. Passage of the DREAM Act would codify DACA into law and ensure that undocumented individuals already in medical school are able to continue their journeys and would further open medicine’s doors to undocumented individuals.</w:t>
      </w:r>
      <w:r w:rsidRPr="005850B0">
        <w:rPr>
          <w:sz w:val="16"/>
        </w:rPr>
        <w:t xml:space="preserve"> This is the clear moral choice and the fulfillment of a long-delayed promise</w:t>
      </w:r>
      <w:r w:rsidRPr="005850B0">
        <w:rPr>
          <w:rStyle w:val="Emphasis"/>
        </w:rPr>
        <w:t>. Anything less than a clean DREAM Act would only add to the psychological pressures faced by these students</w:t>
      </w:r>
      <w:r w:rsidRPr="005850B0">
        <w:rPr>
          <w:u w:val="single"/>
        </w:rPr>
        <w:t xml:space="preserve">: enhanced enforcement policies, an end to family sponsorship and funding for a border wall would be detrimental for their communities and families. It is also important to recognize that </w:t>
      </w:r>
      <w:r w:rsidRPr="005850B0">
        <w:rPr>
          <w:rStyle w:val="Emphasis"/>
        </w:rPr>
        <w:t>we as society desperately need undocumented students to become physicians</w:t>
      </w:r>
      <w:r w:rsidRPr="005850B0">
        <w:rPr>
          <w:u w:val="single"/>
        </w:rPr>
        <w:t>. As an admissions officer, I have seen the benefit of having DACA recipients among our students</w:t>
      </w:r>
      <w:r w:rsidRPr="005850B0">
        <w:rPr>
          <w:sz w:val="16"/>
        </w:rPr>
        <w:t xml:space="preserve">. They bring a broad life perspective, dedication to the pursuit of medical training and crucial life experience. Through these students’ struggles, perseverance, and resilience, they have gained the insights and tools needed to provide exceptional medical care. For instance, Denisse Rojas, a DACA recipient studying at the Icahn School of Medicine at Mount Sinai, grew up with limited access to health care which led to her mother having to leave the country for needed medical treatment. New Latthivongskorn, a DACA recipient studying at the UCSF School of Medicine, took it upon himself to navigate his family’s medical appointments as there were often misconceptions about undocumented immigrants and limited Thai interpreters available. Get the latest news, data and insights on key trends affecting healthcare and health policy. The qualities seen in undocumented students will be important as they care for patients: a desire to help others, mitigate inequities, and give back. Looking back on all the students and physicians I have met during my own medical training and career, it is clear that these students are among the brightest spots in the future of medicine. I have no doubt that they will help transform medicine into a more inclusive and diverse profession that is able to provide culturally competent care to all Americans. In medicine and beyond, we must recognize that undocumented individuals are already members of our communities devoted to helping build our shared future and must be recognized for their common humanity. </w:t>
      </w:r>
      <w:r w:rsidRPr="005850B0">
        <w:rPr>
          <w:u w:val="single"/>
        </w:rPr>
        <w:t xml:space="preserve">I intend to do all I can to support undocumented students because the stability I enjoyed in medical school should be the expectation for all, regardless of immigration status or intended profession. Please join me in recognizing this truth by contacting your member of Congress and urging them to support immediate passage of a clean DREAM Act. </w:t>
      </w:r>
    </w:p>
    <w:p w:rsidR="00A75FBD" w:rsidRPr="005850B0" w:rsidRDefault="00A75FBD" w:rsidP="00A75FBD">
      <w:pPr>
        <w:pStyle w:val="Heading4"/>
      </w:pPr>
      <w:r w:rsidRPr="005850B0">
        <w:t xml:space="preserve">Permanent status is key to economic certainty. </w:t>
      </w:r>
    </w:p>
    <w:p w:rsidR="00A75FBD" w:rsidRPr="005850B0" w:rsidRDefault="00A75FBD" w:rsidP="00A75FBD">
      <w:pPr>
        <w:rPr>
          <w:b/>
          <w:bCs/>
        </w:rPr>
      </w:pPr>
      <w:r w:rsidRPr="005850B0">
        <w:rPr>
          <w:rStyle w:val="Style13ptBold"/>
        </w:rPr>
        <w:t>Kurtzleben ’14</w:t>
      </w:r>
      <w:r w:rsidRPr="005850B0">
        <w:t xml:space="preserve"> (Danielle, “Obama's immigration action will help the economy — but congressional action would help more,” Vox, 11/21, https://www.vox.com/2014/11/21/7256341/immigration-economic-impact)</w:t>
      </w:r>
    </w:p>
    <w:p w:rsidR="00A75FBD" w:rsidRPr="005850B0" w:rsidRDefault="00A75FBD" w:rsidP="00A75FBD">
      <w:pPr>
        <w:rPr>
          <w:u w:val="single"/>
        </w:rPr>
      </w:pPr>
      <w:r w:rsidRPr="005850B0">
        <w:rPr>
          <w:u w:val="single"/>
        </w:rPr>
        <w:t>Compared to what could theoretically be achieved</w:t>
      </w:r>
      <w:r w:rsidRPr="005850B0">
        <w:rPr>
          <w:sz w:val="16"/>
        </w:rPr>
        <w:t xml:space="preserve"> by an act of Congress, </w:t>
      </w:r>
      <w:r w:rsidRPr="005850B0">
        <w:rPr>
          <w:u w:val="single"/>
        </w:rPr>
        <w:t xml:space="preserve">the section of the president's order on deferred action is in many ways quite limited </w:t>
      </w:r>
      <w:r w:rsidRPr="005850B0">
        <w:rPr>
          <w:sz w:val="16"/>
        </w:rPr>
        <w:t xml:space="preserve">— </w:t>
      </w:r>
      <w:r w:rsidRPr="005850B0">
        <w:rPr>
          <w:u w:val="single"/>
        </w:rPr>
        <w:t>it will give immigrants a few years of relief</w:t>
      </w:r>
      <w:r w:rsidRPr="005850B0">
        <w:rPr>
          <w:sz w:val="16"/>
        </w:rPr>
        <w:t xml:space="preserve">, </w:t>
      </w:r>
      <w:r w:rsidRPr="005850B0">
        <w:rPr>
          <w:u w:val="single"/>
        </w:rPr>
        <w:t>and who knows what will happen after that?</w:t>
      </w:r>
      <w:r w:rsidRPr="005850B0">
        <w:rPr>
          <w:sz w:val="16"/>
        </w:rPr>
        <w:t xml:space="preserve"> </w:t>
      </w:r>
      <w:r w:rsidRPr="005850B0">
        <w:rPr>
          <w:u w:val="single"/>
        </w:rPr>
        <w:t>A new president could easily reverse it</w:t>
      </w:r>
      <w:r w:rsidRPr="005850B0">
        <w:rPr>
          <w:sz w:val="16"/>
        </w:rPr>
        <w:t xml:space="preserve">. </w:t>
      </w:r>
      <w:r w:rsidRPr="005850B0">
        <w:rPr>
          <w:u w:val="single"/>
        </w:rPr>
        <w:t xml:space="preserve">That uncertainty </w:t>
      </w:r>
      <w:r w:rsidRPr="005850B0">
        <w:rPr>
          <w:b/>
          <w:iCs/>
          <w:u w:val="single"/>
        </w:rPr>
        <w:t>tends to undermine the economic boost</w:t>
      </w:r>
      <w:r w:rsidRPr="005850B0">
        <w:rPr>
          <w:sz w:val="16"/>
        </w:rPr>
        <w:t xml:space="preserve">, </w:t>
      </w:r>
      <w:r w:rsidRPr="005850B0">
        <w:rPr>
          <w:u w:val="single"/>
        </w:rPr>
        <w:t xml:space="preserve">compared with what a more permanent legalization would provide. </w:t>
      </w:r>
      <w:r w:rsidRPr="005850B0">
        <w:rPr>
          <w:sz w:val="16"/>
        </w:rPr>
        <w:t>"Legal status that they can count on will also make them willing to invest a little bit more in their human capital," says Giovanni Peri, professor of economics at UCLA and the author of several papers about the economic effects of immigration. "</w:t>
      </w:r>
      <w:r w:rsidRPr="005850B0">
        <w:rPr>
          <w:u w:val="single"/>
        </w:rPr>
        <w:t>Seeing their status as more permanent, they're willing to do more training,</w:t>
      </w:r>
      <w:r w:rsidRPr="005850B0">
        <w:rPr>
          <w:sz w:val="16"/>
        </w:rPr>
        <w:t xml:space="preserve"> more learning of the language. If they're young, they're more willing to go to school." "Being legal ... allows these immigrants to invest in U.S.-specific human capital, like learning English, which will increase their productivity and wages," writes Alex Nowrasteh at the Cato Institute in a Wednesday blog post. On the flipside, he adds, being illegal deters them from investing in that capital because deportation could "wipe out" whatever investments they make in education or learning English. Not only that, but permanent legal status would up those workers' wages even more than a temporary work permit. While that permit might boost wages by 7 percent, Hinojosa-Ojeda and Wynn write, being a legal permanent resident could boost wages by 20 percent among undocumented Mexican immigrants. And another study they cite says full naturalization would mean a nearly 30-percent jump over their wages as an undocumented immigrant. That's because being legal allows workers to find work that actually matches their abilities and also allows them to compete better in the job market, jumping from one job to another. Last night's action on deportations and work permits is something of a halfway house between legal status and life in the shadows. </w:t>
      </w:r>
      <w:r w:rsidRPr="005850B0">
        <w:rPr>
          <w:u w:val="single"/>
        </w:rPr>
        <w:t>People who know they will only be working lawfully for a temporary period of time will also be less likely to invest</w:t>
      </w:r>
      <w:r w:rsidRPr="005850B0">
        <w:rPr>
          <w:sz w:val="16"/>
        </w:rPr>
        <w:t xml:space="preserve"> in particular human capital, like </w:t>
      </w:r>
      <w:r w:rsidRPr="005850B0">
        <w:rPr>
          <w:u w:val="single"/>
        </w:rPr>
        <w:t>skill development</w:t>
      </w:r>
      <w:r w:rsidRPr="005850B0">
        <w:rPr>
          <w:sz w:val="16"/>
        </w:rPr>
        <w:t xml:space="preserve">, </w:t>
      </w:r>
      <w:r w:rsidRPr="005850B0">
        <w:rPr>
          <w:u w:val="single"/>
        </w:rPr>
        <w:t>than those who are more certain about their future status.</w:t>
      </w:r>
      <w:r w:rsidRPr="005850B0">
        <w:rPr>
          <w:sz w:val="16"/>
        </w:rPr>
        <w:t xml:space="preserve"> </w:t>
      </w:r>
      <w:r w:rsidRPr="005850B0">
        <w:rPr>
          <w:u w:val="single"/>
        </w:rPr>
        <w:t>Full legal status</w:t>
      </w:r>
      <w:r w:rsidRPr="005850B0">
        <w:rPr>
          <w:sz w:val="16"/>
        </w:rPr>
        <w:t xml:space="preserve"> for all current immigrants </w:t>
      </w:r>
      <w:r w:rsidRPr="005850B0">
        <w:rPr>
          <w:b/>
          <w:iCs/>
          <w:u w:val="single"/>
        </w:rPr>
        <w:t>would multiply the economic benefits</w:t>
      </w:r>
      <w:r w:rsidRPr="005850B0">
        <w:rPr>
          <w:sz w:val="16"/>
        </w:rPr>
        <w:t xml:space="preserve"> of the new order many times over. According to Hinojosa-Ojeda's report, </w:t>
      </w:r>
      <w:r w:rsidRPr="005850B0">
        <w:rPr>
          <w:u w:val="single"/>
        </w:rPr>
        <w:t>a</w:t>
      </w:r>
      <w:r w:rsidRPr="005850B0">
        <w:rPr>
          <w:sz w:val="16"/>
        </w:rPr>
        <w:t xml:space="preserve"> comprehensive immigration </w:t>
      </w:r>
      <w:r w:rsidRPr="005850B0">
        <w:rPr>
          <w:u w:val="single"/>
        </w:rPr>
        <w:t>overhaul that grants legal status could create 1.4 million jobs and $23.2 billion in new tax revenue.</w:t>
      </w:r>
    </w:p>
    <w:p w:rsidR="00A75FBD" w:rsidRPr="005850B0" w:rsidRDefault="00A75FBD" w:rsidP="00A75FBD">
      <w:pPr>
        <w:rPr>
          <w:u w:val="single"/>
        </w:rPr>
      </w:pPr>
    </w:p>
    <w:p w:rsidR="00A75FBD" w:rsidRPr="005850B0" w:rsidRDefault="00A75FBD" w:rsidP="00A75FBD">
      <w:pPr>
        <w:pStyle w:val="Heading4"/>
      </w:pPr>
      <w:r w:rsidRPr="005850B0">
        <w:t xml:space="preserve">The DREAM Act is the best policy; it is bipartisan and provides a clear path to citizenship unlike DACA. </w:t>
      </w:r>
    </w:p>
    <w:p w:rsidR="00A75FBD" w:rsidRPr="005850B0" w:rsidRDefault="00A75FBD" w:rsidP="00A75FBD">
      <w:r w:rsidRPr="005850B0">
        <w:rPr>
          <w:rStyle w:val="Style13ptBold"/>
        </w:rPr>
        <w:t>National Immigration Law Center 17</w:t>
      </w:r>
      <w:r w:rsidRPr="005850B0">
        <w:t xml:space="preserve"> [National Immigration Law Center, 11-28-17, "Dream Act 2017: Summary and Answers to Frequently Asked Questions," https://www.nilc.org/issues/immigration-reform-and-executive-actions/dreamact/dream-act-2017-summary-and-faq/]</w:t>
      </w:r>
    </w:p>
    <w:p w:rsidR="00A75FBD" w:rsidRPr="005850B0" w:rsidRDefault="00A75FBD" w:rsidP="00A75FBD">
      <w:pPr>
        <w:rPr>
          <w:sz w:val="16"/>
        </w:rPr>
      </w:pPr>
      <w:r w:rsidRPr="005850B0">
        <w:rPr>
          <w:sz w:val="16"/>
        </w:rPr>
        <w:t xml:space="preserve">On July 20, 2017, Senators Lindsey Graham (R-SC), Dick Durbin (D-IL), Jeff Flake (R-AZ), and Chuck Schumer (D-NY) introduced </w:t>
      </w:r>
      <w:r w:rsidRPr="005850B0">
        <w:rPr>
          <w:rStyle w:val="StyleUnderline"/>
        </w:rPr>
        <w:t>the Dream Act of 2017</w:t>
      </w:r>
      <w:r w:rsidRPr="005850B0">
        <w:rPr>
          <w:sz w:val="16"/>
        </w:rPr>
        <w:t xml:space="preserve">.[1] It </w:t>
      </w:r>
      <w:r w:rsidRPr="005850B0">
        <w:rPr>
          <w:rStyle w:val="StyleUnderline"/>
        </w:rPr>
        <w:t>is a bipartisan bill that would provide a direct road to U.S. citizenship for people who are either undocumented, have DACA or temporary protected status (TPS), and who graduate from U.S. high schools and attend college, enter the workforce, or enlist in the military.</w:t>
      </w:r>
      <w:r w:rsidRPr="005850B0">
        <w:rPr>
          <w:sz w:val="16"/>
        </w:rPr>
        <w:t xml:space="preserve"> Through the Deferred Action for Childhood Arrivals (DACA) program, announced by President Barack Obama on June 15, 2012,[2] some of these young people received temporary permission to stay in the U.S., as well as employment authorization, for two-year periods, and they could apply to renew that permission and work authorization for additional two-year periods. </w:t>
      </w:r>
      <w:r w:rsidRPr="005850B0">
        <w:rPr>
          <w:rStyle w:val="StyleUnderline"/>
        </w:rPr>
        <w:t>DACA hasn’t just transformed the lives of young immigrants in the U.S.—it has improved our economy and strengthened our communities.[3] For hundreds of thousands of immigrant youth in our communities, it has opened the door to opportunities to achieve their full potential.</w:t>
      </w:r>
      <w:r w:rsidRPr="005850B0">
        <w:rPr>
          <w:sz w:val="16"/>
        </w:rPr>
        <w:t xml:space="preserve">[4] </w:t>
      </w:r>
      <w:r w:rsidRPr="005850B0">
        <w:rPr>
          <w:rStyle w:val="StyleUnderline"/>
        </w:rPr>
        <w:t>However, DACA recipients are still without a road to lawful permanent resident (LPR) status or U.S. citizenship</w:t>
      </w:r>
      <w:r w:rsidRPr="005850B0">
        <w:rPr>
          <w:sz w:val="16"/>
        </w:rPr>
        <w:t xml:space="preserve">. Meanwhile, on September 5, 2017, the Trump administration announced that it is ending the program and that October 5, 2017, would be the last day that U.S. Citizenship and Immigration Services would accept any applications for DACA. </w:t>
      </w:r>
      <w:r w:rsidRPr="005850B0">
        <w:rPr>
          <w:rStyle w:val="StyleUnderline"/>
        </w:rPr>
        <w:t>This has left people who either still have DACA or whose DACA has expired in limbo with respect to their future in the only country they’ve known as home since they were children. The Dream Act of 2017, as introduced, is a strong bill that includes a path to U.S. citizenship. In its various iterations, the Dream Act has long enjoyed bipartisan support, and an overwhelming majority of Americans agree it’s the right thing to do.</w:t>
      </w:r>
      <w:r w:rsidRPr="005850B0">
        <w:rPr>
          <w:sz w:val="16"/>
        </w:rPr>
        <w:t>[5] In dealing with a presidential administration that has vowed to increase immigration enforcement and announced that the DACA program is being terminated—while at the same time expressing sympathy towards “Dreamers”—</w:t>
      </w:r>
      <w:r w:rsidRPr="005850B0">
        <w:rPr>
          <w:rStyle w:val="StyleUnderline"/>
        </w:rPr>
        <w:t>we must continue to pressure lawmakers to support inclusive, non–enforcement-based legislation that will protect as many people as possible. Most importantly, we must increase the pressure on both Republicans and Democrats to pass the Dream Act before this year ends</w:t>
      </w:r>
      <w:r w:rsidRPr="005850B0">
        <w:rPr>
          <w:sz w:val="16"/>
        </w:rPr>
        <w:t xml:space="preserve">. </w:t>
      </w:r>
    </w:p>
    <w:p w:rsidR="00A75FBD" w:rsidRPr="005850B0" w:rsidRDefault="00A75FBD" w:rsidP="00A75FBD">
      <w:pPr>
        <w:pStyle w:val="Heading4"/>
        <w:rPr>
          <w:rStyle w:val="StyleUnderline"/>
          <w:u w:val="none"/>
        </w:rPr>
      </w:pPr>
      <w:r w:rsidRPr="005850B0">
        <w:rPr>
          <w:rStyle w:val="StyleUnderline"/>
          <w:u w:val="none"/>
        </w:rPr>
        <w:t xml:space="preserve">DACA is only a temporary solution; it does not provide amnesty and must be renewed. </w:t>
      </w:r>
    </w:p>
    <w:p w:rsidR="00A75FBD" w:rsidRPr="005850B0" w:rsidRDefault="00A75FBD" w:rsidP="00A75FBD">
      <w:r w:rsidRPr="005850B0">
        <w:rPr>
          <w:rStyle w:val="Style13ptBold"/>
        </w:rPr>
        <w:t>Fickey Martinez Law 16</w:t>
      </w:r>
      <w:r w:rsidRPr="005850B0">
        <w:t xml:space="preserve"> [Fickey Martinez Law, 11-25-2016, "The Downsides of DACA," https://www.fickeymartinezlaw.com/2016/11/25/the-downsides-of-daca/]</w:t>
      </w:r>
    </w:p>
    <w:p w:rsidR="00A75FBD" w:rsidRPr="005850B0" w:rsidRDefault="00A75FBD" w:rsidP="00A75FBD">
      <w:pPr>
        <w:rPr>
          <w:rStyle w:val="StyleUnderline"/>
          <w:sz w:val="16"/>
          <w:u w:val="none"/>
        </w:rPr>
      </w:pPr>
      <w:r w:rsidRPr="005850B0">
        <w:rPr>
          <w:rStyle w:val="StyleUnderline"/>
        </w:rPr>
        <w:t>DACA IS A TEMPORARY FIX WITH NO LONG-TERM BENEFITS DACA is a discretionary remedy that provides a stay of deportation from the U.S. for a period of two years and an Employment Authorization Document (EAD) that will allow DACA Recipients to work legally in the United States.</w:t>
      </w:r>
      <w:r w:rsidRPr="005850B0">
        <w:rPr>
          <w:sz w:val="16"/>
        </w:rPr>
        <w:t xml:space="preserve"> DACA is renewable if the renewal qualifications are met. Lawful Permanent Residence is not provided for DACA holders, meaning DACA does not provide a pathway to legal residency in the United States. </w:t>
      </w:r>
      <w:r w:rsidRPr="005850B0">
        <w:rPr>
          <w:rStyle w:val="StyleUnderline"/>
        </w:rPr>
        <w:t xml:space="preserve">If DACA ends, there is no guarantee that the U.S. Government will not use the information provided in the DACA Program to institute removal proceedings against DACA Applicants, Recipients, and their Family Members at a future date. PERSONAL INFORMATION STATED IN THE DACA APPLICATION COULD LEAD TO DEPORTATION </w:t>
      </w:r>
      <w:r w:rsidRPr="005850B0">
        <w:rPr>
          <w:sz w:val="16"/>
        </w:rPr>
        <w:t xml:space="preserve">USCIS does not share a DACA applicants’ information with Immigration and Customs Enforcement (ICE) unless there are Fraud, Public Safety, or National Security Concerns. Meaning, entering the U.S. on fake documents, could disqualify a DACA application and renewal. False documents are a common example of fraud; however, </w:t>
      </w:r>
      <w:r w:rsidRPr="005850B0">
        <w:rPr>
          <w:rStyle w:val="StyleUnderline"/>
        </w:rPr>
        <w:t>a DACA Recipient must have proven their identity in order to receive DACA. If those application documents were fake or stolen, then Deportation is a probability. Undocumented Immigrations</w:t>
      </w:r>
      <w:r w:rsidRPr="005850B0">
        <w:rPr>
          <w:sz w:val="16"/>
        </w:rPr>
        <w:t xml:space="preserve"> (With DACA or Without) who have past criminal offenses may not only be ineligible for DACA, but </w:t>
      </w:r>
      <w:r w:rsidRPr="005850B0">
        <w:rPr>
          <w:rStyle w:val="StyleUnderline"/>
        </w:rPr>
        <w:t>are</w:t>
      </w:r>
      <w:r w:rsidRPr="005850B0">
        <w:rPr>
          <w:sz w:val="16"/>
        </w:rPr>
        <w:t xml:space="preserve"> also </w:t>
      </w:r>
      <w:r w:rsidRPr="005850B0">
        <w:rPr>
          <w:rStyle w:val="StyleUnderline"/>
        </w:rPr>
        <w:t xml:space="preserve">at risk being placed into removal proceedings if they submit a DACA initial application or renewal application. </w:t>
      </w:r>
      <w:r w:rsidRPr="005850B0">
        <w:rPr>
          <w:sz w:val="16"/>
        </w:rPr>
        <w:t xml:space="preserve">If a family member is deemed a national security or public safety threat, </w:t>
      </w:r>
      <w:r w:rsidRPr="005850B0">
        <w:rPr>
          <w:rStyle w:val="StyleUnderline"/>
        </w:rPr>
        <w:t xml:space="preserve">the information listed on a DACA application may be shared with certain branches of government for detainment, prosecution, or deportation. </w:t>
      </w:r>
      <w:r w:rsidRPr="005850B0">
        <w:rPr>
          <w:sz w:val="16"/>
        </w:rPr>
        <w:t xml:space="preserve">DACA IS NOT AN AMNESTY OR FORGIVENESS </w:t>
      </w:r>
      <w:r w:rsidRPr="005850B0">
        <w:rPr>
          <w:rStyle w:val="StyleUnderline"/>
        </w:rPr>
        <w:t>DACA does not provide forgiveness or amnesty for any immigration offenses committed in the past. Prosecutorial discretion is equivalent to the government “pausing” their enforcement of immigration law.</w:t>
      </w:r>
      <w:r w:rsidRPr="005850B0">
        <w:rPr>
          <w:sz w:val="16"/>
        </w:rPr>
        <w:t xml:space="preserve"> Such discression does not forgive or waive an undocumented immigrant’s past.</w:t>
      </w:r>
    </w:p>
    <w:p w:rsidR="00A75FBD" w:rsidRPr="005850B0" w:rsidRDefault="00A75FBD" w:rsidP="00A75FBD">
      <w:pPr>
        <w:pStyle w:val="Heading4"/>
      </w:pPr>
      <w:r w:rsidRPr="005850B0">
        <w:t xml:space="preserve">Providing a path to citizenship is the best option; it has public support and carries large economic benefits. </w:t>
      </w:r>
    </w:p>
    <w:p w:rsidR="00A75FBD" w:rsidRPr="005850B0" w:rsidRDefault="00A75FBD" w:rsidP="00A75FBD">
      <w:r w:rsidRPr="005850B0">
        <w:rPr>
          <w:rStyle w:val="Style13ptBold"/>
        </w:rPr>
        <w:t>Muñoz and Sperling 13</w:t>
      </w:r>
      <w:r w:rsidRPr="005850B0">
        <w:t xml:space="preserve"> [Cecilia Muñoz and Gene Sperling, 8-13-2013, "The Economic Benefits of Providing a Path to Earned Citizenship," whitehouse.gov, https://obamawhitehouse.archives.gov/blog/2013/08/13/economic-benefits-providing-path-earned-citizenship]</w:t>
      </w:r>
    </w:p>
    <w:p w:rsidR="00A75FBD" w:rsidRPr="005850B0" w:rsidRDefault="00A75FBD" w:rsidP="00A75FBD">
      <w:pPr>
        <w:rPr>
          <w:sz w:val="16"/>
        </w:rPr>
      </w:pPr>
      <w:r w:rsidRPr="005850B0">
        <w:rPr>
          <w:sz w:val="16"/>
        </w:rPr>
        <w:t xml:space="preserve">Today, </w:t>
      </w:r>
      <w:r w:rsidRPr="005850B0">
        <w:rPr>
          <w:rStyle w:val="StyleUnderline"/>
        </w:rPr>
        <w:t>the White House released a report detailing the economic benefits of providing a path to earned citizenship for the 11 million undocumented immigrants currently living and working in the U.S. shadow economy</w:t>
      </w:r>
      <w:r w:rsidRPr="005850B0">
        <w:rPr>
          <w:sz w:val="16"/>
        </w:rPr>
        <w:t xml:space="preserve">. As highlighted in the report, a range of economic research has shown that </w:t>
      </w:r>
      <w:r w:rsidRPr="005850B0">
        <w:rPr>
          <w:rStyle w:val="StyleUnderline"/>
        </w:rPr>
        <w:t>immigrants living and working in the United States without authorization are earning far less than their potential, paying much less in taxes, and contributing significantly less to the U.S. economy than they would if they were given the opportunity to gain legal status and earn U.S. citizenship.</w:t>
      </w:r>
      <w:r w:rsidRPr="005850B0">
        <w:rPr>
          <w:sz w:val="16"/>
        </w:rPr>
        <w:t xml:space="preserve"> According to outside estimates, </w:t>
      </w:r>
      <w:r w:rsidRPr="005850B0">
        <w:rPr>
          <w:rStyle w:val="StyleUnderline"/>
        </w:rPr>
        <w:t>providing earned citizenship for these workers would increase their wages and, over 10 years, boost U.S. GDP by $1.4 trillion, increase total income for all Americans by $791 billion, generate $184 billion in additional state and federal tax revenue from currently undocumented immigrants, and add about 2 million jobs to the U.S. economy. A strong majority of Americans from diverse states and political backgrounds support a path to earned citizenship</w:t>
      </w:r>
      <w:r w:rsidRPr="005850B0">
        <w:rPr>
          <w:sz w:val="16"/>
        </w:rPr>
        <w:t>. However, some in Congress have suggested that immigration reform should provide only legal status, without any opportunity for those who are getting on the right side of the law to earn their way to citizenship. This “</w:t>
      </w:r>
      <w:r w:rsidRPr="005850B0">
        <w:rPr>
          <w:rStyle w:val="Emphasis"/>
        </w:rPr>
        <w:t>legalization-only” approach violates a basic principle of our country</w:t>
      </w:r>
      <w:r w:rsidRPr="005850B0">
        <w:rPr>
          <w:rStyle w:val="StyleUnderline"/>
        </w:rPr>
        <w:t xml:space="preserve">: that anyone, no matter where they came from, can become an American citizen if they’re willing to work for it and take on the responsibilities of citizenship. </w:t>
      </w:r>
      <w:r w:rsidRPr="005850B0">
        <w:rPr>
          <w:sz w:val="16"/>
        </w:rPr>
        <w:t xml:space="preserve">We cannot afford a system that creates a group which can never become fully American, denying equal rights to people who pay the same taxes and play by the same rules even after they've paid a penalty and gotten on the right side of the law. And in addition, the </w:t>
      </w:r>
      <w:r w:rsidRPr="005850B0">
        <w:rPr>
          <w:rStyle w:val="StyleUnderline"/>
        </w:rPr>
        <w:t>research shows the significant economic costs</w:t>
      </w:r>
      <w:r w:rsidRPr="005850B0">
        <w:rPr>
          <w:sz w:val="16"/>
        </w:rPr>
        <w:t xml:space="preserve"> – </w:t>
      </w:r>
      <w:r w:rsidRPr="005850B0">
        <w:rPr>
          <w:rStyle w:val="StyleUnderline"/>
        </w:rPr>
        <w:t>in terms of lost growth, earnings, tax revenues, and jobs</w:t>
      </w:r>
      <w:r w:rsidRPr="005850B0">
        <w:rPr>
          <w:sz w:val="16"/>
        </w:rPr>
        <w:t xml:space="preserve"> – </w:t>
      </w:r>
      <w:r w:rsidRPr="005850B0">
        <w:rPr>
          <w:rStyle w:val="StyleUnderline"/>
        </w:rPr>
        <w:t>associated with failing to provide a path to</w:t>
      </w:r>
      <w:r w:rsidRPr="005850B0">
        <w:rPr>
          <w:sz w:val="16"/>
        </w:rPr>
        <w:t xml:space="preserve"> earned </w:t>
      </w:r>
      <w:r w:rsidRPr="005850B0">
        <w:rPr>
          <w:rStyle w:val="StyleUnderline"/>
        </w:rPr>
        <w:t>citizenship</w:t>
      </w:r>
      <w:r w:rsidRPr="005850B0">
        <w:rPr>
          <w:sz w:val="16"/>
        </w:rPr>
        <w:t xml:space="preserve"> for these families. Compared to the benefits of citizenship, providing legal status alone to currently undocumented workers would, over 10 years, result in $568 billion less GDP, and $321 billion less total income. An estimated </w:t>
      </w:r>
      <w:r w:rsidRPr="005850B0">
        <w:rPr>
          <w:rStyle w:val="StyleUnderline"/>
        </w:rPr>
        <w:t>820,000 fewer total jobs would be created, and federal and state governments would lose out on $75 billion in</w:t>
      </w:r>
      <w:r w:rsidRPr="005850B0">
        <w:rPr>
          <w:sz w:val="16"/>
        </w:rPr>
        <w:t xml:space="preserve"> additional </w:t>
      </w:r>
      <w:r w:rsidRPr="005850B0">
        <w:rPr>
          <w:rStyle w:val="StyleUnderline"/>
        </w:rPr>
        <w:t>tax revenue</w:t>
      </w:r>
      <w:r w:rsidRPr="005850B0">
        <w:rPr>
          <w:sz w:val="16"/>
        </w:rPr>
        <w:t xml:space="preserve"> according to outside estimates.</w:t>
      </w:r>
    </w:p>
    <w:p w:rsidR="00A75FBD" w:rsidRPr="005850B0" w:rsidRDefault="00A75FBD" w:rsidP="00A75FBD">
      <w:pPr>
        <w:pStyle w:val="Heading4"/>
      </w:pPr>
      <w:r w:rsidRPr="005850B0">
        <w:t xml:space="preserve">Being a citizen carries benefits over simply having a protected status. </w:t>
      </w:r>
    </w:p>
    <w:p w:rsidR="00A75FBD" w:rsidRPr="005850B0" w:rsidRDefault="00A75FBD" w:rsidP="00A75FBD">
      <w:r w:rsidRPr="005850B0">
        <w:rPr>
          <w:rStyle w:val="Style13ptBold"/>
        </w:rPr>
        <w:t>Road to Status 17</w:t>
      </w:r>
      <w:r w:rsidRPr="005850B0">
        <w:t xml:space="preserve"> [2017, " Advantages of Becoming a Citizen: Why Become a U.S. Citizen?,” https://www.roadtostatus.com/advantages-of-becoming-a-citizen/]</w:t>
      </w:r>
    </w:p>
    <w:p w:rsidR="00A75FBD" w:rsidRPr="005850B0" w:rsidRDefault="00A75FBD" w:rsidP="00A75FBD">
      <w:pPr>
        <w:rPr>
          <w:sz w:val="16"/>
        </w:rPr>
      </w:pPr>
      <w:r w:rsidRPr="005850B0">
        <w:rPr>
          <w:sz w:val="16"/>
        </w:rPr>
        <w:t xml:space="preserve">No More Renewals </w:t>
      </w:r>
      <w:r w:rsidRPr="005850B0">
        <w:rPr>
          <w:rStyle w:val="StyleUnderline"/>
        </w:rPr>
        <w:t>Among the drawbacks that come with being a green card holder in the U.S. is that you have to renew it every ten years. With citizenship, though, there is no more renewal process or having to remember to do it.</w:t>
      </w:r>
      <w:r w:rsidRPr="005850B0">
        <w:rPr>
          <w:sz w:val="16"/>
        </w:rPr>
        <w:t xml:space="preserve"> It gets better, you aren’t legally required to have your green card with you at all times either. </w:t>
      </w:r>
      <w:r w:rsidRPr="005850B0">
        <w:rPr>
          <w:rStyle w:val="StyleUnderline"/>
        </w:rPr>
        <w:t>Less Risk Of Deportation This relates closely to the last one. With citizenship, you’ll have less risk of deportation because you will be a naturalized citizen and not a permanent residen</w:t>
      </w:r>
      <w:r w:rsidRPr="005850B0">
        <w:rPr>
          <w:sz w:val="16"/>
        </w:rPr>
        <w:t>t. With all the laws that surround green card carriers, life as a citizen can be easier and less worrisome in some regards.</w:t>
      </w:r>
    </w:p>
    <w:p w:rsidR="00A75FBD" w:rsidRPr="005850B0" w:rsidRDefault="00A75FBD" w:rsidP="00A75FBD">
      <w:pPr>
        <w:pStyle w:val="Heading4"/>
      </w:pPr>
      <w:r w:rsidRPr="005850B0">
        <w:t>The DREAM Act is a safer, more permanent option for immigrants than DACA</w:t>
      </w:r>
    </w:p>
    <w:p w:rsidR="00A75FBD" w:rsidRPr="005850B0" w:rsidRDefault="00A75FBD" w:rsidP="00A75FBD">
      <w:r w:rsidRPr="005850B0">
        <w:rPr>
          <w:rStyle w:val="Style13ptBold"/>
        </w:rPr>
        <w:t>CPLS, P.A. 12</w:t>
      </w:r>
      <w:r w:rsidRPr="005850B0">
        <w:t xml:space="preserve"> (CPLS, P.A. attorneys, executive consultants and mediators, “The Difference Between DACA And Dream Act”, CPLS, P.A., 12/12/2012, http://cplspa.com/blog/the-difference-between-daca-and-dream-act/)</w:t>
      </w:r>
      <w:r w:rsidRPr="005850B0">
        <w:rPr>
          <w:sz w:val="14"/>
          <w:szCs w:val="14"/>
        </w:rPr>
        <w:t>CRC</w:t>
      </w:r>
    </w:p>
    <w:p w:rsidR="00A75FBD" w:rsidRPr="005850B0" w:rsidRDefault="00A75FBD" w:rsidP="00A75FBD">
      <w:pPr>
        <w:rPr>
          <w:rStyle w:val="StyleUnderline"/>
        </w:rPr>
      </w:pPr>
      <w:r w:rsidRPr="005850B0">
        <w:rPr>
          <w:rStyle w:val="StyleUnderline"/>
        </w:rPr>
        <w:t>It is important to understand the difference between the Deferred Action for Childhood Arrival (DACA) and the Dream Act (Development, Help and Education for Alien Minors). The Dream Act if approved, would provide permanent relief for eligible undocumented individuals who came to the United States as children, however DACA only provides temporary relief. The Dream Act is a proposal that was introduced in the Senate but has not yet been approved. This proposal would offer conditional permanent residency</w:t>
      </w:r>
      <w:r w:rsidRPr="005850B0">
        <w:rPr>
          <w:sz w:val="16"/>
        </w:rPr>
        <w:t xml:space="preserve"> for certain undocumented individuals who possess good character. On the other hand, </w:t>
      </w:r>
      <w:r w:rsidRPr="005850B0">
        <w:rPr>
          <w:rStyle w:val="StyleUnderline"/>
        </w:rPr>
        <w:t>under DACA, these undocumented individuals are allowed to remain in the United States for two years with the possibility of renewal, and are allowed to work and study</w:t>
      </w:r>
      <w:r w:rsidRPr="005850B0">
        <w:rPr>
          <w:sz w:val="16"/>
        </w:rPr>
        <w:t xml:space="preserve">. However, </w:t>
      </w:r>
      <w:r w:rsidRPr="005850B0">
        <w:rPr>
          <w:rStyle w:val="StyleUnderline"/>
        </w:rPr>
        <w:t xml:space="preserve">DACA does not offer a path to permanent residency or U.S. citizenship. </w:t>
      </w:r>
      <w:r w:rsidRPr="005850B0">
        <w:rPr>
          <w:sz w:val="16"/>
        </w:rPr>
        <w:t xml:space="preserve">To be eligible for relief under DACA, some prerequisites that the individual must satisfy are: 1) Had come to the United States before turning 16; 2) Has resided in the United States uninterrupted since June 15, 2007 until the present; 3) Are currently in school, or have completed high school or obtained a GED, or are a veteran honorably discharged from the U.S. Coast Guard or the Armed Forces; 4) Does not represent a threat to national security or public safety; 5) Was born after June 15, 1981; 6) Had no valid immigration status on June 15, 2012, and 7) Had been present in the United States on June 15, 2012, and at the time of application for DACA </w:t>
      </w:r>
      <w:r w:rsidRPr="005850B0">
        <w:rPr>
          <w:rStyle w:val="StyleUnderline"/>
        </w:rPr>
        <w:t>DACA may be revoked at any time and does not extend to all members of the family.</w:t>
      </w:r>
    </w:p>
    <w:p w:rsidR="00A75FBD" w:rsidRPr="005850B0" w:rsidRDefault="00A75FBD" w:rsidP="00A75FBD">
      <w:pPr>
        <w:rPr>
          <w:sz w:val="16"/>
        </w:rPr>
      </w:pPr>
    </w:p>
    <w:p w:rsidR="00A75FBD" w:rsidRPr="005850B0" w:rsidRDefault="00A75FBD" w:rsidP="00A75FBD">
      <w:pPr>
        <w:pStyle w:val="Heading4"/>
      </w:pPr>
      <w:r w:rsidRPr="005850B0">
        <w:t>Families are key to integration and economic success of immigrants</w:t>
      </w:r>
    </w:p>
    <w:p w:rsidR="00A75FBD" w:rsidRPr="005850B0" w:rsidRDefault="00A75FBD" w:rsidP="00A75FBD">
      <w:r w:rsidRPr="005850B0">
        <w:rPr>
          <w:rStyle w:val="Style13ptBold"/>
        </w:rPr>
        <w:t>Frausto 18</w:t>
      </w:r>
      <w:r w:rsidRPr="005850B0">
        <w:t xml:space="preserve"> (Maria, Senior Communications Manager at the American Immigration Council, “The Immigrant Success Story: How Family-Based Immigrants Thrive in America”, American Immigration Council, 6/12/2018, https://www.americanimmigrationcouncil.org/news/immigrant-success-story-how-family-based-immigrants-thrive-america)</w:t>
      </w:r>
      <w:r w:rsidRPr="005850B0">
        <w:rPr>
          <w:sz w:val="14"/>
          <w:szCs w:val="14"/>
        </w:rPr>
        <w:t>CRC</w:t>
      </w:r>
    </w:p>
    <w:p w:rsidR="00A75FBD" w:rsidRPr="005850B0" w:rsidRDefault="00A75FBD" w:rsidP="00A75FBD">
      <w:pPr>
        <w:rPr>
          <w:rStyle w:val="StyleUnderline"/>
        </w:rPr>
      </w:pPr>
      <w:r w:rsidRPr="005850B0">
        <w:rPr>
          <w:sz w:val="16"/>
        </w:rPr>
        <w:t xml:space="preserve">Immigration based on family ties has been, since 1965, the main criterion for admitting new immigrants to the United States. Despite this longstanding practice, in recent years, </w:t>
      </w:r>
      <w:r w:rsidRPr="005850B0">
        <w:rPr>
          <w:rStyle w:val="StyleUnderline"/>
        </w:rPr>
        <w:t>lawmakers have repeatedly sought to cut back certain categories of family immigration while advocating for a more “skills-based” admissions system.</w:t>
      </w:r>
      <w:r w:rsidRPr="005850B0">
        <w:rPr>
          <w:sz w:val="16"/>
        </w:rPr>
        <w:t xml:space="preserve"> The rationale underlying this policy preference tends to stress economic reasons. However, </w:t>
      </w:r>
      <w:r w:rsidRPr="005850B0">
        <w:rPr>
          <w:rStyle w:val="StyleUnderline"/>
        </w:rPr>
        <w:t xml:space="preserve">this line of thinking focuses almost exclusively on presumed immediate labor market needs, overlooking the fact that family-based immigrants adapt to the U.S. labor market, add economic flexibility, and bring innovation to the economy in ways fundamentally different from immigrants who come to fill specific job openings. Through analysis of data from the decennial census and administrative data from the Immigration and Naturalization Service, this special report examines the earnings gains over time of all immigrants, as well as the earnings gains experienced by family-based immigrants compared to employment-based immigrants. Among its main findings, the report shows that since 1965 the earnings of immigrants in general have increased dramatically during their first decade in the country. Additionally, working-age immigrant men who come to the United States via family-based channels tend to experience a much greater rate of earnings growth over time than those who come through employment-based channels. </w:t>
      </w:r>
      <w:r w:rsidRPr="005850B0">
        <w:rPr>
          <w:sz w:val="16"/>
        </w:rPr>
        <w:t xml:space="preserve">“For over half a century, U.S. immigration law has empowered U.S. citizens and lawful permanent residents to bring into the United States some of their family members and, consequently, to play a key role in determining who gets admitted into the country as permanent residents,” said Guillermo Cantor, Ph.D., Research Director at the American Immigration Council. “At the same time, </w:t>
      </w:r>
      <w:r w:rsidRPr="005850B0">
        <w:rPr>
          <w:rStyle w:val="StyleUnderline"/>
        </w:rPr>
        <w:t>the United States has tacitly relied on families to facilitate the integration of newcomers and allow them to prosper economically. Our findings suggest that families have generally done a great job in that regard.”</w:t>
      </w:r>
    </w:p>
    <w:p w:rsidR="00A75FBD" w:rsidRPr="005850B0" w:rsidRDefault="00A75FBD" w:rsidP="00A75FBD">
      <w:pPr>
        <w:rPr>
          <w:rStyle w:val="StyleUnderline"/>
        </w:rPr>
      </w:pPr>
    </w:p>
    <w:p w:rsidR="00A75FBD" w:rsidRPr="005850B0" w:rsidRDefault="00A75FBD" w:rsidP="00A75FBD">
      <w:pPr>
        <w:pStyle w:val="Heading4"/>
      </w:pPr>
      <w:r w:rsidRPr="005850B0">
        <w:t>Immigrant families are key to economic growth and must be supported</w:t>
      </w:r>
    </w:p>
    <w:p w:rsidR="00A75FBD" w:rsidRPr="005850B0" w:rsidRDefault="00A75FBD" w:rsidP="00A75FBD">
      <w:r w:rsidRPr="005850B0">
        <w:rPr>
          <w:rStyle w:val="Style13ptBold"/>
        </w:rPr>
        <w:t>Noorani 17</w:t>
      </w:r>
      <w:r w:rsidRPr="005850B0">
        <w:t xml:space="preserve"> (Ali Noorani is executive director of the National Immigration Forum, “Immigrant families make America great”, USA Today, 8/8/2017, https://www.usatoday.com/story/opinion/2017/08/08/immigrant-families-make-america-great-editorials-debates/104412280/)</w:t>
      </w:r>
      <w:r w:rsidRPr="005850B0">
        <w:rPr>
          <w:sz w:val="14"/>
          <w:szCs w:val="14"/>
        </w:rPr>
        <w:t>CRC</w:t>
      </w:r>
    </w:p>
    <w:p w:rsidR="00A75FBD" w:rsidRPr="005850B0" w:rsidRDefault="00A75FBD" w:rsidP="00A75FBD">
      <w:pPr>
        <w:rPr>
          <w:sz w:val="16"/>
        </w:rPr>
      </w:pPr>
      <w:r w:rsidRPr="005850B0">
        <w:rPr>
          <w:sz w:val="16"/>
        </w:rPr>
        <w:t xml:space="preserve">In America, we care about and support strong families, no matter where you were born. </w:t>
      </w:r>
      <w:r w:rsidRPr="005850B0">
        <w:rPr>
          <w:rStyle w:val="StyleUnderline"/>
        </w:rPr>
        <w:t>The RAISE Act</w:t>
      </w:r>
      <w:r w:rsidRPr="005850B0">
        <w:rPr>
          <w:sz w:val="16"/>
        </w:rPr>
        <w:t xml:space="preserve">, introduced by Sens. Tom Cotton, R-Ark., and David Perdue, R-Ga., </w:t>
      </w:r>
      <w:r w:rsidRPr="005850B0">
        <w:rPr>
          <w:rStyle w:val="StyleUnderline"/>
        </w:rPr>
        <w:t>with resounding applause from President Trump</w:t>
      </w:r>
      <w:r w:rsidRPr="005850B0">
        <w:rPr>
          <w:sz w:val="16"/>
        </w:rPr>
        <w:t xml:space="preserve">, would have you think otherwise. It </w:t>
      </w:r>
      <w:r w:rsidRPr="005850B0">
        <w:rPr>
          <w:rStyle w:val="StyleUnderline"/>
        </w:rPr>
        <w:t>is based on the faulty assumption that immigrant families merit minimal consideration. Ending the emphasis on family relationships as a basis for immigration — deprioritizing the unity, values and strength that a supportive family provides — undermines the prosperity of American workers and their families. Studies have found that social networks, such as family, help immigrants find jobs and facilitate economic integration. Family members are crucial to helping newcomers navigate American culture, norms and institutions. As is true for those born in America, immigrants’ families help with housing, financial capital, health care access, transportation, school enrollment, child care, elder care and more. We cannot dismiss the importance of that support for immigrants who not only are building new lives but are also creating opportunities for American workers. Immigrant entrepreneurs started 28.5% of new businesses in the USA in 2014, more than double the 13.3% in 1997</w:t>
      </w:r>
      <w:r w:rsidRPr="005850B0">
        <w:rPr>
          <w:sz w:val="16"/>
        </w:rPr>
        <w:t>, according to the Ewing Marion Kauffman Foundation. As with so many parts of our economy</w:t>
      </w:r>
      <w:r w:rsidRPr="005850B0">
        <w:rPr>
          <w:rStyle w:val="StyleUnderline"/>
        </w:rPr>
        <w:t xml:space="preserve">, immigrant families </w:t>
      </w:r>
      <w:r w:rsidRPr="005850B0">
        <w:rPr>
          <w:sz w:val="16"/>
        </w:rPr>
        <w:t xml:space="preserve">help </w:t>
      </w:r>
      <w:r w:rsidRPr="005850B0">
        <w:rPr>
          <w:rStyle w:val="StyleUnderline"/>
        </w:rPr>
        <w:t>drive the post-recession housing market</w:t>
      </w:r>
      <w:r w:rsidRPr="005850B0">
        <w:rPr>
          <w:sz w:val="16"/>
        </w:rPr>
        <w:t xml:space="preserve">, the Urban Land Institute has found. </w:t>
      </w:r>
      <w:r w:rsidRPr="005850B0">
        <w:rPr>
          <w:rStyle w:val="StyleUnderline"/>
        </w:rPr>
        <w:t xml:space="preserve">The jobs immigrant entrepreneurs create for Americans and the boon for the building industry that immigrants help drive are in peril if we turn away their families — the grandparent, the sibling, the adult child. Family is more than what we cherish as a nation. It’s an important economic contributor. Family networks have made America great for generations. </w:t>
      </w:r>
      <w:r w:rsidRPr="005850B0">
        <w:rPr>
          <w:sz w:val="16"/>
        </w:rPr>
        <w:t>Many parts of the immigration system need repair urgently. Our belief in families is not one of them.</w:t>
      </w:r>
    </w:p>
    <w:p w:rsidR="00A75FBD" w:rsidRPr="005850B0" w:rsidRDefault="00A75FBD" w:rsidP="00A75FBD">
      <w:pPr>
        <w:rPr>
          <w:sz w:val="16"/>
        </w:rPr>
      </w:pPr>
    </w:p>
    <w:p w:rsidR="00A75FBD" w:rsidRPr="005850B0" w:rsidRDefault="00A75FBD" w:rsidP="00A75FBD"/>
    <w:p w:rsidR="00A75FBD" w:rsidRPr="005850B0" w:rsidRDefault="00A75FBD" w:rsidP="00A75FBD">
      <w:pPr>
        <w:rPr>
          <w:u w:val="single"/>
        </w:rPr>
      </w:pPr>
    </w:p>
    <w:p w:rsidR="00A75FBD" w:rsidRPr="005850B0" w:rsidRDefault="00A75FBD" w:rsidP="00A75FBD">
      <w:pPr>
        <w:pStyle w:val="Heading3"/>
      </w:pPr>
      <w:r w:rsidRPr="005850B0">
        <w:t>A2: Ks</w:t>
      </w:r>
    </w:p>
    <w:p w:rsidR="00A75FBD" w:rsidRPr="005850B0" w:rsidRDefault="00A75FBD" w:rsidP="00A75FBD">
      <w:pPr>
        <w:pStyle w:val="Heading4"/>
      </w:pPr>
      <w:r w:rsidRPr="005850B0">
        <w:t>Aff is strategic essentialism – passing the dream act might be marginally neoliberal but for the time being it prevents the deportation of 1.5 million people which is net better and doesn’t preclude any activism</w:t>
      </w:r>
    </w:p>
    <w:p w:rsidR="00A75FBD" w:rsidRPr="005850B0" w:rsidRDefault="00A75FBD" w:rsidP="00A75FBD">
      <w:r w:rsidRPr="005850B0">
        <w:rPr>
          <w:rStyle w:val="Style13ptBold"/>
        </w:rPr>
        <w:t>Unzueta and Seifm ‘14</w:t>
      </w:r>
      <w:r w:rsidRPr="005850B0">
        <w:t xml:space="preserve"> (Tania A Unzueta Carrasco and Hinda Seifm, Independent researcher Washington, University of Illinois Springfield,  02 July 2014, “Disrupting the dream: Undocumented youth reframe citizenship and deportability through anti-deportation activism”, Palgrave Macmillan UK, https://link.springer.com/article/10.1057/lst.2014.21)mo</w:t>
      </w:r>
    </w:p>
    <w:p w:rsidR="00A75FBD" w:rsidRPr="005850B0" w:rsidRDefault="00A75FBD" w:rsidP="00A75FBD">
      <w:pPr>
        <w:rPr>
          <w:sz w:val="16"/>
        </w:rPr>
      </w:pPr>
      <w:r w:rsidRPr="005850B0">
        <w:rPr>
          <w:sz w:val="16"/>
        </w:rPr>
        <w:t xml:space="preserve">Another early shift was related to the criminalization of immigrant adults, especially the parents of DREAM Act-eligible youth. </w:t>
      </w:r>
      <w:r w:rsidRPr="005850B0">
        <w:rPr>
          <w:rStyle w:val="StyleUnderline"/>
        </w:rPr>
        <w:t xml:space="preserve">During the legislative campaign for this bill, politicians and advocates argued for the rights of students by placing blame of unlawful presence on our parents. </w:t>
      </w:r>
      <w:r w:rsidRPr="005850B0">
        <w:rPr>
          <w:sz w:val="16"/>
        </w:rPr>
        <w:t xml:space="preserve">For example, in a May 2011 Senate press release, Senator Robert Menendez (D-NJ) was quoted as saying, “We should not punish children for their parent’s past decisions. The students who would be helped by the DREAM Act did not make the decision to enter this country in an undocumented fashion” (Office of Senator Dick Durbin, 2011). Young undocumented immigrants in IYJL began to ask whether this meant that their parents deserve punishment. “Now I’m really angry about what politicians did to frame how my parents are seen. I’m really angry that we are seen as criminals …. And so I think that the next step is that we are heading in another direction,” explained one organizer (Erika, interview by author, 21 December 2010). </w:t>
      </w:r>
      <w:r w:rsidRPr="005850B0">
        <w:rPr>
          <w:rStyle w:val="StyleUnderline"/>
        </w:rPr>
        <w:t>After the DREAM Act failure, we publicly expressed discontent with these framings, refused to be divided from our parents and broadened our challenge of who was being defined as worthy, culpable or deportable. Our organizing began to focus on deportations, asking for a stop to removals of DREAM Act-eligible young people through administrative action by the President.</w:t>
      </w:r>
      <w:r w:rsidRPr="005850B0">
        <w:rPr>
          <w:sz w:val="16"/>
        </w:rPr>
        <w:t xml:space="preserve"> </w:t>
      </w:r>
      <w:r w:rsidRPr="005850B0">
        <w:rPr>
          <w:rStyle w:val="StyleUnderline"/>
        </w:rPr>
        <w:t>The announcement of DACA</w:t>
      </w:r>
      <w:r w:rsidRPr="005850B0">
        <w:rPr>
          <w:sz w:val="16"/>
        </w:rPr>
        <w:t xml:space="preserve"> on 16 June 2012 and its later implementation </w:t>
      </w:r>
      <w:r w:rsidRPr="005850B0">
        <w:rPr>
          <w:rStyle w:val="StyleUnderline"/>
        </w:rPr>
        <w:t>was an unprecedented reflection of the power of organizing by undocumented youth, who creatively used tactics including coming out rallies and civil disobedience, to fight against deportations and mobilize communities.</w:t>
      </w:r>
      <w:r w:rsidRPr="005850B0">
        <w:rPr>
          <w:sz w:val="16"/>
        </w:rPr>
        <w:t xml:space="preserve"> However, it has also meant that </w:t>
      </w:r>
      <w:r w:rsidRPr="005850B0">
        <w:rPr>
          <w:rStyle w:val="StyleUnderline"/>
        </w:rPr>
        <w:t xml:space="preserve">those who become “DACAmented” become part of an institutionalized mid-level immigrant class, temporarily </w:t>
      </w:r>
      <w:r w:rsidRPr="005850B0">
        <w:rPr>
          <w:rStyle w:val="Emphasis"/>
        </w:rPr>
        <w:t>not deportable</w:t>
      </w:r>
      <w:r w:rsidRPr="005850B0">
        <w:rPr>
          <w:sz w:val="16"/>
        </w:rPr>
        <w:t xml:space="preserve">, yet having no access to full citizenship. This new status has also highlighted the </w:t>
      </w:r>
      <w:r w:rsidRPr="005850B0">
        <w:rPr>
          <w:rStyle w:val="Emphasis"/>
        </w:rPr>
        <w:t>different treatment and levels of privilege among the undocumented</w:t>
      </w:r>
      <w:r w:rsidRPr="005850B0">
        <w:rPr>
          <w:sz w:val="16"/>
        </w:rPr>
        <w:t xml:space="preserve">, leading to discussions among undocumented organizers about our responsibilities to the rest of the undocumented population. Undocumented organizers are moving away from justifying access to rights by measuring worthiness according to the nationstate’s norms and towards articulating rights based on the needs of the undocumented immigrant, their ties to the community and family, and their mental health. </w:t>
      </w:r>
      <w:r w:rsidRPr="005850B0">
        <w:rPr>
          <w:rStyle w:val="StyleUnderline"/>
        </w:rPr>
        <w:t>There is an increasing awareness that as advocates and communities emphasize the right of some to remain within, they also define who gets left out, marginalized, criminalized and deported. It is in this context that challenges by IYJL and other undocumented</w:t>
      </w:r>
      <w:r w:rsidRPr="005850B0">
        <w:rPr>
          <w:sz w:val="16"/>
        </w:rPr>
        <w:t xml:space="preserve"> 1.5 generation activists around the country can shift definitions of citizenship and deportability. undocumented youth movement is almost like a bubble unto itself. I sometimes can’t relate to the entire immigrant movement,” explained one IYJL organizer (Ahlam, interview by author, March 2012). Others describe feeling part of an “undocumented community” that shares reciprocal relationships with members who are connected through similar experiences of migration, “illegality” and deportability</w:t>
      </w:r>
      <w:r w:rsidRPr="005850B0">
        <w:rPr>
          <w:rStyle w:val="StyleUnderline"/>
        </w:rPr>
        <w:t xml:space="preserve">. Many young immigrant activists first joined the decision-making table for immigrant rights strategy and messaging through our involvement in these youth-led networks. </w:t>
      </w:r>
      <w:r w:rsidRPr="005850B0">
        <w:rPr>
          <w:sz w:val="16"/>
        </w:rPr>
        <w:t xml:space="preserve">This community </w:t>
      </w:r>
      <w:r w:rsidRPr="005850B0">
        <w:rPr>
          <w:rStyle w:val="StyleUnderline"/>
        </w:rPr>
        <w:t>has created spaces for 1.5 generation activists to take ownership of political strategy, representation and defense of immigrants.</w:t>
      </w:r>
      <w:r w:rsidRPr="005850B0">
        <w:rPr>
          <w:sz w:val="16"/>
        </w:rPr>
        <w:t xml:space="preserve"> This includes networking and creating alternative political messages to the “good immigrant” promoted by citizen advocates, as well as taking part in national organizing efforts. This </w:t>
      </w:r>
      <w:r w:rsidRPr="005850B0">
        <w:rPr>
          <w:rStyle w:val="StyleUnderline"/>
        </w:rPr>
        <w:t>understanding of community is central to the way undocumented youth organize, who we perceive being accountable to, and for whom we mobilize.</w:t>
      </w:r>
      <w:r w:rsidRPr="005850B0">
        <w:rPr>
          <w:sz w:val="16"/>
        </w:rPr>
        <w:t xml:space="preserve"> For example, one organizer who lived through his own deportation proceedings states, Even when it’s someone you don’t know and they get arrested and put in deportation, I have to be on it. I send a message to someone that knows them asking how to help. I say, this is basically my brother, this is part of my community. And it’s the same when someone [undocumented] commits suicide, for me it is someone that was close to me, someone that understood me, someone that was almost, in a way, related to me. So I think we are part of a community. (Francisco, interview by author, 2010) </w:t>
      </w:r>
      <w:r w:rsidRPr="005850B0">
        <w:rPr>
          <w:rStyle w:val="StyleUnderline"/>
        </w:rPr>
        <w:t>This sense of responsibility guides activists as we consider what role to assume in immigrant rights and anti-deportation advocacy.</w:t>
      </w:r>
      <w:r w:rsidRPr="005850B0">
        <w:rPr>
          <w:sz w:val="16"/>
        </w:rPr>
        <w:t xml:space="preserve"> Rey, for example, decided to “come out of the shadows” and speak about his undocumented status in 2009 during our first deportation defense campaign, because he wanted people to see the link between the two of them. “I needed people to see that this could happen to me. If they cared about me, they needed to care about him” (Rey, interview by author, 18 December 2010). Other organizers have also said that the details of the case often do not matter because what they feel first is a connection with the experience of living undocumented in the United States. Undocumented organizers argue that citizens or legal residents cannot truly relate to this experience because they do not live under the threat of deportability. Carla, another activist, says that she relies more on those who are undocumented because a citizen can “go home, and forget about this. And go to Mexico for vacation. And my other undocumented friend will be here for real” (Carla, interview by author, 19 December 2010). This cohesiveness and reciprocal responsibility guides activists as we consider what risks to take in our organizing. It is, in part, the knowledge that we have a community that supports us if we were to be placed in removal proceedings that allows us to risk deportation as part of a strategy to challenge the nation-state. Erika explains that she made the decision to “come out” and participate in a civildisobedience action after she saw IYJL’s leadership in the successful 2009 antideportation campaign. “We have a really big support system in Chicago. If I was stuck in a really bad situation, I trust that whoever did that for my friend would do it for me” (Erika, interview by author, 2010). This network extends nationally, as exemplified by Erika’s decision to move to Georgia in 2011 to support the creation of a local undocumented-led advocacy group in the state, the Georgia Undocumented Youth Alliance. In addition, many of these youth-led organizations are connected through formal and informal national networks</w:t>
      </w:r>
      <w:r w:rsidRPr="005850B0">
        <w:rPr>
          <w:rStyle w:val="StyleUnderline"/>
        </w:rPr>
        <w:t xml:space="preserve">. The sense of community among undocumented 1.5 generation activists has also helped buttress hegemonic categories, particularly the middle-class frames of morality, higher education, meritocracy and individual success </w:t>
      </w:r>
      <w:r w:rsidRPr="005850B0">
        <w:rPr>
          <w:sz w:val="16"/>
        </w:rPr>
        <w:t xml:space="preserve">(Jefferies, 2009). Stories presented during the first year of “coming out of the shadows” rallies in 2010 were crafted to reflect these normative characteristics. In an interview 2 days before the failure of the DREAM Act in 2010, activist Rey told me that when he “put [his] press face on,” he tried not to talk about his family and emphasized his individual character as a good student with professional aspirations: It’s not their fault, but </w:t>
      </w:r>
      <w:r w:rsidRPr="005850B0">
        <w:rPr>
          <w:rStyle w:val="Emphasis"/>
        </w:rPr>
        <w:t>here I am in front of the cameras and people begging them to let us live.</w:t>
      </w:r>
      <w:r w:rsidRPr="005850B0">
        <w:rPr>
          <w:sz w:val="16"/>
        </w:rPr>
        <w:t xml:space="preserve"> [You] focus on all the things that you want to believe you have to be, because they are telling you that they are not going to recognize you otherwise because of your immigration status. I’m describing the America they want to be too. (Rey, interview by author, 16 December 2011) T</w:t>
      </w:r>
      <w:r w:rsidRPr="005850B0">
        <w:rPr>
          <w:rStyle w:val="StyleUnderline"/>
        </w:rPr>
        <w:t>hese performances of upwardly mobile citizenship were part of a political campaign to pass the DREAM Act. Because of our sense of community and collective responsibility, many undocumented activists chose to stick to hegemonic messaging as participants in a collective strategy to access rights</w:t>
      </w:r>
      <w:r w:rsidRPr="005850B0">
        <w:rPr>
          <w:sz w:val="16"/>
        </w:rPr>
        <w:t xml:space="preserve">. Erika described why she remained on message despite her frustration with having to justify her contributions to the country: This isn’t a movement for myself – this is for my friends. </w:t>
      </w:r>
      <w:r w:rsidRPr="005850B0">
        <w:rPr>
          <w:rStyle w:val="Emphasis"/>
        </w:rPr>
        <w:t>If I say I just want to live here, then that may affect their chances, or all of our chances of being here … because anti-immigrants, anti-DREAM [Act] people would say that we only want to feed off the government … I think messaging is really important.</w:t>
      </w:r>
      <w:r w:rsidRPr="005850B0">
        <w:rPr>
          <w:sz w:val="16"/>
        </w:rPr>
        <w:t xml:space="preserve"> I wouldn’t want to hurt the chances of my friends, or later, the chances of my parents being here and having their status legalized. (Erika, interview by author, 21 December 2010) Erika feels accountable to other undocumented people, including her parents, and sees her adherence to normative definitions of citizenship as strategic. </w:t>
      </w:r>
      <w:r w:rsidRPr="005850B0">
        <w:rPr>
          <w:rStyle w:val="StyleUnderline"/>
        </w:rPr>
        <w:t>Yet when youth organizers make decisions about strategy, including adhering to normative messaging, we are not focused primarily on the nation-state or US citizens. Rather, young undocumented activists concentrate on people who we consider part of an undocumented movement or community.</w:t>
      </w:r>
      <w:r w:rsidRPr="005850B0">
        <w:rPr>
          <w:sz w:val="16"/>
        </w:rPr>
        <w:t xml:space="preserve"> As the followingsection explores, deportation organizing faces a similar incongruence, where those who are in deportation may not fit the hegemonic characteristics, but the messaging of their campaign against their removal does. While the nation-state is a powerful force in framing citizenship and deportability, activists can respond to and contest it. Some anti-deportation campaigns have succeeded that do not fit all the “low priority” criteria. Young undocumented activists have become intense students of the legal frameworks of citizenship and deportation as a form of survival, and in turn apply this knowledge to our organizing. We rearticulate citizenship and deportability in response to the nationstate, but also in the context of a social movement for immigrant rights (Abrego, 2008; Baker-Cristales, 2009). Often, activism is simultaneously a challenge to and affirmation of hegemonic categories of citizenship (Coutin, 2000). </w:t>
      </w:r>
      <w:r w:rsidRPr="005850B0">
        <w:rPr>
          <w:rStyle w:val="StyleUnderline"/>
        </w:rPr>
        <w:t>While some citizen advocates may be less sensitive to those excluded by standards of “good citizenship,” 1.5 generation activists may strategically acquiesce to these limited frames with discomfort. This is because, as working-class youth of color, we can potentially be deemed “unworthy” immigrants and because of a sense of collective responsibility to our undocumented families and communities</w:t>
      </w:r>
      <w:r w:rsidRPr="005850B0">
        <w:rPr>
          <w:sz w:val="16"/>
        </w:rPr>
        <w:t>.</w:t>
      </w:r>
    </w:p>
    <w:p w:rsidR="00A75FBD" w:rsidRPr="005850B0" w:rsidRDefault="00A75FBD" w:rsidP="00A75FBD">
      <w:pPr>
        <w:pStyle w:val="Heading2"/>
      </w:pPr>
    </w:p>
    <w:p w:rsidR="00A75FBD" w:rsidRPr="005850B0" w:rsidRDefault="00A75FBD" w:rsidP="00A75FBD">
      <w:pPr>
        <w:pStyle w:val="Heading1"/>
      </w:pPr>
      <w:r w:rsidRPr="005850B0">
        <w:t xml:space="preserve">Neg – On Case </w:t>
      </w:r>
    </w:p>
    <w:p w:rsidR="00A75FBD" w:rsidRPr="005850B0" w:rsidRDefault="00A75FBD" w:rsidP="00A75FBD">
      <w:pPr>
        <w:pStyle w:val="Heading2"/>
      </w:pPr>
      <w:r w:rsidRPr="005850B0">
        <w:t>Inherency Answers</w:t>
      </w:r>
    </w:p>
    <w:p w:rsidR="00A75FBD" w:rsidRPr="005850B0" w:rsidRDefault="00A75FBD" w:rsidP="00A75FBD">
      <w:pPr>
        <w:pStyle w:val="Heading3"/>
      </w:pPr>
      <w:r w:rsidRPr="005850B0">
        <w:t>Courts Resolve It</w:t>
      </w:r>
    </w:p>
    <w:p w:rsidR="00A75FBD" w:rsidRPr="005850B0" w:rsidRDefault="00A75FBD" w:rsidP="00A75FBD">
      <w:pPr>
        <w:pStyle w:val="Heading4"/>
      </w:pPr>
      <w:r w:rsidRPr="005850B0">
        <w:t>Courts supporting DACA now.</w:t>
      </w:r>
    </w:p>
    <w:p w:rsidR="00A75FBD" w:rsidRPr="005850B0" w:rsidRDefault="00A75FBD" w:rsidP="00A75FBD">
      <w:pPr>
        <w:rPr>
          <w:b/>
          <w:bCs/>
        </w:rPr>
      </w:pPr>
      <w:r w:rsidRPr="005850B0">
        <w:rPr>
          <w:rStyle w:val="Style13ptBold"/>
        </w:rPr>
        <w:t>Jordan ’18</w:t>
      </w:r>
      <w:r w:rsidRPr="005850B0">
        <w:rPr>
          <w:b/>
          <w:bCs/>
        </w:rPr>
        <w:t xml:space="preserve"> </w:t>
      </w:r>
      <w:r w:rsidRPr="005850B0">
        <w:t>Miriam Jordan is the national immigration correspondent for the New York Times - “For Thousands of ‘Dreamers,’ It Has Been a Wild Ride. And It’s Not Over Yet.” – New York Times – April 25</w:t>
      </w:r>
      <w:r w:rsidRPr="005850B0">
        <w:rPr>
          <w:vertAlign w:val="superscript"/>
        </w:rPr>
        <w:t>th</w:t>
      </w:r>
      <w:r w:rsidRPr="005850B0">
        <w:t xml:space="preserve"> -  #CutWithRJ- https://www.nytimes.com/2018/04/25/us/daca-dreamers-court-ruling.html</w:t>
      </w:r>
    </w:p>
    <w:p w:rsidR="00A75FBD" w:rsidRPr="005850B0" w:rsidRDefault="00A75FBD" w:rsidP="00A75FBD">
      <w:pPr>
        <w:rPr>
          <w:u w:val="single"/>
        </w:rPr>
      </w:pPr>
      <w:r w:rsidRPr="005850B0">
        <w:rPr>
          <w:u w:val="single"/>
        </w:rPr>
        <w:t>In Congress</w:t>
      </w:r>
      <w:r w:rsidRPr="005850B0">
        <w:rPr>
          <w:sz w:val="16"/>
        </w:rPr>
        <w:t xml:space="preserve">, </w:t>
      </w:r>
      <w:r w:rsidRPr="005850B0">
        <w:rPr>
          <w:u w:val="single"/>
        </w:rPr>
        <w:t xml:space="preserve">a number of bipartisan proposals that would protect Dreamers were either rejected by the White House or failed to gain </w:t>
      </w:r>
      <w:r w:rsidRPr="005850B0">
        <w:rPr>
          <w:sz w:val="16"/>
        </w:rPr>
        <w:t xml:space="preserve">enough </w:t>
      </w:r>
      <w:r w:rsidRPr="005850B0">
        <w:rPr>
          <w:u w:val="single"/>
        </w:rPr>
        <w:t>support among lawmakers</w:t>
      </w:r>
      <w:r w:rsidRPr="005850B0">
        <w:rPr>
          <w:sz w:val="16"/>
        </w:rPr>
        <w:t xml:space="preserve">. </w:t>
      </w:r>
      <w:r w:rsidRPr="005850B0">
        <w:rPr>
          <w:b/>
          <w:iCs/>
          <w:u w:val="single"/>
        </w:rPr>
        <w:t xml:space="preserve">But the big action has been in the courts. </w:t>
      </w:r>
      <w:r w:rsidRPr="005850B0">
        <w:rPr>
          <w:sz w:val="16"/>
        </w:rPr>
        <w:t xml:space="preserve">Jan. 9, 2018: </w:t>
      </w:r>
      <w:r w:rsidRPr="005850B0">
        <w:rPr>
          <w:u w:val="single"/>
        </w:rPr>
        <w:t>A federal judge in San Francisco ruled that</w:t>
      </w:r>
      <w:r w:rsidRPr="005850B0">
        <w:rPr>
          <w:sz w:val="16"/>
        </w:rPr>
        <w:t xml:space="preserve"> the </w:t>
      </w:r>
      <w:r w:rsidRPr="005850B0">
        <w:rPr>
          <w:u w:val="single"/>
        </w:rPr>
        <w:t xml:space="preserve">Trump </w:t>
      </w:r>
      <w:r w:rsidRPr="005850B0">
        <w:rPr>
          <w:sz w:val="16"/>
        </w:rPr>
        <w:t xml:space="preserve">administration </w:t>
      </w:r>
      <w:r w:rsidRPr="005850B0">
        <w:rPr>
          <w:u w:val="single"/>
        </w:rPr>
        <w:t>had ended the DACA program improperly</w:t>
      </w:r>
      <w:r w:rsidRPr="005850B0">
        <w:rPr>
          <w:sz w:val="16"/>
        </w:rPr>
        <w:t xml:space="preserve"> </w:t>
      </w:r>
      <w:r w:rsidRPr="005850B0">
        <w:rPr>
          <w:u w:val="single"/>
        </w:rPr>
        <w:t>and ordered the government not only to keep it in place, but to allow DACA participants to apply for renewals</w:t>
      </w:r>
      <w:r w:rsidRPr="005850B0">
        <w:rPr>
          <w:sz w:val="16"/>
        </w:rPr>
        <w:t xml:space="preserve">. On the first day, legal-aid organizations were deluged. In Los Angeles, people started lining up at 2:30 in the morning at the Coalition for Humane Immigrant Rights of Los Angeles. “I wanted to take this opportunity while the window lasts,” said Mario Hernandez, 29, who was whisked across the Mexico-United States border when he was a 1-year-old, and then raised in Los Angeles. Hours later, his sense of urgency seemed prescient. The Department of Justice filed a notice of appeal. April 24, 2018: </w:t>
      </w:r>
      <w:r w:rsidRPr="005850B0">
        <w:rPr>
          <w:u w:val="single"/>
        </w:rPr>
        <w:t>This week, in the biggest blow yet to the Trump administration’s move to kill</w:t>
      </w:r>
      <w:r w:rsidRPr="005850B0">
        <w:rPr>
          <w:sz w:val="16"/>
        </w:rPr>
        <w:t xml:space="preserve"> the </w:t>
      </w:r>
      <w:r w:rsidRPr="005850B0">
        <w:rPr>
          <w:u w:val="single"/>
        </w:rPr>
        <w:t>DACA</w:t>
      </w:r>
      <w:r w:rsidRPr="005850B0">
        <w:rPr>
          <w:sz w:val="16"/>
        </w:rPr>
        <w:t xml:space="preserve"> program, </w:t>
      </w:r>
      <w:r w:rsidRPr="005850B0">
        <w:rPr>
          <w:u w:val="single"/>
        </w:rPr>
        <w:t>Judge Bates in Washington found that the decision was “virtually unexplained.” He gave the government 90 days to come up with sufficient legal justification</w:t>
      </w:r>
      <w:r w:rsidRPr="005850B0">
        <w:rPr>
          <w:sz w:val="16"/>
        </w:rPr>
        <w:t xml:space="preserve">, </w:t>
      </w:r>
      <w:r w:rsidRPr="005850B0">
        <w:rPr>
          <w:u w:val="single"/>
        </w:rPr>
        <w:t>or be forced to begin accepting new DACA applications.</w:t>
      </w:r>
    </w:p>
    <w:p w:rsidR="00A75FBD" w:rsidRPr="005850B0" w:rsidRDefault="00A75FBD" w:rsidP="00A75FBD"/>
    <w:p w:rsidR="00A75FBD" w:rsidRPr="005850B0" w:rsidRDefault="00A75FBD" w:rsidP="00A75FBD">
      <w:pPr>
        <w:pStyle w:val="Heading4"/>
      </w:pPr>
      <w:r w:rsidRPr="005850B0">
        <w:t>Trump will keep losing in Federal Courts and that Congress may act in the interim.</w:t>
      </w:r>
    </w:p>
    <w:p w:rsidR="00A75FBD" w:rsidRPr="005850B0" w:rsidRDefault="00A75FBD" w:rsidP="00A75FBD">
      <w:pPr>
        <w:rPr>
          <w:b/>
          <w:bCs/>
        </w:rPr>
      </w:pPr>
      <w:r w:rsidRPr="005850B0">
        <w:rPr>
          <w:rStyle w:val="Style13ptBold"/>
        </w:rPr>
        <w:t>Lind ’18</w:t>
      </w:r>
      <w:r w:rsidRPr="005850B0">
        <w:rPr>
          <w:b/>
          <w:bCs/>
        </w:rPr>
        <w:t xml:space="preserve"> </w:t>
      </w:r>
      <w:r w:rsidRPr="005850B0">
        <w:t>Dara Lind - Senior Reporter, Vox. Dara was a 2014 fellow with John Jay College's Center for Media, Crime and Justice, and a 2017 reporting fellow with the University of Southern California Center for Health Journalism. “The Supreme Court may have just kept DACA on life support for several more months” – Vox – Feb 26</w:t>
      </w:r>
      <w:r w:rsidRPr="005850B0">
        <w:rPr>
          <w:vertAlign w:val="superscript"/>
        </w:rPr>
        <w:t>th</w:t>
      </w:r>
      <w:r w:rsidRPr="005850B0">
        <w:t xml:space="preserve"> -  #CutWithRJ- https://www.vox.com/2018/2/26/17053202/daca-supreme-court-ruling-trump</w:t>
      </w:r>
    </w:p>
    <w:p w:rsidR="00A75FBD" w:rsidRPr="005850B0" w:rsidRDefault="00A75FBD" w:rsidP="00A75FBD">
      <w:pPr>
        <w:rPr>
          <w:sz w:val="16"/>
        </w:rPr>
      </w:pPr>
      <w:r w:rsidRPr="005850B0">
        <w:rPr>
          <w:u w:val="single"/>
        </w:rPr>
        <w:t>The judicial battle over the</w:t>
      </w:r>
      <w:r w:rsidRPr="005850B0">
        <w:rPr>
          <w:sz w:val="16"/>
        </w:rPr>
        <w:t xml:space="preserve"> Trump </w:t>
      </w:r>
      <w:r w:rsidRPr="005850B0">
        <w:rPr>
          <w:u w:val="single"/>
        </w:rPr>
        <w:t>administration’s efforts to wind down</w:t>
      </w:r>
      <w:r w:rsidRPr="005850B0">
        <w:rPr>
          <w:sz w:val="16"/>
        </w:rPr>
        <w:t xml:space="preserve"> the Deferred Action for Childhood Arrivals (</w:t>
      </w:r>
      <w:r w:rsidRPr="005850B0">
        <w:rPr>
          <w:u w:val="single"/>
        </w:rPr>
        <w:t>DACA</w:t>
      </w:r>
      <w:r w:rsidRPr="005850B0">
        <w:rPr>
          <w:sz w:val="16"/>
        </w:rPr>
        <w:t xml:space="preserve">) program, which protected 690,000 young unauthorized immigrants from deportation, </w:t>
      </w:r>
      <w:r w:rsidRPr="005850B0">
        <w:rPr>
          <w:u w:val="single"/>
        </w:rPr>
        <w:t xml:space="preserve">has just been extended </w:t>
      </w:r>
      <w:r w:rsidRPr="005850B0">
        <w:rPr>
          <w:b/>
          <w:iCs/>
          <w:u w:val="single"/>
        </w:rPr>
        <w:t>by several months.</w:t>
      </w:r>
      <w:r w:rsidRPr="005850B0">
        <w:rPr>
          <w:sz w:val="16"/>
        </w:rPr>
        <w:t xml:space="preserve"> On Monday, </w:t>
      </w:r>
      <w:r w:rsidRPr="005850B0">
        <w:rPr>
          <w:u w:val="single"/>
        </w:rPr>
        <w:t>the Supreme Court rejected a highly unusual request from</w:t>
      </w:r>
      <w:r w:rsidRPr="005850B0">
        <w:rPr>
          <w:sz w:val="16"/>
        </w:rPr>
        <w:t xml:space="preserve"> the </w:t>
      </w:r>
      <w:r w:rsidRPr="005850B0">
        <w:rPr>
          <w:u w:val="single"/>
        </w:rPr>
        <w:t>Trump</w:t>
      </w:r>
      <w:r w:rsidRPr="005850B0">
        <w:rPr>
          <w:sz w:val="16"/>
        </w:rPr>
        <w:t xml:space="preserve"> administration: </w:t>
      </w:r>
      <w:r w:rsidRPr="005850B0">
        <w:rPr>
          <w:u w:val="single"/>
        </w:rPr>
        <w:t xml:space="preserve">to skip over the second level of the federal court process </w:t>
      </w:r>
      <w:r w:rsidRPr="005850B0">
        <w:rPr>
          <w:sz w:val="16"/>
        </w:rPr>
        <w:t xml:space="preserve">(the courts of appeals) </w:t>
      </w:r>
      <w:r w:rsidRPr="005850B0">
        <w:rPr>
          <w:u w:val="single"/>
        </w:rPr>
        <w:t>by having the Supreme Court consider an order made in January</w:t>
      </w:r>
      <w:r w:rsidRPr="005850B0">
        <w:rPr>
          <w:sz w:val="16"/>
        </w:rPr>
        <w:t xml:space="preserve"> by a California district court judge. </w:t>
      </w:r>
      <w:r w:rsidRPr="005850B0">
        <w:rPr>
          <w:u w:val="single"/>
        </w:rPr>
        <w:t>The January order</w:t>
      </w:r>
      <w:r w:rsidRPr="005850B0">
        <w:rPr>
          <w:sz w:val="16"/>
        </w:rPr>
        <w:t xml:space="preserve"> partially </w:t>
      </w:r>
      <w:r w:rsidRPr="005850B0">
        <w:rPr>
          <w:b/>
          <w:iCs/>
          <w:u w:val="single"/>
        </w:rPr>
        <w:t>reanimated the DACA program</w:t>
      </w:r>
      <w:r w:rsidRPr="005850B0">
        <w:rPr>
          <w:sz w:val="16"/>
        </w:rPr>
        <w:t xml:space="preserve">, which the Trump administration began winding down in September 2017 (with the expectation that work permits issued under the program would start expiring in large numbers on March 5 of this year). </w:t>
      </w:r>
      <w:r w:rsidRPr="005850B0">
        <w:rPr>
          <w:u w:val="single"/>
        </w:rPr>
        <w:t>Immigrants who have work permits under DACA</w:t>
      </w:r>
      <w:r w:rsidRPr="005850B0">
        <w:rPr>
          <w:sz w:val="16"/>
        </w:rPr>
        <w:t xml:space="preserve"> (or whose work permits recently expired) </w:t>
      </w:r>
      <w:r w:rsidRPr="005850B0">
        <w:rPr>
          <w:u w:val="single"/>
        </w:rPr>
        <w:t>are currently eligible to apply for renewals</w:t>
      </w:r>
      <w:r w:rsidRPr="005850B0">
        <w:rPr>
          <w:sz w:val="16"/>
        </w:rPr>
        <w:t xml:space="preserve"> under the order. The Trump administration is trying to get that order overturned, so that it doesn’t have to renew anyone’s work permits while the case over the constitutionality of ending DACA works its way through the courts. By rejecting the administration’s request, the Supreme Court isn’t saying anything about the merits of the DACA program itself, or about the legal arguments over the Trump administration’s decision to end it. It’s just insisting that the case proceed the normal way, with the Ninth Circuit Court of Appeals hearing the administration’s appeal of the California judge’s order (and the Second Circuit Court of Appeals on the East Coast hearing an appeal of a similar order issued in February by a New York judge). That process is likely to take months — and </w:t>
      </w:r>
      <w:r w:rsidRPr="005850B0">
        <w:rPr>
          <w:u w:val="single"/>
        </w:rPr>
        <w:t>it’s extremely unlikely that both appeals courts</w:t>
      </w:r>
      <w:r w:rsidRPr="005850B0">
        <w:rPr>
          <w:sz w:val="16"/>
        </w:rPr>
        <w:t xml:space="preserve"> (</w:t>
      </w:r>
      <w:r w:rsidRPr="005850B0">
        <w:rPr>
          <w:u w:val="single"/>
        </w:rPr>
        <w:t>both of which are fairly liberal and have consistently ruled against</w:t>
      </w:r>
      <w:r w:rsidRPr="005850B0">
        <w:rPr>
          <w:sz w:val="16"/>
        </w:rPr>
        <w:t xml:space="preserve"> the </w:t>
      </w:r>
      <w:r w:rsidRPr="005850B0">
        <w:rPr>
          <w:u w:val="single"/>
        </w:rPr>
        <w:t xml:space="preserve">Trump </w:t>
      </w:r>
      <w:r w:rsidRPr="005850B0">
        <w:rPr>
          <w:sz w:val="16"/>
        </w:rPr>
        <w:t xml:space="preserve">administration </w:t>
      </w:r>
      <w:r w:rsidRPr="005850B0">
        <w:rPr>
          <w:u w:val="single"/>
        </w:rPr>
        <w:t>on immigration issues</w:t>
      </w:r>
      <w:r w:rsidRPr="005850B0">
        <w:rPr>
          <w:sz w:val="16"/>
        </w:rPr>
        <w:t xml:space="preserve">) </w:t>
      </w:r>
      <w:r w:rsidRPr="005850B0">
        <w:rPr>
          <w:u w:val="single"/>
        </w:rPr>
        <w:t>are going to side with the administration</w:t>
      </w:r>
      <w:r w:rsidRPr="005850B0">
        <w:rPr>
          <w:sz w:val="16"/>
        </w:rPr>
        <w:t xml:space="preserve">. </w:t>
      </w:r>
      <w:r w:rsidRPr="005850B0">
        <w:rPr>
          <w:u w:val="single"/>
        </w:rPr>
        <w:t>That means that renewals will likely remain open at least until the Supreme Court agrees to take up the case</w:t>
      </w:r>
      <w:r w:rsidRPr="005850B0">
        <w:rPr>
          <w:sz w:val="16"/>
        </w:rPr>
        <w:t xml:space="preserve">s after the appeals courts rule — </w:t>
      </w:r>
      <w:r w:rsidRPr="005850B0">
        <w:rPr>
          <w:u w:val="single"/>
        </w:rPr>
        <w:t>which will almost certainly be during the Court’s next term,</w:t>
      </w:r>
      <w:r w:rsidRPr="005850B0">
        <w:rPr>
          <w:sz w:val="16"/>
        </w:rPr>
        <w:t xml:space="preserve"> which starts in October of this year. In theory, </w:t>
      </w:r>
      <w:r w:rsidRPr="005850B0">
        <w:rPr>
          <w:u w:val="single"/>
        </w:rPr>
        <w:t>by that point,</w:t>
      </w:r>
      <w:r w:rsidRPr="005850B0">
        <w:rPr>
          <w:sz w:val="16"/>
        </w:rPr>
        <w:t xml:space="preserve"> </w:t>
      </w:r>
      <w:r w:rsidRPr="005850B0">
        <w:rPr>
          <w:b/>
          <w:iCs/>
          <w:u w:val="single"/>
        </w:rPr>
        <w:t>Congress may have passed a bill to provide a longer-term solution for the status of DACA recipients</w:t>
      </w:r>
      <w:r w:rsidRPr="005850B0">
        <w:rPr>
          <w:sz w:val="16"/>
        </w:rPr>
        <w:t xml:space="preserve"> and other unauthorized immigrants who came to the US as children (including those who meet the criteria for DACA but didn’t apply before September 5, 2017; even under the federal court orders, no one can apply for DACA for the first time).</w:t>
      </w:r>
    </w:p>
    <w:p w:rsidR="00A75FBD" w:rsidRPr="005850B0" w:rsidRDefault="00A75FBD" w:rsidP="00A75FBD">
      <w:pPr>
        <w:pStyle w:val="Heading3"/>
      </w:pPr>
      <w:r w:rsidRPr="005850B0">
        <w:t>Congress Solves</w:t>
      </w:r>
    </w:p>
    <w:p w:rsidR="00A75FBD" w:rsidRPr="005850B0" w:rsidRDefault="00A75FBD" w:rsidP="00A75FBD">
      <w:pPr>
        <w:pStyle w:val="Heading4"/>
      </w:pPr>
      <w:r w:rsidRPr="005850B0">
        <w:t xml:space="preserve">Congress will figure it out. </w:t>
      </w:r>
    </w:p>
    <w:p w:rsidR="00A75FBD" w:rsidRPr="005850B0" w:rsidRDefault="00A75FBD" w:rsidP="00A75FBD">
      <w:pPr>
        <w:rPr>
          <w:b/>
          <w:bCs/>
        </w:rPr>
      </w:pPr>
      <w:r w:rsidRPr="005850B0">
        <w:rPr>
          <w:rStyle w:val="Style13ptBold"/>
        </w:rPr>
        <w:t>Gomez ’18</w:t>
      </w:r>
      <w:r w:rsidRPr="005850B0">
        <w:rPr>
          <w:b/>
          <w:bCs/>
        </w:rPr>
        <w:t xml:space="preserve"> </w:t>
      </w:r>
      <w:r w:rsidRPr="005850B0">
        <w:t>Internally quoting Ben Monterroso, executive director of Mi Familia Vota and Andrew Pincus, a Supreme Court litigator at the Mayer Brown law firm. Alan Gomez is a Reporter for USA TODAY - What the Supreme Court ruling means for DACA and almost 700,000 undocumented immigrants – USA Today – Feb. 26, 2018 -  #CutWithRJ- https://www.usatoday.com/story/news/politics/2018/02/26/what-supreme-court-ruling-means-daca-and-almost-700-000-undocumented-immigrants/372704002/</w:t>
      </w:r>
    </w:p>
    <w:p w:rsidR="00A75FBD" w:rsidRPr="005850B0" w:rsidRDefault="00A75FBD" w:rsidP="00A75FBD">
      <w:pPr>
        <w:rPr>
          <w:sz w:val="16"/>
        </w:rPr>
      </w:pPr>
      <w:r w:rsidRPr="005850B0">
        <w:rPr>
          <w:sz w:val="16"/>
        </w:rPr>
        <w:t xml:space="preserve">With two brief sentences, </w:t>
      </w:r>
      <w:r w:rsidRPr="005850B0">
        <w:rPr>
          <w:u w:val="single"/>
        </w:rPr>
        <w:t>the Supreme Court</w:t>
      </w:r>
      <w:r w:rsidRPr="005850B0">
        <w:rPr>
          <w:sz w:val="16"/>
        </w:rPr>
        <w:t xml:space="preserve"> on Monday </w:t>
      </w:r>
      <w:r w:rsidRPr="005850B0">
        <w:rPr>
          <w:u w:val="single"/>
        </w:rPr>
        <w:t>dramatically changed the debate over</w:t>
      </w:r>
      <w:r w:rsidRPr="005850B0">
        <w:rPr>
          <w:sz w:val="16"/>
        </w:rPr>
        <w:t xml:space="preserve"> the Deferred Action for Childhood Arrivals (</w:t>
      </w:r>
      <w:r w:rsidRPr="005850B0">
        <w:rPr>
          <w:u w:val="single"/>
        </w:rPr>
        <w:t>DACA</w:t>
      </w:r>
      <w:r w:rsidRPr="005850B0">
        <w:rPr>
          <w:sz w:val="16"/>
        </w:rPr>
        <w:t xml:space="preserve">) program </w:t>
      </w:r>
      <w:r w:rsidRPr="005850B0">
        <w:rPr>
          <w:u w:val="single"/>
        </w:rPr>
        <w:t>and the fate of</w:t>
      </w:r>
      <w:r w:rsidRPr="005850B0">
        <w:rPr>
          <w:sz w:val="16"/>
        </w:rPr>
        <w:t xml:space="preserve"> nearly 700,000 undocumented </w:t>
      </w:r>
      <w:r w:rsidRPr="005850B0">
        <w:rPr>
          <w:u w:val="single"/>
        </w:rPr>
        <w:t>immigrants who are part of it</w:t>
      </w:r>
      <w:r w:rsidRPr="005850B0">
        <w:rPr>
          <w:sz w:val="16"/>
        </w:rPr>
        <w:t xml:space="preserve">. The uncertainty hovering over the program had left DACA enrollees terrified over their future and left Congress so conflicted that DACA negotiations contributed to a three-day government shutdown last month. </w:t>
      </w:r>
      <w:r w:rsidRPr="005850B0">
        <w:rPr>
          <w:u w:val="single"/>
        </w:rPr>
        <w:t>By refusing to hear a California case</w:t>
      </w:r>
      <w:r w:rsidRPr="005850B0">
        <w:rPr>
          <w:sz w:val="16"/>
        </w:rPr>
        <w:t xml:space="preserve">, </w:t>
      </w:r>
      <w:r w:rsidRPr="005850B0">
        <w:rPr>
          <w:u w:val="single"/>
        </w:rPr>
        <w:t xml:space="preserve">the high court ensured that DACA will survive </w:t>
      </w:r>
      <w:r w:rsidRPr="005850B0">
        <w:rPr>
          <w:b/>
          <w:iCs/>
          <w:u w:val="single"/>
        </w:rPr>
        <w:t>at least through the fall</w:t>
      </w:r>
      <w:r w:rsidRPr="005850B0">
        <w:rPr>
          <w:sz w:val="16"/>
        </w:rPr>
        <w:t>, g</w:t>
      </w:r>
      <w:r w:rsidRPr="005850B0">
        <w:rPr>
          <w:u w:val="single"/>
        </w:rPr>
        <w:t>iving DACA enrollees a temporary reprieve from deportation</w:t>
      </w:r>
      <w:r w:rsidRPr="005850B0">
        <w:rPr>
          <w:sz w:val="16"/>
        </w:rPr>
        <w:t xml:space="preserve"> </w:t>
      </w:r>
      <w:r w:rsidRPr="005850B0">
        <w:rPr>
          <w:u w:val="single"/>
        </w:rPr>
        <w:t xml:space="preserve">and </w:t>
      </w:r>
      <w:r w:rsidRPr="005850B0">
        <w:rPr>
          <w:b/>
          <w:iCs/>
          <w:u w:val="single"/>
        </w:rPr>
        <w:t>Congress more time to craft a permanent solution for them.</w:t>
      </w:r>
      <w:r w:rsidRPr="005850B0">
        <w:rPr>
          <w:sz w:val="16"/>
        </w:rPr>
        <w:t xml:space="preserve"> </w:t>
      </w:r>
      <w:r w:rsidRPr="005850B0">
        <w:rPr>
          <w:u w:val="single"/>
        </w:rPr>
        <w:t>"This</w:t>
      </w:r>
      <w:r w:rsidRPr="005850B0">
        <w:rPr>
          <w:sz w:val="16"/>
        </w:rPr>
        <w:t xml:space="preserve"> temporary </w:t>
      </w:r>
      <w:r w:rsidRPr="005850B0">
        <w:rPr>
          <w:u w:val="single"/>
        </w:rPr>
        <w:t>decision is</w:t>
      </w:r>
      <w:r w:rsidRPr="005850B0">
        <w:rPr>
          <w:sz w:val="16"/>
        </w:rPr>
        <w:t xml:space="preserve">, nonetheless, </w:t>
      </w:r>
      <w:r w:rsidRPr="005850B0">
        <w:rPr>
          <w:b/>
          <w:iCs/>
          <w:u w:val="single"/>
        </w:rPr>
        <w:t>a great legal victory</w:t>
      </w:r>
      <w:r w:rsidRPr="005850B0">
        <w:rPr>
          <w:sz w:val="16"/>
        </w:rPr>
        <w:t xml:space="preserve"> </w:t>
      </w:r>
      <w:r w:rsidRPr="005850B0">
        <w:rPr>
          <w:u w:val="single"/>
        </w:rPr>
        <w:t>on behalf of the DACA recipients</w:t>
      </w:r>
      <w:r w:rsidRPr="005850B0">
        <w:rPr>
          <w:sz w:val="16"/>
        </w:rPr>
        <w:t xml:space="preserve">, who have been hanging by a thread, wondering if their permits would expire in a week," said Ben Monterroso, executive director of Mi Familia Vota, a group that recruits Hispanics to register to vote. Here's a look at what the ruling means for everyone involved. President Trump started the controversy in September when he announced he would end the Obama-era program, which was protecting nearly 700,000 undocumented immigrants from deportation. He set the official termination date as March 5, giving Congress six months to find a legislative solution. That left DREAMers in a state of panic, because they would be exposed to deportation if they lost their DACA protections, and would lose the work permits that came with DACA. Employers were starting to prepare to lay off DACA enrollees. And many participants in the program were unsure whether they would be able to remain in colleges and universities, or continue receiving grants and loans that helped them afford those schools. Now, those </w:t>
      </w:r>
      <w:r w:rsidRPr="005850B0">
        <w:rPr>
          <w:u w:val="single"/>
        </w:rPr>
        <w:t>DREAMers can rest a little easier knowing that they will remain protected and can continue renewing their DACA protections as the case moves back to lower courts</w:t>
      </w:r>
      <w:r w:rsidRPr="005850B0">
        <w:rPr>
          <w:sz w:val="16"/>
        </w:rPr>
        <w:t xml:space="preserve">. Andrew Pincus, a Supreme Court litigator at the Mayer Brown law firm, said appeals courts would likely rule on several DACA-related lawsuits sometime over the summer. That means </w:t>
      </w:r>
      <w:r w:rsidRPr="005850B0">
        <w:rPr>
          <w:u w:val="single"/>
        </w:rPr>
        <w:t>the issue would not come back before the Supreme Court until its next term</w:t>
      </w:r>
      <w:r w:rsidRPr="005850B0">
        <w:rPr>
          <w:sz w:val="16"/>
        </w:rPr>
        <w:t>, which begins in October.</w:t>
      </w:r>
    </w:p>
    <w:p w:rsidR="00A75FBD" w:rsidRPr="005850B0" w:rsidRDefault="00A75FBD" w:rsidP="00A75FBD"/>
    <w:p w:rsidR="00A75FBD" w:rsidRPr="005850B0" w:rsidRDefault="00A75FBD" w:rsidP="00A75FBD">
      <w:pPr>
        <w:pStyle w:val="Heading4"/>
      </w:pPr>
      <w:r w:rsidRPr="005850B0">
        <w:t xml:space="preserve">Dems to win the midterms – which would help save DACA. </w:t>
      </w:r>
    </w:p>
    <w:p w:rsidR="00A75FBD" w:rsidRPr="005850B0" w:rsidRDefault="00A75FBD" w:rsidP="00A75FBD">
      <w:pPr>
        <w:rPr>
          <w:b/>
          <w:bCs/>
        </w:rPr>
      </w:pPr>
      <w:r w:rsidRPr="005850B0">
        <w:rPr>
          <w:rStyle w:val="Style13ptBold"/>
        </w:rPr>
        <w:t xml:space="preserve">Savage ’18 </w:t>
      </w:r>
      <w:r w:rsidRPr="005850B0">
        <w:t>David G. Savage has covered the Supreme Court and legal issues for the Los Angeles Times in the Washington bureau since 1986 “Supreme Court extends relief for 'Dreamers,' refuses to rule now on Trump immigration plan” – LA Times – Feb 26</w:t>
      </w:r>
      <w:r w:rsidRPr="005850B0">
        <w:rPr>
          <w:vertAlign w:val="superscript"/>
        </w:rPr>
        <w:t>th</w:t>
      </w:r>
      <w:r w:rsidRPr="005850B0">
        <w:t xml:space="preserve"> -  #CutWithRJ- http://www.latimes.com/politics/la-na-pol-court-daca-20180220-story.html</w:t>
      </w:r>
    </w:p>
    <w:p w:rsidR="00A75FBD" w:rsidRPr="005850B0" w:rsidRDefault="00A75FBD" w:rsidP="00A75FBD">
      <w:pPr>
        <w:rPr>
          <w:sz w:val="16"/>
        </w:rPr>
      </w:pPr>
      <w:r w:rsidRPr="005850B0">
        <w:rPr>
          <w:sz w:val="16"/>
        </w:rPr>
        <w:t xml:space="preserve">Last September, </w:t>
      </w:r>
      <w:r w:rsidRPr="005850B0">
        <w:rPr>
          <w:u w:val="single"/>
        </w:rPr>
        <w:t>Trump announced</w:t>
      </w:r>
      <w:r w:rsidRPr="005850B0">
        <w:rPr>
          <w:sz w:val="16"/>
        </w:rPr>
        <w:t xml:space="preserve"> that </w:t>
      </w:r>
      <w:r w:rsidRPr="005850B0">
        <w:rPr>
          <w:u w:val="single"/>
        </w:rPr>
        <w:t>he would end</w:t>
      </w:r>
      <w:r w:rsidRPr="005850B0">
        <w:rPr>
          <w:sz w:val="16"/>
        </w:rPr>
        <w:t xml:space="preserve"> the </w:t>
      </w:r>
      <w:r w:rsidRPr="005850B0">
        <w:rPr>
          <w:u w:val="single"/>
        </w:rPr>
        <w:t>DACA</w:t>
      </w:r>
      <w:r w:rsidRPr="005850B0">
        <w:rPr>
          <w:sz w:val="16"/>
        </w:rPr>
        <w:t xml:space="preserve"> program and gave Congress until March 5 to pass legislation to resolve the legal status of the Dreamers. </w:t>
      </w:r>
      <w:r w:rsidRPr="005850B0">
        <w:rPr>
          <w:u w:val="single"/>
        </w:rPr>
        <w:t>Then,</w:t>
      </w:r>
      <w:r w:rsidRPr="005850B0">
        <w:rPr>
          <w:sz w:val="16"/>
        </w:rPr>
        <w:t xml:space="preserve"> in early January, U.S. District </w:t>
      </w:r>
      <w:r w:rsidRPr="005850B0">
        <w:rPr>
          <w:u w:val="single"/>
        </w:rPr>
        <w:t>Judge</w:t>
      </w:r>
      <w:r w:rsidRPr="005850B0">
        <w:rPr>
          <w:sz w:val="16"/>
        </w:rPr>
        <w:t xml:space="preserve"> William </w:t>
      </w:r>
      <w:r w:rsidRPr="005850B0">
        <w:rPr>
          <w:u w:val="single"/>
        </w:rPr>
        <w:t>Alsup</w:t>
      </w:r>
      <w:r w:rsidRPr="005850B0">
        <w:rPr>
          <w:sz w:val="16"/>
        </w:rPr>
        <w:t xml:space="preserve"> in San Francisco </w:t>
      </w:r>
      <w:r w:rsidRPr="005850B0">
        <w:rPr>
          <w:u w:val="single"/>
        </w:rPr>
        <w:t>ordered the government to keep the DACA program running until legal challenges could be fully aired</w:t>
      </w:r>
      <w:r w:rsidRPr="005850B0">
        <w:rPr>
          <w:sz w:val="16"/>
        </w:rPr>
        <w:t xml:space="preserve">, ruling that Trump's order had been based on a "flawed legal premise." A district judge in New York this month issued a similar ruling. </w:t>
      </w:r>
      <w:r w:rsidRPr="005850B0">
        <w:rPr>
          <w:u w:val="single"/>
        </w:rPr>
        <w:t>In seeking to get Alsup's order overturned, the Justice Department sought to leapfrog the U.S. appeals court</w:t>
      </w:r>
      <w:r w:rsidRPr="005850B0">
        <w:rPr>
          <w:sz w:val="16"/>
        </w:rPr>
        <w:t xml:space="preserve"> in California, asking the Supreme Court to grant an "immediate review" of Alsup's nationwide order. The action the administration sought was rare. </w:t>
      </w:r>
      <w:r w:rsidRPr="005850B0">
        <w:rPr>
          <w:u w:val="single"/>
        </w:rPr>
        <w:t>It has been nearly 30 years since the Supreme Court granted review of a district judge's ruling before an appeals court could weigh in</w:t>
      </w:r>
      <w:r w:rsidRPr="005850B0">
        <w:rPr>
          <w:sz w:val="16"/>
        </w:rPr>
        <w:t xml:space="preserve">. </w:t>
      </w:r>
      <w:r w:rsidRPr="005850B0">
        <w:rPr>
          <w:u w:val="single"/>
        </w:rPr>
        <w:t>And the court said</w:t>
      </w:r>
      <w:r w:rsidRPr="005850B0">
        <w:rPr>
          <w:sz w:val="16"/>
        </w:rPr>
        <w:t xml:space="preserve"> Monday </w:t>
      </w:r>
      <w:r w:rsidRPr="005850B0">
        <w:rPr>
          <w:u w:val="single"/>
        </w:rPr>
        <w:t xml:space="preserve">it had no interest in following that course in the DACA case. </w:t>
      </w:r>
      <w:r w:rsidRPr="005850B0">
        <w:rPr>
          <w:sz w:val="16"/>
        </w:rPr>
        <w:t xml:space="preserve">The justices, without dissent, turned down the administration's petition "without prejudice," meaning that the government could return to the high court once the appeals court rules. "It is assumed that the Court of Appeals will proceed expeditiously to decide this case," the justices noted in a brief order. </w:t>
      </w:r>
      <w:r w:rsidRPr="005850B0">
        <w:rPr>
          <w:u w:val="single"/>
        </w:rPr>
        <w:t>Even though the action by the high court was procedural</w:t>
      </w:r>
      <w:r w:rsidRPr="005850B0">
        <w:rPr>
          <w:sz w:val="16"/>
        </w:rPr>
        <w:t xml:space="preserve"> in nature, not a ruling on the substance of the case, </w:t>
      </w:r>
      <w:r w:rsidRPr="005850B0">
        <w:rPr>
          <w:u w:val="single"/>
        </w:rPr>
        <w:t xml:space="preserve">it has significant impact </w:t>
      </w:r>
      <w:r w:rsidRPr="005850B0">
        <w:rPr>
          <w:b/>
          <w:iCs/>
          <w:u w:val="single"/>
        </w:rPr>
        <w:t>because it keeps in place Alsup's injunction</w:t>
      </w:r>
      <w:r w:rsidRPr="005850B0">
        <w:rPr>
          <w:sz w:val="16"/>
        </w:rPr>
        <w:t xml:space="preserve"> </w:t>
      </w:r>
      <w:r w:rsidRPr="005850B0">
        <w:rPr>
          <w:u w:val="single"/>
        </w:rPr>
        <w:t>for as long as the case wends its way through the judicial system</w:t>
      </w:r>
      <w:r w:rsidRPr="005850B0">
        <w:rPr>
          <w:sz w:val="16"/>
        </w:rPr>
        <w:t xml:space="preserve">, </w:t>
      </w:r>
      <w:r w:rsidRPr="005850B0">
        <w:rPr>
          <w:b/>
          <w:iCs/>
          <w:u w:val="single"/>
        </w:rPr>
        <w:t xml:space="preserve">which could be quite a while. </w:t>
      </w:r>
      <w:r w:rsidRPr="005850B0">
        <w:rPr>
          <w:sz w:val="16"/>
        </w:rPr>
        <w:t xml:space="preserve">In their appeal to the high court, administration lawyers said the </w:t>
      </w:r>
      <w:r w:rsidRPr="005850B0">
        <w:rPr>
          <w:u w:val="single"/>
        </w:rPr>
        <w:t xml:space="preserve">injunction would likely last well into 2019 if the appeals run their normal course in the lower courts. That's a </w:t>
      </w:r>
      <w:r w:rsidRPr="005850B0">
        <w:rPr>
          <w:b/>
          <w:iCs/>
          <w:u w:val="single"/>
        </w:rPr>
        <w:t xml:space="preserve">significant victory for the Dreamers </w:t>
      </w:r>
      <w:r w:rsidRPr="005850B0">
        <w:rPr>
          <w:u w:val="single"/>
        </w:rPr>
        <w:t>and a defeat for administration hard-liners</w:t>
      </w:r>
      <w:r w:rsidRPr="005850B0">
        <w:rPr>
          <w:sz w:val="16"/>
        </w:rPr>
        <w:t xml:space="preserve">, led by Stephen Miller, Trump's domestic policy advisor. They have tried to use renewal of DACA as a bargaining chip to get Congress to adopt new policies to restrict legal immigration. </w:t>
      </w:r>
      <w:r w:rsidRPr="005850B0">
        <w:rPr>
          <w:u w:val="single"/>
        </w:rPr>
        <w:t>With DACA now effectively off the congressional agenda for this year</w:t>
      </w:r>
      <w:r w:rsidRPr="005850B0">
        <w:rPr>
          <w:sz w:val="16"/>
        </w:rPr>
        <w:t xml:space="preserve">, </w:t>
      </w:r>
      <w:r w:rsidRPr="005850B0">
        <w:rPr>
          <w:u w:val="single"/>
        </w:rPr>
        <w:t xml:space="preserve">the possibility of new immigration restrictions is also </w:t>
      </w:r>
      <w:r w:rsidRPr="005850B0">
        <w:rPr>
          <w:b/>
          <w:iCs/>
          <w:u w:val="single"/>
        </w:rPr>
        <w:t>much less likely</w:t>
      </w:r>
      <w:r w:rsidRPr="005850B0">
        <w:rPr>
          <w:sz w:val="16"/>
        </w:rPr>
        <w:t xml:space="preserve">. </w:t>
      </w:r>
      <w:r w:rsidRPr="005850B0">
        <w:rPr>
          <w:u w:val="single"/>
        </w:rPr>
        <w:t>Democrats hope to regain control of at least one house of Congress in the midterm</w:t>
      </w:r>
      <w:r w:rsidRPr="005850B0">
        <w:rPr>
          <w:sz w:val="16"/>
        </w:rPr>
        <w:t xml:space="preserve"> elections, </w:t>
      </w:r>
      <w:r w:rsidRPr="005850B0">
        <w:rPr>
          <w:u w:val="single"/>
        </w:rPr>
        <w:t xml:space="preserve">which would give them </w:t>
      </w:r>
      <w:r w:rsidRPr="005850B0">
        <w:rPr>
          <w:b/>
          <w:iCs/>
          <w:u w:val="single"/>
        </w:rPr>
        <w:t>considerably more of a say in any legislation</w:t>
      </w:r>
      <w:r w:rsidRPr="005850B0">
        <w:rPr>
          <w:sz w:val="16"/>
        </w:rPr>
        <w:t>.</w:t>
      </w:r>
    </w:p>
    <w:p w:rsidR="00A75FBD" w:rsidRPr="005850B0" w:rsidRDefault="00A75FBD" w:rsidP="00A75FBD"/>
    <w:p w:rsidR="00A75FBD" w:rsidRPr="005850B0" w:rsidRDefault="00A75FBD" w:rsidP="00A75FBD">
      <w:pPr>
        <w:pStyle w:val="Heading2"/>
      </w:pPr>
      <w:r w:rsidRPr="005850B0">
        <w:t>Economy Answers</w:t>
      </w:r>
    </w:p>
    <w:p w:rsidR="00A75FBD" w:rsidRPr="005850B0" w:rsidRDefault="00A75FBD" w:rsidP="00A75FBD">
      <w:pPr>
        <w:pStyle w:val="Heading3"/>
      </w:pPr>
      <w:r w:rsidRPr="005850B0">
        <w:t>Econ Up Now</w:t>
      </w:r>
    </w:p>
    <w:p w:rsidR="00A75FBD" w:rsidRPr="005850B0" w:rsidRDefault="00A75FBD" w:rsidP="00A75FBD">
      <w:pPr>
        <w:pStyle w:val="Heading4"/>
      </w:pPr>
      <w:r w:rsidRPr="005850B0">
        <w:t>Recession is not coming now – top forecasting tools go our way.</w:t>
      </w:r>
    </w:p>
    <w:p w:rsidR="00A75FBD" w:rsidRPr="005850B0" w:rsidRDefault="00A75FBD" w:rsidP="00A75FBD">
      <w:pPr>
        <w:rPr>
          <w:b/>
          <w:bCs/>
        </w:rPr>
      </w:pPr>
      <w:r w:rsidRPr="005850B0">
        <w:rPr>
          <w:rStyle w:val="Style13ptBold"/>
        </w:rPr>
        <w:t>Skiadopoulos ’18</w:t>
      </w:r>
      <w:r w:rsidRPr="005850B0">
        <w:rPr>
          <w:b/>
          <w:bCs/>
        </w:rPr>
        <w:t xml:space="preserve"> </w:t>
      </w:r>
      <w:r w:rsidRPr="005850B0">
        <w:t xml:space="preserve">George Skiadopoulos, Ph.D., is professor of finance at Queen Mary University of London and University of Piraeus. “Opinion: A new economic indicator is saying there’s no sign of a U.S. recession” – </w:t>
      </w:r>
      <w:r w:rsidRPr="005850B0">
        <w:rPr>
          <w:u w:val="single"/>
        </w:rPr>
        <w:t>Market Watch</w:t>
      </w:r>
      <w:r w:rsidRPr="005850B0">
        <w:t xml:space="preserve"> - June 5</w:t>
      </w:r>
      <w:r w:rsidRPr="005850B0">
        <w:rPr>
          <w:vertAlign w:val="superscript"/>
        </w:rPr>
        <w:t>th</w:t>
      </w:r>
      <w:r w:rsidRPr="005850B0">
        <w:t xml:space="preserve"> -  #CutWithRJ- https://www.marketwatch.com/story/a-new-economic-indicator-is-saying-theres-no-sign-of-a-us-recession-2018-06-05</w:t>
      </w:r>
    </w:p>
    <w:p w:rsidR="00A75FBD" w:rsidRPr="005850B0" w:rsidRDefault="00A75FBD" w:rsidP="00A75FBD">
      <w:pPr>
        <w:rPr>
          <w:u w:val="single"/>
        </w:rPr>
      </w:pPr>
      <w:r w:rsidRPr="005850B0">
        <w:rPr>
          <w:u w:val="single"/>
        </w:rPr>
        <w:t>A gauge built on stock index options prices highlights when sophisticated investors are risk averse owing to worries over the economy A new economic indicator</w:t>
      </w:r>
      <w:r w:rsidRPr="005850B0">
        <w:rPr>
          <w:sz w:val="16"/>
        </w:rPr>
        <w:t xml:space="preserve">, based on stock index options prices, </w:t>
      </w:r>
      <w:r w:rsidRPr="005850B0">
        <w:rPr>
          <w:u w:val="single"/>
        </w:rPr>
        <w:t xml:space="preserve">predicts the U.S. economy is poised to expand robustly with </w:t>
      </w:r>
      <w:r w:rsidRPr="005850B0">
        <w:rPr>
          <w:b/>
          <w:iCs/>
          <w:u w:val="single"/>
        </w:rPr>
        <w:t>no sign</w:t>
      </w:r>
      <w:r w:rsidRPr="005850B0">
        <w:rPr>
          <w:u w:val="single"/>
        </w:rPr>
        <w:t xml:space="preserve"> </w:t>
      </w:r>
      <w:r w:rsidRPr="005850B0">
        <w:rPr>
          <w:b/>
          <w:iCs/>
          <w:u w:val="single"/>
        </w:rPr>
        <w:t>of a recession</w:t>
      </w:r>
      <w:r w:rsidRPr="005850B0">
        <w:rPr>
          <w:u w:val="single"/>
        </w:rPr>
        <w:t xml:space="preserve"> </w:t>
      </w:r>
      <w:r w:rsidRPr="005850B0">
        <w:rPr>
          <w:sz w:val="16"/>
        </w:rPr>
        <w:t>in sight.</w:t>
      </w:r>
      <w:r w:rsidRPr="005850B0">
        <w:rPr>
          <w:u w:val="single"/>
        </w:rPr>
        <w:t xml:space="preserve"> </w:t>
      </w:r>
      <w:r w:rsidRPr="005850B0">
        <w:rPr>
          <w:sz w:val="16"/>
        </w:rPr>
        <w:t xml:space="preserve">Moreover, </w:t>
      </w:r>
      <w:r w:rsidRPr="005850B0">
        <w:rPr>
          <w:u w:val="single"/>
        </w:rPr>
        <w:t xml:space="preserve">this </w:t>
      </w:r>
      <w:r w:rsidRPr="005850B0">
        <w:rPr>
          <w:sz w:val="16"/>
        </w:rPr>
        <w:t xml:space="preserve">highly unconventional </w:t>
      </w:r>
      <w:r w:rsidRPr="005850B0">
        <w:rPr>
          <w:u w:val="single"/>
        </w:rPr>
        <w:t xml:space="preserve">forecasting tool has a record of accuracy </w:t>
      </w:r>
      <w:r w:rsidRPr="005850B0">
        <w:rPr>
          <w:b/>
          <w:iCs/>
          <w:u w:val="single"/>
        </w:rPr>
        <w:t>greater than traditional forecasting variables</w:t>
      </w:r>
      <w:r w:rsidRPr="005850B0">
        <w:rPr>
          <w:sz w:val="16"/>
        </w:rPr>
        <w:t xml:space="preserve">, </w:t>
      </w:r>
      <w:r w:rsidRPr="005850B0">
        <w:rPr>
          <w:u w:val="single"/>
        </w:rPr>
        <w:t>especially noteworthy as</w:t>
      </w:r>
      <w:r w:rsidRPr="005850B0">
        <w:rPr>
          <w:sz w:val="16"/>
        </w:rPr>
        <w:t xml:space="preserve"> </w:t>
      </w:r>
      <w:r w:rsidRPr="005850B0">
        <w:rPr>
          <w:u w:val="single"/>
        </w:rPr>
        <w:t>some economists who rely on traditional indicators are forecasting a recession in 2019</w:t>
      </w:r>
      <w:r w:rsidRPr="005850B0">
        <w:rPr>
          <w:sz w:val="16"/>
        </w:rPr>
        <w:t xml:space="preserve">, and a growing number are predicting one in 2020. </w:t>
      </w:r>
      <w:r w:rsidRPr="005850B0">
        <w:rPr>
          <w:u w:val="single"/>
        </w:rPr>
        <w:t>When the Great Recession began</w:t>
      </w:r>
      <w:r w:rsidRPr="005850B0">
        <w:rPr>
          <w:sz w:val="16"/>
        </w:rPr>
        <w:t xml:space="preserve"> in December of 2007, </w:t>
      </w:r>
      <w:r w:rsidRPr="005850B0">
        <w:rPr>
          <w:u w:val="single"/>
        </w:rPr>
        <w:t>virtually all forecasters were caught by surprise</w:t>
      </w:r>
      <w:r w:rsidRPr="005850B0">
        <w:rPr>
          <w:sz w:val="16"/>
        </w:rPr>
        <w:t xml:space="preserve">. </w:t>
      </w:r>
      <w:r w:rsidRPr="005850B0">
        <w:rPr>
          <w:u w:val="single"/>
        </w:rPr>
        <w:t>It was clear that economic forecasting needed improvement.</w:t>
      </w:r>
      <w:r w:rsidRPr="005850B0">
        <w:rPr>
          <w:sz w:val="16"/>
        </w:rPr>
        <w:t xml:space="preserve"> </w:t>
      </w:r>
      <w:r w:rsidRPr="005850B0">
        <w:rPr>
          <w:u w:val="single"/>
        </w:rPr>
        <w:t>My colleagues</w:t>
      </w:r>
      <w:r w:rsidRPr="005850B0">
        <w:rPr>
          <w:sz w:val="16"/>
        </w:rPr>
        <w:t xml:space="preserve"> — Renato Faccini of Queen Mary University of London, Eirini Konstantinidi of the University of Manchester and Sylvia Sarantopoulou-Chiourea at the Independent Authority for Public Revenue in Greece — and I </w:t>
      </w:r>
      <w:r w:rsidRPr="005850B0">
        <w:rPr>
          <w:u w:val="single"/>
        </w:rPr>
        <w:t>believed that</w:t>
      </w:r>
      <w:r w:rsidRPr="005850B0">
        <w:rPr>
          <w:sz w:val="16"/>
        </w:rPr>
        <w:t xml:space="preserve"> the </w:t>
      </w:r>
      <w:r w:rsidRPr="005850B0">
        <w:rPr>
          <w:u w:val="single"/>
        </w:rPr>
        <w:t>financial markets</w:t>
      </w:r>
      <w:r w:rsidRPr="005850B0">
        <w:rPr>
          <w:sz w:val="16"/>
        </w:rPr>
        <w:t xml:space="preserve">, </w:t>
      </w:r>
      <w:r w:rsidRPr="005850B0">
        <w:rPr>
          <w:u w:val="single"/>
        </w:rPr>
        <w:t>which are based on future expectations</w:t>
      </w:r>
      <w:r w:rsidRPr="005850B0">
        <w:rPr>
          <w:sz w:val="16"/>
        </w:rPr>
        <w:t xml:space="preserve">, </w:t>
      </w:r>
      <w:r w:rsidRPr="005850B0">
        <w:rPr>
          <w:u w:val="single"/>
        </w:rPr>
        <w:t>could be helpful.</w:t>
      </w:r>
      <w:r w:rsidRPr="005850B0">
        <w:rPr>
          <w:sz w:val="16"/>
        </w:rPr>
        <w:t xml:space="preserve"> The options market, in particular, tells us the degree to which investors are averse to risk. This data, the Implied Relative Risk Aversion (IRRA) can be factored into an economic forecast. An option is a contract that gives the buyer the right to buy or sell an underlying security at a specified price on a specified date. Using the OptionMetrics Ivy DB databases (academia’s definitive source of historical options pricing data) for the most liquid of stock index options contracts, those that trade based on the S&amp;P 500 Index SPX, -0.07% we found Implied Relative Risk Aversion outperforms existing economic indicators once it is used in conjunction with them. A decrease in IRRA predicts an increase in economic growth because investors boost investments when they become less risk averse. Conversely, an increase in risk aversion points to a slowdown in growth because investors lower investments when they become more risk averse. Implied Relative Risk Aversion is currently quite low, at 3.6 for May, after readings of 3.7 in April and March, implying that traders in the S&amp;P 500 options market anticipate an increase in U.S. economic growth. The last pop in IRRA occurred in December 2013, as seen in the accompanying graph (above), when IRRA hit 6.8. Shortly afterward, the U.S. economy contracted by 0.9% in the first quarter of 2014. Even more revealing, in the second half of 2007 IRRA rose sharply in anticipation of the recession’s beginning in December of that year. IRRA reached its historic peak of 9.3 in February 2008. Afterward, the depths of the Great Recession followed, with four consecutive quarters of negative gross domestic product (GDP). </w:t>
      </w:r>
      <w:r w:rsidRPr="005850B0">
        <w:rPr>
          <w:u w:val="single"/>
        </w:rPr>
        <w:t>In contrast to other economic predictors</w:t>
      </w:r>
      <w:r w:rsidRPr="005850B0">
        <w:rPr>
          <w:sz w:val="16"/>
        </w:rPr>
        <w:t xml:space="preserve">, </w:t>
      </w:r>
      <w:r w:rsidRPr="005850B0">
        <w:rPr>
          <w:u w:val="single"/>
        </w:rPr>
        <w:t>IRRA manages to forecast the future state of the U.S. economy more accurately because it is constructed by index option market prices</w:t>
      </w:r>
      <w:r w:rsidRPr="005850B0">
        <w:rPr>
          <w:sz w:val="16"/>
        </w:rPr>
        <w:t xml:space="preserve">. </w:t>
      </w:r>
      <w:r w:rsidRPr="005850B0">
        <w:rPr>
          <w:u w:val="single"/>
        </w:rPr>
        <w:t>Option markets tend to attract more sophisticated investors than</w:t>
      </w:r>
      <w:r w:rsidRPr="005850B0">
        <w:rPr>
          <w:sz w:val="16"/>
        </w:rPr>
        <w:t xml:space="preserve"> other markets on which the </w:t>
      </w:r>
      <w:r w:rsidRPr="005850B0">
        <w:rPr>
          <w:u w:val="single"/>
        </w:rPr>
        <w:t>standard</w:t>
      </w:r>
      <w:r w:rsidRPr="005850B0">
        <w:rPr>
          <w:sz w:val="16"/>
        </w:rPr>
        <w:t xml:space="preserve"> economic i</w:t>
      </w:r>
      <w:r w:rsidRPr="005850B0">
        <w:rPr>
          <w:u w:val="single"/>
        </w:rPr>
        <w:t xml:space="preserve">ndicators </w:t>
      </w:r>
      <w:r w:rsidRPr="005850B0">
        <w:rPr>
          <w:sz w:val="16"/>
        </w:rPr>
        <w:t xml:space="preserve">rely </w:t>
      </w:r>
      <w:r w:rsidRPr="005850B0">
        <w:rPr>
          <w:u w:val="single"/>
        </w:rPr>
        <w:t>because they</w:t>
      </w:r>
      <w:r w:rsidRPr="005850B0">
        <w:rPr>
          <w:sz w:val="16"/>
        </w:rPr>
        <w:t xml:space="preserve"> offer leverage and they often </w:t>
      </w:r>
      <w:r w:rsidRPr="005850B0">
        <w:rPr>
          <w:u w:val="single"/>
        </w:rPr>
        <w:t>enjoy smaller transaction costs.</w:t>
      </w:r>
      <w:r w:rsidRPr="005850B0">
        <w:rPr>
          <w:sz w:val="16"/>
        </w:rPr>
        <w:t xml:space="preserve"> As a result, index option prices reflect the expectations of informed investors first before other markets’ prices do, and hence they are more informative about the future state of the economy. To further test the forecasting technique, we calculated IRRA for South Korea using stock index options trading on the KOSPI 200 Index, the world’s most liquid stock index options. </w:t>
      </w:r>
      <w:r w:rsidRPr="005850B0">
        <w:rPr>
          <w:u w:val="single"/>
        </w:rPr>
        <w:t>IRRA also successfully forecast growth and contraction in the South Korean economy.</w:t>
      </w:r>
    </w:p>
    <w:p w:rsidR="00A75FBD" w:rsidRPr="005850B0" w:rsidRDefault="00A75FBD" w:rsidP="00A75FBD"/>
    <w:p w:rsidR="00A75FBD" w:rsidRPr="005850B0" w:rsidRDefault="00A75FBD" w:rsidP="00A75FBD">
      <w:pPr>
        <w:pStyle w:val="Heading4"/>
      </w:pPr>
      <w:r w:rsidRPr="005850B0">
        <w:t>Recession isn’t coming – GOP tax cut is too powerful.</w:t>
      </w:r>
    </w:p>
    <w:p w:rsidR="00A75FBD" w:rsidRPr="005850B0" w:rsidRDefault="00A75FBD" w:rsidP="00A75FBD">
      <w:pPr>
        <w:rPr>
          <w:b/>
          <w:bCs/>
        </w:rPr>
      </w:pPr>
      <w:r w:rsidRPr="005850B0">
        <w:rPr>
          <w:rStyle w:val="Style13ptBold"/>
        </w:rPr>
        <w:t>Fox ’18</w:t>
      </w:r>
      <w:r w:rsidRPr="005850B0">
        <w:rPr>
          <w:b/>
          <w:bCs/>
        </w:rPr>
        <w:t xml:space="preserve"> </w:t>
      </w:r>
      <w:r w:rsidRPr="005850B0">
        <w:t xml:space="preserve">Michelle Fox is a producer and journalist for CNBC and is internally quoting Howard Lutnick – who is currently the Chair and CEO of Cantor Fitzgerald, a financial services firm . Lutnick holds a degree in Economics and is also the Chair and CEO of BGC Partners, a global financial services company – “The economy got 3 more years of life from Trump tax cuts” - </w:t>
      </w:r>
      <w:r w:rsidRPr="005850B0">
        <w:rPr>
          <w:u w:val="single"/>
        </w:rPr>
        <w:t xml:space="preserve">CNBC </w:t>
      </w:r>
      <w:r w:rsidRPr="005850B0">
        <w:t>– June 6</w:t>
      </w:r>
      <w:r w:rsidRPr="005850B0">
        <w:rPr>
          <w:vertAlign w:val="superscript"/>
        </w:rPr>
        <w:t>th</w:t>
      </w:r>
      <w:r w:rsidRPr="005850B0">
        <w:t xml:space="preserve"> -  #CutWithRJ- https://www.cnbc.com/2018/06/06/economy-got-3-more-years-of-life-from-trump-tax-cuts-howard-lutnick.html</w:t>
      </w:r>
    </w:p>
    <w:p w:rsidR="00A75FBD" w:rsidRPr="005850B0" w:rsidRDefault="00A75FBD" w:rsidP="00A75FBD">
      <w:pPr>
        <w:rPr>
          <w:sz w:val="16"/>
        </w:rPr>
      </w:pPr>
      <w:r w:rsidRPr="005850B0">
        <w:rPr>
          <w:u w:val="single"/>
        </w:rPr>
        <w:t>The economic "pop" from</w:t>
      </w:r>
      <w:r w:rsidRPr="005850B0">
        <w:rPr>
          <w:sz w:val="16"/>
        </w:rPr>
        <w:t xml:space="preserve"> President Donald </w:t>
      </w:r>
      <w:r w:rsidRPr="005850B0">
        <w:rPr>
          <w:u w:val="single"/>
        </w:rPr>
        <w:t>Trump's corporate tax cuts should head off any recession</w:t>
      </w:r>
      <w:r w:rsidRPr="005850B0">
        <w:rPr>
          <w:sz w:val="16"/>
        </w:rPr>
        <w:t xml:space="preserve"> </w:t>
      </w:r>
      <w:r w:rsidRPr="005850B0">
        <w:rPr>
          <w:u w:val="single"/>
        </w:rPr>
        <w:t>in the next few years</w:t>
      </w:r>
      <w:r w:rsidRPr="005850B0">
        <w:rPr>
          <w:sz w:val="16"/>
        </w:rPr>
        <w:t xml:space="preserve">, </w:t>
      </w:r>
      <w:r w:rsidRPr="005850B0">
        <w:rPr>
          <w:u w:val="single"/>
        </w:rPr>
        <w:t>Howard Lutnick,</w:t>
      </w:r>
      <w:r w:rsidRPr="005850B0">
        <w:rPr>
          <w:sz w:val="16"/>
        </w:rPr>
        <w:t xml:space="preserve"> chairman and CEO of BGC Partners, </w:t>
      </w:r>
      <w:r w:rsidRPr="005850B0">
        <w:rPr>
          <w:u w:val="single"/>
        </w:rPr>
        <w:t>told CNBC</w:t>
      </w:r>
      <w:r w:rsidRPr="005850B0">
        <w:rPr>
          <w:sz w:val="16"/>
        </w:rPr>
        <w:t xml:space="preserve"> on Wednesday. In fact, he believes </w:t>
      </w:r>
      <w:r w:rsidRPr="005850B0">
        <w:rPr>
          <w:u w:val="single"/>
        </w:rPr>
        <w:t>the</w:t>
      </w:r>
      <w:r w:rsidRPr="005850B0">
        <w:rPr>
          <w:sz w:val="16"/>
        </w:rPr>
        <w:t xml:space="preserve"> Trump administration's </w:t>
      </w:r>
      <w:r w:rsidRPr="005850B0">
        <w:rPr>
          <w:u w:val="single"/>
        </w:rPr>
        <w:t>target of 3 percent economic growth is "absolutely in the cards as a reasonable outcome." With the corporate tax rate now at 21 percent</w:t>
      </w:r>
      <w:r w:rsidRPr="005850B0">
        <w:rPr>
          <w:sz w:val="16"/>
        </w:rPr>
        <w:t xml:space="preserve">, </w:t>
      </w:r>
      <w:r w:rsidRPr="005850B0">
        <w:rPr>
          <w:u w:val="single"/>
        </w:rPr>
        <w:t>down from 35 percent, companies will earn more money and invest in plants and equipment</w:t>
      </w:r>
      <w:r w:rsidRPr="005850B0">
        <w:rPr>
          <w:sz w:val="16"/>
        </w:rPr>
        <w:t>, said Lutnick, also chairman and CEO of financial services firm Cantor Fitzgerald. "</w:t>
      </w:r>
      <w:r w:rsidRPr="005850B0">
        <w:rPr>
          <w:u w:val="single"/>
        </w:rPr>
        <w:t>That tax cut,</w:t>
      </w:r>
      <w:r w:rsidRPr="005850B0">
        <w:rPr>
          <w:sz w:val="16"/>
        </w:rPr>
        <w:t xml:space="preserve"> people do not understand how strong that is for corporate America. And that </w:t>
      </w:r>
      <w:r w:rsidRPr="005850B0">
        <w:rPr>
          <w:u w:val="single"/>
        </w:rPr>
        <w:t>creates jobs</w:t>
      </w:r>
      <w:r w:rsidRPr="005850B0">
        <w:rPr>
          <w:sz w:val="16"/>
        </w:rPr>
        <w:t xml:space="preserve">, </w:t>
      </w:r>
      <w:r w:rsidRPr="005850B0">
        <w:rPr>
          <w:u w:val="single"/>
        </w:rPr>
        <w:t>creates growth</w:t>
      </w:r>
      <w:r w:rsidRPr="005850B0">
        <w:rPr>
          <w:sz w:val="16"/>
        </w:rPr>
        <w:t xml:space="preserve">," he told Bob Pisani on "Power Lunch." </w:t>
      </w:r>
      <w:r w:rsidRPr="005850B0">
        <w:rPr>
          <w:u w:val="single"/>
        </w:rPr>
        <w:t>On top of that, the government is cutting regulation and letting banks do more business</w:t>
      </w:r>
      <w:r w:rsidRPr="005850B0">
        <w:rPr>
          <w:sz w:val="16"/>
        </w:rPr>
        <w:t>, he added. "</w:t>
      </w:r>
      <w:r w:rsidRPr="005850B0">
        <w:rPr>
          <w:u w:val="single"/>
        </w:rPr>
        <w:t>What could have been the end of the [economic] cycle was given</w:t>
      </w:r>
      <w:r w:rsidRPr="005850B0">
        <w:rPr>
          <w:sz w:val="16"/>
        </w:rPr>
        <w:t xml:space="preserve"> </w:t>
      </w:r>
      <w:r w:rsidRPr="005850B0">
        <w:rPr>
          <w:u w:val="single"/>
        </w:rPr>
        <w:t>three more years because he just hit it with an adrenaline pop</w:t>
      </w:r>
      <w:r w:rsidRPr="005850B0">
        <w:rPr>
          <w:sz w:val="16"/>
        </w:rPr>
        <w:t>."</w:t>
      </w:r>
    </w:p>
    <w:p w:rsidR="00A75FBD" w:rsidRPr="005850B0" w:rsidRDefault="00A75FBD" w:rsidP="00A75FBD"/>
    <w:p w:rsidR="00A75FBD" w:rsidRPr="005850B0" w:rsidRDefault="00A75FBD" w:rsidP="00A75FBD">
      <w:pPr>
        <w:pStyle w:val="Heading4"/>
      </w:pPr>
      <w:r w:rsidRPr="005850B0">
        <w:t>No recession – best forecasts prove – tax cuts prevent downturn</w:t>
      </w:r>
    </w:p>
    <w:p w:rsidR="00A75FBD" w:rsidRPr="005850B0" w:rsidRDefault="00A75FBD" w:rsidP="00A75FBD">
      <w:r w:rsidRPr="005850B0">
        <w:rPr>
          <w:rStyle w:val="Style13ptBold"/>
        </w:rPr>
        <w:t>Needham 18</w:t>
      </w:r>
      <w:r w:rsidRPr="005850B0">
        <w:t xml:space="preserve"> (“US, global growth estimates on the rise”, BY VICKI NEEDHAM - 02/27/18 02:03 PM EST, http://thehill.com/policy/finance/375836-us-global-growth-estimates-on-the-rise)</w:t>
      </w:r>
    </w:p>
    <w:p w:rsidR="00A75FBD" w:rsidRPr="005850B0" w:rsidRDefault="00A75FBD" w:rsidP="00A75FBD">
      <w:pPr>
        <w:rPr>
          <w:sz w:val="16"/>
        </w:rPr>
      </w:pPr>
      <w:r w:rsidRPr="005850B0">
        <w:rPr>
          <w:u w:val="single"/>
        </w:rPr>
        <w:t xml:space="preserve">Expectations for U.S. growth this year are getting a </w:t>
      </w:r>
      <w:r w:rsidRPr="005850B0">
        <w:rPr>
          <w:b/>
          <w:u w:val="single"/>
        </w:rPr>
        <w:t>boost</w:t>
      </w:r>
      <w:r w:rsidRPr="005850B0">
        <w:rPr>
          <w:u w:val="single"/>
        </w:rPr>
        <w:t xml:space="preserve"> from the newly implemented tax cuts</w:t>
      </w:r>
      <w:r w:rsidRPr="005850B0">
        <w:rPr>
          <w:sz w:val="16"/>
        </w:rPr>
        <w:t xml:space="preserve">, according to a February analysis. The </w:t>
      </w:r>
      <w:r w:rsidRPr="005850B0">
        <w:rPr>
          <w:u w:val="single"/>
        </w:rPr>
        <w:t>economy is expected to expand</w:t>
      </w:r>
      <w:r w:rsidRPr="005850B0">
        <w:rPr>
          <w:sz w:val="16"/>
        </w:rPr>
        <w:t xml:space="preserve"> at a 2.7 percent pace in 2018, an increase from a November forecast of 2.3 percent, </w:t>
      </w:r>
      <w:r w:rsidRPr="005850B0">
        <w:rPr>
          <w:u w:val="single"/>
        </w:rPr>
        <w:t>Moody’s Investors Service said</w:t>
      </w:r>
      <w:r w:rsidRPr="005850B0">
        <w:rPr>
          <w:sz w:val="16"/>
        </w:rPr>
        <w:t xml:space="preserve"> on Tuesday in its latest update. Yet even the faster rate of growth falls short of the 3 percent target the White House Council of Economic Advisers forecasting for 2018 and several years beyond in a report released last week. The </w:t>
      </w:r>
      <w:r w:rsidRPr="005850B0">
        <w:rPr>
          <w:u w:val="single"/>
        </w:rPr>
        <w:t>forecast</w:t>
      </w:r>
      <w:r w:rsidRPr="005850B0">
        <w:rPr>
          <w:sz w:val="16"/>
        </w:rPr>
        <w:t xml:space="preserve"> also </w:t>
      </w:r>
      <w:r w:rsidRPr="005850B0">
        <w:rPr>
          <w:u w:val="single"/>
        </w:rPr>
        <w:t>expects faster global economic growth,</w:t>
      </w:r>
      <w:r w:rsidRPr="005850B0">
        <w:rPr>
          <w:sz w:val="16"/>
        </w:rPr>
        <w:t xml:space="preserve"> which will peak in 2018, driven by improvement in advanced economies.</w:t>
      </w:r>
    </w:p>
    <w:p w:rsidR="00A75FBD" w:rsidRPr="005850B0" w:rsidRDefault="00A75FBD" w:rsidP="00A75FBD"/>
    <w:p w:rsidR="00A75FBD" w:rsidRPr="005850B0" w:rsidRDefault="00A75FBD" w:rsidP="00A75FBD">
      <w:pPr>
        <w:pStyle w:val="Heading3"/>
      </w:pPr>
      <w:r w:rsidRPr="005850B0">
        <w:t>Alt Causes</w:t>
      </w:r>
    </w:p>
    <w:p w:rsidR="00A75FBD" w:rsidRPr="005850B0" w:rsidRDefault="00A75FBD" w:rsidP="00A75FBD">
      <w:pPr>
        <w:pStyle w:val="Heading4"/>
      </w:pPr>
      <w:r w:rsidRPr="005850B0">
        <w:t>Trump wrecks the economy through tariffs and trade wars</w:t>
      </w:r>
    </w:p>
    <w:p w:rsidR="00A75FBD" w:rsidRPr="005850B0" w:rsidRDefault="00A75FBD" w:rsidP="00A75FBD">
      <w:r w:rsidRPr="005850B0">
        <w:rPr>
          <w:rStyle w:val="Style13ptBold"/>
        </w:rPr>
        <w:t>Swanson 18</w:t>
      </w:r>
      <w:r w:rsidRPr="005850B0">
        <w:t xml:space="preserve"> (“</w:t>
      </w:r>
      <w:r w:rsidRPr="005850B0">
        <w:rPr>
          <w:u w:val="single"/>
        </w:rPr>
        <w:t>Trump Upends Global Trade Order</w:t>
      </w:r>
      <w:r w:rsidRPr="005850B0">
        <w:t xml:space="preserve"> Built by U.S.”, Ana Swanson Trade Reporter, 6-10, https://www.nytimes.com/2018/06/10/business/trump-trade-tariffs.html)</w:t>
      </w:r>
    </w:p>
    <w:p w:rsidR="00A75FBD" w:rsidRPr="005850B0" w:rsidRDefault="00A75FBD" w:rsidP="00A75FBD">
      <w:pPr>
        <w:rPr>
          <w:sz w:val="16"/>
        </w:rPr>
      </w:pPr>
      <w:r w:rsidRPr="005850B0">
        <w:rPr>
          <w:sz w:val="16"/>
        </w:rPr>
        <w:t xml:space="preserve">WASHINGTON — At the rockiest annual meeting of major Western powers in decades, President Trump criticized the tariffs imposed on American goods as “ridiculous and unacceptable” and vowed to put an end to being “like a piggy bank that everybody is robbing.” Behind Mr. Trump’s outrage is his belief that the United States is at a disadvantage when it comes to global trade and is on the losing end of tariffs imposed by other nations. But to many of the country’s trading partners, the president’s criticisms ring hollow given that the United States places its own tariffs on everything from trucks and peanuts to sugar and stilettos. “While the system has problems, it is in no way ‘unfair,’ to the U.S., which as a hegemon has set the rules and the exceptions to the rules,” said Susan Aaronson, a professor at George Washington University’s Elliott School of International Affairs. The United States has long been the biggest champion of global trade, viewing the opening of borders as essential to strengthening not only its economy but the global economy as well. It led the way in building the international trading order in the 20th century, rising to become the world’s predominant economy. Tariffs were used as a way to offer protection for certain industries, but free trade was considered the tide that would lift all boats because all countries involved would benefit. Instead of viewing trade as a mutually beneficial relationship, the president has described trading relationships as a zero-sum game, in which the United States loses out when other countries have more favorable terms. Mr. Trump has seized on trade policy to prop up industries that he has promised to revitalize, such as manufacturing, by limiting foreign competition. Many of the United States’ tariffs were put in place to protect influential industries that lobbied the government to set high barriers to foreign products, including a 25 percent tariff on sugar and foreign trucks, and a 163 percent tariff on imported peanuts. Mr. Trump has singled out specific products where American producers face barriers, like Canada’s 270 percent tariff on imported milk and Europe’s 10 percent tariffs on American cars. On Saturday night, as Mr. Trump left the Group of 7 summit meeting en route to Singapore for a meeting with North Korea, he lashed out at Prime Minister Justin Trudeau of Canada once again for his country’s dairy tariffs and for his criticisms of Mr. Trump’s trade measures. “Very dishonest &amp; weak,” Mr. Trump wrote in a tweet aboard Air Force One. “Our Tariffs are in response to his of 270% on dairy!” But on average, American tariffs are on par with those of other rich, developed countries, which tend to be low, according to the World Bank and the United Nations. Among the developed nations that make up the Group of 7 that met in a resort town near Quebec City this weekend, the United States has tariffs that are slightly </w:t>
      </w:r>
      <w:hyperlink r:id="rId67" w:tgtFrame="_blank" w:history="1">
        <w:r w:rsidRPr="005850B0">
          <w:rPr>
            <w:rStyle w:val="Hyperlink"/>
            <w:sz w:val="16"/>
          </w:rPr>
          <w:t>higher, on average, across all its imported products</w:t>
        </w:r>
      </w:hyperlink>
      <w:r w:rsidRPr="005850B0">
        <w:rPr>
          <w:sz w:val="16"/>
        </w:rPr>
        <w:t xml:space="preserve"> than Canada or Japan and exactly equivalent to the four European nations in the G-7. So far this year, Mr. </w:t>
      </w:r>
      <w:r w:rsidRPr="005850B0">
        <w:rPr>
          <w:u w:val="single"/>
        </w:rPr>
        <w:t>Trump has imposed tariffs on nearly $60 billion of steel, aluminum, solar products and washing machines that flow into the United States from around the world. He is threatening additional tariffs on foreign goods that would expand his trade penalties significantly, including a tariff on $350 billion of imported automobiles and parts and levies on $150 billion worth of Chinese goods</w:t>
      </w:r>
      <w:r w:rsidRPr="005850B0">
        <w:rPr>
          <w:sz w:val="16"/>
        </w:rPr>
        <w:t xml:space="preserve">, on the assumption those will force trading partners to drop their own barriers to entry. </w:t>
      </w:r>
      <w:r w:rsidRPr="005850B0">
        <w:rPr>
          <w:u w:val="single"/>
        </w:rPr>
        <w:t>The approach risks upending</w:t>
      </w:r>
      <w:r w:rsidRPr="005850B0">
        <w:rPr>
          <w:sz w:val="16"/>
        </w:rPr>
        <w:t xml:space="preserve"> the United States’ longstanding embrace of free </w:t>
      </w:r>
      <w:r w:rsidRPr="005850B0">
        <w:rPr>
          <w:u w:val="single"/>
        </w:rPr>
        <w:t>trade</w:t>
      </w:r>
      <w:r w:rsidRPr="005850B0">
        <w:rPr>
          <w:sz w:val="16"/>
        </w:rPr>
        <w:t xml:space="preserve"> and its use of trading relationships to help power economic growth in the United States </w:t>
      </w:r>
      <w:r w:rsidRPr="005850B0">
        <w:rPr>
          <w:u w:val="single"/>
        </w:rPr>
        <w:t>and the world economy writ large.</w:t>
      </w:r>
      <w:r w:rsidRPr="005850B0">
        <w:rPr>
          <w:sz w:val="16"/>
        </w:rPr>
        <w:t xml:space="preserve"> Since the Second World War, the United States has cut its tariff rates in step with other developed countries. It also gave some less-developed countries access to its markets, with the idea of increasing wages and improving quality of life. Mr. Trump appears ready to change that equation and increasingly views every country as a threat, regardless of its economic strength. </w:t>
      </w:r>
      <w:r w:rsidRPr="005850B0">
        <w:rPr>
          <w:u w:val="single"/>
        </w:rPr>
        <w:t>Critics fea</w:t>
      </w:r>
      <w:r w:rsidRPr="005850B0">
        <w:rPr>
          <w:sz w:val="16"/>
        </w:rPr>
        <w:t xml:space="preserve">r Mr. </w:t>
      </w:r>
      <w:r w:rsidRPr="005850B0">
        <w:rPr>
          <w:u w:val="single"/>
        </w:rPr>
        <w:t>Trump’s approach will hurt</w:t>
      </w:r>
      <w:r w:rsidRPr="005850B0">
        <w:rPr>
          <w:sz w:val="16"/>
        </w:rPr>
        <w:t xml:space="preserve"> developing </w:t>
      </w:r>
      <w:r w:rsidRPr="005850B0">
        <w:rPr>
          <w:u w:val="single"/>
        </w:rPr>
        <w:t>nations and result in an escalating series of tariffs that raise costs</w:t>
      </w:r>
      <w:r w:rsidRPr="005850B0">
        <w:rPr>
          <w:sz w:val="16"/>
        </w:rPr>
        <w:t xml:space="preserve"> for American consumers and industries, potentially harming the very manufacturers Mr. Trump says his trade policy is intended to protect. “</w:t>
      </w:r>
      <w:r w:rsidRPr="005850B0">
        <w:rPr>
          <w:u w:val="single"/>
        </w:rPr>
        <w:t>Trump’s bull in a china shop act is clearly grating on other trading partners</w:t>
      </w:r>
      <w:r w:rsidRPr="005850B0">
        <w:rPr>
          <w:sz w:val="16"/>
        </w:rPr>
        <w:t>, who now see the U.S. as a recalcitrant and unruly member of the global trading system rather than as a responsible steward,” said Eswar Prasad, a professor of international trade at Cornell University. He said allies’ tolerance had waned to a point “where they are more likely to retaliate and escalate trade disputes rather than give in to U.S. demands.”</w:t>
      </w:r>
    </w:p>
    <w:p w:rsidR="00A75FBD" w:rsidRPr="005850B0" w:rsidRDefault="00A75FBD" w:rsidP="00A75FBD"/>
    <w:p w:rsidR="00A75FBD" w:rsidRPr="005850B0" w:rsidRDefault="00A75FBD" w:rsidP="00A75FBD">
      <w:pPr>
        <w:pStyle w:val="Heading3"/>
      </w:pPr>
      <w:r w:rsidRPr="005850B0">
        <w:t>DREAM Hurts Budget</w:t>
      </w:r>
    </w:p>
    <w:p w:rsidR="00A75FBD" w:rsidRPr="005850B0" w:rsidRDefault="00A75FBD" w:rsidP="00A75FBD">
      <w:pPr>
        <w:pStyle w:val="Heading4"/>
      </w:pPr>
      <w:r w:rsidRPr="005850B0">
        <w:t>The DREAM act strains taxpayer money and social programs</w:t>
      </w:r>
    </w:p>
    <w:p w:rsidR="00A75FBD" w:rsidRPr="005850B0" w:rsidRDefault="00A75FBD" w:rsidP="00A75FBD">
      <w:pPr>
        <w:rPr>
          <w:b/>
          <w:bCs/>
        </w:rPr>
      </w:pPr>
      <w:r w:rsidRPr="005850B0">
        <w:rPr>
          <w:rStyle w:val="Style13ptBold"/>
        </w:rPr>
        <w:t>Dane 18</w:t>
      </w:r>
      <w:r w:rsidRPr="005850B0">
        <w:rPr>
          <w:b/>
          <w:bCs/>
        </w:rPr>
        <w:t xml:space="preserve"> </w:t>
      </w:r>
      <w:r w:rsidRPr="005850B0">
        <w:rPr>
          <w:bCs/>
        </w:rPr>
        <w:t>(Bob Dane, 1-16-2018, "DREAM Act: Straining Budgets, Punishing American Workers," ImmigrationReform, https://immigrationreform.com/2018/01/16/dream-act-straining-budgets-punishing-american-workers/)</w:t>
      </w:r>
    </w:p>
    <w:p w:rsidR="00A75FBD" w:rsidRPr="005850B0" w:rsidRDefault="00A75FBD" w:rsidP="00A75FBD">
      <w:pPr>
        <w:rPr>
          <w:sz w:val="16"/>
        </w:rPr>
      </w:pPr>
      <w:r w:rsidRPr="005850B0">
        <w:rPr>
          <w:u w:val="single"/>
        </w:rPr>
        <w:t>The Congressional Budget Office says the DREAM Act will cost Americans $26.8 billion over the next decade.</w:t>
      </w:r>
      <w:r w:rsidRPr="005850B0">
        <w:rPr>
          <w:sz w:val="16"/>
        </w:rPr>
        <w:t xml:space="preserve"> That’s a net expense, and it’s just the beginning. The DREAM Act, which would grant lawful permanent residence to some 3.25 million illegal aliens, is being played as a bargaining chip in negotiations over immigration reforms. It’s no bargain. The CBO estimates 2 million aliens eligible for conditional resident status would become naturalized citizens. </w:t>
      </w:r>
      <w:r w:rsidRPr="005850B0">
        <w:rPr>
          <w:u w:val="single"/>
        </w:rPr>
        <w:t>That projection</w:t>
      </w:r>
      <w:r w:rsidRPr="005850B0">
        <w:rPr>
          <w:sz w:val="16"/>
        </w:rPr>
        <w:t xml:space="preserve"> – a low-ball figure in light of prior amnesties and DREAM Act provisions – </w:t>
      </w:r>
      <w:r w:rsidRPr="005850B0">
        <w:rPr>
          <w:u w:val="single"/>
        </w:rPr>
        <w:t>minimizes the true fiscal impact.</w:t>
      </w:r>
      <w:r w:rsidRPr="005850B0">
        <w:rPr>
          <w:sz w:val="16"/>
        </w:rPr>
        <w:t xml:space="preserve"> If history is a reliable guide – and there’s no reason to think it isn’t — </w:t>
      </w:r>
      <w:r w:rsidRPr="005850B0">
        <w:rPr>
          <w:u w:val="single"/>
        </w:rPr>
        <w:t>significantly more aliens are likely to apply. This would add billions to the DREAM Act’s initial price tag</w:t>
      </w:r>
      <w:r w:rsidRPr="005850B0">
        <w:rPr>
          <w:sz w:val="16"/>
        </w:rPr>
        <w:t xml:space="preserve">. Witness the amnesty embedded in the Immigration Reform and Control Act of 1986. Some 2.7 million illegal aliens established legal residence through IRCA, significantly more than the government’s top estimates. Language in the DREAM Act ensures that more low-skill, low-education aliens will be waved through – granting them access to legal employment, as well as a full smorgasbord of public benefits (your $26.8 billion at work). </w:t>
      </w:r>
      <w:r w:rsidRPr="005850B0">
        <w:rPr>
          <w:u w:val="single"/>
        </w:rPr>
        <w:t>The most expensive benefit would be Obamacare subsidies ($12 billion), earned income and child tax credits ($5.5 billion), Medicaid ($5 billion) and food stamps ($2 billion). CBO understates the impact here, too, by excluding state and local outlays. A “confidentiality” provision in the DREAM Act bars Immigration and Customs Enforcement officers from examining amnesty application files, raising the odds for fraud.</w:t>
      </w:r>
      <w:r w:rsidRPr="005850B0">
        <w:rPr>
          <w:sz w:val="16"/>
        </w:rPr>
        <w:t xml:space="preserve"> Further, </w:t>
      </w:r>
      <w:r w:rsidRPr="005850B0">
        <w:rPr>
          <w:u w:val="single"/>
        </w:rPr>
        <w:t>government adjudicators are required to accept easily doctored documents</w:t>
      </w:r>
      <w:r w:rsidRPr="005850B0">
        <w:rPr>
          <w:sz w:val="16"/>
        </w:rPr>
        <w:t xml:space="preserve"> – utility bills, rent receipts, even remittance records — </w:t>
      </w:r>
      <w:r w:rsidRPr="005850B0">
        <w:rPr>
          <w:u w:val="single"/>
        </w:rPr>
        <w:t xml:space="preserve">as evidence of eligibility. </w:t>
      </w:r>
      <w:r w:rsidRPr="005850B0">
        <w:rPr>
          <w:sz w:val="16"/>
        </w:rPr>
        <w:t xml:space="preserve">If all else fails, applications can be approved for “humanitarian purposes or family unity.” “It will be exceedingly difficult for the government to deny an applicant and not be sued for ‘abuse of discretion’ when those are the standards for grants of waivers to criminals, smugglers and illegal voters,” notes the Center for Immigration Studies. </w:t>
      </w:r>
      <w:r w:rsidRPr="005850B0">
        <w:rPr>
          <w:u w:val="single"/>
        </w:rPr>
        <w:t>The</w:t>
      </w:r>
      <w:r w:rsidRPr="005850B0">
        <w:rPr>
          <w:sz w:val="16"/>
        </w:rPr>
        <w:t xml:space="preserve"> not-so-dreamy </w:t>
      </w:r>
      <w:r w:rsidRPr="005850B0">
        <w:rPr>
          <w:u w:val="single"/>
        </w:rPr>
        <w:t>DREAM Act gashes a broken immigration system while further straining American workers and taxpayers,</w:t>
      </w:r>
      <w:r w:rsidRPr="005850B0">
        <w:rPr>
          <w:sz w:val="16"/>
        </w:rPr>
        <w:t xml:space="preserve"> says Rep. Louie Gohmert, R-Texas. “Isn’t it interesting that the people who keep demanding immediate legalization also demand that there be no wall? They don’t want border security. It’s pretty transparent they don’t care about U.S. workers whose wages have been stagnant, or have been unable to find jobs,” Gohmert said.</w:t>
      </w:r>
    </w:p>
    <w:p w:rsidR="00A75FBD" w:rsidRPr="005850B0" w:rsidRDefault="00A75FBD" w:rsidP="00A75FBD">
      <w:pPr>
        <w:pStyle w:val="Heading3"/>
      </w:pPr>
      <w:r w:rsidRPr="005850B0">
        <w:t>No Econ Impact</w:t>
      </w:r>
    </w:p>
    <w:p w:rsidR="00A75FBD" w:rsidRPr="005850B0" w:rsidRDefault="00A75FBD" w:rsidP="00A75FBD">
      <w:pPr>
        <w:pStyle w:val="Heading4"/>
      </w:pPr>
      <w:r w:rsidRPr="005850B0">
        <w:t xml:space="preserve">Even massive economic decline has </w:t>
      </w:r>
      <w:r w:rsidRPr="005850B0">
        <w:rPr>
          <w:u w:val="single"/>
        </w:rPr>
        <w:t>zero</w:t>
      </w:r>
      <w:r w:rsidRPr="005850B0">
        <w:t xml:space="preserve"> chance of war </w:t>
      </w:r>
    </w:p>
    <w:p w:rsidR="00A75FBD" w:rsidRPr="005850B0" w:rsidRDefault="00A75FBD" w:rsidP="00A75FBD">
      <w:r w:rsidRPr="005850B0">
        <w:rPr>
          <w:rStyle w:val="Style13ptBold"/>
        </w:rPr>
        <w:t>Jervis ’11</w:t>
      </w:r>
      <w:r w:rsidRPr="005850B0">
        <w:rPr>
          <w:b/>
          <w:bCs/>
        </w:rPr>
        <w:t xml:space="preserve"> </w:t>
      </w:r>
      <w:r w:rsidRPr="005850B0">
        <w:t>Robert, Professor in the Department of Political Science and School of International and Public Affairs at Columbia University, December 2011, “Force in Our Times,” Survival, Vol. 25, No. 4, p. 403-425</w:t>
      </w:r>
    </w:p>
    <w:p w:rsidR="00A75FBD" w:rsidRPr="005850B0" w:rsidRDefault="00A75FBD" w:rsidP="00A75FBD">
      <w:pPr>
        <w:rPr>
          <w:sz w:val="16"/>
        </w:rPr>
      </w:pPr>
      <w:r w:rsidRPr="005850B0">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850B0">
        <w:rPr>
          <w:u w:val="single"/>
        </w:rPr>
        <w:t>a worsening of</w:t>
      </w:r>
      <w:r w:rsidRPr="005850B0">
        <w:rPr>
          <w:sz w:val="16"/>
        </w:rPr>
        <w:t xml:space="preserve"> the </w:t>
      </w:r>
      <w:r w:rsidRPr="005850B0">
        <w:rPr>
          <w:u w:val="single"/>
        </w:rPr>
        <w:t>current economic difficulties,</w:t>
      </w:r>
      <w:r w:rsidRPr="005850B0">
        <w:rPr>
          <w:sz w:val="16"/>
        </w:rPr>
        <w:t xml:space="preserve"> which </w:t>
      </w:r>
      <w:r w:rsidRPr="005850B0">
        <w:rPr>
          <w:u w:val="single"/>
        </w:rPr>
        <w:t>could</w:t>
      </w:r>
      <w:r w:rsidRPr="005850B0">
        <w:rPr>
          <w:sz w:val="16"/>
        </w:rPr>
        <w:t xml:space="preserve"> itself </w:t>
      </w:r>
      <w:r w:rsidRPr="005850B0">
        <w:rPr>
          <w:u w:val="single"/>
        </w:rPr>
        <w:t>produce greater nationalism, undermine democracy and bring back old-fashioned beggar-my-neighbor economic policies</w:t>
      </w:r>
      <w:r w:rsidRPr="005850B0">
        <w:rPr>
          <w:sz w:val="16"/>
        </w:rPr>
        <w:t xml:space="preserve">. </w:t>
      </w:r>
      <w:r w:rsidRPr="005850B0">
        <w:rPr>
          <w:u w:val="single"/>
        </w:rPr>
        <w:t>While these dangers are real</w:t>
      </w:r>
      <w:r w:rsidRPr="005850B0">
        <w:rPr>
          <w:sz w:val="16"/>
        </w:rPr>
        <w:t xml:space="preserve">, </w:t>
      </w:r>
      <w:r w:rsidRPr="005850B0">
        <w:rPr>
          <w:b/>
          <w:iCs/>
          <w:u w:val="single"/>
        </w:rPr>
        <w:t>it is hard to believe that the conflicts could be great enough</w:t>
      </w:r>
      <w:r w:rsidRPr="005850B0">
        <w:rPr>
          <w:sz w:val="16"/>
        </w:rPr>
        <w:t xml:space="preserve"> </w:t>
      </w:r>
      <w:r w:rsidRPr="005850B0">
        <w:rPr>
          <w:u w:val="single"/>
        </w:rPr>
        <w:t>to lead</w:t>
      </w:r>
      <w:r w:rsidRPr="005850B0">
        <w:rPr>
          <w:sz w:val="16"/>
        </w:rPr>
        <w:t xml:space="preserve"> the </w:t>
      </w:r>
      <w:r w:rsidRPr="005850B0">
        <w:rPr>
          <w:u w:val="single"/>
        </w:rPr>
        <w:t>members of the community to contemplate fighting each other. It is not so much that economic interdependence</w:t>
      </w:r>
      <w:r w:rsidRPr="005850B0">
        <w:rPr>
          <w:sz w:val="16"/>
        </w:rPr>
        <w:t xml:space="preserve"> has proceeded to the point where it </w:t>
      </w:r>
      <w:r w:rsidRPr="005850B0">
        <w:rPr>
          <w:u w:val="single"/>
        </w:rPr>
        <w:t>could not be reversed</w:t>
      </w:r>
      <w:r w:rsidRPr="005850B0">
        <w:rPr>
          <w:sz w:val="16"/>
        </w:rPr>
        <w:t xml:space="preserve"> – states that were more internally interdependent than anything seen internationally have fought bloody civil wars. </w:t>
      </w:r>
      <w:r w:rsidRPr="005850B0">
        <w:rPr>
          <w:u w:val="single"/>
        </w:rPr>
        <w:t>Rather it is that</w:t>
      </w:r>
      <w:r w:rsidRPr="005850B0">
        <w:rPr>
          <w:sz w:val="16"/>
        </w:rPr>
        <w:t xml:space="preserve"> </w:t>
      </w:r>
      <w:r w:rsidRPr="005850B0">
        <w:rPr>
          <w:b/>
          <w:iCs/>
          <w:u w:val="single"/>
        </w:rPr>
        <w:t>even if the more extreme versions of free trade and economic liberalism become discredited</w:t>
      </w:r>
      <w:r w:rsidRPr="005850B0">
        <w:rPr>
          <w:sz w:val="16"/>
        </w:rPr>
        <w:t xml:space="preserve">, </w:t>
      </w:r>
      <w:r w:rsidRPr="005850B0">
        <w:rPr>
          <w:u w:val="single"/>
        </w:rPr>
        <w:t>it is</w:t>
      </w:r>
      <w:r w:rsidRPr="005850B0">
        <w:rPr>
          <w:sz w:val="16"/>
        </w:rPr>
        <w:t xml:space="preserve"> </w:t>
      </w:r>
      <w:r w:rsidRPr="005850B0">
        <w:rPr>
          <w:u w:val="single"/>
        </w:rPr>
        <w:t>hard to see how</w:t>
      </w:r>
      <w:r w:rsidRPr="005850B0">
        <w:rPr>
          <w:sz w:val="16"/>
        </w:rPr>
        <w:t xml:space="preserve"> without building on a preexisting high level of political conflict </w:t>
      </w:r>
      <w:r w:rsidRPr="005850B0">
        <w:rPr>
          <w:u w:val="single"/>
        </w:rPr>
        <w:t>leaders and mass opinion would come to believe that their countries could prosper by impoverishing or</w:t>
      </w:r>
      <w:r w:rsidRPr="005850B0">
        <w:rPr>
          <w:sz w:val="16"/>
        </w:rPr>
        <w:t xml:space="preserve"> even </w:t>
      </w:r>
      <w:r w:rsidRPr="005850B0">
        <w:rPr>
          <w:u w:val="single"/>
        </w:rPr>
        <w:t>attacking others</w:t>
      </w:r>
      <w:r w:rsidRPr="005850B0">
        <w:rPr>
          <w:sz w:val="16"/>
        </w:rPr>
        <w:t xml:space="preserve">. Is it possible that problems will not only become severe, but that people will entertain the thought that they have to be solved by war? </w:t>
      </w:r>
      <w:r w:rsidRPr="005850B0">
        <w:rPr>
          <w:u w:val="single"/>
        </w:rPr>
        <w:t>While a pessimist could note that this argument does not appear as outlandish as it did before the financial crisis</w:t>
      </w:r>
      <w:r w:rsidRPr="005850B0">
        <w:rPr>
          <w:sz w:val="16"/>
        </w:rPr>
        <w:t xml:space="preserve">, </w:t>
      </w:r>
      <w:r w:rsidRPr="005850B0">
        <w:rPr>
          <w:u w:val="single"/>
        </w:rPr>
        <w:t>an optimist could reply (correctly</w:t>
      </w:r>
      <w:r w:rsidRPr="005850B0">
        <w:rPr>
          <w:sz w:val="16"/>
        </w:rPr>
        <w:t xml:space="preserve">, in my view) </w:t>
      </w:r>
      <w:r w:rsidRPr="005850B0">
        <w:rPr>
          <w:u w:val="single"/>
        </w:rPr>
        <w:t>that the very fact that we have seen</w:t>
      </w:r>
      <w:r w:rsidRPr="005850B0">
        <w:rPr>
          <w:sz w:val="16"/>
        </w:rPr>
        <w:t xml:space="preserve"> </w:t>
      </w:r>
      <w:r w:rsidRPr="005850B0">
        <w:rPr>
          <w:b/>
          <w:iCs/>
          <w:u w:val="single"/>
        </w:rPr>
        <w:t>such a sharp economic down-turn</w:t>
      </w:r>
      <w:r w:rsidRPr="005850B0">
        <w:rPr>
          <w:sz w:val="16"/>
        </w:rPr>
        <w:t xml:space="preserve"> </w:t>
      </w:r>
      <w:r w:rsidRPr="005850B0">
        <w:rPr>
          <w:u w:val="single"/>
        </w:rPr>
        <w:t>without</w:t>
      </w:r>
      <w:r w:rsidRPr="005850B0">
        <w:rPr>
          <w:sz w:val="16"/>
        </w:rPr>
        <w:t xml:space="preserve"> </w:t>
      </w:r>
      <w:r w:rsidRPr="005850B0">
        <w:rPr>
          <w:b/>
          <w:iCs/>
          <w:u w:val="single"/>
        </w:rPr>
        <w:t>anyone</w:t>
      </w:r>
      <w:r w:rsidRPr="005850B0">
        <w:rPr>
          <w:sz w:val="16"/>
        </w:rPr>
        <w:t xml:space="preserve"> </w:t>
      </w:r>
      <w:r w:rsidRPr="005850B0">
        <w:rPr>
          <w:u w:val="single"/>
        </w:rPr>
        <w:t>suggesting that force</w:t>
      </w:r>
      <w:r w:rsidRPr="005850B0">
        <w:rPr>
          <w:sz w:val="16"/>
        </w:rPr>
        <w:t xml:space="preserve"> of arms </w:t>
      </w:r>
      <w:r w:rsidRPr="005850B0">
        <w:rPr>
          <w:u w:val="single"/>
        </w:rPr>
        <w:t>is the solution</w:t>
      </w:r>
      <w:r w:rsidRPr="005850B0">
        <w:rPr>
          <w:sz w:val="16"/>
        </w:rPr>
        <w:t xml:space="preserve"> </w:t>
      </w:r>
      <w:r w:rsidRPr="005850B0">
        <w:rPr>
          <w:u w:val="single"/>
        </w:rPr>
        <w:t>shows that</w:t>
      </w:r>
      <w:r w:rsidRPr="005850B0">
        <w:rPr>
          <w:sz w:val="16"/>
        </w:rPr>
        <w:t xml:space="preserve"> </w:t>
      </w:r>
      <w:r w:rsidRPr="005850B0">
        <w:rPr>
          <w:b/>
          <w:iCs/>
          <w:u w:val="single"/>
        </w:rPr>
        <w:t>even if bad times bring about greater economic conflict</w:t>
      </w:r>
      <w:r w:rsidRPr="005850B0">
        <w:rPr>
          <w:sz w:val="16"/>
        </w:rPr>
        <w:t xml:space="preserve">, </w:t>
      </w:r>
      <w:r w:rsidRPr="005850B0">
        <w:rPr>
          <w:b/>
          <w:iCs/>
          <w:u w:val="single"/>
        </w:rPr>
        <w:t>it will not make war thinkable</w:t>
      </w:r>
      <w:r w:rsidRPr="005850B0">
        <w:rPr>
          <w:sz w:val="16"/>
        </w:rPr>
        <w:t>.</w:t>
      </w:r>
    </w:p>
    <w:p w:rsidR="00A75FBD" w:rsidRPr="005850B0" w:rsidRDefault="00A75FBD" w:rsidP="00A75FBD"/>
    <w:p w:rsidR="00A75FBD" w:rsidRPr="005850B0" w:rsidRDefault="00A75FBD" w:rsidP="00A75FBD">
      <w:pPr>
        <w:pStyle w:val="Heading4"/>
      </w:pPr>
      <w:r w:rsidRPr="005850B0">
        <w:t>Economy is resilient---it’s booming and won’t stop</w:t>
      </w:r>
    </w:p>
    <w:p w:rsidR="00A75FBD" w:rsidRPr="005850B0" w:rsidRDefault="00A75FBD" w:rsidP="00A75FBD">
      <w:r w:rsidRPr="005850B0">
        <w:rPr>
          <w:rStyle w:val="Style13ptBold"/>
        </w:rPr>
        <w:t>Cohen 18</w:t>
      </w:r>
      <w:r w:rsidRPr="005850B0">
        <w:t xml:space="preserve"> (“U.S. Economy Grew at 2.6% Rate in Fourth Quarter”, By Patricia Cohen, Jan. 26, 2018, https://www.nytimes.com/2018/01/26/business/economy/gdp-economy.html)</w:t>
      </w:r>
    </w:p>
    <w:p w:rsidR="00A75FBD" w:rsidRPr="005850B0" w:rsidRDefault="00A75FBD" w:rsidP="00A75FBD">
      <w:pPr>
        <w:rPr>
          <w:sz w:val="16"/>
        </w:rPr>
      </w:pPr>
      <w:r w:rsidRPr="005850B0">
        <w:rPr>
          <w:sz w:val="16"/>
        </w:rPr>
        <w:t xml:space="preserve">The </w:t>
      </w:r>
      <w:r w:rsidRPr="005850B0">
        <w:rPr>
          <w:u w:val="single"/>
        </w:rPr>
        <w:t>American economy finished off last year on a firm footing, and is poised for more vigorous growth in the months to come</w:t>
      </w:r>
      <w:r w:rsidRPr="005850B0">
        <w:rPr>
          <w:sz w:val="16"/>
        </w:rPr>
        <w:t xml:space="preserve">. Preliminary estimates released by the government on Friday showed that the </w:t>
      </w:r>
      <w:r w:rsidRPr="005850B0">
        <w:rPr>
          <w:u w:val="single"/>
        </w:rPr>
        <w:t>nation’s output increased at an annual rate of 2.6 percent</w:t>
      </w:r>
      <w:r w:rsidRPr="005850B0">
        <w:rPr>
          <w:sz w:val="16"/>
        </w:rPr>
        <w:t xml:space="preserve"> in the final quarter of 2017. Although that performance amounts to less than the heady 4 percent annual growth that President Trump has promised, </w:t>
      </w:r>
      <w:r w:rsidRPr="005850B0">
        <w:rPr>
          <w:u w:val="single"/>
        </w:rPr>
        <w:t xml:space="preserve">it is </w:t>
      </w:r>
      <w:r w:rsidRPr="005850B0">
        <w:rPr>
          <w:b/>
          <w:u w:val="single"/>
        </w:rPr>
        <w:t>further evidence</w:t>
      </w:r>
      <w:r w:rsidRPr="005850B0">
        <w:rPr>
          <w:u w:val="single"/>
        </w:rPr>
        <w:t xml:space="preserve"> — along with a sinking jobless rate and surging consumer confidence — </w:t>
      </w:r>
      <w:r w:rsidRPr="005850B0">
        <w:rPr>
          <w:b/>
          <w:u w:val="single"/>
        </w:rPr>
        <w:t>of the economy’s resilience</w:t>
      </w:r>
      <w:r w:rsidRPr="005850B0">
        <w:rPr>
          <w:sz w:val="16"/>
        </w:rPr>
        <w:t xml:space="preserve">. “The year-end is solid,” said Joel Prakken, chief United States economist at Macroeconomic Advisers by IHS Markit. Details within the report, about </w:t>
      </w:r>
      <w:r w:rsidRPr="005850B0">
        <w:rPr>
          <w:u w:val="single"/>
        </w:rPr>
        <w:t>climbing business investment and depleted inventories, suggest more economic strength than the bare-bones headline number might indicate. “It portends well for 2018 demand</w:t>
      </w:r>
      <w:r w:rsidRPr="005850B0">
        <w:rPr>
          <w:sz w:val="16"/>
        </w:rPr>
        <w:t>,” he said. In the year ahead, hefty tax cuts, particularly for businesses, are expected to encourage more investment and spending, although many economists predict ballooning deficits will overtake the positive effects in the longer term. One-time quirks that could affect growth measurements this year could also end up artificially pumping 2018’s figures. Even analysts with ambitious forecasts for the next year, however, agree that the United States is unlikely to sustain annual growth of much more than 2 percent given a smaller, aging work force; sluggish productivity growth; and soaring deficits. “</w:t>
      </w:r>
      <w:r w:rsidRPr="005850B0">
        <w:rPr>
          <w:u w:val="single"/>
        </w:rPr>
        <w:t>The economy’s sustainable trend is around 2 percent,</w:t>
      </w:r>
      <w:r w:rsidRPr="005850B0">
        <w:rPr>
          <w:sz w:val="16"/>
        </w:rPr>
        <w:t xml:space="preserve">” Mr. Prakken said. The Commerce Department’s report on the gross domestic product — which showed growth for all of last year at 2.3 percent — is a rough draft. The fourth-quarter estimate will be revised twice in the next couple of months, and it could increase or drop by as much as a percentage point, based on previous recalculations. After all, government statisticians have to put together the fourth-quarter estimate without complete data on construction, trade and inventories. Mr. Trump inherited an improving economy, and during his first year in office, the trend continued and growth accelerated. Supporters credit Mr. </w:t>
      </w:r>
      <w:r w:rsidRPr="005850B0">
        <w:rPr>
          <w:u w:val="single"/>
        </w:rPr>
        <w:t>Trump</w:t>
      </w:r>
      <w:r w:rsidRPr="005850B0">
        <w:rPr>
          <w:sz w:val="16"/>
        </w:rPr>
        <w:t xml:space="preserve"> with </w:t>
      </w:r>
      <w:r w:rsidRPr="005850B0">
        <w:rPr>
          <w:u w:val="single"/>
        </w:rPr>
        <w:t>revving up business and consumer confidence, and say tax cuts and eased regulation are fueling capital investment and job creation.</w:t>
      </w:r>
      <w:r w:rsidRPr="005850B0">
        <w:rPr>
          <w:sz w:val="16"/>
        </w:rPr>
        <w:t xml:space="preserve"> They also point </w:t>
      </w:r>
      <w:r w:rsidRPr="005850B0">
        <w:rPr>
          <w:u w:val="single"/>
        </w:rPr>
        <w:t>to a booming stock market</w:t>
      </w:r>
      <w:r w:rsidRPr="005850B0">
        <w:rPr>
          <w:sz w:val="16"/>
        </w:rPr>
        <w:t>, though market gains are not necessarily a gauge of economic underpinnings. The president ticked off those items on Friday when he hailed America’s economic strength at the World Economic Forum’s annual meeting in Davos, Switzerland, where global leaders have been sharing encouraging economic news all week. The American economy recovered from a plodding start in the first three months of 2017, when sharp cuts in consumer spending limited G.D.P. growth to 1.2 percent on an annualized basis. It sprang back over the next six months, with the rate reaching 3.1 percent in the second quarter and 3.2 percent in the third. In the fourth quarter, holiday shoppers were enthusiastic, and spending on business and residential housing was up. A persistent appetite for foreign goods continued to widen the trade deficit — it reached nearly $72 billion for goods alone in December — and dragged down gains. But inventory declines that detracted from G.D.P. last quarter should rebound over the next as businesses refill empty shelves. The American economy’s performance has also been buoyed by simultaneous growth in nations around the world, which has fueled trade and enabled foreign consumers to buy more American-made products.</w:t>
      </w:r>
    </w:p>
    <w:p w:rsidR="00A75FBD" w:rsidRPr="005850B0" w:rsidRDefault="00A75FBD" w:rsidP="00A75FBD"/>
    <w:p w:rsidR="00A75FBD" w:rsidRPr="005850B0" w:rsidRDefault="00A75FBD" w:rsidP="00A75FBD">
      <w:pPr>
        <w:pStyle w:val="Heading4"/>
      </w:pPr>
      <w:r w:rsidRPr="005850B0">
        <w:t>Growth is resilient---wage growth, massive investment, and tax cuts</w:t>
      </w:r>
    </w:p>
    <w:p w:rsidR="00A75FBD" w:rsidRPr="005850B0" w:rsidRDefault="00A75FBD" w:rsidP="00A75FBD">
      <w:r w:rsidRPr="005850B0">
        <w:rPr>
          <w:rStyle w:val="Style13ptBold"/>
        </w:rPr>
        <w:t>TCB 18</w:t>
      </w:r>
      <w:r w:rsidRPr="005850B0">
        <w:t xml:space="preserve"> (The Conference Board, a global, independent business membership and research association working in the public interest, 2/14/18, “The Conference Board Economic Forecast for the U.S. Economy,” https://www.conference-board.org/data/usforecast.cfm)</w:t>
      </w:r>
    </w:p>
    <w:p w:rsidR="00A75FBD" w:rsidRPr="005850B0" w:rsidRDefault="00A75FBD" w:rsidP="00A75FBD">
      <w:pPr>
        <w:rPr>
          <w:sz w:val="16"/>
        </w:rPr>
      </w:pPr>
      <w:r w:rsidRPr="005850B0">
        <w:rPr>
          <w:sz w:val="16"/>
        </w:rPr>
        <w:t xml:space="preserve">Volatility has returned to the economy with a vengeance. The major downward correction in US and global equity markets during the beginning of the month demonstrates that </w:t>
      </w:r>
      <w:r w:rsidRPr="005850B0">
        <w:rPr>
          <w:rStyle w:val="StyleUnderline"/>
        </w:rPr>
        <w:t xml:space="preserve">while the </w:t>
      </w:r>
      <w:r w:rsidRPr="005850B0">
        <w:rPr>
          <w:rStyle w:val="Emphasis"/>
        </w:rPr>
        <w:t>fundamentals</w:t>
      </w:r>
      <w:r w:rsidRPr="005850B0">
        <w:rPr>
          <w:rStyle w:val="StyleUnderline"/>
        </w:rPr>
        <w:t xml:space="preserve"> of the US economy remain strong, there are </w:t>
      </w:r>
      <w:r w:rsidRPr="005850B0">
        <w:rPr>
          <w:rStyle w:val="Emphasis"/>
        </w:rPr>
        <w:t>no guarantees</w:t>
      </w:r>
      <w:r w:rsidRPr="005850B0">
        <w:rPr>
          <w:rStyle w:val="StyleUnderline"/>
        </w:rPr>
        <w:t>. 2017 reflected a harmonic convergence of many positive factors</w:t>
      </w:r>
      <w:r w:rsidRPr="005850B0">
        <w:rPr>
          <w:sz w:val="16"/>
        </w:rPr>
        <w:t xml:space="preserve">. The US, Euro Area and China saw synchronized strong growth performance. Major central banks kept their powder dry as low inflation prevailed. </w:t>
      </w:r>
      <w:r w:rsidRPr="005850B0">
        <w:rPr>
          <w:rStyle w:val="StyleUnderline"/>
        </w:rPr>
        <w:t xml:space="preserve">Businesses and consumers stayed chipper, especially after </w:t>
      </w:r>
      <w:r w:rsidRPr="005850B0">
        <w:rPr>
          <w:rStyle w:val="Emphasis"/>
        </w:rPr>
        <w:t>expectations for tax cuts in the US were realized</w:t>
      </w:r>
      <w:r w:rsidRPr="005850B0">
        <w:rPr>
          <w:sz w:val="16"/>
        </w:rPr>
        <w:t xml:space="preserve">. It was a year that featured remarkably little bad economic news. </w:t>
      </w:r>
    </w:p>
    <w:p w:rsidR="00A75FBD" w:rsidRPr="005850B0" w:rsidRDefault="00A75FBD" w:rsidP="00A75FBD">
      <w:pPr>
        <w:rPr>
          <w:sz w:val="16"/>
        </w:rPr>
      </w:pPr>
      <w:r w:rsidRPr="005850B0">
        <w:rPr>
          <w:sz w:val="16"/>
        </w:rPr>
        <w:t xml:space="preserve">So, why have bears come out of hibernation? It comes down to the realization that </w:t>
      </w:r>
      <w:r w:rsidRPr="005850B0">
        <w:rPr>
          <w:rStyle w:val="StyleUnderline"/>
        </w:rPr>
        <w:t>an economy, which will grow by</w:t>
      </w:r>
      <w:r w:rsidRPr="005850B0">
        <w:rPr>
          <w:sz w:val="16"/>
        </w:rPr>
        <w:t xml:space="preserve"> as much as </w:t>
      </w:r>
      <w:r w:rsidRPr="005850B0">
        <w:rPr>
          <w:rStyle w:val="StyleUnderline"/>
        </w:rPr>
        <w:t xml:space="preserve">2.9 percent in 2018, is likely to see </w:t>
      </w:r>
      <w:r w:rsidRPr="005850B0">
        <w:rPr>
          <w:rStyle w:val="Emphasis"/>
        </w:rPr>
        <w:t>wage growth and higher producer prices</w:t>
      </w:r>
      <w:r w:rsidRPr="005850B0">
        <w:rPr>
          <w:rStyle w:val="StyleUnderline"/>
        </w:rPr>
        <w:t>, which both signal firming inflation</w:t>
      </w:r>
      <w:r w:rsidRPr="005850B0">
        <w:rPr>
          <w:sz w:val="16"/>
        </w:rPr>
        <w:t>. The Federal Reserve may therefore have to boost rates four rather than three times in 2018. Rising interest rates on government bonds reflect not only the activities of the Fed, but also increased government borrowing as a result of the new tax plan. This could feed into both corporate and mortgage rates, possibly muting both business and residential investment.</w:t>
      </w:r>
    </w:p>
    <w:p w:rsidR="00A75FBD" w:rsidRPr="005850B0" w:rsidRDefault="00A75FBD" w:rsidP="00A75FBD">
      <w:pPr>
        <w:rPr>
          <w:sz w:val="16"/>
        </w:rPr>
      </w:pPr>
      <w:r w:rsidRPr="005850B0">
        <w:rPr>
          <w:rStyle w:val="StyleUnderline"/>
        </w:rPr>
        <w:t>Market jitters</w:t>
      </w:r>
      <w:r w:rsidRPr="005850B0">
        <w:rPr>
          <w:sz w:val="16"/>
        </w:rPr>
        <w:t xml:space="preserve"> though </w:t>
      </w:r>
      <w:r w:rsidRPr="005850B0">
        <w:rPr>
          <w:rStyle w:val="Emphasis"/>
        </w:rPr>
        <w:t>do not signal that an economic slowdown is imminent</w:t>
      </w:r>
      <w:r w:rsidRPr="005850B0">
        <w:rPr>
          <w:rStyle w:val="StyleUnderline"/>
        </w:rPr>
        <w:t xml:space="preserve">. Consumers can cheer </w:t>
      </w:r>
      <w:r w:rsidRPr="005850B0">
        <w:rPr>
          <w:rStyle w:val="Emphasis"/>
        </w:rPr>
        <w:t>higher wages and lower income tax burdens</w:t>
      </w:r>
      <w:r w:rsidRPr="005850B0">
        <w:rPr>
          <w:rStyle w:val="StyleUnderline"/>
        </w:rPr>
        <w:t xml:space="preserve">. Businesses face robust global demand and the </w:t>
      </w:r>
      <w:r w:rsidRPr="005850B0">
        <w:rPr>
          <w:rStyle w:val="Emphasis"/>
        </w:rPr>
        <w:t>tax plan will lower costs</w:t>
      </w:r>
      <w:r w:rsidRPr="005850B0">
        <w:rPr>
          <w:rStyle w:val="StyleUnderline"/>
        </w:rPr>
        <w:t xml:space="preserve"> for investment in hard assets. 2018 should be </w:t>
      </w:r>
      <w:r w:rsidRPr="005850B0">
        <w:rPr>
          <w:rStyle w:val="Emphasis"/>
        </w:rPr>
        <w:t>another strong year for the domestic and global economy</w:t>
      </w:r>
      <w:r w:rsidRPr="005850B0">
        <w:rPr>
          <w:rStyle w:val="StyleUnderline"/>
        </w:rPr>
        <w:t>. Volatility though reminds business leaders</w:t>
      </w:r>
      <w:r w:rsidRPr="005850B0">
        <w:rPr>
          <w:sz w:val="16"/>
        </w:rPr>
        <w:t xml:space="preserve"> that </w:t>
      </w:r>
      <w:r w:rsidRPr="005850B0">
        <w:rPr>
          <w:rStyle w:val="Emphasis"/>
        </w:rPr>
        <w:t>expansions are not immortal</w:t>
      </w:r>
      <w:r w:rsidRPr="005850B0">
        <w:rPr>
          <w:sz w:val="16"/>
        </w:rPr>
        <w:t>. With fewer workers on the sideline, increased investment must yield productivity growth or else the economy will slow with the risk of recession rising.</w:t>
      </w:r>
    </w:p>
    <w:p w:rsidR="00A75FBD" w:rsidRPr="005850B0" w:rsidRDefault="00A75FBD" w:rsidP="00A75FBD"/>
    <w:p w:rsidR="00A75FBD" w:rsidRPr="005850B0" w:rsidRDefault="00A75FBD" w:rsidP="00A75FBD">
      <w:pPr>
        <w:pStyle w:val="Heading2"/>
      </w:pPr>
      <w:r w:rsidRPr="005850B0">
        <w:t>Military Answers</w:t>
      </w:r>
    </w:p>
    <w:p w:rsidR="00A75FBD" w:rsidRPr="005850B0" w:rsidRDefault="00A75FBD" w:rsidP="00A75FBD">
      <w:pPr>
        <w:pStyle w:val="Heading3"/>
      </w:pPr>
      <w:r w:rsidRPr="005850B0">
        <w:t>No Recruitment Crisis</w:t>
      </w:r>
    </w:p>
    <w:p w:rsidR="00A75FBD" w:rsidRPr="005850B0" w:rsidRDefault="00A75FBD" w:rsidP="00A75FBD">
      <w:pPr>
        <w:pStyle w:val="Heading4"/>
      </w:pPr>
      <w:r w:rsidRPr="005850B0">
        <w:t>There’s no readiness or recruitment crisis in the status quo</w:t>
      </w:r>
    </w:p>
    <w:p w:rsidR="00A75FBD" w:rsidRPr="005850B0" w:rsidRDefault="00A75FBD" w:rsidP="00A75FBD">
      <w:pPr>
        <w:rPr>
          <w:b/>
          <w:bCs/>
        </w:rPr>
      </w:pPr>
      <w:r w:rsidRPr="005850B0">
        <w:rPr>
          <w:b/>
          <w:bCs/>
        </w:rPr>
        <w:t>O'Hanlon ‘17</w:t>
      </w:r>
    </w:p>
    <w:p w:rsidR="00A75FBD" w:rsidRPr="005850B0" w:rsidRDefault="00A75FBD" w:rsidP="00A75FBD">
      <w:r w:rsidRPr="005850B0">
        <w:t>Michael O'Hanlon is a senior fellow in foreign policy at the Brookings Institution, where he specializes in U.S. defense strategy, the use of military force and American national security policy. “'Military readiness crisis' a risky misdiagnosis” – The Hill – October 5</w:t>
      </w:r>
      <w:r w:rsidRPr="005850B0">
        <w:rPr>
          <w:vertAlign w:val="superscript"/>
        </w:rPr>
        <w:t>th</w:t>
      </w:r>
      <w:r w:rsidRPr="005850B0">
        <w:t xml:space="preserve"> -  #CutWithRJ- http://thehill.com/opinion/national-security/354042-military-readiness-crisis-a-risky-misdiagnosis</w:t>
      </w:r>
    </w:p>
    <w:p w:rsidR="00A75FBD" w:rsidRPr="005850B0" w:rsidRDefault="00A75FBD" w:rsidP="00A75FBD"/>
    <w:p w:rsidR="00A75FBD" w:rsidRPr="005850B0" w:rsidRDefault="00A75FBD" w:rsidP="00A75FBD">
      <w:r w:rsidRPr="005850B0">
        <w:t xml:space="preserve">However, these budgetary </w:t>
      </w:r>
      <w:r w:rsidRPr="005850B0">
        <w:rPr>
          <w:u w:val="single"/>
        </w:rPr>
        <w:t>shenanigans</w:t>
      </w:r>
      <w:r w:rsidRPr="005850B0">
        <w:t xml:space="preserve">, combined with recent high-profile accidents like the U.S.S. Fitzgerald and U.S.S. McCain tragedies, </w:t>
      </w:r>
      <w:r w:rsidRPr="005850B0">
        <w:rPr>
          <w:u w:val="single"/>
        </w:rPr>
        <w:t>have led</w:t>
      </w:r>
      <w:r w:rsidRPr="005850B0">
        <w:t xml:space="preserve"> numerous </w:t>
      </w:r>
      <w:r w:rsidRPr="005850B0">
        <w:rPr>
          <w:u w:val="single"/>
        </w:rPr>
        <w:t xml:space="preserve">officials to </w:t>
      </w:r>
      <w:r w:rsidRPr="005850B0">
        <w:rPr>
          <w:b/>
          <w:iCs/>
          <w:u w:val="single"/>
        </w:rPr>
        <w:t>wrongly declare a military readiness crisis.</w:t>
      </w:r>
      <w:r w:rsidRPr="005850B0">
        <w:t xml:space="preserve"> </w:t>
      </w:r>
    </w:p>
    <w:p w:rsidR="00A75FBD" w:rsidRPr="005850B0" w:rsidRDefault="00A75FBD" w:rsidP="00A75FBD">
      <w:pPr>
        <w:rPr>
          <w:u w:val="single"/>
        </w:rPr>
      </w:pPr>
      <w:r w:rsidRPr="005850B0">
        <w:t xml:space="preserve">To be sure, after nearly two continuous decades of war, the armed forces are under significant stress. But </w:t>
      </w:r>
      <w:r w:rsidRPr="005850B0">
        <w:rPr>
          <w:u w:val="single"/>
        </w:rPr>
        <w:t>to exaggerate today's problems as a "crisis" is risky.</w:t>
      </w:r>
    </w:p>
    <w:p w:rsidR="00A75FBD" w:rsidRPr="005850B0" w:rsidRDefault="00A75FBD" w:rsidP="00A75FBD">
      <w:r w:rsidRPr="005850B0">
        <w:t xml:space="preserve">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 </w:t>
      </w:r>
    </w:p>
    <w:p w:rsidR="00A75FBD" w:rsidRPr="005850B0" w:rsidRDefault="00A75FBD" w:rsidP="00A75FBD">
      <w:r w:rsidRPr="005850B0">
        <w:rPr>
          <w:u w:val="single"/>
        </w:rPr>
        <w:t>Today's armed forces</w:t>
      </w:r>
      <w:r w:rsidRPr="005850B0">
        <w:t xml:space="preserve">, while challenged, </w:t>
      </w:r>
      <w:r w:rsidRPr="005850B0">
        <w:rPr>
          <w:u w:val="single"/>
        </w:rPr>
        <w:t>are far from hollow</w:t>
      </w:r>
      <w:r w:rsidRPr="005850B0">
        <w:t>.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w:t>
      </w:r>
    </w:p>
    <w:p w:rsidR="00A75FBD" w:rsidRPr="005850B0" w:rsidRDefault="00A75FBD" w:rsidP="00A75FBD">
      <w:r w:rsidRPr="005850B0">
        <w:rPr>
          <w:u w:val="single"/>
        </w:rPr>
        <w:t>Current military readiness</w:t>
      </w:r>
      <w:r w:rsidRPr="005850B0">
        <w:t xml:space="preserve"> — i.e., </w:t>
      </w:r>
      <w:r w:rsidRPr="005850B0">
        <w:rPr>
          <w:u w:val="single"/>
        </w:rPr>
        <w:t>the ability of the U.S. military, unit by unit, to carry out assigned tasks promptly and competently</w:t>
      </w:r>
      <w:r w:rsidRPr="005850B0">
        <w:t xml:space="preserve"> — </w:t>
      </w:r>
      <w:r w:rsidRPr="005850B0">
        <w:rPr>
          <w:u w:val="single"/>
        </w:rPr>
        <w:t>can be summarized as follows:</w:t>
      </w:r>
      <w:r w:rsidRPr="005850B0">
        <w:t xml:space="preserve"> First, </w:t>
      </w:r>
      <w:r w:rsidRPr="005850B0">
        <w:rPr>
          <w:b/>
          <w:iCs/>
          <w:u w:val="single"/>
        </w:rPr>
        <w:t>most major categories of equipment are in fairly good shape</w:t>
      </w:r>
      <w:r w:rsidRPr="005850B0">
        <w:t xml:space="preserve">, in terms of their "mission-capable rates" relative to historical norms. </w:t>
      </w:r>
    </w:p>
    <w:p w:rsidR="00A75FBD" w:rsidRPr="005850B0" w:rsidRDefault="00A75FBD" w:rsidP="00A75FBD">
      <w:r w:rsidRPr="005850B0">
        <w:t xml:space="preserve">For example, major Army vehicle readiness rates typically exceed 90 percent today. That said, a number of categories of equipment across the services, like certain helicopter fleets, are not in good shape. </w:t>
      </w:r>
    </w:p>
    <w:p w:rsidR="00A75FBD" w:rsidRPr="005850B0" w:rsidRDefault="00A75FBD" w:rsidP="00A75FBD">
      <w:r w:rsidRPr="005850B0">
        <w:t xml:space="preserve">Second, </w:t>
      </w:r>
      <w:r w:rsidRPr="005850B0">
        <w:rPr>
          <w:b/>
          <w:iCs/>
          <w:u w:val="single"/>
        </w:rPr>
        <w:t>funding for major training is being provided to the military at 85 to 95 percent of comprehensive rates</w:t>
      </w:r>
      <w:r w:rsidRPr="005850B0">
        <w:t xml:space="preserve">. That is not perfect, but by historical standards, </w:t>
      </w:r>
      <w:r w:rsidRPr="005850B0">
        <w:rPr>
          <w:u w:val="single"/>
        </w:rPr>
        <w:t xml:space="preserve">it is </w:t>
      </w:r>
      <w:r w:rsidRPr="005850B0">
        <w:t>still</w:t>
      </w:r>
      <w:r w:rsidRPr="005850B0">
        <w:rPr>
          <w:u w:val="single"/>
        </w:rPr>
        <w:t xml:space="preserve"> rather good.</w:t>
      </w:r>
    </w:p>
    <w:p w:rsidR="00A75FBD" w:rsidRPr="005850B0" w:rsidRDefault="00A75FBD" w:rsidP="00A75FBD">
      <w:r w:rsidRPr="005850B0">
        <w:t xml:space="preserve">Third, </w:t>
      </w:r>
      <w:r w:rsidRPr="005850B0">
        <w:rPr>
          <w:u w:val="single"/>
        </w:rPr>
        <w:t>the quality of our personnel is quite high</w:t>
      </w:r>
      <w:r w:rsidRPr="005850B0">
        <w:t xml:space="preserve">, </w:t>
      </w:r>
      <w:r w:rsidRPr="005850B0">
        <w:rPr>
          <w:b/>
          <w:iCs/>
          <w:u w:val="single"/>
        </w:rPr>
        <w:t>and recruiting as well as retention statistics are strong.</w:t>
      </w:r>
      <w:r w:rsidRPr="005850B0">
        <w:t xml:space="preserve"> Yet, we do not have enough people for some specialties, and we have real dearths in areas like certain types of pilots and equipment maintenance personnel. </w:t>
      </w:r>
    </w:p>
    <w:p w:rsidR="00A75FBD" w:rsidRPr="005850B0" w:rsidRDefault="00A75FBD" w:rsidP="00A75FBD"/>
    <w:p w:rsidR="00A75FBD" w:rsidRPr="005850B0" w:rsidRDefault="00A75FBD" w:rsidP="00A75FBD">
      <w:pPr>
        <w:pStyle w:val="Heading4"/>
      </w:pPr>
      <w:r w:rsidRPr="005850B0">
        <w:t>Status quo solves recruitment shortages – the Army is providing flexibility in recruiting standards that ensure a sufficient amount of recruits sign up</w:t>
      </w:r>
    </w:p>
    <w:p w:rsidR="00A75FBD" w:rsidRPr="005850B0" w:rsidRDefault="00A75FBD" w:rsidP="00A75FBD">
      <w:pPr>
        <w:rPr>
          <w:b/>
          <w:bCs/>
        </w:rPr>
      </w:pPr>
      <w:r w:rsidRPr="005850B0">
        <w:rPr>
          <w:b/>
          <w:bCs/>
        </w:rPr>
        <w:t xml:space="preserve">Woody ’17 </w:t>
      </w:r>
    </w:p>
    <w:p w:rsidR="00A75FBD" w:rsidRPr="005850B0" w:rsidRDefault="00A75FBD" w:rsidP="00A75FBD">
      <w:r w:rsidRPr="005850B0">
        <w:t xml:space="preserve">Christopher is a reporter and editor at Business Insider, October 18, “The Army is trying to bring in more recruits, and it's changing its standards to get them” </w:t>
      </w:r>
      <w:hyperlink r:id="rId68" w:history="1">
        <w:r w:rsidRPr="005850B0">
          <w:rPr>
            <w:rStyle w:val="Hyperlink"/>
          </w:rPr>
          <w:t>http://www.businessinsider.com/army-changing-recruiting-standards-to-attract-more-soldiers-2017-10</w:t>
        </w:r>
      </w:hyperlink>
    </w:p>
    <w:p w:rsidR="00A75FBD" w:rsidRPr="005850B0" w:rsidRDefault="00A75FBD" w:rsidP="00A75FBD"/>
    <w:p w:rsidR="00A75FBD" w:rsidRPr="005850B0" w:rsidRDefault="00A75FBD" w:rsidP="00A75FBD">
      <w:r w:rsidRPr="005850B0">
        <w:rPr>
          <w:u w:val="single"/>
        </w:rPr>
        <w:t xml:space="preserve">Continued demand for more soldiers likely means the Army will maintain some flexibility in its recruiting standards, drawing more from the pool of less qualified troops and offering waivers for previously disqualifying things like marijuana use, </w:t>
      </w:r>
      <w:r w:rsidRPr="005850B0">
        <w:t>according to a USA Today report.</w:t>
      </w:r>
    </w:p>
    <w:p w:rsidR="00A75FBD" w:rsidRPr="005850B0" w:rsidRDefault="00A75FBD" w:rsidP="00A75FBD">
      <w:r w:rsidRPr="005850B0">
        <w:rPr>
          <w:u w:val="single"/>
        </w:rPr>
        <w:t>Relaxed recruiting standards became common in the mid-2000s, during periods of intense operations and longer deployments</w:t>
      </w:r>
      <w:r w:rsidRPr="005850B0">
        <w:t xml:space="preserve"> in Iraq and Afghanistan.</w:t>
      </w:r>
    </w:p>
    <w:p w:rsidR="00A75FBD" w:rsidRPr="005850B0" w:rsidRDefault="00A75FBD" w:rsidP="00A75FBD">
      <w:r w:rsidRPr="005850B0">
        <w:rPr>
          <w:u w:val="single"/>
        </w:rPr>
        <w:t>The number of new troops the Army could draw from Category Four recruits</w:t>
      </w:r>
      <w:r w:rsidRPr="005850B0">
        <w:t xml:space="preserve"> — Army prospects who scored in the lower one-third of standard military exams — was expanded to 4% and sometimes exceeded that. Previously it had been limited to 2%, but the Army maintains the 4% threshold today.</w:t>
      </w:r>
    </w:p>
    <w:p w:rsidR="00A75FBD" w:rsidRPr="005850B0" w:rsidRDefault="00A75FBD" w:rsidP="00A75FBD">
      <w:r w:rsidRPr="005850B0">
        <w:t>Recruits with lower qualifications have presented dangers both during their service and afterward. One soldier who got waivers for previous criminal behavior was involved in the rape of an Iraqi girl in 2006.</w:t>
      </w:r>
    </w:p>
    <w:p w:rsidR="00A75FBD" w:rsidRPr="005850B0" w:rsidRDefault="00A75FBD" w:rsidP="00A75FBD">
      <w:r w:rsidRPr="005850B0">
        <w:t>High demand for recruits during the war on terror allowed gang members and criminals to join. Some recruiters issued "moral waivers" to meet quotas, and some right-wing extremists were able to join as long as their uniforms covered their tattoos.</w:t>
      </w:r>
    </w:p>
    <w:p w:rsidR="00A75FBD" w:rsidRPr="005850B0" w:rsidRDefault="00A75FBD" w:rsidP="00A75FBD">
      <w:pPr>
        <w:rPr>
          <w:u w:val="single"/>
        </w:rPr>
      </w:pPr>
      <w:r w:rsidRPr="005850B0">
        <w:rPr>
          <w:u w:val="single"/>
        </w:rPr>
        <w:t xml:space="preserve">Maj. Gen. Jeffrey Snow told USA Today that he thought </w:t>
      </w:r>
      <w:r w:rsidRPr="005850B0">
        <w:rPr>
          <w:b/>
          <w:iCs/>
          <w:u w:val="single"/>
        </w:rPr>
        <w:t>the Army would be able to reach its new recruitment goal without compromising on quality</w:t>
      </w:r>
      <w:r w:rsidRPr="005850B0">
        <w:rPr>
          <w:u w:val="single"/>
        </w:rPr>
        <w:t>.</w:t>
      </w:r>
    </w:p>
    <w:p w:rsidR="00A75FBD" w:rsidRPr="005850B0" w:rsidRDefault="00A75FBD" w:rsidP="00A75FBD">
      <w:r w:rsidRPr="005850B0">
        <w:t>During fiscal year 2017, the Army recruited almost 69,000 soldiers for active duty, 1.9% of whom belonged to Category Four, according to USA Today, up from .6% in 2016.</w:t>
      </w:r>
    </w:p>
    <w:p w:rsidR="00A75FBD" w:rsidRPr="005850B0" w:rsidRDefault="00A75FBD" w:rsidP="00A75FBD">
      <w:pPr>
        <w:rPr>
          <w:u w:val="single"/>
        </w:rPr>
      </w:pPr>
      <w:r w:rsidRPr="005850B0">
        <w:rPr>
          <w:u w:val="single"/>
        </w:rPr>
        <w:t>The Army has brought in more Category Four recruits during periods where recruiting is typically more difficult in order to fill training requirements, and that pool of prospects has gained appeal as an improving economy gives potential recruits more civilian job opportunities.</w:t>
      </w:r>
    </w:p>
    <w:p w:rsidR="00A75FBD" w:rsidRPr="005850B0" w:rsidRDefault="00A75FBD" w:rsidP="00A75FBD">
      <w:r w:rsidRPr="005850B0">
        <w:t>Beth Asch, a military-recruiting expert at Rand Corp, told USA Today that the Army could avoid the problems it saw in the mid-2000s as long as it continues to accept a small number of less qualified personnel.</w:t>
      </w:r>
    </w:p>
    <w:p w:rsidR="00A75FBD" w:rsidRPr="005850B0" w:rsidRDefault="00A75FBD" w:rsidP="00A75FBD">
      <w:r w:rsidRPr="005850B0">
        <w:rPr>
          <w:u w:val="single"/>
        </w:rPr>
        <w:t>Being more flexible with recruiting standards and offering waivers for things like drug use</w:t>
      </w:r>
      <w:r w:rsidRPr="005850B0">
        <w:t xml:space="preserve"> — so long as recruits promised not to use drugs again — </w:t>
      </w:r>
      <w:r w:rsidRPr="005850B0">
        <w:rPr>
          <w:u w:val="single"/>
        </w:rPr>
        <w:t>can help the Army maintain troop levels while saving on bonuses</w:t>
      </w:r>
      <w:r w:rsidRPr="005850B0">
        <w:t>, Asch said.</w:t>
      </w:r>
    </w:p>
    <w:p w:rsidR="00A75FBD" w:rsidRPr="005850B0" w:rsidRDefault="00A75FBD" w:rsidP="00A75FBD">
      <w:r w:rsidRPr="005850B0">
        <w:t>Ryan McCarthy, the acting Army secretary, has echoed Milley's calls for more troops.</w:t>
      </w:r>
    </w:p>
    <w:p w:rsidR="00A75FBD" w:rsidRPr="005850B0" w:rsidRDefault="00A75FBD" w:rsidP="00A75FBD">
      <w:r w:rsidRPr="005850B0">
        <w:t>"If we continue to get asked to support national objectives worldwide, we will require more people," he told Army Times.</w:t>
      </w:r>
    </w:p>
    <w:p w:rsidR="00A75FBD" w:rsidRPr="005850B0" w:rsidRDefault="00A75FBD" w:rsidP="00A75FBD">
      <w:r w:rsidRPr="005850B0">
        <w:t>McCarthy added that what size the force ultimately aims for will depend on national-security objectives, which are currently being reviewed.</w:t>
      </w:r>
    </w:p>
    <w:p w:rsidR="00A75FBD" w:rsidRPr="005850B0" w:rsidRDefault="00A75FBD" w:rsidP="00A75FBD">
      <w:r w:rsidRPr="005850B0">
        <w:t>"I think we need to be bigger than we are today, but how big in the future, in large measure, depends on the national objectives," he said this month. "We are in the process of a national defense strategy that will come to a conclusion around the holidays."</w:t>
      </w:r>
    </w:p>
    <w:p w:rsidR="00A75FBD" w:rsidRPr="005850B0" w:rsidRDefault="00A75FBD" w:rsidP="00A75FBD">
      <w:pPr>
        <w:pStyle w:val="Heading3"/>
      </w:pPr>
      <w:r w:rsidRPr="005850B0">
        <w:t>Troops Not Key</w:t>
      </w:r>
    </w:p>
    <w:p w:rsidR="00A75FBD" w:rsidRPr="005850B0" w:rsidRDefault="00A75FBD" w:rsidP="00A75FBD">
      <w:pPr>
        <w:pStyle w:val="Heading4"/>
      </w:pPr>
      <w:r w:rsidRPr="005850B0">
        <w:t>Troop numbers are irrelevant – technology and modernization are more important for ensuring readiness</w:t>
      </w:r>
    </w:p>
    <w:p w:rsidR="00A75FBD" w:rsidRPr="005850B0" w:rsidRDefault="00A75FBD" w:rsidP="00A75FBD">
      <w:pPr>
        <w:rPr>
          <w:b/>
          <w:bCs/>
        </w:rPr>
      </w:pPr>
      <w:r w:rsidRPr="005850B0">
        <w:rPr>
          <w:b/>
          <w:bCs/>
        </w:rPr>
        <w:t>Freedberg ‘17</w:t>
      </w:r>
    </w:p>
    <w:p w:rsidR="00A75FBD" w:rsidRPr="005850B0" w:rsidRDefault="00A75FBD" w:rsidP="00A75FBD">
      <w:r w:rsidRPr="005850B0">
        <w:t>Sydney is the deputy editor for Breaking Defense. Sydney graduated summa cum laude from Harvard and holds masters' degrees from Cambridge and Georgetown. November 7 “‘At War Next Week’: Bob Work On Readiness, Modernization, &amp; COCOMs” https://breakingdefense.com/2017/11/at-war-next-week-bob-work-on-readiness-modernization-cocoms/</w:t>
      </w:r>
    </w:p>
    <w:p w:rsidR="00A75FBD" w:rsidRPr="005850B0" w:rsidRDefault="00A75FBD" w:rsidP="00A75FBD">
      <w:pPr>
        <w:rPr>
          <w:b/>
          <w:bCs/>
        </w:rPr>
      </w:pPr>
    </w:p>
    <w:p w:rsidR="00A75FBD" w:rsidRPr="005850B0" w:rsidRDefault="00A75FBD" w:rsidP="00A75FBD">
      <w:r w:rsidRPr="005850B0">
        <w:t xml:space="preserve">WASHINGTON: </w:t>
      </w:r>
      <w:r w:rsidRPr="005850B0">
        <w:rPr>
          <w:u w:val="single"/>
        </w:rPr>
        <w:t>The US can’t afford to modernize its military and increase its size at the same time</w:t>
      </w:r>
      <w:r w:rsidRPr="005850B0">
        <w:t xml:space="preserve">, said the former deputy secretary of defense , Bob Work. </w:t>
      </w:r>
      <w:r w:rsidRPr="005850B0">
        <w:rPr>
          <w:u w:val="single"/>
        </w:rPr>
        <w:t>It can’t build up war-ready forces to deter Russia and China while engaging in non-stop operations around the world</w:t>
      </w:r>
      <w:r w:rsidRPr="005850B0">
        <w:t xml:space="preserve">, the way we have since 1991. If we have to choose – and we do have to, he said – </w:t>
      </w:r>
      <w:r w:rsidRPr="005850B0">
        <w:rPr>
          <w:b/>
          <w:iCs/>
          <w:u w:val="single"/>
        </w:rPr>
        <w:t>modernization must take priority over growth</w:t>
      </w:r>
      <w:r w:rsidRPr="005850B0">
        <w:t xml:space="preserve"> and warfighting must take priority all other missions.</w:t>
      </w:r>
    </w:p>
    <w:p w:rsidR="00A75FBD" w:rsidRPr="005850B0" w:rsidRDefault="00A75FBD" w:rsidP="00A75FBD">
      <w:r w:rsidRPr="005850B0">
        <w:t>“When Secretary Mattis came in, he was shocked when he said, ‘ok, what happens if Korea goes up?'” because he got deeply unsatisfactory answers about the readiness of the force, said Work, who was Jim Mattis’s deputy at the time.</w:t>
      </w:r>
    </w:p>
    <w:p w:rsidR="00A75FBD" w:rsidRPr="005850B0" w:rsidRDefault="00A75FBD" w:rsidP="00A75FBD">
      <w:r w:rsidRPr="005850B0">
        <w:t>“This was one of the greatest moments I had as the deputy secretary of defense,” Work told an audience at SAIS yesterday evening. “Sec. Mattis looked at all of the senior military officers in the department and said, ‘I want you to think and operate every day as though we’re at war next week….You need to be thinking that things can go south in an hurry and we’ll have to respond regardless of the state of our forces.”</w:t>
      </w:r>
    </w:p>
    <w:p w:rsidR="00A75FBD" w:rsidRPr="005850B0" w:rsidRDefault="00A75FBD" w:rsidP="00A75FBD">
      <w:r w:rsidRPr="005850B0">
        <w:t>Two Traps</w:t>
      </w:r>
    </w:p>
    <w:p w:rsidR="00A75FBD" w:rsidRPr="005850B0" w:rsidRDefault="00A75FBD" w:rsidP="00A75FBD">
      <w:pPr>
        <w:rPr>
          <w:u w:val="single"/>
        </w:rPr>
      </w:pPr>
      <w:r w:rsidRPr="005850B0">
        <w:t xml:space="preserve">As the White House, Congress, and the Pentagon struggle to restore the US military’s readiness for war, Work said, they must avoid two great traps. First, he said, </w:t>
      </w:r>
      <w:r w:rsidRPr="005850B0">
        <w:rPr>
          <w:u w:val="single"/>
        </w:rPr>
        <w:t>we can’t let the insatiable demands of the theater combatant commanders</w:t>
      </w:r>
      <w:r w:rsidRPr="005850B0">
        <w:t xml:space="preserve"> (COCOMs) </w:t>
      </w:r>
      <w:r w:rsidRPr="005850B0">
        <w:rPr>
          <w:u w:val="single"/>
        </w:rPr>
        <w:t>siphon off forces from the vital task of deterring rival nation-states</w:t>
      </w:r>
      <w:r w:rsidRPr="005850B0">
        <w:t xml:space="preserve">, above all Russia and China. Second, he said, </w:t>
      </w:r>
      <w:r w:rsidRPr="005850B0">
        <w:rPr>
          <w:b/>
          <w:iCs/>
          <w:u w:val="single"/>
        </w:rPr>
        <w:t>we can’t let</w:t>
      </w:r>
      <w:r w:rsidRPr="005850B0">
        <w:rPr>
          <w:u w:val="single"/>
        </w:rPr>
        <w:t xml:space="preserve"> well-intentioned </w:t>
      </w:r>
      <w:r w:rsidRPr="005850B0">
        <w:rPr>
          <w:b/>
          <w:iCs/>
          <w:u w:val="single"/>
        </w:rPr>
        <w:t>enthusiasm to build a bigger force</w:t>
      </w:r>
      <w:r w:rsidRPr="005850B0">
        <w:t xml:space="preserve"> – as President Trump and House Republicans have promised – </w:t>
      </w:r>
      <w:r w:rsidRPr="005850B0">
        <w:rPr>
          <w:b/>
          <w:iCs/>
          <w:u w:val="single"/>
        </w:rPr>
        <w:t>come at the expense of readiness and modernization</w:t>
      </w:r>
      <w:r w:rsidRPr="005850B0">
        <w:rPr>
          <w:u w:val="single"/>
        </w:rPr>
        <w:t xml:space="preserve"> for the military we already have.</w:t>
      </w:r>
    </w:p>
    <w:p w:rsidR="00A75FBD" w:rsidRPr="005850B0" w:rsidRDefault="00A75FBD" w:rsidP="00A75FBD">
      <w:r w:rsidRPr="005850B0">
        <w:t>During the Cold War, Work said, US policymakers had clarity about the military’s missions. Deterring the Soviet Union by standing ready to fight it – primarily with conventional forces in Europe, but with nukes if necessary – was unambiguously number one. Readiness to respond to lesser crises such as Vietnam came second. “Shaping” operations to advance peace, stability, and democracy around the world came a distant third. In the years of US unipolar dominance after the fall of the Berlin Wall, however, those priorities reversed, until shaping become the dominant mission in both official doctrine and operational practice.</w:t>
      </w:r>
    </w:p>
    <w:p w:rsidR="00A75FBD" w:rsidRPr="005850B0" w:rsidRDefault="00A75FBD" w:rsidP="00A75FBD">
      <w:pPr>
        <w:rPr>
          <w:u w:val="single"/>
        </w:rPr>
      </w:pPr>
      <w:r w:rsidRPr="005850B0">
        <w:t xml:space="preserve">So even as Central Command waged two prolonged wars in Afghanistan and Iraq, </w:t>
      </w:r>
      <w:r w:rsidRPr="005850B0">
        <w:rPr>
          <w:u w:val="single"/>
        </w:rPr>
        <w:t>CENTCOM and other COCOMs kept up an intense pace of operations to take out terrorists, train local partners, respond to disasters, and generally show the flag</w:t>
      </w:r>
      <w:r w:rsidRPr="005850B0">
        <w:t xml:space="preserve">. In fact, the way the Defense Department works, </w:t>
      </w:r>
      <w:r w:rsidRPr="005850B0">
        <w:rPr>
          <w:u w:val="single"/>
        </w:rPr>
        <w:t>COCOM commanders could make unlimited demands without paying any of the cost, leaving it to Pentagon planners and the overstretched services to figure out how to meet them.</w:t>
      </w:r>
    </w:p>
    <w:p w:rsidR="00A75FBD" w:rsidRPr="005850B0" w:rsidRDefault="00A75FBD" w:rsidP="00A75FBD">
      <w:pPr>
        <w:rPr>
          <w:u w:val="single"/>
        </w:rPr>
      </w:pPr>
      <w:r w:rsidRPr="005850B0">
        <w:rPr>
          <w:u w:val="single"/>
        </w:rPr>
        <w:t>The result, Work said, has been a terrible erosion of readiness to fight an actual war.</w:t>
      </w:r>
    </w:p>
    <w:p w:rsidR="00A75FBD" w:rsidRPr="005850B0" w:rsidRDefault="00A75FBD" w:rsidP="00A75FBD">
      <w:r w:rsidRPr="005850B0">
        <w:t>Modernization vs. COCOMs</w:t>
      </w:r>
    </w:p>
    <w:p w:rsidR="00A75FBD" w:rsidRPr="005850B0" w:rsidRDefault="00A75FBD" w:rsidP="00A75FBD">
      <w:pPr>
        <w:rPr>
          <w:u w:val="single"/>
        </w:rPr>
      </w:pPr>
      <w:r w:rsidRPr="005850B0">
        <w:t xml:space="preserve">The Japan-based 7th Fleet, for example, was waiving certifications on training to get ships out to sea for “presence” patrols, contributing to two deadly accidents. </w:t>
      </w:r>
      <w:r w:rsidRPr="005850B0">
        <w:rPr>
          <w:u w:val="single"/>
        </w:rPr>
        <w:t>Maintenance on submarines is badly backlogged, leaving few boats ready to respond in a crisis.</w:t>
      </w:r>
    </w:p>
    <w:p w:rsidR="00A75FBD" w:rsidRPr="005850B0" w:rsidRDefault="00A75FBD" w:rsidP="00A75FBD">
      <w:r w:rsidRPr="005850B0">
        <w:t>“</w:t>
      </w:r>
      <w:r w:rsidRPr="005850B0">
        <w:rPr>
          <w:u w:val="single"/>
        </w:rPr>
        <w:t>Cut presence before cutting maintenance, for God’s sake</w:t>
      </w:r>
      <w:r w:rsidRPr="005850B0">
        <w:t>!” fumed Work, a retired Marine and former navy undersecretary. “</w:t>
      </w:r>
      <w:r w:rsidRPr="005850B0">
        <w:rPr>
          <w:u w:val="single"/>
        </w:rPr>
        <w:t>The US Navy, the greatest navy on the planet, is in big trouble right now because it tried to chase all of the shaping requirements that were levied upon it, rather than just say no</w:t>
      </w:r>
      <w:r w:rsidRPr="005850B0">
        <w:t>.”</w:t>
      </w:r>
    </w:p>
    <w:p w:rsidR="00A75FBD" w:rsidRPr="005850B0" w:rsidRDefault="00A75FBD" w:rsidP="00A75FBD">
      <w:r w:rsidRPr="005850B0">
        <w:t xml:space="preserve">It’s worth noting that Trump’s relatively new Navy Secretary, Richard Spencer, has said publicly </w:t>
      </w:r>
      <w:r w:rsidRPr="005850B0">
        <w:rPr>
          <w:u w:val="single"/>
        </w:rPr>
        <w:t>the Navy should start saying no to missions that come at the expense of readiness</w:t>
      </w:r>
      <w:r w:rsidRPr="005850B0">
        <w:t>. Defense Secretary Mattis has put readiness as priority No. 1 across the board. So there are signs this mindset is taking root in the Trump administration.</w:t>
      </w:r>
    </w:p>
    <w:p w:rsidR="00A75FBD" w:rsidRPr="005850B0" w:rsidRDefault="00A75FBD" w:rsidP="00A75FBD">
      <w:r w:rsidRPr="005850B0">
        <w:t>Work’s other key argument, however, may be less welcome in Washington. “</w:t>
      </w:r>
      <w:r w:rsidRPr="005850B0">
        <w:rPr>
          <w:u w:val="single"/>
        </w:rPr>
        <w:t>Before substantially increasing the size of the joint force, I would argue, hone the force we have</w:t>
      </w:r>
      <w:r w:rsidRPr="005850B0">
        <w:t xml:space="preserve">,” he said. President Trump has promised a larger military, and while the president’s proposed budgets have been modest, </w:t>
      </w:r>
      <w:r w:rsidRPr="005850B0">
        <w:rPr>
          <w:u w:val="single"/>
        </w:rPr>
        <w:t>House Republicans in particular have been keep to add more troops, ships, and planes</w:t>
      </w:r>
      <w:r w:rsidRPr="005850B0">
        <w:t xml:space="preserve">. Work argues </w:t>
      </w:r>
      <w:r w:rsidRPr="005850B0">
        <w:rPr>
          <w:b/>
          <w:iCs/>
          <w:u w:val="single"/>
        </w:rPr>
        <w:t>that’s a mistake, because, in a limited budget, hiring more people and buying more weapons comes at the expense of developing and fielding better weapons</w:t>
      </w:r>
      <w:r w:rsidRPr="005850B0">
        <w:t>.</w:t>
      </w:r>
    </w:p>
    <w:p w:rsidR="00A75FBD" w:rsidRPr="005850B0" w:rsidRDefault="00A75FBD" w:rsidP="00A75FBD">
      <w:r w:rsidRPr="005850B0">
        <w:t xml:space="preserve">To deter rising great power rivals, Work argued, </w:t>
      </w:r>
      <w:r w:rsidRPr="005850B0">
        <w:rPr>
          <w:u w:val="single"/>
        </w:rPr>
        <w:t>the US must invest in a range of key technologies</w:t>
      </w:r>
      <w:r w:rsidRPr="005850B0">
        <w:t>, especially</w:t>
      </w:r>
    </w:p>
    <w:p w:rsidR="00A75FBD" w:rsidRPr="005850B0" w:rsidRDefault="00A75FBD" w:rsidP="00A75FBD">
      <w:r w:rsidRPr="005850B0">
        <w:t>artificial intelligence and robotics, a major theme of the Third Offset Strategy he championed as deputy secretary;</w:t>
      </w:r>
    </w:p>
    <w:p w:rsidR="00A75FBD" w:rsidRPr="005850B0" w:rsidRDefault="00A75FBD" w:rsidP="00A75FBD">
      <w:r w:rsidRPr="005850B0">
        <w:t>space operations, including offensive warfighting in space, another area Work championed as deputy;</w:t>
      </w:r>
    </w:p>
    <w:p w:rsidR="00A75FBD" w:rsidRPr="005850B0" w:rsidRDefault="00A75FBD" w:rsidP="00A75FBD">
      <w:r w:rsidRPr="005850B0">
        <w:t>hypersonics, which operate in realm above the highest-flying aircraft but below the lowest-orbiting satellite, a realm Work says we have unilaterally ceded to China;</w:t>
      </w:r>
    </w:p>
    <w:p w:rsidR="00A75FBD" w:rsidRPr="005850B0" w:rsidRDefault="00A75FBD" w:rsidP="00A75FBD">
      <w:r w:rsidRPr="005850B0">
        <w:t>air and missile defense, from short-range battlefield systems (SHORAD) to Patriots;</w:t>
      </w:r>
    </w:p>
    <w:p w:rsidR="00A75FBD" w:rsidRPr="005850B0" w:rsidRDefault="00A75FBD" w:rsidP="00A75FBD">
      <w:r w:rsidRPr="005850B0">
        <w:t>cyber and electronic warfare, the ability to dominate the digits on which modern militaries and societies rely;</w:t>
      </w:r>
    </w:p>
    <w:p w:rsidR="00A75FBD" w:rsidRPr="005850B0" w:rsidRDefault="00A75FBD" w:rsidP="00A75FBD">
      <w:r w:rsidRPr="005850B0">
        <w:t>cheap-to-operate light attack aircraft so we can reserve high-tech fighters for high-threat missions</w:t>
      </w:r>
    </w:p>
    <w:p w:rsidR="00A75FBD" w:rsidRPr="005850B0" w:rsidRDefault="00A75FBD" w:rsidP="00A75FBD">
      <w:r w:rsidRPr="005850B0">
        <w:t>and a new nuclear triad of ICBMs, bombers, and submarines.</w:t>
      </w:r>
    </w:p>
    <w:p w:rsidR="00A75FBD" w:rsidRPr="005850B0" w:rsidRDefault="00A75FBD" w:rsidP="00A75FBD">
      <w:pPr>
        <w:rPr>
          <w:b/>
          <w:iCs/>
          <w:u w:val="single"/>
        </w:rPr>
      </w:pPr>
      <w:r w:rsidRPr="005850B0">
        <w:rPr>
          <w:u w:val="single"/>
        </w:rPr>
        <w:t xml:space="preserve">All </w:t>
      </w:r>
      <w:r w:rsidRPr="005850B0">
        <w:rPr>
          <w:b/>
          <w:iCs/>
          <w:u w:val="single"/>
        </w:rPr>
        <w:t>those areas “don’t require a lot of forces</w:t>
      </w:r>
      <w:r w:rsidRPr="005850B0">
        <w:rPr>
          <w:u w:val="single"/>
        </w:rPr>
        <w:t>,” Work said. “</w:t>
      </w:r>
      <w:r w:rsidRPr="005850B0">
        <w:rPr>
          <w:b/>
          <w:iCs/>
          <w:u w:val="single"/>
        </w:rPr>
        <w:t>They require a lot of money.”</w:t>
      </w:r>
    </w:p>
    <w:p w:rsidR="00A75FBD" w:rsidRPr="005850B0" w:rsidRDefault="00A75FBD" w:rsidP="00A75FBD">
      <w:r w:rsidRPr="005850B0">
        <w:t>So where does the money come from? “I do expect an increase in defense spending,” Work said. “I don’t think the increases will be as big as some people hope for or expect.”</w:t>
      </w:r>
    </w:p>
    <w:p w:rsidR="00A75FBD" w:rsidRPr="005850B0" w:rsidRDefault="00A75FBD" w:rsidP="00A75FBD">
      <w:pPr>
        <w:rPr>
          <w:u w:val="single"/>
        </w:rPr>
      </w:pPr>
      <w:r w:rsidRPr="005850B0">
        <w:t xml:space="preserve">“If it turns out that we get no increase in defense, then I can state with absolute certainty that </w:t>
      </w:r>
      <w:r w:rsidRPr="005850B0">
        <w:rPr>
          <w:u w:val="single"/>
        </w:rPr>
        <w:t>the force structure we have right now is too big for the budgets we have had for the last several years,” Work went on. “As a result, we’ve had to make very serious choices, not buy as many munitions, cut back on maintenance availabilities, not modernize the ground forces.”</w:t>
      </w:r>
    </w:p>
    <w:p w:rsidR="00A75FBD" w:rsidRPr="005850B0" w:rsidRDefault="00A75FBD" w:rsidP="00A75FBD">
      <w:pPr>
        <w:rPr>
          <w:u w:val="single"/>
        </w:rPr>
      </w:pPr>
      <w:r w:rsidRPr="005850B0">
        <w:t xml:space="preserve">“So,” Work concluded, “if it becomes evident we will not get an increase in defense spending, then, in my opinion, </w:t>
      </w:r>
      <w:r w:rsidRPr="005850B0">
        <w:rPr>
          <w:u w:val="single"/>
        </w:rPr>
        <w:t>we must make the force smaller and make it more capable and ready.”</w:t>
      </w:r>
    </w:p>
    <w:p w:rsidR="00A75FBD" w:rsidRPr="005850B0" w:rsidRDefault="00A75FBD" w:rsidP="00A75FBD"/>
    <w:p w:rsidR="00A75FBD" w:rsidRPr="005850B0" w:rsidRDefault="00A75FBD" w:rsidP="00A75FBD">
      <w:pPr>
        <w:pStyle w:val="Heading3"/>
      </w:pPr>
      <w:r w:rsidRPr="005850B0">
        <w:t>No Readiness Impact</w:t>
      </w:r>
    </w:p>
    <w:p w:rsidR="00A75FBD" w:rsidRPr="005850B0" w:rsidRDefault="00A75FBD" w:rsidP="00A75FBD">
      <w:pPr>
        <w:pStyle w:val="Heading4"/>
      </w:pPr>
      <w:r w:rsidRPr="005850B0">
        <w:t>No impact to readiness loss – their threats are all exaggerated</w:t>
      </w:r>
    </w:p>
    <w:p w:rsidR="00A75FBD" w:rsidRPr="005850B0" w:rsidRDefault="00A75FBD" w:rsidP="00A75FBD">
      <w:pPr>
        <w:rPr>
          <w:b/>
          <w:bCs/>
        </w:rPr>
      </w:pPr>
      <w:r w:rsidRPr="005850B0">
        <w:rPr>
          <w:rStyle w:val="Style13ptBold"/>
        </w:rPr>
        <w:t>Mueller 16</w:t>
      </w:r>
      <w:r w:rsidRPr="005850B0">
        <w:rPr>
          <w:b/>
          <w:bCs/>
        </w:rPr>
        <w:t xml:space="preserve"> </w:t>
      </w:r>
      <w:r w:rsidRPr="005850B0">
        <w:t xml:space="preserve">(John Mueller, Woody Hayes Senior Research Scientist, Mershon Center for International Security Studies; Adjunct Professor, Department of Political Science, Ohio State University, June 5, 2016, “Embracing Threatlessness: US Military Spending, Newt Gingrich, and the Costa Rica Option,” </w:t>
      </w:r>
      <w:hyperlink r:id="rId69" w:history="1">
        <w:r w:rsidRPr="005850B0">
          <w:rPr>
            <w:rStyle w:val="Hyperlink"/>
          </w:rPr>
          <w:t>http://politicalscience.osu.edu/faculty/jmueller/CNArestraintCato16.pdf</w:t>
        </w:r>
      </w:hyperlink>
      <w:r w:rsidRPr="005850B0">
        <w:t>)</w:t>
      </w:r>
    </w:p>
    <w:p w:rsidR="00A75FBD" w:rsidRPr="005850B0" w:rsidRDefault="00A75FBD" w:rsidP="00A75FBD">
      <w:pPr>
        <w:rPr>
          <w:sz w:val="16"/>
        </w:rPr>
      </w:pPr>
      <w:r w:rsidRPr="005850B0">
        <w:rPr>
          <w:sz w:val="16"/>
        </w:rPr>
        <w:t xml:space="preserve">The </w:t>
      </w:r>
      <w:r w:rsidRPr="005850B0">
        <w:rPr>
          <w:u w:val="single"/>
        </w:rPr>
        <w:t xml:space="preserve">United States seems to be </w:t>
      </w:r>
      <w:r w:rsidRPr="005850B0">
        <w:rPr>
          <w:b/>
          <w:iCs/>
          <w:u w:val="single"/>
        </w:rPr>
        <w:t>substantially free</w:t>
      </w:r>
      <w:r w:rsidRPr="005850B0">
        <w:rPr>
          <w:u w:val="single"/>
        </w:rPr>
        <w:t xml:space="preserve"> from threats that </w:t>
      </w:r>
      <w:r w:rsidRPr="005850B0">
        <w:rPr>
          <w:b/>
          <w:iCs/>
          <w:u w:val="single"/>
        </w:rPr>
        <w:t>require a great deal of military preparedness</w:t>
      </w:r>
      <w:r w:rsidRPr="005850B0">
        <w:rPr>
          <w:sz w:val="16"/>
        </w:rPr>
        <w:t xml:space="preserve">. To begin with, it really seems time to consider the consequences of the fact that </w:t>
      </w:r>
      <w:r w:rsidRPr="005850B0">
        <w:rPr>
          <w:u w:val="single"/>
        </w:rPr>
        <w:t xml:space="preserve">a conflict like World War II is </w:t>
      </w:r>
      <w:r w:rsidRPr="005850B0">
        <w:rPr>
          <w:b/>
          <w:iCs/>
          <w:u w:val="single"/>
        </w:rPr>
        <w:t>extremely unlikely to recur</w:t>
      </w:r>
      <w:r w:rsidRPr="005850B0">
        <w:rPr>
          <w:sz w:val="16"/>
        </w:rPr>
        <w:t xml:space="preserve">. </w:t>
      </w:r>
      <w:r w:rsidRPr="005850B0">
        <w:rPr>
          <w:u w:val="single"/>
        </w:rPr>
        <w:t>Spending a lot of money for an eventuality—or fantasy—of ever-receding likelihood is highly questionable</w:t>
      </w:r>
      <w:r w:rsidRPr="005850B0">
        <w:rPr>
          <w:sz w:val="16"/>
        </w:rPr>
        <w:t xml:space="preserve">. </w:t>
      </w:r>
      <w:r w:rsidRPr="005850B0">
        <w:rPr>
          <w:u w:val="single"/>
        </w:rPr>
        <w:t>Some envision threat in China’s rapidly-increasing prosperity. But, although its oft-stated desire to incorporate</w:t>
      </w:r>
      <w:r w:rsidRPr="005850B0">
        <w:rPr>
          <w:sz w:val="16"/>
        </w:rPr>
        <w:t xml:space="preserve"> (or re-incorporate) </w:t>
      </w:r>
      <w:r w:rsidRPr="005850B0">
        <w:rPr>
          <w:u w:val="single"/>
        </w:rPr>
        <w:t>Taiwan into its territory should be watched, armed conflict would be extremely—even overwhelmingly—costly to the country. And Chinese leaders</w:t>
      </w:r>
      <w:r w:rsidRPr="005850B0">
        <w:rPr>
          <w:sz w:val="16"/>
        </w:rPr>
        <w:t xml:space="preserve">, already rattled by internal difficulties, </w:t>
      </w:r>
      <w:r w:rsidRPr="005850B0">
        <w:rPr>
          <w:u w:val="single"/>
        </w:rPr>
        <w:t>seem to realize this</w:t>
      </w:r>
      <w:r w:rsidRPr="005850B0">
        <w:rPr>
          <w:sz w:val="16"/>
        </w:rPr>
        <w:t xml:space="preserve">. </w:t>
      </w:r>
      <w:r w:rsidRPr="005850B0">
        <w:rPr>
          <w:u w:val="single"/>
        </w:rPr>
        <w:t>Russia’s recent assertiveness</w:t>
      </w:r>
      <w:r w:rsidRPr="005850B0">
        <w:rPr>
          <w:sz w:val="16"/>
        </w:rPr>
        <w:t xml:space="preserve"> bears watching, but it </w:t>
      </w:r>
      <w:r w:rsidRPr="005850B0">
        <w:rPr>
          <w:u w:val="single"/>
        </w:rPr>
        <w:t>does not suggest that the game has been crucially changed</w:t>
      </w:r>
      <w:r w:rsidRPr="005850B0">
        <w:rPr>
          <w:sz w:val="16"/>
        </w:rPr>
        <w:t xml:space="preserve">. </w:t>
      </w:r>
      <w:r w:rsidRPr="005850B0">
        <w:rPr>
          <w:u w:val="single"/>
        </w:rPr>
        <w:t>It might make sense to maintain</w:t>
      </w:r>
      <w:r w:rsidRPr="005850B0">
        <w:rPr>
          <w:sz w:val="16"/>
        </w:rPr>
        <w:t xml:space="preserve"> a </w:t>
      </w:r>
      <w:r w:rsidRPr="005850B0">
        <w:rPr>
          <w:u w:val="single"/>
        </w:rPr>
        <w:t>containment and deterrent capacity against rogue states</w:t>
      </w:r>
      <w:r w:rsidRPr="005850B0">
        <w:rPr>
          <w:sz w:val="16"/>
        </w:rPr>
        <w:t xml:space="preserve"> in formal or informal coalition </w:t>
      </w:r>
      <w:r w:rsidRPr="005850B0">
        <w:rPr>
          <w:u w:val="single"/>
        </w:rPr>
        <w:t>with other concerned countries</w:t>
      </w:r>
      <w:r w:rsidRPr="005850B0">
        <w:rPr>
          <w:sz w:val="16"/>
        </w:rPr>
        <w:t xml:space="preserve">. </w:t>
      </w:r>
      <w:r w:rsidRPr="005850B0">
        <w:rPr>
          <w:u w:val="single"/>
        </w:rPr>
        <w:t xml:space="preserve">However, the military </w:t>
      </w:r>
      <w:r w:rsidRPr="005850B0">
        <w:rPr>
          <w:b/>
          <w:iCs/>
          <w:u w:val="single"/>
        </w:rPr>
        <w:t>requirements for the task are limited</w:t>
      </w:r>
      <w:r w:rsidRPr="005850B0">
        <w:rPr>
          <w:sz w:val="16"/>
        </w:rPr>
        <w:t xml:space="preserve">. Humanitarian intervention with military force is unlikely due to a low tolerance for casualties in such ventures, an increasing aversion to the costs of nation-building, and the lack of political gain from successful ventures. </w:t>
      </w:r>
      <w:r w:rsidRPr="005850B0">
        <w:rPr>
          <w:u w:val="single"/>
        </w:rPr>
        <w:t>Concern about nuclear proliferation is overwrought: long experience suggests that when countries obtain the weapons, they “use” them only to stoke their national ego and to deter real or imagined threats</w:t>
      </w:r>
      <w:r w:rsidRPr="005850B0">
        <w:rPr>
          <w:sz w:val="16"/>
        </w:rPr>
        <w:t xml:space="preserve">. </w:t>
      </w:r>
      <w:r w:rsidRPr="005850B0">
        <w:rPr>
          <w:u w:val="single"/>
        </w:rPr>
        <w:t>Europe seems to face no notable threats of a military nature</w:t>
      </w:r>
      <w:r w:rsidRPr="005850B0">
        <w:rPr>
          <w:sz w:val="16"/>
        </w:rPr>
        <w:t xml:space="preserve">, the Taiwan/China issue remains a fairly remote concern, </w:t>
      </w:r>
      <w:r w:rsidRPr="005850B0">
        <w:rPr>
          <w:u w:val="single"/>
        </w:rPr>
        <w:t xml:space="preserve">and Israel’s primary problems derive from the actions of sub-state groups. The military relevance of the terrorism “threat” has been </w:t>
      </w:r>
      <w:r w:rsidRPr="005850B0">
        <w:rPr>
          <w:b/>
          <w:iCs/>
          <w:u w:val="single"/>
        </w:rPr>
        <w:t>substantially exaggerated</w:t>
      </w:r>
      <w:r w:rsidRPr="005850B0">
        <w:rPr>
          <w:sz w:val="16"/>
        </w:rPr>
        <w:t>, and it mainly calls for policing and intelligence work and perhaps for occasional focused strikes by small units.</w:t>
      </w:r>
    </w:p>
    <w:p w:rsidR="00A75FBD" w:rsidRPr="005850B0" w:rsidRDefault="00A75FBD" w:rsidP="00A75FBD"/>
    <w:p w:rsidR="00A75FBD" w:rsidRPr="005850B0" w:rsidRDefault="00A75FBD" w:rsidP="00A75FBD">
      <w:pPr>
        <w:pStyle w:val="Heading4"/>
      </w:pPr>
      <w:r w:rsidRPr="005850B0">
        <w:t>Extremely low risk of conflicts – economic disincentives, nuclear, and cyber deterrence constrain great power aggression and ensure that wars won’t break out</w:t>
      </w:r>
    </w:p>
    <w:p w:rsidR="00A75FBD" w:rsidRPr="005850B0" w:rsidRDefault="00A75FBD" w:rsidP="00A75FBD">
      <w:pPr>
        <w:rPr>
          <w:b/>
          <w:bCs/>
        </w:rPr>
      </w:pPr>
      <w:r w:rsidRPr="005850B0">
        <w:rPr>
          <w:rStyle w:val="Style13ptBold"/>
        </w:rPr>
        <w:t>Harari ’17</w:t>
      </w:r>
      <w:r w:rsidRPr="005850B0">
        <w:rPr>
          <w:b/>
          <w:bCs/>
        </w:rPr>
        <w:t xml:space="preserve"> </w:t>
      </w:r>
      <w:r w:rsidRPr="005850B0">
        <w:t xml:space="preserve">Yuval Noah is an Israeli historian and a tenured professor in the Department of History at the Hebrew University of Jerusalem, June 23, “Why It’s No Longer Possible for Any Country to Win a War” </w:t>
      </w:r>
      <w:hyperlink r:id="rId70" w:history="1">
        <w:r w:rsidRPr="005850B0">
          <w:rPr>
            <w:rStyle w:val="Hyperlink"/>
          </w:rPr>
          <w:t>http://time.com/4826856/russia-trump-north-korea-china-war/</w:t>
        </w:r>
      </w:hyperlink>
    </w:p>
    <w:p w:rsidR="00A75FBD" w:rsidRPr="005850B0" w:rsidRDefault="00A75FBD" w:rsidP="00A75FBD">
      <w:pPr>
        <w:rPr>
          <w:sz w:val="16"/>
        </w:rPr>
      </w:pPr>
      <w:r w:rsidRPr="005850B0">
        <w:rPr>
          <w:u w:val="single"/>
        </w:rPr>
        <w:t>The last few decades have been the most peaceful era in human history.</w:t>
      </w:r>
      <w:r w:rsidRPr="005850B0">
        <w:rPr>
          <w:sz w:val="16"/>
        </w:rPr>
        <w:t xml:space="preserve"> For the first time ever, </w:t>
      </w:r>
      <w:r w:rsidRPr="005850B0">
        <w:rPr>
          <w:u w:val="single"/>
        </w:rPr>
        <w:t>fewer people die today from human violence than from traffic accidents, obesity or even suicide</w:t>
      </w:r>
      <w:r w:rsidRPr="005850B0">
        <w:rPr>
          <w:sz w:val="16"/>
        </w:rPr>
        <w:t>.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w:t>
      </w:r>
      <w:r w:rsidRPr="005850B0">
        <w:rPr>
          <w:u w:val="single"/>
        </w:rPr>
        <w:t>. Both laypeople and experts fear that just as in 1914 the murder of an Austrian archduke sparked the First World War, in 2017 some incident in the Syrian Desert or an unwise move in the Korean Peninsula might ignite a global conflict</w:t>
      </w:r>
      <w:r w:rsidRPr="005850B0">
        <w:rPr>
          <w:sz w:val="16"/>
        </w:rPr>
        <w:t xml:space="preserve">. Yet </w:t>
      </w:r>
      <w:r w:rsidRPr="005850B0">
        <w:rPr>
          <w:u w:val="single"/>
        </w:rPr>
        <w:t>there are several key differences between 2017 and 1914. Back then, war had great appeal to elites across the world because they had concrete examples for how successful wars contribute to economic success and political power</w:t>
      </w:r>
      <w:r w:rsidRPr="005850B0">
        <w:rPr>
          <w:sz w:val="16"/>
        </w:rPr>
        <w:t xml:space="preserve">. Now, </w:t>
      </w:r>
      <w:r w:rsidRPr="005850B0">
        <w:rPr>
          <w:b/>
          <w:iCs/>
          <w:u w:val="single"/>
        </w:rPr>
        <w:t xml:space="preserve">successful wars seem to be an endangered species. </w:t>
      </w:r>
      <w:r w:rsidRPr="005850B0">
        <w:rPr>
          <w:sz w:val="16"/>
        </w:rPr>
        <w:t xml:space="preserve">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 </w:t>
      </w:r>
      <w:r w:rsidRPr="005850B0">
        <w:rPr>
          <w:u w:val="single"/>
        </w:rPr>
        <w:t>In 2017, global elites don’t know what a successful war even looks like</w:t>
      </w:r>
      <w:r w:rsidRPr="005850B0">
        <w:rPr>
          <w:sz w:val="16"/>
        </w:rPr>
        <w:t xml:space="preserve">. They may have read about them in history books and seen fanciful recreations in Hollywood blockbusters, but </w:t>
      </w:r>
      <w:r w:rsidRPr="005850B0">
        <w:rPr>
          <w:u w:val="single"/>
        </w:rPr>
        <w:t>they have good reason to suspect that this type of war has gone extinct.</w:t>
      </w:r>
      <w:r w:rsidRPr="005850B0">
        <w:rPr>
          <w:sz w:val="16"/>
        </w:rPr>
        <w:t xml:space="preserve"> </w:t>
      </w:r>
      <w:r w:rsidRPr="005850B0">
        <w:rPr>
          <w:b/>
          <w:iCs/>
          <w:u w:val="single"/>
        </w:rPr>
        <w:t>Though some</w:t>
      </w:r>
      <w:r w:rsidRPr="005850B0">
        <w:rPr>
          <w:u w:val="single"/>
        </w:rPr>
        <w:t xml:space="preserve"> third-world </w:t>
      </w:r>
      <w:r w:rsidRPr="005850B0">
        <w:rPr>
          <w:b/>
          <w:iCs/>
          <w:u w:val="single"/>
        </w:rPr>
        <w:t>dictators</w:t>
      </w:r>
      <w:r w:rsidRPr="005850B0">
        <w:rPr>
          <w:u w:val="single"/>
        </w:rPr>
        <w:t xml:space="preserve"> and non-state actors still manage to </w:t>
      </w:r>
      <w:r w:rsidRPr="005850B0">
        <w:rPr>
          <w:b/>
          <w:iCs/>
          <w:u w:val="single"/>
        </w:rPr>
        <w:t>flourish through war,</w:t>
      </w:r>
      <w:r w:rsidRPr="005850B0">
        <w:rPr>
          <w:u w:val="single"/>
        </w:rPr>
        <w:t xml:space="preserve"> it seems that </w:t>
      </w:r>
      <w:r w:rsidRPr="005850B0">
        <w:rPr>
          <w:b/>
          <w:iCs/>
          <w:u w:val="single"/>
        </w:rPr>
        <w:t xml:space="preserve">major powers no longer know how to do so. </w:t>
      </w:r>
      <w:r w:rsidRPr="005850B0">
        <w:rPr>
          <w:u w:val="single"/>
        </w:rPr>
        <w:t>The greatest victory in living memory — of the United States over the Soviet Union — was achieved without any major military confrontation</w:t>
      </w:r>
      <w:r w:rsidRPr="005850B0">
        <w:rPr>
          <w:sz w:val="16"/>
        </w:rPr>
        <w:t xml:space="preserve">. The U.S. then got a fleeting taste of old-fashioned military glory in the First Gulf War — which only tempted it to waste trillions on humiliating military fiascos in Iraq and Afghanistan. </w:t>
      </w:r>
      <w:r w:rsidRPr="005850B0">
        <w:rPr>
          <w:u w:val="single"/>
        </w:rPr>
        <w:t>China, the rising power of the early twenty-first century, has assiduously avoided all armed conflicts</w:t>
      </w:r>
      <w:r w:rsidRPr="005850B0">
        <w:rPr>
          <w:sz w:val="16"/>
        </w:rPr>
        <w:t xml:space="preserve"> since its Vietnamese debacle of 1979, and it owes its ascent strictly to economic factors. In this, it has emulated not the Japanese and German empires of the pre-1914 era, but rather the nonviolent Japanese and German economic miracles of the post-1945 era. </w:t>
      </w:r>
      <w:r w:rsidRPr="005850B0">
        <w:rPr>
          <w:u w:val="single"/>
        </w:rPr>
        <w:t>Even in the Middle East, regional powers don’t know how to wage successful</w:t>
      </w:r>
      <w:r w:rsidRPr="005850B0">
        <w:rPr>
          <w:sz w:val="16"/>
        </w:rPr>
        <w:t xml:space="preserve"> </w:t>
      </w:r>
      <w:r w:rsidRPr="005850B0">
        <w:rPr>
          <w:u w:val="single"/>
        </w:rPr>
        <w:t>wars</w:t>
      </w:r>
      <w:r w:rsidRPr="005850B0">
        <w:rPr>
          <w:sz w:val="16"/>
        </w:rPr>
        <w:t xml:space="preserve">. </w:t>
      </w:r>
      <w:r w:rsidRPr="005850B0">
        <w:rPr>
          <w:u w:val="single"/>
        </w:rPr>
        <w:t>Iran gained nothing from the long bloodbath of the Iran-Iraq War and subsequently avoided all direct military confrontations.</w:t>
      </w:r>
      <w:r w:rsidRPr="005850B0">
        <w:rPr>
          <w:sz w:val="16"/>
        </w:rPr>
        <w:t xml:space="preserve"> It became regional hegemon by default, as its two main enemies — the U.S. and Iraq — got embroiled in a war that destroyed both Iraq and the American appetite for Middle Eastern quagmires. Much the same can be said of Israel, which waged its last successful war fifty years ago. Since 1967, </w:t>
      </w:r>
      <w:r w:rsidRPr="005850B0">
        <w:rPr>
          <w:u w:val="single"/>
        </w:rPr>
        <w:t>Israel has prospered despite its many wars, not thanks to them</w:t>
      </w:r>
      <w:r w:rsidRPr="005850B0">
        <w:rPr>
          <w:sz w:val="16"/>
        </w:rPr>
        <w:t xml:space="preserve">. Its conquered territories are a heavy economic burden and a crippling political liability. Like Iran, Israel has recently improved its geopolitical position not by waging successful wars, but by avoiding getting sucked into the wars that devastated Iraq, Syria and Libya. </w:t>
      </w:r>
      <w:r w:rsidRPr="005850B0">
        <w:rPr>
          <w:u w:val="single"/>
        </w:rPr>
        <w:t>The only recent successful war waged by a major power has been the Russian conquest of the Crimea. However, it was made possible by an extraordinary set of circumstances:</w:t>
      </w:r>
      <w:r w:rsidRPr="005850B0">
        <w:rPr>
          <w:sz w:val="16"/>
        </w:rPr>
        <w:t xml:space="preserve"> </w:t>
      </w:r>
      <w:r w:rsidRPr="005850B0">
        <w:rPr>
          <w:u w:val="single"/>
        </w:rPr>
        <w:t>The Ukrainian army showed no resistance; other powers refrained from intervening; and the Crimean population either supported the invaders or peacefully accepted the conquest as a fait accompli</w:t>
      </w:r>
      <w:r w:rsidRPr="005850B0">
        <w:rPr>
          <w:sz w:val="16"/>
        </w:rPr>
        <w:t xml:space="preserve">. These circumstances will be hard to reproduce. If the precondition for a successful war is the absence of any enemies willing to resist, it limits the available opportunities. </w:t>
      </w:r>
      <w:r w:rsidRPr="005850B0">
        <w:rPr>
          <w:u w:val="single"/>
        </w:rPr>
        <w:t>Indeed, when Russia sought to reproduce its Crimean success in other parts of the Ukraine, it encountered substantially stiffer opposition, and the war in eastern Ukraine bogged down into an unproductive stalemate.</w:t>
      </w:r>
      <w:r w:rsidRPr="005850B0">
        <w:rPr>
          <w:sz w:val="16"/>
        </w:rPr>
        <w:t xml:space="preserve"> Conquering decrepit Soviet-era factories in Luhansk and Donetsk hardly pays for the war, and it certainly does not offset the costs of international sanctions. The conquest of Crimea notwithstanding, it seems that </w:t>
      </w:r>
      <w:r w:rsidRPr="005850B0">
        <w:rPr>
          <w:u w:val="single"/>
        </w:rPr>
        <w:t xml:space="preserve">in the twenty-first century </w:t>
      </w:r>
      <w:r w:rsidRPr="005850B0">
        <w:rPr>
          <w:b/>
          <w:iCs/>
          <w:u w:val="single"/>
        </w:rPr>
        <w:t>the most successful strategy is to keep your peace and let others do the fighting for you.</w:t>
      </w:r>
      <w:r w:rsidRPr="005850B0">
        <w:rPr>
          <w:u w:val="single"/>
        </w:rPr>
        <w:t xml:space="preserve"> Why has it become so difficult for major powers to wage successful wars? One reason is the change in the nature of the economy.</w:t>
      </w:r>
      <w:r w:rsidRPr="005850B0">
        <w:rPr>
          <w:sz w:val="16"/>
        </w:rPr>
        <w:t xml:space="preserve"> In the past, </w:t>
      </w:r>
      <w:r w:rsidRPr="005850B0">
        <w:rPr>
          <w:u w:val="single"/>
        </w:rPr>
        <w:t>if you defeated your enemy on the battlefield, you could easily cash in by looting enemy cities, selling enemy civilians in the slave markets and occupying valuable wheat fields and gold mines. Yet in the twenty-first century, only puny profits could be made that way.</w:t>
      </w:r>
      <w:r w:rsidRPr="005850B0">
        <w:rPr>
          <w:sz w:val="16"/>
        </w:rPr>
        <w:t xml:space="preserve"> Today, </w:t>
      </w:r>
      <w:r w:rsidRPr="005850B0">
        <w:rPr>
          <w:u w:val="single"/>
        </w:rPr>
        <w:t>the main economic assets consist of technical and institutional knowledge — and you cannot conquer knowledge through war.</w:t>
      </w:r>
      <w:r w:rsidRPr="005850B0">
        <w:rPr>
          <w:sz w:val="16"/>
        </w:rPr>
        <w:t xml:space="preserve"> An organization such as ISIS may flourish by looting cities and oil wells in the Middle East — in 2014, ISIS seized more than $500 million from Iraqi banks and in 2015 made an additional $500 million from selling oil. But </w:t>
      </w:r>
      <w:r w:rsidRPr="005850B0">
        <w:rPr>
          <w:u w:val="single"/>
        </w:rPr>
        <w:t>China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w:t>
      </w:r>
      <w:r w:rsidRPr="005850B0">
        <w:rPr>
          <w:sz w:val="16"/>
        </w:rPr>
        <w:t xml:space="preserve"> True, corporations such as Apple, Facebook and Google are worth hundreds of billions of dollars, but you cannot seize these fortunes by force. There are no silicon mines in Silicon Valley. </w:t>
      </w:r>
      <w:r w:rsidRPr="005850B0">
        <w:rPr>
          <w:u w:val="single"/>
        </w:rPr>
        <w:t>A successful war could theoretically still bring huge profits by enabling the victor to rearrange the global trade system in its favor</w:t>
      </w:r>
      <w:r w:rsidRPr="005850B0">
        <w:rPr>
          <w:sz w:val="16"/>
        </w:rPr>
        <w:t>, as the U.S. did after its victory over Hitler. However</w:t>
      </w:r>
      <w:r w:rsidRPr="005850B0">
        <w:rPr>
          <w:u w:val="single"/>
        </w:rPr>
        <w:t>, present-day military technology would make it extremely difficult to repeat this feat.</w:t>
      </w:r>
      <w:r w:rsidRPr="005850B0">
        <w:rPr>
          <w:sz w:val="16"/>
        </w:rPr>
        <w:t xml:space="preserve"> By definition, </w:t>
      </w:r>
      <w:r w:rsidRPr="005850B0">
        <w:rPr>
          <w:u w:val="single"/>
        </w:rPr>
        <w:t>profits large enough to make a global war worthwhile for the victor will also make it worthwhile for the loser to resort to weapons of mass destruction.</w:t>
      </w:r>
      <w:r w:rsidRPr="005850B0">
        <w:rPr>
          <w:sz w:val="16"/>
        </w:rPr>
        <w:t xml:space="preserve"> </w:t>
      </w:r>
      <w:r w:rsidRPr="005850B0">
        <w:rPr>
          <w:b/>
          <w:iCs/>
          <w:u w:val="single"/>
        </w:rPr>
        <w:t>The atom bomb has turned “victory” in a World War into collective suicide</w:t>
      </w:r>
      <w:r w:rsidRPr="005850B0">
        <w:rPr>
          <w:sz w:val="16"/>
        </w:rPr>
        <w:t xml:space="preserve">. It is no coincidence that since Hiroshima </w:t>
      </w:r>
      <w:r w:rsidRPr="005850B0">
        <w:rPr>
          <w:u w:val="single"/>
        </w:rPr>
        <w:t>superpowers never fought one another directly, and engaged only in what</w:t>
      </w:r>
      <w:r w:rsidRPr="005850B0">
        <w:rPr>
          <w:sz w:val="16"/>
        </w:rPr>
        <w:t xml:space="preserve"> (for them) </w:t>
      </w:r>
      <w:r w:rsidRPr="005850B0">
        <w:rPr>
          <w:u w:val="single"/>
        </w:rPr>
        <w:t>were low-stake conflicts in which none was tempted to use nuclear weapons to avert defeat</w:t>
      </w:r>
      <w:r w:rsidRPr="005850B0">
        <w:rPr>
          <w:sz w:val="16"/>
        </w:rPr>
        <w:t xml:space="preserve">. Indeed, </w:t>
      </w:r>
      <w:r w:rsidRPr="005850B0">
        <w:rPr>
          <w:b/>
          <w:iCs/>
          <w:u w:val="single"/>
        </w:rPr>
        <w:t>even attacking a second-rate nuclear power</w:t>
      </w:r>
      <w:r w:rsidRPr="005850B0">
        <w:rPr>
          <w:sz w:val="16"/>
        </w:rPr>
        <w:t xml:space="preserve"> such as Iran or North Korea </w:t>
      </w:r>
      <w:r w:rsidRPr="005850B0">
        <w:rPr>
          <w:b/>
          <w:iCs/>
          <w:u w:val="single"/>
        </w:rPr>
        <w:t xml:space="preserve">is an extremely unattractive proposition. </w:t>
      </w:r>
      <w:r w:rsidRPr="005850B0">
        <w:rPr>
          <w:u w:val="single"/>
        </w:rPr>
        <w:t>Cyber warfare makes things even worse for would-be imperialists</w:t>
      </w:r>
      <w:r w:rsidRPr="005850B0">
        <w:rPr>
          <w:sz w:val="16"/>
        </w:rPr>
        <w:t xml:space="preserve">. As recently as the days of George W. Bush, the U.S. could wreak havoc in far-off Fallujah while the Iraqis had no means of retaliating against San Francisco. But </w:t>
      </w:r>
      <w:r w:rsidRPr="005850B0">
        <w:rPr>
          <w:u w:val="single"/>
        </w:rPr>
        <w:t>if the U.S. now attacks a country possessing even moderate cyber warfare capabilities, malware and logic bombs could stop air traffic in Dallas, cause trains to collide in Philadelphia and bring down the electric grid in Michigan</w:t>
      </w:r>
      <w:r w:rsidRPr="005850B0">
        <w:rPr>
          <w:sz w:val="16"/>
        </w:rPr>
        <w:t xml:space="preserve">. In the great age of conquerors, warfare was a low-damage, high-profit affair. At the battle of Hastings in 1066, William the Conqueror gained the whole of England in a single day for the cost of a few thousand dead. </w:t>
      </w:r>
      <w:r w:rsidRPr="005850B0">
        <w:rPr>
          <w:u w:val="single"/>
        </w:rPr>
        <w:t>Nuclear weapons and cyber warfare</w:t>
      </w:r>
      <w:r w:rsidRPr="005850B0">
        <w:rPr>
          <w:sz w:val="16"/>
        </w:rPr>
        <w:t>, by contrast</w:t>
      </w:r>
      <w:r w:rsidRPr="005850B0">
        <w:rPr>
          <w:u w:val="single"/>
        </w:rPr>
        <w:t xml:space="preserve">, are high-damage, low-profit technologies. You could use such tools to destroy entire countries, but not to build profitable empires. </w:t>
      </w:r>
      <w:r w:rsidRPr="005850B0">
        <w:rPr>
          <w:sz w:val="16"/>
        </w:rPr>
        <w:t xml:space="preserve">Hence in a world filling up with saber-rattling and bad vibes, perhaps </w:t>
      </w:r>
      <w:r w:rsidRPr="005850B0">
        <w:rPr>
          <w:b/>
          <w:iCs/>
          <w:u w:val="single"/>
        </w:rPr>
        <w:t>our best guarantee of peace is that major powers aren’t familiar with any recent example of a successful war</w:t>
      </w:r>
      <w:r w:rsidRPr="005850B0">
        <w:rPr>
          <w:sz w:val="16"/>
        </w:rPr>
        <w:t xml:space="preserve">. While Genghis Khan or Julius Caesar would invade a foreign country at the drop of a hat, </w:t>
      </w:r>
      <w:r w:rsidRPr="005850B0">
        <w:rPr>
          <w:u w:val="single"/>
        </w:rPr>
        <w:t>present-day strongmen talk loud but are very careful about actually launching wars</w:t>
      </w:r>
      <w:r w:rsidRPr="005850B0">
        <w:rPr>
          <w:sz w:val="16"/>
        </w:rPr>
        <w:t>.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rsidR="00A75FBD" w:rsidRPr="005850B0" w:rsidRDefault="00A75FBD" w:rsidP="00A75FBD"/>
    <w:p w:rsidR="00A75FBD" w:rsidRPr="005850B0" w:rsidRDefault="00A75FBD" w:rsidP="00A75FBD"/>
    <w:p w:rsidR="00A75FBD" w:rsidRDefault="00A75FBD" w:rsidP="00A75FBD">
      <w:pPr>
        <w:pStyle w:val="Heading2"/>
      </w:pPr>
      <w:r w:rsidRPr="005850B0">
        <w:t>Healthcare Answers</w:t>
      </w:r>
    </w:p>
    <w:p w:rsidR="00E017F5" w:rsidRPr="00E017F5" w:rsidRDefault="00E017F5" w:rsidP="00E017F5">
      <w:pPr>
        <w:pStyle w:val="Heading3"/>
      </w:pPr>
      <w:r>
        <w:t>No Solvency</w:t>
      </w:r>
    </w:p>
    <w:p w:rsidR="00E017F5" w:rsidRDefault="00E017F5" w:rsidP="00E017F5">
      <w:pPr>
        <w:pStyle w:val="Heading4"/>
      </w:pPr>
      <w:r w:rsidRPr="00E017F5">
        <w:t>Solvency has to be decades away or they don’t solve—their Japsen evidence says DACA produced “113 students” to apply to medical schools. The national shortage is 40K and creeping on 100K</w:t>
      </w:r>
    </w:p>
    <w:p w:rsidR="00C9606A" w:rsidRPr="00C9606A" w:rsidRDefault="00C9606A" w:rsidP="00C9606A"/>
    <w:p w:rsidR="00E017F5" w:rsidRDefault="00E017F5" w:rsidP="00E017F5">
      <w:pPr>
        <w:pStyle w:val="Heading4"/>
      </w:pPr>
      <w:r w:rsidRPr="00E017F5">
        <w:t xml:space="preserve">Their “unique” skill is being multilingual—no ev that ties those specific patients to being terror targets. </w:t>
      </w:r>
    </w:p>
    <w:p w:rsidR="00D97C92" w:rsidRPr="00D97C92" w:rsidRDefault="00D97C92" w:rsidP="00D97C92"/>
    <w:p w:rsidR="00C9606A" w:rsidRDefault="00C9606A" w:rsidP="00C9606A">
      <w:pPr>
        <w:pStyle w:val="Heading4"/>
        <w:rPr>
          <w:u w:val="single"/>
        </w:rPr>
      </w:pPr>
      <w:r>
        <w:t xml:space="preserve">Healthcare is a mess – funding and coordination are alt causes. </w:t>
      </w:r>
    </w:p>
    <w:p w:rsidR="00C9606A" w:rsidRDefault="00C9606A" w:rsidP="00C9606A">
      <w:r>
        <w:t xml:space="preserve">Michael </w:t>
      </w:r>
      <w:r w:rsidRPr="00C9606A">
        <w:rPr>
          <w:rStyle w:val="Style13ptBold"/>
        </w:rPr>
        <w:t>Lighty 14,</w:t>
      </w:r>
      <w:r>
        <w:t xml:space="preserve"> testimony from Michael Lighty, director of public policy for National Nurses United, to the California Assembly Health Committee, 11-25-2014, "Ebola Preparedness Without a Single-Payer System," http://www.pnhp.org/news/2014/november/ebola-preparedness-without-a-single-payer-system</w:t>
      </w:r>
    </w:p>
    <w:p w:rsidR="00C9606A" w:rsidRDefault="00C9606A" w:rsidP="00C9606A">
      <w:pPr>
        <w:rPr>
          <w:sz w:val="16"/>
        </w:rPr>
      </w:pPr>
      <w:r>
        <w:rPr>
          <w:sz w:val="16"/>
        </w:rPr>
        <w:t xml:space="preserve">This is a proud moment for California Nurses Association/National Nurses United, whose members have taken the lead in blowing the whistle for Ebola preparedness. From a die-in on the Las Vegas Strip in September to the 50,000 strong national day of action on Nov. 12, the nurses of CNA/NNU have made history. Contrary to what their hospital administrators have said about their adherence to the CDC guidelines — nurses reported quite the opposite in a survey of over 3,500 nurses from every state in the U.S. So this new guidance in California creates a real level of security for nurses, and we thank Governor Brown and Director Baker, and the staff who worked so diligently to set this new national standard. But </w:t>
      </w:r>
      <w:r>
        <w:rPr>
          <w:rStyle w:val="StyleUnderline"/>
        </w:rPr>
        <w:t>what about</w:t>
      </w:r>
      <w:r>
        <w:rPr>
          <w:sz w:val="16"/>
        </w:rPr>
        <w:t xml:space="preserve"> the </w:t>
      </w:r>
      <w:r>
        <w:rPr>
          <w:rStyle w:val="StyleUnderline"/>
        </w:rPr>
        <w:t xml:space="preserve">patients in a </w:t>
      </w:r>
      <w:r>
        <w:rPr>
          <w:rStyle w:val="Emphasis"/>
        </w:rPr>
        <w:t>fragmented</w:t>
      </w:r>
      <w:r>
        <w:rPr>
          <w:rStyle w:val="StyleUnderline"/>
        </w:rPr>
        <w:t xml:space="preserve">, </w:t>
      </w:r>
      <w:r>
        <w:rPr>
          <w:rStyle w:val="Emphasis"/>
        </w:rPr>
        <w:t>under resourced</w:t>
      </w:r>
      <w:r>
        <w:rPr>
          <w:rStyle w:val="StyleUnderline"/>
        </w:rPr>
        <w:t xml:space="preserve"> “</w:t>
      </w:r>
      <w:r>
        <w:rPr>
          <w:rStyle w:val="Emphasis"/>
        </w:rPr>
        <w:t>non-system</w:t>
      </w:r>
      <w:r>
        <w:rPr>
          <w:rStyle w:val="StyleUnderline"/>
        </w:rPr>
        <w:t>”</w:t>
      </w:r>
      <w:r>
        <w:rPr>
          <w:sz w:val="16"/>
        </w:rPr>
        <w:t xml:space="preserve"> </w:t>
      </w:r>
      <w:r>
        <w:rPr>
          <w:rStyle w:val="StyleUnderline"/>
        </w:rPr>
        <w:t xml:space="preserve">who are </w:t>
      </w:r>
      <w:r>
        <w:rPr>
          <w:rStyle w:val="Emphasis"/>
        </w:rPr>
        <w:t>at the mercy</w:t>
      </w:r>
      <w:r>
        <w:rPr>
          <w:rStyle w:val="StyleUnderline"/>
        </w:rPr>
        <w:t xml:space="preserve"> of their insurance company’s high-deductible, minimal benefit, narrow network, sparse drug formulary health plan? </w:t>
      </w:r>
      <w:r>
        <w:rPr>
          <w:sz w:val="16"/>
        </w:rPr>
        <w:t xml:space="preserve">And those on Medi-Cal who can’t find a doctor to accept them, or those undocumented workers and others who must rely solely on ER visits and a decimated public health system? </w:t>
      </w:r>
      <w:r>
        <w:rPr>
          <w:rStyle w:val="StyleUnderline"/>
        </w:rPr>
        <w:t xml:space="preserve">Funding for public health preparedness and response activities in the U.S. was </w:t>
      </w:r>
      <w:r>
        <w:rPr>
          <w:rStyle w:val="Emphasis"/>
        </w:rPr>
        <w:t>$1billion less in 2013</w:t>
      </w:r>
      <w:r>
        <w:rPr>
          <w:sz w:val="16"/>
        </w:rPr>
        <w:t xml:space="preserve">, </w:t>
      </w:r>
      <w:r>
        <w:rPr>
          <w:rStyle w:val="StyleUnderline"/>
        </w:rPr>
        <w:t>than in 2002</w:t>
      </w:r>
      <w:r>
        <w:rPr>
          <w:sz w:val="16"/>
        </w:rPr>
        <w:t xml:space="preserve">, according to a CDC report from earlier this year. According to CMS data collected in 2013, patients in California Emergency Departments faced waits that are 23 minutes longer than the national average. Specifically, California patients waited on average more than two-and-a-half hours in the ED. Further, if a patient is admitted to the hospital, the average wait increased to: About five hours and 18 minutes from arrival to the time a patient is admitted; and Nearly an additional two hours before a patient is moved to a bed. At least 5 percent of patients at 20 of the state’s EDs left before being treated because of the long waits, according to Center for Health Reporting/Daily News. </w:t>
      </w:r>
      <w:r>
        <w:rPr>
          <w:rStyle w:val="StyleUnderline"/>
        </w:rPr>
        <w:t xml:space="preserve">Let’s </w:t>
      </w:r>
      <w:r>
        <w:rPr>
          <w:rStyle w:val="StyleUnderline"/>
          <w:highlight w:val="cyan"/>
        </w:rPr>
        <w:t xml:space="preserve">make a distinction between an </w:t>
      </w:r>
      <w:r>
        <w:rPr>
          <w:rStyle w:val="Emphasis"/>
          <w:highlight w:val="cyan"/>
        </w:rPr>
        <w:t>integrated</w:t>
      </w:r>
      <w:r>
        <w:rPr>
          <w:rStyle w:val="StyleUnderline"/>
        </w:rPr>
        <w:t xml:space="preserve">, </w:t>
      </w:r>
      <w:r>
        <w:rPr>
          <w:rStyle w:val="Emphasis"/>
        </w:rPr>
        <w:t>well-</w:t>
      </w:r>
      <w:r>
        <w:rPr>
          <w:rStyle w:val="Emphasis"/>
          <w:highlight w:val="cyan"/>
        </w:rPr>
        <w:t>resourced system</w:t>
      </w:r>
      <w:r>
        <w:rPr>
          <w:rStyle w:val="StyleUnderline"/>
          <w:highlight w:val="cyan"/>
        </w:rPr>
        <w:t xml:space="preserve"> that </w:t>
      </w:r>
      <w:r>
        <w:rPr>
          <w:rStyle w:val="Emphasis"/>
          <w:highlight w:val="cyan"/>
        </w:rPr>
        <w:t>guarantees</w:t>
      </w:r>
      <w:r>
        <w:rPr>
          <w:rStyle w:val="StyleUnderline"/>
        </w:rPr>
        <w:t xml:space="preserve"> a </w:t>
      </w:r>
      <w:r>
        <w:rPr>
          <w:rStyle w:val="Emphasis"/>
        </w:rPr>
        <w:t xml:space="preserve">single standard of </w:t>
      </w:r>
      <w:r>
        <w:rPr>
          <w:rStyle w:val="Emphasis"/>
          <w:highlight w:val="cyan"/>
        </w:rPr>
        <w:t>care</w:t>
      </w:r>
      <w:r>
        <w:rPr>
          <w:rStyle w:val="StyleUnderline"/>
        </w:rPr>
        <w:t xml:space="preserve"> for all </w:t>
      </w:r>
      <w:r>
        <w:rPr>
          <w:rStyle w:val="StyleUnderline"/>
          <w:highlight w:val="cyan"/>
        </w:rPr>
        <w:t xml:space="preserve">with a </w:t>
      </w:r>
      <w:r>
        <w:rPr>
          <w:rStyle w:val="Emphasis"/>
          <w:highlight w:val="cyan"/>
        </w:rPr>
        <w:t>dedicated funding source</w:t>
      </w:r>
      <w:r>
        <w:rPr>
          <w:rStyle w:val="StyleUnderline"/>
        </w:rPr>
        <w:t xml:space="preserve"> and real public accountability</w:t>
      </w:r>
      <w:r>
        <w:rPr>
          <w:sz w:val="16"/>
        </w:rPr>
        <w:t xml:space="preserve"> – known as </w:t>
      </w:r>
      <w:r>
        <w:rPr>
          <w:rStyle w:val="Emphasis"/>
          <w:highlight w:val="cyan"/>
        </w:rPr>
        <w:t>single payer</w:t>
      </w:r>
      <w:r>
        <w:rPr>
          <w:sz w:val="16"/>
        </w:rPr>
        <w:t xml:space="preserve"> – </w:t>
      </w:r>
      <w:r>
        <w:rPr>
          <w:rStyle w:val="StyleUnderline"/>
          <w:highlight w:val="cyan"/>
        </w:rPr>
        <w:t>verses the</w:t>
      </w:r>
      <w:r>
        <w:rPr>
          <w:rStyle w:val="StyleUnderline"/>
        </w:rPr>
        <w:t xml:space="preserve"> existing </w:t>
      </w:r>
      <w:r>
        <w:rPr>
          <w:rStyle w:val="Emphasis"/>
          <w:highlight w:val="cyan"/>
        </w:rPr>
        <w:t>fragmented approach</w:t>
      </w:r>
      <w:r>
        <w:rPr>
          <w:sz w:val="16"/>
        </w:rPr>
        <w:t xml:space="preserve"> </w:t>
      </w:r>
      <w:r>
        <w:rPr>
          <w:rStyle w:val="StyleUnderline"/>
        </w:rPr>
        <w:t>that seeks to regulate behavior sometimes with the force of law as in the case of this new guidance, and mostly as monetary incentives and voluntary guidance</w:t>
      </w:r>
      <w:r>
        <w:rPr>
          <w:sz w:val="16"/>
        </w:rPr>
        <w:t xml:space="preserve">. Now, </w:t>
      </w:r>
      <w:r>
        <w:rPr>
          <w:rStyle w:val="StyleUnderline"/>
          <w:highlight w:val="cyan"/>
        </w:rPr>
        <w:t>the</w:t>
      </w:r>
      <w:r>
        <w:rPr>
          <w:rStyle w:val="StyleUnderline"/>
        </w:rPr>
        <w:t xml:space="preserve"> treatment </w:t>
      </w:r>
      <w:r>
        <w:rPr>
          <w:rStyle w:val="StyleUnderline"/>
          <w:highlight w:val="cyan"/>
        </w:rPr>
        <w:t>response to</w:t>
      </w:r>
      <w:r>
        <w:rPr>
          <w:rStyle w:val="StyleUnderline"/>
        </w:rPr>
        <w:t xml:space="preserve"> Ebola</w:t>
      </w:r>
      <w:r>
        <w:rPr>
          <w:sz w:val="16"/>
        </w:rPr>
        <w:t xml:space="preserve">, for example, </w:t>
      </w:r>
      <w:r>
        <w:rPr>
          <w:rStyle w:val="StyleUnderline"/>
        </w:rPr>
        <w:t xml:space="preserve">as other in </w:t>
      </w:r>
      <w:r>
        <w:rPr>
          <w:rStyle w:val="Emphasis"/>
        </w:rPr>
        <w:t xml:space="preserve">other </w:t>
      </w:r>
      <w:r>
        <w:rPr>
          <w:rStyle w:val="Emphasis"/>
          <w:highlight w:val="cyan"/>
        </w:rPr>
        <w:t>pandemics</w:t>
      </w:r>
      <w:r>
        <w:rPr>
          <w:rStyle w:val="StyleUnderline"/>
          <w:highlight w:val="cyan"/>
        </w:rPr>
        <w:t xml:space="preserve"> is</w:t>
      </w:r>
      <w:r>
        <w:rPr>
          <w:rStyle w:val="StyleUnderline"/>
        </w:rPr>
        <w:t xml:space="preserve"> largely </w:t>
      </w:r>
      <w:r>
        <w:rPr>
          <w:rStyle w:val="StyleUnderline"/>
          <w:highlight w:val="cyan"/>
        </w:rPr>
        <w:t xml:space="preserve">governed by </w:t>
      </w:r>
      <w:r>
        <w:rPr>
          <w:rStyle w:val="Emphasis"/>
          <w:highlight w:val="cyan"/>
        </w:rPr>
        <w:t>private</w:t>
      </w:r>
      <w:r>
        <w:rPr>
          <w:rStyle w:val="Emphasis"/>
        </w:rPr>
        <w:t xml:space="preserve"> health care </w:t>
      </w:r>
      <w:r>
        <w:rPr>
          <w:rStyle w:val="Emphasis"/>
          <w:highlight w:val="cyan"/>
        </w:rPr>
        <w:t>corporations</w:t>
      </w:r>
      <w:r>
        <w:rPr>
          <w:rStyle w:val="StyleUnderline"/>
        </w:rPr>
        <w:t xml:space="preserve"> who are </w:t>
      </w:r>
      <w:r>
        <w:rPr>
          <w:rStyle w:val="Emphasis"/>
          <w:highlight w:val="cyan"/>
        </w:rPr>
        <w:t>only accountable to their shareholders</w:t>
      </w:r>
      <w:r>
        <w:rPr>
          <w:rStyle w:val="Emphasis"/>
        </w:rPr>
        <w:t xml:space="preserve"> or board of directors, not the public</w:t>
      </w:r>
      <w:r>
        <w:rPr>
          <w:rStyle w:val="StyleUnderline"/>
        </w:rPr>
        <w:t xml:space="preserve">. </w:t>
      </w:r>
      <w:r>
        <w:rPr>
          <w:rStyle w:val="Emphasis"/>
          <w:highlight w:val="cyan"/>
        </w:rPr>
        <w:t>Understaffing</w:t>
      </w:r>
      <w:r>
        <w:rPr>
          <w:rStyle w:val="StyleUnderline"/>
          <w:highlight w:val="cyan"/>
        </w:rPr>
        <w:t xml:space="preserve">, </w:t>
      </w:r>
      <w:r>
        <w:rPr>
          <w:rStyle w:val="Emphasis"/>
          <w:highlight w:val="cyan"/>
        </w:rPr>
        <w:t>access</w:t>
      </w:r>
      <w:r>
        <w:rPr>
          <w:rStyle w:val="Emphasis"/>
        </w:rPr>
        <w:t xml:space="preserve"> to treatment </w:t>
      </w:r>
      <w:r>
        <w:rPr>
          <w:rStyle w:val="Emphasis"/>
          <w:highlight w:val="cyan"/>
        </w:rPr>
        <w:t>based on ability to pay</w:t>
      </w:r>
      <w:r>
        <w:rPr>
          <w:rStyle w:val="StyleUnderline"/>
          <w:highlight w:val="cyan"/>
        </w:rPr>
        <w:t xml:space="preserve">, </w:t>
      </w:r>
      <w:r>
        <w:rPr>
          <w:rStyle w:val="Emphasis"/>
          <w:highlight w:val="cyan"/>
        </w:rPr>
        <w:t>technology</w:t>
      </w:r>
      <w:r>
        <w:rPr>
          <w:rStyle w:val="StyleUnderline"/>
        </w:rPr>
        <w:t xml:space="preserve"> replacing hands-on care, </w:t>
      </w:r>
      <w:r>
        <w:rPr>
          <w:rStyle w:val="Emphasis"/>
          <w:highlight w:val="cyan"/>
        </w:rPr>
        <w:t>difficulty gaining admission</w:t>
      </w:r>
      <w:r>
        <w:rPr>
          <w:rStyle w:val="StyleUnderline"/>
        </w:rPr>
        <w:t xml:space="preserve">: it could and does </w:t>
      </w:r>
      <w:r>
        <w:rPr>
          <w:rStyle w:val="StyleUnderline"/>
          <w:highlight w:val="cyan"/>
        </w:rPr>
        <w:t>happen everyday</w:t>
      </w:r>
      <w:r>
        <w:rPr>
          <w:rStyle w:val="StyleUnderline"/>
        </w:rPr>
        <w:t xml:space="preserve"> in our fragmented corporate health care system. </w:t>
      </w:r>
      <w:r>
        <w:rPr>
          <w:rStyle w:val="Emphasis"/>
        </w:rPr>
        <w:t>All this happened to Ebola</w:t>
      </w:r>
      <w:r>
        <w:rPr>
          <w:sz w:val="16"/>
        </w:rPr>
        <w:t xml:space="preserve"> patient Thomas Eric Duncan in a Dallas hospital, </w:t>
      </w:r>
      <w:r>
        <w:rPr>
          <w:rStyle w:val="StyleUnderline"/>
        </w:rPr>
        <w:t>and</w:t>
      </w:r>
      <w:r>
        <w:rPr>
          <w:sz w:val="16"/>
        </w:rPr>
        <w:t xml:space="preserve"> in his case, </w:t>
      </w:r>
      <w:r>
        <w:rPr>
          <w:rStyle w:val="Emphasis"/>
        </w:rPr>
        <w:t>it was fatal</w:t>
      </w:r>
      <w:r>
        <w:rPr>
          <w:sz w:val="16"/>
        </w:rPr>
        <w:t xml:space="preserve"> and two nurses were infected. </w:t>
      </w:r>
    </w:p>
    <w:p w:rsidR="00D97C92" w:rsidRDefault="00D97C92" w:rsidP="00D97C92"/>
    <w:p w:rsidR="00D97C92" w:rsidRDefault="00D97C92" w:rsidP="00D97C92">
      <w:pPr>
        <w:pStyle w:val="Heading4"/>
      </w:pPr>
      <w:r>
        <w:t>Immigration not key – tech solves healthcare shortage</w:t>
      </w:r>
    </w:p>
    <w:p w:rsidR="00D97C92" w:rsidRDefault="00D97C92" w:rsidP="00D97C92">
      <w:r w:rsidRPr="00D97C92">
        <w:t xml:space="preserve">Rebecca </w:t>
      </w:r>
      <w:r w:rsidRPr="00D97C92">
        <w:rPr>
          <w:rStyle w:val="Style13ptBold"/>
        </w:rPr>
        <w:t>Vesely, 11-7</w:t>
      </w:r>
      <w:r w:rsidRPr="00D97C92">
        <w:t>-</w:t>
      </w:r>
      <w:r w:rsidRPr="00D97C92">
        <w:rPr>
          <w:rStyle w:val="Style13ptBold"/>
        </w:rPr>
        <w:t>2017</w:t>
      </w:r>
      <w:r w:rsidRPr="00D97C92">
        <w:t>, "Tech may help solve the health care workforce shortage as population ages," Association of Health Care Journalists, https://healthjournalism.org/blog/2017/11/tech-may-help-solve-the-health-care-workforce-shortage-as-population-ages/</w:t>
      </w:r>
    </w:p>
    <w:p w:rsidR="00D97C92" w:rsidRPr="00D97C92" w:rsidRDefault="00D97C92" w:rsidP="00D97C92">
      <w:pPr>
        <w:rPr>
          <w:sz w:val="16"/>
        </w:rPr>
      </w:pPr>
      <w:r w:rsidRPr="00D97C92">
        <w:rPr>
          <w:sz w:val="16"/>
        </w:rPr>
        <w:t xml:space="preserve">As many of us have been reporting for some time, an aging U.S. population and a growing </w:t>
      </w:r>
      <w:r w:rsidRPr="00D97C92">
        <w:rPr>
          <w:rStyle w:val="StyleUnderline"/>
        </w:rPr>
        <w:t>shortage of</w:t>
      </w:r>
      <w:r w:rsidRPr="00D97C92">
        <w:rPr>
          <w:sz w:val="16"/>
        </w:rPr>
        <w:t xml:space="preserve"> </w:t>
      </w:r>
      <w:r w:rsidRPr="00D97C92">
        <w:rPr>
          <w:rStyle w:val="StyleUnderline"/>
        </w:rPr>
        <w:t>health care workers</w:t>
      </w:r>
      <w:r w:rsidRPr="00D97C92">
        <w:rPr>
          <w:sz w:val="16"/>
        </w:rPr>
        <w:t xml:space="preserve"> are converging to create an access-to-care crisis over the next several decades. </w:t>
      </w:r>
      <w:r w:rsidRPr="00D97C92">
        <w:rPr>
          <w:rStyle w:val="StyleUnderline"/>
        </w:rPr>
        <w:t>Can technology help fill the gap?</w:t>
      </w:r>
      <w:r w:rsidRPr="00D97C92">
        <w:rPr>
          <w:sz w:val="16"/>
        </w:rPr>
        <w:t xml:space="preserve"> </w:t>
      </w:r>
      <w:r w:rsidRPr="00D97C92">
        <w:rPr>
          <w:rStyle w:val="Emphasis"/>
        </w:rPr>
        <w:t>Some leading policy experts say yes</w:t>
      </w:r>
      <w:r w:rsidRPr="00D97C92">
        <w:rPr>
          <w:sz w:val="16"/>
        </w:rPr>
        <w:t xml:space="preserve">, and are imploring tech entrepreneurs to get busy creating solutions. Sandra Hernandez, M.D. and chief executive officer of the California Health Care Foundation (CHCF), dedicated her keynote address to this topic at the recent 10th annual Health 2.0 conference in Santa Clara, Calif. Health 2.0 is considered the premier national conference for developers in the digital health space. Oakland-based CHCF is a policy institution which also operates an innovation fund to provide seed money to promising companies. “We are aging at a very, very dramatic pace,” Hernandez said during her keynote. “Yet we are chugging along providing a workforce the same way it was designed and built 50 years ago.” Here are some stats on the growing “silver tsunami:” By 2030, the U.S. population over age 65 will grow by 55 percent. By 2030, there will be a shortfall of between 7,300 and 43,100 primary care physicians. The median age of physicians and nurses is gradually inching up, meaning a wave of retirements in the coming years. In just California, the number of seniors who have trouble caring for themselves will increase by 88 percent by 2030. By 2030, at least a million seniors will need help with self-care such as cooking, bathing and cleaning in California alone. Most people prefer to “age in place,” meaning they will require home care and retrofits to their homes. The population will continue to become more diverse, requiring culturally and linguistically appropriate care for seniors. </w:t>
      </w:r>
      <w:r w:rsidRPr="00D97C92">
        <w:rPr>
          <w:rStyle w:val="StyleUnderline"/>
        </w:rPr>
        <w:t>So how can technology help solve these problems of shrinking healthccare workforce and an aging population? Here are few examples</w:t>
      </w:r>
      <w:r w:rsidRPr="00D97C92">
        <w:rPr>
          <w:sz w:val="16"/>
        </w:rPr>
        <w:t xml:space="preserve"> cited by Hernandez and others during Health 2.0: </w:t>
      </w:r>
      <w:r w:rsidRPr="00D97C92">
        <w:rPr>
          <w:rStyle w:val="StyleUnderline"/>
        </w:rPr>
        <w:t>Team-based care with technology support</w:t>
      </w:r>
      <w:r w:rsidRPr="00D97C92">
        <w:rPr>
          <w:sz w:val="16"/>
        </w:rPr>
        <w:t xml:space="preserve">. An example is Quartet, a software platform that allows primary care and behavioral health providers to communicate and collaborate securely while also conducting population health management. The CHCF is an investor in Quartet. </w:t>
      </w:r>
      <w:r w:rsidRPr="00D97C92">
        <w:rPr>
          <w:rStyle w:val="StyleUnderline"/>
        </w:rPr>
        <w:t>Identifying and meeting patient social needs</w:t>
      </w:r>
      <w:r w:rsidRPr="00D97C92">
        <w:rPr>
          <w:sz w:val="16"/>
        </w:rPr>
        <w:t xml:space="preserve">. Seven out of the 17 minutes in a primary care visit is spent on social needs, Hernandez says. Examples of services that help primary care providers address patient social needs include HealthLeads and using text messages to connect patients with appropriate community services such as food banks. </w:t>
      </w:r>
      <w:r w:rsidRPr="00D97C92">
        <w:rPr>
          <w:rStyle w:val="StyleUnderline"/>
        </w:rPr>
        <w:t>Tackling social issues that contribute to poor health in the elderly. Isolation and loneliness are significant drivers of mortality</w:t>
      </w:r>
      <w:r w:rsidRPr="00D97C92">
        <w:rPr>
          <w:sz w:val="16"/>
        </w:rPr>
        <w:t xml:space="preserve">. Loneliness can have a negative impact on senior health equivalent to smoking 16 cigarettes per day, according to Robin Caruso, the first-ever chief togetherness officer at CareMore, a medical group and health plan based in California. CareMore screens its members for loneliness and then provides counseling and peer-to-peer virtual interactions. You can read more about the program here. </w:t>
      </w:r>
      <w:r w:rsidRPr="00D97C92">
        <w:rPr>
          <w:rStyle w:val="StyleUnderline"/>
        </w:rPr>
        <w:t>Voice-controlled smart personal assistants</w:t>
      </w:r>
      <w:r w:rsidRPr="00D97C92">
        <w:rPr>
          <w:sz w:val="16"/>
        </w:rPr>
        <w:t>: Investors in digital health said at Health 2.0 that they see tremendous potential for Amazon’s Alexa and Google’s Echo as platforms for at-home health care. Hands-free, voice-activated and relatively cheap, these systems can be used by providers to prompt patients to take their medications at specific times, transmit vital signs and conduct check-ins. How are your local hospitals, health plans and physician groups incorporating technology to help providers meet the needs of their aging patients? As Hernandez said: “What we really need to do is think about simple innovations that are going to allow us to completely rethink the health care workforce of the future.”</w:t>
      </w:r>
    </w:p>
    <w:p w:rsidR="00E017F5" w:rsidRDefault="00E017F5" w:rsidP="00E017F5">
      <w:pPr>
        <w:pStyle w:val="Heading3"/>
      </w:pPr>
      <w:r>
        <w:t>No Bioterror Impact</w:t>
      </w:r>
    </w:p>
    <w:p w:rsidR="00D97C92" w:rsidRPr="00E017F5" w:rsidRDefault="00D97C92" w:rsidP="00D97C92">
      <w:pPr>
        <w:pStyle w:val="Heading4"/>
      </w:pPr>
      <w:r w:rsidRPr="00E017F5">
        <w:t>Tech and logistic barriers overwhelm</w:t>
      </w:r>
    </w:p>
    <w:p w:rsidR="00D97C92" w:rsidRPr="00E017F5" w:rsidRDefault="00D97C92" w:rsidP="00D97C92">
      <w:r w:rsidRPr="00E017F5">
        <w:rPr>
          <w:rStyle w:val="Style13ptBold"/>
        </w:rPr>
        <w:t>Keller 13</w:t>
      </w:r>
      <w:r w:rsidRPr="00E017F5">
        <w:t xml:space="preserve"> (Rebecca, 7 March 2013, Analyst at Stratfor, “Bioterrorism and the Pandemic Potential,” Stratfor, http://www.stratfor.com/weekly/bioterrorism-and-pandemic-potential)</w:t>
      </w:r>
    </w:p>
    <w:p w:rsidR="00D97C92" w:rsidRDefault="00D97C92" w:rsidP="00D97C92">
      <w:pPr>
        <w:rPr>
          <w:sz w:val="16"/>
        </w:rPr>
      </w:pPr>
      <w:r w:rsidRPr="00E017F5">
        <w:rPr>
          <w:sz w:val="16"/>
        </w:rPr>
        <w:t xml:space="preserve">The </w:t>
      </w:r>
      <w:r w:rsidRPr="00E017F5">
        <w:rPr>
          <w:u w:val="single"/>
        </w:rPr>
        <w:t>risk of an accidental release of H5N1 is similar to that of other infectious pathogens</w:t>
      </w:r>
      <w:r w:rsidRPr="00E017F5">
        <w:rPr>
          <w:sz w:val="16"/>
        </w:rPr>
        <w:t xml:space="preserve"> currently </w:t>
      </w:r>
      <w:r w:rsidRPr="00E017F5">
        <w:rPr>
          <w:u w:val="single"/>
        </w:rPr>
        <w:t>being studied. Proper safety standards are key</w:t>
      </w:r>
      <w:r w:rsidRPr="00E017F5">
        <w:rPr>
          <w:sz w:val="16"/>
        </w:rPr>
        <w:t xml:space="preserve">, of course, </w:t>
      </w:r>
      <w:r w:rsidRPr="00E017F5">
        <w:rPr>
          <w:u w:val="single"/>
        </w:rPr>
        <w:t>and experts in the field have had a year to determine the best way to proceed, balancing safety and research benefits</w:t>
      </w:r>
      <w:r w:rsidRPr="00E017F5">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E017F5">
        <w:rPr>
          <w:u w:val="single"/>
        </w:rPr>
        <w:t>The risk of release</w:t>
      </w:r>
      <w:r w:rsidRPr="00E017F5">
        <w:rPr>
          <w:sz w:val="16"/>
        </w:rPr>
        <w:t xml:space="preserve"> either </w:t>
      </w:r>
      <w:r w:rsidRPr="00E017F5">
        <w:rPr>
          <w:u w:val="single"/>
        </w:rPr>
        <w:t xml:space="preserve">through accident or theft cannot be completely eliminated, but given the established parameters </w:t>
      </w:r>
      <w:r w:rsidRPr="00E017F5">
        <w:rPr>
          <w:b/>
          <w:iCs/>
          <w:u w:val="single"/>
        </w:rPr>
        <w:t>the risk is minimal</w:t>
      </w:r>
      <w:r w:rsidRPr="00E017F5">
        <w:rPr>
          <w:u w:val="single"/>
        </w:rPr>
        <w:t>. The use of the pathogen as a biological weapon requires an assessment of whether a non-state actor would have the capabilities to isolate the virulent strain, then weaponize and distribute it.</w:t>
      </w:r>
      <w:r w:rsidRPr="00E017F5">
        <w:rPr>
          <w:sz w:val="16"/>
        </w:rPr>
        <w:t xml:space="preserve"> Stratfor has long held the position that </w:t>
      </w:r>
      <w:r w:rsidRPr="00E017F5">
        <w:rPr>
          <w:u w:val="single"/>
        </w:rPr>
        <w:t xml:space="preserve">while terrorist organizations may have rudimentary capabilities regarding biological weapons, the </w:t>
      </w:r>
      <w:r w:rsidRPr="00E017F5">
        <w:rPr>
          <w:b/>
          <w:iCs/>
          <w:u w:val="single"/>
        </w:rPr>
        <w:t>likelihood</w:t>
      </w:r>
      <w:r w:rsidRPr="00E017F5">
        <w:rPr>
          <w:u w:val="single"/>
        </w:rPr>
        <w:t xml:space="preserve"> of a </w:t>
      </w:r>
      <w:r w:rsidRPr="00E017F5">
        <w:rPr>
          <w:b/>
          <w:iCs/>
          <w:u w:val="single"/>
        </w:rPr>
        <w:t>successful attack</w:t>
      </w:r>
      <w:r w:rsidRPr="00E017F5">
        <w:rPr>
          <w:u w:val="single"/>
        </w:rPr>
        <w:t xml:space="preserve"> is </w:t>
      </w:r>
      <w:r w:rsidRPr="00E017F5">
        <w:rPr>
          <w:b/>
          <w:iCs/>
          <w:u w:val="single"/>
        </w:rPr>
        <w:t>very low</w:t>
      </w:r>
      <w:r w:rsidRPr="00E017F5">
        <w:rPr>
          <w:u w:val="single"/>
        </w:rPr>
        <w:t>. Given that the laboratory version of H5N1 -- or any</w:t>
      </w:r>
      <w:r w:rsidRPr="00E017F5">
        <w:rPr>
          <w:sz w:val="16"/>
        </w:rPr>
        <w:t xml:space="preserve"> influenza </w:t>
      </w:r>
      <w:r w:rsidRPr="00E017F5">
        <w:rPr>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E017F5">
        <w:rPr>
          <w:sz w:val="16"/>
        </w:rPr>
        <w:t xml:space="preserve"> freely circulate </w:t>
      </w:r>
      <w:r w:rsidRPr="00E017F5">
        <w:rPr>
          <w:u w:val="single"/>
        </w:rPr>
        <w:t xml:space="preserve">within a population. There are </w:t>
      </w:r>
      <w:r w:rsidRPr="00E017F5">
        <w:rPr>
          <w:b/>
          <w:iCs/>
          <w:u w:val="single"/>
        </w:rPr>
        <w:t>severe constraints</w:t>
      </w:r>
      <w:r w:rsidRPr="00E017F5">
        <w:rPr>
          <w:u w:val="single"/>
        </w:rPr>
        <w:t xml:space="preserve"> that make </w:t>
      </w:r>
      <w:r w:rsidRPr="00E017F5">
        <w:rPr>
          <w:b/>
          <w:iCs/>
          <w:u w:val="single"/>
        </w:rPr>
        <w:t>success</w:t>
      </w:r>
      <w:r w:rsidRPr="00E017F5">
        <w:rPr>
          <w:u w:val="single"/>
        </w:rPr>
        <w:t xml:space="preserve"> using either of these methods </w:t>
      </w:r>
      <w:r w:rsidRPr="00E017F5">
        <w:rPr>
          <w:b/>
          <w:iCs/>
          <w:u w:val="single"/>
        </w:rPr>
        <w:t>unlikely</w:t>
      </w:r>
      <w:r w:rsidRPr="00E017F5">
        <w:rPr>
          <w:u w:val="single"/>
        </w:rPr>
        <w:t>.</w:t>
      </w:r>
      <w:r w:rsidRPr="00E017F5">
        <w:rPr>
          <w:sz w:val="16"/>
        </w:rPr>
        <w:t xml:space="preserve"> </w:t>
      </w:r>
      <w:r w:rsidRPr="00E017F5">
        <w:rPr>
          <w:u w:val="single"/>
        </w:rPr>
        <w:t>The technology needed to refine and aerosolize a pathogen</w:t>
      </w:r>
      <w:r w:rsidRPr="00E017F5">
        <w:rPr>
          <w:sz w:val="16"/>
        </w:rPr>
        <w:t xml:space="preserve"> for a biological attack </w:t>
      </w:r>
      <w:r w:rsidRPr="00E017F5">
        <w:rPr>
          <w:u w:val="single"/>
        </w:rPr>
        <w:t xml:space="preserve">is </w:t>
      </w:r>
      <w:r w:rsidRPr="00E017F5">
        <w:rPr>
          <w:b/>
          <w:iCs/>
          <w:u w:val="single"/>
        </w:rPr>
        <w:t>beyond the capability</w:t>
      </w:r>
      <w:r w:rsidRPr="00E017F5">
        <w:rPr>
          <w:sz w:val="16"/>
        </w:rPr>
        <w:t xml:space="preserve"> </w:t>
      </w:r>
      <w:r w:rsidRPr="00E017F5">
        <w:rPr>
          <w:u w:val="single"/>
        </w:rPr>
        <w:t xml:space="preserve">of most non-state actors. Even if they were able to develop a weapon, other factors such as </w:t>
      </w:r>
      <w:r w:rsidRPr="00E017F5">
        <w:rPr>
          <w:b/>
          <w:iCs/>
          <w:u w:val="single"/>
        </w:rPr>
        <w:t>wind patterns</w:t>
      </w:r>
      <w:r w:rsidRPr="00E017F5">
        <w:rPr>
          <w:u w:val="single"/>
        </w:rPr>
        <w:t xml:space="preserve"> and </w:t>
      </w:r>
      <w:r w:rsidRPr="00E017F5">
        <w:rPr>
          <w:b/>
          <w:iCs/>
          <w:u w:val="single"/>
        </w:rPr>
        <w:t>humidity</w:t>
      </w:r>
      <w:r w:rsidRPr="00E017F5">
        <w:rPr>
          <w:u w:val="single"/>
        </w:rPr>
        <w:t xml:space="preserve"> can render an attack </w:t>
      </w:r>
      <w:r w:rsidRPr="00E017F5">
        <w:rPr>
          <w:b/>
          <w:iCs/>
          <w:u w:val="single"/>
        </w:rPr>
        <w:t>ineffective</w:t>
      </w:r>
      <w:r w:rsidRPr="00E017F5">
        <w:rPr>
          <w:sz w:val="16"/>
        </w:rPr>
        <w:t xml:space="preserve">. </w:t>
      </w:r>
      <w:r w:rsidRPr="00E017F5">
        <w:rPr>
          <w:u w:val="single"/>
        </w:rPr>
        <w:t>Using a human carrier is</w:t>
      </w:r>
      <w:r w:rsidRPr="00E017F5">
        <w:rPr>
          <w:sz w:val="16"/>
        </w:rPr>
        <w:t xml:space="preserve"> a </w:t>
      </w:r>
      <w:r w:rsidRPr="00E017F5">
        <w:rPr>
          <w:u w:val="single"/>
        </w:rPr>
        <w:t>less expensive</w:t>
      </w:r>
      <w:r w:rsidRPr="00E017F5">
        <w:rPr>
          <w:sz w:val="16"/>
        </w:rPr>
        <w:t xml:space="preserve"> method, </w:t>
      </w:r>
      <w:r w:rsidRPr="00E017F5">
        <w:rPr>
          <w:u w:val="single"/>
        </w:rPr>
        <w:t>but it requires that the biological agent be a contagion</w:t>
      </w:r>
      <w:r w:rsidRPr="00E017F5">
        <w:rPr>
          <w:sz w:val="16"/>
        </w:rPr>
        <w:t xml:space="preserve">. Additionally, </w:t>
      </w:r>
      <w:r w:rsidRPr="00E017F5">
        <w:rPr>
          <w:u w:val="single"/>
        </w:rPr>
        <w:t xml:space="preserve">in order to infect the large number of people necessary to start an outbreak, the infected carrier must be mobile while contagious, something that is </w:t>
      </w:r>
      <w:r w:rsidRPr="00E017F5">
        <w:rPr>
          <w:b/>
          <w:iCs/>
          <w:u w:val="single"/>
        </w:rPr>
        <w:t>doubtful</w:t>
      </w:r>
      <w:r w:rsidRPr="00E017F5">
        <w:rPr>
          <w:u w:val="single"/>
        </w:rPr>
        <w:t xml:space="preserve"> with a </w:t>
      </w:r>
      <w:r w:rsidRPr="00E017F5">
        <w:rPr>
          <w:b/>
          <w:iCs/>
          <w:u w:val="single"/>
        </w:rPr>
        <w:t>serious disease</w:t>
      </w:r>
      <w:r w:rsidRPr="00E017F5">
        <w:rPr>
          <w:sz w:val="16"/>
        </w:rPr>
        <w:t xml:space="preserve"> like small pox. </w:t>
      </w:r>
      <w:r w:rsidRPr="00E017F5">
        <w:rPr>
          <w:u w:val="single"/>
        </w:rPr>
        <w:t>The carrier</w:t>
      </w:r>
      <w:r w:rsidRPr="00E017F5">
        <w:rPr>
          <w:sz w:val="16"/>
        </w:rPr>
        <w:t xml:space="preserve"> also </w:t>
      </w:r>
      <w:r w:rsidRPr="00E017F5">
        <w:rPr>
          <w:u w:val="single"/>
        </w:rPr>
        <w:t>cannot be visibly ill because that would limit the necessary human contact</w:t>
      </w:r>
      <w:r w:rsidRPr="00E017F5">
        <w:rPr>
          <w:sz w:val="16"/>
        </w:rPr>
        <w:t>.</w:t>
      </w:r>
    </w:p>
    <w:p w:rsidR="00D97C92" w:rsidRPr="00D97C92" w:rsidRDefault="00D97C92" w:rsidP="00D97C92"/>
    <w:p w:rsidR="00E017F5" w:rsidRPr="00E017F5" w:rsidRDefault="00E017F5" w:rsidP="00E017F5">
      <w:pPr>
        <w:pStyle w:val="Heading4"/>
      </w:pPr>
      <w:r w:rsidRPr="00E017F5">
        <w:t>No escalation</w:t>
      </w:r>
    </w:p>
    <w:p w:rsidR="00E017F5" w:rsidRPr="00E017F5" w:rsidRDefault="00E017F5" w:rsidP="00E017F5">
      <w:pPr>
        <w:rPr>
          <w:iCs/>
        </w:rPr>
      </w:pPr>
      <w:r w:rsidRPr="00E017F5">
        <w:rPr>
          <w:rStyle w:val="Style13ptBold"/>
        </w:rPr>
        <w:t>Bailey 13</w:t>
      </w:r>
      <w:r w:rsidRPr="00E017F5">
        <w:rPr>
          <w:b/>
          <w:bCs/>
        </w:rPr>
        <w:t xml:space="preserve"> </w:t>
      </w:r>
      <w:r w:rsidRPr="00E017F5">
        <w:t xml:space="preserve">(Regina Bailey is an About.com Guide who holds a bachelor's degree in biology from Emory University, in Atlanta, Ga., Biological Weapons, </w:t>
      </w:r>
      <w:hyperlink r:id="rId71" w:history="1">
        <w:r w:rsidRPr="00E017F5">
          <w:rPr>
            <w:rStyle w:val="Hyperlink"/>
          </w:rPr>
          <w:t>http://biology.about.com/od/biotechnologycloning/a/biological-weapons.htm</w:t>
        </w:r>
      </w:hyperlink>
      <w:r w:rsidRPr="00E017F5">
        <w:t>, Website last updated 2013)</w:t>
      </w:r>
    </w:p>
    <w:p w:rsidR="00E017F5" w:rsidRPr="00E017F5" w:rsidRDefault="00E017F5" w:rsidP="00E017F5">
      <w:pPr>
        <w:rPr>
          <w:sz w:val="16"/>
        </w:rPr>
      </w:pPr>
      <w:r w:rsidRPr="00E017F5">
        <w:rPr>
          <w:sz w:val="16"/>
        </w:rPr>
        <w:t xml:space="preserve">Biological Weapons Biological weapons are toxic materials produced from pathogenic organisms (usually microbes) or artificially manufactured toxic substances that are used to intentionally interfere with the biological processes of a host. These substances work to kill or incapacitate the host. Biological weapons may be used to target living organisms such as humans, animals or vegetation. They may also be used to contaminate nonliving substances such as air, water and soil. There are a variety of microorganisms that can be used as biological weapons. Agents are commonly chosen because they are highly toxic, easily obtainable and inexpensive to produce, easily transferable from person to person, can be dispersed in aerosol form, or have no known vaccine. </w:t>
      </w:r>
      <w:r w:rsidRPr="00E017F5">
        <w:rPr>
          <w:u w:val="single"/>
        </w:rPr>
        <w:t>While it is possible to develop biological weapons from microbes</w:t>
      </w:r>
      <w:r w:rsidRPr="00E017F5">
        <w:rPr>
          <w:sz w:val="16"/>
        </w:rPr>
        <w:t xml:space="preserve">, typically bacteria, </w:t>
      </w:r>
      <w:r w:rsidRPr="00E017F5">
        <w:rPr>
          <w:u w:val="single"/>
        </w:rPr>
        <w:t>finding a means of distributing the substances is difficult</w:t>
      </w:r>
      <w:r w:rsidRPr="00E017F5">
        <w:rPr>
          <w:sz w:val="16"/>
        </w:rPr>
        <w:t xml:space="preserve">. One possible way is through </w:t>
      </w:r>
      <w:r w:rsidRPr="00E017F5">
        <w:rPr>
          <w:u w:val="single"/>
        </w:rPr>
        <w:t>aerosols</w:t>
      </w:r>
      <w:r w:rsidRPr="00E017F5">
        <w:rPr>
          <w:sz w:val="16"/>
        </w:rPr>
        <w:t xml:space="preserve">. This </w:t>
      </w:r>
      <w:r w:rsidRPr="00E017F5">
        <w:rPr>
          <w:u w:val="single"/>
        </w:rPr>
        <w:t>can be ineffective as the materials often get clogged when spraying</w:t>
      </w:r>
      <w:r w:rsidRPr="00E017F5">
        <w:rPr>
          <w:sz w:val="16"/>
        </w:rPr>
        <w:t xml:space="preserve">. Biological </w:t>
      </w:r>
      <w:r w:rsidRPr="00E017F5">
        <w:rPr>
          <w:u w:val="single"/>
        </w:rPr>
        <w:t>agents distributed by air may also be destroyed by UV light or rain may wash them away</w:t>
      </w:r>
      <w:r w:rsidRPr="00E017F5">
        <w:rPr>
          <w:sz w:val="16"/>
        </w:rPr>
        <w:t xml:space="preserve">. </w:t>
      </w:r>
      <w:r w:rsidRPr="00E017F5">
        <w:rPr>
          <w:u w:val="single"/>
        </w:rPr>
        <w:t xml:space="preserve">Another method of distribution may be to attach the toxins to a bomb so </w:t>
      </w:r>
      <w:r w:rsidRPr="00E017F5">
        <w:rPr>
          <w:sz w:val="16"/>
        </w:rPr>
        <w:t>that</w:t>
      </w:r>
      <w:r w:rsidRPr="00E017F5">
        <w:rPr>
          <w:u w:val="single"/>
        </w:rPr>
        <w:t xml:space="preserve"> they </w:t>
      </w:r>
      <w:r w:rsidRPr="00E017F5">
        <w:rPr>
          <w:sz w:val="16"/>
        </w:rPr>
        <w:t>may be</w:t>
      </w:r>
      <w:r w:rsidRPr="00E017F5">
        <w:rPr>
          <w:u w:val="single"/>
        </w:rPr>
        <w:t xml:space="preserve"> release</w:t>
      </w:r>
      <w:r w:rsidRPr="00E017F5">
        <w:rPr>
          <w:sz w:val="16"/>
        </w:rPr>
        <w:t>d</w:t>
      </w:r>
      <w:r w:rsidRPr="00E017F5">
        <w:rPr>
          <w:u w:val="single"/>
        </w:rPr>
        <w:t xml:space="preserve"> upon explosion. The problem </w:t>
      </w:r>
      <w:r w:rsidRPr="00E017F5">
        <w:rPr>
          <w:sz w:val="16"/>
        </w:rPr>
        <w:t>with this</w:t>
      </w:r>
      <w:r w:rsidRPr="00E017F5">
        <w:rPr>
          <w:u w:val="single"/>
        </w:rPr>
        <w:t xml:space="preserve"> is that the microbes will</w:t>
      </w:r>
      <w:r w:rsidRPr="00E017F5">
        <w:rPr>
          <w:sz w:val="16"/>
        </w:rPr>
        <w:t xml:space="preserve"> most likely </w:t>
      </w:r>
      <w:r w:rsidRPr="00E017F5">
        <w:rPr>
          <w:u w:val="single"/>
        </w:rPr>
        <w:t>be destroyed by the explosion</w:t>
      </w:r>
      <w:r w:rsidRPr="00E017F5">
        <w:rPr>
          <w:sz w:val="16"/>
        </w:rPr>
        <w:t xml:space="preserve"> as well.</w:t>
      </w:r>
    </w:p>
    <w:p w:rsidR="00E017F5" w:rsidRPr="00E017F5" w:rsidRDefault="00E017F5" w:rsidP="00E017F5"/>
    <w:p w:rsidR="00E017F5" w:rsidRPr="00E017F5" w:rsidRDefault="00E017F5" w:rsidP="00E017F5">
      <w:pPr>
        <w:pStyle w:val="Heading4"/>
      </w:pPr>
      <w:r w:rsidRPr="00E017F5">
        <w:t>Even if they acquire weapons, it’s lack of coverage that deters them</w:t>
      </w:r>
    </w:p>
    <w:p w:rsidR="00E017F5" w:rsidRPr="00E017F5" w:rsidRDefault="00E017F5" w:rsidP="00E017F5">
      <w:r w:rsidRPr="00E017F5">
        <w:rPr>
          <w:rStyle w:val="Style13ptBold"/>
        </w:rPr>
        <w:t>Zuber 12.</w:t>
      </w:r>
      <w:r w:rsidRPr="00E017F5">
        <w:t xml:space="preserve"> (James Zuber, J.D. Candidate, The Catholic University of America, Columbus School of Law, May 2012; M.A., American University; B.S., Denison University. Healthcare for the Undocumented: Solving a Public Health Crisis in the U.S. 2012. scholarship.law.edu/cgi/viewcontent.cgi?article=1037&amp;context=jchlp)</w:t>
      </w:r>
    </w:p>
    <w:p w:rsidR="00E017F5" w:rsidRPr="00E017F5" w:rsidRDefault="00E017F5" w:rsidP="00E017F5">
      <w:pPr>
        <w:rPr>
          <w:b/>
          <w:iCs/>
          <w:u w:val="single"/>
        </w:rPr>
      </w:pPr>
      <w:r w:rsidRPr="00E017F5">
        <w:rPr>
          <w:b/>
          <w:u w:val="single"/>
        </w:rPr>
        <w:t>Another challenge that is raised by the absence of clear affordable health care for undocumented immigrants is the threat of the spread of disease.</w:t>
      </w:r>
      <w:r w:rsidRPr="00E017F5">
        <w:rPr>
          <w:sz w:val="16"/>
        </w:rPr>
        <w:t xml:space="preserve">128 </w:t>
      </w:r>
      <w:r w:rsidRPr="00E017F5">
        <w:rPr>
          <w:b/>
          <w:u w:val="single"/>
        </w:rPr>
        <w:t>Undocumented immigran</w:t>
      </w:r>
      <w:r w:rsidRPr="00E017F5">
        <w:rPr>
          <w:u w:val="single"/>
        </w:rPr>
        <w:t>ts</w:t>
      </w:r>
      <w:r w:rsidRPr="00E017F5">
        <w:rPr>
          <w:sz w:val="16"/>
        </w:rPr>
        <w:t xml:space="preserve">, </w:t>
      </w:r>
      <w:r w:rsidRPr="00E017F5">
        <w:rPr>
          <w:b/>
          <w:u w:val="single"/>
        </w:rPr>
        <w:t>unlike those who are legally admitted for permanent residence,</w:t>
      </w:r>
      <w:r w:rsidRPr="00E017F5">
        <w:rPr>
          <w:sz w:val="16"/>
        </w:rPr>
        <w:t xml:space="preserve"> </w:t>
      </w:r>
      <w:r w:rsidRPr="00E017F5">
        <w:rPr>
          <w:b/>
          <w:u w:val="single"/>
        </w:rPr>
        <w:t>undergo no medical screening to assure that they are not bearing contagious diseases</w:t>
      </w:r>
      <w:r w:rsidRPr="00E017F5">
        <w:rPr>
          <w:sz w:val="16"/>
        </w:rPr>
        <w:t xml:space="preserve">.129 </w:t>
      </w:r>
      <w:r w:rsidRPr="00E017F5">
        <w:rPr>
          <w:b/>
          <w:iCs/>
          <w:u w:val="single"/>
        </w:rPr>
        <w:t>This is a tremendous risk to the public health,</w:t>
      </w:r>
      <w:r w:rsidRPr="00E017F5">
        <w:rPr>
          <w:sz w:val="16"/>
        </w:rPr>
        <w:t xml:space="preserve"> where </w:t>
      </w:r>
      <w:r w:rsidRPr="00E017F5">
        <w:rPr>
          <w:b/>
          <w:u w:val="single"/>
        </w:rPr>
        <w:t>we have seen resurgence of contagious diseases</w:t>
      </w:r>
      <w:r w:rsidRPr="00E017F5">
        <w:rPr>
          <w:sz w:val="16"/>
        </w:rPr>
        <w:t xml:space="preserve"> that had been totally or nearly eradicated.130 </w:t>
      </w:r>
      <w:r w:rsidRPr="00E017F5">
        <w:rPr>
          <w:b/>
          <w:u w:val="single"/>
        </w:rPr>
        <w:t>Excluding undocumented immigrants from receiving government-funded health care services is unlikely to reduce the level of immigration</w:t>
      </w:r>
      <w:r w:rsidRPr="00E017F5">
        <w:rPr>
          <w:sz w:val="16"/>
        </w:rPr>
        <w:t xml:space="preserve"> and very likely to affect the well-being of the children who are United States citizens living in immigrant households.' 3 Children born to undocumented immigrant families in the United States are less likely to receive available health care due to their parent's immigration status. 32 This will have long-term, adverse effects on the health of United States citizens, a result contrary to state and federal objectives. </w:t>
      </w:r>
      <w:r w:rsidRPr="00E017F5">
        <w:rPr>
          <w:b/>
          <w:u w:val="single"/>
        </w:rPr>
        <w:t xml:space="preserve">A </w:t>
      </w:r>
      <w:r w:rsidRPr="00E017F5">
        <w:rPr>
          <w:b/>
          <w:iCs/>
          <w:u w:val="single"/>
        </w:rPr>
        <w:t xml:space="preserve">crucial component </w:t>
      </w:r>
      <w:r w:rsidRPr="00E017F5">
        <w:rPr>
          <w:b/>
          <w:u w:val="single"/>
        </w:rPr>
        <w:t xml:space="preserve">of controlling the spread of infectious diseases is </w:t>
      </w:r>
      <w:r w:rsidRPr="00E017F5">
        <w:rPr>
          <w:b/>
          <w:iCs/>
          <w:u w:val="single"/>
        </w:rPr>
        <w:t>early identification and treatment</w:t>
      </w:r>
      <w:r w:rsidRPr="00E017F5">
        <w:rPr>
          <w:sz w:val="16"/>
        </w:rPr>
        <w:t xml:space="preserve">.' 34 Placing </w:t>
      </w:r>
      <w:r w:rsidRPr="00E017F5">
        <w:rPr>
          <w:b/>
          <w:u w:val="single"/>
        </w:rPr>
        <w:t xml:space="preserve">barriers to accessing regular health care for undocumented immigrants threaten </w:t>
      </w:r>
      <w:r w:rsidRPr="00E017F5">
        <w:rPr>
          <w:b/>
          <w:iCs/>
          <w:u w:val="single"/>
        </w:rPr>
        <w:t>community resilience</w:t>
      </w:r>
      <w:r w:rsidRPr="00E017F5">
        <w:rPr>
          <w:b/>
          <w:u w:val="single"/>
        </w:rPr>
        <w:t xml:space="preserve"> because those with pre-existing health conditions are more vulnerable to suffer severe effects from a disease outbreak or public health emergency</w:t>
      </w:r>
      <w:r w:rsidRPr="00E017F5">
        <w:rPr>
          <w:sz w:val="16"/>
        </w:rPr>
        <w:t xml:space="preserve">.135 </w:t>
      </w:r>
      <w:r w:rsidRPr="00E017F5">
        <w:rPr>
          <w:b/>
          <w:u w:val="single"/>
        </w:rPr>
        <w:t>The</w:t>
      </w:r>
      <w:r w:rsidRPr="00E017F5">
        <w:rPr>
          <w:sz w:val="16"/>
        </w:rPr>
        <w:t xml:space="preserve"> political </w:t>
      </w:r>
      <w:r w:rsidRPr="00E017F5">
        <w:rPr>
          <w:b/>
          <w:u w:val="single"/>
        </w:rPr>
        <w:t xml:space="preserve">decision not to allow undocumented immigrants the option to purchase health care in PPACA could have </w:t>
      </w:r>
      <w:r w:rsidRPr="00E017F5">
        <w:rPr>
          <w:b/>
          <w:iCs/>
          <w:u w:val="single"/>
        </w:rPr>
        <w:t>serious consequences for our nation's health security, especially in the event of another pandemic, or a bioterrorist attack.</w:t>
      </w:r>
    </w:p>
    <w:p w:rsidR="00E017F5" w:rsidRPr="00E017F5" w:rsidRDefault="00E017F5" w:rsidP="00E017F5">
      <w:pPr>
        <w:pStyle w:val="Heading3"/>
      </w:pPr>
      <w:r>
        <w:t>No Disease Impact</w:t>
      </w:r>
    </w:p>
    <w:p w:rsidR="00E017F5" w:rsidRPr="00E017F5" w:rsidRDefault="00E017F5" w:rsidP="00E017F5">
      <w:pPr>
        <w:pStyle w:val="Heading4"/>
      </w:pPr>
      <w:r w:rsidRPr="00E017F5">
        <w:t>And those diseases won’t cause extinction – burnout or variation</w:t>
      </w:r>
    </w:p>
    <w:p w:rsidR="00E017F5" w:rsidRPr="00E017F5" w:rsidRDefault="00E017F5" w:rsidP="00E017F5">
      <w:pPr>
        <w:rPr>
          <w:b/>
          <w:bCs/>
        </w:rPr>
      </w:pPr>
      <w:r w:rsidRPr="00E017F5">
        <w:rPr>
          <w:rStyle w:val="Style13ptBold"/>
        </w:rPr>
        <w:t>York 14</w:t>
      </w:r>
      <w:r w:rsidRPr="00E017F5">
        <w:rPr>
          <w:b/>
          <w:bCs/>
        </w:rPr>
        <w:t xml:space="preserve"> </w:t>
      </w:r>
      <w:r w:rsidRPr="00E017F5">
        <w:t>(Ian,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http://www.quora.com/Why-dont-diseases-completely-wipe-out-species#)</w:t>
      </w:r>
    </w:p>
    <w:p w:rsidR="00E017F5" w:rsidRPr="00E017F5" w:rsidRDefault="00E017F5" w:rsidP="00E017F5">
      <w:pPr>
        <w:rPr>
          <w:sz w:val="16"/>
        </w:rPr>
      </w:pPr>
      <w:r w:rsidRPr="00E017F5">
        <w:rPr>
          <w:sz w:val="16"/>
        </w:rPr>
        <w:t xml:space="preserve">But </w:t>
      </w:r>
      <w:r w:rsidRPr="00E017F5">
        <w:rPr>
          <w:u w:val="single"/>
        </w:rPr>
        <w:t xml:space="preserve">mostly diseases </w:t>
      </w:r>
      <w:r w:rsidRPr="00E017F5">
        <w:rPr>
          <w:b/>
          <w:iCs/>
          <w:u w:val="single"/>
        </w:rPr>
        <w:t>don't drive species extinct</w:t>
      </w:r>
      <w:r w:rsidRPr="00E017F5">
        <w:rPr>
          <w:sz w:val="16"/>
        </w:rPr>
        <w:t xml:space="preserve">.  There are several reasons for that.  For one, </w:t>
      </w:r>
      <w:r w:rsidRPr="00E017F5">
        <w:rPr>
          <w:u w:val="single"/>
        </w:rPr>
        <w:t xml:space="preserve">the most dangerous diseases are those that spread from one individual to another. If the disease is highly lethal, then the population drops, and it becomes </w:t>
      </w:r>
      <w:r w:rsidRPr="00E017F5">
        <w:rPr>
          <w:b/>
          <w:iCs/>
          <w:u w:val="single"/>
        </w:rPr>
        <w:t>less likely that individuals will contact each other</w:t>
      </w:r>
      <w:r w:rsidRPr="00E017F5">
        <w:rPr>
          <w:sz w:val="16"/>
        </w:rPr>
        <w:t xml:space="preserve"> during the infectious phase. </w:t>
      </w:r>
      <w:r w:rsidRPr="00E017F5">
        <w:rPr>
          <w:b/>
          <w:iCs/>
          <w:u w:val="single"/>
        </w:rPr>
        <w:t>Highly contagious diseases tend to burn themselves</w:t>
      </w:r>
      <w:r w:rsidRPr="00E017F5">
        <w:rPr>
          <w:sz w:val="16"/>
        </w:rPr>
        <w:t xml:space="preserve"> out that way. Probably </w:t>
      </w:r>
      <w:r w:rsidRPr="00E017F5">
        <w:rPr>
          <w:u w:val="single"/>
        </w:rPr>
        <w:t>the main reason is variation. Within the host and the pathogen population</w:t>
      </w:r>
      <w:r w:rsidRPr="00E017F5">
        <w:rPr>
          <w:sz w:val="16"/>
        </w:rPr>
        <w:t xml:space="preserve"> there will be a wide range of variants. </w:t>
      </w:r>
      <w:r w:rsidRPr="00E017F5">
        <w:rPr>
          <w:u w:val="single"/>
        </w:rPr>
        <w:t>Some hosts may be naturally resistant. Some pathogens</w:t>
      </w:r>
      <w:r w:rsidRPr="00E017F5">
        <w:rPr>
          <w:sz w:val="16"/>
        </w:rPr>
        <w:t xml:space="preserve"> will be </w:t>
      </w:r>
      <w:r w:rsidRPr="00E017F5">
        <w:rPr>
          <w:u w:val="single"/>
        </w:rPr>
        <w:t>less virulent</w:t>
      </w:r>
      <w:r w:rsidRPr="00E017F5">
        <w:rPr>
          <w:sz w:val="16"/>
        </w:rPr>
        <w:t xml:space="preserve">. And </w:t>
      </w:r>
      <w:r w:rsidRPr="00E017F5">
        <w:rPr>
          <w:u w:val="single"/>
        </w:rPr>
        <w:t xml:space="preserve">either alone or in combination, </w:t>
      </w:r>
      <w:r w:rsidRPr="00E017F5">
        <w:rPr>
          <w:b/>
          <w:iCs/>
          <w:u w:val="single"/>
        </w:rPr>
        <w:t>you end up with infected individuals who survive</w:t>
      </w:r>
      <w:r w:rsidRPr="00E017F5">
        <w:rPr>
          <w:u w:val="single"/>
        </w:rPr>
        <w:t>. We see this in HIV</w:t>
      </w:r>
      <w:r w:rsidRPr="00E017F5">
        <w:rPr>
          <w:sz w:val="16"/>
        </w:rPr>
        <w:t xml:space="preserve">, for example. </w:t>
      </w:r>
      <w:r w:rsidRPr="00E017F5">
        <w:rPr>
          <w:u w:val="single"/>
        </w:rPr>
        <w:t>There is a small fraction</w:t>
      </w:r>
      <w:r w:rsidRPr="00E017F5">
        <w:rPr>
          <w:sz w:val="16"/>
        </w:rPr>
        <w:t xml:space="preserve"> of humans who are </w:t>
      </w:r>
      <w:r w:rsidRPr="00E017F5">
        <w:rPr>
          <w:u w:val="single"/>
        </w:rPr>
        <w:t>naturally resistant or</w:t>
      </w:r>
      <w:r w:rsidRPr="00E017F5">
        <w:rPr>
          <w:sz w:val="16"/>
        </w:rPr>
        <w:t xml:space="preserve"> </w:t>
      </w:r>
      <w:r w:rsidRPr="00E017F5">
        <w:rPr>
          <w:u w:val="single"/>
        </w:rPr>
        <w:t>altogether immune</w:t>
      </w:r>
      <w:r w:rsidRPr="00E017F5">
        <w:rPr>
          <w:sz w:val="16"/>
        </w:rPr>
        <w:t xml:space="preserve"> to HIV, either because of their CCR5 allele or their MHC Class I type. </w:t>
      </w:r>
      <w:r w:rsidRPr="00E017F5">
        <w:rPr>
          <w:u w:val="single"/>
        </w:rPr>
        <w:t xml:space="preserve">And there are a handful of people who were infected </w:t>
      </w:r>
      <w:r w:rsidRPr="00E017F5">
        <w:rPr>
          <w:sz w:val="16"/>
        </w:rPr>
        <w:t>with defective versions of HIV</w:t>
      </w:r>
      <w:r w:rsidRPr="00E017F5">
        <w:rPr>
          <w:u w:val="single"/>
        </w:rPr>
        <w:t xml:space="preserve"> </w:t>
      </w:r>
      <w:r w:rsidRPr="00E017F5">
        <w:rPr>
          <w:b/>
          <w:iCs/>
          <w:u w:val="single"/>
        </w:rPr>
        <w:t>that didn't progress</w:t>
      </w:r>
      <w:r w:rsidRPr="00E017F5">
        <w:rPr>
          <w:u w:val="single"/>
        </w:rPr>
        <w:t xml:space="preserve"> to disease</w:t>
      </w:r>
      <w:r w:rsidRPr="00E017F5">
        <w:rPr>
          <w:sz w:val="16"/>
        </w:rPr>
        <w:t xml:space="preserve">. </w:t>
      </w:r>
      <w:r w:rsidRPr="00E017F5">
        <w:rPr>
          <w:u w:val="single"/>
        </w:rPr>
        <w:t>We can see</w:t>
      </w:r>
      <w:r w:rsidRPr="00E017F5">
        <w:rPr>
          <w:sz w:val="16"/>
        </w:rPr>
        <w:t xml:space="preserve"> indications of </w:t>
      </w:r>
      <w:r w:rsidRPr="00E017F5">
        <w:rPr>
          <w:u w:val="single"/>
        </w:rPr>
        <w:t>this</w:t>
      </w:r>
      <w:r w:rsidRPr="00E017F5">
        <w:rPr>
          <w:sz w:val="16"/>
        </w:rPr>
        <w:t xml:space="preserve"> sort of thing happening </w:t>
      </w:r>
      <w:r w:rsidRPr="00E017F5">
        <w:rPr>
          <w:u w:val="single"/>
        </w:rPr>
        <w:t xml:space="preserve">in the past, because our genomes contain </w:t>
      </w:r>
      <w:r w:rsidRPr="00E017F5">
        <w:rPr>
          <w:b/>
          <w:iCs/>
          <w:u w:val="single"/>
        </w:rPr>
        <w:t>many instances</w:t>
      </w:r>
      <w:r w:rsidRPr="00E017F5">
        <w:rPr>
          <w:u w:val="single"/>
        </w:rPr>
        <w:t xml:space="preserve"> of pathogen resistance genes that have spread through the whole population.</w:t>
      </w:r>
      <w:r w:rsidRPr="00E017F5">
        <w:rPr>
          <w:sz w:val="16"/>
        </w:rPr>
        <w:t xml:space="preserve">  Those all started off as rare mutations that conferred a strong selection advantage to the carriers, meaning that the specific infectious diseases were serious threats to the species.</w:t>
      </w:r>
    </w:p>
    <w:p w:rsidR="00E017F5" w:rsidRPr="00E017F5" w:rsidRDefault="00E017F5" w:rsidP="00E017F5"/>
    <w:p w:rsidR="00E017F5" w:rsidRPr="00E017F5" w:rsidRDefault="00E017F5" w:rsidP="00E017F5">
      <w:pPr>
        <w:pStyle w:val="Heading4"/>
      </w:pPr>
      <w:r w:rsidRPr="00E017F5">
        <w:t xml:space="preserve">Even if it mutates, they won’t spread </w:t>
      </w:r>
    </w:p>
    <w:p w:rsidR="00E017F5" w:rsidRPr="00E017F5" w:rsidRDefault="00E017F5" w:rsidP="00E017F5">
      <w:r w:rsidRPr="00E017F5">
        <w:t xml:space="preserve">Nick </w:t>
      </w:r>
      <w:r w:rsidRPr="00E017F5">
        <w:rPr>
          <w:rStyle w:val="Style13ptBold"/>
        </w:rPr>
        <w:t>Beckstead 14</w:t>
      </w:r>
      <w:r w:rsidRPr="00E017F5">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E017F5" w:rsidRPr="00E017F5" w:rsidRDefault="00E017F5" w:rsidP="00E017F5">
      <w:pPr>
        <w:rPr>
          <w:sz w:val="16"/>
        </w:rPr>
      </w:pPr>
      <w:r w:rsidRPr="00E017F5">
        <w:rPr>
          <w:sz w:val="16"/>
        </w:rPr>
        <w:t xml:space="preserve">That leaves pandemics and cobalt bombs, which will get a longer discussion. </w:t>
      </w:r>
      <w:r w:rsidRPr="00E017F5">
        <w:rPr>
          <w:u w:val="single"/>
        </w:rPr>
        <w:t xml:space="preserve">While there is little published work on human extinction risk from pandemics, it seems that </w:t>
      </w:r>
      <w:r w:rsidRPr="00E017F5">
        <w:rPr>
          <w:b/>
          <w:iCs/>
          <w:u w:val="single"/>
        </w:rPr>
        <w:t>it would be extremely challenging for any pandemic</w:t>
      </w:r>
      <w:r w:rsidRPr="00E017F5">
        <w:rPr>
          <w:sz w:val="16"/>
        </w:rPr>
        <w:t>—</w:t>
      </w:r>
      <w:r w:rsidRPr="00E017F5">
        <w:rPr>
          <w:u w:val="single"/>
        </w:rPr>
        <w:t xml:space="preserve">whether </w:t>
      </w:r>
      <w:r w:rsidRPr="00E017F5">
        <w:rPr>
          <w:b/>
          <w:iCs/>
          <w:u w:val="single"/>
        </w:rPr>
        <w:t>natural or manmade</w:t>
      </w:r>
      <w:r w:rsidRPr="00E017F5">
        <w:rPr>
          <w:sz w:val="16"/>
        </w:rPr>
        <w:t>—</w:t>
      </w:r>
      <w:r w:rsidRPr="00E017F5">
        <w:rPr>
          <w:u w:val="single"/>
        </w:rPr>
        <w:t xml:space="preserve">to leave the people in a specially constructed refuge as the </w:t>
      </w:r>
      <w:r w:rsidRPr="00E017F5">
        <w:rPr>
          <w:b/>
          <w:iCs/>
          <w:u w:val="single"/>
        </w:rPr>
        <w:t>sole survivors</w:t>
      </w:r>
      <w:r w:rsidRPr="00E017F5">
        <w:rPr>
          <w:sz w:val="16"/>
        </w:rPr>
        <w:t>. In his introductory book on pandemics (</w:t>
      </w:r>
      <w:r w:rsidRPr="00E017F5">
        <w:rPr>
          <w:u w:val="single"/>
        </w:rPr>
        <w:t>Doherty</w:t>
      </w:r>
      <w:r w:rsidRPr="00E017F5">
        <w:rPr>
          <w:sz w:val="16"/>
        </w:rPr>
        <w:t xml:space="preserve">, 2013, p. 197) </w:t>
      </w:r>
      <w:r w:rsidRPr="00E017F5">
        <w:rPr>
          <w:u w:val="single"/>
        </w:rPr>
        <w:t>argues</w:t>
      </w:r>
      <w:r w:rsidRPr="00E017F5">
        <w:rPr>
          <w:sz w:val="16"/>
        </w:rPr>
        <w:t>: “</w:t>
      </w:r>
      <w:r w:rsidRPr="00E017F5">
        <w:rPr>
          <w:b/>
          <w:iCs/>
          <w:u w:val="single"/>
        </w:rPr>
        <w:t>No pandemic is likely to wipe out the human species</w:t>
      </w:r>
      <w:r w:rsidRPr="00E017F5">
        <w:rPr>
          <w:u w:val="single"/>
        </w:rPr>
        <w:t>. Even without the protection provided by modern science, we survived</w:t>
      </w:r>
      <w:r w:rsidRPr="00E017F5">
        <w:rPr>
          <w:sz w:val="16"/>
        </w:rPr>
        <w:t xml:space="preserve"> </w:t>
      </w:r>
      <w:r w:rsidRPr="00E017F5">
        <w:rPr>
          <w:b/>
          <w:iCs/>
          <w:u w:val="single"/>
        </w:rPr>
        <w:t>smallpox, TB, and the plagues of recorded history.</w:t>
      </w:r>
      <w:r w:rsidRPr="00E017F5">
        <w:rPr>
          <w:sz w:val="16"/>
        </w:rPr>
        <w:t xml:space="preserve"> Way </w:t>
      </w:r>
      <w:r w:rsidRPr="00E017F5">
        <w:rPr>
          <w:u w:val="single"/>
        </w:rPr>
        <w:t xml:space="preserve">back when human numbers were </w:t>
      </w:r>
      <w:r w:rsidRPr="00E017F5">
        <w:rPr>
          <w:b/>
          <w:iCs/>
          <w:u w:val="single"/>
        </w:rPr>
        <w:t>very small,</w:t>
      </w:r>
      <w:r w:rsidRPr="00E017F5">
        <w:rPr>
          <w:sz w:val="16"/>
        </w:rPr>
        <w:t xml:space="preserve"> </w:t>
      </w:r>
      <w:r w:rsidRPr="00E017F5">
        <w:rPr>
          <w:u w:val="single"/>
        </w:rPr>
        <w:t>infections may have been responsible for some</w:t>
      </w:r>
      <w:r w:rsidRPr="00E017F5">
        <w:rPr>
          <w:sz w:val="16"/>
        </w:rPr>
        <w:t xml:space="preserve"> of the </w:t>
      </w:r>
      <w:r w:rsidRPr="00E017F5">
        <w:rPr>
          <w:b/>
          <w:iCs/>
          <w:u w:val="single"/>
        </w:rPr>
        <w:t>genetic bottlenecks</w:t>
      </w:r>
      <w:r w:rsidRPr="00E017F5">
        <w:rPr>
          <w:sz w:val="16"/>
        </w:rPr>
        <w:t xml:space="preserve"> inferred from evolutionary analysis, </w:t>
      </w:r>
      <w:r w:rsidRPr="00E017F5">
        <w:rPr>
          <w:u w:val="single"/>
        </w:rPr>
        <w:t xml:space="preserve">but there is </w:t>
      </w:r>
      <w:r w:rsidRPr="00E017F5">
        <w:rPr>
          <w:b/>
          <w:iCs/>
          <w:u w:val="single"/>
        </w:rPr>
        <w:t>no formal proof</w:t>
      </w:r>
      <w:r w:rsidRPr="00E017F5">
        <w:rPr>
          <w:sz w:val="16"/>
        </w:rPr>
        <w:t xml:space="preserve"> of this.” </w:t>
      </w:r>
      <w:r w:rsidRPr="00E017F5">
        <w:rPr>
          <w:u w:val="single"/>
        </w:rPr>
        <w:t xml:space="preserve">Though some authors have </w:t>
      </w:r>
      <w:r w:rsidRPr="00E017F5">
        <w:rPr>
          <w:b/>
          <w:iCs/>
          <w:u w:val="single"/>
        </w:rPr>
        <w:t>vividly described worst-case scenarios</w:t>
      </w:r>
      <w:r w:rsidRPr="00E017F5">
        <w:rPr>
          <w:sz w:val="16"/>
        </w:rPr>
        <w:t xml:space="preserve"> for engineered pandemics (e.g. Rees, 2003 and Posner, 2004; and Myhrvold, 2013), </w:t>
      </w:r>
      <w:r w:rsidRPr="00E017F5">
        <w:rPr>
          <w:u w:val="single"/>
        </w:rPr>
        <w:t xml:space="preserve">it would take a </w:t>
      </w:r>
      <w:r w:rsidRPr="00E017F5">
        <w:rPr>
          <w:b/>
          <w:iCs/>
          <w:u w:val="single"/>
        </w:rPr>
        <w:t>special effort</w:t>
      </w:r>
      <w:r w:rsidRPr="00E017F5">
        <w:rPr>
          <w:u w:val="single"/>
        </w:rPr>
        <w:t xml:space="preserve"> to infect people in </w:t>
      </w:r>
      <w:r w:rsidRPr="00E017F5">
        <w:rPr>
          <w:b/>
          <w:iCs/>
          <w:u w:val="single"/>
        </w:rPr>
        <w:t>highly isolated locations</w:t>
      </w:r>
      <w:r w:rsidRPr="00E017F5">
        <w:rPr>
          <w:u w:val="single"/>
        </w:rPr>
        <w:t>, especially the 100+ “</w:t>
      </w:r>
      <w:r w:rsidRPr="00E017F5">
        <w:rPr>
          <w:b/>
          <w:iCs/>
          <w:u w:val="single"/>
        </w:rPr>
        <w:t>largely uncontacted” peoples who prefer to be left alone.</w:t>
      </w:r>
      <w:r w:rsidRPr="00E017F5">
        <w:rPr>
          <w:sz w:val="16"/>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rsidR="00E017F5" w:rsidRPr="00E017F5" w:rsidRDefault="00E017F5" w:rsidP="00E017F5"/>
    <w:p w:rsidR="00E017F5" w:rsidRPr="00E017F5" w:rsidRDefault="00E017F5" w:rsidP="00E017F5"/>
    <w:p w:rsidR="00A75FBD" w:rsidRPr="005850B0" w:rsidRDefault="00A75FBD" w:rsidP="00A75FBD">
      <w:pPr>
        <w:pStyle w:val="Heading2"/>
      </w:pPr>
    </w:p>
    <w:p w:rsidR="00A75FBD" w:rsidRPr="005850B0" w:rsidRDefault="00A75FBD" w:rsidP="00A75FBD">
      <w:pPr>
        <w:pStyle w:val="Heading1"/>
      </w:pPr>
      <w:r w:rsidRPr="005850B0">
        <w:t xml:space="preserve">Neg – Off Case </w:t>
      </w:r>
    </w:p>
    <w:p w:rsidR="00A75FBD" w:rsidRPr="005850B0" w:rsidRDefault="00A75FBD" w:rsidP="00A75FBD">
      <w:pPr>
        <w:pStyle w:val="Heading2"/>
      </w:pPr>
      <w:r w:rsidRPr="005850B0">
        <w:t>Midterms DA Links</w:t>
      </w:r>
    </w:p>
    <w:p w:rsidR="00A75FBD" w:rsidRPr="005850B0" w:rsidRDefault="00A75FBD" w:rsidP="00A75FBD">
      <w:pPr>
        <w:pStyle w:val="Heading4"/>
      </w:pPr>
      <w:r w:rsidRPr="005850B0">
        <w:t xml:space="preserve">Republicans need DACA to pass to win the midterms – districts are largely Hispanic and a majority of all voters support the plan. </w:t>
      </w:r>
    </w:p>
    <w:p w:rsidR="00A75FBD" w:rsidRPr="005850B0" w:rsidRDefault="00A75FBD" w:rsidP="00A75FBD">
      <w:pPr>
        <w:rPr>
          <w:sz w:val="16"/>
        </w:rPr>
      </w:pPr>
      <w:r w:rsidRPr="005850B0">
        <w:rPr>
          <w:rStyle w:val="Style13ptBold"/>
        </w:rPr>
        <w:t>Reyes 18</w:t>
      </w:r>
      <w:r w:rsidRPr="005850B0">
        <w:rPr>
          <w:sz w:val="16"/>
        </w:rPr>
        <w:t xml:space="preserve"> (Raul A. Reyes, Raul A. Reyes,  is an attorney and member of the USA Today board of contributors, writes frequently for CNN Opinion. 5-21-2018, "Republican moves on DACA are just the latest round of a political game," CNN, https://www.cnn.com/2018/05/21/opinions/republicans-petition-daca-opinion-reyes/index.html)mo</w:t>
      </w:r>
    </w:p>
    <w:p w:rsidR="00A75FBD" w:rsidRPr="005850B0" w:rsidRDefault="00A75FBD" w:rsidP="00A75FBD">
      <w:pPr>
        <w:rPr>
          <w:sz w:val="16"/>
        </w:rPr>
      </w:pPr>
      <w:r w:rsidRPr="005850B0">
        <w:rPr>
          <w:sz w:val="16"/>
        </w:rPr>
        <w:t xml:space="preserve">Enter Congressman Denham and several moderate Republicans. </w:t>
      </w:r>
      <w:r w:rsidRPr="005850B0">
        <w:rPr>
          <w:rStyle w:val="Emphasis"/>
        </w:rPr>
        <w:t>With the midterm elections coming up, they do not want to be seen as failing to take action on DACA</w:t>
      </w:r>
      <w:r w:rsidRPr="005850B0">
        <w:rPr>
          <w:sz w:val="16"/>
        </w:rPr>
        <w:t xml:space="preserve">, especially Denham -- whose </w:t>
      </w:r>
      <w:r w:rsidRPr="005850B0">
        <w:rPr>
          <w:rStyle w:val="StyleUnderline"/>
        </w:rPr>
        <w:t>district is about 44% Hispanic</w:t>
      </w:r>
      <w:r w:rsidRPr="005850B0">
        <w:rPr>
          <w:sz w:val="16"/>
        </w:rPr>
        <w:t xml:space="preserve">. The problem is that neither House Speaker Paul Ryan nor Majority Leader Kevin McCarthy want an immigration vote to happen. Ryan has said that he will not allow a vote on any immigration bill that President Trump will not sign. This sentiment is flat-out hypocritical; it never stopped the House from passing numerous measures repealing the Affordable Care Act while Obama was still president, even though there was no chance he would sign them. Just last year, Ryan told a Dreamer at a town hall that she did not have to worry about being deported. What would he tell her if a judge strikes down DACA, or if the Supreme Court finds the plan unconstitutional? If that happened, the Dreamers would be at risk for deportation once their two-year protections began to expire. Unconscionably, Ryan is failing to act, and attempting to block others from crafting a DACA solution as well. McCarthy is no better. According to press reports, </w:t>
      </w:r>
      <w:r w:rsidRPr="005850B0">
        <w:rPr>
          <w:rStyle w:val="StyleUnderline"/>
        </w:rPr>
        <w:t>he is worried that allowing a vote on an immigration bill and saving the Dreamers could demoralize the Republican base.</w:t>
      </w:r>
      <w:r w:rsidRPr="005850B0">
        <w:rPr>
          <w:sz w:val="16"/>
        </w:rPr>
        <w:t xml:space="preserve"> Never mind that </w:t>
      </w:r>
      <w:r w:rsidRPr="005850B0">
        <w:rPr>
          <w:rStyle w:val="StyleUnderline"/>
        </w:rPr>
        <w:t>a majority of Americans believe that DACA should remain in place, and that the Dreamers should be allowed to stay here. A February CNN poll found that 83% of Americans favor continuing the Obama-era program, including 83% of independents and 67% of Republicans.</w:t>
      </w:r>
      <w:r w:rsidRPr="005850B0">
        <w:t xml:space="preserve"> </w:t>
      </w:r>
      <w:r w:rsidRPr="005850B0">
        <w:rPr>
          <w:sz w:val="16"/>
        </w:rPr>
        <w:t xml:space="preserve">Even if a discharge petition were to succeed in the House, there is no guarantee that Senate Majority Leader Mitch McConnell would bring a DACA bill up for a vote in the Senate. The biggest villain in this saga is the President himself. If by a legislative miracle, a DACA bill reached his desk, he would be very unlikely to sign it. Despite his mixed messages on DACA -- he once said he would treat Dreamers "with heart" -- the President is resolutely committed to his wall (that Mexico was supposed to pay for), to ending the diversity visa lottery (for people from "----hole countries"), and to making changes to our family-based immigration system (you know, the one Melania Trump's parents used to become legal permanent residents). Let's not forget that </w:t>
      </w:r>
      <w:r w:rsidRPr="005850B0">
        <w:rPr>
          <w:rStyle w:val="StyleUnderline"/>
        </w:rPr>
        <w:t>the President has been a wholly unreliable negotiating partner on DACA, rejecting several bipartisan immigration compromises in the past</w:t>
      </w:r>
      <w:r w:rsidRPr="005850B0">
        <w:rPr>
          <w:sz w:val="16"/>
        </w:rPr>
        <w:t xml:space="preserve"> -- or that his termination of the plan was arbitrary and unnecessary to begin with. The President's insistence that legislation that saves DACA be tied to a radical restructuring of our immigration system shows that he is not serious about helping the Dreamers. So, while it would be wonderful to be hopeful about a DACA bill, there is really no immigration fix on the horizon.</w:t>
      </w:r>
      <w:r w:rsidRPr="005850B0">
        <w:t xml:space="preserve"> </w:t>
      </w:r>
      <w:r w:rsidRPr="005850B0">
        <w:rPr>
          <w:sz w:val="16"/>
        </w:rPr>
        <w:t>It is unfortunate that what matters most to the Republican leaders is their small but vocal base, not the broader will of the voters. It is sad that thousands of young immigrants continue to live under a cloud of uncertainty and fear. And it is deeply troubling that legislative solutions can be blocked by the intractable views of a handful of powerful lawmakers. The Dreamers deserve better -- and so do all Americans</w:t>
      </w:r>
    </w:p>
    <w:p w:rsidR="00A75FBD" w:rsidRPr="005850B0" w:rsidRDefault="00A75FBD" w:rsidP="00A75FBD">
      <w:pPr>
        <w:pStyle w:val="Heading4"/>
      </w:pPr>
      <w:r w:rsidRPr="005850B0">
        <w:t xml:space="preserve">The midterms are contingent on DACA – republicans need a DACA deal to win largely minority districts. </w:t>
      </w:r>
    </w:p>
    <w:p w:rsidR="00A75FBD" w:rsidRPr="005850B0" w:rsidRDefault="00A75FBD" w:rsidP="00A75FBD">
      <w:pPr>
        <w:rPr>
          <w:sz w:val="16"/>
        </w:rPr>
      </w:pPr>
      <w:r w:rsidRPr="005850B0">
        <w:rPr>
          <w:rStyle w:val="Style13ptBold"/>
        </w:rPr>
        <w:t>CSM 18</w:t>
      </w:r>
      <w:r w:rsidRPr="005850B0">
        <w:rPr>
          <w:sz w:val="16"/>
        </w:rPr>
        <w:t xml:space="preserve"> </w:t>
      </w:r>
      <w:r w:rsidRPr="005850B0">
        <w:t>(Christian Science Monitor, The Christian Science Monitor is an independent international news organization., 5-15-2018, "A new push on immigration roils the midterms – and House Republicans," https://www.csmonitor.com/USA/Politics/2018/0515/A-new-push-on-immigration-roils-the-midterms-and-House-Republicans)mo</w:t>
      </w:r>
    </w:p>
    <w:p w:rsidR="00A75FBD" w:rsidRPr="005850B0" w:rsidRDefault="00A75FBD" w:rsidP="00A75FBD">
      <w:pPr>
        <w:rPr>
          <w:sz w:val="16"/>
        </w:rPr>
      </w:pPr>
      <w:r w:rsidRPr="005850B0">
        <w:rPr>
          <w:sz w:val="16"/>
        </w:rPr>
        <w:t xml:space="preserve">Two months ago, after passing an enormous spending bill to fund the government, Congress seemed all but done for the year – ready to wrap things up in Washington and focus on winning reelection at home. But now, </w:t>
      </w:r>
      <w:r w:rsidRPr="005850B0">
        <w:rPr>
          <w:rStyle w:val="Emphasis"/>
        </w:rPr>
        <w:t>the midterm election campaign – and the tight battle for control of the House – is sparking a late-season legislative push on immigration.</w:t>
      </w:r>
      <w:r w:rsidRPr="005850B0">
        <w:rPr>
          <w:sz w:val="16"/>
        </w:rPr>
        <w:t xml:space="preserve"> An unusual effort by centrist </w:t>
      </w:r>
      <w:r w:rsidRPr="005850B0">
        <w:rPr>
          <w:rStyle w:val="StyleUnderline"/>
        </w:rPr>
        <w:t xml:space="preserve">House Republicans to force votes on measures to help the so-called “Dreamers” is putting the GOP’s congressional leadership in a bind. To supporters of the maneuver, it </w:t>
      </w:r>
      <w:r w:rsidRPr="005850B0">
        <w:rPr>
          <w:rStyle w:val="Emphasis"/>
        </w:rPr>
        <w:t>represents a boost for small-d democracy – and the potential to save the GOP’s House majority.</w:t>
      </w:r>
      <w:r w:rsidRPr="005850B0">
        <w:rPr>
          <w:sz w:val="16"/>
        </w:rPr>
        <w:t xml:space="preserve"> To opponents, it’s a formula for disaster, exacerbating the party’s internal rift on a hot-button issue, while advancing liberal priorities. At center stage are the Dreamers, young unauthorized immigrants who came to the US as children. Some 690,000 of them are currently protected from deportation by the Obama-era program known as Deferred Action for Childhood Arrivals, or DACA. President Trump ended DACA last September, and gave Congress six months to pass a replacement. Congress failed, although litigation has been keeping the program alive temporarily. Now, some </w:t>
      </w:r>
      <w:r w:rsidRPr="005850B0">
        <w:rPr>
          <w:rStyle w:val="StyleUnderline"/>
        </w:rPr>
        <w:t>House GOP moderates facing tough reelection races are urging another attempt at a fix</w:t>
      </w:r>
      <w:r w:rsidRPr="005850B0">
        <w:rPr>
          <w:sz w:val="16"/>
        </w:rPr>
        <w:t xml:space="preserve">. As they and their supporters note, </w:t>
      </w:r>
      <w:r w:rsidRPr="005850B0">
        <w:rPr>
          <w:rStyle w:val="Emphasis"/>
        </w:rPr>
        <w:t>helping Dreamers is popular with the public.</w:t>
      </w:r>
      <w:r w:rsidRPr="005850B0">
        <w:rPr>
          <w:sz w:val="16"/>
        </w:rPr>
        <w:t xml:space="preserve"> “</w:t>
      </w:r>
      <w:r w:rsidRPr="005850B0">
        <w:rPr>
          <w:rStyle w:val="StyleUnderline"/>
        </w:rPr>
        <w:t>A large majority of Americans support DACA, and there has to be a solution,</w:t>
      </w:r>
      <w:r w:rsidRPr="005850B0">
        <w:rPr>
          <w:sz w:val="16"/>
        </w:rPr>
        <w:t xml:space="preserve">” says Republican strategist Rick Tyler, a former adviser to ex-House Speaker Newt Gingrich and Sen. Ted Cruz (R) of Texas. </w:t>
      </w:r>
      <w:r w:rsidRPr="005850B0">
        <w:rPr>
          <w:rStyle w:val="Emphasis"/>
        </w:rPr>
        <w:t>It also could be key to the GOP’s effort to keep the House majority</w:t>
      </w:r>
      <w:r w:rsidRPr="005850B0">
        <w:rPr>
          <w:sz w:val="16"/>
        </w:rPr>
        <w:t xml:space="preserve">. The rare maneuver to bypass leadership and bring legislation directly to the House floor is being deployed by some of the most endangered lawmakers in this election cycle: moderate Republicans. Trying to force a vote to protect Dreamers “makes absolute political sense for members who represent ethnically diverse districts,” says former Rep. Tom Davis (R) of Virginia. “Basically, you say, ‘Well, leadership, I like you, but I’ve got to survive, and I’m not going to survive if I go with your playbook.’ ” Mr. Trump has expressed sympathy for Dreamers, but he has also insisted on twinning permanent legal status for them with other, tough immigration measures: full funding for the US-Mexico border wall, ending the visa lottery, and curtailing family sponsorship for visas. </w:t>
      </w:r>
      <w:r w:rsidRPr="005850B0">
        <w:rPr>
          <w:rStyle w:val="StyleUnderline"/>
        </w:rPr>
        <w:t>Cracking down on illegal immigration was a core Trump campaign promise, one that strongly resonates with his base supporters, who still chant “build that wall!” at his rallies.</w:t>
      </w:r>
      <w:r w:rsidRPr="005850B0">
        <w:rPr>
          <w:sz w:val="16"/>
        </w:rPr>
        <w:t xml:space="preserve"> The president’s intense feelings on immigration came out last week when he reportedly berated Homeland Security Secretary Kirstjen Nielsen at a Cabinet meeting, saying she had failed to secure the nation’s borders. Secretary Nielsen was said to have considered resigning in response. To Trump critics, the president’s posture on immigration reflects a nationalist worldview that appeals to his base on a deeply cultural level, and is key to energizing them for the midterms</w:t>
      </w:r>
      <w:r w:rsidRPr="005850B0">
        <w:rPr>
          <w:rStyle w:val="StyleUnderline"/>
        </w:rPr>
        <w:t>. GOP primaries this spring have reflected how much Trump has shaped mainstream Republican thought on immigration.</w:t>
      </w:r>
      <w:r w:rsidRPr="005850B0">
        <w:rPr>
          <w:sz w:val="16"/>
        </w:rPr>
        <w:t xml:space="preserve"> For candidates campaigning in less-diverse districts, Trump-style rhetoric is now often the default. But to </w:t>
      </w:r>
      <w:r w:rsidRPr="005850B0">
        <w:rPr>
          <w:rStyle w:val="StyleUnderline"/>
        </w:rPr>
        <w:t>a cohort of embattled, centrist House Republicans – including Reps. Carlos Curbelo of Florida, John Faso of New York, Jeff Denham of California, and Mike Coffman of Colorado – there’s a different imperative. To survive reelection, they believe they need to be seen distancing themselves from Trump and trying to help their constituents, including DACA recipients and people sympathetic to them, even if they don’t ultimately succeed in passing actual legislation.</w:t>
      </w:r>
      <w:r w:rsidRPr="005850B0">
        <w:rPr>
          <w:sz w:val="16"/>
        </w:rPr>
        <w:t xml:space="preserve"> Thus was born the initiative, led by Congressman Curbelo, and now joined by 17 other House Republicans, to file a so-called discharge petition that would bring four pieces of immigration legislation to the House floor for separate votes, in an unusual procedure known as “Queen of the Hill.” The bill that gets the most votes would pass, as long as it received a majority. House Speaker Paul Ryan opposes the petition, saying he doesn’t want votes on legislation the president won’t sign. “I don’t want show ponies,” he told reporters last week. Still, he said he wants to have a vote on immigration before the midterms. To enact the discharge petition, a majority of the House – 218 members – would need to sign. That means Curbelo and his allies need to secure the support of 25 Republicans; the assumption is that all 193 House Democrats would sign. The four pieces of legislation listed in the petition range from one that provides a path to citizenship for Dreamers with no tradeoffs, to a conservative bill that combines temporary status for Dreamers with deep cuts to legal immigration and stepped-up law enforcement. One of the four bills would be drafted by Speaker Ryan. Some conservatives see this four-bill scenario as dangerous – not only because it would represent a takeover of the House floor by a faction of moderates, in concert with the entire Democratic caucus, but also because of the legislation that might result. “This ‘Queen of the Hill’ structure gives maximum cover to immigration maximalists in Congress,” writes Fred Bauer in National Review. Still, </w:t>
      </w:r>
      <w:r w:rsidRPr="005850B0">
        <w:rPr>
          <w:rStyle w:val="StyleUnderline"/>
        </w:rPr>
        <w:t>not all House conservatives are opposed to the move</w:t>
      </w:r>
      <w:r w:rsidRPr="005850B0">
        <w:rPr>
          <w:sz w:val="16"/>
        </w:rPr>
        <w:t xml:space="preserve"> – such as Rep. Chris Collins of New York, a strong Trump ally who signed the discharge petition. About these ads “</w:t>
      </w:r>
      <w:r w:rsidRPr="005850B0">
        <w:rPr>
          <w:rStyle w:val="Emphasis"/>
        </w:rPr>
        <w:t>We can’t just do nothing,”</w:t>
      </w:r>
      <w:r w:rsidRPr="005850B0">
        <w:rPr>
          <w:sz w:val="16"/>
        </w:rPr>
        <w:t xml:space="preserve"> Congressman Collins told The Weekly Standard last week, adding that he’s eager to find a solution for unauthorized workers in his district near Buffalo and Rochester. Other Republicans who have signed the petition aren’t running for reelection – including moderate Rep. Ileana Ros Lehtinen of Florida and now-former Rep. Charlie Dent of Pennsylvania – and so they face no potential consequences for participating. (Mr. Dent retired from Congress last Saturday, but his signature on the petition still counts as long as a special election isn’t held to replace him.) Even a leader of the conservative House Freedom Caucus who opposes the petition applauded his party’s moderates for their hardball tactics. “I don’t like it, but you know, I appreciate their tactical savvy,” Rep. Jim Jordan (R) of Ohio told The Wall Street Journal. Discharge petitions rarely work. The last time one succeeded was in 2015, when Congress revived the Export-Import Bank. But they can provide a path around gridlock, and perhaps even show Americans that the deeply unpopular Congress isn’t moribund. “What they’ve proposed is a really open process. Everyone gets their shot,” says Neil Bradley, executive vice president and chief policy officer at the US Chamber of Commerce, which supports a path to citizenship for Dreamers. “That’s a very small-d democratic way to do it.” Even if the end result is just a debate, Mr. Bradley says, “that still helps advance the purpose – if it gets us closer to a solution.”</w:t>
      </w:r>
    </w:p>
    <w:p w:rsidR="00A75FBD" w:rsidRPr="005850B0" w:rsidRDefault="00A75FBD" w:rsidP="00A75FBD"/>
    <w:p w:rsidR="00A75FBD" w:rsidRPr="005850B0" w:rsidRDefault="00A75FBD" w:rsidP="00A75FBD">
      <w:pPr>
        <w:pStyle w:val="Heading4"/>
      </w:pPr>
      <w:r w:rsidRPr="005850B0">
        <w:t>Passing DACA saves a floundering GOP by appealing to minority voters – trades off with base</w:t>
      </w:r>
    </w:p>
    <w:p w:rsidR="00A75FBD" w:rsidRPr="005850B0" w:rsidRDefault="00A75FBD" w:rsidP="00A75FBD">
      <w:r w:rsidRPr="005850B0">
        <w:rPr>
          <w:rStyle w:val="Style13ptBold"/>
        </w:rPr>
        <w:t>Cardona 18</w:t>
      </w:r>
      <w:r w:rsidRPr="005850B0">
        <w:t xml:space="preserve"> (MARIA CARDONA, Maria is a principal at the Dewey Square Group, a Democratic strategist and a CNN/CNN Español political commentator, 1-3-2018, "GOP should support DREAM Act to support itself in midterms," The Hill, http://thehill.com/opinion/immigration/367185-gop-should-support-dream-act-to-support-themselves-in-midterms)mos</w:t>
      </w:r>
    </w:p>
    <w:p w:rsidR="00A75FBD" w:rsidRPr="005850B0" w:rsidRDefault="00A75FBD" w:rsidP="00A75FBD">
      <w:pPr>
        <w:rPr>
          <w:rStyle w:val="Emphasis"/>
        </w:rPr>
      </w:pPr>
      <w:r w:rsidRPr="005850B0">
        <w:rPr>
          <w:sz w:val="16"/>
        </w:rPr>
        <w:t xml:space="preserve">While </w:t>
      </w:r>
      <w:r w:rsidRPr="005850B0">
        <w:rPr>
          <w:rStyle w:val="StyleUnderline"/>
        </w:rPr>
        <w:t>Trump</w:t>
      </w:r>
      <w:r w:rsidRPr="005850B0">
        <w:rPr>
          <w:sz w:val="16"/>
        </w:rPr>
        <w:t xml:space="preserve"> may not care about the fate of these young immigrants, he </w:t>
      </w:r>
      <w:r w:rsidRPr="005850B0">
        <w:rPr>
          <w:rStyle w:val="StyleUnderline"/>
        </w:rPr>
        <w:t>should care about his political fate and that of his party, which is already in jeopardy in 2018</w:t>
      </w:r>
      <w:r w:rsidRPr="005850B0">
        <w:rPr>
          <w:sz w:val="16"/>
        </w:rPr>
        <w:t xml:space="preserve">. </w:t>
      </w:r>
      <w:r w:rsidRPr="005850B0">
        <w:rPr>
          <w:rStyle w:val="Emphasis"/>
        </w:rPr>
        <w:t>It will be further in danger if he doesn’t work toward a fair solution</w:t>
      </w:r>
      <w:r w:rsidRPr="005850B0">
        <w:rPr>
          <w:sz w:val="16"/>
        </w:rPr>
        <w:t xml:space="preserve"> that keeps his word to protect these workers, students and military personnel who are as American as he is except for a piece of paper. Trump’s most recent tweet </w:t>
      </w:r>
      <w:r w:rsidRPr="005850B0">
        <w:rPr>
          <w:rStyle w:val="Emphasis"/>
        </w:rPr>
        <w:t>about DACA</w:t>
      </w:r>
      <w:r w:rsidRPr="005850B0">
        <w:rPr>
          <w:sz w:val="16"/>
        </w:rPr>
        <w:t xml:space="preserve"> betrays this fear. He hypocritically accuses Democrats of “doing nothing on DACA” and goes on to laughably predict that “Hispanics will go hard against Dems, will start ‘falling in love’ with Republicans and their President!” Let’s not insult the intelligence of the American people, especially Hispanics. </w:t>
      </w:r>
      <w:r w:rsidRPr="005850B0">
        <w:rPr>
          <w:rStyle w:val="StyleUnderline"/>
        </w:rPr>
        <w:t>Trump’s current approval rating among Latinos remains dismally low</w:t>
      </w:r>
      <w:r w:rsidRPr="005850B0">
        <w:rPr>
          <w:sz w:val="16"/>
        </w:rPr>
        <w:t xml:space="preserve">. They know who it was that called Mexicans rapists and who accused a Mexican-American judge of not being capable of doing his job because of his Mexican heritage. They know who wants to get rid of birthright citizenship, who wants to build a 2,200-mile wall and make Mexico pay for it, and who speaks of the public safety threat from illegal aliens when in fact, the immigrant population commits crimes at a much lower rate than those who are American-born. Latino voters also know, as do most Americans, over 80 percent of whom favor letting the Dreamers stay in this country legally, that these young immigrants positively contribute to our society and to our economy and that the vast majority of them are living honest and honorable lives. In fact, </w:t>
      </w:r>
      <w:r w:rsidRPr="005850B0">
        <w:rPr>
          <w:rStyle w:val="StyleUnderline"/>
        </w:rPr>
        <w:t>removing these workers from their jobs would cost the U.S. economy nearly half a trillion dollars in GDP loss over the next decade</w:t>
      </w:r>
      <w:r w:rsidRPr="005850B0">
        <w:rPr>
          <w:sz w:val="16"/>
        </w:rPr>
        <w:t xml:space="preserve">. Additionally, employers would face more than $6.3 billion in unnecessary turnover costs to recruit, replace and train almost 800,000 new employees. There are brilliant Dreamer students at our universities working on life-saving research on the human heart and on drone technology to make agricultural work more efficient, while their parents are doing back-breaking labor in those same fields. Many are putting their lives on the line to defend this great country — the only country they have ever known and the one they call home. They deserve better than a president who has used them as political fodder at his rallies. Trump knows rescinding the DACA program was a politically fraught move. Let’s remember that shortly after that, it was </w:t>
      </w:r>
      <w:r w:rsidRPr="005850B0">
        <w:rPr>
          <w:rStyle w:val="StyleUnderline"/>
        </w:rPr>
        <w:t>President Trump</w:t>
      </w:r>
      <w:r w:rsidRPr="005850B0">
        <w:rPr>
          <w:sz w:val="16"/>
        </w:rPr>
        <w:t xml:space="preserve"> who, </w:t>
      </w:r>
      <w:r w:rsidRPr="005850B0">
        <w:rPr>
          <w:rStyle w:val="StyleUnderline"/>
        </w:rPr>
        <w:t>during a meeting at the White House, promised to work with Democratic leaders on a DACA solution without demanding construction of his ridiculous wall, or any other obvious poison pill that would do nothing but guarantee gridlock.</w:t>
      </w:r>
      <w:r w:rsidRPr="005850B0">
        <w:rPr>
          <w:sz w:val="16"/>
        </w:rPr>
        <w:t xml:space="preserve"> He has since cynically gone back on that promise. After all, </w:t>
      </w:r>
      <w:r w:rsidRPr="005850B0">
        <w:rPr>
          <w:rStyle w:val="Emphasis"/>
        </w:rPr>
        <w:t>much of his base would not forgive him for letting undocumented immigrants stay in this country</w:t>
      </w:r>
      <w:r w:rsidRPr="005850B0">
        <w:rPr>
          <w:sz w:val="16"/>
        </w:rPr>
        <w:t xml:space="preserve">. Rep. Steve King (R-Iowa), one of the most anti-immigrant activists in Congress, privately urged Trump to not allow any passage of DACA. </w:t>
      </w:r>
      <w:r w:rsidRPr="005850B0">
        <w:rPr>
          <w:rStyle w:val="StyleUnderline"/>
        </w:rPr>
        <w:t>Trump is now demanding construction of the wall and an end to chain migration in exchange for a DACA deal.</w:t>
      </w:r>
      <w:r w:rsidRPr="005850B0">
        <w:rPr>
          <w:sz w:val="16"/>
        </w:rPr>
        <w:t xml:space="preserve"> Let’s be clear: Democrats have always supported strong robust and additional border security, whatever it is called. But a 2,200-mile wall is physically impossible to build on the southern border, is fiscally irresponsible and is not supported by many Republican members of Congress and governors from border states. It is a non-starter with Democrats. </w:t>
      </w:r>
      <w:r w:rsidRPr="005850B0">
        <w:rPr>
          <w:rStyle w:val="StyleUnderline"/>
        </w:rPr>
        <w:t>Caught between his unforgiving supporters and what he knows is a politically dangerous path if he does not pass DACA, Trump is now disingenuously accusing Democrats of “doing nothing for DACA” even though they have been the ones, along with sensible Republicans, who have worked on a DREAM Act that would protect Dreamers and allow them to continue their valuable contributions to our country.</w:t>
      </w:r>
      <w:r w:rsidRPr="005850B0">
        <w:rPr>
          <w:sz w:val="16"/>
        </w:rPr>
        <w:t xml:space="preserve"> In fact, a bipartisan DREAM Act is sitting on House Speaker Paul Ryan’s (R-Wis.) desk right now and could be brought to a vote tomorrow and pass with overwhelming bipartisan support. </w:t>
      </w:r>
      <w:r w:rsidRPr="005850B0">
        <w:rPr>
          <w:rStyle w:val="StyleUnderline"/>
        </w:rPr>
        <w:t>Every day that passes without that bill being called to a vote is one more day Trump and the GOP leadership prove they are prioritizing short-term political expediency over a common-sense permanent solution for these brave young immigrants.</w:t>
      </w:r>
      <w:r w:rsidRPr="005850B0">
        <w:rPr>
          <w:sz w:val="16"/>
        </w:rPr>
        <w:t xml:space="preserve"> That is not a good look for Republicans, who are already in the political danger zone going into the 2018 midterm elections, where </w:t>
      </w:r>
      <w:r w:rsidRPr="005850B0">
        <w:rPr>
          <w:rStyle w:val="Emphasis"/>
        </w:rPr>
        <w:t>they will need to appeal to minority voters in order to prevent a shellacking.</w:t>
      </w:r>
      <w:r w:rsidRPr="005850B0">
        <w:rPr>
          <w:sz w:val="16"/>
        </w:rPr>
        <w:t xml:space="preserve"> </w:t>
      </w:r>
      <w:r w:rsidRPr="005850B0">
        <w:rPr>
          <w:rStyle w:val="Emphasis"/>
        </w:rPr>
        <w:t>If Trump and Republicans would support a clean DREAM Act</w:t>
      </w:r>
      <w:r w:rsidRPr="005850B0">
        <w:rPr>
          <w:sz w:val="16"/>
        </w:rPr>
        <w:t xml:space="preserve">, which Americans want and Dreamers deserve, it would indeed be a Happy New Year for these young immigrants. </w:t>
      </w:r>
      <w:r w:rsidRPr="005850B0">
        <w:rPr>
          <w:rStyle w:val="Emphasis"/>
        </w:rPr>
        <w:t>It could also shape up to be a better year for Republicans than what it is looking like so far.</w:t>
      </w:r>
    </w:p>
    <w:p w:rsidR="00A75FBD" w:rsidRPr="005850B0" w:rsidRDefault="00A75FBD" w:rsidP="00A75FBD">
      <w:pPr>
        <w:pStyle w:val="Heading4"/>
      </w:pPr>
      <w:r w:rsidRPr="005850B0">
        <w:t>Broad support for DACA jeopardizes GOP midterms support</w:t>
      </w:r>
    </w:p>
    <w:p w:rsidR="00A75FBD" w:rsidRPr="005850B0" w:rsidRDefault="00A75FBD" w:rsidP="00A75FBD">
      <w:r w:rsidRPr="005850B0">
        <w:rPr>
          <w:rStyle w:val="Style13ptBold"/>
        </w:rPr>
        <w:t>McCammond 4/26</w:t>
      </w:r>
      <w:r w:rsidRPr="005850B0">
        <w:t xml:space="preserve"> (Alexi, “Exclusive poll: GOP Senate seats threatened in Arizona, Nevada”, political reporter at Axios covering 2018 midterms) https://www.axios.com/competitive-republican-senate-races-arizona-nevada-3a5700b8-2f00-4370-b0c6-79760872d531.html?utm_source=newsletter&amp;utm_medium=email&amp;utm_campaign=newsletter_axiosam&amp;stream=top-stories</w:t>
      </w:r>
    </w:p>
    <w:p w:rsidR="00A75FBD" w:rsidRPr="005850B0" w:rsidRDefault="00A75FBD" w:rsidP="00A75FBD">
      <w:pPr>
        <w:rPr>
          <w:sz w:val="16"/>
        </w:rPr>
      </w:pPr>
      <w:r w:rsidRPr="005850B0">
        <w:rPr>
          <w:u w:val="single"/>
        </w:rPr>
        <w:t>Democrats have a real shot at winning two of the three Senate seats where Republicans are most vulnerable in the midterm elections,</w:t>
      </w:r>
      <w:r w:rsidRPr="005850B0">
        <w:rPr>
          <w:sz w:val="16"/>
        </w:rPr>
        <w:t xml:space="preserve"> according to a new Axios/SurveyMonkey poll. The bottom line: </w:t>
      </w:r>
      <w:r w:rsidRPr="005850B0">
        <w:rPr>
          <w:u w:val="single"/>
        </w:rPr>
        <w:t>The poll provides new evidence that Republicans' hold on the Senate may not be as solid as it once looked. Democrats could win the open Arizona seat and possibly defeat Republican incumbent Dean Heller in Nevada.</w:t>
      </w:r>
      <w:r w:rsidRPr="005850B0">
        <w:rPr>
          <w:sz w:val="16"/>
        </w:rPr>
        <w:t xml:space="preserve"> The third race, in Tennessee, is a statistical tie. Show less Why it matters: Losing both the House and the Senate to Democrats would be a clear repudiation of President Trump and his brand of Republicanism, as Axios' Mike Allen writes. And </w:t>
      </w:r>
      <w:r w:rsidRPr="005850B0">
        <w:rPr>
          <w:u w:val="single"/>
        </w:rPr>
        <w:t>Democrats have been clearly outperforming in the special elections since Trump became president</w:t>
      </w:r>
      <w:r w:rsidRPr="005850B0">
        <w:rPr>
          <w:sz w:val="16"/>
        </w:rPr>
        <w:t xml:space="preserve">. Yes, but: The overall Senate map in this election still favors the GOP, and an earlier Axios/SurveyMonkey poll showed five Senate Democrats could lose their seats to Republicans. Democrats need to keep the Senate seats they have and gain two more to take control of the Senate. </w:t>
      </w:r>
      <w:r w:rsidRPr="005850B0">
        <w:rPr>
          <w:u w:val="single"/>
        </w:rPr>
        <w:t xml:space="preserve">DACA is the biggest warning sign for Republicans: 64% of voters across all three states support protections for immigrants brought illegally to the U.S. as children, and 71% support offering immigrants a chance to apply for citizenship rather than deporting them. </w:t>
      </w:r>
      <w:r w:rsidRPr="005850B0">
        <w:rPr>
          <w:sz w:val="16"/>
        </w:rPr>
        <w:t xml:space="preserve">They won't get traction on health care, either: Roughly half of voters in all three states want to fix the Affordable Care Act "so it works better." Only about three in 10 want to repeal it. </w:t>
      </w:r>
    </w:p>
    <w:p w:rsidR="00A75FBD" w:rsidRPr="005850B0" w:rsidRDefault="00A75FBD" w:rsidP="00A75FBD">
      <w:pPr>
        <w:rPr>
          <w:rStyle w:val="Emphasis"/>
        </w:rPr>
      </w:pPr>
    </w:p>
    <w:p w:rsidR="00A75FBD" w:rsidRPr="005850B0" w:rsidRDefault="00A75FBD" w:rsidP="00A75FBD">
      <w:pPr>
        <w:pStyle w:val="Heading2"/>
      </w:pPr>
      <w:r w:rsidRPr="005850B0">
        <w:t>Base DA Links</w:t>
      </w:r>
    </w:p>
    <w:p w:rsidR="00A75FBD" w:rsidRPr="005850B0" w:rsidRDefault="00A75FBD" w:rsidP="00A75FBD">
      <w:pPr>
        <w:pStyle w:val="Heading4"/>
      </w:pPr>
      <w:r w:rsidRPr="005850B0">
        <w:t>Passing DACA enrages trumps base – he’s floundering now and DACA is the last straw</w:t>
      </w:r>
    </w:p>
    <w:p w:rsidR="00A75FBD" w:rsidRPr="005850B0" w:rsidRDefault="00A75FBD" w:rsidP="00A75FBD">
      <w:r w:rsidRPr="005850B0">
        <w:rPr>
          <w:rStyle w:val="Style13ptBold"/>
        </w:rPr>
        <w:t>Cardona 18</w:t>
      </w:r>
      <w:r w:rsidRPr="005850B0">
        <w:t xml:space="preserve"> (Maria Cardona, Maria is a principal at the Dewey Square Group, a Democratic strategist and a CNN/CNN Español political commentator 4-6-2018, "Trump's misguided immigration tactics may doom GOP in midterms," TheHill, http://thehill.com/opinion/finance/381949-trumps-misguided-immigration-tactics-may-doom-gop-in-midterms)mo</w:t>
      </w:r>
    </w:p>
    <w:p w:rsidR="00A75FBD" w:rsidRPr="005850B0" w:rsidRDefault="00A75FBD" w:rsidP="00A75FBD">
      <w:pPr>
        <w:rPr>
          <w:sz w:val="16"/>
        </w:rPr>
      </w:pPr>
      <w:r w:rsidRPr="005850B0">
        <w:rPr>
          <w:sz w:val="16"/>
        </w:rPr>
        <w:t xml:space="preserve">From the beginning of the 2016 presidential campaign season back in the summer of 2015, when </w:t>
      </w:r>
      <w:r w:rsidRPr="005850B0">
        <w:rPr>
          <w:rStyle w:val="StyleUnderline"/>
        </w:rPr>
        <w:t>Trump</w:t>
      </w:r>
      <w:r w:rsidRPr="005850B0">
        <w:rPr>
          <w:sz w:val="16"/>
        </w:rPr>
        <w:t xml:space="preserve"> announced his run for the Oval Office, he </w:t>
      </w:r>
      <w:r w:rsidRPr="005850B0">
        <w:rPr>
          <w:rStyle w:val="StyleUnderline"/>
        </w:rPr>
        <w:t>used the issue of immigration and border security as a blunt object with which to bludgeon his own Republican counterparts.</w:t>
      </w:r>
      <w:r w:rsidRPr="005850B0">
        <w:rPr>
          <w:sz w:val="16"/>
        </w:rPr>
        <w:t xml:space="preserve"> He made false claims, he used anti-immigrant language without ever offering a kernel of evidence behind his declarations. He famously accused Mexico of sending rapists and criminals to the U.S. It worked back then. He became the Republican nominee. It also worked to deliver him the White House. He promised a big, beautiful border wall, deporting all the “illegals,” even getting rid of Deferred Action for Childhood Arrivals (DACA). </w:t>
      </w:r>
      <w:r w:rsidRPr="005850B0">
        <w:rPr>
          <w:rStyle w:val="StyleUnderline"/>
        </w:rPr>
        <w:t>He used these themes to rile up a very specific anti-immigrant, conspiracy-minded voter fearful of all the demographic changes going on in the country, and eager for a group of people to blame for his or her lot in life.</w:t>
      </w:r>
      <w:r w:rsidRPr="005850B0">
        <w:rPr>
          <w:sz w:val="16"/>
        </w:rPr>
        <w:t xml:space="preserve"> Trump delivered. Without ever having to account for any of his falsehoods on his immigration claims, </w:t>
      </w:r>
      <w:r w:rsidRPr="005850B0">
        <w:rPr>
          <w:rStyle w:val="Emphasis"/>
        </w:rPr>
        <w:t>these voters focused on the issue of immigration</w:t>
      </w:r>
      <w:r w:rsidRPr="005850B0">
        <w:rPr>
          <w:sz w:val="16"/>
        </w:rPr>
        <w:t xml:space="preserve">, helping deliver him the White House. It is no wonder that now, whenever Trump finds himself in a bind, which is often, and </w:t>
      </w:r>
      <w:r w:rsidRPr="005850B0">
        <w:rPr>
          <w:rStyle w:val="Emphasis"/>
        </w:rPr>
        <w:t xml:space="preserve">when he hears specific complaints from the leaders of his base that relied on him to keep his promise of building a wall and deporting all the undocumented immigrants, he responds. </w:t>
      </w:r>
      <w:r w:rsidRPr="005850B0">
        <w:rPr>
          <w:sz w:val="16"/>
        </w:rPr>
        <w:t xml:space="preserve">No wonder he has embarked on a frenzy of public statements and hysterical tweets about the border, DACA, the Dreamers, </w:t>
      </w:r>
      <w:r w:rsidRPr="005850B0">
        <w:rPr>
          <w:rStyle w:val="StyleUnderline"/>
        </w:rPr>
        <w:t>blaming Democrats for not solving DACA</w:t>
      </w:r>
      <w:r w:rsidRPr="005850B0">
        <w:rPr>
          <w:sz w:val="16"/>
        </w:rPr>
        <w:t xml:space="preserve">, declaring DACA dead, blaming Obama and Hillary, claiming our country is being stolen and going off on unhinged tirades full of misguided declarations, untruths and outright lies. But what else is new? The question is: </w:t>
      </w:r>
      <w:r w:rsidRPr="005850B0">
        <w:rPr>
          <w:rStyle w:val="StyleUnderline"/>
        </w:rPr>
        <w:t>Will it work again going into the midterm elections when Republicans are already concerned that there is a huge blue electoral wave forming that will come crashing on them in November?</w:t>
      </w:r>
      <w:r w:rsidRPr="005850B0">
        <w:rPr>
          <w:sz w:val="16"/>
        </w:rPr>
        <w:t xml:space="preserve"> </w:t>
      </w:r>
      <w:r w:rsidRPr="005850B0">
        <w:rPr>
          <w:rStyle w:val="Emphasis"/>
        </w:rPr>
        <w:t>Trump’s base is certainly loving his newly fueled anti-immigrant rants.</w:t>
      </w:r>
      <w:r w:rsidRPr="005850B0">
        <w:rPr>
          <w:sz w:val="16"/>
        </w:rPr>
        <w:t xml:space="preserve"> All it took was an obscenity laced conversation with Anne Coulter and a weekend spent with conservative Fox News commentators like Sean Hannity and Jeanine Pirro for him to show his rawest nationalistic side. That was inevitably followed by a tweet-a-thon and public declarations about militarizing the border, stopping the advancing “caravans” of immigrants coming up through Central America and Mexico, and getting Congress to change our “weak” border laws. It is high time for some facts after being force-fed lies and misconceptions. First off, let’s understand that anyone arriving today without documents to this country is not eligible for DACA. So when Trump says the “caravan” is coming here to take advantage of DACA, that is false. The White House spin is that smugglers try to entice immigrants to cross with the promise of DACA, but these immigrants are savvy and news travels fast. It is White House spin to blame this activity on DACA. The reality is that these "caravans” have been happening for more than five years. They are organized by activists from a group called “Pueblo sin Fronteras,” and they do it to travel for safety and to help make the case that these immigrants are mostly seeking relief from poverty, violence or political unrest. They know they will not quality for DACA. Many will try to gain asylum, which some will qualify for. Most of them are women, children and families looking to find a way to survive as they flee from circumstances so horrible that they risk life and limb in pursuit of something better. They do not come here and greedily plot to live on government benefits. Many of these families don’t even have the United States as their final destination. Some will seek to stay in Mexico and reunite their families there. More importantly however, is that Trump is trying to create a crisis where there is none. Border crossings are at an all-time low. Crime in cities near the border is at an all-time low. There has been a spike in arrivals in the last month, because this is the time of year when these “caravans” and big groups of people try to come over because of the reasons stated earlier. Immigration from Mexico to the United States is net-negative and has been since the Obama administration when a record amount of resources were put toward border security and Mexico experienced an economic boom and a surge in their middle-class ranks. Lastly, it is important to note that it has been Democrats that have bent over backward to find a solution for the Dreamers, which 90 percent of Americans believe is the right thing to do. Trump never wanted a “bill of love” or to take care of these kids</w:t>
      </w:r>
      <w:r w:rsidRPr="005850B0">
        <w:rPr>
          <w:rStyle w:val="StyleUnderline"/>
        </w:rPr>
        <w:t>. He has always and will always continue to use them as a political pawn. In fact, Democrats offered Trump all of the $25 billion for his misguided wall, which many Republicans admit would be a waste of taxpayer money, in exchange for citizenship for the 1.8 million Dreamers. Trump turned that down.</w:t>
      </w:r>
      <w:r w:rsidRPr="005850B0">
        <w:rPr>
          <w:sz w:val="16"/>
        </w:rPr>
        <w:t xml:space="preserve"> </w:t>
      </w:r>
      <w:r w:rsidRPr="005850B0">
        <w:rPr>
          <w:rStyle w:val="Emphasis"/>
        </w:rPr>
        <w:t>It is on him that he has no funding for the wall.</w:t>
      </w:r>
      <w:r w:rsidRPr="005850B0">
        <w:rPr>
          <w:sz w:val="16"/>
        </w:rPr>
        <w:t xml:space="preserve"> It is on him that Dreamers live in limbo and fearful of deportation at any time. It is on him that that the American people are being treated like dupes by a president who lies to them in order to implement misguided policy only to placate the likes of Anne Coulter and Sean Hannity. </w:t>
      </w:r>
      <w:r w:rsidRPr="005850B0">
        <w:rPr>
          <w:rStyle w:val="StyleUnderline"/>
        </w:rPr>
        <w:t xml:space="preserve">It will be on Trump as well as the Republicans when they lose the House and possibly the Senate because they stood idly by while the commander in chief denigrated immigrants, wasted precious resources and lied to the American people with no one holding him to account. </w:t>
      </w:r>
    </w:p>
    <w:p w:rsidR="00A75FBD" w:rsidRPr="005850B0" w:rsidRDefault="00A75FBD" w:rsidP="00A75FBD">
      <w:pPr>
        <w:pStyle w:val="Heading4"/>
      </w:pPr>
      <w:r w:rsidRPr="005850B0">
        <w:t xml:space="preserve">The only support Trump has left is his base – blocking DACA is his last chance to preserve a dwindling base. </w:t>
      </w:r>
    </w:p>
    <w:p w:rsidR="00A75FBD" w:rsidRPr="005850B0" w:rsidRDefault="00A75FBD" w:rsidP="00A75FBD">
      <w:r w:rsidRPr="005850B0">
        <w:rPr>
          <w:rStyle w:val="Style13ptBold"/>
        </w:rPr>
        <w:t>Cardona 17</w:t>
      </w:r>
      <w:r w:rsidRPr="005850B0">
        <w:t xml:space="preserve"> (Maria T. Cardona, Maria is a principal at the Dewey Square Group, a Democratic strategist and a CNN/CNN Español political commentator, 9-5-2017, "Not even Trump's wall will be able to stop the backlash over DACA," TheHill, http://thehill.com/blogs/pundits-blog/immigration/349300-not-even-trumps-wall-will-be-able-to-stop-the-backlash-over)mo</w:t>
      </w:r>
    </w:p>
    <w:p w:rsidR="00A75FBD" w:rsidRPr="005850B0" w:rsidRDefault="00A75FBD" w:rsidP="00A75FBD">
      <w:pPr>
        <w:rPr>
          <w:sz w:val="16"/>
        </w:rPr>
      </w:pPr>
      <w:r w:rsidRPr="005850B0">
        <w:rPr>
          <w:sz w:val="16"/>
        </w:rPr>
        <w:t xml:space="preserve">The Trump administration, in one of the most demonstrably cruel, calculating and malicious decisions we have seen in recent history, has </w:t>
      </w:r>
      <w:r w:rsidRPr="005850B0">
        <w:rPr>
          <w:rStyle w:val="StyleUnderline"/>
        </w:rPr>
        <w:t>rescinded protections from deportations for children who were brought to this country by their parents without proper documentation</w:t>
      </w:r>
      <w:r w:rsidRPr="005850B0">
        <w:rPr>
          <w:sz w:val="16"/>
        </w:rPr>
        <w:t xml:space="preserve">. In one heartless tweet, followed by a cowardly move to hide behind his attorney general whom Trump had announce the decision, </w:t>
      </w:r>
      <w:r w:rsidRPr="005850B0">
        <w:rPr>
          <w:rStyle w:val="StyleUnderline"/>
        </w:rPr>
        <w:t>Trump declared DACA was over and that there would be a six-month delay so that Congress could “do their job,” implying that it is up to Congress to give these kids permanent legislative protection.</w:t>
      </w:r>
      <w:r w:rsidRPr="005850B0">
        <w:rPr>
          <w:sz w:val="16"/>
        </w:rPr>
        <w:t xml:space="preserve"> Trump was not only cold and cowardly today, his action is specious, his reasoning disingenuous, and the White House spin surrounding it offends the intelligence of American voters. This day will have vast and long-term political repercussions for this White House and for the Republican Party that has supported this move. President Obama signed the executive order known as Deferred Action for Childhood Arrivals (DACA) in 2012, in the wake of Republican inaction on comprehensive immigration reform, shielding these young people from deportation to a country they do not know and to which many have no family connection. While deeply disappointing and heartbreaking for these kids and their families who will now live in uncertainty, limbo and fear, </w:t>
      </w:r>
      <w:r w:rsidRPr="005850B0">
        <w:rPr>
          <w:rStyle w:val="Emphasis"/>
        </w:rPr>
        <w:t xml:space="preserve">we should not be surprised by this decision from this president, who has proven to be the most anti-immigrant, anti-Hispanic president our country has had. </w:t>
      </w:r>
      <w:r w:rsidRPr="005850B0">
        <w:rPr>
          <w:sz w:val="16"/>
        </w:rPr>
        <w:t xml:space="preserve">What else should we expect from a president who launched his presidential campaign by calling Mexicans rapists and criminals? </w:t>
      </w:r>
      <w:r w:rsidRPr="005850B0">
        <w:rPr>
          <w:rStyle w:val="StyleUnderline"/>
        </w:rPr>
        <w:t xml:space="preserve">What else should we expect from a president who promises to build a physical wall between the United States and Mexico, one of our most important trading partners and allies, simply as political bait for his </w:t>
      </w:r>
      <w:r w:rsidRPr="005850B0">
        <w:rPr>
          <w:rStyle w:val="Emphasis"/>
        </w:rPr>
        <w:t>anti-immigrant base</w:t>
      </w:r>
      <w:r w:rsidRPr="005850B0">
        <w:rPr>
          <w:rStyle w:val="StyleUnderline"/>
        </w:rPr>
        <w:t>?</w:t>
      </w:r>
      <w:r w:rsidRPr="005850B0">
        <w:rPr>
          <w:sz w:val="16"/>
        </w:rPr>
        <w:t xml:space="preserve"> What else should we expect from this president who insults a U.S.-born judge by declaring he could not be objective in his job simply because of his Mexican heritage? What else should we expect from a president who conjures up pernicious images of immigrants in this country, depicting them as killers, to </w:t>
      </w:r>
      <w:r w:rsidRPr="005850B0">
        <w:rPr>
          <w:rStyle w:val="Emphasis"/>
        </w:rPr>
        <w:t>inflame his supporters and excite the darkest devils of their psyche?</w:t>
      </w:r>
      <w:r w:rsidRPr="005850B0">
        <w:rPr>
          <w:sz w:val="16"/>
        </w:rPr>
        <w:t xml:space="preserve"> After all, this is a president who equates white-supremacist, neo-Nazi, racist, xenophobic, violent protesters with those who come out in support of civil rights, social justice and equality for all. Amigos, this is the man who was voted into the Oval Office by scapegoating immigrants, accusing our first African American president of being born in Kenya, and hiring well-known white nationalists as his closest advisors. Let’s be very clear. The president did not “wrestle” with this decision. </w:t>
      </w:r>
      <w:r w:rsidRPr="005850B0">
        <w:rPr>
          <w:rStyle w:val="Emphasis"/>
        </w:rPr>
        <w:t>He has talked about ending DACA many times during his campaign</w:t>
      </w:r>
      <w:r w:rsidRPr="005850B0">
        <w:rPr>
          <w:sz w:val="16"/>
        </w:rPr>
        <w:t>. Sure, he sent mixed signals by saying he wanted to treat this issue and these kids with “great heart” but we all knew where he stood. If he truly “wrestled” with this, he simply would have shown leadership, kept DACA in place and worked with Republicans and Democrats to codify protections for Dreamers into law. After all, wasn’t this the president who boasted that only he could fix our nation’s problems? Some fix. More like a dodge. These Dreamer kids are some of the best this country has to offer. They work hard, have gone through background checks; many hold down two or three jobs to help make their families’ ends meet. Collectively, they contribute more than $460 billion to our economy in a decade. Many are summa cum laude graduates, or have fought, bled and died in our military for the exact same American values this president trampled on today so heartlessly. One Dreamer even lost his life while volunteering to save others during Hurricane Harvey. And this is how we repay them? For shame! We are better than this — though the president is not. Sadly, w</w:t>
      </w:r>
      <w:r w:rsidRPr="005850B0">
        <w:rPr>
          <w:rStyle w:val="StyleUnderline"/>
        </w:rPr>
        <w:t>hat Trump doesn’t understand is that this is not a partisan issue. This is a values issue.</w:t>
      </w:r>
      <w:r w:rsidRPr="005850B0">
        <w:rPr>
          <w:sz w:val="16"/>
        </w:rPr>
        <w:t xml:space="preserve"> Most Americans agree that Dreamers should be allowed to stay. A majority also believes they should be given a pathway to citizenship. Even majorities of Republicans, including three-fourths of Trump voters, believe Dreamers should be allowed to stay legally in the only country they know. </w:t>
      </w:r>
      <w:r w:rsidRPr="005850B0">
        <w:rPr>
          <w:rStyle w:val="Emphasis"/>
        </w:rPr>
        <w:t>Trump is doing this to placate the very narrow and narrow-minded anti-immigrant nationalist core of his base because he is so weak otherwise</w:t>
      </w:r>
      <w:r w:rsidRPr="005850B0">
        <w:rPr>
          <w:sz w:val="16"/>
        </w:rPr>
        <w:t xml:space="preserve">. It is as if he has given up trying to be president of the United States of America, and is seeking to preside over an even more divided America. That may </w:t>
      </w:r>
      <w:r w:rsidRPr="005850B0">
        <w:rPr>
          <w:rStyle w:val="StyleUnderline"/>
        </w:rPr>
        <w:t>keep him popular among his dwindling base,</w:t>
      </w:r>
      <w:r w:rsidRPr="005850B0">
        <w:rPr>
          <w:sz w:val="16"/>
        </w:rPr>
        <w:t xml:space="preserve"> but it is no way to win re-election or to give your party the edge in the upcoming midterm elections. There is a reason why so many Republicans have spoken out in defense of DACA and against the president’s draconian decision. Paul Ryan said last Friday he did not think it was something the president should do. Why are they speaking out now? Because Republicans know two things: that it will be very difficult for Congress to pass something Trump will sign, and that their party is in a perilous place if they and their president are the ones who callously threw 800,000 of our brightest students, soldiers, young entrepreneurs, community advocates and hard-working kids who are American — in every way that matters — under the bus. They also know 800,000 Latinos turn 18 every year. They realize Trump is at record-low disapproval among all Americans, and especially Latinos. Granted, the Latino vote was not enough to keep Trump from the White House in 2016. But the wave he is creating among not just Latinos, but among Americans who feel this president is a cancer on our American values, will be one that will flood the voting booths in 2018 and 2020 to get him and Republicans who stood with him out of office. It will be a wave not even Trump’s wall will be able to stop. Dreamers, America is with you. We will keep dreaming and fighting by your side. Si Se Puede!</w:t>
      </w:r>
    </w:p>
    <w:p w:rsidR="00A75FBD" w:rsidRPr="005850B0" w:rsidRDefault="00A75FBD" w:rsidP="00A75FBD">
      <w:pPr>
        <w:pStyle w:val="Heading4"/>
      </w:pPr>
      <w:r w:rsidRPr="005850B0">
        <w:t>Trump’s failure to fulfill his promise to revoke DACA enrages his hardline conservative supporters</w:t>
      </w:r>
    </w:p>
    <w:p w:rsidR="00A75FBD" w:rsidRPr="005850B0" w:rsidRDefault="00A75FBD" w:rsidP="00A75FBD">
      <w:r w:rsidRPr="005850B0">
        <w:rPr>
          <w:rStyle w:val="Style13ptBold"/>
        </w:rPr>
        <w:t>Ball</w:t>
      </w:r>
      <w:r w:rsidRPr="005850B0">
        <w:t xml:space="preserve"> 8/31/</w:t>
      </w:r>
      <w:r w:rsidRPr="005850B0">
        <w:rPr>
          <w:rStyle w:val="Style13ptBold"/>
        </w:rPr>
        <w:t>17</w:t>
      </w:r>
      <w:r w:rsidRPr="005850B0">
        <w:t xml:space="preserve"> (Molly, “How Immigration Hardliners Are Forcing Trump's Hand on DACA”, Molly Ball is Time magazine’s national political correspondent and a former staff writer at The Atlantic.) https://www.theatlantic.com/politics/archive/2017/08/how-immigration-hardliners-boxed-trump-in-on-daca/538623/</w:t>
      </w:r>
    </w:p>
    <w:p w:rsidR="00A75FBD" w:rsidRPr="005850B0" w:rsidRDefault="00A75FBD" w:rsidP="00A75FBD">
      <w:pPr>
        <w:rPr>
          <w:sz w:val="16"/>
        </w:rPr>
      </w:pPr>
      <w:r w:rsidRPr="005850B0">
        <w:rPr>
          <w:sz w:val="16"/>
        </w:rPr>
        <w:t xml:space="preserve">Five years ago, </w:t>
      </w:r>
      <w:r w:rsidRPr="005850B0">
        <w:rPr>
          <w:u w:val="single"/>
        </w:rPr>
        <w:t>President Obama ordered that young illegal immigrants be protected from deportation, a program known as DACA. As a candidate, Donald Trump promised to rescind that protection</w:t>
      </w:r>
      <w:r w:rsidRPr="005850B0">
        <w:rPr>
          <w:sz w:val="16"/>
        </w:rPr>
        <w:t>. He could have done it on his first day in office—but he didn’t, and still hasn’t, for reasons no one quite understands. Now, President Trump appears poised to revoke DACA. The action has not been officially announced, and administration sources believe that the impulsive president’s mind is not totally made up, but he is reportedly planning to do so as soon as Friday. If he does, he will have effectively been boxed in by immigration restrictionists—potentially against his own better political judgment. “I do not think Trump wants to do this,” Ali Noorani, executive director of the National Immigration Forum, told me. “But they’ve cornered him. This artificial deadline has created the moment the opposition needed to force a decision</w:t>
      </w:r>
      <w:r w:rsidRPr="005850B0">
        <w:rPr>
          <w:u w:val="single"/>
        </w:rPr>
        <w:t>.” Immigration policy is the battleground for the White House’s warring factions, and DACA is ground zero.</w:t>
      </w:r>
      <w:r w:rsidRPr="005850B0">
        <w:rPr>
          <w:sz w:val="16"/>
        </w:rPr>
        <w:t xml:space="preserve"> Around 750,000 undocumented youths now benefit from the program, which allows them to work and go to school without fear of deportation. Allowing the so-called “Dreamers” to stay is broadly popular even with Trump’s base: Nearly 80 percent of Republicans, and three-quarters of Trump voters, support it. But </w:t>
      </w:r>
      <w:r w:rsidRPr="005850B0">
        <w:rPr>
          <w:u w:val="single"/>
        </w:rPr>
        <w:t>immigration hardliners</w:t>
      </w:r>
      <w:r w:rsidRPr="005850B0">
        <w:rPr>
          <w:sz w:val="16"/>
        </w:rPr>
        <w:t xml:space="preserve"> </w:t>
      </w:r>
      <w:r w:rsidRPr="005850B0">
        <w:rPr>
          <w:u w:val="single"/>
        </w:rPr>
        <w:t>like</w:t>
      </w:r>
      <w:r w:rsidRPr="005850B0">
        <w:rPr>
          <w:sz w:val="16"/>
        </w:rPr>
        <w:t xml:space="preserve"> the pundit Ann Coulter, Breitbart, and </w:t>
      </w:r>
      <w:r w:rsidRPr="005850B0">
        <w:rPr>
          <w:u w:val="single"/>
        </w:rPr>
        <w:t>Attorney General Jeff Sessions have been vocal proponents of ending the policy</w:t>
      </w:r>
      <w:r w:rsidRPr="005850B0">
        <w:rPr>
          <w:sz w:val="16"/>
        </w:rPr>
        <w:t xml:space="preserve">. </w:t>
      </w:r>
      <w:r w:rsidRPr="005850B0">
        <w:rPr>
          <w:u w:val="single"/>
        </w:rPr>
        <w:t>It is something of a mystery why Trump hasn’t ended it already. In campaign speeches, he vowed to “immediately terminate President Obama’s two illegal executive amnesties,”</w:t>
      </w:r>
      <w:r w:rsidRPr="005850B0">
        <w:rPr>
          <w:sz w:val="16"/>
        </w:rPr>
        <w:t xml:space="preserve"> meaning DACA and a subsequent action to protect Dreamers’ relatives that was blocked by the courts. Immigrant advocates braced for the White House to cancel the permits as early as Inauguration Day. </w:t>
      </w:r>
      <w:r w:rsidRPr="005850B0">
        <w:rPr>
          <w:u w:val="single"/>
        </w:rPr>
        <w:t>An executive order was reportedly drafted to do so—but Trump wouldn’t sign it. Instead, he waffled.</w:t>
      </w:r>
      <w:r w:rsidRPr="005850B0">
        <w:rPr>
          <w:sz w:val="16"/>
        </w:rPr>
        <w:t xml:space="preserve"> He repeatedly expressed public sympathy for the Dreamers, even as he issued draconian immigration policies on other fronts: a ban on travelers from certain Muslim countries, for example, and an unrelenting crusade for a wall on the Southern border. Meanwhile, the Department of Homeland Security has continued to give two-year permits to Dreamers. About 200,000 have enrolled in the program or renewed their enrollment since Trump took office. “We don’t want to hurt those kids,” Trump told Democrat Richard Durbin at an Inauguration Day lunch with congressional leaders. At a February news conference, he said, “DACA is a very, very difficult subject for me,” and promised to handle it “with heart” for “these incredible kids.” In an April interview, he said Dreamers should “rest easy,” even though some of them have already been detained. </w:t>
      </w:r>
      <w:r w:rsidRPr="005850B0">
        <w:rPr>
          <w:u w:val="single"/>
        </w:rPr>
        <w:t>The president’s failure to pull the trigger infuriated and perplexed his friends in the immigration-restriction community, who felt he was breaking a promise. “DACA is inconsistent with the rule of law, inconsistent with the president’s own promises, and inconsistent with the president’s principled stand against illegal immigration,” the Kansas secretary of state and national immigration crusader Kris Kobach wrote in a Breitbart op-ed this week. “It must end.”</w:t>
      </w:r>
      <w:r w:rsidRPr="005850B0">
        <w:rPr>
          <w:sz w:val="16"/>
        </w:rPr>
        <w:t xml:space="preserve"> Why didn’t Trump do it? It’s not as if anyone could accuse him of having a soft spot for immigrants. He’s amply demonstrated that he’s not particularly concerned with offending Latino voters, or doing things that polls show are unpopular, or disrupting the status quo, or upsetting the business community or Republican establishment. So why not end DACA? The best explanation, and the one proffered by sources in, around, and opposed to the White House, is the one the president himself has given: He feels for the Dreamers. As with other controversial administration policies, a moderate-establishment wing of the White House opposes the change, while a populist-conservative faction is pushing Trump to make it. Trump himself feels pulled in both directions. More than one immigration advocate put it the same way to me: “Somebody told him these are good kids,” and it stuck</w:t>
      </w:r>
      <w:r w:rsidRPr="005850B0">
        <w:rPr>
          <w:u w:val="single"/>
        </w:rPr>
        <w:t>. He didn’t want to anger the Breitbart wing of his base.</w:t>
      </w:r>
      <w:r w:rsidRPr="005850B0">
        <w:rPr>
          <w:sz w:val="16"/>
        </w:rPr>
        <w:t xml:space="preserve"> But unlike other undocumented immigrants, hardworking young students didn’t strike him as criminals. And in an administration where personality is policy, Trump’s feelings carried the day</w:t>
      </w:r>
      <w:r w:rsidRPr="005850B0">
        <w:rPr>
          <w:u w:val="single"/>
        </w:rPr>
        <w:t xml:space="preserve">. The hardliners weren’t satisfied, and when they realized the White House wasn’t going to act, they sought to force Trump’s hand. A group of Republican attorneys general brought the 2014 lawsuit that prevented Obama from protecting Dreamers’ relatives. </w:t>
      </w:r>
      <w:r w:rsidRPr="005850B0">
        <w:rPr>
          <w:sz w:val="16"/>
        </w:rPr>
        <w:t xml:space="preserve">That suit is still pending; </w:t>
      </w:r>
      <w:r w:rsidRPr="005850B0">
        <w:rPr>
          <w:u w:val="single"/>
        </w:rPr>
        <w:t>in June, a group led by the attorney general of Texas, Ken Paxton, announced they would amend the lawsuit to also attack DACA if the administration hadn’t revoked the policy by September 5.</w:t>
      </w:r>
      <w:r w:rsidRPr="005850B0">
        <w:rPr>
          <w:sz w:val="16"/>
        </w:rPr>
        <w:t xml:space="preserve"> Immigration advocates suspect that Trump was trying to keep DACA in place without affirmatively supporting it—but the attorneys general called his bluff. “At least until right now, the president kept the status quo and kept DACA going, allowing roughly 200,000 renewals,” said Todd Schulte, president of the immigration-reform group FWD.us. “That was absolutely the right decision. Now, we have clearly seen people outside the administration try to jam him.” The imposition of this arbitrary deadline has forced a decision. If Trump doesn’t act and the lawsuit goes forward, a conservative judge might try to halt the program, but the courts would probably allow DACA to continue while it’s being litigated. Experts differ on whether the program would ultimately pass legal muster—Obama himself repeatedly insisted he didn’t have the power to take such an action before reversing himself</w:t>
      </w:r>
      <w:r w:rsidRPr="005850B0">
        <w:rPr>
          <w:u w:val="single"/>
        </w:rPr>
        <w:t>. The immigration hardliners in the administration are working to convince the president that DACA will inevitably end, so he might as well “take the credit” for it.</w:t>
      </w:r>
      <w:r w:rsidRPr="005850B0">
        <w:rPr>
          <w:sz w:val="16"/>
        </w:rPr>
        <w:t xml:space="preserve"> All week, anonymously sourced reports have portrayed revocation as a done deal. But the Department of Homeland Security said Thursday that there would be no decision today, and White House Press Secretary Sarah Huckabee Sanders said the decision had “not been finalized.” While many are bracing for a late-Friday newsbreak, sources around and in contact with the White House believe the president still hasn’t made up his mind. If Trump does announce he’s ending DACA, he would provoke an immediate firestorm. Even under the “phaseout” the administration has floated—allowing recipients’ permits to run out without issuing new ones or renewals—thousands of undocumented youths would begin to lose protected status on an ongoing basis. “You are talking about 5,000 to 10,000 kids every week losing work authorization, becoming undocumented, and being subject to immigration enforcement and deportation,” said Tyler Moran, managing director of the D.C. Immigration Hub, a strategy center for pro-immigration groups. (The hub is funded by the Emerson Collective, which is in the process of acquiring a majority stake in The Atlantic.) The Trump administration has eliminated the Obama administration’s prioritization system for deportations, meaning every unauthorized immigrant is a potential target. Immigration and Customs Enforcement has already reportedly sought to get its hands on the names and addresses of those registered for DACA. And meanwhile, thanks to Hurricane Harvey, a major city in Dreamer-heavy Texas is underwater. Houston is among the nation’s top five cities for DACA recipients. Beyond the humanitarian effects, eliminating DACA would be a crisis for the business community and a public-relations nightmare for the administration and Congress. Trump has come under heavy pressure not to do it in recent days—in personal calls from senior Republican lawmakers and business heavy hitters, and in a full-court press from activists across the political spectrum, such as a Wednesday letter signed by numerous leading conservative evangelical Christians. “Donald Trump is driving the Republican Party into the one place they tried to avoid—being blamed for the government hunting down and deporting kids,” a liberal immigration advocate told me. “He’s pointing a gun at his own head: ‘I’m going to shut down the government unless I get a border wall, and then I’m going to start deporting Dreamers!’” But </w:t>
      </w:r>
      <w:r w:rsidRPr="005850B0">
        <w:rPr>
          <w:u w:val="single"/>
        </w:rPr>
        <w:t>immigration restrictionists, of course, will rejoice if Trump revokes DACA.</w:t>
      </w:r>
      <w:r w:rsidRPr="005850B0">
        <w:rPr>
          <w:sz w:val="16"/>
        </w:rPr>
        <w:t xml:space="preserve"> They will have effectively forced Trump to keep his promise to them—apparently against his own preferences. “He’s been on the record countless times [in favor of] DACA, and now he’s forfeited leadership on the issue,” a conservative immigration-reform advocate told me. “Shouldn’t he be [upset] about that?” </w:t>
      </w:r>
    </w:p>
    <w:p w:rsidR="00A75FBD" w:rsidRPr="005850B0" w:rsidRDefault="00A75FBD" w:rsidP="00A75FBD">
      <w:pPr>
        <w:pStyle w:val="Heading4"/>
      </w:pPr>
      <w:r w:rsidRPr="005850B0">
        <w:t>Trump’s base overwhelmingly opposes DACA</w:t>
      </w:r>
    </w:p>
    <w:p w:rsidR="00A75FBD" w:rsidRPr="005850B0" w:rsidRDefault="00A75FBD" w:rsidP="00A75FBD">
      <w:r w:rsidRPr="005850B0">
        <w:rPr>
          <w:rStyle w:val="Style13ptBold"/>
        </w:rPr>
        <w:t>Frankovic</w:t>
      </w:r>
      <w:r w:rsidRPr="005850B0">
        <w:t xml:space="preserve"> 9/5/</w:t>
      </w:r>
      <w:r w:rsidRPr="005850B0">
        <w:rPr>
          <w:rStyle w:val="Style13ptBold"/>
        </w:rPr>
        <w:t>17</w:t>
      </w:r>
      <w:r w:rsidRPr="005850B0">
        <w:t xml:space="preserve"> (Kathy, “Most Americans support DACA - but Trump's base opposes”,  KATHLEEN A. FRANKOVIC is one of the world’s leading experts in public opinion polling. She has been an election and polling consultant for CBS News and other research organizations. She speaks and writes internationally about public opinion research, journalism and elections as an invited speaker in places as diverse as Italy, Jordan, Hong Kong, Manila, Mexico, Lisbon, Chile and India. In 2009 she retired after more than 30 years at CBS News. She received an A.B. from Cornell University in 1968, and a Ph.D. in political science from Rutgers University in 1974. Before joining CBS News, she taught political science at the University of Vermont, and has also held visiting professorships at Cornell and at the Annenberg School at the University of Pennsylvania.)  https://today.yougov.com/topics/politics/articles-reports/2017/09/05/most-americans-supports-daca-trumps-base-opposes</w:t>
      </w:r>
    </w:p>
    <w:p w:rsidR="00A75FBD" w:rsidRPr="005850B0" w:rsidRDefault="00A75FBD" w:rsidP="00A75FBD">
      <w:pPr>
        <w:rPr>
          <w:sz w:val="16"/>
        </w:rPr>
      </w:pPr>
      <w:r w:rsidRPr="005850B0">
        <w:rPr>
          <w:sz w:val="16"/>
        </w:rPr>
        <w:t xml:space="preserve">President Trump’s decision on Tuesday to rescind the Deferred Action for Childhood Arrivals kept a promise he made during the campaign – a promise that matters to those who voted for him last November. </w:t>
      </w:r>
      <w:r w:rsidRPr="005850B0">
        <w:rPr>
          <w:u w:val="single"/>
        </w:rPr>
        <w:t>The DACA program</w:t>
      </w:r>
      <w:r w:rsidRPr="005850B0">
        <w:rPr>
          <w:sz w:val="16"/>
        </w:rPr>
        <w:t xml:space="preserve"> – which protects undocumented individuals brought to the United States as children and grants temporary legal status to those “dreamers” – </w:t>
      </w:r>
      <w:r w:rsidRPr="005850B0">
        <w:rPr>
          <w:u w:val="single"/>
        </w:rPr>
        <w:t>is supported by most Americans</w:t>
      </w:r>
      <w:r w:rsidRPr="005850B0">
        <w:rPr>
          <w:sz w:val="16"/>
        </w:rPr>
        <w:t xml:space="preserve">, according to the latest Economist/YouGov poll. </w:t>
      </w:r>
      <w:r w:rsidRPr="005850B0">
        <w:rPr>
          <w:u w:val="single"/>
        </w:rPr>
        <w:t>But Trump voters overwhelmingly oppose it,</w:t>
      </w:r>
      <w:r w:rsidRPr="005850B0">
        <w:rPr>
          <w:sz w:val="16"/>
        </w:rPr>
        <w:t xml:space="preserve"> while Republicans are closely divided. The poll was completed this weekend, before the announcement that the program would end. But implementation will be delayed, offering Congress a chance to pass legislation to permit the 800,000 young adults who would be affected to remain in the country. DACA was created through a 2012 executive order by former President Obama, and never was authorized by Congress. As of last weekend, the public overall would have kept the program – less than a third favored ending it. </w:t>
      </w:r>
      <w:r w:rsidRPr="005850B0">
        <w:rPr>
          <w:u w:val="single"/>
        </w:rPr>
        <w:t>A majority of Trump voters</w:t>
      </w:r>
      <w:r w:rsidRPr="005850B0">
        <w:rPr>
          <w:sz w:val="16"/>
        </w:rPr>
        <w:t xml:space="preserve"> and just about half of Republicans </w:t>
      </w:r>
      <w:r w:rsidRPr="005850B0">
        <w:rPr>
          <w:u w:val="single"/>
        </w:rPr>
        <w:t>said they would end it. The Trump base has been much more worried illegal immigration than the public in general, both during the election campaign and more recently.</w:t>
      </w:r>
      <w:r w:rsidRPr="005850B0">
        <w:rPr>
          <w:sz w:val="16"/>
        </w:rPr>
        <w:t xml:space="preserve"> Today</w:t>
      </w:r>
      <w:r w:rsidRPr="005850B0">
        <w:rPr>
          <w:u w:val="single"/>
        </w:rPr>
        <w:t>, nearly two-thirds of those who voted for the President say immigration is a very important issue for them</w:t>
      </w:r>
      <w:r w:rsidRPr="005850B0">
        <w:rPr>
          <w:sz w:val="16"/>
        </w:rPr>
        <w:t xml:space="preserve">. Fewer than half the public overall thinks that. And </w:t>
      </w:r>
      <w:r w:rsidRPr="005850B0">
        <w:rPr>
          <w:u w:val="single"/>
        </w:rPr>
        <w:t>Trump voters are much more punitive when asked what to do about it.</w:t>
      </w:r>
      <w:r w:rsidRPr="005850B0">
        <w:rPr>
          <w:sz w:val="16"/>
        </w:rPr>
        <w:t xml:space="preserve"> A majority of the public would allow those currently in the country illegally to remain and even apply for citizenship. </w:t>
      </w:r>
      <w:r w:rsidRPr="005850B0">
        <w:rPr>
          <w:u w:val="single"/>
        </w:rPr>
        <w:t>A majority of Trump voters want them to leave.</w:t>
      </w:r>
      <w:r w:rsidRPr="005850B0">
        <w:rPr>
          <w:sz w:val="16"/>
        </w:rPr>
        <w:t xml:space="preserve"> The public opposes building a wall on the border between the U.S. and Mexico. But Trump voters support it by eight to one. The issue is so important that 60% of Trump voters say they would support using the debt ceiling legislation (which must be approved before early October or the country will not be able to meet its financial obligations) to force Democrats to vote for funding the border wall. That is something the public opposes.</w:t>
      </w:r>
    </w:p>
    <w:p w:rsidR="00A75FBD" w:rsidRPr="005850B0" w:rsidRDefault="00A75FBD" w:rsidP="00A75FBD">
      <w:pPr>
        <w:pStyle w:val="Heading2"/>
      </w:pPr>
      <w:r w:rsidRPr="005850B0">
        <w:t>Horse Trading Links</w:t>
      </w:r>
    </w:p>
    <w:p w:rsidR="00A75FBD" w:rsidRPr="005850B0" w:rsidRDefault="00A75FBD" w:rsidP="00A75FBD">
      <w:pPr>
        <w:pStyle w:val="Heading4"/>
      </w:pPr>
      <w:r w:rsidRPr="005850B0">
        <w:t>Trump trades the Wall for a deal for Dreamers</w:t>
      </w:r>
    </w:p>
    <w:p w:rsidR="00A75FBD" w:rsidRPr="005850B0" w:rsidRDefault="00A75FBD" w:rsidP="00A75FBD">
      <w:r w:rsidRPr="005850B0">
        <w:rPr>
          <w:rStyle w:val="Style13ptBold"/>
        </w:rPr>
        <w:t>Kight and Swan 2018</w:t>
      </w:r>
      <w:r w:rsidRPr="005850B0">
        <w:t xml:space="preserve"> (Stef W. and Jonathan, Mar 14, Reporter covering politics, criminal justice, Axios, Trump open to short-term DACA solution in exchange for wall funding, https://www.axios.com/trump-wants-short-term-daca-solution-for-the-wall-funding-f3fbe0be-05cb-48d5-a13a-038a846f3156.html accessed 7-7-2018) CAHS // JtM</w:t>
      </w:r>
    </w:p>
    <w:p w:rsidR="00A75FBD" w:rsidRPr="005850B0" w:rsidRDefault="00A75FBD" w:rsidP="00A75FBD">
      <w:pPr>
        <w:rPr>
          <w:sz w:val="16"/>
        </w:rPr>
      </w:pPr>
      <w:r w:rsidRPr="005850B0">
        <w:rPr>
          <w:rStyle w:val="Emphasis"/>
        </w:rPr>
        <w:t>White House officials told</w:t>
      </w:r>
      <w:r w:rsidRPr="005850B0">
        <w:rPr>
          <w:sz w:val="16"/>
        </w:rPr>
        <w:t xml:space="preserve"> </w:t>
      </w:r>
      <w:r w:rsidRPr="005850B0">
        <w:rPr>
          <w:rStyle w:val="Emphasis"/>
        </w:rPr>
        <w:t>Republican</w:t>
      </w:r>
      <w:r w:rsidRPr="005850B0">
        <w:rPr>
          <w:sz w:val="16"/>
        </w:rPr>
        <w:t xml:space="preserve"> Hill </w:t>
      </w:r>
      <w:r w:rsidRPr="005850B0">
        <w:rPr>
          <w:rStyle w:val="Emphasis"/>
        </w:rPr>
        <w:t>leaders</w:t>
      </w:r>
      <w:r w:rsidRPr="005850B0">
        <w:rPr>
          <w:sz w:val="16"/>
        </w:rPr>
        <w:t xml:space="preserve"> that President </w:t>
      </w:r>
      <w:r w:rsidRPr="005850B0">
        <w:rPr>
          <w:rStyle w:val="Emphasis"/>
        </w:rPr>
        <w:t>Trump is open to a short term solution protecting DACA recipients in exchange for full funding for the border wall</w:t>
      </w:r>
      <w:r w:rsidRPr="005850B0">
        <w:rPr>
          <w:sz w:val="16"/>
        </w:rPr>
        <w:t xml:space="preserve">, Washington Post first reported and Axios' Jonathan Swan since confirmed. Why it matters: </w:t>
      </w:r>
      <w:r w:rsidRPr="005850B0">
        <w:rPr>
          <w:rStyle w:val="Emphasis"/>
        </w:rPr>
        <w:t xml:space="preserve">Until now, President Trump has insisted on a "four-pillar" approach to long-term immigration reform </w:t>
      </w:r>
      <w:r w:rsidRPr="005850B0">
        <w:rPr>
          <w:sz w:val="16"/>
        </w:rPr>
        <w:t xml:space="preserve">which included </w:t>
      </w:r>
      <w:r w:rsidRPr="005850B0">
        <w:rPr>
          <w:rStyle w:val="Emphasis"/>
        </w:rPr>
        <w:t>eliminating</w:t>
      </w:r>
      <w:r w:rsidRPr="005850B0">
        <w:rPr>
          <w:sz w:val="16"/>
        </w:rPr>
        <w:t xml:space="preserve"> the </w:t>
      </w:r>
      <w:r w:rsidRPr="005850B0">
        <w:rPr>
          <w:rStyle w:val="Emphasis"/>
        </w:rPr>
        <w:t>diversity visa</w:t>
      </w:r>
      <w:r w:rsidRPr="005850B0">
        <w:rPr>
          <w:sz w:val="16"/>
        </w:rPr>
        <w:t xml:space="preserve">, </w:t>
      </w:r>
      <w:r w:rsidRPr="005850B0">
        <w:rPr>
          <w:rStyle w:val="Emphasis"/>
        </w:rPr>
        <w:t xml:space="preserve">cutting back </w:t>
      </w:r>
      <w:r w:rsidRPr="005850B0">
        <w:rPr>
          <w:sz w:val="16"/>
        </w:rPr>
        <w:t xml:space="preserve">on </w:t>
      </w:r>
      <w:r w:rsidRPr="005850B0">
        <w:rPr>
          <w:rStyle w:val="Emphasis"/>
        </w:rPr>
        <w:t>family</w:t>
      </w:r>
      <w:r w:rsidRPr="005850B0">
        <w:rPr>
          <w:sz w:val="16"/>
        </w:rPr>
        <w:t xml:space="preserve">-based </w:t>
      </w:r>
      <w:r w:rsidRPr="005850B0">
        <w:rPr>
          <w:rStyle w:val="Emphasis"/>
        </w:rPr>
        <w:t>immigration</w:t>
      </w:r>
      <w:r w:rsidRPr="005850B0">
        <w:rPr>
          <w:sz w:val="16"/>
        </w:rPr>
        <w:t xml:space="preserve"> </w:t>
      </w:r>
      <w:r w:rsidRPr="005850B0">
        <w:rPr>
          <w:rStyle w:val="Emphasis"/>
        </w:rPr>
        <w:t>and</w:t>
      </w:r>
      <w:r w:rsidRPr="005850B0">
        <w:rPr>
          <w:sz w:val="16"/>
        </w:rPr>
        <w:t xml:space="preserve"> beefing up </w:t>
      </w:r>
      <w:r w:rsidRPr="005850B0">
        <w:rPr>
          <w:rStyle w:val="Emphasis"/>
        </w:rPr>
        <w:t>border security</w:t>
      </w:r>
      <w:r w:rsidRPr="005850B0">
        <w:rPr>
          <w:sz w:val="16"/>
        </w:rPr>
        <w:t xml:space="preserve"> in exchange for passing DACA protections in to law. During the Senate DACA debates, a short-term solution was off the table. This would be a significantly slimmed down approach. The </w:t>
      </w:r>
      <w:r w:rsidRPr="005850B0">
        <w:rPr>
          <w:rStyle w:val="Emphasis"/>
        </w:rPr>
        <w:t>details are up for debate</w:t>
      </w:r>
      <w:r w:rsidRPr="005850B0">
        <w:rPr>
          <w:sz w:val="16"/>
        </w:rPr>
        <w:t xml:space="preserve"> and the DACA solution is not likely to make it into the March omnibus, a source familiar with Trump's thinking told Swan. Trump also wouldn’t be open to a path to citizenship for DACA recipients, only an extension of work permits and temporary protection from deportation.</w:t>
      </w:r>
    </w:p>
    <w:p w:rsidR="00A75FBD" w:rsidRPr="005850B0" w:rsidRDefault="00A75FBD" w:rsidP="00A75FBD">
      <w:pPr>
        <w:pStyle w:val="Heading2"/>
      </w:pPr>
      <w:r w:rsidRPr="005850B0">
        <w:t>Parole CP</w:t>
      </w:r>
    </w:p>
    <w:p w:rsidR="00A75FBD" w:rsidRPr="005850B0" w:rsidRDefault="00A75FBD" w:rsidP="00A75FBD">
      <w:pPr>
        <w:pStyle w:val="Heading3"/>
      </w:pPr>
      <w:r w:rsidRPr="005850B0">
        <w:t>Parole Solvency</w:t>
      </w:r>
    </w:p>
    <w:p w:rsidR="00A75FBD" w:rsidRPr="005850B0" w:rsidRDefault="00A75FBD" w:rsidP="00A75FBD">
      <w:pPr>
        <w:pStyle w:val="Heading4"/>
      </w:pPr>
      <w:r w:rsidRPr="005850B0">
        <w:t xml:space="preserve">Most of the aff references DACA, which is a parole mechanism – Work permits and ending deportation threats is sufficient. </w:t>
      </w:r>
    </w:p>
    <w:p w:rsidR="00A75FBD" w:rsidRPr="005850B0" w:rsidRDefault="00A75FBD" w:rsidP="00A75FBD">
      <w:r w:rsidRPr="005850B0">
        <w:rPr>
          <w:rStyle w:val="Style13ptBold"/>
        </w:rPr>
        <w:t>Avila ’17</w:t>
      </w:r>
      <w:r w:rsidRPr="005850B0">
        <w:t xml:space="preserve"> (Sergio, “The Difference Between DACA and the DREAM Act” – FileRight: Immigration Solutions, July 28, 2017, https://www.fileright.com/blog/the-difference-between-daca-and-the-dream-act/)</w:t>
      </w:r>
    </w:p>
    <w:p w:rsidR="00A75FBD" w:rsidRPr="005850B0" w:rsidRDefault="00A75FBD" w:rsidP="00A75FBD">
      <w:pPr>
        <w:rPr>
          <w:sz w:val="16"/>
        </w:rPr>
      </w:pPr>
      <w:r w:rsidRPr="005850B0">
        <w:rPr>
          <w:sz w:val="16"/>
        </w:rPr>
        <w:t>The term “DREAMers” is consistently in the news. It refers to the young men and women who were brought to the United States illegally by their parents when they were children or teens</w:t>
      </w:r>
      <w:r w:rsidRPr="005850B0">
        <w:rPr>
          <w:rStyle w:val="StyleUnderline"/>
        </w:rPr>
        <w:t xml:space="preserve">. In 2012, former President Barack Obama signed an executive order that provided DREAMers some level of relief from deportation. The executive order was called Deferred Action for Childhood Arrivals or DACA for short. Obama’s order allowed the undocumented youth to receive </w:t>
      </w:r>
      <w:r w:rsidRPr="005850B0">
        <w:rPr>
          <w:rStyle w:val="Emphasis"/>
        </w:rPr>
        <w:t>work permits and</w:t>
      </w:r>
      <w:r w:rsidRPr="005850B0">
        <w:rPr>
          <w:rStyle w:val="StyleUnderline"/>
        </w:rPr>
        <w:t xml:space="preserve"> made them </w:t>
      </w:r>
      <w:r w:rsidRPr="005850B0">
        <w:rPr>
          <w:rStyle w:val="Emphasis"/>
        </w:rPr>
        <w:t>a low priority for deportation</w:t>
      </w:r>
      <w:r w:rsidRPr="005850B0">
        <w:rPr>
          <w:sz w:val="16"/>
        </w:rPr>
        <w:t xml:space="preserve">. As a result, Hundreds of thousands of undocumented youth came out of the shadows and applied for the program. According to the United States Citizenship and Immigration Services, nearly 800,000 undocumented youth have applied for and received DACA protections. The program was ended by President Donald Trump in September 2017, but </w:t>
      </w:r>
      <w:r w:rsidRPr="005850B0">
        <w:rPr>
          <w:u w:val="single"/>
        </w:rPr>
        <w:t xml:space="preserve">if DACA </w:t>
      </w:r>
      <w:r w:rsidRPr="005850B0">
        <w:rPr>
          <w:rStyle w:val="StyleUnderline"/>
        </w:rPr>
        <w:t>recipients are called DREAMers, what’s the DREAM Act? The DREAM Act is a bill that was introduced in the United States Senate in July of 2017. The bill is also designed to protect DREAMers from deportation. Both DACA and the DREAM Act are similar in that regard. The reason they’re different is because one is a temporary solution while the other is permanent.</w:t>
      </w:r>
      <w:r w:rsidRPr="005850B0">
        <w:rPr>
          <w:sz w:val="16"/>
        </w:rPr>
        <w:t xml:space="preserve"> When Obama signed the executive order creating DACA he did so knowing that it could easily be undone by future presidents. President Donald Trump has kept DACA in place but it’s future is in question.</w:t>
      </w:r>
    </w:p>
    <w:p w:rsidR="00A75FBD" w:rsidRPr="005850B0" w:rsidRDefault="00A75FBD" w:rsidP="00A75FBD"/>
    <w:p w:rsidR="00A75FBD" w:rsidRPr="005850B0" w:rsidRDefault="00A75FBD" w:rsidP="00A75FBD">
      <w:pPr>
        <w:pStyle w:val="Heading4"/>
      </w:pPr>
      <w:r w:rsidRPr="005850B0">
        <w:t xml:space="preserve">DACA alone gives employment authorization and contribute. </w:t>
      </w:r>
    </w:p>
    <w:p w:rsidR="00A75FBD" w:rsidRPr="005850B0" w:rsidRDefault="00A75FBD" w:rsidP="00A75FBD">
      <w:pPr>
        <w:rPr>
          <w:bCs/>
        </w:rPr>
      </w:pPr>
      <w:r w:rsidRPr="005850B0">
        <w:rPr>
          <w:rStyle w:val="Style13ptBold"/>
        </w:rPr>
        <w:t>Chmurak ’18</w:t>
      </w:r>
      <w:r w:rsidRPr="005850B0">
        <w:rPr>
          <w:b/>
          <w:bCs/>
        </w:rPr>
        <w:t xml:space="preserve"> </w:t>
      </w:r>
      <w:r w:rsidRPr="005850B0">
        <w:rPr>
          <w:bCs/>
        </w:rPr>
        <w:t>(Elizabeth, Business Reporter for NBC News, “The Economic Impact of Losing DACA Workers,” 3/6/18, https://www.nbcnews.com/business/velshi-ruhle/economic-impact-losing-daca-workers-n852751)</w:t>
      </w:r>
    </w:p>
    <w:p w:rsidR="00A75FBD" w:rsidRPr="005850B0" w:rsidRDefault="00A75FBD" w:rsidP="00A75FBD">
      <w:pPr>
        <w:rPr>
          <w:sz w:val="16"/>
        </w:rPr>
      </w:pPr>
      <w:r w:rsidRPr="005850B0">
        <w:rPr>
          <w:u w:val="single"/>
        </w:rPr>
        <w:t>For 24-year-old Nicolas Ugaz-Valencia, every work day is living the American dream. He is a manager for a home health care service in New York City, using his Spanish language skills to help people in need.</w:t>
      </w:r>
      <w:r w:rsidRPr="005850B0">
        <w:rPr>
          <w:sz w:val="16"/>
        </w:rPr>
        <w:t xml:space="preserve"> Back in 2001, Nicolas and his family left their home country of Peru in pursuit of creating a new life in the United States of America. "My parents gave up completely everything, my mom had left all her family behind for us to have a life here and I am forever grateful of that," said Ugaz-Valencia. For years, Nicolas and his family lived in the shadows, because they lacked legal status to be in the U.S. That got in the way of opportunities that most Americans take for granted such as going to college and pursuing a career. “The biggest challenge with higher education was the finances — and going to college is super expensive here. As an undocumented person you cannot get state funding, loans, in-state tuition. You either pay out of pocket or you get a scholarship, those are really the only options,” said Ugaz-Valencia. That all began to change in 2012, when then-President Barack Obama signed an executive order creating "Deferred Action for Childhood Arrivals" or "DACA." The program offers immigrants who arrived in the U.S. as children legal waivers allowing them to stay and work in the country. DACA recipients must undergo background checks and are required to renew their waivers every two years. Since its inception, roughly 700,000 applicants known as "Dreamers" have been approved for the program, including Nicolas and his two brothers. "</w:t>
      </w:r>
      <w:r w:rsidRPr="005850B0">
        <w:rPr>
          <w:u w:val="single"/>
        </w:rPr>
        <w:t>Without DACA I can't work, without DACA I can't walk the streets safe thinking I'm not going to get deported," said Ugaz-Valencia. “Knowing that it was going to be disbanded I was terrified every single day.”</w:t>
      </w:r>
      <w:r w:rsidRPr="005850B0">
        <w:rPr>
          <w:sz w:val="16"/>
        </w:rPr>
        <w:t xml:space="preserve"> Last fall, President Donald Trump said he would phase out the DACA program and ordered March 5th as the deadline to end it. But, a federal appeals court order has rendered that date meaningless. So, current enrollees can continue to renew their DACA status while the court decides whether the suspension can proceed. If it rules in favor of the administration, hundreds of thousands of "Dreamers" could be subject to deportation</w:t>
      </w:r>
      <w:r w:rsidRPr="005850B0">
        <w:rPr>
          <w:u w:val="single"/>
        </w:rPr>
        <w:t xml:space="preserve">. “If you keep the DACA recipients in the United States and you allow them to legally work and live here, not only is that going to be a boom for the economy that is, they're going to earn more money and they're going to pay more taxes. But it's also going to grow the broader economy,” said Ike Brannon, Senior Fellow at the CATO Institute. </w:t>
      </w:r>
      <w:r w:rsidRPr="005850B0">
        <w:rPr>
          <w:sz w:val="16"/>
        </w:rPr>
        <w:t>Ike Brannon, a senior fellow at the CATO Institute, a libertarian think-tank in Washington D.C has studied the impact of DACA recipients on the U.S. economy. He recently co-authored a new report that forecasts the cost of reversing DACA.</w:t>
      </w:r>
      <w:r w:rsidRPr="005850B0">
        <w:rPr>
          <w:u w:val="single"/>
        </w:rPr>
        <w:t xml:space="preserve"> "We expect in the next 10 years if we allow the DACA recipients to remain in the United States, that would add an extra $350 billion to the economy compared to excluding them from being able to work legally. And we also estimate that that would result in an additional $90 billion of tax revenue, just for the federal government," said Brannon. Nicolas's employer, Cocoon Homecare, contacted an immigration attorney to see if it could protect him if and when DACA ends. The company was told there was nothing that could be done. Cocoon said not having Nicolas as part of the team would be a huge loss, because he is good at connecting with patients. </w:t>
      </w:r>
      <w:r w:rsidRPr="005850B0">
        <w:rPr>
          <w:sz w:val="16"/>
        </w:rPr>
        <w:t>So, as DACA recipients await their fate, Nicolas says he has no choice but to carry on.</w:t>
      </w:r>
      <w:r w:rsidRPr="005850B0">
        <w:rPr>
          <w:u w:val="single"/>
        </w:rPr>
        <w:t xml:space="preserve"> </w:t>
      </w:r>
      <w:r w:rsidRPr="005850B0">
        <w:rPr>
          <w:sz w:val="16"/>
        </w:rPr>
        <w:t>"You have to be very resilient as an immigrant, because in the midst of all this adversity, you have to stand tall and really keep on fighting, because that is what we have been doing since we came to this country. We have to fight and continue to have dreams," said Ugaz-Valencia.</w:t>
      </w:r>
    </w:p>
    <w:p w:rsidR="00A75FBD" w:rsidRPr="005850B0" w:rsidRDefault="00A75FBD" w:rsidP="00A75FBD"/>
    <w:p w:rsidR="00A75FBD" w:rsidRPr="005850B0" w:rsidRDefault="00A75FBD" w:rsidP="00A75FBD">
      <w:pPr>
        <w:pStyle w:val="Heading4"/>
      </w:pPr>
      <w:r w:rsidRPr="005850B0">
        <w:t xml:space="preserve">DACA empirically sufficient to solve economic growth. </w:t>
      </w:r>
    </w:p>
    <w:p w:rsidR="00A75FBD" w:rsidRPr="005850B0" w:rsidRDefault="00A75FBD" w:rsidP="00A75FBD">
      <w:pPr>
        <w:rPr>
          <w:b/>
          <w:bCs/>
          <w:sz w:val="26"/>
          <w:u w:val="single"/>
        </w:rPr>
      </w:pPr>
      <w:r w:rsidRPr="005850B0">
        <w:rPr>
          <w:rStyle w:val="Style13ptBold"/>
        </w:rPr>
        <w:t xml:space="preserve">Reyes 9/5/17 </w:t>
      </w:r>
      <w:r w:rsidRPr="005850B0">
        <w:rPr>
          <w:sz w:val="16"/>
        </w:rPr>
        <w:t>(Raul, reporter for NBC News, Opinion: DACA Decision Is Cowardly, Cruel and Bad Economic Policy,https://www.nbcnews.com/news/latino/opinion-daca-decision-cowardly-cruel-bad-economic-policy-n798831)</w:t>
      </w:r>
    </w:p>
    <w:p w:rsidR="00A75FBD" w:rsidRPr="005850B0" w:rsidRDefault="00A75FBD" w:rsidP="00A75FBD">
      <w:pPr>
        <w:rPr>
          <w:sz w:val="16"/>
        </w:rPr>
      </w:pPr>
      <w:r w:rsidRPr="005850B0">
        <w:rPr>
          <w:sz w:val="16"/>
        </w:rPr>
        <w:t xml:space="preserve">What’s astonishing is that our first “CEO President” fails to grasp the economic argument for leaving </w:t>
      </w:r>
      <w:r w:rsidRPr="005850B0">
        <w:rPr>
          <w:rStyle w:val="StyleUnderline"/>
        </w:rPr>
        <w:t>DACA</w:t>
      </w:r>
      <w:r w:rsidRPr="005850B0">
        <w:rPr>
          <w:sz w:val="16"/>
        </w:rPr>
        <w:t xml:space="preserve"> in place. There is ample research showing that the program </w:t>
      </w:r>
      <w:r w:rsidRPr="005850B0">
        <w:rPr>
          <w:rStyle w:val="StyleUnderline"/>
        </w:rPr>
        <w:t>has been a net gain for the U.S. economy</w:t>
      </w:r>
      <w:r w:rsidRPr="005850B0">
        <w:rPr>
          <w:sz w:val="16"/>
        </w:rPr>
        <w:t xml:space="preserve">. One study found that DACA benefitted both immigrants and the native-born. That’s because, </w:t>
      </w:r>
      <w:r w:rsidRPr="005850B0">
        <w:rPr>
          <w:rStyle w:val="StyleUnderline"/>
        </w:rPr>
        <w:t>thanks to DACA</w:t>
      </w:r>
      <w:r w:rsidRPr="005850B0">
        <w:rPr>
          <w:sz w:val="16"/>
        </w:rPr>
        <w:t xml:space="preserve">, </w:t>
      </w:r>
      <w:r w:rsidRPr="005850B0">
        <w:rPr>
          <w:rStyle w:val="StyleUnderline"/>
        </w:rPr>
        <w:t>hundreds of thousands of young people are working</w:t>
      </w:r>
      <w:r w:rsidRPr="005850B0">
        <w:rPr>
          <w:sz w:val="16"/>
        </w:rPr>
        <w:t xml:space="preserve">, </w:t>
      </w:r>
      <w:r w:rsidRPr="005850B0">
        <w:rPr>
          <w:rStyle w:val="StyleUnderline"/>
        </w:rPr>
        <w:t>spending</w:t>
      </w:r>
      <w:r w:rsidRPr="005850B0">
        <w:rPr>
          <w:sz w:val="16"/>
        </w:rPr>
        <w:t xml:space="preserve">, </w:t>
      </w:r>
      <w:r w:rsidRPr="005850B0">
        <w:rPr>
          <w:rStyle w:val="StyleUnderline"/>
        </w:rPr>
        <w:t>starting businesses</w:t>
      </w:r>
      <w:r w:rsidRPr="005850B0">
        <w:rPr>
          <w:sz w:val="16"/>
        </w:rPr>
        <w:t xml:space="preserve">, </w:t>
      </w:r>
      <w:r w:rsidRPr="005850B0">
        <w:rPr>
          <w:rStyle w:val="StyleUnderline"/>
        </w:rPr>
        <w:t xml:space="preserve">and paying taxes. </w:t>
      </w:r>
      <w:r w:rsidRPr="005850B0">
        <w:rPr>
          <w:sz w:val="16"/>
        </w:rPr>
        <w:t xml:space="preserve">Conversely, </w:t>
      </w:r>
      <w:r w:rsidRPr="005850B0">
        <w:rPr>
          <w:rStyle w:val="StyleUnderline"/>
        </w:rPr>
        <w:t>the Cato Institute has reported on the negative fiscal impact of ending DACA</w:t>
      </w:r>
      <w:r w:rsidRPr="005850B0">
        <w:rPr>
          <w:sz w:val="16"/>
        </w:rPr>
        <w:t>. “</w:t>
      </w:r>
      <w:r w:rsidRPr="005850B0">
        <w:rPr>
          <w:rStyle w:val="StyleUnderline"/>
        </w:rPr>
        <w:t>We estimate</w:t>
      </w:r>
      <w:r w:rsidRPr="005850B0">
        <w:rPr>
          <w:sz w:val="16"/>
        </w:rPr>
        <w:t xml:space="preserve"> that the fiscal cost of immediately deporting the approximately 750,000 people currently in the DACA program would be over $60 billion to the federal government along with </w:t>
      </w:r>
      <w:r w:rsidRPr="005850B0">
        <w:rPr>
          <w:rStyle w:val="StyleUnderline"/>
        </w:rPr>
        <w:t>a $280 billion reduction in economic growth over the next decade</w:t>
      </w:r>
      <w:r w:rsidRPr="005850B0">
        <w:rPr>
          <w:sz w:val="16"/>
        </w:rPr>
        <w:t>,” their researchers wrote in January.</w:t>
      </w:r>
    </w:p>
    <w:p w:rsidR="00A75FBD" w:rsidRPr="005850B0" w:rsidRDefault="00A75FBD" w:rsidP="00A75FBD"/>
    <w:p w:rsidR="00A75FBD" w:rsidRPr="005850B0" w:rsidRDefault="00A75FBD" w:rsidP="00A75FBD">
      <w:pPr>
        <w:pStyle w:val="Heading3"/>
      </w:pPr>
      <w:r w:rsidRPr="005850B0">
        <w:t>Welfare Net-Benefit</w:t>
      </w:r>
    </w:p>
    <w:p w:rsidR="00A75FBD" w:rsidRPr="005850B0" w:rsidRDefault="00A75FBD" w:rsidP="00A75FBD">
      <w:pPr>
        <w:pStyle w:val="Heading4"/>
      </w:pPr>
      <w:r w:rsidRPr="005850B0">
        <w:t>The DREAM Act confers eligibility for Federal benefits – that requires spending.</w:t>
      </w:r>
    </w:p>
    <w:p w:rsidR="00A75FBD" w:rsidRPr="005850B0" w:rsidRDefault="00A75FBD" w:rsidP="00A75FBD">
      <w:r w:rsidRPr="005850B0">
        <w:rPr>
          <w:rStyle w:val="Style13ptBold"/>
        </w:rPr>
        <w:t>C.B.O. ’17</w:t>
      </w:r>
      <w:r w:rsidRPr="005850B0">
        <w:t xml:space="preserve"> (CONGRESSIONAL BUDGET OFFICE COST ESTIMATE - S. 1615 - Dream Act of 2017 - As introduced in the Senate on July 20, 2017 - December 15, 2017 -  #CutWithRJ- https://www.cbo.gov/system/files/115th-congress-2017-2018/costestimate/s1615.pdf)</w:t>
      </w:r>
    </w:p>
    <w:p w:rsidR="00A75FBD" w:rsidRPr="005850B0" w:rsidRDefault="00A75FBD" w:rsidP="00A75FBD">
      <w:pPr>
        <w:rPr>
          <w:sz w:val="16"/>
        </w:rPr>
      </w:pPr>
      <w:r w:rsidRPr="005850B0">
        <w:rPr>
          <w:sz w:val="16"/>
        </w:rPr>
        <w:t xml:space="preserve">S. 1615 </w:t>
      </w:r>
      <w:r w:rsidRPr="005850B0">
        <w:rPr>
          <w:u w:val="single"/>
        </w:rPr>
        <w:t>would allow certain noncitizens</w:t>
      </w:r>
      <w:r w:rsidRPr="005850B0">
        <w:rPr>
          <w:sz w:val="16"/>
        </w:rPr>
        <w:t xml:space="preserve">—namely, inadmissible or deportable aliens— who arrived in the United States before the age of 18 </w:t>
      </w:r>
      <w:r w:rsidRPr="005850B0">
        <w:rPr>
          <w:u w:val="single"/>
        </w:rPr>
        <w:t>to receive</w:t>
      </w:r>
      <w:r w:rsidRPr="005850B0">
        <w:rPr>
          <w:sz w:val="16"/>
        </w:rPr>
        <w:t xml:space="preserve"> </w:t>
      </w:r>
      <w:r w:rsidRPr="005850B0">
        <w:rPr>
          <w:b/>
          <w:iCs/>
          <w:u w:val="single"/>
        </w:rPr>
        <w:t>lawful permanent resident</w:t>
      </w:r>
      <w:r w:rsidRPr="005850B0">
        <w:rPr>
          <w:sz w:val="16"/>
        </w:rPr>
        <w:t xml:space="preserve"> (</w:t>
      </w:r>
      <w:r w:rsidRPr="005850B0">
        <w:rPr>
          <w:u w:val="single"/>
        </w:rPr>
        <w:t>LPR</w:t>
      </w:r>
      <w:r w:rsidRPr="005850B0">
        <w:rPr>
          <w:sz w:val="16"/>
        </w:rPr>
        <w:t xml:space="preserve">) </w:t>
      </w:r>
      <w:r w:rsidRPr="005850B0">
        <w:rPr>
          <w:u w:val="single"/>
        </w:rPr>
        <w:t>status</w:t>
      </w:r>
      <w:r w:rsidRPr="005850B0">
        <w:rPr>
          <w:sz w:val="16"/>
        </w:rPr>
        <w:t xml:space="preserve"> under certain conditions. If they met further qualifications—related to education, employment, or uniformed service—the bill would permit them to remove the conditional basis of their LPR status, making them eligible to naturalize. </w:t>
      </w:r>
      <w:r w:rsidRPr="005850B0">
        <w:rPr>
          <w:u w:val="single"/>
        </w:rPr>
        <w:t>CBO estimates that</w:t>
      </w:r>
      <w:r w:rsidRPr="005850B0">
        <w:rPr>
          <w:sz w:val="16"/>
        </w:rPr>
        <w:t xml:space="preserve"> S. 1615 </w:t>
      </w:r>
      <w:r w:rsidRPr="005850B0">
        <w:rPr>
          <w:u w:val="single"/>
        </w:rPr>
        <w:t>would provide lawful immigration status</w:t>
      </w:r>
      <w:r w:rsidRPr="005850B0">
        <w:rPr>
          <w:sz w:val="16"/>
        </w:rPr>
        <w:t xml:space="preserve"> and work authorization </w:t>
      </w:r>
      <w:r w:rsidRPr="005850B0">
        <w:rPr>
          <w:u w:val="single"/>
        </w:rPr>
        <w:t>to around 2 million people</w:t>
      </w:r>
      <w:r w:rsidRPr="005850B0">
        <w:rPr>
          <w:sz w:val="16"/>
        </w:rPr>
        <w:t xml:space="preserve"> who </w:t>
      </w:r>
      <w:r w:rsidRPr="005850B0">
        <w:rPr>
          <w:u w:val="single"/>
        </w:rPr>
        <w:t>otherwise would be physically present</w:t>
      </w:r>
      <w:r w:rsidRPr="005850B0">
        <w:rPr>
          <w:sz w:val="16"/>
        </w:rPr>
        <w:t xml:space="preserve"> </w:t>
      </w:r>
      <w:r w:rsidRPr="005850B0">
        <w:rPr>
          <w:u w:val="single"/>
        </w:rPr>
        <w:t>in the U</w:t>
      </w:r>
      <w:r w:rsidRPr="005850B0">
        <w:rPr>
          <w:sz w:val="16"/>
        </w:rPr>
        <w:t>nited</w:t>
      </w:r>
      <w:r w:rsidRPr="005850B0">
        <w:rPr>
          <w:u w:val="single"/>
        </w:rPr>
        <w:t xml:space="preserve"> S</w:t>
      </w:r>
      <w:r w:rsidRPr="005850B0">
        <w:rPr>
          <w:sz w:val="16"/>
        </w:rPr>
        <w:t>tates</w:t>
      </w:r>
      <w:r w:rsidRPr="005850B0">
        <w:rPr>
          <w:u w:val="single"/>
        </w:rPr>
        <w:t xml:space="preserve"> but lacking such legal authority.</w:t>
      </w:r>
      <w:r w:rsidRPr="005850B0">
        <w:rPr>
          <w:sz w:val="16"/>
        </w:rPr>
        <w:t xml:space="preserve"> </w:t>
      </w:r>
      <w:r w:rsidRPr="005850B0">
        <w:rPr>
          <w:u w:val="single"/>
        </w:rPr>
        <w:t xml:space="preserve">The bill would affect direct spending by </w:t>
      </w:r>
      <w:r w:rsidRPr="005850B0">
        <w:rPr>
          <w:b/>
          <w:iCs/>
          <w:u w:val="single"/>
        </w:rPr>
        <w:t>conferring eligibility for federal benefits</w:t>
      </w:r>
      <w:r w:rsidRPr="005850B0">
        <w:rPr>
          <w:sz w:val="16"/>
        </w:rPr>
        <w:t>—</w:t>
      </w:r>
      <w:r w:rsidRPr="005850B0">
        <w:rPr>
          <w:u w:val="single"/>
        </w:rPr>
        <w:t>health insurance</w:t>
      </w:r>
      <w:r w:rsidRPr="005850B0">
        <w:rPr>
          <w:sz w:val="16"/>
        </w:rPr>
        <w:t xml:space="preserve"> subsidies </w:t>
      </w:r>
      <w:r w:rsidRPr="005850B0">
        <w:rPr>
          <w:u w:val="single"/>
        </w:rPr>
        <w:t>and benefits</w:t>
      </w:r>
      <w:r w:rsidRPr="005850B0">
        <w:rPr>
          <w:sz w:val="16"/>
        </w:rPr>
        <w:t xml:space="preserve"> under Medicaid and the Supplemental Nutrition Assistance Program (SNAP), </w:t>
      </w:r>
      <w:r w:rsidRPr="005850B0">
        <w:rPr>
          <w:u w:val="single"/>
        </w:rPr>
        <w:t>among others</w:t>
      </w:r>
      <w:r w:rsidRPr="005850B0">
        <w:rPr>
          <w:sz w:val="16"/>
        </w:rPr>
        <w:t xml:space="preserve">—provided that those applicants met the other eligibility requirements for those programs. S. 1615 would also affect federal revenues: The increase in the number of workers with employment authorization would affect receipts of individual and corporate income taxes and payroll taxes. Newly authorized workers also would become eligible for some refundable tax credits (included in the spending total below). </w:t>
      </w:r>
      <w:r w:rsidRPr="005850B0">
        <w:rPr>
          <w:u w:val="single"/>
        </w:rPr>
        <w:t xml:space="preserve">CBO </w:t>
      </w:r>
      <w:r w:rsidRPr="005850B0">
        <w:rPr>
          <w:sz w:val="16"/>
        </w:rPr>
        <w:t xml:space="preserve">and the staff of the Joint Committee on Taxation (JCT) </w:t>
      </w:r>
      <w:r w:rsidRPr="005850B0">
        <w:rPr>
          <w:u w:val="single"/>
        </w:rPr>
        <w:t xml:space="preserve">estimate that </w:t>
      </w:r>
      <w:r w:rsidRPr="005850B0">
        <w:rPr>
          <w:sz w:val="16"/>
        </w:rPr>
        <w:t xml:space="preserve">enacting S. 1615 </w:t>
      </w:r>
      <w:r w:rsidRPr="005850B0">
        <w:rPr>
          <w:u w:val="single"/>
        </w:rPr>
        <w:t xml:space="preserve">would increase direct spending by </w:t>
      </w:r>
      <w:r w:rsidRPr="005850B0">
        <w:rPr>
          <w:b/>
          <w:iCs/>
          <w:u w:val="single"/>
        </w:rPr>
        <w:t>$26.8 billion</w:t>
      </w:r>
      <w:r w:rsidRPr="005850B0">
        <w:rPr>
          <w:sz w:val="16"/>
        </w:rPr>
        <w:t xml:space="preserve"> over the 2018-2027 period. </w:t>
      </w:r>
      <w:r w:rsidRPr="005850B0">
        <w:rPr>
          <w:u w:val="single"/>
        </w:rPr>
        <w:t>Over that same period</w:t>
      </w:r>
      <w:r w:rsidRPr="005850B0">
        <w:rPr>
          <w:sz w:val="16"/>
        </w:rPr>
        <w:t>,</w:t>
      </w:r>
      <w:r w:rsidRPr="005850B0">
        <w:rPr>
          <w:u w:val="single"/>
        </w:rPr>
        <w:t xml:space="preserve"> CBO</w:t>
      </w:r>
      <w:r w:rsidRPr="005850B0">
        <w:rPr>
          <w:sz w:val="16"/>
        </w:rPr>
        <w:t xml:space="preserve"> and JCT </w:t>
      </w:r>
      <w:r w:rsidRPr="005850B0">
        <w:rPr>
          <w:u w:val="single"/>
        </w:rPr>
        <w:t>estimate that the bill would increase revenues</w:t>
      </w:r>
      <w:r w:rsidRPr="005850B0">
        <w:rPr>
          <w:sz w:val="16"/>
        </w:rPr>
        <w:t>, on net,</w:t>
      </w:r>
      <w:r w:rsidRPr="005850B0">
        <w:rPr>
          <w:u w:val="single"/>
        </w:rPr>
        <w:t xml:space="preserve"> by</w:t>
      </w:r>
      <w:r w:rsidRPr="005850B0">
        <w:rPr>
          <w:sz w:val="16"/>
        </w:rPr>
        <w:t xml:space="preserve"> $0</w:t>
      </w:r>
      <w:r w:rsidRPr="005850B0">
        <w:rPr>
          <w:u w:val="single"/>
        </w:rPr>
        <w:t>.9 billion</w:t>
      </w:r>
      <w:r w:rsidRPr="005850B0">
        <w:rPr>
          <w:sz w:val="16"/>
        </w:rPr>
        <w:t xml:space="preserve">—a decline in on-budget revenues of $4.3 billion and an increase in offbudget revenues of $5.3 billion. </w:t>
      </w:r>
      <w:r w:rsidRPr="005850B0">
        <w:rPr>
          <w:u w:val="single"/>
        </w:rPr>
        <w:t>In total, CBO</w:t>
      </w:r>
      <w:r w:rsidRPr="005850B0">
        <w:rPr>
          <w:sz w:val="16"/>
        </w:rPr>
        <w:t xml:space="preserve"> and JCT </w:t>
      </w:r>
      <w:r w:rsidRPr="005850B0">
        <w:rPr>
          <w:u w:val="single"/>
        </w:rPr>
        <w:t xml:space="preserve">estimate </w:t>
      </w:r>
      <w:r w:rsidRPr="005850B0">
        <w:rPr>
          <w:sz w:val="16"/>
        </w:rPr>
        <w:t xml:space="preserve">that changes in direct spending and revenues from enacting S. 1615 would </w:t>
      </w:r>
      <w:r w:rsidRPr="005850B0">
        <w:rPr>
          <w:u w:val="single"/>
        </w:rPr>
        <w:t xml:space="preserve">increase budget deficits by </w:t>
      </w:r>
      <w:r w:rsidRPr="005850B0">
        <w:rPr>
          <w:b/>
          <w:iCs/>
          <w:u w:val="single"/>
        </w:rPr>
        <w:t>$25.9 billion</w:t>
      </w:r>
      <w:r w:rsidRPr="005850B0">
        <w:rPr>
          <w:u w:val="single"/>
        </w:rPr>
        <w:t xml:space="preserve"> </w:t>
      </w:r>
      <w:r w:rsidRPr="005850B0">
        <w:rPr>
          <w:sz w:val="16"/>
        </w:rPr>
        <w:t xml:space="preserve">over the 2018-2027 period, boosting on-budget deficits by $30.6 billion and decreasing off-budget deficits by $4.7 billion over that period. Pay-as-you-go procedures apply because enacting the bill would affect direct spending and revenues. CBO also estimates that providing higher education assistance for newly eligible people under S. 1615 would cost $1.0 billion over the 2018-2022 period; such spending would be subject to the availability of appropriated funds. CBO and JCT estimate that enacting S. 1615 would increase net direct spending by more than $2.5 billion and on-budget deficits by more than $5 billion in at least one of the four consecutive 10-year periods beginning in 2028. This bill contains no intergovernmental or private-sector mandates as defined in the Unfunded Mandates Reform Act (UMRA). Some state and local colleges and universities may experience increased enrollment as a result of this bill, but any associated costs would not result from intergovernmental mandates. </w:t>
      </w:r>
      <w:r w:rsidRPr="005850B0">
        <w:rPr>
          <w:u w:val="single"/>
        </w:rPr>
        <w:t xml:space="preserve">ESTIMATED COST </w:t>
      </w:r>
      <w:r w:rsidRPr="005850B0">
        <w:rPr>
          <w:b/>
          <w:iCs/>
          <w:u w:val="single"/>
        </w:rPr>
        <w:t>TO THE FEDERAL GOVERNMENT</w:t>
      </w:r>
      <w:r w:rsidRPr="005850B0">
        <w:rPr>
          <w:u w:val="single"/>
        </w:rPr>
        <w:t xml:space="preserve"> </w:t>
      </w:r>
      <w:r w:rsidRPr="005850B0">
        <w:rPr>
          <w:sz w:val="16"/>
        </w:rPr>
        <w:t xml:space="preserve">The estimated budgetary effects of S. 1615 are shown in Table 1. </w:t>
      </w:r>
      <w:r w:rsidRPr="005850B0">
        <w:rPr>
          <w:u w:val="single"/>
        </w:rPr>
        <w:t xml:space="preserve">The costs of this legislation fall within </w:t>
      </w:r>
      <w:r w:rsidRPr="005850B0">
        <w:rPr>
          <w:sz w:val="16"/>
        </w:rPr>
        <w:t>budget functions 500 (</w:t>
      </w:r>
      <w:r w:rsidRPr="005850B0">
        <w:rPr>
          <w:u w:val="single"/>
        </w:rPr>
        <w:t>education</w:t>
      </w:r>
      <w:r w:rsidRPr="005850B0">
        <w:rPr>
          <w:sz w:val="16"/>
        </w:rPr>
        <w:t xml:space="preserve">, </w:t>
      </w:r>
      <w:r w:rsidRPr="005850B0">
        <w:rPr>
          <w:u w:val="single"/>
        </w:rPr>
        <w:t>training,</w:t>
      </w:r>
      <w:r w:rsidRPr="005850B0">
        <w:rPr>
          <w:sz w:val="16"/>
        </w:rPr>
        <w:t xml:space="preserve"> employment, </w:t>
      </w:r>
      <w:r w:rsidRPr="005850B0">
        <w:rPr>
          <w:u w:val="single"/>
        </w:rPr>
        <w:t>and social services</w:t>
      </w:r>
      <w:r w:rsidRPr="005850B0">
        <w:rPr>
          <w:sz w:val="16"/>
        </w:rPr>
        <w:t>), 550 (</w:t>
      </w:r>
      <w:r w:rsidRPr="005850B0">
        <w:rPr>
          <w:u w:val="single"/>
        </w:rPr>
        <w:t>health</w:t>
      </w:r>
      <w:r w:rsidRPr="005850B0">
        <w:rPr>
          <w:sz w:val="16"/>
        </w:rPr>
        <w:t>), 570 (</w:t>
      </w:r>
      <w:r w:rsidRPr="005850B0">
        <w:rPr>
          <w:u w:val="single"/>
        </w:rPr>
        <w:t>Medicare</w:t>
      </w:r>
      <w:r w:rsidRPr="005850B0">
        <w:rPr>
          <w:sz w:val="16"/>
        </w:rPr>
        <w:t>), 600 (</w:t>
      </w:r>
      <w:r w:rsidRPr="005850B0">
        <w:rPr>
          <w:u w:val="single"/>
        </w:rPr>
        <w:t>income security</w:t>
      </w:r>
      <w:r w:rsidRPr="005850B0">
        <w:rPr>
          <w:sz w:val="16"/>
        </w:rPr>
        <w:t>), 650 (</w:t>
      </w:r>
      <w:r w:rsidRPr="005850B0">
        <w:rPr>
          <w:u w:val="single"/>
        </w:rPr>
        <w:t>Social Security</w:t>
      </w:r>
      <w:r w:rsidRPr="005850B0">
        <w:rPr>
          <w:sz w:val="16"/>
        </w:rPr>
        <w:t xml:space="preserve">), </w:t>
      </w:r>
      <w:r w:rsidRPr="005850B0">
        <w:rPr>
          <w:u w:val="single"/>
        </w:rPr>
        <w:t>and</w:t>
      </w:r>
      <w:r w:rsidRPr="005850B0">
        <w:rPr>
          <w:sz w:val="16"/>
        </w:rPr>
        <w:t xml:space="preserve"> 750 (</w:t>
      </w:r>
      <w:r w:rsidRPr="005850B0">
        <w:rPr>
          <w:u w:val="single"/>
        </w:rPr>
        <w:t>administration of justice</w:t>
      </w:r>
      <w:r w:rsidRPr="005850B0">
        <w:rPr>
          <w:sz w:val="16"/>
        </w:rPr>
        <w:t xml:space="preserve">). </w:t>
      </w:r>
    </w:p>
    <w:p w:rsidR="00A75FBD" w:rsidRPr="005850B0" w:rsidRDefault="00A75FBD" w:rsidP="00A75FBD"/>
    <w:p w:rsidR="00A75FBD" w:rsidRPr="005850B0" w:rsidRDefault="00A75FBD" w:rsidP="00A75FBD">
      <w:pPr>
        <w:pStyle w:val="Heading4"/>
      </w:pPr>
      <w:r w:rsidRPr="005850B0">
        <w:t>That balloons the Federal Deficit. The counterplan doesn’t link because DACA doesn’t grant eligibility for Federal benefits.</w:t>
      </w:r>
    </w:p>
    <w:p w:rsidR="00A75FBD" w:rsidRPr="005850B0" w:rsidRDefault="00A75FBD" w:rsidP="00A75FBD">
      <w:r w:rsidRPr="005850B0">
        <w:rPr>
          <w:rStyle w:val="Style13ptBold"/>
        </w:rPr>
        <w:t>Kirby ’17</w:t>
      </w:r>
      <w:r w:rsidRPr="005850B0">
        <w:t xml:space="preserve"> (Brendan Kirby is a Senior Political Reporter for LifeZette – the Author is internally quoting Chris Chmielenski, director of content and activism at NumbersUSA - “Uh-Oh! Budget Agency Sees DREAM Act Adding $26 Billion to Deficit” - PoliZette - Dec 27th 2017 –  #CutWithRJ- </w:t>
      </w:r>
      <w:hyperlink r:id="rId72" w:history="1">
        <w:r w:rsidRPr="005850B0">
          <w:rPr>
            <w:rStyle w:val="Hyperlink"/>
          </w:rPr>
          <w:t>https://www.lifezette.com/polizette/uh-oh-budget-agency-sees-dream-act-adding-26-billion-to-deficit/</w:t>
        </w:r>
      </w:hyperlink>
      <w:r w:rsidRPr="005850B0">
        <w:t>)</w:t>
      </w:r>
    </w:p>
    <w:p w:rsidR="00A75FBD" w:rsidRPr="005850B0" w:rsidRDefault="00A75FBD" w:rsidP="00A75FBD">
      <w:pPr>
        <w:rPr>
          <w:sz w:val="16"/>
        </w:rPr>
      </w:pPr>
      <w:r w:rsidRPr="005850B0">
        <w:rPr>
          <w:u w:val="single"/>
        </w:rPr>
        <w:t>C</w:t>
      </w:r>
      <w:r w:rsidRPr="005850B0">
        <w:rPr>
          <w:sz w:val="16"/>
        </w:rPr>
        <w:t xml:space="preserve">ongressional </w:t>
      </w:r>
      <w:r w:rsidRPr="005850B0">
        <w:rPr>
          <w:u w:val="single"/>
        </w:rPr>
        <w:t>B</w:t>
      </w:r>
      <w:r w:rsidRPr="005850B0">
        <w:rPr>
          <w:sz w:val="16"/>
        </w:rPr>
        <w:t xml:space="preserve">udget </w:t>
      </w:r>
      <w:r w:rsidRPr="005850B0">
        <w:rPr>
          <w:u w:val="single"/>
        </w:rPr>
        <w:t>O</w:t>
      </w:r>
      <w:r w:rsidRPr="005850B0">
        <w:rPr>
          <w:sz w:val="16"/>
        </w:rPr>
        <w:t xml:space="preserve">ffice </w:t>
      </w:r>
      <w:r w:rsidRPr="005850B0">
        <w:rPr>
          <w:u w:val="single"/>
        </w:rPr>
        <w:t xml:space="preserve">projects immigrant amnesty would </w:t>
      </w:r>
      <w:r w:rsidRPr="005850B0">
        <w:rPr>
          <w:b/>
          <w:iCs/>
          <w:u w:val="single"/>
        </w:rPr>
        <w:t>balloon the federal shortfall over 10 years</w:t>
      </w:r>
      <w:r w:rsidRPr="005850B0">
        <w:rPr>
          <w:sz w:val="16"/>
        </w:rPr>
        <w:t xml:space="preserve"> </w:t>
      </w:r>
      <w:r w:rsidRPr="005850B0">
        <w:rPr>
          <w:u w:val="single"/>
        </w:rPr>
        <w:t>Granting legal status</w:t>
      </w:r>
      <w:r w:rsidRPr="005850B0">
        <w:rPr>
          <w:sz w:val="16"/>
        </w:rPr>
        <w:t xml:space="preserve"> to young illegal immigrants </w:t>
      </w:r>
      <w:r w:rsidRPr="005850B0">
        <w:rPr>
          <w:u w:val="single"/>
        </w:rPr>
        <w:t>under the DREAM Act</w:t>
      </w:r>
      <w:r w:rsidRPr="005850B0">
        <w:rPr>
          <w:sz w:val="16"/>
        </w:rPr>
        <w:t xml:space="preserve"> </w:t>
      </w:r>
      <w:r w:rsidRPr="005850B0">
        <w:rPr>
          <w:u w:val="single"/>
        </w:rPr>
        <w:t>would add</w:t>
      </w:r>
      <w:r w:rsidRPr="005850B0">
        <w:rPr>
          <w:sz w:val="16"/>
        </w:rPr>
        <w:t xml:space="preserve"> $25.9 billion </w:t>
      </w:r>
      <w:r w:rsidRPr="005850B0">
        <w:rPr>
          <w:u w:val="single"/>
        </w:rPr>
        <w:t>to the deficit</w:t>
      </w:r>
      <w:r w:rsidRPr="005850B0">
        <w:rPr>
          <w:sz w:val="16"/>
        </w:rPr>
        <w:t xml:space="preserve"> over the next 10 years, the Congressional Budget Office (CBO) reported on Friday. The extra burden on taxpayers mainly is due to increased health insurance costs and spending associated with programs that benefit the working poor. The report adds kindling to the brewing fire about what to do about the people currently enrolled in the Deferred Action for Childhood Arrivals (DACA) program that was created during former President Barack Obama’s administration. </w:t>
      </w:r>
      <w:r w:rsidRPr="005850B0">
        <w:rPr>
          <w:u w:val="single"/>
        </w:rPr>
        <w:t>The</w:t>
      </w:r>
      <w:r w:rsidRPr="005850B0">
        <w:rPr>
          <w:sz w:val="16"/>
        </w:rPr>
        <w:t xml:space="preserve"> Development, Relief, and Education for Alien Minors (</w:t>
      </w:r>
      <w:r w:rsidRPr="005850B0">
        <w:rPr>
          <w:u w:val="single"/>
        </w:rPr>
        <w:t>DREAM</w:t>
      </w:r>
      <w:r w:rsidRPr="005850B0">
        <w:rPr>
          <w:sz w:val="16"/>
        </w:rPr>
        <w:t xml:space="preserve">) </w:t>
      </w:r>
      <w:r w:rsidRPr="005850B0">
        <w:rPr>
          <w:u w:val="single"/>
        </w:rPr>
        <w:t>Act would grant legal status to</w:t>
      </w:r>
      <w:r w:rsidRPr="005850B0">
        <w:rPr>
          <w:sz w:val="16"/>
        </w:rPr>
        <w:t xml:space="preserve"> those </w:t>
      </w:r>
      <w:r w:rsidRPr="005850B0">
        <w:rPr>
          <w:u w:val="single"/>
        </w:rPr>
        <w:t xml:space="preserve">recipients </w:t>
      </w:r>
      <w:r w:rsidRPr="005850B0">
        <w:rPr>
          <w:sz w:val="16"/>
        </w:rPr>
        <w:t>— brought to the United States by their parents when they were younger than 16 — along with to a broader group of illegal immigrants who did not qualify for DACA. DACA opponents seized on the report as one more reason not to codify what they consider an amnesty into law. “</w:t>
      </w:r>
      <w:r w:rsidRPr="005850B0">
        <w:rPr>
          <w:u w:val="single"/>
        </w:rPr>
        <w:t xml:space="preserve">It really flies in the face of the argument that more immigration </w:t>
      </w:r>
      <w:r w:rsidRPr="005850B0">
        <w:rPr>
          <w:b/>
          <w:iCs/>
          <w:u w:val="single"/>
        </w:rPr>
        <w:t xml:space="preserve">expands the economy </w:t>
      </w:r>
      <w:r w:rsidRPr="005850B0">
        <w:rPr>
          <w:sz w:val="16"/>
        </w:rPr>
        <w:t xml:space="preserve">and everything gets better,” said Chris Chmielenski, director of content and activism at NumbersUSA. Advocates of the DREAM Act largely ignored the report, however. “We cannot wait until March,” Rep. Luis Gutierrez (D-Ill.) tweeted. “The #DREAMAct and protections of #DACA are not light switches we can turn on and off.” A group of environmental organizations also signed a letter Friday urging passage. “Dreamers are scientists, scholars, lawyers, doctors, advocates, artists, and so much more,” the letter states. “Many have contributed immeasurably to our country, its institutions and communities, and its movements — including the environmental movement.” </w:t>
      </w:r>
      <w:r w:rsidRPr="005850B0">
        <w:rPr>
          <w:u w:val="single"/>
        </w:rPr>
        <w:t>About 690,000 people are enrolled in DACA</w:t>
      </w:r>
      <w:r w:rsidRPr="005850B0">
        <w:rPr>
          <w:sz w:val="16"/>
        </w:rPr>
        <w:t xml:space="preserve">, which President Donald Trump said in March he would wind down. </w:t>
      </w:r>
      <w:r w:rsidRPr="005850B0">
        <w:rPr>
          <w:u w:val="single"/>
        </w:rPr>
        <w:t xml:space="preserve">The CBO estimates that 2 million illegal immigrants would gain legal status </w:t>
      </w:r>
      <w:r w:rsidRPr="005850B0">
        <w:rPr>
          <w:b/>
          <w:iCs/>
          <w:u w:val="single"/>
        </w:rPr>
        <w:t>from the DREAM Act.</w:t>
      </w:r>
      <w:r w:rsidRPr="005850B0">
        <w:rPr>
          <w:sz w:val="16"/>
        </w:rPr>
        <w:t xml:space="preserve"> </w:t>
      </w:r>
      <w:r w:rsidRPr="005850B0">
        <w:rPr>
          <w:u w:val="single"/>
        </w:rPr>
        <w:t xml:space="preserve">Attaining legal status would make beneficiaries eligible </w:t>
      </w:r>
      <w:r w:rsidRPr="005850B0">
        <w:rPr>
          <w:b/>
          <w:iCs/>
          <w:u w:val="single"/>
        </w:rPr>
        <w:t>for a full range of government assistance programs</w:t>
      </w:r>
      <w:r w:rsidRPr="005850B0">
        <w:rPr>
          <w:u w:val="single"/>
        </w:rPr>
        <w:t xml:space="preserve"> from which </w:t>
      </w:r>
      <w:r w:rsidRPr="005850B0">
        <w:rPr>
          <w:b/>
          <w:iCs/>
          <w:u w:val="single"/>
        </w:rPr>
        <w:t>they currently are barred</w:t>
      </w:r>
      <w:r w:rsidRPr="005850B0">
        <w:rPr>
          <w:u w:val="single"/>
        </w:rPr>
        <w:t xml:space="preserve">. The biggest expense </w:t>
      </w:r>
      <w:r w:rsidRPr="005850B0">
        <w:rPr>
          <w:b/>
          <w:iCs/>
          <w:u w:val="single"/>
        </w:rPr>
        <w:t>would be health insurance subsidies</w:t>
      </w:r>
      <w:r w:rsidRPr="005850B0">
        <w:rPr>
          <w:sz w:val="16"/>
        </w:rPr>
        <w:t xml:space="preserve"> under Obamacare. The increased costs through 2027 would total $11.795 billion, according to the report. </w:t>
      </w:r>
      <w:r w:rsidRPr="005850B0">
        <w:rPr>
          <w:u w:val="single"/>
        </w:rPr>
        <w:t xml:space="preserve">Spending on the earned </w:t>
      </w:r>
      <w:r w:rsidRPr="005850B0">
        <w:rPr>
          <w:b/>
          <w:iCs/>
          <w:u w:val="single"/>
        </w:rPr>
        <w:t>income and child tax credits</w:t>
      </w:r>
      <w:r w:rsidRPr="005850B0">
        <w:rPr>
          <w:u w:val="single"/>
        </w:rPr>
        <w:t xml:space="preserve"> would total about $5.5 billion</w:t>
      </w:r>
      <w:r w:rsidRPr="005850B0">
        <w:rPr>
          <w:sz w:val="16"/>
        </w:rPr>
        <w:t xml:space="preserve">, </w:t>
      </w:r>
      <w:r w:rsidRPr="005850B0">
        <w:rPr>
          <w:u w:val="single"/>
        </w:rPr>
        <w:t xml:space="preserve">while </w:t>
      </w:r>
      <w:r w:rsidRPr="005850B0">
        <w:rPr>
          <w:b/>
          <w:iCs/>
          <w:u w:val="single"/>
        </w:rPr>
        <w:t>Medicaid spending would increase</w:t>
      </w:r>
      <w:r w:rsidRPr="005850B0">
        <w:rPr>
          <w:sz w:val="16"/>
        </w:rPr>
        <w:t xml:space="preserve"> by $5 billion, according to the budget office. Other costs are due to use of the Supplemental Nutrition Assistance Program (food stamps), the Supplemental Security Income program, Social Security, Medicare, and higher education assistance.</w:t>
      </w:r>
    </w:p>
    <w:p w:rsidR="00DD7A0E" w:rsidRPr="005850B0" w:rsidRDefault="00DD7A0E" w:rsidP="00DD7A0E">
      <w:pPr>
        <w:pStyle w:val="Heading4"/>
      </w:pPr>
      <w:r w:rsidRPr="005850B0">
        <w:t>The DREAM Act’s spending goes too far. It kills fiscal discipline – turning their economy advantage.</w:t>
      </w:r>
    </w:p>
    <w:p w:rsidR="00DD7A0E" w:rsidRPr="005850B0" w:rsidRDefault="00DD7A0E" w:rsidP="00DD7A0E">
      <w:pPr>
        <w:rPr>
          <w:b/>
          <w:sz w:val="26"/>
        </w:rPr>
      </w:pPr>
      <w:r w:rsidRPr="005850B0">
        <w:rPr>
          <w:rStyle w:val="Style13ptBold"/>
        </w:rPr>
        <w:t xml:space="preserve">Arthur ’17 </w:t>
      </w:r>
      <w:r w:rsidRPr="005850B0">
        <w:t>(Andrew</w:t>
      </w:r>
      <w:r w:rsidRPr="005850B0">
        <w:rPr>
          <w:sz w:val="18"/>
          <w:szCs w:val="18"/>
        </w:rPr>
        <w:t xml:space="preserve"> “Art” Arthur serves as Resident Fellow in Law and Policy for the Center for Immigration Studies, a Washington, DC-based research institute that examines the impact of immigration on American society. “CBO Says Senate DREAM Act Would Cost Taxpayers Billions” - Center for Immigration Studies - December 18, 2017 -  #CutWithRJ- https://cis.org/Arthur/CBO-Says-Senate-DREAM-Act-Would-Cost-Taxpayers-Billions)</w:t>
      </w:r>
    </w:p>
    <w:p w:rsidR="00DD7A0E" w:rsidRPr="005850B0" w:rsidRDefault="00DD7A0E" w:rsidP="00DD7A0E">
      <w:pPr>
        <w:rPr>
          <w:sz w:val="16"/>
        </w:rPr>
      </w:pPr>
      <w:r w:rsidRPr="005850B0">
        <w:rPr>
          <w:sz w:val="16"/>
        </w:rPr>
        <w:t xml:space="preserve">In Washington, bad news is generally released on Friday. On Friday, December 15, 2017, </w:t>
      </w:r>
      <w:r w:rsidRPr="005850B0">
        <w:rPr>
          <w:rStyle w:val="StyleUnderline"/>
        </w:rPr>
        <w:t>the non-partisan</w:t>
      </w:r>
      <w:r w:rsidRPr="005850B0">
        <w:rPr>
          <w:sz w:val="16"/>
        </w:rPr>
        <w:t xml:space="preserve"> Congressional Budget Office (</w:t>
      </w:r>
      <w:r w:rsidRPr="005850B0">
        <w:rPr>
          <w:rStyle w:val="StyleUnderline"/>
        </w:rPr>
        <w:t>CBO)</w:t>
      </w:r>
      <w:r w:rsidRPr="005850B0">
        <w:rPr>
          <w:sz w:val="16"/>
        </w:rPr>
        <w:t xml:space="preserve"> </w:t>
      </w:r>
      <w:r w:rsidRPr="005850B0">
        <w:rPr>
          <w:rStyle w:val="StyleUnderline"/>
        </w:rPr>
        <w:t>released its cost estimate of</w:t>
      </w:r>
      <w:r w:rsidRPr="005850B0">
        <w:rPr>
          <w:sz w:val="16"/>
        </w:rPr>
        <w:t xml:space="preserve"> S. 1615, </w:t>
      </w:r>
      <w:r w:rsidRPr="005850B0">
        <w:rPr>
          <w:rStyle w:val="StyleUnderline"/>
        </w:rPr>
        <w:t>the DREAM Act</w:t>
      </w:r>
      <w:r w:rsidRPr="005850B0">
        <w:rPr>
          <w:sz w:val="16"/>
        </w:rPr>
        <w:t xml:space="preserve"> of 2017. </w:t>
      </w:r>
      <w:r w:rsidRPr="005850B0">
        <w:rPr>
          <w:rStyle w:val="StyleUnderline"/>
        </w:rPr>
        <w:t>The news was not good</w:t>
      </w:r>
      <w:r w:rsidRPr="005850B0">
        <w:rPr>
          <w:sz w:val="16"/>
        </w:rPr>
        <w:t xml:space="preserve"> for that legislation. </w:t>
      </w:r>
      <w:r w:rsidRPr="005850B0">
        <w:rPr>
          <w:sz w:val="16"/>
          <w:szCs w:val="16"/>
        </w:rPr>
        <w:t xml:space="preserve">The bill would direct the Department of Homeland Security (DHS) to cancel removal and grant conditional lawful permanent resident (LPR) status to illegal aliens and aliens in Temporary Protected Status (TPS)) who: were physically present in this country for the four years prior to enactment; were under 18 years of age when they initially entered the United States; are not inadmissible on criminal, security, terrorism, or other grounds; are not persecutors; have not been convicted of certain federal or state offenses; and have fulfilled specified educational requirements. The bill provides a waiver for the criminal removability bars "for humanitarian purposes or family unity or if the waiver is otherwise in the public interest." It would also provide for conditional lawful permanent resident status for aliens who have received Deferred Action for Childhood Arrivals (DACA), unless the alien had engaged in conduct rendering the alien ineligible for DACA since gaining that status. Finally, the bill provides for removal of the conditions on that LPR status, and contains a confidentiality provision barring release of information provided by applicants for conditional LPR status or DACA, subject to limited exceptions. That estimate states: </w:t>
      </w:r>
      <w:r w:rsidRPr="005850B0">
        <w:rPr>
          <w:sz w:val="16"/>
        </w:rPr>
        <w:t xml:space="preserve">CBO and the staff of the Joint Committee on Taxation (JCT) estimate that </w:t>
      </w:r>
      <w:r w:rsidRPr="005850B0">
        <w:rPr>
          <w:rStyle w:val="StyleUnderline"/>
        </w:rPr>
        <w:t>enacting</w:t>
      </w:r>
      <w:r w:rsidRPr="005850B0">
        <w:rPr>
          <w:sz w:val="16"/>
        </w:rPr>
        <w:t xml:space="preserve"> </w:t>
      </w:r>
      <w:r w:rsidRPr="005850B0">
        <w:rPr>
          <w:rStyle w:val="StyleUnderline"/>
        </w:rPr>
        <w:t>S. 1615</w:t>
      </w:r>
      <w:r w:rsidRPr="005850B0">
        <w:rPr>
          <w:sz w:val="16"/>
        </w:rPr>
        <w:t xml:space="preserve"> </w:t>
      </w:r>
      <w:r w:rsidRPr="005850B0">
        <w:rPr>
          <w:rStyle w:val="StyleUnderline"/>
        </w:rPr>
        <w:t>would increase direct spending by $26.8 billion</w:t>
      </w:r>
      <w:r w:rsidRPr="005850B0">
        <w:rPr>
          <w:sz w:val="16"/>
        </w:rPr>
        <w:t xml:space="preserve"> over the 2018-2027 period. Over that same period, CBO and JCT estimate that the bill would increase revenues, on net, by $0.9 billion — a decline in on-budget revenues of $4.3 billion and an increase in off-budget revenues [Social Security taxes] of $5.3 billion. </w:t>
      </w:r>
      <w:r w:rsidRPr="005850B0">
        <w:rPr>
          <w:sz w:val="16"/>
          <w:szCs w:val="16"/>
        </w:rPr>
        <w:t xml:space="preserve">In total, CBO and JCT estimate that changes in direct spending and revenues from enacting S. 1615 would increase budget deficits by $25.9 billion over the 2018-2027 period, boosting on-budget deficits by $30.6 billion and decreasing off-budget deficits by $4.7 billion over that period. It also "estimates that providing higher education assistance for newly eligible people under S. 1615 would cost $1.0 billion over the 2018-2022 period." As the CBO explains: The bill would affect direct spending by conferring eligibility for federal benefits — health insurance subsidies and benefits under Medicaid and the Supplemental Nutrition Assistance Program (SNAP), among others — provided that those applicants met the other eligibility requirements for those programs. With respect to direct spending, CBO finds that S. 1615 would increase earned income and child tax credits by $5.5 billion between 2018 and 2027. It finds that the bill would increase spending for Medicaid by $5.0 billion during that period, and would increase direct spending for SNAP benefits by $2.3 billion in that timeframe. Direct spending for Supplemental Security Income (SSI) benefits would increase by $900 million during that 10-year period under the bill. Finally, the bill would increase Social Security spending (which is off-budget) by $600 million, and Medicare spending by $300 million between 2018 and 2027. Federal direct spending for assistance for higher education would also increase, by $500 million in that timeframe under the bill, CBO estimates. Most significantly, however, "CBO and JCT estimate that enacting S. 1615 would increase outlays for subsidies for health insurance purchased through the marketplaces by $11.8 billion over the 2018-2027 period." In reaching the $0.9 billion revenue increase figure, CBO assumes that more employees would work "on the books", and therefore report their income, increasing revenue, "mostly in the form of Social Security taxes, which are categorized as off-budget." It finds, however, that "increased reporting of employment income would result in increases in tax deductions by businesses. ... As a result, corporations would report lower taxable profits and pay less in income taxes." In addition: "Noncorporate businesses, such as partnerships and sole proprietorships, also would report lower taxable income, which would decrease individual income taxes paid by the partners and owners." Finally: CBO and JCT estimate that there would be a $1.2 billion decrease in revenues over the 2018-2027 period associated with increases in the nonrefundable portion of the premium assistance tax credit provided through the health insurance marketplaces established under the Affordable Care Act. Therefore, CBO concludes, the increases in revenues "would be mostly offset" by the decreases. In the longer run: CBO estimates that enacting S. 1615 would increase net direct spending by more than $2.5 billion and on-budget deficits by more than $5 billion in at least one of the four consecutive 10-year periods beginning in 2028. Several factors would drive an increase in spending on federal benefits: </w:t>
      </w:r>
      <w:r w:rsidRPr="005850B0">
        <w:rPr>
          <w:rStyle w:val="StyleUnderline"/>
        </w:rPr>
        <w:t>The direct beneficiaries</w:t>
      </w:r>
      <w:r w:rsidRPr="005850B0">
        <w:rPr>
          <w:sz w:val="16"/>
        </w:rPr>
        <w:t xml:space="preserve"> of S. 1615 </w:t>
      </w:r>
      <w:r w:rsidRPr="005850B0">
        <w:rPr>
          <w:rStyle w:val="StyleUnderline"/>
        </w:rPr>
        <w:t>would continue to naturalize</w:t>
      </w:r>
      <w:r w:rsidRPr="005850B0">
        <w:rPr>
          <w:sz w:val="16"/>
        </w:rPr>
        <w:t xml:space="preserve">, </w:t>
      </w:r>
      <w:r w:rsidRPr="005850B0">
        <w:rPr>
          <w:rStyle w:val="StyleUnderline"/>
        </w:rPr>
        <w:t xml:space="preserve">making them eligible to sponsor immediate relatives for LPR status without an annual limit. </w:t>
      </w:r>
      <w:r w:rsidRPr="005850B0">
        <w:rPr>
          <w:sz w:val="16"/>
          <w:szCs w:val="16"/>
        </w:rPr>
        <w:t xml:space="preserve">The later recipients of conditional LPR status and all family-sponsored legal permanent residents would exceed five years in LPR status, conferring eligibility for full Medicaid benefits and SNAP. (Legal permanent residents who naturalize after five years also would become eligible for SSI.) </w:t>
      </w:r>
      <w:r w:rsidRPr="005850B0">
        <w:rPr>
          <w:rStyle w:val="StyleUnderline"/>
        </w:rPr>
        <w:t>Both the direct beneficiaries</w:t>
      </w:r>
      <w:r w:rsidRPr="005850B0">
        <w:rPr>
          <w:sz w:val="16"/>
        </w:rPr>
        <w:t xml:space="preserve"> of S. 1615 </w:t>
      </w:r>
      <w:r w:rsidRPr="005850B0">
        <w:rPr>
          <w:rStyle w:val="StyleUnderline"/>
        </w:rPr>
        <w:t>and their family members</w:t>
      </w:r>
      <w:r w:rsidRPr="005850B0">
        <w:rPr>
          <w:sz w:val="16"/>
        </w:rPr>
        <w:t xml:space="preserve"> who later receive LPR status </w:t>
      </w:r>
      <w:r w:rsidRPr="005850B0">
        <w:rPr>
          <w:rStyle w:val="StyleUnderline"/>
        </w:rPr>
        <w:t>would</w:t>
      </w:r>
      <w:r w:rsidRPr="005850B0">
        <w:rPr>
          <w:sz w:val="16"/>
        </w:rPr>
        <w:t xml:space="preserve"> pay enough years of payroll taxes to </w:t>
      </w:r>
      <w:r w:rsidRPr="005850B0">
        <w:rPr>
          <w:rStyle w:val="StyleUnderline"/>
        </w:rPr>
        <w:t>become eligible for Social Security and Medicare.</w:t>
      </w:r>
      <w:r w:rsidRPr="005850B0">
        <w:rPr>
          <w:sz w:val="16"/>
        </w:rPr>
        <w:t xml:space="preserve"> </w:t>
      </w:r>
      <w:r w:rsidRPr="005850B0">
        <w:rPr>
          <w:sz w:val="16"/>
          <w:szCs w:val="16"/>
        </w:rPr>
        <w:t xml:space="preserve">In reaching these conclusions, CBO estimates that 3.25 million aliens would potentially be eligible for conditional lawful permanent resident status, but that not all of them will apply for that status or be approved. Consequently, CBO estimates that approximately two million aliens would be granted conditional lawful permanent resident status under that bill. Conditions would be removed for 1.6 million of those aliens, and "roughly 1 million of the 1.6 million people receiving unconditional LPR status would become naturalized U.S. citizens during the 2018-2027 period, and that a substantial number of people would naturalize in the following decades." </w:t>
      </w:r>
      <w:r w:rsidRPr="005850B0">
        <w:rPr>
          <w:rStyle w:val="StyleUnderline"/>
        </w:rPr>
        <w:t>Needless to say</w:t>
      </w:r>
      <w:r w:rsidRPr="005850B0">
        <w:rPr>
          <w:sz w:val="16"/>
        </w:rPr>
        <w:t xml:space="preserve">, </w:t>
      </w:r>
      <w:r w:rsidRPr="005850B0">
        <w:rPr>
          <w:rStyle w:val="StyleUnderline"/>
        </w:rPr>
        <w:t>S. 1615 will have a significant effect on the federal deficit</w:t>
      </w:r>
      <w:r w:rsidRPr="005850B0">
        <w:rPr>
          <w:sz w:val="16"/>
        </w:rPr>
        <w:t xml:space="preserve">. </w:t>
      </w:r>
      <w:r w:rsidRPr="005850B0">
        <w:rPr>
          <w:rStyle w:val="StyleUnderline"/>
        </w:rPr>
        <w:t>Deficit reduction has long been a goal of congressional Republicans.</w:t>
      </w:r>
      <w:r w:rsidRPr="005850B0">
        <w:rPr>
          <w:sz w:val="16"/>
        </w:rPr>
        <w:t xml:space="preserve"> For example, Sen. Jeff Flake (R-Ariz.), one of the cosponsors of the bill, states on his home page that he "has long fought the expansion of the federal government and the growing national debt," and that the </w:t>
      </w:r>
      <w:r w:rsidRPr="005850B0">
        <w:rPr>
          <w:rStyle w:val="StyleUnderline"/>
        </w:rPr>
        <w:t xml:space="preserve">"lack of fiscal discipline is </w:t>
      </w:r>
      <w:r w:rsidRPr="005850B0">
        <w:rPr>
          <w:rStyle w:val="Emphasis"/>
        </w:rPr>
        <w:t>a threat to our economic growth</w:t>
      </w:r>
      <w:r w:rsidRPr="005850B0">
        <w:rPr>
          <w:sz w:val="16"/>
        </w:rPr>
        <w:t xml:space="preserve"> and our national security."</w:t>
      </w:r>
    </w:p>
    <w:p w:rsidR="00A75FBD" w:rsidRPr="005850B0" w:rsidRDefault="00A75FBD" w:rsidP="00A75FBD"/>
    <w:p w:rsidR="00A75FBD" w:rsidRPr="005850B0" w:rsidRDefault="00A75FBD" w:rsidP="00A75FBD">
      <w:pPr>
        <w:rPr>
          <w:sz w:val="16"/>
        </w:rPr>
      </w:pPr>
    </w:p>
    <w:p w:rsidR="00A75FBD" w:rsidRPr="005850B0" w:rsidRDefault="00A75FBD" w:rsidP="00A75FBD">
      <w:pPr>
        <w:pStyle w:val="Heading2"/>
      </w:pPr>
      <w:r w:rsidRPr="005850B0">
        <w:t>Neolib K Links</w:t>
      </w:r>
    </w:p>
    <w:p w:rsidR="00A75FBD" w:rsidRPr="005850B0" w:rsidRDefault="00A75FBD" w:rsidP="00A75FBD">
      <w:pPr>
        <w:pStyle w:val="Heading4"/>
      </w:pPr>
      <w:r w:rsidRPr="005850B0">
        <w:t xml:space="preserve">The dream act relies on narratives of US exceptionalism and young innocence – justifies state control over immigrant bodies. </w:t>
      </w:r>
    </w:p>
    <w:p w:rsidR="00A75FBD" w:rsidRPr="005850B0" w:rsidRDefault="00A75FBD" w:rsidP="00A75FBD">
      <w:r w:rsidRPr="005850B0">
        <w:rPr>
          <w:rStyle w:val="Style13ptBold"/>
        </w:rPr>
        <w:t>Ironside 11</w:t>
      </w:r>
      <w:r w:rsidRPr="005850B0">
        <w:t xml:space="preserve"> (Emily Rae Ironside, Bachelor of Arts in Mass Communications, 2011, " (Re)Constituting the Immigrant Body through Policy: A Rhetorical Analysis of the Narratives within the Discourses of the Development, Relief, and Education for Alien Minors Act (DREAM Act)" ScholarWorks@UARK, http://scholarworks.uark.edu/cgi/viewcontent.cgi?article=1069&amp;amp;context=etd)mo</w:t>
      </w:r>
    </w:p>
    <w:p w:rsidR="00A75FBD" w:rsidRPr="005850B0" w:rsidRDefault="00A75FBD" w:rsidP="00A75FBD">
      <w:pPr>
        <w:rPr>
          <w:sz w:val="16"/>
        </w:rPr>
      </w:pPr>
      <w:r w:rsidRPr="005850B0">
        <w:rPr>
          <w:sz w:val="16"/>
        </w:rPr>
        <w:t xml:space="preserve">“We Are Powerless Victims”: </w:t>
      </w:r>
      <w:r w:rsidRPr="005850B0">
        <w:rPr>
          <w:rStyle w:val="StyleUnderline"/>
        </w:rPr>
        <w:t>Maintaining State Control over Immigrant Bodies</w:t>
      </w:r>
      <w:r w:rsidRPr="005850B0">
        <w:rPr>
          <w:sz w:val="16"/>
        </w:rPr>
        <w:t xml:space="preserve">. A primary </w:t>
      </w:r>
      <w:r w:rsidRPr="005850B0">
        <w:rPr>
          <w:rStyle w:val="StyleUnderline"/>
        </w:rPr>
        <w:t>rhetorical strategy of DREAM Act supporters was to expose the injustices of restrictive immigration policies through personal narratives of deportation and detention.</w:t>
      </w:r>
      <w:r w:rsidRPr="005850B0">
        <w:rPr>
          <w:sz w:val="16"/>
        </w:rPr>
        <w:t xml:space="preserve"> As demonstrated in chapter one, </w:t>
      </w:r>
      <w:r w:rsidRPr="005850B0">
        <w:rPr>
          <w:rStyle w:val="Emphasis"/>
        </w:rPr>
        <w:t>policymakers employ fear rhetoric rooted in racism, xenophobia and classism to justify the state’s implementation of restrictive immigration policies and internal enforcement.</w:t>
      </w:r>
      <w:r w:rsidRPr="005850B0">
        <w:rPr>
          <w:sz w:val="16"/>
        </w:rPr>
        <w:t xml:space="preserve"> Policies such as the Chinese Exclusion Act of 1882, the Asiatic Barred Zone Act of 1917, the Johnson-Reed Act of 1924, and the Patriot Act of 2001 have all been influenced by various racist, xenophobic, and classist discourses that, according to Foucault’s theory of surveillance and power, were </w:t>
      </w:r>
      <w:r w:rsidRPr="005850B0">
        <w:rPr>
          <w:rStyle w:val="StyleUnderline"/>
        </w:rPr>
        <w:t>designed to keep so-called threatening immigrants under control through their differentiation and isolation.</w:t>
      </w:r>
      <w:r w:rsidRPr="005850B0">
        <w:rPr>
          <w:sz w:val="16"/>
        </w:rPr>
        <w:t xml:space="preserve">321 In order to draw attention to the prejudices imbedded in fear-driven policy, the </w:t>
      </w:r>
      <w:r w:rsidRPr="005850B0">
        <w:rPr>
          <w:rStyle w:val="StyleUnderline"/>
        </w:rPr>
        <w:t>immigrant panelists</w:t>
      </w:r>
      <w:r w:rsidRPr="005850B0">
        <w:rPr>
          <w:sz w:val="16"/>
        </w:rPr>
        <w:t xml:space="preserve"> testifying in the 2007 </w:t>
      </w:r>
      <w:r w:rsidRPr="005850B0">
        <w:rPr>
          <w:rStyle w:val="StyleUnderline"/>
        </w:rPr>
        <w:t>described their personal experiences with state control</w:t>
      </w:r>
      <w:r w:rsidRPr="005850B0">
        <w:rPr>
          <w:sz w:val="16"/>
        </w:rPr>
        <w:t xml:space="preserve">. Their testimony aimed to persuade policymakers “constituted with an identity and within an ideology” of exclusionary nationalism to consider the effects of state control from the perspective of the disciplined object.322 The immigrant panelists in the 2007 hearing used </w:t>
      </w:r>
      <w:r w:rsidRPr="005850B0">
        <w:rPr>
          <w:rStyle w:val="StyleUnderline"/>
        </w:rPr>
        <w:t>discourses of fear to describe their personal experiences with state control in order to highlight the injustices of current internal enforcement policies</w:t>
      </w:r>
      <w:r w:rsidRPr="005850B0">
        <w:rPr>
          <w:sz w:val="16"/>
        </w:rPr>
        <w:t>. Marline Mwanj Kalaw told of how she lived in constant fear of the “looming prospect of removal” to a country in Africa where she does not know the language.323 Despite her excellent academic record, Kalaw explained how she could not “escape the stifling nature” of an “immigration nightmare” that had “marginalized” her for years, sending her at times into “the depths of human frailty.”324 She stated, At the same time [</w:t>
      </w:r>
      <w:r w:rsidRPr="005850B0">
        <w:rPr>
          <w:rStyle w:val="StyleUnderline"/>
        </w:rPr>
        <w:t>you are excelling in school], you are falling apart; you are in deportation proceedings and you do not know from day-to-day whether the immigration services will come to your home or not. . . . You still have to try to survive. You still have to go on. There are no other choices. Your only choice is to, essentially, give up and be deported to a country you do not know.</w:t>
      </w:r>
      <w:r w:rsidRPr="005850B0">
        <w:rPr>
          <w:sz w:val="16"/>
        </w:rPr>
        <w:t xml:space="preserve">325 Kalaw’s statement exposed the lack of power undocumented immigrant youth have over their lives. They are completely dominated by the fear of state control, and managing the fear and anxiety resulting from this domination has become a matter of survival. As Foucault explains, “the formal homogeneity of power . . . corresponds [to] the general form of submission in the one who is constrained by it. . . . A legislative power on one side, and an obedient subject on the other.”326 In the case of immigration, </w:t>
      </w:r>
      <w:r w:rsidRPr="005850B0">
        <w:rPr>
          <w:rStyle w:val="Emphasis"/>
        </w:rPr>
        <w:t>policymakers constitute immigrants as “[dis]obedient subjects</w:t>
      </w:r>
      <w:r w:rsidRPr="005850B0">
        <w:rPr>
          <w:sz w:val="16"/>
        </w:rPr>
        <w:t xml:space="preserve">” requiring state control.327 Since the very presence of undocumented immigrants in the United States is considered a violation of the law, these disobedient subjects have no ability to resist state control and have no choice but to submit to whatever discipline the state establishes over them. Deportation is the mechanism of state control most feared by undocumented immigrants. Maria Nazareth Gonzalez explained how her life has been a “roller coaster,” her emotions oscillating between feeling like she was “on top of the world” as she </w:t>
      </w:r>
      <w:r w:rsidRPr="005850B0">
        <w:rPr>
          <w:rStyle w:val="StyleUnderline"/>
        </w:rPr>
        <w:t>lived out her and her parent’s dream of becoming a “successful young woman,”</w:t>
      </w:r>
      <w:r w:rsidRPr="005850B0">
        <w:rPr>
          <w:sz w:val="16"/>
        </w:rPr>
        <w:t xml:space="preserve"> but also in fear of being “brought down by the realization that at any moment it can be taken away.”328 Gonzalez described the emotional challenges resulting from the fear of deportation: In the course of fighting to remain here, I have been lucky to meet many other students who would also benefit from the DREAM act. . . . I share with them in their fear and their pain and uncertainty. I can personally attest to how life in limbo is no way to live. I have been torn apart from my parents for almost two years and have been struggling to make it on my own. I know what it is to face difficulty and how hard it is to fight for your dreams.329 In an attempt to establish ethos with her audience, Gonzalez revealed the “fear” and “pain” of having to live with the “uncertainty” of deportation. </w:t>
      </w:r>
      <w:r w:rsidRPr="005850B0">
        <w:rPr>
          <w:rStyle w:val="Emphasis"/>
        </w:rPr>
        <w:t>She constituted herself and other undocumented youth as powerless victims of state control.</w:t>
      </w:r>
      <w:r w:rsidRPr="005850B0">
        <w:rPr>
          <w:sz w:val="16"/>
        </w:rPr>
        <w:t xml:space="preserve"> Gonzalez told of how parents had been deported two years previously after a “haze of meetings with attorneys, hearings and rallies,” and at the time of 2007 hearing, she awaited her forced departure from the country in June 2008 when her approved petition to defer deportation would expire.330 Similarly to Kalaw’s comments, Gonzalez used the personal narrative to demonstrate the harmful effects of fear-driven policy on immigrants, providing policymakers an insight into the subjugated experiences of undocumented immigrant youth. Kalaw and Gonzalez were unsuccessful in persuading policymakers to end state control of undocumented youth. Although they attempted to make known their subjugated experiences with state control, </w:t>
      </w:r>
      <w:r w:rsidRPr="005850B0">
        <w:rPr>
          <w:rStyle w:val="StyleUnderline"/>
        </w:rPr>
        <w:t>they were ultimately unsuccessful in resisting or redefining the terms of their powerlessness and failed to shift the public debate on internal enforcement policies.</w:t>
      </w:r>
      <w:r w:rsidRPr="005850B0">
        <w:rPr>
          <w:sz w:val="16"/>
        </w:rPr>
        <w:t xml:space="preserve"> Moreover, </w:t>
      </w:r>
      <w:r w:rsidRPr="005850B0">
        <w:rPr>
          <w:rStyle w:val="StyleUnderline"/>
        </w:rPr>
        <w:t>they were doubly victimized by the state—first for being undocumented living in fear of deportation, and second for having to relive 9 their pain by testifying in front of the state institution responsible for their fear.</w:t>
      </w:r>
      <w:r w:rsidRPr="005850B0">
        <w:rPr>
          <w:sz w:val="16"/>
        </w:rPr>
        <w:t xml:space="preserve"> Neither Kalaw nor Gonzalez prosecuted the hierarchy of power responsible for their subjugation; therefore, they eliminated any possibility of liberation. For fear of being deported, </w:t>
      </w:r>
      <w:r w:rsidRPr="005850B0">
        <w:rPr>
          <w:rStyle w:val="StyleUnderline"/>
        </w:rPr>
        <w:t xml:space="preserve">they failed to indict the policymakers responsible for their discipline as well as </w:t>
      </w:r>
      <w:r w:rsidRPr="005850B0">
        <w:rPr>
          <w:rStyle w:val="Emphasis"/>
        </w:rPr>
        <w:t>neglected to call for the emancipation of all immigrants suffering from state control</w:t>
      </w:r>
      <w:r w:rsidRPr="005850B0">
        <w:rPr>
          <w:rStyle w:val="StyleUnderline"/>
        </w:rPr>
        <w:t>.</w:t>
      </w:r>
      <w:r w:rsidRPr="005850B0">
        <w:rPr>
          <w:sz w:val="16"/>
        </w:rPr>
        <w:t xml:space="preserve"> Instead, they maintained the inevitability of discipline over powerless immigrant bodies that have “no choice” but to “go on” and “survive” as a permanent objects of state control. Additionally, Kalaw’s and Gonzalez’s earlier testimony expressing their strong desires to become staunch members of the same society responsible for their subjugation delegitimized any potential critique of that society. As a result, their attempts to garner sympathy and support from policymakers to end the deportation of undocumented immigrant youth lacked the rhetorical power needed to challenge their subjugation and ignite a public critique of internal enforcement policies. Not only did the panelists in the 2007 hearing fail to challenge their subjugation under state control, policymakers in support of the DREAM Act also neglected to critique their own mechanisms of internal enforcement. Serving as members of the state, these policymakers did little to redirect internal enforcement’s object of control and, instead, reaffirmed the criminalization of the immigrant within the narrative of exclusionary nationalism. For example, </w:t>
      </w:r>
      <w:r w:rsidRPr="005850B0">
        <w:rPr>
          <w:rStyle w:val="StyleUnderline"/>
        </w:rPr>
        <w:t xml:space="preserve">a primary rhetorical strategy employed by policymakers speaking in support of the DREAM Act was to highlight the </w:t>
      </w:r>
      <w:r w:rsidRPr="005850B0">
        <w:rPr>
          <w:rStyle w:val="Emphasis"/>
        </w:rPr>
        <w:t>innocence of undocumented immigrant youth</w:t>
      </w:r>
      <w:r w:rsidRPr="005850B0">
        <w:rPr>
          <w:rStyle w:val="StyleUnderline"/>
        </w:rPr>
        <w:t>.</w:t>
      </w:r>
      <w:r w:rsidRPr="005850B0">
        <w:rPr>
          <w:sz w:val="16"/>
        </w:rPr>
        <w:t xml:space="preserve"> Representative Zoe Lofgren stated, “Fairness and justice have always been hallmarks of our great Nation. </w:t>
      </w:r>
      <w:r w:rsidRPr="005850B0">
        <w:rPr>
          <w:rStyle w:val="Emphasis"/>
        </w:rPr>
        <w:t>We should not penalize these children for the acts of their parents.”</w:t>
      </w:r>
      <w:r w:rsidRPr="005850B0">
        <w:rPr>
          <w:sz w:val="16"/>
        </w:rPr>
        <w:t xml:space="preserve">331 Not only did Lofgren infantilize the immigrant panelists again </w:t>
      </w:r>
      <w:r w:rsidRPr="005850B0">
        <w:rPr>
          <w:rStyle w:val="StyleUnderline"/>
        </w:rPr>
        <w:t>by referring to undocumented immigrant youth as “children,”</w:t>
      </w:r>
      <w:r w:rsidRPr="005850B0">
        <w:rPr>
          <w:sz w:val="16"/>
        </w:rPr>
        <w:t xml:space="preserve"> she </w:t>
      </w:r>
      <w:r w:rsidRPr="005850B0">
        <w:rPr>
          <w:rStyle w:val="StyleUnderline"/>
        </w:rPr>
        <w:t>also propagated centuries of restrictivist rhetoric responsible for the criminalization of unwanted immigrants</w:t>
      </w:r>
      <w:r w:rsidRPr="005850B0">
        <w:rPr>
          <w:sz w:val="16"/>
        </w:rPr>
        <w:t xml:space="preserve">. As demonstrated in chapter one, discourses of exclusionary nationalism have historically been used by policymakers to constitute undesirable immigrants as criminals, justifying the implementation of restrictive policies such as the Chinese Exclusion Act of 1882, the Mexican Deportation Drive in the 1930’s, and most recently the Patriot Act of 2001. </w:t>
      </w:r>
      <w:r w:rsidRPr="005850B0">
        <w:rPr>
          <w:rStyle w:val="StyleUnderline"/>
        </w:rPr>
        <w:t>Lofgren continued this dominant rhetorical construction of immigrants as criminals by insinuating undocumented youth are innocent bystanders to the unlawful “acts of their parents.”</w:t>
      </w:r>
      <w:r w:rsidRPr="005850B0">
        <w:rPr>
          <w:sz w:val="16"/>
        </w:rPr>
        <w:t xml:space="preserve"> This rhetorical strategy </w:t>
      </w:r>
      <w:r w:rsidRPr="005850B0">
        <w:rPr>
          <w:rStyle w:val="StyleUnderline"/>
        </w:rPr>
        <w:t>failed to liberate undocumented immigrants from the injustices of state control because it perpetuates their illegality, limiting the possibility for future reform aimed at increasing access to citizenry for these subjugated peoples.</w:t>
      </w:r>
      <w:r w:rsidRPr="005850B0">
        <w:rPr>
          <w:sz w:val="16"/>
        </w:rPr>
        <w:t xml:space="preserve"> Although Lofgren attempted to frame undocumented youth as blameless victims unjustly disciplined by the state, she ultimately </w:t>
      </w:r>
      <w:r w:rsidRPr="005850B0">
        <w:rPr>
          <w:rStyle w:val="Emphasis"/>
        </w:rPr>
        <w:t>maintained existing power relations by reinforcing exclusionary nationalist definitions of immigrant criminality</w:t>
      </w:r>
      <w:r w:rsidRPr="005850B0">
        <w:rPr>
          <w:sz w:val="16"/>
        </w:rPr>
        <w:t xml:space="preserve">. Another </w:t>
      </w:r>
      <w:r w:rsidRPr="005850B0">
        <w:rPr>
          <w:rStyle w:val="StyleUnderline"/>
        </w:rPr>
        <w:t xml:space="preserve">rhetorical shortcoming employed by policymakers who supported the DREAM Act was to constitute the bill within the context of imagined </w:t>
      </w:r>
      <w:r w:rsidRPr="005850B0">
        <w:rPr>
          <w:rStyle w:val="Emphasis"/>
        </w:rPr>
        <w:t>national values.</w:t>
      </w:r>
      <w:r w:rsidRPr="005850B0">
        <w:rPr>
          <w:sz w:val="16"/>
        </w:rPr>
        <w:t xml:space="preserve"> Representative William D. Delahunt (D-MA) exemplified this strategy when stating, </w:t>
      </w:r>
      <w:r w:rsidRPr="005850B0">
        <w:rPr>
          <w:rStyle w:val="StyleUnderline"/>
        </w:rPr>
        <w:t xml:space="preserve">Law is a process of change and a reflection of hopefully moral principles. Just imagine in these cases, would it be moral to send these three young women to a place that they have never been, where they don’t speak the language, where they don’t understand the culture? You know, America, above all, is a moral country. . . </w:t>
      </w:r>
      <w:r w:rsidRPr="005850B0">
        <w:rPr>
          <w:rStyle w:val="Emphasis"/>
        </w:rPr>
        <w:t>. America is great because America is good</w:t>
      </w:r>
      <w:r w:rsidRPr="005850B0">
        <w:rPr>
          <w:rStyle w:val="StyleUnderline"/>
        </w:rPr>
        <w:t>.</w:t>
      </w:r>
      <w:r w:rsidRPr="005850B0">
        <w:rPr>
          <w:sz w:val="16"/>
        </w:rPr>
        <w:t>332 Delahunt drew upon the rhetorically imagined national value “morality” to indicate current deportation laws defy this shared ideal. In doing so</w:t>
      </w:r>
      <w:r w:rsidRPr="005850B0">
        <w:rPr>
          <w:rStyle w:val="StyleUnderline"/>
        </w:rPr>
        <w:t>, he maintained the myth of American exceptionalism and insinuated that the “places,” or home countries, of the immigrant women were morally inferior to the United States.</w:t>
      </w:r>
      <w:r w:rsidRPr="005850B0">
        <w:rPr>
          <w:sz w:val="16"/>
        </w:rPr>
        <w:t xml:space="preserve"> Not only did Delahunt reinforce existing power relations over “lesser” immigrants and their cultures, he also brought forth a weak rhetorical strategy that is easily manipulated by opponents to justify internal enforcement policies. The </w:t>
      </w:r>
      <w:r w:rsidRPr="005850B0">
        <w:rPr>
          <w:rStyle w:val="StyleUnderline"/>
        </w:rPr>
        <w:t>vague values of “morality” and upholding America’s “greatness” are often co-opted by opponents of the DREAM Act to make the case for deporting immigrant “criminals” who threaten the so-called moral integrity of the United States.</w:t>
      </w:r>
      <w:r w:rsidRPr="005850B0">
        <w:rPr>
          <w:sz w:val="16"/>
        </w:rPr>
        <w:t xml:space="preserve"> Here, Delahunt handed opponents a rhetorical strategy that could be used to indict the same undocumented immigrants he attempted to liberate, and he was unsuccessful in constituting undocumented youth as being undeserving of state control. Delahunt failed to frame undocumented youth as valuable human beings deserving of participation in the national narrative. Instead, h</w:t>
      </w:r>
      <w:r w:rsidRPr="005850B0">
        <w:rPr>
          <w:rStyle w:val="StyleUnderline"/>
        </w:rPr>
        <w:t>e constituted them as pawns of White America’s so-called morality whose fate remains under the control of a benevolent state that can choose, or not, to spare them the hardships of deportation.</w:t>
      </w:r>
      <w:r w:rsidRPr="005850B0">
        <w:rPr>
          <w:sz w:val="16"/>
        </w:rPr>
        <w:t xml:space="preserve"> Thus, </w:t>
      </w:r>
      <w:r w:rsidRPr="005850B0">
        <w:rPr>
          <w:rStyle w:val="StyleUnderline"/>
        </w:rPr>
        <w:t>the hierarchies of power</w:t>
      </w:r>
      <w:r w:rsidRPr="005850B0">
        <w:rPr>
          <w:sz w:val="16"/>
        </w:rPr>
        <w:t xml:space="preserve"> responsible for the disciplining of undocumented immigrants </w:t>
      </w:r>
      <w:r w:rsidRPr="005850B0">
        <w:rPr>
          <w:rStyle w:val="StyleUnderline"/>
        </w:rPr>
        <w:t>remained unchallenged</w:t>
      </w:r>
      <w:r w:rsidRPr="005850B0">
        <w:rPr>
          <w:sz w:val="16"/>
        </w:rPr>
        <w:t xml:space="preserve">. The testimony provided by supporters of the DREAM Act in the 2007 hearing fortified the narrative dominance of exclusionary nationalism. </w:t>
      </w:r>
      <w:r w:rsidRPr="005850B0">
        <w:rPr>
          <w:rStyle w:val="StyleUnderline"/>
        </w:rPr>
        <w:t>DREAM Act advocates failed to reconstitute undocumented immigrants as participants rather than threats to the national narrative.</w:t>
      </w:r>
      <w:r w:rsidRPr="005850B0">
        <w:rPr>
          <w:sz w:val="16"/>
        </w:rPr>
        <w:t xml:space="preserve"> By taking on the dominant vocabulary and ideology of exclusionary nationalism as their own, the immigrant panelists were unable to establish themselves as significant rhetors capable of shifting the public debate on immigration reform to include the subjugated experiences of immigrants. Their rhetorical strategies did not succeed challenging Habermas’ concept of an exclusive public sphere, nor do they dismantle the dominant narrative of exclusionary nationalism responsible for their exclusion Additionally, the supporters failed to introduce any substantial “nonlegitimized knowledges” to the public debate on immigration reform.333 Instead</w:t>
      </w:r>
      <w:r w:rsidRPr="005850B0">
        <w:rPr>
          <w:rStyle w:val="Emphasis"/>
        </w:rPr>
        <w:t>, they reified the same assimilationist, racist, xenophobic, and classist notions American national identity that perpetuate the subordination of non-White immigrant “Others</w:t>
      </w:r>
      <w:r w:rsidRPr="005850B0">
        <w:rPr>
          <w:sz w:val="16"/>
        </w:rPr>
        <w:t>.” Although policymakers such as Lofgren and Berman were sympathetic to the experiences of undocumented immigrant youth and supported the DREAM Act, other policymakers disagreed with the panelists, arguing for continuing the exclusion of the immigrant “Other” from the national narrative. Because the 2007 hearing highlighted supporters of the DREAM Act, only those policymakers present were invited to comment on the topic. Representative Steve King (R-IA) led the oppositional charge against the DREAM Act, while Representative Daniel Lungren (R-CA) and Representative John Conyers (D-MI) added their comments to King’s statements. The following section analyzes King’s, Lungren’s, and Conyer’s oppositional discourses during the 2007 hearing on the future of undocumented immigrant youth. I demonstrate how these policymakers reinforced the public dominance of exclusionary nationalism through classist, racist, and xenophobic discourses. Using their statements as a foundation</w:t>
      </w:r>
      <w:r w:rsidRPr="005850B0">
        <w:rPr>
          <w:rStyle w:val="StyleUnderline"/>
        </w:rPr>
        <w:t xml:space="preserve">, I argue that the primary rhetorical strategy of DREAM Act opponents is to use discourses of exclusionary nationalism to constitute undocumented immigrants as national threats that endanger the American identity, national security, and </w:t>
      </w:r>
      <w:r w:rsidRPr="005850B0">
        <w:rPr>
          <w:rStyle w:val="Emphasis"/>
        </w:rPr>
        <w:t>the economy</w:t>
      </w:r>
      <w:r w:rsidRPr="005850B0">
        <w:rPr>
          <w:rStyle w:val="StyleUnderline"/>
        </w:rPr>
        <w:t>.</w:t>
      </w:r>
      <w:r w:rsidRPr="005850B0">
        <w:rPr>
          <w:sz w:val="16"/>
        </w:rPr>
        <w:t xml:space="preserve"> In addition, I make connections between their testimonies, the historical debates surrounding immigrant “Others,” and the American national narrative that excludes them. Throughout this analysis, I contend that DREAM Act oppositional testimonies represent the dominant public narratives surrounding immigration reform, thereby diminishing the rhetorical strength of counternarratives that argue for the inclusion of immigrant “Others” in the American identity through the passage of the DREAM Act.</w:t>
      </w:r>
    </w:p>
    <w:p w:rsidR="00A75FBD" w:rsidRPr="005850B0" w:rsidRDefault="00A75FBD" w:rsidP="00A75FBD">
      <w:pPr>
        <w:pStyle w:val="Heading4"/>
      </w:pPr>
      <w:r w:rsidRPr="005850B0">
        <w:t xml:space="preserve">The dream act relies on exclusionary nationalism to justify its passage – entrenches economic and racial hierarchies </w:t>
      </w:r>
    </w:p>
    <w:p w:rsidR="00A75FBD" w:rsidRPr="005850B0" w:rsidRDefault="00A75FBD" w:rsidP="00A75FBD">
      <w:r w:rsidRPr="005850B0">
        <w:rPr>
          <w:rStyle w:val="Style13ptBold"/>
        </w:rPr>
        <w:t>Ironside 11</w:t>
      </w:r>
      <w:r w:rsidRPr="005850B0">
        <w:t xml:space="preserve"> (Emily Rae Ironside, Bachelor of Arts in Mass Communications, 2011, " (Re)Constituting the Immigrant Body through Policy: A Rhetorical Analysis of the Narratives within the Discourses of the Development, Relief, and Education for Alien Minors Act (DREAM Act)" ScholarWorks@UARK, http://scholarworks.uark.edu/cgi/viewcontent.cgi?article=1069&amp;amp;context=etd)mo</w:t>
      </w:r>
    </w:p>
    <w:p w:rsidR="00A75FBD" w:rsidRPr="005850B0" w:rsidRDefault="00A75FBD" w:rsidP="00A75FBD">
      <w:pPr>
        <w:rPr>
          <w:sz w:val="16"/>
        </w:rPr>
      </w:pPr>
      <w:r w:rsidRPr="005850B0">
        <w:rPr>
          <w:rStyle w:val="StyleUnderline"/>
        </w:rPr>
        <w:t xml:space="preserve">The rhetorical strategies employed by DREAM Act supporters create “constitutive paradoxes” that reify their subordination as “Others” rather than resist the exclusivity of the American identity. </w:t>
      </w:r>
      <w:r w:rsidRPr="005850B0">
        <w:rPr>
          <w:sz w:val="16"/>
        </w:rPr>
        <w:t xml:space="preserve">Rhetorician Kenneth Burke explains that </w:t>
      </w:r>
      <w:r w:rsidRPr="005850B0">
        <w:rPr>
          <w:rStyle w:val="StyleUnderline"/>
        </w:rPr>
        <w:t>a “constitutive paradox” occurs when groups attempting to define a new audience and reconstitute their identities actually “usher in precisely the gloom they thought they were ushering out.”</w:t>
      </w:r>
      <w:r w:rsidRPr="005850B0">
        <w:rPr>
          <w:sz w:val="16"/>
        </w:rPr>
        <w:t xml:space="preserve">354 Although DREAM Act advocates attempt to usher out the discriminatory beliefs alienating them from the American identity, </w:t>
      </w:r>
      <w:r w:rsidRPr="005850B0">
        <w:rPr>
          <w:rStyle w:val="Emphasis"/>
        </w:rPr>
        <w:t>they actually contribute to their continued exclusion from this identity by upholding the discourses of exclusionary nationalism</w:t>
      </w:r>
      <w:r w:rsidRPr="005850B0">
        <w:rPr>
          <w:sz w:val="16"/>
        </w:rPr>
        <w:t xml:space="preserve">. In an attempt to persuade policymakers to pass the </w:t>
      </w:r>
      <w:r w:rsidRPr="005850B0">
        <w:rPr>
          <w:rStyle w:val="StyleUnderline"/>
        </w:rPr>
        <w:t>DREAM Act, advocates perpetuate an assimilationist, racist, xenophobic, and classist public position on immigration reform that is diametrically opposed to the long-term social transformation they hope to achieve</w:t>
      </w:r>
      <w:r w:rsidRPr="005850B0">
        <w:rPr>
          <w:sz w:val="16"/>
        </w:rPr>
        <w:t xml:space="preserve">. DREAM Act supporters enact failed constitutive rhetoric when they uphold an exclusionary nationalist, homogenous notion of American identity rather than providing a new definition of the American identity that embraces difference. As demonstrated in chapter one, the Founding Fathers established an exclusive American national identity modeled after Anglicized, elitist ideologies. They intentionally excluded non-Anglo Saxon immigrants whose “language” and “principles of government” they left behind were believed to “warp and bias” the new direction of the national community, threatening to leave it a “heterogeneous, incoherent, distracted mass.”355 For the centuries to follow, policymakers used restrictive immigration policies such as the Chinese Exclusion Act of 1882, the Asiatic Barred Zone Act of 1917, and the Johnson-Reed Act of 1924 to exclude non-White immigrants believed to threaten the homogeneity of the Anglicized American identity. Today, the same strategies are employed by policymakers to ensure the strength of a state-controlled American identity. </w:t>
      </w:r>
      <w:r w:rsidRPr="005850B0">
        <w:rPr>
          <w:rStyle w:val="StyleUnderline"/>
        </w:rPr>
        <w:t>The exclusive American identity is rooted in racist and classist assumptions of exclusionary nationalism, reigning over the national community and informing the contemporary debate on immigration reform</w:t>
      </w:r>
      <w:r w:rsidRPr="005850B0">
        <w:rPr>
          <w:sz w:val="16"/>
        </w:rPr>
        <w:t xml:space="preserve">. Contemporary discourses of exclusionary nationalism continue to </w:t>
      </w:r>
      <w:r w:rsidRPr="005850B0">
        <w:rPr>
          <w:rStyle w:val="Emphasis"/>
        </w:rPr>
        <w:t>constitute undocumented immigrants as “a serious national security problem,”</w:t>
      </w:r>
      <w:r w:rsidRPr="005850B0">
        <w:rPr>
          <w:sz w:val="16"/>
        </w:rPr>
        <w:t xml:space="preserve"> thereby rationalizing their marginalization from the American identity and the social status it affords its members.356 Chapter two demonstrates how DREAM Act supporters do little to change the marginalized position of undocumented immigrants. Supporters focus on assimilation instead of redefining the American identity in a way that would include subjugated “Others,” embrace difference, and consider heterogeneity a strength rather than a threat to national sovereignty. </w:t>
      </w:r>
      <w:r w:rsidRPr="005850B0">
        <w:rPr>
          <w:rStyle w:val="StyleUnderline"/>
        </w:rPr>
        <w:t>They perpetuate the same assimilationist and classist assumptions that limit the participation in the American identity to those who “</w:t>
      </w:r>
      <w:r w:rsidRPr="005850B0">
        <w:rPr>
          <w:rStyle w:val="Emphasis"/>
        </w:rPr>
        <w:t>speak wonderful English. . . . have great educations. . . . who are assimilated and who love America.</w:t>
      </w:r>
      <w:r w:rsidRPr="005850B0">
        <w:rPr>
          <w:rStyle w:val="StyleUnderline"/>
        </w:rPr>
        <w:t>”</w:t>
      </w:r>
      <w:r w:rsidRPr="005850B0">
        <w:rPr>
          <w:sz w:val="16"/>
        </w:rPr>
        <w:t xml:space="preserve">357 By upholding the exclusionary nationalist discourses informing the American identity, </w:t>
      </w:r>
      <w:r w:rsidRPr="005850B0">
        <w:rPr>
          <w:rStyle w:val="StyleUnderline"/>
        </w:rPr>
        <w:t xml:space="preserve">DREAM Act supporters all but </w:t>
      </w:r>
      <w:r w:rsidRPr="005850B0">
        <w:rPr>
          <w:rStyle w:val="Emphasis"/>
        </w:rPr>
        <w:t>ensure the continued social and economic marginalization</w:t>
      </w:r>
      <w:r w:rsidRPr="005850B0">
        <w:rPr>
          <w:rStyle w:val="StyleUnderline"/>
        </w:rPr>
        <w:t xml:space="preserve"> of those immigrants furthest from the status quo</w:t>
      </w:r>
      <w:r w:rsidRPr="005850B0">
        <w:rPr>
          <w:sz w:val="16"/>
        </w:rPr>
        <w:t xml:space="preserve">. A second way in which </w:t>
      </w:r>
      <w:r w:rsidRPr="005850B0">
        <w:rPr>
          <w:rStyle w:val="StyleUnderline"/>
        </w:rPr>
        <w:t xml:space="preserve">DREAM Act advocates </w:t>
      </w:r>
      <w:r w:rsidRPr="005850B0">
        <w:rPr>
          <w:sz w:val="16"/>
        </w:rPr>
        <w:t xml:space="preserve">employ failed constitutive rhetoric is by </w:t>
      </w:r>
      <w:r w:rsidRPr="005850B0">
        <w:rPr>
          <w:rStyle w:val="StyleUnderline"/>
        </w:rPr>
        <w:t>neglecti</w:t>
      </w:r>
      <w:r w:rsidRPr="005850B0">
        <w:rPr>
          <w:sz w:val="16"/>
        </w:rPr>
        <w:t xml:space="preserve">ng </w:t>
      </w:r>
      <w:r w:rsidRPr="005850B0">
        <w:rPr>
          <w:rStyle w:val="StyleUnderline"/>
        </w:rPr>
        <w:t>to express their subjugated knowledge through counternarratives</w:t>
      </w:r>
      <w:r w:rsidRPr="005850B0">
        <w:rPr>
          <w:sz w:val="16"/>
        </w:rPr>
        <w:t xml:space="preserve">. Feminist scholar Gayatri Chakravorty Spivak draws on Foucault and Deleuze to explain that “the oppressed . . . can speak and know their conditions,” however the real question is whether or not the oppressed will actually articulate these conditions in a way that encourages political solidarity through alliance.358 As demonstrated in the 2007 hearing, DREAM Act supporters fail to speak of their “conditions” as marginalized “Others” in a way that encourages political solidarity. Rather than focusing on their personal experiences as immigrant “Others” and highlighting their immigrant values, traditions, and beliefs to demonstrate how these attributes positively contribute to the American community, </w:t>
      </w:r>
      <w:r w:rsidRPr="005850B0">
        <w:rPr>
          <w:rStyle w:val="StyleUnderline"/>
        </w:rPr>
        <w:t>they downplay their foreignness and frame themselves as the “ultimate Americans” willing to abandon their unique heritage in exchange for participating in the Anglicized national narrative.</w:t>
      </w:r>
      <w:r w:rsidRPr="005850B0">
        <w:rPr>
          <w:sz w:val="16"/>
        </w:rPr>
        <w:t>359 Their cultural uniqueness is traded for an idealized notion of “American,” extinguishing any ability to build political solidarity based on the shared subjugated knowledge of immigrant “Others.” As reinforced in the 2007 congressional hearing, undocumented immigrant youth “repeat the Pledge of Allegiance, liberty and just for all. They root for their favorite baseball and football teams, and they ponder their future.”360</w:t>
      </w:r>
      <w:r w:rsidRPr="005850B0">
        <w:rPr>
          <w:rStyle w:val="Emphasis"/>
        </w:rPr>
        <w:t xml:space="preserve"> Undocumented immigrant youth constitute themselves as White in order to convince policymakers that they deserve access to the (White) privileges of citizenry.</w:t>
      </w:r>
      <w:r w:rsidRPr="005850B0">
        <w:rPr>
          <w:sz w:val="16"/>
        </w:rPr>
        <w:t xml:space="preserve"> Legal scholar Clare Sheridan explains Mexican immigrants and their American descendants intentionally frame themselves as the “other white race,” grouping themselves with other “nationality groups” such as Germans or Czechs that are recognized as White in order to gain access to legal and material White privilege.361 This strategy also distinguishes them from what they consider to be lower class, “less desirable groups” such as blacks, Native Americans, and Chinese.362 Thus, Mexican immigrants and their American descendants rely on existing racial hierarchies that reinforce a dichotomous perception of race as being either black or White so that when they self identify as White, they constitute themselves within rather than outside privilege. However</w:t>
      </w:r>
      <w:r w:rsidRPr="005850B0">
        <w:rPr>
          <w:rStyle w:val="StyleUnderline"/>
        </w:rPr>
        <w:t>, in focusing on assimilation and constituting themselves as White, they neglect to politicize their subjugated knowledge</w:t>
      </w:r>
      <w:r w:rsidRPr="005850B0">
        <w:rPr>
          <w:sz w:val="16"/>
        </w:rPr>
        <w:t xml:space="preserve">. Consequently, they reinforce the same power relations responsible for their exclusion and, as a result, </w:t>
      </w:r>
      <w:r w:rsidRPr="005850B0">
        <w:rPr>
          <w:rStyle w:val="StyleUnderline"/>
        </w:rPr>
        <w:t>all but ensure the continued economic and social marginalization of non-White immigrant</w:t>
      </w:r>
      <w:r w:rsidRPr="005850B0">
        <w:rPr>
          <w:sz w:val="16"/>
        </w:rPr>
        <w:t xml:space="preserve"> “Others” from the national narrative. Failing to create a new definition of “American” that embraces the subjugated knowledge of immigrant “Others” weakens the possibility for non-White immigrant “Others” to control the terms of the public debate on immigration reform. As demonstrated in chapter two, the unequal power distributions within the congressional hearing room make the process of giving congressional testimony an unlikely occasion for the expression of subjugated knowledge. Foucault’s notion of truth and power explains that the authority of policymakers in a congressional hearing room ensures that they have complete jurisdiction over the knowledge created in that space. As a result, witnesses rarely qualify as significant rhetors informing the debate within the hearing room. This lack of control over the formal debate on immigration reform guarantees non White immigrant “Other” will never have the authority to resist their position of powerlessness in the congressional hearing room. Unless these marginalized immigrants begin to constitute a significant public outside of state-controlled spaces, policymakers enacting the narrative of exclusionary nationalism will continue to control the public debate on immigration reform. </w:t>
      </w:r>
      <w:r w:rsidRPr="005850B0">
        <w:rPr>
          <w:rStyle w:val="StyleUnderline"/>
        </w:rPr>
        <w:t>Despite the rhetorical shortcomings of using assimilationist rhetoric that focuses on ways undocumented youth “identify with the American culture, speak English fluently, and . . . are patriotic and love this country,” this is the only rhetorical strategy currently available to undocumented youth</w:t>
      </w:r>
      <w:r w:rsidRPr="005850B0">
        <w:rPr>
          <w:sz w:val="16"/>
        </w:rPr>
        <w:t xml:space="preserve">.363 </w:t>
      </w:r>
    </w:p>
    <w:p w:rsidR="00A75FBD" w:rsidRPr="005850B0" w:rsidRDefault="00A75FBD" w:rsidP="00A75FBD">
      <w:pPr>
        <w:pStyle w:val="Heading4"/>
      </w:pPr>
      <w:r w:rsidRPr="005850B0">
        <w:t>DACA is a state tool used to filter out immigrants deemed less productive</w:t>
      </w:r>
    </w:p>
    <w:p w:rsidR="00A75FBD" w:rsidRPr="005850B0" w:rsidRDefault="00A75FBD" w:rsidP="00A75FBD">
      <w:r w:rsidRPr="005850B0">
        <w:rPr>
          <w:rStyle w:val="Style13ptBold"/>
        </w:rPr>
        <w:t>Silva 16</w:t>
      </w:r>
      <w:r w:rsidRPr="005850B0">
        <w:t xml:space="preserve"> (Andrea, “Neoliberalism confronts Latinos: Paradigmatic shifts in immigration practices”, Andrea Silva is an assistant professor of political science at the University of North Texas (UNT) and an affiliated faculty member with UNT's Latino/Mexican American Studies Department. She holds a doctoral degree in political science from the University of California, Riverside, an MA from Illinois State University, and a BA from Loyola Marymount University.)</w:t>
      </w:r>
    </w:p>
    <w:p w:rsidR="00A75FBD" w:rsidRPr="00FB3EFD" w:rsidRDefault="00A75FBD" w:rsidP="00A75FBD">
      <w:pPr>
        <w:rPr>
          <w:sz w:val="16"/>
        </w:rPr>
      </w:pPr>
      <w:r w:rsidRPr="005850B0">
        <w:rPr>
          <w:u w:val="single"/>
        </w:rPr>
        <w:t>Barack Obama’s</w:t>
      </w:r>
      <w:r w:rsidRPr="005850B0">
        <w:rPr>
          <w:sz w:val="16"/>
        </w:rPr>
        <w:t xml:space="preserve"> second administration began with an announcement that it would start a federal immigration reform push with the White House’s “Building a 21st Century Immigration System,” (Obama Administration 2011). However, the president’s</w:t>
      </w:r>
      <w:r w:rsidRPr="005850B0">
        <w:rPr>
          <w:u w:val="single"/>
        </w:rPr>
        <w:t xml:space="preserve"> immigration reform pillars only exemplify how immigration policies, practices and goals have been infused with neoliberal principles</w:t>
      </w:r>
      <w:r w:rsidRPr="005850B0">
        <w:rPr>
          <w:sz w:val="16"/>
        </w:rPr>
        <w:t xml:space="preserve">. Further, </w:t>
      </w:r>
      <w:r w:rsidRPr="005850B0">
        <w:rPr>
          <w:u w:val="single"/>
        </w:rPr>
        <w:t>executive orders that try to bring deportation relief like</w:t>
      </w:r>
      <w:r w:rsidRPr="005850B0">
        <w:rPr>
          <w:sz w:val="16"/>
        </w:rPr>
        <w:t xml:space="preserve"> Deferred Action for Childhood Arrivals </w:t>
      </w:r>
      <w:r w:rsidRPr="005850B0">
        <w:rPr>
          <w:u w:val="single"/>
        </w:rPr>
        <w:t>(DACA)</w:t>
      </w:r>
      <w:r w:rsidRPr="005850B0">
        <w:rPr>
          <w:sz w:val="16"/>
        </w:rPr>
        <w:t xml:space="preserve"> and Deferred Action for Parents of Americans and Lawful Permanent Residents (DAPA) </w:t>
      </w:r>
      <w:r w:rsidRPr="005850B0">
        <w:rPr>
          <w:u w:val="single"/>
        </w:rPr>
        <w:t>are not in contradiction with this neoliberal immigration paradigm</w:t>
      </w:r>
      <w:r w:rsidRPr="005850B0">
        <w:rPr>
          <w:sz w:val="16"/>
        </w:rPr>
        <w:t xml:space="preserve">. In its May 2011 report, </w:t>
      </w:r>
      <w:r w:rsidRPr="005850B0">
        <w:rPr>
          <w:u w:val="single"/>
        </w:rPr>
        <w:t>the Obama administration celebrated its “unprecedented resources to secure the border,” and stressed the need to increase the efficiency and effectiveness of “interior and worksite enforcement,” and the “legal immigration system”</w:t>
      </w:r>
      <w:r w:rsidRPr="005850B0">
        <w:rPr>
          <w:sz w:val="16"/>
        </w:rPr>
        <w:t xml:space="preserve"> (Obama Administration 2011). </w:t>
      </w:r>
      <w:r w:rsidRPr="005850B0">
        <w:rPr>
          <w:u w:val="single"/>
        </w:rPr>
        <w:t xml:space="preserve">The report argues immigrants are “imperative” to economic success: creating jobs, increasing economic competitiveness, and contributing through taxes. </w:t>
      </w:r>
      <w:r w:rsidRPr="005850B0">
        <w:rPr>
          <w:sz w:val="16"/>
        </w:rPr>
        <w:t xml:space="preserve">These justifications are conditioned with holding immigrants personally responsible for their actions as “illegal” residents. Businesses employing undocumented workers are also held responsible, but their penalties consist of fines. Further, </w:t>
      </w:r>
      <w:r w:rsidRPr="005850B0">
        <w:rPr>
          <w:u w:val="single"/>
        </w:rPr>
        <w:t>employers are provided “safe harbor” if they employ undocumented workers and E-Verify inaccurately confirms work authorization. According to the Obama administration, the goal of immigration policy is to assist in business growth, and an immigrant’s purpose is to help with that growth. While undocumented immigrants are castigated with prison and deportation for their transgressions, businesses are treated leniently and offered assistance to continue being profitable.</w:t>
      </w:r>
      <w:r w:rsidRPr="005850B0">
        <w:rPr>
          <w:sz w:val="16"/>
        </w:rPr>
        <w:t xml:space="preserve"> </w:t>
      </w:r>
      <w:r w:rsidRPr="005850B0">
        <w:rPr>
          <w:u w:val="single"/>
        </w:rPr>
        <w:t xml:space="preserve">Though DACA and DAPA are preferable to having no programs in place, their introduction is not enough to argue against the larger structural neoliberal changes of the federal immigration system. </w:t>
      </w:r>
      <w:r w:rsidRPr="005850B0">
        <w:rPr>
          <w:sz w:val="16"/>
        </w:rPr>
        <w:t xml:space="preserve">DACA and DAPA are executive orders from the current president to defer orders of deportation for a select few undocumented immigrants. Deferred actions are meant as a temporary measure until comprehensive immigration reform is achieved and do not offer a clear path to lawful permanent residence or to citizenship (American Immigration Council 2014; Immigration Equality 2015). DACAmentation can be revoked with another executive order and was recently subjected to a preliminary injunction, halting the process completely (Shear and Preston 2015). Perhaps because of these weak foundations, in the past three years (2012–2014) only 580,946 people actually have become DACAmented, less than 5 per cent of the approximately 12 million undocumented immigrants in the United States today (USICE 2014). </w:t>
      </w:r>
      <w:r w:rsidRPr="005850B0">
        <w:rPr>
          <w:u w:val="single"/>
        </w:rPr>
        <w:t>These actions still serve neoliberal principles; they do not attempt to change the larger system of detention and deportation. Instead, these actions only serve to stay the deportation for a few immigrants deemed more worthy because of their particular circumstances than other immigrants.</w:t>
      </w:r>
      <w:r w:rsidRPr="005850B0">
        <w:rPr>
          <w:sz w:val="16"/>
        </w:rPr>
        <w:t xml:space="preserve"> As a result, immigrants are divided based on an accident of history. Over 90 per cent of DACA applicants and recipients are from Mexico, Central or South America, putting Latinos more at risk for the problems that come with this action relative to other races and ethnicities (USICE 2014).</w:t>
      </w:r>
    </w:p>
    <w:p w:rsidR="00A75FBD" w:rsidRDefault="00A75FBD" w:rsidP="00A75FBD"/>
    <w:p w:rsidR="00A75FBD" w:rsidRDefault="00A75FBD" w:rsidP="00A75FBD">
      <w:pPr>
        <w:pStyle w:val="Heading2"/>
      </w:pP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37230B"/>
    <w:multiLevelType w:val="hybridMultilevel"/>
    <w:tmpl w:val="C46E50A8"/>
    <w:lvl w:ilvl="0" w:tplc="C78E4DD8">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3342B"/>
    <w:multiLevelType w:val="hybridMultilevel"/>
    <w:tmpl w:val="3A10EB32"/>
    <w:lvl w:ilvl="0" w:tplc="EBEE9DCC">
      <w:start w:val="1"/>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 w15:restartNumberingAfterBreak="0">
    <w:nsid w:val="53837E68"/>
    <w:multiLevelType w:val="hybridMultilevel"/>
    <w:tmpl w:val="76C261EA"/>
    <w:lvl w:ilvl="0" w:tplc="08B8FF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682C1E"/>
    <w:multiLevelType w:val="hybridMultilevel"/>
    <w:tmpl w:val="F0047D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75FB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A83"/>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0B0"/>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07F"/>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5FBD"/>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606A"/>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7C92"/>
    <w:rsid w:val="00DB2337"/>
    <w:rsid w:val="00DB5F87"/>
    <w:rsid w:val="00DB699B"/>
    <w:rsid w:val="00DC0376"/>
    <w:rsid w:val="00DC099B"/>
    <w:rsid w:val="00DC2BE5"/>
    <w:rsid w:val="00DC469F"/>
    <w:rsid w:val="00DD4CD4"/>
    <w:rsid w:val="00DD65A2"/>
    <w:rsid w:val="00DD6770"/>
    <w:rsid w:val="00DD7A0E"/>
    <w:rsid w:val="00DE0749"/>
    <w:rsid w:val="00DE1CE2"/>
    <w:rsid w:val="00DF1210"/>
    <w:rsid w:val="00DF31E9"/>
    <w:rsid w:val="00DF400D"/>
    <w:rsid w:val="00DF5C23"/>
    <w:rsid w:val="00E017F5"/>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AC5F5"/>
  <w14:defaultImageDpi w14:val="300"/>
  <w15:docId w15:val="{D6C9163B-C2EA-0B4C-ABBE-35F179FA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2007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200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00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00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007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00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07F"/>
  </w:style>
  <w:style w:type="character" w:customStyle="1" w:styleId="Heading1Char">
    <w:name w:val="Heading 1 Char"/>
    <w:aliases w:val="Pocket Char"/>
    <w:basedOn w:val="DefaultParagraphFont"/>
    <w:link w:val="Heading1"/>
    <w:rsid w:val="009200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007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007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2007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007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92007F"/>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
    <w:basedOn w:val="DefaultParagraphFont"/>
    <w:link w:val="textbold"/>
    <w:uiPriority w:val="7"/>
    <w:qFormat/>
    <w:rsid w:val="0092007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2007F"/>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92007F"/>
    <w:rPr>
      <w:color w:val="auto"/>
      <w:u w:val="none"/>
    </w:rPr>
  </w:style>
  <w:style w:type="paragraph" w:styleId="DocumentMap">
    <w:name w:val="Document Map"/>
    <w:basedOn w:val="Normal"/>
    <w:link w:val="DocumentMapChar"/>
    <w:uiPriority w:val="99"/>
    <w:semiHidden/>
    <w:unhideWhenUsed/>
    <w:rsid w:val="00E017F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017F5"/>
    <w:rPr>
      <w:rFonts w:ascii="Lucida Grande" w:hAnsi="Lucida Grande" w:cs="Lucida Grande"/>
    </w:rPr>
  </w:style>
  <w:style w:type="character" w:styleId="UnresolvedMention">
    <w:name w:val="Unresolved Mention"/>
    <w:basedOn w:val="DefaultParagraphFont"/>
    <w:uiPriority w:val="99"/>
    <w:semiHidden/>
    <w:unhideWhenUsed/>
    <w:rsid w:val="00A75FBD"/>
    <w:rPr>
      <w:color w:val="605E5C"/>
      <w:shd w:val="clear" w:color="auto" w:fill="E1DFDD"/>
    </w:rPr>
  </w:style>
  <w:style w:type="paragraph" w:customStyle="1" w:styleId="textbold">
    <w:name w:val="text bold"/>
    <w:basedOn w:val="Normal"/>
    <w:link w:val="Emphasis"/>
    <w:uiPriority w:val="7"/>
    <w:qFormat/>
    <w:rsid w:val="00A75FB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rPr>
  </w:style>
  <w:style w:type="paragraph" w:customStyle="1" w:styleId="Emphasis1">
    <w:name w:val="Emphasis1"/>
    <w:basedOn w:val="Normal"/>
    <w:uiPriority w:val="7"/>
    <w:qFormat/>
    <w:rsid w:val="00A75FBD"/>
    <w:pPr>
      <w:pBdr>
        <w:top w:val="single" w:sz="4" w:space="1" w:color="auto"/>
        <w:left w:val="single" w:sz="4" w:space="4" w:color="auto"/>
        <w:bottom w:val="single" w:sz="4" w:space="1" w:color="auto"/>
        <w:right w:val="single" w:sz="4" w:space="4" w:color="auto"/>
      </w:pBdr>
      <w:ind w:left="720"/>
      <w:jc w:val="both"/>
    </w:pPr>
    <w:rPr>
      <w:rFonts w:ascii="Garamond" w:hAnsi="Garamond"/>
      <w:b/>
      <w:iCs/>
      <w:u w:val="single"/>
    </w:rPr>
  </w:style>
  <w:style w:type="paragraph" w:styleId="ListParagraph">
    <w:name w:val="List Paragraph"/>
    <w:aliases w:val="6 font"/>
    <w:basedOn w:val="Normal"/>
    <w:uiPriority w:val="99"/>
    <w:unhideWhenUsed/>
    <w:qFormat/>
    <w:rsid w:val="00A75FBD"/>
    <w:pPr>
      <w:ind w:left="720"/>
      <w:contextualSpacing/>
    </w:pPr>
    <w:rPr>
      <w:rFonts w:ascii="Garamond" w:hAnsi="Garamond"/>
    </w:rPr>
  </w:style>
  <w:style w:type="character" w:customStyle="1" w:styleId="apple-converted-space">
    <w:name w:val="apple-converted-space"/>
    <w:basedOn w:val="DefaultParagraphFont"/>
    <w:rsid w:val="00A75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nn.com/2018/06/09/politics/daca-lawsuit-texas/index.html" TargetMode="External"/><Relationship Id="rId21" Type="http://schemas.openxmlformats.org/officeDocument/2006/relationships/hyperlink" Target="http://immigrationimpact.com/2017/11/09/militarys-goals-fail-immigrants-cant-serve/" TargetMode="External"/><Relationship Id="rId42" Type="http://schemas.openxmlformats.org/officeDocument/2006/relationships/hyperlink" Target="https://www.amazon.com/There-Goes-Neighborhood-Communities-Immigration/dp/1633883078/ref=asap_bc?ie=UTF8" TargetMode="External"/><Relationship Id="rId47" Type="http://schemas.openxmlformats.org/officeDocument/2006/relationships/hyperlink" Target="http://esa.un.org/unpd/wpp/Documentation/publications.htm" TargetMode="External"/><Relationship Id="rId63" Type="http://schemas.openxmlformats.org/officeDocument/2006/relationships/hyperlink" Target="https://wwwnc.cdc.gov/eid/article/10/11/04-0253_article" TargetMode="External"/><Relationship Id="rId68" Type="http://schemas.openxmlformats.org/officeDocument/2006/relationships/hyperlink" Target="http://www.businessinsider.com/army-changing-recruiting-standards-to-attract-more-soldiers-2017-10" TargetMode="External"/><Relationship Id="rId2" Type="http://schemas.openxmlformats.org/officeDocument/2006/relationships/customXml" Target="../customXml/item2.xml"/><Relationship Id="rId16" Type="http://schemas.openxmlformats.org/officeDocument/2006/relationships/hyperlink" Target="http://med.stanford.edu/content/dam/sm/coe/documents/science.aan5893.full.pdf" TargetMode="External"/><Relationship Id="rId29" Type="http://schemas.openxmlformats.org/officeDocument/2006/relationships/hyperlink" Target="http://www.truthdig.com/articles/donald-trump-is-no-dealmaker-in-chief/" TargetMode="External"/><Relationship Id="rId11" Type="http://schemas.openxmlformats.org/officeDocument/2006/relationships/hyperlink" Target="https://www.cbo.gov/publication/53410" TargetMode="External"/><Relationship Id="rId24" Type="http://schemas.openxmlformats.org/officeDocument/2006/relationships/hyperlink" Target="http://health.oliverwyman.com/transform-care/2018/06/crisis_of_skill_wil.html" TargetMode="External"/><Relationship Id="rId32" Type="http://schemas.openxmlformats.org/officeDocument/2006/relationships/hyperlink" Target="https://www.usatoday.com/story/money/2018/06/11/recession-2020-heres-why-economists-think-may-happen/686177002/" TargetMode="External"/><Relationship Id="rId37" Type="http://schemas.openxmlformats.org/officeDocument/2006/relationships/hyperlink" Target="https://www.americanprogress.org/issues/immigration/news/2017/01/09/296125/ending-daca-will-cost-states-billions-of-dollars/" TargetMode="External"/><Relationship Id="rId40" Type="http://schemas.openxmlformats.org/officeDocument/2006/relationships/hyperlink" Target="https://d3n8a8pro7vhmx.cloudfront.net/aijustice/pages/275/attachments/original/1461778696/Nov_2012_Unleash_the_Dream.pdf?1461778696" TargetMode="External"/><Relationship Id="rId45" Type="http://schemas.openxmlformats.org/officeDocument/2006/relationships/hyperlink" Target="https://www.pwc.com/gx/en/industries/healthcare/emerging-trends-pwc-healthcare/changing-demographics-healthcare-reform.html" TargetMode="External"/><Relationship Id="rId53" Type="http://schemas.openxmlformats.org/officeDocument/2006/relationships/hyperlink" Target="http://money.cnn.com/2017/01/19/smallbusiness/obamacare-doctor-alaska-valdez?iid=EL" TargetMode="External"/><Relationship Id="rId58" Type="http://schemas.openxmlformats.org/officeDocument/2006/relationships/hyperlink" Target="https://www.milbank.org/wp-content/files/documents/healthworkershortages.pdf" TargetMode="External"/><Relationship Id="rId66" Type="http://schemas.openxmlformats.org/officeDocument/2006/relationships/hyperlink" Target="http://theconversation.com/dreamers-could-give-us-economy-and-even-american-workers-a-boost-90377"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nejm.org/doi/full/10.1056/NEJMp1711416" TargetMode="External"/><Relationship Id="rId19" Type="http://schemas.openxmlformats.org/officeDocument/2006/relationships/hyperlink" Target="http://thehill.com/opinion/immigration/365847-amnesty-for-the-best-and-brightest-will-still-cost-taxpayers" TargetMode="External"/><Relationship Id="rId14" Type="http://schemas.openxmlformats.org/officeDocument/2006/relationships/hyperlink" Target="https://econpapers.repec.org/article/ucpjlabec/v_3a20_3ay_3a2002_3ai_3a3_3ap_3a598-628.htm" TargetMode="External"/><Relationship Id="rId22" Type="http://schemas.openxmlformats.org/officeDocument/2006/relationships/hyperlink" Target="http://www.ncfa.ncr.gov/sites/default/files/NCFA_Full%20Final%20Report_0.pdf" TargetMode="External"/><Relationship Id="rId27" Type="http://schemas.openxmlformats.org/officeDocument/2006/relationships/hyperlink" Target="https://www.boston.com/news/politics/2018/05/10/texas-suit-could-get-daca-on-faster-track-to-supreme-court" TargetMode="External"/><Relationship Id="rId30" Type="http://schemas.openxmlformats.org/officeDocument/2006/relationships/hyperlink" Target="https://www.vox.com/2018/2/15/17015958/immigration-bill-bipartisan-senate-daca" TargetMode="External"/><Relationship Id="rId35" Type="http://schemas.openxmlformats.org/officeDocument/2006/relationships/hyperlink" Target="https://www.cnbc.com/mark-zuckerberg/" TargetMode="External"/><Relationship Id="rId43" Type="http://schemas.openxmlformats.org/officeDocument/2006/relationships/hyperlink" Target="https://www.washingtonpost.com/news/checkpoint/wp/2017/06/26/the-pentagon-promised-citizenship-to-immigrants-who-served-now-it-might-help-deport-them/" TargetMode="External"/><Relationship Id="rId48" Type="http://schemas.openxmlformats.org/officeDocument/2006/relationships/hyperlink" Target="https://www.pwc.com/gx/en/industries/healthcare/publications/new-entrants.html" TargetMode="External"/><Relationship Id="rId56" Type="http://schemas.openxmlformats.org/officeDocument/2006/relationships/hyperlink" Target="https://www.pwc.com/gx/en/industries/healthcare/emerging-trends-pwc-healthcare/changing-demographics-healthcare-reform.html" TargetMode="External"/><Relationship Id="rId64" Type="http://schemas.openxmlformats.org/officeDocument/2006/relationships/hyperlink" Target="http://www.latimes.com/opinion/editorials/la-ed-trump-daca-dream-act-congress-20170907-story.html" TargetMode="External"/><Relationship Id="rId69" Type="http://schemas.openxmlformats.org/officeDocument/2006/relationships/hyperlink" Target="http://politicalscience.osu.edu/faculty/jmueller/CNArestraintCato16.pdf" TargetMode="External"/><Relationship Id="rId8" Type="http://schemas.openxmlformats.org/officeDocument/2006/relationships/webSettings" Target="webSettings.xml"/><Relationship Id="rId51" Type="http://schemas.openxmlformats.org/officeDocument/2006/relationships/hyperlink" Target="http://money.cnn.com/2018/05/04/news/economy/health-care-workers-shortage/index.html" TargetMode="External"/><Relationship Id="rId72" Type="http://schemas.openxmlformats.org/officeDocument/2006/relationships/hyperlink" Target="https://www.lifezette.com/polizette/uh-oh-budget-agency-sees-dream-act-adding-26-billion-to-deficit/" TargetMode="External"/><Relationship Id="rId3" Type="http://schemas.openxmlformats.org/officeDocument/2006/relationships/customXml" Target="../customXml/item3.xml"/><Relationship Id="rId12" Type="http://schemas.openxmlformats.org/officeDocument/2006/relationships/hyperlink" Target="http://ftp.iza.org/dp11281.pdf" TargetMode="External"/><Relationship Id="rId17" Type="http://schemas.openxmlformats.org/officeDocument/2006/relationships/hyperlink" Target="https://www.americanprogress.org/issues/immigration/news/2017/08/28/437956/daca-recipients-economic-educational-gains-continue-grow/" TargetMode="External"/><Relationship Id="rId25" Type="http://schemas.openxmlformats.org/officeDocument/2006/relationships/hyperlink" Target="https://americasvoice.org/blog/health-care-dreamers/" TargetMode="External"/><Relationship Id="rId33" Type="http://schemas.openxmlformats.org/officeDocument/2006/relationships/hyperlink" Target="https://www.cnbc.com/donald-trump/" TargetMode="External"/><Relationship Id="rId38" Type="http://schemas.openxmlformats.org/officeDocument/2006/relationships/hyperlink" Target="https://www.cnbc.com/id/44505017" TargetMode="External"/><Relationship Id="rId46" Type="http://schemas.openxmlformats.org/officeDocument/2006/relationships/hyperlink" Target="https://www.pwc.com/gx/en/industries/healthcare/publications/elderly-care.html" TargetMode="External"/><Relationship Id="rId59" Type="http://schemas.openxmlformats.org/officeDocument/2006/relationships/hyperlink" Target="https://www.nytimes.com/2017/09/06/business/economy/daca-dreamers-home-health-care.html" TargetMode="External"/><Relationship Id="rId67" Type="http://schemas.openxmlformats.org/officeDocument/2006/relationships/hyperlink" Target="https://data.worldbank.org/indicator/TM.TAX.MRCH.WM.AR.ZS?end=2016&amp;start=2016&amp;view=bar" TargetMode="External"/><Relationship Id="rId20" Type="http://schemas.openxmlformats.org/officeDocument/2006/relationships/hyperlink" Target="http://thehill.com/opinion/national-security/367839-immigration-reform-an-army-recruitment-opportunity" TargetMode="External"/><Relationship Id="rId41" Type="http://schemas.openxmlformats.org/officeDocument/2006/relationships/hyperlink" Target="http://www.marketwatch.com/story/us-navy-veteran-pass-the-dream-act-to-boost-military-recruitment-2017-11-09" TargetMode="External"/><Relationship Id="rId54" Type="http://schemas.openxmlformats.org/officeDocument/2006/relationships/hyperlink" Target="http://money.cnn.com/2018/01/05/news/economy/retail-job-losses/index.html?iid=EL" TargetMode="External"/><Relationship Id="rId62" Type="http://schemas.openxmlformats.org/officeDocument/2006/relationships/hyperlink" Target="http://www.washingtonpost.com/news/posteverything/wp/2017/10/10/america-is-running-out-of-doctors-trump-ending-daca-will-only-make-the-crisis-worse/?noredirect=on" TargetMode="External"/><Relationship Id="rId70" Type="http://schemas.openxmlformats.org/officeDocument/2006/relationships/hyperlink" Target="http://time.com/4826856/russia-trump-north-korea-china-wa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conpapers.repec.org/paper/izaizadps/dp5492.htm" TargetMode="External"/><Relationship Id="rId23" Type="http://schemas.openxmlformats.org/officeDocument/2006/relationships/hyperlink" Target="https://www.aspistrategist.org.au/russia-military-modernisation-lowering-nuclear-threshold/" TargetMode="External"/><Relationship Id="rId28" Type="http://schemas.openxmlformats.org/officeDocument/2006/relationships/hyperlink" Target="https://www.nbcnews.com/politics/justice-department/here-s-how-trump-administration-trying-shut-down-daca-n882471" TargetMode="External"/><Relationship Id="rId36" Type="http://schemas.openxmlformats.org/officeDocument/2006/relationships/hyperlink" Target="https://dreamers.fwd.us/wp-content/uploads/2017/08/20170823-DACA-Job-Loss-Report.pdf" TargetMode="External"/><Relationship Id="rId49" Type="http://schemas.openxmlformats.org/officeDocument/2006/relationships/hyperlink" Target="https://www.pwc.com/gx/en/industries/healthcare/publications/new-entrants.html" TargetMode="External"/><Relationship Id="rId57" Type="http://schemas.openxmlformats.org/officeDocument/2006/relationships/hyperlink" Target="http://www.talenteconomy.io/2017/11/17/state-health-care-worker-shortage/" TargetMode="External"/><Relationship Id="rId10" Type="http://schemas.openxmlformats.org/officeDocument/2006/relationships/hyperlink" Target="https://www.nytimes.com/2018/02/02/opinion/trump-immigration-dreamers.html" TargetMode="External"/><Relationship Id="rId31" Type="http://schemas.openxmlformats.org/officeDocument/2006/relationships/hyperlink" Target="https://www.axios.com/trump-threatens-veto-on-1518567345-e8f00a68-9185-47fa-85f0-4722f56a4e39.html" TargetMode="External"/><Relationship Id="rId44" Type="http://schemas.openxmlformats.org/officeDocument/2006/relationships/hyperlink" Target="https://www.migrationpolicy.org/research/dream-vs-reality-analysis-potential-dream-act-beneficiaries" TargetMode="External"/><Relationship Id="rId52" Type="http://schemas.openxmlformats.org/officeDocument/2006/relationships/hyperlink" Target="http://money.cnn.com/2018/03/08/news/economy/nurse-hiring-bonuses/index.html?iid=EL" TargetMode="External"/><Relationship Id="rId60" Type="http://schemas.openxmlformats.org/officeDocument/2006/relationships/hyperlink" Target="http://www.theatlantic.com/health/archive/2017/09/daca-med-students-face-uncertain-futures/538695/" TargetMode="External"/><Relationship Id="rId65" Type="http://schemas.openxmlformats.org/officeDocument/2006/relationships/hyperlink" Target="http://www.atlanticcouncil.org/blogs/new-atlanticist/rescinding-daca-undermines-trump-s-central-america-policy"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nbcnews.com/politics/justice-department/here-s-how-trump-administration-trying-shut-down-daca-n882471" TargetMode="External"/><Relationship Id="rId13" Type="http://schemas.openxmlformats.org/officeDocument/2006/relationships/hyperlink" Target="https://www.ncbi.nlm.nih.gov/pmc/articles/PMC4235135/" TargetMode="External"/><Relationship Id="rId18" Type="http://schemas.openxmlformats.org/officeDocument/2006/relationships/hyperlink" Target="http://elirakuka.weebly.com/uploads/1/0/0/6/10064254/kss_2018.2.5.pdf" TargetMode="External"/><Relationship Id="rId39" Type="http://schemas.openxmlformats.org/officeDocument/2006/relationships/hyperlink" Target="http://www.washingtontimes.com/news/2017/jan/22/trumps-hopes-to-rebuild-military-threatened-by-man/" TargetMode="External"/><Relationship Id="rId34" Type="http://schemas.openxmlformats.org/officeDocument/2006/relationships/hyperlink" Target="https://www.cnbc.com/2017/09/05/trump-administration-is-ending-daca-immigration-program-ag-sessions-says.html" TargetMode="External"/><Relationship Id="rId50" Type="http://schemas.openxmlformats.org/officeDocument/2006/relationships/hyperlink" Target="https://capio.com/en/about/healthcare-market/trends/changing-demand/" TargetMode="External"/><Relationship Id="rId55" Type="http://schemas.openxmlformats.org/officeDocument/2006/relationships/hyperlink" Target="http://journals.sagepub.com/doi/abs/10.1177/0020731417741779" TargetMode="External"/><Relationship Id="rId7" Type="http://schemas.openxmlformats.org/officeDocument/2006/relationships/settings" Target="settings.xml"/><Relationship Id="rId71" Type="http://schemas.openxmlformats.org/officeDocument/2006/relationships/hyperlink" Target="http://biology.about.com/od/biotechnologycloning/a/biological-weapon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C3C180-5CD0-4E48-8C1F-57894830E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46</Pages>
  <Words>104252</Words>
  <Characters>594242</Characters>
  <Application>Microsoft Office Word</Application>
  <DocSecurity>0</DocSecurity>
  <Lines>4952</Lines>
  <Paragraphs>1394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697100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Josh Martin</cp:lastModifiedBy>
  <cp:revision>7</cp:revision>
  <dcterms:created xsi:type="dcterms:W3CDTF">2018-07-08T06:39:00Z</dcterms:created>
  <dcterms:modified xsi:type="dcterms:W3CDTF">2018-07-08T18:20:00Z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