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9734D" w:rsidRDefault="00E9734D" w:rsidP="00E9734D">
      <w:pPr>
        <w:pStyle w:val="Heading1"/>
      </w:pPr>
      <w:r>
        <w:t xml:space="preserve">NEG </w:t>
      </w:r>
      <w:r>
        <w:t>– detention – bfhpr – michigan 2018</w:t>
      </w:r>
      <w:bookmarkStart w:id="0" w:name="_GoBack"/>
      <w:bookmarkEnd w:id="0"/>
    </w:p>
    <w:p w:rsidR="00E9734D" w:rsidRPr="00ED336D" w:rsidRDefault="00E9734D" w:rsidP="00E9734D">
      <w:pPr>
        <w:pStyle w:val="Heading2"/>
        <w:rPr>
          <w:rFonts w:cs="Arial"/>
        </w:rPr>
      </w:pPr>
      <w:r>
        <w:rPr>
          <w:rFonts w:cs="Arial"/>
        </w:rPr>
        <w:t xml:space="preserve">AT </w:t>
      </w:r>
      <w:r w:rsidRPr="00ED336D">
        <w:rPr>
          <w:rFonts w:cs="Arial"/>
        </w:rPr>
        <w:t>Due Process</w:t>
      </w:r>
    </w:p>
    <w:p w:rsidR="00E9734D" w:rsidRPr="00ED336D" w:rsidRDefault="00E9734D" w:rsidP="00E9734D">
      <w:pPr>
        <w:pStyle w:val="Heading3"/>
        <w:rPr>
          <w:rFonts w:cs="Arial"/>
        </w:rPr>
      </w:pPr>
      <w:r w:rsidRPr="00ED336D">
        <w:rPr>
          <w:rFonts w:cs="Arial"/>
        </w:rPr>
        <w:t>1NC – Court Legitimacy Turn</w:t>
      </w:r>
    </w:p>
    <w:p w:rsidR="00E9734D" w:rsidRPr="00ED336D" w:rsidRDefault="00E9734D" w:rsidP="00E9734D"/>
    <w:p w:rsidR="00E9734D" w:rsidRPr="00ED336D" w:rsidRDefault="00E9734D" w:rsidP="00E9734D">
      <w:pPr>
        <w:pStyle w:val="Heading4"/>
        <w:rPr>
          <w:rFonts w:cs="Arial"/>
          <w:sz w:val="28"/>
        </w:rPr>
      </w:pPr>
      <w:r>
        <w:rPr>
          <w:rFonts w:cs="Arial"/>
          <w:sz w:val="28"/>
        </w:rPr>
        <w:t>D</w:t>
      </w:r>
      <w:r w:rsidRPr="00ED336D">
        <w:rPr>
          <w:rFonts w:cs="Arial"/>
          <w:sz w:val="28"/>
        </w:rPr>
        <w:t xml:space="preserve">ue process has empirically been the root cause of the most egregious forms of judicial overreaching – it enables the judicial destruction of democratic decision-making  </w:t>
      </w:r>
    </w:p>
    <w:p w:rsidR="00E9734D" w:rsidRPr="00ED336D" w:rsidRDefault="00E9734D" w:rsidP="00E9734D">
      <w:r w:rsidRPr="00ED336D">
        <w:t xml:space="preserve">Robert </w:t>
      </w:r>
      <w:r w:rsidRPr="00ED336D">
        <w:rPr>
          <w:rStyle w:val="Style13ptBold"/>
          <w:sz w:val="28"/>
        </w:rPr>
        <w:t>George 5</w:t>
      </w:r>
      <w:r w:rsidRPr="00ED336D">
        <w:t>, jurisprudence at Princeton, (http://www.heritage.org/Research/LegalIssues/hl871.cfm)</w:t>
      </w:r>
    </w:p>
    <w:p w:rsidR="00E9734D" w:rsidRPr="00ED336D" w:rsidRDefault="00E9734D" w:rsidP="00E9734D">
      <w:pPr>
        <w:rPr>
          <w:sz w:val="16"/>
        </w:rPr>
      </w:pPr>
      <w:bookmarkStart w:id="1" w:name="pgfId-1134645"/>
      <w:bookmarkEnd w:id="1"/>
      <w:r w:rsidRPr="00ED336D">
        <w:rPr>
          <w:highlight w:val="green"/>
          <w:u w:val="single"/>
        </w:rPr>
        <w:t>Citing an individual right</w:t>
      </w:r>
      <w:r w:rsidRPr="00ED336D">
        <w:rPr>
          <w:u w:val="single"/>
        </w:rPr>
        <w:t xml:space="preserve"> to "freedom of contract" purportedly </w:t>
      </w:r>
      <w:r w:rsidRPr="00ED336D">
        <w:rPr>
          <w:rStyle w:val="Emphasis"/>
          <w:highlight w:val="green"/>
        </w:rPr>
        <w:t>implied by the Due Process Clause</w:t>
      </w:r>
      <w:r w:rsidRPr="00ED336D">
        <w:rPr>
          <w:sz w:val="16"/>
        </w:rPr>
        <w:t xml:space="preserve"> of the Fourteenth Amendment, </w:t>
      </w:r>
      <w:r w:rsidRPr="00ED336D">
        <w:rPr>
          <w:u w:val="single"/>
        </w:rPr>
        <w:t xml:space="preserve">the justices struck down the law as an unconstitutional interference by the state in private contractual relations </w:t>
      </w:r>
      <w:r w:rsidRPr="00ED336D">
        <w:rPr>
          <w:sz w:val="16"/>
        </w:rPr>
        <w:t xml:space="preserve">between employers and employees. </w:t>
      </w:r>
      <w:r w:rsidRPr="00ED336D">
        <w:rPr>
          <w:rStyle w:val="Emphasis"/>
        </w:rPr>
        <w:t xml:space="preserve">The Court </w:t>
      </w:r>
      <w:r w:rsidRPr="00ED336D">
        <w:rPr>
          <w:rStyle w:val="Emphasis"/>
          <w:highlight w:val="green"/>
        </w:rPr>
        <w:t>justified its action with a story not dissimilar to the one it told in Dred Scott</w:t>
      </w:r>
      <w:r w:rsidRPr="00ED336D">
        <w:rPr>
          <w:sz w:val="16"/>
        </w:rPr>
        <w:t xml:space="preserve">. Again, </w:t>
      </w:r>
      <w:r w:rsidRPr="00ED336D">
        <w:rPr>
          <w:u w:val="single"/>
        </w:rPr>
        <w:t xml:space="preserve">it claimed to be </w:t>
      </w:r>
      <w:r w:rsidRPr="00ED336D">
        <w:rPr>
          <w:highlight w:val="green"/>
          <w:u w:val="single"/>
        </w:rPr>
        <w:t>protecting the minority</w:t>
      </w:r>
      <w:r w:rsidRPr="00ED336D">
        <w:rPr>
          <w:sz w:val="16"/>
        </w:rPr>
        <w:t xml:space="preserve"> (owners) </w:t>
      </w:r>
      <w:r w:rsidRPr="00ED336D">
        <w:rPr>
          <w:highlight w:val="green"/>
          <w:u w:val="single"/>
        </w:rPr>
        <w:t>against the tyranny of the democratic majority</w:t>
      </w:r>
      <w:r w:rsidRPr="00ED336D">
        <w:rPr>
          <w:u w:val="single"/>
        </w:rPr>
        <w:t>. It was striking a blow for individual civil rights and liberties</w:t>
      </w:r>
      <w:r w:rsidRPr="00ED336D">
        <w:rPr>
          <w:sz w:val="16"/>
        </w:rPr>
        <w:t xml:space="preserve">. It was restricting government to the sphere of public business and getting it out of private relations between competent adults--namely, owners and workers. </w:t>
      </w:r>
      <w:bookmarkStart w:id="2" w:name="pgfId-1134646"/>
      <w:bookmarkEnd w:id="2"/>
      <w:r w:rsidRPr="00ED336D">
        <w:rPr>
          <w:sz w:val="16"/>
        </w:rPr>
        <w:t xml:space="preserve">The truth, of course, is that </w:t>
      </w:r>
      <w:r w:rsidRPr="00ED336D">
        <w:rPr>
          <w:u w:val="single"/>
        </w:rPr>
        <w:t xml:space="preserve">the Court was </w:t>
      </w:r>
      <w:r w:rsidRPr="00ED336D">
        <w:rPr>
          <w:highlight w:val="green"/>
          <w:u w:val="single"/>
        </w:rPr>
        <w:t>substituting its own laissez-faire philosophy of the morality of economic relations for the contrary judgment</w:t>
      </w:r>
      <w:r w:rsidRPr="00ED336D">
        <w:rPr>
          <w:sz w:val="16"/>
        </w:rPr>
        <w:t xml:space="preserve"> of the people of New York acting through their elected representatives in the state legislature. On the controversial moral question of what constituted authentic freedom and what amounted to exploitation, unelected and democratically unaccountable judges, purporting to act in the name of the Constitution, simply seized decision-making power.</w:t>
      </w:r>
      <w:hyperlink r:id="rId6" w:anchor="pgfId-1134649#pgfId-1134649" w:history="1">
        <w:r w:rsidRPr="00ED336D">
          <w:rPr>
            <w:sz w:val="16"/>
          </w:rPr>
          <w:t>11</w:t>
        </w:r>
      </w:hyperlink>
      <w:r w:rsidRPr="00ED336D">
        <w:rPr>
          <w:sz w:val="16"/>
        </w:rPr>
        <w:t xml:space="preserve"> Under the pretext of preventing the majority from imposing its morality on the minority, the Court imposed its own morality on the people of New York and the nation. Just as Dred Scott fell, </w:t>
      </w:r>
      <w:r w:rsidRPr="00ED336D">
        <w:rPr>
          <w:u w:val="single"/>
        </w:rPr>
        <w:t>Lochner would eventually fall</w:t>
      </w:r>
      <w:r w:rsidRPr="00ED336D">
        <w:rPr>
          <w:sz w:val="16"/>
        </w:rPr>
        <w:t xml:space="preserve">. It would be brought down not by a civil war, but by an enormously popular president fighting a great depression. Under the pressure of Franklin Roosevelt's plan to pack the Supreme Court, </w:t>
      </w:r>
      <w:r w:rsidRPr="00ED336D">
        <w:rPr>
          <w:u w:val="single"/>
        </w:rPr>
        <w:t>the justices</w:t>
      </w:r>
      <w:r w:rsidRPr="00ED336D">
        <w:rPr>
          <w:sz w:val="16"/>
        </w:rPr>
        <w:t xml:space="preserve"> in 1937 </w:t>
      </w:r>
      <w:r w:rsidRPr="00ED336D">
        <w:rPr>
          <w:u w:val="single"/>
        </w:rPr>
        <w:t>repudiated the Lochner decision</w:t>
      </w:r>
      <w:r w:rsidRPr="00ED336D">
        <w:rPr>
          <w:sz w:val="16"/>
        </w:rPr>
        <w:t xml:space="preserve">, and got out of the business of blocking state and federal social welfare and worker protection legislation. </w:t>
      </w:r>
      <w:r w:rsidRPr="00ED336D">
        <w:rPr>
          <w:u w:val="single"/>
        </w:rPr>
        <w:t>Lochner itself was relegated to ignominy, as Dred Scott had been</w:t>
      </w:r>
      <w:r w:rsidRPr="00ED336D">
        <w:rPr>
          <w:sz w:val="16"/>
        </w:rPr>
        <w:t>. Indeed</w:t>
      </w:r>
      <w:r w:rsidRPr="00ED336D">
        <w:rPr>
          <w:u w:val="single"/>
        </w:rPr>
        <w:t xml:space="preserve">, </w:t>
      </w:r>
      <w:r w:rsidRPr="00ED336D">
        <w:rPr>
          <w:highlight w:val="green"/>
          <w:u w:val="single"/>
        </w:rPr>
        <w:t xml:space="preserve">the term "Lochnerizing" was invented as a label for judicial rulings that </w:t>
      </w:r>
      <w:r w:rsidRPr="00ED336D">
        <w:rPr>
          <w:rStyle w:val="Emphasis"/>
          <w:highlight w:val="green"/>
        </w:rPr>
        <w:t>usurped democratic lawmaking</w:t>
      </w:r>
      <w:r w:rsidRPr="00ED336D">
        <w:rPr>
          <w:highlight w:val="green"/>
          <w:u w:val="single"/>
        </w:rPr>
        <w:t xml:space="preserve"> authority and </w:t>
      </w:r>
      <w:r w:rsidRPr="00ED336D">
        <w:rPr>
          <w:rStyle w:val="Emphasis"/>
          <w:highlight w:val="green"/>
        </w:rPr>
        <w:t>imposed upon society the will of unelected judges</w:t>
      </w:r>
      <w:r w:rsidRPr="00ED336D">
        <w:rPr>
          <w:u w:val="single"/>
        </w:rPr>
        <w:t xml:space="preserve"> under the pretext of giving effect to constitutional guarantees of liberty</w:t>
      </w:r>
      <w:r w:rsidRPr="00ED336D">
        <w:rPr>
          <w:sz w:val="16"/>
        </w:rPr>
        <w: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This destroys court legitimacy and the signal of democracy – wrongful use of precedent ensures a collapse of Court credibility and democratic separation of power </w:t>
      </w:r>
    </w:p>
    <w:p w:rsidR="00E9734D" w:rsidRPr="00ED336D" w:rsidRDefault="00E9734D" w:rsidP="00E9734D">
      <w:r w:rsidRPr="00ED336D">
        <w:t xml:space="preserve">Robert </w:t>
      </w:r>
      <w:r w:rsidRPr="00ED336D">
        <w:rPr>
          <w:rStyle w:val="Style13ptBold"/>
          <w:sz w:val="28"/>
        </w:rPr>
        <w:t>George 5</w:t>
      </w:r>
      <w:r w:rsidRPr="00ED336D">
        <w:t>, jurisprudence at Princeton, (http://www.heritage.org/Research/LegalIssues/hl871.cfm)</w:t>
      </w:r>
    </w:p>
    <w:p w:rsidR="00E9734D" w:rsidRPr="00ED336D" w:rsidRDefault="00E9734D" w:rsidP="00E9734D">
      <w:pPr>
        <w:rPr>
          <w:sz w:val="16"/>
        </w:rPr>
      </w:pPr>
      <w:r w:rsidRPr="00ED336D">
        <w:rPr>
          <w:highlight w:val="green"/>
          <w:u w:val="single"/>
        </w:rPr>
        <w:t>Judicial power can be used</w:t>
      </w:r>
      <w:r w:rsidRPr="00ED336D">
        <w:rPr>
          <w:sz w:val="16"/>
        </w:rPr>
        <w:t xml:space="preserve">, and has been used, </w:t>
      </w:r>
      <w:r w:rsidRPr="00ED336D">
        <w:rPr>
          <w:highlight w:val="green"/>
          <w:u w:val="single"/>
        </w:rPr>
        <w:t>for both good and ill</w:t>
      </w:r>
      <w:r w:rsidRPr="00ED336D">
        <w:rPr>
          <w:sz w:val="16"/>
        </w:rPr>
        <w:t xml:space="preserve">. However, </w:t>
      </w:r>
      <w:r w:rsidRPr="00ED336D">
        <w:rPr>
          <w:u w:val="single"/>
        </w:rPr>
        <w:t xml:space="preserve">in a basically just democratic republic, judicial power should never be exercised lawlessly--even for desirable ends. </w:t>
      </w:r>
      <w:r w:rsidRPr="00ED336D">
        <w:rPr>
          <w:highlight w:val="green"/>
          <w:u w:val="single"/>
        </w:rPr>
        <w:t xml:space="preserve">Judges are not legislators. The </w:t>
      </w:r>
      <w:r w:rsidRPr="00ED336D">
        <w:rPr>
          <w:rStyle w:val="Emphasis"/>
          <w:highlight w:val="green"/>
        </w:rPr>
        <w:t>legitimacy of their decisions</w:t>
      </w:r>
      <w:r w:rsidRPr="00ED336D">
        <w:rPr>
          <w:u w:val="single"/>
        </w:rPr>
        <w:t>, particularly those decisions that displace legislative judgments</w:t>
      </w:r>
      <w:r w:rsidRPr="00ED336D">
        <w:rPr>
          <w:sz w:val="16"/>
        </w:rPr>
        <w:t xml:space="preserve">, </w:t>
      </w:r>
      <w:r w:rsidRPr="00ED336D">
        <w:rPr>
          <w:highlight w:val="green"/>
          <w:u w:val="single"/>
        </w:rPr>
        <w:t>depends entirely on the truth of the judicial claim</w:t>
      </w:r>
      <w:r w:rsidRPr="00ED336D">
        <w:rPr>
          <w:u w:val="single"/>
        </w:rPr>
        <w:t xml:space="preserve"> that the court was authorized</w:t>
      </w:r>
      <w:r w:rsidRPr="00ED336D">
        <w:rPr>
          <w:sz w:val="16"/>
        </w:rPr>
        <w:t xml:space="preserve"> by law </w:t>
      </w:r>
      <w:r w:rsidRPr="00ED336D">
        <w:rPr>
          <w:u w:val="single"/>
        </w:rPr>
        <w:t>to settle the matter</w:t>
      </w:r>
      <w:r w:rsidRPr="00ED336D">
        <w:rPr>
          <w:sz w:val="16"/>
        </w:rPr>
        <w:t xml:space="preserve">. When this claim is false, </w:t>
      </w:r>
      <w:r w:rsidRPr="00ED336D">
        <w:rPr>
          <w:highlight w:val="green"/>
          <w:u w:val="single"/>
        </w:rPr>
        <w:t>a judicial edict is not redeemed by its good consequences</w:t>
      </w:r>
      <w:r w:rsidRPr="00ED336D">
        <w:rPr>
          <w:u w:val="single"/>
        </w:rPr>
        <w:t>, for any such edict constitutes a usurpation of the just authority of the people to govern themselves through the constitutional procedures of deliberative democracy</w:t>
      </w:r>
      <w:r w:rsidRPr="00ED336D">
        <w:rPr>
          <w:sz w:val="16"/>
        </w:rPr>
        <w:t>. Decisions in which the courts usurp the authority of the people are not merely incorrect; they are themselves unconstitutional. And they are unjust.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&gt;</w:t>
      </w:r>
      <w:r w:rsidRPr="00ED336D">
        <w:rPr>
          <w:rFonts w:cs="Arial"/>
          <w:color w:val="FF0000"/>
          <w:sz w:val="28"/>
        </w:rPr>
        <w:t>insert ! module</w:t>
      </w:r>
      <w:r w:rsidRPr="00ED336D">
        <w:rPr>
          <w:rFonts w:cs="Arial"/>
          <w:sz w:val="28"/>
        </w:rPr>
        <w:t>&lt;</w:t>
      </w:r>
    </w:p>
    <w:p w:rsidR="00E9734D" w:rsidRPr="00ED336D" w:rsidRDefault="00E9734D" w:rsidP="00E9734D"/>
    <w:p w:rsidR="00E9734D" w:rsidRPr="00ED336D" w:rsidRDefault="00E9734D" w:rsidP="00E9734D">
      <w:pPr>
        <w:pStyle w:val="Heading3"/>
        <w:rPr>
          <w:rFonts w:cs="Arial"/>
        </w:rPr>
      </w:pPr>
      <w:r w:rsidRPr="00ED336D">
        <w:rPr>
          <w:rFonts w:cs="Arial"/>
        </w:rPr>
        <w:t>2NC – Terrorism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Court legitimacy is key to effectively combat terrorism </w:t>
      </w:r>
    </w:p>
    <w:p w:rsidR="00E9734D" w:rsidRPr="00ED336D" w:rsidRDefault="00E9734D" w:rsidP="00E9734D">
      <w:r w:rsidRPr="00ED336D">
        <w:t xml:space="preserve">Jeremy </w:t>
      </w:r>
      <w:r w:rsidRPr="00ED336D">
        <w:rPr>
          <w:rStyle w:val="Style13ptBold"/>
          <w:sz w:val="28"/>
        </w:rPr>
        <w:t>Shapiro</w:t>
      </w:r>
      <w:r w:rsidRPr="00ED336D">
        <w:t xml:space="preserve"> 200</w:t>
      </w:r>
      <w:r w:rsidRPr="00ED336D">
        <w:rPr>
          <w:rStyle w:val="Style13ptBold"/>
          <w:sz w:val="28"/>
        </w:rPr>
        <w:t>3</w:t>
      </w:r>
      <w:r w:rsidRPr="00ED336D">
        <w:t>, Nonresident Senior Fellow at the Brookings institute - Foreign Policy, Center on the United States and Europe, Project on International Order and Strategy, March 1</w:t>
      </w:r>
      <w:r w:rsidRPr="00ED336D">
        <w:rPr>
          <w:vertAlign w:val="superscript"/>
        </w:rPr>
        <w:t>st</w:t>
      </w:r>
      <w:r w:rsidRPr="00ED336D">
        <w:t>, “French Lessons: The Importance of the Judicial System in Fighting Terrorism”, The Brookings Institute, https://www.brookings.edu/articles/french-lessons-the-importance-of-the-judicial-system-in-fighting-terrorism/</w:t>
      </w:r>
    </w:p>
    <w:p w:rsidR="00E9734D" w:rsidRPr="00ED336D" w:rsidRDefault="00E9734D" w:rsidP="00E9734D">
      <w:pPr>
        <w:rPr>
          <w:rStyle w:val="StyleUnderline"/>
        </w:rPr>
      </w:pPr>
      <w:r w:rsidRPr="00ED336D">
        <w:rPr>
          <w:rStyle w:val="StyleUnderline"/>
          <w:highlight w:val="green"/>
        </w:rPr>
        <w:t>The</w:t>
      </w:r>
      <w:r w:rsidRPr="00ED336D">
        <w:rPr>
          <w:rStyle w:val="StyleUnderline"/>
        </w:rPr>
        <w:t xml:space="preserve"> unique </w:t>
      </w:r>
      <w:r w:rsidRPr="00ED336D">
        <w:rPr>
          <w:rStyle w:val="StyleUnderline"/>
          <w:highlight w:val="green"/>
        </w:rPr>
        <w:t>nature of terrorism means</w:t>
      </w:r>
      <w:r w:rsidRPr="00ED336D">
        <w:rPr>
          <w:rStyle w:val="StyleUnderline"/>
        </w:rPr>
        <w:t xml:space="preserve"> that </w:t>
      </w:r>
      <w:r w:rsidRPr="00ED336D">
        <w:rPr>
          <w:rStyle w:val="StyleUnderline"/>
          <w:highlight w:val="green"/>
        </w:rPr>
        <w:t xml:space="preserve">maintaining the appearance of </w:t>
      </w:r>
      <w:r w:rsidRPr="00ED336D">
        <w:rPr>
          <w:rStyle w:val="StyleUnderline"/>
        </w:rPr>
        <w:t xml:space="preserve">justice and </w:t>
      </w:r>
      <w:r w:rsidRPr="00ED336D">
        <w:rPr>
          <w:rStyle w:val="StyleUnderline"/>
          <w:highlight w:val="green"/>
        </w:rPr>
        <w:t xml:space="preserve">democratic legitimacy will be </w:t>
      </w:r>
      <w:r w:rsidRPr="00ED336D">
        <w:rPr>
          <w:rStyle w:val="StyleUnderline"/>
        </w:rPr>
        <w:t xml:space="preserve">much more </w:t>
      </w:r>
      <w:r w:rsidRPr="00ED336D">
        <w:rPr>
          <w:rStyle w:val="StyleUnderline"/>
          <w:highlight w:val="green"/>
        </w:rPr>
        <w:t>important</w:t>
      </w:r>
      <w:r w:rsidRPr="00ED336D">
        <w:rPr>
          <w:rStyle w:val="StyleUnderline"/>
        </w:rPr>
        <w:t xml:space="preserve"> than in past wars.</w:t>
      </w:r>
      <w:r w:rsidRPr="00ED336D">
        <w:rPr>
          <w:sz w:val="16"/>
        </w:rPr>
        <w:t xml:space="preserve"> The terrorist threat is in a perpetual state of mutation and adaptation in response to government efforts to oppose it. The war on terrorism more closely resembles the war on drugs than World War II; it is unlikely to have any discernable endpoint, only irregular periods of calm. </w:t>
      </w:r>
      <w:r w:rsidRPr="00ED336D">
        <w:rPr>
          <w:rStyle w:val="StyleUnderline"/>
        </w:rPr>
        <w:t xml:space="preserve">The French </w:t>
      </w:r>
      <w:r w:rsidRPr="00ED336D">
        <w:rPr>
          <w:rStyle w:val="StyleUnderline"/>
          <w:highlight w:val="green"/>
        </w:rPr>
        <w:t>experience shows</w:t>
      </w:r>
      <w:r w:rsidRPr="00ED336D">
        <w:rPr>
          <w:rStyle w:val="StyleUnderline"/>
        </w:rPr>
        <w:t xml:space="preserve"> that </w:t>
      </w:r>
      <w:r w:rsidRPr="00ED336D">
        <w:rPr>
          <w:rStyle w:val="StyleUnderline"/>
          <w:highlight w:val="green"/>
        </w:rPr>
        <w:t>ad-hoc anti-terrorist measures</w:t>
      </w:r>
      <w:r w:rsidRPr="00ED336D">
        <w:rPr>
          <w:rStyle w:val="StyleUnderline"/>
        </w:rPr>
        <w:t xml:space="preserve"> that have little basis in societal values and shallow support in public opinion may </w:t>
      </w:r>
      <w:r w:rsidRPr="00ED336D">
        <w:rPr>
          <w:rStyle w:val="StyleUnderline"/>
          <w:highlight w:val="green"/>
        </w:rPr>
        <w:t>wither away</w:t>
      </w:r>
      <w:r w:rsidRPr="00ED336D">
        <w:rPr>
          <w:rStyle w:val="StyleUnderline"/>
        </w:rPr>
        <w:t xml:space="preserve"> during the periods of calm. In the U.S., </w:t>
      </w:r>
      <w:r w:rsidRPr="00ED336D">
        <w:rPr>
          <w:rStyle w:val="StyleUnderline"/>
          <w:highlight w:val="green"/>
        </w:rPr>
        <w:t>there is an enormous reservoir of legitimacy</w:t>
      </w:r>
      <w:r w:rsidRPr="00ED336D">
        <w:rPr>
          <w:rStyle w:val="StyleUnderline"/>
        </w:rPr>
        <w:t xml:space="preserve">, established by over 200 years of history and tradition, </w:t>
      </w:r>
      <w:r w:rsidRPr="00ED336D">
        <w:rPr>
          <w:rStyle w:val="StyleUnderline"/>
          <w:highlight w:val="green"/>
        </w:rPr>
        <w:t xml:space="preserve">in the judiciary. </w:t>
      </w:r>
      <w:r w:rsidRPr="00ED336D">
        <w:rPr>
          <w:rStyle w:val="Emphasis"/>
          <w:highlight w:val="green"/>
        </w:rPr>
        <w:t>That reservoir represents an important asset</w:t>
      </w:r>
      <w:r w:rsidRPr="00ED336D">
        <w:rPr>
          <w:rStyle w:val="StyleUnderline"/>
        </w:rPr>
        <w:t xml:space="preserve"> that </w:t>
      </w:r>
      <w:r w:rsidRPr="00ED336D">
        <w:rPr>
          <w:rStyle w:val="StyleUnderline"/>
          <w:highlight w:val="green"/>
        </w:rPr>
        <w:t>the U.S.</w:t>
      </w:r>
      <w:r w:rsidRPr="00ED336D">
        <w:rPr>
          <w:rStyle w:val="StyleUnderline"/>
        </w:rPr>
        <w:t xml:space="preserve"> government </w:t>
      </w:r>
      <w:r w:rsidRPr="00ED336D">
        <w:rPr>
          <w:rStyle w:val="StyleUnderline"/>
          <w:highlight w:val="green"/>
        </w:rPr>
        <w:t>can profit from to maintain long-term vigilance</w:t>
      </w:r>
      <w:r w:rsidRPr="00ED336D">
        <w:rPr>
          <w:rStyle w:val="StyleUnderline"/>
        </w:rPr>
        <w:t xml:space="preserve"> in this type of war.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Risk of nuke terror is high now and it causes full scale </w:t>
      </w:r>
      <w:r w:rsidRPr="00ED336D">
        <w:rPr>
          <w:rFonts w:cs="Arial"/>
          <w:i/>
          <w:sz w:val="28"/>
          <w:u w:val="single"/>
        </w:rPr>
        <w:t>nuclear war</w:t>
      </w:r>
    </w:p>
    <w:p w:rsidR="00E9734D" w:rsidRPr="00ED336D" w:rsidRDefault="00E9734D" w:rsidP="00E9734D">
      <w:r w:rsidRPr="00ED336D">
        <w:rPr>
          <w:rStyle w:val="Heading4Char"/>
          <w:rFonts w:cs="Arial"/>
          <w:sz w:val="28"/>
        </w:rPr>
        <w:t>Dobbins 2015</w:t>
      </w:r>
      <w:r w:rsidRPr="00ED336D">
        <w:t>, Graduate Fellow, Countering Weapons of Mass Destruction National Defense University, Major USMC (William, “Right of Boom: The Aftermath of Nuclear Terrorism”, http://thesimonscenter.org/wp-content/uploads/2015/05/IAJ-6-2-Spring-2015-77-79.pdf)</w:t>
      </w:r>
    </w:p>
    <w:p w:rsidR="00E9734D" w:rsidRPr="00ED336D" w:rsidRDefault="00E9734D" w:rsidP="00E9734D">
      <w:pPr>
        <w:rPr>
          <w:sz w:val="16"/>
        </w:rPr>
      </w:pPr>
      <w:r w:rsidRPr="00ED336D">
        <w:rPr>
          <w:sz w:val="16"/>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ED336D">
        <w:rPr>
          <w:rStyle w:val="StyleUnderline"/>
        </w:rPr>
        <w:t>Schwartz describes the inherent danger of a world with nuclear-armed states</w:t>
      </w:r>
      <w:r w:rsidRPr="00ED336D">
        <w:rPr>
          <w:sz w:val="16"/>
        </w:rPr>
        <w:t xml:space="preserve"> (some </w:t>
      </w:r>
      <w:r w:rsidRPr="00ED336D">
        <w:rPr>
          <w:rStyle w:val="StyleUnderline"/>
        </w:rPr>
        <w:t>which may not have the will or capability to appropriately secure such weapons</w:t>
      </w:r>
      <w:r w:rsidRPr="00ED336D">
        <w:rPr>
          <w:sz w:val="16"/>
        </w:rPr>
        <w:t xml:space="preserve">) </w:t>
      </w:r>
      <w:r w:rsidRPr="00ED336D">
        <w:rPr>
          <w:rStyle w:val="StyleUnderline"/>
        </w:rPr>
        <w:t>and new types of terror threats</w:t>
      </w:r>
      <w:r w:rsidRPr="00ED336D">
        <w:rPr>
          <w:sz w:val="16"/>
        </w:rPr>
        <w:t xml:space="preserve">, the lessons learned in nuclear deBterrence and counter terrorism, </w:t>
      </w:r>
      <w:r w:rsidRPr="00ED336D">
        <w:rPr>
          <w:rStyle w:val="StyleUnderline"/>
          <w:highlight w:val="green"/>
        </w:rPr>
        <w:t>the global impact of a nuclear terror attack</w:t>
      </w:r>
      <w:r w:rsidRPr="00ED336D">
        <w:rPr>
          <w:rStyle w:val="StyleUnderline"/>
        </w:rPr>
        <w:t>, and the “red lines” that would forever change as a result</w:t>
      </w:r>
      <w:r w:rsidRPr="00ED336D">
        <w:rPr>
          <w:sz w:val="16"/>
        </w:rPr>
        <w:t xml:space="preserve">. </w:t>
      </w:r>
      <w:r w:rsidRPr="00ED336D">
        <w:rPr>
          <w:rStyle w:val="StyleUnderline"/>
        </w:rPr>
        <w:t xml:space="preserve">What emerges </w:t>
      </w:r>
      <w:r w:rsidRPr="00ED336D">
        <w:rPr>
          <w:rStyle w:val="StyleUnderline"/>
          <w:highlight w:val="green"/>
        </w:rPr>
        <w:t xml:space="preserve">is </w:t>
      </w:r>
      <w:r w:rsidRPr="00ED336D">
        <w:rPr>
          <w:rStyle w:val="StyleUnderline"/>
        </w:rPr>
        <w:t xml:space="preserve">a </w:t>
      </w:r>
      <w:r w:rsidRPr="00ED336D">
        <w:rPr>
          <w:rStyle w:val="StyleUnderline"/>
          <w:highlight w:val="green"/>
        </w:rPr>
        <w:t xml:space="preserve">bleak </w:t>
      </w:r>
      <w:r w:rsidRPr="00ED336D">
        <w:rPr>
          <w:rStyle w:val="StyleUnderline"/>
        </w:rPr>
        <w:t>picture of potential political and policy consequences of both the terror attack and the American response</w:t>
      </w:r>
      <w:r w:rsidRPr="00ED336D">
        <w:rPr>
          <w:sz w:val="16"/>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ED336D">
        <w:rPr>
          <w:rStyle w:val="StyleUnderline"/>
        </w:rPr>
        <w:t>the response to such an event seems straightforward</w:t>
      </w:r>
      <w:r w:rsidRPr="00ED336D">
        <w:rPr>
          <w:sz w:val="16"/>
        </w:rPr>
        <w:t xml:space="preserve">: </w:t>
      </w:r>
      <w:r w:rsidRPr="00ED336D">
        <w:rPr>
          <w:rStyle w:val="Emphasis"/>
          <w:highlight w:val="green"/>
        </w:rPr>
        <w:t>The U.S. undergoes a nuclear attack, and the U.S. responds in kind</w:t>
      </w:r>
      <w:r w:rsidRPr="00ED336D">
        <w:rPr>
          <w:sz w:val="16"/>
          <w:highlight w:val="green"/>
        </w:rPr>
        <w:t>.</w:t>
      </w:r>
      <w:r w:rsidRPr="00ED336D">
        <w:rPr>
          <w:sz w:val="16"/>
        </w:rPr>
        <w:t xml:space="preserve"> However, the follow-on questions reveal that things are not nearly so simple: From where did the weapon come? In a terror attack in which attribution is not certain, against whom do national leaders direct a response? </w:t>
      </w:r>
      <w:r w:rsidRPr="00ED336D">
        <w:rPr>
          <w:rStyle w:val="StyleUnderline"/>
        </w:rPr>
        <w:t xml:space="preserve">The history of </w:t>
      </w:r>
      <w:r w:rsidRPr="00ED336D">
        <w:rPr>
          <w:rStyle w:val="StyleUnderline"/>
          <w:highlight w:val="green"/>
        </w:rPr>
        <w:t>international nuclear agreements</w:t>
      </w:r>
      <w:r w:rsidRPr="00ED336D">
        <w:rPr>
          <w:sz w:val="16"/>
        </w:rPr>
        <w:t xml:space="preserve">, </w:t>
      </w:r>
      <w:r w:rsidRPr="00ED336D">
        <w:rPr>
          <w:rStyle w:val="StyleUnderline"/>
        </w:rPr>
        <w:t>from the</w:t>
      </w:r>
      <w:r w:rsidRPr="00ED336D">
        <w:rPr>
          <w:sz w:val="16"/>
        </w:rPr>
        <w:t xml:space="preserve"> Non-Proliferation Treaty (</w:t>
      </w:r>
      <w:r w:rsidRPr="00ED336D">
        <w:rPr>
          <w:rStyle w:val="StyleUnderline"/>
        </w:rPr>
        <w:t>NPT</w:t>
      </w:r>
      <w:r w:rsidRPr="00ED336D">
        <w:rPr>
          <w:sz w:val="16"/>
        </w:rPr>
        <w:t xml:space="preserve">) </w:t>
      </w:r>
      <w:r w:rsidRPr="00ED336D">
        <w:rPr>
          <w:rStyle w:val="StyleUnderline"/>
        </w:rPr>
        <w:t>to the</w:t>
      </w:r>
      <w:r w:rsidRPr="00ED336D">
        <w:rPr>
          <w:sz w:val="16"/>
        </w:rPr>
        <w:t xml:space="preserve"> Nunn-Lugar Cooperative Threat Reduction (</w:t>
      </w:r>
      <w:r w:rsidRPr="00ED336D">
        <w:rPr>
          <w:rStyle w:val="StyleUnderline"/>
        </w:rPr>
        <w:t>CTR</w:t>
      </w:r>
      <w:r w:rsidRPr="00ED336D">
        <w:rPr>
          <w:sz w:val="16"/>
        </w:rPr>
        <w:t xml:space="preserve">) </w:t>
      </w:r>
      <w:r w:rsidRPr="00ED336D">
        <w:rPr>
          <w:rStyle w:val="StyleUnderline"/>
        </w:rPr>
        <w:t>program are all predicated on international relationships that operated at the nation-state level</w:t>
      </w:r>
      <w:r w:rsidRPr="00ED336D">
        <w:rPr>
          <w:sz w:val="16"/>
        </w:rPr>
        <w:t xml:space="preserve">. </w:t>
      </w:r>
      <w:r w:rsidRPr="00ED336D">
        <w:rPr>
          <w:rStyle w:val="Emphasis"/>
        </w:rPr>
        <w:t>However</w:t>
      </w:r>
      <w:r w:rsidRPr="00ED336D">
        <w:rPr>
          <w:sz w:val="16"/>
        </w:rPr>
        <w:t xml:space="preserve">, </w:t>
      </w:r>
      <w:r w:rsidRPr="00ED336D">
        <w:rPr>
          <w:rStyle w:val="StyleUnderline"/>
        </w:rPr>
        <w:t xml:space="preserve">the attack in question reveals that these state-to-state agreements </w:t>
      </w:r>
      <w:r w:rsidRPr="00ED336D">
        <w:rPr>
          <w:rStyle w:val="Emphasis"/>
          <w:highlight w:val="green"/>
        </w:rPr>
        <w:t>may no longer be sufficient in the face of nuclear terrorism</w:t>
      </w:r>
      <w:r w:rsidRPr="00ED336D">
        <w:rPr>
          <w:sz w:val="16"/>
          <w:highlight w:val="green"/>
        </w:rPr>
        <w:t xml:space="preserve">. </w:t>
      </w:r>
      <w:r w:rsidRPr="00ED336D">
        <w:rPr>
          <w:rStyle w:val="StyleUnderline"/>
        </w:rPr>
        <w:t>The proliferation of nuclear knowledge and technology now makes the nuclear terror threat plausible</w:t>
      </w:r>
      <w:r w:rsidRPr="00ED336D">
        <w:rPr>
          <w:sz w:val="16"/>
        </w:rPr>
        <w:t>. Hence, Schwartz argues, “</w:t>
      </w:r>
      <w:r w:rsidRPr="00ED336D">
        <w:rPr>
          <w:rStyle w:val="Emphasis"/>
          <w:highlight w:val="green"/>
        </w:rPr>
        <w:t>we are more vulnerable to nuclear terrorism than at any time</w:t>
      </w:r>
      <w:r w:rsidRPr="00ED336D">
        <w:rPr>
          <w:rStyle w:val="Emphasis"/>
        </w:rPr>
        <w:t xml:space="preserve"> since the dawn of the nuclear age</w:t>
      </w:r>
      <w:r w:rsidRPr="00ED336D">
        <w:rPr>
          <w:sz w:val="16"/>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ED336D">
        <w:rPr>
          <w:rStyle w:val="StyleUnderline"/>
          <w:highlight w:val="green"/>
        </w:rPr>
        <w:t>The failure of intell</w:t>
      </w:r>
      <w:r w:rsidRPr="00ED336D">
        <w:rPr>
          <w:rStyle w:val="StyleUnderline"/>
        </w:rPr>
        <w:t>igence regarding WMD threats</w:t>
      </w:r>
      <w:r w:rsidRPr="00ED336D">
        <w:rPr>
          <w:sz w:val="16"/>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ED336D">
        <w:rPr>
          <w:rStyle w:val="Emphasis"/>
          <w:highlight w:val="green"/>
        </w:rPr>
        <w:t>increases the threat of nuclear terrorism</w:t>
      </w:r>
      <w:r w:rsidRPr="00ED336D">
        <w:rPr>
          <w:sz w:val="16"/>
        </w:rPr>
        <w:t xml:space="preserve">. </w:t>
      </w:r>
    </w:p>
    <w:p w:rsidR="00E9734D" w:rsidRPr="00ED336D" w:rsidRDefault="00E9734D" w:rsidP="00E9734D"/>
    <w:p w:rsidR="00E9734D" w:rsidRPr="00ED336D" w:rsidRDefault="00E9734D" w:rsidP="00E9734D">
      <w:pPr>
        <w:pStyle w:val="Heading3"/>
        <w:rPr>
          <w:rFonts w:cs="Arial"/>
        </w:rPr>
      </w:pPr>
      <w:r w:rsidRPr="00ED336D">
        <w:rPr>
          <w:rFonts w:cs="Arial"/>
        </w:rPr>
        <w:t>2NC – Heg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A credible court system is </w:t>
      </w:r>
      <w:r w:rsidRPr="00ED336D">
        <w:rPr>
          <w:rFonts w:cs="Arial"/>
          <w:i/>
          <w:sz w:val="28"/>
          <w:u w:val="single"/>
        </w:rPr>
        <w:t>key</w:t>
      </w:r>
      <w:r w:rsidRPr="00ED336D">
        <w:rPr>
          <w:rFonts w:cs="Arial"/>
          <w:sz w:val="28"/>
        </w:rPr>
        <w:t xml:space="preserve"> to US </w:t>
      </w:r>
      <w:r w:rsidRPr="00ED336D">
        <w:rPr>
          <w:rFonts w:cs="Arial"/>
          <w:i/>
          <w:sz w:val="28"/>
          <w:u w:val="single"/>
        </w:rPr>
        <w:t>soft power and hegemony</w:t>
      </w:r>
      <w:r w:rsidRPr="00ED336D">
        <w:rPr>
          <w:rFonts w:cs="Arial"/>
          <w:sz w:val="28"/>
        </w:rPr>
        <w:t xml:space="preserve"> – effective domestic governance is </w:t>
      </w:r>
      <w:r w:rsidRPr="00ED336D">
        <w:rPr>
          <w:rFonts w:cs="Arial"/>
          <w:i/>
          <w:sz w:val="28"/>
          <w:u w:val="single"/>
        </w:rPr>
        <w:t>more important</w:t>
      </w:r>
      <w:r w:rsidRPr="00ED336D">
        <w:rPr>
          <w:rFonts w:cs="Arial"/>
          <w:sz w:val="28"/>
        </w:rPr>
        <w:t xml:space="preserve"> to hegemonic stability than military or economic power</w:t>
      </w:r>
    </w:p>
    <w:p w:rsidR="00E9734D" w:rsidRPr="00ED336D" w:rsidRDefault="00E9734D" w:rsidP="00E9734D">
      <w:r w:rsidRPr="00ED336D">
        <w:t xml:space="preserve">ROBERT H. </w:t>
      </w:r>
      <w:r w:rsidRPr="00ED336D">
        <w:rPr>
          <w:rStyle w:val="Style13ptBold"/>
          <w:sz w:val="28"/>
        </w:rPr>
        <w:t>KNOWLES</w:t>
      </w:r>
      <w:r w:rsidRPr="00ED336D">
        <w:rPr>
          <w:rStyle w:val="Style13ptBold"/>
          <w:b w:val="0"/>
          <w:sz w:val="28"/>
        </w:rPr>
        <w:t xml:space="preserve"> 200</w:t>
      </w:r>
      <w:r w:rsidRPr="00ED336D">
        <w:rPr>
          <w:rStyle w:val="Style13ptBold"/>
          <w:sz w:val="28"/>
        </w:rPr>
        <w:t>9</w:t>
      </w:r>
      <w:r w:rsidRPr="00ED336D">
        <w:t xml:space="preserve"> ASSOCIATE PROFESSOR OF LAW at Valparaiso University, 1.28.2009, “American Hegemony and the Foreign Affairs Constitution”, NELLCO Legal Scholarship Repository, http://lsr.nellco.org/cgi/viewcontent.cgi?article=1111&amp;context=nyu_plltwp</w:t>
      </w:r>
    </w:p>
    <w:p w:rsidR="00E9734D" w:rsidRPr="00ED336D" w:rsidRDefault="00E9734D" w:rsidP="00E9734D">
      <w:pPr>
        <w:rPr>
          <w:sz w:val="16"/>
        </w:rPr>
      </w:pPr>
      <w:r w:rsidRPr="00ED336D">
        <w:rPr>
          <w:rStyle w:val="StyleUnderline"/>
        </w:rPr>
        <w:t xml:space="preserve">The </w:t>
      </w:r>
      <w:r w:rsidRPr="00ED336D">
        <w:rPr>
          <w:rStyle w:val="Emphasis"/>
          <w:highlight w:val="green"/>
        </w:rPr>
        <w:t>internal processes of the U.S. matter now more than any other nations’</w:t>
      </w:r>
      <w:r w:rsidRPr="00ED336D">
        <w:rPr>
          <w:rStyle w:val="StyleUnderline"/>
        </w:rPr>
        <w:t xml:space="preserve"> have </w:t>
      </w:r>
      <w:r w:rsidRPr="00ED336D">
        <w:rPr>
          <w:rStyle w:val="Emphasis"/>
          <w:highlight w:val="green"/>
        </w:rPr>
        <w:t>in history</w:t>
      </w:r>
      <w:r w:rsidRPr="00ED336D">
        <w:rPr>
          <w:rStyle w:val="StyleUnderline"/>
        </w:rPr>
        <w:t xml:space="preserve">.331 As one realist scholar has argued, </w:t>
      </w:r>
      <w:r w:rsidRPr="00ED336D">
        <w:rPr>
          <w:rStyle w:val="StyleUnderline"/>
          <w:highlight w:val="green"/>
        </w:rPr>
        <w:t>the U.S. can best ensure</w:t>
      </w:r>
      <w:r w:rsidRPr="00ED336D">
        <w:rPr>
          <w:rStyle w:val="StyleUnderline"/>
        </w:rPr>
        <w:t xml:space="preserve"> the </w:t>
      </w:r>
      <w:r w:rsidRPr="00ED336D">
        <w:rPr>
          <w:rStyle w:val="StyleUnderline"/>
          <w:highlight w:val="green"/>
        </w:rPr>
        <w:t>stability</w:t>
      </w:r>
      <w:r w:rsidRPr="00ED336D">
        <w:rPr>
          <w:rStyle w:val="StyleUnderline"/>
        </w:rPr>
        <w:t xml:space="preserve"> of this unipolar order </w:t>
      </w:r>
      <w:r w:rsidRPr="00ED336D">
        <w:rPr>
          <w:rStyle w:val="StyleUnderline"/>
          <w:highlight w:val="green"/>
        </w:rPr>
        <w:t>by ensuring</w:t>
      </w:r>
      <w:r w:rsidRPr="00ED336D">
        <w:rPr>
          <w:rStyle w:val="StyleUnderline"/>
        </w:rPr>
        <w:t xml:space="preserve"> that </w:t>
      </w:r>
      <w:r w:rsidRPr="00ED336D">
        <w:rPr>
          <w:rStyle w:val="StyleUnderline"/>
          <w:highlight w:val="green"/>
        </w:rPr>
        <w:t>its predominance appears legitimate</w:t>
      </w:r>
      <w:r w:rsidRPr="00ED336D">
        <w:rPr>
          <w:rStyle w:val="StyleUnderline"/>
        </w:rPr>
        <w:t>.</w:t>
      </w:r>
      <w:r w:rsidRPr="00ED336D">
        <w:rPr>
          <w:sz w:val="16"/>
        </w:rPr>
        <w:t>332 Hegemonic orders take on hierarchical characteristics, with the preeminent power having denser political ties with other nations than in a unipolar order.333 Stability in hegemonic orders is maintained in part through security guarantees and trade relationships that result in economic specialization among nations.334 For example, if Nation X’s security is supplied by Hegemon Y, Nation X can de-emphasize military power and focus on economic power. In a hegemonic system, the preeminent state has “the power to shape the rules of international politics according to its own interests.”335 The hegemon, in return, provides public goods for the system as a whole.</w:t>
      </w:r>
      <w:r w:rsidRPr="00ED336D">
        <w:rPr>
          <w:rStyle w:val="StyleUnderline"/>
        </w:rPr>
        <w:t xml:space="preserve">336 </w:t>
      </w:r>
      <w:r w:rsidRPr="00ED336D">
        <w:rPr>
          <w:rStyle w:val="StyleUnderline"/>
          <w:highlight w:val="green"/>
        </w:rPr>
        <w:t>The hegemon possesses not only</w:t>
      </w:r>
      <w:r w:rsidRPr="00ED336D">
        <w:rPr>
          <w:rStyle w:val="StyleUnderline"/>
        </w:rPr>
        <w:t xml:space="preserve"> superior command of </w:t>
      </w:r>
      <w:r w:rsidRPr="00ED336D">
        <w:rPr>
          <w:rStyle w:val="StyleUnderline"/>
          <w:highlight w:val="green"/>
        </w:rPr>
        <w:t>military and economic resources but “soft” power</w:t>
      </w:r>
      <w:r w:rsidRPr="00ED336D">
        <w:rPr>
          <w:rStyle w:val="StyleUnderline"/>
        </w:rPr>
        <w:t>, the ability to guide other states’ preferences and interests</w:t>
      </w:r>
      <w:r w:rsidRPr="00ED336D">
        <w:rPr>
          <w:sz w:val="16"/>
        </w:rPr>
        <w:t xml:space="preserve">.337 </w:t>
      </w:r>
      <w:r w:rsidRPr="00ED336D">
        <w:rPr>
          <w:rStyle w:val="StyleUnderline"/>
        </w:rPr>
        <w:t xml:space="preserve">The durability and </w:t>
      </w:r>
      <w:r w:rsidRPr="00ED336D">
        <w:rPr>
          <w:rStyle w:val="StyleUnderline"/>
          <w:highlight w:val="green"/>
        </w:rPr>
        <w:t>stability of hegemonic orders depends on</w:t>
      </w:r>
      <w:r w:rsidRPr="00ED336D">
        <w:rPr>
          <w:rStyle w:val="StyleUnderline"/>
        </w:rPr>
        <w:t xml:space="preserve"> other </w:t>
      </w:r>
      <w:r w:rsidRPr="00ED336D">
        <w:rPr>
          <w:rStyle w:val="StyleUnderline"/>
          <w:highlight w:val="green"/>
        </w:rPr>
        <w:t>states’ acceptance of the hegemon</w:t>
      </w:r>
      <w:r w:rsidRPr="00ED336D">
        <w:rPr>
          <w:rStyle w:val="StyleUnderline"/>
        </w:rPr>
        <w:t>’s role.</w:t>
      </w:r>
      <w:r w:rsidRPr="00ED336D">
        <w:rPr>
          <w:sz w:val="16"/>
        </w:rPr>
        <w:t xml:space="preserve"> The hegemon’s leadership must be seen as legitimate.338 The United States qualifies as a global hegemon. In many ways, the U.S. acts as a world government.339 It provides public goods for the world, such as security guarantees, the protection of sea lanes, and support for open markets.340 After World War II, the U.S. forged a system of military alliances and transnational economic and political institutions such as the United Nations, NATO, the International Monetary Fund, and the World Bank that remain in place today. The U.S. provides security for allies such as Germany and Japan, maintaining a strong military presence in Asia and Europe.341 Because of its overwhelming military might, the U.S. possesses what amounts to a “quasi-monopoly” on the use of force.342 This prevents other nations from launching wars that would tend to be truly de-stabilizing. Similarly, the United States provides a public good through its efforts to combat terrorism and confront—even through regime change—rogue states.343 The United States also provides a public good through its promulgation and enforcement of international norms. It exercises a dominant influence on the definition of international law because it is the largest “consumer” of such law and the only nation capable of enforcing it on a global scale.344 The U.S. “was the primary driver behind the establishment of the United Nations system and the development of contemporary treaties and institutional regimes to effectuate those treaties in both public and private international law.”345 Moreover, controlling international norms are sometimes embodied in the U.S. Constitution and domestic law rather than in treaties or customary international law. For example, whether terrorist threats will be countered effectively depends “in large part on U.S. law regarding armed conflict, from rules that define the circumstances under which the President can use force to those that define the proper treatment of enemy combatants.”346 </w:t>
      </w:r>
      <w:r w:rsidRPr="00ED336D">
        <w:rPr>
          <w:rStyle w:val="StyleUnderline"/>
        </w:rPr>
        <w:t xml:space="preserve">These </w:t>
      </w:r>
      <w:r w:rsidRPr="00ED336D">
        <w:rPr>
          <w:rStyle w:val="StyleUnderline"/>
          <w:highlight w:val="green"/>
        </w:rPr>
        <w:t>public goods provided by the U</w:t>
      </w:r>
      <w:r w:rsidRPr="00ED336D">
        <w:rPr>
          <w:rStyle w:val="StyleUnderline"/>
        </w:rPr>
        <w:t xml:space="preserve">nited </w:t>
      </w:r>
      <w:r w:rsidRPr="00ED336D">
        <w:rPr>
          <w:rStyle w:val="StyleUnderline"/>
          <w:highlight w:val="green"/>
        </w:rPr>
        <w:t>S</w:t>
      </w:r>
      <w:r w:rsidRPr="00ED336D">
        <w:rPr>
          <w:rStyle w:val="StyleUnderline"/>
        </w:rPr>
        <w:t xml:space="preserve">tates </w:t>
      </w:r>
      <w:r w:rsidRPr="00ED336D">
        <w:rPr>
          <w:rStyle w:val="StyleUnderline"/>
          <w:highlight w:val="green"/>
        </w:rPr>
        <w:t>stabilize the system by legitimizing it</w:t>
      </w:r>
      <w:r w:rsidRPr="00ED336D">
        <w:rPr>
          <w:rStyle w:val="StyleUnderline"/>
        </w:rPr>
        <w:t xml:space="preserve"> and decreasing resistansce to it.</w:t>
      </w:r>
      <w:r w:rsidRPr="00ED336D">
        <w:rPr>
          <w:sz w:val="16"/>
        </w:rPr>
        <w:t xml:space="preserve"> The transnational political and economic institutions created by the United States provide other countries with informal access to policymaking and tend to reduce resistance to American hegemony, encouraging others to “bandwagon” with the U.S. rather than seek to create alternative centers of power.347 American hegemony also coincided with the rise of globalization—the increasing integration and standardization of markets and cultures—which tends to stabilize the global system and reduce conflict.348 </w:t>
      </w:r>
      <w:r w:rsidRPr="00ED336D">
        <w:rPr>
          <w:rStyle w:val="StyleUnderline"/>
        </w:rPr>
        <w:t xml:space="preserve">The </w:t>
      </w:r>
      <w:r w:rsidRPr="00ED336D">
        <w:rPr>
          <w:rStyle w:val="Emphasis"/>
          <w:highlight w:val="green"/>
        </w:rPr>
        <w:t>legitimacy of American hegemony is</w:t>
      </w:r>
      <w:r w:rsidRPr="00ED336D">
        <w:rPr>
          <w:rStyle w:val="StyleUnderline"/>
        </w:rPr>
        <w:t xml:space="preserve"> strengthened and </w:t>
      </w:r>
      <w:r w:rsidRPr="00ED336D">
        <w:rPr>
          <w:rStyle w:val="Emphasis"/>
          <w:highlight w:val="green"/>
        </w:rPr>
        <w:t>sustained by the democratic and accessible nature of the U.S. government</w:t>
      </w:r>
      <w:r w:rsidRPr="00ED336D">
        <w:rPr>
          <w:rStyle w:val="StyleUnderline"/>
        </w:rPr>
        <w:t>.</w:t>
      </w:r>
      <w:r w:rsidRPr="00ED336D">
        <w:rPr>
          <w:sz w:val="16"/>
        </w:rPr>
        <w:t xml:space="preserve"> The </w:t>
      </w:r>
      <w:r w:rsidRPr="00ED336D">
        <w:rPr>
          <w:rStyle w:val="StyleUnderline"/>
        </w:rPr>
        <w:t xml:space="preserve">American constitutional </w:t>
      </w:r>
      <w:r w:rsidRPr="00ED336D">
        <w:rPr>
          <w:rStyle w:val="Emphasis"/>
          <w:highlight w:val="green"/>
        </w:rPr>
        <w:t>separation of powers is an international public good</w:t>
      </w:r>
      <w:r w:rsidRPr="00ED336D">
        <w:rPr>
          <w:rStyle w:val="StyleUnderline"/>
          <w:highlight w:val="green"/>
        </w:rPr>
        <w:t>. The risk</w:t>
      </w:r>
      <w:r w:rsidRPr="00ED336D">
        <w:rPr>
          <w:rStyle w:val="StyleUnderline"/>
        </w:rPr>
        <w:t xml:space="preserve"> that </w:t>
      </w:r>
      <w:r w:rsidRPr="00ED336D">
        <w:rPr>
          <w:rStyle w:val="StyleUnderline"/>
          <w:highlight w:val="green"/>
        </w:rPr>
        <w:t>it will hinder the ability</w:t>
      </w:r>
      <w:r w:rsidRPr="00ED336D">
        <w:rPr>
          <w:rStyle w:val="StyleUnderline"/>
        </w:rPr>
        <w:t xml:space="preserve"> of the U.S. </w:t>
      </w:r>
      <w:r w:rsidRPr="00ED336D">
        <w:rPr>
          <w:rStyle w:val="StyleUnderline"/>
          <w:highlight w:val="green"/>
        </w:rPr>
        <w:t>to act swiftly</w:t>
      </w:r>
      <w:r w:rsidRPr="00ED336D">
        <w:rPr>
          <w:rStyle w:val="StyleUnderline"/>
        </w:rPr>
        <w:t xml:space="preserve">, coherently or decisively in foreign affairs </w:t>
      </w:r>
      <w:r w:rsidRPr="00ED336D">
        <w:rPr>
          <w:rStyle w:val="StyleUnderline"/>
          <w:highlight w:val="green"/>
        </w:rPr>
        <w:t>is counter-balanced by the benefits it provides in permitting foreigners multiple points of access</w:t>
      </w:r>
      <w:r w:rsidRPr="00ED336D">
        <w:rPr>
          <w:rStyle w:val="StyleUnderline"/>
        </w:rPr>
        <w:t xml:space="preserve"> to the government.</w:t>
      </w:r>
      <w:r w:rsidRPr="00ED336D">
        <w:rPr>
          <w:sz w:val="16"/>
        </w:rPr>
        <w:t xml:space="preserve">349 Foreign nations and citizens lobby Congress and executive branch agencies in the State, Treasury, Defense, and Commerce Departments, where foreign policy is made.350 They use the media to broadcast their point of view in an effort to influence the opinion of decision-makers.351 </w:t>
      </w:r>
      <w:r w:rsidRPr="00ED336D">
        <w:rPr>
          <w:rStyle w:val="StyleUnderline"/>
        </w:rPr>
        <w:t xml:space="preserve">Because the United States is a nation of immigrants, many American citizens have a specific interest in the fates of particular countries and form “ethnic lobbies” for the purpose of affecting foreign policy.352 </w:t>
      </w:r>
      <w:r w:rsidRPr="00ED336D">
        <w:rPr>
          <w:rStyle w:val="Emphasis"/>
          <w:highlight w:val="green"/>
        </w:rPr>
        <w:t>The courts</w:t>
      </w:r>
      <w:r w:rsidRPr="00ED336D">
        <w:rPr>
          <w:rStyle w:val="StyleUnderline"/>
        </w:rPr>
        <w:t xml:space="preserve">, too, </w:t>
      </w:r>
      <w:r w:rsidRPr="00ED336D">
        <w:rPr>
          <w:rStyle w:val="Emphasis"/>
          <w:highlight w:val="green"/>
        </w:rPr>
        <w:t>are accessible to foreign nations and non-citizens</w:t>
      </w:r>
      <w:r w:rsidRPr="00ED336D">
        <w:rPr>
          <w:rStyle w:val="StyleUnderline"/>
        </w:rPr>
        <w:t>. The Alien Tort Statute is emerging as an important vehicle for adjudicating tort claims among non-citizens in U.S. courts.</w:t>
      </w:r>
      <w:r w:rsidRPr="00ED336D">
        <w:rPr>
          <w:sz w:val="16"/>
        </w:rPr>
        <w:t xml:space="preserve">353 </w:t>
      </w:r>
      <w:r w:rsidRPr="00ED336D">
        <w:rPr>
          <w:sz w:val="10"/>
          <w:szCs w:val="10"/>
        </w:rPr>
        <w:t xml:space="preserve">Empires are more complex than unipolar or hegemonic systems. Empires consist of a rimless hub-and-spoke structure, with an imperial core—the preeminent state—ruling the periphery through intermediaries.354 The core institutionalizes its control through distinct, asymmetrical bargains (heterogeneous contracting) with each part of the periphery.355 Ties among peripheries (the spokes) are thin, creating firewalls against the spread of resistance to imperial rule from one part of the empire to the other.356 The success of imperial governance depends on the lack of a “rim.”357 Stability in imperial orders is maintained through “divide and rule,” preventing the formation of countervailing alliances in the periphery by exploiting differences among potential challengers.358 Divide-and-rule strategies include using resources from one part of the empire against challengers in another part and multi-vocal communication—legitimating imperial rule by signaling “different identities to different audiences.”359 Although the U.S. has often been labeled an empire, the term applies only in limited respects and in certain situations. Many foreign relations scholars question the comparison.360 However, the U.S. does exercise informal imperial rule when it has routine and consistent influence over the foreign policies of other nations, who risk losing “crucial military, economic, or political support” if they refuse to comply.361 The “status of force agreements” (SOFAs) that govern legal rights and responsibilities of U.S. military personnel and others on U.S. bases throughout the world are typically one-sided.362 And the U.S. occupations in Iraq and Afghanistan have a strong imperial dynamic because those regimes depend on American support.363 But the management of empire is increasingly difficult in the era of globalization. Heterogeneous contracting and divide-and-rule strategies tend to fail when peripheries can communicate with one another. The U.S. is less able control “the flow of information about its bargains and activities around the world.”364 In late 2008, negotiations on the Status of Force Agreement between the U.S. and Iraq were the subject of intense media scrutiny and became an issue in the presidential campaign.365 Another classic imperial tactic—the use of brutal, overwhelming force to eliminate resistance to imperial rule—is also unlikely to be effective today. The success of counterinsurgency operations depends on winning a battle of ideas, and collateral damage is used by violent extremists, through the Internet and satellite media, to “create widespread sympathy for their cause.”366 The abuses at Abu Ghraib, once public, harmed America’s “brand” and diminished support for U.S. policy abroad.367 Imperial rule, like hegemony, depends on maintaining legitimacy. B. Constructing a Hegemonic Model International relations scholars are still struggling to define the current era. The U.S.-led international order is unipolar, hegemonic, and, in some instances, imperial. In any event, this order diverges from traditional realist assumptions in important respects. It is unipolar, but stable. It is more hierarchical. </w:t>
      </w:r>
      <w:r w:rsidRPr="00ED336D">
        <w:rPr>
          <w:rStyle w:val="StyleUnderline"/>
          <w:sz w:val="10"/>
          <w:szCs w:val="10"/>
          <w:highlight w:val="green"/>
        </w:rPr>
        <w:t>The</w:t>
      </w:r>
      <w:r w:rsidRPr="00ED336D">
        <w:rPr>
          <w:rStyle w:val="StyleUnderline"/>
          <w:highlight w:val="green"/>
        </w:rPr>
        <w:t xml:space="preserve"> U.S.</w:t>
      </w:r>
      <w:r w:rsidRPr="00ED336D">
        <w:rPr>
          <w:rStyle w:val="StyleUnderline"/>
        </w:rPr>
        <w:t xml:space="preserve"> is not the same as other states; it </w:t>
      </w:r>
      <w:r w:rsidRPr="00ED336D">
        <w:rPr>
          <w:rStyle w:val="StyleUnderline"/>
          <w:highlight w:val="green"/>
        </w:rPr>
        <w:t>performs unique functions in the world and has a government</w:t>
      </w:r>
      <w:r w:rsidRPr="00ED336D">
        <w:rPr>
          <w:rStyle w:val="StyleUnderline"/>
        </w:rPr>
        <w:t xml:space="preserve"> open and </w:t>
      </w:r>
      <w:r w:rsidRPr="00ED336D">
        <w:rPr>
          <w:rStyle w:val="StyleUnderline"/>
          <w:highlight w:val="green"/>
        </w:rPr>
        <w:t>accessible to foreigners</w:t>
      </w:r>
      <w:r w:rsidRPr="00ED336D">
        <w:rPr>
          <w:rStyle w:val="StyleUnderline"/>
        </w:rPr>
        <w:t xml:space="preserve">. And the stability and </w:t>
      </w:r>
      <w:r w:rsidRPr="00ED336D">
        <w:rPr>
          <w:rStyle w:val="Emphasis"/>
          <w:highlight w:val="green"/>
        </w:rPr>
        <w:t>legitimacy of the system depends more on successful functioning of the U.S. government</w:t>
      </w:r>
      <w:r w:rsidRPr="00ED336D">
        <w:rPr>
          <w:rStyle w:val="StyleUnderline"/>
        </w:rPr>
        <w:t xml:space="preserve"> as a whole </w:t>
      </w:r>
      <w:r w:rsidRPr="00ED336D">
        <w:rPr>
          <w:rStyle w:val="Emphasis"/>
          <w:highlight w:val="green"/>
        </w:rPr>
        <w:t>than it does on balancing alliances</w:t>
      </w:r>
      <w:r w:rsidRPr="00ED336D">
        <w:rPr>
          <w:rStyle w:val="StyleUnderline"/>
        </w:rPr>
        <w:t xml:space="preserve"> crafted by elite statesmen practicing realpolitik.</w:t>
      </w:r>
      <w:r w:rsidRPr="00ED336D">
        <w:rPr>
          <w:sz w:val="16"/>
        </w:rPr>
        <w:t xml:space="preserve"> "</w:t>
      </w:r>
      <w:r w:rsidRPr="00ED336D">
        <w:rPr>
          <w:sz w:val="10"/>
          <w:szCs w:val="10"/>
        </w:rPr>
        <w:t>World power politics are shaped primarily not by the structure created by interstate anarchy but by the foreign policy developed in Washington." n370 These differences require a new model for assessing the institutional competences of the executive and judicial branches in foreign affairs. [*146] One approach would be to adapt an institutional competence model using insights from a major alternative theory of international relations - liberalism. Liberal IR theory generally holds that internal characteristics of states - in particular, the form of government - dictate states' behavior, and that democracies do not go to war against one another. n371 Liberalists also regard economic interdependence and international institutions as important for maintaining peace and stability in the world. n372 Dean Anne-Marie Slaughter has proposed a binary model that distinguishes between liberal, democratic states and non-democratic states. n373 Because domestic and foreign issues are "most convergent" among liberal democracies, Slaughter reasons, the courts should decide issues concerning the scope of the political branches' powers. n374 With respect to non-liberal states, the position of the U.S. is more "realist," and courts should deploy a high level of deference. n375 One strength of this binary approach is that it would tend to reduce the uncertainty in foreign affairs adjudication. Professor Nzelibe has observed that it would put courts in the difficult position of determining which countries are liberal democracies. n376 But even if courts are capable of making these determinations, they would still face the same dilemmas adjudicating controversies regarding non-liberal states. Where is the appropriate boundary between foreign affairs and domestic matters? How much discretion should be afforded the executive when individual rights and accountability values are at stake? To resolve these dilemmas, an institutional competence model should be applicable to foreign affairs adjudication across the board. In constructing a new realist model, it is worth recalling that the functional justifications for special deference are aimed at addressing problems of a particular sort of role effectiveness - which allocation of power among the branches will best achieve general governmental effectiveness in foreign affairs. In the twenty-first century, America's global role has changed, and the best means of achieving effectiveness in foreign affairs have changed as well. The international realm remains highly political - if not as much as in the past - but it is American politics that matters most. If the U.S. is truly an empire - [*147] and in some respects it is - the problems of imperial management will be far different from the problems of managing relations with one other great power or many great powers. Similarly, the management of hegemony or unipolarity requires a different set of competences. Although American predominance is recognized as a salient fact, there is no consensus among realists about the precise nature of the current international order. n377 The hegemonic model I offer here adopts common insights from the three IR frameworks - unipolar, hegemonic, and imperial - described above. First, the "hybrid" hegemonic model assumes that the goal of U.S. foreign affairs should be the preservation of American hegemony, which is more stable, more peaceful, and better for America's security and prosperity, than the alternatives. If the United States were to withdraw from its global leadership role, no other nation would be capable of taking its place. n378 The result would be radical instability and a greater risk of major war. n379 In addition, the United States would no longer benefit from the public goods it had formerly produced; as the largest consumer, it would suffer the most. Second, the hegemonic model assumes that American hegemony is unusually stable and durable. n380 As noted above, other nations have many incentives to continue to tolerate the current order. n381 And although other nations or groups of nations - China, the European Union, and India are often mentioned - may eventually overtake the United States in certain areas, such as manufacturing, the U.S. will remain dominant in most measures of capability for decades. According to 2007 estimates, the U.S. economy was projected to be twice the size of China's in 2025. n382 The U.S. accounted for half of the world's military spending in 2007 and holds enormous advantages in defense technology that far outstrip would-be competitors. n383 Predictions of American decline are not new, and they have thus far proved premature. n384 [*148] Third, the hegemonic model assumes that preservation of American hegemony depends not just on power, but legitimacy</w:t>
      </w:r>
      <w:r w:rsidRPr="00ED336D">
        <w:rPr>
          <w:sz w:val="16"/>
        </w:rPr>
        <w:t xml:space="preserve">. n385 </w:t>
      </w:r>
      <w:r w:rsidRPr="00ED336D">
        <w:rPr>
          <w:rStyle w:val="StyleUnderline"/>
        </w:rPr>
        <w:t xml:space="preserve">All three IR frameworks for describing predominant states - although unipolarity less than hegemony or empire - suggest that </w:t>
      </w:r>
      <w:r w:rsidRPr="00ED336D">
        <w:rPr>
          <w:rStyle w:val="Emphasis"/>
          <w:highlight w:val="green"/>
        </w:rPr>
        <w:t>legitimacy is crucial to the stability</w:t>
      </w:r>
      <w:r w:rsidRPr="00ED336D">
        <w:rPr>
          <w:rStyle w:val="StyleUnderline"/>
        </w:rPr>
        <w:t xml:space="preserve"> and durability </w:t>
      </w:r>
      <w:r w:rsidRPr="00ED336D">
        <w:rPr>
          <w:rStyle w:val="Emphasis"/>
          <w:highlight w:val="green"/>
        </w:rPr>
        <w:t>of the system</w:t>
      </w:r>
      <w:r w:rsidRPr="00ED336D">
        <w:rPr>
          <w:rStyle w:val="StyleUnderline"/>
        </w:rPr>
        <w:t>.</w:t>
      </w:r>
      <w:r w:rsidRPr="00ED336D">
        <w:rPr>
          <w:sz w:val="16"/>
        </w:rPr>
        <w:t xml:space="preserve"> Although empires and predominant states in unipolar systems can conceivably maintain their position through the use of force, this is much more likely to exhaust the resources of the predominant state and to lead to counter-balancing or the loss of control. n386 Legitimacy as a method of maintaining predominance is far more efficient. The hegemonic model generally values courts' institutional competences more than the anarchic realist model. </w:t>
      </w:r>
      <w:r w:rsidRPr="00ED336D">
        <w:rPr>
          <w:rStyle w:val="StyleUnderline"/>
        </w:rPr>
        <w:t xml:space="preserve">The </w:t>
      </w:r>
      <w:r w:rsidRPr="00ED336D">
        <w:rPr>
          <w:rStyle w:val="StyleUnderline"/>
          <w:highlight w:val="green"/>
        </w:rPr>
        <w:t>courts' strengths in offering a stable interpretation of the law</w:t>
      </w:r>
      <w:r w:rsidRPr="00ED336D">
        <w:rPr>
          <w:rStyle w:val="StyleUnderline"/>
        </w:rPr>
        <w:t xml:space="preserve">, relative insulation from political pressure, </w:t>
      </w:r>
      <w:r w:rsidRPr="00ED336D">
        <w:rPr>
          <w:rStyle w:val="StyleUnderline"/>
          <w:highlight w:val="green"/>
        </w:rPr>
        <w:t>and power to bestow legitimacy are important for realizing the functional</w:t>
      </w:r>
      <w:r w:rsidRPr="00ED336D">
        <w:rPr>
          <w:rStyle w:val="StyleUnderline"/>
        </w:rPr>
        <w:t xml:space="preserve"> constitutional </w:t>
      </w:r>
      <w:r w:rsidRPr="00ED336D">
        <w:rPr>
          <w:rStyle w:val="StyleUnderline"/>
          <w:highlight w:val="green"/>
        </w:rPr>
        <w:t>goal of effective U.S. foreign policy</w:t>
      </w:r>
      <w:r w:rsidRPr="00ED336D">
        <w:rPr>
          <w:rStyle w:val="StyleUnderline"/>
        </w:rPr>
        <w:t>.</w:t>
      </w:r>
      <w:r w:rsidRPr="00ED336D">
        <w:rPr>
          <w:sz w:val="16"/>
        </w:rPr>
        <w:t xml:space="preserve">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US leadership is an </w:t>
      </w:r>
      <w:r w:rsidRPr="00ED336D">
        <w:rPr>
          <w:rFonts w:cs="Arial"/>
          <w:i/>
          <w:sz w:val="28"/>
          <w:u w:val="single"/>
        </w:rPr>
        <w:t>impact filter</w:t>
      </w:r>
      <w:r w:rsidRPr="00ED336D">
        <w:rPr>
          <w:rFonts w:cs="Arial"/>
          <w:sz w:val="28"/>
        </w:rPr>
        <w:t xml:space="preserve"> – diplomatic initiatives </w:t>
      </w:r>
      <w:r w:rsidRPr="00ED336D">
        <w:rPr>
          <w:rFonts w:cs="Arial"/>
          <w:i/>
          <w:sz w:val="28"/>
          <w:u w:val="single"/>
        </w:rPr>
        <w:t>dampen conflicts</w:t>
      </w:r>
      <w:r w:rsidRPr="00ED336D">
        <w:rPr>
          <w:rFonts w:cs="Arial"/>
          <w:sz w:val="28"/>
        </w:rPr>
        <w:t xml:space="preserve"> and economic liberalization ensures interdependence – US decline creates a </w:t>
      </w:r>
      <w:r w:rsidRPr="00ED336D">
        <w:rPr>
          <w:rFonts w:cs="Arial"/>
          <w:i/>
          <w:sz w:val="28"/>
          <w:u w:val="single"/>
        </w:rPr>
        <w:t>power vacuum</w:t>
      </w:r>
      <w:r w:rsidRPr="00ED336D">
        <w:rPr>
          <w:rFonts w:cs="Arial"/>
          <w:sz w:val="28"/>
        </w:rPr>
        <w:t xml:space="preserve"> that causes </w:t>
      </w:r>
      <w:r w:rsidRPr="00ED336D">
        <w:rPr>
          <w:rFonts w:cs="Arial"/>
          <w:i/>
          <w:sz w:val="28"/>
          <w:u w:val="single"/>
        </w:rPr>
        <w:t>instability</w:t>
      </w:r>
    </w:p>
    <w:p w:rsidR="00E9734D" w:rsidRPr="00ED336D" w:rsidRDefault="00E9734D" w:rsidP="00E9734D">
      <w:r w:rsidRPr="00ED336D">
        <w:t xml:space="preserve">Jon </w:t>
      </w:r>
      <w:r w:rsidRPr="00ED336D">
        <w:rPr>
          <w:rStyle w:val="Style13ptBold"/>
          <w:sz w:val="28"/>
        </w:rPr>
        <w:t>Kyl and</w:t>
      </w:r>
      <w:r w:rsidRPr="00ED336D">
        <w:t xml:space="preserve">, Joseph </w:t>
      </w:r>
      <w:r w:rsidRPr="00ED336D">
        <w:rPr>
          <w:rStyle w:val="Style13ptBold"/>
          <w:sz w:val="28"/>
        </w:rPr>
        <w:t xml:space="preserve">Lieberman </w:t>
      </w:r>
      <w:r w:rsidRPr="00ED336D">
        <w:rPr>
          <w:rStyle w:val="Style13ptBold"/>
          <w:b w:val="0"/>
          <w:sz w:val="28"/>
        </w:rPr>
        <w:t>20</w:t>
      </w:r>
      <w:r w:rsidRPr="00ED336D">
        <w:rPr>
          <w:rStyle w:val="Style13ptBold"/>
          <w:sz w:val="28"/>
        </w:rPr>
        <w:t>15</w:t>
      </w:r>
      <w:r w:rsidRPr="00ED336D">
        <w:t>, Kyl, served 18 years in the US Senate after serving for eight years in the US House of Representatives, Lieberman, American politician who was a United States Senator from Connecticut from 1989 to 2013, December 3</w:t>
      </w:r>
      <w:r w:rsidRPr="00ED336D">
        <w:rPr>
          <w:vertAlign w:val="superscript"/>
        </w:rPr>
        <w:t>rd</w:t>
      </w:r>
      <w:r w:rsidRPr="00ED336D">
        <w:t>, 2015, “Why American leadership still matters”, AEI, http://www.aei.org/publication/why-american-leadership-still-matters/</w:t>
      </w:r>
    </w:p>
    <w:p w:rsidR="00E9734D" w:rsidRPr="00ED336D" w:rsidRDefault="00E9734D" w:rsidP="00E9734D">
      <w:pPr>
        <w:rPr>
          <w:rStyle w:val="StyleUnderline"/>
        </w:rPr>
      </w:pPr>
      <w:r w:rsidRPr="00ED336D">
        <w:rPr>
          <w:rStyle w:val="StyleUnderline"/>
        </w:rPr>
        <w:t xml:space="preserve">US </w:t>
      </w:r>
      <w:r w:rsidRPr="00ED336D">
        <w:rPr>
          <w:rStyle w:val="StyleUnderline"/>
          <w:highlight w:val="green"/>
        </w:rPr>
        <w:t>engagement abroad</w:t>
      </w:r>
      <w:r w:rsidRPr="00ED336D">
        <w:rPr>
          <w:rStyle w:val="StyleUnderline"/>
        </w:rPr>
        <w:t xml:space="preserve">, however, </w:t>
      </w:r>
      <w:r w:rsidRPr="00ED336D">
        <w:rPr>
          <w:rStyle w:val="StyleUnderline"/>
          <w:highlight w:val="green"/>
        </w:rPr>
        <w:t>constitutes far more than just military action</w:t>
      </w:r>
      <w:r w:rsidRPr="00ED336D">
        <w:rPr>
          <w:rStyle w:val="StyleUnderline"/>
        </w:rPr>
        <w:t>.</w:t>
      </w:r>
      <w:r w:rsidRPr="00ED336D">
        <w:rPr>
          <w:sz w:val="16"/>
        </w:rPr>
        <w:t xml:space="preserve"> Military force is but one tool of international engagement and should never be the first option. </w:t>
      </w:r>
      <w:r w:rsidRPr="00ED336D">
        <w:rPr>
          <w:rStyle w:val="StyleUnderline"/>
        </w:rPr>
        <w:t xml:space="preserve">Too often, </w:t>
      </w:r>
      <w:r w:rsidRPr="00ED336D">
        <w:rPr>
          <w:rStyle w:val="StyleUnderline"/>
          <w:highlight w:val="green"/>
        </w:rPr>
        <w:t xml:space="preserve">we </w:t>
      </w:r>
      <w:r w:rsidRPr="00ED336D">
        <w:rPr>
          <w:rStyle w:val="StyleUnderline"/>
        </w:rPr>
        <w:t xml:space="preserve">tend to </w:t>
      </w:r>
      <w:r w:rsidRPr="00ED336D">
        <w:rPr>
          <w:rStyle w:val="StyleUnderline"/>
          <w:highlight w:val="green"/>
        </w:rPr>
        <w:t xml:space="preserve">overlook America’s </w:t>
      </w:r>
      <w:r w:rsidRPr="00ED336D">
        <w:rPr>
          <w:rStyle w:val="Emphasis"/>
          <w:highlight w:val="green"/>
        </w:rPr>
        <w:t>crucial hand in waging peace, dampening rivalries, and helping to resolve conflict</w:t>
      </w:r>
      <w:r w:rsidRPr="00ED336D">
        <w:rPr>
          <w:rStyle w:val="StyleUnderline"/>
        </w:rPr>
        <w:t xml:space="preserve">. We similarly tend to underappreciate the importance of some of the </w:t>
      </w:r>
      <w:r w:rsidRPr="00ED336D">
        <w:rPr>
          <w:rStyle w:val="StyleUnderline"/>
          <w:highlight w:val="green"/>
        </w:rPr>
        <w:t>bedrock tools</w:t>
      </w:r>
      <w:r w:rsidRPr="00ED336D">
        <w:rPr>
          <w:rStyle w:val="StyleUnderline"/>
        </w:rPr>
        <w:t xml:space="preserve"> of international engagement </w:t>
      </w:r>
      <w:r w:rsidRPr="00ED336D">
        <w:rPr>
          <w:rStyle w:val="StyleUnderline"/>
          <w:highlight w:val="green"/>
        </w:rPr>
        <w:t>including</w:t>
      </w:r>
      <w:r w:rsidRPr="00ED336D">
        <w:rPr>
          <w:rStyle w:val="StyleUnderline"/>
        </w:rPr>
        <w:t xml:space="preserve"> American diplomacy, </w:t>
      </w:r>
      <w:r w:rsidRPr="00ED336D">
        <w:rPr>
          <w:rStyle w:val="Emphasis"/>
          <w:highlight w:val="green"/>
        </w:rPr>
        <w:t>foreign assistance, economic assistance, people-to-people programs, and public-private partnerships</w:t>
      </w:r>
      <w:r w:rsidRPr="00ED336D">
        <w:rPr>
          <w:rStyle w:val="StyleUnderline"/>
        </w:rPr>
        <w:t>.</w:t>
      </w:r>
      <w:r w:rsidRPr="00ED336D">
        <w:rPr>
          <w:sz w:val="16"/>
        </w:rPr>
        <w:t xml:space="preserve"> These tools all help to ensure that military force remains an option of last resort. The vibrant international economic system represents one such historic, yet often overlooked, achievement that strong US global leadership has made possible. </w:t>
      </w:r>
      <w:r w:rsidRPr="00ED336D">
        <w:rPr>
          <w:rStyle w:val="StyleUnderline"/>
        </w:rPr>
        <w:t xml:space="preserve">Recognizing the growing link between the American domestic economy and foreign markets, </w:t>
      </w:r>
      <w:r w:rsidRPr="00ED336D">
        <w:rPr>
          <w:rStyle w:val="StyleUnderline"/>
          <w:highlight w:val="green"/>
        </w:rPr>
        <w:t>US policymakers saw an opportunity</w:t>
      </w:r>
      <w:r w:rsidRPr="00ED336D">
        <w:rPr>
          <w:rStyle w:val="StyleUnderline"/>
        </w:rPr>
        <w:t xml:space="preserve"> after World War II </w:t>
      </w:r>
      <w:r w:rsidRPr="00ED336D">
        <w:rPr>
          <w:rStyle w:val="StyleUnderline"/>
          <w:highlight w:val="green"/>
        </w:rPr>
        <w:t>to increase the welfare</w:t>
      </w:r>
      <w:r w:rsidRPr="00ED336D">
        <w:rPr>
          <w:rStyle w:val="StyleUnderline"/>
        </w:rPr>
        <w:t xml:space="preserve"> of those at home and abroad </w:t>
      </w:r>
      <w:r w:rsidRPr="00ED336D">
        <w:rPr>
          <w:rStyle w:val="StyleUnderline"/>
          <w:highlight w:val="green"/>
        </w:rPr>
        <w:t xml:space="preserve">through the formalization of a </w:t>
      </w:r>
      <w:r w:rsidRPr="00ED336D">
        <w:rPr>
          <w:rStyle w:val="StyleUnderline"/>
        </w:rPr>
        <w:t xml:space="preserve">rules-based, </w:t>
      </w:r>
      <w:r w:rsidRPr="00ED336D">
        <w:rPr>
          <w:rStyle w:val="StyleUnderline"/>
          <w:highlight w:val="green"/>
        </w:rPr>
        <w:t>nondiscriminatory international economic system</w:t>
      </w:r>
      <w:r w:rsidRPr="00ED336D">
        <w:rPr>
          <w:rStyle w:val="StyleUnderline"/>
        </w:rPr>
        <w:t>.</w:t>
      </w:r>
      <w:r w:rsidRPr="00ED336D">
        <w:rPr>
          <w:sz w:val="16"/>
        </w:rPr>
        <w:t xml:space="preserve"> America led the effort to establish key economic institutions like the International Monetary Fund and the organizations that would evolve into the World Bank and the World Trade Organization. </w:t>
      </w:r>
      <w:r w:rsidRPr="00ED336D">
        <w:rPr>
          <w:rStyle w:val="StyleUnderline"/>
        </w:rPr>
        <w:t xml:space="preserve">In doing so, </w:t>
      </w:r>
      <w:r w:rsidRPr="00ED336D">
        <w:rPr>
          <w:rStyle w:val="StyleUnderline"/>
          <w:highlight w:val="green"/>
        </w:rPr>
        <w:t>we helped create a global economic order that</w:t>
      </w:r>
      <w:r w:rsidRPr="00ED336D">
        <w:rPr>
          <w:rStyle w:val="StyleUnderline"/>
        </w:rPr>
        <w:t xml:space="preserve"> has </w:t>
      </w:r>
      <w:r w:rsidRPr="00ED336D">
        <w:rPr>
          <w:rStyle w:val="StyleUnderline"/>
          <w:highlight w:val="green"/>
        </w:rPr>
        <w:t>enabled</w:t>
      </w:r>
      <w:r w:rsidRPr="00ED336D">
        <w:rPr>
          <w:rStyle w:val="StyleUnderline"/>
        </w:rPr>
        <w:t xml:space="preserve"> many hundreds of </w:t>
      </w:r>
      <w:r w:rsidRPr="00ED336D">
        <w:rPr>
          <w:rStyle w:val="StyleUnderline"/>
          <w:highlight w:val="green"/>
        </w:rPr>
        <w:t>millions</w:t>
      </w:r>
      <w:r w:rsidRPr="00ED336D">
        <w:rPr>
          <w:rStyle w:val="StyleUnderline"/>
        </w:rPr>
        <w:t>—in the US and abroad—</w:t>
      </w:r>
      <w:r w:rsidRPr="00ED336D">
        <w:rPr>
          <w:rStyle w:val="StyleUnderline"/>
          <w:highlight w:val="green"/>
        </w:rPr>
        <w:t>to climb the ladder of opportunity</w:t>
      </w:r>
      <w:r w:rsidRPr="00ED336D">
        <w:rPr>
          <w:rStyle w:val="StyleUnderline"/>
        </w:rPr>
        <w:t>.</w:t>
      </w:r>
      <w:r w:rsidRPr="00ED336D">
        <w:rPr>
          <w:sz w:val="16"/>
        </w:rPr>
        <w:t xml:space="preserve"> Undeniably, some countries now seek to exploit this open and increasingly integrated economic system. Forced localization policies, intellectual property theft, and economic and cyber espionage are but a few examples of foreign activities that undermine US competitiveness. Alternative economic models in which growth is not predicated on economic liberalization are gaining traction in places like Africa</w:t>
      </w:r>
      <w:r w:rsidRPr="00ED336D">
        <w:rPr>
          <w:rStyle w:val="StyleUnderline"/>
        </w:rPr>
        <w:t xml:space="preserve">. </w:t>
      </w:r>
      <w:r w:rsidRPr="00ED336D">
        <w:rPr>
          <w:rStyle w:val="Emphasis"/>
          <w:highlight w:val="green"/>
        </w:rPr>
        <w:t>Only dynamic US leadership</w:t>
      </w:r>
      <w:r w:rsidRPr="00ED336D">
        <w:rPr>
          <w:rStyle w:val="StyleUnderline"/>
        </w:rPr>
        <w:t xml:space="preserve"> in the international economic realm </w:t>
      </w:r>
      <w:r w:rsidRPr="00ED336D">
        <w:rPr>
          <w:rStyle w:val="Emphasis"/>
          <w:highlight w:val="green"/>
        </w:rPr>
        <w:t>can ensure that the global trading system remains an uncorrupted and accessible engine of wealth</w:t>
      </w:r>
      <w:r w:rsidRPr="00ED336D">
        <w:rPr>
          <w:rStyle w:val="StyleUnderline"/>
        </w:rPr>
        <w:t xml:space="preserve"> for the people of the United States and the rest of the world.</w:t>
      </w:r>
      <w:r w:rsidRPr="00ED336D">
        <w:rPr>
          <w:sz w:val="16"/>
        </w:rPr>
        <w:t xml:space="preserve"> The disparate aspects of American global leadership are, in fact, intimately connected and often mutually reinforcing. The genius of America’s approach is that, no matter how one rearranges the pillars of American global leadership, the end result is positive. What would the world look like without American global leadership? It is difficult to say, partly because we take so many of its benefits for granted and its dividends are dispersed. </w:t>
      </w:r>
      <w:r w:rsidRPr="00ED336D">
        <w:rPr>
          <w:rStyle w:val="StyleUnderline"/>
        </w:rPr>
        <w:t xml:space="preserve">But </w:t>
      </w:r>
      <w:r w:rsidRPr="00ED336D">
        <w:rPr>
          <w:rStyle w:val="Emphasis"/>
          <w:highlight w:val="green"/>
        </w:rPr>
        <w:t>global politics abhors a vacuum, and American retrenchment is sure to create one</w:t>
      </w:r>
      <w:r w:rsidRPr="00ED336D">
        <w:rPr>
          <w:rStyle w:val="StyleUnderline"/>
          <w:highlight w:val="green"/>
        </w:rPr>
        <w:t>. There is</w:t>
      </w:r>
      <w:r w:rsidRPr="00ED336D">
        <w:rPr>
          <w:rStyle w:val="StyleUnderline"/>
        </w:rPr>
        <w:t xml:space="preserve"> simply </w:t>
      </w:r>
      <w:r w:rsidRPr="00ED336D">
        <w:rPr>
          <w:rStyle w:val="StyleUnderline"/>
          <w:highlight w:val="green"/>
        </w:rPr>
        <w:t>no guarantee</w:t>
      </w:r>
      <w:r w:rsidRPr="00ED336D">
        <w:rPr>
          <w:rStyle w:val="StyleUnderline"/>
        </w:rPr>
        <w:t xml:space="preserve"> that </w:t>
      </w:r>
      <w:r w:rsidRPr="00ED336D">
        <w:rPr>
          <w:rStyle w:val="StyleUnderline"/>
          <w:highlight w:val="green"/>
        </w:rPr>
        <w:t>whoever might fill our space would have the capacity</w:t>
      </w:r>
      <w:r w:rsidRPr="00ED336D">
        <w:rPr>
          <w:rStyle w:val="StyleUnderline"/>
        </w:rPr>
        <w:t xml:space="preserve">, the inclination, or will </w:t>
      </w:r>
      <w:r w:rsidRPr="00ED336D">
        <w:rPr>
          <w:rStyle w:val="StyleUnderline"/>
          <w:highlight w:val="green"/>
        </w:rPr>
        <w:t>to keep the world safe</w:t>
      </w:r>
      <w:r w:rsidRPr="00ED336D">
        <w:rPr>
          <w:rStyle w:val="StyleUnderline"/>
        </w:rPr>
        <w:t xml:space="preserve">, markets open, and people free. If anything, </w:t>
      </w:r>
      <w:r w:rsidRPr="00ED336D">
        <w:rPr>
          <w:rStyle w:val="StyleUnderline"/>
          <w:highlight w:val="green"/>
        </w:rPr>
        <w:t xml:space="preserve">an increasingly </w:t>
      </w:r>
      <w:r w:rsidRPr="00ED336D">
        <w:rPr>
          <w:rStyle w:val="Emphasis"/>
          <w:highlight w:val="green"/>
        </w:rPr>
        <w:t>brazen China, revanchist Russia, volatile North Korea, and ruthless Islamic State</w:t>
      </w:r>
      <w:r w:rsidRPr="00ED336D">
        <w:rPr>
          <w:rStyle w:val="StyleUnderline"/>
        </w:rPr>
        <w:t xml:space="preserve"> collectively </w:t>
      </w:r>
      <w:r w:rsidRPr="00ED336D">
        <w:rPr>
          <w:rStyle w:val="StyleUnderline"/>
          <w:highlight w:val="green"/>
        </w:rPr>
        <w:t>underscore the need for more</w:t>
      </w:r>
      <w:r w:rsidRPr="00ED336D">
        <w:rPr>
          <w:rStyle w:val="StyleUnderline"/>
        </w:rPr>
        <w:t xml:space="preserve">, not less, </w:t>
      </w:r>
      <w:r w:rsidRPr="00ED336D">
        <w:rPr>
          <w:rStyle w:val="StyleUnderline"/>
          <w:highlight w:val="green"/>
        </w:rPr>
        <w:t>American leadership</w:t>
      </w:r>
      <w:r w:rsidRPr="00ED336D">
        <w:rPr>
          <w:rStyle w:val="StyleUnderline"/>
        </w:rPr>
        <w:t xml:space="preserve"> abroad.</w:t>
      </w:r>
    </w:p>
    <w:p w:rsidR="00E9734D" w:rsidRPr="00ED336D" w:rsidRDefault="00E9734D" w:rsidP="00E9734D"/>
    <w:p w:rsidR="00E9734D" w:rsidRPr="00ED336D" w:rsidRDefault="00E9734D" w:rsidP="00E9734D">
      <w:pPr>
        <w:pStyle w:val="Heading3"/>
        <w:rPr>
          <w:rFonts w:cs="Arial"/>
        </w:rPr>
      </w:pPr>
      <w:r w:rsidRPr="00ED336D">
        <w:rPr>
          <w:rFonts w:cs="Arial"/>
        </w:rPr>
        <w:t>2NC – C/L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Ruling on due process drains legitimacy</w:t>
      </w:r>
    </w:p>
    <w:p w:rsidR="00E9734D" w:rsidRPr="00ED336D" w:rsidRDefault="00E9734D" w:rsidP="00E9734D">
      <w:r w:rsidRPr="00ED336D">
        <w:rPr>
          <w:rStyle w:val="Style13ptBold"/>
          <w:sz w:val="28"/>
        </w:rPr>
        <w:t>Klapper 93</w:t>
      </w:r>
      <w:r w:rsidRPr="00ED336D">
        <w:rPr>
          <w:sz w:val="18"/>
          <w:szCs w:val="18"/>
        </w:rPr>
        <w:t xml:space="preserve"> </w:t>
      </w:r>
      <w:r w:rsidRPr="00ED336D">
        <w:t>(Anothony B., B.A. 1989, University of Virginia; M.P.A. 1991, Princeton University; J.D.</w:t>
      </w:r>
    </w:p>
    <w:p w:rsidR="00E9734D" w:rsidRPr="00ED336D" w:rsidRDefault="00E9734D" w:rsidP="00E9734D">
      <w:r w:rsidRPr="00ED336D">
        <w:t>Candidate 1994, University of Pennsylvania. University of Pennsylvania Law Review. December – lawrev)</w:t>
      </w:r>
    </w:p>
    <w:p w:rsidR="00E9734D" w:rsidRPr="00ED336D" w:rsidRDefault="00E9734D" w:rsidP="00E9734D">
      <w:pPr>
        <w:rPr>
          <w:sz w:val="15"/>
        </w:rPr>
      </w:pPr>
      <w:r w:rsidRPr="00ED336D">
        <w:rPr>
          <w:sz w:val="15"/>
        </w:rPr>
        <w:t xml:space="preserve">[F]irst . . . </w:t>
      </w:r>
      <w:r w:rsidRPr="00ED336D">
        <w:rPr>
          <w:rStyle w:val="underline"/>
          <w:rFonts w:ascii="Arial" w:hAnsi="Arial"/>
          <w:highlight w:val="green"/>
        </w:rPr>
        <w:t>when the</w:t>
      </w:r>
      <w:r w:rsidRPr="00ED336D">
        <w:rPr>
          <w:rStyle w:val="underline"/>
          <w:rFonts w:ascii="Arial" w:hAnsi="Arial"/>
        </w:rPr>
        <w:t xml:space="preserve"> </w:t>
      </w:r>
      <w:r w:rsidRPr="00ED336D">
        <w:rPr>
          <w:sz w:val="15"/>
        </w:rPr>
        <w:t xml:space="preserve">United States </w:t>
      </w:r>
      <w:r w:rsidRPr="00ED336D">
        <w:rPr>
          <w:rStyle w:val="underline"/>
          <w:rFonts w:ascii="Arial" w:hAnsi="Arial"/>
        </w:rPr>
        <w:t xml:space="preserve">Supreme </w:t>
      </w:r>
      <w:r w:rsidRPr="00ED336D">
        <w:rPr>
          <w:rStyle w:val="underline"/>
          <w:rFonts w:ascii="Arial" w:hAnsi="Arial"/>
          <w:highlight w:val="green"/>
        </w:rPr>
        <w:t xml:space="preserve">Court interprets the Fourteenth Amendment, it establishes a rule for the </w:t>
      </w:r>
      <w:r w:rsidRPr="00ED336D">
        <w:rPr>
          <w:rStyle w:val="underline"/>
          <w:rFonts w:ascii="Arial" w:hAnsi="Arial"/>
        </w:rPr>
        <w:t>entire</w:t>
      </w:r>
      <w:r w:rsidRPr="00ED336D">
        <w:rPr>
          <w:rStyle w:val="underline"/>
          <w:rFonts w:ascii="Arial" w:hAnsi="Arial"/>
          <w:highlight w:val="green"/>
        </w:rPr>
        <w:t xml:space="preserve"> country.</w:t>
      </w:r>
      <w:r w:rsidRPr="00ED336D">
        <w:rPr>
          <w:rStyle w:val="underline"/>
          <w:rFonts w:ascii="Arial" w:hAnsi="Arial"/>
        </w:rPr>
        <w:t xml:space="preserve"> </w:t>
      </w:r>
      <w:r w:rsidRPr="00ED336D">
        <w:rPr>
          <w:sz w:val="15"/>
        </w:rPr>
        <w:t xml:space="preserve">. . . </w:t>
      </w:r>
      <w:r w:rsidRPr="00ED336D">
        <w:rPr>
          <w:rStyle w:val="underline"/>
          <w:rFonts w:ascii="Arial" w:hAnsi="Arial"/>
        </w:rPr>
        <w:t xml:space="preserve">a rule which accounts for all the variations from state to state </w:t>
      </w:r>
      <w:r w:rsidRPr="00ED336D">
        <w:rPr>
          <w:sz w:val="15"/>
        </w:rPr>
        <w:t xml:space="preserve">and region to region. . . . The second factor, which is related to the first and actually results from it, is that </w:t>
      </w:r>
      <w:r w:rsidRPr="00ED336D">
        <w:rPr>
          <w:rStyle w:val="underline"/>
          <w:rFonts w:ascii="Arial" w:hAnsi="Arial"/>
          <w:highlight w:val="green"/>
        </w:rPr>
        <w:t xml:space="preserve">the </w:t>
      </w:r>
      <w:r w:rsidRPr="00ED336D">
        <w:rPr>
          <w:rStyle w:val="underline"/>
          <w:rFonts w:ascii="Arial" w:hAnsi="Arial"/>
        </w:rPr>
        <w:t>Supreme</w:t>
      </w:r>
      <w:r w:rsidRPr="00ED336D">
        <w:rPr>
          <w:rStyle w:val="underline"/>
          <w:rFonts w:ascii="Arial" w:hAnsi="Arial"/>
          <w:highlight w:val="green"/>
        </w:rPr>
        <w:t xml:space="preserve"> Court must take a conservative</w:t>
      </w:r>
      <w:r w:rsidRPr="00ED336D">
        <w:rPr>
          <w:rStyle w:val="underline"/>
          <w:rFonts w:ascii="Arial" w:hAnsi="Arial"/>
        </w:rPr>
        <w:t xml:space="preserve"> theoretical </w:t>
      </w:r>
      <w:r w:rsidRPr="00ED336D">
        <w:rPr>
          <w:rStyle w:val="underline"/>
          <w:rFonts w:ascii="Arial" w:hAnsi="Arial"/>
          <w:highlight w:val="green"/>
        </w:rPr>
        <w:t>approach to</w:t>
      </w:r>
      <w:r w:rsidRPr="00ED336D">
        <w:rPr>
          <w:rStyle w:val="underline"/>
          <w:rFonts w:ascii="Arial" w:hAnsi="Arial"/>
        </w:rPr>
        <w:t xml:space="preserve"> applying </w:t>
      </w:r>
      <w:r w:rsidRPr="00ED336D">
        <w:rPr>
          <w:rStyle w:val="underline"/>
          <w:rFonts w:ascii="Arial" w:hAnsi="Arial"/>
          <w:highlight w:val="green"/>
        </w:rPr>
        <w:t>the Fourteenth Amendment</w:t>
      </w:r>
      <w:r w:rsidRPr="00ED336D">
        <w:rPr>
          <w:sz w:val="15"/>
        </w:rPr>
        <w:t xml:space="preserve">. 208 [*790] </w:t>
      </w:r>
      <w:r w:rsidRPr="00ED336D">
        <w:rPr>
          <w:rStyle w:val="underline"/>
          <w:rFonts w:ascii="Arial" w:hAnsi="Arial"/>
          <w:highlight w:val="green"/>
        </w:rPr>
        <w:t xml:space="preserve">Reserving judgment for only the most </w:t>
      </w:r>
      <w:r w:rsidRPr="00ED336D">
        <w:rPr>
          <w:rStyle w:val="underline"/>
          <w:rFonts w:ascii="Arial" w:hAnsi="Arial"/>
        </w:rPr>
        <w:t xml:space="preserve">invasive, most generally </w:t>
      </w:r>
      <w:r w:rsidRPr="00ED336D">
        <w:rPr>
          <w:rStyle w:val="underline"/>
          <w:rFonts w:ascii="Arial" w:hAnsi="Arial"/>
          <w:highlight w:val="green"/>
        </w:rPr>
        <w:t xml:space="preserve">illegitimate, governmental incursions into </w:t>
      </w:r>
      <w:r w:rsidRPr="00ED336D">
        <w:rPr>
          <w:rStyle w:val="underline"/>
          <w:rFonts w:ascii="Arial" w:hAnsi="Arial"/>
        </w:rPr>
        <w:t>individual</w:t>
      </w:r>
      <w:r w:rsidRPr="00ED336D">
        <w:rPr>
          <w:rStyle w:val="underline"/>
          <w:rFonts w:ascii="Arial" w:hAnsi="Arial"/>
          <w:highlight w:val="green"/>
        </w:rPr>
        <w:t xml:space="preserve"> rights, the </w:t>
      </w:r>
      <w:r w:rsidRPr="00ED336D">
        <w:rPr>
          <w:rStyle w:val="underline"/>
          <w:rFonts w:ascii="Arial" w:hAnsi="Arial"/>
        </w:rPr>
        <w:t>Supreme</w:t>
      </w:r>
      <w:r w:rsidRPr="00ED336D">
        <w:rPr>
          <w:rStyle w:val="underline"/>
          <w:rFonts w:ascii="Arial" w:hAnsi="Arial"/>
          <w:highlight w:val="green"/>
        </w:rPr>
        <w:t xml:space="preserve"> Court has evinced a concern for preserving its </w:t>
      </w:r>
      <w:r w:rsidRPr="00ED336D">
        <w:rPr>
          <w:rStyle w:val="underline"/>
          <w:rFonts w:ascii="Arial" w:hAnsi="Arial"/>
        </w:rPr>
        <w:t xml:space="preserve">political </w:t>
      </w:r>
      <w:r w:rsidRPr="00ED336D">
        <w:rPr>
          <w:rStyle w:val="underline"/>
          <w:rFonts w:ascii="Arial" w:hAnsi="Arial"/>
          <w:highlight w:val="green"/>
        </w:rPr>
        <w:t>capital.</w:t>
      </w:r>
      <w:r w:rsidRPr="00ED336D">
        <w:rPr>
          <w:rStyle w:val="underline"/>
          <w:rFonts w:ascii="Arial" w:hAnsi="Arial"/>
        </w:rPr>
        <w:t xml:space="preserve"> </w:t>
      </w:r>
      <w:r w:rsidRPr="00ED336D">
        <w:rPr>
          <w:sz w:val="15"/>
        </w:rPr>
        <w:t xml:space="preserve">At the state level, however, "states may be political science laboratories, to experiment, to improvise, to test new theories. If a state experiment succeeds, others may follow. If it fails, only one of 50 states is affected." 209 Moreover, separation of powers concerns that often constrain the Supreme Court's review of congressional legislation do not exist at the state level. Although state courts are not allowed to ride roughshod over the powers of state legislatures, they are generally expected to be more of a counterweight to the legislative branch than the Supreme Court is to Congress. 210 [*791] C. Methodologies of State Constitutional Analysis The primary criticism levelled at state constitutional advocates is that their version of judicial activism runs the risk of becoming thoroughly unprincipled. 211 </w:t>
      </w:r>
      <w:r w:rsidRPr="00ED336D">
        <w:rPr>
          <w:rStyle w:val="underline"/>
          <w:rFonts w:ascii="Arial" w:hAnsi="Arial"/>
          <w:highlight w:val="green"/>
        </w:rPr>
        <w:t xml:space="preserve">Although </w:t>
      </w:r>
      <w:r w:rsidRPr="00ED336D">
        <w:rPr>
          <w:rStyle w:val="underline"/>
          <w:rFonts w:ascii="Arial" w:hAnsi="Arial"/>
        </w:rPr>
        <w:t>political</w:t>
      </w:r>
      <w:r w:rsidRPr="00ED336D">
        <w:rPr>
          <w:rStyle w:val="underline"/>
          <w:rFonts w:ascii="Arial" w:hAnsi="Arial"/>
          <w:highlight w:val="green"/>
        </w:rPr>
        <w:t xml:space="preserve"> capital may not be as important to the state </w:t>
      </w:r>
      <w:r w:rsidRPr="00ED336D">
        <w:rPr>
          <w:rStyle w:val="underline"/>
          <w:rFonts w:ascii="Arial" w:hAnsi="Arial"/>
        </w:rPr>
        <w:t>supreme</w:t>
      </w:r>
      <w:r w:rsidRPr="00ED336D">
        <w:rPr>
          <w:rStyle w:val="underline"/>
          <w:rFonts w:ascii="Arial" w:hAnsi="Arial"/>
          <w:highlight w:val="green"/>
        </w:rPr>
        <w:t xml:space="preserve"> courts as </w:t>
      </w:r>
      <w:r w:rsidRPr="00ED336D">
        <w:rPr>
          <w:rStyle w:val="underline"/>
          <w:rFonts w:ascii="Arial" w:hAnsi="Arial"/>
        </w:rPr>
        <w:t xml:space="preserve">it is </w:t>
      </w:r>
      <w:r w:rsidRPr="00ED336D">
        <w:rPr>
          <w:rStyle w:val="underline"/>
          <w:rFonts w:ascii="Arial" w:hAnsi="Arial"/>
          <w:highlight w:val="green"/>
        </w:rPr>
        <w:t>to the Supreme Court,</w:t>
      </w:r>
      <w:r w:rsidRPr="00ED336D">
        <w:rPr>
          <w:rStyle w:val="underline"/>
          <w:rFonts w:ascii="Arial" w:hAnsi="Arial"/>
        </w:rPr>
        <w:t xml:space="preserve"> </w:t>
      </w:r>
      <w:r w:rsidRPr="00ED336D">
        <w:rPr>
          <w:sz w:val="15"/>
        </w:rPr>
        <w:t xml:space="preserve">212 </w:t>
      </w:r>
      <w:r w:rsidRPr="00ED336D">
        <w:rPr>
          <w:rStyle w:val="underline"/>
          <w:rFonts w:ascii="Arial" w:hAnsi="Arial"/>
          <w:highlight w:val="green"/>
        </w:rPr>
        <w:t xml:space="preserve">any court that lacks the purse and the sword must rely on legitimacy for its </w:t>
      </w:r>
      <w:r w:rsidRPr="00ED336D">
        <w:rPr>
          <w:rStyle w:val="underline"/>
          <w:rFonts w:ascii="Arial" w:hAnsi="Arial"/>
        </w:rPr>
        <w:t xml:space="preserve">primary source of </w:t>
      </w:r>
      <w:r w:rsidRPr="00ED336D">
        <w:rPr>
          <w:rStyle w:val="underline"/>
          <w:rFonts w:ascii="Arial" w:hAnsi="Arial"/>
          <w:highlight w:val="green"/>
        </w:rPr>
        <w:t>authority.</w:t>
      </w:r>
      <w:r w:rsidRPr="00ED336D">
        <w:rPr>
          <w:rStyle w:val="underline"/>
          <w:rFonts w:ascii="Arial" w:hAnsi="Arial"/>
        </w:rPr>
        <w:t xml:space="preserve"> </w:t>
      </w:r>
      <w:r w:rsidRPr="00ED336D">
        <w:rPr>
          <w:sz w:val="15"/>
        </w:rPr>
        <w:t>Therefore, "[t]he challenge is to develop a jurisprudence of state constitutional law, [*792] a jurisprudence that will make more predictable the recourse to and the results of state constitutional law analysis." 213</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Due process rulings decks public legitimacy</w:t>
      </w:r>
    </w:p>
    <w:p w:rsidR="00E9734D" w:rsidRPr="00ED336D" w:rsidRDefault="00E9734D" w:rsidP="00E9734D">
      <w:r w:rsidRPr="00ED336D">
        <w:rPr>
          <w:rStyle w:val="Style13ptBold"/>
          <w:sz w:val="28"/>
        </w:rPr>
        <w:t>Post 3</w:t>
      </w:r>
      <w:r w:rsidRPr="00ED336D">
        <w:t>(Robert C. Post -- David Boies Professor of Law, Yale Law School. Harvard Law Review --- November)</w:t>
      </w:r>
    </w:p>
    <w:p w:rsidR="00E9734D" w:rsidRPr="00ED336D" w:rsidRDefault="00E9734D" w:rsidP="00E9734D">
      <w:pPr>
        <w:rPr>
          <w:sz w:val="15"/>
        </w:rPr>
      </w:pPr>
      <w:r w:rsidRPr="00ED336D">
        <w:rPr>
          <w:sz w:val="15"/>
        </w:rPr>
        <w:t xml:space="preserve">Beginning in 1997 in City of Boerne v. Flores, 37 and culminating last Term in Hibbs, 38 the Rehnquist Court has introduced an entirely new framework for analyzing the scope of Congress's power under Section 5 of the Fourteenth Amendment "to enforce, by appropriate [*12] legislation, the provisions of this article." 39 The essential premise of this framework is that Congress can enact Section 5 legislation "to enforce" rights that the judiciary would protect in litigation pursuant to Section 1 of the Fourteenth Amendment, 40 but that Congress cannot use its Section 5 power to enforce Congress's own independent interpretation of Section 1. As </w:t>
      </w:r>
      <w:r w:rsidRPr="00ED336D">
        <w:rPr>
          <w:rStyle w:val="StyleUnderline"/>
        </w:rPr>
        <w:t>Hibbs announced</w:t>
      </w:r>
      <w:r w:rsidRPr="00ED336D">
        <w:rPr>
          <w:sz w:val="15"/>
        </w:rPr>
        <w:t xml:space="preserve"> last Term, it "falls to this Court, not Congress, to define the substance of constitutional guarantees," 41 because "</w:t>
      </w:r>
      <w:r w:rsidRPr="00ED336D">
        <w:rPr>
          <w:rStyle w:val="StyleUnderline"/>
        </w:rPr>
        <w:t>the ultimate interpretation and determination of the Fourteenth Amendment's substantive meaning remains the province of the Judicial Branch</w:t>
      </w:r>
      <w:r w:rsidRPr="00ED336D">
        <w:rPr>
          <w:sz w:val="15"/>
        </w:rPr>
        <w:t xml:space="preserve">." 42 Continues: The Court eventually reformed its own conception of constitutional law to reflect the change in constitutional culture evidenced by statutes like the EEOA, 111 in the process graciously acknowledging in Justice Brennan's plurality opinion in Frontiero v. Richardson 112 the Court's [*26] debt to Congress's articulation of the transformation in national understandings of the significance of sex discrimination. 113 Far from claiming that equal protection doctrine should be autonomous from constitutional culture, the plurality opinion in Frontiero openly defended its decision to look to the changing constitutional beliefs of Congress as a source for its own reconstruction of constitutional law. It is striking, therefore, that although Hibbs purports to employ the enforcement model to compel Congress to conform to the Court's own jurisprudence of sex discrimination, </w:t>
      </w:r>
      <w:r w:rsidRPr="00ED336D">
        <w:rPr>
          <w:rStyle w:val="StyleUnderline"/>
        </w:rPr>
        <w:t xml:space="preserve">that </w:t>
      </w:r>
      <w:r w:rsidRPr="00ED336D">
        <w:rPr>
          <w:rStyle w:val="StyleUnderline"/>
          <w:highlight w:val="green"/>
        </w:rPr>
        <w:t>jurisprudence</w:t>
      </w:r>
      <w:r w:rsidRPr="00ED336D">
        <w:rPr>
          <w:rStyle w:val="StyleUnderline"/>
        </w:rPr>
        <w:t xml:space="preserve"> itself </w:t>
      </w:r>
      <w:r w:rsidRPr="00ED336D">
        <w:rPr>
          <w:rStyle w:val="StyleUnderline"/>
          <w:highlight w:val="green"/>
        </w:rPr>
        <w:t>derives from changes in constitutional culture</w:t>
      </w:r>
      <w:r w:rsidRPr="00ED336D">
        <w:rPr>
          <w:sz w:val="15"/>
        </w:rPr>
        <w:t xml:space="preserve"> reflected in Congress's innovative constitutional interpretations. If Rehnquist's </w:t>
      </w:r>
      <w:r w:rsidRPr="00ED336D">
        <w:rPr>
          <w:rStyle w:val="StyleUnderline"/>
          <w:highlight w:val="green"/>
        </w:rPr>
        <w:t>obfuscation of that jurisprudence</w:t>
      </w:r>
      <w:r w:rsidRPr="00ED336D">
        <w:rPr>
          <w:rStyle w:val="StyleUnderline"/>
        </w:rPr>
        <w:t xml:space="preserve"> in Hibbs </w:t>
      </w:r>
      <w:r w:rsidRPr="00ED336D">
        <w:rPr>
          <w:rStyle w:val="StyleUnderline"/>
          <w:highlight w:val="green"/>
        </w:rPr>
        <w:t>can</w:t>
      </w:r>
      <w:r w:rsidRPr="00ED336D">
        <w:rPr>
          <w:sz w:val="15"/>
        </w:rPr>
        <w:t xml:space="preserve"> perhaps </w:t>
      </w:r>
      <w:r w:rsidRPr="00ED336D">
        <w:rPr>
          <w:rStyle w:val="StyleUnderline"/>
          <w:highlight w:val="green"/>
        </w:rPr>
        <w:t xml:space="preserve">be explained as an effort to </w:t>
      </w:r>
      <w:r w:rsidRPr="00ED336D">
        <w:rPr>
          <w:rStyle w:val="Emphasis"/>
          <w:highlight w:val="green"/>
        </w:rPr>
        <w:t>avoid confrontation</w:t>
      </w:r>
      <w:r w:rsidRPr="00ED336D">
        <w:rPr>
          <w:rStyle w:val="StyleUnderline"/>
          <w:highlight w:val="green"/>
        </w:rPr>
        <w:t xml:space="preserve"> and</w:t>
      </w:r>
      <w:r w:rsidRPr="00ED336D">
        <w:rPr>
          <w:rStyle w:val="StyleUnderline"/>
        </w:rPr>
        <w:t xml:space="preserve"> so </w:t>
      </w:r>
      <w:r w:rsidRPr="00ED336D">
        <w:rPr>
          <w:rStyle w:val="Emphasis"/>
        </w:rPr>
        <w:t>conserv</w:t>
      </w:r>
      <w:r w:rsidRPr="00ED336D">
        <w:rPr>
          <w:rStyle w:val="Emphasis"/>
          <w:highlight w:val="green"/>
        </w:rPr>
        <w:t>e the Court's "exhaustible" supply of "prestige and institutional capital,</w:t>
      </w:r>
      <w:r w:rsidRPr="00ED336D">
        <w:rPr>
          <w:sz w:val="15"/>
        </w:rPr>
        <w:t xml:space="preserve">" 114 Frontiero's explicit incorporation of popular understandings into the Court's own doctrine cannot. The Court's decision in the 1970s to alter its equal protection doctrine to disfavor gender classifications was not a(n) mere attempt to escape controversy. It was an effort to understand the legal requirements of the constitutional equality principle, and it used as one source of that understanding the evolving constitutional culture of the nation. Continues: </w:t>
      </w:r>
      <w:r w:rsidRPr="00ED336D">
        <w:rPr>
          <w:rStyle w:val="StyleUnderline"/>
          <w:highlight w:val="green"/>
        </w:rPr>
        <w:t>There is no area of constitutional law</w:t>
      </w:r>
      <w:r w:rsidRPr="00ED336D">
        <w:rPr>
          <w:rStyle w:val="StyleUnderline"/>
        </w:rPr>
        <w:t xml:space="preserve"> where these issues are </w:t>
      </w:r>
      <w:r w:rsidRPr="00ED336D">
        <w:rPr>
          <w:rStyle w:val="StyleUnderline"/>
          <w:highlight w:val="green"/>
        </w:rPr>
        <w:t>more fraught than</w:t>
      </w:r>
      <w:r w:rsidRPr="00ED336D">
        <w:rPr>
          <w:rStyle w:val="StyleUnderline"/>
        </w:rPr>
        <w:t xml:space="preserve"> substantive </w:t>
      </w:r>
      <w:r w:rsidRPr="00ED336D">
        <w:rPr>
          <w:rStyle w:val="StyleUnderline"/>
          <w:highlight w:val="green"/>
        </w:rPr>
        <w:t>due process</w:t>
      </w:r>
      <w:r w:rsidRPr="00ED336D">
        <w:rPr>
          <w:sz w:val="15"/>
        </w:rPr>
        <w:t xml:space="preserve">, where the Court interprets the Due Process Clause 387 to prohibit certain forms of substantive state regulation. Because </w:t>
      </w:r>
      <w:r w:rsidRPr="00ED336D">
        <w:rPr>
          <w:rStyle w:val="StyleUnderline"/>
        </w:rPr>
        <w:t>substantive due process doctrine has historically engaged in remarkably candid efforts to interpret and apply cultural values,</w:t>
      </w:r>
      <w:r w:rsidRPr="00ED336D">
        <w:rPr>
          <w:sz w:val="15"/>
        </w:rPr>
        <w:t xml:space="preserve"> Scalia would abandon the doctrine altogether, viewing it as an improper "springboard[] for judicial lawmaking." 388 But his view has not prevailed, and </w:t>
      </w:r>
      <w:r w:rsidRPr="00ED336D">
        <w:rPr>
          <w:rStyle w:val="StyleUnderline"/>
          <w:highlight w:val="green"/>
        </w:rPr>
        <w:t xml:space="preserve">the doctrine has occasioned </w:t>
      </w:r>
      <w:r w:rsidRPr="00ED336D">
        <w:rPr>
          <w:rStyle w:val="Emphasis"/>
          <w:highlight w:val="green"/>
        </w:rPr>
        <w:t>fierce debates</w:t>
      </w:r>
      <w:r w:rsidRPr="00ED336D">
        <w:rPr>
          <w:rStyle w:val="StyleUnderline"/>
        </w:rPr>
        <w:t xml:space="preserve"> about the proper relationship of the Court to cultural controversy.</w:t>
      </w:r>
      <w:r w:rsidRPr="00ED336D">
        <w:rPr>
          <w:sz w:val="15"/>
        </w:rPr>
        <w:t xml:space="preserve"> </w:t>
      </w:r>
      <w:r w:rsidRPr="00ED336D">
        <w:rPr>
          <w:rStyle w:val="StyleUnderline"/>
        </w:rPr>
        <w:t xml:space="preserve">These debates are </w:t>
      </w:r>
      <w:r w:rsidRPr="00ED336D">
        <w:rPr>
          <w:rStyle w:val="StyleUnderline"/>
          <w:highlight w:val="green"/>
        </w:rPr>
        <w:t xml:space="preserve">fueled by </w:t>
      </w:r>
      <w:r w:rsidRPr="00ED336D">
        <w:rPr>
          <w:rStyle w:val="Emphasis"/>
          <w:highlight w:val="green"/>
        </w:rPr>
        <w:t>ferocious divisions</w:t>
      </w:r>
      <w:r w:rsidRPr="00ED336D">
        <w:rPr>
          <w:sz w:val="15"/>
        </w:rPr>
        <w:t xml:space="preserve"> within the Court </w:t>
      </w:r>
      <w:r w:rsidRPr="00ED336D">
        <w:rPr>
          <w:rStyle w:val="StyleUnderline"/>
        </w:rPr>
        <w:t>about the constitutional values that substantive due process is meant to protect</w:t>
      </w:r>
      <w:r w:rsidRPr="00ED336D">
        <w:rPr>
          <w:sz w:val="15"/>
        </w:rPr>
        <w:t xml:space="preserve">. Although the Court seems to agree that "the Due Process Clause guarantees more than fair process, and the "liberty' it protects includes more than the absence of physical restraint," 389 the Justices bitterly disagree about the constitutional function of the doctrine. 390 Modern substantive due process began with Justice Harlan's magisterial [*86] dissent in Poe v. Ullman, 391 in which he conceived the doctrine as marking "the balance which our Nation, built upon postulates of respect for the liberty of the individual, has struck between that liberty [*87] and the demands of organized society." 392 Harlan portrayed the Court as continuously reassessing this balance: The balance of which I speak is the balance struck by this country, having regard to what history teaches are the traditions from which it developed as well as the traditions from which it broke. That </w:t>
      </w:r>
      <w:r w:rsidRPr="00ED336D">
        <w:rPr>
          <w:rStyle w:val="StyleUnderline"/>
        </w:rPr>
        <w:t xml:space="preserve">tradition is a living thing. </w:t>
      </w:r>
      <w:r w:rsidRPr="00ED336D">
        <w:rPr>
          <w:rStyle w:val="StyleUnderline"/>
          <w:highlight w:val="green"/>
        </w:rPr>
        <w:t>A decision</w:t>
      </w:r>
      <w:r w:rsidRPr="00ED336D">
        <w:rPr>
          <w:sz w:val="15"/>
        </w:rPr>
        <w:t xml:space="preserve"> of this Court </w:t>
      </w:r>
      <w:r w:rsidRPr="00ED336D">
        <w:rPr>
          <w:rStyle w:val="StyleUnderline"/>
          <w:highlight w:val="green"/>
        </w:rPr>
        <w:t>which radically departs</w:t>
      </w:r>
      <w:r w:rsidRPr="00ED336D">
        <w:rPr>
          <w:rStyle w:val="StyleUnderline"/>
        </w:rPr>
        <w:t xml:space="preserve"> from it </w:t>
      </w:r>
      <w:r w:rsidRPr="00ED336D">
        <w:rPr>
          <w:rStyle w:val="StyleUnderline"/>
          <w:highlight w:val="green"/>
        </w:rPr>
        <w:t>could not</w:t>
      </w:r>
      <w:r w:rsidRPr="00ED336D">
        <w:rPr>
          <w:rStyle w:val="StyleUnderline"/>
        </w:rPr>
        <w:t xml:space="preserve"> long </w:t>
      </w:r>
      <w:r w:rsidRPr="00ED336D">
        <w:rPr>
          <w:rStyle w:val="StyleUnderline"/>
          <w:highlight w:val="green"/>
        </w:rPr>
        <w:t>survive</w:t>
      </w:r>
      <w:r w:rsidRPr="00ED336D">
        <w:rPr>
          <w:rStyle w:val="StyleUnderline"/>
        </w:rPr>
        <w:t>,</w:t>
      </w:r>
      <w:r w:rsidRPr="00ED336D">
        <w:rPr>
          <w:sz w:val="15"/>
        </w:rPr>
        <w:t xml:space="preserve"> while a decision which builds on what has survived is likely to be sound. </w:t>
      </w:r>
      <w:r w:rsidRPr="00ED336D">
        <w:rPr>
          <w:rStyle w:val="StyleUnderline"/>
        </w:rPr>
        <w:t>No formula could serve as a substitute, in this area, for</w:t>
      </w:r>
      <w:r w:rsidRPr="00ED336D">
        <w:rPr>
          <w:sz w:val="15"/>
        </w:rPr>
        <w:t xml:space="preserve"> judgment and </w:t>
      </w:r>
      <w:r w:rsidRPr="00ED336D">
        <w:rPr>
          <w:rStyle w:val="StyleUnderline"/>
        </w:rPr>
        <w:t>restraint.</w:t>
      </w:r>
      <w:r w:rsidRPr="00ED336D">
        <w:rPr>
          <w:sz w:val="15"/>
        </w:rPr>
        <w:t xml:space="preserve"> 393</w:t>
      </w:r>
    </w:p>
    <w:p w:rsidR="00E9734D" w:rsidRPr="00ED336D" w:rsidRDefault="00E9734D" w:rsidP="00E9734D"/>
    <w:p w:rsidR="00E9734D" w:rsidRPr="00ED336D" w:rsidRDefault="00E9734D" w:rsidP="00E9734D">
      <w:pPr>
        <w:pStyle w:val="Heading3"/>
        <w:rPr>
          <w:rFonts w:cs="Arial"/>
        </w:rPr>
      </w:pPr>
      <w:r w:rsidRPr="00ED336D">
        <w:rPr>
          <w:rFonts w:cs="Arial"/>
        </w:rPr>
        <w:t>2NC – Legitimacy High</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Court legitimacy now, but it’s on the brink – that means we only need to win a tiny risk of a link – staying “above the fray” of partisan disputes is key—the plan disrupts that.</w:t>
      </w:r>
    </w:p>
    <w:p w:rsidR="00E9734D" w:rsidRPr="00ED336D" w:rsidRDefault="00E9734D" w:rsidP="00E9734D">
      <w:pPr>
        <w:rPr>
          <w:sz w:val="13"/>
        </w:rPr>
      </w:pPr>
      <w:r w:rsidRPr="00ED336D">
        <w:rPr>
          <w:rStyle w:val="Style13ptBold"/>
          <w:sz w:val="28"/>
        </w:rPr>
        <w:t>Gershman 16</w:t>
      </w:r>
      <w:r w:rsidRPr="00ED336D">
        <w:rPr>
          <w:sz w:val="13"/>
        </w:rPr>
        <w:t xml:space="preserve"> </w:t>
      </w:r>
      <w:r w:rsidRPr="00ED336D">
        <w:t>(Jacob Gershman, covers law for The Wall Street Journal and is lead writer of the Law Blog, “How Supreme Court Legitimacy is Shaped”, 4/8/16)</w:t>
      </w:r>
    </w:p>
    <w:p w:rsidR="00E9734D" w:rsidRPr="00ED336D" w:rsidRDefault="00E9734D" w:rsidP="00E9734D">
      <w:pPr>
        <w:rPr>
          <w:b/>
          <w:iCs/>
          <w:u w:val="single"/>
          <w:bdr w:val="single" w:sz="8" w:space="0" w:color="auto" w:frame="1"/>
        </w:rPr>
      </w:pPr>
      <w:r w:rsidRPr="00ED336D">
        <w:rPr>
          <w:sz w:val="8"/>
        </w:rPr>
        <w:t xml:space="preserve">While clashing </w:t>
      </w:r>
      <w:r w:rsidRPr="00ED336D">
        <w:rPr>
          <w:rStyle w:val="StyleUnderline"/>
        </w:rPr>
        <w:t>over the Supreme Court vacancy</w:t>
      </w:r>
      <w:r w:rsidRPr="00ED336D">
        <w:rPr>
          <w:sz w:val="8"/>
        </w:rPr>
        <w:t xml:space="preserve">, President Barack Obama and Senate Republicans both agree to some extent that </w:t>
      </w:r>
      <w:r w:rsidRPr="00ED336D">
        <w:rPr>
          <w:rStyle w:val="StyleUnderline"/>
        </w:rPr>
        <w:t xml:space="preserve">the </w:t>
      </w:r>
      <w:r w:rsidRPr="00ED336D">
        <w:rPr>
          <w:rStyle w:val="Emphasis"/>
          <w:highlight w:val="green"/>
        </w:rPr>
        <w:t>legitimacy</w:t>
      </w:r>
      <w:r w:rsidRPr="00ED336D">
        <w:rPr>
          <w:rStyle w:val="StyleUnderline"/>
          <w:highlight w:val="green"/>
        </w:rPr>
        <w:t xml:space="preserve"> of </w:t>
      </w:r>
      <w:r w:rsidRPr="00ED336D">
        <w:rPr>
          <w:rStyle w:val="StyleUnderline"/>
        </w:rPr>
        <w:t xml:space="preserve">the nation’s </w:t>
      </w:r>
      <w:r w:rsidRPr="00ED336D">
        <w:rPr>
          <w:rStyle w:val="StyleUnderline"/>
          <w:highlight w:val="green"/>
        </w:rPr>
        <w:t>highest court is at stake</w:t>
      </w:r>
      <w:r w:rsidRPr="00ED336D">
        <w:rPr>
          <w:rStyle w:val="StyleUnderline"/>
        </w:rPr>
        <w:t xml:space="preserve">. </w:t>
      </w:r>
      <w:r w:rsidRPr="00ED336D">
        <w:rPr>
          <w:sz w:val="8"/>
        </w:rPr>
        <w:t xml:space="preserve">To the president, it’s political infighting over the next nominee that’s wounding the institution. “The courts will be just an extension of our legislatures and our elections and our politics and that erodes the institutional integrity of the judicial branch,” Mr. Obama said, speaking at the University of Chicago Law School on Thursday. GOP Sen. Chuck Grassley, in remarks on the Senate floor earlier this week, didn’t use the word “legitimacy.” But the chairman of the Senate Judiciary Committee talked about </w:t>
      </w:r>
      <w:r w:rsidRPr="00ED336D">
        <w:rPr>
          <w:rStyle w:val="StyleUnderline"/>
        </w:rPr>
        <w:t xml:space="preserve">the public’s </w:t>
      </w:r>
      <w:r w:rsidRPr="00ED336D">
        <w:rPr>
          <w:rStyle w:val="StyleUnderline"/>
          <w:highlight w:val="green"/>
        </w:rPr>
        <w:t>waning confidence</w:t>
      </w:r>
      <w:r w:rsidRPr="00ED336D">
        <w:rPr>
          <w:rStyle w:val="StyleUnderline"/>
        </w:rPr>
        <w:t xml:space="preserve"> in the court</w:t>
      </w:r>
      <w:r w:rsidRPr="00ED336D">
        <w:rPr>
          <w:sz w:val="8"/>
        </w:rPr>
        <w:t xml:space="preserve">. In his view, that </w:t>
      </w:r>
      <w:r w:rsidRPr="00ED336D">
        <w:rPr>
          <w:rStyle w:val="StyleUnderline"/>
          <w:highlight w:val="green"/>
        </w:rPr>
        <w:t xml:space="preserve">negative perception flows from </w:t>
      </w:r>
      <w:r w:rsidRPr="00ED336D">
        <w:rPr>
          <w:rStyle w:val="Emphasis"/>
          <w:highlight w:val="green"/>
        </w:rPr>
        <w:t>polarizing rulings</w:t>
      </w:r>
      <w:r w:rsidRPr="00ED336D">
        <w:rPr>
          <w:rStyle w:val="StyleUnderline"/>
        </w:rPr>
        <w:t xml:space="preserve"> </w:t>
      </w:r>
      <w:r w:rsidRPr="00ED336D">
        <w:rPr>
          <w:rStyle w:val="StyleUnderline"/>
          <w:highlight w:val="green"/>
        </w:rPr>
        <w:t>and</w:t>
      </w:r>
      <w:r w:rsidRPr="00ED336D">
        <w:rPr>
          <w:rStyle w:val="StyleUnderline"/>
        </w:rPr>
        <w:t xml:space="preserve"> reflects public </w:t>
      </w:r>
      <w:r w:rsidRPr="00ED336D">
        <w:rPr>
          <w:rStyle w:val="StyleUnderline"/>
          <w:highlight w:val="green"/>
        </w:rPr>
        <w:t>frustration when justices don’t stick to</w:t>
      </w:r>
      <w:r w:rsidRPr="00ED336D">
        <w:rPr>
          <w:rStyle w:val="StyleUnderline"/>
        </w:rPr>
        <w:t xml:space="preserve"> the constitutional </w:t>
      </w:r>
      <w:r w:rsidRPr="00ED336D">
        <w:rPr>
          <w:rStyle w:val="StyleUnderline"/>
          <w:highlight w:val="green"/>
        </w:rPr>
        <w:t>text and base</w:t>
      </w:r>
      <w:r w:rsidRPr="00ED336D">
        <w:rPr>
          <w:rStyle w:val="StyleUnderline"/>
        </w:rPr>
        <w:t xml:space="preserve"> their </w:t>
      </w:r>
      <w:r w:rsidRPr="00ED336D">
        <w:rPr>
          <w:rStyle w:val="StyleUnderline"/>
          <w:highlight w:val="green"/>
        </w:rPr>
        <w:t xml:space="preserve">votes on </w:t>
      </w:r>
      <w:r w:rsidRPr="00ED336D">
        <w:rPr>
          <w:rStyle w:val="Emphasis"/>
          <w:highlight w:val="green"/>
        </w:rPr>
        <w:t>political preferences</w:t>
      </w:r>
      <w:r w:rsidRPr="00ED336D">
        <w:rPr>
          <w:rStyle w:val="Emphasis"/>
        </w:rPr>
        <w:t xml:space="preserve">. </w:t>
      </w:r>
      <w:r w:rsidRPr="00ED336D">
        <w:rPr>
          <w:sz w:val="8"/>
        </w:rPr>
        <w:t xml:space="preserve">How people perceive, understand and judge the highest court in the nation has long fascinated and puzzled social scientists. </w:t>
      </w:r>
      <w:r w:rsidRPr="00ED336D">
        <w:rPr>
          <w:rStyle w:val="StyleUnderline"/>
        </w:rPr>
        <w:t>Scholars</w:t>
      </w:r>
      <w:r w:rsidRPr="00ED336D">
        <w:rPr>
          <w:sz w:val="8"/>
        </w:rPr>
        <w:t xml:space="preserve"> looking at the subject </w:t>
      </w:r>
      <w:r w:rsidRPr="00ED336D">
        <w:rPr>
          <w:rStyle w:val="StyleUnderline"/>
        </w:rPr>
        <w:t>have focused on</w:t>
      </w:r>
      <w:r w:rsidRPr="00ED336D">
        <w:rPr>
          <w:sz w:val="8"/>
        </w:rPr>
        <w:t xml:space="preserve"> the idea </w:t>
      </w:r>
      <w:r w:rsidRPr="00ED336D">
        <w:rPr>
          <w:rStyle w:val="StyleUnderline"/>
        </w:rPr>
        <w:t>of legitimacy as the high court’s most precious resource</w:t>
      </w:r>
      <w:r w:rsidRPr="00ED336D">
        <w:rPr>
          <w:sz w:val="8"/>
        </w:rPr>
        <w:t xml:space="preserve">. It’s the steel frame </w:t>
      </w:r>
      <w:r w:rsidRPr="00ED336D">
        <w:rPr>
          <w:rStyle w:val="StyleUnderline"/>
        </w:rPr>
        <w:t>protecting the institution</w:t>
      </w:r>
      <w:r w:rsidRPr="00ED336D">
        <w:rPr>
          <w:sz w:val="8"/>
        </w:rPr>
        <w:t xml:space="preserve"> when a seismic ruling is handed down. Evaluations of legitimacy tend to be more stable over time than job approval numbers, but </w:t>
      </w:r>
      <w:r w:rsidRPr="00ED336D">
        <w:rPr>
          <w:rStyle w:val="StyleUnderline"/>
          <w:highlight w:val="green"/>
        </w:rPr>
        <w:t>when it erodes, it can be</w:t>
      </w:r>
      <w:r w:rsidRPr="00ED336D">
        <w:rPr>
          <w:sz w:val="8"/>
        </w:rPr>
        <w:t xml:space="preserve"> much more </w:t>
      </w:r>
      <w:r w:rsidRPr="00ED336D">
        <w:rPr>
          <w:rStyle w:val="StyleUnderline"/>
        </w:rPr>
        <w:t>d</w:t>
      </w:r>
      <w:r w:rsidRPr="00ED336D">
        <w:rPr>
          <w:rStyle w:val="StyleUnderline"/>
          <w:highlight w:val="green"/>
        </w:rPr>
        <w:t>amaging</w:t>
      </w:r>
      <w:r w:rsidRPr="00ED336D">
        <w:rPr>
          <w:rStyle w:val="StyleUnderline"/>
        </w:rPr>
        <w:t>.</w:t>
      </w:r>
      <w:r w:rsidRPr="00ED336D">
        <w:rPr>
          <w:sz w:val="8"/>
        </w:rPr>
        <w:t xml:space="preserve"> According to James L. Gibson, a political science professor at Washington University in St. Louis, there was “little if any diminution of the court’s legitimacy in the aftermath of Bush v. Gore,” the 2000 case that resulted in the George W. Bush presidency. That’s because, he says, </w:t>
      </w:r>
      <w:r w:rsidRPr="00ED336D">
        <w:rPr>
          <w:rStyle w:val="StyleUnderline"/>
        </w:rPr>
        <w:t xml:space="preserve">the high court had a deep reservoir of goodwill to drawn on. </w:t>
      </w:r>
      <w:r w:rsidRPr="00ED336D">
        <w:rPr>
          <w:sz w:val="8"/>
        </w:rPr>
        <w:t xml:space="preserve">In a recent paper he co-wrote analyzing survey data, he explores further how the high court accumulates and loses legitimacy, drawing two main conclusions. One is that </w:t>
      </w:r>
      <w:r w:rsidRPr="00ED336D">
        <w:rPr>
          <w:rStyle w:val="StyleUnderline"/>
          <w:highlight w:val="green"/>
        </w:rPr>
        <w:t>the greatest threat</w:t>
      </w:r>
      <w:r w:rsidRPr="00ED336D">
        <w:rPr>
          <w:rStyle w:val="StyleUnderline"/>
        </w:rPr>
        <w:t xml:space="preserve"> to the court’s legitimacy “</w:t>
      </w:r>
      <w:r w:rsidRPr="00ED336D">
        <w:rPr>
          <w:rStyle w:val="StyleUnderline"/>
          <w:highlight w:val="green"/>
        </w:rPr>
        <w:t xml:space="preserve">comes from </w:t>
      </w:r>
      <w:r w:rsidRPr="00ED336D">
        <w:rPr>
          <w:rStyle w:val="Emphasis"/>
          <w:highlight w:val="green"/>
        </w:rPr>
        <w:t>perceived politicization</w:t>
      </w:r>
      <w:r w:rsidRPr="00ED336D">
        <w:rPr>
          <w:rStyle w:val="StyleUnderline"/>
          <w:highlight w:val="green"/>
        </w:rPr>
        <w:t>:</w:t>
      </w:r>
      <w:r w:rsidRPr="00ED336D">
        <w:rPr>
          <w:rStyle w:val="StyleUnderline"/>
        </w:rPr>
        <w:t xml:space="preserve"> the belief that the Court is just an ordinary political institution</w:t>
      </w:r>
      <w:r w:rsidRPr="00ED336D">
        <w:rPr>
          <w:sz w:val="8"/>
        </w:rPr>
        <w:t xml:space="preserve">, largely indistinguishable from the other political branches.” The other is that for much of the public, ideological disappointment with rulings doesn’t by itself fuel a perception that the court is politicized. People can disagree with controversial decisions, but​ goodwill endures if people feel​ that justices ruled with principled sincerity. These days </w:t>
      </w:r>
      <w:r w:rsidRPr="00ED336D">
        <w:rPr>
          <w:rStyle w:val="StyleUnderline"/>
          <w:highlight w:val="green"/>
        </w:rPr>
        <w:t>Republicans are</w:t>
      </w:r>
      <w:r w:rsidRPr="00ED336D">
        <w:rPr>
          <w:rStyle w:val="StyleUnderline"/>
        </w:rPr>
        <w:t xml:space="preserve"> far </w:t>
      </w:r>
      <w:r w:rsidRPr="00ED336D">
        <w:rPr>
          <w:rStyle w:val="StyleUnderline"/>
          <w:highlight w:val="green"/>
        </w:rPr>
        <w:t>more likely</w:t>
      </w:r>
      <w:r w:rsidRPr="00ED336D">
        <w:rPr>
          <w:rStyle w:val="StyleUnderline"/>
        </w:rPr>
        <w:t xml:space="preserve"> than</w:t>
      </w:r>
      <w:r w:rsidRPr="00ED336D">
        <w:rPr>
          <w:sz w:val="8"/>
        </w:rPr>
        <w:t xml:space="preserve"> Democrats </w:t>
      </w:r>
      <w:r w:rsidRPr="00ED336D">
        <w:rPr>
          <w:rStyle w:val="StyleUnderline"/>
          <w:highlight w:val="green"/>
        </w:rPr>
        <w:t>to disapprove</w:t>
      </w:r>
      <w:r w:rsidRPr="00ED336D">
        <w:rPr>
          <w:rStyle w:val="StyleUnderline"/>
        </w:rPr>
        <w:t xml:space="preserve"> of the way the Supreme Court is handling its job</w:t>
      </w:r>
      <w:r w:rsidRPr="00ED336D">
        <w:rPr>
          <w:sz w:val="8"/>
        </w:rPr>
        <w:t xml:space="preserve">. And </w:t>
      </w:r>
      <w:r w:rsidRPr="00ED336D">
        <w:rPr>
          <w:rStyle w:val="StyleUnderline"/>
        </w:rPr>
        <w:t>the court’s “job approval</w:t>
      </w:r>
      <w:r w:rsidRPr="00ED336D">
        <w:rPr>
          <w:sz w:val="8"/>
        </w:rPr>
        <w:t xml:space="preserve">,” as measured by Gallup, </w:t>
      </w:r>
      <w:r w:rsidRPr="00ED336D">
        <w:rPr>
          <w:rStyle w:val="StyleUnderline"/>
        </w:rPr>
        <w:t>is lower than usual</w:t>
      </w:r>
      <w:r w:rsidRPr="00ED336D">
        <w:rPr>
          <w:sz w:val="8"/>
        </w:rPr>
        <w:t xml:space="preserve"> as a whole. But, according to Mr. Gibson, there’s no evidence that Republicans judge the court as any less legitimate. Complicating the analysis, he conceded in an interview with Law Blog, is a lack of reliable recent data measuring institutional support. But Mr. Gibson says if he has any </w:t>
      </w:r>
      <w:r w:rsidRPr="00ED336D">
        <w:rPr>
          <w:rStyle w:val="StyleUnderline"/>
        </w:rPr>
        <w:t xml:space="preserve">advice </w:t>
      </w:r>
      <w:r w:rsidRPr="00ED336D">
        <w:rPr>
          <w:sz w:val="8"/>
        </w:rPr>
        <w:t>for the justices, it</w:t>
      </w:r>
      <w:r w:rsidRPr="00ED336D">
        <w:rPr>
          <w:rStyle w:val="StyleUnderline"/>
        </w:rPr>
        <w:t>’s to “</w:t>
      </w:r>
      <w:r w:rsidRPr="00ED336D">
        <w:rPr>
          <w:rStyle w:val="Emphasis"/>
          <w:highlight w:val="green"/>
        </w:rPr>
        <w:t>stay above the fray.</w:t>
      </w:r>
      <w:r w:rsidRPr="00ED336D">
        <w:t xml:space="preserve">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Most comprehensive study of the court proves legitimacy is stable now</w:t>
      </w:r>
    </w:p>
    <w:p w:rsidR="00E9734D" w:rsidRPr="00ED336D" w:rsidRDefault="00E9734D" w:rsidP="00E9734D">
      <w:r w:rsidRPr="00ED336D">
        <w:rPr>
          <w:rStyle w:val="Style13ptBold"/>
          <w:sz w:val="28"/>
        </w:rPr>
        <w:t xml:space="preserve">Nelson &amp; Tucker 17 </w:t>
      </w:r>
      <w:r w:rsidRPr="00ED336D">
        <w:t>(Michael J. Nelson Assistant Professor Department of Political Science Pennsylvania State University Patrick Tucker Ph.D. Candidate Department of Political Science Washington University in St. Louis, “The Stability of the U.S. Supreme Court’s Legitimacy,” pg online @ http://mjnelson.org/papers/NelsonTuckerPanel.pdf //um-ef)</w:t>
      </w:r>
    </w:p>
    <w:p w:rsidR="00E9734D" w:rsidRPr="00ED336D" w:rsidRDefault="00E9734D" w:rsidP="00E9734D">
      <w:pPr>
        <w:rPr>
          <w:sz w:val="13"/>
        </w:rPr>
      </w:pPr>
      <w:r w:rsidRPr="00ED336D">
        <w:rPr>
          <w:rStyle w:val="StyleUnderline"/>
        </w:rPr>
        <w:t xml:space="preserve">We take up these challenges in this paper, drawing upon the </w:t>
      </w:r>
      <w:r w:rsidRPr="00ED336D">
        <w:rPr>
          <w:rStyle w:val="StyleUnderline"/>
          <w:highlight w:val="green"/>
        </w:rPr>
        <w:t>most comprehensive</w:t>
      </w:r>
      <w:r w:rsidRPr="00ED336D">
        <w:rPr>
          <w:rStyle w:val="StyleUnderline"/>
        </w:rPr>
        <w:t xml:space="preserve"> panel </w:t>
      </w:r>
      <w:r w:rsidRPr="00ED336D">
        <w:rPr>
          <w:rStyle w:val="StyleUnderline"/>
          <w:highlight w:val="green"/>
        </w:rPr>
        <w:t>data concerning support for</w:t>
      </w:r>
      <w:r w:rsidRPr="00ED336D">
        <w:rPr>
          <w:rStyle w:val="StyleUnderline"/>
        </w:rPr>
        <w:t xml:space="preserve"> the U.S. </w:t>
      </w:r>
      <w:r w:rsidRPr="00ED336D">
        <w:rPr>
          <w:rStyle w:val="StyleUnderline"/>
          <w:highlight w:val="green"/>
        </w:rPr>
        <w:t>Supreme Court</w:t>
      </w:r>
      <w:r w:rsidRPr="00ED336D">
        <w:rPr>
          <w:rStyle w:val="StyleUnderline"/>
        </w:rPr>
        <w:t xml:space="preserve"> ever assembled</w:t>
      </w:r>
      <w:r w:rsidRPr="00ED336D">
        <w:rPr>
          <w:sz w:val="13"/>
        </w:rPr>
        <w:t xml:space="preserve">. </w:t>
      </w:r>
      <w:r w:rsidRPr="00ED336D">
        <w:rPr>
          <w:rStyle w:val="StyleUnderline"/>
          <w:highlight w:val="green"/>
        </w:rPr>
        <w:t>Tracking attitudes</w:t>
      </w:r>
      <w:r w:rsidRPr="00ED336D">
        <w:rPr>
          <w:rStyle w:val="StyleUnderline"/>
        </w:rPr>
        <w:t xml:space="preserve"> toward the Court measured </w:t>
      </w:r>
      <w:r w:rsidRPr="00ED336D">
        <w:rPr>
          <w:rStyle w:val="StyleUnderline"/>
          <w:highlight w:val="green"/>
        </w:rPr>
        <w:t>over</w:t>
      </w:r>
      <w:r w:rsidRPr="00ED336D">
        <w:rPr>
          <w:rStyle w:val="StyleUnderline"/>
        </w:rPr>
        <w:t xml:space="preserve"> 11 waves and </w:t>
      </w:r>
      <w:r w:rsidRPr="00ED336D">
        <w:rPr>
          <w:rStyle w:val="StyleUnderline"/>
          <w:highlight w:val="green"/>
        </w:rPr>
        <w:t>four years</w:t>
      </w:r>
      <w:r w:rsidRPr="00ED336D">
        <w:rPr>
          <w:rStyle w:val="StyleUnderline"/>
        </w:rPr>
        <w:t>, our data enable us to test hypotheses about change and stability toward the U.S. Supreme Court</w:t>
      </w:r>
      <w:r w:rsidRPr="00ED336D">
        <w:rPr>
          <w:sz w:val="13"/>
        </w:rPr>
        <w:t xml:space="preserve"> that </w:t>
      </w:r>
      <w:r w:rsidRPr="00ED336D">
        <w:rPr>
          <w:rStyle w:val="StyleUnderline"/>
        </w:rPr>
        <w:t>have been beyond the capacity of prior research designs to test</w:t>
      </w:r>
      <w:r w:rsidRPr="00ED336D">
        <w:rPr>
          <w:sz w:val="13"/>
        </w:rPr>
        <w:t xml:space="preserve">. Our analysis thus enables us to address both micro-level and macro-level change in support for the U.S. Supreme Court over a period of time in which the Court’s rulings have been highly salient in American life, including rulings on the constitutionality of health care reform, voting rights, affirmative action, and same-sex marriage. Moreover, we are able to trace the persistence of any shifts in support, thereby providing some of the first evidence about the extent to which displeasing decisions are actually damaging to the Court. </w:t>
      </w:r>
      <w:r w:rsidRPr="00ED336D">
        <w:rPr>
          <w:rStyle w:val="StyleUnderline"/>
        </w:rPr>
        <w:t xml:space="preserve">Our </w:t>
      </w:r>
      <w:r w:rsidRPr="00ED336D">
        <w:rPr>
          <w:rStyle w:val="StyleUnderline"/>
          <w:highlight w:val="green"/>
        </w:rPr>
        <w:t>analysis reveals</w:t>
      </w:r>
      <w:r w:rsidRPr="00ED336D">
        <w:rPr>
          <w:rStyle w:val="StyleUnderline"/>
        </w:rPr>
        <w:t xml:space="preserve"> a </w:t>
      </w:r>
      <w:r w:rsidRPr="00ED336D">
        <w:rPr>
          <w:rStyle w:val="StyleUnderline"/>
          <w:highlight w:val="green"/>
        </w:rPr>
        <w:t>remarkable stability in public support</w:t>
      </w:r>
      <w:r w:rsidRPr="00ED336D">
        <w:rPr>
          <w:rStyle w:val="StyleUnderline"/>
        </w:rPr>
        <w:t xml:space="preserve"> for the Court</w:t>
      </w:r>
      <w:r w:rsidRPr="00ED336D">
        <w:rPr>
          <w:sz w:val="13"/>
        </w:rPr>
        <w:t xml:space="preserve">. Through a period in time in which the Court issued high profile and highly salient rulings on issues as diverse as the constitutionality of the Affordable Care Act, to the federal constitution’s guarantee of marriage to same-sex couples, to the ability of colleges to use race as a criteria in admissions, to the constitutionality of President Obama’s immigration plan, support for the Court was unwavering. Moreover, those changes that did occur were minor and predicted by a single factor: a respondent’s ideology. </w:t>
      </w:r>
      <w:r w:rsidRPr="00ED336D">
        <w:rPr>
          <w:rStyle w:val="StyleUnderline"/>
        </w:rPr>
        <w:t xml:space="preserve">The results should </w:t>
      </w:r>
      <w:r w:rsidRPr="00ED336D">
        <w:rPr>
          <w:rStyle w:val="StyleUnderline"/>
          <w:highlight w:val="green"/>
        </w:rPr>
        <w:t>allay fears</w:t>
      </w:r>
      <w:r w:rsidRPr="00ED336D">
        <w:rPr>
          <w:rStyle w:val="StyleUnderline"/>
        </w:rPr>
        <w:t xml:space="preserve"> </w:t>
      </w:r>
      <w:r w:rsidRPr="00ED336D">
        <w:rPr>
          <w:rStyle w:val="StyleUnderline"/>
          <w:highlight w:val="green"/>
        </w:rPr>
        <w:t>that</w:t>
      </w:r>
      <w:r w:rsidRPr="00ED336D">
        <w:rPr>
          <w:rStyle w:val="StyleUnderline"/>
        </w:rPr>
        <w:t xml:space="preserve"> a </w:t>
      </w:r>
      <w:r w:rsidRPr="00ED336D">
        <w:rPr>
          <w:rStyle w:val="StyleUnderline"/>
          <w:highlight w:val="green"/>
        </w:rPr>
        <w:t>decline in support</w:t>
      </w:r>
      <w:r w:rsidRPr="00ED336D">
        <w:rPr>
          <w:rStyle w:val="StyleUnderline"/>
        </w:rPr>
        <w:t xml:space="preserve"> has </w:t>
      </w:r>
      <w:r w:rsidRPr="00ED336D">
        <w:rPr>
          <w:rStyle w:val="StyleUnderline"/>
          <w:highlight w:val="green"/>
        </w:rPr>
        <w:t>weakened</w:t>
      </w:r>
      <w:r w:rsidRPr="00ED336D">
        <w:rPr>
          <w:rStyle w:val="StyleUnderline"/>
        </w:rPr>
        <w:t xml:space="preserve"> the </w:t>
      </w:r>
      <w:r w:rsidRPr="00ED336D">
        <w:rPr>
          <w:rStyle w:val="StyleUnderline"/>
          <w:highlight w:val="green"/>
        </w:rPr>
        <w:t>efficacy of</w:t>
      </w:r>
      <w:r w:rsidRPr="00ED336D">
        <w:rPr>
          <w:rStyle w:val="StyleUnderline"/>
        </w:rPr>
        <w:t xml:space="preserve"> the </w:t>
      </w:r>
      <w:r w:rsidRPr="00ED336D">
        <w:rPr>
          <w:rStyle w:val="StyleUnderline"/>
          <w:highlight w:val="green"/>
        </w:rPr>
        <w:t>judiciary</w:t>
      </w:r>
      <w:r w:rsidRPr="00ED336D">
        <w:rPr>
          <w:rStyle w:val="StyleUnderline"/>
        </w:rPr>
        <w:t xml:space="preserve"> and instead suggests that the </w:t>
      </w:r>
      <w:r w:rsidRPr="00ED336D">
        <w:rPr>
          <w:rStyle w:val="StyleUnderline"/>
          <w:highlight w:val="green"/>
        </w:rPr>
        <w:t>Court’s support may be</w:t>
      </w:r>
      <w:r w:rsidRPr="00ED336D">
        <w:rPr>
          <w:rStyle w:val="StyleUnderline"/>
        </w:rPr>
        <w:t xml:space="preserve"> even </w:t>
      </w:r>
      <w:r w:rsidRPr="00ED336D">
        <w:rPr>
          <w:rStyle w:val="StyleUnderline"/>
          <w:highlight w:val="green"/>
        </w:rPr>
        <w:t>more robust than</w:t>
      </w:r>
      <w:r w:rsidRPr="00ED336D">
        <w:rPr>
          <w:rStyle w:val="StyleUnderline"/>
        </w:rPr>
        <w:t xml:space="preserve"> even the most </w:t>
      </w:r>
      <w:r w:rsidRPr="00ED336D">
        <w:rPr>
          <w:rStyle w:val="StyleUnderline"/>
          <w:highlight w:val="green"/>
        </w:rPr>
        <w:t xml:space="preserve">optimistic </w:t>
      </w:r>
      <w:r w:rsidRPr="00ED336D">
        <w:rPr>
          <w:rStyle w:val="StyleUnderline"/>
        </w:rPr>
        <w:t xml:space="preserve">previous </w:t>
      </w:r>
      <w:r w:rsidRPr="00ED336D">
        <w:rPr>
          <w:rStyle w:val="StyleUnderline"/>
          <w:highlight w:val="green"/>
        </w:rPr>
        <w:t>accounts</w:t>
      </w:r>
      <w:r w:rsidRPr="00ED336D">
        <w:rPr>
          <w:rStyle w:val="StyleUnderline"/>
        </w:rPr>
        <w:t xml:space="preserve"> had suggested.</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Faith in the Supreme Court is up for republicans and is holding steady for democrats – prefer the newest polls</w:t>
      </w:r>
    </w:p>
    <w:p w:rsidR="00E9734D" w:rsidRPr="00ED336D" w:rsidRDefault="00E9734D" w:rsidP="00E9734D">
      <w:r w:rsidRPr="00ED336D">
        <w:t xml:space="preserve">Frank </w:t>
      </w:r>
      <w:r w:rsidRPr="00ED336D">
        <w:rPr>
          <w:rStyle w:val="Style13ptBold"/>
          <w:sz w:val="28"/>
        </w:rPr>
        <w:t xml:space="preserve">Newport, </w:t>
      </w:r>
      <w:r w:rsidRPr="00ED336D">
        <w:t>June 26th,</w:t>
      </w:r>
      <w:r w:rsidRPr="00ED336D">
        <w:rPr>
          <w:rStyle w:val="Style13ptBold"/>
          <w:sz w:val="28"/>
        </w:rPr>
        <w:t xml:space="preserve"> 2017</w:t>
      </w:r>
      <w:r w:rsidRPr="00ED336D">
        <w:t>, PhD, Gallup's Editor in Chief, JUNE 26</w:t>
      </w:r>
      <w:r w:rsidRPr="00ED336D">
        <w:rPr>
          <w:vertAlign w:val="superscript"/>
        </w:rPr>
        <w:t>th</w:t>
      </w:r>
      <w:r w:rsidRPr="00ED336D">
        <w:t>, 2017 “Americans' Confidence in Institutions Edges Up”, Gallup, http://www.gallup.com/poll/212840/americans-confidence-institutions-edges.aspx?g_source=SUPREME_COURT&amp;g_medium=topic&amp;g_campaign=tiles</w:t>
      </w:r>
    </w:p>
    <w:p w:rsidR="00E9734D" w:rsidRPr="00ED336D" w:rsidRDefault="00E9734D" w:rsidP="00E9734D">
      <w:pPr>
        <w:rPr>
          <w:rStyle w:val="StyleUnderline"/>
        </w:rPr>
      </w:pPr>
      <w:r w:rsidRPr="00ED336D">
        <w:rPr>
          <w:rStyle w:val="StyleUnderline"/>
        </w:rPr>
        <w:t xml:space="preserve">A similar pattern is seen for the U.S. Supreme Court. </w:t>
      </w:r>
      <w:r w:rsidRPr="00ED336D">
        <w:rPr>
          <w:rStyle w:val="Emphasis"/>
          <w:highlight w:val="green"/>
        </w:rPr>
        <w:t>Republicans' confidence in the Supreme Court jumped 11 points this year, after</w:t>
      </w:r>
      <w:r w:rsidRPr="00ED336D">
        <w:rPr>
          <w:rStyle w:val="Emphasis"/>
        </w:rPr>
        <w:t xml:space="preserve"> </w:t>
      </w:r>
      <w:r w:rsidRPr="00ED336D">
        <w:rPr>
          <w:rStyle w:val="StyleUnderline"/>
        </w:rPr>
        <w:t xml:space="preserve">Donald </w:t>
      </w:r>
      <w:r w:rsidRPr="00ED336D">
        <w:rPr>
          <w:rStyle w:val="Emphasis"/>
          <w:highlight w:val="green"/>
        </w:rPr>
        <w:t>Trump's appointment of</w:t>
      </w:r>
      <w:r w:rsidRPr="00ED336D">
        <w:rPr>
          <w:rStyle w:val="StyleUnderline"/>
        </w:rPr>
        <w:t xml:space="preserve"> Neil </w:t>
      </w:r>
      <w:r w:rsidRPr="00ED336D">
        <w:rPr>
          <w:rStyle w:val="Emphasis"/>
          <w:highlight w:val="green"/>
        </w:rPr>
        <w:t>Gorsuch</w:t>
      </w:r>
      <w:r w:rsidRPr="00ED336D">
        <w:rPr>
          <w:rStyle w:val="StyleUnderline"/>
        </w:rPr>
        <w:t xml:space="preserve"> to replace the late Antonin Scalia, while </w:t>
      </w:r>
      <w:r w:rsidRPr="00ED336D">
        <w:rPr>
          <w:rStyle w:val="StyleUnderline"/>
          <w:highlight w:val="green"/>
        </w:rPr>
        <w:t>Democrats' confidence stayed</w:t>
      </w:r>
      <w:r w:rsidRPr="00ED336D">
        <w:rPr>
          <w:rStyle w:val="StyleUnderline"/>
        </w:rPr>
        <w:t xml:space="preserve"> exactly </w:t>
      </w:r>
      <w:r w:rsidRPr="00ED336D">
        <w:rPr>
          <w:rStyle w:val="StyleUnderline"/>
          <w:highlight w:val="green"/>
        </w:rPr>
        <w:t>the same</w:t>
      </w:r>
      <w:r w:rsidRPr="00ED336D">
        <w:rPr>
          <w:rStyle w:val="StyleUnderline"/>
        </w:rPr>
        <w:t>.</w:t>
      </w:r>
      <w:r w:rsidRPr="00ED336D">
        <w:rPr>
          <w:sz w:val="16"/>
        </w:rPr>
        <w:t xml:space="preserve"> Perhaps in reaction to Trump's vociferous criticism of the media, Democrats this year express significantly higher levels of confidence in newspapers than they did last year, while Republicans' confidence stayed roughly the same -- and much lower than Democrats. Bottom Line Several important findings emerge from Gallup's annual update of Americans' confidence in the nation's major institutions this year. </w:t>
      </w:r>
      <w:r w:rsidRPr="00ED336D">
        <w:rPr>
          <w:rStyle w:val="StyleUnderline"/>
        </w:rPr>
        <w:t xml:space="preserve">First, the </w:t>
      </w:r>
      <w:r w:rsidRPr="00ED336D">
        <w:rPr>
          <w:rStyle w:val="StyleUnderline"/>
          <w:highlight w:val="green"/>
        </w:rPr>
        <w:t>uptick in Republicans'</w:t>
      </w:r>
      <w:r w:rsidRPr="00ED336D">
        <w:rPr>
          <w:rStyle w:val="StyleUnderline"/>
        </w:rPr>
        <w:t xml:space="preserve"> average </w:t>
      </w:r>
      <w:r w:rsidRPr="00ED336D">
        <w:rPr>
          <w:rStyle w:val="StyleUnderline"/>
          <w:highlight w:val="green"/>
        </w:rPr>
        <w:t>confidence</w:t>
      </w:r>
      <w:r w:rsidRPr="00ED336D">
        <w:rPr>
          <w:rStyle w:val="StyleUnderline"/>
        </w:rPr>
        <w:t xml:space="preserve"> resulting from the election of President Trump </w:t>
      </w:r>
      <w:r w:rsidRPr="00ED336D">
        <w:rPr>
          <w:rStyle w:val="StyleUnderline"/>
          <w:highlight w:val="green"/>
        </w:rPr>
        <w:t xml:space="preserve">was not offset by a decrease in confidence among Democrats, </w:t>
      </w:r>
      <w:r w:rsidRPr="00ED336D">
        <w:rPr>
          <w:rStyle w:val="Emphasis"/>
          <w:highlight w:val="green"/>
        </w:rPr>
        <w:t>leaving the population, as a whole, more confident</w:t>
      </w:r>
      <w:r w:rsidRPr="00ED336D">
        <w:rPr>
          <w:rStyle w:val="StyleUnderline"/>
        </w:rPr>
        <w:t xml:space="preserve"> than in previous years.</w:t>
      </w:r>
    </w:p>
    <w:p w:rsidR="00E9734D" w:rsidRPr="00ED336D" w:rsidRDefault="00E9734D" w:rsidP="00E9734D"/>
    <w:p w:rsidR="00E9734D" w:rsidRPr="00ED336D" w:rsidRDefault="00E9734D" w:rsidP="00E9734D">
      <w:pPr>
        <w:pStyle w:val="Heading3"/>
        <w:rPr>
          <w:rFonts w:cs="Arial"/>
        </w:rPr>
      </w:pPr>
      <w:r w:rsidRPr="00ED336D">
        <w:rPr>
          <w:rFonts w:cs="Arial"/>
        </w:rPr>
        <w:t>2NC – Leadership I/L</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Legitimacy key to global conflict suppression and soft power.</w:t>
      </w:r>
    </w:p>
    <w:p w:rsidR="00E9734D" w:rsidRPr="00ED336D" w:rsidRDefault="00E9734D" w:rsidP="00E9734D">
      <w:pPr>
        <w:rPr>
          <w:sz w:val="8"/>
        </w:rPr>
      </w:pPr>
      <w:r w:rsidRPr="00ED336D">
        <w:rPr>
          <w:rStyle w:val="Style13ptBold"/>
          <w:sz w:val="28"/>
        </w:rPr>
        <w:t>Sidhu 11</w:t>
      </w:r>
      <w:r w:rsidRPr="00ED336D">
        <w:t xml:space="preserve"> (Dawinder S. Sidhu, Prof @ UNM Law, “Judicial Review as Soft Power: How the Courts Can Help Us Win the Post-9/11 Conflict”, 2011)</w:t>
      </w:r>
    </w:p>
    <w:p w:rsidR="00E9734D" w:rsidRPr="00ED336D" w:rsidRDefault="00E9734D" w:rsidP="00E9734D">
      <w:pPr>
        <w:jc w:val="both"/>
        <w:rPr>
          <w:sz w:val="16"/>
        </w:rPr>
      </w:pPr>
      <w:r w:rsidRPr="00ED336D">
        <w:rPr>
          <w:sz w:val="16"/>
        </w:rPr>
        <w:t xml:space="preserve">There can be little doubt that </w:t>
      </w:r>
      <w:r w:rsidRPr="00ED336D">
        <w:rPr>
          <w:rStyle w:val="StyleUnderline"/>
          <w:highlight w:val="green"/>
        </w:rPr>
        <w:t xml:space="preserve">military victory </w:t>
      </w:r>
      <w:r w:rsidRPr="00ED336D">
        <w:rPr>
          <w:rStyle w:val="StyleUnderline"/>
        </w:rPr>
        <w:t>oversea</w:t>
      </w:r>
      <w:r w:rsidRPr="00ED336D">
        <w:rPr>
          <w:rStyle w:val="StyleUnderline"/>
          <w:highlight w:val="green"/>
        </w:rPr>
        <w:t>s</w:t>
      </w:r>
      <w:r w:rsidRPr="00ED336D">
        <w:rPr>
          <w:sz w:val="16"/>
          <w:highlight w:val="green"/>
        </w:rPr>
        <w:t>,</w:t>
      </w:r>
      <w:r w:rsidRPr="00ED336D">
        <w:rPr>
          <w:sz w:val="16"/>
        </w:rPr>
        <w:t xml:space="preserve"> at present, </w:t>
      </w:r>
      <w:r w:rsidRPr="00ED336D">
        <w:rPr>
          <w:rStyle w:val="StyleUnderline"/>
          <w:highlight w:val="green"/>
        </w:rPr>
        <w:t>stands beyond the grasp of America</w:t>
      </w:r>
      <w:r w:rsidRPr="00ED336D">
        <w:rPr>
          <w:sz w:val="16"/>
          <w:highlight w:val="green"/>
        </w:rPr>
        <w:t>n’s</w:t>
      </w:r>
      <w:r w:rsidRPr="00ED336D">
        <w:rPr>
          <w:sz w:val="16"/>
        </w:rPr>
        <w:t xml:space="preserve"> long and powerful arm.22 Perhaps even more sobering is the fact that </w:t>
      </w:r>
      <w:r w:rsidRPr="00ED336D">
        <w:rPr>
          <w:rStyle w:val="StyleUnderline"/>
        </w:rPr>
        <w:t>even if the U</w:t>
      </w:r>
      <w:r w:rsidRPr="00ED336D">
        <w:rPr>
          <w:sz w:val="16"/>
        </w:rPr>
        <w:t xml:space="preserve">nited </w:t>
      </w:r>
      <w:r w:rsidRPr="00ED336D">
        <w:rPr>
          <w:rStyle w:val="StyleUnderline"/>
        </w:rPr>
        <w:t>S</w:t>
      </w:r>
      <w:r w:rsidRPr="00ED336D">
        <w:rPr>
          <w:sz w:val="16"/>
        </w:rPr>
        <w:t xml:space="preserve">tates </w:t>
      </w:r>
      <w:r w:rsidRPr="00ED336D">
        <w:rPr>
          <w:rStyle w:val="StyleUnderline"/>
        </w:rPr>
        <w:t>was faring better on the military front, such success would be</w:t>
      </w:r>
      <w:r w:rsidRPr="00ED336D">
        <w:rPr>
          <w:rStyle w:val="Emphasis"/>
        </w:rPr>
        <w:t xml:space="preserve"> insufficient</w:t>
      </w:r>
      <w:r w:rsidRPr="00ED336D">
        <w:rPr>
          <w:sz w:val="16"/>
        </w:rPr>
        <w:t xml:space="preserve"> to prevail in the war. As the 9/11 Commission noted</w:t>
      </w:r>
      <w:r w:rsidRPr="00ED336D">
        <w:rPr>
          <w:rStyle w:val="StyleUnderline"/>
        </w:rPr>
        <w:t xml:space="preserve">, </w:t>
      </w:r>
      <w:r w:rsidRPr="00ED336D">
        <w:rPr>
          <w:rStyle w:val="StyleUnderline"/>
          <w:highlight w:val="green"/>
        </w:rPr>
        <w:t>al Qaeda</w:t>
      </w:r>
      <w:r w:rsidRPr="00ED336D">
        <w:rPr>
          <w:rStyle w:val="StyleUnderline"/>
        </w:rPr>
        <w:t xml:space="preserve"> “represents</w:t>
      </w:r>
      <w:r w:rsidRPr="00ED336D">
        <w:rPr>
          <w:sz w:val="16"/>
        </w:rPr>
        <w:t xml:space="preserve"> an ideological movement, not a fi nite group of people,” akin to </w:t>
      </w:r>
      <w:r w:rsidRPr="00ED336D">
        <w:rPr>
          <w:rStyle w:val="StyleUnderline"/>
          <w:highlight w:val="green"/>
        </w:rPr>
        <w:t>a “decentralized force</w:t>
      </w:r>
      <w:r w:rsidRPr="00ED336D">
        <w:rPr>
          <w:sz w:val="16"/>
        </w:rPr>
        <w:t>.”23 The American strategy, however, appears to be one based on warfare. Judge Richard A. Posner observed that “</w:t>
      </w:r>
      <w:r w:rsidRPr="00ED336D">
        <w:rPr>
          <w:rStyle w:val="StyleUnderline"/>
          <w:highlight w:val="green"/>
        </w:rPr>
        <w:t>we have no strategy</w:t>
      </w:r>
      <w:r w:rsidRPr="00ED336D">
        <w:rPr>
          <w:rStyle w:val="StyleUnderline"/>
        </w:rPr>
        <w:t xml:space="preserve"> for defeating them</w:t>
      </w:r>
      <w:r w:rsidRPr="00ED336D">
        <w:rPr>
          <w:sz w:val="16"/>
        </w:rPr>
        <w:t xml:space="preserve">, only fighting them.”24 President Obama’s foreign policy objectives in the war have been considered to be “exclusively military” and, on that score, the war “is not going well.”25 Put differently, the American efforts appear to be limited in scope and disappointing in that narrow subset of possible action against transnational terrorism. These facts are beyond dispute—in committing the terrorist atrocities on 9/11, </w:t>
      </w:r>
      <w:r w:rsidRPr="00ED336D">
        <w:rPr>
          <w:rStyle w:val="StyleUnderline"/>
        </w:rPr>
        <w:t xml:space="preserve">al Qaeda provoked the United States into a war </w:t>
      </w:r>
      <w:r w:rsidRPr="00ED336D">
        <w:rPr>
          <w:sz w:val="16"/>
        </w:rPr>
        <w:t xml:space="preserve">in Afghanistan that was expanded to Iraq. These confl icts are being waged primarily on the military arena, and the achievement of American goals in both arenas has been frustrated despite years of effort, billions of dollars, and the lives of many American soldiers. What can we do differently? What other instruments are available to the United States such that defeating—not just capably fighting—the terrorists may be a closer prospect? Specifically, how can American law be an advantage to our national security? This Article seeks to answer these questions. In this Article, I will argue that </w:t>
      </w:r>
      <w:r w:rsidRPr="00ED336D">
        <w:rPr>
          <w:rStyle w:val="StyleUnderline"/>
        </w:rPr>
        <w:t xml:space="preserve">the American </w:t>
      </w:r>
      <w:r w:rsidRPr="00ED336D">
        <w:rPr>
          <w:rStyle w:val="StyleUnderline"/>
          <w:highlight w:val="green"/>
        </w:rPr>
        <w:t>response</w:t>
      </w:r>
      <w:r w:rsidRPr="00ED336D">
        <w:rPr>
          <w:rStyle w:val="StyleUnderline"/>
        </w:rPr>
        <w:t xml:space="preserve"> to Islamic terrorist factions </w:t>
      </w:r>
      <w:r w:rsidRPr="00ED336D">
        <w:rPr>
          <w:rStyle w:val="StyleUnderline"/>
          <w:highlight w:val="green"/>
        </w:rPr>
        <w:t>must move</w:t>
      </w:r>
      <w:r w:rsidRPr="00ED336D">
        <w:rPr>
          <w:sz w:val="16"/>
        </w:rPr>
        <w:t xml:space="preserve"> outside the military sphere in which battles are fought between arms and men </w:t>
      </w:r>
      <w:r w:rsidRPr="00ED336D">
        <w:rPr>
          <w:rStyle w:val="StyleUnderline"/>
          <w:highlight w:val="green"/>
        </w:rPr>
        <w:t>to</w:t>
      </w:r>
      <w:r w:rsidRPr="00ED336D">
        <w:rPr>
          <w:rStyle w:val="StyleUnderline"/>
        </w:rPr>
        <w:t xml:space="preserve"> </w:t>
      </w:r>
      <w:r w:rsidRPr="00ED336D">
        <w:rPr>
          <w:rStyle w:val="StyleUnderline"/>
          <w:highlight w:val="green"/>
        </w:rPr>
        <w:t>a</w:t>
      </w:r>
      <w:r w:rsidRPr="00ED336D">
        <w:rPr>
          <w:sz w:val="16"/>
        </w:rPr>
        <w:t xml:space="preserve"> more conceptual </w:t>
      </w:r>
      <w:r w:rsidRPr="00ED336D">
        <w:rPr>
          <w:rStyle w:val="StyleUnderline"/>
          <w:highlight w:val="green"/>
        </w:rPr>
        <w:t>contest</w:t>
      </w:r>
      <w:r w:rsidRPr="00ED336D">
        <w:rPr>
          <w:rStyle w:val="StyleUnderline"/>
        </w:rPr>
        <w:t xml:space="preserve"> for hearts and minds</w:t>
      </w:r>
      <w:r w:rsidRPr="00ED336D">
        <w:rPr>
          <w:sz w:val="16"/>
        </w:rPr>
        <w:t xml:space="preserve">, </w:t>
      </w:r>
      <w:r w:rsidRPr="00ED336D">
        <w:rPr>
          <w:rStyle w:val="StyleUnderline"/>
          <w:highlight w:val="green"/>
        </w:rPr>
        <w:t>where the ammunition</w:t>
      </w:r>
      <w:r w:rsidRPr="00ED336D">
        <w:rPr>
          <w:rStyle w:val="StyleUnderline"/>
        </w:rPr>
        <w:t xml:space="preserve"> </w:t>
      </w:r>
      <w:r w:rsidRPr="00ED336D">
        <w:rPr>
          <w:sz w:val="16"/>
        </w:rPr>
        <w:t xml:space="preserve">in this abstract war </w:t>
      </w:r>
      <w:r w:rsidRPr="00ED336D">
        <w:rPr>
          <w:rStyle w:val="StyleUnderline"/>
          <w:highlight w:val="green"/>
        </w:rPr>
        <w:t>will be</w:t>
      </w:r>
      <w:r w:rsidRPr="00ED336D">
        <w:rPr>
          <w:rStyle w:val="StyleUnderline"/>
        </w:rPr>
        <w:t xml:space="preserve"> fundamental American principles, particularly</w:t>
      </w:r>
      <w:r w:rsidRPr="00ED336D">
        <w:rPr>
          <w:sz w:val="16"/>
        </w:rPr>
        <w:t xml:space="preserve"> a </w:t>
      </w:r>
      <w:r w:rsidRPr="00ED336D">
        <w:rPr>
          <w:rStyle w:val="StyleUnderline"/>
          <w:highlight w:val="green"/>
        </w:rPr>
        <w:t>constitutional commitment</w:t>
      </w:r>
      <w:r w:rsidRPr="00ED336D">
        <w:rPr>
          <w:sz w:val="16"/>
        </w:rPr>
        <w:t xml:space="preserve"> to the rule of law, and where advancements in the war will be based on incrementally increased attraction to America. This approach will speak to one’s will and conscience in an effort to secure a more lasting respite from the ongoing struggles that have no foreseeable end in sight, have been at- ended by suffering and sorrow, and have claimed a growing number of victims on all sides.26 Part I will distinguish between “hard power,” which generally constitutes the ability to attain favorable foreign policy outcomes by way of military force or economic coercion, and </w:t>
      </w:r>
      <w:r w:rsidRPr="00ED336D">
        <w:rPr>
          <w:rStyle w:val="Emphasis"/>
        </w:rPr>
        <w:t>“</w:t>
      </w:r>
      <w:r w:rsidRPr="00ED336D">
        <w:rPr>
          <w:rStyle w:val="Emphasis"/>
          <w:highlight w:val="green"/>
        </w:rPr>
        <w:t>soft power</w:t>
      </w:r>
      <w:r w:rsidRPr="00ED336D">
        <w:rPr>
          <w:sz w:val="16"/>
        </w:rPr>
        <w:t xml:space="preserve">,” defi ned as the ability to achieve those outcomes by way of attraction.27 Though soft power generally is thought to include a nation’s values, social norms, and culture, academic studies have not fully demonstrated that a nation’s legal dimensions—specifically its </w:t>
      </w:r>
      <w:r w:rsidRPr="00ED336D">
        <w:rPr>
          <w:rStyle w:val="StyleUnderline"/>
          <w:highlight w:val="green"/>
        </w:rPr>
        <w:t>legal institutions</w:t>
      </w:r>
      <w:r w:rsidRPr="00ED336D">
        <w:rPr>
          <w:sz w:val="16"/>
        </w:rPr>
        <w:t xml:space="preserve"> and adherence to the rule of law—</w:t>
      </w:r>
      <w:r w:rsidRPr="00ED336D">
        <w:rPr>
          <w:rStyle w:val="StyleUnderline"/>
          <w:highlight w:val="green"/>
        </w:rPr>
        <w:t>are</w:t>
      </w:r>
      <w:r w:rsidRPr="00ED336D">
        <w:rPr>
          <w:sz w:val="16"/>
        </w:rPr>
        <w:t xml:space="preserve"> also </w:t>
      </w:r>
      <w:r w:rsidRPr="00ED336D">
        <w:rPr>
          <w:rStyle w:val="StyleUnderline"/>
        </w:rPr>
        <w:t xml:space="preserve">a form of </w:t>
      </w:r>
      <w:r w:rsidRPr="00ED336D">
        <w:rPr>
          <w:rStyle w:val="StyleUnderline"/>
          <w:highlight w:val="green"/>
        </w:rPr>
        <w:t>soft power</w:t>
      </w:r>
      <w:r w:rsidRPr="00ED336D">
        <w:rPr>
          <w:sz w:val="16"/>
          <w:highlight w:val="green"/>
        </w:rPr>
        <w:t>.</w:t>
      </w:r>
      <w:r w:rsidRPr="00ED336D">
        <w:rPr>
          <w:sz w:val="16"/>
        </w:rPr>
        <w:t xml:space="preserve">28 This part will attempt to make this showing, citing to aspects of the American constitutional design that may be attractive to people of other communities, including Muslims.29 </w:t>
      </w:r>
      <w:r w:rsidRPr="00ED336D">
        <w:rPr>
          <w:rStyle w:val="StyleUnderline"/>
        </w:rPr>
        <w:t>The legal principles</w:t>
      </w:r>
      <w:r w:rsidRPr="00ED336D">
        <w:rPr>
          <w:sz w:val="16"/>
        </w:rPr>
        <w:t xml:space="preserve"> established by the Framers and enshrined in the Constitution </w:t>
      </w:r>
      <w:r w:rsidRPr="00ED336D">
        <w:rPr>
          <w:rStyle w:val="StyleUnderline"/>
        </w:rPr>
        <w:t>are a source of attraction only if we have meaningfully adhered to them</w:t>
      </w:r>
      <w:r w:rsidRPr="00ED336D">
        <w:rPr>
          <w:sz w:val="16"/>
        </w:rPr>
        <w:t xml:space="preserve"> in practice. Part II will posit that </w:t>
      </w:r>
      <w:r w:rsidRPr="00ED336D">
        <w:rPr>
          <w:rStyle w:val="StyleUnderline"/>
        </w:rPr>
        <w:t xml:space="preserve">the </w:t>
      </w:r>
      <w:r w:rsidRPr="00ED336D">
        <w:rPr>
          <w:rStyle w:val="StyleUnderline"/>
          <w:highlight w:val="green"/>
        </w:rPr>
        <w:t>Supreme Court</w:t>
      </w:r>
      <w:r w:rsidRPr="00ED336D">
        <w:rPr>
          <w:sz w:val="16"/>
          <w:highlight w:val="green"/>
        </w:rPr>
        <w:t>’</w:t>
      </w:r>
      <w:r w:rsidRPr="00ED336D">
        <w:rPr>
          <w:sz w:val="16"/>
        </w:rPr>
        <w:t xml:space="preserve">s robust evaluation of cases in the wartime context suggests that the nation has been faithful to the rule of law even in times of national stress. As support, this part will provide examples of cases involving challenges to the American response to wars both before and after 9/11, the discussion of which will </w:t>
      </w:r>
      <w:r w:rsidRPr="00ED336D">
        <w:rPr>
          <w:rStyle w:val="StyleUnderline"/>
          <w:highlight w:val="green"/>
        </w:rPr>
        <w:t>exhibit American respect for</w:t>
      </w:r>
      <w:r w:rsidRPr="00ED336D">
        <w:rPr>
          <w:rStyle w:val="StyleUnderline"/>
        </w:rPr>
        <w:t xml:space="preserve"> the </w:t>
      </w:r>
      <w:r w:rsidRPr="00ED336D">
        <w:rPr>
          <w:rStyle w:val="StyleUnderline"/>
          <w:highlight w:val="green"/>
        </w:rPr>
        <w:t>rule of law</w:t>
      </w:r>
      <w:r w:rsidRPr="00ED336D">
        <w:rPr>
          <w:sz w:val="16"/>
        </w:rPr>
        <w:t xml:space="preserve">. While the substantive results of some of these cases may be particularly pleasing to Muslims, for instance the extension of habeas protections to detainees in Guantánamo,30 this part will make clear that </w:t>
      </w:r>
      <w:r w:rsidRPr="00ED336D">
        <w:rPr>
          <w:rStyle w:val="StyleUnderline"/>
          <w:highlight w:val="green"/>
        </w:rPr>
        <w:t>it is the legal process—not</w:t>
      </w:r>
      <w:r w:rsidRPr="00ED336D">
        <w:rPr>
          <w:sz w:val="16"/>
        </w:rPr>
        <w:t xml:space="preserve"> substantive </w:t>
      </w:r>
      <w:r w:rsidRPr="00ED336D">
        <w:rPr>
          <w:rStyle w:val="StyleUnderline"/>
          <w:highlight w:val="green"/>
        </w:rPr>
        <w:t>victories</w:t>
      </w:r>
      <w:r w:rsidRPr="00ED336D">
        <w:rPr>
          <w:rStyle w:val="StyleUnderline"/>
        </w:rPr>
        <w:t xml:space="preserve"> for one side</w:t>
      </w:r>
      <w:r w:rsidRPr="00ED336D">
        <w:rPr>
          <w:sz w:val="16"/>
        </w:rPr>
        <w:t xml:space="preserve"> or against the government—</w:t>
      </w:r>
      <w:r w:rsidRPr="00ED336D">
        <w:rPr>
          <w:rStyle w:val="StyleUnderline"/>
          <w:highlight w:val="green"/>
        </w:rPr>
        <w:t>which is the</w:t>
      </w:r>
      <w:r w:rsidRPr="00ED336D">
        <w:rPr>
          <w:rStyle w:val="StyleUnderline"/>
        </w:rPr>
        <w:t xml:space="preserve"> true </w:t>
      </w:r>
      <w:r w:rsidRPr="00ED336D">
        <w:rPr>
          <w:rStyle w:val="StyleUnderline"/>
          <w:highlight w:val="green"/>
        </w:rPr>
        <w:t>source of</w:t>
      </w:r>
      <w:r w:rsidRPr="00ED336D">
        <w:rPr>
          <w:rStyle w:val="StyleUnderline"/>
        </w:rPr>
        <w:t xml:space="preserve"> American legal </w:t>
      </w:r>
      <w:r w:rsidRPr="00ED336D">
        <w:rPr>
          <w:rStyle w:val="StyleUnderline"/>
          <w:highlight w:val="green"/>
        </w:rPr>
        <w:t>soft power.</w:t>
      </w:r>
      <w:r w:rsidRPr="00ED336D">
        <w:rPr>
          <w:sz w:val="16"/>
          <w:highlight w:val="green"/>
        </w:rPr>
        <w:t xml:space="preserve"> </w:t>
      </w:r>
      <w:r w:rsidRPr="00ED336D">
        <w:rPr>
          <w:sz w:val="16"/>
        </w:rPr>
        <w:t xml:space="preserve">If it is the case that the law may be an element of soft power conceptually and that the use of the legal process has reflected this principle in practice, the conclusion argues that it would benefit American national security for others in the world to be made aware of the American constitutional framework and the judiciary’s activities related to the war. Such information would make it more likely that other nations and peoples, especially moderate Muslims, will be attracted to American interests. This Article thus reaches a conclusion that may seem counterintuitive—that </w:t>
      </w:r>
      <w:r w:rsidRPr="00ED336D">
        <w:rPr>
          <w:rStyle w:val="StyleUnderline"/>
          <w:highlight w:val="green"/>
        </w:rPr>
        <w:t>the judicial branch</w:t>
      </w:r>
      <w:r w:rsidRPr="00ED336D">
        <w:rPr>
          <w:sz w:val="16"/>
        </w:rPr>
        <w:t xml:space="preserve">, in the performance of its constitutional duty of judicial review, </w:t>
      </w:r>
      <w:r w:rsidRPr="00ED336D">
        <w:rPr>
          <w:rStyle w:val="StyleUnderline"/>
          <w:highlight w:val="green"/>
        </w:rPr>
        <w:t xml:space="preserve">furthers </w:t>
      </w:r>
      <w:r w:rsidRPr="00ED336D">
        <w:rPr>
          <w:rStyle w:val="StyleUnderline"/>
        </w:rPr>
        <w:t xml:space="preserve">American </w:t>
      </w:r>
      <w:r w:rsidRPr="00ED336D">
        <w:rPr>
          <w:rStyle w:val="StyleUnderline"/>
          <w:highlight w:val="green"/>
        </w:rPr>
        <w:t>national security</w:t>
      </w:r>
      <w:r w:rsidRPr="00ED336D">
        <w:rPr>
          <w:rStyle w:val="StyleUnderline"/>
        </w:rPr>
        <w:t xml:space="preserve"> and </w:t>
      </w:r>
      <w:r w:rsidRPr="00ED336D">
        <w:rPr>
          <w:rStyle w:val="Emphasis"/>
        </w:rPr>
        <w:t>foreign policy objectives</w:t>
      </w:r>
      <w:r w:rsidRPr="00ED336D">
        <w:rPr>
          <w:rStyle w:val="StyleUnderline"/>
        </w:rPr>
        <w:t xml:space="preserve"> </w:t>
      </w:r>
      <w:r w:rsidRPr="00ED336D">
        <w:rPr>
          <w:sz w:val="16"/>
        </w:rPr>
        <w:t xml:space="preserve">even when it may happen to strike down executive or legislative arguments for expanded war powers to prosecute the current war on terror and even though the executive and legislature constitute the foreign policy branches of the federal government. In other words, a “loss” for the executive or legislature, may be considered, in truth, a reaffi rmation of our constitutional system and therefore a victory for the entire nation in the neglected but necessary post-9/11 war of ideas.31 As such, it is the central contention of this Article that </w:t>
      </w:r>
      <w:r w:rsidRPr="00ED336D">
        <w:rPr>
          <w:rStyle w:val="StyleUnderline"/>
        </w:rPr>
        <w:t xml:space="preserve">the judicial branch is </w:t>
      </w:r>
      <w:r w:rsidRPr="00ED336D">
        <w:rPr>
          <w:rStyle w:val="StyleUnderline"/>
          <w:highlight w:val="green"/>
        </w:rPr>
        <w:t>a repository of</w:t>
      </w:r>
      <w:r w:rsidRPr="00ED336D">
        <w:rPr>
          <w:rStyle w:val="StyleUnderline"/>
        </w:rPr>
        <w:t xml:space="preserve"> American </w:t>
      </w:r>
      <w:r w:rsidRPr="00ED336D">
        <w:rPr>
          <w:rStyle w:val="StyleUnderline"/>
          <w:highlight w:val="green"/>
        </w:rPr>
        <w:t>soft powe</w:t>
      </w:r>
      <w:r w:rsidRPr="00ED336D">
        <w:rPr>
          <w:rStyle w:val="StyleUnderline"/>
        </w:rPr>
        <w:t xml:space="preserve">r and </w:t>
      </w:r>
      <w:r w:rsidRPr="00ED336D">
        <w:rPr>
          <w:sz w:val="16"/>
        </w:rPr>
        <w:t xml:space="preserve">thus </w:t>
      </w:r>
      <w:r w:rsidRPr="00ED336D">
        <w:rPr>
          <w:rStyle w:val="StyleUnderline"/>
        </w:rPr>
        <w:t>a useful tool in</w:t>
      </w:r>
      <w:r w:rsidRPr="00ED336D">
        <w:rPr>
          <w:sz w:val="16"/>
        </w:rPr>
        <w:t xml:space="preserve"> the post-9/11 </w:t>
      </w:r>
      <w:r w:rsidRPr="00ED336D">
        <w:rPr>
          <w:rStyle w:val="StyleUnderline"/>
        </w:rPr>
        <w:t>conflict.</w:t>
      </w:r>
      <w:r w:rsidRPr="00ED336D">
        <w:rPr>
          <w:sz w:val="16"/>
        </w:rPr>
        <w:t xml:space="preserve">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Court legitimacy is </w:t>
      </w:r>
      <w:r w:rsidRPr="00ED336D">
        <w:rPr>
          <w:rFonts w:cs="Arial"/>
          <w:i/>
          <w:sz w:val="28"/>
          <w:u w:val="single"/>
        </w:rPr>
        <w:t>key</w:t>
      </w:r>
      <w:r w:rsidRPr="00ED336D">
        <w:rPr>
          <w:rFonts w:cs="Arial"/>
          <w:sz w:val="28"/>
        </w:rPr>
        <w:t xml:space="preserve"> to sustain US soft power – it gives credibility to both domestic and international political action</w:t>
      </w:r>
    </w:p>
    <w:p w:rsidR="00E9734D" w:rsidRPr="00ED336D" w:rsidRDefault="00E9734D" w:rsidP="00E9734D">
      <w:r w:rsidRPr="00ED336D">
        <w:t xml:space="preserve">ROBERT H. </w:t>
      </w:r>
      <w:r w:rsidRPr="00ED336D">
        <w:rPr>
          <w:rStyle w:val="Style13ptBold"/>
          <w:sz w:val="28"/>
        </w:rPr>
        <w:t>KNOWLES</w:t>
      </w:r>
      <w:r w:rsidRPr="00ED336D">
        <w:rPr>
          <w:rStyle w:val="Style13ptBold"/>
          <w:b w:val="0"/>
          <w:sz w:val="28"/>
        </w:rPr>
        <w:t xml:space="preserve"> 200</w:t>
      </w:r>
      <w:r w:rsidRPr="00ED336D">
        <w:rPr>
          <w:rStyle w:val="Style13ptBold"/>
          <w:sz w:val="28"/>
        </w:rPr>
        <w:t>9</w:t>
      </w:r>
      <w:r w:rsidRPr="00ED336D">
        <w:t xml:space="preserve"> ASSOCIATE PROFESSOR OF LAW at Valparaiso University, 1.28.2009, “American Hegemony and the Foreign Affairs Constitution”, NELLCO Legal Scholarship Repository, http://lsr.nellco.org/cgi/viewcontent.cgi?article=1111&amp;context=nyu_plltwp</w:t>
      </w:r>
    </w:p>
    <w:p w:rsidR="00E9734D" w:rsidRPr="00ED336D" w:rsidRDefault="00E9734D" w:rsidP="00E9734D">
      <w:pPr>
        <w:rPr>
          <w:rStyle w:val="StyleUnderline"/>
        </w:rPr>
      </w:pPr>
      <w:r w:rsidRPr="00ED336D">
        <w:rPr>
          <w:rStyle w:val="StyleUnderline"/>
          <w:highlight w:val="green"/>
        </w:rPr>
        <w:t>By maintaining consistent interpretation of U.S.</w:t>
      </w:r>
      <w:r w:rsidRPr="00ED336D">
        <w:rPr>
          <w:rStyle w:val="StyleUnderline"/>
        </w:rPr>
        <w:t xml:space="preserve"> and international </w:t>
      </w:r>
      <w:r w:rsidRPr="00ED336D">
        <w:rPr>
          <w:rStyle w:val="StyleUnderline"/>
          <w:highlight w:val="green"/>
        </w:rPr>
        <w:t>law</w:t>
      </w:r>
      <w:r w:rsidRPr="00ED336D">
        <w:rPr>
          <w:rStyle w:val="StyleUnderline"/>
        </w:rPr>
        <w:t xml:space="preserve"> over time and providing virtual representation for other nations and non-citizens, U.S. </w:t>
      </w:r>
      <w:r w:rsidRPr="00ED336D">
        <w:rPr>
          <w:rStyle w:val="Emphasis"/>
          <w:highlight w:val="green"/>
        </w:rPr>
        <w:t>courts bestow legitimacy on the acts of the political branches, provide public goods</w:t>
      </w:r>
      <w:r w:rsidRPr="00ED336D">
        <w:rPr>
          <w:rStyle w:val="StyleUnderline"/>
        </w:rPr>
        <w:t xml:space="preserve"> for the world, </w:t>
      </w:r>
      <w:r w:rsidRPr="00ED336D">
        <w:rPr>
          <w:rStyle w:val="Emphasis"/>
          <w:highlight w:val="green"/>
        </w:rPr>
        <w:t>and increase America’s soft power</w:t>
      </w:r>
      <w:r w:rsidRPr="00ED336D">
        <w:rPr>
          <w:rStyle w:val="StyleUnderline"/>
        </w:rPr>
        <w:t xml:space="preserve"> – </w:t>
      </w:r>
      <w:r w:rsidRPr="00ED336D">
        <w:rPr>
          <w:rStyle w:val="StyleUnderline"/>
          <w:highlight w:val="green"/>
        </w:rPr>
        <w:t>all of which assist in maintaining</w:t>
      </w:r>
      <w:r w:rsidRPr="00ED336D">
        <w:rPr>
          <w:rStyle w:val="StyleUnderline"/>
        </w:rPr>
        <w:t xml:space="preserve"> the stability and legitimacy of </w:t>
      </w:r>
      <w:r w:rsidRPr="00ED336D">
        <w:rPr>
          <w:rStyle w:val="StyleUnderline"/>
          <w:highlight w:val="green"/>
        </w:rPr>
        <w:t>the American</w:t>
      </w:r>
      <w:r w:rsidRPr="00ED336D">
        <w:rPr>
          <w:rStyle w:val="StyleUnderline"/>
        </w:rPr>
        <w:t xml:space="preserve">-led </w:t>
      </w:r>
      <w:r w:rsidRPr="00ED336D">
        <w:rPr>
          <w:rStyle w:val="StyleUnderline"/>
          <w:highlight w:val="green"/>
        </w:rPr>
        <w:t>hegemonic order</w:t>
      </w:r>
      <w:r w:rsidRPr="00ED336D">
        <w:rPr>
          <w:rStyle w:val="StyleUnderline"/>
        </w:rPr>
        <w:t>.</w:t>
      </w:r>
      <w:r w:rsidRPr="00ED336D">
        <w:rPr>
          <w:sz w:val="16"/>
        </w:rPr>
        <w:t xml:space="preserve"> This “hegemonic” model substantially eliminates the problematic deference gap between foreign and domestic cases and enables courts to appropriately balance foreign affairs needs against other separation-of- powers goals by “domesticating” foreign affairs deference. </w:t>
      </w:r>
      <w:r w:rsidRPr="00ED336D">
        <w:rPr>
          <w:rStyle w:val="StyleUnderline"/>
          <w:highlight w:val="green"/>
        </w:rPr>
        <w:t>The</w:t>
      </w:r>
      <w:r w:rsidRPr="00ED336D">
        <w:rPr>
          <w:rStyle w:val="StyleUnderline"/>
        </w:rPr>
        <w:t xml:space="preserve"> hegemonic </w:t>
      </w:r>
      <w:r w:rsidRPr="00ED336D">
        <w:rPr>
          <w:rStyle w:val="StyleUnderline"/>
          <w:highlight w:val="green"/>
        </w:rPr>
        <w:t>model</w:t>
      </w:r>
      <w:r w:rsidRPr="00ED336D">
        <w:rPr>
          <w:rStyle w:val="StyleUnderline"/>
        </w:rPr>
        <w:t xml:space="preserve"> also </w:t>
      </w:r>
      <w:r w:rsidRPr="00ED336D">
        <w:rPr>
          <w:rStyle w:val="StyleUnderline"/>
          <w:highlight w:val="green"/>
        </w:rPr>
        <w:t>has explanatory and predictive value</w:t>
      </w:r>
      <w:r w:rsidRPr="00ED336D">
        <w:rPr>
          <w:rStyle w:val="StyleUnderline"/>
        </w:rPr>
        <w:t>.</w:t>
      </w:r>
      <w:r w:rsidRPr="00ED336D">
        <w:rPr>
          <w:sz w:val="16"/>
        </w:rPr>
        <w:t xml:space="preserve"> In four recent cases addressing habeas claims by alleged enemy combatants, the Supreme Court rejected special deference.13 It refused to defer to the executive branch interpretations of foreign affairs statutes and international law – and even asserted military exigencies. </w:t>
      </w:r>
      <w:r w:rsidRPr="00ED336D">
        <w:rPr>
          <w:rStyle w:val="StyleUnderline"/>
          <w:highlight w:val="green"/>
        </w:rPr>
        <w:t>The hegemonic model justifies</w:t>
      </w:r>
      <w:r w:rsidRPr="00ED336D">
        <w:rPr>
          <w:rStyle w:val="StyleUnderline"/>
        </w:rPr>
        <w:t xml:space="preserve"> this recent </w:t>
      </w:r>
      <w:r w:rsidRPr="00ED336D">
        <w:rPr>
          <w:rStyle w:val="StyleUnderline"/>
          <w:highlight w:val="green"/>
        </w:rPr>
        <w:t>rejection of special deference and explains why it could augur increased judicial involvement</w:t>
      </w:r>
      <w:r w:rsidRPr="00ED336D">
        <w:rPr>
          <w:rStyle w:val="StyleUnderline"/>
        </w:rPr>
        <w:t xml:space="preserve"> in foreign affairs.</w:t>
      </w:r>
    </w:p>
    <w:p w:rsidR="00E9734D" w:rsidRPr="00ED336D" w:rsidRDefault="00E9734D" w:rsidP="00E9734D"/>
    <w:p w:rsidR="00E9734D" w:rsidRPr="00ED336D" w:rsidRDefault="00E9734D" w:rsidP="00E9734D">
      <w:pPr>
        <w:pStyle w:val="Heading3"/>
        <w:rPr>
          <w:rFonts w:cs="Arial"/>
        </w:rPr>
      </w:pPr>
      <w:r w:rsidRPr="00ED336D">
        <w:rPr>
          <w:rFonts w:cs="Arial"/>
        </w:rPr>
        <w:t>1NC – Environment Turn</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Revival of substantive due process ensures the dominance of the regulatory takings clause</w:t>
      </w:r>
    </w:p>
    <w:p w:rsidR="00E9734D" w:rsidRPr="00ED336D" w:rsidRDefault="00E9734D" w:rsidP="00E9734D">
      <w:r w:rsidRPr="00ED336D">
        <w:t xml:space="preserve">J. Peter </w:t>
      </w:r>
      <w:r w:rsidRPr="00ED336D">
        <w:rPr>
          <w:rStyle w:val="Style13ptBold"/>
          <w:sz w:val="28"/>
        </w:rPr>
        <w:t>Byrne</w:t>
      </w:r>
      <w:r w:rsidRPr="00ED336D">
        <w:rPr>
          <w:rFonts w:eastAsiaTheme="majorEastAsia"/>
          <w:b/>
          <w:bCs/>
          <w:sz w:val="28"/>
          <w:szCs w:val="26"/>
        </w:rPr>
        <w:t xml:space="preserve">, </w:t>
      </w:r>
      <w:r w:rsidRPr="00ED336D">
        <w:t xml:space="preserve">Georgetown University Law Center, Spring </w:t>
      </w:r>
      <w:r w:rsidRPr="00ED336D">
        <w:rPr>
          <w:rStyle w:val="Style13ptBold"/>
          <w:sz w:val="28"/>
        </w:rPr>
        <w:t>2000</w:t>
      </w:r>
      <w:r w:rsidRPr="00ED336D">
        <w:t xml:space="preserve"> (51 Ala. L. Rev. 949)</w:t>
      </w:r>
    </w:p>
    <w:p w:rsidR="00E9734D" w:rsidRPr="00ED336D" w:rsidRDefault="00E9734D" w:rsidP="00E9734D">
      <w:pPr>
        <w:rPr>
          <w:sz w:val="16"/>
        </w:rPr>
      </w:pPr>
      <w:r w:rsidRPr="00ED336D">
        <w:rPr>
          <w:sz w:val="16"/>
        </w:rPr>
        <w:t xml:space="preserve">Finally, it should be noted that </w:t>
      </w:r>
      <w:r w:rsidRPr="00ED336D">
        <w:rPr>
          <w:u w:val="single"/>
        </w:rPr>
        <w:t xml:space="preserve">recent </w:t>
      </w:r>
      <w:r w:rsidRPr="00ED336D">
        <w:rPr>
          <w:highlight w:val="green"/>
          <w:u w:val="single"/>
        </w:rPr>
        <w:t xml:space="preserve">developments further </w:t>
      </w:r>
      <w:r w:rsidRPr="00ED336D">
        <w:rPr>
          <w:rStyle w:val="Emphasis"/>
          <w:highlight w:val="green"/>
        </w:rPr>
        <w:t>blur any distinction between substantive due process and regulatory takings</w:t>
      </w:r>
      <w:r w:rsidRPr="00ED336D">
        <w:rPr>
          <w:sz w:val="16"/>
        </w:rPr>
        <w:t xml:space="preserve">. First, the plurality in Eastern Enterprises would permit a regulatory takings claim to be based upon a requirement to pay money without there being any specific item claimed to have been even metaphorically taken. </w:t>
      </w:r>
      <w:bookmarkStart w:id="3" w:name="r42"/>
      <w:r w:rsidRPr="00ED336D">
        <w:rPr>
          <w:sz w:val="16"/>
        </w:rPr>
        <w:fldChar w:fldCharType="begin"/>
      </w:r>
      <w:r w:rsidRPr="00ED336D">
        <w:rPr>
          <w:sz w:val="16"/>
        </w:rPr>
        <w:instrText xml:space="preserve"> HYPERLINK "http://www.lexis.com/research/retrieve?_m=102020b3e5be61373b315483954bdd35&amp;docnum=4&amp;_fmtstr=FULL&amp;_startdoc=1&amp;wchp=dGLbVtz-zSkAA&amp;_md5=46f30132f557d2d3f0e201ea34b6609d&amp;focBudTerms=atleast%2015%20%28substantive%20due%20process%29&amp;focBudSel=all" \l "n42#n42" \t "_self" </w:instrText>
      </w:r>
      <w:r w:rsidRPr="00ED336D">
        <w:rPr>
          <w:sz w:val="16"/>
        </w:rPr>
        <w:fldChar w:fldCharType="separate"/>
      </w:r>
      <w:r w:rsidRPr="00ED336D">
        <w:rPr>
          <w:sz w:val="16"/>
        </w:rPr>
        <w:t>42</w:t>
      </w:r>
      <w:r w:rsidRPr="00ED336D">
        <w:rPr>
          <w:sz w:val="16"/>
        </w:rPr>
        <w:fldChar w:fldCharType="end"/>
      </w:r>
      <w:bookmarkEnd w:id="3"/>
      <w:r w:rsidRPr="00ED336D">
        <w:rPr>
          <w:sz w:val="16"/>
        </w:rPr>
        <w:t xml:space="preserve"> It is interesting to note that Justice </w:t>
      </w:r>
      <w:r w:rsidRPr="00ED336D">
        <w:rPr>
          <w:u w:val="single"/>
        </w:rPr>
        <w:t xml:space="preserve">O'Connor </w:t>
      </w:r>
      <w:r w:rsidRPr="00ED336D">
        <w:rPr>
          <w:highlight w:val="green"/>
          <w:u w:val="single"/>
        </w:rPr>
        <w:t>justified the use of the Takings Clause in</w:t>
      </w:r>
      <w:r w:rsidRPr="00ED336D">
        <w:rPr>
          <w:u w:val="single"/>
        </w:rPr>
        <w:t xml:space="preserve"> such </w:t>
      </w:r>
      <w:r w:rsidRPr="00ED336D">
        <w:rPr>
          <w:highlight w:val="green"/>
          <w:u w:val="single"/>
        </w:rPr>
        <w:t>circumstances</w:t>
      </w:r>
      <w:r w:rsidRPr="00ED336D">
        <w:rPr>
          <w:u w:val="single"/>
        </w:rPr>
        <w:t xml:space="preserve">, not on any point of principle, but </w:t>
      </w:r>
      <w:r w:rsidRPr="00ED336D">
        <w:rPr>
          <w:highlight w:val="green"/>
          <w:u w:val="single"/>
        </w:rPr>
        <w:t>because of</w:t>
      </w:r>
      <w:r w:rsidRPr="00ED336D">
        <w:rPr>
          <w:u w:val="single"/>
        </w:rPr>
        <w:t xml:space="preserve"> the ill repute surrounding substantive </w:t>
      </w:r>
      <w:r w:rsidRPr="00ED336D">
        <w:rPr>
          <w:highlight w:val="green"/>
          <w:u w:val="single"/>
        </w:rPr>
        <w:t>due process</w:t>
      </w:r>
      <w:r w:rsidRPr="00ED336D">
        <w:rPr>
          <w:sz w:val="16"/>
        </w:rPr>
        <w:t xml:space="preserve">; </w:t>
      </w:r>
      <w:bookmarkStart w:id="4" w:name="r43"/>
      <w:r w:rsidRPr="00ED336D">
        <w:rPr>
          <w:sz w:val="16"/>
        </w:rPr>
        <w:fldChar w:fldCharType="begin"/>
      </w:r>
      <w:r w:rsidRPr="00ED336D">
        <w:rPr>
          <w:sz w:val="16"/>
        </w:rPr>
        <w:instrText xml:space="preserve"> HYPERLINK "http://www.lexis.com/research/retrieve?_m=102020b3e5be61373b315483954bdd35&amp;docnum=4&amp;_fmtstr=FULL&amp;_startdoc=1&amp;wchp=dGLbVtz-zSkAA&amp;_md5=46f30132f557d2d3f0e201ea34b6609d&amp;focBudTerms=atleast%2015%20%28substantive%20due%20process%29&amp;focBudSel=all" \l "n43#n43" \t "_self" </w:instrText>
      </w:r>
      <w:r w:rsidRPr="00ED336D">
        <w:rPr>
          <w:sz w:val="16"/>
        </w:rPr>
        <w:fldChar w:fldCharType="separate"/>
      </w:r>
      <w:r w:rsidRPr="00ED336D">
        <w:rPr>
          <w:sz w:val="16"/>
        </w:rPr>
        <w:t>43</w:t>
      </w:r>
      <w:r w:rsidRPr="00ED336D">
        <w:rPr>
          <w:sz w:val="16"/>
        </w:rPr>
        <w:fldChar w:fldCharType="end"/>
      </w:r>
      <w:bookmarkEnd w:id="4"/>
      <w:r w:rsidRPr="00ED336D">
        <w:rPr>
          <w:sz w:val="16"/>
        </w:rPr>
        <w:t xml:space="preserve"> a cardinal point of this Article is that regulatory takings ought not enjoy higher repute than substantive due process and may not long do so. Second, as noted above, </w:t>
      </w:r>
      <w:r w:rsidRPr="00ED336D">
        <w:rPr>
          <w:u w:val="single"/>
        </w:rPr>
        <w:t xml:space="preserve">the plurality also </w:t>
      </w:r>
      <w:r w:rsidRPr="00ED336D">
        <w:rPr>
          <w:highlight w:val="green"/>
          <w:u w:val="single"/>
        </w:rPr>
        <w:t xml:space="preserve">confirmed </w:t>
      </w:r>
      <w:r w:rsidRPr="00ED336D">
        <w:rPr>
          <w:rStyle w:val="Emphasis"/>
          <w:highlight w:val="green"/>
        </w:rPr>
        <w:t>greater overlap in the remedies</w:t>
      </w:r>
      <w:r w:rsidRPr="00ED336D">
        <w:rPr>
          <w:u w:val="single"/>
        </w:rPr>
        <w:t xml:space="preserve"> offered under the two Clauses</w:t>
      </w:r>
      <w:r w:rsidRPr="00ED336D">
        <w:rPr>
          <w:sz w:val="16"/>
        </w:rPr>
        <w:t>, permitting invalidation as the remedy in a takings  </w:t>
      </w:r>
      <w:bookmarkStart w:id="5" w:name="8010-958"/>
      <w:r w:rsidRPr="00ED336D">
        <w:rPr>
          <w:sz w:val="16"/>
        </w:rPr>
        <w:t>[*958]</w:t>
      </w:r>
      <w:bookmarkEnd w:id="5"/>
      <w:r w:rsidRPr="00ED336D">
        <w:rPr>
          <w:sz w:val="16"/>
        </w:rPr>
        <w:t xml:space="preserve">  case. </w:t>
      </w:r>
      <w:bookmarkStart w:id="6" w:name="r44"/>
      <w:r w:rsidRPr="00ED336D">
        <w:rPr>
          <w:sz w:val="16"/>
        </w:rPr>
        <w:fldChar w:fldCharType="begin"/>
      </w:r>
      <w:r w:rsidRPr="00ED336D">
        <w:rPr>
          <w:sz w:val="16"/>
        </w:rPr>
        <w:instrText xml:space="preserve"> HYPERLINK "http://www.lexis.com/research/retrieve?_m=102020b3e5be61373b315483954bdd35&amp;docnum=4&amp;_fmtstr=FULL&amp;_startdoc=1&amp;wchp=dGLbVtz-zSkAA&amp;_md5=46f30132f557d2d3f0e201ea34b6609d&amp;focBudTerms=atleast%2015%20%28substantive%20due%20process%29&amp;focBudSel=all" \l "n44#n44" \t "_self" </w:instrText>
      </w:r>
      <w:r w:rsidRPr="00ED336D">
        <w:rPr>
          <w:sz w:val="16"/>
        </w:rPr>
        <w:fldChar w:fldCharType="separate"/>
      </w:r>
      <w:r w:rsidRPr="00ED336D">
        <w:rPr>
          <w:sz w:val="16"/>
        </w:rPr>
        <w:t>44</w:t>
      </w:r>
      <w:r w:rsidRPr="00ED336D">
        <w:rPr>
          <w:sz w:val="16"/>
        </w:rPr>
        <w:fldChar w:fldCharType="end"/>
      </w:r>
      <w:bookmarkEnd w:id="6"/>
      <w:r w:rsidRPr="00ED336D">
        <w:rPr>
          <w:sz w:val="16"/>
        </w:rPr>
        <w:t xml:space="preserve"> Finally, there </w:t>
      </w:r>
      <w:r w:rsidRPr="00ED336D">
        <w:rPr>
          <w:u w:val="single"/>
        </w:rPr>
        <w:t xml:space="preserve">is the growing use of a means-ends test for </w:t>
      </w:r>
      <w:r w:rsidRPr="00ED336D">
        <w:rPr>
          <w:highlight w:val="green"/>
          <w:u w:val="single"/>
        </w:rPr>
        <w:t xml:space="preserve">assessing a regulatory taking that </w:t>
      </w:r>
      <w:r w:rsidRPr="00ED336D">
        <w:rPr>
          <w:rStyle w:val="Emphasis"/>
          <w:highlight w:val="green"/>
        </w:rPr>
        <w:t>imports just the doctrinal touchstones</w:t>
      </w:r>
      <w:r w:rsidRPr="00ED336D">
        <w:rPr>
          <w:sz w:val="16"/>
        </w:rPr>
        <w:t xml:space="preserve"> long </w:t>
      </w:r>
      <w:r w:rsidRPr="00ED336D">
        <w:rPr>
          <w:highlight w:val="green"/>
          <w:u w:val="single"/>
        </w:rPr>
        <w:t>used to find social and economic legislation to have violated substantive due process</w:t>
      </w:r>
      <w:r w:rsidRPr="00ED336D">
        <w:rPr>
          <w:sz w:val="16"/>
        </w:rPr>
        <w:t xml:space="preserve">. </w:t>
      </w:r>
      <w:bookmarkStart w:id="7" w:name="r45"/>
      <w:r w:rsidRPr="00ED336D">
        <w:rPr>
          <w:sz w:val="16"/>
        </w:rPr>
        <w:fldChar w:fldCharType="begin"/>
      </w:r>
      <w:r w:rsidRPr="00ED336D">
        <w:rPr>
          <w:sz w:val="16"/>
        </w:rPr>
        <w:instrText xml:space="preserve"> HYPERLINK "http://www.lexis.com/research/retrieve?_m=102020b3e5be61373b315483954bdd35&amp;docnum=4&amp;_fmtstr=FULL&amp;_startdoc=1&amp;wchp=dGLbVtz-zSkAA&amp;_md5=46f30132f557d2d3f0e201ea34b6609d&amp;focBudTerms=atleast%2015%20%28substantive%20due%20process%29&amp;focBudSel=all" \l "n45#n45" \t "_self" </w:instrText>
      </w:r>
      <w:r w:rsidRPr="00ED336D">
        <w:rPr>
          <w:sz w:val="16"/>
        </w:rPr>
        <w:fldChar w:fldCharType="separate"/>
      </w:r>
      <w:r w:rsidRPr="00ED336D">
        <w:rPr>
          <w:sz w:val="16"/>
        </w:rPr>
        <w:t>45</w:t>
      </w:r>
      <w:r w:rsidRPr="00ED336D">
        <w:rPr>
          <w:sz w:val="16"/>
        </w:rPr>
        <w:fldChar w:fldCharType="end"/>
      </w:r>
      <w:bookmarkEnd w:id="7"/>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Regulatory takings clause collapses the domestic basis for all domestic environmental regulation – ensures destruction of the ecosystem </w:t>
      </w:r>
    </w:p>
    <w:p w:rsidR="00E9734D" w:rsidRPr="00ED336D" w:rsidRDefault="00E9734D" w:rsidP="00E9734D">
      <w:r w:rsidRPr="00ED336D">
        <w:t xml:space="preserve">J. Peter </w:t>
      </w:r>
      <w:r w:rsidRPr="00ED336D">
        <w:rPr>
          <w:rStyle w:val="Style13ptBold"/>
          <w:sz w:val="28"/>
        </w:rPr>
        <w:t>Byrne</w:t>
      </w:r>
      <w:r w:rsidRPr="00ED336D">
        <w:rPr>
          <w:rFonts w:eastAsiaTheme="majorEastAsia"/>
          <w:b/>
          <w:bCs/>
          <w:sz w:val="28"/>
          <w:szCs w:val="26"/>
        </w:rPr>
        <w:t xml:space="preserve">, </w:t>
      </w:r>
      <w:r w:rsidRPr="00ED336D">
        <w:t xml:space="preserve">Georgetown University Law Center, Spring </w:t>
      </w:r>
      <w:r w:rsidRPr="00ED336D">
        <w:rPr>
          <w:rStyle w:val="Style13ptBold"/>
          <w:sz w:val="28"/>
        </w:rPr>
        <w:t>2000</w:t>
      </w:r>
      <w:r w:rsidRPr="00ED336D">
        <w:t xml:space="preserve"> (51 Ala. L. Rev. 949)</w:t>
      </w:r>
    </w:p>
    <w:p w:rsidR="00E9734D" w:rsidRPr="00ED336D" w:rsidRDefault="00E9734D" w:rsidP="00E9734D">
      <w:pPr>
        <w:rPr>
          <w:sz w:val="16"/>
        </w:rPr>
      </w:pPr>
      <w:r w:rsidRPr="00ED336D">
        <w:rPr>
          <w:sz w:val="16"/>
        </w:rPr>
        <w:t xml:space="preserve">The </w:t>
      </w:r>
      <w:r w:rsidRPr="00ED336D">
        <w:rPr>
          <w:highlight w:val="green"/>
          <w:u w:val="single"/>
        </w:rPr>
        <w:t>Regulatory Takings</w:t>
      </w:r>
      <w:r w:rsidRPr="00ED336D">
        <w:rPr>
          <w:u w:val="single"/>
        </w:rPr>
        <w:t xml:space="preserve"> Doctrine in a Substantive Due Process Context</w:t>
      </w:r>
      <w:r w:rsidRPr="00ED336D">
        <w:rPr>
          <w:sz w:val="16"/>
        </w:rPr>
        <w:t xml:space="preserve"> Let me settle preliminarily a small point of rhetoric. It sometimes is asserted that a finding that the government must pay just compensation does not limit the regulatory power of government at all, but merely provides monetary protection to the individual. This is deeply unpersuasive. First, such a decision holds that the government cannot do what it has purported to do, that is, regulate and not pay compensation. Second, as a practical matter, the government cannot afford to pay compensation broadly, and the threat of having to do so effectively constrains policy choices, as has been happening in several areas, such as endangered species protection. </w:t>
      </w:r>
      <w:hyperlink r:id="rId7" w:anchor="n27#n27" w:tgtFrame="_self" w:history="1">
        <w:r w:rsidRPr="00ED336D">
          <w:rPr>
            <w:sz w:val="16"/>
          </w:rPr>
          <w:t>27</w:t>
        </w:r>
      </w:hyperlink>
      <w:r w:rsidRPr="00ED336D">
        <w:rPr>
          <w:sz w:val="16"/>
        </w:rPr>
        <w:t xml:space="preserve"> Finally, Eastern Enterprises </w:t>
      </w:r>
      <w:bookmarkStart w:id="8" w:name="8010-955"/>
      <w:r w:rsidRPr="00ED336D">
        <w:rPr>
          <w:sz w:val="16"/>
        </w:rPr>
        <w:t>[*955]</w:t>
      </w:r>
      <w:bookmarkEnd w:id="8"/>
      <w:r w:rsidRPr="00ED336D">
        <w:rPr>
          <w:sz w:val="16"/>
        </w:rPr>
        <w:t xml:space="preserve"> </w:t>
      </w:r>
      <w:hyperlink r:id="rId8" w:anchor="n28#n28" w:tgtFrame="_self" w:history="1">
        <w:r w:rsidRPr="00ED336D">
          <w:rPr>
            <w:sz w:val="16"/>
          </w:rPr>
          <w:t>28</w:t>
        </w:r>
      </w:hyperlink>
      <w:r w:rsidRPr="00ED336D">
        <w:rPr>
          <w:sz w:val="16"/>
        </w:rPr>
        <w:t xml:space="preserve"> has merely confirmed what had seemed so--that invalidation is an alternative remedy to the grant of compensation. </w:t>
      </w:r>
      <w:bookmarkStart w:id="9" w:name="r29"/>
      <w:r w:rsidRPr="00ED336D">
        <w:rPr>
          <w:sz w:val="16"/>
        </w:rPr>
        <w:fldChar w:fldCharType="begin"/>
      </w:r>
      <w:r w:rsidRPr="00ED336D">
        <w:rPr>
          <w:sz w:val="16"/>
        </w:rPr>
        <w:instrText xml:space="preserve"> HYPERLINK "http://www.lexis.com/research/retrieve?_m=102020b3e5be61373b315483954bdd35&amp;docnum=4&amp;_fmtstr=FULL&amp;_startdoc=1&amp;wchp=dGLbVtz-zSkAA&amp;_md5=46f30132f557d2d3f0e201ea34b6609d&amp;focBudTerms=atleast%2015%20%28substantive%20due%20process%29&amp;focBudSel=all" \l "n29#n29" \t "_self" </w:instrText>
      </w:r>
      <w:r w:rsidRPr="00ED336D">
        <w:rPr>
          <w:sz w:val="16"/>
        </w:rPr>
        <w:fldChar w:fldCharType="separate"/>
      </w:r>
      <w:r w:rsidRPr="00ED336D">
        <w:rPr>
          <w:sz w:val="16"/>
        </w:rPr>
        <w:t>29</w:t>
      </w:r>
      <w:r w:rsidRPr="00ED336D">
        <w:rPr>
          <w:sz w:val="16"/>
        </w:rPr>
        <w:fldChar w:fldCharType="end"/>
      </w:r>
      <w:bookmarkEnd w:id="9"/>
      <w:r w:rsidRPr="00ED336D">
        <w:rPr>
          <w:sz w:val="16"/>
        </w:rPr>
        <w:t xml:space="preserve"> </w:t>
      </w:r>
      <w:r w:rsidRPr="00ED336D">
        <w:rPr>
          <w:u w:val="single"/>
        </w:rPr>
        <w:t xml:space="preserve">There are </w:t>
      </w:r>
      <w:r w:rsidRPr="00ED336D">
        <w:rPr>
          <w:highlight w:val="green"/>
          <w:u w:val="single"/>
        </w:rPr>
        <w:t>several vices</w:t>
      </w:r>
      <w:r w:rsidRPr="00ED336D">
        <w:rPr>
          <w:u w:val="single"/>
        </w:rPr>
        <w:t xml:space="preserve"> that </w:t>
      </w:r>
      <w:r w:rsidRPr="00ED336D">
        <w:rPr>
          <w:highlight w:val="green"/>
          <w:u w:val="single"/>
        </w:rPr>
        <w:t>regulatory takings and substantive due process share</w:t>
      </w:r>
      <w:r w:rsidRPr="00ED336D">
        <w:rPr>
          <w:sz w:val="16"/>
        </w:rPr>
        <w:t>. First, the regulatory takings doctrine is very vague and rests on no textual or historical support. The vagueness is legendary--</w:t>
      </w:r>
      <w:r w:rsidRPr="00ED336D">
        <w:rPr>
          <w:u w:val="single"/>
        </w:rPr>
        <w:t>no body of constitutional doctrine has had more synonyms for imprecision attached to it</w:t>
      </w:r>
      <w:r w:rsidRPr="00ED336D">
        <w:rPr>
          <w:sz w:val="16"/>
        </w:rPr>
        <w:t xml:space="preserve">. </w:t>
      </w:r>
      <w:hyperlink r:id="rId9" w:anchor="n30#n30" w:tgtFrame="_self" w:history="1">
        <w:r w:rsidRPr="00ED336D">
          <w:rPr>
            <w:sz w:val="16"/>
          </w:rPr>
          <w:t>30</w:t>
        </w:r>
      </w:hyperlink>
      <w:r w:rsidRPr="00ED336D">
        <w:rPr>
          <w:sz w:val="16"/>
        </w:rPr>
        <w:t xml:space="preserve"> The Supreme Court itself has said that </w:t>
      </w:r>
      <w:r w:rsidRPr="00ED336D">
        <w:rPr>
          <w:u w:val="single"/>
        </w:rPr>
        <w:t>there is no real test but only a fact-specific inquiry into various unweighted factors</w:t>
      </w:r>
      <w:r w:rsidRPr="00ED336D">
        <w:rPr>
          <w:sz w:val="16"/>
        </w:rPr>
        <w:t xml:space="preserve">. </w:t>
      </w:r>
      <w:hyperlink r:id="rId10" w:anchor="n31#n31" w:tgtFrame="_self" w:history="1">
        <w:r w:rsidRPr="00ED336D">
          <w:rPr>
            <w:sz w:val="16"/>
          </w:rPr>
          <w:t>31</w:t>
        </w:r>
      </w:hyperlink>
      <w:r w:rsidRPr="00ED336D">
        <w:rPr>
          <w:sz w:val="16"/>
        </w:rPr>
        <w:t xml:space="preserve"> </w:t>
      </w:r>
      <w:r w:rsidRPr="00ED336D">
        <w:rPr>
          <w:u w:val="single"/>
        </w:rPr>
        <w:t>This gives individual judges great discretion and regularly results in decisions being attributed to the predilections of individual judges rather than to the logic of doctrine or precedent</w:t>
      </w:r>
      <w:r w:rsidRPr="00ED336D">
        <w:rPr>
          <w:sz w:val="16"/>
        </w:rPr>
        <w:t xml:space="preserve">. The language of the Takings Clause says nothing about excessive regulatory burdens; indeed, the word "take" denotes some change in possession or title. Historical research has established beyond reasonable dispute that the Framers intended the Clause only to apply to physical seizures. </w:t>
      </w:r>
      <w:hyperlink r:id="rId11" w:anchor="n32#n32" w:tgtFrame="_self" w:history="1">
        <w:r w:rsidRPr="00ED336D">
          <w:rPr>
            <w:sz w:val="16"/>
          </w:rPr>
          <w:t>32</w:t>
        </w:r>
      </w:hyperlink>
      <w:r w:rsidRPr="00ED336D">
        <w:rPr>
          <w:sz w:val="16"/>
        </w:rPr>
        <w:t xml:space="preserve"> Courts consistently so interpreted the Clause for more than 100 years, until the Court, in thrall to substantive due process, invented regulatory takings in 1922 in Pennsylvania Coal. </w:t>
      </w:r>
      <w:hyperlink r:id="rId12" w:anchor="n33#n33" w:tgtFrame="_self" w:history="1">
        <w:r w:rsidRPr="00ED336D">
          <w:rPr>
            <w:sz w:val="16"/>
          </w:rPr>
          <w:t>33</w:t>
        </w:r>
      </w:hyperlink>
      <w:r w:rsidRPr="00ED336D">
        <w:rPr>
          <w:sz w:val="16"/>
        </w:rPr>
        <w:t xml:space="preserve"> Justice Scalia conceded in Lucas </w:t>
      </w:r>
      <w:hyperlink r:id="rId13" w:anchor="n34#n34" w:tgtFrame="_self" w:history="1">
        <w:r w:rsidRPr="00ED336D">
          <w:rPr>
            <w:sz w:val="16"/>
          </w:rPr>
          <w:t>34</w:t>
        </w:r>
      </w:hyperlink>
      <w:r w:rsidRPr="00ED336D">
        <w:rPr>
          <w:sz w:val="16"/>
        </w:rPr>
        <w:t xml:space="preserve"> that contemporary historical understanding did not support the notion of a regulatory taking; he merely gestured at some unidentified "historical compact" that does not exist. </w:t>
      </w:r>
      <w:hyperlink r:id="rId14" w:anchor="n35#n35" w:tgtFrame="_self" w:history="1">
        <w:r w:rsidRPr="00ED336D">
          <w:rPr>
            <w:sz w:val="16"/>
          </w:rPr>
          <w:t>35</w:t>
        </w:r>
      </w:hyperlink>
      <w:r w:rsidRPr="00ED336D">
        <w:rPr>
          <w:sz w:val="16"/>
        </w:rPr>
        <w:t xml:space="preserve"> As for the text, Scalia merely claimed that since the text can be read to include regulatory takings, he would not overrule Pennsylvania Coal. </w:t>
      </w:r>
      <w:hyperlink r:id="rId15" w:anchor="n36#n36" w:tgtFrame="_self" w:history="1">
        <w:r w:rsidRPr="00ED336D">
          <w:rPr>
            <w:sz w:val="16"/>
          </w:rPr>
          <w:t>36</w:t>
        </w:r>
      </w:hyperlink>
      <w:r w:rsidRPr="00ED336D">
        <w:rPr>
          <w:sz w:val="16"/>
        </w:rPr>
        <w:t xml:space="preserve"> But </w:t>
      </w:r>
      <w:r w:rsidRPr="00ED336D">
        <w:rPr>
          <w:u w:val="single"/>
        </w:rPr>
        <w:t>"liberty" in the Due Process Clause can be just as easily read to include making employment contracts or having an abortion</w:t>
      </w:r>
      <w:r w:rsidRPr="00ED336D">
        <w:rPr>
          <w:sz w:val="16"/>
        </w:rPr>
        <w:t xml:space="preserve">. It is ironic that Justice Scalia's opinion in </w:t>
      </w:r>
      <w:bookmarkStart w:id="10" w:name="8010-956"/>
      <w:r w:rsidRPr="00ED336D">
        <w:rPr>
          <w:sz w:val="16"/>
        </w:rPr>
        <w:t>[*956]</w:t>
      </w:r>
      <w:bookmarkEnd w:id="10"/>
      <w:r w:rsidRPr="00ED336D">
        <w:rPr>
          <w:sz w:val="16"/>
        </w:rPr>
        <w:t xml:space="preserve"> Lucas should follow his dissent in Casey, since he violates in the latter all the principles of constitutional adjudication he extols in the former. Second, </w:t>
      </w:r>
      <w:r w:rsidRPr="00ED336D">
        <w:rPr>
          <w:highlight w:val="green"/>
          <w:u w:val="single"/>
        </w:rPr>
        <w:t xml:space="preserve">vigorous enforcement of the regulatory takings doctrine has been and easily can be seen as an effort to </w:t>
      </w:r>
      <w:r w:rsidRPr="00ED336D">
        <w:rPr>
          <w:rStyle w:val="Emphasis"/>
          <w:highlight w:val="green"/>
        </w:rPr>
        <w:t>oppose the environmental movement</w:t>
      </w:r>
      <w:r w:rsidRPr="00ED336D">
        <w:rPr>
          <w:u w:val="single"/>
        </w:rPr>
        <w:t xml:space="preserve"> </w:t>
      </w:r>
      <w:r w:rsidRPr="00ED336D">
        <w:rPr>
          <w:sz w:val="16"/>
        </w:rPr>
        <w:t xml:space="preserve">as it is broadly understood. </w:t>
      </w:r>
      <w:hyperlink r:id="rId16" w:anchor="n37#n37" w:tgtFrame="_self" w:history="1">
        <w:r w:rsidRPr="00ED336D">
          <w:rPr>
            <w:sz w:val="16"/>
          </w:rPr>
          <w:t>37</w:t>
        </w:r>
      </w:hyperlink>
      <w:r w:rsidRPr="00ED336D">
        <w:rPr>
          <w:sz w:val="16"/>
        </w:rPr>
        <w:t xml:space="preserve"> The </w:t>
      </w:r>
      <w:r w:rsidRPr="00ED336D">
        <w:rPr>
          <w:u w:val="single"/>
        </w:rPr>
        <w:t>most contentious cases arise when government regulation seeks to prevent development of land or water in order to preserve ecological</w:t>
      </w:r>
      <w:r w:rsidRPr="00ED336D">
        <w:rPr>
          <w:sz w:val="16"/>
        </w:rPr>
        <w:t xml:space="preserve"> or aesthetic </w:t>
      </w:r>
      <w:r w:rsidRPr="00ED336D">
        <w:rPr>
          <w:u w:val="single"/>
        </w:rPr>
        <w:t>benefits</w:t>
      </w:r>
      <w:r w:rsidRPr="00ED336D">
        <w:rPr>
          <w:sz w:val="16"/>
        </w:rPr>
        <w:t xml:space="preserve"> that the resource provides in its natural state. </w:t>
      </w:r>
      <w:r w:rsidRPr="00ED336D">
        <w:rPr>
          <w:highlight w:val="green"/>
          <w:u w:val="single"/>
        </w:rPr>
        <w:t>Restructuring legal relations to protect ecological values poses two challenges</w:t>
      </w:r>
      <w:r w:rsidRPr="00ED336D">
        <w:rPr>
          <w:u w:val="single"/>
        </w:rPr>
        <w:t xml:space="preserve"> to traditional notions about the primacy of individual property rights</w:t>
      </w:r>
      <w:r w:rsidRPr="00ED336D">
        <w:rPr>
          <w:sz w:val="16"/>
        </w:rPr>
        <w:t xml:space="preserve">. First, </w:t>
      </w:r>
      <w:r w:rsidRPr="00ED336D">
        <w:rPr>
          <w:highlight w:val="green"/>
          <w:u w:val="single"/>
        </w:rPr>
        <w:t xml:space="preserve">many </w:t>
      </w:r>
      <w:r w:rsidRPr="00ED336D">
        <w:rPr>
          <w:rStyle w:val="Emphasis"/>
          <w:highlight w:val="green"/>
        </w:rPr>
        <w:t>common uses of land and water can be shown to harm the environment</w:t>
      </w:r>
      <w:r w:rsidRPr="00ED336D">
        <w:rPr>
          <w:u w:val="single"/>
        </w:rPr>
        <w:t>, demonstrating a ubiquitous "police power" rationale for limiting property use</w:t>
      </w:r>
      <w:r w:rsidRPr="00ED336D">
        <w:rPr>
          <w:sz w:val="16"/>
        </w:rPr>
        <w:t xml:space="preserve">. Second, </w:t>
      </w:r>
      <w:r w:rsidRPr="00ED336D">
        <w:rPr>
          <w:highlight w:val="green"/>
          <w:u w:val="single"/>
        </w:rPr>
        <w:t xml:space="preserve">acknowledging ethical duties to preserve natural elements shifts the moral perspective on </w:t>
      </w:r>
      <w:r w:rsidRPr="00ED336D">
        <w:rPr>
          <w:rStyle w:val="Emphasis"/>
          <w:highlight w:val="green"/>
        </w:rPr>
        <w:t>individual property claims</w:t>
      </w:r>
      <w:r w:rsidRPr="00ED336D">
        <w:rPr>
          <w:u w:val="single"/>
        </w:rPr>
        <w:t xml:space="preserve"> from defense of the individual against the collective to defense of commercial values against ecological values. The </w:t>
      </w:r>
      <w:r w:rsidRPr="00ED336D">
        <w:rPr>
          <w:highlight w:val="green"/>
          <w:u w:val="single"/>
        </w:rPr>
        <w:t xml:space="preserve">doctrine of the takings cases seems designed to </w:t>
      </w:r>
      <w:r w:rsidRPr="00ED336D">
        <w:rPr>
          <w:rStyle w:val="Emphasis"/>
          <w:highlight w:val="green"/>
        </w:rPr>
        <w:t>abridge the "police power" ground for sustaining environmental regulation</w:t>
      </w:r>
      <w:r w:rsidRPr="00ED336D">
        <w:rPr>
          <w:sz w:val="16"/>
        </w:rPr>
        <w:t>, and the rhetoric of the cases seems intended to submerge legal doubts about the virtue of property rights.</w:t>
      </w:r>
    </w:p>
    <w:p w:rsidR="00E9734D" w:rsidRPr="00ED336D" w:rsidRDefault="00E9734D" w:rsidP="00E9734D"/>
    <w:p w:rsidR="00E9734D" w:rsidRPr="00ED336D" w:rsidRDefault="00E9734D" w:rsidP="00E9734D">
      <w:pPr>
        <w:pStyle w:val="Heading3"/>
        <w:rPr>
          <w:rFonts w:cs="Arial"/>
        </w:rPr>
      </w:pPr>
      <w:r w:rsidRPr="00ED336D">
        <w:rPr>
          <w:rFonts w:cs="Arial"/>
        </w:rPr>
        <w:t>2NC – Environment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US domestic environmental regulation key to global environmental protection and leadership</w:t>
      </w:r>
    </w:p>
    <w:p w:rsidR="00E9734D" w:rsidRPr="00ED336D" w:rsidRDefault="00E9734D" w:rsidP="00E9734D">
      <w:pPr>
        <w:autoSpaceDE w:val="0"/>
        <w:autoSpaceDN w:val="0"/>
        <w:adjustRightInd w:val="0"/>
      </w:pPr>
      <w:r w:rsidRPr="00ED336D">
        <w:t xml:space="preserve">Gerald </w:t>
      </w:r>
      <w:r w:rsidRPr="00ED336D">
        <w:rPr>
          <w:rStyle w:val="Style13ptBold"/>
          <w:sz w:val="28"/>
        </w:rPr>
        <w:t>Chan</w:t>
      </w:r>
      <w:r w:rsidRPr="00ED336D">
        <w:t xml:space="preserve">, Centre of International Studies, University of Cambridge, April </w:t>
      </w:r>
      <w:r w:rsidRPr="00ED336D">
        <w:rPr>
          <w:rStyle w:val="Style13ptBold"/>
          <w:sz w:val="28"/>
        </w:rPr>
        <w:t>2004</w:t>
      </w:r>
      <w:r w:rsidRPr="00ED336D">
        <w:t xml:space="preserve"> (</w:t>
      </w:r>
      <w:r w:rsidRPr="00ED336D">
        <w:rPr>
          <w:i/>
        </w:rPr>
        <w:t>Asia Pacific Viewpoint</w:t>
      </w:r>
      <w:r w:rsidRPr="00ED336D">
        <w:t xml:space="preserve"> 45.1) </w:t>
      </w:r>
    </w:p>
    <w:p w:rsidR="00E9734D" w:rsidRPr="00ED336D" w:rsidRDefault="00E9734D" w:rsidP="00E9734D">
      <w:pPr>
        <w:autoSpaceDE w:val="0"/>
        <w:autoSpaceDN w:val="0"/>
        <w:adjustRightInd w:val="0"/>
        <w:rPr>
          <w:sz w:val="16"/>
        </w:rPr>
      </w:pPr>
      <w:r w:rsidRPr="00ED336D">
        <w:rPr>
          <w:rStyle w:val="Emphasis"/>
          <w:highlight w:val="green"/>
        </w:rPr>
        <w:t>One major difficulty</w:t>
      </w:r>
      <w:r w:rsidRPr="00ED336D">
        <w:rPr>
          <w:highlight w:val="green"/>
          <w:u w:val="single"/>
        </w:rPr>
        <w:t xml:space="preserve"> in enforcing international environmental compliance lies with the U</w:t>
      </w:r>
      <w:r w:rsidRPr="00ED336D">
        <w:rPr>
          <w:sz w:val="16"/>
        </w:rPr>
        <w:t>nited</w:t>
      </w:r>
      <w:r w:rsidRPr="00ED336D">
        <w:rPr>
          <w:sz w:val="16"/>
          <w:highlight w:val="green"/>
        </w:rPr>
        <w:t xml:space="preserve"> </w:t>
      </w:r>
      <w:r w:rsidRPr="00ED336D">
        <w:rPr>
          <w:highlight w:val="green"/>
          <w:u w:val="single"/>
        </w:rPr>
        <w:t>S</w:t>
      </w:r>
      <w:r w:rsidRPr="00ED336D">
        <w:rPr>
          <w:sz w:val="16"/>
          <w:highlight w:val="green"/>
        </w:rPr>
        <w:t>t</w:t>
      </w:r>
      <w:r w:rsidRPr="00ED336D">
        <w:rPr>
          <w:sz w:val="16"/>
        </w:rPr>
        <w:t xml:space="preserve">ates. </w:t>
      </w:r>
      <w:r w:rsidRPr="00ED336D">
        <w:rPr>
          <w:highlight w:val="green"/>
          <w:u w:val="single"/>
        </w:rPr>
        <w:t xml:space="preserve">As the </w:t>
      </w:r>
      <w:r w:rsidRPr="00ED336D">
        <w:rPr>
          <w:rStyle w:val="Emphasis"/>
          <w:highlight w:val="green"/>
        </w:rPr>
        <w:t>most powerful country</w:t>
      </w:r>
      <w:r w:rsidRPr="00ED336D">
        <w:rPr>
          <w:highlight w:val="green"/>
          <w:u w:val="single"/>
        </w:rPr>
        <w:t xml:space="preserve"> on earth, </w:t>
      </w:r>
      <w:r w:rsidRPr="00ED336D">
        <w:rPr>
          <w:rStyle w:val="Emphasis"/>
          <w:highlight w:val="green"/>
        </w:rPr>
        <w:t>it can play a leadership role</w:t>
      </w:r>
      <w:r w:rsidRPr="00ED336D">
        <w:rPr>
          <w:u w:val="single"/>
        </w:rPr>
        <w:t xml:space="preserve"> in international environmental protection if it chooses to do so</w:t>
      </w:r>
      <w:r w:rsidRPr="00ED336D">
        <w:rPr>
          <w:sz w:val="16"/>
        </w:rPr>
        <w:t xml:space="preserve">, as in many other political and economic areas. However, </w:t>
      </w:r>
      <w:r w:rsidRPr="00ED336D">
        <w:rPr>
          <w:highlight w:val="green"/>
          <w:u w:val="single"/>
        </w:rPr>
        <w:t xml:space="preserve">it lacks the credibility and moral high ground to </w:t>
      </w:r>
      <w:r w:rsidRPr="00ED336D">
        <w:rPr>
          <w:rStyle w:val="Emphasis"/>
          <w:highlight w:val="green"/>
        </w:rPr>
        <w:t>demand that other countries comply</w:t>
      </w:r>
      <w:r w:rsidRPr="00ED336D">
        <w:rPr>
          <w:u w:val="single"/>
        </w:rPr>
        <w:t xml:space="preserve"> with international environmental standard as it fails to do so itself</w:t>
      </w:r>
      <w:r w:rsidRPr="00ED336D">
        <w:rPr>
          <w:sz w:val="16"/>
        </w:rPr>
        <w:t>. The Bush administration casts doubts on whether some environmental problems such as global warming and ozone depletion have a scientific base. The main reason, as has been pointed out by ardent environmentalists, is that the US wants to protect its own industries and its interests, giving low priorities to environmental protection measures that affect adversely its economic output.</w:t>
      </w:r>
      <w:r w:rsidRPr="00ED336D">
        <w:rPr>
          <w:sz w:val="16"/>
          <w:szCs w:val="20"/>
        </w:rPr>
        <w:t xml:space="preserve">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New rulings on substantive due process revitalize the doctrine, ensuring a wave of future judicial decision-making on regulatory takings</w:t>
      </w:r>
    </w:p>
    <w:p w:rsidR="00E9734D" w:rsidRPr="00ED336D" w:rsidRDefault="00E9734D" w:rsidP="00E9734D">
      <w:r w:rsidRPr="00ED336D">
        <w:t xml:space="preserve">Christopher J. </w:t>
      </w:r>
      <w:r w:rsidRPr="00ED336D">
        <w:rPr>
          <w:rStyle w:val="Style13ptBold"/>
        </w:rPr>
        <w:t>Schmidt</w:t>
      </w:r>
      <w:r w:rsidRPr="00ED336D">
        <w:t xml:space="preserve">, J.D., Widener University School of Law, </w:t>
      </w:r>
      <w:r w:rsidRPr="00ED336D">
        <w:rPr>
          <w:rStyle w:val="Style13ptBold"/>
        </w:rPr>
        <w:t>2001</w:t>
      </w:r>
      <w:r w:rsidRPr="00ED336D">
        <w:t>. Member of the Pennsylvania Bar, Spring 2003 (32 U. Balt. L. Rev. 169)</w:t>
      </w:r>
      <w:r w:rsidRPr="00ED336D">
        <w:rPr>
          <w:sz w:val="16"/>
        </w:rPr>
        <w:br/>
      </w:r>
      <w:r w:rsidRPr="00ED336D">
        <w:rPr>
          <w:u w:val="single"/>
        </w:rPr>
        <w:t xml:space="preserve">The </w:t>
      </w:r>
      <w:r w:rsidRPr="00ED336D">
        <w:rPr>
          <w:highlight w:val="green"/>
          <w:u w:val="single"/>
        </w:rPr>
        <w:t>Court has "</w:t>
      </w:r>
      <w:r w:rsidRPr="00ED336D">
        <w:rPr>
          <w:rStyle w:val="Emphasis"/>
          <w:highlight w:val="green"/>
        </w:rPr>
        <w:t>always been reluctant to expand the concept of substantive due process</w:t>
      </w:r>
      <w:r w:rsidRPr="00ED336D">
        <w:rPr>
          <w:u w:val="single"/>
        </w:rPr>
        <w:t xml:space="preserve"> because guideposts for responsible decision making in this uncharted area are scarce</w:t>
      </w:r>
      <w:r w:rsidRPr="00ED336D">
        <w:rPr>
          <w:sz w:val="16"/>
        </w:rPr>
        <w:t xml:space="preserve"> and open-ended." </w:t>
      </w:r>
      <w:r w:rsidRPr="00ED336D">
        <w:rPr>
          <w:u w:val="single"/>
        </w:rPr>
        <w:t xml:space="preserve">By extending constitutional protection to an asserted </w:t>
      </w:r>
      <w:r w:rsidRPr="00ED336D">
        <w:rPr>
          <w:sz w:val="16"/>
        </w:rPr>
        <w:t xml:space="preserve">right or </w:t>
      </w:r>
      <w:r w:rsidRPr="00ED336D">
        <w:rPr>
          <w:u w:val="single"/>
        </w:rPr>
        <w:t>liberty interest, we</w:t>
      </w:r>
      <w:r w:rsidRPr="00ED336D">
        <w:rPr>
          <w:sz w:val="16"/>
        </w:rPr>
        <w:t xml:space="preserve">, to a great extent, </w:t>
      </w:r>
      <w:r w:rsidRPr="00ED336D">
        <w:rPr>
          <w:u w:val="single"/>
        </w:rPr>
        <w:t xml:space="preserve">place the matter outside the arena of public debate and legislative action. </w:t>
      </w:r>
      <w:r w:rsidRPr="00ED336D">
        <w:rPr>
          <w:highlight w:val="green"/>
          <w:u w:val="single"/>
        </w:rPr>
        <w:t>We must therefore "</w:t>
      </w:r>
      <w:r w:rsidRPr="00ED336D">
        <w:rPr>
          <w:rStyle w:val="Emphasis"/>
          <w:highlight w:val="green"/>
        </w:rPr>
        <w:t>exercise the utmost</w:t>
      </w:r>
      <w:r w:rsidRPr="00ED336D">
        <w:rPr>
          <w:sz w:val="16"/>
          <w:highlight w:val="green"/>
        </w:rPr>
        <w:t xml:space="preserve"> </w:t>
      </w:r>
      <w:r w:rsidRPr="00ED336D">
        <w:rPr>
          <w:highlight w:val="green"/>
          <w:u w:val="single"/>
        </w:rPr>
        <w:t>care whenever we are asked to break new ground in this field</w:t>
      </w:r>
      <w:r w:rsidRPr="00ED336D">
        <w:rPr>
          <w:u w:val="single"/>
        </w:rPr>
        <w:t xml:space="preserve">," lest the liberty protected by the </w:t>
      </w:r>
      <w:r w:rsidRPr="00ED336D">
        <w:rPr>
          <w:highlight w:val="green"/>
          <w:u w:val="single"/>
        </w:rPr>
        <w:t xml:space="preserve">Due Process Clause be </w:t>
      </w:r>
      <w:r w:rsidRPr="00ED336D">
        <w:rPr>
          <w:rStyle w:val="Emphasis"/>
          <w:highlight w:val="green"/>
        </w:rPr>
        <w:t>subtly transformed into the policy preferences</w:t>
      </w:r>
      <w:r w:rsidRPr="00ED336D">
        <w:rPr>
          <w:sz w:val="16"/>
        </w:rPr>
        <w:t xml:space="preserve"> of the Members of this Court... . ... We have regularly observed that </w:t>
      </w:r>
      <w:r w:rsidRPr="00ED336D">
        <w:rPr>
          <w:u w:val="single"/>
        </w:rPr>
        <w:t xml:space="preserve">the </w:t>
      </w:r>
      <w:r w:rsidRPr="00ED336D">
        <w:rPr>
          <w:highlight w:val="green"/>
          <w:u w:val="single"/>
        </w:rPr>
        <w:t>Due Process Clause specially protects those fundamental rights and liberties which are, objectively, "deeply rooted in this Nation's history</w:t>
      </w:r>
      <w:r w:rsidRPr="00ED336D">
        <w:rPr>
          <w:sz w:val="16"/>
        </w:rPr>
        <w:t xml:space="preserve"> and tradition," and "implicit in the concept of ordered liberty," such that "neither liberty nor justice would exist if they were sacrificed." Second, we have required in substantive-due-process cases a "careful description" of the asserted fundamental liberty interest. </w:t>
      </w:r>
      <w:r w:rsidRPr="00ED336D">
        <w:rPr>
          <w:u w:val="single"/>
        </w:rPr>
        <w:t>Our Nation's history, legal traditions</w:t>
      </w:r>
      <w:r w:rsidRPr="00ED336D">
        <w:rPr>
          <w:sz w:val="16"/>
        </w:rPr>
        <w:t xml:space="preserve">, and practices thus provide the crucial "guideposts for responsible decision making," that </w:t>
      </w:r>
      <w:r w:rsidRPr="00ED336D">
        <w:rPr>
          <w:u w:val="single"/>
        </w:rPr>
        <w:t>direct and restrain our exposition of the Due Process Clause</w:t>
      </w:r>
      <w:r w:rsidRPr="00ED336D">
        <w:rPr>
          <w:sz w:val="16"/>
        </w:rPr>
        <w:t xml:space="preserve">. </w:t>
      </w:r>
      <w:bookmarkStart w:id="11" w:name="r109"/>
      <w:r w:rsidRPr="00ED336D">
        <w:rPr>
          <w:sz w:val="16"/>
        </w:rPr>
        <w:fldChar w:fldCharType="begin"/>
      </w:r>
      <w:r w:rsidRPr="00ED336D">
        <w:rPr>
          <w:sz w:val="16"/>
        </w:rPr>
        <w:instrText xml:space="preserve"> HYPERLINK "http://www.lexis.com/research/retrieve?_m=774e2d24557b2dc5e4e3317de3b3d821&amp;docnum=26&amp;_fmtstr=FULL&amp;_startdoc=21&amp;wchp=dGLbVtz-zSkAA&amp;_md5=900ea3e132e41cc5e02581b97060579e&amp;focBudTerms=atleast%2015%20%28substantive%20due%20process%29&amp;focBudSel=all" \l "n109#n109" \t "_self" </w:instrText>
      </w:r>
      <w:r w:rsidRPr="00ED336D">
        <w:rPr>
          <w:sz w:val="16"/>
        </w:rPr>
        <w:fldChar w:fldCharType="separate"/>
      </w:r>
      <w:r w:rsidRPr="00ED336D">
        <w:rPr>
          <w:sz w:val="16"/>
        </w:rPr>
        <w:t>109</w:t>
      </w:r>
      <w:r w:rsidRPr="00ED336D">
        <w:rPr>
          <w:sz w:val="16"/>
        </w:rPr>
        <w:fldChar w:fldCharType="end"/>
      </w:r>
      <w:bookmarkEnd w:id="11"/>
    </w:p>
    <w:p w:rsidR="00E9734D" w:rsidRPr="00ED336D" w:rsidRDefault="00E9734D" w:rsidP="00E9734D"/>
    <w:p w:rsidR="00E9734D" w:rsidRPr="00ED336D" w:rsidRDefault="00E9734D" w:rsidP="00E9734D">
      <w:pPr>
        <w:pStyle w:val="Heading3"/>
        <w:rPr>
          <w:rFonts w:cs="Arial"/>
        </w:rPr>
      </w:pPr>
      <w:r w:rsidRPr="00ED336D">
        <w:rPr>
          <w:rFonts w:cs="Arial"/>
        </w:rPr>
        <w:t>2NC – Environment !</w:t>
      </w:r>
    </w:p>
    <w:p w:rsidR="00E9734D" w:rsidRPr="00ED336D" w:rsidRDefault="00E9734D" w:rsidP="00E9734D"/>
    <w:p w:rsidR="00E9734D" w:rsidRPr="00EE6493" w:rsidRDefault="00E9734D" w:rsidP="00E9734D">
      <w:r w:rsidRPr="00ED336D">
        <w:rPr>
          <w:rFonts w:cs="Arial"/>
        </w:rPr>
        <w:t>They’re in like every file ever out at camp, except this one.</w:t>
      </w:r>
    </w:p>
    <w:p w:rsidR="00E9734D" w:rsidRDefault="00E9734D" w:rsidP="00E9734D">
      <w:pPr>
        <w:pStyle w:val="Heading3"/>
      </w:pPr>
      <w:r>
        <w:t>1NC – Patents Bad</w:t>
      </w:r>
    </w:p>
    <w:p w:rsidR="00E9734D" w:rsidRDefault="00E9734D" w:rsidP="00E9734D">
      <w:pPr>
        <w:pStyle w:val="Heading4"/>
      </w:pPr>
      <w:r>
        <w:t>Patents don’t innovate, they actively stop innovation</w:t>
      </w:r>
    </w:p>
    <w:p w:rsidR="00E9734D" w:rsidRPr="00A004CA" w:rsidRDefault="00E9734D" w:rsidP="00E9734D">
      <w:r w:rsidRPr="00A004CA">
        <w:rPr>
          <w:rStyle w:val="Style13ptBold"/>
        </w:rPr>
        <w:t>Wadhwa 15</w:t>
      </w:r>
      <w:r>
        <w:t xml:space="preserve"> [</w:t>
      </w:r>
      <w:r w:rsidRPr="00A004CA">
        <w:t>Vivek Wadhwa, an American technology entrepreneur and academic.[2] He is a fellow at the Rock Center for Corporate Governance (a joint initiative of Stanford Law School and Stanford Graduate School of Business); the Director of Research at the Center for Entrepreneurship and Research Commercialization at the Pratt School of Engineering, Duke University</w:t>
      </w:r>
      <w:r>
        <w:t xml:space="preserve">, </w:t>
      </w:r>
      <w:r w:rsidRPr="00A004CA">
        <w:t>Here’s why patents are innovation’s worst enemy, 3-11-2015, Washington Post, https://www.washingtonpost.com/news/innovations/wp/2015/03/11/heres-why-patents-are-innovations-worst-enemy/, wyo-sc]</w:t>
      </w:r>
    </w:p>
    <w:p w:rsidR="00E9734D" w:rsidRPr="00C70672" w:rsidRDefault="00E9734D" w:rsidP="00E9734D">
      <w:pPr>
        <w:rPr>
          <w:sz w:val="16"/>
        </w:rPr>
      </w:pPr>
      <w:r w:rsidRPr="00A004CA">
        <w:rPr>
          <w:sz w:val="16"/>
        </w:rPr>
        <w:t xml:space="preserve">The framers of the U.S. Constitution were not wrong. Patents did serve an important purpose during the days when technology advances happened over decades or centuries. </w:t>
      </w:r>
      <w:r w:rsidRPr="00A004CA">
        <w:rPr>
          <w:rStyle w:val="StyleUnderline"/>
        </w:rPr>
        <w:t>In today’s era of exponentially advancing technologies,</w:t>
      </w:r>
      <w:r w:rsidRPr="00A004CA">
        <w:rPr>
          <w:sz w:val="16"/>
        </w:rPr>
        <w:t xml:space="preserve"> </w:t>
      </w:r>
      <w:r w:rsidRPr="00C70672">
        <w:rPr>
          <w:sz w:val="16"/>
        </w:rPr>
        <w:t xml:space="preserve">however, </w:t>
      </w:r>
      <w:r w:rsidRPr="00C70672">
        <w:rPr>
          <w:rStyle w:val="Emphasis"/>
        </w:rPr>
        <w:t>patents have become the greatest inhibitor to innovation and are holding the United States back</w:t>
      </w:r>
      <w:r w:rsidRPr="00C70672">
        <w:rPr>
          <w:sz w:val="16"/>
        </w:rPr>
        <w:t xml:space="preserve">. </w:t>
      </w:r>
      <w:r w:rsidRPr="00C70672">
        <w:rPr>
          <w:rStyle w:val="StyleUnderline"/>
        </w:rPr>
        <w:t xml:space="preserve">The only way of staying ahead is to out-innovate a competitor; speed to market and constant reinvention are critical. Patents do the reverse; they create disincentives to innovate and slow down innovators by allowing technology laggards and extortionists to sue them. </w:t>
      </w:r>
      <w:r w:rsidRPr="00C70672">
        <w:rPr>
          <w:sz w:val="16"/>
        </w:rPr>
        <w:t xml:space="preserve">A new paper, Does Patent Licensing Mean Innovation, by Robin </w:t>
      </w:r>
      <w:r w:rsidRPr="00C70672">
        <w:rPr>
          <w:rStyle w:val="StyleUnderline"/>
        </w:rPr>
        <w:t>Feldman</w:t>
      </w:r>
      <w:r w:rsidRPr="00C70672">
        <w:rPr>
          <w:sz w:val="16"/>
        </w:rPr>
        <w:t xml:space="preserve">, of the University of California-Hastings Law School, </w:t>
      </w:r>
      <w:r w:rsidRPr="00C70672">
        <w:rPr>
          <w:rStyle w:val="StyleUnderline"/>
        </w:rPr>
        <w:t>and</w:t>
      </w:r>
      <w:r w:rsidRPr="00C70672">
        <w:rPr>
          <w:sz w:val="16"/>
        </w:rPr>
        <w:t xml:space="preserve"> my colleague Mark </w:t>
      </w:r>
      <w:r w:rsidRPr="00C70672">
        <w:rPr>
          <w:rStyle w:val="StyleUnderline"/>
        </w:rPr>
        <w:t>Lemley</w:t>
      </w:r>
      <w:r w:rsidRPr="00C70672">
        <w:rPr>
          <w:sz w:val="16"/>
        </w:rPr>
        <w:t xml:space="preserve">, of Stanford Law School, dispels what doubt there may have been about the innovation value of patents. They </w:t>
      </w:r>
      <w:r w:rsidRPr="00C70672">
        <w:rPr>
          <w:rStyle w:val="StyleUnderline"/>
        </w:rPr>
        <w:t>analyzed</w:t>
      </w:r>
      <w:r w:rsidRPr="00C70672">
        <w:rPr>
          <w:sz w:val="16"/>
        </w:rPr>
        <w:t xml:space="preserve"> the experience of real companies to see </w:t>
      </w:r>
      <w:r w:rsidRPr="00C70672">
        <w:rPr>
          <w:rStyle w:val="StyleUnderline"/>
        </w:rPr>
        <w:t>how often patent licenses actually spur innovation or technology transfer</w:t>
      </w:r>
      <w:r w:rsidRPr="00C70672">
        <w:rPr>
          <w:sz w:val="16"/>
        </w:rPr>
        <w:t xml:space="preserve"> when patent holders assert their patents against companies. </w:t>
      </w:r>
      <w:r w:rsidRPr="00C70672">
        <w:rPr>
          <w:rStyle w:val="Emphasis"/>
        </w:rPr>
        <w:t>They found that almost no new innovation resulted</w:t>
      </w:r>
      <w:r w:rsidRPr="00C70672">
        <w:rPr>
          <w:sz w:val="16"/>
        </w:rPr>
        <w:t xml:space="preserve">. </w:t>
      </w:r>
      <w:r w:rsidRPr="00C70672">
        <w:rPr>
          <w:rStyle w:val="StyleUnderline"/>
        </w:rPr>
        <w:t>When patents were licensed</w:t>
      </w:r>
      <w:r w:rsidRPr="00C70672">
        <w:rPr>
          <w:sz w:val="16"/>
        </w:rPr>
        <w:t xml:space="preserve">, regardless of whether they were licensed from companies, patent trolls, or universities, </w:t>
      </w:r>
      <w:r w:rsidRPr="00C70672">
        <w:rPr>
          <w:rStyle w:val="StyleUnderline"/>
        </w:rPr>
        <w:t xml:space="preserve">they were practically worthless in enabling innovation. </w:t>
      </w:r>
      <w:r w:rsidRPr="00C70672">
        <w:rPr>
          <w:sz w:val="16"/>
        </w:rPr>
        <w:t xml:space="preserve">The study underscores the need to broaden the focus of patent-reform efforts. Instead of looking at licensing revenue and patent filings, as most academic research papers do, </w:t>
      </w:r>
      <w:r w:rsidRPr="00C70672">
        <w:rPr>
          <w:rStyle w:val="StyleUnderline"/>
        </w:rPr>
        <w:t>Feldman and Lemley</w:t>
      </w:r>
      <w:r w:rsidRPr="00C70672">
        <w:rPr>
          <w:sz w:val="16"/>
        </w:rPr>
        <w:t xml:space="preserve"> did something unusual: they </w:t>
      </w:r>
      <w:r w:rsidRPr="00C70672">
        <w:rPr>
          <w:rStyle w:val="StyleUnderline"/>
        </w:rPr>
        <w:t>surveyed 188 technology-development companies in 11 different industry sectors,</w:t>
      </w:r>
      <w:r w:rsidRPr="00C70672">
        <w:rPr>
          <w:sz w:val="16"/>
        </w:rPr>
        <w:t xml:space="preserve"> including computers </w:t>
      </w:r>
      <w:r w:rsidRPr="00C70672">
        <w:rPr>
          <w:rStyle w:val="StyleUnderline"/>
        </w:rPr>
        <w:t>and</w:t>
      </w:r>
      <w:r w:rsidRPr="00C70672">
        <w:rPr>
          <w:sz w:val="16"/>
        </w:rPr>
        <w:t xml:space="preserve"> electronics, semiconductors, pharmaceuticals, medical devices, biotechnology, communications and energy. They asked detailed questions about patent licensing, lawsuits and how often patent licenses spur innovation or technology transfer. In other words, the value provided by technology that was licensed. </w:t>
      </w:r>
      <w:r w:rsidRPr="00C70672">
        <w:rPr>
          <w:rStyle w:val="StyleUnderline"/>
        </w:rPr>
        <w:t>They learned that</w:t>
      </w:r>
      <w:r w:rsidRPr="00C70672">
        <w:rPr>
          <w:sz w:val="16"/>
        </w:rPr>
        <w:t xml:space="preserve"> when </w:t>
      </w:r>
      <w:r w:rsidRPr="00C70672">
        <w:rPr>
          <w:rStyle w:val="StyleUnderline"/>
        </w:rPr>
        <w:t>patent holders</w:t>
      </w:r>
      <w:r w:rsidRPr="00C70672">
        <w:rPr>
          <w:sz w:val="16"/>
        </w:rPr>
        <w:t xml:space="preserve"> </w:t>
      </w:r>
      <w:r w:rsidRPr="00C70672">
        <w:rPr>
          <w:rStyle w:val="StyleUnderline"/>
        </w:rPr>
        <w:t>approached companies to demand they obtain a license</w:t>
      </w:r>
      <w:r w:rsidRPr="00C70672">
        <w:rPr>
          <w:sz w:val="16"/>
        </w:rPr>
        <w:t xml:space="preserve">, even if the companies agreed to do this, </w:t>
      </w:r>
      <w:r w:rsidRPr="00C70672">
        <w:rPr>
          <w:rStyle w:val="StyleUnderline"/>
        </w:rPr>
        <w:t>it rarely led to any new products or other markers of innovation</w:t>
      </w:r>
      <w:r w:rsidRPr="00C70672">
        <w:rPr>
          <w:sz w:val="16"/>
        </w:rPr>
        <w:t xml:space="preserve"> (including transfers of technology or of personnel and joint ventures). </w:t>
      </w:r>
      <w:r w:rsidRPr="00C70672">
        <w:rPr>
          <w:rStyle w:val="StyleUnderline"/>
        </w:rPr>
        <w:t>Most companies simply paid for the freedom to keep doing what they were already doing with technology that they had independently developed</w:t>
      </w:r>
      <w:r w:rsidRPr="00C70672">
        <w:rPr>
          <w:sz w:val="16"/>
        </w:rPr>
        <w:t xml:space="preserve">. Non-practicing entities (NPEs) are companies that buy patents in order to obtain licensing fees from others. They have become notorious for being like a modern-day mafia that extorts fees from innovators. The commonly offered justification for NPEs is that they serve as efficient middlemen by bringing new technology from inventors to those who can implement it. Not surprisingly, Feldman and Lemley confirmed that they don’t do that. The technologies that they license — in the instances that they are able to extort licensing fees from companies — are almost never used in any new or existing products. If NPEs do not operate as efficient middlemen, perhaps they are serving the social good by transferring money to small inventors whose ideas have been appropriated, the authors hypothesized: the patent holder has properly contributed to innovation by publishing its ideas in the form of a patent, and the product company has simply taken the idea from the patent’s disclosure. The NPE, therefore, would be operating as a tax collector to facilitate the transfer of an appropriate payment to the person who gave the idea to the world. Feldman and Lemley found that this hypothesis didn’t hold up. First, much NPE activity occurs in fast-moving technologies such as computers and telecommunications, in which the patent is often on a technology that bears little resemblance to the defendant’s product. In these circumstances, the NPE asserts that the patent covers any means of solving a problem, even if the defendant’s implementation looks nothing like the patentee’s original idea. The distance between the patent disclosures in these cases and the accused product makes it unlikely that the company making the product learned the idea from the patent’s disclosure. According to the authors, the paying-the-true-inventor hypothesis also assumes a level of quality in patents and adequacy of patent disclosure that is generally not attributed to the modern patent system by scholars and commentators. Engineers in the I.T. industry, for instance, rarely read patents to try to learn new technologies. Most important, prior evidence suggests that virtually no patent suits outside the life sciences industries are filed against people accused of copying the technology. Almost always, patent owners are suing other innovators who independently developed their own technology. It isn’t just the NPEs that are a problem. The results were the same when the licensing requests or lawsuits came from product-producing companies and universities; patent licensing rarely led to new products or technology transfer. It was the same for computer and electronics companies as for life-science companies: </w:t>
      </w:r>
      <w:r w:rsidRPr="00C70672">
        <w:rPr>
          <w:rStyle w:val="StyleUnderline"/>
        </w:rPr>
        <w:t>the research shows</w:t>
      </w:r>
      <w:r w:rsidRPr="00C70672">
        <w:rPr>
          <w:sz w:val="16"/>
        </w:rPr>
        <w:t xml:space="preserve"> </w:t>
      </w:r>
      <w:r w:rsidRPr="00C70672">
        <w:rPr>
          <w:rStyle w:val="StyleUnderline"/>
        </w:rPr>
        <w:t>that</w:t>
      </w:r>
      <w:r w:rsidRPr="00C70672">
        <w:rPr>
          <w:sz w:val="16"/>
        </w:rPr>
        <w:t xml:space="preserve"> </w:t>
      </w:r>
      <w:r w:rsidRPr="00C70672">
        <w:rPr>
          <w:rStyle w:val="StyleUnderline"/>
        </w:rPr>
        <w:t>licensing</w:t>
      </w:r>
      <w:r w:rsidRPr="00C70672">
        <w:rPr>
          <w:sz w:val="16"/>
        </w:rPr>
        <w:t xml:space="preserve"> in response to </w:t>
      </w:r>
      <w:r w:rsidRPr="00C70672">
        <w:rPr>
          <w:rStyle w:val="StyleUnderline"/>
        </w:rPr>
        <w:t>patent</w:t>
      </w:r>
      <w:r w:rsidRPr="00C70672">
        <w:rPr>
          <w:sz w:val="16"/>
        </w:rPr>
        <w:t xml:space="preserve"> demands </w:t>
      </w:r>
      <w:r w:rsidRPr="00C70672">
        <w:rPr>
          <w:rStyle w:val="StyleUnderline"/>
        </w:rPr>
        <w:t>is not serving</w:t>
      </w:r>
      <w:r w:rsidRPr="00C70672">
        <w:rPr>
          <w:sz w:val="16"/>
        </w:rPr>
        <w:t xml:space="preserve"> much of </w:t>
      </w:r>
      <w:r w:rsidRPr="00C70672">
        <w:rPr>
          <w:rStyle w:val="StyleUnderline"/>
        </w:rPr>
        <w:t>an innovation</w:t>
      </w:r>
      <w:r w:rsidRPr="00C70672">
        <w:rPr>
          <w:sz w:val="16"/>
        </w:rPr>
        <w:t>-</w:t>
      </w:r>
      <w:r w:rsidRPr="00C70672">
        <w:rPr>
          <w:rStyle w:val="StyleUnderline"/>
        </w:rPr>
        <w:t>promotion function at all</w:t>
      </w:r>
      <w:r w:rsidRPr="00C70672">
        <w:rPr>
          <w:sz w:val="16"/>
        </w:rPr>
        <w:t xml:space="preserve">, no matter what type of party initiates the licensing demand. </w:t>
      </w:r>
      <w:r w:rsidRPr="00C70672">
        <w:rPr>
          <w:rStyle w:val="StyleUnderline"/>
        </w:rPr>
        <w:t xml:space="preserve">It casts significant doubt on a common justification for a large slice of patent activity. </w:t>
      </w:r>
      <w:r w:rsidRPr="00C70672">
        <w:rPr>
          <w:sz w:val="16"/>
        </w:rPr>
        <w:t xml:space="preserve">Even though the study did not examine the licensing that occurs when a company itself initiates the approach to a patent holder or the substantial cross-licensing activity taking place between competitors, the net effect is likely to be the same. </w:t>
      </w:r>
      <w:r w:rsidRPr="00C70672">
        <w:rPr>
          <w:rStyle w:val="Emphasis"/>
        </w:rPr>
        <w:t>Patents simply have no role in the era of exponential technologies</w:t>
      </w:r>
      <w:r w:rsidRPr="00C70672">
        <w:rPr>
          <w:sz w:val="16"/>
        </w:rPr>
        <w:t>. We don’t need toll roads for innovation, we need faster highways.</w:t>
      </w:r>
    </w:p>
    <w:p w:rsidR="00E9734D" w:rsidRPr="00C70672" w:rsidRDefault="00E9734D" w:rsidP="00E9734D"/>
    <w:p w:rsidR="00E9734D" w:rsidRPr="00322223" w:rsidRDefault="00E9734D" w:rsidP="00E9734D"/>
    <w:p w:rsidR="00E9734D" w:rsidRPr="00ED336D" w:rsidRDefault="00E9734D" w:rsidP="00E9734D">
      <w:pPr>
        <w:pStyle w:val="Heading2"/>
        <w:rPr>
          <w:rFonts w:cs="Arial"/>
        </w:rPr>
      </w:pPr>
      <w:r>
        <w:rPr>
          <w:rFonts w:cs="Arial"/>
        </w:rPr>
        <w:t xml:space="preserve">AT </w:t>
      </w:r>
      <w:r w:rsidRPr="00ED336D">
        <w:rPr>
          <w:rFonts w:cs="Arial"/>
        </w:rPr>
        <w:t>International Law</w:t>
      </w:r>
    </w:p>
    <w:p w:rsidR="00E9734D" w:rsidRPr="00ED336D" w:rsidRDefault="00E9734D" w:rsidP="00E9734D">
      <w:pPr>
        <w:pStyle w:val="Heading3"/>
        <w:rPr>
          <w:rFonts w:cs="Arial"/>
        </w:rPr>
      </w:pPr>
      <w:r w:rsidRPr="00ED336D">
        <w:rPr>
          <w:rFonts w:cs="Arial"/>
        </w:rPr>
        <w:t>1NC – Sovereignty Turn</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Enforcing HR norms undermines customary notions of sovereignty</w:t>
      </w:r>
    </w:p>
    <w:p w:rsidR="00E9734D" w:rsidRPr="00ED336D" w:rsidRDefault="00E9734D" w:rsidP="00E9734D">
      <w:r w:rsidRPr="00ED336D">
        <w:rPr>
          <w:rStyle w:val="Style13ptBold"/>
          <w:sz w:val="28"/>
        </w:rPr>
        <w:t>Zenović 12</w:t>
      </w:r>
      <w:r w:rsidRPr="00ED336D">
        <w:t xml:space="preserve"> (Predrag, Researcher – Globalization, Europe, and Multilateralism PhD School, “Human Rights Enforcement via Peremptory Norms – A Challenge to State Sovereignty”, Riga Graduate School of Law Research Paper, No. 6, </w:t>
      </w:r>
      <w:hyperlink r:id="rId17" w:history="1">
        <w:r w:rsidRPr="00ED336D">
          <w:rPr>
            <w:rStyle w:val="Hyperlink"/>
          </w:rPr>
          <w:t>http://www.rgsl.edu.lv/uploads/files/RP_6_Zenovic_final.pdf</w:t>
        </w:r>
      </w:hyperlink>
      <w:r w:rsidRPr="00ED336D">
        <w:t>)</w:t>
      </w:r>
    </w:p>
    <w:p w:rsidR="00E9734D" w:rsidRPr="00ED336D" w:rsidRDefault="00E9734D" w:rsidP="00E9734D">
      <w:pPr>
        <w:rPr>
          <w:sz w:val="10"/>
        </w:rPr>
      </w:pPr>
      <w:r w:rsidRPr="00ED336D">
        <w:rPr>
          <w:sz w:val="10"/>
        </w:rPr>
        <w:t xml:space="preserve">Every discussion about theoretical or practical aspects of international law should take into account its very changing nature. </w:t>
      </w:r>
      <w:r w:rsidRPr="00ED336D">
        <w:rPr>
          <w:rStyle w:val="StyleUnderline"/>
        </w:rPr>
        <w:t>One</w:t>
      </w:r>
      <w:r w:rsidRPr="00ED336D">
        <w:rPr>
          <w:sz w:val="10"/>
        </w:rPr>
        <w:t xml:space="preserve"> of the important aspects of that </w:t>
      </w:r>
      <w:r w:rsidRPr="00ED336D">
        <w:rPr>
          <w:rStyle w:val="StyleUnderline"/>
        </w:rPr>
        <w:t>change is</w:t>
      </w:r>
      <w:r w:rsidRPr="00ED336D">
        <w:rPr>
          <w:sz w:val="10"/>
        </w:rPr>
        <w:t xml:space="preserve"> happening continuously from the end of World War II in the field of </w:t>
      </w:r>
      <w:r w:rsidRPr="00ED336D">
        <w:rPr>
          <w:rStyle w:val="StyleUnderline"/>
          <w:highlight w:val="green"/>
        </w:rPr>
        <w:t>human rights</w:t>
      </w:r>
      <w:r w:rsidRPr="00ED336D">
        <w:rPr>
          <w:sz w:val="10"/>
        </w:rPr>
        <w:t xml:space="preserve"> </w:t>
      </w:r>
      <w:r w:rsidRPr="00ED336D">
        <w:rPr>
          <w:rStyle w:val="StyleUnderline"/>
        </w:rPr>
        <w:t>giving international law a different meaning and function</w:t>
      </w:r>
      <w:r w:rsidRPr="00ED336D">
        <w:rPr>
          <w:sz w:val="10"/>
        </w:rPr>
        <w:t xml:space="preserve">. </w:t>
      </w:r>
      <w:r w:rsidRPr="00ED336D">
        <w:rPr>
          <w:rStyle w:val="StyleUnderline"/>
        </w:rPr>
        <w:t>These changes are rarely</w:t>
      </w:r>
      <w:r w:rsidRPr="00ED336D">
        <w:rPr>
          <w:sz w:val="10"/>
        </w:rPr>
        <w:t xml:space="preserve"> </w:t>
      </w:r>
      <w:r w:rsidRPr="00ED336D">
        <w:rPr>
          <w:rStyle w:val="StyleUnderline"/>
        </w:rPr>
        <w:t>harmonious</w:t>
      </w:r>
      <w:r w:rsidRPr="00ED336D">
        <w:rPr>
          <w:sz w:val="10"/>
        </w:rPr>
        <w:t xml:space="preserve">, </w:t>
      </w:r>
      <w:r w:rsidRPr="00ED336D">
        <w:rPr>
          <w:rStyle w:val="StyleUnderline"/>
        </w:rPr>
        <w:t>usually</w:t>
      </w:r>
      <w:r w:rsidRPr="00ED336D">
        <w:rPr>
          <w:sz w:val="10"/>
        </w:rPr>
        <w:t xml:space="preserve"> </w:t>
      </w:r>
      <w:r w:rsidRPr="00ED336D">
        <w:rPr>
          <w:rStyle w:val="Emphasis"/>
          <w:highlight w:val="green"/>
        </w:rPr>
        <w:t>reflecting as a collision</w:t>
      </w:r>
      <w:r w:rsidRPr="00ED336D">
        <w:rPr>
          <w:sz w:val="10"/>
          <w:highlight w:val="green"/>
        </w:rPr>
        <w:t xml:space="preserve"> </w:t>
      </w:r>
      <w:r w:rsidRPr="00ED336D">
        <w:rPr>
          <w:rStyle w:val="StyleUnderline"/>
          <w:highlight w:val="green"/>
        </w:rPr>
        <w:t>between principles</w:t>
      </w:r>
      <w:r w:rsidRPr="00ED336D">
        <w:rPr>
          <w:sz w:val="10"/>
        </w:rPr>
        <w:t xml:space="preserve"> governing the field </w:t>
      </w:r>
      <w:r w:rsidRPr="00ED336D">
        <w:rPr>
          <w:rStyle w:val="StyleUnderline"/>
        </w:rPr>
        <w:t>of</w:t>
      </w:r>
      <w:r w:rsidRPr="00ED336D">
        <w:rPr>
          <w:sz w:val="10"/>
        </w:rPr>
        <w:t xml:space="preserve"> </w:t>
      </w:r>
      <w:r w:rsidRPr="00ED336D">
        <w:rPr>
          <w:rStyle w:val="StyleUnderline"/>
        </w:rPr>
        <w:t>international law</w:t>
      </w:r>
      <w:r w:rsidRPr="00ED336D">
        <w:rPr>
          <w:sz w:val="10"/>
        </w:rPr>
        <w:t xml:space="preserve">. In the perspective of “real world” ranging temporally and geographically from the tragic experience of the Holocaust to recent atrocities in Kosovo, Iraq, Libya </w:t>
      </w:r>
      <w:r w:rsidRPr="00ED336D">
        <w:rPr>
          <w:rStyle w:val="StyleUnderline"/>
        </w:rPr>
        <w:t>we constantly face the</w:t>
      </w:r>
      <w:r w:rsidRPr="00ED336D">
        <w:rPr>
          <w:sz w:val="10"/>
        </w:rPr>
        <w:t xml:space="preserve"> definitional </w:t>
      </w:r>
      <w:r w:rsidRPr="00ED336D">
        <w:rPr>
          <w:rStyle w:val="StyleUnderline"/>
        </w:rPr>
        <w:t>problems of both international law and</w:t>
      </w:r>
      <w:r w:rsidRPr="00ED336D">
        <w:rPr>
          <w:sz w:val="10"/>
        </w:rPr>
        <w:t xml:space="preserve"> </w:t>
      </w:r>
      <w:r w:rsidRPr="00ED336D">
        <w:rPr>
          <w:rStyle w:val="StyleUnderline"/>
        </w:rPr>
        <w:t>human rights law</w:t>
      </w:r>
      <w:r w:rsidRPr="00ED336D">
        <w:rPr>
          <w:sz w:val="10"/>
        </w:rPr>
        <w:t xml:space="preserve">: Do </w:t>
      </w:r>
      <w:r w:rsidRPr="00ED336D">
        <w:rPr>
          <w:rStyle w:val="StyleUnderline"/>
        </w:rPr>
        <w:t xml:space="preserve">human rights </w:t>
      </w:r>
      <w:r w:rsidRPr="00ED336D">
        <w:rPr>
          <w:rStyle w:val="StyleUnderline"/>
          <w:highlight w:val="green"/>
        </w:rPr>
        <w:t>violations present a</w:t>
      </w:r>
      <w:r w:rsidRPr="00ED336D">
        <w:rPr>
          <w:sz w:val="10"/>
        </w:rPr>
        <w:t xml:space="preserve"> legitimate </w:t>
      </w:r>
      <w:r w:rsidRPr="00ED336D">
        <w:rPr>
          <w:rStyle w:val="StyleUnderline"/>
          <w:highlight w:val="green"/>
        </w:rPr>
        <w:t xml:space="preserve">reason for </w:t>
      </w:r>
      <w:r w:rsidRPr="00ED336D">
        <w:rPr>
          <w:rStyle w:val="Emphasis"/>
          <w:highlight w:val="green"/>
        </w:rPr>
        <w:t>violating state sovereignty</w:t>
      </w:r>
      <w:r w:rsidRPr="00ED336D">
        <w:rPr>
          <w:sz w:val="10"/>
        </w:rPr>
        <w:t xml:space="preserve">, in all of its dimensions? What is the legal basis for comparing these norms and determining which ones prevail? If there are peremptory norms, which are by definition norms from which no derogation is allowed, do these norms (and to what extent) include internationally recognized human rights? It would be more precise to say that these questions are background inquiries necessary for the topical question: can the notion of </w:t>
      </w:r>
      <w:r w:rsidRPr="00ED336D">
        <w:rPr>
          <w:rStyle w:val="StyleUnderline"/>
        </w:rPr>
        <w:t>jus cogens</w:t>
      </w:r>
      <w:r w:rsidRPr="00ED336D">
        <w:rPr>
          <w:sz w:val="10"/>
        </w:rPr>
        <w:t xml:space="preserve">, </w:t>
      </w:r>
      <w:r w:rsidRPr="00ED336D">
        <w:rPr>
          <w:rStyle w:val="StyleUnderline"/>
        </w:rPr>
        <w:t>as a purely legal avenue</w:t>
      </w:r>
      <w:r w:rsidRPr="00ED336D">
        <w:rPr>
          <w:sz w:val="10"/>
        </w:rPr>
        <w:t xml:space="preserve">, </w:t>
      </w:r>
      <w:r w:rsidRPr="00ED336D">
        <w:rPr>
          <w:rStyle w:val="StyleUnderline"/>
        </w:rPr>
        <w:t>‘break through the wall’ of state sovereignty giving human rights enforcement</w:t>
      </w:r>
      <w:r w:rsidRPr="00ED336D">
        <w:rPr>
          <w:sz w:val="10"/>
        </w:rPr>
        <w:t xml:space="preserve"> a real perspective? This research paper will find and discuss legal justifications for overcoming state sovereignty as the ultimate international law principle. The topic which this analysis is dealing with is focused exclusively on legal aspects of the contemporary international order and its crucial dimensions. The concept of sovereignty will not be dealt with in its broad and predominantly political meaning; only legal aspects of sovereignty will be taken into consideration. It is generally observed among scholars and human rights practitioners that while the post WW II period was the time of human rights definition and formulation, in the post cold war period we have to deal with human rights implementation and enforcement. </w:t>
      </w:r>
      <w:r w:rsidRPr="00ED336D">
        <w:rPr>
          <w:rStyle w:val="StyleUnderline"/>
        </w:rPr>
        <w:t>There is currently no international court to administer international human rights law</w:t>
      </w:r>
      <w:r w:rsidRPr="00ED336D">
        <w:rPr>
          <w:sz w:val="10"/>
        </w:rPr>
        <w:t xml:space="preserve">, which would probably make this paper redundant, </w:t>
      </w:r>
      <w:r w:rsidRPr="00ED336D">
        <w:rPr>
          <w:rStyle w:val="StyleUnderline"/>
        </w:rPr>
        <w:t>although quasi</w:t>
      </w:r>
      <w:r w:rsidRPr="00ED336D">
        <w:rPr>
          <w:rStyle w:val="StyleUnderline"/>
          <w:rFonts w:ascii="Cambria Math" w:hAnsi="Cambria Math" w:cs="Cambria Math"/>
        </w:rPr>
        <w:t>‐</w:t>
      </w:r>
      <w:r w:rsidRPr="00ED336D">
        <w:rPr>
          <w:rStyle w:val="StyleUnderline"/>
        </w:rPr>
        <w:t>judicial bodies exist</w:t>
      </w:r>
      <w:r w:rsidRPr="00ED336D">
        <w:rPr>
          <w:sz w:val="10"/>
        </w:rPr>
        <w:t xml:space="preserve"> under some UN treaties (the Human Rights Committee among nine of them). The International Criminal Court (ICC) has material jurisdiction over the crime of genocide, war crimes and crimes against humanity </w:t>
      </w:r>
      <w:r w:rsidRPr="00ED336D">
        <w:rPr>
          <w:rStyle w:val="StyleUnderline"/>
        </w:rPr>
        <w:t>but</w:t>
      </w:r>
      <w:r w:rsidRPr="00ED336D">
        <w:rPr>
          <w:sz w:val="10"/>
        </w:rPr>
        <w:t xml:space="preserve"> ratione personae </w:t>
      </w:r>
      <w:r w:rsidRPr="00ED336D">
        <w:rPr>
          <w:rStyle w:val="StyleUnderline"/>
          <w:highlight w:val="green"/>
        </w:rPr>
        <w:t>jurisdiction is strictly connected to a state accepting it</w:t>
      </w:r>
      <w:r w:rsidRPr="00ED336D">
        <w:rPr>
          <w:sz w:val="10"/>
        </w:rPr>
        <w:t>. The European Court of Human Rights and the Inter</w:t>
      </w:r>
      <w:r w:rsidRPr="00ED336D">
        <w:rPr>
          <w:rFonts w:ascii="Cambria Math" w:hAnsi="Cambria Math" w:cs="Cambria Math"/>
          <w:sz w:val="10"/>
        </w:rPr>
        <w:t>‐</w:t>
      </w:r>
      <w:r w:rsidRPr="00ED336D">
        <w:rPr>
          <w:sz w:val="10"/>
        </w:rPr>
        <w:t xml:space="preserve"> American Court of Human Rights, for example, enforce regional human rights law. </w:t>
      </w:r>
      <w:r w:rsidRPr="00ED336D">
        <w:rPr>
          <w:rStyle w:val="StyleUnderline"/>
        </w:rPr>
        <w:t>Being</w:t>
      </w:r>
      <w:r w:rsidRPr="00ED336D">
        <w:rPr>
          <w:sz w:val="10"/>
        </w:rPr>
        <w:t xml:space="preserve"> predominantly monitoring, </w:t>
      </w:r>
      <w:r w:rsidRPr="00ED336D">
        <w:rPr>
          <w:rStyle w:val="StyleUnderline"/>
        </w:rPr>
        <w:t>quasi judicial</w:t>
      </w:r>
      <w:r w:rsidRPr="00ED336D">
        <w:rPr>
          <w:sz w:val="10"/>
        </w:rPr>
        <w:t xml:space="preserve"> or regional, </w:t>
      </w:r>
      <w:r w:rsidRPr="00ED336D">
        <w:rPr>
          <w:rStyle w:val="StyleUnderline"/>
        </w:rPr>
        <w:t xml:space="preserve">these </w:t>
      </w:r>
      <w:r w:rsidRPr="00ED336D">
        <w:rPr>
          <w:rStyle w:val="StyleUnderline"/>
          <w:highlight w:val="green"/>
        </w:rPr>
        <w:t>mechanisms of human rights promotion still depend on enforcement mechanisms</w:t>
      </w:r>
      <w:r w:rsidRPr="00ED336D">
        <w:rPr>
          <w:rStyle w:val="StyleUnderline"/>
        </w:rPr>
        <w:t xml:space="preserve"> guaranteed by the state</w:t>
      </w:r>
      <w:r w:rsidRPr="00ED336D">
        <w:rPr>
          <w:sz w:val="10"/>
        </w:rPr>
        <w:t xml:space="preserve">. </w:t>
      </w:r>
      <w:r w:rsidRPr="00ED336D">
        <w:rPr>
          <w:rStyle w:val="StyleUnderline"/>
        </w:rPr>
        <w:t>States are those who should make human rights a reality</w:t>
      </w:r>
      <w:r w:rsidRPr="00ED336D">
        <w:rPr>
          <w:sz w:val="10"/>
        </w:rPr>
        <w:t xml:space="preserve">. What if states are not willing or capable to put that process in force? The concept of jus cogens might give a legal solution to that. The first part of the research paper will give a descriptive picture of international law, the basic principles of international law, human rights law formation, the sources of international law and the place of jus cogens within the broader picture of the international legal order. This introductory part should present a brief tracking of contemporary international law issues and discuss the significance of the concept of state sovereignty in the implementation of human rights. Although descriptive it will enable the author to approach critically the issues of human rights enforcement. It also needs to discuss the role of state sovereignty – whether it overrides jus cogens, acknowledging that the state is after all the crucial actor in human rights implementation. The normative impact is clearly diverse, in the case of jus cogens it is based on certain values from which no derogation is possible and state sovereignty is a key modality of international law formation. At the same time jus cogens predetermines that the role of a state and its prerogatives is diminishing due to the human rights, environmental and other globalizing issues where state consensus is not justified or relevant. The second part of the study focuses on the mutual normative impact of human rights and jus cogens. In order to prove that jus cogens norms significantly contribute to human rights implementation it is necessary to establish a clear link between specific human rights or human rights as a bill of rights and the notion of jus cogens. The theoretical issue in this part is that it is difficult to prove, without any doubt and referencing to international law authority, which norms represent jus cogens. This vague status of jus cogens can adversely address the issue of human rights and this will be in particular elaborated. </w:t>
      </w:r>
      <w:r w:rsidRPr="00ED336D">
        <w:rPr>
          <w:rStyle w:val="StyleUnderline"/>
        </w:rPr>
        <w:t>The crucial point of this part is to elaborate on the sources of</w:t>
      </w:r>
      <w:r w:rsidRPr="00ED336D">
        <w:rPr>
          <w:sz w:val="10"/>
        </w:rPr>
        <w:t xml:space="preserve"> </w:t>
      </w:r>
      <w:r w:rsidRPr="00ED336D">
        <w:rPr>
          <w:rStyle w:val="StyleUnderline"/>
        </w:rPr>
        <w:t>international human rights norms</w:t>
      </w:r>
      <w:r w:rsidRPr="00ED336D">
        <w:rPr>
          <w:sz w:val="10"/>
        </w:rPr>
        <w:t xml:space="preserve">: international treaties and customs, based on explicit state consensus or protest, and jus cogens where human rights gain compelling character through international treaties and doctrine, usually acknowledged by judicial bodies, and not only for the states which express consensus. This distinction might be decisive in cases when states are not willing to fulfil their duty to implement human rights. The third part will focus on different aspects deriving from the sovereign equality of states (state immunities, jurisdictional issues and territorial sovereignty) which are restrained by the effects of jus cogens norms. Each of these aspects of state sovereignty will be discussed separately through evaluation of the case law and relevant legal documents. A specific reference will be made to the 2001 Articles on state responsibility for internationally wrongful acts and the role of jus cogens within state responsibility. Issues and theoretical concerns that the research focuses on can be formulated in several questions: Which human rights can be formulated as jus cogens? Do jus cogens norms, as universally accepted norms from which no derogation is possible represent a challenge to state sovereignty, which is the main guarantee of human rights implementation, and in which aspects? And finally, what kinds of human rights violations represent a breach of jus cogens and what are the legal avenues for a state to be held responsible and other states or international legal instances to react? The main argumentation line will be developed gradually, on the lines of these questions. The main hypothesis is that </w:t>
      </w:r>
      <w:r w:rsidRPr="00ED336D">
        <w:rPr>
          <w:rStyle w:val="StyleUnderline"/>
        </w:rPr>
        <w:t xml:space="preserve">jus cogens </w:t>
      </w:r>
      <w:r w:rsidRPr="00ED336D">
        <w:rPr>
          <w:rStyle w:val="StyleUnderline"/>
          <w:highlight w:val="green"/>
        </w:rPr>
        <w:t>norms give HR legal universality necessary</w:t>
      </w:r>
      <w:r w:rsidRPr="00ED336D">
        <w:rPr>
          <w:sz w:val="10"/>
          <w:highlight w:val="green"/>
        </w:rPr>
        <w:t xml:space="preserve"> </w:t>
      </w:r>
      <w:r w:rsidRPr="00ED336D">
        <w:rPr>
          <w:rStyle w:val="StyleUnderline"/>
          <w:highlight w:val="green"/>
        </w:rPr>
        <w:t>for their implementation</w:t>
      </w:r>
      <w:r w:rsidRPr="00ED336D">
        <w:rPr>
          <w:sz w:val="10"/>
          <w:highlight w:val="green"/>
        </w:rPr>
        <w:t xml:space="preserve">, </w:t>
      </w:r>
      <w:r w:rsidRPr="00ED336D">
        <w:rPr>
          <w:rStyle w:val="StyleUnderline"/>
          <w:highlight w:val="green"/>
        </w:rPr>
        <w:t>providing supremacy over the traditional concept of state sovereignty</w:t>
      </w:r>
      <w:r w:rsidRPr="00ED336D">
        <w:rPr>
          <w:sz w:val="10"/>
        </w:rPr>
        <w:t>. ‘</w:t>
      </w:r>
      <w:r w:rsidRPr="00ED336D">
        <w:rPr>
          <w:rStyle w:val="StyleUnderline"/>
        </w:rPr>
        <w:t>The principal obstacle to the development of the international law of human rights was the rule of customary international law that recognized the doctrine of state sovereignty’.</w:t>
      </w:r>
      <w:r w:rsidRPr="00ED336D">
        <w:rPr>
          <w:sz w:val="10"/>
        </w:rPr>
        <w:t xml:space="preserve">1 The author will discuss the normative impact of jus cogens, based on the values it protects and the way it is formed as a source of law. </w:t>
      </w:r>
      <w:r w:rsidRPr="00ED336D">
        <w:rPr>
          <w:rStyle w:val="StyleUnderline"/>
        </w:rPr>
        <w:t xml:space="preserve">The normative significance of jus cogens </w:t>
      </w:r>
      <w:r w:rsidRPr="00ED336D">
        <w:rPr>
          <w:rStyle w:val="StyleUnderline"/>
          <w:highlight w:val="green"/>
        </w:rPr>
        <w:t>renders human rights capable of changing the state</w:t>
      </w:r>
      <w:r w:rsidRPr="00ED336D">
        <w:rPr>
          <w:rStyle w:val="StyleUnderline"/>
          <w:rFonts w:ascii="Cambria Math" w:hAnsi="Cambria Math" w:cs="Cambria Math"/>
          <w:highlight w:val="green"/>
        </w:rPr>
        <w:t>‐</w:t>
      </w:r>
      <w:r w:rsidRPr="00ED336D">
        <w:rPr>
          <w:rStyle w:val="StyleUnderline"/>
          <w:highlight w:val="green"/>
        </w:rPr>
        <w:t>centric nature of international law, a process entrenched in human rights universalisation</w:t>
      </w:r>
      <w:r w:rsidRPr="00ED336D">
        <w:rPr>
          <w:sz w:val="10"/>
          <w:highlight w:val="green"/>
        </w:rPr>
        <w:t>.</w:t>
      </w:r>
      <w:r w:rsidRPr="00ED336D">
        <w:rPr>
          <w:sz w:val="10"/>
        </w:rPr>
        <w:t xml:space="preserve">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Sovereignty solves every impact</w:t>
      </w:r>
    </w:p>
    <w:p w:rsidR="00E9734D" w:rsidRPr="00ED336D" w:rsidRDefault="00E9734D" w:rsidP="00E9734D">
      <w:r w:rsidRPr="00ED336D">
        <w:rPr>
          <w:rStyle w:val="Style13ptBold"/>
          <w:sz w:val="28"/>
        </w:rPr>
        <w:t>McShane 13</w:t>
      </w:r>
      <w:r w:rsidRPr="00ED336D">
        <w:t xml:space="preserve"> (Thomas, “International Law, Sovereignty, and World Order Revisited”, International Relations and Security Network, 1-27, http://www.peacepalacelibrary.nl/2014/01/international-law-sovereignty-and-world-order-revisited/)</w:t>
      </w:r>
    </w:p>
    <w:p w:rsidR="00E9734D" w:rsidRPr="00ED336D" w:rsidRDefault="00E9734D" w:rsidP="00E9734D">
      <w:pPr>
        <w:rPr>
          <w:sz w:val="10"/>
        </w:rPr>
      </w:pPr>
      <w:r w:rsidRPr="00ED336D">
        <w:rPr>
          <w:sz w:val="10"/>
        </w:rPr>
        <w:t xml:space="preserve">Sovereignty in the new millennium: the resurgence of national self-interest </w:t>
      </w:r>
      <w:r w:rsidRPr="00ED336D">
        <w:rPr>
          <w:rStyle w:val="StyleUnderline"/>
          <w:highlight w:val="green"/>
        </w:rPr>
        <w:t>Two</w:t>
      </w:r>
      <w:r w:rsidRPr="00ED336D">
        <w:rPr>
          <w:rStyle w:val="StyleUnderline"/>
        </w:rPr>
        <w:t xml:space="preserve"> distinct </w:t>
      </w:r>
      <w:r w:rsidRPr="00ED336D">
        <w:rPr>
          <w:rStyle w:val="StyleUnderline"/>
          <w:highlight w:val="green"/>
        </w:rPr>
        <w:t>periods have</w:t>
      </w:r>
      <w:r w:rsidRPr="00ED336D">
        <w:rPr>
          <w:rStyle w:val="StyleUnderline"/>
        </w:rPr>
        <w:t xml:space="preserve"> </w:t>
      </w:r>
      <w:r w:rsidRPr="00ED336D">
        <w:rPr>
          <w:rStyle w:val="StyleUnderline"/>
          <w:highlight w:val="green"/>
        </w:rPr>
        <w:t>dominated international relations</w:t>
      </w:r>
      <w:r w:rsidRPr="00ED336D">
        <w:rPr>
          <w:sz w:val="10"/>
        </w:rPr>
        <w:t xml:space="preserve"> in the first 2 decades of the post-Cold War era. </w:t>
      </w:r>
      <w:r w:rsidRPr="00ED336D">
        <w:rPr>
          <w:rStyle w:val="StyleUnderline"/>
        </w:rPr>
        <w:t xml:space="preserve">The </w:t>
      </w:r>
      <w:r w:rsidRPr="00ED336D">
        <w:rPr>
          <w:rStyle w:val="StyleUnderline"/>
          <w:highlight w:val="green"/>
        </w:rPr>
        <w:t>first</w:t>
      </w:r>
      <w:r w:rsidRPr="00ED336D">
        <w:rPr>
          <w:sz w:val="10"/>
        </w:rPr>
        <w:t xml:space="preserve">, </w:t>
      </w:r>
      <w:r w:rsidRPr="00ED336D">
        <w:rPr>
          <w:rStyle w:val="StyleUnderline"/>
        </w:rPr>
        <w:t>from roughly 1991 until 2003</w:t>
      </w:r>
      <w:r w:rsidRPr="00ED336D">
        <w:rPr>
          <w:sz w:val="10"/>
        </w:rPr>
        <w:t xml:space="preserve">, </w:t>
      </w:r>
      <w:r w:rsidRPr="00ED336D">
        <w:rPr>
          <w:rStyle w:val="StyleUnderline"/>
          <w:highlight w:val="green"/>
        </w:rPr>
        <w:t>featured the aggressive use of</w:t>
      </w:r>
      <w:r w:rsidRPr="00ED336D">
        <w:rPr>
          <w:rStyle w:val="StyleUnderline"/>
        </w:rPr>
        <w:t xml:space="preserve"> international </w:t>
      </w:r>
      <w:r w:rsidRPr="00ED336D">
        <w:rPr>
          <w:rStyle w:val="StyleUnderline"/>
          <w:highlight w:val="green"/>
        </w:rPr>
        <w:t>institutions and military intervention</w:t>
      </w:r>
      <w:r w:rsidRPr="00ED336D">
        <w:rPr>
          <w:sz w:val="10"/>
        </w:rPr>
        <w:t xml:space="preserve"> </w:t>
      </w:r>
      <w:r w:rsidRPr="00ED336D">
        <w:rPr>
          <w:rStyle w:val="StyleUnderline"/>
        </w:rPr>
        <w:t>to defeat or constrain despots</w:t>
      </w:r>
      <w:r w:rsidRPr="00ED336D">
        <w:rPr>
          <w:sz w:val="10"/>
        </w:rPr>
        <w:t xml:space="preserve"> and protect civilians caught up in civil wars. The objective was to expand freedom, peace, stability, and economic prosperity. </w:t>
      </w:r>
      <w:r w:rsidRPr="00ED336D">
        <w:rPr>
          <w:rStyle w:val="StyleUnderline"/>
        </w:rPr>
        <w:t>It was an optimistic era dominated by liberal democratic values, ideals, and belief that concerted effort could and would make the world a better place</w:t>
      </w:r>
      <w:r w:rsidRPr="00ED336D">
        <w:rPr>
          <w:sz w:val="10"/>
        </w:rPr>
        <w:t xml:space="preserve">.[55] </w:t>
      </w:r>
      <w:r w:rsidRPr="00ED336D">
        <w:rPr>
          <w:rStyle w:val="StyleUnderline"/>
          <w:highlight w:val="green"/>
        </w:rPr>
        <w:t>The second</w:t>
      </w:r>
      <w:r w:rsidRPr="00ED336D">
        <w:rPr>
          <w:sz w:val="10"/>
        </w:rPr>
        <w:t xml:space="preserve">, </w:t>
      </w:r>
      <w:r w:rsidRPr="00ED336D">
        <w:rPr>
          <w:rStyle w:val="StyleUnderline"/>
        </w:rPr>
        <w:t xml:space="preserve">from 2003 </w:t>
      </w:r>
      <w:r w:rsidRPr="00ED336D">
        <w:rPr>
          <w:rStyle w:val="StyleUnderline"/>
          <w:highlight w:val="green"/>
        </w:rPr>
        <w:t>until the present</w:t>
      </w:r>
      <w:r w:rsidRPr="00ED336D">
        <w:rPr>
          <w:sz w:val="10"/>
        </w:rPr>
        <w:t xml:space="preserve">, </w:t>
      </w:r>
      <w:r w:rsidRPr="00ED336D">
        <w:rPr>
          <w:rStyle w:val="StyleUnderline"/>
          <w:highlight w:val="green"/>
        </w:rPr>
        <w:t>has been dominated</w:t>
      </w:r>
      <w:r w:rsidRPr="00ED336D">
        <w:rPr>
          <w:rStyle w:val="StyleUnderline"/>
        </w:rPr>
        <w:t xml:space="preserve"> </w:t>
      </w:r>
      <w:r w:rsidRPr="00ED336D">
        <w:rPr>
          <w:rStyle w:val="StyleUnderline"/>
          <w:highlight w:val="green"/>
        </w:rPr>
        <w:t>by states pursuing</w:t>
      </w:r>
      <w:r w:rsidRPr="00ED336D">
        <w:rPr>
          <w:rStyle w:val="StyleUnderline"/>
        </w:rPr>
        <w:t xml:space="preserve"> </w:t>
      </w:r>
      <w:r w:rsidRPr="00ED336D">
        <w:rPr>
          <w:rStyle w:val="Emphasis"/>
          <w:highlight w:val="green"/>
        </w:rPr>
        <w:t>their own national interests</w:t>
      </w:r>
      <w:r w:rsidRPr="00ED336D">
        <w:rPr>
          <w:sz w:val="10"/>
        </w:rPr>
        <w:t xml:space="preserve"> in the face of international pressure and overcoming minimal resistance from international organizations and other actors opposing them. </w:t>
      </w:r>
      <w:r w:rsidRPr="00ED336D">
        <w:rPr>
          <w:rStyle w:val="StyleUnderline"/>
        </w:rPr>
        <w:t xml:space="preserve">It is a pessimistic era </w:t>
      </w:r>
      <w:r w:rsidRPr="00ED336D">
        <w:rPr>
          <w:rStyle w:val="StyleUnderline"/>
          <w:highlight w:val="green"/>
        </w:rPr>
        <w:t>dominated by realist concerns</w:t>
      </w:r>
      <w:r w:rsidRPr="00ED336D">
        <w:rPr>
          <w:rStyle w:val="StyleUnderline"/>
        </w:rPr>
        <w:t xml:space="preserve"> about threats to their own national security</w:t>
      </w:r>
      <w:r w:rsidRPr="00ED336D">
        <w:rPr>
          <w:sz w:val="10"/>
        </w:rPr>
        <w:t xml:space="preserve">, the practical limits of enforcing international law, </w:t>
      </w:r>
      <w:r w:rsidRPr="00ED336D">
        <w:rPr>
          <w:rStyle w:val="StyleUnderline"/>
          <w:highlight w:val="green"/>
        </w:rPr>
        <w:t>and the</w:t>
      </w:r>
      <w:r w:rsidRPr="00ED336D">
        <w:rPr>
          <w:sz w:val="10"/>
          <w:highlight w:val="green"/>
        </w:rPr>
        <w:t xml:space="preserve"> </w:t>
      </w:r>
      <w:r w:rsidRPr="00ED336D">
        <w:rPr>
          <w:rStyle w:val="StyleUnderline"/>
          <w:highlight w:val="green"/>
        </w:rPr>
        <w:t>risks that accompany</w:t>
      </w:r>
      <w:r w:rsidRPr="00ED336D">
        <w:rPr>
          <w:rStyle w:val="StyleUnderline"/>
        </w:rPr>
        <w:t xml:space="preserve"> outside </w:t>
      </w:r>
      <w:r w:rsidRPr="00ED336D">
        <w:rPr>
          <w:rStyle w:val="StyleUnderline"/>
          <w:highlight w:val="green"/>
        </w:rPr>
        <w:t>intervention</w:t>
      </w:r>
      <w:r w:rsidRPr="00ED336D">
        <w:rPr>
          <w:rStyle w:val="StyleUnderline"/>
        </w:rPr>
        <w:t xml:space="preserve"> </w:t>
      </w:r>
      <w:r w:rsidRPr="00ED336D">
        <w:rPr>
          <w:rStyle w:val="StyleUnderline"/>
          <w:highlight w:val="green"/>
        </w:rPr>
        <w:t>in the</w:t>
      </w:r>
      <w:r w:rsidRPr="00ED336D">
        <w:rPr>
          <w:rStyle w:val="StyleUnderline"/>
        </w:rPr>
        <w:t xml:space="preserve"> internal </w:t>
      </w:r>
      <w:r w:rsidRPr="00ED336D">
        <w:rPr>
          <w:rStyle w:val="StyleUnderline"/>
          <w:highlight w:val="green"/>
        </w:rPr>
        <w:t>affairs of sovereign states</w:t>
      </w:r>
      <w:r w:rsidRPr="00ED336D">
        <w:rPr>
          <w:sz w:val="10"/>
        </w:rPr>
        <w:t xml:space="preserve">.[56] As a practical matter, </w:t>
      </w:r>
      <w:r w:rsidRPr="00ED336D">
        <w:rPr>
          <w:rStyle w:val="StyleUnderline"/>
        </w:rPr>
        <w:t xml:space="preserve">the UN, other </w:t>
      </w:r>
      <w:r w:rsidRPr="00ED336D">
        <w:rPr>
          <w:rStyle w:val="StyleUnderline"/>
          <w:highlight w:val="green"/>
        </w:rPr>
        <w:t>international</w:t>
      </w:r>
      <w:r w:rsidRPr="00ED336D">
        <w:rPr>
          <w:rStyle w:val="StyleUnderline"/>
        </w:rPr>
        <w:t xml:space="preserve"> </w:t>
      </w:r>
      <w:r w:rsidRPr="00ED336D">
        <w:rPr>
          <w:rStyle w:val="StyleUnderline"/>
          <w:highlight w:val="green"/>
        </w:rPr>
        <w:t>organizations</w:t>
      </w:r>
      <w:r w:rsidRPr="00ED336D">
        <w:rPr>
          <w:sz w:val="10"/>
        </w:rPr>
        <w:t xml:space="preserve"> (IOs), and nongovernmental organizations (NGOs) play important roles in maintaining peace and economic stability,[57] but they </w:t>
      </w:r>
      <w:r w:rsidRPr="00ED336D">
        <w:rPr>
          <w:rStyle w:val="Emphasis"/>
          <w:highlight w:val="green"/>
        </w:rPr>
        <w:t>struggle to make rogue regimes comply</w:t>
      </w:r>
      <w:r w:rsidRPr="00ED336D">
        <w:rPr>
          <w:rStyle w:val="Emphasis"/>
        </w:rPr>
        <w:t xml:space="preserve"> with their guidelines and wishes</w:t>
      </w:r>
      <w:r w:rsidRPr="00ED336D">
        <w:rPr>
          <w:sz w:val="10"/>
        </w:rPr>
        <w:t xml:space="preserve">. Treaties regulate nucle­ar and conventional weapons and have effectively eliminated chemical and biological weapons, [58] but </w:t>
      </w:r>
      <w:r w:rsidRPr="00ED336D">
        <w:rPr>
          <w:rStyle w:val="StyleUnderline"/>
          <w:highlight w:val="green"/>
        </w:rPr>
        <w:t>treaties alone cannot</w:t>
      </w:r>
      <w:r w:rsidRPr="00ED336D">
        <w:rPr>
          <w:sz w:val="10"/>
          <w:highlight w:val="green"/>
        </w:rPr>
        <w:t xml:space="preserve"> </w:t>
      </w:r>
      <w:r w:rsidRPr="00ED336D">
        <w:rPr>
          <w:rStyle w:val="StyleUnderline"/>
          <w:highlight w:val="green"/>
        </w:rPr>
        <w:t>defeat terrorists</w:t>
      </w:r>
      <w:r w:rsidRPr="00ED336D">
        <w:rPr>
          <w:rStyle w:val="StyleUnderline"/>
        </w:rPr>
        <w:t xml:space="preserve">, rebel groups, </w:t>
      </w:r>
      <w:r w:rsidRPr="00ED336D">
        <w:rPr>
          <w:rStyle w:val="StyleUnderline"/>
          <w:highlight w:val="green"/>
        </w:rPr>
        <w:t>or</w:t>
      </w:r>
      <w:r w:rsidRPr="00ED336D">
        <w:rPr>
          <w:rStyle w:val="StyleUnderline"/>
        </w:rPr>
        <w:t xml:space="preserve"> even </w:t>
      </w:r>
      <w:r w:rsidRPr="00ED336D">
        <w:rPr>
          <w:rStyle w:val="StyleUnderline"/>
          <w:highlight w:val="green"/>
        </w:rPr>
        <w:t>global warming</w:t>
      </w:r>
      <w:r w:rsidRPr="00ED336D">
        <w:rPr>
          <w:sz w:val="10"/>
        </w:rPr>
        <w:t xml:space="preserve">. The ICC seeks to bring international war criminals, despots, and others to justice when their governments will not or cannot do so. [59] Yet, </w:t>
      </w:r>
      <w:r w:rsidRPr="00ED336D">
        <w:rPr>
          <w:rStyle w:val="StyleUnderline"/>
        </w:rPr>
        <w:t>the ICC lacks jurisdiction over terrorism and piracy</w:t>
      </w:r>
      <w:r w:rsidRPr="00ED336D">
        <w:rPr>
          <w:sz w:val="10"/>
        </w:rPr>
        <w:t xml:space="preserve">, two major threats facing global society in the 21st century. </w:t>
      </w:r>
      <w:r w:rsidRPr="00ED336D">
        <w:rPr>
          <w:rStyle w:val="StyleUnderline"/>
        </w:rPr>
        <w:t>Leading powers including the United States, Russia, and China are not signatories to the ICC</w:t>
      </w:r>
      <w:r w:rsidRPr="00ED336D">
        <w:rPr>
          <w:sz w:val="10"/>
        </w:rPr>
        <w:t xml:space="preserve">, weakening its authority and influence. Despite Security Council resolutions and international sanctions, Iran’s nuclear program continues.[60] Pakistan and North Korea developed nuclear weapons outside the Nuclear Nonproliferation Treaty, and Iran may soon join them. That these states were able to thumb their noses at international institutions and treaties with relative impunity demonstrates the weakness of international law when confronted with stubborn, relatively well-armed sovereign states that refuse to play by the rules of globalization.[61] Disregarding for the moment the relative merits of recent international interventions, </w:t>
      </w:r>
      <w:r w:rsidRPr="00ED336D">
        <w:rPr>
          <w:rStyle w:val="StyleUnderline"/>
        </w:rPr>
        <w:t>the legal basis for humanitarian intervention remains suspect</w:t>
      </w:r>
      <w:r w:rsidRPr="00ED336D">
        <w:rPr>
          <w:sz w:val="10"/>
        </w:rPr>
        <w:t xml:space="preserve"> after 2 decades of experimentation. International law recognizes the authority of the UN Security Council to address threats to peace and acts of aggression and to decide how “to maintain or restore international peace and security.”[62] The UN recognizes the right of states individually and collectively to act in self-defense. However, the UN Charter does not provide a third option. The UN was designed to maintain international peace, promote friendly relations among states, and achieve international cooperation, but it “is based on the principle of the sovereign equality of all its Members.”[63] States are reasserting that principle. One might ask why the UN has never suspended or expelled states that fail to live up to UN principles or comply with UN resolutions, but that subject is best left for another time and place. [64] </w:t>
      </w:r>
      <w:r w:rsidRPr="00ED336D">
        <w:rPr>
          <w:rStyle w:val="StyleUnderline"/>
          <w:highlight w:val="green"/>
        </w:rPr>
        <w:t>States</w:t>
      </w:r>
      <w:r w:rsidRPr="00ED336D">
        <w:rPr>
          <w:rStyle w:val="StyleUnderline"/>
        </w:rPr>
        <w:t xml:space="preserve"> and organizations </w:t>
      </w:r>
      <w:r w:rsidRPr="00ED336D">
        <w:rPr>
          <w:rStyle w:val="StyleUnderline"/>
          <w:highlight w:val="green"/>
        </w:rPr>
        <w:t>inclined toward intervention</w:t>
      </w:r>
      <w:r w:rsidRPr="00ED336D">
        <w:rPr>
          <w:rStyle w:val="StyleUnderline"/>
        </w:rPr>
        <w:t xml:space="preserve"> in the internal affairs of sovereign states </w:t>
      </w:r>
      <w:r w:rsidRPr="00ED336D">
        <w:rPr>
          <w:rStyle w:val="StyleUnderline"/>
          <w:highlight w:val="green"/>
        </w:rPr>
        <w:t>must think twice</w:t>
      </w:r>
      <w:r w:rsidRPr="00ED336D">
        <w:rPr>
          <w:rStyle w:val="StyleUnderline"/>
        </w:rPr>
        <w:t xml:space="preserve"> </w:t>
      </w:r>
      <w:r w:rsidRPr="00ED336D">
        <w:rPr>
          <w:rStyle w:val="StyleUnderline"/>
          <w:highlight w:val="green"/>
        </w:rPr>
        <w:t>about the</w:t>
      </w:r>
      <w:r w:rsidRPr="00ED336D">
        <w:rPr>
          <w:rStyle w:val="StyleUnderline"/>
        </w:rPr>
        <w:t xml:space="preserve"> relative </w:t>
      </w:r>
      <w:r w:rsidRPr="00ED336D">
        <w:rPr>
          <w:rStyle w:val="StyleUnderline"/>
          <w:highlight w:val="green"/>
        </w:rPr>
        <w:t>costs</w:t>
      </w:r>
      <w:r w:rsidRPr="00ED336D">
        <w:rPr>
          <w:rStyle w:val="StyleUnderline"/>
        </w:rPr>
        <w:t xml:space="preserve"> and benefits</w:t>
      </w:r>
      <w:r w:rsidRPr="00ED336D">
        <w:rPr>
          <w:sz w:val="10"/>
        </w:rPr>
        <w:t xml:space="preserve"> of their actions in light of history and recent events. Intervention may succeed in instances where the oppressor lacks serious capability to op­pose the effort or inflict broader damage. The Libyan intervention by NATO in 2011 represents a recent case in point, although what kind of government replaces that of Moammar Khadafy remains to be seen. Intervention is not an option in the case of North Korea, despite the fact that the regime has oppressed or killed millions of its own citizens and threatened its neighbors. In­tervention is off the table because it would likely kill or injure millions more. After the UN failed in 1992 and 1993, NATO intervened in Bosnia in 1995. NATO encountered little or no opposition from Serbia or ethnic Serbs but never resolved the underlying socio-political issues.[65] Similarly, following a brief bombing campaign against Serbia, NATO forces and the UN peacefully entered Kosovo in 1999.[66] U.S.-led interventions in Iraq and Afghanistan demonstrated the difficulty of establishing stability, much less democracy, in larger states where significant armed opposition exists. Another consideration is that some interventions over the past 2 decades failed to create prosperity or democracy, leaving instability in their wake. Finally, intervention must take into account the possibility of wider conflict. Several of these factors apply to Iran today, counseling caution. Interstate conflict may be at a historic low, but that is always subject to change. </w:t>
      </w:r>
      <w:r w:rsidRPr="00ED336D">
        <w:rPr>
          <w:rStyle w:val="StyleUnderline"/>
        </w:rPr>
        <w:t>Trying to define a norm governing humanitarian intervention is difficult</w:t>
      </w:r>
      <w:r w:rsidRPr="00ED336D">
        <w:rPr>
          <w:sz w:val="10"/>
        </w:rPr>
        <w:t xml:space="preserve">. The answer appears to be that the UN Security Council acts when it can pass a resolution without veto; individual states and coali­tions act when they consider the costs and risks affordable. In practice, only weaker states need worry. Recent economic setbacks remind us that globalization has a dark side. The World Bank and the International Monetary Fund appeared largely impotent in the face of a global crisis in bank­ing and finance.[67] Bad economic times seem to bring out latent tribal and nationalist sentiments and make us suspicious of outsiders. Some states capitalize on opportunities to benefit at another state’s expense. Ruling elites in Russia and in China successfully invoke nationalism as cover for pursuing their strategic objectives, while shirking what others perceive to be their responsibili­ties as global powers, such as supporting sanctions against Iran.[68] </w:t>
      </w:r>
      <w:r w:rsidRPr="00ED336D">
        <w:rPr>
          <w:rStyle w:val="StyleUnderline"/>
        </w:rPr>
        <w:t>The United States, a leader in promoting and shaping international law for almost 2 centuries, shares responsibility for the current environment</w:t>
      </w:r>
      <w:r w:rsidRPr="00ED336D">
        <w:rPr>
          <w:sz w:val="10"/>
        </w:rPr>
        <w:t xml:space="preserve">. The United States and the United Kingdom (UK) invaded Iraq in 2003 despite international objections (or outright opposition), without formal endorsement by the UN Security Council, and against the advice of key allies such as France and Germany. Powerful or even not-so-powerful sovereign states, once committed to a course of action, are difficult to restrain, and are acting in their own interest with increasing regularity.[69] Even relatively weak states such as North Korea, Myanmar, and Sudan, not to mention Somalia—by most accounts a failed state and a haven for terrorists and pirates—have managed to survive as international outlaws. Political scientist John Mearsheimer reminded us that great powers behave as their interests dictate.[70] </w:t>
      </w:r>
      <w:r w:rsidRPr="00ED336D">
        <w:rPr>
          <w:rStyle w:val="Emphasis"/>
          <w:highlight w:val="green"/>
        </w:rPr>
        <w:t>Sovereignty is alive and well</w:t>
      </w:r>
      <w:r w:rsidRPr="00ED336D">
        <w:rPr>
          <w:rStyle w:val="Emphasis"/>
        </w:rPr>
        <w:t xml:space="preserve"> after all; reports of its death are greatly exaggerated</w:t>
      </w:r>
      <w:r w:rsidRPr="00ED336D">
        <w:rPr>
          <w:sz w:val="10"/>
        </w:rPr>
        <w:t xml:space="preserve">. [71] Based on the foregoing discussion, we can draw several conclusions about contemporary inter­national relations. First, </w:t>
      </w:r>
      <w:r w:rsidRPr="00ED336D">
        <w:rPr>
          <w:rStyle w:val="StyleUnderline"/>
          <w:highlight w:val="green"/>
        </w:rPr>
        <w:t>international institutions</w:t>
      </w:r>
      <w:r w:rsidRPr="00ED336D">
        <w:rPr>
          <w:sz w:val="10"/>
        </w:rPr>
        <w:t xml:space="preserve">, shared principles, and an interlocking network of international agreements </w:t>
      </w:r>
      <w:r w:rsidRPr="00ED336D">
        <w:rPr>
          <w:rStyle w:val="StyleUnderline"/>
          <w:highlight w:val="green"/>
        </w:rPr>
        <w:t>remain</w:t>
      </w:r>
      <w:r w:rsidRPr="00ED336D">
        <w:rPr>
          <w:rStyle w:val="StyleUnderline"/>
        </w:rPr>
        <w:t xml:space="preserve"> </w:t>
      </w:r>
      <w:r w:rsidRPr="00ED336D">
        <w:rPr>
          <w:rStyle w:val="StyleUnderline"/>
          <w:highlight w:val="green"/>
        </w:rPr>
        <w:t>important tools for solving</w:t>
      </w:r>
      <w:r w:rsidRPr="00ED336D">
        <w:rPr>
          <w:rStyle w:val="StyleUnderline"/>
        </w:rPr>
        <w:t xml:space="preserve"> today’s world problems</w:t>
      </w:r>
      <w:r w:rsidRPr="00ED336D">
        <w:rPr>
          <w:sz w:val="10"/>
        </w:rPr>
        <w:t xml:space="preserve">. </w:t>
      </w:r>
      <w:r w:rsidRPr="00ED336D">
        <w:rPr>
          <w:rStyle w:val="StyleUnderline"/>
        </w:rPr>
        <w:t xml:space="preserve">These include </w:t>
      </w:r>
      <w:r w:rsidRPr="00ED336D">
        <w:rPr>
          <w:rStyle w:val="StyleUnderline"/>
          <w:highlight w:val="green"/>
        </w:rPr>
        <w:t xml:space="preserve">a </w:t>
      </w:r>
      <w:r w:rsidRPr="00ED336D">
        <w:rPr>
          <w:rStyle w:val="Emphasis"/>
          <w:highlight w:val="green"/>
        </w:rPr>
        <w:t>stagnant global economy</w:t>
      </w:r>
      <w:r w:rsidRPr="00ED336D">
        <w:rPr>
          <w:sz w:val="10"/>
          <w:highlight w:val="green"/>
        </w:rPr>
        <w:t xml:space="preserve">, </w:t>
      </w:r>
      <w:r w:rsidRPr="00ED336D">
        <w:rPr>
          <w:rStyle w:val="Emphasis"/>
          <w:highlight w:val="green"/>
        </w:rPr>
        <w:t>intrastate conflict</w:t>
      </w:r>
      <w:r w:rsidRPr="00ED336D">
        <w:rPr>
          <w:sz w:val="10"/>
        </w:rPr>
        <w:t xml:space="preserve">, </w:t>
      </w:r>
      <w:r w:rsidRPr="00ED336D">
        <w:rPr>
          <w:rStyle w:val="Emphasis"/>
          <w:highlight w:val="green"/>
        </w:rPr>
        <w:t>environmental degradation</w:t>
      </w:r>
      <w:r w:rsidRPr="00ED336D">
        <w:rPr>
          <w:sz w:val="10"/>
        </w:rPr>
        <w:t xml:space="preserve">, </w:t>
      </w:r>
      <w:r w:rsidRPr="00ED336D">
        <w:rPr>
          <w:rStyle w:val="Emphasis"/>
          <w:highlight w:val="green"/>
        </w:rPr>
        <w:t>terrorism</w:t>
      </w:r>
      <w:r w:rsidRPr="00ED336D">
        <w:rPr>
          <w:sz w:val="10"/>
        </w:rPr>
        <w:t xml:space="preserve">, </w:t>
      </w:r>
      <w:r w:rsidRPr="00ED336D">
        <w:rPr>
          <w:rStyle w:val="Emphasis"/>
          <w:highlight w:val="green"/>
        </w:rPr>
        <w:t>and transnational crime</w:t>
      </w:r>
      <w:r w:rsidRPr="00ED336D">
        <w:rPr>
          <w:sz w:val="10"/>
        </w:rPr>
        <w:t xml:space="preserve">.[72] Global problems require global solutions; sovereign states cannot solve them, although they can address symptoms within their borders. Most will eventually require international cooperation. As former UN Secretary General Kofi Annan said, contemporary in­ternational law is “more readily seen as the reflection of a collective juridical conscience and as a response to the social necessities of States organized as a community.” [73] According to Annan, state </w:t>
      </w:r>
      <w:r w:rsidRPr="00ED336D">
        <w:rPr>
          <w:rStyle w:val="StyleUnderline"/>
          <w:highlight w:val="green"/>
        </w:rPr>
        <w:t>sovereignty has been redefined</w:t>
      </w:r>
      <w:r w:rsidRPr="00ED336D">
        <w:rPr>
          <w:sz w:val="10"/>
        </w:rPr>
        <w:t xml:space="preserve">. </w:t>
      </w:r>
      <w:r w:rsidRPr="00ED336D">
        <w:rPr>
          <w:rStyle w:val="StyleUnderline"/>
        </w:rPr>
        <w:t>States are now widely understood to be instruments at the service of their peoples and not vice versa</w:t>
      </w:r>
      <w:r w:rsidRPr="00ED336D">
        <w:rPr>
          <w:sz w:val="10"/>
        </w:rPr>
        <w:t xml:space="preserve">.[74] Annan was a practical politician, not a revolutionary; his language evokes Jefferson’s in the Declaration of Independence: “That to secure these rights, Gov­ernments are instituted among Men, deriving their just power from the consent of the governed.” Our founding fathers believed that states exist to promote and protect individual freedoms. The challenge for leaders today is to discover what action to take as part of an international community when states deliberately and systematically violate the human rights of their citizens.[75] It is easy to say it is not our problem unless our citizens or interests are directly threatened, but it is more complicated than that. The second conclusion we can draw is that </w:t>
      </w:r>
      <w:r w:rsidRPr="00ED336D">
        <w:rPr>
          <w:rStyle w:val="StyleUnderline"/>
          <w:highlight w:val="green"/>
        </w:rPr>
        <w:t>unilateral action</w:t>
      </w:r>
      <w:r w:rsidRPr="00ED336D">
        <w:rPr>
          <w:rStyle w:val="StyleUnderline"/>
        </w:rPr>
        <w:t xml:space="preserve"> by states acting in their national interests </w:t>
      </w:r>
      <w:r w:rsidRPr="00ED336D">
        <w:rPr>
          <w:rStyle w:val="StyleUnderline"/>
          <w:highlight w:val="green"/>
        </w:rPr>
        <w:t>can</w:t>
      </w:r>
      <w:r w:rsidRPr="00ED336D">
        <w:rPr>
          <w:rStyle w:val="StyleUnderline"/>
        </w:rPr>
        <w:t xml:space="preserve"> sometimes </w:t>
      </w:r>
      <w:r w:rsidRPr="00ED336D">
        <w:rPr>
          <w:rStyle w:val="StyleUnderline"/>
          <w:highlight w:val="green"/>
        </w:rPr>
        <w:t>achieve</w:t>
      </w:r>
      <w:r w:rsidRPr="00ED336D">
        <w:rPr>
          <w:rStyle w:val="StyleUnderline"/>
        </w:rPr>
        <w:t xml:space="preserve"> equal or </w:t>
      </w:r>
      <w:r w:rsidRPr="00ED336D">
        <w:rPr>
          <w:rStyle w:val="StyleUnderline"/>
          <w:highlight w:val="green"/>
        </w:rPr>
        <w:t>better results than international efforts</w:t>
      </w:r>
      <w:r w:rsidRPr="00ED336D">
        <w:rPr>
          <w:sz w:val="10"/>
        </w:rPr>
        <w:t xml:space="preserve">. </w:t>
      </w:r>
      <w:r w:rsidRPr="00ED336D">
        <w:rPr>
          <w:rStyle w:val="StyleUnderline"/>
          <w:highlight w:val="green"/>
        </w:rPr>
        <w:t>Competition is not</w:t>
      </w:r>
      <w:r w:rsidRPr="00ED336D">
        <w:rPr>
          <w:rStyle w:val="StyleUnderline"/>
        </w:rPr>
        <w:t xml:space="preserve"> inherently </w:t>
      </w:r>
      <w:r w:rsidRPr="00ED336D">
        <w:rPr>
          <w:rStyle w:val="StyleUnderline"/>
          <w:highlight w:val="green"/>
        </w:rPr>
        <w:t>negative</w:t>
      </w:r>
      <w:r w:rsidRPr="00ED336D">
        <w:rPr>
          <w:rStyle w:val="StyleUnderline"/>
        </w:rPr>
        <w:t xml:space="preserve"> </w:t>
      </w:r>
      <w:r w:rsidRPr="00ED336D">
        <w:rPr>
          <w:rStyle w:val="StyleUnderline"/>
          <w:highlight w:val="green"/>
        </w:rPr>
        <w:t>and does not preclude cooperation</w:t>
      </w:r>
      <w:r w:rsidRPr="00ED336D">
        <w:rPr>
          <w:rStyle w:val="StyleUnderline"/>
        </w:rPr>
        <w:t xml:space="preserve"> on important matters</w:t>
      </w:r>
      <w:r w:rsidRPr="00ED336D">
        <w:rPr>
          <w:sz w:val="10"/>
        </w:rPr>
        <w:t xml:space="preserve">. European states competed for trade, military parity, and overseas empires throughout the 19th century, but co­operated enough to maintain European peace from 1815 to 1914. [76] The United States spent huge amounts on the Marshall Plan to rebuild Europe for both selfish and humanitarian reasons, and it turned out to be a great bargain.[77] Determined American resistance to Soviet threats from 1945 to 1990, encompassing wars in Korea and Vietnam and continual Cold War, drew frequent criticism at the UN and occasionally from our allies, but it appeared brilliant in hindsight after the Berlin Wall fell. Israel acted unilaterally to destroy an Iraqi nuclear reactor in 1981 and a Syrian nuclear reactor in 2007 when international initiatives would have failed.[78] Even if these attacks violated international law as some maintain, most commentators would probably applaud the outcomes. Third, </w:t>
      </w:r>
      <w:r w:rsidRPr="00ED336D">
        <w:rPr>
          <w:rStyle w:val="StyleUnderline"/>
        </w:rPr>
        <w:t>recent events have shown the practical limits of collective action and American power</w:t>
      </w:r>
      <w:r w:rsidRPr="00ED336D">
        <w:rPr>
          <w:sz w:val="10"/>
        </w:rPr>
        <w:t xml:space="preserve">. </w:t>
      </w:r>
      <w:r w:rsidRPr="00ED336D">
        <w:rPr>
          <w:rStyle w:val="StyleUnderline"/>
          <w:highlight w:val="green"/>
        </w:rPr>
        <w:t>We live in a multipolar world</w:t>
      </w:r>
      <w:r w:rsidRPr="00ED336D">
        <w:rPr>
          <w:rStyle w:val="StyleUnderline"/>
        </w:rPr>
        <w:t xml:space="preserve"> </w:t>
      </w:r>
      <w:r w:rsidRPr="00ED336D">
        <w:rPr>
          <w:rStyle w:val="StyleUnderline"/>
          <w:highlight w:val="green"/>
        </w:rPr>
        <w:t>where the</w:t>
      </w:r>
      <w:r w:rsidRPr="00ED336D">
        <w:rPr>
          <w:rStyle w:val="StyleUnderline"/>
        </w:rPr>
        <w:t xml:space="preserve"> </w:t>
      </w:r>
      <w:r w:rsidRPr="00ED336D">
        <w:rPr>
          <w:rStyle w:val="StyleUnderline"/>
          <w:highlight w:val="green"/>
        </w:rPr>
        <w:t>United States</w:t>
      </w:r>
      <w:r w:rsidRPr="00ED336D">
        <w:rPr>
          <w:rStyle w:val="StyleUnderline"/>
        </w:rPr>
        <w:t xml:space="preserve"> may remain the single strongest and richest state, but it </w:t>
      </w:r>
      <w:r w:rsidRPr="00ED336D">
        <w:rPr>
          <w:rStyle w:val="StyleUnderline"/>
          <w:highlight w:val="green"/>
        </w:rPr>
        <w:t>faces competition</w:t>
      </w:r>
      <w:r w:rsidRPr="00ED336D">
        <w:rPr>
          <w:rStyle w:val="StyleUnderline"/>
        </w:rPr>
        <w:t xml:space="preserve"> from the EU, China, India, and Japan, among others</w:t>
      </w:r>
      <w:r w:rsidRPr="00ED336D">
        <w:rPr>
          <w:sz w:val="10"/>
        </w:rPr>
        <w:t xml:space="preserve">. [79] The United States faces military competition from China, Russia, and even North Korea and Iran. </w:t>
      </w:r>
      <w:r w:rsidRPr="00ED336D">
        <w:rPr>
          <w:rStyle w:val="StyleUnderline"/>
        </w:rPr>
        <w:t xml:space="preserve">Humanitarian </w:t>
      </w:r>
      <w:r w:rsidRPr="00ED336D">
        <w:rPr>
          <w:rStyle w:val="StyleUnderline"/>
          <w:highlight w:val="green"/>
        </w:rPr>
        <w:t>intervention has a mixed record</w:t>
      </w:r>
      <w:r w:rsidRPr="00ED336D">
        <w:rPr>
          <w:sz w:val="10"/>
        </w:rPr>
        <w:t xml:space="preserve">. Kosovo’s status remains unclear after more than a dozen years. Bosnia-Herzegovina is essentially two separate mini-states more than 16 years after the Dayton Accords. Haiti remains a failed state despite numerous interventions and continual inter­national assistance. Somalia is a basket case. </w:t>
      </w:r>
      <w:r w:rsidRPr="00ED336D">
        <w:rPr>
          <w:rStyle w:val="StyleUnderline"/>
          <w:highlight w:val="green"/>
        </w:rPr>
        <w:t>Prospects for</w:t>
      </w:r>
      <w:r w:rsidRPr="00ED336D">
        <w:rPr>
          <w:sz w:val="10"/>
        </w:rPr>
        <w:t xml:space="preserve"> democracy and </w:t>
      </w:r>
      <w:r w:rsidRPr="00ED336D">
        <w:rPr>
          <w:rStyle w:val="StyleUnderline"/>
          <w:highlight w:val="green"/>
        </w:rPr>
        <w:t>human rights</w:t>
      </w:r>
      <w:r w:rsidRPr="00ED336D">
        <w:rPr>
          <w:rStyle w:val="StyleUnderline"/>
        </w:rPr>
        <w:t xml:space="preserve"> in Iraq and Afghanistan</w:t>
      </w:r>
      <w:r w:rsidRPr="00ED336D">
        <w:rPr>
          <w:sz w:val="10"/>
        </w:rPr>
        <w:t xml:space="preserve"> after years of war and hundreds of billions of dollars in reconstruction costs </w:t>
      </w:r>
      <w:r w:rsidRPr="00ED336D">
        <w:rPr>
          <w:rStyle w:val="StyleUnderline"/>
          <w:highlight w:val="green"/>
        </w:rPr>
        <w:t>are less than ideal</w:t>
      </w:r>
      <w:r w:rsidRPr="00ED336D">
        <w:rPr>
          <w:sz w:val="10"/>
        </w:rPr>
        <w:t xml:space="preserve">. </w:t>
      </w:r>
      <w:r w:rsidRPr="00ED336D">
        <w:rPr>
          <w:rStyle w:val="StyleUnderline"/>
        </w:rPr>
        <w:t>We need to choose our interventions carefully</w:t>
      </w:r>
      <w:r w:rsidRPr="00ED336D">
        <w:rPr>
          <w:sz w:val="10"/>
        </w:rPr>
        <w:t xml:space="preserve">.[80] The road ahead: déjà vu again Whatever strategy the United States pursues in the contemporary environment, economic re­alities will reduce the American military to something approximating its size before September 11, 2001.[81] The volunteer Army (even with help from the Marine Corps) is not large enough for extended campaigns abroad, as the wars in Iraq and Afghanistan have shown. Fielding sufficient forces for almost a decade of war has proven difficult and extremely expensive, and both the active and reserve forces are exhausted. </w:t>
      </w:r>
      <w:r w:rsidRPr="00ED336D">
        <w:rPr>
          <w:rStyle w:val="StyleUnderline"/>
        </w:rPr>
        <w:t>Foreign intervention may become a limited commodity before this decade is over</w:t>
      </w:r>
      <w:r w:rsidRPr="00ED336D">
        <w:rPr>
          <w:sz w:val="10"/>
        </w:rPr>
        <w:t xml:space="preserve">. At the same time, many would argue that vital American interests are not seri­ously threatened anywhere and some sort of “peace dividend” like the country took in the 1990s drawdown is in order.[82] At present, the U.S. military has no peer competitor. It spends close to 10 times as much as the next 10 countries combined, although some of that has gone to our wars in Iraq and Afghanistan. While other potential competitors such as China are modernizing and ex­panding their military capabilities, economic competition remains a more immediate threat to the United States than a military conflict. Flash points such as North Korea, Iran, and Taiwan remain, but for now patient vigilance rather than direct action is our most likely course of action. The world looks much as it did before World War I or before the Axis powers rearmed in the 1930s. It is an era of interstate peace, not conflict. [83] Those conflicts that exist are intrastate and local­ized. Friendly, peaceful relations are the norm and “[w]ar between the great powers is unthink­able.”[84] At the same time, someone or some collection of states must address international security threats such as piracy and terrorism and protect the global commons. Global trade depends on freedom of navigation and open markets. Pirates and terrorists are bad for business. We face some tough questions. Can the United States, its allies, and friends maintain the security and prosperity we have enjoyed? Can the rule of law accommodate both the national interests of the great pow­ers and the interests of weaker states threatened by demagogues, genocide, civil war, and internal armed conflict? </w:t>
      </w:r>
      <w:r w:rsidRPr="00ED336D">
        <w:rPr>
          <w:rStyle w:val="StyleUnderline"/>
        </w:rPr>
        <w:t xml:space="preserve">Sadly, </w:t>
      </w:r>
      <w:r w:rsidRPr="00ED336D">
        <w:rPr>
          <w:rStyle w:val="StyleUnderline"/>
          <w:highlight w:val="green"/>
        </w:rPr>
        <w:t>international tribunals have been disappointing</w:t>
      </w:r>
      <w:r w:rsidRPr="00ED336D">
        <w:rPr>
          <w:rStyle w:val="StyleUnderline"/>
        </w:rPr>
        <w:t xml:space="preserve"> in their efforts to dispense justice</w:t>
      </w:r>
      <w:r w:rsidRPr="00ED336D">
        <w:rPr>
          <w:sz w:val="10"/>
        </w:rPr>
        <w:t xml:space="preserve">.[85] </w:t>
      </w:r>
      <w:r w:rsidRPr="00ED336D">
        <w:rPr>
          <w:rStyle w:val="Emphasis"/>
          <w:highlight w:val="green"/>
        </w:rPr>
        <w:t>A</w:t>
      </w:r>
      <w:r w:rsidRPr="00ED336D">
        <w:rPr>
          <w:rStyle w:val="Emphasis"/>
        </w:rPr>
        <w:t xml:space="preserve"> clear-eyed, </w:t>
      </w:r>
      <w:r w:rsidRPr="00ED336D">
        <w:rPr>
          <w:rStyle w:val="Emphasis"/>
          <w:highlight w:val="green"/>
        </w:rPr>
        <w:t>realistic appraisal</w:t>
      </w:r>
      <w:r w:rsidRPr="00ED336D">
        <w:rPr>
          <w:rStyle w:val="Emphasis"/>
        </w:rPr>
        <w:t xml:space="preserve"> of our world </w:t>
      </w:r>
      <w:r w:rsidRPr="00ED336D">
        <w:rPr>
          <w:rStyle w:val="Emphasis"/>
          <w:highlight w:val="green"/>
        </w:rPr>
        <w:t>is a good starting point</w:t>
      </w:r>
      <w:r w:rsidRPr="00ED336D">
        <w:rPr>
          <w:sz w:val="10"/>
        </w:rPr>
        <w:t xml:space="preserve">. After that, we need to decide what issues are important enough to risk lives, treasure, reputation, and international peace to solve. We cannot simply disregard international structures because they are “foreign” institutions and do not always do what we want them to do; many are useful, and there are limits to what sov­ereign states acting alone can accomplish. Failed states, corruption, economic disparity, and rising birthrates in poorer countries hold large segments of the world’s population hostage. International cooperation will be necessary to advance individual rights and enforce collective security. At pres­ent, however, </w:t>
      </w:r>
      <w:r w:rsidRPr="00ED336D">
        <w:rPr>
          <w:rStyle w:val="StyleUnderline"/>
        </w:rPr>
        <w:t>championing freedom and democracy depends on the good will and determination of powerful sovereign states acting in concert</w:t>
      </w:r>
      <w:r w:rsidRPr="00ED336D">
        <w:rPr>
          <w:sz w:val="10"/>
        </w:rPr>
        <w:t xml:space="preserve">. The United States took the lead in combating ter­rorists with global reach because no one else could or would. The American experience encour­ages internationalism in the promotion of democratic values, and we believe that the security of America is inseparable from the security of all the rest of mankind. However, it is a long way from there to what we might call the Woodrow Wilson-George W. Bush doctrine that it is therefore “America’s duty to oppose aggression everywhere.”[86] </w:t>
      </w:r>
      <w:r w:rsidRPr="00ED336D">
        <w:rPr>
          <w:rStyle w:val="StyleUnderline"/>
        </w:rPr>
        <w:t>Not every crisis requires international intervention or the use of military force</w:t>
      </w:r>
      <w:r w:rsidRPr="00ED336D">
        <w:rPr>
          <w:sz w:val="10"/>
        </w:rPr>
        <w:t xml:space="preserve">. Though the threat posed by global terrorist networks is real, most international crises are local and have little impact on global security. Many of them, we need to remind ourselves, may be safely ignored or left to others to solve. There are regional organizations, UN agencies, and private agencies that routinely provide nonmilitary humanitarian assistance to people around the world. </w:t>
      </w:r>
      <w:r w:rsidRPr="00ED336D">
        <w:rPr>
          <w:rStyle w:val="StyleUnderline"/>
        </w:rPr>
        <w:t xml:space="preserve">Unless inter­national stability is seriously threatened, </w:t>
      </w:r>
      <w:r w:rsidRPr="00ED336D">
        <w:rPr>
          <w:rStyle w:val="StyleUnderline"/>
          <w:highlight w:val="green"/>
        </w:rPr>
        <w:t>mobilizing</w:t>
      </w:r>
      <w:r w:rsidRPr="00ED336D">
        <w:rPr>
          <w:rStyle w:val="StyleUnderline"/>
        </w:rPr>
        <w:t xml:space="preserve"> </w:t>
      </w:r>
      <w:r w:rsidRPr="00ED336D">
        <w:rPr>
          <w:rStyle w:val="StyleUnderline"/>
          <w:highlight w:val="green"/>
        </w:rPr>
        <w:t>the international community</w:t>
      </w:r>
      <w:r w:rsidRPr="00ED336D">
        <w:rPr>
          <w:rStyle w:val="StyleUnderline"/>
        </w:rPr>
        <w:t xml:space="preserve"> and its resources </w:t>
      </w:r>
      <w:r w:rsidRPr="00ED336D">
        <w:rPr>
          <w:rStyle w:val="StyleUnderline"/>
          <w:highlight w:val="green"/>
        </w:rPr>
        <w:t xml:space="preserve">might prove </w:t>
      </w:r>
      <w:r w:rsidRPr="00ED336D">
        <w:rPr>
          <w:rStyle w:val="Emphasis"/>
          <w:highlight w:val="green"/>
        </w:rPr>
        <w:t>counterproductive</w:t>
      </w:r>
      <w:r w:rsidRPr="00ED336D">
        <w:rPr>
          <w:sz w:val="10"/>
        </w:rPr>
        <w:t xml:space="preserve">. We have learned since the heady days of the Gulf War Coalition forged by President Bush in 1991 that </w:t>
      </w:r>
      <w:r w:rsidRPr="00ED336D">
        <w:rPr>
          <w:rStyle w:val="StyleUnderline"/>
        </w:rPr>
        <w:t>the new world order promised by the collapse of the Soviet Union and the end of the Cold War has not come to pass, at least not in the way we imagined it</w:t>
      </w:r>
      <w:r w:rsidRPr="00ED336D">
        <w:rPr>
          <w:sz w:val="10"/>
        </w:rPr>
        <w:t>. However, despite our collective mistakes, blunders, and miscalculations, we have survived some serious and unexpected threats to global order and come out in relatively good shape. It is a foun­dation on which we can build.</w:t>
      </w:r>
    </w:p>
    <w:p w:rsidR="00E9734D" w:rsidRPr="00ED336D" w:rsidRDefault="00E9734D" w:rsidP="00E9734D"/>
    <w:p w:rsidR="00E9734D" w:rsidRPr="00ED336D" w:rsidRDefault="00E9734D" w:rsidP="00E9734D">
      <w:pPr>
        <w:pStyle w:val="Heading3"/>
        <w:rPr>
          <w:rFonts w:cs="Arial"/>
        </w:rPr>
      </w:pPr>
      <w:r w:rsidRPr="00ED336D">
        <w:rPr>
          <w:rFonts w:cs="Arial"/>
        </w:rPr>
        <w:t>2NC – Sovereignty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Incorporation undermines domestic jurisdiction</w:t>
      </w:r>
    </w:p>
    <w:p w:rsidR="00E9734D" w:rsidRPr="00ED336D" w:rsidRDefault="00E9734D" w:rsidP="00E9734D">
      <w:r w:rsidRPr="00ED336D">
        <w:rPr>
          <w:rStyle w:val="Style13ptBold"/>
          <w:sz w:val="28"/>
        </w:rPr>
        <w:t>Zenović 12</w:t>
      </w:r>
      <w:r w:rsidRPr="00ED336D">
        <w:t xml:space="preserve"> (Predrag, Researcher – Globalization, Europe, and Multilateralism PhD School, “Human Rights Enforcement via Peremptory Norms – A Challenge to State Sovereignty”, Riga Graduate School of Law Research Paper, No. 6, </w:t>
      </w:r>
      <w:hyperlink r:id="rId18" w:history="1">
        <w:r w:rsidRPr="00ED336D">
          <w:rPr>
            <w:rStyle w:val="Hyperlink"/>
          </w:rPr>
          <w:t>http://www.rgsl.edu.lv/uploads/files/RP_6_Zenovic_final.pdf</w:t>
        </w:r>
      </w:hyperlink>
      <w:r w:rsidRPr="00ED336D">
        <w:t>)</w:t>
      </w:r>
    </w:p>
    <w:p w:rsidR="00E9734D" w:rsidRPr="00ED336D" w:rsidRDefault="00E9734D" w:rsidP="00E9734D">
      <w:pPr>
        <w:rPr>
          <w:sz w:val="15"/>
        </w:rPr>
      </w:pPr>
      <w:r w:rsidRPr="00ED336D">
        <w:rPr>
          <w:sz w:val="15"/>
        </w:rPr>
        <w:t xml:space="preserve">The third part gave the answer to the starting and main hypothesis of the research: the </w:t>
      </w:r>
      <w:r w:rsidRPr="00ED336D">
        <w:rPr>
          <w:rStyle w:val="StyleUnderline"/>
          <w:highlight w:val="green"/>
        </w:rPr>
        <w:t>human rights</w:t>
      </w:r>
      <w:r w:rsidRPr="00ED336D">
        <w:rPr>
          <w:sz w:val="15"/>
        </w:rPr>
        <w:t xml:space="preserve"> implementation process can be advanced by the use of jus cogens impact on legal concepts associated with state sovereignty. That impact </w:t>
      </w:r>
      <w:r w:rsidRPr="00ED336D">
        <w:rPr>
          <w:rStyle w:val="StyleUnderline"/>
          <w:highlight w:val="green"/>
        </w:rPr>
        <w:t>is capable of</w:t>
      </w:r>
      <w:r w:rsidRPr="00ED336D">
        <w:rPr>
          <w:sz w:val="15"/>
        </w:rPr>
        <w:t xml:space="preserve"> </w:t>
      </w:r>
      <w:r w:rsidRPr="00ED336D">
        <w:rPr>
          <w:rStyle w:val="Emphasis"/>
          <w:highlight w:val="green"/>
        </w:rPr>
        <w:t>overriding</w:t>
      </w:r>
      <w:r w:rsidRPr="00ED336D">
        <w:rPr>
          <w:rStyle w:val="Emphasis"/>
        </w:rPr>
        <w:t xml:space="preserve"> the legal scope</w:t>
      </w:r>
      <w:r w:rsidRPr="00ED336D">
        <w:rPr>
          <w:sz w:val="15"/>
        </w:rPr>
        <w:t xml:space="preserve"> </w:t>
      </w:r>
      <w:r w:rsidRPr="00ED336D">
        <w:rPr>
          <w:rStyle w:val="StyleUnderline"/>
        </w:rPr>
        <w:t>of other principles,</w:t>
      </w:r>
      <w:r w:rsidRPr="00ED336D">
        <w:rPr>
          <w:sz w:val="15"/>
        </w:rPr>
        <w:t xml:space="preserve"> </w:t>
      </w:r>
      <w:r w:rsidRPr="00ED336D">
        <w:rPr>
          <w:rStyle w:val="StyleUnderline"/>
        </w:rPr>
        <w:t xml:space="preserve">such as </w:t>
      </w:r>
      <w:r w:rsidRPr="00ED336D">
        <w:rPr>
          <w:rStyle w:val="StyleUnderline"/>
          <w:highlight w:val="green"/>
        </w:rPr>
        <w:t>state immunity or territorial</w:t>
      </w:r>
      <w:r w:rsidRPr="00ED336D">
        <w:rPr>
          <w:sz w:val="15"/>
          <w:highlight w:val="green"/>
        </w:rPr>
        <w:t xml:space="preserve"> </w:t>
      </w:r>
      <w:r w:rsidRPr="00ED336D">
        <w:rPr>
          <w:rStyle w:val="StyleUnderline"/>
          <w:highlight w:val="green"/>
        </w:rPr>
        <w:t>jurisdiction</w:t>
      </w:r>
      <w:r w:rsidRPr="00ED336D">
        <w:rPr>
          <w:rStyle w:val="StyleUnderline"/>
        </w:rPr>
        <w:t xml:space="preserve"> for serious crimes</w:t>
      </w:r>
      <w:r w:rsidRPr="00ED336D">
        <w:rPr>
          <w:sz w:val="15"/>
        </w:rPr>
        <w:t xml:space="preserve">, </w:t>
      </w:r>
      <w:r w:rsidRPr="00ED336D">
        <w:rPr>
          <w:rStyle w:val="StyleUnderline"/>
        </w:rPr>
        <w:t>on the basis of the fundamental values that are protected</w:t>
      </w:r>
      <w:r w:rsidRPr="00ED336D">
        <w:rPr>
          <w:sz w:val="15"/>
        </w:rPr>
        <w:t xml:space="preserve"> </w:t>
      </w:r>
      <w:r w:rsidRPr="00ED336D">
        <w:rPr>
          <w:rStyle w:val="StyleUnderline"/>
        </w:rPr>
        <w:t xml:space="preserve">and the legal right of the community of states </w:t>
      </w:r>
      <w:r w:rsidRPr="00ED336D">
        <w:rPr>
          <w:sz w:val="15"/>
        </w:rPr>
        <w:t xml:space="preserve">to legitimately express their legal interest in the matter. The first part focused on criminal law, and the impunity of criminals empowered by the prerogatives of the state – arbitrary extradition, immunities for officials, exclusive jurisdiction etc. Universal jurisdiction, a new concept of determining the right judicial forum, based on the severity of a crime, is a direct result of the development of human rights and international criminal law, more than it is treaty based. It </w:t>
      </w:r>
      <w:r w:rsidRPr="00ED336D">
        <w:rPr>
          <w:rStyle w:val="StyleUnderline"/>
        </w:rPr>
        <w:t xml:space="preserve">is a reflection of the human rights stream </w:t>
      </w:r>
      <w:r w:rsidRPr="00ED336D">
        <w:rPr>
          <w:rStyle w:val="StyleUnderline"/>
          <w:highlight w:val="green"/>
        </w:rPr>
        <w:t>which defines certain crimes as universal and their punishment a legal duty of the community</w:t>
      </w:r>
      <w:r w:rsidRPr="00ED336D">
        <w:rPr>
          <w:sz w:val="15"/>
        </w:rPr>
        <w:t xml:space="preserve">. The same reasoning was applied in the case of extradition. When it comes to state immunity, although it represents a customary norm, there is no legal basis for putting this procedural and functional norm on a higher level than norms which are substantially important for the international community. It would contradict the basis and the existence of the international order, cause impunity and deeply question the future of human rights. In the last chapter of the third part the author advocated the possibilities of determining state responsibility in cases when jus cogens norms dealing with human rights are jeopardized. States have the primary obligation to render null and void all the legal consequences of jus cogens breach and to end the situation that subsequently emerged. It brings an additional value to human rights implementation. </w:t>
      </w:r>
      <w:r w:rsidRPr="00ED336D">
        <w:rPr>
          <w:rStyle w:val="StyleUnderline"/>
        </w:rPr>
        <w:t>States will</w:t>
      </w:r>
      <w:r w:rsidRPr="00ED336D">
        <w:rPr>
          <w:sz w:val="15"/>
        </w:rPr>
        <w:t xml:space="preserve">, without any doubt, </w:t>
      </w:r>
      <w:r w:rsidRPr="00ED336D">
        <w:rPr>
          <w:rStyle w:val="StyleUnderline"/>
        </w:rPr>
        <w:t>remain the strongest guarantees of human rights</w:t>
      </w:r>
      <w:r w:rsidRPr="00ED336D">
        <w:rPr>
          <w:sz w:val="15"/>
        </w:rPr>
        <w:t xml:space="preserve">. </w:t>
      </w:r>
      <w:r w:rsidRPr="00ED336D">
        <w:rPr>
          <w:rStyle w:val="StyleUnderline"/>
        </w:rPr>
        <w:t>The problem we face is the unwillingness or incapability of states to implement rights through their own executive and judicial mechanisms</w:t>
      </w:r>
      <w:r w:rsidRPr="00ED336D">
        <w:rPr>
          <w:sz w:val="15"/>
        </w:rPr>
        <w:t xml:space="preserve">. </w:t>
      </w:r>
      <w:r w:rsidRPr="00ED336D">
        <w:rPr>
          <w:rStyle w:val="StyleUnderline"/>
        </w:rPr>
        <w:t xml:space="preserve">However, in cases </w:t>
      </w:r>
      <w:r w:rsidRPr="00ED336D">
        <w:rPr>
          <w:rStyle w:val="StyleUnderline"/>
          <w:highlight w:val="green"/>
        </w:rPr>
        <w:t>when other states and the international community can intervene,</w:t>
      </w:r>
      <w:r w:rsidRPr="00ED336D">
        <w:rPr>
          <w:sz w:val="15"/>
          <w:highlight w:val="green"/>
        </w:rPr>
        <w:t xml:space="preserve"> </w:t>
      </w:r>
      <w:r w:rsidRPr="00ED336D">
        <w:rPr>
          <w:rStyle w:val="StyleUnderline"/>
          <w:highlight w:val="green"/>
        </w:rPr>
        <w:t>there must b</w:t>
      </w:r>
      <w:r w:rsidRPr="00ED336D">
        <w:rPr>
          <w:rStyle w:val="StyleUnderline"/>
        </w:rPr>
        <w:t>e</w:t>
      </w:r>
      <w:r w:rsidRPr="00ED336D">
        <w:rPr>
          <w:sz w:val="15"/>
        </w:rPr>
        <w:t xml:space="preserve"> a rationale for that kind of </w:t>
      </w:r>
      <w:r w:rsidRPr="00ED336D">
        <w:rPr>
          <w:rStyle w:val="Emphasis"/>
          <w:highlight w:val="green"/>
        </w:rPr>
        <w:t>intrusion into state sovereignty</w:t>
      </w:r>
      <w:r w:rsidRPr="00ED336D">
        <w:rPr>
          <w:sz w:val="15"/>
        </w:rPr>
        <w:t xml:space="preserve">. </w:t>
      </w:r>
      <w:r w:rsidRPr="00ED336D">
        <w:rPr>
          <w:rStyle w:val="StyleUnderline"/>
        </w:rPr>
        <w:t>That is how we see jus cogens norms</w:t>
      </w:r>
      <w:r w:rsidRPr="00ED336D">
        <w:rPr>
          <w:sz w:val="15"/>
        </w:rPr>
        <w:t xml:space="preserve">, being norms of the highest normative, fundamental importance for the community. Defined as such, </w:t>
      </w:r>
      <w:r w:rsidRPr="00ED336D">
        <w:rPr>
          <w:rStyle w:val="StyleUnderline"/>
          <w:highlight w:val="green"/>
        </w:rPr>
        <w:t>peremptory norms have a legal impact that challenges state sovereignty attributes and opens a legal avenue for overriding them</w:t>
      </w:r>
      <w:r w:rsidRPr="00ED336D">
        <w:rPr>
          <w:rStyle w:val="StyleUnderline"/>
        </w:rPr>
        <w:t xml:space="preserve"> with the unique aim of making human rights implementation viable</w:t>
      </w:r>
      <w:r w:rsidRPr="00ED336D">
        <w:rPr>
          <w:sz w:val="15"/>
        </w:rPr>
        <w:t>. In that sense, implementing human rights via jus cogens is still a lex ferenda, human rights perspective of international law. Taking into consideration the development of international human rights and its institutions, changes in global society, and, above all, the legal argumentation advocated in this research paper, it is certain that this approach to human rights is slowly becoming part of the current, applicable lex lata.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Ilaw decimates state sovereignty</w:t>
      </w:r>
    </w:p>
    <w:p w:rsidR="00E9734D" w:rsidRPr="00ED336D" w:rsidRDefault="00E9734D" w:rsidP="00E9734D">
      <w:r w:rsidRPr="00ED336D">
        <w:rPr>
          <w:rStyle w:val="Style13ptBold"/>
          <w:sz w:val="28"/>
        </w:rPr>
        <w:t>Floriani 10</w:t>
      </w:r>
      <w:r w:rsidRPr="00ED336D">
        <w:t xml:space="preserve"> (4/5/10, Marisa Floriani law student at Albany Law School. “The Irony of International Law; How International Law Limits State Sovereignty” </w:t>
      </w:r>
      <w:r w:rsidRPr="00ED336D">
        <w:rPr>
          <w:rStyle w:val="Hyperlink"/>
        </w:rPr>
        <w:t>https://aglr.wordpress.com/2010/04/05/the-irony-of-international-law-how-international-law-limits-state-sovereignty)</w:t>
      </w:r>
    </w:p>
    <w:p w:rsidR="00E9734D" w:rsidRPr="00ED336D" w:rsidRDefault="00E9734D" w:rsidP="00E9734D">
      <w:pPr>
        <w:rPr>
          <w:sz w:val="10"/>
        </w:rPr>
      </w:pPr>
      <w:r w:rsidRPr="00ED336D">
        <w:rPr>
          <w:sz w:val="10"/>
        </w:rPr>
        <w:t xml:space="preserve"> “International law is based on the concept of the state.”[1] In turn, </w:t>
      </w:r>
      <w:r w:rsidRPr="00ED336D">
        <w:rPr>
          <w:rStyle w:val="StyleUnderline"/>
          <w:highlight w:val="green"/>
        </w:rPr>
        <w:t>the state is based upon</w:t>
      </w:r>
      <w:r w:rsidRPr="00ED336D">
        <w:rPr>
          <w:rStyle w:val="StyleUnderline"/>
        </w:rPr>
        <w:t xml:space="preserve"> the foundation of </w:t>
      </w:r>
      <w:r w:rsidRPr="00ED336D">
        <w:rPr>
          <w:rStyle w:val="StyleUnderline"/>
          <w:highlight w:val="green"/>
        </w:rPr>
        <w:t>sovereignty</w:t>
      </w:r>
      <w:r w:rsidRPr="00ED336D">
        <w:rPr>
          <w:sz w:val="10"/>
        </w:rPr>
        <w:t>, which is defined as “</w:t>
      </w:r>
      <w:r w:rsidRPr="00ED336D">
        <w:rPr>
          <w:rStyle w:val="StyleUnderline"/>
        </w:rPr>
        <w:t>supreme power especially over a body politic; freedom from external control</w:t>
      </w:r>
      <w:r w:rsidRPr="00ED336D">
        <w:rPr>
          <w:sz w:val="10"/>
        </w:rPr>
        <w:t xml:space="preserve">.”[2] The idea of state sovereignty dates back as far as the notion of the state itself.[3] However, </w:t>
      </w:r>
      <w:r w:rsidRPr="00ED336D">
        <w:rPr>
          <w:rStyle w:val="Emphasis"/>
          <w:highlight w:val="green"/>
        </w:rPr>
        <w:t>the development of i</w:t>
      </w:r>
      <w:r w:rsidRPr="00ED336D">
        <w:rPr>
          <w:rStyle w:val="Emphasis"/>
        </w:rPr>
        <w:t xml:space="preserve">nternational </w:t>
      </w:r>
      <w:r w:rsidRPr="00ED336D">
        <w:rPr>
          <w:rStyle w:val="Emphasis"/>
          <w:highlight w:val="green"/>
        </w:rPr>
        <w:t>law</w:t>
      </w:r>
      <w:r w:rsidRPr="00ED336D">
        <w:rPr>
          <w:rStyle w:val="Emphasis"/>
        </w:rPr>
        <w:t xml:space="preserve"> has slowly </w:t>
      </w:r>
      <w:r w:rsidRPr="00ED336D">
        <w:rPr>
          <w:rStyle w:val="Emphasis"/>
          <w:highlight w:val="green"/>
        </w:rPr>
        <w:t>weakened the idea of state sovereignty</w:t>
      </w:r>
      <w:r w:rsidRPr="00ED336D">
        <w:rPr>
          <w:sz w:val="10"/>
        </w:rPr>
        <w:t xml:space="preserve">, </w:t>
      </w:r>
      <w:r w:rsidRPr="00ED336D">
        <w:rPr>
          <w:rStyle w:val="Emphasis"/>
        </w:rPr>
        <w:t>causing a tension between i</w:t>
      </w:r>
      <w:r w:rsidRPr="00ED336D">
        <w:rPr>
          <w:sz w:val="10"/>
        </w:rPr>
        <w:t xml:space="preserve">nternational </w:t>
      </w:r>
      <w:r w:rsidRPr="00ED336D">
        <w:rPr>
          <w:rStyle w:val="Emphasis"/>
        </w:rPr>
        <w:t>law and state sovereignty</w:t>
      </w:r>
      <w:r w:rsidRPr="00ED336D">
        <w:rPr>
          <w:sz w:val="10"/>
        </w:rPr>
        <w:t xml:space="preserve">. This juxtaposition has developed because while the preservation of peace and state sovereignty was the original concern that led countries to form international law, </w:t>
      </w:r>
      <w:r w:rsidRPr="00ED336D">
        <w:rPr>
          <w:rStyle w:val="Emphasis"/>
          <w:highlight w:val="green"/>
        </w:rPr>
        <w:t>i</w:t>
      </w:r>
      <w:r w:rsidRPr="00ED336D">
        <w:rPr>
          <w:sz w:val="10"/>
        </w:rPr>
        <w:t>nternationa</w:t>
      </w:r>
      <w:r w:rsidRPr="00ED336D">
        <w:rPr>
          <w:sz w:val="10"/>
          <w:highlight w:val="green"/>
        </w:rPr>
        <w:t>l</w:t>
      </w:r>
      <w:r w:rsidRPr="00ED336D">
        <w:rPr>
          <w:rStyle w:val="Emphasis"/>
          <w:highlight w:val="green"/>
        </w:rPr>
        <w:t xml:space="preserve"> law</w:t>
      </w:r>
      <w:r w:rsidRPr="00ED336D">
        <w:rPr>
          <w:sz w:val="10"/>
        </w:rPr>
        <w:t xml:space="preserve"> itself </w:t>
      </w:r>
      <w:r w:rsidRPr="00ED336D">
        <w:rPr>
          <w:rStyle w:val="StyleUnderline"/>
          <w:highlight w:val="green"/>
        </w:rPr>
        <w:t>has now become a threat to state sovereignty</w:t>
      </w:r>
      <w:r w:rsidRPr="00ED336D">
        <w:rPr>
          <w:sz w:val="10"/>
        </w:rPr>
        <w:t xml:space="preserve">.[4] In Thomas Franck’s article entitled, The Emerging Right to Democratic Governance, he discusses certain normative expectations within the international community.[5] Franck outlines four indicators, “pedigree, determinacy, coherence and adherence,” that a new state must have in order to gain international legitimacy and recognition.[6] In Franck’s analysis, he gives examples of different states and their struggle to gain legitimacy.[7] One example he gives occurred in the early 1990’s, when the United Nations (UN) came in and controversially monitored elections in Haiti.[8] The article emphasizes the idea that </w:t>
      </w:r>
      <w:r w:rsidRPr="00ED336D">
        <w:rPr>
          <w:rStyle w:val="StyleUnderline"/>
        </w:rPr>
        <w:t>not only do states legitimize international law, but that the international body legitimizes states</w:t>
      </w:r>
      <w:r w:rsidRPr="00ED336D">
        <w:rPr>
          <w:sz w:val="10"/>
        </w:rPr>
        <w:t xml:space="preserve">.[9] This poses the question of how sovereign are these new “legitimate” states. </w:t>
      </w:r>
      <w:r w:rsidRPr="00ED336D">
        <w:rPr>
          <w:rStyle w:val="StyleUnderline"/>
        </w:rPr>
        <w:t xml:space="preserve">These </w:t>
      </w:r>
      <w:r w:rsidRPr="00ED336D">
        <w:rPr>
          <w:rStyle w:val="StyleUnderline"/>
          <w:highlight w:val="green"/>
        </w:rPr>
        <w:t>states are being forced to jump through hoops and meet</w:t>
      </w:r>
      <w:r w:rsidRPr="00ED336D">
        <w:rPr>
          <w:rStyle w:val="StyleUnderline"/>
        </w:rPr>
        <w:t xml:space="preserve"> these “</w:t>
      </w:r>
      <w:r w:rsidRPr="00ED336D">
        <w:rPr>
          <w:rStyle w:val="StyleUnderline"/>
          <w:highlight w:val="green"/>
        </w:rPr>
        <w:t>indicators</w:t>
      </w:r>
      <w:r w:rsidRPr="00ED336D">
        <w:rPr>
          <w:rStyle w:val="StyleUnderline"/>
        </w:rPr>
        <w:t>” in order to gain international legitimacy</w:t>
      </w:r>
      <w:r w:rsidRPr="00ED336D">
        <w:rPr>
          <w:sz w:val="10"/>
        </w:rPr>
        <w:t xml:space="preserve">, but what happened to the idea of “absolute power over a body politic,” and “freedom from external control.”[10] </w:t>
      </w:r>
      <w:r w:rsidRPr="00ED336D">
        <w:rPr>
          <w:rStyle w:val="StyleUnderline"/>
        </w:rPr>
        <w:t>Another example of the struggle between state sovereignty and international law can be seen with Iran nuclear testing</w:t>
      </w:r>
      <w:r w:rsidRPr="00ED336D">
        <w:rPr>
          <w:sz w:val="10"/>
        </w:rPr>
        <w:t xml:space="preserve">. In analyzing the Iran nuclear testing issue, it becomes clear that </w:t>
      </w:r>
      <w:r w:rsidRPr="00ED336D">
        <w:rPr>
          <w:rStyle w:val="StyleUnderline"/>
        </w:rPr>
        <w:t xml:space="preserve">there are obvious limitations to what a state can and cannot do, </w:t>
      </w:r>
      <w:r w:rsidRPr="00ED336D">
        <w:rPr>
          <w:rStyle w:val="StyleUnderline"/>
          <w:highlight w:val="green"/>
        </w:rPr>
        <w:t>thus limiting the state’s sovereignty</w:t>
      </w:r>
      <w:r w:rsidRPr="00ED336D">
        <w:rPr>
          <w:sz w:val="10"/>
        </w:rPr>
        <w:t>. International organizations like the International Atomic Energy Agency (</w:t>
      </w:r>
      <w:r w:rsidRPr="00ED336D">
        <w:rPr>
          <w:rStyle w:val="StyleUnderline"/>
        </w:rPr>
        <w:t>IAEA), work with the</w:t>
      </w:r>
      <w:r w:rsidRPr="00ED336D">
        <w:rPr>
          <w:sz w:val="10"/>
        </w:rPr>
        <w:t xml:space="preserve"> United Nations (</w:t>
      </w:r>
      <w:r w:rsidRPr="00ED336D">
        <w:rPr>
          <w:rStyle w:val="StyleUnderline"/>
        </w:rPr>
        <w:t>UN) to help “promote the peaceful use of atomic energy</w:t>
      </w:r>
      <w:r w:rsidRPr="00ED336D">
        <w:rPr>
          <w:sz w:val="10"/>
        </w:rPr>
        <w:t xml:space="preserve">.”[11] In their promotion of peaceful atomic energy, the UN and IAEA </w:t>
      </w:r>
      <w:r w:rsidRPr="00ED336D">
        <w:rPr>
          <w:rStyle w:val="StyleUnderline"/>
        </w:rPr>
        <w:t>restrict countries’ uses of atomic energy</w:t>
      </w:r>
      <w:r w:rsidRPr="00ED336D">
        <w:rPr>
          <w:sz w:val="10"/>
        </w:rPr>
        <w:t xml:space="preserve">, seriously limiting what is allowable. In response to Iran’s admission of nuclear testing back on September 29, 2009, the IAEA Director General issued a statement in which he declared that there is a “need to move from national to multinational control of the nuclear fuel cycle.”[12] There were agreements by the IAEA and Iran to have the agency come in and inspect the nuclear testing facilities.[13] This raises the issue of what ever happened to the UN charter? The charter outlines the rights of states, recognizing state sovereignty and independence and declaring that the UN may not intervene in matters “essentially within the domestic jurisdiction of any state.”[14] Don’t the IAEA’s polices directly violate the UN charter itself? </w:t>
      </w:r>
      <w:r w:rsidRPr="00ED336D">
        <w:rPr>
          <w:rStyle w:val="StyleUnderline"/>
        </w:rPr>
        <w:t xml:space="preserve">The problem is that </w:t>
      </w:r>
      <w:r w:rsidRPr="00ED336D">
        <w:rPr>
          <w:rStyle w:val="StyleUnderline"/>
          <w:highlight w:val="green"/>
        </w:rPr>
        <w:t>there is considerable overlap between international and domestic law</w:t>
      </w:r>
      <w:r w:rsidRPr="00ED336D">
        <w:rPr>
          <w:sz w:val="10"/>
        </w:rPr>
        <w:t xml:space="preserve">, and the concept of “domestic jurisdiction” is not absolute.[15] As Harold Koh addresses in his article; Transnational Public Law Litigation, domestic and international law overlap and come together in a way that allows domestic courts to interpret international law.[16] Koh discusses how </w:t>
      </w:r>
      <w:r w:rsidRPr="00ED336D">
        <w:rPr>
          <w:rStyle w:val="StyleUnderline"/>
          <w:highlight w:val="green"/>
        </w:rPr>
        <w:t>when one country recognizes</w:t>
      </w:r>
      <w:r w:rsidRPr="00ED336D">
        <w:rPr>
          <w:sz w:val="10"/>
        </w:rPr>
        <w:t xml:space="preserve"> another, (i.e. </w:t>
      </w:r>
      <w:r w:rsidRPr="00ED336D">
        <w:rPr>
          <w:rStyle w:val="Emphasis"/>
          <w:highlight w:val="green"/>
        </w:rPr>
        <w:t>i</w:t>
      </w:r>
      <w:r w:rsidRPr="00ED336D">
        <w:rPr>
          <w:sz w:val="10"/>
        </w:rPr>
        <w:t xml:space="preserve">nternational </w:t>
      </w:r>
      <w:r w:rsidRPr="00ED336D">
        <w:rPr>
          <w:rStyle w:val="Emphasis"/>
          <w:highlight w:val="green"/>
        </w:rPr>
        <w:t>law</w:t>
      </w:r>
      <w:r w:rsidRPr="00ED336D">
        <w:rPr>
          <w:sz w:val="10"/>
        </w:rPr>
        <w:t xml:space="preserve">) that </w:t>
      </w:r>
      <w:r w:rsidRPr="00ED336D">
        <w:rPr>
          <w:rStyle w:val="StyleUnderline"/>
          <w:highlight w:val="green"/>
        </w:rPr>
        <w:t>it</w:t>
      </w:r>
      <w:r w:rsidRPr="00ED336D">
        <w:rPr>
          <w:rStyle w:val="StyleUnderline"/>
        </w:rPr>
        <w:t xml:space="preserve"> does not merely bestow horizontal rights on the other state, but that it also “grants rights vertically to individuals</w:t>
      </w:r>
      <w:r w:rsidRPr="00ED336D">
        <w:rPr>
          <w:sz w:val="10"/>
        </w:rPr>
        <w:t xml:space="preserve">.”[17] What Koh argues is that states are capable of interpreting international law through their own domestic courts, because the two systems are so intertwined.[18] The problem with this is </w:t>
      </w:r>
      <w:r w:rsidRPr="00ED336D">
        <w:rPr>
          <w:rStyle w:val="StyleUnderline"/>
        </w:rPr>
        <w:t xml:space="preserve">that if one state </w:t>
      </w:r>
      <w:r w:rsidRPr="00ED336D">
        <w:rPr>
          <w:rStyle w:val="StyleUnderline"/>
          <w:highlight w:val="green"/>
        </w:rPr>
        <w:t>is making a decision on an i</w:t>
      </w:r>
      <w:r w:rsidRPr="00ED336D">
        <w:rPr>
          <w:sz w:val="10"/>
        </w:rPr>
        <w:t xml:space="preserve">nternational </w:t>
      </w:r>
      <w:r w:rsidRPr="00ED336D">
        <w:rPr>
          <w:rStyle w:val="StyleUnderline"/>
          <w:highlight w:val="green"/>
        </w:rPr>
        <w:t>law</w:t>
      </w:r>
      <w:r w:rsidRPr="00ED336D">
        <w:rPr>
          <w:rStyle w:val="StyleUnderline"/>
        </w:rPr>
        <w:t xml:space="preserve"> or policy, it is going to have an </w:t>
      </w:r>
      <w:r w:rsidRPr="00ED336D">
        <w:rPr>
          <w:rStyle w:val="StyleUnderline"/>
          <w:highlight w:val="green"/>
        </w:rPr>
        <w:t>effect on other states</w:t>
      </w:r>
      <w:r w:rsidRPr="00ED336D">
        <w:rPr>
          <w:rStyle w:val="StyleUnderline"/>
        </w:rPr>
        <w:t>, even if their decision is to “not make a decision</w:t>
      </w:r>
      <w:r w:rsidRPr="00ED336D">
        <w:rPr>
          <w:sz w:val="10"/>
        </w:rPr>
        <w:t xml:space="preserve">.”[19] </w:t>
      </w:r>
      <w:r w:rsidRPr="00ED336D">
        <w:rPr>
          <w:rStyle w:val="Emphasis"/>
          <w:highlight w:val="green"/>
        </w:rPr>
        <w:t>This just furthers the taking away of sovereignty from the states</w:t>
      </w:r>
      <w:r w:rsidRPr="00ED336D">
        <w:rPr>
          <w:sz w:val="10"/>
        </w:rPr>
        <w:t xml:space="preserve">. The flip side to this argument is Lea Brilmayer’s argument, that domestic courts should not be interpreting international law because of comity, separation of powers and judicial incompetence.[20] This “dualist” argument still has a negative effect on state sovereignty because it takes away a state’s ability to interpret the international laws which they have to abide by.[21] </w:t>
      </w:r>
      <w:r w:rsidRPr="00ED336D">
        <w:rPr>
          <w:rStyle w:val="StyleUnderline"/>
        </w:rPr>
        <w:t>I</w:t>
      </w:r>
      <w:r w:rsidRPr="00ED336D">
        <w:rPr>
          <w:sz w:val="10"/>
        </w:rPr>
        <w:t xml:space="preserve">nternational </w:t>
      </w:r>
      <w:r w:rsidRPr="00ED336D">
        <w:rPr>
          <w:rStyle w:val="StyleUnderline"/>
        </w:rPr>
        <w:t>law has expanded from its original origins of issues relating to the territory and jurisdiction of states</w:t>
      </w:r>
      <w:r w:rsidRPr="00ED336D">
        <w:rPr>
          <w:sz w:val="10"/>
        </w:rPr>
        <w:t xml:space="preserve">.[22] It now includes issues of; human rights, economics, environmental despoliation, labor standards, and communication controls.[23] </w:t>
      </w:r>
      <w:r w:rsidRPr="00ED336D">
        <w:rPr>
          <w:rStyle w:val="StyleUnderline"/>
        </w:rPr>
        <w:t>With i</w:t>
      </w:r>
      <w:r w:rsidRPr="00ED336D">
        <w:rPr>
          <w:sz w:val="10"/>
        </w:rPr>
        <w:t xml:space="preserve">nternational </w:t>
      </w:r>
      <w:r w:rsidRPr="00ED336D">
        <w:rPr>
          <w:rStyle w:val="StyleUnderline"/>
        </w:rPr>
        <w:t>law comes an implied duty “not to intervene</w:t>
      </w:r>
      <w:r w:rsidRPr="00ED336D">
        <w:rPr>
          <w:sz w:val="10"/>
        </w:rPr>
        <w:t xml:space="preserve"> in the internal affairs of other sovereign states.”[24] </w:t>
      </w:r>
      <w:r w:rsidRPr="00ED336D">
        <w:rPr>
          <w:rStyle w:val="StyleUnderline"/>
        </w:rPr>
        <w:t>An exception to this duty is made for</w:t>
      </w:r>
      <w:r w:rsidRPr="00ED336D">
        <w:rPr>
          <w:sz w:val="10"/>
        </w:rPr>
        <w:t xml:space="preserve"> issues related to </w:t>
      </w:r>
      <w:r w:rsidRPr="00ED336D">
        <w:rPr>
          <w:rStyle w:val="StyleUnderline"/>
        </w:rPr>
        <w:t>human rights and racial oppression</w:t>
      </w:r>
      <w:r w:rsidRPr="00ED336D">
        <w:rPr>
          <w:sz w:val="10"/>
        </w:rPr>
        <w:t xml:space="preserve">, which are not considered to fall within the “closed category of domestic jurisdiction.”[25] This is because there is considered to be a “‘moral right to intervene whenever human rights are violated.’”[26] These “rights of the people” may be protections provided by international law, but in practice </w:t>
      </w:r>
      <w:r w:rsidRPr="00ED336D">
        <w:rPr>
          <w:rStyle w:val="StyleUnderline"/>
        </w:rPr>
        <w:t>they are not so much rights of protection from other states, as they are protection from one’s own state</w:t>
      </w:r>
      <w:r w:rsidRPr="00ED336D">
        <w:rPr>
          <w:sz w:val="10"/>
        </w:rPr>
        <w:t>.[27] While this proves that not all restrictions on state sovereignty are bad, it also shows yet another limitation being put on state’s sovereignty.[28] However, states still maintain significant sovereignty because they are the ones that are creating these international laws. The states’ ability to make declarations and reservations when signing treaties, also gives them deference over their ability to control the way in which they enforce the international laws that they sign.[29] In conclusion, while</w:t>
      </w:r>
      <w:r w:rsidRPr="00ED336D">
        <w:rPr>
          <w:rStyle w:val="Emphasis"/>
          <w:highlight w:val="green"/>
        </w:rPr>
        <w:t xml:space="preserve"> i</w:t>
      </w:r>
      <w:r w:rsidRPr="00ED336D">
        <w:rPr>
          <w:sz w:val="10"/>
        </w:rPr>
        <w:t xml:space="preserve">nternational </w:t>
      </w:r>
      <w:r w:rsidRPr="00ED336D">
        <w:rPr>
          <w:rStyle w:val="Emphasis"/>
          <w:highlight w:val="green"/>
        </w:rPr>
        <w:t>law</w:t>
      </w:r>
      <w:r w:rsidRPr="00ED336D">
        <w:rPr>
          <w:sz w:val="10"/>
        </w:rPr>
        <w:t xml:space="preserve"> can be helpful in many ways, it </w:t>
      </w:r>
      <w:r w:rsidRPr="00ED336D">
        <w:rPr>
          <w:rStyle w:val="StyleUnderline"/>
          <w:highlight w:val="green"/>
        </w:rPr>
        <w:t>is dangerous because it comes with the price of limiting state sovereignty</w:t>
      </w:r>
      <w:r w:rsidRPr="00ED336D">
        <w:rPr>
          <w:sz w:val="10"/>
        </w:rPr>
        <w:t xml:space="preserve">. </w:t>
      </w:r>
      <w:r w:rsidRPr="00ED336D">
        <w:rPr>
          <w:rStyle w:val="StyleUnderline"/>
        </w:rPr>
        <w:t>Third world and developing countries appear most at risk because they have the least influence in the international arena</w:t>
      </w:r>
      <w:r w:rsidRPr="00ED336D">
        <w:rPr>
          <w:sz w:val="10"/>
        </w:rPr>
        <w:t xml:space="preserve">. The more powerful countries, (such as those on the UN Security Council), are the ones running the show. Therefore, international law is less of a threat to them and more of a tool which they can utilize to strengthen their state.[30] Also, </w:t>
      </w:r>
      <w:r w:rsidRPr="00ED336D">
        <w:rPr>
          <w:rStyle w:val="Emphasis"/>
          <w:highlight w:val="green"/>
        </w:rPr>
        <w:t>with diminished state sovereignty, comes less accountability</w:t>
      </w:r>
      <w:r w:rsidRPr="00ED336D">
        <w:rPr>
          <w:sz w:val="10"/>
        </w:rPr>
        <w:t xml:space="preserve">, because the international legal system does not have elected officials and is not as close to the people. Lastly, </w:t>
      </w:r>
      <w:r w:rsidRPr="00ED336D">
        <w:rPr>
          <w:rStyle w:val="Emphasis"/>
          <w:highlight w:val="green"/>
        </w:rPr>
        <w:t>there is the slippery slope argument</w:t>
      </w:r>
      <w:r w:rsidRPr="00ED336D">
        <w:rPr>
          <w:rStyle w:val="Emphasis"/>
        </w:rPr>
        <w:t xml:space="preserve">, that slowly, </w:t>
      </w:r>
      <w:r w:rsidRPr="00ED336D">
        <w:rPr>
          <w:rStyle w:val="Emphasis"/>
          <w:highlight w:val="green"/>
        </w:rPr>
        <w:t>more and more powers are being taken</w:t>
      </w:r>
      <w:r w:rsidRPr="00ED336D">
        <w:rPr>
          <w:rStyle w:val="Emphasis"/>
        </w:rPr>
        <w:t xml:space="preserve"> from the states and at what point does it stop</w:t>
      </w:r>
      <w:r w:rsidRPr="00ED336D">
        <w:rPr>
          <w:sz w:val="10"/>
        </w:rPr>
        <w: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The plan give transnational ilaw the foothold it needs to gain broader influence</w:t>
      </w:r>
    </w:p>
    <w:p w:rsidR="00E9734D" w:rsidRPr="00ED336D" w:rsidRDefault="00E9734D" w:rsidP="00E9734D">
      <w:r w:rsidRPr="00ED336D">
        <w:rPr>
          <w:rStyle w:val="Style13ptBold"/>
          <w:sz w:val="28"/>
        </w:rPr>
        <w:t>Feith et al 13</w:t>
      </w:r>
      <w:r w:rsidRPr="00ED336D">
        <w:t xml:space="preserve"> (7/3/13, JON KYL is a Senior Adviser at the Washington law firm Covington &amp; Burling and was U.S. Senator from Arizona in 1995-2013. DOUGLAS J. FEITH is a Senior Fellow at the Hudson Institute and was U.S. Undersecretary of Defense for Policy in 20015. JOHN FONTE is a Senior Fellow at the Hudson Institute and the author of Sovereignty or Submission: Will Americans Rule Themselves or Be Ruled by Others?. “The War of Law: How New International Law Undermines Democratic Sovereignty” </w:t>
      </w:r>
      <w:r w:rsidRPr="00ED336D">
        <w:rPr>
          <w:rStyle w:val="Hyperlink"/>
        </w:rPr>
        <w:t>https://www.hudson.org/research/9629-the-war-of-law-how-new-international-law-undermines-democratic-sovereignty/)</w:t>
      </w:r>
    </w:p>
    <w:p w:rsidR="00E9734D" w:rsidRPr="00ED336D" w:rsidRDefault="00E9734D" w:rsidP="00E9734D">
      <w:pPr>
        <w:rPr>
          <w:sz w:val="10"/>
        </w:rPr>
      </w:pPr>
      <w:r w:rsidRPr="00ED336D">
        <w:rPr>
          <w:rStyle w:val="StyleUnderline"/>
        </w:rPr>
        <w:t>Rarely does the U.S. Senate reject a treaty. But</w:t>
      </w:r>
      <w:r w:rsidRPr="00ED336D">
        <w:rPr>
          <w:sz w:val="10"/>
        </w:rPr>
        <w:t xml:space="preserve"> on December 4, 2012, </w:t>
      </w:r>
      <w:r w:rsidRPr="00ED336D">
        <w:rPr>
          <w:rStyle w:val="StyleUnderline"/>
        </w:rPr>
        <w:t>it did</w:t>
      </w:r>
      <w:r w:rsidRPr="00ED336D">
        <w:rPr>
          <w:sz w:val="10"/>
        </w:rPr>
        <w:t xml:space="preserve"> just that, </w:t>
      </w:r>
      <w:r w:rsidRPr="00ED336D">
        <w:rPr>
          <w:rStyle w:val="StyleUnderline"/>
        </w:rPr>
        <w:t>blocking ratification of the UN C</w:t>
      </w:r>
      <w:r w:rsidRPr="00ED336D">
        <w:rPr>
          <w:sz w:val="10"/>
        </w:rPr>
        <w:t xml:space="preserve">onvention on the </w:t>
      </w:r>
      <w:r w:rsidRPr="00ED336D">
        <w:rPr>
          <w:rStyle w:val="StyleUnderline"/>
        </w:rPr>
        <w:t>R</w:t>
      </w:r>
      <w:r w:rsidRPr="00ED336D">
        <w:rPr>
          <w:sz w:val="10"/>
        </w:rPr>
        <w:t xml:space="preserve">ights of </w:t>
      </w:r>
      <w:r w:rsidRPr="00ED336D">
        <w:rPr>
          <w:rStyle w:val="StyleUnderline"/>
        </w:rPr>
        <w:t>P</w:t>
      </w:r>
      <w:r w:rsidRPr="00ED336D">
        <w:rPr>
          <w:sz w:val="10"/>
        </w:rPr>
        <w:t xml:space="preserve">ersons </w:t>
      </w:r>
      <w:r w:rsidRPr="00ED336D">
        <w:rPr>
          <w:rStyle w:val="StyleUnderline"/>
        </w:rPr>
        <w:t>W</w:t>
      </w:r>
      <w:r w:rsidRPr="00ED336D">
        <w:rPr>
          <w:sz w:val="10"/>
        </w:rPr>
        <w:t xml:space="preserve">ith </w:t>
      </w:r>
      <w:r w:rsidRPr="00ED336D">
        <w:rPr>
          <w:rStyle w:val="StyleUnderline"/>
        </w:rPr>
        <w:t>D</w:t>
      </w:r>
      <w:r w:rsidRPr="00ED336D">
        <w:rPr>
          <w:sz w:val="10"/>
        </w:rPr>
        <w:t xml:space="preserve">isabilities. President Barack Obama had argued that by joining, the United States would “reaffirm America’s position as the global leader on disability rights” and help inspire other countries to improve their treatment of the disabled. Skeptics asked why ratification would prove more inspirational than the U.S. domestic laws already on the books. When skeptics also </w:t>
      </w:r>
      <w:r w:rsidRPr="00ED336D">
        <w:rPr>
          <w:rStyle w:val="StyleUnderline"/>
        </w:rPr>
        <w:t xml:space="preserve">warned of </w:t>
      </w:r>
      <w:r w:rsidRPr="00ED336D">
        <w:rPr>
          <w:rStyle w:val="StyleUnderline"/>
          <w:highlight w:val="green"/>
        </w:rPr>
        <w:t>the effect on U.S. sovereignty</w:t>
      </w:r>
      <w:r w:rsidRPr="00ED336D">
        <w:rPr>
          <w:sz w:val="10"/>
        </w:rPr>
        <w:t xml:space="preserve">, supporters stressed that the treaty imposed no burdensome requirements. That was a peculiar argument, for if the treaty lacks substance, then there is no point in ratifying it, and </w:t>
      </w:r>
      <w:r w:rsidRPr="00ED336D">
        <w:rPr>
          <w:rStyle w:val="StyleUnderline"/>
        </w:rPr>
        <w:t xml:space="preserve">if </w:t>
      </w:r>
      <w:r w:rsidRPr="00ED336D">
        <w:rPr>
          <w:rStyle w:val="StyleUnderline"/>
          <w:highlight w:val="green"/>
        </w:rPr>
        <w:t>it makes substantive demands on the parties</w:t>
      </w:r>
      <w:r w:rsidRPr="00ED336D">
        <w:rPr>
          <w:rStyle w:val="StyleUnderline"/>
        </w:rPr>
        <w:t>, then the concerns about sovereignty are well founded</w:t>
      </w:r>
      <w:r w:rsidRPr="00ED336D">
        <w:rPr>
          <w:sz w:val="10"/>
        </w:rPr>
        <w:t xml:space="preserve">. What little news coverage the Senate vote did garner tended to describe the treaty’s supporters as sympathetic to the disabled and its opponents as insensitive. Little light was shed on why any senator would appear to subordinate the interests of the disabled to an ideological abstraction such as sovereignty. But what sank the treaty was not heartlessness, nor was it any abstract quibble. Rather, </w:t>
      </w:r>
      <w:r w:rsidRPr="00ED336D">
        <w:rPr>
          <w:rStyle w:val="Emphasis"/>
          <w:highlight w:val="green"/>
        </w:rPr>
        <w:t>opponents were worried about</w:t>
      </w:r>
      <w:r w:rsidRPr="00ED336D">
        <w:rPr>
          <w:rStyle w:val="Emphasis"/>
        </w:rPr>
        <w:t xml:space="preserve"> something practical and fundamental: </w:t>
      </w:r>
      <w:r w:rsidRPr="00ED336D">
        <w:rPr>
          <w:rStyle w:val="Emphasis"/>
          <w:highlight w:val="green"/>
        </w:rPr>
        <w:t>whether U.S. laws should be made by politicians</w:t>
      </w:r>
      <w:r w:rsidRPr="00ED336D">
        <w:rPr>
          <w:rStyle w:val="Emphasis"/>
        </w:rPr>
        <w:t xml:space="preserve"> held accountable to Americans through the ballot box </w:t>
      </w:r>
      <w:r w:rsidRPr="00ED336D">
        <w:rPr>
          <w:rStyle w:val="Emphasis"/>
          <w:highlight w:val="green"/>
        </w:rPr>
        <w:t>or by unaccountable officials in multinational organizations</w:t>
      </w:r>
      <w:r w:rsidRPr="00ED336D">
        <w:rPr>
          <w:sz w:val="10"/>
        </w:rPr>
        <w:t xml:space="preserve">. </w:t>
      </w:r>
      <w:r w:rsidRPr="00ED336D">
        <w:rPr>
          <w:rStyle w:val="StyleUnderline"/>
        </w:rPr>
        <w:t>If the treaty has a practical effect, it will be due in large part to interpretations made by foreign government officials and judges and by nongovernmental organizations</w:t>
      </w:r>
      <w:r w:rsidRPr="00ED336D">
        <w:rPr>
          <w:sz w:val="10"/>
        </w:rPr>
        <w:t xml:space="preserve">, none answerable to American voters. This is not to say that international agreements should never become part of domestic law. After all, the U.S. Constitution specifies that treaties, together with the Constitution itself and federal statutes, are “the supreme law of the land.” But in some areas, </w:t>
      </w:r>
      <w:r w:rsidRPr="00ED336D">
        <w:rPr>
          <w:rStyle w:val="StyleUnderline"/>
        </w:rPr>
        <w:t>the U</w:t>
      </w:r>
      <w:r w:rsidRPr="00ED336D">
        <w:rPr>
          <w:sz w:val="10"/>
        </w:rPr>
        <w:t xml:space="preserve">nited </w:t>
      </w:r>
      <w:r w:rsidRPr="00ED336D">
        <w:rPr>
          <w:rStyle w:val="StyleUnderline"/>
        </w:rPr>
        <w:t>S</w:t>
      </w:r>
      <w:r w:rsidRPr="00ED336D">
        <w:rPr>
          <w:sz w:val="10"/>
        </w:rPr>
        <w:t xml:space="preserve">tates </w:t>
      </w:r>
      <w:r w:rsidRPr="00ED336D">
        <w:rPr>
          <w:rStyle w:val="StyleUnderline"/>
        </w:rPr>
        <w:t>has no compelling interest in involving itself in other countries’ debates</w:t>
      </w:r>
      <w:r w:rsidRPr="00ED336D">
        <w:rPr>
          <w:sz w:val="10"/>
        </w:rPr>
        <w:t xml:space="preserve">, nor would it welcome interference in its own. </w:t>
      </w:r>
      <w:r w:rsidRPr="00ED336D">
        <w:rPr>
          <w:rStyle w:val="StyleUnderline"/>
        </w:rPr>
        <w:t>Policy toward the disabled falls into this category</w:t>
      </w:r>
      <w:r w:rsidRPr="00ED336D">
        <w:rPr>
          <w:sz w:val="10"/>
        </w:rPr>
        <w:t xml:space="preserve">, because assistance often involves expenditures, such as for cutting sidewalks to accommodate wheelchairs. Although the United States has proudly and properly led the way in promoting greater accessibility for the disabled, </w:t>
      </w:r>
      <w:r w:rsidRPr="00ED336D">
        <w:rPr>
          <w:rStyle w:val="StyleUnderline"/>
        </w:rPr>
        <w:t>a sovereign country has the right to consider the relevant tradeoffs and come up with its own budget</w:t>
      </w:r>
      <w:r w:rsidRPr="00ED336D">
        <w:rPr>
          <w:sz w:val="10"/>
        </w:rPr>
        <w:t>. It should not make a vague international legal commitment to a certain standard of care for the disabled and then be subject to outside complaints that it did not take more money away from, say, programs for feeding hungry children. Nothing should stop the president from encouraging other countries to follow the United States’ example on policy toward the disabled. But if he starts interpreting the disabilities convention as mandating what their laws should require as to wheelchair ramps and shower rails and how much they should spend on such items, then he is crossing the line into becoming an officious nuisance — and inviting others to meddle in U.S. affairs</w:t>
      </w:r>
      <w:r w:rsidRPr="00ED336D">
        <w:rPr>
          <w:rStyle w:val="StyleUnderline"/>
        </w:rPr>
        <w:t xml:space="preserve">. If officials are going to make rules for Americans on such matters, those </w:t>
      </w:r>
      <w:r w:rsidRPr="00ED336D">
        <w:rPr>
          <w:rStyle w:val="StyleUnderline"/>
          <w:highlight w:val="green"/>
        </w:rPr>
        <w:t>officials should be Americans, democratically accountable to voters</w:t>
      </w:r>
      <w:r w:rsidRPr="00ED336D">
        <w:rPr>
          <w:sz w:val="10"/>
        </w:rPr>
        <w:t xml:space="preserve">. Given the recent history of international meddling of this kind, even when a treaty is non-self-executing (that is, its implementation requires the passage of a law), this is not merely a theoretical concern. </w:t>
      </w:r>
      <w:r w:rsidRPr="00ED336D">
        <w:rPr>
          <w:rStyle w:val="StyleUnderline"/>
        </w:rPr>
        <w:t>The debate about such treaties has heated up in the era of globalization as many policymakers have looked for international ways to solve problems traditionally addressed through domestic means</w:t>
      </w:r>
      <w:r w:rsidRPr="00ED336D">
        <w:rPr>
          <w:sz w:val="10"/>
        </w:rPr>
        <w:t xml:space="preserve">. In the United States, some officials have favored a hands-off, “Fortress America” approach to such challenges, as if globalization could be wished away. But isolationism has never been a serious option for protecting the country’s security and prosperity. Others have taken the opposite approach, embracing globalization in the name of transnationalism, the idea that growing interconnectedness should dissolve international boundaries. Like the isolationists, the transnationalists propound ideas at odds with the practical requirements of the real world and with basic American principles. National sovereignty, they contend, is growing increasingly problematic, impeding the achievement of multinational solutions to public policy problems. They argue that democratic and nondemocratic nations should share sovereignty and subordinate aspects of lawmaking to global legal regimes. U.S. officials, however, can steer a course that avoids the shoals of neo-isolationism and the cataract of transnationalism. There is a way for the United States to deal with globalization and international law realistically and in accordance with American principles of democratic lawmaking and national sovereignty. This course reflects the conviction that the U.S. Constitution is up to the challenges of the twenty-first century, that the country’s foundational concepts — the separation of powers, federalism, and representative democracy — remain sound. Globalization does not require the United States to set aside those ideas in favor of new, ostensibly more progressive notions of how to legislate. THE TRANSNATIONALIST CHALLENGE </w:t>
      </w:r>
      <w:r w:rsidRPr="00ED336D">
        <w:rPr>
          <w:rStyle w:val="StyleUnderline"/>
          <w:highlight w:val="green"/>
        </w:rPr>
        <w:t>Transnationalists</w:t>
      </w:r>
      <w:r w:rsidRPr="00ED336D">
        <w:rPr>
          <w:rStyle w:val="StyleUnderline"/>
        </w:rPr>
        <w:t xml:space="preserve"> argue that in the interest of promoting “global governance,” U.S. officials should bring the Constitution and American law into conformity with “global norms</w:t>
      </w:r>
      <w:r w:rsidRPr="00ED336D">
        <w:rPr>
          <w:sz w:val="10"/>
        </w:rPr>
        <w:t xml:space="preserve">,” thus effectively elevating those norms above the Constitution. They want the United States to adopt what they deem progressive rules — for example, gun control, the banning of the death penalty, and new laws of war. But they want to do so through judicial decisions, a method that allows them to circumvent resistant legislatures and effectively smuggle new restrictions into U.S. law. As becomes clear from even a cursory reading of leading American law journals and official communiqués of the European Union, transnationalism is an influential school of thought in academic and official circles in the United States and throughout the developed world. A key proponent of the movement is Harold Koh, the former dean of Yale Law School who served four years as the State Department’s legal adviser in the Obama administration. </w:t>
      </w:r>
      <w:r w:rsidRPr="00ED336D">
        <w:rPr>
          <w:rStyle w:val="StyleUnderline"/>
        </w:rPr>
        <w:t>Koh has been a compelling advocate of what he calls “the transnational legal process</w:t>
      </w:r>
      <w:r w:rsidRPr="00ED336D">
        <w:rPr>
          <w:sz w:val="10"/>
        </w:rPr>
        <w:t xml:space="preserve">,” whereby “transnational private actors” blend domestic and international legal processes to incorporate or internalize so-called global legal norms into domestic law. “Key agents in promoting this process of internalization include transnational norm entrepreneurs, governmental norm sponsors, transnational issue networks, and interpretive communities,” he wrote in a 2006 Penn State International Law Review article. “In this story, one of these agents triggers an interaction at the international level, works together with other agents of internalization to force an interpretation of the international legal norm in an interpretive forum, and then continues to work with those agents to persuade a resisting nation-state to internalize that interpretation into domestic law.” In the same law journal article, Koh wrote about the way international law can be “downloaded” into U.S. law. </w:t>
      </w:r>
      <w:r w:rsidRPr="00ED336D">
        <w:rPr>
          <w:rStyle w:val="StyleUnderline"/>
        </w:rPr>
        <w:t>These ideas</w:t>
      </w:r>
      <w:r w:rsidRPr="00ED336D">
        <w:rPr>
          <w:sz w:val="10"/>
        </w:rPr>
        <w:t xml:space="preserve"> no doubt appeal to those who support the progressive policies at issue. But they </w:t>
      </w:r>
      <w:r w:rsidRPr="00ED336D">
        <w:rPr>
          <w:rStyle w:val="StyleUnderline"/>
          <w:highlight w:val="green"/>
        </w:rPr>
        <w:t>are disrespectful toward the U.S. Constitution and dismissive of the idea that the American people should be able to elect — and eject — the officials who make their laws</w:t>
      </w:r>
      <w:r w:rsidRPr="00ED336D">
        <w:rPr>
          <w:sz w:val="10"/>
        </w:rPr>
        <w:t xml:space="preserve">. The transnationalists challenge not merely the technicalities of lawmaking but the very essence of democratic accountability. </w:t>
      </w:r>
      <w:r w:rsidRPr="00ED336D">
        <w:rPr>
          <w:rStyle w:val="StyleUnderline"/>
        </w:rPr>
        <w:t>Transnationalists do not have grandiose plans for one-world government, but they do want to give various rules the force of law without having to win majorities for those rules in democratically elected legislatures</w:t>
      </w:r>
      <w:r w:rsidRPr="00ED336D">
        <w:rPr>
          <w:sz w:val="10"/>
        </w:rPr>
        <w:t xml:space="preserve">. This is not the way lawmaking is supposed to work under the U.S. Constitution. Nor is the transnationalist school in line with traditional international law. For centuries, international law addressed relations among sovereign nations, not relations between a nation and its citizens or between a nation and the citizens of other countries. </w:t>
      </w:r>
      <w:r w:rsidRPr="00ED336D">
        <w:rPr>
          <w:rStyle w:val="StyleUnderline"/>
          <w:highlight w:val="green"/>
        </w:rPr>
        <w:t>Since the</w:t>
      </w:r>
      <w:r w:rsidRPr="00ED336D">
        <w:rPr>
          <w:sz w:val="10"/>
        </w:rPr>
        <w:t xml:space="preserve"> 19</w:t>
      </w:r>
      <w:r w:rsidRPr="00ED336D">
        <w:rPr>
          <w:rStyle w:val="StyleUnderline"/>
          <w:highlight w:val="green"/>
        </w:rPr>
        <w:t>90s, a new international law has emerged, incorporating aspects of transnational and supranational law</w:t>
      </w:r>
      <w:r w:rsidRPr="00ED336D">
        <w:rPr>
          <w:sz w:val="10"/>
        </w:rPr>
        <w:t xml:space="preserve">. This view takes an innovative approach to what is known as customary international law, the slowly developing body of law that is induced from nations’ long-standing and widespread practice — for example, refraining from harming ambassadors. </w:t>
      </w:r>
      <w:r w:rsidRPr="00ED336D">
        <w:rPr>
          <w:rStyle w:val="StyleUnderline"/>
        </w:rPr>
        <w:t>Traditionally, a rule qualifies as customary international law if it meets two standards: first, numerous nations have adhered to it in practice over a long period of time, and second, the nations adhered to it not for reasons of convenience or mere policy but out of a sense of legal obligation</w:t>
      </w:r>
      <w:r w:rsidRPr="00ED336D">
        <w:rPr>
          <w:sz w:val="10"/>
        </w:rPr>
        <w:t xml:space="preserve">. As the legal scholars Curtis Bradley and Jack Goldsmith have pointed out, those two requirements mean that “international law was grounded in state consent.” They cite a 1927 decision by the Permanent Court of International Justice that declared, “International law governs relations between independent states. The rules of law binding upon states therefore emanate from their own free will.” </w:t>
      </w:r>
      <w:r w:rsidRPr="00ED336D">
        <w:rPr>
          <w:rStyle w:val="StyleUnderline"/>
        </w:rPr>
        <w:t>Transnationalists are attempting to change the meaning of “state practice.” To make it easier to assert that a rule has become customary international law</w:t>
      </w:r>
      <w:r w:rsidRPr="00ED336D">
        <w:rPr>
          <w:sz w:val="10"/>
        </w:rPr>
        <w:t xml:space="preserve">, they contend that the state-practice requirement can be satisfied with words — that is, by proof not that states have actually complied with the rule, let alone consistently, but that officials have merely spoken in favor of it. As the University of Virginia law professor Paul Stephan has noted, this view of customary international law holds that “state practice entails not the observable behavior of states, which is messy and often lawless, but rather what states assert as norms.” “In other words,” he writes, proponents of this view “mean not what states and their agents do, but rather what they say.” Stephan observes that this kind of “new international law . . . embraces a system of formulating and imposing norms on state and individual behavior that operates outside of any publicly accountable institution.” He rightly labels this approach “the antithesis of democracy.” A VERY REAL THREAT This discussion of new approaches to international law may sound abstract, but the </w:t>
      </w:r>
      <w:r w:rsidRPr="00ED336D">
        <w:rPr>
          <w:rStyle w:val="Emphasis"/>
          <w:highlight w:val="green"/>
        </w:rPr>
        <w:t>growing acceptance of transnational legal concepts has practical consequences</w:t>
      </w:r>
      <w:r w:rsidRPr="00ED336D">
        <w:rPr>
          <w:sz w:val="10"/>
        </w:rPr>
        <w:t xml:space="preserve">. One has been </w:t>
      </w:r>
      <w:r w:rsidRPr="00ED336D">
        <w:rPr>
          <w:rStyle w:val="StyleUnderline"/>
        </w:rPr>
        <w:t>the practice of courts targeting foreign officials for supposed wrongdoing</w:t>
      </w:r>
      <w:r w:rsidRPr="00ED336D">
        <w:rPr>
          <w:sz w:val="10"/>
        </w:rPr>
        <w:t xml:space="preserve">. Using a 1994 law originally aimed at Rwanda’s genocidaires, activists in </w:t>
      </w:r>
      <w:r w:rsidRPr="00ED336D">
        <w:rPr>
          <w:rStyle w:val="StyleUnderline"/>
        </w:rPr>
        <w:t>Belgium filed war crimes charges in 2003 against former U.S. President George H. W. Bush, U.S. General Colin Powell, U.S. Vice President Dick Cheney</w:t>
      </w:r>
      <w:r w:rsidRPr="00ED336D">
        <w:rPr>
          <w:sz w:val="10"/>
        </w:rPr>
        <w:t xml:space="preserve">, and retired U.S. General Norman Schwarzkopf, alleging that they killed civilians by ordering a missile attack on Baghdad during the Persian Gulf War. In 2005, </w:t>
      </w:r>
      <w:r w:rsidRPr="00ED336D">
        <w:rPr>
          <w:rStyle w:val="StyleUnderline"/>
        </w:rPr>
        <w:t>a British court issued an arrest warrant for retired Israeli Major General Doron Almog</w:t>
      </w:r>
      <w:r w:rsidRPr="00ED336D">
        <w:rPr>
          <w:sz w:val="10"/>
        </w:rPr>
        <w:t xml:space="preserve"> as he arrived at Heathrow Airport, alleging war crimes committed against Palestinians in Gaza. On the advice of his embassy, Almog stayed on the plane and flew right back to Israel. In 2006, </w:t>
      </w:r>
      <w:r w:rsidRPr="00ED336D">
        <w:rPr>
          <w:rStyle w:val="StyleUnderline"/>
        </w:rPr>
        <w:t>American and German lawyers filed war crimes charges in Germany against U.S. Secretary of Defense Donald Rumsfeld</w:t>
      </w:r>
      <w:r w:rsidRPr="00ED336D">
        <w:rPr>
          <w:sz w:val="10"/>
        </w:rPr>
        <w:t xml:space="preserve">, U.S. Attorney General Alberto Gonzales, and U.S. Lieutenant General Ricardo Sanchez. In 2011, </w:t>
      </w:r>
      <w:r w:rsidRPr="00ED336D">
        <w:rPr>
          <w:rStyle w:val="StyleUnderline"/>
        </w:rPr>
        <w:t>a prominent member of the largest party in the Swiss parliament called for the arrest of Henry Kissinger</w:t>
      </w:r>
      <w:r w:rsidRPr="00ED336D">
        <w:rPr>
          <w:sz w:val="10"/>
        </w:rPr>
        <w:t xml:space="preserve"> if he visited the annual Bilderberg conference. All these instances reflect transnational legal theory’s expansive view of jurisdiction and represent views that run counter to traditional interpretations of international law. </w:t>
      </w:r>
      <w:r w:rsidRPr="00ED336D">
        <w:rPr>
          <w:rStyle w:val="Emphasis"/>
          <w:highlight w:val="green"/>
        </w:rPr>
        <w:t>The UN has taken advantage of transnational legal theory to lecture sovereign countries on the appropriateness of their behavior</w:t>
      </w:r>
      <w:r w:rsidRPr="00ED336D">
        <w:rPr>
          <w:sz w:val="10"/>
        </w:rPr>
        <w:t xml:space="preserve">. In 2009, Philip Alston, then the UN’s special rapporteur on extra­judicial killings, suggested that the Obama administration’s use of drones in Afghanistan and Pakistan was violating international law, calling the White House’s refusal to respond to the UN’s concerns “untenable.” </w:t>
      </w:r>
      <w:r w:rsidRPr="00ED336D">
        <w:rPr>
          <w:rStyle w:val="StyleUnderline"/>
        </w:rPr>
        <w:t xml:space="preserve">The idea that a UN official can sit in judgment of the U.S. president on such a matter is a transnationalist innovation in international law. </w:t>
      </w:r>
      <w:r w:rsidRPr="00ED336D">
        <w:rPr>
          <w:rStyle w:val="StyleUnderline"/>
          <w:highlight w:val="green"/>
        </w:rPr>
        <w:t>Similarly</w:t>
      </w:r>
      <w:r w:rsidRPr="00ED336D">
        <w:rPr>
          <w:rStyle w:val="StyleUnderline"/>
        </w:rPr>
        <w:t xml:space="preserve">, in 2002, the UN committee monitoring </w:t>
      </w:r>
      <w:r w:rsidRPr="00ED336D">
        <w:rPr>
          <w:rStyle w:val="StyleUnderline"/>
          <w:highlight w:val="green"/>
        </w:rPr>
        <w:t xml:space="preserve">the </w:t>
      </w:r>
      <w:r w:rsidRPr="00ED336D">
        <w:rPr>
          <w:rStyle w:val="Emphasis"/>
          <w:highlight w:val="green"/>
        </w:rPr>
        <w:t>UN C</w:t>
      </w:r>
      <w:r w:rsidRPr="00ED336D">
        <w:rPr>
          <w:rStyle w:val="StyleUnderline"/>
        </w:rPr>
        <w:t>onvention on the</w:t>
      </w:r>
      <w:r w:rsidRPr="00ED336D">
        <w:rPr>
          <w:sz w:val="10"/>
        </w:rPr>
        <w:t xml:space="preserve"> </w:t>
      </w:r>
      <w:r w:rsidRPr="00ED336D">
        <w:rPr>
          <w:rStyle w:val="Emphasis"/>
          <w:highlight w:val="green"/>
        </w:rPr>
        <w:t>R</w:t>
      </w:r>
      <w:r w:rsidRPr="00ED336D">
        <w:rPr>
          <w:rStyle w:val="StyleUnderline"/>
        </w:rPr>
        <w:t>ights of the</w:t>
      </w:r>
      <w:r w:rsidRPr="00ED336D">
        <w:rPr>
          <w:sz w:val="10"/>
        </w:rPr>
        <w:t xml:space="preserve"> </w:t>
      </w:r>
      <w:r w:rsidRPr="00ED336D">
        <w:rPr>
          <w:rStyle w:val="Emphasis"/>
          <w:highlight w:val="green"/>
        </w:rPr>
        <w:t>C</w:t>
      </w:r>
      <w:r w:rsidRPr="00ED336D">
        <w:rPr>
          <w:rStyle w:val="StyleUnderline"/>
        </w:rPr>
        <w:t>hild</w:t>
      </w:r>
      <w:r w:rsidRPr="00ED336D">
        <w:rPr>
          <w:sz w:val="10"/>
        </w:rPr>
        <w:t xml:space="preserve"> found that the British government’s budget priorities were at odds with the rights of children. </w:t>
      </w:r>
      <w:r w:rsidRPr="00ED336D">
        <w:rPr>
          <w:rStyle w:val="StyleUnderline"/>
        </w:rPr>
        <w:t>The government of British Prime Minister</w:t>
      </w:r>
      <w:r w:rsidRPr="00ED336D">
        <w:rPr>
          <w:sz w:val="10"/>
        </w:rPr>
        <w:t xml:space="preserve"> Tony </w:t>
      </w:r>
      <w:r w:rsidRPr="00ED336D">
        <w:rPr>
          <w:rStyle w:val="StyleUnderline"/>
        </w:rPr>
        <w:t xml:space="preserve">Blair was told to analyze its expenditures to “show the proportion spent on children” and then </w:t>
      </w:r>
      <w:r w:rsidRPr="00ED336D">
        <w:rPr>
          <w:rStyle w:val="StyleUnderline"/>
          <w:highlight w:val="green"/>
        </w:rPr>
        <w:t>create a “permanent body with an adequate mandate and sufficient resources” to implement the UN convention</w:t>
      </w:r>
      <w:r w:rsidRPr="00ED336D">
        <w:rPr>
          <w:sz w:val="10"/>
        </w:rPr>
        <w:t xml:space="preserve"> in line with the views of the monitoring committee. In 1997, the UN committee monitoring the UN Convention on the Elimination of All Forms of Discrimination Against Women criticized Slovenia for violating women’s rights because only 30 percent of Slovenian children attended daycare; the others were apparently being raised at home. That same year, the committee reproached Denmark because it “had yet to reach gender parity” in politics, “although it was at a higher level than other countries.” In 2003, the committee praised Norway as a “haven for gender equality” in many areas of politics and law but complained about “inequalities in economic decision making in the private sector.” In response, Norway established a quota system that mandated that 40 percent of all corporate board members in the private sector be women, and The New York Times reported that Belgium, Germany, Sweden, and the United Kingdom were considering similar requirements. As all </w:t>
      </w:r>
      <w:r w:rsidRPr="00ED336D">
        <w:rPr>
          <w:rStyle w:val="Emphasis"/>
          <w:highlight w:val="green"/>
        </w:rPr>
        <w:t>these examples show</w:t>
      </w:r>
      <w:r w:rsidRPr="00ED336D">
        <w:rPr>
          <w:rStyle w:val="Emphasis"/>
        </w:rPr>
        <w:t xml:space="preserve">, the ideas and approaches of the </w:t>
      </w:r>
      <w:r w:rsidRPr="00ED336D">
        <w:rPr>
          <w:rStyle w:val="Emphasis"/>
          <w:highlight w:val="green"/>
        </w:rPr>
        <w:t>transnationalist school affect both foreign and domestic policy</w:t>
      </w:r>
      <w:r w:rsidRPr="00ED336D">
        <w:rPr>
          <w:rStyle w:val="Emphasis"/>
        </w:rPr>
        <w:t xml:space="preserve"> and reach deep into the private sphere of life</w:t>
      </w:r>
      <w:r w:rsidRPr="00ED336D">
        <w:rPr>
          <w:sz w:val="10"/>
        </w:rPr>
        <w:t xml:space="preserve">. Fortunately, many of these initiatives have failed to achieve their aims. But </w:t>
      </w:r>
      <w:r w:rsidRPr="00ED336D">
        <w:rPr>
          <w:rStyle w:val="StyleUnderline"/>
          <w:highlight w:val="green"/>
        </w:rPr>
        <w:t>the transnational law movement is creative, determined</w:t>
      </w:r>
      <w:r w:rsidRPr="00ED336D">
        <w:rPr>
          <w:rStyle w:val="StyleUnderline"/>
        </w:rPr>
        <w:t>, and championed by prestigious figures. It has already altered the legal landscape and could inflict further harm on federalism and democratic accountability</w:t>
      </w:r>
      <w:r w:rsidRPr="00ED336D">
        <w:rPr>
          <w:sz w:val="10"/>
        </w:rPr>
        <w:t xml:space="preserve">. </w:t>
      </w:r>
      <w:r w:rsidRPr="00ED336D">
        <w:rPr>
          <w:rStyle w:val="StyleUnderline"/>
        </w:rPr>
        <w:t>The progress transnational law has made in Europe has served as a cautionary tale</w:t>
      </w:r>
      <w:r w:rsidRPr="00ED336D">
        <w:rPr>
          <w:sz w:val="10"/>
        </w:rPr>
        <w:t xml:space="preserve">, undoubtedly influencing the Senate’s deliberations on the disabilities convention. The transnationalists achieved great influence there decades ago, as many Europeans now recognize to their regret, and contributed to the growth of intrusive yet unaccountable bureaucracy. As the British diplomat Robert Cooper has written, the EU represents “a highly developed system for mutual interference in each other’s domestic affairs, right down to beer and sausages.” In contemporary Europe, sovereignty is pooled, and a great deal of practical lawmaking has moved from democratically elected national legislatures to supranational judicial and administrative bodies. Indeed, </w:t>
      </w:r>
      <w:r w:rsidRPr="00ED336D">
        <w:rPr>
          <w:rStyle w:val="StyleUnderline"/>
        </w:rPr>
        <w:t>today, more than half of all legislation in Europe is initiated by the unelected European Commission in Br</w:t>
      </w:r>
      <w:r w:rsidRPr="00ED336D">
        <w:rPr>
          <w:sz w:val="10"/>
        </w:rPr>
        <w:t xml:space="preserve">ussels — not by national parliaments. The EU has, as former German Foreign Minister Joschka Fischer put it in his famous Humboldt University speech in 2000, a “democratic deficit.” Europe developed its postnational administrative-judicial rule gradually, primarily through the transnational legal process. Over decades, </w:t>
      </w:r>
      <w:r w:rsidRPr="00ED336D">
        <w:rPr>
          <w:rStyle w:val="StyleUnderline"/>
        </w:rPr>
        <w:t>the European Court of Justice established judicial supremacy over national parliaments and courts, thanks in large part to national judges who enforced the court’s rulings against their own national parliaments</w:t>
      </w:r>
      <w:r w:rsidRPr="00ED336D">
        <w:rPr>
          <w:sz w:val="10"/>
        </w:rPr>
        <w:t xml:space="preserve">. Such jurisprudence has earned the praise of Koh. “Domestic </w:t>
      </w:r>
      <w:r w:rsidRPr="00ED336D">
        <w:rPr>
          <w:rStyle w:val="Emphasis"/>
          <w:highlight w:val="green"/>
        </w:rPr>
        <w:t>courts</w:t>
      </w:r>
      <w:r w:rsidRPr="00ED336D">
        <w:rPr>
          <w:sz w:val="10"/>
        </w:rPr>
        <w:t xml:space="preserve">,” he has written, “must </w:t>
      </w:r>
      <w:r w:rsidRPr="00ED336D">
        <w:rPr>
          <w:rStyle w:val="Emphasis"/>
          <w:highlight w:val="green"/>
        </w:rPr>
        <w:t>play a key role in coordinating U.S. domestic constitutional rules with rules of foreign and international law</w:t>
      </w:r>
      <w:r w:rsidRPr="00ED336D">
        <w:rPr>
          <w:sz w:val="10"/>
        </w:rPr>
        <w:t>.”</w:t>
      </w:r>
    </w:p>
    <w:p w:rsidR="00E9734D" w:rsidRPr="00ED336D" w:rsidRDefault="00E9734D" w:rsidP="00E9734D"/>
    <w:p w:rsidR="00E9734D" w:rsidRPr="00ED336D" w:rsidRDefault="00E9734D" w:rsidP="00E9734D">
      <w:pPr>
        <w:pStyle w:val="Heading3"/>
        <w:rPr>
          <w:rFonts w:cs="Arial"/>
        </w:rPr>
      </w:pPr>
      <w:r w:rsidRPr="00ED336D">
        <w:rPr>
          <w:rFonts w:cs="Arial"/>
        </w:rPr>
        <w:t>2NC – Sovereignty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The nation state is critical to managing a number of existential threats</w:t>
      </w:r>
    </w:p>
    <w:p w:rsidR="00E9734D" w:rsidRPr="00ED336D" w:rsidRDefault="00E9734D" w:rsidP="00E9734D">
      <w:r w:rsidRPr="00ED336D">
        <w:rPr>
          <w:rStyle w:val="Style13ptBold"/>
          <w:sz w:val="28"/>
        </w:rPr>
        <w:t>Fjäder 14</w:t>
      </w:r>
      <w:r w:rsidRPr="00ED336D">
        <w:t xml:space="preserve"> (Christian Fjäder is a Manager at the National Emergency Supply Agency, Helsinki, Finland. He is an expert in security, risk and resilience management with extensive experience in regional and global roles in Australia, Asia, Europe and South America. In addition, he has research and consulting experience in international relations, geopolitics and global risk. He has a PhD in International Relations from the University of Sydney and a MBA from Bond University, Australia. “The nation-state, national security and resilience in the age of globalization” </w:t>
      </w:r>
      <w:r w:rsidRPr="00ED336D">
        <w:rPr>
          <w:rStyle w:val="Hyperlink"/>
        </w:rPr>
        <w:t>http://www.tandfonline.com/doi/pdf/10.1080/21693293.2014.914771?needAccess=true/)</w:t>
      </w:r>
    </w:p>
    <w:p w:rsidR="00E9734D" w:rsidRPr="00ED336D" w:rsidRDefault="00E9734D" w:rsidP="00E9734D">
      <w:pPr>
        <w:rPr>
          <w:sz w:val="13"/>
        </w:rPr>
      </w:pPr>
      <w:r w:rsidRPr="00ED336D">
        <w:rPr>
          <w:sz w:val="13"/>
        </w:rPr>
        <w:t xml:space="preserve">Globalisation and the transformation of ‘national security’ </w:t>
      </w:r>
      <w:r w:rsidRPr="00ED336D">
        <w:rPr>
          <w:rStyle w:val="StyleUnderline"/>
        </w:rPr>
        <w:t xml:space="preserve">The traditional concept of </w:t>
      </w:r>
      <w:r w:rsidRPr="00ED336D">
        <w:rPr>
          <w:rStyle w:val="StyleUnderline"/>
          <w:highlight w:val="green"/>
        </w:rPr>
        <w:t>national security</w:t>
      </w:r>
      <w:r w:rsidRPr="00ED336D">
        <w:rPr>
          <w:sz w:val="13"/>
        </w:rPr>
        <w:t xml:space="preserve"> derives its origins from a line of modernist political and sociological thought from Thomas Hobbes to Max Weber,8 insisting that the </w:t>
      </w:r>
      <w:r w:rsidRPr="00ED336D">
        <w:rPr>
          <w:rStyle w:val="StyleUnderline"/>
        </w:rPr>
        <w:t xml:space="preserve">state needs to have the absolute monopoly upon the legitimate use of physical force and that security </w:t>
      </w:r>
      <w:r w:rsidRPr="00ED336D">
        <w:rPr>
          <w:rStyle w:val="StyleUnderline"/>
          <w:highlight w:val="green"/>
        </w:rPr>
        <w:t>is the core responsibility of a nation-state</w:t>
      </w:r>
      <w:r w:rsidRPr="00ED336D">
        <w:rPr>
          <w:sz w:val="13"/>
        </w:rPr>
        <w:t xml:space="preserve">. Based on this traditional view of national security, the raison d’etre of the nation-state is the provisioning of security through the creation of a professional security bureaucracy (for example, border security, military, law enforcement and paramilitary organisations) to manage external and internal threats to national security. Moreover, </w:t>
      </w:r>
      <w:r w:rsidRPr="00ED336D">
        <w:rPr>
          <w:rStyle w:val="StyleUnderline"/>
        </w:rPr>
        <w:t>the scope of the traditional national security concept was above all maintaining security within a geographically defined territory</w:t>
      </w:r>
      <w:r w:rsidRPr="00ED336D">
        <w:rPr>
          <w:sz w:val="13"/>
        </w:rPr>
        <w:t xml:space="preserve"> in order to protect the survival of the state against both external and internal threats.9 The inclusion of new security threats, however</w:t>
      </w:r>
      <w:r w:rsidRPr="00ED336D">
        <w:rPr>
          <w:rStyle w:val="StyleUnderline"/>
        </w:rPr>
        <w:t xml:space="preserve">, principally </w:t>
      </w:r>
      <w:r w:rsidRPr="00ED336D">
        <w:rPr>
          <w:rStyle w:val="StyleUnderline"/>
          <w:highlight w:val="green"/>
        </w:rPr>
        <w:t>non-military threats</w:t>
      </w:r>
      <w:r w:rsidRPr="00ED336D">
        <w:rPr>
          <w:rStyle w:val="StyleUnderline"/>
        </w:rPr>
        <w:t xml:space="preserve">, mostly posed by non-state actors, </w:t>
      </w:r>
      <w:r w:rsidRPr="00ED336D">
        <w:rPr>
          <w:rStyle w:val="StyleUnderline"/>
          <w:highlight w:val="green"/>
        </w:rPr>
        <w:t>such as</w:t>
      </w:r>
      <w:r w:rsidRPr="00ED336D">
        <w:rPr>
          <w:sz w:val="13"/>
          <w:highlight w:val="green"/>
        </w:rPr>
        <w:t xml:space="preserve"> </w:t>
      </w:r>
      <w:r w:rsidRPr="00ED336D">
        <w:rPr>
          <w:rStyle w:val="Emphasis"/>
          <w:highlight w:val="green"/>
        </w:rPr>
        <w:t>international terrorism</w:t>
      </w:r>
      <w:r w:rsidRPr="00ED336D">
        <w:rPr>
          <w:sz w:val="13"/>
        </w:rPr>
        <w:t xml:space="preserve">, </w:t>
      </w:r>
      <w:r w:rsidRPr="00ED336D">
        <w:rPr>
          <w:rStyle w:val="Emphasis"/>
          <w:highlight w:val="green"/>
        </w:rPr>
        <w:t>organised crime</w:t>
      </w:r>
      <w:r w:rsidRPr="00ED336D">
        <w:rPr>
          <w:sz w:val="13"/>
        </w:rPr>
        <w:t xml:space="preserve">, </w:t>
      </w:r>
      <w:r w:rsidRPr="00ED336D">
        <w:rPr>
          <w:rStyle w:val="Emphasis"/>
          <w:highlight w:val="green"/>
        </w:rPr>
        <w:t>pandemics</w:t>
      </w:r>
      <w:r w:rsidRPr="00ED336D">
        <w:rPr>
          <w:sz w:val="13"/>
        </w:rPr>
        <w:t xml:space="preserve">, </w:t>
      </w:r>
      <w:r w:rsidRPr="00ED336D">
        <w:rPr>
          <w:rStyle w:val="Emphasis"/>
          <w:highlight w:val="green"/>
        </w:rPr>
        <w:t>natural disasters</w:t>
      </w:r>
      <w:r w:rsidRPr="00ED336D">
        <w:rPr>
          <w:sz w:val="13"/>
        </w:rPr>
        <w:t xml:space="preserve">, </w:t>
      </w:r>
      <w:r w:rsidRPr="00ED336D">
        <w:rPr>
          <w:rStyle w:val="Emphasis"/>
          <w:highlight w:val="green"/>
        </w:rPr>
        <w:t>drug trafficking</w:t>
      </w:r>
      <w:r w:rsidRPr="00ED336D">
        <w:rPr>
          <w:sz w:val="13"/>
        </w:rPr>
        <w:t xml:space="preserve"> and </w:t>
      </w:r>
      <w:r w:rsidRPr="00ED336D">
        <w:rPr>
          <w:rStyle w:val="Emphasis"/>
          <w:highlight w:val="green"/>
        </w:rPr>
        <w:t>people trafficking</w:t>
      </w:r>
      <w:r w:rsidRPr="00ED336D">
        <w:rPr>
          <w:sz w:val="13"/>
        </w:rPr>
        <w:t>, into the national security agendas</w:t>
      </w:r>
      <w:r w:rsidRPr="00ED336D">
        <w:rPr>
          <w:rStyle w:val="StyleUnderline"/>
        </w:rPr>
        <w:t xml:space="preserve">, </w:t>
      </w:r>
      <w:r w:rsidRPr="00ED336D">
        <w:rPr>
          <w:rStyle w:val="StyleUnderline"/>
          <w:highlight w:val="green"/>
        </w:rPr>
        <w:t>presented the state with</w:t>
      </w:r>
      <w:r w:rsidRPr="00ED336D">
        <w:rPr>
          <w:sz w:val="13"/>
        </w:rPr>
        <w:t xml:space="preserve"> both new challenges and, arguably, </w:t>
      </w:r>
      <w:r w:rsidRPr="00ED336D">
        <w:rPr>
          <w:rStyle w:val="StyleUnderline"/>
          <w:highlight w:val="green"/>
        </w:rPr>
        <w:t>new opportunities</w:t>
      </w:r>
      <w:r w:rsidRPr="00ED336D">
        <w:rPr>
          <w:sz w:val="13"/>
        </w:rPr>
        <w:t xml:space="preserve">. If globalisation has been seen to transform the role of the nation-state, in a similar manner it has been argued as having transformed the concept of national security. The non-state nature of many of these new threats has prompted those in agreement with the hyperglobalists to question whether the nation-state is adequately equipped to efficiently deal with such transnational threats. Barry Buzan, however, argues that </w:t>
      </w:r>
      <w:r w:rsidRPr="00ED336D">
        <w:rPr>
          <w:rStyle w:val="StyleUnderline"/>
        </w:rPr>
        <w:t xml:space="preserve">despite the declining role of the state in the management of the economy, </w:t>
      </w:r>
      <w:r w:rsidRPr="00ED336D">
        <w:rPr>
          <w:rStyle w:val="Emphasis"/>
          <w:highlight w:val="green"/>
        </w:rPr>
        <w:t>the state still remains the principal security provider</w:t>
      </w:r>
      <w:r w:rsidRPr="00ED336D">
        <w:rPr>
          <w:rStyle w:val="StyleUnderline"/>
        </w:rPr>
        <w:t xml:space="preserve"> because it is the only societal organisation that has both the capacity to act and the authority to define what represents a security threat</w:t>
      </w:r>
      <w:r w:rsidRPr="00ED336D">
        <w:rPr>
          <w:sz w:val="13"/>
        </w:rPr>
        <w:t xml:space="preserve">. Since </w:t>
      </w:r>
      <w:r w:rsidRPr="00ED336D">
        <w:rPr>
          <w:rStyle w:val="StyleUnderline"/>
        </w:rPr>
        <w:t>there is no global government or society that could replace the nation-state</w:t>
      </w:r>
      <w:r w:rsidRPr="00ED336D">
        <w:rPr>
          <w:sz w:val="13"/>
        </w:rPr>
        <w:t xml:space="preserve">, the nation-state is simply the best available institution to take its place.10 Moreover, Keith Krause argues that in fact </w:t>
      </w:r>
      <w:r w:rsidRPr="00ED336D">
        <w:rPr>
          <w:rStyle w:val="StyleUnderline"/>
          <w:highlight w:val="green"/>
        </w:rPr>
        <w:t>the role of the state has expanded</w:t>
      </w:r>
      <w:r w:rsidRPr="00ED336D">
        <w:rPr>
          <w:rStyle w:val="StyleUnderline"/>
        </w:rPr>
        <w:t xml:space="preserve">, </w:t>
      </w:r>
      <w:r w:rsidRPr="00ED336D">
        <w:rPr>
          <w:rStyle w:val="StyleUnderline"/>
          <w:highlight w:val="green"/>
        </w:rPr>
        <w:t>due to</w:t>
      </w:r>
      <w:r w:rsidRPr="00ED336D">
        <w:rPr>
          <w:rStyle w:val="StyleUnderline"/>
        </w:rPr>
        <w:t xml:space="preserve"> the securitisation of </w:t>
      </w:r>
      <w:r w:rsidRPr="00ED336D">
        <w:rPr>
          <w:rStyle w:val="StyleUnderline"/>
          <w:highlight w:val="green"/>
        </w:rPr>
        <w:t>non-traditional threats</w:t>
      </w:r>
      <w:r w:rsidRPr="00ED336D">
        <w:rPr>
          <w:sz w:val="13"/>
        </w:rPr>
        <w:t xml:space="preserve">. Consequently, the responsibilities of the state now include protecting citizens from the threat of violence and creating not only the conditions for economic and social well-being, but also for the preservation of their core values and identity. Furthermore, Krause argues that </w:t>
      </w:r>
      <w:r w:rsidRPr="00ED336D">
        <w:rPr>
          <w:rStyle w:val="StyleUnderline"/>
          <w:highlight w:val="green"/>
        </w:rPr>
        <w:t>states</w:t>
      </w:r>
      <w:r w:rsidRPr="00ED336D">
        <w:rPr>
          <w:sz w:val="13"/>
        </w:rPr>
        <w:t xml:space="preserve"> seek to </w:t>
      </w:r>
      <w:r w:rsidRPr="00ED336D">
        <w:rPr>
          <w:rStyle w:val="StyleUnderline"/>
          <w:highlight w:val="green"/>
        </w:rPr>
        <w:t>distinguish</w:t>
      </w:r>
      <w:r w:rsidRPr="00ED336D">
        <w:rPr>
          <w:rStyle w:val="StyleUnderline"/>
        </w:rPr>
        <w:t xml:space="preserve"> the ‘national security’ agenda</w:t>
      </w:r>
      <w:r w:rsidRPr="00ED336D">
        <w:rPr>
          <w:sz w:val="13"/>
        </w:rPr>
        <w:t xml:space="preserve"> from the more day-to-day political ‘problems’ </w:t>
      </w:r>
      <w:r w:rsidRPr="00ED336D">
        <w:rPr>
          <w:rStyle w:val="StyleUnderline"/>
        </w:rPr>
        <w:t>by emphasising</w:t>
      </w:r>
      <w:r w:rsidRPr="00ED336D">
        <w:rPr>
          <w:sz w:val="13"/>
        </w:rPr>
        <w:t xml:space="preserve"> </w:t>
      </w:r>
      <w:r w:rsidRPr="00ED336D">
        <w:rPr>
          <w:rStyle w:val="Emphasis"/>
          <w:highlight w:val="green"/>
        </w:rPr>
        <w:t xml:space="preserve">the </w:t>
      </w:r>
      <w:r w:rsidRPr="00ED336D">
        <w:rPr>
          <w:rStyle w:val="Emphasis"/>
          <w:sz w:val="28"/>
          <w:szCs w:val="28"/>
          <w:highlight w:val="green"/>
        </w:rPr>
        <w:t>urgent, existential</w:t>
      </w:r>
      <w:r w:rsidRPr="00ED336D">
        <w:rPr>
          <w:rStyle w:val="Emphasis"/>
        </w:rPr>
        <w:t xml:space="preserve"> or </w:t>
      </w:r>
      <w:r w:rsidRPr="00ED336D">
        <w:rPr>
          <w:rStyle w:val="Emphasis"/>
          <w:highlight w:val="green"/>
        </w:rPr>
        <w:t>pervasive nature of</w:t>
      </w:r>
      <w:r w:rsidRPr="00ED336D">
        <w:rPr>
          <w:rStyle w:val="Emphasis"/>
        </w:rPr>
        <w:t xml:space="preserve"> security </w:t>
      </w:r>
      <w:r w:rsidRPr="00ED336D">
        <w:rPr>
          <w:rStyle w:val="Emphasis"/>
          <w:highlight w:val="green"/>
        </w:rPr>
        <w:t>threats</w:t>
      </w:r>
      <w:r w:rsidRPr="00ED336D">
        <w:rPr>
          <w:sz w:val="13"/>
        </w:rPr>
        <w:t xml:space="preserve">.11 Hence, at least </w:t>
      </w:r>
      <w:r w:rsidRPr="00ED336D">
        <w:rPr>
          <w:rStyle w:val="StyleUnderline"/>
        </w:rPr>
        <w:t>partially due to the securitisation of non-traditional threats, the nation-state has managed not only to maintain its mandate to regulate security, but to decide what constitutes a security issue</w:t>
      </w:r>
      <w:r w:rsidRPr="00ED336D">
        <w:rPr>
          <w:sz w:val="13"/>
        </w:rPr>
        <w:t xml:space="preserve"> and through the mandate to define the national interest, to dictate the agenda for national security.</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Maintaining strict sovereignty is the best way to deter conflict and stop existential threats</w:t>
      </w:r>
    </w:p>
    <w:p w:rsidR="00E9734D" w:rsidRPr="00ED336D" w:rsidRDefault="00E9734D" w:rsidP="00E9734D">
      <w:pPr>
        <w:rPr>
          <w:rStyle w:val="Hyperlink"/>
        </w:rPr>
      </w:pPr>
      <w:r w:rsidRPr="00ED336D">
        <w:rPr>
          <w:rStyle w:val="Style13ptBold"/>
          <w:sz w:val="28"/>
        </w:rPr>
        <w:t>Varghese 14</w:t>
      </w:r>
      <w:r w:rsidRPr="00ED336D">
        <w:t xml:space="preserve"> (11/20/14, Peter Varghese is the Former Secretary of the Department of Foreign Affairs and Trade. “The nation state is key to peace and prosperity” </w:t>
      </w:r>
      <w:hyperlink r:id="rId19" w:history="1">
        <w:r w:rsidRPr="00ED336D">
          <w:rPr>
            <w:rStyle w:val="Hyperlink"/>
          </w:rPr>
          <w:t>http://www.smh.com.au/comment/the-nation-state-is-key-to-peace-and-prosperity-20141118-11pieq.html//</w:t>
        </w:r>
      </w:hyperlink>
      <w:r w:rsidRPr="00ED336D">
        <w:rPr>
          <w:rStyle w:val="Hyperlink"/>
        </w:rPr>
        <w:t>)</w:t>
      </w:r>
    </w:p>
    <w:p w:rsidR="00E9734D" w:rsidRPr="00ED336D" w:rsidRDefault="00E9734D" w:rsidP="00E9734D">
      <w:pPr>
        <w:rPr>
          <w:sz w:val="13"/>
        </w:rPr>
      </w:pPr>
      <w:r w:rsidRPr="00ED336D">
        <w:rPr>
          <w:rStyle w:val="StyleUnderline"/>
        </w:rPr>
        <w:t xml:space="preserve"> You might think we live in a globalised world where borders don't matter much anymore</w:t>
      </w:r>
      <w:r w:rsidRPr="00ED336D">
        <w:rPr>
          <w:sz w:val="13"/>
        </w:rPr>
        <w:t xml:space="preserve">. But, if the G20 on the weekend was a reminder of anything, it was the fact that </w:t>
      </w:r>
      <w:r w:rsidRPr="00ED336D">
        <w:rPr>
          <w:rStyle w:val="Emphasis"/>
          <w:highlight w:val="green"/>
        </w:rPr>
        <w:t>the nation-state is</w:t>
      </w:r>
      <w:r w:rsidRPr="00ED336D">
        <w:rPr>
          <w:rStyle w:val="Emphasis"/>
        </w:rPr>
        <w:t xml:space="preserve">, today, </w:t>
      </w:r>
      <w:r w:rsidRPr="00ED336D">
        <w:rPr>
          <w:rStyle w:val="Emphasis"/>
          <w:highlight w:val="green"/>
        </w:rPr>
        <w:t>the indisputable unit of the international order</w:t>
      </w:r>
      <w:r w:rsidRPr="00ED336D">
        <w:rPr>
          <w:sz w:val="13"/>
        </w:rPr>
        <w:t xml:space="preserve">. </w:t>
      </w:r>
      <w:r w:rsidRPr="00ED336D">
        <w:rPr>
          <w:rStyle w:val="StyleUnderline"/>
        </w:rPr>
        <w:t>The rule of law, the authority of constitutional government and the charting of principles of national sovereignty are all key features</w:t>
      </w:r>
      <w:r w:rsidRPr="00ED336D">
        <w:rPr>
          <w:rStyle w:val="Emphasis"/>
        </w:rPr>
        <w:t>. Our global architecture</w:t>
      </w:r>
      <w:r w:rsidRPr="00ED336D">
        <w:rPr>
          <w:sz w:val="13"/>
        </w:rPr>
        <w:t xml:space="preserve">, centred on the UN and the Bretton Woods institutions </w:t>
      </w:r>
      <w:r w:rsidRPr="00ED336D">
        <w:rPr>
          <w:rStyle w:val="Emphasis"/>
        </w:rPr>
        <w:t xml:space="preserve">– </w:t>
      </w:r>
      <w:r w:rsidRPr="00ED336D">
        <w:rPr>
          <w:rStyle w:val="Emphasis"/>
          <w:highlight w:val="green"/>
        </w:rPr>
        <w:t>dedicated to building and maintaining global security</w:t>
      </w:r>
      <w:r w:rsidRPr="00ED336D">
        <w:rPr>
          <w:rStyle w:val="Emphasis"/>
        </w:rPr>
        <w:t xml:space="preserve"> – has been built on the notion of the equality of nation-states</w:t>
      </w:r>
      <w:r w:rsidRPr="00ED336D">
        <w:rPr>
          <w:sz w:val="13"/>
        </w:rPr>
        <w:t xml:space="preserve">.A nation-state is different from an empire which ultimately rests on an acceptance of the validity of conquest. Instead, it embodies the Wilsonian imprint of self-determination, of the right of the people who compose the state to exercise the ultimate authority over the state. Underlying the nation-state is the notion of sovereignty – the authority of a state to govern itself. </w:t>
      </w:r>
      <w:r w:rsidRPr="00ED336D">
        <w:rPr>
          <w:rStyle w:val="StyleUnderline"/>
        </w:rPr>
        <w:t>Inherent in it is also the principle of the sovereign equality of nations</w:t>
      </w:r>
      <w:r w:rsidRPr="00ED336D">
        <w:rPr>
          <w:sz w:val="13"/>
        </w:rPr>
        <w:t xml:space="preserve">, large and small, as set out in the UN Charter. For all its challenges and frustrations – of which there are many </w:t>
      </w:r>
      <w:r w:rsidRPr="00ED336D">
        <w:rPr>
          <w:rStyle w:val="StyleUnderline"/>
        </w:rPr>
        <w:t xml:space="preserve">– </w:t>
      </w:r>
      <w:r w:rsidRPr="00ED336D">
        <w:rPr>
          <w:rStyle w:val="Emphasis"/>
          <w:highlight w:val="green"/>
        </w:rPr>
        <w:t>a world of nation-states is much more supportive of global and regional stability</w:t>
      </w:r>
      <w:r w:rsidRPr="00ED336D">
        <w:rPr>
          <w:rStyle w:val="StyleUnderline"/>
        </w:rPr>
        <w:t xml:space="preserve"> than an earlier world which accepted the right of force</w:t>
      </w:r>
      <w:r w:rsidRPr="00ED336D">
        <w:rPr>
          <w:sz w:val="13"/>
        </w:rPr>
        <w:t xml:space="preserve"> ahead of rights defined in international law. We live in paradoxical times, when it comes to sovereignty. On the one hand, we live in a time of great globalisation, when we are, in some ways, more connected, despite our divergent nationalities, than we have ever been before. Yet at the same time, we live in a time of zealously guarded sovereignty. </w:t>
      </w:r>
      <w:r w:rsidRPr="00ED336D">
        <w:rPr>
          <w:rStyle w:val="StyleUnderline"/>
        </w:rPr>
        <w:t>As the old schisms between the developed and developing world break down</w:t>
      </w:r>
      <w:r w:rsidRPr="00ED336D">
        <w:rPr>
          <w:sz w:val="13"/>
        </w:rPr>
        <w:t xml:space="preserve"> – as </w:t>
      </w:r>
      <w:r w:rsidRPr="00ED336D">
        <w:rPr>
          <w:rStyle w:val="StyleUnderline"/>
        </w:rPr>
        <w:t>the relative power</w:t>
      </w:r>
      <w:r w:rsidRPr="00ED336D">
        <w:rPr>
          <w:sz w:val="13"/>
        </w:rPr>
        <w:t xml:space="preserve"> between 20th century powers like the United States, Russia, Britain and France </w:t>
      </w:r>
      <w:r w:rsidRPr="00ED336D">
        <w:rPr>
          <w:rStyle w:val="StyleUnderline"/>
        </w:rPr>
        <w:t>realigns itself with the emerging giants</w:t>
      </w:r>
      <w:r w:rsidRPr="00ED336D">
        <w:rPr>
          <w:sz w:val="13"/>
        </w:rPr>
        <w:t xml:space="preserve"> like China, India, Brazil and Indonesia – </w:t>
      </w:r>
      <w:r w:rsidRPr="00ED336D">
        <w:rPr>
          <w:rStyle w:val="StyleUnderline"/>
        </w:rPr>
        <w:t>we see fresh reminders of just how serious an issue sovereignty remains</w:t>
      </w:r>
      <w:r w:rsidRPr="00ED336D">
        <w:rPr>
          <w:sz w:val="13"/>
        </w:rPr>
        <w:t xml:space="preserve">. </w:t>
      </w:r>
      <w:r w:rsidRPr="00ED336D">
        <w:rPr>
          <w:rStyle w:val="StyleUnderline"/>
        </w:rPr>
        <w:t>Human rights have long been seen as a</w:t>
      </w:r>
      <w:r w:rsidRPr="00ED336D">
        <w:rPr>
          <w:sz w:val="13"/>
        </w:rPr>
        <w:t xml:space="preserve"> legitimate, and important, </w:t>
      </w:r>
      <w:r w:rsidRPr="00ED336D">
        <w:rPr>
          <w:rStyle w:val="StyleUnderline"/>
        </w:rPr>
        <w:t>limitation on sovereignty</w:t>
      </w:r>
      <w:r w:rsidRPr="00ED336D">
        <w:rPr>
          <w:sz w:val="13"/>
        </w:rPr>
        <w:t xml:space="preserve">. The identification of fundamental human rights marks a positive evolution in our human story. But </w:t>
      </w:r>
      <w:r w:rsidRPr="00ED336D">
        <w:rPr>
          <w:rStyle w:val="StyleUnderline"/>
        </w:rPr>
        <w:t>they can</w:t>
      </w:r>
      <w:r w:rsidRPr="00ED336D">
        <w:rPr>
          <w:sz w:val="13"/>
        </w:rPr>
        <w:t xml:space="preserve"> also </w:t>
      </w:r>
      <w:r w:rsidRPr="00ED336D">
        <w:rPr>
          <w:rStyle w:val="StyleUnderline"/>
        </w:rPr>
        <w:t>be defined, in</w:t>
      </w:r>
      <w:r w:rsidRPr="00ED336D">
        <w:rPr>
          <w:sz w:val="13"/>
        </w:rPr>
        <w:t xml:space="preserve"> a sense, as rights that sit </w:t>
      </w:r>
      <w:r w:rsidRPr="00ED336D">
        <w:rPr>
          <w:rStyle w:val="Emphasis"/>
        </w:rPr>
        <w:t>in defiance of the other rights and laws of the nation-state</w:t>
      </w:r>
      <w:r w:rsidRPr="00ED336D">
        <w:rPr>
          <w:sz w:val="13"/>
        </w:rPr>
        <w:t xml:space="preserve">. Today, in 2014, we recognise that </w:t>
      </w:r>
      <w:r w:rsidRPr="00ED336D">
        <w:rPr>
          <w:rStyle w:val="StyleUnderline"/>
        </w:rPr>
        <w:t>sovereign boundaries can still be brought into question</w:t>
      </w:r>
      <w:r w:rsidRPr="00ED336D">
        <w:rPr>
          <w:sz w:val="13"/>
        </w:rPr>
        <w:t xml:space="preserve"> – as we've seen in the territorial disputes in our region and – more directly – in the Russian incursion this year into Ukraine. And that there are some players who don't recognise or respect the nature or powers of sovereignty at all. The archetype of that, of course, is the face of global terror, often led by non-state actors who look to sow discord and death. The Al-Qaeda attacks on the World Trade Center on September 11 were more than just an attack on the United States – they also represented a rejection of the world order, defined by the rule of international law, that underpins our global system. And they have been followed, in more recent times, by the brutal and barbarous acts of ISIL in Iraq and Syria. </w:t>
      </w:r>
      <w:r w:rsidRPr="00ED336D">
        <w:rPr>
          <w:rStyle w:val="StyleUnderline"/>
          <w:highlight w:val="green"/>
        </w:rPr>
        <w:t>The key to finding our way through the challenges of sovereignty</w:t>
      </w:r>
      <w:r w:rsidRPr="00ED336D">
        <w:rPr>
          <w:sz w:val="13"/>
        </w:rPr>
        <w:t xml:space="preserve">, self-determination, and relations among states, </w:t>
      </w:r>
      <w:r w:rsidRPr="00ED336D">
        <w:rPr>
          <w:rStyle w:val="Emphasis"/>
          <w:highlight w:val="green"/>
        </w:rPr>
        <w:t>is a continued commitment</w:t>
      </w:r>
      <w:r w:rsidRPr="00ED336D">
        <w:rPr>
          <w:sz w:val="13"/>
        </w:rPr>
        <w:t xml:space="preserve"> to the rule of law and the values of an open society. </w:t>
      </w:r>
      <w:r w:rsidRPr="00ED336D">
        <w:rPr>
          <w:rStyle w:val="StyleUnderline"/>
        </w:rPr>
        <w:t>The international legal system</w:t>
      </w:r>
      <w:r w:rsidRPr="00ED336D">
        <w:rPr>
          <w:sz w:val="13"/>
        </w:rPr>
        <w:t xml:space="preserve"> that was put in place in the post-war period </w:t>
      </w:r>
      <w:r w:rsidRPr="00ED336D">
        <w:rPr>
          <w:rStyle w:val="StyleUnderline"/>
        </w:rPr>
        <w:t>may not be a guarantee of peace and prosperity, but it is a necessary condition for both</w:t>
      </w:r>
      <w:r w:rsidRPr="00ED336D">
        <w:rPr>
          <w:sz w:val="13"/>
        </w:rPr>
        <w:t xml:space="preserve">. Not just the United Nations – with the Security Council the central body charged with maintaining security and peace around the world. Other parts of the international system are also critically important. The body of international law – think, for example, of the UN Convention on the Law of the Sea. Co-operative, peaceful regional groupings like the Association of Southeast Asian Nations are, likewise, vital. No less important than the security architecture, global rules and norms of behaviour is our international financial and economic architecture. The World Trade Organisation is the central body designed to drive trade liberalisation and enforce trade rules, and with the G20 and bilateral and multilateral trade deals, it acts to stimulate trade and economic growth. Together, the global security and financial architecture and our system of international law act as the traffic rules that not only keep different nations from colliding, but can also facilitate mutually beneficial cooperation. In 2014, we have an infinitely more developed system and practice of the international rule of law – and it is in all of our interests to continue to develop and maintain those systems. Within that framework, </w:t>
      </w:r>
      <w:r w:rsidRPr="00ED336D">
        <w:rPr>
          <w:rStyle w:val="StyleUnderline"/>
          <w:highlight w:val="green"/>
        </w:rPr>
        <w:t>the nation-state remains</w:t>
      </w:r>
      <w:r w:rsidRPr="00ED336D">
        <w:rPr>
          <w:rStyle w:val="StyleUnderline"/>
        </w:rPr>
        <w:t xml:space="preserve"> the </w:t>
      </w:r>
      <w:r w:rsidRPr="00ED336D">
        <w:rPr>
          <w:rStyle w:val="StyleUnderline"/>
          <w:highlight w:val="green"/>
        </w:rPr>
        <w:t>fundamental</w:t>
      </w:r>
      <w:r w:rsidRPr="00ED336D">
        <w:rPr>
          <w:rStyle w:val="StyleUnderline"/>
        </w:rPr>
        <w:t xml:space="preserve"> unit</w:t>
      </w:r>
      <w:r w:rsidRPr="00ED336D">
        <w:rPr>
          <w:sz w:val="13"/>
        </w:rPr>
        <w:t xml:space="preserve">. It </w:t>
      </w:r>
      <w:r w:rsidRPr="00ED336D">
        <w:rPr>
          <w:rStyle w:val="Emphasis"/>
        </w:rPr>
        <w:t xml:space="preserve">is </w:t>
      </w:r>
      <w:r w:rsidRPr="00ED336D">
        <w:rPr>
          <w:rStyle w:val="Emphasis"/>
          <w:highlight w:val="green"/>
        </w:rPr>
        <w:t>states that come together</w:t>
      </w:r>
      <w:r w:rsidRPr="00ED336D">
        <w:rPr>
          <w:rStyle w:val="Emphasis"/>
        </w:rPr>
        <w:t xml:space="preserve"> </w:t>
      </w:r>
      <w:r w:rsidRPr="00ED336D">
        <w:rPr>
          <w:rStyle w:val="Emphasis"/>
          <w:highlight w:val="green"/>
        </w:rPr>
        <w:t>to negotiate treaties</w:t>
      </w:r>
      <w:r w:rsidRPr="00ED336D">
        <w:rPr>
          <w:sz w:val="13"/>
        </w:rPr>
        <w:t xml:space="preserve">. States, </w:t>
      </w:r>
      <w:r w:rsidRPr="00ED336D">
        <w:rPr>
          <w:rStyle w:val="Emphasis"/>
        </w:rPr>
        <w:t xml:space="preserve">that decide to </w:t>
      </w:r>
      <w:r w:rsidRPr="00ED336D">
        <w:rPr>
          <w:rStyle w:val="Emphasis"/>
          <w:highlight w:val="green"/>
        </w:rPr>
        <w:t>lower trade barriers</w:t>
      </w:r>
      <w:r w:rsidRPr="00ED336D">
        <w:rPr>
          <w:sz w:val="13"/>
        </w:rPr>
        <w:t>, and invite more foreign investment into their economies. States</w:t>
      </w:r>
      <w:r w:rsidRPr="00ED336D">
        <w:rPr>
          <w:rStyle w:val="StyleUnderline"/>
        </w:rPr>
        <w:t xml:space="preserve">, that decide </w:t>
      </w:r>
      <w:r w:rsidRPr="00ED336D">
        <w:rPr>
          <w:rStyle w:val="StyleUnderline"/>
          <w:highlight w:val="green"/>
        </w:rPr>
        <w:t>to limit the spread of</w:t>
      </w:r>
      <w:r w:rsidRPr="00ED336D">
        <w:rPr>
          <w:rStyle w:val="StyleUnderline"/>
        </w:rPr>
        <w:t xml:space="preserve"> harmful technologies</w:t>
      </w:r>
      <w:r w:rsidRPr="00ED336D">
        <w:rPr>
          <w:sz w:val="13"/>
        </w:rPr>
        <w:t xml:space="preserve">, </w:t>
      </w:r>
      <w:r w:rsidRPr="00ED336D">
        <w:rPr>
          <w:rStyle w:val="Emphasis"/>
        </w:rPr>
        <w:t xml:space="preserve">such as </w:t>
      </w:r>
      <w:r w:rsidRPr="00ED336D">
        <w:rPr>
          <w:rStyle w:val="Emphasis"/>
          <w:highlight w:val="green"/>
        </w:rPr>
        <w:t>nuclear and chemical weapons</w:t>
      </w:r>
      <w:r w:rsidRPr="00ED336D">
        <w:rPr>
          <w:sz w:val="13"/>
        </w:rPr>
        <w:t xml:space="preserve"> or the illegal trade in small arms. States, </w:t>
      </w:r>
      <w:r w:rsidRPr="00ED336D">
        <w:rPr>
          <w:rStyle w:val="StyleUnderline"/>
        </w:rPr>
        <w:t xml:space="preserve">that decide to </w:t>
      </w:r>
      <w:r w:rsidRPr="00ED336D">
        <w:rPr>
          <w:rStyle w:val="StyleUnderline"/>
          <w:highlight w:val="green"/>
        </w:rPr>
        <w:t>tackle environmental threats, like climate change</w:t>
      </w:r>
      <w:r w:rsidRPr="00ED336D">
        <w:rPr>
          <w:sz w:val="13"/>
        </w:rPr>
        <w:t>.</w:t>
      </w:r>
    </w:p>
    <w:p w:rsidR="00E9734D" w:rsidRPr="00ED336D" w:rsidRDefault="00E9734D" w:rsidP="00E9734D"/>
    <w:p w:rsidR="00E9734D" w:rsidRPr="00ED336D" w:rsidRDefault="00E9734D" w:rsidP="00E9734D">
      <w:pPr>
        <w:pStyle w:val="Heading3"/>
        <w:rPr>
          <w:rFonts w:cs="Arial"/>
        </w:rPr>
      </w:pPr>
      <w:r w:rsidRPr="00ED336D">
        <w:rPr>
          <w:rFonts w:cs="Arial"/>
        </w:rPr>
        <w:t>1NC – Terrorism Turn</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Ilaw incorporation causes terrorism</w:t>
      </w:r>
    </w:p>
    <w:p w:rsidR="00E9734D" w:rsidRPr="00ED336D" w:rsidRDefault="00E9734D" w:rsidP="00E9734D">
      <w:r w:rsidRPr="00ED336D">
        <w:rPr>
          <w:rStyle w:val="Style13ptBold"/>
          <w:sz w:val="28"/>
        </w:rPr>
        <w:t>Bolton 11</w:t>
      </w:r>
      <w:r w:rsidRPr="00ED336D">
        <w:t xml:space="preserve"> (1/11/11, John R. Bolton, a diplomat and a lawyer, has spent many years in public service. From August 2005 to December 2006, he served as the U.S. permanent representative to the United Nations. From 2001 to 2005, he was under secretary of state for arms control and international security. At AEI, Ambassador Bolton’s area of research is U.S. foreign and national security policy. “John Bolton on Law, "International Law," and American Sovereignty” </w:t>
      </w:r>
      <w:r w:rsidRPr="00ED336D">
        <w:rPr>
          <w:rStyle w:val="Hyperlink"/>
        </w:rPr>
        <w:t>https://www.aei.org/publication/john-bolton-on-law-international-law-and-american-sovereignty/)</w:t>
      </w:r>
    </w:p>
    <w:p w:rsidR="00E9734D" w:rsidRPr="00ED336D" w:rsidRDefault="00E9734D" w:rsidP="00E9734D">
      <w:pPr>
        <w:rPr>
          <w:sz w:val="10"/>
        </w:rPr>
      </w:pPr>
      <w:r w:rsidRPr="00ED336D">
        <w:rPr>
          <w:sz w:val="10"/>
        </w:rPr>
        <w:t xml:space="preserve">To President Obama, </w:t>
      </w:r>
      <w:r w:rsidRPr="00ED336D">
        <w:rPr>
          <w:rStyle w:val="StyleUnderline"/>
          <w:highlight w:val="green"/>
        </w:rPr>
        <w:t xml:space="preserve">the concept of </w:t>
      </w:r>
      <w:r w:rsidRPr="00ED336D">
        <w:rPr>
          <w:rStyle w:val="Emphasis"/>
          <w:highlight w:val="green"/>
        </w:rPr>
        <w:t>i</w:t>
      </w:r>
      <w:r w:rsidRPr="00ED336D">
        <w:rPr>
          <w:sz w:val="10"/>
        </w:rPr>
        <w:t xml:space="preserve">nternational </w:t>
      </w:r>
      <w:r w:rsidRPr="00ED336D">
        <w:rPr>
          <w:rStyle w:val="Emphasis"/>
          <w:highlight w:val="green"/>
        </w:rPr>
        <w:t>law</w:t>
      </w:r>
      <w:r w:rsidRPr="00ED336D">
        <w:rPr>
          <w:sz w:val="10"/>
          <w:highlight w:val="green"/>
        </w:rPr>
        <w:t xml:space="preserve"> </w:t>
      </w:r>
      <w:r w:rsidRPr="00ED336D">
        <w:rPr>
          <w:rStyle w:val="StyleUnderline"/>
          <w:highlight w:val="green"/>
        </w:rPr>
        <w:t>is</w:t>
      </w:r>
      <w:r w:rsidRPr="00ED336D">
        <w:rPr>
          <w:rStyle w:val="StyleUnderline"/>
        </w:rPr>
        <w:t xml:space="preserve"> palpable</w:t>
      </w:r>
      <w:r w:rsidRPr="00ED336D">
        <w:rPr>
          <w:sz w:val="10"/>
        </w:rPr>
        <w:t xml:space="preserve">, as his September 2009 speech to the U.N. Security Council emphasized: “[W]e must demonstrate that international law is not an empty promise, and that treaties will be enforced.” </w:t>
      </w:r>
      <w:r w:rsidRPr="00ED336D">
        <w:rPr>
          <w:rStyle w:val="StyleUnderline"/>
        </w:rPr>
        <w:t>Many</w:t>
      </w:r>
      <w:r w:rsidRPr="00ED336D">
        <w:rPr>
          <w:sz w:val="10"/>
        </w:rPr>
        <w:t xml:space="preserve"> in his administration </w:t>
      </w:r>
      <w:r w:rsidRPr="00ED336D">
        <w:rPr>
          <w:rStyle w:val="StyleUnderline"/>
        </w:rPr>
        <w:t>are doing their utmost to subvert America</w:t>
      </w:r>
      <w:r w:rsidRPr="00ED336D">
        <w:rPr>
          <w:sz w:val="10"/>
        </w:rPr>
        <w:t xml:space="preserve">’s well-deserved reputation as an adherent of the rule of law by subordinating it </w:t>
      </w:r>
      <w:r w:rsidRPr="00ED336D">
        <w:rPr>
          <w:rStyle w:val="Emphasis"/>
        </w:rPr>
        <w:t xml:space="preserve">to the </w:t>
      </w:r>
      <w:r w:rsidRPr="00ED336D">
        <w:rPr>
          <w:rStyle w:val="Emphasis"/>
          <w:highlight w:val="green"/>
        </w:rPr>
        <w:t>dangerous</w:t>
      </w:r>
      <w:r w:rsidRPr="00ED336D">
        <w:rPr>
          <w:rStyle w:val="Emphasis"/>
        </w:rPr>
        <w:t xml:space="preserve"> concept that international law</w:t>
      </w:r>
      <w:r w:rsidRPr="00ED336D">
        <w:rPr>
          <w:sz w:val="10"/>
        </w:rPr>
        <w:t xml:space="preserve">, as defined by its high priests, </w:t>
      </w:r>
      <w:r w:rsidRPr="00ED336D">
        <w:rPr>
          <w:rStyle w:val="Emphasis"/>
          <w:highlight w:val="green"/>
        </w:rPr>
        <w:t>overrides our domestic law</w:t>
      </w:r>
      <w:r w:rsidRPr="00ED336D">
        <w:rPr>
          <w:sz w:val="10"/>
        </w:rPr>
        <w:t xml:space="preserve">, including in the judiciary. What is or is not legally binding about international law, particularly customary international law, is wide open to dispute. Customary international law used to refer to “state practice” in international affairs, a generally sensible way of deciding such questions as navigation protocols, reflecting what seafaring states have done over the centuries. In recent decades, however, </w:t>
      </w:r>
      <w:r w:rsidRPr="00ED336D">
        <w:rPr>
          <w:rStyle w:val="StyleUnderline"/>
        </w:rPr>
        <w:t>the academic Left has seized on customary law</w:t>
      </w:r>
      <w:r w:rsidRPr="00ED336D">
        <w:rPr>
          <w:sz w:val="10"/>
        </w:rPr>
        <w:t xml:space="preserve"> as a fertile field </w:t>
      </w:r>
      <w:r w:rsidRPr="00ED336D">
        <w:rPr>
          <w:rStyle w:val="StyleUnderline"/>
        </w:rPr>
        <w:t xml:space="preserve">for imposing its own ideological standards internationally and </w:t>
      </w:r>
      <w:r w:rsidRPr="00ED336D">
        <w:rPr>
          <w:rStyle w:val="Emphasis"/>
          <w:highlight w:val="green"/>
        </w:rPr>
        <w:t>binding countries to “laws” they never explicitly approved.</w:t>
      </w:r>
      <w:r w:rsidRPr="00ED336D">
        <w:rPr>
          <w:rStyle w:val="Emphasis"/>
        </w:rPr>
        <w:t xml:space="preserve"> </w:t>
      </w:r>
      <w:r w:rsidRPr="00ED336D">
        <w:rPr>
          <w:sz w:val="10"/>
        </w:rPr>
        <w:t xml:space="preserve">Because democratic debates in constitutional systems like ours are so unsatisfying and often so unproductive for America’s statists, they have, in essence, launched an international power play to move outside of our legal systems. They find much greater prospects for success in international forums like the United Nations than in the U.S. Congress. Hence, </w:t>
      </w:r>
      <w:r w:rsidRPr="00ED336D">
        <w:rPr>
          <w:rStyle w:val="StyleUnderline"/>
          <w:highlight w:val="green"/>
        </w:rPr>
        <w:t>the role</w:t>
      </w:r>
      <w:r w:rsidRPr="00ED336D">
        <w:rPr>
          <w:rStyle w:val="StyleUnderline"/>
        </w:rPr>
        <w:t xml:space="preserve"> and limits of international law</w:t>
      </w:r>
      <w:r w:rsidRPr="00ED336D">
        <w:rPr>
          <w:sz w:val="10"/>
        </w:rPr>
        <w:t xml:space="preserve">, determining what is legally binding for our international conduct and domestic policy, </w:t>
      </w:r>
      <w:r w:rsidRPr="00ED336D">
        <w:rPr>
          <w:rStyle w:val="StyleUnderline"/>
          <w:highlight w:val="green"/>
        </w:rPr>
        <w:t>will be a critical</w:t>
      </w:r>
      <w:r w:rsidRPr="00ED336D">
        <w:rPr>
          <w:rStyle w:val="StyleUnderline"/>
        </w:rPr>
        <w:t xml:space="preserve"> area of debate in the coming years</w:t>
      </w:r>
      <w:r w:rsidRPr="00ED336D">
        <w:rPr>
          <w:sz w:val="10"/>
        </w:rPr>
        <w:t xml:space="preserve">. President Obama should adjust his antiterrorism policy in America to reflect the war paradigm in central Asia. </w:t>
      </w:r>
      <w:r w:rsidRPr="00ED336D">
        <w:rPr>
          <w:rStyle w:val="StyleUnderline"/>
        </w:rPr>
        <w:t>The most visible, immediate impact of</w:t>
      </w:r>
      <w:r w:rsidRPr="00ED336D">
        <w:rPr>
          <w:sz w:val="10"/>
        </w:rPr>
        <w:t xml:space="preserve"> President Obama’s </w:t>
      </w:r>
      <w:r w:rsidRPr="00ED336D">
        <w:rPr>
          <w:rStyle w:val="StyleUnderline"/>
        </w:rPr>
        <w:t xml:space="preserve">fascination with international law appears </w:t>
      </w:r>
      <w:r w:rsidRPr="00ED336D">
        <w:rPr>
          <w:rStyle w:val="StyleUnderline"/>
          <w:highlight w:val="green"/>
        </w:rPr>
        <w:t xml:space="preserve">in </w:t>
      </w:r>
      <w:r w:rsidRPr="00ED336D">
        <w:rPr>
          <w:rStyle w:val="Emphasis"/>
          <w:highlight w:val="green"/>
        </w:rPr>
        <w:t>the global war against terrorism</w:t>
      </w:r>
      <w:r w:rsidRPr="00ED336D">
        <w:rPr>
          <w:sz w:val="10"/>
        </w:rPr>
        <w:t xml:space="preserve">, a term he tries to avoid. Instead, </w:t>
      </w:r>
      <w:r w:rsidRPr="00ED336D">
        <w:rPr>
          <w:rStyle w:val="StyleUnderline"/>
        </w:rPr>
        <w:t>he adopted the view widely held in Europe and among legal theorists that terrorist threats and attacks should be treated under</w:t>
      </w:r>
      <w:r w:rsidRPr="00ED336D">
        <w:rPr>
          <w:sz w:val="10"/>
        </w:rPr>
        <w:t xml:space="preserve"> the </w:t>
      </w:r>
      <w:r w:rsidRPr="00ED336D">
        <w:rPr>
          <w:rStyle w:val="StyleUnderline"/>
        </w:rPr>
        <w:t>criminal law</w:t>
      </w:r>
      <w:r w:rsidRPr="00ED336D">
        <w:rPr>
          <w:sz w:val="10"/>
        </w:rPr>
        <w:t xml:space="preserve"> enforcement paradigm</w:t>
      </w:r>
      <w:r w:rsidRPr="00ED336D">
        <w:rPr>
          <w:rStyle w:val="StyleUnderline"/>
        </w:rPr>
        <w:t>, rather than as attacks on America subject to the law of war</w:t>
      </w:r>
      <w:r w:rsidRPr="00ED336D">
        <w:rPr>
          <w:sz w:val="10"/>
        </w:rPr>
        <w:t xml:space="preserve">. The question is whether we treat terrorists simply as bank robbers on steroids or as national security threats to which we should respond in legitimate self-defense. The Obama administration strongly supports the criminal law paradigm, which most Americans emphatically reject. Closing Gitmo is not just good policy but “norms” America Thus, reflecting the law-enforcement approach, Obama rapidly ordered the closure of the Guantanamo Bay terrorist detention facility and either the release of those still detained or their transfer to the United States. He </w:t>
      </w:r>
      <w:r w:rsidRPr="00ED336D">
        <w:rPr>
          <w:rStyle w:val="StyleUnderline"/>
        </w:rPr>
        <w:t>also pushed to abandon “enhanced interrogation” techniques and insisted upon trying as many terrorists as possible in civilian courts</w:t>
      </w:r>
      <w:r w:rsidRPr="00ED336D">
        <w:rPr>
          <w:sz w:val="10"/>
        </w:rPr>
        <w:t>, under ordinary criminal law procedures rather than in military tribunals.</w:t>
      </w:r>
      <w:r w:rsidRPr="00ED336D">
        <w:rPr>
          <w:rStyle w:val="StyleUnderline"/>
        </w:rPr>
        <w:t xml:space="preserve"> This mindset’s strong ideological roots reflect the administration’s fundamental acceptance of leftist conventional wisdom on international law</w:t>
      </w:r>
      <w:r w:rsidRPr="00ED336D">
        <w:rPr>
          <w:sz w:val="10"/>
        </w:rPr>
        <w:t xml:space="preserve">. Under this view, for Obama, closing Gitmo is not just good policy but, more importantly, “norms” America with international opinion on handling terrorists. </w:t>
      </w:r>
      <w:r w:rsidRPr="00ED336D">
        <w:rPr>
          <w:rStyle w:val="StyleUnderline"/>
          <w:highlight w:val="green"/>
        </w:rPr>
        <w:t>Why we should defer to international norms on terrorism is</w:t>
      </w:r>
      <w:r w:rsidRPr="00ED336D">
        <w:rPr>
          <w:sz w:val="10"/>
        </w:rPr>
        <w:t xml:space="preserve">, to say the least, </w:t>
      </w:r>
      <w:r w:rsidRPr="00ED336D">
        <w:rPr>
          <w:rStyle w:val="StyleUnderline"/>
          <w:highlight w:val="green"/>
        </w:rPr>
        <w:t>unclear</w:t>
      </w:r>
      <w:r w:rsidRPr="00ED336D">
        <w:rPr>
          <w:sz w:val="10"/>
        </w:rPr>
        <w:t xml:space="preserve">. The U.N. has repeatedly tried and failed to reach a comprehensive definition of terrorism. Its continuing inability to agree on something so fundamental helps explain why the U.N., particularly the Security Council, has been AWOL in the war on terrorism, and why international norms should not dissuade us even slightly from legitimate self-defense efforts. Unfortunately, </w:t>
      </w:r>
      <w:r w:rsidRPr="00ED336D">
        <w:rPr>
          <w:rStyle w:val="StyleUnderline"/>
          <w:highlight w:val="green"/>
        </w:rPr>
        <w:t>mishandling the war against terrorism doesn’t end with distorting the correct legal and political paradigms to combat it</w:t>
      </w:r>
      <w:r w:rsidRPr="00ED336D">
        <w:rPr>
          <w:sz w:val="10"/>
        </w:rPr>
        <w:t xml:space="preserve">. The Obama administration has broader ambitions as well, including an ill-concealed desire to join the International Criminal Court (ICC). Although billed as a successor to the Nuremberg tribunals, </w:t>
      </w:r>
      <w:r w:rsidRPr="00ED336D">
        <w:rPr>
          <w:rStyle w:val="StyleUnderline"/>
        </w:rPr>
        <w:t>the ICC</w:t>
      </w:r>
      <w:r w:rsidRPr="00ED336D">
        <w:rPr>
          <w:sz w:val="10"/>
        </w:rPr>
        <w:t xml:space="preserve">, in fact, </w:t>
      </w:r>
      <w:r w:rsidRPr="00ED336D">
        <w:rPr>
          <w:rStyle w:val="StyleUnderline"/>
        </w:rPr>
        <w:t>amounts to a giant opportunity to second-guess the U</w:t>
      </w:r>
      <w:r w:rsidRPr="00ED336D">
        <w:rPr>
          <w:sz w:val="10"/>
        </w:rPr>
        <w:t xml:space="preserve">nited </w:t>
      </w:r>
      <w:r w:rsidRPr="00ED336D">
        <w:rPr>
          <w:rStyle w:val="StyleUnderline"/>
        </w:rPr>
        <w:t>S</w:t>
      </w:r>
      <w:r w:rsidRPr="00ED336D">
        <w:rPr>
          <w:sz w:val="10"/>
        </w:rPr>
        <w:t xml:space="preserve">tates </w:t>
      </w:r>
      <w:r w:rsidRPr="00ED336D">
        <w:rPr>
          <w:rStyle w:val="StyleUnderline"/>
        </w:rPr>
        <w:t>and the actions we take in self-defense</w:t>
      </w:r>
      <w:r w:rsidRPr="00ED336D">
        <w:rPr>
          <w:sz w:val="10"/>
        </w:rPr>
        <w:t>. The ICC’s enormous potential prosecutorial power awaits only the opportunity to expand almost without limit. “</w:t>
      </w:r>
      <w:r w:rsidRPr="00ED336D">
        <w:rPr>
          <w:rStyle w:val="StyleUnderline"/>
          <w:highlight w:val="green"/>
        </w:rPr>
        <w:t>Universal jurisdiction,” permits countries utterly unrelated to an event to initiate criminal prosecutions</w:t>
      </w:r>
      <w:r w:rsidRPr="00ED336D">
        <w:rPr>
          <w:sz w:val="10"/>
        </w:rPr>
        <w:t xml:space="preserve"> The Clinton administration initially signed the ICC’s founding document, the Rome Statute, in June 1998, but there was no prospect that the Senate would ratify it. The Bush administration unsigned the treaty and entered into more than 100 bilateral agreements with countries to prevent our citizens from being delivered into the ICC’s custody. To date, </w:t>
      </w:r>
      <w:r w:rsidRPr="00ED336D">
        <w:rPr>
          <w:rStyle w:val="StyleUnderline"/>
        </w:rPr>
        <w:t>the ICC has proceeded slowly, partly in the hope of enticing the</w:t>
      </w:r>
      <w:r w:rsidRPr="00ED336D">
        <w:rPr>
          <w:sz w:val="10"/>
        </w:rPr>
        <w:t xml:space="preserve"> </w:t>
      </w:r>
      <w:r w:rsidRPr="00ED336D">
        <w:rPr>
          <w:rStyle w:val="StyleUnderline"/>
        </w:rPr>
        <w:t>U</w:t>
      </w:r>
      <w:r w:rsidRPr="00ED336D">
        <w:rPr>
          <w:sz w:val="10"/>
        </w:rPr>
        <w:t xml:space="preserve">nited </w:t>
      </w:r>
      <w:r w:rsidRPr="00ED336D">
        <w:rPr>
          <w:rStyle w:val="StyleUnderline"/>
        </w:rPr>
        <w:t>S</w:t>
      </w:r>
      <w:r w:rsidRPr="00ED336D">
        <w:rPr>
          <w:sz w:val="10"/>
        </w:rPr>
        <w:t xml:space="preserve">tates </w:t>
      </w:r>
      <w:r w:rsidRPr="00ED336D">
        <w:rPr>
          <w:rStyle w:val="StyleUnderline"/>
        </w:rPr>
        <w:t>to cooperate with it</w:t>
      </w:r>
      <w:r w:rsidRPr="00ED336D">
        <w:rPr>
          <w:sz w:val="10"/>
        </w:rPr>
        <w:t xml:space="preserve">, and the Bush administration succumbed to it in its final years. The ICC’s friends under President Obama want to go even further. Secretary of State Hillary Clinton said in 2009, for example, that it was “a great regret but it is a fact we are not yet a signatory” to the Rome Statute, signaling unmistakably what she hopes to do. </w:t>
      </w:r>
      <w:r w:rsidRPr="00ED336D">
        <w:rPr>
          <w:rStyle w:val="StyleUnderline"/>
        </w:rPr>
        <w:t>The</w:t>
      </w:r>
      <w:r w:rsidRPr="00ED336D">
        <w:rPr>
          <w:sz w:val="10"/>
        </w:rPr>
        <w:t xml:space="preserve"> Obama </w:t>
      </w:r>
      <w:r w:rsidRPr="00ED336D">
        <w:rPr>
          <w:rStyle w:val="StyleUnderline"/>
        </w:rPr>
        <w:t>administration’s willingness to submit U.S. conduct to international judicial review also extends to the concept of “universal jurisdiction,” which permits even countries utterly unrelated to an event to initiate criminal prosecutions regarding it</w:t>
      </w:r>
      <w:r w:rsidRPr="00ED336D">
        <w:rPr>
          <w:sz w:val="10"/>
        </w:rPr>
        <w:t>. The administration has yet to say, for example, that it will oppose potential European efforts to prosecute those responsible for enhanced interrogation techniques</w:t>
      </w:r>
      <w:r w:rsidRPr="00ED336D">
        <w:rPr>
          <w:rStyle w:val="Emphasis"/>
        </w:rPr>
        <w:t xml:space="preserve">. </w:t>
      </w:r>
      <w:r w:rsidRPr="00ED336D">
        <w:rPr>
          <w:rStyle w:val="Emphasis"/>
          <w:highlight w:val="green"/>
        </w:rPr>
        <w:t>This devotion to international norms is designed to intimidate U.S. decision makers, military forces, and intelligence agents</w:t>
      </w:r>
      <w:r w:rsidRPr="00ED336D">
        <w:rPr>
          <w:rStyle w:val="Emphasis"/>
        </w:rPr>
        <w:t>, and violates basic democratic precepts that we are responsible for and fully capable of holding our government to its responsibilities under our Constitution</w:t>
      </w:r>
      <w:r w:rsidRPr="00ED336D">
        <w:rPr>
          <w:sz w:val="10"/>
        </w:rPr>
        <w:t xml:space="preserve">. Limiting America’s military options is a high priority for the Obama administration. In fact, </w:t>
      </w:r>
      <w:r w:rsidRPr="00ED336D">
        <w:rPr>
          <w:rStyle w:val="StyleUnderline"/>
          <w:highlight w:val="green"/>
        </w:rPr>
        <w:t>limiting America’s military options and capabilities</w:t>
      </w:r>
      <w:r w:rsidRPr="00ED336D">
        <w:rPr>
          <w:rStyle w:val="StyleUnderline"/>
        </w:rPr>
        <w:t xml:space="preserve"> through international agreements and organizations is a high priority</w:t>
      </w:r>
      <w:r w:rsidRPr="00ED336D">
        <w:rPr>
          <w:sz w:val="10"/>
        </w:rPr>
        <w:t xml:space="preserve"> for the Obama administration. It has been hard at work since Inauguration Day negotiating with Russia to significantly reduce both America’s nuclear weapons and delivery systems. The administration appears open to imposing new constraints on our missile defense programs. These were previously eliminated in 2001 by the Bush administration’s withdrawal from the 1972 Anti-Ballistic Missile Treaty, which barred us from building national missile defenses. President Obama has already abandoned missile defense sites in Poland and the Czech Republic that were intended to protect the continental United States. </w:t>
      </w:r>
      <w:r w:rsidRPr="00ED336D">
        <w:rPr>
          <w:rStyle w:val="StyleUnderline"/>
        </w:rPr>
        <w:t>Any missile defense budget cuts will cause enormous damage</w:t>
      </w:r>
      <w:r w:rsidRPr="00ED336D">
        <w:rPr>
          <w:sz w:val="10"/>
        </w:rPr>
        <w:t xml:space="preserve">, no matter what is agreed with Moscow. Moreover, the president’s aspiration, articulated in his 2009 Prague speech, to achieve a world without nuclear weapons is well on track, whether or not other nuclear nations (and proliferators) follow suit. Obama has committed to a multitude of multilateral arms-control treaties and negotiations, such as again pressing for Senate ratification of the Comprehensive Nuclear Test Ban Treaty (previously defeated by a Senate vote of 51-48 on October 13, 1999). Undoubtedly, the Landmines Convention, another Clinton administration legacy (adopted in Ottawa in December 1997) will also reappear on the administration’s agenda. In addition, the president wants to negotiate treaties to stop new production of fissile material, to prevent an outer space “arms race,” and to regulate trade in conventional weapons that will have potentially enormous implications for our domestic debate over the Second Amendment and firearms control. In addition, many senior </w:t>
      </w:r>
      <w:r w:rsidRPr="00ED336D">
        <w:rPr>
          <w:rStyle w:val="StyleUnderline"/>
        </w:rPr>
        <w:t>administration officials</w:t>
      </w:r>
      <w:r w:rsidRPr="00ED336D">
        <w:rPr>
          <w:sz w:val="10"/>
        </w:rPr>
        <w:t xml:space="preserve"> </w:t>
      </w:r>
      <w:r w:rsidRPr="00ED336D">
        <w:rPr>
          <w:rStyle w:val="StyleUnderline"/>
        </w:rPr>
        <w:t>have demonstrated their sympathy for using international “human rights” norms</w:t>
      </w:r>
      <w:r w:rsidRPr="00ED336D">
        <w:rPr>
          <w:sz w:val="10"/>
        </w:rPr>
        <w:t xml:space="preserve"> on the conduct of war </w:t>
      </w:r>
      <w:r w:rsidRPr="00ED336D">
        <w:rPr>
          <w:rStyle w:val="StyleUnderline"/>
        </w:rPr>
        <w:t>to constrain the U</w:t>
      </w:r>
      <w:r w:rsidRPr="00ED336D">
        <w:rPr>
          <w:sz w:val="10"/>
        </w:rPr>
        <w:t xml:space="preserve">nited </w:t>
      </w:r>
      <w:r w:rsidRPr="00ED336D">
        <w:rPr>
          <w:rStyle w:val="StyleUnderline"/>
        </w:rPr>
        <w:t>S</w:t>
      </w:r>
      <w:r w:rsidRPr="00ED336D">
        <w:rPr>
          <w:sz w:val="10"/>
        </w:rPr>
        <w:t>tates. Of course, no one advocates uncivilized or inhumane behavior, but the critical point is who defines such behavior and who holds those who violate the accepted standards accountable. Under our Constitution</w:t>
      </w:r>
      <w:r w:rsidRPr="00ED336D">
        <w:rPr>
          <w:rStyle w:val="StyleUnderline"/>
        </w:rPr>
        <w:t xml:space="preserve">, </w:t>
      </w:r>
      <w:r w:rsidRPr="00ED336D">
        <w:rPr>
          <w:rStyle w:val="StyleUnderline"/>
          <w:highlight w:val="green"/>
        </w:rPr>
        <w:t>we are fully capable of deciding how and when to use military forc</w:t>
      </w:r>
      <w:r w:rsidRPr="00ED336D">
        <w:rPr>
          <w:rStyle w:val="StyleUnderline"/>
        </w:rPr>
        <w:t>e, how our warriors should conduct themselves, and how to deal with those who violate our standards. We do not need international human rights experts</w:t>
      </w:r>
      <w:r w:rsidRPr="00ED336D">
        <w:rPr>
          <w:sz w:val="10"/>
        </w:rPr>
        <w:t>, prosecutors, or courts to satisfy our own high standards for American behavior.</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Nuke terror causes full scale </w:t>
      </w:r>
      <w:r w:rsidRPr="00ED336D">
        <w:rPr>
          <w:rFonts w:cs="Arial"/>
          <w:i/>
          <w:sz w:val="28"/>
          <w:u w:val="single"/>
        </w:rPr>
        <w:t>nuclear war</w:t>
      </w:r>
    </w:p>
    <w:p w:rsidR="00E9734D" w:rsidRPr="00ED336D" w:rsidRDefault="00E9734D" w:rsidP="00E9734D">
      <w:r w:rsidRPr="00ED336D">
        <w:rPr>
          <w:rStyle w:val="Heading4Char"/>
          <w:rFonts w:cs="Arial"/>
          <w:sz w:val="28"/>
        </w:rPr>
        <w:t>Dobbins 2015</w:t>
      </w:r>
      <w:r w:rsidRPr="00ED336D">
        <w:t>, Graduate Fellow, Countering Weapons of Mass Destruction National Defense University, Major USMC (William, “Right of Boom: The Aftermath of Nuclear Terrorism”, http://thesimonscenter.org/wp-content/uploads/2015/05/IAJ-6-2-Spring-2015-77-79.pdf)</w:t>
      </w:r>
    </w:p>
    <w:p w:rsidR="00E9734D" w:rsidRPr="00ED336D" w:rsidRDefault="00E9734D" w:rsidP="00E9734D">
      <w:pPr>
        <w:rPr>
          <w:sz w:val="15"/>
        </w:rPr>
      </w:pPr>
      <w:r w:rsidRPr="00ED336D">
        <w:rPr>
          <w:sz w:val="15"/>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ED336D">
        <w:rPr>
          <w:rStyle w:val="StyleUnderline"/>
        </w:rPr>
        <w:t>Schwartz describes the inherent danger of a world with nuclear-armed states</w:t>
      </w:r>
      <w:r w:rsidRPr="00ED336D">
        <w:rPr>
          <w:sz w:val="15"/>
        </w:rPr>
        <w:t xml:space="preserve"> (some </w:t>
      </w:r>
      <w:r w:rsidRPr="00ED336D">
        <w:rPr>
          <w:rStyle w:val="StyleUnderline"/>
        </w:rPr>
        <w:t>which may not have the will or capability to appropriately secure such weapons</w:t>
      </w:r>
      <w:r w:rsidRPr="00ED336D">
        <w:rPr>
          <w:sz w:val="15"/>
        </w:rPr>
        <w:t xml:space="preserve">) </w:t>
      </w:r>
      <w:r w:rsidRPr="00ED336D">
        <w:rPr>
          <w:rStyle w:val="StyleUnderline"/>
        </w:rPr>
        <w:t>and new types of terror threats</w:t>
      </w:r>
      <w:r w:rsidRPr="00ED336D">
        <w:rPr>
          <w:sz w:val="15"/>
        </w:rPr>
        <w:t xml:space="preserve">, the lessons learned in nuclear deBterrence and counter terrorism, </w:t>
      </w:r>
      <w:r w:rsidRPr="00ED336D">
        <w:rPr>
          <w:rStyle w:val="StyleUnderline"/>
          <w:highlight w:val="green"/>
        </w:rPr>
        <w:t>the global impact of a nuclear terror attack</w:t>
      </w:r>
      <w:r w:rsidRPr="00ED336D">
        <w:rPr>
          <w:rStyle w:val="StyleUnderline"/>
        </w:rPr>
        <w:t>, and the “red lines” that would forever change as a result</w:t>
      </w:r>
      <w:r w:rsidRPr="00ED336D">
        <w:rPr>
          <w:sz w:val="15"/>
        </w:rPr>
        <w:t xml:space="preserve">. </w:t>
      </w:r>
      <w:r w:rsidRPr="00ED336D">
        <w:rPr>
          <w:rStyle w:val="StyleUnderline"/>
        </w:rPr>
        <w:t xml:space="preserve">What emerges </w:t>
      </w:r>
      <w:r w:rsidRPr="00ED336D">
        <w:rPr>
          <w:rStyle w:val="StyleUnderline"/>
          <w:highlight w:val="green"/>
        </w:rPr>
        <w:t xml:space="preserve">is </w:t>
      </w:r>
      <w:r w:rsidRPr="00ED336D">
        <w:rPr>
          <w:rStyle w:val="StyleUnderline"/>
        </w:rPr>
        <w:t xml:space="preserve">a </w:t>
      </w:r>
      <w:r w:rsidRPr="00ED336D">
        <w:rPr>
          <w:rStyle w:val="StyleUnderline"/>
          <w:highlight w:val="green"/>
        </w:rPr>
        <w:t xml:space="preserve">bleak </w:t>
      </w:r>
      <w:r w:rsidRPr="00ED336D">
        <w:rPr>
          <w:rStyle w:val="StyleUnderline"/>
        </w:rPr>
        <w:t>picture of potential political and policy consequences of both the terror attack and the American response</w:t>
      </w:r>
      <w:r w:rsidRPr="00ED336D">
        <w:rPr>
          <w:sz w:val="15"/>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ED336D">
        <w:rPr>
          <w:rStyle w:val="StyleUnderline"/>
        </w:rPr>
        <w:t>the response to such an event seems straightforward</w:t>
      </w:r>
      <w:r w:rsidRPr="00ED336D">
        <w:rPr>
          <w:sz w:val="15"/>
        </w:rPr>
        <w:t xml:space="preserve">: </w:t>
      </w:r>
      <w:r w:rsidRPr="00ED336D">
        <w:rPr>
          <w:rStyle w:val="Emphasis"/>
          <w:highlight w:val="green"/>
        </w:rPr>
        <w:t>The U.S. undergoes a nuclear attack, and the U.S. responds in kind</w:t>
      </w:r>
      <w:r w:rsidRPr="00ED336D">
        <w:rPr>
          <w:sz w:val="15"/>
          <w:highlight w:val="green"/>
        </w:rPr>
        <w:t>.</w:t>
      </w:r>
      <w:r w:rsidRPr="00ED336D">
        <w:rPr>
          <w:sz w:val="15"/>
        </w:rPr>
        <w:t xml:space="preserve"> However, the follow-on questions reveal that things are not nearly so simple: From where did the weapon come? In a terror attack in which attribution is not certain, against whom do national leaders direct a response? </w:t>
      </w:r>
      <w:r w:rsidRPr="00ED336D">
        <w:rPr>
          <w:rStyle w:val="StyleUnderline"/>
        </w:rPr>
        <w:t xml:space="preserve">The history of </w:t>
      </w:r>
      <w:r w:rsidRPr="00ED336D">
        <w:rPr>
          <w:rStyle w:val="StyleUnderline"/>
          <w:highlight w:val="green"/>
        </w:rPr>
        <w:t>international nuclear agreements</w:t>
      </w:r>
      <w:r w:rsidRPr="00ED336D">
        <w:rPr>
          <w:sz w:val="15"/>
        </w:rPr>
        <w:t xml:space="preserve">, </w:t>
      </w:r>
      <w:r w:rsidRPr="00ED336D">
        <w:rPr>
          <w:rStyle w:val="StyleUnderline"/>
        </w:rPr>
        <w:t>from the</w:t>
      </w:r>
      <w:r w:rsidRPr="00ED336D">
        <w:rPr>
          <w:sz w:val="15"/>
        </w:rPr>
        <w:t xml:space="preserve"> Non-Proliferation Treaty (</w:t>
      </w:r>
      <w:r w:rsidRPr="00ED336D">
        <w:rPr>
          <w:rStyle w:val="StyleUnderline"/>
        </w:rPr>
        <w:t>NPT</w:t>
      </w:r>
      <w:r w:rsidRPr="00ED336D">
        <w:rPr>
          <w:sz w:val="15"/>
        </w:rPr>
        <w:t xml:space="preserve">) </w:t>
      </w:r>
      <w:r w:rsidRPr="00ED336D">
        <w:rPr>
          <w:rStyle w:val="StyleUnderline"/>
        </w:rPr>
        <w:t>to the</w:t>
      </w:r>
      <w:r w:rsidRPr="00ED336D">
        <w:rPr>
          <w:sz w:val="15"/>
        </w:rPr>
        <w:t xml:space="preserve"> Nunn-Lugar Cooperative Threat Reduction (</w:t>
      </w:r>
      <w:r w:rsidRPr="00ED336D">
        <w:rPr>
          <w:rStyle w:val="StyleUnderline"/>
        </w:rPr>
        <w:t>CTR</w:t>
      </w:r>
      <w:r w:rsidRPr="00ED336D">
        <w:rPr>
          <w:sz w:val="15"/>
        </w:rPr>
        <w:t xml:space="preserve">) </w:t>
      </w:r>
      <w:r w:rsidRPr="00ED336D">
        <w:rPr>
          <w:rStyle w:val="StyleUnderline"/>
        </w:rPr>
        <w:t>program are all predicated on international relationships that operated at the nation-state level</w:t>
      </w:r>
      <w:r w:rsidRPr="00ED336D">
        <w:rPr>
          <w:sz w:val="15"/>
        </w:rPr>
        <w:t xml:space="preserve">. </w:t>
      </w:r>
      <w:r w:rsidRPr="00ED336D">
        <w:rPr>
          <w:rStyle w:val="Emphasis"/>
        </w:rPr>
        <w:t>However</w:t>
      </w:r>
      <w:r w:rsidRPr="00ED336D">
        <w:rPr>
          <w:sz w:val="15"/>
        </w:rPr>
        <w:t xml:space="preserve">, </w:t>
      </w:r>
      <w:r w:rsidRPr="00ED336D">
        <w:rPr>
          <w:rStyle w:val="StyleUnderline"/>
        </w:rPr>
        <w:t xml:space="preserve">the attack in question reveals that these state-to-state agreements </w:t>
      </w:r>
      <w:r w:rsidRPr="00ED336D">
        <w:rPr>
          <w:rStyle w:val="Emphasis"/>
          <w:highlight w:val="green"/>
        </w:rPr>
        <w:t>may no longer be sufficient in the face of nuclear terrorism</w:t>
      </w:r>
      <w:r w:rsidRPr="00ED336D">
        <w:rPr>
          <w:sz w:val="15"/>
          <w:highlight w:val="green"/>
        </w:rPr>
        <w:t xml:space="preserve">. </w:t>
      </w:r>
      <w:r w:rsidRPr="00ED336D">
        <w:rPr>
          <w:rStyle w:val="StyleUnderline"/>
        </w:rPr>
        <w:t>The proliferation of nuclear knowledge and technology now makes the nuclear terror threat plausible</w:t>
      </w:r>
      <w:r w:rsidRPr="00ED336D">
        <w:rPr>
          <w:sz w:val="15"/>
        </w:rPr>
        <w:t>. Hence, Schwartz argues, “</w:t>
      </w:r>
      <w:r w:rsidRPr="00ED336D">
        <w:rPr>
          <w:rStyle w:val="Emphasis"/>
          <w:highlight w:val="green"/>
        </w:rPr>
        <w:t>we are more vulnerable to nuclear terrorism than at any time</w:t>
      </w:r>
      <w:r w:rsidRPr="00ED336D">
        <w:rPr>
          <w:rStyle w:val="Emphasis"/>
        </w:rPr>
        <w:t xml:space="preserve"> since the dawn of the nuclear age</w:t>
      </w:r>
      <w:r w:rsidRPr="00ED336D">
        <w:rPr>
          <w:sz w:val="15"/>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ED336D">
        <w:rPr>
          <w:rStyle w:val="StyleUnderline"/>
          <w:highlight w:val="green"/>
        </w:rPr>
        <w:t>The failure of intell</w:t>
      </w:r>
      <w:r w:rsidRPr="00ED336D">
        <w:rPr>
          <w:rStyle w:val="StyleUnderline"/>
        </w:rPr>
        <w:t>igence regarding WMD threats</w:t>
      </w:r>
      <w:r w:rsidRPr="00ED336D">
        <w:rPr>
          <w:sz w:val="15"/>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ED336D">
        <w:rPr>
          <w:rStyle w:val="Emphasis"/>
          <w:highlight w:val="green"/>
        </w:rPr>
        <w:t>increases the threat of nuclear terrorism</w:t>
      </w:r>
      <w:r w:rsidRPr="00ED336D">
        <w:rPr>
          <w:sz w:val="15"/>
        </w:rPr>
        <w:t>. Acce</w:t>
      </w:r>
      <w:r w:rsidRPr="00ED336D">
        <w:rPr>
          <w:rStyle w:val="StyleUnderline"/>
        </w:rPr>
        <w:t>ss to the knowledge necessary for nuclear proliferation has itself proliferated since World War II</w:t>
      </w:r>
      <w:r w:rsidRPr="00ED336D">
        <w:rPr>
          <w:sz w:val="15"/>
        </w:rPr>
        <w:t xml:space="preserve">. Even if the hardest part of developing a nuclear weapon is acquiring fissile material, </w:t>
      </w:r>
      <w:r w:rsidRPr="00ED336D">
        <w:rPr>
          <w:rStyle w:val="StyleUnderline"/>
        </w:rPr>
        <w:t>the plans for simple weapon systems can now be found with a quick internet search</w:t>
      </w:r>
      <w:r w:rsidRPr="00ED336D">
        <w:rPr>
          <w:sz w:val="15"/>
        </w:rPr>
        <w:t xml:space="preserve">. Hence, Schwartz argues that, </w:t>
      </w:r>
      <w:r w:rsidRPr="00ED336D">
        <w:rPr>
          <w:rStyle w:val="StyleUnderline"/>
        </w:rPr>
        <w:t>while the threat of thermonuclear war recedes into history</w:t>
      </w:r>
      <w:r w:rsidRPr="00ED336D">
        <w:rPr>
          <w:sz w:val="15"/>
        </w:rPr>
        <w:t xml:space="preserve">, </w:t>
      </w:r>
      <w:r w:rsidRPr="00ED336D">
        <w:rPr>
          <w:rStyle w:val="StyleUnderline"/>
        </w:rPr>
        <w:t>a new threat</w:t>
      </w:r>
      <w:r w:rsidRPr="00ED336D">
        <w:rPr>
          <w:sz w:val="15"/>
        </w:rPr>
        <w:t>—like that of the detonation of a small nuclear weapon in a city such as Washington, D.C.—</w:t>
      </w:r>
      <w:r w:rsidRPr="00ED336D">
        <w:rPr>
          <w:rStyle w:val="StyleUnderline"/>
        </w:rPr>
        <w:t>is actually growing</w:t>
      </w:r>
      <w:r w:rsidRPr="00ED336D">
        <w:rPr>
          <w:sz w:val="15"/>
        </w:rPr>
        <w:t xml:space="preserve">. </w:t>
      </w:r>
      <w:r w:rsidRPr="00ED336D">
        <w:rPr>
          <w:rStyle w:val="StyleUnderline"/>
        </w:rPr>
        <w:t>The breakup of the former USSR states created one of the most dangerous situations for the “loose nuke” phenomenon</w:t>
      </w:r>
      <w:r w:rsidRPr="00ED336D">
        <w:rPr>
          <w:sz w:val="15"/>
        </w:rPr>
        <w:t xml:space="preserve">. </w:t>
      </w:r>
      <w:r w:rsidRPr="00ED336D">
        <w:rPr>
          <w:rStyle w:val="StyleUnderline"/>
        </w:rPr>
        <w:t>While CTR provided one of the most successful bi-lateral programs to protect against that possible threat</w:t>
      </w:r>
      <w:r w:rsidRPr="00ED336D">
        <w:rPr>
          <w:sz w:val="15"/>
        </w:rPr>
        <w:t xml:space="preserve">, </w:t>
      </w:r>
      <w:r w:rsidRPr="00ED336D">
        <w:rPr>
          <w:rStyle w:val="StyleUnderline"/>
          <w:highlight w:val="green"/>
        </w:rPr>
        <w:t>nations</w:t>
      </w:r>
      <w:r w:rsidRPr="00ED336D">
        <w:rPr>
          <w:sz w:val="15"/>
        </w:rPr>
        <w:t xml:space="preserve">, such as Pakistan or North Korea, </w:t>
      </w:r>
      <w:r w:rsidRPr="00ED336D">
        <w:rPr>
          <w:rStyle w:val="StyleUnderline"/>
          <w:highlight w:val="green"/>
        </w:rPr>
        <w:t xml:space="preserve">outside </w:t>
      </w:r>
      <w:r w:rsidRPr="00ED336D">
        <w:rPr>
          <w:rStyle w:val="StyleUnderline"/>
        </w:rPr>
        <w:t xml:space="preserve">the scope of </w:t>
      </w:r>
      <w:r w:rsidRPr="00ED336D">
        <w:rPr>
          <w:rStyle w:val="StyleUnderline"/>
          <w:highlight w:val="green"/>
        </w:rPr>
        <w:t xml:space="preserve">CTR may provide </w:t>
      </w:r>
      <w:r w:rsidRPr="00ED336D">
        <w:rPr>
          <w:rStyle w:val="Emphasis"/>
          <w:highlight w:val="green"/>
        </w:rPr>
        <w:t>material support to terror organizations</w:t>
      </w:r>
      <w:r w:rsidRPr="00ED336D">
        <w:rPr>
          <w:sz w:val="15"/>
          <w:highlight w:val="green"/>
        </w:rPr>
        <w:t xml:space="preserve">, </w:t>
      </w:r>
      <w:r w:rsidRPr="00ED336D">
        <w:rPr>
          <w:rStyle w:val="StyleUnderline"/>
          <w:highlight w:val="green"/>
        </w:rPr>
        <w:t>or</w:t>
      </w:r>
      <w:r w:rsidRPr="00ED336D">
        <w:rPr>
          <w:rStyle w:val="StyleUnderline"/>
        </w:rPr>
        <w:t xml:space="preserve"> they may simply </w:t>
      </w:r>
      <w:r w:rsidRPr="00ED336D">
        <w:rPr>
          <w:rStyle w:val="StyleUnderline"/>
          <w:highlight w:val="green"/>
        </w:rPr>
        <w:t xml:space="preserve">have </w:t>
      </w:r>
      <w:r w:rsidRPr="00ED336D">
        <w:rPr>
          <w:rStyle w:val="Emphasis"/>
          <w:highlight w:val="green"/>
        </w:rPr>
        <w:t>insufficient control over</w:t>
      </w:r>
      <w:r w:rsidRPr="00ED336D">
        <w:rPr>
          <w:rStyle w:val="Emphasis"/>
        </w:rPr>
        <w:t xml:space="preserve"> their </w:t>
      </w:r>
      <w:r w:rsidRPr="00ED336D">
        <w:rPr>
          <w:rStyle w:val="Emphasis"/>
          <w:highlight w:val="green"/>
        </w:rPr>
        <w:t>nuclear materials</w:t>
      </w:r>
      <w:r w:rsidRPr="00ED336D">
        <w:rPr>
          <w:sz w:val="15"/>
        </w:rPr>
        <w:t xml:space="preserve">. In light of these complexities, the question naturally, but uncomfortably, arises as to the ongoing role of nuclear deterrence. </w:t>
      </w:r>
      <w:r w:rsidRPr="00ED336D">
        <w:rPr>
          <w:rStyle w:val="StyleUnderline"/>
          <w:highlight w:val="green"/>
        </w:rPr>
        <w:t>The</w:t>
      </w:r>
      <w:r w:rsidRPr="00ED336D">
        <w:rPr>
          <w:rStyle w:val="StyleUnderline"/>
        </w:rPr>
        <w:t xml:space="preserve"> working </w:t>
      </w:r>
      <w:r w:rsidRPr="00ED336D">
        <w:rPr>
          <w:rStyle w:val="StyleUnderline"/>
          <w:highlight w:val="green"/>
        </w:rPr>
        <w:t>assumption</w:t>
      </w:r>
      <w:r w:rsidRPr="00ED336D">
        <w:rPr>
          <w:rStyle w:val="StyleUnderline"/>
        </w:rPr>
        <w:t xml:space="preserve"> has been that, when faced with total annihilation between two warring states, </w:t>
      </w:r>
      <w:r w:rsidRPr="00ED336D">
        <w:rPr>
          <w:rStyle w:val="StyleUnderline"/>
          <w:highlight w:val="green"/>
        </w:rPr>
        <w:t xml:space="preserve">each opponent may be deterred from </w:t>
      </w:r>
      <w:r w:rsidRPr="00ED336D">
        <w:rPr>
          <w:rStyle w:val="Emphasis"/>
          <w:highlight w:val="green"/>
        </w:rPr>
        <w:t>nuc</w:t>
      </w:r>
      <w:r w:rsidRPr="00ED336D">
        <w:rPr>
          <w:rStyle w:val="StyleUnderline"/>
        </w:rPr>
        <w:t>lear weapon</w:t>
      </w:r>
      <w:r w:rsidRPr="00ED336D">
        <w:rPr>
          <w:rStyle w:val="Emphasis"/>
          <w:highlight w:val="green"/>
        </w:rPr>
        <w:t>s</w:t>
      </w:r>
      <w:r w:rsidRPr="00ED336D">
        <w:rPr>
          <w:rStyle w:val="StyleUnderline"/>
        </w:rPr>
        <w:t xml:space="preserve"> employment</w:t>
      </w:r>
      <w:r w:rsidRPr="00ED336D">
        <w:rPr>
          <w:sz w:val="15"/>
        </w:rPr>
        <w:t xml:space="preserve">. </w:t>
      </w:r>
      <w:r w:rsidRPr="00ED336D">
        <w:rPr>
          <w:rStyle w:val="StyleUnderline"/>
        </w:rPr>
        <w:t>Although this very model arguably worked well for 60 years between the USSR and the United States</w:t>
      </w:r>
      <w:r w:rsidRPr="00ED336D">
        <w:rPr>
          <w:sz w:val="15"/>
        </w:rPr>
        <w:t xml:space="preserve">, Schwartz highlights that </w:t>
      </w:r>
      <w:r w:rsidRPr="00ED336D">
        <w:rPr>
          <w:rStyle w:val="Emphasis"/>
        </w:rPr>
        <w:t xml:space="preserve">the present nuclear world </w:t>
      </w:r>
      <w:r w:rsidRPr="00ED336D">
        <w:rPr>
          <w:rStyle w:val="Emphasis"/>
          <w:highlight w:val="green"/>
        </w:rPr>
        <w:t>is faced with a different problem</w:t>
      </w:r>
      <w:r w:rsidRPr="00ED336D">
        <w:rPr>
          <w:sz w:val="15"/>
          <w:highlight w:val="green"/>
        </w:rPr>
        <w:t xml:space="preserve">: </w:t>
      </w:r>
      <w:r w:rsidRPr="00ED336D">
        <w:rPr>
          <w:rStyle w:val="StyleUnderline"/>
          <w:highlight w:val="green"/>
        </w:rPr>
        <w:t>How does a nation-state deter a stateless organization</w:t>
      </w:r>
      <w:r w:rsidRPr="00ED336D">
        <w:rPr>
          <w:sz w:val="15"/>
        </w:rPr>
        <w:t xml:space="preserve">? For that matter, </w:t>
      </w:r>
      <w:r w:rsidRPr="00ED336D">
        <w:rPr>
          <w:rStyle w:val="StyleUnderline"/>
        </w:rPr>
        <w:t>how does a nuclear nation-state deter even a non-nuclear nation-state committed to the support of nuclear terrorists</w:t>
      </w:r>
      <w:r w:rsidRPr="00ED336D">
        <w:rPr>
          <w:sz w:val="15"/>
        </w:rPr>
        <w:t xml:space="preserve">? As a testament to such, since World War II, four out of the five NPT nuclear powers has “lost” a war to a non-nuclear foe without ever using nuclear weapons. </w:t>
      </w:r>
      <w:r w:rsidRPr="00ED336D">
        <w:rPr>
          <w:rStyle w:val="StyleUnderline"/>
        </w:rPr>
        <w:t xml:space="preserve">In the immediate aftermath of a nuclear terror attack in the United States, </w:t>
      </w:r>
      <w:r w:rsidRPr="00ED336D">
        <w:rPr>
          <w:rStyle w:val="Emphasis"/>
          <w:highlight w:val="green"/>
        </w:rPr>
        <w:t xml:space="preserve">the political need to demonstrate </w:t>
      </w:r>
      <w:r w:rsidRPr="00ED336D">
        <w:rPr>
          <w:rStyle w:val="Emphasis"/>
        </w:rPr>
        <w:t xml:space="preserve">control, </w:t>
      </w:r>
      <w:r w:rsidRPr="00ED336D">
        <w:rPr>
          <w:rStyle w:val="Emphasis"/>
          <w:highlight w:val="green"/>
        </w:rPr>
        <w:t>resolve and to hold someone accountable will be intense</w:t>
      </w:r>
      <w:r w:rsidRPr="00ED336D">
        <w:rPr>
          <w:sz w:val="15"/>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diverge and intelligence agencies have different opinions about governmental complicity? How does it create a coalition of allied governments whose very citizens may be involved? How does it counter terrorism when “terrorism” itself is an amorphous concept? On this account, Schwartz provides historical examples that run from the Comanche to the United States’ current fight with Al Qaeda and its affiliates. </w:t>
      </w:r>
      <w:r w:rsidRPr="00ED336D">
        <w:rPr>
          <w:rStyle w:val="StyleUnderline"/>
        </w:rPr>
        <w:t>Countering terrorism will be the battle of the future; it will not be an easy one</w:t>
      </w:r>
      <w:r w:rsidRPr="00ED336D">
        <w:rPr>
          <w:sz w:val="15"/>
        </w:rPr>
        <w:t>—</w:t>
      </w:r>
      <w:r w:rsidRPr="00ED336D">
        <w:rPr>
          <w:rStyle w:val="StyleUnderline"/>
        </w:rPr>
        <w:t>particularly if it acquires a nuclear dimension</w:t>
      </w:r>
      <w:r w:rsidRPr="00ED336D">
        <w:rPr>
          <w:sz w:val="15"/>
        </w:rPr>
        <w:t xml:space="preserve">. </w:t>
      </w:r>
      <w:r w:rsidRPr="00ED336D">
        <w:rPr>
          <w:rStyle w:val="StyleUnderline"/>
        </w:rPr>
        <w:t>A nuclear terror attack on the United States will affect more than the U.S. It will re-write the international legal system</w:t>
      </w:r>
      <w:r w:rsidRPr="00ED336D">
        <w:rPr>
          <w:sz w:val="15"/>
        </w:rPr>
        <w:t xml:space="preserve">. </w:t>
      </w:r>
      <w:r w:rsidRPr="00ED336D">
        <w:rPr>
          <w:rStyle w:val="StyleUnderline"/>
        </w:rPr>
        <w:t xml:space="preserve">There may still be </w:t>
      </w:r>
      <w:r w:rsidRPr="00ED336D">
        <w:rPr>
          <w:rStyle w:val="StyleUnderline"/>
          <w:highlight w:val="green"/>
        </w:rPr>
        <w:t xml:space="preserve">treaties and agreements, </w:t>
      </w:r>
      <w:r w:rsidRPr="00ED336D">
        <w:rPr>
          <w:rStyle w:val="StyleUnderline"/>
        </w:rPr>
        <w:t xml:space="preserve">but </w:t>
      </w:r>
      <w:r w:rsidRPr="00ED336D">
        <w:rPr>
          <w:rStyle w:val="Emphasis"/>
          <w:highlight w:val="green"/>
        </w:rPr>
        <w:t>after a nuclear weapon detonates</w:t>
      </w:r>
      <w:r w:rsidRPr="00ED336D">
        <w:rPr>
          <w:rStyle w:val="Emphasis"/>
        </w:rPr>
        <w:t xml:space="preserve">, they </w:t>
      </w:r>
      <w:r w:rsidRPr="00ED336D">
        <w:rPr>
          <w:rStyle w:val="Emphasis"/>
          <w:highlight w:val="green"/>
        </w:rPr>
        <w:t>may simply be pieces of paper</w:t>
      </w:r>
      <w:r w:rsidRPr="00ED336D">
        <w:rPr>
          <w:sz w:val="15"/>
        </w:rPr>
        <w:t xml:space="preserve">. Establishing new arrangements and treaties will have to follow. The idea that what happens within the borders of another nation-state is only that nation-state’s business will be robustly challenged. </w:t>
      </w:r>
      <w:r w:rsidRPr="00ED336D">
        <w:rPr>
          <w:rStyle w:val="StyleUnderline"/>
        </w:rPr>
        <w:t>The risk is simply too great to trust that another government would even be capable of keeping its nuclear issues within its borders</w:t>
      </w:r>
      <w:r w:rsidRPr="00ED336D">
        <w:rPr>
          <w:sz w:val="15"/>
        </w:rPr>
        <w:t xml:space="preserve">. </w:t>
      </w:r>
      <w:r w:rsidRPr="00ED336D">
        <w:rPr>
          <w:rStyle w:val="Emphasis"/>
          <w:highlight w:val="green"/>
        </w:rPr>
        <w:t>The Peace of Westphalia may simply fade away</w:t>
      </w:r>
      <w:r w:rsidRPr="00ED336D">
        <w:rPr>
          <w:sz w:val="15"/>
          <w:highlight w:val="green"/>
        </w:rPr>
        <w:t xml:space="preserve">. </w:t>
      </w:r>
      <w:r w:rsidRPr="00ED336D">
        <w:rPr>
          <w:sz w:val="15"/>
        </w:rPr>
        <w:t>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rsidR="00E9734D" w:rsidRPr="00ED336D" w:rsidRDefault="00E9734D" w:rsidP="00E9734D"/>
    <w:p w:rsidR="00E9734D" w:rsidRPr="00ED336D" w:rsidRDefault="00E9734D" w:rsidP="00E9734D">
      <w:pPr>
        <w:pStyle w:val="Heading3"/>
        <w:rPr>
          <w:rFonts w:cs="Arial"/>
        </w:rPr>
      </w:pPr>
      <w:r w:rsidRPr="00ED336D">
        <w:rPr>
          <w:rFonts w:cs="Arial"/>
        </w:rPr>
        <w:t>2NC – Terrorism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International law hurts the war on terror</w:t>
      </w:r>
    </w:p>
    <w:p w:rsidR="00E9734D" w:rsidRPr="00ED336D" w:rsidRDefault="00E9734D" w:rsidP="00E9734D">
      <w:r w:rsidRPr="00ED336D">
        <w:rPr>
          <w:rStyle w:val="Style13ptBold"/>
          <w:sz w:val="28"/>
        </w:rPr>
        <w:t>Ku 9</w:t>
      </w:r>
      <w:r w:rsidRPr="00ED336D">
        <w:t xml:space="preserve"> – Professor of Law and Associate Dean for Faculty Development at Hofstra Law School (Julian, “Can International Law Fight Terrorism?” http//lawofnations.blogspot.com/2005/03/can-international-law-fight-terrorism.html)</w:t>
      </w:r>
    </w:p>
    <w:p w:rsidR="00E9734D" w:rsidRPr="00ED336D" w:rsidRDefault="00E9734D" w:rsidP="00E9734D">
      <w:pPr>
        <w:rPr>
          <w:sz w:val="16"/>
        </w:rPr>
      </w:pPr>
      <w:r w:rsidRPr="00ED336D">
        <w:rPr>
          <w:u w:val="single"/>
        </w:rPr>
        <w:t>Critics of the</w:t>
      </w:r>
      <w:r w:rsidRPr="00ED336D">
        <w:rPr>
          <w:sz w:val="16"/>
        </w:rPr>
        <w:t xml:space="preserve"> U.S. government’s post-September 11 “</w:t>
      </w:r>
      <w:r w:rsidRPr="00ED336D">
        <w:rPr>
          <w:u w:val="single"/>
        </w:rPr>
        <w:t>war on terror” have</w:t>
      </w:r>
      <w:r w:rsidRPr="00ED336D">
        <w:rPr>
          <w:sz w:val="16"/>
        </w:rPr>
        <w:t xml:space="preserve"> a variety of </w:t>
      </w:r>
      <w:r w:rsidRPr="00ED336D">
        <w:rPr>
          <w:u w:val="single"/>
        </w:rPr>
        <w:t>complaints. One</w:t>
      </w:r>
      <w:r w:rsidRPr="00ED336D">
        <w:rPr>
          <w:sz w:val="16"/>
        </w:rPr>
        <w:t xml:space="preserve"> of the most salient </w:t>
      </w:r>
      <w:r w:rsidRPr="00ED336D">
        <w:rPr>
          <w:u w:val="single"/>
        </w:rPr>
        <w:t>is the</w:t>
      </w:r>
      <w:r w:rsidRPr="00ED336D">
        <w:rPr>
          <w:sz w:val="16"/>
        </w:rPr>
        <w:t xml:space="preserve"> “unilateral” and perhaps even “</w:t>
      </w:r>
      <w:r w:rsidRPr="00ED336D">
        <w:rPr>
          <w:rStyle w:val="StyleUnderline"/>
          <w:highlight w:val="green"/>
        </w:rPr>
        <w:t>illegal” use of military force by the U.S.</w:t>
      </w:r>
      <w:r w:rsidRPr="00ED336D">
        <w:rPr>
          <w:u w:val="single"/>
        </w:rPr>
        <w:t xml:space="preserve"> </w:t>
      </w:r>
      <w:r w:rsidRPr="00ED336D">
        <w:rPr>
          <w:sz w:val="16"/>
        </w:rPr>
        <w:t>in its attempt</w:t>
      </w:r>
      <w:r w:rsidRPr="00ED336D">
        <w:rPr>
          <w:u w:val="single"/>
        </w:rPr>
        <w:t xml:space="preserve"> </w:t>
      </w:r>
      <w:r w:rsidRPr="00ED336D">
        <w:rPr>
          <w:highlight w:val="green"/>
          <w:u w:val="single"/>
        </w:rPr>
        <w:t>to</w:t>
      </w:r>
      <w:r w:rsidRPr="00ED336D">
        <w:rPr>
          <w:sz w:val="16"/>
        </w:rPr>
        <w:t xml:space="preserve"> either </w:t>
      </w:r>
      <w:r w:rsidRPr="00ED336D">
        <w:rPr>
          <w:rStyle w:val="StyleUnderline"/>
          <w:highlight w:val="green"/>
        </w:rPr>
        <w:t>attack terrorist groups</w:t>
      </w:r>
      <w:r w:rsidRPr="00ED336D">
        <w:rPr>
          <w:u w:val="single"/>
        </w:rPr>
        <w:t xml:space="preserve"> or prevent such groups from acquiring weapons of mass destruction.</w:t>
      </w:r>
      <w:r w:rsidRPr="00ED336D">
        <w:rPr>
          <w:sz w:val="16"/>
        </w:rPr>
        <w:t xml:space="preserve"> There is some force to this critique, but ultimately such critics will get nowhere unless they can offer a internationalist alternative to dealing what most reasonable people agree is a real and serious threat. But </w:t>
      </w:r>
      <w:r w:rsidRPr="00ED336D">
        <w:rPr>
          <w:u w:val="single"/>
        </w:rPr>
        <w:t xml:space="preserve">the </w:t>
      </w:r>
      <w:r w:rsidRPr="00ED336D">
        <w:rPr>
          <w:rStyle w:val="Emphasis"/>
          <w:highlight w:val="green"/>
        </w:rPr>
        <w:t>international legal infrastructure is</w:t>
      </w:r>
      <w:r w:rsidRPr="00ED336D">
        <w:rPr>
          <w:sz w:val="16"/>
        </w:rPr>
        <w:t xml:space="preserve"> far more </w:t>
      </w:r>
      <w:r w:rsidRPr="00ED336D">
        <w:rPr>
          <w:rStyle w:val="Emphasis"/>
          <w:highlight w:val="green"/>
        </w:rPr>
        <w:t>focused on restraining the use of military force against terrorism</w:t>
      </w:r>
      <w:r w:rsidRPr="00ED336D">
        <w:rPr>
          <w:u w:val="single"/>
        </w:rPr>
        <w:t xml:space="preserve"> by governments.</w:t>
      </w:r>
      <w:r w:rsidRPr="00ED336D">
        <w:rPr>
          <w:sz w:val="16"/>
        </w:rPr>
        <w:t xml:space="preserve"> For instance, the much vaunted internationalist hobby horse, </w:t>
      </w:r>
      <w:r w:rsidRPr="00ED336D">
        <w:rPr>
          <w:u w:val="single"/>
        </w:rPr>
        <w:t>the International Criminal Court, is much more likely to prosecute a U.S. soldier for engaging in war crimes in the prosecution of the war on terror than it would prosecute a terrorist for engaging in terrorist acts.</w:t>
      </w:r>
      <w:r w:rsidRPr="00ED336D">
        <w:rPr>
          <w:sz w:val="16"/>
        </w:rPr>
        <w:t xml:space="preserve"> Why? </w:t>
      </w:r>
      <w:r w:rsidRPr="00ED336D">
        <w:rPr>
          <w:u w:val="single"/>
        </w:rPr>
        <w:t>Because terrorism</w:t>
      </w:r>
      <w:r w:rsidRPr="00ED336D">
        <w:rPr>
          <w:sz w:val="16"/>
        </w:rPr>
        <w:t xml:space="preserve"> itself</w:t>
      </w:r>
      <w:r w:rsidRPr="00ED336D">
        <w:rPr>
          <w:u w:val="single"/>
        </w:rPr>
        <w:t xml:space="preserve"> is not a crime within the ICC’s jurisdiction.</w:t>
      </w:r>
      <w:r w:rsidRPr="00ED336D">
        <w:rPr>
          <w:sz w:val="16"/>
        </w:rPr>
        <w:t xml:space="preserve"> Rather, terrorist acts would have to be shoehorned into one of the ICC’s other categories as a “war crime” or maybe (but not necessarily) a crime against humanity. Indeed, as Kofi Annan pointed out last week in Madrid, there is no internationally agreed upon definition of what constitutes a terrorist act. While there is no shortage of international treaties prohibiting acts that are associated with terrorism, </w:t>
      </w:r>
      <w:r w:rsidRPr="00ED336D">
        <w:rPr>
          <w:u w:val="single"/>
        </w:rPr>
        <w:t>the “[l]</w:t>
      </w:r>
      <w:r w:rsidRPr="00ED336D">
        <w:rPr>
          <w:rStyle w:val="Emphasis"/>
          <w:highlight w:val="green"/>
        </w:rPr>
        <w:t>ack of agreement on a clear</w:t>
      </w:r>
      <w:r w:rsidRPr="00ED336D">
        <w:rPr>
          <w:u w:val="single"/>
        </w:rPr>
        <w:t xml:space="preserve"> </w:t>
      </w:r>
      <w:r w:rsidRPr="00ED336D">
        <w:rPr>
          <w:sz w:val="16"/>
        </w:rPr>
        <w:t xml:space="preserve">and well-known </w:t>
      </w:r>
      <w:r w:rsidRPr="00ED336D">
        <w:rPr>
          <w:rStyle w:val="Emphasis"/>
          <w:highlight w:val="green"/>
        </w:rPr>
        <w:t>definition undermines the</w:t>
      </w:r>
      <w:r w:rsidRPr="00ED336D">
        <w:rPr>
          <w:u w:val="single"/>
        </w:rPr>
        <w:t xml:space="preserve"> </w:t>
      </w:r>
      <w:r w:rsidRPr="00ED336D">
        <w:rPr>
          <w:sz w:val="16"/>
        </w:rPr>
        <w:t xml:space="preserve">normative and moral </w:t>
      </w:r>
      <w:r w:rsidRPr="00ED336D">
        <w:rPr>
          <w:rStyle w:val="Emphasis"/>
          <w:highlight w:val="green"/>
        </w:rPr>
        <w:t>stance against terrorism</w:t>
      </w:r>
      <w:r w:rsidRPr="00ED336D">
        <w:rPr>
          <w:u w:val="single"/>
        </w:rPr>
        <w:t xml:space="preserve"> and has stained the United Nations image.</w:t>
      </w:r>
      <w:r w:rsidRPr="00ED336D">
        <w:rPr>
          <w:sz w:val="16"/>
        </w:rPr>
        <w:t xml:space="preserve"> Achieving a comprehensive convention on terrorism, including a clear definition, is a political imperative.” So concluded a high-level panel of security experts appointed by Annan last fall. This political imperative is likely to go nowhere because </w:t>
      </w:r>
      <w:r w:rsidRPr="00ED336D">
        <w:rPr>
          <w:u w:val="single"/>
        </w:rPr>
        <w:t xml:space="preserve">almost every Arab state opposes the definition of terrorism that prohibits the deliberate targeting of civilians, </w:t>
      </w:r>
      <w:r w:rsidRPr="00ED336D">
        <w:rPr>
          <w:sz w:val="16"/>
        </w:rPr>
        <w:t xml:space="preserve">if such activities take place in an occupied territory (e.g. one that would define Palestine attacks on Israeli civilians as terrorism). </w:t>
      </w:r>
      <w:r w:rsidRPr="00ED336D">
        <w:rPr>
          <w:u w:val="single"/>
        </w:rPr>
        <w:t xml:space="preserve">These objections are reflected in these states’ (Syria, Iran, Saudi Arabia, etc) refusal to sign most of the 12 anti-terrorism treaties. </w:t>
      </w:r>
      <w:r w:rsidRPr="00ED336D">
        <w:rPr>
          <w:sz w:val="16"/>
        </w:rPr>
        <w:t>Such obstreperous</w:t>
      </w:r>
      <w:r w:rsidRPr="00ED336D">
        <w:rPr>
          <w:u w:val="single"/>
        </w:rPr>
        <w:t xml:space="preserve"> </w:t>
      </w:r>
      <w:r w:rsidRPr="00ED336D">
        <w:rPr>
          <w:highlight w:val="green"/>
          <w:u w:val="single"/>
        </w:rPr>
        <w:t>rejection of basic international norms has drawn</w:t>
      </w:r>
      <w:r w:rsidRPr="00ED336D">
        <w:rPr>
          <w:u w:val="single"/>
        </w:rPr>
        <w:t xml:space="preserve"> </w:t>
      </w:r>
      <w:r w:rsidRPr="00ED336D">
        <w:rPr>
          <w:sz w:val="16"/>
        </w:rPr>
        <w:t>pretty much</w:t>
      </w:r>
      <w:r w:rsidRPr="00ED336D">
        <w:rPr>
          <w:u w:val="single"/>
        </w:rPr>
        <w:t xml:space="preserve"> </w:t>
      </w:r>
      <w:r w:rsidRPr="00ED336D">
        <w:rPr>
          <w:rStyle w:val="Emphasis"/>
          <w:highlight w:val="green"/>
        </w:rPr>
        <w:t>zero criticism from international lawyers</w:t>
      </w:r>
      <w:r w:rsidRPr="00ED336D">
        <w:rPr>
          <w:u w:val="single"/>
        </w:rPr>
        <w:t>, who prefer to devote their efforts to denouncing U.S. delay in ratification of the tobacco control treaty.</w:t>
      </w:r>
      <w:r w:rsidRPr="00ED336D">
        <w:rPr>
          <w:sz w:val="16"/>
        </w:rPr>
        <w:t xml:space="preserve"> This is not to say that international lawyers are always wrong when they argue against the use of military force against terrorism by states like the U.S. But it would be nice if just a few of those lawyers (perhaps as Chris notes here) would devote some of the same energy to fashioning an international legal infrastructure that can prevent and punish international terrorists like Al Qaeda. </w:t>
      </w:r>
    </w:p>
    <w:p w:rsidR="00E9734D" w:rsidRPr="00ED336D" w:rsidRDefault="00E9734D" w:rsidP="00E9734D">
      <w:pPr>
        <w:rPr>
          <w:sz w:val="16"/>
        </w:rPr>
      </w:pPr>
    </w:p>
    <w:p w:rsidR="00E9734D" w:rsidRPr="00ED336D" w:rsidRDefault="00E9734D" w:rsidP="00E9734D">
      <w:pPr>
        <w:pStyle w:val="Heading4"/>
        <w:rPr>
          <w:rFonts w:cs="Arial"/>
          <w:sz w:val="28"/>
        </w:rPr>
      </w:pPr>
      <w:r w:rsidRPr="00ED336D">
        <w:rPr>
          <w:rFonts w:cs="Arial"/>
          <w:sz w:val="28"/>
        </w:rPr>
        <w:t>Specifically, international law stops preventative detentions</w:t>
      </w:r>
    </w:p>
    <w:p w:rsidR="00E9734D" w:rsidRPr="00ED336D" w:rsidRDefault="00E9734D" w:rsidP="00E9734D">
      <w:r w:rsidRPr="00ED336D">
        <w:rPr>
          <w:rStyle w:val="cite"/>
          <w:rFonts w:ascii="Arial" w:hAnsi="Arial"/>
          <w:sz w:val="22"/>
        </w:rPr>
        <w:t>McGinnis 6 – Professor of Law at Northwestern and former deputy assistant attorney general in the Office of Legal Counsel at the Department of Justice (John O., Harvard Journal of Law &amp; Public Policy, “The Comparative Disadvantage of Customary International Law”)</w:t>
      </w:r>
    </w:p>
    <w:p w:rsidR="00E9734D" w:rsidRPr="00ED336D" w:rsidRDefault="00E9734D" w:rsidP="00E9734D">
      <w:pPr>
        <w:pStyle w:val="card0"/>
        <w:ind w:left="0"/>
        <w:rPr>
          <w:rFonts w:ascii="Arial" w:hAnsi="Arial" w:cs="Arial"/>
        </w:rPr>
      </w:pPr>
      <w:r w:rsidRPr="00ED336D">
        <w:rPr>
          <w:rFonts w:ascii="Arial" w:hAnsi="Arial" w:cs="Arial"/>
        </w:rPr>
        <w:t xml:space="preserve">To evaluate the quality of raw international law, one could simply cite instances where American law and professed customary international law diverge and then argue that the American law is better. </w:t>
      </w:r>
      <w:r w:rsidRPr="00ED336D">
        <w:rPr>
          <w:rStyle w:val="underline"/>
          <w:rFonts w:ascii="Arial" w:hAnsi="Arial" w:cs="Arial"/>
          <w:highlight w:val="green"/>
        </w:rPr>
        <w:t>American law</w:t>
      </w:r>
      <w:r w:rsidRPr="00ED336D">
        <w:rPr>
          <w:rFonts w:ascii="Arial" w:hAnsi="Arial" w:cs="Arial"/>
        </w:rPr>
        <w:t xml:space="preserve">, for example, </w:t>
      </w:r>
      <w:r w:rsidRPr="00ED336D">
        <w:rPr>
          <w:rStyle w:val="underline"/>
          <w:rFonts w:ascii="Arial" w:hAnsi="Arial" w:cs="Arial"/>
          <w:highlight w:val="green"/>
        </w:rPr>
        <w:t>permits the Executive to detain enemy combatants associated with al Qaeda who have not been convicted of specific crimes</w:t>
      </w:r>
      <w:r w:rsidRPr="00ED336D">
        <w:rPr>
          <w:rFonts w:ascii="Arial" w:hAnsi="Arial" w:cs="Arial"/>
        </w:rPr>
        <w:t xml:space="preserve">.5 Many </w:t>
      </w:r>
      <w:r w:rsidRPr="00ED336D">
        <w:rPr>
          <w:rStyle w:val="underline"/>
          <w:rFonts w:ascii="Arial" w:hAnsi="Arial" w:cs="Arial"/>
          <w:highlight w:val="green"/>
        </w:rPr>
        <w:t>international lawyers</w:t>
      </w:r>
      <w:r w:rsidRPr="00ED336D">
        <w:rPr>
          <w:rStyle w:val="underline"/>
          <w:rFonts w:ascii="Arial" w:hAnsi="Arial" w:cs="Arial"/>
        </w:rPr>
        <w:t xml:space="preserve"> assert that customary </w:t>
      </w:r>
      <w:r w:rsidRPr="00ED336D">
        <w:rPr>
          <w:rStyle w:val="underline"/>
          <w:rFonts w:ascii="Arial" w:hAnsi="Arial" w:cs="Arial"/>
          <w:highlight w:val="green"/>
        </w:rPr>
        <w:t>international law does not allow for such detention</w:t>
      </w:r>
      <w:r w:rsidRPr="00ED336D">
        <w:rPr>
          <w:rFonts w:ascii="Arial" w:hAnsi="Arial" w:cs="Arial"/>
        </w:rPr>
        <w:t>.6 Yet, determining which law is normatively better might not be very productive. People who agree on abstractions like fairness often disagree on particular norms like these. One might instead assess whether the process of making raw international law is better than the process of making American law, which is based on domestic legal processes about which there is a consensus. To do so, one must compare international law with American law—first as it affects Americans and then as it affects the wider world.</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That’s key to prevent attacks</w:t>
      </w:r>
    </w:p>
    <w:p w:rsidR="00E9734D" w:rsidRPr="00ED336D" w:rsidRDefault="00E9734D" w:rsidP="00E9734D">
      <w:pPr>
        <w:pStyle w:val="tag"/>
        <w:rPr>
          <w:rFonts w:ascii="Arial" w:hAnsi="Arial" w:cs="Arial"/>
          <w:sz w:val="22"/>
        </w:rPr>
      </w:pPr>
      <w:r w:rsidRPr="00ED336D">
        <w:rPr>
          <w:rFonts w:ascii="Arial" w:hAnsi="Arial" w:cs="Arial"/>
          <w:sz w:val="22"/>
        </w:rPr>
        <w:t xml:space="preserve">Taylor 3 </w:t>
      </w:r>
      <w:r w:rsidRPr="00ED336D">
        <w:rPr>
          <w:rFonts w:ascii="Arial" w:hAnsi="Arial" w:cs="Arial"/>
          <w:b w:val="0"/>
          <w:sz w:val="22"/>
        </w:rPr>
        <w:t xml:space="preserve">– Nonresident Senior Fellow in Governance Studies at the Brookings Institution (Stuart, “Rights, Liberties, and Security: Recalibrating the Balance after September 11,” The Brookings Review, Winter, Vol. 21 No. 1, p. 25-31, </w:t>
      </w:r>
      <w:hyperlink r:id="rId20" w:history="1">
        <w:r w:rsidRPr="00ED336D">
          <w:rPr>
            <w:rFonts w:ascii="Arial" w:hAnsi="Arial" w:cs="Arial"/>
            <w:b w:val="0"/>
            <w:sz w:val="22"/>
          </w:rPr>
          <w:t>http://www.brookings.edu/press/review/winter2003/taylor.htm</w:t>
        </w:r>
      </w:hyperlink>
      <w:r w:rsidRPr="00ED336D">
        <w:rPr>
          <w:rFonts w:ascii="Arial" w:hAnsi="Arial" w:cs="Arial"/>
          <w:b w:val="0"/>
          <w:sz w:val="22"/>
        </w:rPr>
        <w:t>)</w:t>
      </w:r>
    </w:p>
    <w:p w:rsidR="00E9734D" w:rsidRPr="00ED336D" w:rsidRDefault="00E9734D" w:rsidP="00E9734D">
      <w:pPr>
        <w:pStyle w:val="card0"/>
        <w:ind w:left="0"/>
        <w:rPr>
          <w:rFonts w:ascii="Arial" w:hAnsi="Arial" w:cs="Arial"/>
          <w:sz w:val="22"/>
        </w:rPr>
      </w:pPr>
    </w:p>
    <w:p w:rsidR="00E9734D" w:rsidRPr="00ED336D" w:rsidRDefault="00E9734D" w:rsidP="00E9734D">
      <w:pPr>
        <w:pStyle w:val="card0"/>
        <w:ind w:left="0"/>
        <w:rPr>
          <w:rFonts w:ascii="Arial" w:hAnsi="Arial" w:cs="Arial"/>
        </w:rPr>
      </w:pPr>
      <w:r w:rsidRPr="00ED336D">
        <w:rPr>
          <w:rFonts w:ascii="Arial" w:hAnsi="Arial" w:cs="Arial"/>
        </w:rPr>
        <w:t xml:space="preserve">But </w:t>
      </w:r>
      <w:r w:rsidRPr="00ED336D">
        <w:rPr>
          <w:rStyle w:val="underline"/>
          <w:rFonts w:ascii="Arial" w:hAnsi="Arial" w:cs="Arial"/>
        </w:rPr>
        <w:t xml:space="preserve">the </w:t>
      </w:r>
      <w:r w:rsidRPr="00ED336D">
        <w:rPr>
          <w:rStyle w:val="Emphasis"/>
          <w:highlight w:val="green"/>
        </w:rPr>
        <w:t>case for</w:t>
      </w:r>
      <w:r w:rsidRPr="00ED336D">
        <w:rPr>
          <w:rStyle w:val="underline"/>
          <w:rFonts w:ascii="Arial" w:hAnsi="Arial" w:cs="Arial"/>
        </w:rPr>
        <w:t xml:space="preserve"> some kind of </w:t>
      </w:r>
      <w:r w:rsidRPr="00ED336D">
        <w:rPr>
          <w:rStyle w:val="Emphasis"/>
          <w:highlight w:val="green"/>
        </w:rPr>
        <w:t>preventive detention has never been as strong</w:t>
      </w:r>
      <w:r w:rsidRPr="00ED336D">
        <w:rPr>
          <w:rStyle w:val="underline"/>
          <w:rFonts w:ascii="Arial" w:hAnsi="Arial" w:cs="Arial"/>
        </w:rPr>
        <w:t>.</w:t>
      </w:r>
      <w:r w:rsidRPr="00ED336D">
        <w:rPr>
          <w:rFonts w:ascii="Arial" w:hAnsi="Arial" w:cs="Arial"/>
        </w:rPr>
        <w:t xml:space="preserve"> </w:t>
      </w:r>
      <w:r w:rsidRPr="00ED336D">
        <w:rPr>
          <w:rStyle w:val="underline"/>
          <w:rFonts w:ascii="Arial" w:hAnsi="Arial" w:cs="Arial"/>
        </w:rPr>
        <w:t xml:space="preserve">Al-Qaida's </w:t>
      </w:r>
      <w:r w:rsidRPr="00ED336D">
        <w:rPr>
          <w:rStyle w:val="Emphasis"/>
          <w:highlight w:val="green"/>
        </w:rPr>
        <w:t>capacity to inflict catastrophic carnage dwarfs any previous domestic security threat</w:t>
      </w:r>
      <w:r w:rsidRPr="00ED336D">
        <w:rPr>
          <w:rFonts w:ascii="Arial" w:hAnsi="Arial" w:cs="Arial"/>
        </w:rPr>
        <w:t xml:space="preserve">. Its </w:t>
      </w:r>
      <w:r w:rsidRPr="00ED336D">
        <w:rPr>
          <w:rStyle w:val="underline"/>
          <w:rFonts w:ascii="Arial" w:hAnsi="Arial" w:cs="Arial"/>
        </w:rPr>
        <w:t>"sleeper" agents are trained to avoid criminal activities that might arouse suspicion.</w:t>
      </w:r>
      <w:r w:rsidRPr="00ED336D">
        <w:rPr>
          <w:rFonts w:ascii="Arial" w:hAnsi="Arial" w:cs="Arial"/>
        </w:rPr>
        <w:t xml:space="preserve"> So the careful ones cannot be arrested on criminal charges until it is too late</w:t>
      </w:r>
      <w:r w:rsidRPr="00ED336D">
        <w:rPr>
          <w:rStyle w:val="underline"/>
          <w:rFonts w:ascii="Arial" w:hAnsi="Arial" w:cs="Arial"/>
        </w:rPr>
        <w:t>. And their lust for martyrdom renders criminal punishment ineffective as a deterrent. Without preventive detention</w:t>
      </w:r>
      <w:r w:rsidRPr="00ED336D">
        <w:rPr>
          <w:rFonts w:ascii="Arial" w:hAnsi="Arial" w:cs="Arial"/>
          <w:sz w:val="22"/>
          <w:u w:val="single"/>
        </w:rPr>
        <w:t>, the</w:t>
      </w:r>
      <w:r w:rsidRPr="00ED336D">
        <w:rPr>
          <w:rFonts w:ascii="Arial" w:hAnsi="Arial" w:cs="Arial"/>
        </w:rPr>
        <w:t xml:space="preserve"> Bush </w:t>
      </w:r>
      <w:r w:rsidRPr="00ED336D">
        <w:rPr>
          <w:rFonts w:ascii="Arial" w:hAnsi="Arial" w:cs="Arial"/>
          <w:sz w:val="22"/>
          <w:u w:val="single"/>
        </w:rPr>
        <w:t>administration would</w:t>
      </w:r>
      <w:r w:rsidRPr="00ED336D">
        <w:rPr>
          <w:rFonts w:ascii="Arial" w:hAnsi="Arial" w:cs="Arial"/>
        </w:rPr>
        <w:t xml:space="preserve"> apparently </w:t>
      </w:r>
      <w:r w:rsidRPr="00ED336D">
        <w:rPr>
          <w:rFonts w:ascii="Arial" w:hAnsi="Arial" w:cs="Arial"/>
          <w:sz w:val="22"/>
          <w:u w:val="single"/>
        </w:rPr>
        <w:t>have no</w:t>
      </w:r>
      <w:r w:rsidRPr="00ED336D">
        <w:rPr>
          <w:rFonts w:ascii="Arial" w:hAnsi="Arial" w:cs="Arial"/>
        </w:rPr>
        <w:t xml:space="preserve"> solid </w:t>
      </w:r>
      <w:r w:rsidRPr="00ED336D">
        <w:rPr>
          <w:rFonts w:ascii="Arial" w:hAnsi="Arial" w:cs="Arial"/>
          <w:sz w:val="22"/>
          <w:u w:val="single"/>
        </w:rPr>
        <w:t>legal basis for</w:t>
      </w:r>
      <w:r w:rsidRPr="00ED336D">
        <w:rPr>
          <w:rFonts w:ascii="Arial" w:hAnsi="Arial" w:cs="Arial"/>
        </w:rPr>
        <w:t xml:space="preserve"> holding the two U.S. citizens in military brigs in this country as suspected "enemy combatants"—or for holding the more than 500 noncitizens at Guantanamo Bay. Nor would it have had a solid legal basis for </w:t>
      </w:r>
      <w:r w:rsidRPr="00ED336D">
        <w:rPr>
          <w:rFonts w:ascii="Arial" w:hAnsi="Arial" w:cs="Arial"/>
          <w:sz w:val="22"/>
          <w:highlight w:val="green"/>
          <w:u w:val="single"/>
        </w:rPr>
        <w:t>detaining</w:t>
      </w:r>
      <w:r w:rsidRPr="00ED336D">
        <w:rPr>
          <w:rFonts w:ascii="Arial" w:hAnsi="Arial" w:cs="Arial"/>
          <w:sz w:val="22"/>
          <w:u w:val="single"/>
        </w:rPr>
        <w:t xml:space="preserve"> any of the 19 September 11 </w:t>
      </w:r>
      <w:r w:rsidRPr="00ED336D">
        <w:rPr>
          <w:rFonts w:ascii="Arial" w:hAnsi="Arial" w:cs="Arial"/>
          <w:sz w:val="22"/>
          <w:highlight w:val="green"/>
          <w:u w:val="single"/>
        </w:rPr>
        <w:t>hijackers if it had suspected them of links to al-Qaida</w:t>
      </w:r>
      <w:r w:rsidRPr="00ED336D">
        <w:rPr>
          <w:rFonts w:ascii="Arial" w:hAnsi="Arial" w:cs="Arial"/>
        </w:rPr>
        <w:t xml:space="preserve"> before they struck. Nor could it legally have detained Moussaoui—who was suspected of terrorist intent but was implicated in no provable crime or conspiracy—had he had not overstayed his visa.</w:t>
      </w:r>
    </w:p>
    <w:p w:rsidR="00E9734D" w:rsidRPr="00ED336D" w:rsidRDefault="00E9734D" w:rsidP="00E9734D"/>
    <w:p w:rsidR="00E9734D" w:rsidRPr="00ED336D" w:rsidRDefault="00E9734D" w:rsidP="00E9734D">
      <w:pPr>
        <w:pStyle w:val="Heading3"/>
        <w:rPr>
          <w:rFonts w:cs="Arial"/>
        </w:rPr>
      </w:pPr>
      <w:r w:rsidRPr="00ED336D">
        <w:rPr>
          <w:rFonts w:cs="Arial"/>
        </w:rPr>
        <w:t>2NC – Terrorism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Nuclear terrorism ensures extinction</w:t>
      </w:r>
    </w:p>
    <w:p w:rsidR="00E9734D" w:rsidRPr="00ED336D" w:rsidRDefault="00E9734D" w:rsidP="00E9734D">
      <w:r w:rsidRPr="00ED336D">
        <w:t xml:space="preserve">Matthew </w:t>
      </w:r>
      <w:r w:rsidRPr="00ED336D">
        <w:rPr>
          <w:rStyle w:val="Style13ptBold"/>
          <w:sz w:val="28"/>
        </w:rPr>
        <w:t>Bunn and</w:t>
      </w:r>
      <w:r w:rsidRPr="00ED336D">
        <w:t xml:space="preserve"> Nickolas </w:t>
      </w:r>
      <w:r w:rsidRPr="00ED336D">
        <w:rPr>
          <w:rStyle w:val="Style13ptBold"/>
          <w:sz w:val="28"/>
        </w:rPr>
        <w:t>Roth 17</w:t>
      </w:r>
      <w:r w:rsidRPr="00ED336D">
        <w:t>, Matthew Bunn is a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Roth is a research associate at the Belfer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https://thebulletin.org/2017/09/the-effects-of-a-single-terrorist-nuclear-bomb/</w:t>
      </w:r>
    </w:p>
    <w:p w:rsidR="00E9734D" w:rsidRPr="00ED336D" w:rsidRDefault="00E9734D" w:rsidP="00E9734D">
      <w:pPr>
        <w:rPr>
          <w:sz w:val="16"/>
        </w:rPr>
      </w:pPr>
      <w:r w:rsidRPr="00ED336D">
        <w:rPr>
          <w:sz w:val="16"/>
        </w:rPr>
        <w:t xml:space="preserve">Brighter than a thousand suns. Imagine </w:t>
      </w:r>
      <w:r w:rsidRPr="00ED336D">
        <w:rPr>
          <w:rStyle w:val="StyleUnderline"/>
          <w:highlight w:val="green"/>
        </w:rPr>
        <w:t>a crude terrorist nuclear bomb</w:t>
      </w:r>
      <w:r w:rsidRPr="00ED336D">
        <w:rPr>
          <w:sz w:val="16"/>
        </w:rPr>
        <w:t xml:space="preserve">—containing a chunk of highly enriched uranium just under the size of a regulation bowling ball, or a much smaller chunk of plutonium—suddenly </w:t>
      </w:r>
      <w:r w:rsidRPr="00ED336D">
        <w:rPr>
          <w:rStyle w:val="StyleUnderline"/>
          <w:highlight w:val="green"/>
        </w:rPr>
        <w:t>detonating inside a delivery van</w:t>
      </w:r>
      <w:r w:rsidRPr="00ED336D">
        <w:rPr>
          <w:sz w:val="16"/>
        </w:rPr>
        <w:t xml:space="preserve"> parked in the heart of a major city. Such a terrorist bomb would release as much as 10 kilotons of explosive energy, or the equivalent of 10,000 tons of conventional explosives, a volume of explosives large enough to fill all the cars of a mile-long train. In a </w:t>
      </w:r>
      <w:r w:rsidRPr="00ED336D">
        <w:rPr>
          <w:rStyle w:val="Emphasis"/>
          <w:highlight w:val="green"/>
        </w:rPr>
        <w:t>millionth of a second, all of that energy would be released</w:t>
      </w:r>
      <w:r w:rsidRPr="00ED336D">
        <w:rPr>
          <w:sz w:val="16"/>
        </w:rPr>
        <w:t xml:space="preserve"> inside that small ball of nuclear material, creating </w:t>
      </w:r>
      <w:r w:rsidRPr="00ED336D">
        <w:rPr>
          <w:rStyle w:val="Emphasis"/>
          <w:highlight w:val="green"/>
        </w:rPr>
        <w:t>temperatures and pressures as high as those at the center of the sun</w:t>
      </w:r>
      <w:r w:rsidRPr="00ED336D">
        <w:rPr>
          <w:sz w:val="16"/>
        </w:rPr>
        <w:t xml:space="preserve">. That furious energy would explode outward, releasing its energy in three main ways: a powerful blast wave; intense heat; and deadly radiation. The ball would expand almost instantly into a fireball the width of four football fields, incinerating essentially everything and everyone within. The heated fireball would rise, sucking in air from below and expanding above, creating the mushroom cloud that has become the symbol of the terror of the nuclear age. The ionized plasma in the fireball would create a localized electromagnetic pulse more powerful than lightning, shorting out communications and electronics nearby—though most would be destroyed by the bomb’s other effects in any case. (Estimates of heat, blast, and radiation effects in this article are drawn primarily from Alex Wellerstein’s “Nukemap,” which itself comes from declassified US government data, such as the 660-page government textbook The Effects of Nuclear Weapons.) At the instant of its detonation, the </w:t>
      </w:r>
      <w:r w:rsidRPr="00ED336D">
        <w:rPr>
          <w:rStyle w:val="StyleUnderline"/>
          <w:highlight w:val="green"/>
        </w:rPr>
        <w:t>bomb would also release an intense burst of gamma and neutron radiation</w:t>
      </w:r>
      <w:r w:rsidRPr="00ED336D">
        <w:rPr>
          <w:sz w:val="16"/>
        </w:rPr>
        <w:t xml:space="preserve"> which would </w:t>
      </w:r>
      <w:r w:rsidRPr="00ED336D">
        <w:rPr>
          <w:rStyle w:val="StyleUnderline"/>
          <w:highlight w:val="green"/>
        </w:rPr>
        <w:t>be lethal for nearly everyone</w:t>
      </w:r>
      <w:r w:rsidRPr="00ED336D">
        <w:rPr>
          <w:sz w:val="16"/>
        </w:rPr>
        <w:t xml:space="preserve"> directly exposed within about </w:t>
      </w:r>
      <w:r w:rsidRPr="00ED336D">
        <w:rPr>
          <w:rStyle w:val="StyleUnderline"/>
          <w:highlight w:val="green"/>
        </w:rPr>
        <w:t>two-thirds of a mile from the center</w:t>
      </w:r>
      <w:r w:rsidRPr="00ED336D">
        <w:rPr>
          <w:sz w:val="16"/>
        </w:rPr>
        <w:t xml:space="preserve"> of the blast. (Those who happened to be shielded by being inside, or having buildings between them and the bomb, would be partly protected—in some cases, reducing their doses by ten times or more.) The nuclear flash from the heat of the fireball would radiate in both visible light and the infrared; it would be “brighter than a thousand suns,” in the words of the title of a book describing the development of nuclear weapons—adapting a phrase from the Hindu epic the Bhagavad-Gita. </w:t>
      </w:r>
      <w:r w:rsidRPr="00ED336D">
        <w:rPr>
          <w:rStyle w:val="StyleUnderline"/>
          <w:highlight w:val="green"/>
        </w:rPr>
        <w:t>Anyone who looked</w:t>
      </w:r>
      <w:r w:rsidRPr="00ED336D">
        <w:rPr>
          <w:sz w:val="16"/>
        </w:rPr>
        <w:t xml:space="preserve"> directly </w:t>
      </w:r>
      <w:r w:rsidRPr="00ED336D">
        <w:rPr>
          <w:rStyle w:val="StyleUnderline"/>
          <w:highlight w:val="green"/>
        </w:rPr>
        <w:t>at the blast would be blinded</w:t>
      </w:r>
      <w:r w:rsidRPr="00ED336D">
        <w:rPr>
          <w:sz w:val="16"/>
        </w:rPr>
        <w:t xml:space="preserve">. The heat from the fireball would ignite fires and horribly burn everyone exposed outside at distances of nearly a mile away. (In the Nagasaki Atomic Bomb Museum, visitors gaze in horror at the bones of a human hand embedded in glass melted by the bomb.) No one has burned a city on that scale in the decades since World War II, so it is difficult to predict the full extent of the fire damage that would occur from the explosion of a nuclear bomb in one of today’s cities. Modern glass, steel, and concrete buildings would presumably be less flammable than the wood-and-rice-paper housing of Hiroshima or Nagasaki in the 1940s—but many questions remain, including exactly how thousands of broken gas lines might contribute to fire damage (as they did in Dresden during World War II). On 9/11, the buildings of the World Trade Center proved to be much more vulnerable to fire damage than had been expected. Ultimately, even a crude terrorist nuclear bomb would carry the possibility that the countless fires touched off by the explosion would coalesce into a devastating firestorm, as occurred at Hiroshima. In a firestorm, the rising column of hot air from the massive fire sucks in the air from all around, creating hurricane-force winds; everything flammable and everything alive within the firestorm would be consumed. The fires and the dust from the blast would make it extremely difficult for either rescuers or survivors to see. The explosion would create a powerful blast wave rushing out in every direction. For more than a quarter-mile all around the blast, the pulse of pressure would be over 20 pounds per square inch above atmospheric pressure (known as “overpressure”), destroying or severely damaging even sturdy buildings. The combination of blast, heat, and radiation would kill virtually everyone in this zone. The blast would be accompanied by winds of many hundreds of miles per hour. The </w:t>
      </w:r>
      <w:r w:rsidRPr="00ED336D">
        <w:rPr>
          <w:rStyle w:val="StyleUnderline"/>
          <w:highlight w:val="green"/>
        </w:rPr>
        <w:t>damage from the explosion would extend far beyond this inner zone</w:t>
      </w:r>
      <w:r w:rsidRPr="00ED336D">
        <w:rPr>
          <w:sz w:val="16"/>
        </w:rPr>
        <w:t xml:space="preserve"> of almost total death. Out to more than half a mile, the </w:t>
      </w:r>
      <w:r w:rsidRPr="00ED336D">
        <w:rPr>
          <w:rStyle w:val="StyleUnderline"/>
          <w:highlight w:val="green"/>
        </w:rPr>
        <w:t>blast would be strong enough to collapse</w:t>
      </w:r>
      <w:r w:rsidRPr="00ED336D">
        <w:rPr>
          <w:sz w:val="16"/>
        </w:rPr>
        <w:t xml:space="preserve"> most residential </w:t>
      </w:r>
      <w:r w:rsidRPr="00ED336D">
        <w:rPr>
          <w:rStyle w:val="StyleUnderline"/>
          <w:highlight w:val="green"/>
        </w:rPr>
        <w:t>buildings</w:t>
      </w:r>
      <w:r w:rsidRPr="00ED336D">
        <w:rPr>
          <w:sz w:val="16"/>
        </w:rPr>
        <w:t xml:space="preserve"> and create a serious danger that office buildings would topple over, killing those inside and those in the path of the rubble. (On the other hand, the office towers of a modern city would tend to block the blast wave in some areas, providing partial protection from the blast, as well as from the heat and radiation.) In that zone, almost anything made of wood would be destroyed: Roofs would cave in, windows would shatter, gas lines would rupture. Telephone poles, street lamps, and utility lines would be severely damaged. Many roads would be blocked by mountains of wreckage. In this zone, many people would be killed or injured in building collapses, or trapped under the rubble; many more would be burned, blinded, or injured by flying debris. In many cases, their charred skin would become ragged and fall off in sheets. The effects of the </w:t>
      </w:r>
      <w:r w:rsidRPr="00ED336D">
        <w:rPr>
          <w:rStyle w:val="StyleUnderline"/>
          <w:highlight w:val="green"/>
        </w:rPr>
        <w:t>detonation would act in deadly synergy</w:t>
      </w:r>
      <w:r w:rsidRPr="00ED336D">
        <w:rPr>
          <w:sz w:val="16"/>
        </w:rPr>
        <w:t xml:space="preserve">. The smashed materials of buildings broken by the blast would be far easier for the fires to ignite than intact structures. The effects of radiation would make it far more difficult for burned and injured people to recover. The combination of burns, radiation, and physical injuries would cause far more death and suffering than any one of them would alone. The silent killer. The bomb’s immediate effects would be followed by </w:t>
      </w:r>
      <w:r w:rsidRPr="00ED336D">
        <w:rPr>
          <w:rStyle w:val="Emphasis"/>
          <w:highlight w:val="green"/>
        </w:rPr>
        <w:t>a slow, lingering killer: radioactive fallout</w:t>
      </w:r>
      <w:r w:rsidRPr="00ED336D">
        <w:rPr>
          <w:sz w:val="16"/>
        </w:rPr>
        <w:t xml:space="preserve">. A bomb detonated at ground level would dig a huge crater, hurling tons of earth and debris thousands of feet into the sky. Sucked into the rising fireball, these particles would mix with the radioactive remainders of the bomb, and over the next few hours or days, the debris would rain down for miles downwind. Depending on weather and wind patterns, the fallout could </w:t>
      </w:r>
      <w:r w:rsidRPr="00ED336D">
        <w:rPr>
          <w:rStyle w:val="StyleUnderline"/>
          <w:highlight w:val="green"/>
        </w:rPr>
        <w:t>actually be deadlier and make a far larger area unusable</w:t>
      </w:r>
      <w:r w:rsidRPr="00ED336D">
        <w:rPr>
          <w:sz w:val="16"/>
        </w:rPr>
        <w:t xml:space="preserve"> than the blast itself. Acute radiation sickness from the initial radiation pulse and the fallout would likely affect </w:t>
      </w:r>
      <w:r w:rsidRPr="00ED336D">
        <w:rPr>
          <w:rStyle w:val="Emphasis"/>
          <w:highlight w:val="green"/>
        </w:rPr>
        <w:t>tens of thousands of people</w:t>
      </w:r>
      <w:r w:rsidRPr="00ED336D">
        <w:rPr>
          <w:sz w:val="16"/>
        </w:rPr>
        <w:t xml:space="preserve">. Depending on the dose, they might suffer from vomiting, watery diarrhea, fever, sores, loss of hair, and bone marrow depletion. Some would survive; some would die within days; some would take months to die. Cancer rates among the survivors would rise. Women would be more vulnerable than men—children and infants especially so. Much of the radiation from a nuclear blast is short-lived; radiation levels even a few days after the blast would be far below those in the first hours. For those not killed or terribly wounded by the initial explosion, the best advice would be to take shelter in a basement for at least several days. But many would be too terrified to stay. Thousands of panic-stricken people might receive deadly doses of radiation as they fled from their homes. Some of the radiation will be longer-lived; areas most severely affected would have to be abandoned for many years after the attack. The combination of radioactive fallout and the devastation of nearly all life-sustaining infrastructure over a vast area would mean that hundreds of thousands of people would have to evacuate. Ambulances to nowhere. The explosion would also destroy much of the city’s ability to respond. Hospitals would be leveled, doctors and nurses killed and wounded, ambulances destroyed. (In Hiroshima, 42 of 45 hospitals were destroyed or severely damaged, and 270 of 300 doctors were killed.) Resources that survived outside the zone of destruction would be utterly overwhelmed. Hospitals have no ability to cope with tens or hundreds of thousands of terribly burned and injured people all at once; the United States, for example, has 1,760 burn beds in hospitals nationwide, of which a third are available on any given day. And the problem would not be limited to hospitals; firefighters, for example, would have little ability to cope with thousands of fires raging out of control at once. Fire stations and equipment would be destroyed in the affected area, and firemen killed, along with police and other emergency responders. Some of the first responders may become casualties themselves, from radioactive fallout, fire, and collapsing buildings. Over much of the affected area, communications would be destroyed, by both the physical effects and the electromagnetic pulse from the explosion. Better preparation for such a disaster could save thousands of lives—but ultimately, there is no way any city can genuinely be prepared for a catastrophe on such a historic scale, occurring in a flash, with zero warning. Rescue and recovery attempts would be impeded by the destruction of most of the needed personnel and equipment, and by fire, debris, radiation, fear, lack of communications, and the immense scale of the disaster. The US military and the national guard could provide critically important capabilities—but federal plans assume that “no significant federal response” would be available for 24-to-72 hours. Many of those burned and injured would wait in vain for help, food, or water, perhaps for days. The scale of death and suffering. How many would die in such an event, and how many would be terribly wounded, would depend on where and when the bomb was detonated, what the weather conditions were at the time, how successful the response was in helping the wounded survivors, and more. Many estimates of casualties are based on census data, which reflect where people sleep at night; if the attack occurred in the middle of a workday, the numbers of people crowded into the office towers at the heart of many modern cities would be far higher. The daytime population of Manhattan, for example, is roughly twice its nighttime population; in Midtown on a typical workday, there are an estimated 980,000 people per square mile. A 10-kiloton weapon detonated there might well kill half a million people—not counting those who might die of radiation sickness from the fallout. (These effects were analyzed in great detail in the Rand Corporation’s Considering the Effects of a Catastrophic Terrorist Attack and the British Medical Journal’s “Nuclear terrorism.”) On a typical day, the wind would blow the fallout north, seriously contaminating virtually all of Manhattan above Gramercy Park; people living as far away as Stamford, Connecticut would likely have to evacuate. Seriously injured survivors would greatly outnumber the dead, their suffering magnified by the complete inadequacy of available help. The psychological and social effects—overwhelming sadness, depression, post-traumatic stress disorder, myriad forms of anxiety—would be profound and long-lasting. The scenario we have been describing is a groundburst. An airburst—such as might occur, for example, if terrorists put their bomb in a small aircraft they had purchased or rented—would extend the blast and fire effects over a wider area, killing and injuring even larger numbers of people immediately. But an airburst would not have the same lingering effects from fallout as a groundburst, because the rock and dirt would not be sucked up into the fireball and contaminated. The 10-kiloton blast we have been discussing is likely toward the high end of what terrorists could plausibly achieve with a crude, improvised bomb, but even a 1-kiloton blast would be a catastrophic event, having a deadly radius between one-third and one-half that of a 10-kiloton blast. These hundreds of thousands of people would not be mere statistics, but countless individual stories of loss—parents, children, entire families; all religions; rich and poor alike—killed or horribly mutilated. Human suffering and tragedy on this scale does not have to be imagined; it can be remembered through the stories of the survivors of the US atomic bombings of Hiroshima and Nagasaki, the only times in history when nuclear weapons have been used intentionally against human beings. The pain and suffering caused by those bombings are almost beyond human comprehension; the eloquent testimony of the Hibakusha—the survivors who passed through the atomic fire—should stand as an eternal reminder of the need to prevent nuclear weapons from ever being used in anger again. Global economic disaster. </w:t>
      </w:r>
      <w:r w:rsidRPr="00ED336D">
        <w:rPr>
          <w:rStyle w:val="StyleUnderline"/>
          <w:highlight w:val="green"/>
        </w:rPr>
        <w:t>The economic impact</w:t>
      </w:r>
      <w:r w:rsidRPr="00ED336D">
        <w:rPr>
          <w:sz w:val="16"/>
        </w:rPr>
        <w:t xml:space="preserve"> of such an attack </w:t>
      </w:r>
      <w:r w:rsidRPr="00ED336D">
        <w:rPr>
          <w:rStyle w:val="StyleUnderline"/>
          <w:highlight w:val="green"/>
        </w:rPr>
        <w:t>would be enormous</w:t>
      </w:r>
      <w:r w:rsidRPr="00ED336D">
        <w:rPr>
          <w:sz w:val="16"/>
        </w:rPr>
        <w:t xml:space="preserve">. The </w:t>
      </w:r>
      <w:r w:rsidRPr="00ED336D">
        <w:rPr>
          <w:rStyle w:val="Emphasis"/>
          <w:highlight w:val="green"/>
        </w:rPr>
        <w:t>effects would reverberate for so far and so long</w:t>
      </w:r>
      <w:r w:rsidRPr="00ED336D">
        <w:rPr>
          <w:sz w:val="16"/>
        </w:rPr>
        <w:t xml:space="preserve"> that they are difficult to estimate in all their complexity. Hundreds of thousands of people would be too injured or sick to work for weeks or months. Hundreds of thousands more would evacuate to locations far from their jobs. Many places of employment would have to be abandoned because of the radioactive fallout. Insurance companies would reel under the losses; but at the same time, many insurance policies exclude the effects of nuclear attacks—an item insurers considered beyond their ability to cover—so the owners of thousands of buildings would not have the insurance payments needed to cover the cost of fixing them, thousands of companies would go bankrupt, and banks would be left holding an immense number of mortgages that would never be repaid. </w:t>
      </w:r>
      <w:r w:rsidRPr="00ED336D">
        <w:rPr>
          <w:rStyle w:val="StyleUnderline"/>
          <w:highlight w:val="green"/>
        </w:rPr>
        <w:t>Consumer and investor confidence would</w:t>
      </w:r>
      <w:r w:rsidRPr="00ED336D">
        <w:rPr>
          <w:sz w:val="16"/>
        </w:rPr>
        <w:t xml:space="preserve"> likely </w:t>
      </w:r>
      <w:r w:rsidRPr="00ED336D">
        <w:rPr>
          <w:rStyle w:val="Emphasis"/>
          <w:highlight w:val="green"/>
        </w:rPr>
        <w:t>be dramatically affected</w:t>
      </w:r>
      <w:r w:rsidRPr="00ED336D">
        <w:rPr>
          <w:sz w:val="16"/>
        </w:rPr>
        <w:t xml:space="preserve">, as worried people slowed their spending. Enormous new homeland security and military investments would be very likely. If the bomb had come in a shipping container, the targeted country—and possibly others—might stop all containers from entering until it could devise a system for ensuring they could never again be used for such a purpose, throwing a wrench into the gears of global trade for an extended period. (And this might well occur even if a shipping container had not been the means of delivery.) Even the far smaller 9/11 attacks are estimated to have caused economic aftershocks costing almost $1 trillion even excluding the multi-trillion-dollar costs of the wars that ensued. The cost of a terrorist nuclear attack in a major city would likely be many times higher. The most severe effects would be local, but the effects of trade disruptions, reduced economic activity, and more would reverberate around the world. Consequently, while some countries may feel that nuclear terrorism is only a concern for the countries most likely to be targeted—such as the United States—in reality it is a threat to everyone, everywhere. In 2005, then-UN Secretary-General Kofi Annan warned that these global effects would push “tens of millions of people into dire poverty,” creating “a second death toll throughout the developing world.” One recent estimate suggested that a nuclear attack in an urban area would cause a global recession, cutting global Gross Domestic Product by some two percent, and pushing an additional 30 million people in the developing world into extreme poverty. Desperate dilemmas. In short, an </w:t>
      </w:r>
      <w:r w:rsidRPr="00ED336D">
        <w:rPr>
          <w:rStyle w:val="Emphasis"/>
          <w:highlight w:val="green"/>
        </w:rPr>
        <w:t>act of nuclear terrorism could rip the heart out of a major city, and cause ripple effects throughout the world</w:t>
      </w:r>
      <w:r w:rsidRPr="00ED336D">
        <w:rPr>
          <w:sz w:val="16"/>
        </w:rPr>
        <w:t xml:space="preserve">. The government of the country attacked would face desperate decisions: How to help the city attacked? How to prevent further attacks? How to respond or retaliate? </w:t>
      </w:r>
      <w:r w:rsidRPr="00ED336D">
        <w:rPr>
          <w:rStyle w:val="StyleUnderline"/>
          <w:highlight w:val="green"/>
        </w:rPr>
        <w:t>Terrorists</w:t>
      </w:r>
      <w:r w:rsidRPr="00ED336D">
        <w:rPr>
          <w:sz w:val="16"/>
        </w:rPr>
        <w:t>—either those who committed the attack or others—</w:t>
      </w:r>
      <w:r w:rsidRPr="00ED336D">
        <w:rPr>
          <w:rStyle w:val="StyleUnderline"/>
          <w:highlight w:val="green"/>
        </w:rPr>
        <w:t>would</w:t>
      </w:r>
      <w:r w:rsidRPr="00ED336D">
        <w:rPr>
          <w:sz w:val="16"/>
        </w:rPr>
        <w:t xml:space="preserve"> probably </w:t>
      </w:r>
      <w:r w:rsidRPr="00ED336D">
        <w:rPr>
          <w:rStyle w:val="StyleUnderline"/>
          <w:highlight w:val="green"/>
        </w:rPr>
        <w:t>claim they had more bombs</w:t>
      </w:r>
      <w:r w:rsidRPr="00ED336D">
        <w:rPr>
          <w:sz w:val="16"/>
        </w:rPr>
        <w:t xml:space="preserve"> already hidden in other cities (whether they did or not), and threaten to detonate them unless their demands were met. The fear that this might be true could lead people to flee major cities in a large-scale, uncontrolled evacuation. There is very little ability to support the population of major cities in the surrounding countryside. The potential for widespread havoc and economic chaos is very real. If the detonation took place in the capital of the nation attacked, </w:t>
      </w:r>
      <w:r w:rsidRPr="00ED336D">
        <w:rPr>
          <w:rStyle w:val="Emphasis"/>
          <w:highlight w:val="green"/>
        </w:rPr>
        <w:t>much of the government might be destroyed</w:t>
      </w:r>
      <w:r w:rsidRPr="00ED336D">
        <w:rPr>
          <w:sz w:val="16"/>
        </w:rPr>
        <w:t xml:space="preserve">. A bomb in Washington, D.C., for example, might kill the President, the Vice President, and many of the members of Congress and the Supreme Court. (Having some plausible national leader survive is a key reason why one cabinet member is always elsewhere on the night of the State of the Union address.) Elaborate, classified plans for “continuity of government” have already been drawn up in a number of countries, but the potential for chaos and confusion—if almost all of a country’s top leaders were killed—would still be enormous. Who, for example, could address the public on what the government would do, and what the public should do, to respond? Could anyone honestly assure the public there would be no further attacks? If they did, who would believe them? In the United States, given the practical impossibility of passing major legislation with Congress in ruins and most of its members dead or seriously injured, some have argued for passing legislation in advance giving the government emergency powers to act—and creating procedures, for example, for legitimately replacing most of the House of Representatives. But to date, no such legislative preparations have been made. In what would inevitably be a desperate effort to prevent further attacks, traditional </w:t>
      </w:r>
      <w:r w:rsidRPr="00ED336D">
        <w:rPr>
          <w:rStyle w:val="StyleUnderline"/>
          <w:highlight w:val="green"/>
        </w:rPr>
        <w:t>standards of civil liberties might be jettisoned</w:t>
      </w:r>
      <w:r w:rsidRPr="00ED336D">
        <w:rPr>
          <w:sz w:val="16"/>
        </w:rPr>
        <w:t xml:space="preserve">, at least for a time—particularly when people realized that the fuel for the bomb that had done such damage would easily have fit in a suitcase. Old rules limiting search and surveillance could be among the first to go. The government might well impose martial law as it sought to control the situation, hunt for the perpetrators, and find any additional weapons or nuclear materials they might have. Even the far smaller attacks of 9/11 saw the US government authorizing torture of prisoners and mass electronic surveillance. And what standards of international order and law would still hold sway? The </w:t>
      </w:r>
      <w:r w:rsidRPr="00ED336D">
        <w:rPr>
          <w:rStyle w:val="Emphasis"/>
          <w:highlight w:val="green"/>
        </w:rPr>
        <w:t>country attacked</w:t>
      </w:r>
      <w:r w:rsidRPr="00ED336D">
        <w:rPr>
          <w:sz w:val="16"/>
        </w:rPr>
        <w:t xml:space="preserve"> might well </w:t>
      </w:r>
      <w:r w:rsidRPr="00ED336D">
        <w:rPr>
          <w:rStyle w:val="Emphasis"/>
          <w:highlight w:val="green"/>
        </w:rPr>
        <w:t>lash out militarily</w:t>
      </w:r>
      <w:r w:rsidRPr="00ED336D">
        <w:rPr>
          <w:sz w:val="16"/>
        </w:rPr>
        <w:t xml:space="preserve"> at whatever countries it thought might bear a portion of responsibility. (A terrifying description of the kinds of discussions that might occur appeared in Brian Jenkins’ book, Will Terrorists Go Nuclear?) </w:t>
      </w:r>
      <w:r w:rsidRPr="00ED336D">
        <w:rPr>
          <w:rStyle w:val="StyleUnderline"/>
          <w:highlight w:val="green"/>
        </w:rPr>
        <w:t xml:space="preserve">With the nuclear threshold already crossed </w:t>
      </w:r>
      <w:r w:rsidRPr="00ED336D">
        <w:rPr>
          <w:sz w:val="16"/>
        </w:rPr>
        <w:t xml:space="preserve">in this scenario—at least by terrorists—it is conceivable that some of the </w:t>
      </w:r>
      <w:r w:rsidRPr="00ED336D">
        <w:rPr>
          <w:rStyle w:val="Emphasis"/>
          <w:highlight w:val="green"/>
        </w:rPr>
        <w:t xml:space="preserve">resulting conflicts </w:t>
      </w:r>
      <w:r w:rsidRPr="00ED336D">
        <w:rPr>
          <w:sz w:val="16"/>
        </w:rPr>
        <w:t>might</w:t>
      </w:r>
      <w:r w:rsidRPr="00ED336D">
        <w:rPr>
          <w:rStyle w:val="Emphasis"/>
          <w:highlight w:val="green"/>
        </w:rPr>
        <w:t xml:space="preserve"> escalate to nuclear use</w:t>
      </w:r>
      <w:r w:rsidRPr="00ED336D">
        <w:rPr>
          <w:sz w:val="16"/>
        </w:rPr>
        <w:t xml:space="preserve">. </w:t>
      </w:r>
      <w:r w:rsidRPr="00ED336D">
        <w:rPr>
          <w:rStyle w:val="StyleUnderline"/>
          <w:highlight w:val="green"/>
        </w:rPr>
        <w:t>International politics could become</w:t>
      </w:r>
      <w:r w:rsidRPr="00ED336D">
        <w:rPr>
          <w:sz w:val="16"/>
        </w:rPr>
        <w:t xml:space="preserve"> more brutish and </w:t>
      </w:r>
      <w:r w:rsidRPr="00ED336D">
        <w:rPr>
          <w:rStyle w:val="Emphasis"/>
          <w:highlight w:val="green"/>
        </w:rPr>
        <w:t>violent</w:t>
      </w:r>
      <w:r w:rsidRPr="00ED336D">
        <w:rPr>
          <w:sz w:val="16"/>
        </w:rPr>
        <w:t xml:space="preserve">, with powerful states taking unilateral action, by force if necessary, in an effort to ensure their security. After 9/11, the United States led the invasions of two sovereign nations, in wars that have since cost hundreds of thousands of lives and trillions of dollars, while plunging a region into chaos. Would the reaction after a far more devastating nuclear attack be any less? In particular, the idea that each state can decide for itself how much security to provide for nuclear weapons and their essential ingredients would likely be seen as totally unacceptable following such an attack. Powerful states would likely demand that others surrender their nuclear material or accept foreign troops (or other imposed security measures) to guard it. That could well be the first step toward a more profound transformation of the international system. After such a catastrophe, </w:t>
      </w:r>
      <w:r w:rsidRPr="00ED336D">
        <w:rPr>
          <w:rStyle w:val="StyleUnderline"/>
          <w:highlight w:val="green"/>
        </w:rPr>
        <w:t>major powers</w:t>
      </w:r>
      <w:r w:rsidRPr="00ED336D">
        <w:rPr>
          <w:rStyle w:val="StyleUnderline"/>
        </w:rPr>
        <w:t xml:space="preserve"> </w:t>
      </w:r>
      <w:r w:rsidRPr="00ED336D">
        <w:rPr>
          <w:sz w:val="16"/>
        </w:rPr>
        <w:t xml:space="preserve">may </w:t>
      </w:r>
      <w:r w:rsidRPr="00ED336D">
        <w:rPr>
          <w:rStyle w:val="Emphasis"/>
          <w:highlight w:val="green"/>
        </w:rPr>
        <w:t>feel compelled to</w:t>
      </w:r>
      <w:r w:rsidRPr="00ED336D">
        <w:rPr>
          <w:sz w:val="16"/>
        </w:rPr>
        <w:t xml:space="preserve"> more freely </w:t>
      </w:r>
      <w:r w:rsidRPr="00ED336D">
        <w:rPr>
          <w:rStyle w:val="Emphasis"/>
          <w:highlight w:val="green"/>
        </w:rPr>
        <w:t>engage in preventive war, seizing territories</w:t>
      </w:r>
      <w:r w:rsidRPr="00ED336D">
        <w:rPr>
          <w:sz w:val="16"/>
        </w:rPr>
        <w:t xml:space="preserve"> they worry might otherwise be terrorist safe havens, and taking other steps they see as brutal but necessary to preserve their security. For this reason, foreign policy analyst Stephen Krasner has argued that “conventional </w:t>
      </w:r>
      <w:r w:rsidRPr="00ED336D">
        <w:rPr>
          <w:rStyle w:val="Emphasis"/>
          <w:highlight w:val="green"/>
        </w:rPr>
        <w:t>rules of sovereignty would be abandoned</w:t>
      </w:r>
      <w:r w:rsidRPr="00ED336D">
        <w:rPr>
          <w:sz w:val="16"/>
        </w:rPr>
        <w:t xml:space="preserve"> overnight.” Confidence in both the national security institutions of the country attacked and international institutions such as the International Atomic Energy Agency and the United Nations, which had so manifestly failed to prevent the devastation, might erode. The effect on nuclear weapons policies is hard to predict: One can imagine new nuclear terror driving a new push for nuclear disarmament, but one could also imagine states feeling more certain than ever before that they needed nuclear weapons. Prevention: The essential remedy. Given the horrifying consequences of such an event, while there is certainly a need to be better prepared to respond, the primary focus must be on prevention. Fortunately, there is good news on this front. To date, there is no evidence that nuclear weapons or the materials needed to make them have ever fallen into the hands of a terrorist group; even large and sophisticated terrorist groups that have tried to get nuclear weapons have failed to do so; and the international community has taken a wide range of actions over the past quarter-century (and particularly over the 2010-2016 period of the nuclear security summits) that have drastically improved the security measures for nuclear weapons and materials around the world. Nevertheless, while the chance of such a nightmare unfolding is probably small, it is certainly not small enough to justify complacency. </w:t>
      </w:r>
      <w:r w:rsidRPr="00ED336D">
        <w:rPr>
          <w:rStyle w:val="Emphasis"/>
          <w:highlight w:val="green"/>
        </w:rPr>
        <w:t>Al Qaeda had a focused effort to acquire nuclear weapons</w:t>
      </w:r>
      <w:r w:rsidRPr="00ED336D">
        <w:rPr>
          <w:sz w:val="16"/>
        </w:rPr>
        <w:t xml:space="preserve"> that reported directly to Ayman al-Zawahiri, now the group’s leader, and </w:t>
      </w:r>
      <w:r w:rsidRPr="00ED336D">
        <w:rPr>
          <w:rStyle w:val="StyleUnderline"/>
          <w:highlight w:val="green"/>
        </w:rPr>
        <w:t>included multiple attempts to get nuclear material and recruit nuclear expertise</w:t>
      </w:r>
      <w:r w:rsidRPr="00ED336D">
        <w:rPr>
          <w:sz w:val="16"/>
        </w:rPr>
        <w:t xml:space="preserve">; Al Qaeda </w:t>
      </w:r>
      <w:r w:rsidRPr="00ED336D">
        <w:rPr>
          <w:rStyle w:val="Emphasis"/>
          <w:highlight w:val="green"/>
        </w:rPr>
        <w:t>progressed as far as carrying out crude conventional explosive tests</w:t>
      </w:r>
      <w:r w:rsidRPr="00ED336D">
        <w:rPr>
          <w:sz w:val="16"/>
        </w:rPr>
        <w:t xml:space="preserve"> for their bomb program in the Afghan desert. The Japanese terror cult Aum Shinrikyo—the group that launched nerve gas attacks in the Tokyo subway in 1995— also pursued nuclear weapons. To date, there are only hints of nuclear interest from the Islamic State, but if it did turn to nuclear pursuits, even with the imminent defeat of its geographic caliphate in Iraq and Syria, it still has more money, people, and ability to recruit experts globally than most past terrorist groups, raising a serious concern. With at least two terrorist groups having pursued nuclear weapons over the past quarter-century, and possibly more, it is unlikely they will be the last.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Bioterror alone causes extinction</w:t>
      </w:r>
    </w:p>
    <w:p w:rsidR="00E9734D" w:rsidRPr="00ED336D" w:rsidRDefault="00E9734D" w:rsidP="00E9734D">
      <w:r w:rsidRPr="00ED336D">
        <w:t xml:space="preserve">Ranu S. </w:t>
      </w:r>
      <w:r w:rsidRPr="00ED336D">
        <w:rPr>
          <w:rStyle w:val="Style13ptBold"/>
          <w:sz w:val="28"/>
        </w:rPr>
        <w:t>Dhillon et al 17</w:t>
      </w:r>
      <w:r w:rsidRPr="00ED336D">
        <w:t xml:space="preserve">,  Devabhaktuni Srikrishna, David Beier, “The World Is Completely Unprepared for a Global Pandemic”, </w:t>
      </w:r>
      <w:hyperlink r:id="rId21" w:history="1">
        <w:r w:rsidRPr="00ED336D">
          <w:rPr>
            <w:rStyle w:val="Hyperlink"/>
          </w:rPr>
          <w:t>https://hbr.org/2017/03/the-world-is-completely-unprepared-for-a-global-pandemic</w:t>
        </w:r>
      </w:hyperlink>
    </w:p>
    <w:p w:rsidR="00E9734D" w:rsidRPr="00ED336D" w:rsidRDefault="00E9734D" w:rsidP="00E9734D">
      <w:pPr>
        <w:rPr>
          <w:sz w:val="16"/>
        </w:rPr>
      </w:pPr>
      <w:r w:rsidRPr="00ED336D">
        <w:rPr>
          <w:sz w:val="16"/>
        </w:rPr>
        <w:t xml:space="preserve">In 2003 a doctor with SARS unknowingly infected several guests while staying at a Hong Kong hotel, and overnight the virus reached across the globe. China is currently battling a bird flu that kills nearly half of the people infected. If Ebola, which transmits through fluids, were spread by air, or if Zika, which has reached over 50 countries, were as deadly as Ebola, we would be facing an unprecedented catastrophe. An </w:t>
      </w:r>
      <w:r w:rsidRPr="00ED336D">
        <w:rPr>
          <w:rStyle w:val="StyleUnderline"/>
          <w:highlight w:val="green"/>
        </w:rPr>
        <w:t>uncontrolled outbreak or bioterror attack</w:t>
      </w:r>
      <w:r w:rsidRPr="00ED336D">
        <w:rPr>
          <w:sz w:val="16"/>
        </w:rPr>
        <w:t xml:space="preserve"> could </w:t>
      </w:r>
      <w:r w:rsidRPr="00ED336D">
        <w:rPr>
          <w:rStyle w:val="StyleUnderline"/>
          <w:highlight w:val="green"/>
        </w:rPr>
        <w:t>result in a contagion</w:t>
      </w:r>
      <w:r w:rsidRPr="00ED336D">
        <w:rPr>
          <w:sz w:val="16"/>
        </w:rPr>
        <w:t xml:space="preserve"> that </w:t>
      </w:r>
      <w:r w:rsidRPr="00ED336D">
        <w:rPr>
          <w:rStyle w:val="Emphasis"/>
          <w:highlight w:val="green"/>
        </w:rPr>
        <w:t>kills over 30 million people</w:t>
      </w:r>
      <w:r w:rsidRPr="00ED336D">
        <w:rPr>
          <w:sz w:val="16"/>
        </w:rPr>
        <w:t xml:space="preserve">. We fear it is only a matter of time before we face a deadlier and more contagious pathogen, yet the </w:t>
      </w:r>
      <w:r w:rsidRPr="00ED336D">
        <w:rPr>
          <w:rStyle w:val="Emphasis"/>
          <w:highlight w:val="green"/>
        </w:rPr>
        <w:t>threat of a deadly pandemic remains dangerously overlooked</w:t>
      </w:r>
      <w:r w:rsidRPr="00ED336D">
        <w:rPr>
          <w:sz w:val="16"/>
        </w:rPr>
        <w:t xml:space="preserve">. Pandemics now </w:t>
      </w:r>
      <w:r w:rsidRPr="00ED336D">
        <w:rPr>
          <w:rStyle w:val="Emphasis"/>
          <w:highlight w:val="green"/>
        </w:rPr>
        <w:t>occur with greater frequency</w:t>
      </w:r>
      <w:r w:rsidRPr="00ED336D">
        <w:rPr>
          <w:sz w:val="16"/>
        </w:rPr>
        <w:t xml:space="preserve">, </w:t>
      </w:r>
      <w:r w:rsidRPr="00ED336D">
        <w:rPr>
          <w:rStyle w:val="StyleUnderline"/>
          <w:highlight w:val="green"/>
        </w:rPr>
        <w:t>due to</w:t>
      </w:r>
      <w:r w:rsidRPr="00ED336D">
        <w:rPr>
          <w:sz w:val="16"/>
        </w:rPr>
        <w:t xml:space="preserve"> factors such as </w:t>
      </w:r>
      <w:r w:rsidRPr="00ED336D">
        <w:rPr>
          <w:rStyle w:val="StyleUnderline"/>
          <w:highlight w:val="green"/>
        </w:rPr>
        <w:t>climate change, urbanization, and international travel</w:t>
      </w:r>
      <w:r w:rsidRPr="00ED336D">
        <w:rPr>
          <w:sz w:val="16"/>
        </w:rPr>
        <w:t xml:space="preserve">. Other factors, such as a </w:t>
      </w:r>
      <w:r w:rsidRPr="00ED336D">
        <w:rPr>
          <w:rStyle w:val="StyleUnderline"/>
          <w:highlight w:val="green"/>
        </w:rPr>
        <w:t>weak World Health Organization</w:t>
      </w:r>
      <w:r w:rsidRPr="00ED336D">
        <w:rPr>
          <w:sz w:val="16"/>
        </w:rPr>
        <w:t xml:space="preserve"> and potentially </w:t>
      </w:r>
      <w:r w:rsidRPr="00ED336D">
        <w:rPr>
          <w:rStyle w:val="StyleUnderline"/>
          <w:highlight w:val="green"/>
        </w:rPr>
        <w:t>massive cuts to funding for U.S. scientific research</w:t>
      </w:r>
      <w:r w:rsidRPr="00ED336D">
        <w:rPr>
          <w:sz w:val="16"/>
        </w:rPr>
        <w:t xml:space="preserve"> and foreign aid, including funding for the United Nations, stand to </w:t>
      </w:r>
      <w:r w:rsidRPr="00ED336D">
        <w:rPr>
          <w:rStyle w:val="Emphasis"/>
          <w:highlight w:val="green"/>
        </w:rPr>
        <w:t xml:space="preserve">deepen </w:t>
      </w:r>
      <w:r w:rsidRPr="00ED336D">
        <w:rPr>
          <w:sz w:val="16"/>
        </w:rPr>
        <w:t>our</w:t>
      </w:r>
      <w:r w:rsidRPr="00ED336D">
        <w:rPr>
          <w:rStyle w:val="Emphasis"/>
          <w:highlight w:val="green"/>
        </w:rPr>
        <w:t xml:space="preserve"> vulnerability</w:t>
      </w:r>
      <w:r w:rsidRPr="00ED336D">
        <w:rPr>
          <w:sz w:val="16"/>
        </w:rPr>
        <w:t xml:space="preserve">. We also face the specter of </w:t>
      </w:r>
      <w:r w:rsidRPr="00ED336D">
        <w:rPr>
          <w:rStyle w:val="Emphasis"/>
          <w:highlight w:val="green"/>
        </w:rPr>
        <w:t>novel and mutated pathogens</w:t>
      </w:r>
      <w:r w:rsidRPr="00ED336D">
        <w:rPr>
          <w:sz w:val="16"/>
        </w:rPr>
        <w:t xml:space="preserve"> that could </w:t>
      </w:r>
      <w:r w:rsidRPr="00ED336D">
        <w:rPr>
          <w:rStyle w:val="Emphasis"/>
          <w:highlight w:val="green"/>
        </w:rPr>
        <w:t>spread and kill faster than diseases</w:t>
      </w:r>
      <w:r w:rsidRPr="00ED336D">
        <w:rPr>
          <w:sz w:val="16"/>
        </w:rPr>
        <w:t xml:space="preserve"> we have seen before. With the advent of genome-editing technologies, </w:t>
      </w:r>
      <w:r w:rsidRPr="00ED336D">
        <w:rPr>
          <w:rStyle w:val="StyleUnderline"/>
          <w:highlight w:val="green"/>
        </w:rPr>
        <w:t>bioterrorists could artificially engineer new plagues, a</w:t>
      </w:r>
      <w:r w:rsidRPr="00ED336D">
        <w:rPr>
          <w:sz w:val="16"/>
        </w:rPr>
        <w:t xml:space="preserve"> </w:t>
      </w:r>
      <w:r w:rsidRPr="00ED336D">
        <w:rPr>
          <w:rStyle w:val="StyleUnderline"/>
          <w:highlight w:val="green"/>
        </w:rPr>
        <w:t>threat</w:t>
      </w:r>
      <w:r w:rsidRPr="00ED336D">
        <w:rPr>
          <w:sz w:val="16"/>
        </w:rPr>
        <w:t xml:space="preserve"> that Ashton Carter, the former U.S. secretary of defense, thinks </w:t>
      </w:r>
      <w:r w:rsidRPr="00ED336D">
        <w:rPr>
          <w:rStyle w:val="Emphasis"/>
          <w:highlight w:val="green"/>
        </w:rPr>
        <w:t>could rival nuclear weapons</w:t>
      </w:r>
      <w:r w:rsidRPr="00ED336D">
        <w:rPr>
          <w:sz w:val="16"/>
        </w:rPr>
        <w:t xml:space="preserve"> in deadliness.</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Trump is an impact magnifier for all our terror scenarios – he overreacts</w:t>
      </w:r>
    </w:p>
    <w:p w:rsidR="00E9734D" w:rsidRPr="00ED336D" w:rsidRDefault="00E9734D" w:rsidP="00E9734D">
      <w:pPr>
        <w:rPr>
          <w:rStyle w:val="Style13ptBold"/>
          <w:sz w:val="28"/>
        </w:rPr>
      </w:pPr>
      <w:r w:rsidRPr="00ED336D">
        <w:rPr>
          <w:rStyle w:val="Style13ptBold"/>
          <w:sz w:val="28"/>
        </w:rPr>
        <w:t>Byman 17</w:t>
      </w:r>
    </w:p>
    <w:p w:rsidR="00E9734D" w:rsidRPr="00ED336D" w:rsidRDefault="00E9734D" w:rsidP="00E9734D">
      <w:pPr>
        <w:rPr>
          <w:sz w:val="16"/>
          <w:szCs w:val="16"/>
        </w:rPr>
      </w:pPr>
      <w:r w:rsidRPr="00ED336D">
        <w:rPr>
          <w:sz w:val="16"/>
          <w:szCs w:val="16"/>
        </w:rPr>
        <w:t xml:space="preserve">Daniel, Senior Fellow - Foreign Policy, Center for Middle East Policy, 5/3/17 (“Trump and the next terrorist attack”, </w:t>
      </w:r>
      <w:hyperlink r:id="rId22" w:history="1">
        <w:r w:rsidRPr="00ED336D">
          <w:rPr>
            <w:rStyle w:val="Hyperlink"/>
            <w:sz w:val="16"/>
            <w:szCs w:val="16"/>
          </w:rPr>
          <w:t>https://www.brookings.edu/blog/markaz/2017/05/03/trump-and-the-next-terrorist-attack/</w:t>
        </w:r>
      </w:hyperlink>
      <w:r w:rsidRPr="00ED336D">
        <w:rPr>
          <w:sz w:val="16"/>
          <w:szCs w:val="16"/>
        </w:rPr>
        <w:t>, Brookings, Accessed 6/30/18)//DG</w:t>
      </w:r>
    </w:p>
    <w:p w:rsidR="00E9734D" w:rsidRPr="00ED336D" w:rsidRDefault="00E9734D" w:rsidP="00E9734D">
      <w:pPr>
        <w:rPr>
          <w:rStyle w:val="StyleUnderline"/>
        </w:rPr>
      </w:pPr>
      <w:r w:rsidRPr="00ED336D">
        <w:rPr>
          <w:rStyle w:val="StyleUnderline"/>
        </w:rPr>
        <w:t>Trump’s response</w:t>
      </w:r>
      <w:r w:rsidRPr="00ED336D">
        <w:rPr>
          <w:sz w:val="16"/>
        </w:rPr>
        <w:t xml:space="preserve">, however, </w:t>
      </w:r>
      <w:r w:rsidRPr="00ED336D">
        <w:rPr>
          <w:rStyle w:val="StyleUnderline"/>
        </w:rPr>
        <w:t>will tell us a great deal.</w:t>
      </w:r>
      <w:r w:rsidRPr="00ED336D">
        <w:rPr>
          <w:u w:val="single"/>
        </w:rPr>
        <w:t xml:space="preserve"> </w:t>
      </w:r>
      <w:r w:rsidRPr="00ED336D">
        <w:rPr>
          <w:rStyle w:val="StyleUnderline"/>
        </w:rPr>
        <w:t>The best response</w:t>
      </w:r>
      <w:r w:rsidRPr="00ED336D">
        <w:rPr>
          <w:sz w:val="16"/>
        </w:rPr>
        <w:t xml:space="preserve"> in the hours after an attack </w:t>
      </w:r>
      <w:r w:rsidRPr="00ED336D">
        <w:rPr>
          <w:rStyle w:val="StyleUnderline"/>
        </w:rPr>
        <w:t>involves a mix of rhetoric</w:t>
      </w:r>
      <w:r w:rsidRPr="00ED336D">
        <w:rPr>
          <w:sz w:val="16"/>
        </w:rPr>
        <w:t xml:space="preserve">, </w:t>
      </w:r>
      <w:r w:rsidRPr="00ED336D">
        <w:rPr>
          <w:rStyle w:val="StyleUnderline"/>
        </w:rPr>
        <w:t>leadership</w:t>
      </w:r>
      <w:r w:rsidRPr="00ED336D">
        <w:rPr>
          <w:sz w:val="16"/>
        </w:rPr>
        <w:t xml:space="preserve">, </w:t>
      </w:r>
      <w:r w:rsidRPr="00ED336D">
        <w:rPr>
          <w:rStyle w:val="StyleUnderline"/>
        </w:rPr>
        <w:t>and caution</w:t>
      </w:r>
      <w:r w:rsidRPr="00ED336D">
        <w:rPr>
          <w:sz w:val="16"/>
        </w:rPr>
        <w:t xml:space="preserve">. The president should publicly honor the dead and reassure Americans that the government is working to hunt down the guilty and care for those injured. At the same time, he should point out that American Muslims have proven vital allies against terrorism. As FBI Director James Comey put it, “They do not want people committing violence, either in their community or in the name of their faith, and so some of our most productive relationships are with people who see things and tell us things who happen to be Muslim.” </w:t>
      </w:r>
      <w:r w:rsidRPr="00ED336D">
        <w:rPr>
          <w:rStyle w:val="StyleUnderline"/>
        </w:rPr>
        <w:t>Almost half of all tips on extremism come from the community</w:t>
      </w:r>
      <w:r w:rsidRPr="00ED336D">
        <w:rPr>
          <w:sz w:val="16"/>
        </w:rPr>
        <w:t xml:space="preserve">. </w:t>
      </w:r>
      <w:r w:rsidRPr="00ED336D">
        <w:rPr>
          <w:rStyle w:val="StyleUnderline"/>
          <w:highlight w:val="green"/>
        </w:rPr>
        <w:t>An immediate</w:t>
      </w:r>
      <w:r w:rsidRPr="00ED336D">
        <w:rPr>
          <w:rStyle w:val="StyleUnderline"/>
        </w:rPr>
        <w:t xml:space="preserve"> retaliatory </w:t>
      </w:r>
      <w:r w:rsidRPr="00ED336D">
        <w:rPr>
          <w:rStyle w:val="StyleUnderline"/>
          <w:highlight w:val="green"/>
        </w:rPr>
        <w:t>strike</w:t>
      </w:r>
      <w:r w:rsidRPr="00ED336D">
        <w:rPr>
          <w:sz w:val="16"/>
        </w:rPr>
        <w:t>—</w:t>
      </w:r>
      <w:r w:rsidRPr="00ED336D">
        <w:rPr>
          <w:rStyle w:val="StyleUnderline"/>
        </w:rPr>
        <w:t>one that</w:t>
      </w:r>
      <w:r w:rsidRPr="00ED336D">
        <w:rPr>
          <w:sz w:val="16"/>
        </w:rPr>
        <w:t xml:space="preserve"> on its surface </w:t>
      </w:r>
      <w:r w:rsidRPr="00ED336D">
        <w:rPr>
          <w:rStyle w:val="StyleUnderline"/>
          <w:highlight w:val="green"/>
        </w:rPr>
        <w:t xml:space="preserve">would signal </w:t>
      </w:r>
      <w:r w:rsidRPr="00ED336D">
        <w:rPr>
          <w:rStyle w:val="Emphasis"/>
          <w:highlight w:val="green"/>
        </w:rPr>
        <w:t>toughness</w:t>
      </w:r>
      <w:r w:rsidRPr="00ED336D">
        <w:rPr>
          <w:sz w:val="16"/>
        </w:rPr>
        <w:t xml:space="preserve"> </w:t>
      </w:r>
      <w:r w:rsidRPr="00ED336D">
        <w:rPr>
          <w:rStyle w:val="StyleUnderline"/>
        </w:rPr>
        <w:t>and thus be attractive to a president who talks about toughness a lot</w:t>
      </w:r>
      <w:r w:rsidRPr="00ED336D">
        <w:rPr>
          <w:sz w:val="16"/>
        </w:rPr>
        <w:t>—</w:t>
      </w:r>
      <w:r w:rsidRPr="00ED336D">
        <w:rPr>
          <w:rStyle w:val="Emphasis"/>
          <w:highlight w:val="green"/>
        </w:rPr>
        <w:t>might be a mistake</w:t>
      </w:r>
      <w:r w:rsidRPr="00ED336D">
        <w:rPr>
          <w:sz w:val="16"/>
        </w:rPr>
        <w:t xml:space="preserve">. </w:t>
      </w:r>
      <w:r w:rsidRPr="00ED336D">
        <w:rPr>
          <w:rStyle w:val="StyleUnderline"/>
        </w:rPr>
        <w:t xml:space="preserve">Initial </w:t>
      </w:r>
      <w:r w:rsidRPr="00ED336D">
        <w:rPr>
          <w:rStyle w:val="StyleUnderline"/>
          <w:highlight w:val="green"/>
        </w:rPr>
        <w:t>info</w:t>
      </w:r>
      <w:r w:rsidRPr="00ED336D">
        <w:rPr>
          <w:sz w:val="16"/>
        </w:rPr>
        <w:t xml:space="preserve">rmation on responsibility or the extent of overseas links </w:t>
      </w:r>
      <w:r w:rsidRPr="00ED336D">
        <w:rPr>
          <w:rStyle w:val="StyleUnderline"/>
          <w:highlight w:val="green"/>
        </w:rPr>
        <w:t xml:space="preserve">is often </w:t>
      </w:r>
      <w:r w:rsidRPr="00ED336D">
        <w:rPr>
          <w:rStyle w:val="Emphasis"/>
          <w:highlight w:val="green"/>
        </w:rPr>
        <w:t>flawed or incomplete</w:t>
      </w:r>
      <w:r w:rsidRPr="00ED336D">
        <w:rPr>
          <w:sz w:val="16"/>
        </w:rPr>
        <w:t xml:space="preserve">, </w:t>
      </w:r>
      <w:r w:rsidRPr="00ED336D">
        <w:rPr>
          <w:rStyle w:val="StyleUnderline"/>
        </w:rPr>
        <w:t>and it is useful for the administration to assess a full range of options before plunging in</w:t>
      </w:r>
      <w:r w:rsidRPr="00ED336D">
        <w:rPr>
          <w:sz w:val="16"/>
        </w:rPr>
        <w:t xml:space="preserve">. </w:t>
      </w:r>
      <w:r w:rsidRPr="00ED336D">
        <w:rPr>
          <w:rStyle w:val="StyleUnderline"/>
        </w:rPr>
        <w:t>Since</w:t>
      </w:r>
      <w:r w:rsidRPr="00ED336D">
        <w:rPr>
          <w:sz w:val="16"/>
        </w:rPr>
        <w:t xml:space="preserve"> the </w:t>
      </w:r>
      <w:r w:rsidRPr="00ED336D">
        <w:rPr>
          <w:rStyle w:val="StyleUnderline"/>
        </w:rPr>
        <w:t>Trump</w:t>
      </w:r>
      <w:r w:rsidRPr="00ED336D">
        <w:rPr>
          <w:sz w:val="16"/>
        </w:rPr>
        <w:t xml:space="preserve"> administration is </w:t>
      </w:r>
      <w:r w:rsidRPr="00ED336D">
        <w:rPr>
          <w:rStyle w:val="StyleUnderline"/>
        </w:rPr>
        <w:t>already hitting the Islamic State hard, it’s difficult to imagine an easy way to ratchet up the pressure that does not involve significant costs or downsides</w:t>
      </w:r>
      <w:r w:rsidRPr="00ED336D">
        <w:rPr>
          <w:sz w:val="16"/>
        </w:rPr>
        <w:t xml:space="preserve">. Instead, various agencies should be scrutinizing intelligence and security procedures to determine culpability and identify real and potential holes while the military and intelligence agencies assess options overseas. </w:t>
      </w:r>
      <w:r w:rsidRPr="00ED336D">
        <w:rPr>
          <w:rStyle w:val="StyleUnderline"/>
        </w:rPr>
        <w:t>Based on his initial record</w:t>
      </w:r>
      <w:r w:rsidRPr="00ED336D">
        <w:rPr>
          <w:sz w:val="16"/>
        </w:rPr>
        <w:t xml:space="preserve"> in office </w:t>
      </w:r>
      <w:r w:rsidRPr="00ED336D">
        <w:rPr>
          <w:rStyle w:val="StyleUnderline"/>
        </w:rPr>
        <w:t>and rhetoric</w:t>
      </w:r>
      <w:r w:rsidRPr="00ED336D">
        <w:rPr>
          <w:sz w:val="16"/>
        </w:rPr>
        <w:t xml:space="preserve"> on the campaign trail, however, </w:t>
      </w:r>
      <w:r w:rsidRPr="00ED336D">
        <w:rPr>
          <w:rStyle w:val="StyleUnderline"/>
        </w:rPr>
        <w:t xml:space="preserve">Trump might opt for a </w:t>
      </w:r>
      <w:r w:rsidRPr="00ED336D">
        <w:rPr>
          <w:rStyle w:val="Emphasis"/>
        </w:rPr>
        <w:t>disastrous approach</w:t>
      </w:r>
      <w:r w:rsidRPr="00ED336D">
        <w:rPr>
          <w:sz w:val="16"/>
        </w:rPr>
        <w:t xml:space="preserve">. </w:t>
      </w:r>
      <w:r w:rsidRPr="00ED336D">
        <w:rPr>
          <w:rStyle w:val="StyleUnderline"/>
        </w:rPr>
        <w:t xml:space="preserve">The president </w:t>
      </w:r>
      <w:r w:rsidRPr="00ED336D">
        <w:rPr>
          <w:rStyle w:val="Emphasis"/>
        </w:rPr>
        <w:t>acts out of impulse</w:t>
      </w:r>
      <w:r w:rsidRPr="00ED336D">
        <w:rPr>
          <w:sz w:val="16"/>
        </w:rPr>
        <w:t xml:space="preserve">, </w:t>
      </w:r>
      <w:r w:rsidRPr="00ED336D">
        <w:rPr>
          <w:rStyle w:val="StyleUnderline"/>
        </w:rPr>
        <w:t>whether this involves sarcastic tweets to</w:t>
      </w:r>
      <w:r w:rsidRPr="00ED336D">
        <w:rPr>
          <w:sz w:val="16"/>
        </w:rPr>
        <w:t xml:space="preserve"> Arnold </w:t>
      </w:r>
      <w:r w:rsidRPr="00ED336D">
        <w:rPr>
          <w:rStyle w:val="StyleUnderline"/>
        </w:rPr>
        <w:t>Schwartzenegger or</w:t>
      </w:r>
      <w:r w:rsidRPr="00ED336D">
        <w:rPr>
          <w:sz w:val="16"/>
        </w:rPr>
        <w:t xml:space="preserve"> the </w:t>
      </w:r>
      <w:r w:rsidRPr="00ED336D">
        <w:rPr>
          <w:rStyle w:val="StyleUnderline"/>
        </w:rPr>
        <w:t>sudden decision to bomb Syria after the regime’s use of chemical weapons</w:t>
      </w:r>
      <w:r w:rsidRPr="00ED336D">
        <w:rPr>
          <w:sz w:val="16"/>
        </w:rPr>
        <w:t xml:space="preserve">. It’s safe to say that </w:t>
      </w:r>
      <w:r w:rsidRPr="00ED336D">
        <w:rPr>
          <w:rStyle w:val="Emphasis"/>
        </w:rPr>
        <w:t>restraint</w:t>
      </w:r>
      <w:r w:rsidRPr="00ED336D">
        <w:rPr>
          <w:rStyle w:val="StyleUnderline"/>
        </w:rPr>
        <w:t xml:space="preserve"> and </w:t>
      </w:r>
      <w:r w:rsidRPr="00ED336D">
        <w:rPr>
          <w:rStyle w:val="Emphasis"/>
        </w:rPr>
        <w:t>deliberation</w:t>
      </w:r>
      <w:r w:rsidRPr="00ED336D">
        <w:rPr>
          <w:rStyle w:val="StyleUnderline"/>
        </w:rPr>
        <w:t xml:space="preserve"> are not characteristics of this administration</w:t>
      </w:r>
      <w:r w:rsidRPr="00ED336D">
        <w:rPr>
          <w:sz w:val="16"/>
        </w:rPr>
        <w:t>—</w:t>
      </w:r>
      <w:r w:rsidRPr="00ED336D">
        <w:rPr>
          <w:rStyle w:val="StyleUnderline"/>
        </w:rPr>
        <w:t>or the man himself</w:t>
      </w:r>
      <w:r w:rsidRPr="00ED336D">
        <w:rPr>
          <w:sz w:val="16"/>
        </w:rPr>
        <w:t xml:space="preserve">. Perhaps even worse, </w:t>
      </w:r>
      <w:r w:rsidRPr="00ED336D">
        <w:rPr>
          <w:rStyle w:val="StyleUnderline"/>
        </w:rPr>
        <w:t xml:space="preserve">this administration has a track record of </w:t>
      </w:r>
      <w:r w:rsidRPr="00ED336D">
        <w:rPr>
          <w:rStyle w:val="Emphasis"/>
        </w:rPr>
        <w:t>mismanaging policy processes</w:t>
      </w:r>
      <w:r w:rsidRPr="00ED336D">
        <w:rPr>
          <w:rStyle w:val="StyleUnderline"/>
        </w:rPr>
        <w:t>.</w:t>
      </w:r>
      <w:r w:rsidRPr="00ED336D">
        <w:rPr>
          <w:sz w:val="16"/>
        </w:rPr>
        <w:t xml:space="preserve"> </w:t>
      </w:r>
      <w:r w:rsidRPr="00ED336D">
        <w:rPr>
          <w:rStyle w:val="StyleUnderline"/>
        </w:rPr>
        <w:t xml:space="preserve">This includes signature items like the </w:t>
      </w:r>
      <w:r w:rsidRPr="00ED336D">
        <w:rPr>
          <w:sz w:val="16"/>
        </w:rPr>
        <w:t>“</w:t>
      </w:r>
      <w:r w:rsidRPr="00ED336D">
        <w:rPr>
          <w:rStyle w:val="StyleUnderline"/>
        </w:rPr>
        <w:t>Muslim Ban</w:t>
      </w:r>
      <w:r w:rsidRPr="00ED336D">
        <w:rPr>
          <w:sz w:val="16"/>
        </w:rPr>
        <w:t xml:space="preserve">” executive order or less prominent but important announcements, like the supposed deployment of an aircraft carrier to Korea. This </w:t>
      </w:r>
      <w:r w:rsidRPr="00ED336D">
        <w:rPr>
          <w:rStyle w:val="StyleUnderline"/>
        </w:rPr>
        <w:t>bungling and the president’s many about-faces on issues</w:t>
      </w:r>
      <w:r w:rsidRPr="00ED336D">
        <w:rPr>
          <w:sz w:val="16"/>
        </w:rPr>
        <w:t xml:space="preserve"> have </w:t>
      </w:r>
      <w:r w:rsidRPr="00ED336D">
        <w:rPr>
          <w:rStyle w:val="StyleUnderline"/>
        </w:rPr>
        <w:t>damaged his credibility</w:t>
      </w:r>
      <w:r w:rsidRPr="00ED336D">
        <w:rPr>
          <w:sz w:val="16"/>
        </w:rPr>
        <w:t xml:space="preserve"> as a messenger and </w:t>
      </w:r>
      <w:r w:rsidRPr="00ED336D">
        <w:rPr>
          <w:rStyle w:val="StyleUnderline"/>
        </w:rPr>
        <w:t>are likely to make people more skeptical of the content of his statements</w:t>
      </w:r>
      <w:r w:rsidRPr="00ED336D">
        <w:rPr>
          <w:sz w:val="16"/>
        </w:rPr>
        <w:t xml:space="preserve"> and actions in the aftermath of a terrorist attack. </w:t>
      </w:r>
      <w:r w:rsidRPr="00ED336D">
        <w:rPr>
          <w:rStyle w:val="StyleUnderline"/>
          <w:highlight w:val="green"/>
        </w:rPr>
        <w:t>The president is likely to</w:t>
      </w:r>
      <w:r w:rsidRPr="00ED336D">
        <w:rPr>
          <w:rStyle w:val="StyleUnderline"/>
        </w:rPr>
        <w:t xml:space="preserve"> want to </w:t>
      </w:r>
      <w:r w:rsidRPr="00ED336D">
        <w:rPr>
          <w:rStyle w:val="Emphasis"/>
          <w:highlight w:val="green"/>
        </w:rPr>
        <w:t>overreact abroad</w:t>
      </w:r>
      <w:r w:rsidRPr="00ED336D">
        <w:rPr>
          <w:sz w:val="16"/>
          <w:highlight w:val="green"/>
        </w:rPr>
        <w:t xml:space="preserve">. </w:t>
      </w:r>
      <w:r w:rsidRPr="00ED336D">
        <w:rPr>
          <w:rStyle w:val="StyleUnderline"/>
          <w:highlight w:val="green"/>
        </w:rPr>
        <w:t xml:space="preserve">He seems to want to </w:t>
      </w:r>
      <w:r w:rsidRPr="00ED336D">
        <w:rPr>
          <w:rStyle w:val="Emphasis"/>
          <w:highlight w:val="green"/>
        </w:rPr>
        <w:t>appear</w:t>
      </w:r>
      <w:r w:rsidRPr="00ED336D">
        <w:rPr>
          <w:rStyle w:val="Emphasis"/>
        </w:rPr>
        <w:t xml:space="preserve"> </w:t>
      </w:r>
      <w:r w:rsidRPr="00ED336D">
        <w:rPr>
          <w:rStyle w:val="Emphasis"/>
          <w:highlight w:val="green"/>
        </w:rPr>
        <w:t>tough</w:t>
      </w:r>
      <w:r w:rsidRPr="00ED336D">
        <w:rPr>
          <w:rStyle w:val="StyleUnderline"/>
        </w:rPr>
        <w:t xml:space="preserve"> more than he wants to be effective. So he boasted</w:t>
      </w:r>
      <w:r w:rsidRPr="00ED336D">
        <w:rPr>
          <w:sz w:val="16"/>
        </w:rPr>
        <w:t xml:space="preserve">, for example, </w:t>
      </w:r>
      <w:r w:rsidRPr="00ED336D">
        <w:rPr>
          <w:rStyle w:val="StyleUnderline"/>
        </w:rPr>
        <w:t>about dropping a massive bomb</w:t>
      </w:r>
      <w:r w:rsidRPr="00ED336D">
        <w:rPr>
          <w:sz w:val="16"/>
        </w:rPr>
        <w:t xml:space="preserve"> on Islamic State targets in Afghanistan </w:t>
      </w:r>
      <w:r w:rsidRPr="00ED336D">
        <w:rPr>
          <w:rStyle w:val="StyleUnderline"/>
        </w:rPr>
        <w:t>without waiting to learn whether it achieved its objectives.</w:t>
      </w:r>
      <w:r w:rsidRPr="00ED336D">
        <w:rPr>
          <w:sz w:val="16"/>
        </w:rPr>
        <w:t xml:space="preserve"> On the campaign trail, the </w:t>
      </w:r>
      <w:r w:rsidRPr="00ED336D">
        <w:rPr>
          <w:rStyle w:val="StyleUnderline"/>
          <w:highlight w:val="green"/>
        </w:rPr>
        <w:t>president wanted to</w:t>
      </w:r>
      <w:r w:rsidRPr="00ED336D">
        <w:rPr>
          <w:sz w:val="16"/>
          <w:highlight w:val="green"/>
        </w:rPr>
        <w:t xml:space="preserve"> “</w:t>
      </w:r>
      <w:r w:rsidRPr="00ED336D">
        <w:rPr>
          <w:rStyle w:val="Emphasis"/>
          <w:highlight w:val="green"/>
        </w:rPr>
        <w:t>bomb</w:t>
      </w:r>
      <w:r w:rsidRPr="00ED336D">
        <w:rPr>
          <w:rStyle w:val="Emphasis"/>
        </w:rPr>
        <w:t xml:space="preserve"> the shit out of </w:t>
      </w:r>
      <w:r w:rsidRPr="00ED336D">
        <w:rPr>
          <w:rStyle w:val="Emphasis"/>
          <w:highlight w:val="green"/>
        </w:rPr>
        <w:t>them</w:t>
      </w:r>
      <w:r w:rsidRPr="00ED336D">
        <w:rPr>
          <w:sz w:val="16"/>
          <w:highlight w:val="green"/>
        </w:rPr>
        <w:t>”</w:t>
      </w:r>
      <w:r w:rsidRPr="00ED336D">
        <w:rPr>
          <w:sz w:val="16"/>
        </w:rPr>
        <w:t xml:space="preserve"> </w:t>
      </w:r>
      <w:r w:rsidRPr="00ED336D">
        <w:rPr>
          <w:rStyle w:val="StyleUnderline"/>
        </w:rPr>
        <w:t>even though it was not clear an increase in the scale of bombing would achieve much</w:t>
      </w:r>
      <w:r w:rsidRPr="00ED336D">
        <w:rPr>
          <w:sz w:val="16"/>
        </w:rPr>
        <w:t xml:space="preserve">. </w:t>
      </w:r>
      <w:r w:rsidRPr="00ED336D">
        <w:rPr>
          <w:rStyle w:val="StyleUnderline"/>
          <w:highlight w:val="green"/>
        </w:rPr>
        <w:t>Trump might</w:t>
      </w:r>
      <w:r w:rsidRPr="00ED336D">
        <w:rPr>
          <w:sz w:val="16"/>
        </w:rPr>
        <w:t xml:space="preserve"> also </w:t>
      </w:r>
      <w:r w:rsidRPr="00ED336D">
        <w:rPr>
          <w:rStyle w:val="Emphasis"/>
          <w:highlight w:val="green"/>
        </w:rPr>
        <w:t>expand the war</w:t>
      </w:r>
      <w:r w:rsidRPr="00ED336D">
        <w:rPr>
          <w:sz w:val="16"/>
          <w:highlight w:val="green"/>
        </w:rPr>
        <w:t xml:space="preserve">, </w:t>
      </w:r>
      <w:r w:rsidRPr="00ED336D">
        <w:rPr>
          <w:rStyle w:val="Emphasis"/>
          <w:highlight w:val="green"/>
        </w:rPr>
        <w:t>bringing it to new zones</w:t>
      </w:r>
      <w:r w:rsidRPr="00ED336D">
        <w:rPr>
          <w:sz w:val="16"/>
        </w:rPr>
        <w:t xml:space="preserve"> </w:t>
      </w:r>
      <w:r w:rsidRPr="00ED336D">
        <w:rPr>
          <w:rStyle w:val="StyleUnderline"/>
        </w:rPr>
        <w:t>that have only a tenuous Islamic State or al-Qaida presence</w:t>
      </w:r>
      <w:r w:rsidRPr="00ED336D">
        <w:rPr>
          <w:sz w:val="16"/>
        </w:rPr>
        <w:t xml:space="preserve">. He has already authorized the intensification of US operations targeting Shabaab and increased the pace of strikes targeting terrorist groups more generally. </w:t>
      </w:r>
      <w:r w:rsidRPr="00ED336D">
        <w:rPr>
          <w:rStyle w:val="StyleUnderline"/>
        </w:rPr>
        <w:t>Even more worrisome is what the President might do at home</w:t>
      </w:r>
      <w:r w:rsidRPr="00ED336D">
        <w:rPr>
          <w:sz w:val="16"/>
        </w:rPr>
        <w:t xml:space="preserve">. On the campaign trail, the </w:t>
      </w:r>
      <w:r w:rsidRPr="00ED336D">
        <w:rPr>
          <w:rStyle w:val="StyleUnderline"/>
          <w:highlight w:val="green"/>
        </w:rPr>
        <w:t>President repeatedly conflated</w:t>
      </w:r>
      <w:r w:rsidRPr="00ED336D">
        <w:rPr>
          <w:sz w:val="16"/>
          <w:highlight w:val="green"/>
        </w:rPr>
        <w:t xml:space="preserve"> </w:t>
      </w:r>
      <w:r w:rsidRPr="00ED336D">
        <w:rPr>
          <w:rStyle w:val="Emphasis"/>
          <w:highlight w:val="green"/>
        </w:rPr>
        <w:t>Muslims and terrorists</w:t>
      </w:r>
      <w:r w:rsidRPr="00ED336D">
        <w:rPr>
          <w:sz w:val="16"/>
          <w:highlight w:val="green"/>
        </w:rPr>
        <w:t>,</w:t>
      </w:r>
      <w:r w:rsidRPr="00ED336D">
        <w:rPr>
          <w:sz w:val="16"/>
        </w:rPr>
        <w:t xml:space="preserve"> </w:t>
      </w:r>
      <w:r w:rsidRPr="00ED336D">
        <w:rPr>
          <w:rStyle w:val="StyleUnderline"/>
        </w:rPr>
        <w:t>and with tensions and emotions</w:t>
      </w:r>
      <w:r w:rsidRPr="00ED336D">
        <w:rPr>
          <w:sz w:val="16"/>
        </w:rPr>
        <w:t xml:space="preserve"> </w:t>
      </w:r>
      <w:r w:rsidRPr="00ED336D">
        <w:rPr>
          <w:rStyle w:val="StyleUnderline"/>
        </w:rPr>
        <w:t xml:space="preserve">running high after an attack this </w:t>
      </w:r>
      <w:r w:rsidRPr="00ED336D">
        <w:rPr>
          <w:rStyle w:val="Emphasis"/>
          <w:highlight w:val="green"/>
        </w:rPr>
        <w:t>demonization might be</w:t>
      </w:r>
      <w:r w:rsidRPr="00ED336D">
        <w:rPr>
          <w:rStyle w:val="Emphasis"/>
        </w:rPr>
        <w:t xml:space="preserve"> especially </w:t>
      </w:r>
      <w:r w:rsidRPr="00ED336D">
        <w:rPr>
          <w:rStyle w:val="Emphasis"/>
          <w:highlight w:val="green"/>
        </w:rPr>
        <w:t>likely</w:t>
      </w:r>
      <w:r w:rsidRPr="00ED336D">
        <w:rPr>
          <w:sz w:val="16"/>
          <w:highlight w:val="green"/>
        </w:rPr>
        <w:t>.</w:t>
      </w:r>
      <w:r w:rsidRPr="00ED336D">
        <w:rPr>
          <w:sz w:val="16"/>
        </w:rPr>
        <w:t xml:space="preserve"> </w:t>
      </w:r>
      <w:r w:rsidRPr="00ED336D">
        <w:rPr>
          <w:rStyle w:val="StyleUnderline"/>
        </w:rPr>
        <w:t>In the name of border security</w:t>
      </w:r>
      <w:r w:rsidRPr="00ED336D">
        <w:rPr>
          <w:sz w:val="16"/>
        </w:rPr>
        <w:t xml:space="preserve">, </w:t>
      </w:r>
      <w:r w:rsidRPr="00ED336D">
        <w:rPr>
          <w:rStyle w:val="StyleUnderline"/>
          <w:highlight w:val="green"/>
        </w:rPr>
        <w:t>he might</w:t>
      </w:r>
      <w:r w:rsidRPr="00ED336D">
        <w:rPr>
          <w:rStyle w:val="StyleUnderline"/>
        </w:rPr>
        <w:t xml:space="preserve"> further </w:t>
      </w:r>
      <w:r w:rsidRPr="00ED336D">
        <w:rPr>
          <w:rStyle w:val="Emphasis"/>
          <w:highlight w:val="green"/>
        </w:rPr>
        <w:t>limit immigration</w:t>
      </w:r>
      <w:r w:rsidRPr="00ED336D">
        <w:rPr>
          <w:sz w:val="16"/>
        </w:rPr>
        <w:t xml:space="preserve"> and travel from Muslim-majority countries </w:t>
      </w:r>
      <w:r w:rsidRPr="00ED336D">
        <w:rPr>
          <w:rStyle w:val="StyleUnderline"/>
        </w:rPr>
        <w:t>or try to single out Muslims over other faith communities.</w:t>
      </w:r>
      <w:r w:rsidRPr="00ED336D">
        <w:rPr>
          <w:sz w:val="16"/>
        </w:rPr>
        <w:t xml:space="preserve"> </w:t>
      </w:r>
      <w:r w:rsidRPr="00ED336D">
        <w:rPr>
          <w:rStyle w:val="StyleUnderline"/>
        </w:rPr>
        <w:t>He might embrace the decision to declare the Muslim Brotherhood a terrorist group even though this would be counterproductive and cause difficulties with several allies.</w:t>
      </w:r>
      <w:r w:rsidRPr="00ED336D">
        <w:rPr>
          <w:sz w:val="16"/>
        </w:rPr>
        <w:t xml:space="preserve"> </w:t>
      </w:r>
      <w:r w:rsidRPr="00ED336D">
        <w:rPr>
          <w:rStyle w:val="StyleUnderline"/>
        </w:rPr>
        <w:t>Surveillance</w:t>
      </w:r>
      <w:r w:rsidRPr="00ED336D">
        <w:rPr>
          <w:sz w:val="16"/>
        </w:rPr>
        <w:t xml:space="preserve"> of Muslim communities around the country </w:t>
      </w:r>
      <w:r w:rsidRPr="00ED336D">
        <w:rPr>
          <w:rStyle w:val="StyleUnderline"/>
        </w:rPr>
        <w:t>might be stepped up</w:t>
      </w:r>
      <w:r w:rsidRPr="00ED336D">
        <w:rPr>
          <w:sz w:val="16"/>
        </w:rPr>
        <w:t xml:space="preserve">, further </w:t>
      </w:r>
      <w:r w:rsidRPr="00ED336D">
        <w:rPr>
          <w:rStyle w:val="Emphasis"/>
          <w:highlight w:val="green"/>
        </w:rPr>
        <w:t>alienating Muslims</w:t>
      </w:r>
      <w:r w:rsidRPr="00ED336D">
        <w:rPr>
          <w:sz w:val="16"/>
        </w:rPr>
        <w:t xml:space="preserve"> from law enforcement </w:t>
      </w:r>
      <w:r w:rsidRPr="00ED336D">
        <w:rPr>
          <w:rStyle w:val="StyleUnderline"/>
          <w:highlight w:val="green"/>
        </w:rPr>
        <w:t xml:space="preserve">and make them </w:t>
      </w:r>
      <w:r w:rsidRPr="00ED336D">
        <w:rPr>
          <w:rStyle w:val="Emphasis"/>
          <w:highlight w:val="green"/>
        </w:rPr>
        <w:t>less likely to turn in</w:t>
      </w:r>
      <w:r w:rsidRPr="00ED336D">
        <w:rPr>
          <w:rStyle w:val="StyleUnderline"/>
        </w:rPr>
        <w:t xml:space="preserve"> suspected terrorists</w:t>
      </w:r>
      <w:r w:rsidRPr="00ED336D">
        <w:rPr>
          <w:sz w:val="16"/>
        </w:rPr>
        <w:t>. After 9/11, the United States detained over one thousand Muslims, gaining almost no useful intelligence but harming relations with the community. As Daniel Benjamin, a former senior counterterrorism official, warns, “</w:t>
      </w:r>
      <w:r w:rsidRPr="00ED336D">
        <w:rPr>
          <w:rStyle w:val="StyleUnderline"/>
        </w:rPr>
        <w:t>Repairing the damage from that crackdown took years.”</w:t>
      </w:r>
      <w:r w:rsidRPr="00ED336D">
        <w:rPr>
          <w:u w:val="single"/>
        </w:rPr>
        <w:t xml:space="preserve"> </w:t>
      </w:r>
      <w:r w:rsidRPr="00ED336D">
        <w:rPr>
          <w:sz w:val="16"/>
        </w:rPr>
        <w:t xml:space="preserve">Such </w:t>
      </w:r>
      <w:r w:rsidRPr="00ED336D">
        <w:rPr>
          <w:rStyle w:val="StyleUnderline"/>
        </w:rPr>
        <w:t>unthinking measures might benefit Trump politically</w:t>
      </w:r>
      <w:r w:rsidRPr="00ED336D">
        <w:rPr>
          <w:sz w:val="16"/>
        </w:rPr>
        <w:t xml:space="preserve"> </w:t>
      </w:r>
      <w:r w:rsidRPr="00ED336D">
        <w:rPr>
          <w:rStyle w:val="StyleUnderline"/>
        </w:rPr>
        <w:t>while</w:t>
      </w:r>
      <w:r w:rsidRPr="00ED336D">
        <w:rPr>
          <w:sz w:val="16"/>
        </w:rPr>
        <w:t xml:space="preserve"> inadvertently </w:t>
      </w:r>
      <w:r w:rsidRPr="00ED336D">
        <w:rPr>
          <w:rStyle w:val="Emphasis"/>
        </w:rPr>
        <w:t>helping the terrorists operationally</w:t>
      </w:r>
      <w:r w:rsidRPr="00ED336D">
        <w:rPr>
          <w:sz w:val="16"/>
        </w:rPr>
        <w:t xml:space="preserve">. </w:t>
      </w:r>
      <w:r w:rsidRPr="00ED336D">
        <w:rPr>
          <w:rStyle w:val="StyleUnderline"/>
        </w:rPr>
        <w:t>Trump would look tough, and his argument that the terrorism danger is high and Muslims are the enemy would be vindicated, at least to his supporters and to some who are undecided on this question. The Islamic State would gain more evidence to back up the narrative that the U</w:t>
      </w:r>
      <w:r w:rsidRPr="00ED336D">
        <w:rPr>
          <w:sz w:val="16"/>
        </w:rPr>
        <w:t xml:space="preserve">nited </w:t>
      </w:r>
      <w:r w:rsidRPr="00ED336D">
        <w:rPr>
          <w:rStyle w:val="StyleUnderline"/>
        </w:rPr>
        <w:t>S</w:t>
      </w:r>
      <w:r w:rsidRPr="00ED336D">
        <w:rPr>
          <w:sz w:val="16"/>
        </w:rPr>
        <w:t xml:space="preserve">tates </w:t>
      </w:r>
      <w:r w:rsidRPr="00ED336D">
        <w:rPr>
          <w:rStyle w:val="StyleUnderline"/>
        </w:rPr>
        <w:t>is hostile to Muslims</w:t>
      </w:r>
      <w:r w:rsidRPr="00ED336D">
        <w:rPr>
          <w:sz w:val="16"/>
        </w:rPr>
        <w:t xml:space="preserve">, </w:t>
      </w:r>
      <w:r w:rsidRPr="00ED336D">
        <w:rPr>
          <w:rStyle w:val="StyleUnderline"/>
        </w:rPr>
        <w:t xml:space="preserve">while the vast majority of Muslims who loath the group would be less eager to work against it </w:t>
      </w:r>
      <w:r w:rsidRPr="00ED336D">
        <w:rPr>
          <w:sz w:val="16"/>
        </w:rPr>
        <w:t xml:space="preserve">because it means working with what they see as a hostile government. </w:t>
      </w:r>
      <w:r w:rsidRPr="00ED336D">
        <w:rPr>
          <w:rStyle w:val="StyleUnderline"/>
        </w:rPr>
        <w:t xml:space="preserve">It’s just </w:t>
      </w:r>
      <w:r w:rsidRPr="00ED336D">
        <w:rPr>
          <w:rStyle w:val="Emphasis"/>
        </w:rPr>
        <w:t>the American people</w:t>
      </w:r>
      <w:r w:rsidRPr="00ED336D">
        <w:rPr>
          <w:rStyle w:val="StyleUnderline"/>
        </w:rPr>
        <w:t xml:space="preserve"> who would </w:t>
      </w:r>
      <w:r w:rsidRPr="00ED336D">
        <w:rPr>
          <w:rStyle w:val="Emphasis"/>
        </w:rPr>
        <w:t>suffer</w:t>
      </w:r>
      <w:r w:rsidRPr="00ED336D">
        <w:rPr>
          <w:rStyle w:val="StyleUnderline"/>
        </w:rPr>
        <w:t>.</w:t>
      </w:r>
    </w:p>
    <w:p w:rsidR="00E9734D" w:rsidRPr="00ED336D" w:rsidRDefault="00E9734D" w:rsidP="00E9734D"/>
    <w:p w:rsidR="00E9734D" w:rsidRPr="00ED336D" w:rsidRDefault="00E9734D" w:rsidP="00E9734D">
      <w:pPr>
        <w:pStyle w:val="Heading3"/>
        <w:rPr>
          <w:rFonts w:cs="Arial"/>
        </w:rPr>
      </w:pPr>
      <w:r w:rsidRPr="00ED336D">
        <w:rPr>
          <w:rFonts w:cs="Arial"/>
        </w:rPr>
        <w:t>1NC – Democracy Turn</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Incorporating international law kills US democratic model</w:t>
      </w:r>
    </w:p>
    <w:p w:rsidR="00E9734D" w:rsidRPr="00ED336D" w:rsidRDefault="00E9734D" w:rsidP="00E9734D">
      <w:r w:rsidRPr="00ED336D">
        <w:rPr>
          <w:rStyle w:val="Style13ptBold"/>
          <w:sz w:val="28"/>
        </w:rPr>
        <w:t>McGinnis 6</w:t>
      </w:r>
      <w:r w:rsidRPr="00ED336D">
        <w:t xml:space="preserve"> – Professor of Law at Northwestern and former deputy assistant attorney general in the Office of Legal Counsel at the Department of Justice (John O., Albany Law Review, Symposium: “Outsourcing Authority?” Citation to Foreign Court Precedent in Domestic Jurisprudence: Contemporary Foreign and International Law in Constitutional Construction, June, 69 Alb. L. Rev. 801)</w:t>
      </w:r>
    </w:p>
    <w:p w:rsidR="00E9734D" w:rsidRPr="00ED336D" w:rsidRDefault="00E9734D" w:rsidP="00E9734D">
      <w:pPr>
        <w:pStyle w:val="card0"/>
        <w:ind w:left="0"/>
        <w:rPr>
          <w:rStyle w:val="underline"/>
          <w:rFonts w:ascii="Arial" w:hAnsi="Arial" w:cs="Arial"/>
        </w:rPr>
      </w:pPr>
      <w:r w:rsidRPr="00ED336D">
        <w:rPr>
          <w:rFonts w:ascii="Arial" w:hAnsi="Arial" w:cs="Arial"/>
          <w:sz w:val="15"/>
        </w:rPr>
        <w:t xml:space="preserve">Finally, one might argue that a nation should follow raw international law to take into account the interests of foreign nationals. But it seems almost axiomatic that the touchstone of the American regime should be the welfare of Americans. But </w:t>
      </w:r>
      <w:r w:rsidRPr="00ED336D">
        <w:rPr>
          <w:rStyle w:val="underline"/>
          <w:rFonts w:ascii="Arial" w:hAnsi="Arial" w:cs="Arial"/>
        </w:rPr>
        <w:t xml:space="preserve">even assuming that the United States should </w:t>
      </w:r>
      <w:r w:rsidRPr="00ED336D">
        <w:rPr>
          <w:rStyle w:val="underline"/>
          <w:rFonts w:ascii="Arial" w:hAnsi="Arial" w:cs="Arial"/>
          <w:highlight w:val="green"/>
        </w:rPr>
        <w:t>take a more encompassing view of human welfare, American law may</w:t>
      </w:r>
      <w:r w:rsidRPr="00ED336D">
        <w:rPr>
          <w:rStyle w:val="underline"/>
          <w:rFonts w:ascii="Arial" w:hAnsi="Arial" w:cs="Arial"/>
        </w:rPr>
        <w:t xml:space="preserve"> actually </w:t>
      </w:r>
      <w:r w:rsidRPr="00ED336D">
        <w:rPr>
          <w:rStyle w:val="Emphasis"/>
          <w:highlight w:val="green"/>
        </w:rPr>
        <w:t>be better than international law at protecting the interests of citizens around the world</w:t>
      </w:r>
      <w:r w:rsidRPr="00ED336D">
        <w:rPr>
          <w:rStyle w:val="underline"/>
          <w:rFonts w:ascii="Arial" w:hAnsi="Arial" w:cs="Arial"/>
        </w:rPr>
        <w:t xml:space="preserve">. </w:t>
      </w:r>
      <w:r w:rsidRPr="00ED336D">
        <w:rPr>
          <w:rFonts w:ascii="Arial" w:hAnsi="Arial" w:cs="Arial"/>
          <w:sz w:val="15"/>
        </w:rPr>
        <w:t xml:space="preserve">First, not all of the activities purportedly covered by modern customary international law generate substantial negative spillovers from one nation to another. For example, most of the American government’s decisions about human rights directly affect only those who have subjected themselves to the jurisdiction of the United States. Yet, </w:t>
      </w:r>
      <w:r w:rsidRPr="00ED336D">
        <w:rPr>
          <w:rStyle w:val="underline"/>
          <w:rFonts w:ascii="Arial" w:hAnsi="Arial" w:cs="Arial"/>
        </w:rPr>
        <w:t xml:space="preserve">the United States’ </w:t>
      </w:r>
      <w:r w:rsidRPr="00ED336D">
        <w:rPr>
          <w:rStyle w:val="underline"/>
          <w:rFonts w:ascii="Arial" w:hAnsi="Arial" w:cs="Arial"/>
          <w:highlight w:val="green"/>
        </w:rPr>
        <w:t>power to determine its own law</w:t>
      </w:r>
      <w:r w:rsidRPr="00ED336D">
        <w:rPr>
          <w:rFonts w:ascii="Arial" w:hAnsi="Arial" w:cs="Arial"/>
          <w:sz w:val="15"/>
        </w:rPr>
        <w:t xml:space="preserve"> in this regard </w:t>
      </w:r>
      <w:r w:rsidRPr="00ED336D">
        <w:rPr>
          <w:rStyle w:val="Emphasis"/>
          <w:highlight w:val="green"/>
        </w:rPr>
        <w:t>has benefits for foreigners</w:t>
      </w:r>
      <w:r w:rsidRPr="00ED336D">
        <w:rPr>
          <w:rStyle w:val="underline"/>
          <w:rFonts w:ascii="Arial" w:hAnsi="Arial" w:cs="Arial"/>
        </w:rPr>
        <w:t>. One benefit is that some individuals may choose to move to America, as millions do each decade, to take advantage of its particular bundle of rights and responsibilities.</w:t>
      </w:r>
      <w:r w:rsidRPr="00ED336D">
        <w:rPr>
          <w:rFonts w:ascii="Arial" w:hAnsi="Arial" w:cs="Arial"/>
          <w:b/>
          <w:sz w:val="15"/>
        </w:rPr>
        <w:t xml:space="preserve"> </w:t>
      </w:r>
      <w:r w:rsidRPr="00ED336D">
        <w:rPr>
          <w:rFonts w:ascii="Arial" w:hAnsi="Arial" w:cs="Arial"/>
          <w:sz w:val="15"/>
        </w:rPr>
        <w:t xml:space="preserve">Moreover, </w:t>
      </w:r>
      <w:r w:rsidRPr="00ED336D">
        <w:rPr>
          <w:rStyle w:val="underline"/>
          <w:rFonts w:ascii="Arial" w:hAnsi="Arial" w:cs="Arial"/>
        </w:rPr>
        <w:t xml:space="preserve">all democratic nations may evaluate American rights and embrace as many as are good for them. If </w:t>
      </w:r>
      <w:r w:rsidRPr="00ED336D">
        <w:rPr>
          <w:rStyle w:val="StyleUnderline"/>
          <w:rFonts w:ascii="Arial" w:hAnsi="Arial" w:cs="Arial"/>
          <w:highlight w:val="green"/>
          <w:lang w:bidi="ar-SA"/>
        </w:rPr>
        <w:t>the United States had followed</w:t>
      </w:r>
      <w:r w:rsidRPr="00ED336D">
        <w:rPr>
          <w:rStyle w:val="underline"/>
          <w:rFonts w:ascii="Arial" w:hAnsi="Arial" w:cs="Arial"/>
          <w:highlight w:val="green"/>
        </w:rPr>
        <w:t xml:space="preserve"> the prevailing norms</w:t>
      </w:r>
      <w:r w:rsidRPr="00ED336D">
        <w:rPr>
          <w:rStyle w:val="underline"/>
          <w:rFonts w:ascii="Arial" w:hAnsi="Arial" w:cs="Arial"/>
        </w:rPr>
        <w:t xml:space="preserve"> at the time of the Declaration of Independence, </w:t>
      </w:r>
      <w:r w:rsidRPr="00ED336D">
        <w:rPr>
          <w:rStyle w:val="underline"/>
          <w:rFonts w:ascii="Arial" w:hAnsi="Arial" w:cs="Arial"/>
          <w:highlight w:val="green"/>
        </w:rPr>
        <w:t>it would never have declared the truths about the nature of man and government</w:t>
      </w:r>
      <w:r w:rsidRPr="00ED336D">
        <w:rPr>
          <w:rStyle w:val="underline"/>
          <w:rFonts w:ascii="Arial" w:hAnsi="Arial" w:cs="Arial"/>
        </w:rPr>
        <w:t xml:space="preserve"> that have become the foundations of democratic processes around the world. By </w:t>
      </w:r>
      <w:r w:rsidRPr="00ED336D">
        <w:rPr>
          <w:rStyle w:val="Emphasis"/>
          <w:highlight w:val="green"/>
        </w:rPr>
        <w:t>forcing a convergence of domestic law to some international standard</w:t>
      </w:r>
      <w:r w:rsidRPr="00ED336D">
        <w:rPr>
          <w:rStyle w:val="underline"/>
          <w:rFonts w:ascii="Arial" w:hAnsi="Arial" w:cs="Arial"/>
        </w:rPr>
        <w:t>,</w:t>
      </w:r>
      <w:r w:rsidRPr="00ED336D">
        <w:rPr>
          <w:rFonts w:ascii="Arial" w:hAnsi="Arial" w:cs="Arial"/>
          <w:sz w:val="15"/>
        </w:rPr>
        <w:t xml:space="preserve"> customary</w:t>
      </w:r>
      <w:r w:rsidRPr="00ED336D">
        <w:rPr>
          <w:rStyle w:val="underline"/>
          <w:rFonts w:ascii="Arial" w:hAnsi="Arial" w:cs="Arial"/>
        </w:rPr>
        <w:t xml:space="preserve"> </w:t>
      </w:r>
      <w:r w:rsidRPr="00ED336D">
        <w:rPr>
          <w:rStyle w:val="Emphasis"/>
          <w:highlight w:val="green"/>
        </w:rPr>
        <w:t>international law may preclude similar gifts that American exceptionalism might still deliver to the world</w:t>
      </w:r>
      <w:r w:rsidRPr="00ED336D">
        <w:rPr>
          <w:rStyle w:val="underline"/>
          <w:rFonts w:ascii="Arial" w:hAnsi="Arial" w:cs="Arial"/>
        </w:rPr>
        <w:t>.</w:t>
      </w:r>
    </w:p>
    <w:p w:rsidR="00E9734D" w:rsidRPr="00ED336D" w:rsidRDefault="00E9734D" w:rsidP="00E9734D"/>
    <w:p w:rsidR="00E9734D" w:rsidRPr="00ED336D" w:rsidRDefault="00E9734D" w:rsidP="00E9734D">
      <w:pPr>
        <w:pStyle w:val="Heading3"/>
        <w:rPr>
          <w:rFonts w:cs="Arial"/>
        </w:rPr>
      </w:pPr>
      <w:r w:rsidRPr="00ED336D">
        <w:rPr>
          <w:rFonts w:cs="Arial"/>
        </w:rPr>
        <w:t>2NC – Democracy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International law has an inherent democratic deficit</w:t>
      </w:r>
    </w:p>
    <w:p w:rsidR="00E9734D" w:rsidRPr="00ED336D" w:rsidRDefault="00E9734D" w:rsidP="00E9734D">
      <w:pPr>
        <w:rPr>
          <w:b/>
        </w:rPr>
      </w:pPr>
      <w:r w:rsidRPr="00ED336D">
        <w:rPr>
          <w:rStyle w:val="cite"/>
          <w:rFonts w:ascii="Arial" w:hAnsi="Arial"/>
          <w:sz w:val="22"/>
        </w:rPr>
        <w:t>McGinnis 6 – Professor of Law at Northwestern and former deputy assistant attorney general in the Office of Legal Counsel at the Department of Justice (John O., Albany Law Review, Symposium: “Outsourcing Authority?” Citation to Foreign Court Precedent in Domestic Jurisprudence: Contemporary Foreign and International Law in Constitutional Construction, June, 69 Alb. L. Rev. 801)</w:t>
      </w:r>
    </w:p>
    <w:p w:rsidR="00E9734D" w:rsidRPr="00ED336D" w:rsidRDefault="00E9734D" w:rsidP="00E9734D">
      <w:pPr>
        <w:pStyle w:val="card0"/>
        <w:ind w:left="0"/>
        <w:rPr>
          <w:rStyle w:val="underline"/>
          <w:rFonts w:ascii="Arial" w:hAnsi="Arial" w:cs="Arial"/>
        </w:rPr>
      </w:pPr>
      <w:r w:rsidRPr="00ED336D">
        <w:rPr>
          <w:rFonts w:ascii="Arial" w:hAnsi="Arial" w:cs="Arial"/>
          <w:sz w:val="15"/>
        </w:rPr>
        <w:t xml:space="preserve">International law is different from foreign law, because international law at least purports to claim some kind of universality, which foreign law does not. Here I address international law that has not been ratified by our political process to create actual domestic obligations. Such "raw" international law, includes the use of treaties the United States has not signed, customary international law, and the decisions of the International Court of Justice as law that may be given weight in interpretation of our Constitution. In my view, any discrepancy between international law and our law should not cast doubt on the beneficence of our own law. The basic reason is that </w:t>
      </w:r>
      <w:r w:rsidRPr="00ED336D">
        <w:rPr>
          <w:rStyle w:val="Emphasis"/>
          <w:highlight w:val="green"/>
        </w:rPr>
        <w:t>international law does not purport to be democratic</w:t>
      </w:r>
      <w:r w:rsidRPr="00ED336D">
        <w:rPr>
          <w:rStyle w:val="underline"/>
          <w:rFonts w:ascii="Arial" w:hAnsi="Arial" w:cs="Arial"/>
        </w:rPr>
        <w:t xml:space="preserve"> and thus its </w:t>
      </w:r>
      <w:r w:rsidRPr="00ED336D">
        <w:rPr>
          <w:rStyle w:val="Emphasis"/>
          <w:highlight w:val="green"/>
        </w:rPr>
        <w:t>results do not impeach the product of our own democratic processes</w:t>
      </w:r>
      <w:r w:rsidRPr="00ED336D">
        <w:rPr>
          <w:rStyle w:val="underline"/>
          <w:rFonts w:ascii="Arial" w:hAnsi="Arial" w:cs="Arial"/>
        </w:rPr>
        <w:t xml:space="preserve">. International law </w:t>
      </w:r>
      <w:r w:rsidRPr="00ED336D">
        <w:rPr>
          <w:rStyle w:val="underline"/>
          <w:rFonts w:ascii="Arial" w:hAnsi="Arial" w:cs="Arial"/>
          <w:highlight w:val="green"/>
        </w:rPr>
        <w:t>reflects the consent of nation states, not the peoples</w:t>
      </w:r>
      <w:r w:rsidRPr="00ED336D">
        <w:rPr>
          <w:rStyle w:val="underline"/>
          <w:rFonts w:ascii="Arial" w:hAnsi="Arial" w:cs="Arial"/>
        </w:rPr>
        <w:t xml:space="preserve"> of the world or global demos.  The </w:t>
      </w:r>
      <w:r w:rsidRPr="00ED336D">
        <w:rPr>
          <w:rStyle w:val="underline"/>
          <w:rFonts w:ascii="Arial" w:hAnsi="Arial" w:cs="Arial"/>
          <w:highlight w:val="green"/>
        </w:rPr>
        <w:t>democratic deficit of international law is not a mere theoretical problem</w:t>
      </w:r>
      <w:r w:rsidRPr="00ED336D">
        <w:rPr>
          <w:rStyle w:val="underline"/>
          <w:rFonts w:ascii="Arial" w:hAnsi="Arial" w:cs="Arial"/>
        </w:rPr>
        <w:t xml:space="preserve">. </w:t>
      </w:r>
      <w:r w:rsidRPr="00ED336D">
        <w:rPr>
          <w:rFonts w:ascii="Arial" w:hAnsi="Arial" w:cs="Arial"/>
          <w:sz w:val="15"/>
        </w:rPr>
        <w:t>Take, for instance</w:t>
      </w:r>
      <w:r w:rsidRPr="00ED336D">
        <w:rPr>
          <w:rFonts w:ascii="Arial" w:hAnsi="Arial" w:cs="Arial"/>
          <w:sz w:val="15"/>
          <w:lang w:bidi="ar-SA"/>
        </w:rPr>
        <w:t>, the many human rights treaties that are basis of modern human rights law, but that have not been ratified by the United States. These treaties, including the rights of the Child Convention and many treaties on civil rights and human rights, were fabricated during the time when the Soviet Union and its allies were important actors on the international stage. I believe that provisions of treaties that required the give and take of negotiations with totalitarian nations cannot be presumed beneficial by virtue of the process that generated them. These provisions may be beneficial for some other reason, but are not good simply because they are a part of international law. Remember, my objection is only to the use of such provisions in constitutional interpretation from the authority of international law. Some of these provisions may be good for other reasons but it is those reasons not their status as international law that make [*806] them suitable as an influence on the Constitution. Customary international law in fact faces democratic deficits beyond the fact that nondemocratic nations are involved at many points in influencing its fabrication. Customary international law is not written down, and thus its principles depend on inferences about the propositions to which nation states have consented. n8 Those responsible for inferring these principles from the confusing w</w:t>
      </w:r>
      <w:r w:rsidRPr="00ED336D">
        <w:rPr>
          <w:rFonts w:ascii="Arial" w:hAnsi="Arial" w:cs="Arial"/>
          <w:sz w:val="15"/>
        </w:rPr>
        <w:t xml:space="preserve">elter of state practices and declarations are not democratically chosen. These fabricators include publicists and international courts. You may wonder, what is a publicist? You are looking at a publicist. </w:t>
      </w:r>
      <w:r w:rsidRPr="00ED336D">
        <w:rPr>
          <w:rStyle w:val="underline"/>
          <w:rFonts w:ascii="Arial" w:hAnsi="Arial" w:cs="Arial"/>
        </w:rPr>
        <w:t xml:space="preserve">International law professors are publicists. But we have strong evidence that </w:t>
      </w:r>
      <w:r w:rsidRPr="00ED336D">
        <w:rPr>
          <w:rStyle w:val="Emphasis"/>
          <w:highlight w:val="green"/>
        </w:rPr>
        <w:t>international law professors are not very representative of their fellow citizens</w:t>
      </w:r>
      <w:r w:rsidRPr="00ED336D">
        <w:rPr>
          <w:rStyle w:val="underline"/>
          <w:rFonts w:ascii="Arial" w:hAnsi="Arial" w:cs="Arial"/>
        </w:rPr>
        <w:t xml:space="preserve">, at least in the United States. n9 </w:t>
      </w:r>
      <w:r w:rsidRPr="00ED336D">
        <w:rPr>
          <w:rStyle w:val="Emphasis"/>
          <w:highlight w:val="green"/>
        </w:rPr>
        <w:t>International courts are not representative either</w:t>
      </w:r>
      <w:r w:rsidRPr="00ED336D">
        <w:rPr>
          <w:rStyle w:val="underline"/>
          <w:rFonts w:ascii="Arial" w:hAnsi="Arial" w:cs="Arial"/>
        </w:rPr>
        <w:t>, both because some members are appointed by authoritarian nations and because even those appointed by democratic government are appointed through processes that are unlikely to elicit the consensus of their societies</w:t>
      </w:r>
      <w:r w:rsidRPr="00ED336D">
        <w:rPr>
          <w:rFonts w:ascii="Arial" w:hAnsi="Arial" w:cs="Arial"/>
          <w:lang w:bidi="ar-SA"/>
        </w:rPr>
        <w: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International law incorporation leads to democratic backsliding</w:t>
      </w:r>
    </w:p>
    <w:p w:rsidR="00E9734D" w:rsidRPr="00ED336D" w:rsidRDefault="00E9734D" w:rsidP="00E9734D">
      <w:pPr>
        <w:pStyle w:val="tag"/>
        <w:rPr>
          <w:rStyle w:val="underline"/>
          <w:rFonts w:ascii="Arial" w:hAnsi="Arial" w:cs="Arial"/>
          <w:b w:val="0"/>
        </w:rPr>
      </w:pPr>
      <w:r w:rsidRPr="00ED336D">
        <w:rPr>
          <w:rFonts w:ascii="Arial" w:hAnsi="Arial" w:cs="Arial"/>
          <w:sz w:val="22"/>
        </w:rPr>
        <w:t>McGinnis 6</w:t>
      </w:r>
      <w:r w:rsidRPr="00ED336D">
        <w:rPr>
          <w:rFonts w:ascii="Arial" w:hAnsi="Arial" w:cs="Arial"/>
          <w:b w:val="0"/>
          <w:sz w:val="22"/>
        </w:rPr>
        <w:t xml:space="preserve"> –</w:t>
      </w:r>
      <w:r w:rsidRPr="00ED336D">
        <w:rPr>
          <w:rFonts w:ascii="Arial" w:hAnsi="Arial" w:cs="Arial"/>
          <w:sz w:val="22"/>
        </w:rPr>
        <w:t xml:space="preserve"> </w:t>
      </w:r>
      <w:r w:rsidRPr="00ED336D">
        <w:rPr>
          <w:rStyle w:val="cite"/>
          <w:rFonts w:ascii="Arial" w:hAnsi="Arial" w:cs="Arial"/>
          <w:sz w:val="22"/>
        </w:rPr>
        <w:t xml:space="preserve">Professor of Law at Northwestern and former deputy assistant attorney general in the Office of Legal Counsel at the Department of Justice </w:t>
      </w:r>
      <w:r w:rsidRPr="00ED336D">
        <w:rPr>
          <w:rFonts w:ascii="Arial" w:hAnsi="Arial" w:cs="Arial"/>
          <w:b w:val="0"/>
          <w:sz w:val="22"/>
        </w:rPr>
        <w:t>(John O., “The Comparative Disadvantage of Customary International Law,” Harvard Journal of Law and Public Policy)</w:t>
      </w:r>
    </w:p>
    <w:p w:rsidR="00E9734D" w:rsidRPr="00ED336D" w:rsidRDefault="00E9734D" w:rsidP="00E9734D">
      <w:pPr>
        <w:pStyle w:val="card0"/>
        <w:ind w:left="0"/>
        <w:rPr>
          <w:rFonts w:ascii="Arial" w:hAnsi="Arial" w:cs="Arial"/>
          <w:sz w:val="15"/>
        </w:rPr>
      </w:pPr>
      <w:r w:rsidRPr="00ED336D">
        <w:rPr>
          <w:rStyle w:val="underline"/>
          <w:rFonts w:ascii="Arial" w:hAnsi="Arial" w:cs="Arial"/>
        </w:rPr>
        <w:t xml:space="preserve">A </w:t>
      </w:r>
      <w:r w:rsidRPr="00ED336D">
        <w:rPr>
          <w:rStyle w:val="Emphasis"/>
          <w:highlight w:val="green"/>
        </w:rPr>
        <w:t>glaring problem with</w:t>
      </w:r>
      <w:r w:rsidRPr="00ED336D">
        <w:rPr>
          <w:rFonts w:ascii="Arial" w:hAnsi="Arial" w:cs="Arial"/>
          <w:sz w:val="15"/>
        </w:rPr>
        <w:t xml:space="preserve"> customary international law, the most important category of raw </w:t>
      </w:r>
      <w:r w:rsidRPr="00ED336D">
        <w:rPr>
          <w:rStyle w:val="Emphasis"/>
          <w:highlight w:val="green"/>
        </w:rPr>
        <w:t>international law, is that it has a democratic deficit</w:t>
      </w:r>
      <w:r w:rsidRPr="00ED336D">
        <w:rPr>
          <w:rStyle w:val="underline"/>
          <w:rFonts w:ascii="Arial" w:hAnsi="Arial" w:cs="Arial"/>
        </w:rPr>
        <w:t xml:space="preserve"> built into its very definition</w:t>
      </w:r>
      <w:r w:rsidRPr="00ED336D">
        <w:rPr>
          <w:rFonts w:ascii="Arial" w:hAnsi="Arial" w:cs="Arial"/>
          <w:sz w:val="15"/>
        </w:rPr>
        <w:t xml:space="preserve">. To be customary international law, a principle must result "from a general and consistent practice of states followed by them from a sense of legal obligation." (7) This definition mentions </w:t>
      </w:r>
      <w:r w:rsidRPr="00ED336D">
        <w:rPr>
          <w:rStyle w:val="Emphasis"/>
          <w:highlight w:val="green"/>
        </w:rPr>
        <w:t>only the "general and consistent practice of" nation-states without any reference to representative processes</w:t>
      </w:r>
      <w:r w:rsidRPr="00ED336D">
        <w:rPr>
          <w:rStyle w:val="underline"/>
          <w:rFonts w:ascii="Arial" w:hAnsi="Arial" w:cs="Arial"/>
        </w:rPr>
        <w:t xml:space="preserve"> or to the welfare of citizens</w:t>
      </w:r>
      <w:r w:rsidRPr="00ED336D">
        <w:rPr>
          <w:rFonts w:ascii="Arial" w:hAnsi="Arial" w:cs="Arial"/>
          <w:sz w:val="15"/>
        </w:rPr>
        <w:t xml:space="preserve">. Thus, </w:t>
      </w:r>
      <w:r w:rsidRPr="00ED336D">
        <w:rPr>
          <w:rStyle w:val="underline"/>
          <w:rFonts w:ascii="Arial" w:hAnsi="Arial" w:cs="Arial"/>
        </w:rPr>
        <w:t>by its very definition</w:t>
      </w:r>
      <w:r w:rsidRPr="00ED336D">
        <w:rPr>
          <w:rFonts w:ascii="Arial" w:hAnsi="Arial" w:cs="Arial"/>
          <w:sz w:val="15"/>
        </w:rPr>
        <w:t xml:space="preserve">, customary international law neglects democratic decision making. In addition to this theoretical problem, customary </w:t>
      </w:r>
      <w:r w:rsidRPr="00ED336D">
        <w:rPr>
          <w:rStyle w:val="Emphasis"/>
          <w:highlight w:val="green"/>
        </w:rPr>
        <w:t>international law has at least five different democratic deficits</w:t>
      </w:r>
      <w:r w:rsidRPr="00ED336D">
        <w:rPr>
          <w:rStyle w:val="underline"/>
          <w:rFonts w:ascii="Arial" w:hAnsi="Arial" w:cs="Arial"/>
        </w:rPr>
        <w:t xml:space="preserve"> that arise in practice. </w:t>
      </w:r>
      <w:r w:rsidRPr="00ED336D">
        <w:rPr>
          <w:rStyle w:val="underline"/>
          <w:rFonts w:ascii="Arial" w:hAnsi="Arial" w:cs="Arial"/>
          <w:highlight w:val="green"/>
        </w:rPr>
        <w:t>First, nations do not have to assent affirmatively</w:t>
      </w:r>
      <w:r w:rsidRPr="00ED336D">
        <w:rPr>
          <w:rStyle w:val="underline"/>
          <w:rFonts w:ascii="Arial" w:hAnsi="Arial" w:cs="Arial"/>
        </w:rPr>
        <w:t xml:space="preserve"> to the creation of a principle of customary international law</w:t>
      </w:r>
      <w:r w:rsidRPr="00ED336D">
        <w:rPr>
          <w:rFonts w:ascii="Arial" w:hAnsi="Arial" w:cs="Arial"/>
          <w:sz w:val="15"/>
        </w:rPr>
        <w:t xml:space="preserve">. Instead, nations are considered to have consented to a principle if they simply failed to object. (8) This measure of assent compares unfavorably with the requirements of domestic democracy, which assure both deliberation and accountability. Domestic political actors cannot create norms by inaction but instead must affirmatively embrace a practice to make it law. </w:t>
      </w:r>
      <w:r w:rsidRPr="00ED336D">
        <w:rPr>
          <w:rStyle w:val="underline"/>
          <w:rFonts w:ascii="Arial" w:hAnsi="Arial" w:cs="Arial"/>
          <w:highlight w:val="green"/>
        </w:rPr>
        <w:t>Second, undemocratic, even totalitarian, nations wield influence</w:t>
      </w:r>
      <w:r w:rsidRPr="00ED336D">
        <w:rPr>
          <w:rStyle w:val="underline"/>
          <w:rFonts w:ascii="Arial" w:hAnsi="Arial" w:cs="Arial"/>
        </w:rPr>
        <w:t xml:space="preserve"> on international law</w:t>
      </w:r>
      <w:r w:rsidRPr="00ED336D">
        <w:rPr>
          <w:rFonts w:ascii="Arial" w:hAnsi="Arial" w:cs="Arial"/>
          <w:sz w:val="15"/>
        </w:rPr>
        <w:t xml:space="preserve">. This influence is most obvious in multilateral human rights treaties, like the U.N. Convention on the Rights of the Child, (9) which are often asserted as a basis for customary international law even if not ratified by the United States. (10) </w:t>
      </w:r>
      <w:r w:rsidRPr="00ED336D">
        <w:rPr>
          <w:rStyle w:val="underline"/>
          <w:rFonts w:ascii="Arial" w:hAnsi="Arial" w:cs="Arial"/>
        </w:rPr>
        <w:t>Totalitarian nations like the Soviet Union and communist China participated in</w:t>
      </w:r>
      <w:r w:rsidRPr="00ED336D">
        <w:rPr>
          <w:rFonts w:ascii="Arial" w:hAnsi="Arial" w:cs="Arial"/>
          <w:sz w:val="15"/>
        </w:rPr>
        <w:t xml:space="preserve"> the negotiations of these </w:t>
      </w:r>
      <w:r w:rsidRPr="00ED336D">
        <w:rPr>
          <w:rStyle w:val="underline"/>
          <w:rFonts w:ascii="Arial" w:hAnsi="Arial" w:cs="Arial"/>
        </w:rPr>
        <w:t>treaties. One can hardly be confident that the same provisions would have emerged absent the influence of those "evil empire[s]."</w:t>
      </w:r>
      <w:r w:rsidRPr="00ED336D">
        <w:rPr>
          <w:rFonts w:ascii="Arial" w:hAnsi="Arial" w:cs="Arial"/>
          <w:sz w:val="15"/>
        </w:rPr>
        <w:t xml:space="preserve"> (11) Consider this analogy: Should the United States give domestic effect to provisions of treaties that it did not ratify, but that instead were approved by Nazi Germany and other Axis powers? </w:t>
      </w:r>
      <w:r w:rsidRPr="00ED336D">
        <w:rPr>
          <w:rStyle w:val="underline"/>
          <w:rFonts w:ascii="Arial" w:hAnsi="Arial" w:cs="Arial"/>
          <w:highlight w:val="green"/>
        </w:rPr>
        <w:t>Third, many treaties and other international declarations are merely empty promises</w:t>
      </w:r>
      <w:r w:rsidRPr="00ED336D">
        <w:rPr>
          <w:rStyle w:val="underline"/>
          <w:rFonts w:ascii="Arial" w:hAnsi="Arial" w:cs="Arial"/>
        </w:rPr>
        <w:t xml:space="preserve"> if nations do not actually enforce them</w:t>
      </w:r>
      <w:r w:rsidRPr="00ED336D">
        <w:rPr>
          <w:rFonts w:ascii="Arial" w:hAnsi="Arial" w:cs="Arial"/>
          <w:sz w:val="15"/>
        </w:rPr>
        <w:t xml:space="preserve">. Many nations flout international norms imposed by treaty while others often fail to give them domestic effect. In contrast, Congress expects that the norms it codifies into domestic law will be enforced, providing evidence that those norms are sincerely embraced. (12) </w:t>
      </w:r>
      <w:r w:rsidRPr="00ED336D">
        <w:rPr>
          <w:rStyle w:val="underline"/>
          <w:rFonts w:ascii="Arial" w:hAnsi="Arial" w:cs="Arial"/>
          <w:highlight w:val="green"/>
        </w:rPr>
        <w:t>Fourth, it is often unclear what the customary international legal norm is</w:t>
      </w:r>
      <w:r w:rsidRPr="00ED336D">
        <w:rPr>
          <w:rStyle w:val="underline"/>
          <w:rFonts w:ascii="Arial" w:hAnsi="Arial" w:cs="Arial"/>
        </w:rPr>
        <w:t>, or if one even exists. Provisions in negotiated agreements are at least documented</w:t>
      </w:r>
      <w:r w:rsidRPr="00ED336D">
        <w:rPr>
          <w:rFonts w:ascii="Arial" w:hAnsi="Arial" w:cs="Arial"/>
          <w:sz w:val="15"/>
        </w:rPr>
        <w:t xml:space="preserve">. Many, if not most, principles of customary international law do not rest on a canonical text like domestic statutes do. Someone must assess how widespread a practice is and whether the practice reflects a legal norm. </w:t>
      </w:r>
      <w:r w:rsidRPr="00ED336D">
        <w:rPr>
          <w:rStyle w:val="underline"/>
          <w:rFonts w:ascii="Arial" w:hAnsi="Arial" w:cs="Arial"/>
        </w:rPr>
        <w:t>Those responsible for these determinations are primarily international law professors. Although law professors have many virtues, they are most likely not representative of their fellow citizens</w:t>
      </w:r>
      <w:r w:rsidRPr="00ED336D">
        <w:rPr>
          <w:rFonts w:ascii="Arial" w:hAnsi="Arial" w:cs="Arial"/>
          <w:sz w:val="15"/>
        </w:rPr>
        <w:t xml:space="preserve">. A recent study found that </w:t>
      </w:r>
      <w:r w:rsidRPr="00ED336D">
        <w:rPr>
          <w:rStyle w:val="underline"/>
          <w:rFonts w:ascii="Arial" w:hAnsi="Arial" w:cs="Arial"/>
        </w:rPr>
        <w:t>elite law professors in the United States were extremely unrepresentative in political ideology, leaning Democratic over Republican by a ratio of over five to one.</w:t>
      </w:r>
      <w:r w:rsidRPr="00ED336D">
        <w:rPr>
          <w:rFonts w:ascii="Arial" w:hAnsi="Arial" w:cs="Arial"/>
          <w:sz w:val="15"/>
        </w:rPr>
        <w:t xml:space="preserve"> (13) </w:t>
      </w:r>
      <w:r w:rsidRPr="00ED336D">
        <w:rPr>
          <w:rStyle w:val="underline"/>
          <w:rFonts w:ascii="Arial" w:hAnsi="Arial" w:cs="Arial"/>
        </w:rPr>
        <w:t>An ideologically skewed group will likely choose ideologically skewed norms</w:t>
      </w:r>
      <w:r w:rsidRPr="00ED336D">
        <w:rPr>
          <w:rFonts w:ascii="Arial" w:hAnsi="Arial" w:cs="Arial"/>
          <w:sz w:val="15"/>
        </w:rPr>
        <w:t xml:space="preserve">. </w:t>
      </w:r>
      <w:r w:rsidRPr="00ED336D">
        <w:rPr>
          <w:rStyle w:val="Emphasis"/>
          <w:highlight w:val="green"/>
        </w:rPr>
        <w:t>Finally, social science unsurprisingly suggests that average Americans have a poorer understanding of what happens</w:t>
      </w:r>
      <w:r w:rsidRPr="00ED336D">
        <w:rPr>
          <w:rFonts w:ascii="Arial" w:hAnsi="Arial" w:cs="Arial"/>
          <w:sz w:val="15"/>
        </w:rPr>
        <w:t xml:space="preserve"> in Geneva and other foreign places than of what happens in Washington, D.C. (14) Moreover, </w:t>
      </w:r>
      <w:r w:rsidRPr="00ED336D">
        <w:rPr>
          <w:rStyle w:val="underline"/>
          <w:rFonts w:ascii="Arial" w:hAnsi="Arial" w:cs="Arial"/>
        </w:rPr>
        <w:t>government will be more accountable to Americans if only Americans are responsible for setting the law. Following</w:t>
      </w:r>
      <w:r w:rsidRPr="00ED336D">
        <w:rPr>
          <w:rFonts w:ascii="Arial" w:hAnsi="Arial" w:cs="Arial"/>
          <w:sz w:val="15"/>
        </w:rPr>
        <w:t xml:space="preserve"> customary </w:t>
      </w:r>
      <w:r w:rsidRPr="00ED336D">
        <w:rPr>
          <w:rStyle w:val="underline"/>
          <w:rFonts w:ascii="Arial" w:hAnsi="Arial" w:cs="Arial"/>
        </w:rPr>
        <w:t>international law makes government less transparent and accountable; it also permits interest groups and elites greater influence over the law because they can operate more effectively outside the United States than the ordinary citizen can</w:t>
      </w:r>
      <w:r w:rsidRPr="00ED336D">
        <w:rPr>
          <w:rFonts w:ascii="Arial" w:hAnsi="Arial" w:cs="Arial"/>
          <w:sz w:val="15"/>
        </w:rPr>
        <w:t xml:space="preserve">. Thus, </w:t>
      </w:r>
      <w:r w:rsidRPr="00ED336D">
        <w:rPr>
          <w:rStyle w:val="underline"/>
          <w:rFonts w:ascii="Arial" w:hAnsi="Arial" w:cs="Arial"/>
        </w:rPr>
        <w:t>international law has many democratic deficits</w:t>
      </w:r>
      <w:r w:rsidRPr="00ED336D">
        <w:rPr>
          <w:rFonts w:ascii="Arial" w:hAnsi="Arial" w:cs="Arial"/>
          <w:sz w:val="15"/>
        </w:rPr>
        <w:t xml:space="preserve">. Domestic democracy is far from perfect, but elections, deliberation, and the scrutiny of public officials provide substantial assurance that norms beneficial for Americans will develop over time. </w:t>
      </w:r>
    </w:p>
    <w:p w:rsidR="00E9734D" w:rsidRPr="00ED336D" w:rsidRDefault="00E9734D" w:rsidP="00E9734D"/>
    <w:p w:rsidR="00E9734D" w:rsidRPr="00ED336D" w:rsidRDefault="00E9734D" w:rsidP="00E9734D">
      <w:pPr>
        <w:pStyle w:val="Heading3"/>
        <w:rPr>
          <w:rFonts w:cs="Arial"/>
        </w:rPr>
      </w:pPr>
      <w:r w:rsidRPr="00ED336D">
        <w:rPr>
          <w:rFonts w:cs="Arial"/>
        </w:rPr>
        <w:t>2NC – Democracy !</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Democracy checks global conflicts </w:t>
      </w:r>
    </w:p>
    <w:p w:rsidR="00E9734D" w:rsidRPr="00ED336D" w:rsidRDefault="00E9734D" w:rsidP="00E9734D">
      <w:r w:rsidRPr="00ED336D">
        <w:rPr>
          <w:rStyle w:val="Style13ptBold"/>
          <w:sz w:val="28"/>
        </w:rPr>
        <w:t>Kasparov</w:t>
      </w:r>
      <w:r w:rsidRPr="00ED336D">
        <w:t xml:space="preserve">, Chairman of the Human Rights Foundation, </w:t>
      </w:r>
      <w:r w:rsidRPr="00ED336D">
        <w:rPr>
          <w:rStyle w:val="Style13ptBold"/>
          <w:sz w:val="28"/>
        </w:rPr>
        <w:t>2/16/2017</w:t>
      </w:r>
    </w:p>
    <w:p w:rsidR="00E9734D" w:rsidRPr="00ED336D" w:rsidRDefault="00E9734D" w:rsidP="00E9734D">
      <w:r w:rsidRPr="00ED336D">
        <w:t>Garry, “Democracy and Human Rights: The Case for U.S. Leadership” http://www.foreign.senate.gov/imo/media/doc/021617_Kasparov_%20Testimony.pdf</w:t>
      </w:r>
    </w:p>
    <w:p w:rsidR="00E9734D" w:rsidRPr="00ED336D" w:rsidRDefault="00E9734D" w:rsidP="00E9734D">
      <w:pPr>
        <w:rPr>
          <w:sz w:val="10"/>
        </w:rPr>
      </w:pPr>
      <w:r w:rsidRPr="00ED336D">
        <w:rPr>
          <w:sz w:val="10"/>
        </w:rPr>
        <w:t xml:space="preserve">The Soviet Union was an existential threat, and this focused the attention of the world, and the American people. </w:t>
      </w:r>
      <w:r w:rsidRPr="00ED336D">
        <w:rPr>
          <w:rStyle w:val="StyleUnderline"/>
        </w:rPr>
        <w:t>There existential threat today is not found on a map, but it is very real.</w:t>
      </w:r>
      <w:r w:rsidRPr="00ED336D">
        <w:rPr>
          <w:sz w:val="10"/>
        </w:rPr>
        <w:t xml:space="preserve"> The </w:t>
      </w:r>
      <w:r w:rsidRPr="00ED336D">
        <w:rPr>
          <w:rStyle w:val="StyleUnderline"/>
          <w:highlight w:val="green"/>
        </w:rPr>
        <w:t>forces</w:t>
      </w:r>
      <w:r w:rsidRPr="00ED336D">
        <w:rPr>
          <w:rStyle w:val="StyleUnderline"/>
        </w:rPr>
        <w:t xml:space="preserve"> of the past </w:t>
      </w:r>
      <w:r w:rsidRPr="00ED336D">
        <w:rPr>
          <w:rStyle w:val="StyleUnderline"/>
          <w:highlight w:val="green"/>
        </w:rPr>
        <w:t>are making</w:t>
      </w:r>
      <w:r w:rsidRPr="00ED336D">
        <w:rPr>
          <w:rStyle w:val="StyleUnderline"/>
        </w:rPr>
        <w:t xml:space="preserve"> steady </w:t>
      </w:r>
      <w:r w:rsidRPr="00ED336D">
        <w:rPr>
          <w:rStyle w:val="StyleUnderline"/>
          <w:highlight w:val="green"/>
        </w:rPr>
        <w:t xml:space="preserve">progress </w:t>
      </w:r>
      <w:r w:rsidRPr="00ED336D">
        <w:rPr>
          <w:rStyle w:val="Emphasis"/>
          <w:highlight w:val="green"/>
        </w:rPr>
        <w:t>against the modern world order</w:t>
      </w:r>
      <w:r w:rsidRPr="00ED336D">
        <w:rPr>
          <w:sz w:val="10"/>
          <w:highlight w:val="green"/>
        </w:rPr>
        <w:t xml:space="preserve">. </w:t>
      </w:r>
      <w:r w:rsidRPr="00ED336D">
        <w:rPr>
          <w:rStyle w:val="Emphasis"/>
          <w:highlight w:val="green"/>
        </w:rPr>
        <w:t>Terrorist movements</w:t>
      </w:r>
      <w:r w:rsidRPr="00ED336D">
        <w:rPr>
          <w:sz w:val="10"/>
        </w:rPr>
        <w:t xml:space="preserve"> </w:t>
      </w:r>
      <w:r w:rsidRPr="00ED336D">
        <w:rPr>
          <w:rStyle w:val="StyleUnderline"/>
        </w:rPr>
        <w:t>in the Middle East</w:t>
      </w:r>
      <w:r w:rsidRPr="00ED336D">
        <w:rPr>
          <w:sz w:val="10"/>
        </w:rPr>
        <w:t xml:space="preserve">, </w:t>
      </w:r>
      <w:r w:rsidRPr="00ED336D">
        <w:rPr>
          <w:rStyle w:val="Emphasis"/>
          <w:highlight w:val="green"/>
        </w:rPr>
        <w:t>extremist parties</w:t>
      </w:r>
      <w:r w:rsidRPr="00ED336D">
        <w:rPr>
          <w:sz w:val="10"/>
        </w:rPr>
        <w:t xml:space="preserve"> </w:t>
      </w:r>
      <w:r w:rsidRPr="00ED336D">
        <w:rPr>
          <w:rStyle w:val="StyleUnderline"/>
        </w:rPr>
        <w:t xml:space="preserve">across Europe, a paranoid tyrant in </w:t>
      </w:r>
      <w:r w:rsidRPr="00ED336D">
        <w:rPr>
          <w:rStyle w:val="Emphasis"/>
          <w:highlight w:val="green"/>
        </w:rPr>
        <w:t>North Korea</w:t>
      </w:r>
      <w:r w:rsidRPr="00ED336D">
        <w:rPr>
          <w:sz w:val="10"/>
        </w:rPr>
        <w:t xml:space="preserve"> </w:t>
      </w:r>
      <w:r w:rsidRPr="00ED336D">
        <w:rPr>
          <w:rStyle w:val="Emphasis"/>
        </w:rPr>
        <w:t>threatening nuclear blackmail</w:t>
      </w:r>
      <w:r w:rsidRPr="00ED336D">
        <w:rPr>
          <w:sz w:val="10"/>
        </w:rPr>
        <w:t xml:space="preserve">, </w:t>
      </w:r>
      <w:r w:rsidRPr="00ED336D">
        <w:rPr>
          <w:rStyle w:val="StyleUnderline"/>
        </w:rPr>
        <w:t>and</w:t>
      </w:r>
      <w:r w:rsidRPr="00ED336D">
        <w:rPr>
          <w:sz w:val="10"/>
        </w:rPr>
        <w:t xml:space="preserve">, at the center of the web, an aggressive KGB dictator in </w:t>
      </w:r>
      <w:r w:rsidRPr="00ED336D">
        <w:rPr>
          <w:rStyle w:val="Emphasis"/>
          <w:highlight w:val="green"/>
        </w:rPr>
        <w:t>Russia</w:t>
      </w:r>
      <w:r w:rsidRPr="00ED336D">
        <w:rPr>
          <w:rStyle w:val="StyleUnderline"/>
        </w:rPr>
        <w:t xml:space="preserve">. They all want to </w:t>
      </w:r>
      <w:r w:rsidRPr="00ED336D">
        <w:rPr>
          <w:rStyle w:val="Emphasis"/>
        </w:rPr>
        <w:t xml:space="preserve">turn the world back to a dark past because their survival is </w:t>
      </w:r>
      <w:r w:rsidRPr="00ED336D">
        <w:rPr>
          <w:rStyle w:val="Emphasis"/>
          <w:highlight w:val="green"/>
        </w:rPr>
        <w:t xml:space="preserve">threatened by </w:t>
      </w:r>
      <w:r w:rsidRPr="00ED336D">
        <w:rPr>
          <w:rStyle w:val="Emphasis"/>
        </w:rPr>
        <w:t xml:space="preserve">the values of the </w:t>
      </w:r>
      <w:r w:rsidRPr="00ED336D">
        <w:rPr>
          <w:rStyle w:val="Emphasis"/>
          <w:highlight w:val="green"/>
        </w:rPr>
        <w:t>free world</w:t>
      </w:r>
      <w:r w:rsidRPr="00ED336D">
        <w:rPr>
          <w:rStyle w:val="Emphasis"/>
        </w:rPr>
        <w:t>,</w:t>
      </w:r>
      <w:r w:rsidRPr="00ED336D">
        <w:rPr>
          <w:sz w:val="10"/>
        </w:rPr>
        <w:t xml:space="preserve"> </w:t>
      </w:r>
      <w:r w:rsidRPr="00ED336D">
        <w:rPr>
          <w:rStyle w:val="StyleUnderline"/>
        </w:rPr>
        <w:t>epitomized by the United States</w:t>
      </w:r>
      <w:r w:rsidRPr="00ED336D">
        <w:rPr>
          <w:sz w:val="10"/>
        </w:rPr>
        <w:t xml:space="preserve">. </w:t>
      </w:r>
      <w:r w:rsidRPr="00ED336D">
        <w:rPr>
          <w:rStyle w:val="StyleUnderline"/>
          <w:highlight w:val="green"/>
        </w:rPr>
        <w:t>And they are thriving as the U.S. has retreated</w:t>
      </w:r>
      <w:r w:rsidRPr="00ED336D">
        <w:rPr>
          <w:rStyle w:val="StyleUnderline"/>
        </w:rPr>
        <w:t>.</w:t>
      </w:r>
      <w:r w:rsidRPr="00ED336D">
        <w:rPr>
          <w:sz w:val="10"/>
        </w:rPr>
        <w:t xml:space="preserve"> The global freedom index has declined for ten consecutive years. No one like to talk about the United States as a global policeman, but this is what happens when there is no cop on the beat. </w:t>
      </w:r>
      <w:r w:rsidRPr="00ED336D">
        <w:rPr>
          <w:rStyle w:val="StyleUnderline"/>
        </w:rPr>
        <w:t>American</w:t>
      </w:r>
      <w:r w:rsidRPr="00ED336D">
        <w:rPr>
          <w:sz w:val="10"/>
        </w:rPr>
        <w:t xml:space="preserve"> </w:t>
      </w:r>
      <w:r w:rsidRPr="00ED336D">
        <w:rPr>
          <w:rStyle w:val="StyleUnderline"/>
        </w:rPr>
        <w:t xml:space="preserve">leadership </w:t>
      </w:r>
      <w:r w:rsidRPr="00ED336D">
        <w:rPr>
          <w:rStyle w:val="Emphasis"/>
        </w:rPr>
        <w:t>begins at home</w:t>
      </w:r>
      <w:r w:rsidRPr="00ED336D">
        <w:rPr>
          <w:sz w:val="10"/>
        </w:rPr>
        <w:t xml:space="preserve">, right here. </w:t>
      </w:r>
      <w:r w:rsidRPr="00ED336D">
        <w:rPr>
          <w:rStyle w:val="StyleUnderline"/>
          <w:highlight w:val="green"/>
        </w:rPr>
        <w:t>America cannot lead</w:t>
      </w:r>
      <w:r w:rsidRPr="00ED336D">
        <w:rPr>
          <w:rStyle w:val="StyleUnderline"/>
        </w:rPr>
        <w:t xml:space="preserve"> the world </w:t>
      </w:r>
      <w:r w:rsidRPr="00ED336D">
        <w:rPr>
          <w:rStyle w:val="StyleUnderline"/>
          <w:highlight w:val="green"/>
        </w:rPr>
        <w:t>on democracy</w:t>
      </w:r>
      <w:r w:rsidRPr="00ED336D">
        <w:rPr>
          <w:sz w:val="10"/>
        </w:rPr>
        <w:t xml:space="preserve"> and human rights </w:t>
      </w:r>
      <w:r w:rsidRPr="00ED336D">
        <w:rPr>
          <w:rStyle w:val="Emphasis"/>
          <w:highlight w:val="green"/>
        </w:rPr>
        <w:t xml:space="preserve">if there is no unity on </w:t>
      </w:r>
      <w:r w:rsidRPr="00ED336D">
        <w:rPr>
          <w:rStyle w:val="Emphasis"/>
        </w:rPr>
        <w:t xml:space="preserve">the </w:t>
      </w:r>
      <w:r w:rsidRPr="00ED336D">
        <w:rPr>
          <w:rStyle w:val="Emphasis"/>
          <w:highlight w:val="green"/>
        </w:rPr>
        <w:t>meaning and importance</w:t>
      </w:r>
      <w:r w:rsidRPr="00ED336D">
        <w:rPr>
          <w:rStyle w:val="Emphasis"/>
        </w:rPr>
        <w:t xml:space="preserve"> of these things</w:t>
      </w:r>
      <w:r w:rsidRPr="00ED336D">
        <w:rPr>
          <w:sz w:val="10"/>
        </w:rPr>
        <w:t xml:space="preserve">. </w:t>
      </w:r>
      <w:r w:rsidRPr="00ED336D">
        <w:rPr>
          <w:rStyle w:val="StyleUnderline"/>
        </w:rPr>
        <w:t>Leadership is required to make that case clearly and</w:t>
      </w:r>
      <w:r w:rsidRPr="00ED336D">
        <w:rPr>
          <w:sz w:val="10"/>
        </w:rPr>
        <w:t xml:space="preserve"> po</w:t>
      </w:r>
      <w:r w:rsidRPr="00ED336D">
        <w:rPr>
          <w:rStyle w:val="StyleUnderline"/>
        </w:rPr>
        <w:t>werfull</w:t>
      </w:r>
      <w:r w:rsidRPr="00ED336D">
        <w:rPr>
          <w:sz w:val="10"/>
        </w:rPr>
        <w:t xml:space="preserve">y. Right now, </w:t>
      </w:r>
      <w:r w:rsidRPr="00ED336D">
        <w:rPr>
          <w:rStyle w:val="StyleUnderline"/>
        </w:rPr>
        <w:t>Americans</w:t>
      </w:r>
      <w:r w:rsidRPr="00ED336D">
        <w:rPr>
          <w:sz w:val="10"/>
        </w:rPr>
        <w:t xml:space="preserve"> are </w:t>
      </w:r>
      <w:r w:rsidRPr="00ED336D">
        <w:rPr>
          <w:rStyle w:val="StyleUnderline"/>
        </w:rPr>
        <w:t>engaged in politics</w:t>
      </w:r>
      <w:r w:rsidRPr="00ED336D">
        <w:rPr>
          <w:sz w:val="10"/>
        </w:rPr>
        <w:t xml:space="preserve"> at a level not seen in decades. It is </w:t>
      </w:r>
      <w:r w:rsidRPr="00ED336D">
        <w:rPr>
          <w:rStyle w:val="StyleUnderline"/>
        </w:rPr>
        <w:t>an opportunity for them to rediscover that making America great begins with believing America can be great.</w:t>
      </w:r>
      <w:r w:rsidRPr="00ED336D">
        <w:rPr>
          <w:sz w:val="10"/>
        </w:rPr>
        <w:t xml:space="preserve"> </w:t>
      </w:r>
      <w:r w:rsidRPr="00ED336D">
        <w:rPr>
          <w:rStyle w:val="StyleUnderline"/>
        </w:rPr>
        <w:t>The Cold War was won on American values that were shared by both parties and nearly every American</w:t>
      </w:r>
      <w:r w:rsidRPr="00ED336D">
        <w:rPr>
          <w:sz w:val="10"/>
        </w:rPr>
        <w:t xml:space="preserve">. </w:t>
      </w:r>
      <w:r w:rsidRPr="00ED336D">
        <w:rPr>
          <w:rStyle w:val="StyleUnderline"/>
        </w:rPr>
        <w:t>Institutions that were created by a Democrat, Truman, were triumphant forty years</w:t>
      </w:r>
      <w:r w:rsidRPr="00ED336D">
        <w:rPr>
          <w:sz w:val="10"/>
        </w:rPr>
        <w:t xml:space="preserve"> later thanks to the courage of a Republican, Reagan. This </w:t>
      </w:r>
      <w:r w:rsidRPr="00ED336D">
        <w:rPr>
          <w:rStyle w:val="StyleUnderline"/>
        </w:rPr>
        <w:t xml:space="preserve">bipartisan consistency created the decades of </w:t>
      </w:r>
      <w:r w:rsidRPr="00ED336D">
        <w:rPr>
          <w:rStyle w:val="Emphasis"/>
          <w:highlight w:val="green"/>
        </w:rPr>
        <w:t>s</w:t>
      </w:r>
      <w:r w:rsidRPr="00ED336D">
        <w:rPr>
          <w:rStyle w:val="Emphasis"/>
        </w:rPr>
        <w:t>trategic stability</w:t>
      </w:r>
      <w:r w:rsidRPr="00ED336D">
        <w:rPr>
          <w:sz w:val="10"/>
        </w:rPr>
        <w:t xml:space="preserve"> </w:t>
      </w:r>
      <w:r w:rsidRPr="00ED336D">
        <w:rPr>
          <w:rStyle w:val="Emphasis"/>
        </w:rPr>
        <w:t>that is the great strength of democracies</w:t>
      </w:r>
      <w:r w:rsidRPr="00ED336D">
        <w:rPr>
          <w:sz w:val="10"/>
        </w:rPr>
        <w:t xml:space="preserve">. </w:t>
      </w:r>
      <w:r w:rsidRPr="00ED336D">
        <w:rPr>
          <w:rStyle w:val="StyleUnderline"/>
        </w:rPr>
        <w:t xml:space="preserve">Strong institutions that outlast politicians </w:t>
      </w:r>
      <w:r w:rsidRPr="00ED336D">
        <w:rPr>
          <w:rStyle w:val="Emphasis"/>
        </w:rPr>
        <w:t>allow for long-range planning</w:t>
      </w:r>
      <w:r w:rsidRPr="00ED336D">
        <w:rPr>
          <w:sz w:val="10"/>
        </w:rPr>
        <w:t xml:space="preserve">. In contrast, </w:t>
      </w:r>
      <w:r w:rsidRPr="00ED336D">
        <w:rPr>
          <w:rStyle w:val="StyleUnderline"/>
        </w:rPr>
        <w:t>dictators can operate only tactically, not strategically, because they are not constrained by the balance of powers</w:t>
      </w:r>
      <w:r w:rsidRPr="00ED336D">
        <w:rPr>
          <w:rStyle w:val="Emphasis"/>
        </w:rPr>
        <w:t>, but cannot afford to think beyond their own survival</w:t>
      </w:r>
      <w:r w:rsidRPr="00ED336D">
        <w:rPr>
          <w:sz w:val="10"/>
        </w:rPr>
        <w:t xml:space="preserve">. </w:t>
      </w:r>
      <w:r w:rsidRPr="00ED336D">
        <w:rPr>
          <w:rStyle w:val="StyleUnderline"/>
        </w:rPr>
        <w:t>This is why a dictator like Putin has an advantage in chaos</w:t>
      </w:r>
      <w:r w:rsidRPr="00ED336D">
        <w:rPr>
          <w:sz w:val="10"/>
        </w:rPr>
        <w:t>, the ability to move quickly. This can only be met by strategy, by long-term goals that are based on shared values, not on polls and cable news. The fear of making things worse has paralyzed the United States from trying to make things better. There will always be setbacks, but the United States cannot quit</w:t>
      </w:r>
      <w:r w:rsidRPr="00ED336D">
        <w:rPr>
          <w:rStyle w:val="StyleUnderline"/>
        </w:rPr>
        <w:t xml:space="preserve">. The spread of </w:t>
      </w:r>
      <w:r w:rsidRPr="00ED336D">
        <w:rPr>
          <w:rStyle w:val="StyleUnderline"/>
          <w:highlight w:val="green"/>
        </w:rPr>
        <w:t xml:space="preserve">democracy is the </w:t>
      </w:r>
      <w:r w:rsidRPr="00ED336D">
        <w:rPr>
          <w:rStyle w:val="Emphasis"/>
          <w:highlight w:val="green"/>
        </w:rPr>
        <w:t>only proven remedy for nearly every crisis that plagues the world today. War, famine, poverty, terrorism</w:t>
      </w:r>
      <w:r w:rsidRPr="00ED336D">
        <w:rPr>
          <w:sz w:val="10"/>
        </w:rPr>
        <w:t>–</w:t>
      </w:r>
      <w:r w:rsidRPr="00ED336D">
        <w:rPr>
          <w:rStyle w:val="StyleUnderline"/>
        </w:rPr>
        <w:t xml:space="preserve">all </w:t>
      </w:r>
      <w:r w:rsidRPr="00ED336D">
        <w:rPr>
          <w:rStyle w:val="StyleUnderline"/>
          <w:highlight w:val="green"/>
        </w:rPr>
        <w:t xml:space="preserve">are </w:t>
      </w:r>
      <w:r w:rsidRPr="00ED336D">
        <w:rPr>
          <w:rStyle w:val="Emphasis"/>
          <w:highlight w:val="green"/>
        </w:rPr>
        <w:t>generated and exacerbated by authoritarian regimes</w:t>
      </w:r>
      <w:r w:rsidRPr="00ED336D">
        <w:rPr>
          <w:sz w:val="10"/>
        </w:rPr>
        <w:t xml:space="preserve">. A policy of America First inevitably puts American security last. </w:t>
      </w:r>
      <w:r w:rsidRPr="00ED336D">
        <w:rPr>
          <w:rStyle w:val="StyleUnderline"/>
        </w:rPr>
        <w:t>American leadership is required because there is no one else</w:t>
      </w:r>
      <w:r w:rsidRPr="00ED336D">
        <w:rPr>
          <w:sz w:val="10"/>
        </w:rPr>
        <w:t xml:space="preserve">, and because it is good for America. </w:t>
      </w:r>
      <w:r w:rsidRPr="00ED336D">
        <w:rPr>
          <w:rStyle w:val="StyleUnderline"/>
        </w:rPr>
        <w:t xml:space="preserve">There is no weapon or wall that is more powerful for security than America </w:t>
      </w:r>
      <w:r w:rsidRPr="00ED336D">
        <w:rPr>
          <w:rStyle w:val="Emphasis"/>
        </w:rPr>
        <w:t>being envied, imitated, and admired around the world</w:t>
      </w:r>
      <w:r w:rsidRPr="00ED336D">
        <w:rPr>
          <w:sz w:val="10"/>
        </w:rPr>
        <w:t xml:space="preserve">. </w:t>
      </w:r>
      <w:r w:rsidRPr="00ED336D">
        <w:rPr>
          <w:rStyle w:val="StyleUnderline"/>
        </w:rPr>
        <w:t>Admired not for being perfect, but for having the exceptional courage to always try to be better</w:t>
      </w:r>
      <w:r w:rsidRPr="00ED336D">
        <w:rPr>
          <w:sz w:val="10"/>
        </w:rPr>
        <w:t>. Thank you</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 xml:space="preserve">Democracy promotion is vital to prevent </w:t>
      </w:r>
      <w:r w:rsidRPr="00ED336D">
        <w:rPr>
          <w:rFonts w:cs="Arial"/>
          <w:sz w:val="28"/>
          <w:u w:val="single"/>
        </w:rPr>
        <w:t>rising global authoritarianism</w:t>
      </w:r>
      <w:r w:rsidRPr="00ED336D">
        <w:rPr>
          <w:rFonts w:cs="Arial"/>
          <w:sz w:val="28"/>
        </w:rPr>
        <w:t xml:space="preserve"> from destroying the </w:t>
      </w:r>
      <w:r w:rsidRPr="00ED336D">
        <w:rPr>
          <w:rFonts w:cs="Arial"/>
          <w:sz w:val="28"/>
          <w:u w:val="single"/>
        </w:rPr>
        <w:t>liberal international order</w:t>
      </w:r>
      <w:r w:rsidRPr="00ED336D">
        <w:rPr>
          <w:rFonts w:cs="Arial"/>
          <w:sz w:val="28"/>
        </w:rPr>
        <w:t xml:space="preserve">. </w:t>
      </w:r>
    </w:p>
    <w:p w:rsidR="00E9734D" w:rsidRPr="00ED336D" w:rsidRDefault="00E9734D" w:rsidP="00E9734D">
      <w:r w:rsidRPr="00ED336D">
        <w:rPr>
          <w:rStyle w:val="Style13ptBold"/>
          <w:sz w:val="28"/>
        </w:rPr>
        <w:t>Basora and Yalowitz 17</w:t>
      </w:r>
      <w:r w:rsidRPr="00ED336D">
        <w:t xml:space="preserve"> — Adrian A. Basora, Director of the Eurasia Program and Project on Democratic Transitions at the Foreign Policy Research Institute, Member of the Council on Foreign Relations, former U.S. Ambassador to the Czech Republic, former Director for European Affairs at the White House National Security Council, holds a Master’s in Public Affairs from Princeton University, and Kenneth Yalowitz, Director of the Conflict Resolution Program at Georgetown University, Global Fellow at the Woodrow Wilson Center, Member of the Council on Foreign Relations, former U.S. Ambassador to Belarus and Georgia, former Director of the Dickey Center for International Understanding at Dartmouth College, 2017 (“Democracy Promotion Is Smart Security Policy,” </w:t>
      </w:r>
      <w:r w:rsidRPr="00ED336D">
        <w:rPr>
          <w:i/>
        </w:rPr>
        <w:t>The National Interest</w:t>
      </w:r>
      <w:r w:rsidRPr="00ED336D">
        <w:t>, February 16</w:t>
      </w:r>
      <w:r w:rsidRPr="00ED336D">
        <w:rPr>
          <w:vertAlign w:val="superscript"/>
        </w:rPr>
        <w:t>th</w:t>
      </w:r>
      <w:r w:rsidRPr="00ED336D">
        <w:t xml:space="preserve">, Available Online at </w:t>
      </w:r>
      <w:hyperlink r:id="rId23" w:history="1">
        <w:r w:rsidRPr="00ED336D">
          <w:rPr>
            <w:rStyle w:val="Hyperlink"/>
          </w:rPr>
          <w:t>http://nationalinterest.org/feature/democracy-promotion-smart-security-policy-19469?page=show</w:t>
        </w:r>
      </w:hyperlink>
      <w:r w:rsidRPr="00ED336D">
        <w:t>, Accessed 07-13-2017)</w:t>
      </w:r>
    </w:p>
    <w:p w:rsidR="00E9734D" w:rsidRPr="00ED336D" w:rsidRDefault="00E9734D" w:rsidP="00E9734D">
      <w:pPr>
        <w:rPr>
          <w:sz w:val="16"/>
        </w:rPr>
      </w:pPr>
      <w:r w:rsidRPr="00ED336D">
        <w:rPr>
          <w:sz w:val="16"/>
        </w:rPr>
        <w:t xml:space="preserve">From our being the “sole superpower” in the 1990s, </w:t>
      </w:r>
      <w:r w:rsidRPr="00ED336D">
        <w:rPr>
          <w:rStyle w:val="StyleUnderline"/>
          <w:highlight w:val="green"/>
        </w:rPr>
        <w:t>U.S. global influence and</w:t>
      </w:r>
      <w:r w:rsidRPr="00ED336D">
        <w:rPr>
          <w:rStyle w:val="StyleUnderline"/>
        </w:rPr>
        <w:t xml:space="preserve"> effective </w:t>
      </w:r>
      <w:r w:rsidRPr="00ED336D">
        <w:rPr>
          <w:rStyle w:val="StyleUnderline"/>
          <w:highlight w:val="green"/>
        </w:rPr>
        <w:t>power are</w:t>
      </w:r>
      <w:r w:rsidRPr="00ED336D">
        <w:rPr>
          <w:rStyle w:val="StyleUnderline"/>
        </w:rPr>
        <w:t xml:space="preserve"> now </w:t>
      </w:r>
      <w:r w:rsidRPr="00ED336D">
        <w:rPr>
          <w:rStyle w:val="StyleUnderline"/>
          <w:highlight w:val="green"/>
        </w:rPr>
        <w:t>challenged by China and Russia</w:t>
      </w:r>
      <w:r w:rsidRPr="00ED336D">
        <w:rPr>
          <w:rStyle w:val="StyleUnderline"/>
        </w:rPr>
        <w:t xml:space="preserve">, the </w:t>
      </w:r>
      <w:r w:rsidRPr="00ED336D">
        <w:rPr>
          <w:rStyle w:val="StyleUnderline"/>
          <w:highlight w:val="green"/>
        </w:rPr>
        <w:t>weakening of the E</w:t>
      </w:r>
      <w:r w:rsidRPr="00ED336D">
        <w:rPr>
          <w:sz w:val="16"/>
        </w:rPr>
        <w:t xml:space="preserve">uropean </w:t>
      </w:r>
      <w:r w:rsidRPr="00ED336D">
        <w:rPr>
          <w:rStyle w:val="StyleUnderline"/>
          <w:highlight w:val="green"/>
        </w:rPr>
        <w:t>U</w:t>
      </w:r>
      <w:r w:rsidRPr="00ED336D">
        <w:rPr>
          <w:sz w:val="16"/>
        </w:rPr>
        <w:t xml:space="preserve">nion </w:t>
      </w:r>
      <w:r w:rsidRPr="00ED336D">
        <w:rPr>
          <w:rStyle w:val="StyleUnderline"/>
          <w:highlight w:val="green"/>
        </w:rPr>
        <w:t>and</w:t>
      </w:r>
      <w:r w:rsidRPr="00ED336D">
        <w:rPr>
          <w:rStyle w:val="StyleUnderline"/>
        </w:rPr>
        <w:t xml:space="preserve"> the sharp </w:t>
      </w:r>
      <w:r w:rsidRPr="00ED336D">
        <w:rPr>
          <w:rStyle w:val="StyleUnderline"/>
          <w:highlight w:val="green"/>
        </w:rPr>
        <w:t>domestic divisions</w:t>
      </w:r>
      <w:r w:rsidRPr="00ED336D">
        <w:rPr>
          <w:rStyle w:val="StyleUnderline"/>
        </w:rPr>
        <w:t xml:space="preserve"> revealed by the</w:t>
      </w:r>
      <w:r w:rsidRPr="00ED336D">
        <w:rPr>
          <w:sz w:val="16"/>
        </w:rPr>
        <w:t xml:space="preserve"> U.S. presidential </w:t>
      </w:r>
      <w:r w:rsidRPr="00ED336D">
        <w:rPr>
          <w:rStyle w:val="StyleUnderline"/>
        </w:rPr>
        <w:t xml:space="preserve">campaign. </w:t>
      </w:r>
      <w:r w:rsidRPr="00ED336D">
        <w:rPr>
          <w:rStyle w:val="StyleUnderline"/>
          <w:highlight w:val="green"/>
        </w:rPr>
        <w:t>The U</w:t>
      </w:r>
      <w:r w:rsidRPr="00ED336D">
        <w:rPr>
          <w:sz w:val="16"/>
        </w:rPr>
        <w:t xml:space="preserve">nited </w:t>
      </w:r>
      <w:r w:rsidRPr="00ED336D">
        <w:rPr>
          <w:rStyle w:val="StyleUnderline"/>
          <w:highlight w:val="green"/>
        </w:rPr>
        <w:t>S</w:t>
      </w:r>
      <w:r w:rsidRPr="00ED336D">
        <w:rPr>
          <w:sz w:val="16"/>
        </w:rPr>
        <w:t xml:space="preserve">tates </w:t>
      </w:r>
      <w:r w:rsidRPr="00ED336D">
        <w:rPr>
          <w:rStyle w:val="StyleUnderline"/>
          <w:highlight w:val="green"/>
        </w:rPr>
        <w:t>and Europe are threatened by</w:t>
      </w:r>
      <w:r w:rsidRPr="00ED336D">
        <w:rPr>
          <w:rStyle w:val="StyleUnderline"/>
        </w:rPr>
        <w:t xml:space="preserve"> radical </w:t>
      </w:r>
      <w:r w:rsidRPr="00ED336D">
        <w:rPr>
          <w:rStyle w:val="StyleUnderline"/>
          <w:highlight w:val="green"/>
        </w:rPr>
        <w:t>terrorists, challenged by</w:t>
      </w:r>
      <w:r w:rsidRPr="00ED336D">
        <w:rPr>
          <w:rStyle w:val="StyleUnderline"/>
        </w:rPr>
        <w:t xml:space="preserve"> territorially </w:t>
      </w:r>
      <w:r w:rsidRPr="00ED336D">
        <w:rPr>
          <w:rStyle w:val="StyleUnderline"/>
          <w:highlight w:val="green"/>
        </w:rPr>
        <w:t>expansionist autocracies, and targeted by</w:t>
      </w:r>
      <w:r w:rsidRPr="00ED336D">
        <w:rPr>
          <w:rStyle w:val="StyleUnderline"/>
        </w:rPr>
        <w:t xml:space="preserve"> covert action, massive disinformation and propaganda </w:t>
      </w:r>
      <w:r w:rsidRPr="00ED336D">
        <w:rPr>
          <w:rStyle w:val="StyleUnderline"/>
          <w:highlight w:val="green"/>
        </w:rPr>
        <w:t>offensives</w:t>
      </w:r>
      <w:r w:rsidRPr="00ED336D">
        <w:rPr>
          <w:sz w:val="16"/>
        </w:rPr>
        <w:t xml:space="preserve">. </w:t>
      </w:r>
      <w:r w:rsidRPr="00ED336D">
        <w:rPr>
          <w:rStyle w:val="StyleUnderline"/>
          <w:highlight w:val="green"/>
        </w:rPr>
        <w:t>Russia and China</w:t>
      </w:r>
      <w:r w:rsidRPr="00ED336D">
        <w:rPr>
          <w:sz w:val="16"/>
        </w:rPr>
        <w:t xml:space="preserve">, the world’s two principal autocratic powers, </w:t>
      </w:r>
      <w:r w:rsidRPr="00ED336D">
        <w:rPr>
          <w:rStyle w:val="StyleUnderline"/>
          <w:highlight w:val="green"/>
        </w:rPr>
        <w:t>lead the way in</w:t>
      </w:r>
      <w:r w:rsidRPr="00ED336D">
        <w:rPr>
          <w:rStyle w:val="StyleUnderline"/>
        </w:rPr>
        <w:t xml:space="preserve"> consolidating their model domestically, but also in </w:t>
      </w:r>
      <w:r w:rsidRPr="00ED336D">
        <w:rPr>
          <w:rStyle w:val="StyleUnderline"/>
          <w:highlight w:val="green"/>
        </w:rPr>
        <w:t>advocating internationally for an alternative authoritarian model based on</w:t>
      </w:r>
      <w:r w:rsidRPr="00ED336D">
        <w:rPr>
          <w:rStyle w:val="StyleUnderline"/>
        </w:rPr>
        <w:t xml:space="preserve"> strident </w:t>
      </w:r>
      <w:r w:rsidRPr="00ED336D">
        <w:rPr>
          <w:rStyle w:val="StyleUnderline"/>
          <w:highlight w:val="green"/>
        </w:rPr>
        <w:t>nationalism, autocratic leadership, and repression of human rights and the rule of law</w:t>
      </w:r>
      <w:r w:rsidRPr="00ED336D">
        <w:rPr>
          <w:rStyle w:val="StyleUnderline"/>
        </w:rPr>
        <w:t>. Russia</w:t>
      </w:r>
      <w:r w:rsidRPr="00ED336D">
        <w:rPr>
          <w:sz w:val="16"/>
        </w:rPr>
        <w:t xml:space="preserve">, through its covert intervention in the U.S. election, military actions in Ukraine and support of right-wing populist forces in Europe, </w:t>
      </w:r>
      <w:r w:rsidRPr="00ED336D">
        <w:rPr>
          <w:rStyle w:val="StyleUnderline"/>
        </w:rPr>
        <w:t>is working to undermine the system of liberal institutions, laws and behavioral norms that have bound Europe and the U</w:t>
      </w:r>
      <w:r w:rsidRPr="00ED336D">
        <w:rPr>
          <w:sz w:val="16"/>
        </w:rPr>
        <w:t xml:space="preserve">nited </w:t>
      </w:r>
      <w:r w:rsidRPr="00ED336D">
        <w:rPr>
          <w:rStyle w:val="StyleUnderline"/>
        </w:rPr>
        <w:t>S</w:t>
      </w:r>
      <w:r w:rsidRPr="00ED336D">
        <w:rPr>
          <w:sz w:val="16"/>
        </w:rPr>
        <w:t xml:space="preserve">tates. Sadly, </w:t>
      </w:r>
      <w:r w:rsidRPr="00ED336D">
        <w:rPr>
          <w:rStyle w:val="StyleUnderline"/>
          <w:highlight w:val="green"/>
        </w:rPr>
        <w:t>this alternative model is gaining ground</w:t>
      </w:r>
      <w:r w:rsidRPr="00ED336D">
        <w:rPr>
          <w:rStyle w:val="StyleUnderline"/>
        </w:rPr>
        <w:t xml:space="preserve"> in Europe and elsewhere</w:t>
      </w:r>
      <w:r w:rsidRPr="00ED336D">
        <w:rPr>
          <w:sz w:val="16"/>
        </w:rPr>
        <w:t xml:space="preserve">. The list includes formerly promising new democracies such as Hungary, Turkey, Thailand, the Philippines—and now even Poland. </w:t>
      </w:r>
      <w:r w:rsidRPr="00ED336D">
        <w:rPr>
          <w:rStyle w:val="StyleUnderline"/>
        </w:rPr>
        <w:t xml:space="preserve">What is the connection between America’s security and the state of democracy in the world? </w:t>
      </w:r>
      <w:r w:rsidRPr="00ED336D">
        <w:rPr>
          <w:rStyle w:val="StyleUnderline"/>
          <w:highlight w:val="green"/>
        </w:rPr>
        <w:t xml:space="preserve">Democratic countries </w:t>
      </w:r>
      <w:r w:rsidRPr="00ED336D">
        <w:rPr>
          <w:rStyle w:val="Emphasis"/>
          <w:highlight w:val="green"/>
        </w:rPr>
        <w:t>rarely</w:t>
      </w:r>
      <w:r w:rsidRPr="00ED336D">
        <w:rPr>
          <w:rStyle w:val="StyleUnderline"/>
        </w:rPr>
        <w:t xml:space="preserve">, </w:t>
      </w:r>
      <w:r w:rsidRPr="00ED336D">
        <w:rPr>
          <w:rStyle w:val="Emphasis"/>
          <w:highlight w:val="green"/>
        </w:rPr>
        <w:t>if ever</w:t>
      </w:r>
      <w:r w:rsidRPr="00ED336D">
        <w:rPr>
          <w:rStyle w:val="StyleUnderline"/>
        </w:rPr>
        <w:t xml:space="preserve">, </w:t>
      </w:r>
      <w:r w:rsidRPr="00ED336D">
        <w:rPr>
          <w:rStyle w:val="StyleUnderline"/>
          <w:highlight w:val="green"/>
        </w:rPr>
        <w:t>go to war</w:t>
      </w:r>
      <w:r w:rsidRPr="00ED336D">
        <w:rPr>
          <w:rStyle w:val="StyleUnderline"/>
        </w:rPr>
        <w:t xml:space="preserve"> with each other or prey on their neighbors. </w:t>
      </w:r>
      <w:r w:rsidRPr="00ED336D">
        <w:rPr>
          <w:rStyle w:val="StyleUnderline"/>
          <w:highlight w:val="green"/>
        </w:rPr>
        <w:t>Democratic systems and free markets support each other and sustain</w:t>
      </w:r>
      <w:r w:rsidRPr="00ED336D">
        <w:rPr>
          <w:rStyle w:val="StyleUnderline"/>
        </w:rPr>
        <w:t xml:space="preserve"> individual and group </w:t>
      </w:r>
      <w:r w:rsidRPr="00ED336D">
        <w:rPr>
          <w:rStyle w:val="StyleUnderline"/>
          <w:highlight w:val="green"/>
        </w:rPr>
        <w:t>freedoms</w:t>
      </w:r>
      <w:r w:rsidRPr="00ED336D">
        <w:rPr>
          <w:sz w:val="16"/>
        </w:rPr>
        <w:t xml:space="preserve">. Also, </w:t>
      </w:r>
      <w:r w:rsidRPr="00ED336D">
        <w:rPr>
          <w:rStyle w:val="StyleUnderline"/>
          <w:highlight w:val="green"/>
        </w:rPr>
        <w:t>the rule of law</w:t>
      </w:r>
      <w:r w:rsidRPr="00ED336D">
        <w:rPr>
          <w:rStyle w:val="StyleUnderline"/>
        </w:rPr>
        <w:t xml:space="preserve">, which subsumes all, </w:t>
      </w:r>
      <w:r w:rsidRPr="00ED336D">
        <w:rPr>
          <w:rStyle w:val="StyleUnderline"/>
          <w:highlight w:val="green"/>
        </w:rPr>
        <w:t>is best guaranteed by democratic systems</w:t>
      </w:r>
      <w:r w:rsidRPr="00ED336D">
        <w:rPr>
          <w:rStyle w:val="StyleUnderline"/>
        </w:rPr>
        <w:t>. Protection of the democratic order, now under challenge, must therefore be one of the priorities weighed in our strategic decisionmaking analysis and policy process</w:t>
      </w:r>
      <w:r w:rsidRPr="00ED336D">
        <w:rPr>
          <w:sz w:val="16"/>
        </w:rPr>
        <w:t xml:space="preserve">. And </w:t>
      </w:r>
      <w:r w:rsidRPr="00ED336D">
        <w:rPr>
          <w:rStyle w:val="StyleUnderline"/>
          <w:highlight w:val="green"/>
        </w:rPr>
        <w:t>democracy promotion</w:t>
      </w:r>
      <w:r w:rsidRPr="00ED336D">
        <w:rPr>
          <w:rStyle w:val="StyleUnderline"/>
        </w:rPr>
        <w:t xml:space="preserve"> via a revised, realistic and targeted approach </w:t>
      </w:r>
      <w:r w:rsidRPr="00ED336D">
        <w:rPr>
          <w:rStyle w:val="StyleUnderline"/>
          <w:highlight w:val="green"/>
        </w:rPr>
        <w:t xml:space="preserve">must remain a </w:t>
      </w:r>
      <w:r w:rsidRPr="00ED336D">
        <w:rPr>
          <w:rStyle w:val="Emphasis"/>
          <w:highlight w:val="green"/>
        </w:rPr>
        <w:t>fundamental national-security objective</w:t>
      </w:r>
      <w:r w:rsidRPr="00ED336D">
        <w:rPr>
          <w:rStyle w:val="StyleUnderline"/>
        </w:rPr>
        <w:t xml:space="preserve"> for the U</w:t>
      </w:r>
      <w:r w:rsidRPr="00ED336D">
        <w:rPr>
          <w:sz w:val="16"/>
        </w:rPr>
        <w:t xml:space="preserve">nited </w:t>
      </w:r>
      <w:r w:rsidRPr="00ED336D">
        <w:rPr>
          <w:rStyle w:val="StyleUnderline"/>
        </w:rPr>
        <w:t>S</w:t>
      </w:r>
      <w:r w:rsidRPr="00ED336D">
        <w:rPr>
          <w:sz w:val="16"/>
        </w:rPr>
        <w:t xml:space="preserve">tates </w:t>
      </w:r>
      <w:r w:rsidRPr="00ED336D">
        <w:rPr>
          <w:rStyle w:val="StyleUnderline"/>
        </w:rPr>
        <w:t>and its allies</w:t>
      </w:r>
      <w:r w:rsidRPr="00ED336D">
        <w:rPr>
          <w:sz w:val="16"/>
        </w:rPr>
        <w:t xml:space="preserve">. </w:t>
      </w:r>
      <w:r w:rsidRPr="00ED336D">
        <w:rPr>
          <w:rStyle w:val="StyleUnderline"/>
        </w:rPr>
        <w:t>At a recent conference at the Woodrow Wilson International Center for Scholars</w:t>
      </w:r>
      <w:r w:rsidRPr="00ED336D">
        <w:rPr>
          <w:sz w:val="16"/>
        </w:rPr>
        <w:t xml:space="preserve"> in Washington, DC on this subject, </w:t>
      </w:r>
      <w:r w:rsidRPr="00ED336D">
        <w:rPr>
          <w:rStyle w:val="Emphasis"/>
          <w:highlight w:val="green"/>
        </w:rPr>
        <w:t>eleven experts</w:t>
      </w:r>
      <w:r w:rsidRPr="00ED336D">
        <w:rPr>
          <w:rStyle w:val="StyleUnderline"/>
        </w:rPr>
        <w:t xml:space="preserve"> of varying political and operational perspectives </w:t>
      </w:r>
      <w:r w:rsidRPr="00ED336D">
        <w:rPr>
          <w:rStyle w:val="Emphasis"/>
          <w:highlight w:val="green"/>
        </w:rPr>
        <w:t>all</w:t>
      </w:r>
      <w:r w:rsidRPr="00ED336D">
        <w:rPr>
          <w:rStyle w:val="StyleUnderline"/>
          <w:highlight w:val="green"/>
        </w:rPr>
        <w:t xml:space="preserve"> concluded that</w:t>
      </w:r>
      <w:r w:rsidRPr="00ED336D">
        <w:rPr>
          <w:rStyle w:val="StyleUnderline"/>
        </w:rPr>
        <w:t xml:space="preserve"> the </w:t>
      </w:r>
      <w:r w:rsidRPr="00ED336D">
        <w:rPr>
          <w:rStyle w:val="StyleUnderline"/>
          <w:highlight w:val="green"/>
        </w:rPr>
        <w:t>national-security interests</w:t>
      </w:r>
      <w:r w:rsidRPr="00ED336D">
        <w:rPr>
          <w:rStyle w:val="StyleUnderline"/>
        </w:rPr>
        <w:t xml:space="preserve"> of the U</w:t>
      </w:r>
      <w:r w:rsidRPr="00ED336D">
        <w:rPr>
          <w:sz w:val="16"/>
        </w:rPr>
        <w:t xml:space="preserve">nited </w:t>
      </w:r>
      <w:r w:rsidRPr="00ED336D">
        <w:rPr>
          <w:rStyle w:val="StyleUnderline"/>
        </w:rPr>
        <w:t>S</w:t>
      </w:r>
      <w:r w:rsidRPr="00ED336D">
        <w:rPr>
          <w:sz w:val="16"/>
        </w:rPr>
        <w:t xml:space="preserve">tates and its allies not only permit, but </w:t>
      </w:r>
      <w:r w:rsidRPr="00ED336D">
        <w:rPr>
          <w:rStyle w:val="Emphasis"/>
          <w:highlight w:val="green"/>
        </w:rPr>
        <w:t>require</w:t>
      </w:r>
      <w:r w:rsidRPr="00ED336D">
        <w:rPr>
          <w:sz w:val="16"/>
        </w:rPr>
        <w:t xml:space="preserve">, </w:t>
      </w:r>
      <w:r w:rsidRPr="00ED336D">
        <w:rPr>
          <w:rStyle w:val="StyleUnderline"/>
          <w:highlight w:val="green"/>
        </w:rPr>
        <w:t>America to support democracy</w:t>
      </w:r>
      <w:r w:rsidRPr="00ED336D">
        <w:rPr>
          <w:rStyle w:val="StyleUnderline"/>
        </w:rPr>
        <w:t xml:space="preserve"> abroad. </w:t>
      </w:r>
      <w:r w:rsidRPr="00ED336D">
        <w:rPr>
          <w:rStyle w:val="StyleUnderline"/>
          <w:highlight w:val="green"/>
        </w:rPr>
        <w:t xml:space="preserve">Not to do so would ignore </w:t>
      </w:r>
      <w:r w:rsidRPr="00ED336D">
        <w:rPr>
          <w:rStyle w:val="Emphasis"/>
          <w:highlight w:val="green"/>
        </w:rPr>
        <w:t>an existential threat to</w:t>
      </w:r>
      <w:r w:rsidRPr="00ED336D">
        <w:rPr>
          <w:rStyle w:val="Emphasis"/>
        </w:rPr>
        <w:t xml:space="preserve"> democracies</w:t>
      </w:r>
      <w:r w:rsidRPr="00ED336D">
        <w:rPr>
          <w:rStyle w:val="StyleUnderline"/>
        </w:rPr>
        <w:t xml:space="preserve">, </w:t>
      </w:r>
      <w:r w:rsidRPr="00ED336D">
        <w:rPr>
          <w:rStyle w:val="Emphasis"/>
        </w:rPr>
        <w:t xml:space="preserve">and to </w:t>
      </w:r>
      <w:r w:rsidRPr="00ED336D">
        <w:rPr>
          <w:rStyle w:val="Emphasis"/>
          <w:highlight w:val="green"/>
        </w:rPr>
        <w:t>the international order</w:t>
      </w:r>
      <w:r w:rsidRPr="00ED336D">
        <w:rPr>
          <w:rStyle w:val="StyleUnderline"/>
        </w:rPr>
        <w:t xml:space="preserve"> that has allowed the U</w:t>
      </w:r>
      <w:r w:rsidRPr="00ED336D">
        <w:rPr>
          <w:sz w:val="16"/>
        </w:rPr>
        <w:t xml:space="preserve">nited </w:t>
      </w:r>
      <w:r w:rsidRPr="00ED336D">
        <w:rPr>
          <w:rStyle w:val="StyleUnderline"/>
        </w:rPr>
        <w:t>S</w:t>
      </w:r>
      <w:r w:rsidRPr="00ED336D">
        <w:rPr>
          <w:sz w:val="16"/>
        </w:rPr>
        <w:t xml:space="preserve">tates </w:t>
      </w:r>
      <w:r w:rsidRPr="00ED336D">
        <w:rPr>
          <w:rStyle w:val="StyleUnderline"/>
        </w:rPr>
        <w:t>to remain secure and prosper</w:t>
      </w:r>
      <w:r w:rsidRPr="00ED336D">
        <w:rPr>
          <w:sz w:val="16"/>
        </w:rPr>
        <w:t xml:space="preserve">. 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 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 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 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 Understandably, </w:t>
      </w:r>
      <w:r w:rsidRPr="00ED336D">
        <w:rPr>
          <w:rStyle w:val="StyleUnderline"/>
        </w:rPr>
        <w:t>much of the focus of the new U.S. administration will be on countering terrorist threats and dampening the appeal of radical ideology</w:t>
      </w:r>
      <w:r w:rsidRPr="00ED336D">
        <w:rPr>
          <w:sz w:val="16"/>
        </w:rPr>
        <w:t xml:space="preserve"> to susceptible young people. </w:t>
      </w:r>
      <w:r w:rsidRPr="00ED336D">
        <w:rPr>
          <w:rStyle w:val="StyleUnderline"/>
        </w:rPr>
        <w:t>Yet</w:t>
      </w:r>
      <w:r w:rsidRPr="00ED336D">
        <w:rPr>
          <w:sz w:val="16"/>
        </w:rPr>
        <w:t xml:space="preserve">, </w:t>
      </w:r>
      <w:r w:rsidRPr="00ED336D">
        <w:rPr>
          <w:rStyle w:val="StyleUnderline"/>
          <w:highlight w:val="green"/>
        </w:rPr>
        <w:t>we must</w:t>
      </w:r>
      <w:r w:rsidRPr="00ED336D">
        <w:rPr>
          <w:rStyle w:val="StyleUnderline"/>
        </w:rPr>
        <w:t xml:space="preserve"> pay attention to prospects for democratic transition and </w:t>
      </w:r>
      <w:r w:rsidRPr="00ED336D">
        <w:rPr>
          <w:rStyle w:val="StyleUnderline"/>
          <w:highlight w:val="green"/>
        </w:rPr>
        <w:t>meet the authoritarian counteroffensive</w:t>
      </w:r>
      <w:r w:rsidRPr="00ED336D">
        <w:rPr>
          <w:sz w:val="16"/>
        </w:rPr>
        <w:t xml:space="preserve">. At the same time, </w:t>
      </w:r>
      <w:r w:rsidRPr="00ED336D">
        <w:rPr>
          <w:rStyle w:val="StyleUnderline"/>
          <w:highlight w:val="green"/>
        </w:rPr>
        <w:t>Americans must reaffirm their</w:t>
      </w:r>
      <w:r w:rsidRPr="00ED336D">
        <w:rPr>
          <w:rStyle w:val="StyleUnderline"/>
        </w:rPr>
        <w:t xml:space="preserve"> own </w:t>
      </w:r>
      <w:r w:rsidRPr="00ED336D">
        <w:rPr>
          <w:rStyle w:val="StyleUnderline"/>
          <w:highlight w:val="green"/>
        </w:rPr>
        <w:t>democratic commitments and standards</w:t>
      </w:r>
      <w:r w:rsidRPr="00ED336D">
        <w:rPr>
          <w:rStyle w:val="StyleUnderline"/>
        </w:rPr>
        <w:t xml:space="preserve"> as they manage their economic divisions and challenges. </w:t>
      </w:r>
      <w:r w:rsidRPr="00ED336D">
        <w:rPr>
          <w:rStyle w:val="Emphasis"/>
          <w:highlight w:val="green"/>
        </w:rPr>
        <w:t>If democracy is to continue to flourish, nothing is more important than being true to American values and principles and protecting them globally</w:t>
      </w:r>
      <w:r w:rsidRPr="00ED336D">
        <w:rPr>
          <w:sz w:val="16"/>
        </w:rPr>
        <w:t>.</w:t>
      </w:r>
    </w:p>
    <w:p w:rsidR="00E9734D" w:rsidRPr="00ED336D" w:rsidRDefault="00E9734D" w:rsidP="00E9734D"/>
    <w:p w:rsidR="00E9734D" w:rsidRPr="00ED336D" w:rsidRDefault="00E9734D" w:rsidP="00E9734D">
      <w:pPr>
        <w:pStyle w:val="Heading3"/>
        <w:rPr>
          <w:rFonts w:cs="Arial"/>
        </w:rPr>
      </w:pPr>
      <w:r w:rsidRPr="00ED336D">
        <w:rPr>
          <w:rFonts w:cs="Arial"/>
        </w:rPr>
        <w:t>2NC – C/L Link</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Court rulings on Ilaw drain legitimacy</w:t>
      </w:r>
    </w:p>
    <w:p w:rsidR="00E9734D" w:rsidRPr="00ED336D" w:rsidRDefault="00E9734D" w:rsidP="00E9734D">
      <w:r w:rsidRPr="00ED336D">
        <w:rPr>
          <w:rStyle w:val="Style13ptBold"/>
          <w:sz w:val="28"/>
        </w:rPr>
        <w:t>Wilkinson, 04</w:t>
      </w:r>
      <w:r w:rsidRPr="00ED336D">
        <w:t xml:space="preserve">  (J. Harvie, Circuit Judge for the 4th Circuit, 27 Harv. J.L. &amp; Pub. Pol'y 423, “DEBATE: THE USE OF INTERNATIONAL LAW IN JUDICIAL DECISIONS”, lexis)</w:t>
      </w:r>
    </w:p>
    <w:p w:rsidR="00E9734D" w:rsidRPr="00ED336D" w:rsidRDefault="00E9734D" w:rsidP="00E9734D">
      <w:pPr>
        <w:rPr>
          <w:sz w:val="15"/>
        </w:rPr>
      </w:pPr>
      <w:r w:rsidRPr="00ED336D">
        <w:rPr>
          <w:sz w:val="15"/>
        </w:rPr>
        <w:t xml:space="preserve">So of course </w:t>
      </w:r>
      <w:r w:rsidRPr="00ED336D">
        <w:rPr>
          <w:highlight w:val="green"/>
          <w:u w:val="single"/>
        </w:rPr>
        <w:t>international law should play a part in American judicial reasoning</w:t>
      </w:r>
      <w:r w:rsidRPr="00ED336D">
        <w:rPr>
          <w:sz w:val="15"/>
        </w:rPr>
        <w:t xml:space="preserve">. It would be odd if it did not. In some areas, foreign and international law is made relevant by our Constitution, by statute or treaty, by the well-developed principles of common law, by overwhelming considerations of comity, or simply by private commercial agreement of the parties. </w:t>
      </w:r>
      <w:r w:rsidRPr="00ED336D">
        <w:rPr>
          <w:sz w:val="15"/>
          <w:highlight w:val="green"/>
        </w:rPr>
        <w:t>But</w:t>
      </w:r>
      <w:r w:rsidRPr="00ED336D">
        <w:rPr>
          <w:sz w:val="15"/>
        </w:rPr>
        <w:t xml:space="preserve"> </w:t>
      </w:r>
      <w:r w:rsidRPr="00ED336D">
        <w:rPr>
          <w:highlight w:val="green"/>
          <w:u w:val="single"/>
        </w:rPr>
        <w:t>when judges, on their own motion and without any direction by Congress or the Constitution decide to make such precedents relevant, we are dealing with an entirely different question</w:t>
      </w:r>
      <w:r w:rsidRPr="00ED336D">
        <w:rPr>
          <w:sz w:val="15"/>
        </w:rPr>
        <w:t>.</w:t>
      </w:r>
    </w:p>
    <w:p w:rsidR="00E9734D" w:rsidRPr="00ED336D" w:rsidRDefault="00E9734D" w:rsidP="00E9734D">
      <w:pPr>
        <w:rPr>
          <w:sz w:val="15"/>
        </w:rPr>
      </w:pPr>
      <w:r w:rsidRPr="00ED336D">
        <w:rPr>
          <w:highlight w:val="green"/>
          <w:u w:val="single"/>
        </w:rPr>
        <w:t>So judges must not wade, sua sponte, into international law's deep blue sea</w:t>
      </w:r>
      <w:r w:rsidRPr="00ED336D">
        <w:rPr>
          <w:sz w:val="15"/>
        </w:rPr>
        <w:t>. Rather, we ought to ask: How does American law make foreign or international standards relevant? Why should we ask this threshold question? Because</w:t>
      </w:r>
      <w:r w:rsidRPr="00ED336D">
        <w:rPr>
          <w:u w:val="single"/>
        </w:rPr>
        <w:t xml:space="preserve"> </w:t>
      </w:r>
      <w:r w:rsidRPr="00ED336D">
        <w:rPr>
          <w:highlight w:val="green"/>
          <w:u w:val="single"/>
        </w:rPr>
        <w:t>it is important that the U</w:t>
      </w:r>
      <w:r w:rsidRPr="00ED336D">
        <w:rPr>
          <w:sz w:val="15"/>
        </w:rPr>
        <w:t xml:space="preserve">nited </w:t>
      </w:r>
      <w:r w:rsidRPr="00ED336D">
        <w:rPr>
          <w:highlight w:val="green"/>
          <w:u w:val="single"/>
        </w:rPr>
        <w:t>S</w:t>
      </w:r>
      <w:r w:rsidRPr="00ED336D">
        <w:rPr>
          <w:sz w:val="15"/>
        </w:rPr>
        <w:t xml:space="preserve">tates </w:t>
      </w:r>
      <w:r w:rsidRPr="00ED336D">
        <w:rPr>
          <w:highlight w:val="green"/>
          <w:u w:val="single"/>
        </w:rPr>
        <w:t xml:space="preserve">speak with one, </w:t>
      </w:r>
      <w:r w:rsidRPr="00ED336D">
        <w:rPr>
          <w:u w:val="single"/>
        </w:rPr>
        <w:t>not multiple</w:t>
      </w:r>
      <w:r w:rsidRPr="00ED336D">
        <w:rPr>
          <w:highlight w:val="green"/>
          <w:u w:val="single"/>
        </w:rPr>
        <w:t>, voices in foreign affairs</w:t>
      </w:r>
      <w:r w:rsidRPr="00ED336D">
        <w:rPr>
          <w:sz w:val="15"/>
        </w:rPr>
        <w:t xml:space="preserve">. The Constitution is explicit on this: Article I, Section 10 says that "no State shall enter into any Treaty [or] Alliance" with a foreign power. 9 </w:t>
      </w:r>
      <w:r w:rsidRPr="00ED336D">
        <w:rPr>
          <w:highlight w:val="green"/>
          <w:u w:val="single"/>
        </w:rPr>
        <w:t>The Constitution leaves the conduct of foreign and military affairs largely to the political branches -- not the courts</w:t>
      </w:r>
      <w:r w:rsidRPr="00ED336D">
        <w:rPr>
          <w:u w:val="single"/>
        </w:rPr>
        <w:t xml:space="preserve">. </w:t>
      </w:r>
      <w:r w:rsidRPr="00ED336D">
        <w:rPr>
          <w:highlight w:val="green"/>
          <w:u w:val="single"/>
        </w:rPr>
        <w:t>The diplomatic cred</w:t>
      </w:r>
      <w:r w:rsidRPr="00ED336D">
        <w:rPr>
          <w:u w:val="single"/>
        </w:rPr>
        <w:t xml:space="preserve">ibility </w:t>
      </w:r>
      <w:r w:rsidRPr="00ED336D">
        <w:rPr>
          <w:highlight w:val="green"/>
          <w:u w:val="single"/>
        </w:rPr>
        <w:t>of the U</w:t>
      </w:r>
      <w:r w:rsidRPr="00ED336D">
        <w:rPr>
          <w:u w:val="single"/>
        </w:rPr>
        <w:t xml:space="preserve">nited </w:t>
      </w:r>
      <w:r w:rsidRPr="00ED336D">
        <w:rPr>
          <w:highlight w:val="green"/>
          <w:u w:val="single"/>
        </w:rPr>
        <w:t>S</w:t>
      </w:r>
      <w:r w:rsidRPr="00ED336D">
        <w:rPr>
          <w:u w:val="single"/>
        </w:rPr>
        <w:t xml:space="preserve">tates </w:t>
      </w:r>
      <w:r w:rsidRPr="00ED336D">
        <w:rPr>
          <w:highlight w:val="green"/>
          <w:u w:val="single"/>
        </w:rPr>
        <w:t>would plummet if the actions</w:t>
      </w:r>
      <w:r w:rsidRPr="00ED336D">
        <w:rPr>
          <w:u w:val="single"/>
        </w:rPr>
        <w:t xml:space="preserve"> and pronouncements </w:t>
      </w:r>
      <w:r w:rsidRPr="00ED336D">
        <w:rPr>
          <w:highlight w:val="green"/>
          <w:u w:val="single"/>
        </w:rPr>
        <w:t>of the executive and legislative branches</w:t>
      </w:r>
      <w:r w:rsidRPr="00ED336D">
        <w:rPr>
          <w:u w:val="single"/>
        </w:rPr>
        <w:t xml:space="preserve"> in foreign and military matters </w:t>
      </w:r>
      <w:r w:rsidRPr="00ED336D">
        <w:rPr>
          <w:highlight w:val="green"/>
          <w:u w:val="single"/>
        </w:rPr>
        <w:t>were later repudiated</w:t>
      </w:r>
      <w:r w:rsidRPr="00ED336D">
        <w:rPr>
          <w:u w:val="single"/>
        </w:rPr>
        <w:t xml:space="preserve"> and contradicted </w:t>
      </w:r>
      <w:r w:rsidRPr="00ED336D">
        <w:rPr>
          <w:highlight w:val="green"/>
          <w:u w:val="single"/>
        </w:rPr>
        <w:t>by judicial decree</w:t>
      </w:r>
      <w:r w:rsidRPr="00ED336D">
        <w:rPr>
          <w:sz w:val="15"/>
        </w:rPr>
        <w:t>.</w:t>
      </w:r>
    </w:p>
    <w:p w:rsidR="00E9734D" w:rsidRPr="00ED336D" w:rsidRDefault="00E9734D" w:rsidP="00E9734D"/>
    <w:p w:rsidR="00E9734D" w:rsidRPr="00ED336D" w:rsidRDefault="00E9734D" w:rsidP="00E9734D">
      <w:pPr>
        <w:pStyle w:val="Heading4"/>
        <w:rPr>
          <w:rFonts w:cs="Arial"/>
          <w:sz w:val="28"/>
        </w:rPr>
      </w:pPr>
      <w:r w:rsidRPr="00ED336D">
        <w:rPr>
          <w:rFonts w:cs="Arial"/>
          <w:sz w:val="28"/>
        </w:rPr>
        <w:t>Court use of International Law causes massive controversy – fears of backlash causes justices to balance</w:t>
      </w:r>
    </w:p>
    <w:p w:rsidR="00E9734D" w:rsidRPr="00ED336D" w:rsidRDefault="00E9734D" w:rsidP="00E9734D">
      <w:r w:rsidRPr="00ED336D">
        <w:rPr>
          <w:rStyle w:val="Style13ptBold"/>
          <w:sz w:val="28"/>
        </w:rPr>
        <w:t>Smith, ’06</w:t>
      </w:r>
      <w:r w:rsidRPr="00ED336D">
        <w:rPr>
          <w:rFonts w:eastAsiaTheme="majorEastAsia"/>
          <w:b/>
          <w:bCs/>
          <w:sz w:val="28"/>
          <w:szCs w:val="26"/>
        </w:rPr>
        <w:t xml:space="preserve"> </w:t>
      </w:r>
      <w:r w:rsidRPr="00ED336D">
        <w:t>(Adam, Cheyes Fellow @ Harvard Law School, Berkeley Journal Int’l Law)</w:t>
      </w:r>
    </w:p>
    <w:p w:rsidR="00E9734D" w:rsidRPr="00ED336D" w:rsidRDefault="00E9734D" w:rsidP="00E9734D">
      <w:pPr>
        <w:rPr>
          <w:b/>
          <w:iCs/>
          <w:u w:val="single"/>
          <w:bdr w:val="single" w:sz="8" w:space="0" w:color="auto"/>
        </w:rPr>
      </w:pPr>
      <w:r w:rsidRPr="00ED336D">
        <w:rPr>
          <w:sz w:val="16"/>
        </w:rPr>
        <w:t>A second similarity between the American and non-American discussion is perhaps even more fundamental to the debate: a base premise of the discussion, in almost any of its guises, is that judges play an autonomous role in the process [*229] of using foreign law. Examinations of the "motives" driving national courts to engage in particular actions, 62 suggestions that courts select from among a set of "modes of interpretation" 63 when borrowing constitutional doctrines, or arguments that judges can choose whether to "receive" foreign law or engage in a "dialogue" with foreign jurisdictions, 64 assume significant freedom on the part of jurists. Such theories imply that judges have the flexibility to act to incorporate or disregard foreign precedents. However, as this essay will attempt to demonstrate, this is not necessarily an accurate description of the judicial position in almost any domestic system and thus might not correctly describe how foreign law is incorporated or ignored in domestic judicial jurisprudence. Complete judicial independence - even in the most consolidated and longstanding of democracies - is illusory</w:t>
      </w:r>
      <w:r w:rsidRPr="00ED336D">
        <w:rPr>
          <w:rStyle w:val="StyleUnderline"/>
        </w:rPr>
        <w:t xml:space="preserve">; </w:t>
      </w:r>
      <w:r w:rsidRPr="00ED336D">
        <w:rPr>
          <w:rStyle w:val="StyleUnderline"/>
          <w:highlight w:val="green"/>
        </w:rPr>
        <w:t>judges</w:t>
      </w:r>
      <w:r w:rsidRPr="00ED336D">
        <w:rPr>
          <w:rStyle w:val="StyleUnderline"/>
        </w:rPr>
        <w:t xml:space="preserve"> remain a part of the social and political fabrics</w:t>
      </w:r>
      <w:r w:rsidRPr="00ED336D">
        <w:rPr>
          <w:sz w:val="16"/>
        </w:rPr>
        <w:t xml:space="preserve"> of their societies, </w:t>
      </w:r>
      <w:r w:rsidRPr="00ED336D">
        <w:rPr>
          <w:rStyle w:val="StyleUnderline"/>
        </w:rPr>
        <w:t>a position that</w:t>
      </w:r>
      <w:r w:rsidRPr="00ED336D">
        <w:rPr>
          <w:sz w:val="16"/>
        </w:rPr>
        <w:t xml:space="preserve"> both empowers them and </w:t>
      </w:r>
      <w:r w:rsidRPr="00ED336D">
        <w:rPr>
          <w:rStyle w:val="StyleUnderline"/>
        </w:rPr>
        <w:t xml:space="preserve">critically </w:t>
      </w:r>
      <w:r w:rsidRPr="00ED336D">
        <w:rPr>
          <w:rStyle w:val="StyleUnderline"/>
          <w:highlight w:val="green"/>
        </w:rPr>
        <w:t>constrain</w:t>
      </w:r>
      <w:r w:rsidRPr="00ED336D">
        <w:rPr>
          <w:rStyle w:val="StyleUnderline"/>
        </w:rPr>
        <w:t xml:space="preserve">s </w:t>
      </w:r>
      <w:r w:rsidRPr="00ED336D">
        <w:rPr>
          <w:rStyle w:val="StyleUnderline"/>
          <w:highlight w:val="green"/>
        </w:rPr>
        <w:t>the choices they make</w:t>
      </w:r>
      <w:r w:rsidRPr="00ED336D">
        <w:rPr>
          <w:rStyle w:val="StyleUnderline"/>
        </w:rPr>
        <w:t xml:space="preserve"> on the bench</w:t>
      </w:r>
      <w:r w:rsidRPr="00ED336D">
        <w:rPr>
          <w:sz w:val="16"/>
        </w:rPr>
        <w:t xml:space="preserve">. 65 </w:t>
      </w:r>
      <w:r w:rsidRPr="00ED336D">
        <w:rPr>
          <w:rStyle w:val="StyleUnderline"/>
          <w:highlight w:val="green"/>
        </w:rPr>
        <w:t>The use</w:t>
      </w:r>
      <w:r w:rsidRPr="00ED336D">
        <w:rPr>
          <w:rStyle w:val="StyleUnderline"/>
        </w:rPr>
        <w:t xml:space="preserve"> or neglect </w:t>
      </w:r>
      <w:r w:rsidRPr="00ED336D">
        <w:rPr>
          <w:rStyle w:val="StyleUnderline"/>
          <w:highlight w:val="green"/>
        </w:rPr>
        <w:t>of foreign law is one</w:t>
      </w:r>
      <w:r w:rsidRPr="00ED336D">
        <w:rPr>
          <w:rStyle w:val="StyleUnderline"/>
        </w:rPr>
        <w:t xml:space="preserve"> aspect </w:t>
      </w:r>
      <w:r w:rsidRPr="00ED336D">
        <w:rPr>
          <w:rStyle w:val="StyleUnderline"/>
          <w:highlight w:val="green"/>
        </w:rPr>
        <w:t>of these limitations</w:t>
      </w:r>
      <w:r w:rsidRPr="00ED336D">
        <w:rPr>
          <w:sz w:val="16"/>
          <w:highlight w:val="green"/>
        </w:rPr>
        <w:t>.</w:t>
      </w:r>
      <w:r w:rsidRPr="00ED336D">
        <w:rPr>
          <w:sz w:val="16"/>
        </w:rPr>
        <w:t xml:space="preserve"> </w:t>
      </w:r>
      <w:r w:rsidRPr="00ED336D">
        <w:rPr>
          <w:rStyle w:val="StyleUnderline"/>
          <w:highlight w:val="green"/>
        </w:rPr>
        <w:t>Dependent upon institutional strength, esteem</w:t>
      </w:r>
      <w:r w:rsidRPr="00ED336D">
        <w:rPr>
          <w:sz w:val="16"/>
        </w:rPr>
        <w:t xml:space="preserve">, and wider social goals, </w:t>
      </w:r>
      <w:r w:rsidRPr="00ED336D">
        <w:rPr>
          <w:rStyle w:val="StyleUnderline"/>
          <w:highlight w:val="green"/>
        </w:rPr>
        <w:t xml:space="preserve">courts may be </w:t>
      </w:r>
      <w:r w:rsidRPr="00ED336D">
        <w:rPr>
          <w:rStyle w:val="Emphasis"/>
          <w:highlight w:val="green"/>
        </w:rPr>
        <w:t>severely constrained</w:t>
      </w:r>
      <w:r w:rsidRPr="00ED336D">
        <w:rPr>
          <w:rStyle w:val="StyleUnderline"/>
          <w:highlight w:val="green"/>
        </w:rPr>
        <w:t xml:space="preserve"> in</w:t>
      </w:r>
      <w:r w:rsidRPr="00ED336D">
        <w:rPr>
          <w:sz w:val="16"/>
        </w:rPr>
        <w:t xml:space="preserve"> all aspects of their decision making, including </w:t>
      </w:r>
      <w:r w:rsidRPr="00ED336D">
        <w:rPr>
          <w:rStyle w:val="StyleUnderline"/>
          <w:highlight w:val="green"/>
        </w:rPr>
        <w:t>their use of foreign law</w:t>
      </w:r>
      <w:r w:rsidRPr="00ED336D">
        <w:rPr>
          <w:sz w:val="16"/>
        </w:rPr>
        <w:t xml:space="preserve">. For example, judges in a newly independent state may be reticent to refer to the law of the former colonial power for fear that doing so would stunt the nation-building process and brand their branch as ante bellum. In such situations, reference to laws of different jurisdictions (the former metropole compared with others, for example) would have different impacts and meanings. More prosaically, courts may be bound by explicit political decisions which likewise put pressure on their resort to foreign precedent. States' members of the Council of Europe, legally bound by the decisions of the European Court of Human Rights, compel their domestic judiciaries to take into account precedents emanating from the Strasbourg court. 66 The prerogative of judges in these forty-six countries not to use foreign law is progressively more limited due to decisions by their governments to more closely integrate their law with neighboring states. This complex interplay between court and society suggests a further dimension over which foreign law is played out in domestic jurisprudence that has been similarly lacking from the debate. Judges and societies are dynamic entities, with their powers and competencies in constant flux. The resort to foreign law, inter alia, is a result of the perpetual dialectic between the two, with [*230] the use or absence of foreign law in specific cases helping to elucidate the current relationship between courts and other social bodies. For instance, in a post-colonial state, a period during which the courts manifest a desire to reduce reliance on the colonial power's laws will sometimes be followed by a re-recognition of the value of the colonial system's precedents. This process - which occurred in India - may indicate the end of the post-colonial, independence phase of nation building, and the beginnings of a more nuanced relationship between former colonialists and colonizers. Seen in this light, the American debate regarding the use of foreign sources is less remarkable, and "the rejection of foreign law by the U.S. Supreme Court ... can be seen as a response to both local and global influences." 67 Since Marbury v. Madison, 68 the U.S. courts have built a strong place within the political structure, confident that their rulings will be obeyed. In general, the Court's confidence has proven warranted. 69 In support of the "isolationist" school, there is arguably enough history and esteem for today's U.S. courts to rely solely on their own precedents. Though the "domestic" principles on which isolationists would like the courts to rely are likely proximately related to non-municipal law, the connection is sufficiently attenuated to satisfy supporters of the doctrine. Further, the executive and legislative branches, by limiting extra-territorial legal entanglements, 70 have rarely, if ever, required the judiciary to consider foreign law. In addition, the United States is large and heterogeneous enough to keep producing novel, complex legal problems on which domestic courts will be able to draw. 71 Yet, despite the unique strengths of the American judiciary and the ability of the courts, especially with regards to analyses of fundamental rights, to be insulated "from the vicissitudes of political controversy," </w:t>
      </w:r>
      <w:hyperlink r:id="rId24" w:anchor="n72" w:tgtFrame="_self" w:history="1">
        <w:r w:rsidRPr="00ED336D">
          <w:rPr>
            <w:rStyle w:val="Hyperlink"/>
            <w:bCs/>
            <w:sz w:val="16"/>
            <w:vertAlign w:val="superscript"/>
          </w:rPr>
          <w:t>72</w:t>
        </w:r>
      </w:hyperlink>
      <w:r w:rsidRPr="00ED336D">
        <w:rPr>
          <w:sz w:val="16"/>
        </w:rPr>
        <w:t xml:space="preserve"> even the independence of American jurists is in some doubt. Mishler and Sheehan have argued that </w:t>
      </w:r>
      <w:r w:rsidRPr="00ED336D">
        <w:rPr>
          <w:rStyle w:val="StyleUnderline"/>
        </w:rPr>
        <w:t>U.S. Supreme Court justices</w:t>
      </w:r>
      <w:r w:rsidRPr="00ED336D">
        <w:rPr>
          <w:sz w:val="16"/>
        </w:rPr>
        <w:t xml:space="preserve"> (who are lifetime appointees) </w:t>
      </w:r>
      <w:r w:rsidRPr="00ED336D">
        <w:rPr>
          <w:rStyle w:val="StyleUnderline"/>
        </w:rPr>
        <w:t>remain</w:t>
      </w:r>
      <w:r w:rsidRPr="00ED336D">
        <w:rPr>
          <w:sz w:val="16"/>
        </w:rPr>
        <w:t xml:space="preserve"> [*231] nonetheless "broadly </w:t>
      </w:r>
      <w:r w:rsidRPr="00ED336D">
        <w:rPr>
          <w:rStyle w:val="StyleUnderline"/>
        </w:rPr>
        <w:t>aware of fundamental trends in ideological tenor of public opinion, and</w:t>
      </w:r>
      <w:r w:rsidRPr="00ED336D">
        <w:rPr>
          <w:sz w:val="16"/>
        </w:rPr>
        <w:t xml:space="preserve"> that </w:t>
      </w:r>
      <w:r w:rsidRPr="00ED336D">
        <w:rPr>
          <w:rStyle w:val="Emphasis"/>
        </w:rPr>
        <w:t xml:space="preserve">at least some </w:t>
      </w:r>
      <w:r w:rsidRPr="00ED336D">
        <w:rPr>
          <w:rStyle w:val="Emphasis"/>
          <w:highlight w:val="green"/>
        </w:rPr>
        <w:t>justices</w:t>
      </w:r>
      <w:r w:rsidRPr="00ED336D">
        <w:rPr>
          <w:rStyle w:val="Emphasis"/>
        </w:rPr>
        <w:t xml:space="preserve"> ... </w:t>
      </w:r>
      <w:r w:rsidRPr="00ED336D">
        <w:rPr>
          <w:rStyle w:val="Emphasis"/>
          <w:highlight w:val="green"/>
        </w:rPr>
        <w:t>adjust</w:t>
      </w:r>
      <w:r w:rsidRPr="00ED336D">
        <w:rPr>
          <w:rStyle w:val="Emphasis"/>
        </w:rPr>
        <w:t xml:space="preserve"> their </w:t>
      </w:r>
      <w:r w:rsidRPr="00ED336D">
        <w:rPr>
          <w:rStyle w:val="Emphasis"/>
          <w:highlight w:val="green"/>
        </w:rPr>
        <w:t>decisions</w:t>
      </w:r>
      <w:r w:rsidRPr="00ED336D">
        <w:rPr>
          <w:rStyle w:val="Emphasis"/>
        </w:rPr>
        <w:t xml:space="preserve"> ... </w:t>
      </w:r>
      <w:r w:rsidRPr="00ED336D">
        <w:rPr>
          <w:rStyle w:val="Emphasis"/>
          <w:highlight w:val="green"/>
        </w:rPr>
        <w:t>to</w:t>
      </w:r>
      <w:r w:rsidRPr="00ED336D">
        <w:rPr>
          <w:rStyle w:val="Emphasis"/>
        </w:rPr>
        <w:t xml:space="preserve"> </w:t>
      </w:r>
      <w:r w:rsidRPr="00ED336D">
        <w:rPr>
          <w:rStyle w:val="Emphasis"/>
          <w:highlight w:val="green"/>
        </w:rPr>
        <w:t>accommodate</w:t>
      </w:r>
      <w:r w:rsidRPr="00ED336D">
        <w:rPr>
          <w:rStyle w:val="StyleUnderline"/>
        </w:rPr>
        <w:t xml:space="preserve"> such fundamental </w:t>
      </w:r>
      <w:r w:rsidRPr="00ED336D">
        <w:rPr>
          <w:rStyle w:val="StyleUnderline"/>
          <w:highlight w:val="green"/>
        </w:rPr>
        <w:t>trends</w:t>
      </w:r>
      <w:r w:rsidRPr="00ED336D">
        <w:rPr>
          <w:rStyle w:val="StyleUnderline"/>
        </w:rPr>
        <w:t xml:space="preserve">." </w:t>
      </w:r>
      <w:hyperlink r:id="rId25" w:anchor="n73" w:tgtFrame="_self" w:history="1">
        <w:r w:rsidRPr="00ED336D">
          <w:rPr>
            <w:rStyle w:val="Hyperlink"/>
            <w:bCs/>
            <w:sz w:val="16"/>
            <w:vertAlign w:val="superscript"/>
          </w:rPr>
          <w:t>73</w:t>
        </w:r>
      </w:hyperlink>
      <w:r w:rsidRPr="00ED336D">
        <w:rPr>
          <w:rStyle w:val="StyleUnderline"/>
        </w:rPr>
        <w:t xml:space="preserve"> </w:t>
      </w:r>
      <w:r w:rsidRPr="00ED336D">
        <w:rPr>
          <w:rStyle w:val="StyleUnderline"/>
          <w:highlight w:val="green"/>
        </w:rPr>
        <w:t xml:space="preserve">Given the </w:t>
      </w:r>
      <w:r w:rsidRPr="00ED336D">
        <w:rPr>
          <w:rStyle w:val="Emphasis"/>
          <w:highlight w:val="green"/>
        </w:rPr>
        <w:t>importance</w:t>
      </w:r>
      <w:r w:rsidRPr="00ED336D">
        <w:rPr>
          <w:rStyle w:val="StyleUnderline"/>
          <w:highlight w:val="green"/>
        </w:rPr>
        <w:t xml:space="preserve"> of</w:t>
      </w:r>
      <w:r w:rsidRPr="00ED336D">
        <w:rPr>
          <w:rStyle w:val="StyleUnderline"/>
        </w:rPr>
        <w:t xml:space="preserve"> the issue of </w:t>
      </w:r>
      <w:r w:rsidRPr="00ED336D">
        <w:rPr>
          <w:rStyle w:val="StyleUnderline"/>
          <w:highlight w:val="green"/>
        </w:rPr>
        <w:t>foreign law usage</w:t>
      </w:r>
      <w:r w:rsidRPr="00ED336D">
        <w:rPr>
          <w:rStyle w:val="StyleUnderline"/>
        </w:rPr>
        <w:t xml:space="preserve"> - </w:t>
      </w:r>
      <w:r w:rsidRPr="00ED336D">
        <w:rPr>
          <w:rStyle w:val="StyleUnderline"/>
          <w:highlight w:val="green"/>
        </w:rPr>
        <w:t>manifested</w:t>
      </w:r>
      <w:r w:rsidRPr="00ED336D">
        <w:rPr>
          <w:sz w:val="16"/>
        </w:rPr>
        <w:t xml:space="preserve">, in part, </w:t>
      </w:r>
      <w:r w:rsidRPr="00ED336D">
        <w:rPr>
          <w:rStyle w:val="StyleUnderline"/>
          <w:highlight w:val="green"/>
        </w:rPr>
        <w:t xml:space="preserve">by the </w:t>
      </w:r>
      <w:r w:rsidRPr="00ED336D">
        <w:rPr>
          <w:rStyle w:val="Emphasis"/>
          <w:highlight w:val="green"/>
        </w:rPr>
        <w:t xml:space="preserve">fervency </w:t>
      </w:r>
      <w:r w:rsidRPr="00ED336D">
        <w:rPr>
          <w:rStyle w:val="StyleUnderline"/>
          <w:highlight w:val="green"/>
        </w:rPr>
        <w:t>of</w:t>
      </w:r>
      <w:r w:rsidRPr="00ED336D">
        <w:rPr>
          <w:rStyle w:val="StyleUnderline"/>
        </w:rPr>
        <w:t xml:space="preserve"> the </w:t>
      </w:r>
      <w:r w:rsidRPr="00ED336D">
        <w:rPr>
          <w:rStyle w:val="StyleUnderline"/>
          <w:highlight w:val="green"/>
        </w:rPr>
        <w:t>debate</w:t>
      </w:r>
      <w:r w:rsidRPr="00ED336D">
        <w:rPr>
          <w:sz w:val="16"/>
        </w:rPr>
        <w:t xml:space="preserve"> - it seems reasonable to suggest that </w:t>
      </w:r>
      <w:r w:rsidRPr="00ED336D">
        <w:rPr>
          <w:rStyle w:val="StyleUnderline"/>
          <w:highlight w:val="green"/>
        </w:rPr>
        <w:t>the</w:t>
      </w:r>
      <w:r w:rsidRPr="00ED336D">
        <w:rPr>
          <w:rStyle w:val="StyleUnderline"/>
        </w:rPr>
        <w:t xml:space="preserve"> </w:t>
      </w:r>
      <w:r w:rsidRPr="00ED336D">
        <w:rPr>
          <w:rStyle w:val="StyleUnderline"/>
          <w:highlight w:val="green"/>
        </w:rPr>
        <w:t>use</w:t>
      </w:r>
      <w:r w:rsidRPr="00ED336D">
        <w:rPr>
          <w:rStyle w:val="StyleUnderline"/>
        </w:rPr>
        <w:t xml:space="preserve"> or nonuse </w:t>
      </w:r>
      <w:r w:rsidRPr="00ED336D">
        <w:rPr>
          <w:rStyle w:val="StyleUnderline"/>
          <w:highlight w:val="green"/>
        </w:rPr>
        <w:t xml:space="preserve">of such precedents may be </w:t>
      </w:r>
      <w:r w:rsidRPr="00ED336D">
        <w:rPr>
          <w:rStyle w:val="Emphasis"/>
          <w:highlight w:val="green"/>
        </w:rPr>
        <w:t>among the "fundamental trends" to which Justices respond.</w:t>
      </w:r>
      <w:r w:rsidRPr="00ED336D">
        <w:rPr>
          <w:rStyle w:val="Emphasis"/>
        </w:rPr>
        <w:t xml:space="preserve"> </w:t>
      </w:r>
    </w:p>
    <w:p w:rsidR="00E9734D" w:rsidRPr="00ED336D" w:rsidRDefault="00E9734D" w:rsidP="00E9734D"/>
    <w:p w:rsidR="00E9734D" w:rsidRPr="00ED336D" w:rsidRDefault="00E9734D" w:rsidP="00E9734D">
      <w:pPr>
        <w:pStyle w:val="Heading3"/>
        <w:rPr>
          <w:rFonts w:cs="Arial"/>
        </w:rPr>
      </w:pPr>
      <w:r w:rsidRPr="00ED336D">
        <w:rPr>
          <w:rFonts w:cs="Arial"/>
        </w:rPr>
        <w:t>1NC – Ilaw Irrelevant</w:t>
      </w:r>
    </w:p>
    <w:p w:rsidR="00E9734D" w:rsidRPr="00ED336D" w:rsidRDefault="00E9734D" w:rsidP="00E9734D"/>
    <w:p w:rsidR="00E9734D" w:rsidRPr="00ED336D" w:rsidRDefault="00E9734D" w:rsidP="00E9734D">
      <w:pPr>
        <w:pStyle w:val="Heading4"/>
        <w:rPr>
          <w:rFonts w:cs="Arial"/>
        </w:rPr>
      </w:pPr>
      <w:r w:rsidRPr="00ED336D">
        <w:rPr>
          <w:rFonts w:cs="Arial"/>
        </w:rPr>
        <w:t>Other factors outweigh adherence to Ilaw, rendering it irrelevant – Trump’s Syria strikes prove</w:t>
      </w:r>
    </w:p>
    <w:p w:rsidR="00E9734D" w:rsidRPr="00ED336D" w:rsidRDefault="00E9734D" w:rsidP="00E9734D">
      <w:r w:rsidRPr="00ED336D">
        <w:t xml:space="preserve">Julian </w:t>
      </w:r>
      <w:r w:rsidRPr="00ED336D">
        <w:rPr>
          <w:rStyle w:val="Style13ptBold"/>
        </w:rPr>
        <w:t>Ku 17</w:t>
      </w:r>
      <w:r w:rsidRPr="00ED336D">
        <w:t>, Maurice A. Deane Distinguished Professor of Constitutional Law at Hofstra University School of Law in New York, “Trump’s Syria strike clearly broke international law — and no one seems to care”, https://www.vox.com/the-big-idea/2017/4/19/15345686/syria-un-strike-illegal-un-humanitarian-law</w:t>
      </w:r>
    </w:p>
    <w:p w:rsidR="00E9734D" w:rsidRPr="00ED336D" w:rsidRDefault="00E9734D" w:rsidP="00E9734D">
      <w:pPr>
        <w:rPr>
          <w:sz w:val="16"/>
        </w:rPr>
      </w:pPr>
      <w:r w:rsidRPr="00ED336D">
        <w:rPr>
          <w:sz w:val="16"/>
        </w:rPr>
        <w:t xml:space="preserve">Assuming, therefore, that the </w:t>
      </w:r>
      <w:r w:rsidRPr="00ED336D">
        <w:rPr>
          <w:rStyle w:val="Emphasis"/>
          <w:highlight w:val="green"/>
        </w:rPr>
        <w:t>Syria strikes were a clear and obvious violation of the UN Charter</w:t>
      </w:r>
      <w:r w:rsidRPr="00ED336D">
        <w:rPr>
          <w:sz w:val="16"/>
        </w:rPr>
        <w:t xml:space="preserve">, what are we to make of the numerous states that have publicly supported the US military action against Syria? On the one hand, the </w:t>
      </w:r>
      <w:r w:rsidRPr="00ED336D">
        <w:rPr>
          <w:rStyle w:val="StyleUnderline"/>
          <w:highlight w:val="green"/>
        </w:rPr>
        <w:t>toleration of the US action by many states</w:t>
      </w:r>
      <w:r w:rsidRPr="00ED336D">
        <w:rPr>
          <w:sz w:val="16"/>
        </w:rPr>
        <w:t xml:space="preserve"> might be evidence supporting Koh’s view that the US action has received a legal exemption from illegality due to its humanitarian purposes and its limited and proportionate nature. International lawyers might argue that this exemption has been established through legal “custom” — if not the letter of the law. To be sure, the United States has not openly stated this legal position, but it might achieve real support if it did. International law might be really evolving toward Koh’s proposed exemption to the charter. But if the goal of the Trump administration is to promote such an evolution, then its failure to mount a legal defense of its action will only slow progress on that front. The Trump administration’s actions — and, notably, its failure to issue any legal justification for its use of force — suggests it does not think Article 2(4) is significant or important. After all, the article has not stopped the United States in other cases in which it felt action was necessary. Most international legal scholars believed the US war in Iraq also violated the UN Charter, for example, but this deterred neither the US nor the other states that joined the “coalition of the willing.” Other examples can be cited, such as the aforementioned Kosovo war. I am not thrilled about an abandonment of Article 2(4), but the Syria strikes shows that the Trump administration is probably right that </w:t>
      </w:r>
      <w:r w:rsidRPr="00ED336D">
        <w:rPr>
          <w:rStyle w:val="Emphasis"/>
          <w:highlight w:val="green"/>
        </w:rPr>
        <w:t>international law experts treat it with far more reverence than nation-states do</w:t>
      </w:r>
      <w:r w:rsidRPr="00ED336D">
        <w:rPr>
          <w:sz w:val="16"/>
        </w:rPr>
        <w:t xml:space="preserve">. In the United States, for instance, the vast majority of public discussion on the legality of the strikes focused on its legality under the US Constitution. As far as I am aware, no members of Congress have called on President Trump to seek UN authorization for future strikes. I am not claiming that international law doesn’t matter; all things being equal, states would prefer to act in concert with their international obligations. But there are </w:t>
      </w:r>
      <w:r w:rsidRPr="00ED336D">
        <w:rPr>
          <w:rStyle w:val="StyleUnderline"/>
          <w:highlight w:val="green"/>
        </w:rPr>
        <w:t>many powerful nonlegal forces affecting the decisions of states to use</w:t>
      </w:r>
      <w:r w:rsidRPr="00ED336D">
        <w:rPr>
          <w:sz w:val="16"/>
        </w:rPr>
        <w:t xml:space="preserve"> or not use </w:t>
      </w:r>
      <w:r w:rsidRPr="00ED336D">
        <w:rPr>
          <w:rStyle w:val="StyleUnderline"/>
          <w:highlight w:val="green"/>
        </w:rPr>
        <w:t>military force</w:t>
      </w:r>
      <w:r w:rsidRPr="00ED336D">
        <w:rPr>
          <w:sz w:val="16"/>
        </w:rPr>
        <w:t xml:space="preserve">. Those </w:t>
      </w:r>
      <w:r w:rsidRPr="00ED336D">
        <w:rPr>
          <w:rStyle w:val="Emphasis"/>
          <w:highlight w:val="green"/>
        </w:rPr>
        <w:t>nonlegal forces include questions of global stability, military capability, support from</w:t>
      </w:r>
      <w:r w:rsidRPr="00ED336D">
        <w:rPr>
          <w:sz w:val="16"/>
        </w:rPr>
        <w:t xml:space="preserve"> other key and </w:t>
      </w:r>
      <w:r w:rsidRPr="00ED336D">
        <w:rPr>
          <w:rStyle w:val="Emphasis"/>
          <w:highlight w:val="green"/>
        </w:rPr>
        <w:t>affected states, and domestic political support</w:t>
      </w:r>
      <w:r w:rsidRPr="00ED336D">
        <w:rPr>
          <w:sz w:val="16"/>
        </w:rPr>
        <w:t xml:space="preserve">. Such </w:t>
      </w:r>
      <w:r w:rsidRPr="00ED336D">
        <w:rPr>
          <w:rStyle w:val="StyleUnderline"/>
          <w:highlight w:val="green"/>
        </w:rPr>
        <w:t>factors are always going to be more significant</w:t>
      </w:r>
      <w:r w:rsidRPr="00ED336D">
        <w:rPr>
          <w:sz w:val="16"/>
        </w:rPr>
        <w:t xml:space="preserve"> drivers of action than the views of international lawyers.</w:t>
      </w:r>
    </w:p>
    <w:p w:rsidR="00E9734D" w:rsidRPr="00ED336D" w:rsidRDefault="00E9734D" w:rsidP="00E9734D"/>
    <w:p w:rsidR="00E9734D" w:rsidRPr="00ED336D" w:rsidRDefault="00E9734D" w:rsidP="00E9734D">
      <w:pPr>
        <w:pStyle w:val="Heading3"/>
        <w:rPr>
          <w:rFonts w:cs="Arial"/>
        </w:rPr>
      </w:pPr>
      <w:r w:rsidRPr="00ED336D">
        <w:rPr>
          <w:rFonts w:cs="Arial"/>
        </w:rPr>
        <w:t>2NC – Ilaw Irrelevant</w:t>
      </w:r>
    </w:p>
    <w:p w:rsidR="00E9734D" w:rsidRPr="00ED336D" w:rsidRDefault="00E9734D" w:rsidP="00E9734D"/>
    <w:p w:rsidR="00E9734D" w:rsidRPr="00ED336D" w:rsidRDefault="00E9734D" w:rsidP="00E9734D">
      <w:pPr>
        <w:pStyle w:val="Heading4"/>
        <w:rPr>
          <w:rFonts w:cs="Arial"/>
        </w:rPr>
      </w:pPr>
      <w:r w:rsidRPr="00ED336D">
        <w:rPr>
          <w:rFonts w:cs="Arial"/>
        </w:rPr>
        <w:t>Russia proves Ilaw is irrelevant</w:t>
      </w:r>
    </w:p>
    <w:p w:rsidR="00E9734D" w:rsidRPr="00ED336D" w:rsidRDefault="00E9734D" w:rsidP="00E9734D">
      <w:r w:rsidRPr="00ED336D">
        <w:t xml:space="preserve">Philippa </w:t>
      </w:r>
      <w:r w:rsidRPr="00ED336D">
        <w:rPr>
          <w:rStyle w:val="Style13ptBold"/>
        </w:rPr>
        <w:t>Hetherington and</w:t>
      </w:r>
      <w:r w:rsidRPr="00ED336D">
        <w:t xml:space="preserve"> Ben </w:t>
      </w:r>
      <w:r w:rsidRPr="00ED336D">
        <w:rPr>
          <w:rStyle w:val="Style13ptBold"/>
        </w:rPr>
        <w:t>Noble 18</w:t>
      </w:r>
      <w:r w:rsidRPr="00ED336D">
        <w:t>, Lecturer in Modern Eurasian History, UCL, Ben Noble Lecturer in Russian Politics, UCL, “Russia doesn’t just violate international law – it follows and shapes it too”, https://theconversation.com/russia-doesnt-just-violate-international-law-it-follows-and-shapes-it-too-92700</w:t>
      </w:r>
    </w:p>
    <w:p w:rsidR="00E9734D" w:rsidRPr="00ED336D" w:rsidRDefault="00E9734D" w:rsidP="00E9734D">
      <w:pPr>
        <w:rPr>
          <w:sz w:val="16"/>
        </w:rPr>
      </w:pPr>
      <w:r w:rsidRPr="00ED336D">
        <w:rPr>
          <w:sz w:val="16"/>
        </w:rPr>
        <w:t xml:space="preserve">According to a December 2015 legal change, </w:t>
      </w:r>
      <w:r w:rsidRPr="00ED336D">
        <w:rPr>
          <w:rStyle w:val="StyleUnderline"/>
          <w:highlight w:val="green"/>
        </w:rPr>
        <w:t>Russia’s</w:t>
      </w:r>
      <w:r w:rsidRPr="00ED336D">
        <w:rPr>
          <w:sz w:val="16"/>
        </w:rPr>
        <w:t xml:space="preserve"> Constitutional </w:t>
      </w:r>
      <w:r w:rsidRPr="00ED336D">
        <w:rPr>
          <w:rStyle w:val="Emphasis"/>
          <w:highlight w:val="green"/>
        </w:rPr>
        <w:t>Court can declare the judgements of human rights bodies “impossible to implement</w:t>
      </w:r>
      <w:r w:rsidRPr="00ED336D">
        <w:rPr>
          <w:sz w:val="16"/>
        </w:rPr>
        <w:t xml:space="preserve">” if it deems them incompatible with the Russian Constitution. This most clearly challenges the authority of the European Court of Human Rights – the body that interprets and enforces the European Convention on Human Rights, which Russia ratified in 1998. And it’s certainly not irrelevant that cases involving Russia make up a significant proportion of the European Court’s workload. But again, some perspective is needed. While there have lately been murmurs that Russia could leave both the Council of Europe and the European Convention on Human Rights, it has yet to do either. The UK government, by contrast, has made far more explicit and sustained threats to leave the European Court altogether. The fact of the matter is that </w:t>
      </w:r>
      <w:r w:rsidRPr="00ED336D">
        <w:rPr>
          <w:rStyle w:val="Emphasis"/>
          <w:highlight w:val="green"/>
        </w:rPr>
        <w:t>international law is not monolithic</w:t>
      </w:r>
      <w:r w:rsidRPr="00ED336D">
        <w:rPr>
          <w:sz w:val="16"/>
        </w:rPr>
        <w:t xml:space="preserve">. As </w:t>
      </w:r>
      <w:r w:rsidRPr="00ED336D">
        <w:rPr>
          <w:rStyle w:val="StyleUnderline"/>
          <w:highlight w:val="green"/>
        </w:rPr>
        <w:t>Russia</w:t>
      </w:r>
      <w:r w:rsidRPr="00ED336D">
        <w:rPr>
          <w:sz w:val="16"/>
        </w:rPr>
        <w:t xml:space="preserve">’s ongoing, idiosyncratic engagement with it </w:t>
      </w:r>
      <w:r w:rsidRPr="00ED336D">
        <w:rPr>
          <w:rStyle w:val="Emphasis"/>
          <w:highlight w:val="green"/>
        </w:rPr>
        <w:t>makes clear</w:t>
      </w:r>
      <w:r w:rsidRPr="00ED336D">
        <w:rPr>
          <w:sz w:val="16"/>
        </w:rPr>
        <w:t xml:space="preserve">, it’s a complex web of agreements, rules, regulations and conventions. </w:t>
      </w:r>
      <w:r w:rsidRPr="00ED336D">
        <w:rPr>
          <w:rStyle w:val="Emphasis"/>
          <w:highlight w:val="green"/>
        </w:rPr>
        <w:t>Any state can be both violator and upholder</w:t>
      </w:r>
      <w:r w:rsidRPr="00ED336D">
        <w:rPr>
          <w:sz w:val="16"/>
        </w:rPr>
        <w:t xml:space="preserve"> of international law at the same time. And what Russia does matters either way: beyond its status as a permanent member of the UN Security Council, it is a norm leader for many post-Soviet states. Recognising this reality isn’t a veiled call for relativism and diluted standards of culpability; it’s a necessary part of recognising Russia’s historical role as a legal architect, as well as the challenges it currently poses. And more than that, taking the long view is a political necessity. </w:t>
      </w:r>
      <w:r w:rsidRPr="00ED336D">
        <w:rPr>
          <w:rStyle w:val="StyleUnderline"/>
          <w:highlight w:val="green"/>
        </w:rPr>
        <w:t>Simply “throwing the book” at Russia probably isn’t an effective strategy</w:t>
      </w:r>
      <w:r w:rsidRPr="00ED336D">
        <w:rPr>
          <w:sz w:val="16"/>
        </w:rPr>
        <w:t xml:space="preserve"> for engaging with either the Russian state or Russian citizens.</w:t>
      </w:r>
    </w:p>
    <w:p w:rsidR="00E9734D" w:rsidRPr="00ED336D" w:rsidRDefault="00E9734D" w:rsidP="00E9734D"/>
    <w:p w:rsidR="00E9734D" w:rsidRPr="00ED336D" w:rsidRDefault="00E9734D" w:rsidP="00E9734D">
      <w:pPr>
        <w:pStyle w:val="Heading4"/>
        <w:rPr>
          <w:rFonts w:cs="Arial"/>
        </w:rPr>
      </w:pPr>
      <w:r w:rsidRPr="00ED336D">
        <w:rPr>
          <w:rFonts w:cs="Arial"/>
        </w:rPr>
        <w:t>Ilaw is weak and unenforceable</w:t>
      </w:r>
    </w:p>
    <w:p w:rsidR="00E9734D" w:rsidRPr="00ED336D" w:rsidRDefault="00E9734D" w:rsidP="00E9734D">
      <w:r w:rsidRPr="00ED336D">
        <w:t xml:space="preserve">Carmen E. </w:t>
      </w:r>
      <w:r w:rsidRPr="00ED336D">
        <w:rPr>
          <w:rStyle w:val="Style13ptBold"/>
        </w:rPr>
        <w:t>Pavel and</w:t>
      </w:r>
      <w:r w:rsidRPr="00ED336D">
        <w:t xml:space="preserve"> David </w:t>
      </w:r>
      <w:r w:rsidRPr="00ED336D">
        <w:rPr>
          <w:rStyle w:val="Style13ptBold"/>
        </w:rPr>
        <w:t>Lefkowitz 18</w:t>
      </w:r>
      <w:r w:rsidRPr="00ED336D">
        <w:t>, Pavel, Lecturer in International Politics, Department of Political Economy, King's College London, Strand Building, Lefkowitz, Associate Professor of Philosophy and Philosophy, Politics, Economics and Law, “Skeptical challenges to international law”, https://onlinelibrary.wiley.com/doi/abs/10.1111/phc3.12511</w:t>
      </w:r>
    </w:p>
    <w:p w:rsidR="00E9734D" w:rsidRPr="00ED336D" w:rsidRDefault="00E9734D" w:rsidP="00E9734D">
      <w:pPr>
        <w:rPr>
          <w:sz w:val="16"/>
        </w:rPr>
      </w:pPr>
      <w:r w:rsidRPr="00ED336D">
        <w:rPr>
          <w:sz w:val="16"/>
        </w:rPr>
        <w:t xml:space="preserve">International and domestic law offer a study in contrasts: States' legal obligations often depend on their consent to specific international legal norms, whereas domestic law applies to individuals with or without their consent; enforcement in </w:t>
      </w:r>
      <w:r w:rsidRPr="00ED336D">
        <w:rPr>
          <w:rStyle w:val="Emphasis"/>
          <w:highlight w:val="green"/>
        </w:rPr>
        <w:t>international law is weak</w:t>
      </w:r>
      <w:r w:rsidRPr="00ED336D">
        <w:rPr>
          <w:sz w:val="16"/>
        </w:rPr>
        <w:t xml:space="preserve"> and, </w:t>
      </w:r>
      <w:r w:rsidRPr="00ED336D">
        <w:rPr>
          <w:rStyle w:val="StyleUnderline"/>
          <w:highlight w:val="green"/>
        </w:rPr>
        <w:t>for many</w:t>
      </w:r>
      <w:r w:rsidRPr="00ED336D">
        <w:rPr>
          <w:sz w:val="16"/>
        </w:rPr>
        <w:t xml:space="preserve"> international treaties, </w:t>
      </w:r>
      <w:r w:rsidRPr="00ED336D">
        <w:rPr>
          <w:rStyle w:val="Emphasis"/>
          <w:highlight w:val="green"/>
        </w:rPr>
        <w:t>non-existent</w:t>
      </w:r>
      <w:r w:rsidRPr="00ED336D">
        <w:rPr>
          <w:sz w:val="16"/>
        </w:rPr>
        <w:t xml:space="preserve">, whereas states spend considerable resources to create centralized coercive enforcement mechanisms; and </w:t>
      </w:r>
      <w:r w:rsidRPr="00ED336D">
        <w:rPr>
          <w:rStyle w:val="StyleUnderline"/>
          <w:highlight w:val="green"/>
        </w:rPr>
        <w:t>international law is characterized by</w:t>
      </w:r>
      <w:r w:rsidRPr="00ED336D">
        <w:rPr>
          <w:sz w:val="16"/>
        </w:rPr>
        <w:t xml:space="preserve"> much </w:t>
      </w:r>
      <w:r w:rsidRPr="00ED336D">
        <w:rPr>
          <w:rStyle w:val="StyleUnderline"/>
          <w:highlight w:val="green"/>
        </w:rPr>
        <w:t>less institutional differentiation and specialization of functions</w:t>
      </w:r>
      <w:r w:rsidRPr="00ED336D">
        <w:rPr>
          <w:sz w:val="16"/>
        </w:rPr>
        <w:t xml:space="preserve"> than domestic legal systems are. These </w:t>
      </w:r>
      <w:r w:rsidRPr="00ED336D">
        <w:rPr>
          <w:rStyle w:val="StyleUnderline"/>
          <w:highlight w:val="green"/>
        </w:rPr>
        <w:t>differences have invited</w:t>
      </w:r>
      <w:r w:rsidRPr="00ED336D">
        <w:rPr>
          <w:sz w:val="16"/>
        </w:rPr>
        <w:t xml:space="preserve"> a number of skeptical </w:t>
      </w:r>
      <w:r w:rsidRPr="00ED336D">
        <w:rPr>
          <w:rStyle w:val="Emphasis"/>
          <w:highlight w:val="green"/>
        </w:rPr>
        <w:t>challenges to international law</w:t>
      </w:r>
      <w:r w:rsidRPr="00ED336D">
        <w:rPr>
          <w:sz w:val="16"/>
        </w:rPr>
        <w:t xml:space="preserve">, 3 of which we explore in this essay. The first points to 1 or more of the deviations of international law's institutional structure from that of a </w:t>
      </w:r>
      <w:r w:rsidRPr="00ED336D">
        <w:rPr>
          <w:rStyle w:val="Emphasis"/>
          <w:highlight w:val="green"/>
        </w:rPr>
        <w:t>modern state's legal system as a basis for denying that international law is really “law</w:t>
      </w:r>
      <w:r w:rsidRPr="00ED336D">
        <w:rPr>
          <w:sz w:val="16"/>
        </w:rPr>
        <w:t xml:space="preserve">.” Central to the debates over international law's status as law are concerns about whether and why the concepts of law inherited from domestic legal systems should serve as the blueprint for theorizing law in general and international law in particular. The second skeptical challenge targets international law's legitimacy. It claims that we </w:t>
      </w:r>
      <w:r w:rsidRPr="00ED336D">
        <w:rPr>
          <w:rStyle w:val="StyleUnderline"/>
          <w:highlight w:val="green"/>
        </w:rPr>
        <w:t>lack reasons to treat international legal norms</w:t>
      </w:r>
      <w:r w:rsidRPr="00ED336D">
        <w:rPr>
          <w:sz w:val="16"/>
        </w:rPr>
        <w:t xml:space="preserve"> or the exercise of political power by inter- national institutions, </w:t>
      </w:r>
      <w:r w:rsidRPr="00ED336D">
        <w:rPr>
          <w:rStyle w:val="Emphasis"/>
          <w:highlight w:val="green"/>
        </w:rPr>
        <w:t>as anything other than an attempt by states to advance their national interests</w:t>
      </w:r>
      <w:r w:rsidRPr="00ED336D">
        <w:rPr>
          <w:sz w:val="16"/>
        </w:rPr>
        <w:t>. If this challenge succeeds, states and other subjects of international law have merely prudential reasons to comply with it rather than a moral duty to obey it. Following a brief description of recent debates over how we ought to understand the concept of legitimacy when used to assess international political practices or global governance, we survey several possible bases for a moral duty to obey or respect interna- tional law. These include state consent, instrumental accounts of legitimate authority, and global democracy. The third set of challenges focuses on the relationship between state sovereignty and international law. Interna- tional rules and institutions often make demands for reform affecting the domestic law of a state in order to elicit com- pliance with international law. Skeptics argue that the rule of international law is incompatible with states' political self</w:t>
      </w:r>
      <w:r w:rsidRPr="00ED336D">
        <w:rPr>
          <w:rFonts w:ascii="Cambria Math" w:hAnsi="Cambria Math" w:cs="Cambria Math"/>
          <w:sz w:val="16"/>
        </w:rPr>
        <w:t>‐</w:t>
      </w:r>
      <w:r w:rsidRPr="00ED336D">
        <w:rPr>
          <w:sz w:val="16"/>
        </w:rPr>
        <w:t>determination. Regardless of whether their defense of this claim ultimately succeeds, thoughtful engagement with it may well require us to rethink some of the fundamental concepts and normative ideals in political philosophy, including state sovereignty, democracy, individual rights, political authority, and political obligation.</w:t>
      </w:r>
    </w:p>
    <w:p w:rsidR="00E9734D" w:rsidRPr="00ED336D" w:rsidRDefault="00E9734D" w:rsidP="00E9734D"/>
    <w:p w:rsidR="00E9734D" w:rsidRPr="00ED336D" w:rsidRDefault="00E9734D" w:rsidP="00E9734D">
      <w:pPr>
        <w:pStyle w:val="Heading4"/>
        <w:rPr>
          <w:rFonts w:cs="Arial"/>
        </w:rPr>
      </w:pPr>
      <w:r w:rsidRPr="00ED336D">
        <w:rPr>
          <w:rFonts w:cs="Arial"/>
        </w:rPr>
        <w:t>International bodies fail to generate any benefits and can’t effectively enforce their rulings</w:t>
      </w:r>
    </w:p>
    <w:p w:rsidR="00E9734D" w:rsidRPr="00ED336D" w:rsidRDefault="00E9734D" w:rsidP="00E9734D">
      <w:r w:rsidRPr="00ED336D">
        <w:t xml:space="preserve">Lisa L. </w:t>
      </w:r>
      <w:r w:rsidRPr="00ED336D">
        <w:rPr>
          <w:rStyle w:val="Style13ptBold"/>
        </w:rPr>
        <w:t>Martin 17</w:t>
      </w:r>
      <w:r w:rsidRPr="00ED336D">
        <w:t>, Professor of International Relations and Political Methodology at CLS, “International institutions: weak commitments and costly signals”, https://www.cambridge.org/core/journals/international-theory/article/international-institutions-weak-commitments-and-costly-signals/A6756030F84E5692B95BDFC1C2590581</w:t>
      </w:r>
    </w:p>
    <w:p w:rsidR="00E9734D" w:rsidRDefault="00E9734D" w:rsidP="00E9734D">
      <w:pPr>
        <w:rPr>
          <w:sz w:val="16"/>
        </w:rPr>
      </w:pPr>
      <w:r w:rsidRPr="00ED336D">
        <w:rPr>
          <w:sz w:val="16"/>
        </w:rPr>
        <w:t xml:space="preserve">How do international institutions exert their effects on members? Typically, scholars have looked at the ability of institutions to enhance commitments by imposing costs on members if they renege. However, </w:t>
      </w:r>
      <w:r w:rsidRPr="00ED336D">
        <w:rPr>
          <w:rStyle w:val="Emphasis"/>
          <w:highlight w:val="green"/>
        </w:rPr>
        <w:t>institutions rarely if ever have the capacity to fully commit all members</w:t>
      </w:r>
      <w:r w:rsidRPr="00ED336D">
        <w:rPr>
          <w:sz w:val="16"/>
        </w:rPr>
        <w:t xml:space="preserve"> to all of their commitments, all of the time. Instead, </w:t>
      </w:r>
      <w:r w:rsidRPr="00ED336D">
        <w:rPr>
          <w:rStyle w:val="Emphasis"/>
          <w:highlight w:val="green"/>
        </w:rPr>
        <w:t>they operate as weak commitment devices</w:t>
      </w:r>
      <w:r w:rsidRPr="00ED336D">
        <w:rPr>
          <w:sz w:val="16"/>
        </w:rPr>
        <w:t xml:space="preserve">, </w:t>
      </w:r>
      <w:r w:rsidRPr="00ED336D">
        <w:rPr>
          <w:rStyle w:val="StyleUnderline"/>
          <w:highlight w:val="green"/>
        </w:rPr>
        <w:t>leading to</w:t>
      </w:r>
      <w:r w:rsidRPr="00ED336D">
        <w:rPr>
          <w:sz w:val="16"/>
        </w:rPr>
        <w:t xml:space="preserve"> enhanced but </w:t>
      </w:r>
      <w:r w:rsidRPr="00ED336D">
        <w:rPr>
          <w:rStyle w:val="Emphasis"/>
          <w:highlight w:val="green"/>
        </w:rPr>
        <w:t>inconsistent cooperation</w:t>
      </w:r>
      <w:r w:rsidRPr="00ED336D">
        <w:rPr>
          <w:sz w:val="16"/>
        </w:rPr>
        <w:t xml:space="preserve">. In this paper, I provide a model of institutions as weak commitment devices, then add to the model the potential for institutions to also perform a signaling function by requiring new members to pay an ex ante cost for joining the institution. The model demonstrates that </w:t>
      </w:r>
      <w:r w:rsidRPr="00ED336D">
        <w:rPr>
          <w:rStyle w:val="StyleUnderline"/>
          <w:highlight w:val="green"/>
        </w:rPr>
        <w:t>a weak commitment institution</w:t>
      </w:r>
      <w:r w:rsidRPr="00ED336D">
        <w:rPr>
          <w:sz w:val="16"/>
        </w:rPr>
        <w:t xml:space="preserve">, on its own, has a number of undesirable properties. In particular, it </w:t>
      </w:r>
      <w:r w:rsidRPr="00ED336D">
        <w:rPr>
          <w:rStyle w:val="StyleUnderline"/>
          <w:highlight w:val="green"/>
        </w:rPr>
        <w:t>allows unreliable new members</w:t>
      </w:r>
      <w:r w:rsidRPr="00ED336D">
        <w:rPr>
          <w:sz w:val="16"/>
        </w:rPr>
        <w:t xml:space="preserve"> under some conditions </w:t>
      </w:r>
      <w:r w:rsidRPr="00ED336D">
        <w:rPr>
          <w:rStyle w:val="StyleUnderline"/>
          <w:highlight w:val="green"/>
        </w:rPr>
        <w:t>to join the institution and fails to ensure</w:t>
      </w:r>
      <w:r w:rsidRPr="00ED336D">
        <w:rPr>
          <w:sz w:val="16"/>
        </w:rPr>
        <w:t xml:space="preserve"> that </w:t>
      </w:r>
      <w:r w:rsidRPr="00ED336D">
        <w:rPr>
          <w:rStyle w:val="StyleUnderline"/>
          <w:highlight w:val="green"/>
        </w:rPr>
        <w:t>cooperation emerges</w:t>
      </w:r>
      <w:r w:rsidRPr="00ED336D">
        <w:rPr>
          <w:sz w:val="16"/>
        </w:rPr>
        <w:t xml:space="preserve"> among reliable states. In contrast, when </w:t>
      </w:r>
      <w:r w:rsidRPr="00ED336D">
        <w:rPr>
          <w:rStyle w:val="StyleUnderline"/>
          <w:highlight w:val="green"/>
        </w:rPr>
        <w:t>members must send costly signals to join the institution</w:t>
      </w:r>
      <w:r w:rsidRPr="00ED336D">
        <w:rPr>
          <w:sz w:val="16"/>
        </w:rPr>
        <w:t>, and these signals are appropriately calibrated, reliable members can consistently distinguish themselves from unreliable. In this case, the fullest extent of mutually ben- eficial cooperation emerges, and unreliable states are prevented from being able to sucker existing members of the institution.</w:t>
      </w:r>
    </w:p>
    <w:p w:rsidR="00E9734D" w:rsidRDefault="00E9734D" w:rsidP="00E9734D">
      <w:pPr>
        <w:rPr>
          <w:sz w:val="16"/>
        </w:rPr>
      </w:pPr>
    </w:p>
    <w:p w:rsidR="00E9734D" w:rsidRDefault="00E9734D" w:rsidP="00E9734D">
      <w:pPr>
        <w:rPr>
          <w:sz w:val="16"/>
        </w:rPr>
      </w:pPr>
    </w:p>
    <w:p w:rsidR="00E9734D" w:rsidRDefault="00E9734D" w:rsidP="00E9734D">
      <w:pPr>
        <w:pStyle w:val="Heading2"/>
      </w:pPr>
      <w:r>
        <w:t xml:space="preserve">K Links </w:t>
      </w:r>
    </w:p>
    <w:p w:rsidR="00E9734D" w:rsidRDefault="00E9734D" w:rsidP="00E9734D">
      <w:pPr>
        <w:pStyle w:val="Heading3"/>
      </w:pPr>
      <w:r>
        <w:t xml:space="preserve">Prison stuff </w:t>
      </w:r>
    </w:p>
    <w:p w:rsidR="00E9734D" w:rsidRDefault="00E9734D" w:rsidP="00E9734D">
      <w:pPr>
        <w:pStyle w:val="Heading4"/>
        <w:rPr>
          <w:u w:val="single"/>
        </w:rPr>
      </w:pPr>
      <w:r>
        <w:t xml:space="preserve">Root cause of prison focus in detention is </w:t>
      </w:r>
      <w:r>
        <w:rPr>
          <w:u w:val="single"/>
        </w:rPr>
        <w:t>passion for surveilling and classifiying bodies</w:t>
      </w:r>
    </w:p>
    <w:p w:rsidR="00E9734D" w:rsidRPr="00B146B7" w:rsidRDefault="00E9734D" w:rsidP="00E9734D">
      <w:pPr>
        <w:rPr>
          <w:rStyle w:val="Style13ptBold"/>
        </w:rPr>
      </w:pPr>
      <w:r>
        <w:rPr>
          <w:rStyle w:val="Style13ptBold"/>
        </w:rPr>
        <w:t>Hernandez 12 (</w:t>
      </w:r>
      <w:r w:rsidRPr="00B146B7">
        <w:rPr>
          <w:rStyle w:val="Style13ptBold"/>
          <w:b w:val="0"/>
        </w:rPr>
        <w:t>Cesar Cuauhtimoc Garia Herndndeg is an assistant Professor, Capital University Law School. The Perverse Logic of Immigration Detention: Unraveling the Rationality of Imprisoning Immigrants Based on Markers of Race and Class Otherness</w:t>
      </w:r>
      <w:r>
        <w:rPr>
          <w:rStyle w:val="Style13ptBold"/>
          <w:b w:val="0"/>
        </w:rPr>
        <w:t xml:space="preserve">. Pp. 363-4) </w:t>
      </w:r>
      <w:r>
        <w:rPr>
          <w:rStyle w:val="Style13ptBold"/>
          <w:b w:val="0"/>
          <w:i/>
        </w:rPr>
        <w:t>via HeinOnline</w:t>
      </w:r>
      <w:r>
        <w:rPr>
          <w:rStyle w:val="Style13ptBold"/>
          <w:b w:val="0"/>
        </w:rPr>
        <w:t xml:space="preserve"> TSB</w:t>
      </w:r>
    </w:p>
    <w:p w:rsidR="00E9734D" w:rsidRPr="00A74ED2" w:rsidRDefault="00E9734D" w:rsidP="00E9734D">
      <w:pPr>
        <w:rPr>
          <w:rStyle w:val="StyleUnderline"/>
        </w:rPr>
      </w:pPr>
      <w:r w:rsidRPr="00A74ED2">
        <w:rPr>
          <w:rStyle w:val="StyleUnderline"/>
        </w:rPr>
        <w:t>This nomenclature is perhaps an effort to distinguish these facilities</w:t>
      </w:r>
      <w:r>
        <w:t xml:space="preserve"> </w:t>
      </w:r>
      <w:r w:rsidRPr="00A74ED2">
        <w:rPr>
          <w:rStyle w:val="StyleUnderline"/>
        </w:rPr>
        <w:t>from the jails and prisons where penal sanctions are meted out</w:t>
      </w:r>
      <w:r>
        <w:t xml:space="preserve">. Despite the cleverness of the official titles, </w:t>
      </w:r>
      <w:r w:rsidRPr="00A74ED2">
        <w:rPr>
          <w:rStyle w:val="StyleUnderline"/>
        </w:rPr>
        <w:t>the wire rimmed perimeter that surrounds these facilities is called barbed-wire, the keepers are called guards, and that ever-present heaviness that fills the waiting rooms where families pray and the holding cells where</w:t>
      </w:r>
    </w:p>
    <w:p w:rsidR="00E9734D" w:rsidRDefault="00E9734D" w:rsidP="00E9734D">
      <w:r w:rsidRPr="00A74ED2">
        <w:rPr>
          <w:rStyle w:val="StyleUnderline"/>
        </w:rPr>
        <w:t>prisoners sit is best described as despair.</w:t>
      </w:r>
      <w:r>
        <w:t xml:space="preserve"> "They call immigration detention civil confinement, but prison is prison no matter what label you use, and prison breaks people's souls, hearts, and even minds," says former immigration prisoner Malik Ndaula.38</w:t>
      </w:r>
    </w:p>
    <w:p w:rsidR="00E9734D" w:rsidRPr="00A74ED2" w:rsidRDefault="00E9734D" w:rsidP="00E9734D">
      <w:pPr>
        <w:rPr>
          <w:rStyle w:val="StyleUnderline"/>
        </w:rPr>
      </w:pPr>
      <w:r w:rsidRPr="00A74ED2">
        <w:rPr>
          <w:rStyle w:val="StyleUnderline"/>
        </w:rPr>
        <w:t>V. CONCLUSION: THE PREMISE LEADS TO THE RESULT</w:t>
      </w:r>
    </w:p>
    <w:p w:rsidR="00E9734D" w:rsidRPr="00A74ED2" w:rsidRDefault="00E9734D" w:rsidP="00E9734D">
      <w:pPr>
        <w:rPr>
          <w:rStyle w:val="StyleUnderline"/>
        </w:rPr>
      </w:pPr>
      <w:r>
        <w:t xml:space="preserve">Our </w:t>
      </w:r>
      <w:r w:rsidRPr="00A74ED2">
        <w:rPr>
          <w:rStyle w:val="StyleUnderline"/>
        </w:rPr>
        <w:t>nation's passion for surveilling and jailing nonwhite bodies today has turned with renewed vigor toward immigrants. Ina society that embraces mass imprisonment,imprisonment is not merely an understandable component of</w:t>
      </w:r>
    </w:p>
    <w:p w:rsidR="00E9734D" w:rsidRPr="00E11C52" w:rsidRDefault="00E9734D" w:rsidP="00E9734D">
      <w:r w:rsidRPr="00A74ED2">
        <w:rPr>
          <w:rStyle w:val="StyleUnderline"/>
        </w:rPr>
        <w:t>sorting the desirable from the undesirable</w:t>
      </w:r>
      <w:r>
        <w:t xml:space="preserve">. Mass imprisonment </w:t>
      </w:r>
      <w:r w:rsidRPr="00A74ED2">
        <w:rPr>
          <w:rStyle w:val="StyleUnderline"/>
        </w:rPr>
        <w:t>is an inevitable feature of this sorting, and the most plausible manner to conduct this sorting is by following the markers of race and class that we have grown to see so well and embrace so unhesitatingly</w:t>
      </w:r>
      <w:r>
        <w:t xml:space="preserve">. </w:t>
      </w:r>
      <w:r w:rsidRPr="00A74ED2">
        <w:rPr>
          <w:rStyle w:val="StyleUnderline"/>
        </w:rPr>
        <w:t>Immigration law policing has now undisputedly joined the criminal policing trends of recent decades during which individuals marked as race and class outsiders have been tossed into prison at what ought to be alarming rate</w:t>
      </w:r>
      <w:r>
        <w:t xml:space="preserve">s. Despite the Marxist emphasis on class, the imprisonment frenzy apparent in immigration law enforcement today suggests that </w:t>
      </w:r>
      <w:r w:rsidRPr="00A74ED2">
        <w:rPr>
          <w:rStyle w:val="StyleUnderline"/>
        </w:rPr>
        <w:t>the melding of race and class outsider identities facilitates imprisonment in this context as it has in the criminal context</w:t>
      </w:r>
      <w:r>
        <w:t xml:space="preserve">. </w:t>
      </w:r>
      <w:r w:rsidRPr="00A74ED2">
        <w:rPr>
          <w:rStyle w:val="StyleUnderline"/>
        </w:rPr>
        <w:t>To ignore the role of race and class in immigration law policing is to render invisible the people who inevitably will be thrown behind barbed wire fences for little more than having the wrong look.</w:t>
      </w:r>
    </w:p>
    <w:p w:rsidR="00E9734D" w:rsidRDefault="00E9734D" w:rsidP="00E9734D">
      <w:pPr>
        <w:pStyle w:val="Heading2"/>
      </w:pPr>
      <w:r>
        <w:t xml:space="preserve">Advantage CP </w:t>
      </w:r>
    </w:p>
    <w:p w:rsidR="00E9734D" w:rsidRDefault="00E9734D" w:rsidP="00E9734D">
      <w:pPr>
        <w:pStyle w:val="Heading3"/>
      </w:pPr>
      <w:r>
        <w:t xml:space="preserve">1NC—Advantage CP </w:t>
      </w:r>
    </w:p>
    <w:p w:rsidR="00E9734D" w:rsidRDefault="00E9734D" w:rsidP="00E9734D">
      <w:pPr>
        <w:pStyle w:val="Heading4"/>
      </w:pPr>
      <w:r>
        <w:t>The United States federal government should disaggregate immigration law along criminal immigration lines.</w:t>
      </w:r>
    </w:p>
    <w:p w:rsidR="00E9734D" w:rsidRPr="00FE2E9D" w:rsidRDefault="00E9734D" w:rsidP="00E9734D"/>
    <w:p w:rsidR="00E9734D" w:rsidRDefault="00E9734D" w:rsidP="00E9734D">
      <w:pPr>
        <w:pStyle w:val="Heading4"/>
      </w:pPr>
      <w:r>
        <w:t>Solves due process and plenary power</w:t>
      </w:r>
    </w:p>
    <w:p w:rsidR="00E9734D" w:rsidRPr="00FE2E9D" w:rsidRDefault="00E9734D" w:rsidP="00E9734D">
      <w:r w:rsidRPr="00FE2E9D">
        <w:rPr>
          <w:rStyle w:val="Style13ptBold"/>
        </w:rPr>
        <w:t>Rosenbaum 17</w:t>
      </w:r>
      <w:r>
        <w:t xml:space="preserve"> (Carrie, Adjunct Professor, Golden Gate University School of Law.“Immigration Law's Due Process Deficit and the Persistence of Plenary Power”, 28 La Raza L.J. 119 (2017). NREM</w:t>
      </w:r>
    </w:p>
    <w:p w:rsidR="00E9734D" w:rsidRDefault="00E9734D" w:rsidP="00E9734D">
      <w:pPr>
        <w:rPr>
          <w:rStyle w:val="Emphasis"/>
        </w:rPr>
      </w:pPr>
      <w:r w:rsidRPr="00FE2E9D">
        <w:rPr>
          <w:sz w:val="16"/>
        </w:rPr>
        <w:t xml:space="preserve">A. </w:t>
      </w:r>
      <w:r w:rsidRPr="00FE2E9D">
        <w:rPr>
          <w:rStyle w:val="Emphasis"/>
        </w:rPr>
        <w:t>Rule of Law and Disaggregating Immigration Law Along Criminal Immigration Lines</w:t>
      </w:r>
      <w:r w:rsidRPr="00FE2E9D">
        <w:rPr>
          <w:sz w:val="16"/>
        </w:rPr>
        <w:t xml:space="preserve"> </w:t>
      </w:r>
      <w:r w:rsidRPr="00FE2E9D">
        <w:rPr>
          <w:rStyle w:val="StyleUnderline"/>
        </w:rPr>
        <w:t>One solution to</w:t>
      </w:r>
      <w:r w:rsidRPr="00FE2E9D">
        <w:rPr>
          <w:sz w:val="16"/>
        </w:rPr>
        <w:t xml:space="preserve"> the problem of </w:t>
      </w:r>
      <w:r w:rsidRPr="00FE2E9D">
        <w:rPr>
          <w:rStyle w:val="StyleUnderline"/>
        </w:rPr>
        <w:t>plenary power resulting in lesser protections for immigrants may be more consistent application of the rule of law, and disaggregation along the lines of crimmigration</w:t>
      </w:r>
      <w:r w:rsidRPr="00FE2E9D">
        <w:rPr>
          <w:sz w:val="16"/>
        </w:rPr>
        <w:t xml:space="preserve">. Particularly in light of the current balance of immigration powers between the three branches of government, and the power of the executive,215 </w:t>
      </w:r>
      <w:r w:rsidRPr="00FE2E9D">
        <w:rPr>
          <w:rStyle w:val="StyleUnderline"/>
        </w:rPr>
        <w:t xml:space="preserve">examination of rule of law principles in the may help in reconsidering the role of the plenary power doctrine in immigration </w:t>
      </w:r>
      <w:r w:rsidRPr="00FE2E9D">
        <w:rPr>
          <w:rStyle w:val="Emphasis"/>
        </w:rPr>
        <w:t>substantive due process</w:t>
      </w:r>
      <w:r w:rsidRPr="00FE2E9D">
        <w:rPr>
          <w:sz w:val="16"/>
        </w:rPr>
        <w:t xml:space="preserve">.216 </w:t>
      </w:r>
      <w:r w:rsidRPr="00FE2E9D">
        <w:rPr>
          <w:rStyle w:val="StyleUnderline"/>
        </w:rPr>
        <w:t>Broader rule of law conceptions</w:t>
      </w:r>
      <w:r w:rsidRPr="00FE2E9D">
        <w:rPr>
          <w:sz w:val="16"/>
        </w:rPr>
        <w:t xml:space="preserve"> can </w:t>
      </w:r>
      <w:r w:rsidRPr="00FE2E9D">
        <w:rPr>
          <w:rStyle w:val="StyleUnderline"/>
        </w:rPr>
        <w:t xml:space="preserve">emphasize criteria other than just blind adherence </w:t>
      </w:r>
      <w:r w:rsidRPr="00FE2E9D">
        <w:rPr>
          <w:sz w:val="16"/>
        </w:rPr>
        <w:t xml:space="preserve">to a presumably validly enacted law. Equal treatment under the law, and moral justice also comprise the rule of law and could shift the outcome in cases where equal treatment under the law is not achieved by strict adherence to a presumably valid law.217 If an administration’s execution of the laws is assessed with an eye towards system’s procedural norms). 214. Compare John F. Simanski, Immigration Enforcement Actions: 2013, U.S. DEP’T OF HOMELAND SEC. ANN. REP. 1 (“The leading countries of origin for those removed from the United States in fiscal year 2013 were Mexico (72 percent), Guatemala (11 percent), Honduras (8.3 percent), and El Salvador (4.8 percent).”), with U.S. CENSUS BUREAU, USA Quick Facts, available at http://quickfacts.census.gov/qfd/states/00000.html (last revised Mar. 31, 2015) (noting that Latinx population of United States in 2013 was 17.1 percent of total population ); U .S. DEP’T OF HOMELAND SEC., OFFICE OF IMMIGRATION STATISTICS, U.S. LAWFUL PERMANENT RESIDENTS 2013 4 tbl.3 (2014), available at http://www.dhs.gov/sites/default/files/publications/ois_lpr_fr_ 2013.pdf (compiling data showing that 13.6 percent of lawful permanent residents came from Mexico) and PEW RESEARCH CTR., 5 Facts About Illegal Immigration in the U.S. (Nov. 18, 2014), available at http:// www.pewresearch.org/facttank/2014/11/18/5-facts-about-illegal-immigration-in-the-u-s/ (stating that citizens of Mexico make up about half of all unauthorized immigrants in the United States, although their numbers have been declining in recent years). 215. Edward G. Carmines &amp; Matthew Fowler, The Temptation of Executive Authority: How Increased Polarization and the Decline in Legislative Capacity Have Contributed to the Expansion of Presidential Power, 24 IND. J. GLOBAL LEGAL STUD. 369 (2017) (arguing that that “increasingly polarized politics has led to political stalemate and policy gridlock in Congress” contributing to a shift whereby “executive power has increased at the expense of a diminished legislature”); William E. Scheuerman, Emergencies, Executive Power, and the Uncertain Future of Us Presidential Democracy, 37 LAW &amp; SOC. INQUIRY 743 (2012) (examining “the seemingly inexorable expansion of executive power within the US version of liberal democracy”); Thomas W. Joo, Presumed Disloyal: Executive Power, Judicial Deference, and the Construction of Race Before and After September 11, 34 COLUM. HUM. RTS. L. REV. 1, 25 (2002) (considering the role of the executive in sustaining adverse constructions of race and limiting rights accordingly, where such “deference not only gives too much unchecked power to the Executive, but also reinforces racial myths by using them as tools of legal reasoning, which in effect elevates them to the status of law”). 216. David S. Rubenstein, Taking Care of the Rule of Law, 86 GEORGE WASH. L. REV (forthcoming 2017). 217. PAUL GOWDER, THE RULE OF LAW IN THE REAL WORLD (Cambridge U. Press 2016) (explaining the significance of equality to the rule of law). 154 BERKELEY LA RAZA LAW JOURNAL [Vol. 28:118 </w:t>
      </w:r>
      <w:r w:rsidRPr="00FE2E9D">
        <w:rPr>
          <w:rStyle w:val="StyleUnderline"/>
        </w:rPr>
        <w:t>rule of law principles</w:t>
      </w:r>
      <w:r w:rsidRPr="00FE2E9D">
        <w:rPr>
          <w:sz w:val="16"/>
        </w:rPr>
        <w:t xml:space="preserve"> that </w:t>
      </w:r>
      <w:r w:rsidRPr="00FE2E9D">
        <w:rPr>
          <w:rStyle w:val="StyleUnderline"/>
        </w:rPr>
        <w:t>incorporate equal treatment and moral justice</w:t>
      </w:r>
      <w:r w:rsidRPr="00FE2E9D">
        <w:rPr>
          <w:sz w:val="16"/>
        </w:rPr>
        <w:t xml:space="preserve">, </w:t>
      </w:r>
      <w:r w:rsidRPr="00FE2E9D">
        <w:rPr>
          <w:rStyle w:val="StyleUnderline"/>
        </w:rPr>
        <w:t>such a doctrinal inquiry could be authoritative irrespective of the administration in power</w:t>
      </w:r>
      <w:r w:rsidRPr="00FE2E9D">
        <w:rPr>
          <w:sz w:val="16"/>
        </w:rPr>
        <w:t xml:space="preserve">. This would be a kind of </w:t>
      </w:r>
      <w:r w:rsidRPr="00FE2E9D">
        <w:rPr>
          <w:rStyle w:val="StyleUnderline"/>
        </w:rPr>
        <w:t>constitutionalizing of immigration</w:t>
      </w:r>
      <w:r w:rsidRPr="00FE2E9D">
        <w:rPr>
          <w:sz w:val="16"/>
        </w:rPr>
        <w:t xml:space="preserve"> law that </w:t>
      </w:r>
      <w:r w:rsidRPr="00FE2E9D">
        <w:rPr>
          <w:rStyle w:val="StyleUnderline"/>
        </w:rPr>
        <w:t>has</w:t>
      </w:r>
      <w:r w:rsidRPr="00FE2E9D">
        <w:rPr>
          <w:sz w:val="16"/>
        </w:rPr>
        <w:t xml:space="preserve"> the </w:t>
      </w:r>
      <w:r w:rsidRPr="00FE2E9D">
        <w:rPr>
          <w:rStyle w:val="StyleUnderline"/>
        </w:rPr>
        <w:t>potential to complete a doctrinal inquiry</w:t>
      </w:r>
      <w:r w:rsidRPr="00FE2E9D">
        <w:rPr>
          <w:sz w:val="16"/>
        </w:rPr>
        <w:t xml:space="preserve">, particularly to the extent that constitutional norms can implicate equal treatment. </w:t>
      </w:r>
      <w:r w:rsidRPr="00FE2E9D">
        <w:rPr>
          <w:rStyle w:val="StyleUnderline"/>
        </w:rPr>
        <w:t>The inconsistency of constitutional due process doctrines for</w:t>
      </w:r>
      <w:r w:rsidRPr="00FE2E9D">
        <w:rPr>
          <w:sz w:val="16"/>
        </w:rPr>
        <w:t xml:space="preserve"> noncitizens in the </w:t>
      </w:r>
      <w:r w:rsidRPr="00FE2E9D">
        <w:rPr>
          <w:rStyle w:val="StyleUnderline"/>
        </w:rPr>
        <w:t>immigration</w:t>
      </w:r>
      <w:r w:rsidRPr="00FE2E9D">
        <w:rPr>
          <w:sz w:val="16"/>
        </w:rPr>
        <w:t xml:space="preserve"> sphere, compared to citizens facing civil preventive detention, or criminal incarceration, </w:t>
      </w:r>
      <w:r w:rsidRPr="00FE2E9D">
        <w:rPr>
          <w:rStyle w:val="StyleUnderline"/>
        </w:rPr>
        <w:t>is antithetical to the rule of law</w:t>
      </w:r>
      <w:r w:rsidRPr="00FE2E9D">
        <w:rPr>
          <w:sz w:val="16"/>
        </w:rPr>
        <w:t xml:space="preserve">. Even just </w:t>
      </w:r>
      <w:r w:rsidRPr="00FE2E9D">
        <w:rPr>
          <w:rStyle w:val="StyleUnderline"/>
        </w:rPr>
        <w:t>from the perspective of adherence to a validly enacted law, a constitutionally consistent interpretation of due process outside of and within immigration law, would be a ratification of rule of law principles</w:t>
      </w:r>
      <w:r w:rsidRPr="00FE2E9D">
        <w:rPr>
          <w:sz w:val="16"/>
        </w:rPr>
        <w:t xml:space="preserve">. If adherence to the rule of law, including constitutional norms, is a function of the judiciary’s role in keeping executive’s administration honest,218 particularly important during an administration openly hostile to racialized immigrants of color, an executive policy of abstaining from exercising discretion created by statute is contrary to the rule of law. Such an executive practice could indirectly influence an analysis of the constitutional due process question.219 </w:t>
      </w:r>
      <w:r w:rsidRPr="00FE2E9D">
        <w:rPr>
          <w:rStyle w:val="Emphasis"/>
        </w:rPr>
        <w:t>An organizing metatheory</w:t>
      </w:r>
      <w:r w:rsidRPr="00FE2E9D">
        <w:rPr>
          <w:sz w:val="16"/>
        </w:rPr>
        <w:t xml:space="preserve"> could help </w:t>
      </w:r>
      <w:r w:rsidRPr="00FE2E9D">
        <w:rPr>
          <w:rStyle w:val="StyleUnderline"/>
        </w:rPr>
        <w:t>distinguish exception and mainstream doctrines, both within and across constitutional dimensions in striving to move away from, or find a new definition for immigration exceptionalism</w:t>
      </w:r>
      <w:r w:rsidRPr="00FE2E9D">
        <w:rPr>
          <w:sz w:val="16"/>
        </w:rPr>
        <w:t xml:space="preserve">.220 Such a metatheory could also help explain why immigration should remain exceptional in some cases. If 218. Rubenstein, supra note 216 (“The mere availability of judicial review might help keep the President legally honest – not only with respect to the content of executive policies, but also the motivations behind them.”). (Though it is worth noting that advocates persuaded courts under the due process clause to add procedures for processing Haitains to help protect them and result in fewer removals but the plan backfired because the executive interdicted them before their due process rights attached, at sea. Executive authority over immigration supported and maybe legitimized that result. Yet immigration law can be exceptional in ways that benefit noncitizens rather than harm them.) 219. For </w:t>
      </w:r>
      <w:r w:rsidRPr="00FE2E9D">
        <w:rPr>
          <w:rStyle w:val="StyleUnderline"/>
        </w:rPr>
        <w:t>consideration of the role of rule of law and the plenary power doctrine in the context of another immigration policy matter concerning executive authority</w:t>
      </w:r>
      <w:r w:rsidRPr="00FE2E9D">
        <w:rPr>
          <w:sz w:val="16"/>
        </w:rPr>
        <w:t xml:space="preserve">, see Hiroshi Motomura, The President and Deportation: DACA, DAPA, and the Sources and Limits of Executive Authority, 55 WASHBURN L.J. 189 (2016) (noting that regarding DACA and DAPA litigation, the Court might have been more willing to move away from the plenary power doctrine because based on a “rule of law perspective, the plenary power doctrine prompts the same core concern that arises when executive branch officials and employees exercise prosecutorial discretion in ways that are unpredictable, inconsistent, or discriminatory, and yet elude scrutiny”); see also Shoba Sivaprasad Wadhia, The President and Deportation: DACA, DAPA, and the Sources and Limits of Executive Authority- Response to Hiroshi Motomura, 55 WASHBURN L.J. 189 (2015) (responding to presentation by Hiroshi Motomura given in March 2015, for the Washburn University School of Law’s Foulston Siefkin Lecture, titled “The President and Deportation: DACA, DAPA, and the Sources and Limits of Executive Authority). Yet, as is described in this article, with respect to detention of asylum seekers with credible fears, discretion has been exercised not to release any asylum seekers found to have a credible fear. Accordingly, had the Court followed Motomura’s sound logic, it could have taken into consideration the way in which the executive’s actions ran afoul of the rule of law, and even implicitly had a disparate impact on disproportionately Latinx asylum seekers. Motomura’s comments regarding the plenary power doctrine and discretion in the DACA, DAPA, and admissions and removal contexts echo the sentiment here, that “[t]he plenary power doctrine is troubling from a rule of law perspective” because it enables Congress and the executive to make decisions which have adverse consequences for, or “disregard procedural due process, equal protection, and other constitutional considerations.” See Motomura, supra note 219, at 28; see also HIROSHI MOTOMURA, AMERICANS IN WAITING: THE LOST STORY OF IMMIGRATION AND CITIZENSHIP IN THE UNITED STATES, 26– 37, 43–45, 65–68, 91–92, 100–13, 121–22, 158–59 (2006); Motomura, supra note 37; Hiroshi Motomura, Immigration Law After a Century of Plenary Power: Phantom Constitutional Norms and Statutory Interpretation, 100 YALE L. J. 545 (1990). 220. See Rubenstein, supra note 216. 2018] BERKELEY LA RAZA LAW JOURNAL 155 the organizing metatheory were grounded in principles of rights and equality norms,221 such </w:t>
      </w:r>
      <w:r w:rsidRPr="00FE2E9D">
        <w:rPr>
          <w:rStyle w:val="StyleUnderline"/>
        </w:rPr>
        <w:t>a principle could counterbalance the historic racial bias of immigration law</w:t>
      </w:r>
      <w:r w:rsidRPr="00FE2E9D">
        <w:rPr>
          <w:sz w:val="16"/>
        </w:rPr>
        <w:t xml:space="preserve">. </w:t>
      </w:r>
      <w:r w:rsidRPr="00FE2E9D">
        <w:rPr>
          <w:rStyle w:val="Emphasis"/>
        </w:rPr>
        <w:t>The Jennings court had the opportunity to put this theory into practice by unexceptionalizing due process in the immigration context by acknowledging that immigrants in detention should be entitled to full constitutional protections</w:t>
      </w:r>
      <w:r w:rsidRPr="00FE2E9D">
        <w:rPr>
          <w:sz w:val="16"/>
        </w:rPr>
        <w:t xml:space="preserve">. At the intersection of criminal and immigration law, where the issue of immigration detention emerges, </w:t>
      </w:r>
      <w:r w:rsidRPr="00FE2E9D">
        <w:rPr>
          <w:rStyle w:val="StyleUnderline"/>
        </w:rPr>
        <w:t>the plenary power doctrine has already shifted in ways signaling greater judicial equity for noncitizens. The Court’s willingness to consider deportation a collateral consequence</w:t>
      </w:r>
      <w:r w:rsidRPr="00FE2E9D">
        <w:rPr>
          <w:sz w:val="16"/>
        </w:rPr>
        <w:t xml:space="preserve"> of alleged criminal conduct in Padilla v. Kentucky </w:t>
      </w:r>
      <w:r w:rsidRPr="00FE2E9D">
        <w:rPr>
          <w:rStyle w:val="StyleUnderline"/>
        </w:rPr>
        <w:t>was</w:t>
      </w:r>
      <w:r w:rsidRPr="00FE2E9D">
        <w:rPr>
          <w:sz w:val="16"/>
        </w:rPr>
        <w:t xml:space="preserve"> read by some as r</w:t>
      </w:r>
      <w:r w:rsidRPr="00FE2E9D">
        <w:rPr>
          <w:rStyle w:val="StyleUnderline"/>
        </w:rPr>
        <w:t>ecognition of relevance of constitutional consistency and norms in immigration law</w:t>
      </w:r>
      <w:r w:rsidRPr="00FE2E9D">
        <w:rPr>
          <w:sz w:val="16"/>
        </w:rPr>
        <w:t xml:space="preserve">.222 Padilla may be a stepping stone towards judicial </w:t>
      </w:r>
      <w:r w:rsidRPr="00FE2E9D">
        <w:rPr>
          <w:rStyle w:val="StyleUnderline"/>
        </w:rPr>
        <w:t>recognition of constitutional norms when a civil immigration statute appears to permit something that is otherwise clearly, punishment, or has punishment-like effects, including collateral ones</w:t>
      </w:r>
      <w:r w:rsidRPr="00FE2E9D">
        <w:rPr>
          <w:sz w:val="16"/>
        </w:rPr>
        <w:t xml:space="preserve">.223 Professor Daniel Kanstroom proposed a theoretical framework he described as a Fifth-and-A-Half Amendment arising from the Padilla decision.224 In the context of this proposal, he noted that in a previous decision, </w:t>
      </w:r>
      <w:r w:rsidRPr="00FE2E9D">
        <w:rPr>
          <w:rStyle w:val="StyleUnderline"/>
        </w:rPr>
        <w:t>the Court considered deportation and substantive due process on racially biased grounds, and found it appropriate to apply constitutional scrutiny unshielded by plenary power</w:t>
      </w:r>
      <w:r w:rsidRPr="00FE2E9D">
        <w:rPr>
          <w:sz w:val="16"/>
        </w:rPr>
        <w:t xml:space="preserve">.225 Padilla echoed the reasoning of that particular case with respect to departing from plenary power in favor of constitutionalizing immigration law by recognizing that there might be instances where the “civil” immigration label should not shield Congress from depriving a noncitizen the same rights as a citizen where consequences are fundamentally punitive in nature.226 Kanstroom’s Fifth-and-A-Half Amendment could readily be invoked in the context of immigration detentions which arise in a context that is neither exclusively nor formally criminal, nor civil.227 221. See, e.g., Plyler v. Doe, 457 U.S. 202 (1982) (striking down a Texas regulation that allowed local school districts to deny undocumented children admission to the state’s public schools); Brown v. Board of Education, 347 U.S. 483 (1954). 222. Daniel Kanstroom, The Right to Deportation Counsel in Padilla v. Kentucky: The Challenging Construction of the Fifth-and-A-Half Amendment, 58 UCLA L. REV. 1461, 1473 (2011) (starting with the question: “Thus, the specific question raised by Padilla is: What is the constitutional status of post-entry social control deportation?” and proposing that Padilla signified “a new constitutional norm for . . . the post-entry social control type of deportation that would account for both the harshness and the complexity of deportation” embodying “the flexible due process guarantees of the Fifth Amendment and— at least for certain types of deportation—the more specific protections of the Sixth Amendment”). 223. Id. at 1508 (“Thus, the Wong Wing Court, in addition to its plenary power discourse, also saw the constitutional civil/criminal line as applicable to deporteesFalseThe year at hard labor could not be insulated from constitutional scrutiny simply because Congress had placed the sanction within the deportation system.”). 224. Id. at 1466 (Kanstroom states that the Padilla Court implicitly challenged the civilcriminal distinction, and proposes a conceptual framework, a “5.5 amendment,” to reconcile the “historical, formalist” relegation of deportation to the civil collateral sphere omitted constitutional rights (there, to counsel), and modern realism, which can embody some of the due process protections of the Fifth Amendment, and with limitations, the Sixth Amendment). 225. Id. at 1508. 226. Id. (“Essentially Wong Wing raised the same question that has been re-visited [sic] by Padilla v. Kentucky. How should courts draw the line between what we might call regulatory civil deportation procedures and punitive deportation-related enforcement mechanismsthat require constitutional protections similar to those which criminal defendants are due?”). 227. Kanstroom states that the Padilla Court implicitly challenged the civil-criminal distinction, and proposes a conceptual framework, a “5.5 amendment,” to reconcile the “historical, formalist” relegation of deportation to the civil collateral sphere omitted constitutional rights (there, to counsel), and modern realism, which can embody some of the due process protections of the Fifth 156 BERKELEY LA RAZA LAW JOURNAL [Vol. 28:118 Disaggregating immigration law suggests that it should not be construed as one coherent body of law because of the fragmented way in which it is created and implemented.228 Kagan suggested </w:t>
      </w:r>
      <w:r w:rsidRPr="00FE2E9D">
        <w:rPr>
          <w:rStyle w:val="Emphasis"/>
        </w:rPr>
        <w:t>disaggregating immigration law to help specify a more appropriate role for the plenary power doctrine that creates consistency outside of immigration law</w:t>
      </w:r>
      <w:r w:rsidRPr="00FE2E9D">
        <w:rPr>
          <w:sz w:val="16"/>
        </w:rPr>
        <w:t xml:space="preserve">, </w:t>
      </w:r>
      <w:r w:rsidRPr="00FE2E9D">
        <w:rPr>
          <w:rStyle w:val="Emphasis"/>
        </w:rPr>
        <w:t>with respect to due process</w:t>
      </w:r>
      <w:r w:rsidRPr="00FE2E9D">
        <w:rPr>
          <w:rStyle w:val="StyleUnderline"/>
        </w:rPr>
        <w:t xml:space="preserve"> and application of constitutional principles</w:t>
      </w:r>
      <w:r w:rsidRPr="00FE2E9D">
        <w:rPr>
          <w:sz w:val="16"/>
        </w:rPr>
        <w:t xml:space="preserve">.229 </w:t>
      </w:r>
      <w:r w:rsidRPr="00FE2E9D">
        <w:rPr>
          <w:rStyle w:val="Emphasis"/>
        </w:rPr>
        <w:t>Padilla v. Kentucky is one example of how the plenary power doctrine could be disaggregated on the basis of subject matter.</w:t>
      </w:r>
      <w:r w:rsidRPr="00FE2E9D">
        <w:rPr>
          <w:sz w:val="16"/>
        </w:rPr>
        <w:t xml:space="preserve"> Because the Padilla Court considered deportation as analogous to imprisonment in criminal cases, </w:t>
      </w:r>
      <w:r w:rsidRPr="00FE2E9D">
        <w:rPr>
          <w:rStyle w:val="StyleUnderline"/>
        </w:rPr>
        <w:t>the Court’s logic could be expanded to suggest that deference to Congress is less relevant where grounds of removal or detention are at issue because the issue is more analogous to criminal punishment and pre-trial detention in criminal procedure</w:t>
      </w:r>
      <w:r w:rsidRPr="00FE2E9D">
        <w:rPr>
          <w:sz w:val="16"/>
        </w:rPr>
        <w:t xml:space="preserve">.230 In other words, </w:t>
      </w:r>
      <w:r w:rsidRPr="00FE2E9D">
        <w:rPr>
          <w:rStyle w:val="StyleUnderline"/>
        </w:rPr>
        <w:t xml:space="preserve">where individuals are in custody and the issue of deprivation of physical liberty is raised, those constitutional concerns can be separated from other issues in immigration law that might more </w:t>
      </w:r>
      <w:r w:rsidRPr="00FE2E9D">
        <w:rPr>
          <w:rStyle w:val="Emphasis"/>
        </w:rPr>
        <w:t>logically trigger the plenary power doctrine.</w:t>
      </w:r>
    </w:p>
    <w:p w:rsidR="00E9734D" w:rsidRDefault="00E9734D" w:rsidP="00E9734D">
      <w:pPr>
        <w:pStyle w:val="Heading2"/>
      </w:pPr>
      <w:r>
        <w:t xml:space="preserve">RTE CP </w:t>
      </w:r>
    </w:p>
    <w:p w:rsidR="00E9734D" w:rsidRDefault="00E9734D" w:rsidP="00E9734D">
      <w:pPr>
        <w:pStyle w:val="Heading3"/>
      </w:pPr>
      <w:r>
        <w:t xml:space="preserve">1NC—RTE </w:t>
      </w:r>
    </w:p>
    <w:p w:rsidR="00E9734D" w:rsidRDefault="00E9734D" w:rsidP="00E9734D">
      <w:pPr>
        <w:pStyle w:val="Heading4"/>
      </w:pPr>
      <w:r>
        <w:t xml:space="preserve">The United States federal government should create a federal right to education. </w:t>
      </w:r>
    </w:p>
    <w:p w:rsidR="00E9734D" w:rsidRPr="007F513A" w:rsidRDefault="00E9734D" w:rsidP="00E9734D"/>
    <w:p w:rsidR="00E9734D" w:rsidRDefault="00E9734D" w:rsidP="00E9734D">
      <w:pPr>
        <w:pStyle w:val="Heading4"/>
      </w:pPr>
      <w:r>
        <w:t>Solves I-law</w:t>
      </w:r>
    </w:p>
    <w:p w:rsidR="00E9734D" w:rsidRPr="000B213B" w:rsidRDefault="00E9734D" w:rsidP="00E9734D">
      <w:r w:rsidRPr="000B213B">
        <w:rPr>
          <w:rStyle w:val="Style13ptBold"/>
        </w:rPr>
        <w:t>Urchick 7.</w:t>
      </w:r>
      <w:r>
        <w:t xml:space="preserve"> Krysten Urchick--Michigan State University College of Law, King Scholar Program, under the direction of Professor Susan Bitensky. “U.S. Education Law: Is the Right to Education in the U.S. in compliance with International Human Rights Standards?” Pages 11-18. </w:t>
      </w:r>
      <w:r w:rsidRPr="000B213B">
        <w:t>http://www.law.msu.edu/king/2007/Urchick.pdf</w:t>
      </w:r>
    </w:p>
    <w:p w:rsidR="00E9734D" w:rsidRDefault="00E9734D" w:rsidP="00E9734D">
      <w:pPr>
        <w:rPr>
          <w:rStyle w:val="Emphasis"/>
        </w:rPr>
      </w:pPr>
      <w:r w:rsidRPr="004D3D83">
        <w:rPr>
          <w:rStyle w:val="StyleUnderline"/>
          <w:highlight w:val="yellow"/>
        </w:rPr>
        <w:t>The</w:t>
      </w:r>
      <w:r w:rsidRPr="00EE0A41">
        <w:rPr>
          <w:rStyle w:val="StyleUnderline"/>
        </w:rPr>
        <w:t xml:space="preserve"> </w:t>
      </w:r>
      <w:r w:rsidRPr="004D3D83">
        <w:rPr>
          <w:rStyle w:val="Emphasis"/>
          <w:highlight w:val="yellow"/>
        </w:rPr>
        <w:t>r</w:t>
      </w:r>
      <w:r w:rsidRPr="00EE0A41">
        <w:rPr>
          <w:rStyle w:val="StyleUnderline"/>
        </w:rPr>
        <w:t xml:space="preserve">ight </w:t>
      </w:r>
      <w:r w:rsidRPr="004D3D83">
        <w:rPr>
          <w:rStyle w:val="Emphasis"/>
          <w:highlight w:val="yellow"/>
        </w:rPr>
        <w:t>t</w:t>
      </w:r>
      <w:r w:rsidRPr="00E25813">
        <w:rPr>
          <w:rStyle w:val="StyleUnderline"/>
        </w:rPr>
        <w:t>o</w:t>
      </w:r>
      <w:r w:rsidRPr="00EE0A41">
        <w:rPr>
          <w:rStyle w:val="StyleUnderline"/>
        </w:rPr>
        <w:t xml:space="preserve"> </w:t>
      </w:r>
      <w:r w:rsidRPr="004D3D83">
        <w:rPr>
          <w:rStyle w:val="Emphasis"/>
          <w:highlight w:val="yellow"/>
        </w:rPr>
        <w:t>e</w:t>
      </w:r>
      <w:r w:rsidRPr="00EE0A41">
        <w:rPr>
          <w:rStyle w:val="StyleUnderline"/>
        </w:rPr>
        <w:t xml:space="preserve">ducation </w:t>
      </w:r>
      <w:r w:rsidRPr="004D3D83">
        <w:rPr>
          <w:rStyle w:val="StyleUnderline"/>
          <w:highlight w:val="yellow"/>
        </w:rPr>
        <w:t>in the U.S.</w:t>
      </w:r>
      <w:r w:rsidRPr="002C277F">
        <w:rPr>
          <w:sz w:val="14"/>
        </w:rPr>
        <w:t xml:space="preserve"> has a long and varied history. It </w:t>
      </w:r>
      <w:r w:rsidRPr="004D3D83">
        <w:rPr>
          <w:rStyle w:val="StyleUnderline"/>
          <w:highlight w:val="yellow"/>
        </w:rPr>
        <w:t xml:space="preserve">has </w:t>
      </w:r>
      <w:r w:rsidRPr="00444B65">
        <w:rPr>
          <w:rStyle w:val="StyleUnderline"/>
        </w:rPr>
        <w:t xml:space="preserve">always </w:t>
      </w:r>
      <w:r w:rsidRPr="004D3D83">
        <w:rPr>
          <w:rStyle w:val="StyleUnderline"/>
          <w:highlight w:val="yellow"/>
        </w:rPr>
        <w:t xml:space="preserve">been </w:t>
      </w:r>
      <w:r w:rsidRPr="00444B65">
        <w:rPr>
          <w:rStyle w:val="StyleUnderline"/>
        </w:rPr>
        <w:t xml:space="preserve">a </w:t>
      </w:r>
      <w:r w:rsidRPr="004D3D83">
        <w:rPr>
          <w:rStyle w:val="StyleUnderline"/>
          <w:highlight w:val="yellow"/>
        </w:rPr>
        <w:t xml:space="preserve">localized </w:t>
      </w:r>
      <w:r w:rsidRPr="00444B65">
        <w:rPr>
          <w:rStyle w:val="StyleUnderline"/>
        </w:rPr>
        <w:t>practice</w:t>
      </w:r>
      <w:r w:rsidRPr="00EE0A41">
        <w:rPr>
          <w:rStyle w:val="StyleUnderline"/>
        </w:rPr>
        <w:t xml:space="preserve"> provided </w:t>
      </w:r>
      <w:r w:rsidRPr="004D3D83">
        <w:rPr>
          <w:rStyle w:val="StyleUnderline"/>
          <w:highlight w:val="yellow"/>
        </w:rPr>
        <w:t xml:space="preserve">by the </w:t>
      </w:r>
      <w:r w:rsidRPr="004D3D83">
        <w:rPr>
          <w:rStyle w:val="Emphasis"/>
          <w:highlight w:val="yellow"/>
        </w:rPr>
        <w:t>states</w:t>
      </w:r>
      <w:r w:rsidRPr="00EE0A41">
        <w:rPr>
          <w:rStyle w:val="StyleUnderline"/>
        </w:rPr>
        <w:t xml:space="preserve"> and </w:t>
      </w:r>
      <w:r w:rsidRPr="00EE0A41">
        <w:rPr>
          <w:rStyle w:val="Emphasis"/>
        </w:rPr>
        <w:t>local authorities</w:t>
      </w:r>
      <w:r w:rsidRPr="00EE0A41">
        <w:rPr>
          <w:rStyle w:val="StyleUnderline"/>
        </w:rPr>
        <w:t xml:space="preserve"> </w:t>
      </w:r>
      <w:r w:rsidRPr="004D3D83">
        <w:rPr>
          <w:rStyle w:val="StyleUnderline"/>
          <w:highlight w:val="yellow"/>
        </w:rPr>
        <w:t xml:space="preserve">without </w:t>
      </w:r>
      <w:r w:rsidRPr="00444B65">
        <w:rPr>
          <w:rStyle w:val="StyleUnderline"/>
        </w:rPr>
        <w:t xml:space="preserve">formal </w:t>
      </w:r>
      <w:r w:rsidRPr="004D3D83">
        <w:rPr>
          <w:rStyle w:val="StyleUnderline"/>
          <w:highlight w:val="yellow"/>
        </w:rPr>
        <w:t xml:space="preserve">recognition of a </w:t>
      </w:r>
      <w:r w:rsidRPr="004D3D83">
        <w:rPr>
          <w:rStyle w:val="Emphasis"/>
          <w:highlight w:val="yellow"/>
        </w:rPr>
        <w:t>federal</w:t>
      </w:r>
      <w:r w:rsidRPr="00EE0A41">
        <w:rPr>
          <w:rStyle w:val="Emphasis"/>
        </w:rPr>
        <w:t xml:space="preserve"> fundamental positive </w:t>
      </w:r>
      <w:r w:rsidRPr="004D3D83">
        <w:rPr>
          <w:rStyle w:val="Emphasis"/>
          <w:highlight w:val="yellow"/>
        </w:rPr>
        <w:t>right</w:t>
      </w:r>
      <w:r w:rsidRPr="00EE0A41">
        <w:rPr>
          <w:rStyle w:val="Emphasis"/>
        </w:rPr>
        <w:t xml:space="preserve"> to education.</w:t>
      </w:r>
      <w:r w:rsidRPr="00EE0A41">
        <w:rPr>
          <w:rStyle w:val="StyleUnderline"/>
        </w:rPr>
        <w:t xml:space="preserve"> However</w:t>
      </w:r>
      <w:r w:rsidRPr="002C277F">
        <w:rPr>
          <w:sz w:val="14"/>
        </w:rPr>
        <w:t xml:space="preserve">, in an ever smaller world, </w:t>
      </w:r>
      <w:r w:rsidRPr="004D3D83">
        <w:rPr>
          <w:rStyle w:val="StyleUnderline"/>
          <w:highlight w:val="yellow"/>
        </w:rPr>
        <w:t xml:space="preserve">the </w:t>
      </w:r>
      <w:r w:rsidRPr="004D3D83">
        <w:rPr>
          <w:rStyle w:val="Emphasis"/>
          <w:highlight w:val="yellow"/>
        </w:rPr>
        <w:t>necessity to be a true democratic leader</w:t>
      </w:r>
      <w:r w:rsidRPr="004D3D83">
        <w:rPr>
          <w:rStyle w:val="StyleUnderline"/>
          <w:highlight w:val="yellow"/>
        </w:rPr>
        <w:t xml:space="preserve"> grows. Central to</w:t>
      </w:r>
      <w:r w:rsidRPr="00EE0A41">
        <w:rPr>
          <w:rStyle w:val="StyleUnderline"/>
        </w:rPr>
        <w:t xml:space="preserve"> a true </w:t>
      </w:r>
      <w:r w:rsidRPr="004D3D83">
        <w:rPr>
          <w:rStyle w:val="StyleUnderline"/>
          <w:highlight w:val="yellow"/>
        </w:rPr>
        <w:t>democratic</w:t>
      </w:r>
      <w:r w:rsidRPr="00EE0A41">
        <w:rPr>
          <w:rStyle w:val="StyleUnderline"/>
        </w:rPr>
        <w:t xml:space="preserve"> </w:t>
      </w:r>
      <w:r w:rsidRPr="004D3D83">
        <w:rPr>
          <w:rStyle w:val="StyleUnderline"/>
          <w:highlight w:val="yellow"/>
        </w:rPr>
        <w:t>government is the</w:t>
      </w:r>
      <w:r w:rsidRPr="00EE0A41">
        <w:rPr>
          <w:rStyle w:val="StyleUnderline"/>
        </w:rPr>
        <w:t xml:space="preserve"> availability and </w:t>
      </w:r>
      <w:r w:rsidRPr="004D3D83">
        <w:rPr>
          <w:rStyle w:val="StyleUnderline"/>
          <w:highlight w:val="yellow"/>
        </w:rPr>
        <w:t>right</w:t>
      </w:r>
      <w:r w:rsidRPr="00EE0A41">
        <w:rPr>
          <w:rStyle w:val="StyleUnderline"/>
        </w:rPr>
        <w:t xml:space="preserve"> to education</w:t>
      </w:r>
      <w:r w:rsidRPr="002C277F">
        <w:rPr>
          <w:sz w:val="14"/>
        </w:rPr>
        <w:t xml:space="preserve"> for its citizens. </w:t>
      </w:r>
      <w:r w:rsidRPr="004D3D83">
        <w:rPr>
          <w:rStyle w:val="StyleUnderline"/>
          <w:highlight w:val="yellow"/>
        </w:rPr>
        <w:t>Without</w:t>
      </w:r>
      <w:r w:rsidRPr="002C277F">
        <w:rPr>
          <w:sz w:val="14"/>
        </w:rPr>
        <w:t xml:space="preserve"> ratification of </w:t>
      </w:r>
      <w:r w:rsidRPr="004D3D83">
        <w:rPr>
          <w:rStyle w:val="StyleUnderline"/>
          <w:highlight w:val="yellow"/>
        </w:rPr>
        <w:t>the</w:t>
      </w:r>
      <w:r w:rsidRPr="00AD54BA">
        <w:rPr>
          <w:rStyle w:val="StyleUnderline"/>
        </w:rPr>
        <w:t xml:space="preserve"> </w:t>
      </w:r>
      <w:r w:rsidRPr="004D3D83">
        <w:rPr>
          <w:rStyle w:val="Emphasis"/>
          <w:highlight w:val="yellow"/>
        </w:rPr>
        <w:t>C</w:t>
      </w:r>
      <w:r w:rsidRPr="002C277F">
        <w:rPr>
          <w:sz w:val="14"/>
        </w:rPr>
        <w:t xml:space="preserve">onvention on the </w:t>
      </w:r>
      <w:r w:rsidRPr="004D3D83">
        <w:rPr>
          <w:rStyle w:val="Emphasis"/>
          <w:highlight w:val="yellow"/>
        </w:rPr>
        <w:t>R</w:t>
      </w:r>
      <w:r w:rsidRPr="002C277F">
        <w:rPr>
          <w:sz w:val="14"/>
        </w:rPr>
        <w:t xml:space="preserve">ights of the </w:t>
      </w:r>
      <w:r w:rsidRPr="004D3D83">
        <w:rPr>
          <w:rStyle w:val="Emphasis"/>
          <w:highlight w:val="yellow"/>
        </w:rPr>
        <w:t>C</w:t>
      </w:r>
      <w:r w:rsidRPr="002C277F">
        <w:rPr>
          <w:sz w:val="14"/>
        </w:rPr>
        <w:t xml:space="preserve">hild and the International Covenant on Economic, Social and Cultural Rights, </w:t>
      </w:r>
      <w:r w:rsidRPr="00EE0A41">
        <w:rPr>
          <w:rStyle w:val="StyleUnderline"/>
        </w:rPr>
        <w:t xml:space="preserve">the </w:t>
      </w:r>
      <w:r w:rsidRPr="004D3D83">
        <w:rPr>
          <w:rStyle w:val="StyleUnderline"/>
          <w:highlight w:val="yellow"/>
        </w:rPr>
        <w:t xml:space="preserve">U.S. </w:t>
      </w:r>
      <w:r w:rsidRPr="00444B65">
        <w:rPr>
          <w:rStyle w:val="StyleUnderline"/>
        </w:rPr>
        <w:t xml:space="preserve">continues to </w:t>
      </w:r>
      <w:r w:rsidRPr="004D3D83">
        <w:rPr>
          <w:rStyle w:val="StyleUnderline"/>
          <w:highlight w:val="yellow"/>
        </w:rPr>
        <w:t xml:space="preserve">exude hypocrisy </w:t>
      </w:r>
      <w:r w:rsidRPr="00444B65">
        <w:rPr>
          <w:rStyle w:val="StyleUnderline"/>
        </w:rPr>
        <w:t xml:space="preserve">for its efforts </w:t>
      </w:r>
      <w:r w:rsidRPr="00444B65">
        <w:rPr>
          <w:rStyle w:val="StyleUnderline"/>
          <w:highlight w:val="yellow"/>
        </w:rPr>
        <w:t>worldwide, spouting</w:t>
      </w:r>
      <w:r w:rsidRPr="00EE0A41">
        <w:rPr>
          <w:rStyle w:val="StyleUnderline"/>
        </w:rPr>
        <w:t xml:space="preserve"> its </w:t>
      </w:r>
      <w:r w:rsidRPr="004D3D83">
        <w:rPr>
          <w:rStyle w:val="StyleUnderline"/>
          <w:highlight w:val="yellow"/>
        </w:rPr>
        <w:t xml:space="preserve">superior democracy but not practicing </w:t>
      </w:r>
      <w:r w:rsidRPr="00444B65">
        <w:rPr>
          <w:rStyle w:val="StyleUnderline"/>
          <w:highlight w:val="yellow"/>
        </w:rPr>
        <w:t>it, specifically</w:t>
      </w:r>
      <w:r w:rsidRPr="002C277F">
        <w:rPr>
          <w:sz w:val="14"/>
        </w:rPr>
        <w:t xml:space="preserve"> in regard to </w:t>
      </w:r>
      <w:r w:rsidRPr="004D3D83">
        <w:rPr>
          <w:rStyle w:val="StyleUnderline"/>
          <w:highlight w:val="yellow"/>
        </w:rPr>
        <w:t>a</w:t>
      </w:r>
      <w:r w:rsidRPr="002C277F">
        <w:rPr>
          <w:sz w:val="14"/>
        </w:rPr>
        <w:t xml:space="preserve"> positive </w:t>
      </w:r>
      <w:r w:rsidRPr="004D3D83">
        <w:rPr>
          <w:rStyle w:val="Emphasis"/>
          <w:highlight w:val="yellow"/>
        </w:rPr>
        <w:t>r</w:t>
      </w:r>
      <w:r w:rsidRPr="00EE0A41">
        <w:rPr>
          <w:rStyle w:val="StyleUnderline"/>
        </w:rPr>
        <w:t xml:space="preserve">ight </w:t>
      </w:r>
      <w:r w:rsidRPr="004D3D83">
        <w:rPr>
          <w:rStyle w:val="Emphasis"/>
          <w:highlight w:val="yellow"/>
        </w:rPr>
        <w:t>t</w:t>
      </w:r>
      <w:r w:rsidRPr="00EE0A41">
        <w:rPr>
          <w:rStyle w:val="StyleUnderline"/>
        </w:rPr>
        <w:t xml:space="preserve">o </w:t>
      </w:r>
      <w:r w:rsidRPr="004D3D83">
        <w:rPr>
          <w:rStyle w:val="Emphasis"/>
          <w:highlight w:val="yellow"/>
        </w:rPr>
        <w:t>e</w:t>
      </w:r>
      <w:r w:rsidRPr="00EE0A41">
        <w:rPr>
          <w:rStyle w:val="StyleUnderline"/>
        </w:rPr>
        <w:t>ducation.</w:t>
      </w:r>
      <w:r w:rsidRPr="002C277F">
        <w:rPr>
          <w:sz w:val="14"/>
        </w:rPr>
        <w:t xml:space="preserve"> This paper specifically focused on the status of the right to education. </w:t>
      </w:r>
      <w:r w:rsidRPr="00EE0A41">
        <w:rPr>
          <w:rStyle w:val="StyleUnderline"/>
        </w:rPr>
        <w:t xml:space="preserve">With the U.S. political landscape, </w:t>
      </w:r>
      <w:r w:rsidRPr="00444B65">
        <w:rPr>
          <w:rStyle w:val="StyleUnderline"/>
        </w:rPr>
        <w:t xml:space="preserve">a </w:t>
      </w:r>
      <w:r w:rsidRPr="00444B65">
        <w:rPr>
          <w:rStyle w:val="Emphasis"/>
          <w:highlight w:val="yellow"/>
        </w:rPr>
        <w:t>federal</w:t>
      </w:r>
      <w:r w:rsidRPr="00444B65">
        <w:rPr>
          <w:rStyle w:val="Emphasis"/>
        </w:rPr>
        <w:t xml:space="preserve"> positive </w:t>
      </w:r>
      <w:r w:rsidRPr="00444B65">
        <w:rPr>
          <w:rStyle w:val="Emphasis"/>
          <w:highlight w:val="yellow"/>
        </w:rPr>
        <w:t>r</w:t>
      </w:r>
      <w:r w:rsidRPr="00444B65">
        <w:rPr>
          <w:rStyle w:val="Emphasis"/>
        </w:rPr>
        <w:t xml:space="preserve">ight </w:t>
      </w:r>
      <w:r w:rsidRPr="00444B65">
        <w:rPr>
          <w:rStyle w:val="Emphasis"/>
          <w:highlight w:val="yellow"/>
        </w:rPr>
        <w:t>t</w:t>
      </w:r>
      <w:r w:rsidRPr="00444B65">
        <w:rPr>
          <w:rStyle w:val="Emphasis"/>
        </w:rPr>
        <w:t xml:space="preserve">o </w:t>
      </w:r>
      <w:r w:rsidRPr="00444B65">
        <w:rPr>
          <w:rStyle w:val="Emphasis"/>
          <w:highlight w:val="yellow"/>
        </w:rPr>
        <w:t>e</w:t>
      </w:r>
      <w:r w:rsidRPr="00444B65">
        <w:rPr>
          <w:rStyle w:val="Emphasis"/>
        </w:rPr>
        <w:t>ducation</w:t>
      </w:r>
      <w:r w:rsidRPr="00444B65">
        <w:rPr>
          <w:rStyle w:val="StyleUnderline"/>
        </w:rPr>
        <w:t xml:space="preserve"> </w:t>
      </w:r>
      <w:r w:rsidRPr="00444B65">
        <w:rPr>
          <w:rStyle w:val="StyleUnderline"/>
          <w:highlight w:val="yellow"/>
        </w:rPr>
        <w:t>would create vast changes</w:t>
      </w:r>
      <w:r w:rsidRPr="00444B65">
        <w:rPr>
          <w:rStyle w:val="StyleUnderline"/>
        </w:rPr>
        <w:t xml:space="preserve"> in the </w:t>
      </w:r>
      <w:r w:rsidRPr="00444B65">
        <w:rPr>
          <w:rStyle w:val="Emphasis"/>
        </w:rPr>
        <w:t>economic structure.</w:t>
      </w:r>
      <w:r w:rsidRPr="00444B65">
        <w:rPr>
          <w:rStyle w:val="StyleUnderline"/>
        </w:rPr>
        <w:t xml:space="preserve"> It would</w:t>
      </w:r>
      <w:r w:rsidRPr="00444B65">
        <w:rPr>
          <w:sz w:val="14"/>
        </w:rPr>
        <w:t xml:space="preserve"> also </w:t>
      </w:r>
      <w:r w:rsidRPr="00444B65">
        <w:rPr>
          <w:rStyle w:val="StyleUnderline"/>
        </w:rPr>
        <w:t xml:space="preserve">require the federal government to deal with </w:t>
      </w:r>
      <w:r w:rsidRPr="00444B65">
        <w:rPr>
          <w:rStyle w:val="Emphasis"/>
        </w:rPr>
        <w:t>racism</w:t>
      </w:r>
      <w:r w:rsidRPr="00444B65">
        <w:rPr>
          <w:rStyle w:val="StyleUnderline"/>
        </w:rPr>
        <w:t xml:space="preserve"> and an </w:t>
      </w:r>
      <w:r w:rsidRPr="00444B65">
        <w:rPr>
          <w:rStyle w:val="Emphasis"/>
        </w:rPr>
        <w:t>inadequate voice for children</w:t>
      </w:r>
      <w:r w:rsidRPr="00444B65">
        <w:rPr>
          <w:rStyle w:val="StyleUnderline"/>
        </w:rPr>
        <w:t xml:space="preserve"> which will present difficulties for the </w:t>
      </w:r>
      <w:r w:rsidRPr="00444B65">
        <w:rPr>
          <w:rStyle w:val="Emphasis"/>
        </w:rPr>
        <w:t>courts</w:t>
      </w:r>
      <w:r w:rsidRPr="00444B65">
        <w:rPr>
          <w:rStyle w:val="StyleUnderline"/>
        </w:rPr>
        <w:t xml:space="preserve"> and </w:t>
      </w:r>
      <w:r w:rsidRPr="00444B65">
        <w:rPr>
          <w:rStyle w:val="Emphasis"/>
        </w:rPr>
        <w:t>legislature.</w:t>
      </w:r>
      <w:r w:rsidRPr="00444B65">
        <w:rPr>
          <w:rStyle w:val="StyleUnderline"/>
        </w:rPr>
        <w:t xml:space="preserve"> Even though the Committees used to enforce the conventions would have no real enforcement power over the U.S., it would still be subject to even more </w:t>
      </w:r>
      <w:r w:rsidRPr="00444B65">
        <w:rPr>
          <w:rStyle w:val="Emphasis"/>
        </w:rPr>
        <w:t>criticism</w:t>
      </w:r>
      <w:r w:rsidRPr="00444B65">
        <w:rPr>
          <w:rStyle w:val="StyleUnderline"/>
        </w:rPr>
        <w:t xml:space="preserve"> and </w:t>
      </w:r>
      <w:r w:rsidRPr="00444B65">
        <w:rPr>
          <w:rStyle w:val="Emphasis"/>
        </w:rPr>
        <w:t>embarrassment</w:t>
      </w:r>
      <w:r w:rsidRPr="00EE0A41">
        <w:rPr>
          <w:rStyle w:val="StyleUnderline"/>
        </w:rPr>
        <w:t xml:space="preserve"> than it is currently.</w:t>
      </w:r>
      <w:r w:rsidRPr="002C277F">
        <w:rPr>
          <w:sz w:val="14"/>
        </w:rPr>
        <w:t xml:space="preserve"> Under the current structure, </w:t>
      </w:r>
      <w:r w:rsidRPr="004D3D83">
        <w:rPr>
          <w:rStyle w:val="StyleUnderline"/>
          <w:highlight w:val="yellow"/>
        </w:rPr>
        <w:t>the U.S. hides behind</w:t>
      </w:r>
      <w:r w:rsidRPr="00EE0A41">
        <w:rPr>
          <w:rStyle w:val="StyleUnderline"/>
        </w:rPr>
        <w:t xml:space="preserve"> its Constitution and creates </w:t>
      </w:r>
      <w:r w:rsidRPr="004D3D83">
        <w:rPr>
          <w:rStyle w:val="Emphasis"/>
          <w:highlight w:val="yellow"/>
        </w:rPr>
        <w:t>illusory statements</w:t>
      </w:r>
      <w:r w:rsidRPr="00EE0A41">
        <w:rPr>
          <w:rStyle w:val="StyleUnderline"/>
        </w:rPr>
        <w:t xml:space="preserve"> of upholding human rights. </w:t>
      </w:r>
      <w:r w:rsidRPr="004D3D83">
        <w:rPr>
          <w:rStyle w:val="StyleUnderline"/>
          <w:highlight w:val="yellow"/>
        </w:rPr>
        <w:t>To bring</w:t>
      </w:r>
      <w:r w:rsidRPr="00EE0A41">
        <w:rPr>
          <w:rStyle w:val="StyleUnderline"/>
        </w:rPr>
        <w:t xml:space="preserve"> the U.S. in </w:t>
      </w:r>
      <w:r w:rsidRPr="004D3D83">
        <w:rPr>
          <w:rStyle w:val="Emphasis"/>
          <w:highlight w:val="yellow"/>
        </w:rPr>
        <w:t>compliance</w:t>
      </w:r>
      <w:r w:rsidRPr="004D3D83">
        <w:rPr>
          <w:rStyle w:val="StyleUnderline"/>
          <w:highlight w:val="yellow"/>
        </w:rPr>
        <w:t xml:space="preserve"> with international</w:t>
      </w:r>
      <w:r w:rsidRPr="00EE0A41">
        <w:rPr>
          <w:rStyle w:val="StyleUnderline"/>
        </w:rPr>
        <w:t xml:space="preserve"> human rights </w:t>
      </w:r>
      <w:r w:rsidRPr="004D3D83">
        <w:rPr>
          <w:rStyle w:val="StyleUnderline"/>
          <w:highlight w:val="yellow"/>
        </w:rPr>
        <w:t>standards on education, the fed</w:t>
      </w:r>
      <w:r w:rsidRPr="00EE0A41">
        <w:rPr>
          <w:rStyle w:val="StyleUnderline"/>
        </w:rPr>
        <w:t xml:space="preserve">eral government </w:t>
      </w:r>
      <w:r w:rsidRPr="004D3D83">
        <w:rPr>
          <w:rStyle w:val="StyleUnderline"/>
          <w:highlight w:val="yellow"/>
        </w:rPr>
        <w:t>would need to</w:t>
      </w:r>
      <w:r w:rsidRPr="00EE0A41">
        <w:rPr>
          <w:rStyle w:val="StyleUnderline"/>
        </w:rPr>
        <w:t xml:space="preserve"> be willing to affirmatively </w:t>
      </w:r>
      <w:r w:rsidRPr="004D3D83">
        <w:rPr>
          <w:rStyle w:val="StyleUnderline"/>
          <w:highlight w:val="yellow"/>
        </w:rPr>
        <w:t>recognize the right</w:t>
      </w:r>
      <w:r w:rsidRPr="00EE0A41">
        <w:rPr>
          <w:rStyle w:val="StyleUnderline"/>
        </w:rPr>
        <w:t xml:space="preserve"> to education </w:t>
      </w:r>
      <w:r w:rsidRPr="004D3D83">
        <w:rPr>
          <w:rStyle w:val="StyleUnderline"/>
          <w:highlight w:val="yellow"/>
        </w:rPr>
        <w:t xml:space="preserve">and </w:t>
      </w:r>
      <w:r w:rsidRPr="004D3D83">
        <w:rPr>
          <w:rStyle w:val="Emphasis"/>
          <w:highlight w:val="yellow"/>
        </w:rPr>
        <w:t xml:space="preserve">prioritize </w:t>
      </w:r>
      <w:r w:rsidRPr="00444B65">
        <w:rPr>
          <w:rStyle w:val="Emphasis"/>
        </w:rPr>
        <w:t xml:space="preserve">its vast </w:t>
      </w:r>
      <w:r w:rsidRPr="004D3D83">
        <w:rPr>
          <w:rStyle w:val="Emphasis"/>
          <w:highlight w:val="yellow"/>
        </w:rPr>
        <w:t>resources</w:t>
      </w:r>
      <w:r w:rsidRPr="004D3D83">
        <w:rPr>
          <w:rStyle w:val="StyleUnderline"/>
          <w:highlight w:val="yellow"/>
        </w:rPr>
        <w:t xml:space="preserve"> </w:t>
      </w:r>
      <w:r w:rsidRPr="00444B65">
        <w:rPr>
          <w:rStyle w:val="StyleUnderline"/>
        </w:rPr>
        <w:t xml:space="preserve">in different ways. </w:t>
      </w:r>
      <w:r w:rsidRPr="004D3D83">
        <w:rPr>
          <w:rStyle w:val="StyleUnderline"/>
          <w:highlight w:val="yellow"/>
        </w:rPr>
        <w:t>It would</w:t>
      </w:r>
      <w:r w:rsidRPr="002C277F">
        <w:rPr>
          <w:sz w:val="14"/>
        </w:rPr>
        <w:t xml:space="preserve"> also have to </w:t>
      </w:r>
      <w:r w:rsidRPr="004D3D83">
        <w:rPr>
          <w:rStyle w:val="StyleUnderline"/>
          <w:highlight w:val="yellow"/>
        </w:rPr>
        <w:t>make a firm commitment to the international community to assist</w:t>
      </w:r>
      <w:r w:rsidRPr="002C277F">
        <w:rPr>
          <w:sz w:val="14"/>
        </w:rPr>
        <w:t xml:space="preserve"> and continue to further </w:t>
      </w:r>
      <w:r w:rsidRPr="00EE0A41">
        <w:rPr>
          <w:rStyle w:val="StyleUnderline"/>
        </w:rPr>
        <w:t xml:space="preserve">the right to </w:t>
      </w:r>
      <w:r w:rsidRPr="004D3D83">
        <w:rPr>
          <w:rStyle w:val="StyleUnderline"/>
          <w:highlight w:val="yellow"/>
        </w:rPr>
        <w:t xml:space="preserve">education </w:t>
      </w:r>
      <w:r w:rsidRPr="004D3D83">
        <w:rPr>
          <w:rStyle w:val="Emphasis"/>
          <w:highlight w:val="yellow"/>
        </w:rPr>
        <w:t>internationally.</w:t>
      </w:r>
      <w:r w:rsidRPr="00EE0A41">
        <w:rPr>
          <w:rStyle w:val="Emphasis"/>
        </w:rPr>
        <w:t xml:space="preserve"> </w:t>
      </w:r>
    </w:p>
    <w:p w:rsidR="00E9734D" w:rsidRPr="007F513A" w:rsidRDefault="00E9734D" w:rsidP="00E9734D">
      <w:pPr>
        <w:pStyle w:val="Heading3"/>
      </w:pPr>
      <w:r w:rsidRPr="007F513A">
        <w:t>2NC—AT No Spillover</w:t>
      </w:r>
    </w:p>
    <w:p w:rsidR="00E9734D" w:rsidRPr="00CA349B" w:rsidRDefault="00E9734D" w:rsidP="00E9734D">
      <w:pPr>
        <w:pStyle w:val="Heading4"/>
      </w:pPr>
      <w:r>
        <w:t>Education</w:t>
      </w:r>
    </w:p>
    <w:p w:rsidR="00E9734D" w:rsidRDefault="00E9734D" w:rsidP="00E9734D">
      <w:r w:rsidRPr="001941E5">
        <w:rPr>
          <w:rStyle w:val="Style13ptBold"/>
        </w:rPr>
        <w:t xml:space="preserve">Holland </w:t>
      </w:r>
      <w:r>
        <w:rPr>
          <w:rStyle w:val="Style13ptBold"/>
        </w:rPr>
        <w:t xml:space="preserve">8. </w:t>
      </w:r>
      <w:r>
        <w:t xml:space="preserve">Angela Avis Holland, J.D. Candidate at Vanderbilt University Law School, Recipient of the </w:t>
      </w:r>
      <w:r w:rsidRPr="00290E74">
        <w:t>National Association of Women Lawyers Outstanding Law Student Award</w:t>
      </w:r>
      <w:r>
        <w:t>, 2008 (“</w:t>
      </w:r>
      <w:r w:rsidRPr="001941E5">
        <w:t>Resolving the Dissonance of Rodriguez and the Right to Education: International Human Rights Instruments as a Source of Repose for the United States</w:t>
      </w:r>
      <w:r>
        <w:t xml:space="preserve">,” </w:t>
      </w:r>
      <w:r w:rsidRPr="00673B75">
        <w:rPr>
          <w:i/>
        </w:rPr>
        <w:t>Vanderbilt Journal of Transnational Law</w:t>
      </w:r>
      <w:r>
        <w:t xml:space="preserve"> (</w:t>
      </w:r>
      <w:r w:rsidRPr="001941E5">
        <w:t>41 Vand. J. Transnat'l L. 229</w:t>
      </w:r>
      <w:r>
        <w:t>), January, Available Online to Subscribing Institutions via Lexis-Nexis)</w:t>
      </w:r>
    </w:p>
    <w:p w:rsidR="00E9734D" w:rsidRDefault="00E9734D" w:rsidP="00E9734D">
      <w:pPr>
        <w:rPr>
          <w:sz w:val="14"/>
        </w:rPr>
      </w:pPr>
      <w:r w:rsidRPr="00CA349B">
        <w:rPr>
          <w:sz w:val="14"/>
        </w:rPr>
        <w:t xml:space="preserve">C. Learning to Blend: Accountability and Cooperation for Effective Leadership Abroad As noted previously, </w:t>
      </w:r>
      <w:r w:rsidRPr="004D3D83">
        <w:rPr>
          <w:rStyle w:val="StyleUnderline"/>
          <w:highlight w:val="yellow"/>
        </w:rPr>
        <w:t xml:space="preserve">the </w:t>
      </w:r>
      <w:r w:rsidRPr="00CA349B">
        <w:rPr>
          <w:rStyle w:val="StyleUnderline"/>
        </w:rPr>
        <w:t xml:space="preserve">overwhelming </w:t>
      </w:r>
      <w:r w:rsidRPr="004D3D83">
        <w:rPr>
          <w:rStyle w:val="StyleUnderline"/>
          <w:highlight w:val="yellow"/>
        </w:rPr>
        <w:t>majority of</w:t>
      </w:r>
      <w:r w:rsidRPr="00673B75">
        <w:rPr>
          <w:rStyle w:val="StyleUnderline"/>
        </w:rPr>
        <w:t xml:space="preserve"> international </w:t>
      </w:r>
      <w:r w:rsidRPr="004D3D83">
        <w:rPr>
          <w:rStyle w:val="StyleUnderline"/>
          <w:highlight w:val="yellow"/>
        </w:rPr>
        <w:t xml:space="preserve">human rights instruments </w:t>
      </w:r>
      <w:r w:rsidRPr="00CA349B">
        <w:rPr>
          <w:rStyle w:val="StyleUnderline"/>
        </w:rPr>
        <w:t xml:space="preserve">explicitly </w:t>
      </w:r>
      <w:r w:rsidRPr="004D3D83">
        <w:rPr>
          <w:rStyle w:val="StyleUnderline"/>
          <w:highlight w:val="yellow"/>
        </w:rPr>
        <w:t>recognize the right to education</w:t>
      </w:r>
      <w:r w:rsidRPr="00CA349B">
        <w:rPr>
          <w:sz w:val="14"/>
        </w:rPr>
        <w:t xml:space="preserve">. More significantly, the United States played a significant role in the development of human rights. For example, "the Universal Declaration of Human Rights emerged, with the unstinting support of the United States, as a pledge to remedy the previous absence of human rights safeguards - civil, political, economic, social and cultural." n276 It is difficult to reconcile the United States' direct involvement in drafting the UDHR with its subsequent refusal to ratify its offspring of treaties; specifically, the International Covenant [*266] of Economic, Social, and Cultural Rights and the Convention on the Rights of the Child. This is particularly disturbing in light of the option to make reservations or to use other mechanisms that would give the United States a voice in determining the force of treaties and covenants within its borders. </w:t>
      </w:r>
      <w:r w:rsidRPr="004D3D83">
        <w:rPr>
          <w:rStyle w:val="StyleUnderline"/>
          <w:highlight w:val="yellow"/>
        </w:rPr>
        <w:t>Given</w:t>
      </w:r>
      <w:r w:rsidRPr="00673B75">
        <w:rPr>
          <w:rStyle w:val="StyleUnderline"/>
        </w:rPr>
        <w:t xml:space="preserve"> the </w:t>
      </w:r>
      <w:r w:rsidRPr="00CA349B">
        <w:rPr>
          <w:rStyle w:val="StyleUnderline"/>
        </w:rPr>
        <w:t xml:space="preserve">overwhelming </w:t>
      </w:r>
      <w:r w:rsidRPr="004D3D83">
        <w:rPr>
          <w:rStyle w:val="StyleUnderline"/>
          <w:highlight w:val="yellow"/>
        </w:rPr>
        <w:t>recognition</w:t>
      </w:r>
      <w:r w:rsidRPr="00673B75">
        <w:rPr>
          <w:rStyle w:val="StyleUnderline"/>
        </w:rPr>
        <w:t xml:space="preserve"> of the right to education in international treaties and human rights instruments,</w:t>
      </w:r>
      <w:r w:rsidRPr="00CA349B">
        <w:rPr>
          <w:sz w:val="14"/>
        </w:rPr>
        <w:t xml:space="preserve"> the </w:t>
      </w:r>
      <w:r w:rsidRPr="004D3D83">
        <w:rPr>
          <w:rStyle w:val="Emphasis"/>
          <w:highlight w:val="yellow"/>
        </w:rPr>
        <w:t>U</w:t>
      </w:r>
      <w:r w:rsidRPr="00CA349B">
        <w:rPr>
          <w:sz w:val="14"/>
        </w:rPr>
        <w:t xml:space="preserve">nited </w:t>
      </w:r>
      <w:r w:rsidRPr="004D3D83">
        <w:rPr>
          <w:rStyle w:val="Emphasis"/>
          <w:highlight w:val="yellow"/>
        </w:rPr>
        <w:t>S</w:t>
      </w:r>
      <w:r w:rsidRPr="00CA349B">
        <w:rPr>
          <w:sz w:val="14"/>
        </w:rPr>
        <w:t xml:space="preserve">tates' </w:t>
      </w:r>
      <w:r w:rsidRPr="004D3D83">
        <w:rPr>
          <w:rStyle w:val="StyleUnderline"/>
          <w:highlight w:val="yellow"/>
        </w:rPr>
        <w:t>hesitancy</w:t>
      </w:r>
      <w:r w:rsidRPr="00673B75">
        <w:rPr>
          <w:rStyle w:val="StyleUnderline"/>
        </w:rPr>
        <w:t xml:space="preserve"> to follow suit </w:t>
      </w:r>
      <w:r w:rsidRPr="004D3D83">
        <w:rPr>
          <w:rStyle w:val="StyleUnderline"/>
          <w:highlight w:val="yellow"/>
        </w:rPr>
        <w:t>presents a</w:t>
      </w:r>
      <w:r w:rsidRPr="00673B75">
        <w:rPr>
          <w:rStyle w:val="StyleUnderline"/>
        </w:rPr>
        <w:t xml:space="preserve"> distinct </w:t>
      </w:r>
      <w:r w:rsidRPr="004D3D83">
        <w:rPr>
          <w:rStyle w:val="StyleUnderline"/>
          <w:highlight w:val="yellow"/>
        </w:rPr>
        <w:t>quandary</w:t>
      </w:r>
      <w:r w:rsidRPr="00CA349B">
        <w:rPr>
          <w:sz w:val="14"/>
        </w:rPr>
        <w:t>. "</w:t>
      </w:r>
      <w:r w:rsidRPr="004D3D83">
        <w:rPr>
          <w:rStyle w:val="StyleUnderline"/>
          <w:highlight w:val="yellow"/>
        </w:rPr>
        <w:t>This</w:t>
      </w:r>
      <w:r w:rsidRPr="00673B75">
        <w:rPr>
          <w:rStyle w:val="StyleUnderline"/>
        </w:rPr>
        <w:t xml:space="preserve"> is a </w:t>
      </w:r>
      <w:r w:rsidRPr="004D3D83">
        <w:rPr>
          <w:rStyle w:val="StyleUnderline"/>
          <w:highlight w:val="yellow"/>
        </w:rPr>
        <w:t>nation</w:t>
      </w:r>
      <w:r w:rsidRPr="00673B75">
        <w:rPr>
          <w:rStyle w:val="StyleUnderline"/>
        </w:rPr>
        <w:t xml:space="preserve"> that </w:t>
      </w:r>
      <w:r w:rsidRPr="004D3D83">
        <w:rPr>
          <w:rStyle w:val="StyleUnderline"/>
          <w:highlight w:val="yellow"/>
        </w:rPr>
        <w:t xml:space="preserve">has </w:t>
      </w:r>
      <w:r w:rsidRPr="00CA349B">
        <w:rPr>
          <w:rStyle w:val="StyleUnderline"/>
        </w:rPr>
        <w:t xml:space="preserve">often </w:t>
      </w:r>
      <w:r w:rsidRPr="004D3D83">
        <w:rPr>
          <w:rStyle w:val="StyleUnderline"/>
          <w:highlight w:val="yellow"/>
        </w:rPr>
        <w:t>been portrayed as the paragon of democracy and the leader in human rights</w:t>
      </w:r>
      <w:r w:rsidRPr="00673B75">
        <w:rPr>
          <w:rStyle w:val="StyleUnderline"/>
        </w:rPr>
        <w:t xml:space="preserve"> reform. However, </w:t>
      </w:r>
      <w:r w:rsidRPr="004D3D83">
        <w:rPr>
          <w:rStyle w:val="StyleUnderline"/>
          <w:highlight w:val="yellow"/>
        </w:rPr>
        <w:t>this</w:t>
      </w:r>
      <w:r w:rsidRPr="00673B75">
        <w:rPr>
          <w:rStyle w:val="StyleUnderline"/>
        </w:rPr>
        <w:t xml:space="preserve"> enduring </w:t>
      </w:r>
      <w:r w:rsidRPr="00CA349B">
        <w:rPr>
          <w:rStyle w:val="StyleUnderline"/>
        </w:rPr>
        <w:t>vision</w:t>
      </w:r>
      <w:r w:rsidRPr="00673B75">
        <w:rPr>
          <w:rStyle w:val="StyleUnderline"/>
        </w:rPr>
        <w:t xml:space="preserve"> that other nations equate with America </w:t>
      </w:r>
      <w:r w:rsidRPr="004D3D83">
        <w:rPr>
          <w:rStyle w:val="StyleUnderline"/>
          <w:highlight w:val="yellow"/>
        </w:rPr>
        <w:t>may</w:t>
      </w:r>
      <w:r w:rsidRPr="00673B75">
        <w:rPr>
          <w:rStyle w:val="StyleUnderline"/>
        </w:rPr>
        <w:t xml:space="preserve"> slowly </w:t>
      </w:r>
      <w:r w:rsidRPr="004D3D83">
        <w:rPr>
          <w:rStyle w:val="StyleUnderline"/>
          <w:highlight w:val="yellow"/>
        </w:rPr>
        <w:t xml:space="preserve">deteriorate as others see the </w:t>
      </w:r>
      <w:r w:rsidRPr="004D3D83">
        <w:rPr>
          <w:rStyle w:val="Emphasis"/>
          <w:highlight w:val="yellow"/>
        </w:rPr>
        <w:t>U</w:t>
      </w:r>
      <w:r w:rsidRPr="00CA349B">
        <w:rPr>
          <w:sz w:val="14"/>
        </w:rPr>
        <w:t xml:space="preserve">nited </w:t>
      </w:r>
      <w:r w:rsidRPr="004D3D83">
        <w:rPr>
          <w:rStyle w:val="Emphasis"/>
          <w:highlight w:val="yellow"/>
        </w:rPr>
        <w:t>S</w:t>
      </w:r>
      <w:r w:rsidRPr="00CA349B">
        <w:rPr>
          <w:sz w:val="14"/>
        </w:rPr>
        <w:t xml:space="preserve">tates </w:t>
      </w:r>
      <w:r w:rsidRPr="004D3D83">
        <w:rPr>
          <w:rStyle w:val="StyleUnderline"/>
          <w:highlight w:val="yellow"/>
        </w:rPr>
        <w:t>fall behind</w:t>
      </w:r>
      <w:r w:rsidRPr="00673B75">
        <w:rPr>
          <w:rStyle w:val="StyleUnderline"/>
        </w:rPr>
        <w:t xml:space="preserve"> on certain human rights' issues</w:t>
      </w:r>
      <w:r w:rsidRPr="00CA349B">
        <w:rPr>
          <w:sz w:val="14"/>
        </w:rPr>
        <w:t xml:space="preserve">." n277 </w:t>
      </w:r>
      <w:r w:rsidRPr="004D3D83">
        <w:rPr>
          <w:rStyle w:val="StyleUnderline"/>
          <w:highlight w:val="yellow"/>
        </w:rPr>
        <w:t>Recognizing the right to education</w:t>
      </w:r>
      <w:r w:rsidRPr="00CA349B">
        <w:rPr>
          <w:sz w:val="14"/>
        </w:rPr>
        <w:t xml:space="preserve"> by ratifying the ICESCR and the CRC </w:t>
      </w:r>
      <w:r w:rsidRPr="004D3D83">
        <w:rPr>
          <w:rStyle w:val="StyleUnderline"/>
          <w:highlight w:val="yellow"/>
        </w:rPr>
        <w:t>would</w:t>
      </w:r>
      <w:r w:rsidRPr="00673B75">
        <w:rPr>
          <w:rStyle w:val="StyleUnderline"/>
        </w:rPr>
        <w:t xml:space="preserve"> help </w:t>
      </w:r>
      <w:r w:rsidRPr="004D3D83">
        <w:rPr>
          <w:rStyle w:val="StyleUnderline"/>
          <w:highlight w:val="yellow"/>
        </w:rPr>
        <w:t>avoid this consequence</w:t>
      </w:r>
      <w:r w:rsidRPr="00CA349B">
        <w:rPr>
          <w:sz w:val="14"/>
        </w:rPr>
        <w:t xml:space="preserve">. Ratification would benefit children in the United States and throughout the world. n278 Moreover, if the right to education amounts to customary international law, the United States should not continue to refuse to recognize that right within its borders. n279 </w:t>
      </w:r>
      <w:r w:rsidRPr="00CA349B">
        <w:rPr>
          <w:rStyle w:val="StyleUnderline"/>
        </w:rPr>
        <w:t>In light of its traditional role in the development of human rights, the U</w:t>
      </w:r>
      <w:r w:rsidRPr="00CA349B">
        <w:rPr>
          <w:sz w:val="14"/>
        </w:rPr>
        <w:t xml:space="preserve">nited </w:t>
      </w:r>
      <w:r w:rsidRPr="00CA349B">
        <w:rPr>
          <w:rStyle w:val="StyleUnderline"/>
        </w:rPr>
        <w:t>S</w:t>
      </w:r>
      <w:r w:rsidRPr="00CA349B">
        <w:rPr>
          <w:sz w:val="14"/>
        </w:rPr>
        <w:t xml:space="preserve">tates </w:t>
      </w:r>
      <w:r w:rsidRPr="00CA349B">
        <w:rPr>
          <w:rStyle w:val="StyleUnderline"/>
        </w:rPr>
        <w:t xml:space="preserve">should abandon its wavering stance on the right to education and join its sister-nations by </w:t>
      </w:r>
      <w:r w:rsidRPr="00CA349B">
        <w:rPr>
          <w:rStyle w:val="Emphasis"/>
        </w:rPr>
        <w:t>openly recognizing the right</w:t>
      </w:r>
      <w:r w:rsidRPr="00CA349B">
        <w:rPr>
          <w:sz w:val="14"/>
        </w:rPr>
        <w:t xml:space="preserve">. Proponents of transnationalist jurisprudence maintain that the United States expresses its national sovereignty not by blocking out all foreign influence but by vigorous "participation in the various regimes that regulate and order the international system." The nationalists' suggestion that U.S. courts should disregard the rest of the civilized world by ignoring parallel foreign precedents only invites charges of parochialism, and undermines U.S. influence over the global development of human rights. n280 </w:t>
      </w:r>
      <w:r w:rsidRPr="004D3D83">
        <w:rPr>
          <w:rStyle w:val="StyleUnderline"/>
          <w:highlight w:val="yellow"/>
        </w:rPr>
        <w:t xml:space="preserve">If the </w:t>
      </w:r>
      <w:r w:rsidRPr="004D3D83">
        <w:rPr>
          <w:rStyle w:val="Emphasis"/>
          <w:highlight w:val="yellow"/>
        </w:rPr>
        <w:t>U</w:t>
      </w:r>
      <w:r w:rsidRPr="00CA349B">
        <w:rPr>
          <w:sz w:val="14"/>
        </w:rPr>
        <w:t xml:space="preserve">nited </w:t>
      </w:r>
      <w:r w:rsidRPr="004D3D83">
        <w:rPr>
          <w:rStyle w:val="Emphasis"/>
          <w:highlight w:val="yellow"/>
        </w:rPr>
        <w:t>S</w:t>
      </w:r>
      <w:r w:rsidRPr="00CA349B">
        <w:rPr>
          <w:sz w:val="14"/>
        </w:rPr>
        <w:t xml:space="preserve">tates </w:t>
      </w:r>
      <w:r w:rsidRPr="004D3D83">
        <w:rPr>
          <w:rStyle w:val="StyleUnderline"/>
          <w:highlight w:val="yellow"/>
        </w:rPr>
        <w:t>continues to ignore</w:t>
      </w:r>
      <w:r w:rsidRPr="001941E5">
        <w:rPr>
          <w:rStyle w:val="StyleUnderline"/>
        </w:rPr>
        <w:t xml:space="preserve"> the needs of its own citizens, </w:t>
      </w:r>
      <w:r w:rsidRPr="004D3D83">
        <w:rPr>
          <w:rStyle w:val="Emphasis"/>
          <w:highlight w:val="yellow"/>
        </w:rPr>
        <w:t>its image as a champion of human rights will fade away</w:t>
      </w:r>
      <w:r w:rsidRPr="009A12BD">
        <w:rPr>
          <w:rStyle w:val="Emphasis"/>
        </w:rPr>
        <w:t xml:space="preserve"> and become a mere facade</w:t>
      </w:r>
      <w:r w:rsidRPr="00CA349B">
        <w:rPr>
          <w:sz w:val="14"/>
        </w:rPr>
        <w:t xml:space="preserve">. n281 As demonstrated extensively in Part II of this Note, </w:t>
      </w:r>
      <w:r w:rsidRPr="004D3D83">
        <w:rPr>
          <w:rStyle w:val="StyleUnderline"/>
          <w:highlight w:val="yellow"/>
        </w:rPr>
        <w:t>education is</w:t>
      </w:r>
      <w:r w:rsidRPr="001941E5">
        <w:rPr>
          <w:rStyle w:val="StyleUnderline"/>
        </w:rPr>
        <w:t xml:space="preserve"> a prime example of </w:t>
      </w:r>
      <w:r w:rsidRPr="004D3D83">
        <w:rPr>
          <w:rStyle w:val="StyleUnderline"/>
          <w:highlight w:val="yellow"/>
        </w:rPr>
        <w:t xml:space="preserve">what the </w:t>
      </w:r>
      <w:r w:rsidRPr="004D3D83">
        <w:rPr>
          <w:rStyle w:val="Emphasis"/>
          <w:highlight w:val="yellow"/>
        </w:rPr>
        <w:t>U</w:t>
      </w:r>
      <w:r w:rsidRPr="00CA349B">
        <w:rPr>
          <w:sz w:val="14"/>
        </w:rPr>
        <w:t xml:space="preserve">nited </w:t>
      </w:r>
      <w:r w:rsidRPr="004D3D83">
        <w:rPr>
          <w:rStyle w:val="Emphasis"/>
          <w:highlight w:val="yellow"/>
        </w:rPr>
        <w:t>S</w:t>
      </w:r>
      <w:r w:rsidRPr="00CA349B">
        <w:rPr>
          <w:sz w:val="14"/>
        </w:rPr>
        <w:t xml:space="preserve">tates </w:t>
      </w:r>
      <w:r w:rsidRPr="004D3D83">
        <w:rPr>
          <w:rStyle w:val="StyleUnderline"/>
          <w:highlight w:val="yellow"/>
        </w:rPr>
        <w:t>needs</w:t>
      </w:r>
      <w:r w:rsidRPr="001941E5">
        <w:rPr>
          <w:rStyle w:val="StyleUnderline"/>
        </w:rPr>
        <w:t xml:space="preserve"> in order </w:t>
      </w:r>
      <w:r w:rsidRPr="00CA349B">
        <w:rPr>
          <w:rStyle w:val="StyleUnderline"/>
        </w:rPr>
        <w:t>to promote democracy</w:t>
      </w:r>
      <w:r w:rsidRPr="00CA349B">
        <w:rPr>
          <w:sz w:val="14"/>
        </w:rPr>
        <w:t xml:space="preserve">. It follows then, that </w:t>
      </w:r>
      <w:r w:rsidRPr="004D3D83">
        <w:rPr>
          <w:rStyle w:val="StyleUnderline"/>
          <w:highlight w:val="yellow"/>
        </w:rPr>
        <w:t>the right to education should exist as</w:t>
      </w:r>
      <w:r w:rsidRPr="001941E5">
        <w:rPr>
          <w:rStyle w:val="StyleUnderline"/>
        </w:rPr>
        <w:t xml:space="preserve"> "</w:t>
      </w:r>
      <w:r w:rsidRPr="004D3D83">
        <w:rPr>
          <w:rStyle w:val="StyleUnderline"/>
          <w:highlight w:val="yellow"/>
        </w:rPr>
        <w:t xml:space="preserve">the </w:t>
      </w:r>
      <w:r w:rsidRPr="004D3D83">
        <w:rPr>
          <w:rStyle w:val="Emphasis"/>
          <w:highlight w:val="yellow"/>
        </w:rPr>
        <w:t>centerpiece</w:t>
      </w:r>
      <w:r w:rsidRPr="004D3D83">
        <w:rPr>
          <w:rStyle w:val="StyleUnderline"/>
          <w:highlight w:val="yellow"/>
        </w:rPr>
        <w:t xml:space="preserve"> of</w:t>
      </w:r>
      <w:r w:rsidRPr="001941E5">
        <w:rPr>
          <w:rStyle w:val="StyleUnderline"/>
        </w:rPr>
        <w:t xml:space="preserve"> American </w:t>
      </w:r>
      <w:r w:rsidRPr="004D3D83">
        <w:rPr>
          <w:rStyle w:val="StyleUnderline"/>
          <w:highlight w:val="yellow"/>
        </w:rPr>
        <w:t>efforts to build democracies around the world</w:t>
      </w:r>
      <w:r w:rsidRPr="001941E5">
        <w:rPr>
          <w:rStyle w:val="StyleUnderline"/>
        </w:rPr>
        <w:t>."</w:t>
      </w:r>
      <w:r w:rsidRPr="00CA349B">
        <w:rPr>
          <w:sz w:val="14"/>
        </w:rPr>
        <w:t xml:space="preserve"> n282 </w:t>
      </w:r>
      <w:r w:rsidRPr="004D3D83">
        <w:rPr>
          <w:rStyle w:val="StyleUnderline"/>
          <w:highlight w:val="yellow"/>
        </w:rPr>
        <w:t xml:space="preserve">To stand as a </w:t>
      </w:r>
      <w:r w:rsidRPr="004D3D83">
        <w:rPr>
          <w:rStyle w:val="Emphasis"/>
          <w:highlight w:val="yellow"/>
        </w:rPr>
        <w:t>legitimate world leader</w:t>
      </w:r>
      <w:r w:rsidRPr="004D3D83">
        <w:rPr>
          <w:rStyle w:val="StyleUnderline"/>
          <w:highlight w:val="yellow"/>
        </w:rPr>
        <w:t xml:space="preserve"> and to </w:t>
      </w:r>
      <w:r w:rsidRPr="004D3D83">
        <w:rPr>
          <w:rStyle w:val="Emphasis"/>
          <w:highlight w:val="yellow"/>
        </w:rPr>
        <w:t>promote</w:t>
      </w:r>
      <w:r w:rsidRPr="009A12BD">
        <w:rPr>
          <w:rStyle w:val="Emphasis"/>
        </w:rPr>
        <w:t xml:space="preserve"> and to protect </w:t>
      </w:r>
      <w:r w:rsidRPr="00CA349B">
        <w:rPr>
          <w:rStyle w:val="Emphasis"/>
        </w:rPr>
        <w:t xml:space="preserve">freedom and </w:t>
      </w:r>
      <w:r w:rsidRPr="004D3D83">
        <w:rPr>
          <w:rStyle w:val="Emphasis"/>
          <w:highlight w:val="yellow"/>
        </w:rPr>
        <w:t>democratic ideals</w:t>
      </w:r>
      <w:r w:rsidRPr="004D3D83">
        <w:rPr>
          <w:rStyle w:val="StyleUnderline"/>
          <w:highlight w:val="yellow"/>
        </w:rPr>
        <w:t xml:space="preserve"> in</w:t>
      </w:r>
      <w:r w:rsidRPr="001941E5">
        <w:rPr>
          <w:rStyle w:val="StyleUnderline"/>
        </w:rPr>
        <w:t xml:space="preserve"> the distant lands of </w:t>
      </w:r>
      <w:r w:rsidRPr="004D3D83">
        <w:rPr>
          <w:rStyle w:val="StyleUnderline"/>
          <w:highlight w:val="yellow"/>
        </w:rPr>
        <w:t>Latin America, Southeast Asia, and the Middle</w:t>
      </w:r>
      <w:r w:rsidRPr="00CA349B">
        <w:rPr>
          <w:sz w:val="14"/>
        </w:rPr>
        <w:t xml:space="preserve"> [*267] </w:t>
      </w:r>
      <w:r w:rsidRPr="004D3D83">
        <w:rPr>
          <w:rStyle w:val="StyleUnderline"/>
          <w:highlight w:val="yellow"/>
        </w:rPr>
        <w:t>East</w:t>
      </w:r>
      <w:r w:rsidRPr="00CA349B">
        <w:rPr>
          <w:rStyle w:val="StyleUnderline"/>
        </w:rPr>
        <w:t>, the U</w:t>
      </w:r>
      <w:r w:rsidRPr="00CA349B">
        <w:rPr>
          <w:sz w:val="14"/>
        </w:rPr>
        <w:t xml:space="preserve">nited </w:t>
      </w:r>
      <w:r w:rsidRPr="00CA349B">
        <w:rPr>
          <w:rStyle w:val="StyleUnderline"/>
        </w:rPr>
        <w:t>S</w:t>
      </w:r>
      <w:r w:rsidRPr="00CA349B">
        <w:rPr>
          <w:sz w:val="14"/>
        </w:rPr>
        <w:t xml:space="preserve">tates </w:t>
      </w:r>
      <w:r w:rsidRPr="00CA349B">
        <w:rPr>
          <w:rStyle w:val="Emphasis"/>
        </w:rPr>
        <w:t>must first recognize the right to education in its own backyard</w:t>
      </w:r>
      <w:r w:rsidRPr="00CA349B">
        <w:rPr>
          <w:sz w:val="14"/>
        </w:rPr>
        <w:t>.</w:t>
      </w:r>
    </w:p>
    <w:p w:rsidR="00E9734D" w:rsidRDefault="00E9734D" w:rsidP="00E9734D">
      <w:pPr>
        <w:pStyle w:val="Heading3"/>
      </w:pPr>
      <w:r>
        <w:t>2NC—Solves Due Process</w:t>
      </w:r>
    </w:p>
    <w:p w:rsidR="00E9734D" w:rsidRPr="00D26286" w:rsidRDefault="00E9734D" w:rsidP="00E9734D">
      <w:pPr>
        <w:pStyle w:val="Heading4"/>
      </w:pPr>
      <w:r w:rsidRPr="00D26286">
        <w:t xml:space="preserve">The plan’s ruling on the right to education spills-over to </w:t>
      </w:r>
      <w:r>
        <w:t>due proces</w:t>
      </w:r>
    </w:p>
    <w:p w:rsidR="00E9734D" w:rsidRDefault="00E9734D" w:rsidP="00E9734D">
      <w:r w:rsidRPr="00D26286">
        <w:rPr>
          <w:b/>
        </w:rPr>
        <w:t xml:space="preserve">Imoukhuede 11 </w:t>
      </w:r>
      <w:r>
        <w:t xml:space="preserve">(Areto, </w:t>
      </w:r>
      <w:r w:rsidRPr="00D26286">
        <w:t>professor of law at Nova Southeastern University, Shepard Broad College of Law</w:t>
      </w:r>
      <w:r>
        <w:t>, “</w:t>
      </w:r>
      <w:r w:rsidRPr="00D26286">
        <w:t>The Fifth Freedom: The Constitutional Duty to Provide Public Education”; University of Florida Journal of Law and Public Policy, Vol. 22, p. 45;http://nsuworks.nova.edu/cgi/viewcontent.cgi?article=1</w:t>
      </w:r>
      <w:r>
        <w:t>040&amp;context=law_facarticles)</w:t>
      </w:r>
    </w:p>
    <w:p w:rsidR="00E9734D" w:rsidRPr="00D26286" w:rsidRDefault="00E9734D" w:rsidP="00E9734D"/>
    <w:p w:rsidR="00E9734D" w:rsidRPr="00D26286" w:rsidRDefault="00E9734D" w:rsidP="00E9734D">
      <w:pPr>
        <w:rPr>
          <w:b/>
          <w:u w:val="single"/>
        </w:rPr>
      </w:pPr>
      <w:r w:rsidRPr="00D26286">
        <w:rPr>
          <w:rStyle w:val="StyleUnderline"/>
        </w:rPr>
        <w:t xml:space="preserve">The doctrine of </w:t>
      </w:r>
      <w:r w:rsidRPr="00D26286">
        <w:rPr>
          <w:rStyle w:val="StyleUnderline"/>
          <w:highlight w:val="yellow"/>
        </w:rPr>
        <w:t>stare decisis does not</w:t>
      </w:r>
      <w:r w:rsidRPr="00D26286">
        <w:rPr>
          <w:rStyle w:val="StyleUnderline"/>
        </w:rPr>
        <w:t xml:space="preserve"> make judicial recognition of a fundamental </w:t>
      </w:r>
      <w:r w:rsidRPr="00D26286">
        <w:rPr>
          <w:rStyle w:val="Emphasis"/>
          <w:highlight w:val="yellow"/>
        </w:rPr>
        <w:t>r</w:t>
      </w:r>
      <w:r w:rsidRPr="00D26286">
        <w:rPr>
          <w:rStyle w:val="StyleUnderline"/>
        </w:rPr>
        <w:t xml:space="preserve">ight </w:t>
      </w:r>
      <w:r w:rsidRPr="00D26286">
        <w:rPr>
          <w:rStyle w:val="Emphasis"/>
          <w:highlight w:val="yellow"/>
        </w:rPr>
        <w:t>t</w:t>
      </w:r>
      <w:r w:rsidRPr="00D26286">
        <w:rPr>
          <w:rStyle w:val="StyleUnderline"/>
        </w:rPr>
        <w:t xml:space="preserve">o public </w:t>
      </w:r>
      <w:r w:rsidRPr="00D26286">
        <w:rPr>
          <w:rStyle w:val="Emphasis"/>
          <w:highlight w:val="yellow"/>
        </w:rPr>
        <w:t>e</w:t>
      </w:r>
      <w:r w:rsidRPr="00D26286">
        <w:rPr>
          <w:rStyle w:val="StyleUnderline"/>
        </w:rPr>
        <w:t xml:space="preserve">ducation </w:t>
      </w:r>
      <w:r w:rsidRPr="00D26286">
        <w:rPr>
          <w:rStyle w:val="StyleUnderline"/>
          <w:highlight w:val="yellow"/>
        </w:rPr>
        <w:t>impossible</w:t>
      </w:r>
      <w:r w:rsidRPr="00D26286">
        <w:rPr>
          <w:rStyle w:val="StyleUnderline"/>
        </w:rPr>
        <w:t xml:space="preserve">. </w:t>
      </w:r>
      <w:r w:rsidRPr="00D26286">
        <w:rPr>
          <w:rStyle w:val="Emphasis"/>
          <w:highlight w:val="yellow"/>
        </w:rPr>
        <w:t>Explicit recognition that positive</w:t>
      </w:r>
      <w:r w:rsidRPr="00D26286">
        <w:rPr>
          <w:rStyle w:val="Emphasis"/>
        </w:rPr>
        <w:t xml:space="preserve"> fundamental </w:t>
      </w:r>
      <w:r w:rsidRPr="00D26286">
        <w:rPr>
          <w:rStyle w:val="Emphasis"/>
          <w:highlight w:val="yellow"/>
        </w:rPr>
        <w:t>rights</w:t>
      </w:r>
      <w:r w:rsidRPr="00D26286">
        <w:rPr>
          <w:rStyle w:val="Emphasis"/>
        </w:rPr>
        <w:t xml:space="preserve"> or duties </w:t>
      </w:r>
      <w:r w:rsidRPr="00D26286">
        <w:rPr>
          <w:rStyle w:val="Emphasis"/>
          <w:highlight w:val="yellow"/>
        </w:rPr>
        <w:t>require a new</w:t>
      </w:r>
      <w:r w:rsidRPr="00D26286">
        <w:rPr>
          <w:rStyle w:val="Emphasis"/>
        </w:rPr>
        <w:t xml:space="preserve">, different type of </w:t>
      </w:r>
      <w:r w:rsidRPr="00D26286">
        <w:rPr>
          <w:rStyle w:val="Emphasis"/>
          <w:highlight w:val="yellow"/>
        </w:rPr>
        <w:t>constitutional analysis would</w:t>
      </w:r>
      <w:r w:rsidRPr="00D26286">
        <w:rPr>
          <w:rStyle w:val="Emphasis"/>
        </w:rPr>
        <w:t xml:space="preserve"> </w:t>
      </w:r>
      <w:r w:rsidRPr="00D26286">
        <w:rPr>
          <w:rStyle w:val="Emphasis"/>
          <w:highlight w:val="yellow"/>
        </w:rPr>
        <w:t>allow the Court</w:t>
      </w:r>
      <w:r w:rsidRPr="00D26286">
        <w:rPr>
          <w:rStyle w:val="Emphasis"/>
        </w:rPr>
        <w:t xml:space="preserve"> the freedom </w:t>
      </w:r>
      <w:r w:rsidRPr="00D26286">
        <w:rPr>
          <w:rStyle w:val="Emphasis"/>
          <w:highlight w:val="yellow"/>
        </w:rPr>
        <w:t>to go beyond</w:t>
      </w:r>
      <w:r w:rsidRPr="00D26286">
        <w:rPr>
          <w:rStyle w:val="Emphasis"/>
        </w:rPr>
        <w:t xml:space="preserve"> its currently </w:t>
      </w:r>
      <w:r w:rsidRPr="00D26286">
        <w:rPr>
          <w:rStyle w:val="Emphasis"/>
          <w:highlight w:val="yellow"/>
        </w:rPr>
        <w:t>narrow rights jurisprudence</w:t>
      </w:r>
      <w:r w:rsidRPr="00D26286">
        <w:rPr>
          <w:rStyle w:val="Emphasis"/>
        </w:rPr>
        <w:t xml:space="preserve">, </w:t>
      </w:r>
      <w:r w:rsidRPr="00D26286">
        <w:rPr>
          <w:rStyle w:val="Emphasis"/>
          <w:highlight w:val="yellow"/>
        </w:rPr>
        <w:t>which would have an impact</w:t>
      </w:r>
      <w:r w:rsidRPr="00D26286">
        <w:rPr>
          <w:rStyle w:val="Emphasis"/>
        </w:rPr>
        <w:t xml:space="preserve"> in areas that go </w:t>
      </w:r>
      <w:r w:rsidRPr="00D26286">
        <w:rPr>
          <w:rStyle w:val="Emphasis"/>
          <w:highlight w:val="yellow"/>
        </w:rPr>
        <w:t>beyond</w:t>
      </w:r>
      <w:r w:rsidRPr="00D26286">
        <w:rPr>
          <w:rStyle w:val="Emphasis"/>
        </w:rPr>
        <w:t xml:space="preserve"> the </w:t>
      </w:r>
      <w:r w:rsidRPr="00D26286">
        <w:rPr>
          <w:rStyle w:val="Emphasis"/>
          <w:highlight w:val="yellow"/>
        </w:rPr>
        <w:t>education</w:t>
      </w:r>
      <w:r w:rsidRPr="00D26286">
        <w:rPr>
          <w:rStyle w:val="Emphasis"/>
        </w:rPr>
        <w:t xml:space="preserve"> context. </w:t>
      </w:r>
      <w:r w:rsidRPr="00D26286">
        <w:rPr>
          <w:sz w:val="12"/>
        </w:rPr>
        <w:t xml:space="preserve">We are living in a transitional point in U.S. history that bears similarities to the circumstances surrounding the New Deal. </w:t>
      </w:r>
      <w:r w:rsidRPr="00D26286">
        <w:rPr>
          <w:rStyle w:val="StyleUnderline"/>
        </w:rPr>
        <w:t xml:space="preserve">This moment of political and economic change carries with it the possibility for what Ackerman describes as a constitutional moment that transforms jurisprudential thought. </w:t>
      </w:r>
      <w:r w:rsidRPr="00D26286">
        <w:rPr>
          <w:rStyle w:val="StyleUnderline"/>
          <w:highlight w:val="yellow"/>
        </w:rPr>
        <w:t>Judicial recognition of a</w:t>
      </w:r>
      <w:r w:rsidRPr="00D26286">
        <w:rPr>
          <w:rStyle w:val="StyleUnderline"/>
        </w:rPr>
        <w:t xml:space="preserve"> government duty-a </w:t>
      </w:r>
      <w:r w:rsidRPr="00D26286">
        <w:rPr>
          <w:rStyle w:val="StyleUnderline"/>
          <w:highlight w:val="yellow"/>
        </w:rPr>
        <w:t xml:space="preserve">positive right to public education-would be </w:t>
      </w:r>
      <w:r w:rsidRPr="00D26286">
        <w:rPr>
          <w:rStyle w:val="Emphasis"/>
          <w:highlight w:val="yellow"/>
        </w:rPr>
        <w:t>just one of many</w:t>
      </w:r>
      <w:r w:rsidRPr="00D26286">
        <w:rPr>
          <w:rStyle w:val="Emphasis"/>
        </w:rPr>
        <w:t xml:space="preserve"> </w:t>
      </w:r>
      <w:r w:rsidRPr="00D26286">
        <w:rPr>
          <w:rStyle w:val="Emphasis"/>
          <w:highlight w:val="yellow"/>
        </w:rPr>
        <w:t>potential positive new rights</w:t>
      </w:r>
      <w:r w:rsidRPr="00D26286">
        <w:rPr>
          <w:rStyle w:val="StyleUnderline"/>
          <w:highlight w:val="yellow"/>
        </w:rPr>
        <w:t xml:space="preserve"> that</w:t>
      </w:r>
      <w:r w:rsidRPr="00D26286">
        <w:rPr>
          <w:rStyle w:val="StyleUnderline"/>
        </w:rPr>
        <w:t xml:space="preserve"> could </w:t>
      </w:r>
      <w:r w:rsidRPr="00D26286">
        <w:rPr>
          <w:rStyle w:val="Emphasis"/>
          <w:highlight w:val="yellow"/>
        </w:rPr>
        <w:t>flow from</w:t>
      </w:r>
      <w:r w:rsidRPr="00D26286">
        <w:rPr>
          <w:rStyle w:val="Emphasis"/>
        </w:rPr>
        <w:t xml:space="preserve"> a duty-centered </w:t>
      </w:r>
      <w:r w:rsidRPr="00D26286">
        <w:rPr>
          <w:rStyle w:val="Emphasis"/>
          <w:highlight w:val="yellow"/>
        </w:rPr>
        <w:t>rights analysis</w:t>
      </w:r>
      <w:r w:rsidRPr="00D26286">
        <w:rPr>
          <w:rStyle w:val="Emphasis"/>
        </w:rPr>
        <w:t xml:space="preserve">. </w:t>
      </w:r>
      <w:r w:rsidRPr="00D26286">
        <w:rPr>
          <w:sz w:val="12"/>
        </w:rPr>
        <w:t xml:space="preserve">Bruce Ackerman describes at some length the significance of social movements in driving changes in jurisprudential thought.276 Ackerman describes the point at which a social movement is capable of achieving such a shift in jurisprudential thought as a constitutional moment.2 According to Ackerman, constitutional moments are "rare moments when transformative movements earn broad and deep support for their initiatives. Once a reform movement survives its period of trial, the Constitution tries to assure that its initiatives have an enduring place in future political life." 2 78 The goal of these transformative social movements is to amend societal understandings of the Constitution. Their success in doing so, according to Ackerman, does not necessarily require a textual, Article V constitutional amendment. 279 Rather, the Constitution can be and has been amended extra-textually through successful transformative movements.2802 VI. CONCLUSION </w:t>
      </w:r>
      <w:r w:rsidRPr="00D26286">
        <w:rPr>
          <w:rStyle w:val="StyleUnderline"/>
        </w:rPr>
        <w:t>The government's role in providing public education is more than simply preparing its youth to govern</w:t>
      </w:r>
      <w:r w:rsidRPr="00D26286">
        <w:rPr>
          <w:sz w:val="12"/>
        </w:rPr>
        <w:t xml:space="preserve">. The purpose is both to safeguard liberty and to satisfy the State's positive duty to provide all children an equal opportunity to fully develop their capabilities.281 </w:t>
      </w:r>
      <w:r w:rsidRPr="00D26286">
        <w:rPr>
          <w:rStyle w:val="StyleUnderline"/>
        </w:rPr>
        <w:t xml:space="preserve">There is an intimate link between education and democracy, as well as between education and economic prosperity. Education becomes increasingly important as electoral choices continue to require the understanding of ever more complicated issues. </w:t>
      </w:r>
      <w:r w:rsidRPr="00D26286">
        <w:rPr>
          <w:sz w:val="12"/>
        </w:rPr>
        <w:t xml:space="preserve">A </w:t>
      </w:r>
      <w:r w:rsidRPr="00D26286">
        <w:rPr>
          <w:rStyle w:val="StyleUnderline"/>
        </w:rPr>
        <w:t>denial of a quality education is a denial of the intellectual tools necessary for the meaningful exercise of the franchise, amounting to an effective denial of the right to vote. An ongoing negative rights bias, embodied in the Court's libertarian perspective, has stifled the development of a positive rights-based jurisprudence</w:t>
      </w:r>
      <w:r w:rsidRPr="00D26286">
        <w:rPr>
          <w:sz w:val="12"/>
        </w:rPr>
        <w:t xml:space="preserve">. </w:t>
      </w:r>
      <w:r w:rsidRPr="00D26286">
        <w:rPr>
          <w:rStyle w:val="Emphasis"/>
        </w:rPr>
        <w:t xml:space="preserve">A new </w:t>
      </w:r>
      <w:r w:rsidRPr="00D26286">
        <w:rPr>
          <w:rStyle w:val="Emphasis"/>
          <w:highlight w:val="yellow"/>
        </w:rPr>
        <w:t>positive</w:t>
      </w:r>
      <w:r w:rsidRPr="00D26286">
        <w:rPr>
          <w:rStyle w:val="Emphasis"/>
        </w:rPr>
        <w:t xml:space="preserve"> rights-based </w:t>
      </w:r>
      <w:r w:rsidRPr="00D26286">
        <w:rPr>
          <w:rStyle w:val="Emphasis"/>
          <w:highlight w:val="yellow"/>
        </w:rPr>
        <w:t>jurisprudence is necessary for</w:t>
      </w:r>
      <w:r w:rsidRPr="00D26286">
        <w:rPr>
          <w:rStyle w:val="Emphasis"/>
        </w:rPr>
        <w:t xml:space="preserve"> appropriately </w:t>
      </w:r>
      <w:r w:rsidRPr="00D26286">
        <w:rPr>
          <w:rStyle w:val="Emphasis"/>
          <w:highlight w:val="yellow"/>
        </w:rPr>
        <w:t>addressing</w:t>
      </w:r>
      <w:r w:rsidRPr="00D26286">
        <w:rPr>
          <w:rStyle w:val="Emphasis"/>
        </w:rPr>
        <w:t xml:space="preserve"> the distinct issues regarding state duties, such as </w:t>
      </w:r>
      <w:r w:rsidRPr="00D26286">
        <w:rPr>
          <w:rStyle w:val="Emphasis"/>
          <w:highlight w:val="yellow"/>
        </w:rPr>
        <w:t>the duty to provide a public education</w:t>
      </w:r>
      <w:r w:rsidRPr="00D26286">
        <w:rPr>
          <w:sz w:val="12"/>
        </w:rPr>
        <w:t xml:space="preserve">. </w:t>
      </w:r>
      <w:r w:rsidRPr="00D26286">
        <w:rPr>
          <w:rStyle w:val="StyleUnderline"/>
          <w:highlight w:val="yellow"/>
        </w:rPr>
        <w:t>Without an equitable distribution of</w:t>
      </w:r>
      <w:r w:rsidRPr="00D26286">
        <w:rPr>
          <w:rStyle w:val="StyleUnderline"/>
        </w:rPr>
        <w:t xml:space="preserve"> the </w:t>
      </w:r>
      <w:r w:rsidRPr="00D26286">
        <w:rPr>
          <w:rStyle w:val="StyleUnderline"/>
          <w:highlight w:val="yellow"/>
        </w:rPr>
        <w:t>educational tools</w:t>
      </w:r>
      <w:r w:rsidRPr="00D26286">
        <w:rPr>
          <w:rStyle w:val="StyleUnderline"/>
        </w:rPr>
        <w:t xml:space="preserve"> necessary for success in the economic marketplace and in America's democratic society</w:t>
      </w:r>
      <w:r w:rsidRPr="00D26286">
        <w:rPr>
          <w:sz w:val="12"/>
        </w:rPr>
        <w:t xml:space="preserve">, </w:t>
      </w:r>
      <w:r w:rsidRPr="00D26286">
        <w:rPr>
          <w:rStyle w:val="Emphasis"/>
          <w:highlight w:val="yellow"/>
        </w:rPr>
        <w:t>the very foundation of American society is called into question</w:t>
      </w:r>
      <w:r w:rsidRPr="00D26286">
        <w:rPr>
          <w:sz w:val="12"/>
        </w:rPr>
        <w:t xml:space="preserve">. Insofar as a broad, transformative movement would highlight the inequitable distribution of educational opportunities, foundational questions as to societal legitimacy and the appropriateness of America's assumed meritocracy will inevitably be raised. </w:t>
      </w:r>
      <w:r w:rsidRPr="00D26286">
        <w:rPr>
          <w:rStyle w:val="StyleUnderline"/>
        </w:rPr>
        <w:t xml:space="preserve">In the face of a sufficiently widespread social movement, courts will have little choice but to recognize the existence of a positive right to public education. </w:t>
      </w:r>
      <w:r w:rsidRPr="00D26286">
        <w:rPr>
          <w:sz w:val="12"/>
        </w:rPr>
        <w:t>Transforming the doctrine regarding the right to public education is a task of constitutional proportions</w:t>
      </w:r>
      <w:r w:rsidRPr="00D26286">
        <w:rPr>
          <w:rStyle w:val="StyleUnderline"/>
        </w:rPr>
        <w:t xml:space="preserve">. The movement to recognize a fundamental </w:t>
      </w:r>
      <w:r w:rsidRPr="00D26286">
        <w:rPr>
          <w:rStyle w:val="Emphasis"/>
          <w:highlight w:val="yellow"/>
        </w:rPr>
        <w:t>r</w:t>
      </w:r>
      <w:r w:rsidRPr="00D26286">
        <w:rPr>
          <w:rStyle w:val="StyleUnderline"/>
        </w:rPr>
        <w:t xml:space="preserve">ight </w:t>
      </w:r>
      <w:r w:rsidRPr="00D26286">
        <w:rPr>
          <w:rStyle w:val="Emphasis"/>
          <w:highlight w:val="yellow"/>
        </w:rPr>
        <w:t>t</w:t>
      </w:r>
      <w:r w:rsidRPr="00D26286">
        <w:rPr>
          <w:rStyle w:val="StyleUnderline"/>
        </w:rPr>
        <w:t xml:space="preserve">o public </w:t>
      </w:r>
      <w:r w:rsidRPr="00D26286">
        <w:rPr>
          <w:rStyle w:val="Emphasis"/>
          <w:highlight w:val="yellow"/>
        </w:rPr>
        <w:t>e</w:t>
      </w:r>
      <w:r w:rsidRPr="00D26286">
        <w:rPr>
          <w:rStyle w:val="StyleUnderline"/>
        </w:rPr>
        <w:t xml:space="preserve">ducation could, and </w:t>
      </w:r>
      <w:r w:rsidRPr="00D26286">
        <w:rPr>
          <w:rStyle w:val="StyleUnderline"/>
          <w:highlight w:val="yellow"/>
        </w:rPr>
        <w:t>should</w:t>
      </w:r>
      <w:r w:rsidRPr="00D26286">
        <w:rPr>
          <w:rStyle w:val="StyleUnderline"/>
        </w:rPr>
        <w:t xml:space="preserve">, </w:t>
      </w:r>
      <w:r w:rsidRPr="00D26286">
        <w:rPr>
          <w:rStyle w:val="Emphasis"/>
          <w:highlight w:val="yellow"/>
        </w:rPr>
        <w:t>spearhead a</w:t>
      </w:r>
      <w:r w:rsidRPr="00D26286">
        <w:rPr>
          <w:rStyle w:val="Emphasis"/>
        </w:rPr>
        <w:t xml:space="preserve">n even </w:t>
      </w:r>
      <w:r w:rsidRPr="00D26286">
        <w:rPr>
          <w:rStyle w:val="Emphasis"/>
          <w:highlight w:val="yellow"/>
        </w:rPr>
        <w:t>broader j</w:t>
      </w:r>
      <w:r w:rsidRPr="00D26286">
        <w:rPr>
          <w:rStyle w:val="Emphasis"/>
        </w:rPr>
        <w:t xml:space="preserve">urisprudential </w:t>
      </w:r>
      <w:r w:rsidRPr="00D26286">
        <w:rPr>
          <w:rStyle w:val="Emphasis"/>
          <w:highlight w:val="yellow"/>
        </w:rPr>
        <w:t>movement</w:t>
      </w:r>
      <w:r w:rsidRPr="00D26286">
        <w:rPr>
          <w:rStyle w:val="Emphasis"/>
        </w:rPr>
        <w:t xml:space="preserve"> that goes </w:t>
      </w:r>
      <w:r w:rsidRPr="00D26286">
        <w:rPr>
          <w:rStyle w:val="Emphasis"/>
          <w:highlight w:val="yellow"/>
        </w:rPr>
        <w:t>beyond</w:t>
      </w:r>
      <w:r w:rsidRPr="00D26286">
        <w:rPr>
          <w:rStyle w:val="Emphasis"/>
        </w:rPr>
        <w:t xml:space="preserve"> the current </w:t>
      </w:r>
      <w:r w:rsidRPr="00D26286">
        <w:rPr>
          <w:rStyle w:val="Emphasis"/>
          <w:highlight w:val="yellow"/>
        </w:rPr>
        <w:t>negative</w:t>
      </w:r>
      <w:r w:rsidRPr="00D26286">
        <w:rPr>
          <w:rStyle w:val="Emphasis"/>
        </w:rPr>
        <w:t xml:space="preserve"> fundamental </w:t>
      </w:r>
      <w:r w:rsidRPr="00D26286">
        <w:rPr>
          <w:rStyle w:val="Emphasis"/>
          <w:highlight w:val="yellow"/>
        </w:rPr>
        <w:t>rights</w:t>
      </w:r>
      <w:r w:rsidRPr="00D26286">
        <w:rPr>
          <w:rStyle w:val="Emphasis"/>
        </w:rPr>
        <w:t xml:space="preserve"> analysis that focuses on preventing government action</w:t>
      </w:r>
      <w:r w:rsidRPr="00D26286">
        <w:rPr>
          <w:rStyle w:val="StyleUnderline"/>
        </w:rPr>
        <w:t xml:space="preserve">. </w:t>
      </w:r>
      <w:r w:rsidRPr="00D26286">
        <w:rPr>
          <w:rStyle w:val="StyleUnderline"/>
          <w:highlight w:val="yellow"/>
        </w:rPr>
        <w:t>What is needed is a constitutional analysis for protecting positive</w:t>
      </w:r>
      <w:r w:rsidRPr="00D26286">
        <w:rPr>
          <w:rStyle w:val="StyleUnderline"/>
        </w:rPr>
        <w:t xml:space="preserve"> fundamental </w:t>
      </w:r>
      <w:r w:rsidRPr="00D26286">
        <w:rPr>
          <w:rStyle w:val="StyleUnderline"/>
          <w:highlight w:val="yellow"/>
        </w:rPr>
        <w:t>rights</w:t>
      </w:r>
      <w:r w:rsidRPr="00D26286">
        <w:rPr>
          <w:rStyle w:val="StyleUnderline"/>
        </w:rPr>
        <w:t xml:space="preserve"> in order to ensure that government fulfills its constitutional duties to the people</w:t>
      </w:r>
    </w:p>
    <w:p w:rsidR="00E9734D" w:rsidRPr="00D26286" w:rsidRDefault="00E9734D" w:rsidP="00E9734D">
      <w:pPr>
        <w:pStyle w:val="Heading4"/>
      </w:pPr>
      <w:r w:rsidRPr="00D26286">
        <w:t xml:space="preserve">Ruling on </w:t>
      </w:r>
      <w:r w:rsidRPr="00D26286">
        <w:rPr>
          <w:u w:val="single"/>
        </w:rPr>
        <w:t>education</w:t>
      </w:r>
      <w:r w:rsidRPr="00D26286">
        <w:t xml:space="preserve"> via </w:t>
      </w:r>
      <w:r w:rsidRPr="00D26286">
        <w:rPr>
          <w:u w:val="single"/>
        </w:rPr>
        <w:t>due process</w:t>
      </w:r>
      <w:r w:rsidRPr="00D26286">
        <w:t xml:space="preserve"> is key</w:t>
      </w:r>
    </w:p>
    <w:p w:rsidR="00E9734D" w:rsidRDefault="00E9734D" w:rsidP="00E9734D">
      <w:r w:rsidRPr="00D26286">
        <w:rPr>
          <w:rStyle w:val="Style13ptBold"/>
        </w:rPr>
        <w:t>Imoukhuede 14</w:t>
      </w:r>
      <w:r>
        <w:t xml:space="preserve"> (</w:t>
      </w:r>
      <w:r w:rsidRPr="00D26286">
        <w:t>Areto A. Imoukhuede, Professor of Law at Nova Southeastern University, holds a J.D. from Georgetown University Law Center</w:t>
      </w:r>
      <w:r>
        <w:t xml:space="preserve">, 2014 </w:t>
      </w:r>
      <w:r w:rsidRPr="00D26286">
        <w:t xml:space="preserve">“Education Rights and the New Due Process,” </w:t>
      </w:r>
      <w:r w:rsidRPr="00D26286">
        <w:rPr>
          <w:i/>
        </w:rPr>
        <w:t>Indiana Law Review</w:t>
      </w:r>
      <w:r w:rsidRPr="00D26286">
        <w:t xml:space="preserve"> (47 Ind. L. Rev. 467), Available Online to Subscribing Institutions via Lexis-Nexis)</w:t>
      </w:r>
    </w:p>
    <w:p w:rsidR="00E9734D" w:rsidRPr="00D26286" w:rsidRDefault="00E9734D" w:rsidP="00E9734D"/>
    <w:p w:rsidR="00E9734D" w:rsidRPr="00D26286" w:rsidRDefault="00E9734D" w:rsidP="00E9734D">
      <w:pPr>
        <w:rPr>
          <w:sz w:val="16"/>
        </w:rPr>
      </w:pPr>
      <w:r w:rsidRPr="00D26286">
        <w:rPr>
          <w:sz w:val="16"/>
        </w:rPr>
        <w:t xml:space="preserve">Conclusion </w:t>
      </w:r>
    </w:p>
    <w:p w:rsidR="00E9734D" w:rsidRPr="00D26286" w:rsidRDefault="00E9734D" w:rsidP="00E9734D">
      <w:pPr>
        <w:rPr>
          <w:sz w:val="16"/>
        </w:rPr>
      </w:pPr>
      <w:r w:rsidRPr="00D26286">
        <w:rPr>
          <w:rStyle w:val="StyleUnderline"/>
          <w:highlight w:val="yellow"/>
        </w:rPr>
        <w:t>Education is essential to human dignity because education is essential to</w:t>
      </w:r>
      <w:r w:rsidRPr="00D26286">
        <w:rPr>
          <w:rStyle w:val="StyleUnderline"/>
        </w:rPr>
        <w:t xml:space="preserve"> the two fundamental components to human dignity: </w:t>
      </w:r>
      <w:r w:rsidRPr="00D26286">
        <w:rPr>
          <w:rStyle w:val="StyleUnderline"/>
          <w:highlight w:val="yellow"/>
        </w:rPr>
        <w:t>liberty and democracy</w:t>
      </w:r>
      <w:r w:rsidRPr="00D26286">
        <w:rPr>
          <w:rStyle w:val="StyleUnderline"/>
        </w:rPr>
        <w:t xml:space="preserve">. Despite the importance of education to liberty and democracy, </w:t>
      </w:r>
      <w:r w:rsidRPr="00D26286">
        <w:rPr>
          <w:rStyle w:val="StyleUnderline"/>
          <w:highlight w:val="yellow"/>
        </w:rPr>
        <w:t>the</w:t>
      </w:r>
      <w:r w:rsidRPr="00D26286">
        <w:rPr>
          <w:sz w:val="16"/>
        </w:rPr>
        <w:t xml:space="preserve"> U.S. </w:t>
      </w:r>
      <w:r w:rsidRPr="00D26286">
        <w:rPr>
          <w:rStyle w:val="StyleUnderline"/>
        </w:rPr>
        <w:t xml:space="preserve">Supreme </w:t>
      </w:r>
      <w:r w:rsidRPr="00D26286">
        <w:rPr>
          <w:rStyle w:val="StyleUnderline"/>
          <w:highlight w:val="yellow"/>
        </w:rPr>
        <w:t>Court has refused to recognize education as a fundamental right or</w:t>
      </w:r>
      <w:r w:rsidRPr="00D26286">
        <w:rPr>
          <w:rStyle w:val="StyleUnderline"/>
        </w:rPr>
        <w:t xml:space="preserve"> even </w:t>
      </w:r>
      <w:r w:rsidRPr="00D26286">
        <w:rPr>
          <w:rStyle w:val="StyleUnderline"/>
          <w:highlight w:val="yellow"/>
        </w:rPr>
        <w:t>to</w:t>
      </w:r>
      <w:r w:rsidRPr="00D26286">
        <w:rPr>
          <w:rStyle w:val="StyleUnderline"/>
        </w:rPr>
        <w:t xml:space="preserve"> consistently </w:t>
      </w:r>
      <w:r w:rsidRPr="00D26286">
        <w:rPr>
          <w:rStyle w:val="StyleUnderline"/>
          <w:highlight w:val="yellow"/>
        </w:rPr>
        <w:t>protect against</w:t>
      </w:r>
      <w:r w:rsidRPr="00D26286">
        <w:rPr>
          <w:rStyle w:val="StyleUnderline"/>
        </w:rPr>
        <w:t xml:space="preserve"> blatant </w:t>
      </w:r>
      <w:r w:rsidRPr="00D26286">
        <w:rPr>
          <w:rStyle w:val="StyleUnderline"/>
          <w:highlight w:val="yellow"/>
        </w:rPr>
        <w:t>inequalities in access</w:t>
      </w:r>
      <w:r w:rsidRPr="00D26286">
        <w:rPr>
          <w:rStyle w:val="StyleUnderline"/>
        </w:rPr>
        <w:t xml:space="preserve"> to </w:t>
      </w:r>
      <w:r w:rsidRPr="00D26286">
        <w:rPr>
          <w:rStyle w:val="StyleUnderline"/>
          <w:highlight w:val="yellow"/>
        </w:rPr>
        <w:t>and quality</w:t>
      </w:r>
      <w:r w:rsidRPr="00D26286">
        <w:rPr>
          <w:rStyle w:val="StyleUnderline"/>
        </w:rPr>
        <w:t xml:space="preserve"> of public education</w:t>
      </w:r>
      <w:r w:rsidRPr="00D26286">
        <w:rPr>
          <w:sz w:val="16"/>
        </w:rPr>
        <w:t xml:space="preserve">. However, </w:t>
      </w:r>
      <w:r w:rsidRPr="00D26286">
        <w:rPr>
          <w:rStyle w:val="StyleUnderline"/>
        </w:rPr>
        <w:t xml:space="preserve">the Court's human dignity jurisprudence opens a possibility for recognizing a right to public education by way of a </w:t>
      </w:r>
      <w:r w:rsidRPr="00D26286">
        <w:rPr>
          <w:rStyle w:val="Emphasis"/>
        </w:rPr>
        <w:t>dignity-based due process clause analysis</w:t>
      </w:r>
      <w:r w:rsidRPr="00D26286">
        <w:rPr>
          <w:sz w:val="16"/>
        </w:rPr>
        <w:t>.</w:t>
      </w:r>
    </w:p>
    <w:p w:rsidR="00E9734D" w:rsidRPr="00D26286" w:rsidRDefault="00E9734D" w:rsidP="00E9734D">
      <w:pPr>
        <w:rPr>
          <w:sz w:val="16"/>
        </w:rPr>
      </w:pPr>
      <w:r w:rsidRPr="00D26286">
        <w:rPr>
          <w:rStyle w:val="StyleUnderline"/>
        </w:rPr>
        <w:t>Lawrence v. Texas has expanded the scope for protecting the right to privacy through a human dignity-based argument that privacy is essential to liberty and liberty is essential to dignity. The case for a human dignity-based recognition of the right to public education is even stronger for education than for the right to privacy</w:t>
      </w:r>
      <w:r w:rsidRPr="00D26286">
        <w:rPr>
          <w:sz w:val="16"/>
        </w:rPr>
        <w:t xml:space="preserve">. This is </w:t>
      </w:r>
      <w:r w:rsidRPr="00D26286">
        <w:rPr>
          <w:rStyle w:val="StyleUnderline"/>
        </w:rPr>
        <w:t>because</w:t>
      </w:r>
      <w:r w:rsidRPr="00D26286">
        <w:rPr>
          <w:sz w:val="16"/>
        </w:rPr>
        <w:t xml:space="preserve">, unlike the right to privacy, </w:t>
      </w:r>
      <w:r w:rsidRPr="00D26286">
        <w:rPr>
          <w:rStyle w:val="StyleUnderline"/>
        </w:rPr>
        <w:t>education is essential to both the liberty and the democracy components of human dignity</w:t>
      </w:r>
      <w:r w:rsidRPr="00D26286">
        <w:rPr>
          <w:sz w:val="16"/>
        </w:rPr>
        <w:t>.</w:t>
      </w:r>
    </w:p>
    <w:p w:rsidR="00E9734D" w:rsidRPr="00D26286" w:rsidRDefault="00E9734D" w:rsidP="00E9734D">
      <w:pPr>
        <w:rPr>
          <w:sz w:val="16"/>
        </w:rPr>
      </w:pPr>
      <w:r w:rsidRPr="00D26286">
        <w:rPr>
          <w:rStyle w:val="StyleUnderline"/>
        </w:rPr>
        <w:t>The Court's continuing failure to recognize and protect the right to education undermines liberty and jeopardizes the very foundation of</w:t>
      </w:r>
      <w:r w:rsidRPr="00D26286">
        <w:rPr>
          <w:sz w:val="16"/>
        </w:rPr>
        <w:t xml:space="preserve"> American </w:t>
      </w:r>
      <w:r w:rsidRPr="00D26286">
        <w:rPr>
          <w:rStyle w:val="StyleUnderline"/>
        </w:rPr>
        <w:t>democracy</w:t>
      </w:r>
      <w:r w:rsidRPr="00D26286">
        <w:rPr>
          <w:sz w:val="16"/>
        </w:rPr>
        <w:t xml:space="preserve">.  [*507]  </w:t>
      </w:r>
      <w:r w:rsidRPr="00D26286">
        <w:rPr>
          <w:rStyle w:val="StyleUnderline"/>
          <w:highlight w:val="yellow"/>
        </w:rPr>
        <w:t>Without equal and fair access to education, liberty becomes meaningless and democracy an empty concept</w:t>
      </w:r>
      <w:r w:rsidRPr="00D26286">
        <w:rPr>
          <w:rStyle w:val="StyleUnderline"/>
        </w:rPr>
        <w:t xml:space="preserve"> capable of immediate devolution into aristocracy or plutocracy</w:t>
      </w:r>
      <w:r w:rsidRPr="00D26286">
        <w:rPr>
          <w:sz w:val="16"/>
        </w:rPr>
        <w:t>.</w:t>
      </w:r>
    </w:p>
    <w:p w:rsidR="00E9734D" w:rsidRPr="00D26286" w:rsidRDefault="00E9734D" w:rsidP="00E9734D">
      <w:pPr>
        <w:rPr>
          <w:sz w:val="16"/>
        </w:rPr>
      </w:pPr>
      <w:r w:rsidRPr="00D26286">
        <w:rPr>
          <w:rStyle w:val="StyleUnderline"/>
          <w:highlight w:val="yellow"/>
        </w:rPr>
        <w:t>Applying this analysis in</w:t>
      </w:r>
      <w:r w:rsidRPr="00D26286">
        <w:rPr>
          <w:rStyle w:val="StyleUnderline"/>
        </w:rPr>
        <w:t xml:space="preserve"> the context of public </w:t>
      </w:r>
      <w:r w:rsidRPr="00D26286">
        <w:rPr>
          <w:rStyle w:val="StyleUnderline"/>
          <w:highlight w:val="yellow"/>
        </w:rPr>
        <w:t xml:space="preserve">education would be </w:t>
      </w:r>
      <w:r w:rsidRPr="00D26286">
        <w:rPr>
          <w:rStyle w:val="Emphasis"/>
          <w:highlight w:val="yellow"/>
        </w:rPr>
        <w:t>a significant step towards unhinging our constitutional doctrine</w:t>
      </w:r>
      <w:r w:rsidRPr="00D26286">
        <w:rPr>
          <w:rStyle w:val="StyleUnderline"/>
          <w:highlight w:val="yellow"/>
        </w:rPr>
        <w:t xml:space="preserve"> from the </w:t>
      </w:r>
      <w:r w:rsidRPr="00D26286">
        <w:rPr>
          <w:rStyle w:val="StyleUnderline"/>
        </w:rPr>
        <w:t xml:space="preserve">false rights dichotomy inherent in the </w:t>
      </w:r>
      <w:r w:rsidRPr="00D26286">
        <w:rPr>
          <w:rStyle w:val="StyleUnderline"/>
          <w:highlight w:val="yellow"/>
        </w:rPr>
        <w:t xml:space="preserve">current Court's </w:t>
      </w:r>
      <w:r w:rsidRPr="00D26286">
        <w:rPr>
          <w:rStyle w:val="Emphasis"/>
          <w:highlight w:val="yellow"/>
        </w:rPr>
        <w:t>libertarian and anti-equality bias</w:t>
      </w:r>
      <w:r w:rsidRPr="00D26286">
        <w:rPr>
          <w:sz w:val="16"/>
        </w:rPr>
        <w:t xml:space="preserve">. Today, </w:t>
      </w:r>
      <w:r w:rsidRPr="00D26286">
        <w:rPr>
          <w:rStyle w:val="StyleUnderline"/>
        </w:rPr>
        <w:t>education is</w:t>
      </w:r>
      <w:r w:rsidRPr="00D26286">
        <w:rPr>
          <w:sz w:val="16"/>
        </w:rPr>
        <w:t xml:space="preserve"> once again </w:t>
      </w:r>
      <w:r w:rsidRPr="00D26286">
        <w:rPr>
          <w:rStyle w:val="Emphasis"/>
        </w:rPr>
        <w:t>specially situated as the bridge for overcoming separate but equal styled inequality</w:t>
      </w:r>
      <w:r w:rsidRPr="00D26286">
        <w:rPr>
          <w:rStyle w:val="StyleUnderline"/>
        </w:rPr>
        <w:t>, just as it did before in Brown</w:t>
      </w:r>
      <w:r w:rsidRPr="00D26286">
        <w:rPr>
          <w:sz w:val="16"/>
        </w:rPr>
        <w:t xml:space="preserve"> v. Board of Education.</w:t>
      </w:r>
    </w:p>
    <w:p w:rsidR="00E9734D" w:rsidRPr="00D26286" w:rsidRDefault="00E9734D" w:rsidP="00E9734D">
      <w:pPr>
        <w:rPr>
          <w:sz w:val="16"/>
        </w:rPr>
      </w:pPr>
      <w:r w:rsidRPr="00D26286">
        <w:rPr>
          <w:rStyle w:val="StyleUnderline"/>
          <w:highlight w:val="yellow"/>
        </w:rPr>
        <w:t>The positive right</w:t>
      </w:r>
      <w:r w:rsidRPr="00D26286">
        <w:rPr>
          <w:rStyle w:val="StyleUnderline"/>
        </w:rPr>
        <w:t xml:space="preserve"> of access to public education </w:t>
      </w:r>
      <w:r w:rsidRPr="00D26286">
        <w:rPr>
          <w:rStyle w:val="StyleUnderline"/>
          <w:highlight w:val="yellow"/>
        </w:rPr>
        <w:t xml:space="preserve">will require </w:t>
      </w:r>
      <w:r w:rsidRPr="00D26286">
        <w:rPr>
          <w:rStyle w:val="Emphasis"/>
          <w:highlight w:val="yellow"/>
        </w:rPr>
        <w:t>a new form of constitutional analysis under the due process clause</w:t>
      </w:r>
      <w:r w:rsidRPr="00D26286">
        <w:rPr>
          <w:rStyle w:val="StyleUnderline"/>
        </w:rPr>
        <w:t xml:space="preserve"> if it is </w:t>
      </w:r>
      <w:r w:rsidRPr="00D26286">
        <w:rPr>
          <w:rStyle w:val="StyleUnderline"/>
          <w:highlight w:val="yellow"/>
        </w:rPr>
        <w:t>to be recognized and</w:t>
      </w:r>
      <w:r w:rsidRPr="00D26286">
        <w:rPr>
          <w:rStyle w:val="StyleUnderline"/>
        </w:rPr>
        <w:t xml:space="preserve"> meaningfully </w:t>
      </w:r>
      <w:r w:rsidRPr="00D26286">
        <w:rPr>
          <w:rStyle w:val="StyleUnderline"/>
          <w:highlight w:val="yellow"/>
        </w:rPr>
        <w:t>enforced</w:t>
      </w:r>
      <w:r w:rsidRPr="00D26286">
        <w:rPr>
          <w:rStyle w:val="StyleUnderline"/>
        </w:rPr>
        <w:t>. This new due process would be based in a human dignity jurisprudence</w:t>
      </w:r>
      <w:r w:rsidRPr="00D26286">
        <w:rPr>
          <w:sz w:val="16"/>
        </w:rPr>
        <w:t xml:space="preserve"> n291 that applies the insights from the capabilities approach pioneered by Amartya Sen and Martha Nussbaum. n292 </w:t>
      </w:r>
      <w:r w:rsidRPr="00D26286">
        <w:rPr>
          <w:rStyle w:val="StyleUnderline"/>
        </w:rPr>
        <w:t xml:space="preserve">The mechanics of </w:t>
      </w:r>
      <w:r w:rsidRPr="00D26286">
        <w:rPr>
          <w:rStyle w:val="StyleUnderline"/>
          <w:highlight w:val="yellow"/>
        </w:rPr>
        <w:t>this new due process</w:t>
      </w:r>
      <w:r w:rsidRPr="00D26286">
        <w:rPr>
          <w:sz w:val="16"/>
        </w:rPr>
        <w:t xml:space="preserve"> will need to be further developed, but it </w:t>
      </w:r>
      <w:r w:rsidRPr="00D26286">
        <w:rPr>
          <w:rStyle w:val="StyleUnderline"/>
          <w:highlight w:val="yellow"/>
        </w:rPr>
        <w:t>promises</w:t>
      </w:r>
      <w:r w:rsidRPr="00D26286">
        <w:rPr>
          <w:rStyle w:val="StyleUnderline"/>
        </w:rPr>
        <w:t xml:space="preserve"> to have </w:t>
      </w:r>
      <w:r w:rsidRPr="00D26286">
        <w:rPr>
          <w:rStyle w:val="StyleUnderline"/>
          <w:highlight w:val="yellow"/>
        </w:rPr>
        <w:t>ramifications</w:t>
      </w:r>
      <w:r w:rsidRPr="00D26286">
        <w:rPr>
          <w:rStyle w:val="StyleUnderline"/>
        </w:rPr>
        <w:t xml:space="preserve"> well </w:t>
      </w:r>
      <w:r w:rsidRPr="00D26286">
        <w:rPr>
          <w:rStyle w:val="StyleUnderline"/>
          <w:highlight w:val="yellow"/>
        </w:rPr>
        <w:t>beyond</w:t>
      </w:r>
      <w:r w:rsidRPr="00D26286">
        <w:rPr>
          <w:rStyle w:val="StyleUnderline"/>
        </w:rPr>
        <w:t xml:space="preserve"> the </w:t>
      </w:r>
      <w:r w:rsidRPr="00D26286">
        <w:rPr>
          <w:rStyle w:val="StyleUnderline"/>
          <w:highlight w:val="yellow"/>
        </w:rPr>
        <w:t>education</w:t>
      </w:r>
      <w:r w:rsidRPr="00D26286">
        <w:rPr>
          <w:rStyle w:val="StyleUnderline"/>
        </w:rPr>
        <w:t xml:space="preserve"> rights context. </w:t>
      </w:r>
      <w:r w:rsidRPr="00D26286">
        <w:rPr>
          <w:rStyle w:val="StyleUnderline"/>
          <w:highlight w:val="yellow"/>
        </w:rPr>
        <w:t>Applying this</w:t>
      </w:r>
      <w:r w:rsidRPr="00D26286">
        <w:rPr>
          <w:rStyle w:val="StyleUnderline"/>
        </w:rPr>
        <w:t xml:space="preserve"> new due process </w:t>
      </w:r>
      <w:r w:rsidRPr="00D26286">
        <w:rPr>
          <w:rStyle w:val="StyleUnderline"/>
          <w:highlight w:val="yellow"/>
        </w:rPr>
        <w:t>could</w:t>
      </w:r>
      <w:r w:rsidRPr="00D26286">
        <w:rPr>
          <w:rStyle w:val="StyleUnderline"/>
        </w:rPr>
        <w:t xml:space="preserve"> finally </w:t>
      </w:r>
      <w:r w:rsidRPr="00D26286">
        <w:rPr>
          <w:rStyle w:val="StyleUnderline"/>
          <w:highlight w:val="yellow"/>
        </w:rPr>
        <w:t>lead to meaningful recognition and enforcement of</w:t>
      </w:r>
      <w:r w:rsidRPr="00D26286">
        <w:rPr>
          <w:rStyle w:val="StyleUnderline"/>
        </w:rPr>
        <w:t xml:space="preserve"> government's </w:t>
      </w:r>
      <w:r w:rsidRPr="00D26286">
        <w:rPr>
          <w:rStyle w:val="Emphasis"/>
          <w:highlight w:val="yellow"/>
        </w:rPr>
        <w:t>other fundamental duties or positive rights</w:t>
      </w:r>
      <w:r w:rsidRPr="00D26286">
        <w:rPr>
          <w:sz w:val="16"/>
        </w:rPr>
        <w:t>.</w:t>
      </w:r>
    </w:p>
    <w:p w:rsidR="00E9734D" w:rsidRPr="00D26286" w:rsidRDefault="00E9734D" w:rsidP="00E9734D">
      <w:pPr>
        <w:rPr>
          <w:sz w:val="16"/>
        </w:rPr>
      </w:pPr>
      <w:r w:rsidRPr="00D26286">
        <w:rPr>
          <w:rStyle w:val="StyleUnderline"/>
        </w:rPr>
        <w:t>Government has a duty to act</w:t>
      </w:r>
      <w:r w:rsidRPr="00D26286">
        <w:rPr>
          <w:sz w:val="16"/>
        </w:rPr>
        <w:t xml:space="preserve">, if for no other purpose than </w:t>
      </w:r>
      <w:r w:rsidRPr="00D26286">
        <w:rPr>
          <w:rStyle w:val="StyleUnderline"/>
        </w:rPr>
        <w:t>to preserve human dignity. Education is essential to human dignity and a duty for government to provide equal access to a high quality, public education can and should be enforced by way of a dignity-based due process clause analysis</w:t>
      </w:r>
      <w:r w:rsidRPr="00D26286">
        <w:rPr>
          <w:sz w:val="16"/>
        </w:rPr>
        <w:t>.</w:t>
      </w:r>
    </w:p>
    <w:p w:rsidR="00E9734D" w:rsidRPr="00D26286" w:rsidRDefault="00E9734D" w:rsidP="00E9734D"/>
    <w:p w:rsidR="00E9734D" w:rsidRPr="00322223" w:rsidRDefault="00E9734D" w:rsidP="00E9734D"/>
    <w:p w:rsidR="00E9734D" w:rsidRPr="007F513A" w:rsidRDefault="00E9734D" w:rsidP="00E9734D"/>
    <w:p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auto"/>
    <w:pitch w:val="variable"/>
    <w:sig w:usb0="E00002FF" w:usb1="400004FF"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modern"/>
    <w:pitch w:val="fixed"/>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Baskerville">
    <w:altName w:val="Arial"/>
    <w:charset w:val="00"/>
    <w:family w:val="auto"/>
    <w:pitch w:val="variable"/>
    <w:sig w:usb0="80000067" w:usb1="00000000" w:usb2="00000000" w:usb3="00000000" w:csb0="0000019F" w:csb1="00000000"/>
  </w:font>
  <w:font w:name="Times">
    <w:altName w:val="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Garamond">
    <w:panose1 w:val="02020404030301010803"/>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10006FF" w:usb1="4000205B" w:usb2="0000001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Gill Sans">
    <w:charset w:val="00"/>
    <w:family w:val="auto"/>
    <w:pitch w:val="variable"/>
    <w:sig w:usb0="80000267" w:usb1="00000000" w:usb2="00000000" w:usb3="00000000" w:csb0="000001F7" w:csb1="00000000"/>
  </w:font>
  <w:font w:name="ヒラギノ角ゴ Pro W3">
    <w:charset w:val="4E"/>
    <w:family w:val="auto"/>
    <w:pitch w:val="variable"/>
    <w:sig w:usb0="00000001" w:usb1="08070000" w:usb2="00000010" w:usb3="00000000" w:csb0="00020000" w:csb1="00000000"/>
  </w:font>
  <w:font w:name="Futura">
    <w:charset w:val="00"/>
    <w:family w:val="auto"/>
    <w:pitch w:val="variable"/>
    <w:sig w:usb0="80000067" w:usb1="00000000" w:usb2="00000000" w:usb3="00000000" w:csb0="000001FB" w:csb1="00000000"/>
  </w:font>
  <w:font w:name="Arial Unicode MS">
    <w:panose1 w:val="020B0604020202020204"/>
    <w:charset w:val="00"/>
    <w:family w:val="roman"/>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Estrangelo Edessa">
    <w:panose1 w:val="00000000000000000000"/>
    <w:charset w:val="01"/>
    <w:family w:val="roman"/>
    <w:pitch w:val="variable"/>
  </w:font>
  <w:font w:name="AKDPE C+ Utopia">
    <w:altName w:val="Cambri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Helvetica">
    <w:altName w:val="Arial"/>
    <w:panose1 w:val="020B0604020202020204"/>
    <w:charset w:val="00"/>
    <w:family w:val="swiss"/>
    <w:pitch w:val="variable"/>
    <w:sig w:usb0="E0002EFF" w:usb1="C0007843" w:usb2="00000009" w:usb3="00000000" w:csb0="000001F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MS Mincho">
    <w:altName w:val="ＭＳ 明朝"/>
    <w:panose1 w:val="02020609040205080304"/>
    <w:charset w:val="4E"/>
    <w:family w:val="auto"/>
    <w:pitch w:val="variable"/>
    <w:sig w:usb0="00000001" w:usb1="08070000" w:usb2="00000010" w:usb3="00000000" w:csb0="00020000" w:csb1="00000000"/>
  </w:font>
  <w:font w:name="Palatino Linotype">
    <w:panose1 w:val="02040502050505030304"/>
    <w:charset w:val="00"/>
    <w:family w:val="roman"/>
    <w:pitch w:val="variable"/>
    <w:sig w:usb0="E0000287" w:usb1="4000001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New Roman Bold">
    <w:panose1 w:val="02020803070505020304"/>
    <w:charset w:val="00"/>
    <w:family w:val="auto"/>
    <w:pitch w:val="variable"/>
    <w:sig w:usb0="E0002AFF" w:usb1="C0007841" w:usb2="00000009" w:usb3="00000000" w:csb0="000001FF"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StarSymbol">
    <w:altName w:val="ヒラギノ角ゴ Pro W3"/>
    <w:charset w:val="02"/>
    <w:family w:val="auto"/>
    <w:pitch w:val="default"/>
  </w:font>
  <w:font w:name="Minion Pro">
    <w:panose1 w:val="00000000000000000000"/>
    <w:charset w:val="00"/>
    <w:family w:val="roman"/>
    <w:notTrueType/>
    <w:pitch w:val="variable"/>
    <w:sig w:usb0="00000001" w:usb1="5000E07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start w:val="1"/>
      <w:numFmt w:val="bullet"/>
      <w:lvlText w:val="o"/>
      <w:lvlJc w:val="left"/>
      <w:pPr>
        <w:tabs>
          <w:tab w:val="num" w:pos="1440"/>
        </w:tabs>
        <w:ind w:left="1440" w:hanging="360"/>
      </w:pPr>
      <w:rPr>
        <w:rFonts w:ascii="Courier New" w:hAnsi="Courier New" w:cs="Times New Roman" w:hint="default"/>
      </w:rPr>
    </w:lvl>
    <w:lvl w:ilvl="2" w:tplc="70CCC152">
      <w:start w:val="1"/>
      <w:numFmt w:val="bullet"/>
      <w:lvlText w:val=""/>
      <w:lvlJc w:val="left"/>
      <w:pPr>
        <w:tabs>
          <w:tab w:val="num" w:pos="2160"/>
        </w:tabs>
        <w:ind w:left="2160" w:hanging="360"/>
      </w:pPr>
      <w:rPr>
        <w:rFonts w:ascii="Wingdings" w:hAnsi="Wingdings" w:hint="default"/>
      </w:rPr>
    </w:lvl>
    <w:lvl w:ilvl="3" w:tplc="DCE00E54">
      <w:start w:val="1"/>
      <w:numFmt w:val="bullet"/>
      <w:lvlText w:val=""/>
      <w:lvlJc w:val="left"/>
      <w:pPr>
        <w:tabs>
          <w:tab w:val="num" w:pos="2880"/>
        </w:tabs>
        <w:ind w:left="2880" w:hanging="360"/>
      </w:pPr>
      <w:rPr>
        <w:rFonts w:ascii="Symbol" w:hAnsi="Symbol" w:hint="default"/>
      </w:rPr>
    </w:lvl>
    <w:lvl w:ilvl="4" w:tplc="15D274B4">
      <w:start w:val="1"/>
      <w:numFmt w:val="bullet"/>
      <w:lvlText w:val="o"/>
      <w:lvlJc w:val="left"/>
      <w:pPr>
        <w:tabs>
          <w:tab w:val="num" w:pos="3600"/>
        </w:tabs>
        <w:ind w:left="3600" w:hanging="360"/>
      </w:pPr>
      <w:rPr>
        <w:rFonts w:ascii="Courier New" w:hAnsi="Courier New" w:cs="Times New Roman" w:hint="default"/>
      </w:rPr>
    </w:lvl>
    <w:lvl w:ilvl="5" w:tplc="BB10EEF8">
      <w:start w:val="1"/>
      <w:numFmt w:val="bullet"/>
      <w:lvlText w:val=""/>
      <w:lvlJc w:val="left"/>
      <w:pPr>
        <w:tabs>
          <w:tab w:val="num" w:pos="4320"/>
        </w:tabs>
        <w:ind w:left="4320" w:hanging="360"/>
      </w:pPr>
      <w:rPr>
        <w:rFonts w:ascii="Wingdings" w:hAnsi="Wingdings" w:hint="default"/>
      </w:rPr>
    </w:lvl>
    <w:lvl w:ilvl="6" w:tplc="3D288BA2">
      <w:start w:val="1"/>
      <w:numFmt w:val="bullet"/>
      <w:lvlText w:val=""/>
      <w:lvlJc w:val="left"/>
      <w:pPr>
        <w:tabs>
          <w:tab w:val="num" w:pos="5040"/>
        </w:tabs>
        <w:ind w:left="5040" w:hanging="360"/>
      </w:pPr>
      <w:rPr>
        <w:rFonts w:ascii="Symbol" w:hAnsi="Symbol" w:hint="default"/>
      </w:rPr>
    </w:lvl>
    <w:lvl w:ilvl="7" w:tplc="43C2F2F8">
      <w:start w:val="1"/>
      <w:numFmt w:val="bullet"/>
      <w:lvlText w:val="o"/>
      <w:lvlJc w:val="left"/>
      <w:pPr>
        <w:tabs>
          <w:tab w:val="num" w:pos="5760"/>
        </w:tabs>
        <w:ind w:left="5760" w:hanging="360"/>
      </w:pPr>
      <w:rPr>
        <w:rFonts w:ascii="Courier New" w:hAnsi="Courier New" w:cs="Times New Roman" w:hint="default"/>
      </w:rPr>
    </w:lvl>
    <w:lvl w:ilvl="8" w:tplc="BC6AC5FC">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num>
  <w:num w:numId="15">
    <w:abstractNumId w:val="13"/>
  </w:num>
  <w:num w:numId="1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4"/>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E9734D"/>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3C0"/>
    <w:rsid w:val="004605D6"/>
    <w:rsid w:val="004C60E8"/>
    <w:rsid w:val="004E3579"/>
    <w:rsid w:val="004E728B"/>
    <w:rsid w:val="004F39E0"/>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9734D"/>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76BF8"/>
  <w15:chartTrackingRefBased/>
  <w15:docId w15:val="{EBB54248-6666-480A-BBCC-AF99E475C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qFormat="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nhideWhenUsed="1" w:qFormat="1"/>
    <w:lsdException w:name="Book Title" w:semiHidden="1" w:uiPriority="0"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E9734D"/>
    <w:pPr>
      <w:spacing w:after="0" w:line="240" w:lineRule="auto"/>
    </w:pPr>
    <w:rPr>
      <w:rFonts w:ascii="Georgia" w:hAnsi="Georgia"/>
    </w:rPr>
  </w:style>
  <w:style w:type="paragraph" w:styleId="Heading1">
    <w:name w:val="heading 1"/>
    <w:aliases w:val="Pocket,HatText,Titles,Brief Title,Heading 1 Char Char Char,Heading 1 Char1 Char Char Char,Heading 1 Char Char Char Char Char,Heading 1 Char1 Char Char Char Char Char Char,Heading 1 Char Char Char Char Char Char Char Char,Page Heading,AHeading"/>
    <w:basedOn w:val="Normal"/>
    <w:next w:val="Normal"/>
    <w:link w:val="Heading1Char"/>
    <w:qFormat/>
    <w:rsid w:val="00E9734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Heading 2 Char Char,Heading 2 Char Char Char Char Char,Heading 2 Char Char Char Char Char Char Char Char Char Char Char,Heading 2 Char1 Char1,Heading 2 Char Char Char1,Super Script,BlockText,Heading 2 Char Char1 Char,Heading 2 Char2,1,2"/>
    <w:basedOn w:val="Normal"/>
    <w:next w:val="Normal"/>
    <w:link w:val="Heading2Char"/>
    <w:uiPriority w:val="1"/>
    <w:unhideWhenUsed/>
    <w:qFormat/>
    <w:rsid w:val="00E9734D"/>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no"/>
    <w:basedOn w:val="Normal"/>
    <w:next w:val="Normal"/>
    <w:link w:val="Heading3Char"/>
    <w:uiPriority w:val="2"/>
    <w:unhideWhenUsed/>
    <w:qFormat/>
    <w:rsid w:val="00E9734D"/>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small text,Normal Tag,Big card,body,heading 2, Ch,Ch,no read,No Spacing211,No Spacing12,No Spacing2111,Heading 2 Char2 Char,Heading 2 Char1 Char Char,TAG,small space,ta,T,No Spacing4,No Spacing11111,No Spacing5,No Spacing21,Medium Grid 21,C"/>
    <w:basedOn w:val="Normal"/>
    <w:next w:val="Normal"/>
    <w:link w:val="Heading4Char"/>
    <w:uiPriority w:val="3"/>
    <w:unhideWhenUsed/>
    <w:qFormat/>
    <w:rsid w:val="00E9734D"/>
    <w:pPr>
      <w:keepNext/>
      <w:keepLines/>
      <w:spacing w:before="200"/>
      <w:outlineLvl w:val="3"/>
    </w:pPr>
    <w:rPr>
      <w:rFonts w:eastAsiaTheme="majorEastAsia" w:cstheme="majorBidi"/>
      <w:b/>
      <w:iCs/>
    </w:rPr>
  </w:style>
  <w:style w:type="paragraph" w:styleId="Heading5">
    <w:name w:val="heading 5"/>
    <w:aliases w:val="Blocks"/>
    <w:basedOn w:val="Normal"/>
    <w:next w:val="Normal"/>
    <w:link w:val="Heading5Char"/>
    <w:uiPriority w:val="9"/>
    <w:semiHidden/>
    <w:unhideWhenUsed/>
    <w:qFormat/>
    <w:rsid w:val="00E9734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
    <w:basedOn w:val="Normal"/>
    <w:next w:val="Normal"/>
    <w:link w:val="Heading6Char"/>
    <w:semiHidden/>
    <w:unhideWhenUsed/>
    <w:qFormat/>
    <w:rsid w:val="00E9734D"/>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semiHidden/>
    <w:unhideWhenUsed/>
    <w:qFormat/>
    <w:rsid w:val="00E9734D"/>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semiHidden/>
    <w:unhideWhenUsed/>
    <w:qFormat/>
    <w:rsid w:val="00E9734D"/>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E9734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rsid w:val="00E9734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9734D"/>
  </w:style>
  <w:style w:type="character" w:customStyle="1" w:styleId="Heading1Char">
    <w:name w:val="Heading 1 Char"/>
    <w:aliases w:val="Pocket Char,HatText Char,Titles Char,Brief Title Char,Heading 1 Char Char Char Char,Heading 1 Char1 Char Char Char Char,Heading 1 Char Char Char Char Char Char,Heading 1 Char1 Char Char Char Char Char Char Char,Page Heading Char"/>
    <w:basedOn w:val="DefaultParagraphFont"/>
    <w:link w:val="Heading1"/>
    <w:rsid w:val="00E9734D"/>
    <w:rPr>
      <w:rFonts w:ascii="Georgia" w:eastAsiaTheme="majorEastAsia" w:hAnsi="Georgia" w:cstheme="majorBidi"/>
      <w:b/>
      <w:caps/>
      <w:sz w:val="52"/>
      <w:szCs w:val="32"/>
    </w:rPr>
  </w:style>
  <w:style w:type="character" w:customStyle="1" w:styleId="Heading2Char">
    <w:name w:val="Heading 2 Char"/>
    <w:aliases w:val="Hat Char,Heading 2 Char Char Char,Heading 2 Char Char Char Char Char Char,Heading 2 Char Char Char Char Char Char Char Char Char Char Char Char,Heading 2 Char1 Char1 Char,Heading 2 Char Char Char1 Char,Super Script Char,BlockText Char"/>
    <w:basedOn w:val="DefaultParagraphFont"/>
    <w:link w:val="Heading2"/>
    <w:uiPriority w:val="9"/>
    <w:rsid w:val="00E9734D"/>
    <w:rPr>
      <w:rFonts w:ascii="Georgia" w:eastAsiaTheme="majorEastAsia" w:hAnsi="Georgia" w:cstheme="majorBidi"/>
      <w:b/>
      <w:caps/>
      <w:sz w:val="44"/>
      <w:szCs w:val="26"/>
      <w:u w:val="double"/>
    </w:rPr>
  </w:style>
  <w:style w:type="character" w:customStyle="1" w:styleId="Heading3Char">
    <w:name w:val="Heading 3 Char"/>
    <w:aliases w:val="Block Char,Heading 3 Char1 Char,No Underline Char,Char Char Char Char Char Char Char Char,Text 7 Char,Tags v 2 Char,3: Cite Char,Char1 Char,Underlines Char,Heading 3 Char3 Char,Tag Char Char Char,no Char"/>
    <w:basedOn w:val="DefaultParagraphFont"/>
    <w:link w:val="Heading3"/>
    <w:uiPriority w:val="2"/>
    <w:rsid w:val="00E9734D"/>
    <w:rPr>
      <w:rFonts w:ascii="Georgia" w:eastAsiaTheme="majorEastAsia" w:hAnsi="Georgia" w:cstheme="majorBidi"/>
      <w:b/>
      <w:caps/>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
    <w:basedOn w:val="DefaultParagraphFont"/>
    <w:link w:val="Heading4"/>
    <w:uiPriority w:val="3"/>
    <w:rsid w:val="00E9734D"/>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Box,Style1,s,B"/>
    <w:basedOn w:val="DefaultParagraphFont"/>
    <w:link w:val="Emphasis1"/>
    <w:uiPriority w:val="7"/>
    <w:qFormat/>
    <w:rsid w:val="00E9734D"/>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9734D"/>
    <w:rPr>
      <w:rFonts w:ascii="Georgia" w:hAnsi="Georgia"/>
      <w:b/>
      <w:bCs/>
      <w:sz w:val="22"/>
      <w:u w:val="no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link w:val="UnderlinePara"/>
    <w:uiPriority w:val="6"/>
    <w:qFormat/>
    <w:rsid w:val="00E9734D"/>
    <w:rPr>
      <w:b w:val="0"/>
      <w:sz w:val="22"/>
      <w:u w:val="single"/>
    </w:rPr>
  </w:style>
  <w:style w:type="character" w:styleId="Hyperlink">
    <w:name w:val="Hyperlink"/>
    <w:aliases w:val="Read,Important,heading 1 (block title),Card Text,Internet Link,Analytic Text,Internet link,Char Char1,Underline Char Char Char Char1,Heading 3 Char Char Char Char Char Char Char Char Char Char1,F2 - Heading 1 Char1,AHeading 1 Char1,Block Char1"/>
    <w:basedOn w:val="DefaultParagraphFont"/>
    <w:link w:val="Card"/>
    <w:uiPriority w:val="99"/>
    <w:unhideWhenUsed/>
    <w:qFormat/>
    <w:rsid w:val="00E9734D"/>
    <w:rPr>
      <w:color w:val="auto"/>
      <w:u w:val="none"/>
    </w:rPr>
  </w:style>
  <w:style w:type="character" w:styleId="FollowedHyperlink">
    <w:name w:val="FollowedHyperlink"/>
    <w:basedOn w:val="DefaultParagraphFont"/>
    <w:uiPriority w:val="99"/>
    <w:semiHidden/>
    <w:unhideWhenUsed/>
    <w:rsid w:val="00E9734D"/>
    <w:rPr>
      <w:color w:val="auto"/>
      <w:u w:val="none"/>
    </w:rPr>
  </w:style>
  <w:style w:type="character" w:customStyle="1" w:styleId="Heading5Char">
    <w:name w:val="Heading 5 Char"/>
    <w:aliases w:val="Blocks Char"/>
    <w:basedOn w:val="DefaultParagraphFont"/>
    <w:link w:val="Heading5"/>
    <w:uiPriority w:val="9"/>
    <w:semiHidden/>
    <w:rsid w:val="00E9734D"/>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
    <w:basedOn w:val="DefaultParagraphFont"/>
    <w:link w:val="Heading6"/>
    <w:semiHidden/>
    <w:rsid w:val="00E9734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semiHidden/>
    <w:rsid w:val="00E9734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semiHidden/>
    <w:rsid w:val="00E9734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semiHidden/>
    <w:rsid w:val="00E9734D"/>
    <w:rPr>
      <w:rFonts w:asciiTheme="majorHAnsi" w:eastAsiaTheme="majorEastAsia" w:hAnsiTheme="majorHAnsi" w:cstheme="majorBidi"/>
      <w:i/>
      <w:iCs/>
      <w:color w:val="272727" w:themeColor="text1" w:themeTint="D8"/>
      <w:sz w:val="21"/>
      <w:szCs w:val="21"/>
    </w:rPr>
  </w:style>
  <w:style w:type="paragraph" w:styleId="DocumentMap">
    <w:name w:val="Document Map"/>
    <w:basedOn w:val="Normal"/>
    <w:link w:val="DocumentMapChar"/>
    <w:uiPriority w:val="99"/>
    <w:semiHidden/>
    <w:unhideWhenUsed/>
    <w:rsid w:val="00E9734D"/>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9734D"/>
    <w:rPr>
      <w:rFonts w:ascii="Lucida Grande" w:hAnsi="Lucida Grande" w:cs="Lucida Grande"/>
      <w:sz w:val="24"/>
    </w:rPr>
  </w:style>
  <w:style w:type="character" w:customStyle="1" w:styleId="Analytic">
    <w:name w:val="Analytic"/>
    <w:basedOn w:val="DefaultParagraphFont"/>
    <w:uiPriority w:val="1"/>
    <w:qFormat/>
    <w:rsid w:val="00E9734D"/>
    <w:rPr>
      <w:rFonts w:asciiTheme="majorHAnsi" w:hAnsiTheme="majorHAnsi"/>
      <w:b/>
      <w:i/>
      <w:sz w:val="26"/>
      <w:u w:val="none"/>
    </w:rPr>
  </w:style>
  <w:style w:type="paragraph" w:customStyle="1" w:styleId="Emphasis1">
    <w:name w:val="Emphasis1"/>
    <w:basedOn w:val="Normal"/>
    <w:link w:val="Emphasis"/>
    <w:autoRedefine/>
    <w:uiPriority w:val="7"/>
    <w:qFormat/>
    <w:rsid w:val="00E9734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6"/>
    <w:qFormat/>
    <w:rsid w:val="00E9734D"/>
    <w:pPr>
      <w:widowControl w:val="0"/>
      <w:suppressAutoHyphens/>
      <w:spacing w:after="200" w:line="254" w:lineRule="auto"/>
      <w:contextualSpacing/>
    </w:pPr>
    <w:rPr>
      <w:rFonts w:asciiTheme="minorHAnsi" w:hAnsiTheme="minorHAnsi"/>
      <w:u w:val="single"/>
    </w:rPr>
  </w:style>
  <w:style w:type="paragraph" w:customStyle="1" w:styleId="textbold">
    <w:name w:val="text bold"/>
    <w:basedOn w:val="Normal"/>
    <w:uiPriority w:val="7"/>
    <w:qFormat/>
    <w:rsid w:val="00E9734D"/>
    <w:pPr>
      <w:ind w:left="720"/>
      <w:jc w:val="both"/>
    </w:pPr>
    <w:rPr>
      <w:rFonts w:ascii="Arial" w:hAnsi="Arial" w:cs="Arial"/>
      <w:b/>
      <w:i/>
      <w:iCs/>
      <w:sz w:val="24"/>
      <w:u w:val="single"/>
      <w:bdr w:val="single" w:sz="8" w:space="0" w:color="auto"/>
    </w:rPr>
  </w:style>
  <w:style w:type="character" w:customStyle="1" w:styleId="UnresolvedMention1">
    <w:name w:val="Unresolved Mention1"/>
    <w:basedOn w:val="DefaultParagraphFont"/>
    <w:uiPriority w:val="99"/>
    <w:rsid w:val="00E9734D"/>
    <w:rPr>
      <w:color w:val="605E5C"/>
      <w:shd w:val="clear" w:color="auto" w:fill="E1DFDD"/>
    </w:rPr>
  </w:style>
  <w:style w:type="character" w:customStyle="1" w:styleId="cite">
    <w:name w:val="cite"/>
    <w:aliases w:val="Heading 3 Char Char Char,Heading 3 Char Char Char1,Heading 3 Char1,Char Char2,Char Char,Underlined Text Char,Block Writing Char,Heading 3 Char Char Char Char,Index Headers Char,Citation Char Char Char1,cites Char Char,Char Char Char1,Citation Char"/>
    <w:link w:val="UnderlinedText"/>
    <w:rsid w:val="00E9734D"/>
    <w:rPr>
      <w:rFonts w:ascii="Times New Roman" w:hAnsi="Times New Roman"/>
      <w:b/>
      <w:sz w:val="24"/>
    </w:rPr>
  </w:style>
  <w:style w:type="paragraph" w:customStyle="1" w:styleId="card0">
    <w:name w:val="card"/>
    <w:basedOn w:val="Normal"/>
    <w:next w:val="Normal"/>
    <w:link w:val="cardChar"/>
    <w:uiPriority w:val="1"/>
    <w:qFormat/>
    <w:rsid w:val="00E9734D"/>
    <w:pPr>
      <w:ind w:left="288" w:right="288"/>
    </w:pPr>
    <w:rPr>
      <w:rFonts w:ascii="Times New Roman" w:eastAsia="Times New Roman" w:hAnsi="Times New Roman" w:cs="Times New Roman"/>
      <w:sz w:val="16"/>
      <w:lang w:bidi="en-US"/>
    </w:rPr>
  </w:style>
  <w:style w:type="character" w:customStyle="1" w:styleId="cardChar">
    <w:name w:val="card Char"/>
    <w:link w:val="card0"/>
    <w:uiPriority w:val="1"/>
    <w:rsid w:val="00E9734D"/>
    <w:rPr>
      <w:rFonts w:ascii="Times New Roman" w:eastAsia="Times New Roman" w:hAnsi="Times New Roman" w:cs="Times New Roman"/>
      <w:sz w:val="16"/>
      <w:lang w:bidi="en-US"/>
    </w:rPr>
  </w:style>
  <w:style w:type="character" w:customStyle="1" w:styleId="underline">
    <w:name w:val="underline"/>
    <w:qFormat/>
    <w:rsid w:val="00E9734D"/>
    <w:rPr>
      <w:rFonts w:ascii="Times New Roman" w:hAnsi="Times New Roman"/>
      <w:sz w:val="22"/>
      <w:u w:val="single"/>
    </w:rPr>
  </w:style>
  <w:style w:type="paragraph" w:customStyle="1" w:styleId="tag">
    <w:name w:val="tag"/>
    <w:basedOn w:val="Normal"/>
    <w:next w:val="Normal"/>
    <w:uiPriority w:val="99"/>
    <w:qFormat/>
    <w:rsid w:val="00E9734D"/>
    <w:rPr>
      <w:rFonts w:ascii="Times New Roman" w:eastAsia="Times New Roman" w:hAnsi="Times New Roman" w:cs="Times New Roman"/>
      <w:b/>
      <w:sz w:val="24"/>
      <w:lang w:bidi="en-US"/>
    </w:rPr>
  </w:style>
  <w:style w:type="paragraph" w:customStyle="1" w:styleId="Card">
    <w:name w:val="Card"/>
    <w:basedOn w:val="Heading1"/>
    <w:link w:val="Hyperlink"/>
    <w:autoRedefine/>
    <w:uiPriority w:val="99"/>
    <w:qFormat/>
    <w:rsid w:val="00E9734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aps w:val="0"/>
      <w:sz w:val="22"/>
      <w:szCs w:val="22"/>
    </w:rPr>
  </w:style>
  <w:style w:type="character" w:customStyle="1" w:styleId="TitleChar">
    <w:name w:val="Title Char"/>
    <w:aliases w:val="Cites and Cards Char,Bold Underlined Char,UNDERLINE Char,title Char,Bold Underlined Char1,UNDERLINE Char1,Cites and Cards Char1,title Char1,Non Read Text Char1,Read This Char1"/>
    <w:basedOn w:val="DefaultParagraphFont"/>
    <w:link w:val="Title"/>
    <w:uiPriority w:val="5"/>
    <w:qFormat/>
    <w:rsid w:val="00E9734D"/>
    <w:rPr>
      <w:u w:val="single"/>
    </w:rPr>
  </w:style>
  <w:style w:type="paragraph" w:styleId="Title">
    <w:name w:val="Title"/>
    <w:aliases w:val="Cites and Cards,Bold Underlined,UNDERLINE,title,Non Read Text,Read This"/>
    <w:basedOn w:val="Normal"/>
    <w:next w:val="BodyText"/>
    <w:link w:val="TitleChar"/>
    <w:uiPriority w:val="5"/>
    <w:qFormat/>
    <w:rsid w:val="00E9734D"/>
    <w:pPr>
      <w:keepNext/>
      <w:keepLines/>
      <w:spacing w:after="240"/>
      <w:jc w:val="center"/>
      <w:outlineLvl w:val="0"/>
    </w:pPr>
    <w:rPr>
      <w:rFonts w:asciiTheme="minorHAnsi" w:hAnsiTheme="minorHAnsi"/>
      <w:u w:val="single"/>
    </w:rPr>
  </w:style>
  <w:style w:type="character" w:customStyle="1" w:styleId="TitleChar1">
    <w:name w:val="Title Char1"/>
    <w:aliases w:val="Non Read Text Char,Read This Char"/>
    <w:basedOn w:val="DefaultParagraphFont"/>
    <w:uiPriority w:val="5"/>
    <w:qFormat/>
    <w:rsid w:val="00E9734D"/>
    <w:rPr>
      <w:rFonts w:asciiTheme="majorHAnsi" w:eastAsiaTheme="majorEastAsia" w:hAnsiTheme="majorHAnsi" w:cstheme="majorBidi"/>
      <w:spacing w:val="-10"/>
      <w:kern w:val="28"/>
      <w:sz w:val="56"/>
      <w:szCs w:val="56"/>
    </w:rPr>
  </w:style>
  <w:style w:type="paragraph" w:styleId="BodyText">
    <w:name w:val="Body Text"/>
    <w:aliases w:val="BT"/>
    <w:basedOn w:val="Normal"/>
    <w:link w:val="BodyTextChar"/>
    <w:semiHidden/>
    <w:unhideWhenUsed/>
    <w:qFormat/>
    <w:rsid w:val="00E9734D"/>
    <w:pPr>
      <w:spacing w:after="120"/>
    </w:pPr>
  </w:style>
  <w:style w:type="character" w:customStyle="1" w:styleId="BodyTextChar">
    <w:name w:val="Body Text Char"/>
    <w:aliases w:val="BT Char"/>
    <w:basedOn w:val="DefaultParagraphFont"/>
    <w:link w:val="BodyText"/>
    <w:semiHidden/>
    <w:rsid w:val="00E9734D"/>
    <w:rPr>
      <w:rFonts w:ascii="Georgia" w:hAnsi="Georgia"/>
    </w:rPr>
  </w:style>
  <w:style w:type="paragraph" w:styleId="ListParagraph">
    <w:name w:val="List Paragraph"/>
    <w:aliases w:val="6 font"/>
    <w:basedOn w:val="Normal"/>
    <w:uiPriority w:val="34"/>
    <w:qFormat/>
    <w:rsid w:val="00E9734D"/>
    <w:pPr>
      <w:ind w:left="720"/>
      <w:contextualSpacing/>
    </w:pPr>
  </w:style>
  <w:style w:type="paragraph" w:styleId="HTMLAddress">
    <w:name w:val="HTML Address"/>
    <w:basedOn w:val="Normal"/>
    <w:link w:val="HTMLAddressChar"/>
    <w:uiPriority w:val="99"/>
    <w:semiHidden/>
    <w:unhideWhenUsed/>
    <w:rsid w:val="00E9734D"/>
    <w:rPr>
      <w:i/>
      <w:iCs/>
    </w:rPr>
  </w:style>
  <w:style w:type="character" w:customStyle="1" w:styleId="HTMLAddressChar">
    <w:name w:val="HTML Address Char"/>
    <w:basedOn w:val="DefaultParagraphFont"/>
    <w:link w:val="HTMLAddress"/>
    <w:uiPriority w:val="99"/>
    <w:semiHidden/>
    <w:rsid w:val="00E9734D"/>
    <w:rPr>
      <w:rFonts w:ascii="Georgia" w:hAnsi="Georgia"/>
      <w:i/>
      <w:iCs/>
    </w:rPr>
  </w:style>
  <w:style w:type="character" w:customStyle="1" w:styleId="Heading1Char1">
    <w:name w:val="Heading 1 Char1"/>
    <w:aliases w:val="Pocket Char1,HatText Char1,Titles Char1,Brief Title Char1,Heading 1 Char Char Char Char1,Heading 1 Char1 Char Char Char Char1,Heading 1 Char Char Char Char Char Char1,Heading 1 Char1 Char Char Char Char Char Char Char1,Page Heading Char1"/>
    <w:rsid w:val="00E9734D"/>
    <w:rPr>
      <w:rFonts w:ascii="Arial" w:hAnsi="Arial" w:cs="Arial" w:hint="default"/>
      <w:b/>
      <w:bCs/>
      <w:caps/>
      <w:color w:val="000000"/>
      <w:kern w:val="32"/>
      <w:szCs w:val="32"/>
      <w:lang w:val="en-US" w:eastAsia="en-US" w:bidi="ar-SA"/>
    </w:rPr>
  </w:style>
  <w:style w:type="character" w:customStyle="1" w:styleId="Heading2Char1">
    <w:name w:val="Heading 2 Char1"/>
    <w:aliases w:val="Hat Char1,Heading 2 Char Char Char2,Heading 2 Char Char Char Char Char Char1,Heading 2 Char Char Char Char Char Char Char Char Char Char Char Char1,Heading 2 Char1 Char1 Char1,Heading 2 Char Char Char1 Char1,Super Script Char1,1 Char"/>
    <w:qFormat/>
    <w:rsid w:val="00E9734D"/>
    <w:rPr>
      <w:b/>
      <w:bCs w:val="0"/>
      <w:noProof w:val="0"/>
      <w:sz w:val="24"/>
      <w:lang w:val="en-US" w:eastAsia="en-US" w:bidi="ar-SA"/>
    </w:rPr>
  </w:style>
  <w:style w:type="character" w:customStyle="1" w:styleId="Heading4Char1">
    <w:name w:val="Heading 4 Char1"/>
    <w:aliases w:val="Tag Char1,Big card Char1,body Char1,small text Char1,Normal Tag Char1,heading 2 Char1,Ch Char1,Heading 2 Char2 Char Char1,Heading 2 Char1 Char Char Char1,Card Char1,No Spacing1 Char1,tags Char1,No Spacing11111 Char1,Medium Grid 21 Char"/>
    <w:uiPriority w:val="4"/>
    <w:semiHidden/>
    <w:qFormat/>
    <w:locked/>
    <w:rsid w:val="00E9734D"/>
  </w:style>
  <w:style w:type="character" w:customStyle="1" w:styleId="Heading5Char1">
    <w:name w:val="Heading 5 Char1"/>
    <w:aliases w:val="Blocks Char1"/>
    <w:basedOn w:val="DefaultParagraphFont"/>
    <w:uiPriority w:val="9"/>
    <w:semiHidden/>
    <w:rsid w:val="00E9734D"/>
    <w:rPr>
      <w:rFonts w:asciiTheme="majorHAnsi" w:eastAsiaTheme="majorEastAsia" w:hAnsiTheme="majorHAnsi" w:cstheme="majorBidi"/>
      <w:color w:val="2E74B5" w:themeColor="accent1" w:themeShade="BF"/>
      <w:sz w:val="22"/>
      <w:szCs w:val="22"/>
    </w:rPr>
  </w:style>
  <w:style w:type="character" w:customStyle="1" w:styleId="Heading6Char1">
    <w:name w:val="Heading 6 Char1"/>
    <w:aliases w:val="Title (no index) Char1"/>
    <w:basedOn w:val="DefaultParagraphFont"/>
    <w:uiPriority w:val="9"/>
    <w:semiHidden/>
    <w:rsid w:val="00E9734D"/>
    <w:rPr>
      <w:rFonts w:asciiTheme="majorHAnsi" w:eastAsiaTheme="majorEastAsia" w:hAnsiTheme="majorHAnsi" w:cstheme="majorBidi" w:hint="default"/>
      <w:color w:val="1F4D78" w:themeColor="accent1" w:themeShade="7F"/>
      <w:sz w:val="22"/>
      <w:szCs w:val="22"/>
    </w:rPr>
  </w:style>
  <w:style w:type="paragraph" w:styleId="HTMLPreformatted">
    <w:name w:val="HTML Preformatted"/>
    <w:basedOn w:val="Normal"/>
    <w:link w:val="HTMLPreformattedChar1"/>
    <w:uiPriority w:val="99"/>
    <w:semiHidden/>
    <w:unhideWhenUsed/>
    <w:rsid w:val="00E9734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nsolas"/>
      <w:sz w:val="20"/>
      <w:szCs w:val="20"/>
    </w:rPr>
  </w:style>
  <w:style w:type="character" w:customStyle="1" w:styleId="HTMLPreformattedChar">
    <w:name w:val="HTML Preformatted Char"/>
    <w:basedOn w:val="DefaultParagraphFont"/>
    <w:uiPriority w:val="99"/>
    <w:semiHidden/>
    <w:rsid w:val="00E9734D"/>
    <w:rPr>
      <w:rFonts w:ascii="Consolas" w:hAnsi="Consolas"/>
      <w:sz w:val="20"/>
      <w:szCs w:val="20"/>
    </w:rPr>
  </w:style>
  <w:style w:type="character" w:styleId="HTMLTypewriter">
    <w:name w:val="HTML Typewriter"/>
    <w:basedOn w:val="DefaultParagraphFont"/>
    <w:semiHidden/>
    <w:unhideWhenUsed/>
    <w:rsid w:val="00E9734D"/>
    <w:rPr>
      <w:rFonts w:ascii="Consolas" w:eastAsia="Times New Roman" w:hAnsi="Consolas" w:cs="Consolas" w:hint="default"/>
      <w:sz w:val="20"/>
      <w:szCs w:val="20"/>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Heading1"/>
    <w:next w:val="Normal"/>
    <w:autoRedefine/>
    <w:uiPriority w:val="99"/>
    <w:semiHidden/>
    <w:unhideWhenUsed/>
    <w:qFormat/>
    <w:rsid w:val="00E9734D"/>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rPr>
  </w:style>
  <w:style w:type="paragraph" w:styleId="TOC1">
    <w:name w:val="toc 1"/>
    <w:aliases w:val="Index Basic"/>
    <w:basedOn w:val="Normal"/>
    <w:next w:val="Normal"/>
    <w:autoRedefine/>
    <w:uiPriority w:val="39"/>
    <w:semiHidden/>
    <w:unhideWhenUsed/>
    <w:qFormat/>
    <w:rsid w:val="00E9734D"/>
    <w:pPr>
      <w:spacing w:after="100"/>
    </w:pPr>
  </w:style>
  <w:style w:type="character" w:customStyle="1" w:styleId="FootnoteTextChar">
    <w:name w:val="Footnote Text Char"/>
    <w:basedOn w:val="DefaultParagraphFont"/>
    <w:link w:val="FootnoteText"/>
    <w:semiHidden/>
    <w:locked/>
    <w:rsid w:val="00E9734D"/>
    <w:rPr>
      <w:rFonts w:ascii="Times New Roman" w:hAnsi="Times New Roman" w:cs="Times New Roman"/>
      <w:sz w:val="20"/>
      <w:szCs w:val="20"/>
    </w:rPr>
  </w:style>
  <w:style w:type="character" w:customStyle="1" w:styleId="CommentTextChar1">
    <w:name w:val="Comment Text Char1"/>
    <w:basedOn w:val="DefaultParagraphFont"/>
    <w:link w:val="CommentText"/>
    <w:uiPriority w:val="99"/>
    <w:semiHidden/>
    <w:locked/>
    <w:rsid w:val="00E9734D"/>
    <w:rPr>
      <w:rFonts w:ascii="Georgia" w:hAnsi="Georgia"/>
      <w:sz w:val="20"/>
      <w:szCs w:val="20"/>
    </w:rPr>
  </w:style>
  <w:style w:type="character" w:customStyle="1" w:styleId="HeaderChar">
    <w:name w:val="Header Char"/>
    <w:aliases w:val="Char2 Char,Header 1 Char,Text Char,Header Char Char Char Char Char,Header Char Char Char Char Char Char Char,Heading 1 Char Char Char Char Char Char Char Char2,Header 1 Char Char Char,Header Char2 Char,Header Char1 Char Char"/>
    <w:basedOn w:val="DefaultParagraphFont"/>
    <w:link w:val="Header"/>
    <w:uiPriority w:val="99"/>
    <w:semiHidden/>
    <w:qFormat/>
    <w:locked/>
    <w:rsid w:val="00E9734D"/>
    <w:rPr>
      <w:rFonts w:ascii="Georgia" w:hAnsi="Georgia"/>
    </w:rPr>
  </w:style>
  <w:style w:type="paragraph" w:styleId="Header">
    <w:name w:val="header"/>
    <w:aliases w:val="Char2,Header 1,Text,Header Char Char Char Char,Header Char Char Char Char Char Char,Heading 1 Char Char Char Char Char Char Char,Header 1 Char Char,Header Char2,Header Char1 Char,Header Char Char Char,Header Char Char1,Header Char Char"/>
    <w:basedOn w:val="Normal"/>
    <w:link w:val="HeaderChar"/>
    <w:uiPriority w:val="99"/>
    <w:semiHidden/>
    <w:unhideWhenUsed/>
    <w:qFormat/>
    <w:rsid w:val="00E9734D"/>
    <w:pPr>
      <w:tabs>
        <w:tab w:val="center" w:pos="4680"/>
        <w:tab w:val="right" w:pos="9360"/>
      </w:tabs>
    </w:pPr>
  </w:style>
  <w:style w:type="character" w:customStyle="1" w:styleId="HeaderChar1">
    <w:name w:val="Header Char1"/>
    <w:aliases w:val="Char2 Char1,Header 1 Char1,Text Char1,Header Char Char Char Char Char1,Header Char Char Char Char Char Char Char1,Heading 1 Char Char Char Char Char Char Char Char1,Header 1 Char Char Char1,Header Char2 Char1,Header Char1 Char Char1"/>
    <w:basedOn w:val="DefaultParagraphFont"/>
    <w:qFormat/>
    <w:rsid w:val="00E9734D"/>
    <w:rPr>
      <w:rFonts w:ascii="Georgia" w:hAnsi="Georgia"/>
    </w:rPr>
  </w:style>
  <w:style w:type="character" w:customStyle="1" w:styleId="FooterChar">
    <w:name w:val="Footer Char"/>
    <w:basedOn w:val="DefaultParagraphFont"/>
    <w:link w:val="Footer"/>
    <w:uiPriority w:val="99"/>
    <w:semiHidden/>
    <w:locked/>
    <w:rsid w:val="00E9734D"/>
    <w:rPr>
      <w:rFonts w:ascii="Georgia" w:hAnsi="Georgia"/>
    </w:rPr>
  </w:style>
  <w:style w:type="paragraph" w:styleId="Index1">
    <w:name w:val="index 1"/>
    <w:basedOn w:val="Normal"/>
    <w:next w:val="Normal"/>
    <w:autoRedefine/>
    <w:semiHidden/>
    <w:unhideWhenUsed/>
    <w:rsid w:val="00E9734D"/>
    <w:pPr>
      <w:ind w:left="220" w:hanging="220"/>
    </w:pPr>
  </w:style>
  <w:style w:type="paragraph" w:styleId="Caption">
    <w:name w:val="caption"/>
    <w:aliases w:val="caption"/>
    <w:basedOn w:val="Normal"/>
    <w:next w:val="Normal"/>
    <w:uiPriority w:val="35"/>
    <w:semiHidden/>
    <w:unhideWhenUsed/>
    <w:qFormat/>
    <w:rsid w:val="00E9734D"/>
    <w:pPr>
      <w:spacing w:after="200"/>
    </w:pPr>
    <w:rPr>
      <w:i/>
      <w:iCs/>
      <w:color w:val="44546A" w:themeColor="text2"/>
      <w:sz w:val="18"/>
      <w:szCs w:val="18"/>
    </w:rPr>
  </w:style>
  <w:style w:type="character" w:customStyle="1" w:styleId="EndnoteTextChar1">
    <w:name w:val="Endnote Text Char1"/>
    <w:basedOn w:val="DefaultParagraphFont"/>
    <w:link w:val="EndnoteText"/>
    <w:semiHidden/>
    <w:locked/>
    <w:rsid w:val="00E9734D"/>
    <w:rPr>
      <w:rFonts w:ascii="Georgia" w:hAnsi="Georgia"/>
      <w:sz w:val="20"/>
      <w:szCs w:val="20"/>
    </w:rPr>
  </w:style>
  <w:style w:type="character" w:customStyle="1" w:styleId="MacroTextChar">
    <w:name w:val="Macro Text Char"/>
    <w:basedOn w:val="DefaultParagraphFont"/>
    <w:link w:val="MacroText"/>
    <w:semiHidden/>
    <w:locked/>
    <w:rsid w:val="00E9734D"/>
    <w:rPr>
      <w:rFonts w:ascii="Courier New" w:eastAsia="Times New Roman" w:hAnsi="Courier New" w:cs="Courier New"/>
      <w:sz w:val="20"/>
      <w:szCs w:val="20"/>
    </w:rPr>
  </w:style>
  <w:style w:type="character" w:customStyle="1" w:styleId="BodyTextChar1">
    <w:name w:val="Body Text Char1"/>
    <w:aliases w:val="BT Char1"/>
    <w:basedOn w:val="DefaultParagraphFont"/>
    <w:uiPriority w:val="99"/>
    <w:semiHidden/>
    <w:rsid w:val="00E9734D"/>
    <w:rPr>
      <w:rFonts w:ascii="Georgia" w:hAnsi="Georgia"/>
    </w:rPr>
  </w:style>
  <w:style w:type="character" w:customStyle="1" w:styleId="BodyTextIndentChar1">
    <w:name w:val="Body Text Indent Char1"/>
    <w:basedOn w:val="DefaultParagraphFont"/>
    <w:link w:val="BodyTextIndent"/>
    <w:semiHidden/>
    <w:locked/>
    <w:rsid w:val="00E9734D"/>
    <w:rPr>
      <w:rFonts w:ascii="Georgia" w:hAnsi="Georgia"/>
    </w:rPr>
  </w:style>
  <w:style w:type="character" w:customStyle="1" w:styleId="SubtitleChar">
    <w:name w:val="Subtitle Char"/>
    <w:aliases w:val="Underlined card text Char"/>
    <w:basedOn w:val="DefaultParagraphFont"/>
    <w:link w:val="Subtitle"/>
    <w:locked/>
    <w:rsid w:val="00E9734D"/>
    <w:rPr>
      <w:color w:val="5A5A5A" w:themeColor="text1" w:themeTint="A5"/>
      <w:spacing w:val="15"/>
    </w:rPr>
  </w:style>
  <w:style w:type="paragraph" w:styleId="Subtitle">
    <w:name w:val="Subtitle"/>
    <w:aliases w:val="Underlined card text"/>
    <w:basedOn w:val="Normal"/>
    <w:next w:val="Normal"/>
    <w:link w:val="SubtitleChar"/>
    <w:qFormat/>
    <w:rsid w:val="00E9734D"/>
    <w:rPr>
      <w:rFonts w:asciiTheme="minorHAnsi" w:hAnsiTheme="minorHAnsi"/>
      <w:color w:val="5A5A5A" w:themeColor="text1" w:themeTint="A5"/>
      <w:spacing w:val="15"/>
    </w:rPr>
  </w:style>
  <w:style w:type="character" w:customStyle="1" w:styleId="SubtitleChar1">
    <w:name w:val="Subtitle Char1"/>
    <w:aliases w:val="Underlined card text Char1"/>
    <w:basedOn w:val="DefaultParagraphFont"/>
    <w:uiPriority w:val="11"/>
    <w:rsid w:val="00E9734D"/>
    <w:rPr>
      <w:rFonts w:eastAsiaTheme="minorEastAsia"/>
      <w:color w:val="5A5A5A" w:themeColor="text1" w:themeTint="A5"/>
      <w:spacing w:val="15"/>
    </w:rPr>
  </w:style>
  <w:style w:type="character" w:customStyle="1" w:styleId="DateChar1">
    <w:name w:val="Date Char1"/>
    <w:aliases w:val="date Char1"/>
    <w:basedOn w:val="DefaultParagraphFont"/>
    <w:link w:val="Date"/>
    <w:semiHidden/>
    <w:locked/>
    <w:rsid w:val="00E9734D"/>
    <w:rPr>
      <w:rFonts w:ascii="Georgia" w:hAnsi="Georgia"/>
    </w:rPr>
  </w:style>
  <w:style w:type="paragraph" w:styleId="Date">
    <w:name w:val="Date"/>
    <w:aliases w:val="date"/>
    <w:basedOn w:val="Normal"/>
    <w:next w:val="Normal"/>
    <w:link w:val="DateChar1"/>
    <w:semiHidden/>
    <w:unhideWhenUsed/>
    <w:qFormat/>
    <w:rsid w:val="00E9734D"/>
  </w:style>
  <w:style w:type="character" w:customStyle="1" w:styleId="DateChar">
    <w:name w:val="Date Char"/>
    <w:aliases w:val="date Char"/>
    <w:basedOn w:val="DefaultParagraphFont"/>
    <w:semiHidden/>
    <w:rsid w:val="00E9734D"/>
    <w:rPr>
      <w:rFonts w:ascii="Georgia" w:hAnsi="Georgia"/>
    </w:rPr>
  </w:style>
  <w:style w:type="character" w:customStyle="1" w:styleId="BodyTextFirstIndentChar1">
    <w:name w:val="Body Text First Indent Char1"/>
    <w:basedOn w:val="BodyTextChar"/>
    <w:link w:val="BodyTextFirstIndent"/>
    <w:semiHidden/>
    <w:locked/>
    <w:rsid w:val="00E9734D"/>
    <w:rPr>
      <w:rFonts w:ascii="Georgia" w:hAnsi="Georgia"/>
      <w:sz w:val="26"/>
    </w:rPr>
  </w:style>
  <w:style w:type="character" w:customStyle="1" w:styleId="BodyText2Char1">
    <w:name w:val="Body Text 2 Char1"/>
    <w:basedOn w:val="DefaultParagraphFont"/>
    <w:link w:val="BodyText2"/>
    <w:semiHidden/>
    <w:locked/>
    <w:rsid w:val="00E9734D"/>
    <w:rPr>
      <w:rFonts w:ascii="Georgia" w:hAnsi="Georgia"/>
    </w:rPr>
  </w:style>
  <w:style w:type="character" w:customStyle="1" w:styleId="BodyText3Char1">
    <w:name w:val="Body Text 3 Char1"/>
    <w:basedOn w:val="DefaultParagraphFont"/>
    <w:link w:val="BodyText3"/>
    <w:semiHidden/>
    <w:locked/>
    <w:rsid w:val="00E9734D"/>
    <w:rPr>
      <w:rFonts w:ascii="Georgia" w:hAnsi="Georgia"/>
      <w:szCs w:val="16"/>
    </w:rPr>
  </w:style>
  <w:style w:type="character" w:customStyle="1" w:styleId="BodyTextIndent2Char">
    <w:name w:val="Body Text Indent 2 Char"/>
    <w:basedOn w:val="DefaultParagraphFont"/>
    <w:link w:val="BodyTextIndent2"/>
    <w:semiHidden/>
    <w:locked/>
    <w:rsid w:val="00E9734D"/>
    <w:rPr>
      <w:rFonts w:ascii="Georgia" w:hAnsi="Georgia"/>
    </w:rPr>
  </w:style>
  <w:style w:type="character" w:customStyle="1" w:styleId="BodyTextIndent3Char1">
    <w:name w:val="Body Text Indent 3 Char1"/>
    <w:basedOn w:val="DefaultParagraphFont"/>
    <w:link w:val="BodyTextIndent3"/>
    <w:semiHidden/>
    <w:locked/>
    <w:rsid w:val="00E9734D"/>
    <w:rPr>
      <w:rFonts w:ascii="Georgia" w:hAnsi="Georgia"/>
      <w:szCs w:val="16"/>
    </w:rPr>
  </w:style>
  <w:style w:type="character" w:customStyle="1" w:styleId="PlainTextChar1">
    <w:name w:val="Plain Text Char1"/>
    <w:basedOn w:val="DefaultParagraphFont"/>
    <w:link w:val="PlainText"/>
    <w:semiHidden/>
    <w:locked/>
    <w:rsid w:val="00E9734D"/>
    <w:rPr>
      <w:rFonts w:ascii="Consolas" w:hAnsi="Consolas" w:cs="Consolas"/>
      <w:sz w:val="21"/>
      <w:szCs w:val="21"/>
    </w:rPr>
  </w:style>
  <w:style w:type="paragraph" w:styleId="CommentText">
    <w:name w:val="annotation text"/>
    <w:basedOn w:val="Normal"/>
    <w:link w:val="CommentTextChar1"/>
    <w:uiPriority w:val="99"/>
    <w:semiHidden/>
    <w:unhideWhenUsed/>
    <w:rsid w:val="00E9734D"/>
    <w:rPr>
      <w:sz w:val="20"/>
      <w:szCs w:val="20"/>
    </w:rPr>
  </w:style>
  <w:style w:type="character" w:customStyle="1" w:styleId="CommentTextChar">
    <w:name w:val="Comment Text Char"/>
    <w:basedOn w:val="DefaultParagraphFont"/>
    <w:uiPriority w:val="99"/>
    <w:semiHidden/>
    <w:rsid w:val="00E9734D"/>
    <w:rPr>
      <w:rFonts w:ascii="Georgia" w:hAnsi="Georgia"/>
      <w:sz w:val="20"/>
      <w:szCs w:val="20"/>
    </w:rPr>
  </w:style>
  <w:style w:type="character" w:customStyle="1" w:styleId="CommentSubjectChar1">
    <w:name w:val="Comment Subject Char1"/>
    <w:basedOn w:val="CommentTextChar1"/>
    <w:link w:val="CommentSubject"/>
    <w:uiPriority w:val="99"/>
    <w:semiHidden/>
    <w:locked/>
    <w:rsid w:val="00E9734D"/>
    <w:rPr>
      <w:rFonts w:ascii="Georgia" w:hAnsi="Georgia"/>
      <w:b/>
      <w:bCs/>
      <w:sz w:val="20"/>
      <w:szCs w:val="20"/>
    </w:rPr>
  </w:style>
  <w:style w:type="character" w:customStyle="1" w:styleId="BalloonTextChar1">
    <w:name w:val="Balloon Text Char1"/>
    <w:basedOn w:val="DefaultParagraphFont"/>
    <w:link w:val="BalloonText"/>
    <w:uiPriority w:val="99"/>
    <w:semiHidden/>
    <w:locked/>
    <w:rsid w:val="00E9734D"/>
    <w:rPr>
      <w:rFonts w:ascii="Segoe UI" w:hAnsi="Segoe UI" w:cs="Segoe UI"/>
      <w:sz w:val="18"/>
      <w:szCs w:val="18"/>
    </w:rPr>
  </w:style>
  <w:style w:type="paragraph" w:styleId="NoSpacing">
    <w:name w:val="No Spacing"/>
    <w:aliases w:val="Dont use,Tag and Cite,DDI Tag,Read stuff,Tag Title,No Spacing6,No Spacing tnr,ClearFormatting,Hidden Block Title,No Spacing311,No Spacing51,No Spacing8,No Spacing22,Dont u,No Spacing1111111,No Spacing3,No Spacing31,No Spacing41"/>
    <w:uiPriority w:val="1"/>
    <w:qFormat/>
    <w:rsid w:val="00E9734D"/>
    <w:pPr>
      <w:spacing w:after="0" w:line="240" w:lineRule="auto"/>
    </w:pPr>
    <w:rPr>
      <w:rFonts w:ascii="Calibri" w:eastAsiaTheme="minorEastAsia" w:hAnsi="Calibri"/>
      <w:sz w:val="16"/>
      <w:szCs w:val="24"/>
    </w:rPr>
  </w:style>
  <w:style w:type="paragraph" w:customStyle="1" w:styleId="msolistparagraphcxsplast">
    <w:name w:val="msolistparagraphcxsplast"/>
    <w:basedOn w:val="Normal"/>
    <w:uiPriority w:val="99"/>
    <w:qFormat/>
    <w:rsid w:val="00E9734D"/>
    <w:pPr>
      <w:spacing w:before="100" w:beforeAutospacing="1" w:after="100" w:afterAutospacing="1"/>
    </w:pPr>
    <w:rPr>
      <w:rFonts w:eastAsia="Times New Roman"/>
      <w:sz w:val="24"/>
    </w:rPr>
  </w:style>
  <w:style w:type="character" w:customStyle="1" w:styleId="QuoteChar1">
    <w:name w:val="Quote Char1"/>
    <w:basedOn w:val="DefaultParagraphFont"/>
    <w:link w:val="Quote"/>
    <w:uiPriority w:val="29"/>
    <w:locked/>
    <w:rsid w:val="00E9734D"/>
    <w:rPr>
      <w:rFonts w:ascii="Georgia" w:hAnsi="Georgia"/>
      <w:i/>
      <w:iCs/>
      <w:color w:val="404040" w:themeColor="text1" w:themeTint="BF"/>
    </w:rPr>
  </w:style>
  <w:style w:type="character" w:customStyle="1" w:styleId="CitesChar2">
    <w:name w:val="Cites Char2"/>
    <w:link w:val="Cites"/>
    <w:locked/>
    <w:rsid w:val="00E9734D"/>
    <w:rPr>
      <w:rFonts w:ascii="Times New Roman" w:eastAsia="Calibri" w:hAnsi="Times New Roman" w:cs="Times New Roman"/>
      <w:b/>
      <w:u w:val="single"/>
    </w:rPr>
  </w:style>
  <w:style w:type="paragraph" w:customStyle="1" w:styleId="cards">
    <w:name w:val="cards"/>
    <w:basedOn w:val="Cites"/>
    <w:uiPriority w:val="99"/>
    <w:qFormat/>
    <w:rsid w:val="00E9734D"/>
    <w:rPr>
      <w:b w:val="0"/>
      <w:sz w:val="20"/>
      <w:u w:val="none"/>
    </w:rPr>
  </w:style>
  <w:style w:type="paragraph" w:customStyle="1" w:styleId="Cites">
    <w:name w:val="Cites"/>
    <w:basedOn w:val="Normal"/>
    <w:next w:val="cards"/>
    <w:link w:val="CitesChar2"/>
    <w:qFormat/>
    <w:rsid w:val="00E9734D"/>
    <w:rPr>
      <w:rFonts w:ascii="Times New Roman" w:eastAsia="Calibri" w:hAnsi="Times New Roman" w:cs="Times New Roman"/>
      <w:b/>
      <w:u w:val="single"/>
    </w:rPr>
  </w:style>
  <w:style w:type="character" w:customStyle="1" w:styleId="Style4Char">
    <w:name w:val="Style4 Char"/>
    <w:link w:val="Style4"/>
    <w:locked/>
    <w:rsid w:val="00E9734D"/>
    <w:rPr>
      <w:rFonts w:ascii="Georgia" w:eastAsia="SimSun" w:hAnsi="Georgia"/>
      <w:u w:val="single"/>
      <w:lang w:eastAsia="zh-CN"/>
    </w:rPr>
  </w:style>
  <w:style w:type="paragraph" w:customStyle="1" w:styleId="Style4">
    <w:name w:val="Style4"/>
    <w:basedOn w:val="Normal"/>
    <w:link w:val="Style4Char"/>
    <w:qFormat/>
    <w:rsid w:val="00E9734D"/>
    <w:rPr>
      <w:rFonts w:eastAsia="SimSun"/>
      <w:u w:val="single"/>
      <w:lang w:eastAsia="zh-CN"/>
    </w:rPr>
  </w:style>
  <w:style w:type="character" w:customStyle="1" w:styleId="StyleStyle49pt9Char">
    <w:name w:val="Style Style4 + 9 pt9 Char"/>
    <w:link w:val="StyleStyle49pt9"/>
    <w:locked/>
    <w:rsid w:val="00E9734D"/>
    <w:rPr>
      <w:rFonts w:ascii="Georgia" w:eastAsia="SimSun" w:hAnsi="Georgia"/>
      <w:u w:val="single"/>
      <w:lang w:eastAsia="zh-CN"/>
    </w:rPr>
  </w:style>
  <w:style w:type="paragraph" w:customStyle="1" w:styleId="StyleStyle49pt9">
    <w:name w:val="Style Style4 + 9 pt9"/>
    <w:basedOn w:val="Style4"/>
    <w:link w:val="StyleStyle49pt9Char"/>
    <w:qFormat/>
    <w:rsid w:val="00E9734D"/>
  </w:style>
  <w:style w:type="character" w:customStyle="1" w:styleId="cardtextChar">
    <w:name w:val="card text Char"/>
    <w:basedOn w:val="DefaultParagraphFont"/>
    <w:link w:val="cardtext"/>
    <w:locked/>
    <w:rsid w:val="00E9734D"/>
    <w:rPr>
      <w:rFonts w:ascii="Georgia" w:hAnsi="Georgia"/>
    </w:rPr>
  </w:style>
  <w:style w:type="paragraph" w:customStyle="1" w:styleId="cardtext">
    <w:name w:val="card text"/>
    <w:basedOn w:val="Normal"/>
    <w:link w:val="cardtextChar"/>
    <w:qFormat/>
    <w:rsid w:val="00E9734D"/>
    <w:pPr>
      <w:ind w:left="288" w:right="288"/>
    </w:pPr>
  </w:style>
  <w:style w:type="paragraph" w:customStyle="1" w:styleId="Citation">
    <w:name w:val="Citation"/>
    <w:basedOn w:val="Normal"/>
    <w:uiPriority w:val="99"/>
    <w:qFormat/>
    <w:rsid w:val="00E9734D"/>
    <w:rPr>
      <w:rFonts w:ascii="Arial" w:eastAsia="Calibri" w:hAnsi="Arial" w:cs="Times New Roman"/>
      <w:b/>
      <w:sz w:val="24"/>
      <w:u w:val="single"/>
    </w:rPr>
  </w:style>
  <w:style w:type="paragraph" w:customStyle="1" w:styleId="Header1">
    <w:name w:val="Header1"/>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E9734D"/>
    <w:pPr>
      <w:spacing w:after="0" w:line="240" w:lineRule="auto"/>
    </w:pPr>
    <w:rPr>
      <w:rFonts w:eastAsiaTheme="minorEastAsia"/>
      <w:sz w:val="20"/>
      <w:szCs w:val="24"/>
      <w:u w:val="single"/>
    </w:rPr>
  </w:style>
  <w:style w:type="character" w:customStyle="1" w:styleId="CardTextChar0">
    <w:name w:val="CardText Char"/>
    <w:basedOn w:val="DefaultParagraphFont"/>
    <w:link w:val="CardText0"/>
    <w:locked/>
    <w:rsid w:val="00E9734D"/>
    <w:rPr>
      <w:rFonts w:ascii="Georgia" w:eastAsia="Times New Roman" w:hAnsi="Georgia"/>
      <w:szCs w:val="20"/>
    </w:rPr>
  </w:style>
  <w:style w:type="paragraph" w:customStyle="1" w:styleId="CardText0">
    <w:name w:val="CardText"/>
    <w:basedOn w:val="Normal"/>
    <w:next w:val="Normal"/>
    <w:link w:val="CardTextChar0"/>
    <w:qFormat/>
    <w:rsid w:val="00E9734D"/>
    <w:pPr>
      <w:ind w:left="288" w:right="288"/>
    </w:pPr>
    <w:rPr>
      <w:rFonts w:eastAsia="Times New Roman"/>
      <w:szCs w:val="20"/>
    </w:rPr>
  </w:style>
  <w:style w:type="paragraph" w:customStyle="1" w:styleId="Cite2">
    <w:name w:val="Cite 2"/>
    <w:basedOn w:val="Normal"/>
    <w:uiPriority w:val="99"/>
    <w:qFormat/>
    <w:rsid w:val="00E9734D"/>
    <w:rPr>
      <w:rFonts w:eastAsia="Calibri" w:cs="Times New Roman"/>
      <w:b/>
      <w:sz w:val="24"/>
      <w:u w:val="single"/>
    </w:rPr>
  </w:style>
  <w:style w:type="paragraph" w:customStyle="1" w:styleId="TagText">
    <w:name w:val="TagText"/>
    <w:basedOn w:val="Normal"/>
    <w:uiPriority w:val="99"/>
    <w:qFormat/>
    <w:rsid w:val="00E9734D"/>
    <w:rPr>
      <w:rFonts w:eastAsia="Calibri"/>
      <w:b/>
      <w:sz w:val="24"/>
    </w:rPr>
  </w:style>
  <w:style w:type="character" w:customStyle="1" w:styleId="CardsChar">
    <w:name w:val="Cards Char"/>
    <w:link w:val="Cards0"/>
    <w:locked/>
    <w:rsid w:val="00E9734D"/>
    <w:rPr>
      <w:rFonts w:ascii="Times New Roman" w:eastAsia="Times New Roman" w:hAnsi="Times New Roman" w:cs="Times New Roman"/>
      <w:sz w:val="20"/>
    </w:rPr>
  </w:style>
  <w:style w:type="paragraph" w:customStyle="1" w:styleId="Cards0">
    <w:name w:val="Cards"/>
    <w:next w:val="Normal"/>
    <w:link w:val="CardsChar"/>
    <w:qFormat/>
    <w:rsid w:val="00E9734D"/>
    <w:pPr>
      <w:widowControl w:val="0"/>
      <w:spacing w:after="0" w:line="240" w:lineRule="auto"/>
      <w:ind w:left="432" w:right="432"/>
    </w:pPr>
    <w:rPr>
      <w:rFonts w:ascii="Times New Roman" w:eastAsia="Times New Roman" w:hAnsi="Times New Roman" w:cs="Times New Roman"/>
      <w:sz w:val="20"/>
    </w:rPr>
  </w:style>
  <w:style w:type="character" w:customStyle="1" w:styleId="evidencetextChar1">
    <w:name w:val="evidence text Char1"/>
    <w:basedOn w:val="DefaultParagraphFont"/>
    <w:link w:val="evidencetext"/>
    <w:locked/>
    <w:rsid w:val="00E9734D"/>
    <w:rPr>
      <w:rFonts w:ascii="Georgia" w:eastAsia="Times New Roman" w:hAnsi="Georgia" w:cs="Times New Roman"/>
      <w:color w:val="000000"/>
    </w:rPr>
  </w:style>
  <w:style w:type="paragraph" w:customStyle="1" w:styleId="evidencetext">
    <w:name w:val="evidence text"/>
    <w:basedOn w:val="Normal"/>
    <w:next w:val="Normal"/>
    <w:link w:val="evidencetextChar1"/>
    <w:qFormat/>
    <w:rsid w:val="00E9734D"/>
    <w:pPr>
      <w:ind w:left="432" w:right="432"/>
    </w:pPr>
    <w:rPr>
      <w:rFonts w:eastAsia="Times New Roman" w:cs="Times New Roman"/>
      <w:color w:val="000000"/>
    </w:rPr>
  </w:style>
  <w:style w:type="paragraph" w:customStyle="1" w:styleId="loose">
    <w:name w:val="loose"/>
    <w:basedOn w:val="Normal"/>
    <w:uiPriority w:val="99"/>
    <w:qFormat/>
    <w:rsid w:val="00E9734D"/>
    <w:pPr>
      <w:spacing w:before="100" w:beforeAutospacing="1" w:after="100" w:afterAutospacing="1" w:line="276" w:lineRule="auto"/>
    </w:pPr>
    <w:rPr>
      <w:rFonts w:eastAsia="Calibri" w:cs="Times New Roman"/>
      <w:sz w:val="24"/>
    </w:rPr>
  </w:style>
  <w:style w:type="paragraph" w:customStyle="1" w:styleId="CiteSpacing">
    <w:name w:val="Cite Spacing"/>
    <w:uiPriority w:val="99"/>
    <w:qFormat/>
    <w:rsid w:val="00E9734D"/>
    <w:pPr>
      <w:spacing w:line="256" w:lineRule="auto"/>
    </w:pPr>
  </w:style>
  <w:style w:type="paragraph" w:customStyle="1" w:styleId="Tag2">
    <w:name w:val="Tag2"/>
    <w:basedOn w:val="Normal"/>
    <w:uiPriority w:val="99"/>
    <w:qFormat/>
    <w:rsid w:val="00E9734D"/>
  </w:style>
  <w:style w:type="paragraph" w:customStyle="1" w:styleId="Default">
    <w:name w:val="Default"/>
    <w:basedOn w:val="Normal"/>
    <w:uiPriority w:val="99"/>
    <w:qFormat/>
    <w:rsid w:val="00E9734D"/>
  </w:style>
  <w:style w:type="paragraph" w:customStyle="1" w:styleId="PageHeaderLine1">
    <w:name w:val="PageHeaderLine1"/>
    <w:basedOn w:val="Normal"/>
    <w:next w:val="Cite2"/>
    <w:uiPriority w:val="99"/>
    <w:qFormat/>
    <w:rsid w:val="00E9734D"/>
  </w:style>
  <w:style w:type="character" w:customStyle="1" w:styleId="PageHeaderLine2Char">
    <w:name w:val="PageHeaderLine2 Char"/>
    <w:link w:val="PageHeaderLine2"/>
    <w:locked/>
    <w:rsid w:val="00E9734D"/>
    <w:rPr>
      <w:rFonts w:ascii="Georgia" w:hAnsi="Georgia"/>
    </w:rPr>
  </w:style>
  <w:style w:type="paragraph" w:customStyle="1" w:styleId="PageHeaderLine2">
    <w:name w:val="PageHeaderLine2"/>
    <w:basedOn w:val="Normal"/>
    <w:next w:val="Normal"/>
    <w:link w:val="PageHeaderLine2Char"/>
    <w:qFormat/>
    <w:rsid w:val="00E9734D"/>
  </w:style>
  <w:style w:type="paragraph" w:customStyle="1" w:styleId="2909F619802848F09E01365C32F34654">
    <w:name w:val="2909F619802848F09E01365C32F34654"/>
    <w:uiPriority w:val="99"/>
    <w:qFormat/>
    <w:rsid w:val="00E9734D"/>
    <w:pPr>
      <w:spacing w:line="256" w:lineRule="auto"/>
    </w:pPr>
  </w:style>
  <w:style w:type="paragraph" w:customStyle="1" w:styleId="D345FF3D873148C5AE3FBF3267827368">
    <w:name w:val="D345FF3D873148C5AE3FBF3267827368"/>
    <w:uiPriority w:val="99"/>
    <w:qFormat/>
    <w:rsid w:val="00E9734D"/>
    <w:pPr>
      <w:spacing w:line="256" w:lineRule="auto"/>
    </w:pPr>
  </w:style>
  <w:style w:type="paragraph" w:customStyle="1" w:styleId="NormalText">
    <w:name w:val="Normal Text"/>
    <w:basedOn w:val="Normal"/>
    <w:autoRedefine/>
    <w:uiPriority w:val="99"/>
    <w:qFormat/>
    <w:rsid w:val="00E9734D"/>
  </w:style>
  <w:style w:type="paragraph" w:customStyle="1" w:styleId="Normaltext0">
    <w:name w:val="Normal text"/>
    <w:basedOn w:val="Normal"/>
    <w:autoRedefine/>
    <w:uiPriority w:val="99"/>
    <w:qFormat/>
    <w:rsid w:val="00E9734D"/>
  </w:style>
  <w:style w:type="paragraph" w:customStyle="1" w:styleId="TagofCard">
    <w:name w:val="Tag of Card"/>
    <w:basedOn w:val="Normal"/>
    <w:autoRedefine/>
    <w:uiPriority w:val="99"/>
    <w:qFormat/>
    <w:rsid w:val="00E9734D"/>
  </w:style>
  <w:style w:type="paragraph" w:customStyle="1" w:styleId="Sourcename">
    <w:name w:val="Source name"/>
    <w:basedOn w:val="Normal"/>
    <w:autoRedefine/>
    <w:uiPriority w:val="99"/>
    <w:qFormat/>
    <w:rsid w:val="00E9734D"/>
  </w:style>
  <w:style w:type="paragraph" w:customStyle="1" w:styleId="underlinedcard">
    <w:name w:val="underlined card"/>
    <w:basedOn w:val="Normal"/>
    <w:autoRedefine/>
    <w:uiPriority w:val="99"/>
    <w:qFormat/>
    <w:rsid w:val="00E9734D"/>
  </w:style>
  <w:style w:type="paragraph" w:customStyle="1" w:styleId="FullText">
    <w:name w:val="Full Text"/>
    <w:basedOn w:val="Normal"/>
    <w:next w:val="underlinedcard"/>
    <w:uiPriority w:val="99"/>
    <w:qFormat/>
    <w:rsid w:val="00E9734D"/>
  </w:style>
  <w:style w:type="paragraph" w:customStyle="1" w:styleId="citenon-bold">
    <w:name w:val="cite non-bold"/>
    <w:basedOn w:val="Normal"/>
    <w:uiPriority w:val="99"/>
    <w:qFormat/>
    <w:rsid w:val="00E9734D"/>
  </w:style>
  <w:style w:type="paragraph" w:customStyle="1" w:styleId="TextUnderline">
    <w:name w:val="Text Underline"/>
    <w:basedOn w:val="Normal"/>
    <w:next w:val="FullText"/>
    <w:uiPriority w:val="99"/>
    <w:qFormat/>
    <w:rsid w:val="00E9734D"/>
  </w:style>
  <w:style w:type="paragraph" w:customStyle="1" w:styleId="SmallText">
    <w:name w:val="Small Text"/>
    <w:basedOn w:val="Normal"/>
    <w:next w:val="Normal"/>
    <w:uiPriority w:val="99"/>
    <w:qFormat/>
    <w:rsid w:val="00E9734D"/>
  </w:style>
  <w:style w:type="paragraph" w:customStyle="1" w:styleId="CardTagandCite">
    <w:name w:val="Card Tag and Cite"/>
    <w:basedOn w:val="Normal"/>
    <w:next w:val="Normal"/>
    <w:uiPriority w:val="99"/>
    <w:qFormat/>
    <w:rsid w:val="00E9734D"/>
  </w:style>
  <w:style w:type="paragraph" w:customStyle="1" w:styleId="CardText1">
    <w:name w:val="Card Text 1"/>
    <w:basedOn w:val="Normal"/>
    <w:autoRedefine/>
    <w:uiPriority w:val="99"/>
    <w:qFormat/>
    <w:rsid w:val="00E9734D"/>
  </w:style>
  <w:style w:type="paragraph" w:customStyle="1" w:styleId="CardText2">
    <w:name w:val="Card Text 2"/>
    <w:basedOn w:val="Normal"/>
    <w:uiPriority w:val="99"/>
    <w:qFormat/>
    <w:rsid w:val="00E9734D"/>
  </w:style>
  <w:style w:type="paragraph" w:customStyle="1" w:styleId="BlockTitle">
    <w:name w:val="Block Title"/>
    <w:basedOn w:val="Heading1"/>
    <w:next w:val="Normal"/>
    <w:uiPriority w:val="99"/>
    <w:qFormat/>
    <w:rsid w:val="00E9734D"/>
  </w:style>
  <w:style w:type="paragraph" w:customStyle="1" w:styleId="citeunread">
    <w:name w:val="cite unread"/>
    <w:basedOn w:val="Normal"/>
    <w:uiPriority w:val="99"/>
    <w:qFormat/>
    <w:rsid w:val="00E9734D"/>
  </w:style>
  <w:style w:type="paragraph" w:customStyle="1" w:styleId="read">
    <w:name w:val="read"/>
    <w:basedOn w:val="Normal"/>
    <w:next w:val="Normal"/>
    <w:uiPriority w:val="99"/>
    <w:qFormat/>
    <w:rsid w:val="00E9734D"/>
  </w:style>
  <w:style w:type="paragraph" w:customStyle="1" w:styleId="2ndLevel-TAG">
    <w:name w:val="2nd Level - TAG"/>
    <w:basedOn w:val="Normal"/>
    <w:next w:val="Normal"/>
    <w:uiPriority w:val="99"/>
    <w:qFormat/>
    <w:rsid w:val="00E9734D"/>
  </w:style>
  <w:style w:type="paragraph" w:customStyle="1" w:styleId="AuthorDate">
    <w:name w:val="AuthorDate"/>
    <w:basedOn w:val="Normal"/>
    <w:next w:val="read"/>
    <w:uiPriority w:val="99"/>
    <w:qFormat/>
    <w:rsid w:val="00E9734D"/>
  </w:style>
  <w:style w:type="paragraph" w:customStyle="1" w:styleId="Underlining">
    <w:name w:val="Underlining"/>
    <w:basedOn w:val="Normal"/>
    <w:uiPriority w:val="99"/>
    <w:qFormat/>
    <w:rsid w:val="00E9734D"/>
  </w:style>
  <w:style w:type="paragraph" w:customStyle="1" w:styleId="CiteCard">
    <w:name w:val="Cite_Card"/>
    <w:next w:val="Underlining"/>
    <w:uiPriority w:val="99"/>
    <w:qFormat/>
    <w:rsid w:val="00E9734D"/>
    <w:pPr>
      <w:spacing w:line="256" w:lineRule="auto"/>
    </w:pPr>
  </w:style>
  <w:style w:type="paragraph" w:customStyle="1" w:styleId="CM5">
    <w:name w:val="CM5"/>
    <w:basedOn w:val="Normal"/>
    <w:uiPriority w:val="99"/>
    <w:qFormat/>
    <w:rsid w:val="00E9734D"/>
  </w:style>
  <w:style w:type="paragraph" w:customStyle="1" w:styleId="CM14">
    <w:name w:val="CM14"/>
    <w:basedOn w:val="Normal"/>
    <w:uiPriority w:val="99"/>
    <w:qFormat/>
    <w:rsid w:val="00E9734D"/>
  </w:style>
  <w:style w:type="paragraph" w:customStyle="1" w:styleId="StyleLeft02">
    <w:name w:val="Style Left:  0.2&quot;"/>
    <w:basedOn w:val="Normal"/>
    <w:uiPriority w:val="99"/>
    <w:qFormat/>
    <w:rsid w:val="00E9734D"/>
  </w:style>
  <w:style w:type="paragraph" w:customStyle="1" w:styleId="Nothing">
    <w:name w:val="Nothing"/>
    <w:basedOn w:val="Normal"/>
    <w:uiPriority w:val="99"/>
    <w:qFormat/>
    <w:rsid w:val="00E9734D"/>
  </w:style>
  <w:style w:type="paragraph" w:customStyle="1" w:styleId="DebateBlocking">
    <w:name w:val="DebateBlocking"/>
    <w:basedOn w:val="Normal"/>
    <w:next w:val="Nothing"/>
    <w:uiPriority w:val="99"/>
    <w:qFormat/>
    <w:rsid w:val="00E9734D"/>
  </w:style>
  <w:style w:type="paragraph" w:customStyle="1" w:styleId="Stylecardtext5pt">
    <w:name w:val="Style card text + 5 pt"/>
    <w:basedOn w:val="Normal"/>
    <w:uiPriority w:val="99"/>
    <w:qFormat/>
    <w:rsid w:val="00E9734D"/>
  </w:style>
  <w:style w:type="paragraph" w:customStyle="1" w:styleId="underlined">
    <w:name w:val="underlined"/>
    <w:next w:val="Normal"/>
    <w:autoRedefine/>
    <w:qFormat/>
    <w:rsid w:val="00E9734D"/>
    <w:pPr>
      <w:spacing w:line="256" w:lineRule="auto"/>
    </w:pPr>
  </w:style>
  <w:style w:type="paragraph" w:customStyle="1" w:styleId="Debate">
    <w:name w:val="Debate"/>
    <w:basedOn w:val="Normal"/>
    <w:uiPriority w:val="99"/>
    <w:qFormat/>
    <w:rsid w:val="00E9734D"/>
  </w:style>
  <w:style w:type="paragraph" w:styleId="List">
    <w:name w:val="List"/>
    <w:basedOn w:val="Normal"/>
    <w:uiPriority w:val="99"/>
    <w:semiHidden/>
    <w:unhideWhenUsed/>
    <w:rsid w:val="00E9734D"/>
    <w:pPr>
      <w:ind w:left="360" w:hanging="360"/>
      <w:contextualSpacing/>
    </w:pPr>
  </w:style>
  <w:style w:type="paragraph" w:customStyle="1" w:styleId="Minimize">
    <w:name w:val="Minimize"/>
    <w:basedOn w:val="List"/>
    <w:next w:val="Normal"/>
    <w:uiPriority w:val="99"/>
    <w:qFormat/>
    <w:rsid w:val="00E9734D"/>
  </w:style>
  <w:style w:type="paragraph" w:customStyle="1" w:styleId="Tag12">
    <w:name w:val="Tag12"/>
    <w:basedOn w:val="Normal"/>
    <w:next w:val="Normal"/>
    <w:uiPriority w:val="99"/>
    <w:qFormat/>
    <w:rsid w:val="00E9734D"/>
  </w:style>
  <w:style w:type="paragraph" w:customStyle="1" w:styleId="StyleJustified">
    <w:name w:val="Style Justified"/>
    <w:basedOn w:val="Normal"/>
    <w:uiPriority w:val="99"/>
    <w:qFormat/>
    <w:rsid w:val="00E9734D"/>
  </w:style>
  <w:style w:type="paragraph" w:customStyle="1" w:styleId="StyleHeading4TagsmalltextBigcardbodyNormalTagNotBold">
    <w:name w:val="Style Heading 4Tagsmall textBig cardbodyNormal Tag + Not Bold"/>
    <w:basedOn w:val="Heading4"/>
    <w:uiPriority w:val="99"/>
    <w:qFormat/>
    <w:rsid w:val="00E9734D"/>
  </w:style>
  <w:style w:type="paragraph" w:customStyle="1" w:styleId="BlockHeadingsCharChar">
    <w:name w:val="Block Headings Char Char"/>
    <w:basedOn w:val="Normal"/>
    <w:next w:val="TagsChar1Char"/>
    <w:uiPriority w:val="99"/>
    <w:qFormat/>
    <w:rsid w:val="00E9734D"/>
  </w:style>
  <w:style w:type="paragraph" w:customStyle="1" w:styleId="Shrink">
    <w:name w:val="Shrink"/>
    <w:next w:val="BlockHeadingsCharChar"/>
    <w:uiPriority w:val="99"/>
    <w:qFormat/>
    <w:rsid w:val="00E9734D"/>
    <w:pPr>
      <w:spacing w:line="256" w:lineRule="auto"/>
    </w:pPr>
  </w:style>
  <w:style w:type="paragraph" w:customStyle="1" w:styleId="TagsChar1Char">
    <w:name w:val="Tags Char1 Char"/>
    <w:basedOn w:val="Normal"/>
    <w:next w:val="CardsFont6ptCharChar"/>
    <w:uiPriority w:val="99"/>
    <w:qFormat/>
    <w:rsid w:val="00E9734D"/>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E9734D"/>
  </w:style>
  <w:style w:type="paragraph" w:customStyle="1" w:styleId="CitesCharCharChar">
    <w:name w:val="Cites Char Char Char"/>
    <w:basedOn w:val="Normal"/>
    <w:next w:val="CardsFont12ptCharChar1Char"/>
    <w:uiPriority w:val="99"/>
    <w:qFormat/>
    <w:rsid w:val="00E9734D"/>
  </w:style>
  <w:style w:type="paragraph" w:customStyle="1" w:styleId="CardsFont6ptCharChar">
    <w:name w:val="Cards + Font: 6 pt Char Char"/>
    <w:basedOn w:val="Normal"/>
    <w:uiPriority w:val="99"/>
    <w:qFormat/>
    <w:rsid w:val="00E9734D"/>
  </w:style>
  <w:style w:type="paragraph" w:customStyle="1" w:styleId="Style3">
    <w:name w:val="Style3"/>
    <w:basedOn w:val="Normal"/>
    <w:uiPriority w:val="99"/>
    <w:qFormat/>
    <w:rsid w:val="00E9734D"/>
  </w:style>
  <w:style w:type="paragraph" w:customStyle="1" w:styleId="blocktitle0">
    <w:name w:val="block title"/>
    <w:basedOn w:val="Normal"/>
    <w:uiPriority w:val="99"/>
    <w:qFormat/>
    <w:rsid w:val="00E9734D"/>
  </w:style>
  <w:style w:type="paragraph" w:customStyle="1" w:styleId="Microtext">
    <w:name w:val="Microtext"/>
    <w:basedOn w:val="Normal"/>
    <w:next w:val="Normal"/>
    <w:uiPriority w:val="99"/>
    <w:qFormat/>
    <w:rsid w:val="00E9734D"/>
  </w:style>
  <w:style w:type="paragraph" w:customStyle="1" w:styleId="Reference">
    <w:name w:val="Reference"/>
    <w:uiPriority w:val="99"/>
    <w:qFormat/>
    <w:rsid w:val="00E9734D"/>
    <w:pPr>
      <w:spacing w:line="256" w:lineRule="auto"/>
    </w:pPr>
  </w:style>
  <w:style w:type="paragraph" w:customStyle="1" w:styleId="Cards1">
    <w:name w:val="Cards1"/>
    <w:basedOn w:val="Normal"/>
    <w:next w:val="Reference"/>
    <w:uiPriority w:val="99"/>
    <w:qFormat/>
    <w:rsid w:val="00E9734D"/>
  </w:style>
  <w:style w:type="paragraph" w:customStyle="1" w:styleId="Debate-CardSmalltextF2">
    <w:name w:val="Debate- Card Small text F2"/>
    <w:basedOn w:val="Normal"/>
    <w:next w:val="Normal"/>
    <w:uiPriority w:val="99"/>
    <w:qFormat/>
    <w:rsid w:val="00E9734D"/>
  </w:style>
  <w:style w:type="paragraph" w:customStyle="1" w:styleId="CardsUnderline">
    <w:name w:val="Cards + Underline"/>
    <w:basedOn w:val="Normal"/>
    <w:next w:val="Debate-CardSmalltextF2"/>
    <w:uiPriority w:val="99"/>
    <w:qFormat/>
    <w:rsid w:val="00E9734D"/>
  </w:style>
  <w:style w:type="paragraph" w:customStyle="1" w:styleId="StyleNormalWebNormalWebChar1CharNormalWebCharCharC">
    <w:name w:val="Style Normal (Web)Normal (Web) Char1 CharNormal (Web) Char Char C..."/>
    <w:basedOn w:val="Normal"/>
    <w:uiPriority w:val="99"/>
    <w:qFormat/>
    <w:rsid w:val="00E9734D"/>
  </w:style>
  <w:style w:type="paragraph" w:customStyle="1" w:styleId="StyleHeading2Heading2Char2CharHeading2Char1CharCharHead">
    <w:name w:val="Style Heading 2Heading 2 Char2 CharHeading 2 Char1 Char CharHead..."/>
    <w:basedOn w:val="Heading2"/>
    <w:next w:val="BlockHeading1"/>
    <w:uiPriority w:val="99"/>
    <w:qFormat/>
    <w:rsid w:val="00E9734D"/>
  </w:style>
  <w:style w:type="paragraph" w:customStyle="1" w:styleId="Debate-EmphasizedText-F5">
    <w:name w:val="Debate- Emphasized Text- F5"/>
    <w:basedOn w:val="Normal"/>
    <w:next w:val="StyleHeading2Heading2Char2CharHeading2Char1CharCharHead"/>
    <w:uiPriority w:val="99"/>
    <w:qFormat/>
    <w:rsid w:val="00E9734D"/>
  </w:style>
  <w:style w:type="paragraph" w:customStyle="1" w:styleId="Debate-CardTextUnderlined-F3">
    <w:name w:val="Debate- Card Text Underlined- F3"/>
    <w:basedOn w:val="Normal"/>
    <w:uiPriority w:val="99"/>
    <w:qFormat/>
    <w:rsid w:val="00E9734D"/>
  </w:style>
  <w:style w:type="paragraph" w:customStyle="1" w:styleId="MicroText0">
    <w:name w:val="MicroText"/>
    <w:basedOn w:val="Normal"/>
    <w:next w:val="Normal"/>
    <w:uiPriority w:val="99"/>
    <w:qFormat/>
    <w:rsid w:val="00E9734D"/>
  </w:style>
  <w:style w:type="paragraph" w:customStyle="1" w:styleId="Cardtext3">
    <w:name w:val="Card text"/>
    <w:next w:val="MicroText0"/>
    <w:uiPriority w:val="99"/>
    <w:qFormat/>
    <w:rsid w:val="00E9734D"/>
    <w:pPr>
      <w:spacing w:line="256" w:lineRule="auto"/>
    </w:pPr>
  </w:style>
  <w:style w:type="paragraph" w:customStyle="1" w:styleId="BlockHeading1">
    <w:name w:val="Block Heading 1"/>
    <w:basedOn w:val="Normal"/>
    <w:next w:val="Paste"/>
    <w:uiPriority w:val="99"/>
    <w:qFormat/>
    <w:rsid w:val="00E9734D"/>
  </w:style>
  <w:style w:type="paragraph" w:customStyle="1" w:styleId="RepeatBlockHeading">
    <w:name w:val="Repeat Block Heading"/>
    <w:basedOn w:val="Paste"/>
    <w:next w:val="textsmall"/>
    <w:uiPriority w:val="99"/>
    <w:qFormat/>
    <w:rsid w:val="00E9734D"/>
  </w:style>
  <w:style w:type="paragraph" w:customStyle="1" w:styleId="Blocktitle1">
    <w:name w:val="Block title"/>
    <w:basedOn w:val="Heading1"/>
    <w:next w:val="RepeatBlockHeading"/>
    <w:autoRedefine/>
    <w:uiPriority w:val="99"/>
    <w:qFormat/>
    <w:rsid w:val="00E9734D"/>
  </w:style>
  <w:style w:type="paragraph" w:customStyle="1" w:styleId="CardUnderlined">
    <w:name w:val="Card Underlined"/>
    <w:basedOn w:val="Normal"/>
    <w:autoRedefine/>
    <w:uiPriority w:val="99"/>
    <w:qFormat/>
    <w:rsid w:val="00E9734D"/>
  </w:style>
  <w:style w:type="paragraph" w:customStyle="1" w:styleId="CardTag">
    <w:name w:val="Card Tag"/>
    <w:next w:val="inside-copy"/>
    <w:uiPriority w:val="99"/>
    <w:qFormat/>
    <w:rsid w:val="00E9734D"/>
    <w:pPr>
      <w:spacing w:line="256" w:lineRule="auto"/>
    </w:pPr>
  </w:style>
  <w:style w:type="paragraph" w:customStyle="1" w:styleId="CardNotUnderlined">
    <w:name w:val="Card Not Underlined"/>
    <w:basedOn w:val="Normal"/>
    <w:next w:val="CardTag"/>
    <w:autoRedefine/>
    <w:uiPriority w:val="99"/>
    <w:qFormat/>
    <w:rsid w:val="00E9734D"/>
  </w:style>
  <w:style w:type="paragraph" w:customStyle="1" w:styleId="Paste">
    <w:name w:val="Paste"/>
    <w:basedOn w:val="Normal"/>
    <w:next w:val="noindent"/>
    <w:uiPriority w:val="99"/>
    <w:qFormat/>
    <w:rsid w:val="00E9734D"/>
  </w:style>
  <w:style w:type="paragraph" w:customStyle="1" w:styleId="textsmall">
    <w:name w:val="textsmall"/>
    <w:basedOn w:val="Normal"/>
    <w:next w:val="endtext"/>
    <w:uiPriority w:val="99"/>
    <w:qFormat/>
    <w:rsid w:val="00E9734D"/>
  </w:style>
  <w:style w:type="paragraph" w:customStyle="1" w:styleId="inside-copy">
    <w:name w:val="inside-copy"/>
    <w:basedOn w:val="Normal"/>
    <w:next w:val="g"/>
    <w:uiPriority w:val="99"/>
    <w:qFormat/>
    <w:rsid w:val="00E9734D"/>
  </w:style>
  <w:style w:type="paragraph" w:customStyle="1" w:styleId="links1">
    <w:name w:val="links1"/>
    <w:basedOn w:val="Normal"/>
    <w:next w:val="text"/>
    <w:uiPriority w:val="99"/>
    <w:qFormat/>
    <w:rsid w:val="00E9734D"/>
  </w:style>
  <w:style w:type="paragraph" w:customStyle="1" w:styleId="Normal1">
    <w:name w:val="Normal1"/>
    <w:basedOn w:val="Normal"/>
    <w:next w:val="links1"/>
    <w:autoRedefine/>
    <w:uiPriority w:val="99"/>
    <w:qFormat/>
    <w:rsid w:val="00E9734D"/>
  </w:style>
  <w:style w:type="paragraph" w:customStyle="1" w:styleId="noindent">
    <w:name w:val="noindent"/>
    <w:basedOn w:val="Normal"/>
    <w:next w:val="Small"/>
    <w:uiPriority w:val="99"/>
    <w:qFormat/>
    <w:rsid w:val="00E9734D"/>
  </w:style>
  <w:style w:type="paragraph" w:customStyle="1" w:styleId="endtext">
    <w:name w:val="endtext"/>
    <w:basedOn w:val="Normal"/>
    <w:next w:val="SmallChar"/>
    <w:uiPriority w:val="99"/>
    <w:qFormat/>
    <w:rsid w:val="00E9734D"/>
  </w:style>
  <w:style w:type="paragraph" w:customStyle="1" w:styleId="copyright">
    <w:name w:val="copyright"/>
    <w:basedOn w:val="Normal"/>
    <w:next w:val="Repeatheader"/>
    <w:uiPriority w:val="99"/>
    <w:qFormat/>
    <w:rsid w:val="00E9734D"/>
  </w:style>
  <w:style w:type="paragraph" w:customStyle="1" w:styleId="SmallCite">
    <w:name w:val="Small Cite"/>
    <w:basedOn w:val="Normal"/>
    <w:next w:val="copyright"/>
    <w:uiPriority w:val="99"/>
    <w:qFormat/>
    <w:rsid w:val="00E9734D"/>
  </w:style>
  <w:style w:type="paragraph" w:customStyle="1" w:styleId="g">
    <w:name w:val="g"/>
    <w:basedOn w:val="Normal"/>
    <w:next w:val="StyleCardNotUnderlined8pt"/>
    <w:uiPriority w:val="99"/>
    <w:qFormat/>
    <w:rsid w:val="00E9734D"/>
  </w:style>
  <w:style w:type="paragraph" w:customStyle="1" w:styleId="text">
    <w:name w:val="text"/>
    <w:basedOn w:val="Normal"/>
    <w:next w:val="CardNotUnderlined3"/>
    <w:uiPriority w:val="99"/>
    <w:qFormat/>
    <w:rsid w:val="00E9734D"/>
  </w:style>
  <w:style w:type="paragraph" w:customStyle="1" w:styleId="Small">
    <w:name w:val="Small"/>
    <w:basedOn w:val="Normal"/>
    <w:next w:val="CardNotUnderlinedFinal"/>
    <w:link w:val="ReadstuffChar"/>
    <w:uiPriority w:val="99"/>
    <w:qFormat/>
    <w:rsid w:val="00E9734D"/>
  </w:style>
  <w:style w:type="paragraph" w:customStyle="1" w:styleId="SmallChar">
    <w:name w:val="Small Char"/>
    <w:next w:val="Numbering"/>
    <w:uiPriority w:val="99"/>
    <w:qFormat/>
    <w:rsid w:val="00E9734D"/>
    <w:pPr>
      <w:spacing w:line="256" w:lineRule="auto"/>
    </w:pPr>
  </w:style>
  <w:style w:type="paragraph" w:customStyle="1" w:styleId="Repeatheader">
    <w:name w:val="Repeat header"/>
    <w:basedOn w:val="Normal"/>
    <w:next w:val="Un-IndexedHeading"/>
    <w:autoRedefine/>
    <w:uiPriority w:val="99"/>
    <w:qFormat/>
    <w:rsid w:val="00E9734D"/>
  </w:style>
  <w:style w:type="paragraph" w:customStyle="1" w:styleId="StyleCardNotUnderlined8pt">
    <w:name w:val="Style Card Not Underlined + 8 pt"/>
    <w:basedOn w:val="CardTag"/>
    <w:next w:val="SmallFont"/>
    <w:uiPriority w:val="99"/>
    <w:qFormat/>
    <w:rsid w:val="00E9734D"/>
  </w:style>
  <w:style w:type="paragraph" w:customStyle="1" w:styleId="CardNotUnderlined3">
    <w:name w:val="Card Not Underlined 3"/>
    <w:basedOn w:val="CardTag"/>
    <w:next w:val="Circle"/>
    <w:uiPriority w:val="99"/>
    <w:qFormat/>
    <w:rsid w:val="00E9734D"/>
  </w:style>
  <w:style w:type="character" w:customStyle="1" w:styleId="ReadstuffChar">
    <w:name w:val="Read stuff Char"/>
    <w:link w:val="Small"/>
    <w:uiPriority w:val="99"/>
    <w:locked/>
    <w:rsid w:val="00E9734D"/>
    <w:rPr>
      <w:rFonts w:ascii="Georgia" w:hAnsi="Georgia"/>
    </w:rPr>
  </w:style>
  <w:style w:type="paragraph" w:customStyle="1" w:styleId="CardNotUnderlinedFinal">
    <w:name w:val="Card Not Underlined Final"/>
    <w:basedOn w:val="Circle"/>
    <w:next w:val="PageHeader"/>
    <w:uiPriority w:val="99"/>
    <w:qFormat/>
    <w:rsid w:val="00E9734D"/>
  </w:style>
  <w:style w:type="paragraph" w:customStyle="1" w:styleId="Numbering">
    <w:name w:val="Numbering"/>
    <w:basedOn w:val="Normal"/>
    <w:next w:val="Normal"/>
    <w:uiPriority w:val="99"/>
    <w:qFormat/>
    <w:rsid w:val="00E9734D"/>
  </w:style>
  <w:style w:type="paragraph" w:customStyle="1" w:styleId="Un-IndexedHeading">
    <w:name w:val="Un-Indexed Heading"/>
    <w:basedOn w:val="Heading1"/>
    <w:next w:val="Normal"/>
    <w:uiPriority w:val="99"/>
    <w:qFormat/>
    <w:rsid w:val="00E9734D"/>
  </w:style>
  <w:style w:type="paragraph" w:customStyle="1" w:styleId="SmallFont">
    <w:name w:val="Small Font"/>
    <w:basedOn w:val="Normal"/>
    <w:next w:val="Normal"/>
    <w:uiPriority w:val="99"/>
    <w:qFormat/>
    <w:rsid w:val="00E9734D"/>
  </w:style>
  <w:style w:type="paragraph" w:customStyle="1" w:styleId="Circle">
    <w:name w:val="Circle"/>
    <w:basedOn w:val="Normal"/>
    <w:next w:val="Normal"/>
    <w:uiPriority w:val="99"/>
    <w:qFormat/>
    <w:rsid w:val="00E9734D"/>
  </w:style>
  <w:style w:type="paragraph" w:customStyle="1" w:styleId="PageHeader">
    <w:name w:val="Page Header"/>
    <w:basedOn w:val="Normal"/>
    <w:next w:val="IndentedNumbering"/>
    <w:link w:val="PageHeaderChar"/>
    <w:uiPriority w:val="99"/>
    <w:qFormat/>
    <w:rsid w:val="00E9734D"/>
  </w:style>
  <w:style w:type="character" w:customStyle="1" w:styleId="PageHeaderChar">
    <w:name w:val="Page Header Char"/>
    <w:link w:val="PageHeader"/>
    <w:uiPriority w:val="99"/>
    <w:locked/>
    <w:rsid w:val="00E9734D"/>
    <w:rPr>
      <w:rFonts w:ascii="Georgia" w:hAnsi="Georgia"/>
    </w:rPr>
  </w:style>
  <w:style w:type="paragraph" w:customStyle="1" w:styleId="IndentedNumbering">
    <w:name w:val="Indented Numbering"/>
    <w:basedOn w:val="Normal"/>
    <w:rsid w:val="00E9734D"/>
  </w:style>
  <w:style w:type="paragraph" w:customStyle="1" w:styleId="IndentedLettering">
    <w:name w:val="Indented Lettering"/>
    <w:next w:val="Normal"/>
    <w:uiPriority w:val="99"/>
    <w:qFormat/>
    <w:rsid w:val="00E9734D"/>
    <w:pPr>
      <w:numPr>
        <w:numId w:val="12"/>
      </w:numPr>
      <w:spacing w:line="256" w:lineRule="auto"/>
      <w:ind w:left="0" w:firstLine="0"/>
    </w:pPr>
  </w:style>
  <w:style w:type="paragraph" w:customStyle="1" w:styleId="Lettering">
    <w:name w:val="Lettering"/>
    <w:basedOn w:val="IndentedLettering"/>
    <w:next w:val="Normal"/>
    <w:uiPriority w:val="99"/>
    <w:qFormat/>
    <w:rsid w:val="00E9734D"/>
  </w:style>
  <w:style w:type="paragraph" w:customStyle="1" w:styleId="FileName">
    <w:name w:val="File Name"/>
    <w:basedOn w:val="Normal"/>
    <w:next w:val="Normal"/>
    <w:uiPriority w:val="99"/>
    <w:qFormat/>
    <w:rsid w:val="00E9734D"/>
  </w:style>
  <w:style w:type="paragraph" w:customStyle="1" w:styleId="Pagination">
    <w:name w:val="Pagination"/>
    <w:basedOn w:val="Normal"/>
    <w:next w:val="Normal"/>
    <w:uiPriority w:val="99"/>
    <w:qFormat/>
    <w:rsid w:val="00E9734D"/>
  </w:style>
  <w:style w:type="paragraph" w:customStyle="1" w:styleId="CardContinued1">
    <w:name w:val="Card Continued 1"/>
    <w:basedOn w:val="Normal"/>
    <w:next w:val="Normal"/>
    <w:uiPriority w:val="99"/>
    <w:qFormat/>
    <w:rsid w:val="00E9734D"/>
    <w:pPr>
      <w:numPr>
        <w:numId w:val="13"/>
      </w:numPr>
      <w:ind w:left="0" w:firstLine="0"/>
    </w:pPr>
  </w:style>
  <w:style w:type="paragraph" w:customStyle="1" w:styleId="TxBrp1">
    <w:name w:val="TxBr_p1"/>
    <w:basedOn w:val="Normal"/>
    <w:next w:val="8point"/>
    <w:uiPriority w:val="99"/>
    <w:qFormat/>
    <w:rsid w:val="00E9734D"/>
  </w:style>
  <w:style w:type="paragraph" w:customStyle="1" w:styleId="Clearformatting">
    <w:name w:val="Clear formatting"/>
    <w:basedOn w:val="Normal"/>
    <w:next w:val="TxBrp1"/>
    <w:uiPriority w:val="99"/>
    <w:qFormat/>
    <w:rsid w:val="00E9734D"/>
  </w:style>
  <w:style w:type="paragraph" w:customStyle="1" w:styleId="SmallCardText">
    <w:name w:val="Small Card Text"/>
    <w:uiPriority w:val="99"/>
    <w:qFormat/>
    <w:rsid w:val="00E9734D"/>
    <w:pPr>
      <w:spacing w:line="256" w:lineRule="auto"/>
    </w:pPr>
  </w:style>
  <w:style w:type="paragraph" w:customStyle="1" w:styleId="LanguageStrike">
    <w:name w:val="Language Strike"/>
    <w:basedOn w:val="Normal"/>
    <w:next w:val="Normal"/>
    <w:uiPriority w:val="99"/>
    <w:qFormat/>
    <w:rsid w:val="00E9734D"/>
  </w:style>
  <w:style w:type="paragraph" w:customStyle="1" w:styleId="TAGFONT">
    <w:name w:val="TAG FONT"/>
    <w:basedOn w:val="Normal"/>
    <w:next w:val="LanguageStrike"/>
    <w:autoRedefine/>
    <w:uiPriority w:val="99"/>
    <w:qFormat/>
    <w:rsid w:val="00E9734D"/>
  </w:style>
  <w:style w:type="character" w:customStyle="1" w:styleId="BlockTitle2Char">
    <w:name w:val="Block Title2 Char"/>
    <w:link w:val="BlockTitle2"/>
    <w:locked/>
    <w:rsid w:val="00E9734D"/>
    <w:rPr>
      <w:rFonts w:ascii="Georgia" w:hAnsi="Georgia"/>
    </w:rPr>
  </w:style>
  <w:style w:type="paragraph" w:customStyle="1" w:styleId="medium-normal">
    <w:name w:val="medium-normal"/>
    <w:basedOn w:val="Normal"/>
    <w:next w:val="Style1"/>
    <w:uiPriority w:val="99"/>
    <w:qFormat/>
    <w:rsid w:val="00E9734D"/>
  </w:style>
  <w:style w:type="paragraph" w:customStyle="1" w:styleId="BlockTitle2">
    <w:name w:val="Block Title2"/>
    <w:basedOn w:val="Normal"/>
    <w:next w:val="medium-normal"/>
    <w:link w:val="BlockTitle2Char"/>
    <w:qFormat/>
    <w:rsid w:val="00E9734D"/>
  </w:style>
  <w:style w:type="paragraph" w:customStyle="1" w:styleId="fullstory">
    <w:name w:val="fullstory"/>
    <w:basedOn w:val="Normal"/>
    <w:uiPriority w:val="99"/>
    <w:qFormat/>
    <w:rsid w:val="00E9734D"/>
  </w:style>
  <w:style w:type="paragraph" w:customStyle="1" w:styleId="8point">
    <w:name w:val="8 point"/>
    <w:basedOn w:val="Normal"/>
    <w:next w:val="UnderlinedText"/>
    <w:uiPriority w:val="99"/>
    <w:qFormat/>
    <w:rsid w:val="00E9734D"/>
  </w:style>
  <w:style w:type="paragraph" w:customStyle="1" w:styleId="Style1">
    <w:name w:val="Style 1"/>
    <w:uiPriority w:val="99"/>
    <w:qFormat/>
    <w:rsid w:val="00E9734D"/>
    <w:pPr>
      <w:spacing w:line="256" w:lineRule="auto"/>
    </w:pPr>
  </w:style>
  <w:style w:type="paragraph" w:customStyle="1" w:styleId="UnderlinedText">
    <w:name w:val="Underlined Text"/>
    <w:basedOn w:val="Normal"/>
    <w:link w:val="cite"/>
    <w:autoRedefine/>
    <w:qFormat/>
    <w:rsid w:val="00E9734D"/>
    <w:rPr>
      <w:rFonts w:ascii="Times New Roman" w:hAnsi="Times New Roman"/>
      <w:b/>
      <w:sz w:val="24"/>
    </w:rPr>
  </w:style>
  <w:style w:type="paragraph" w:customStyle="1" w:styleId="Citation-FirstLine">
    <w:name w:val="Citation - First Line"/>
    <w:basedOn w:val="Normal"/>
    <w:next w:val="DateCitesAuthorChar"/>
    <w:autoRedefine/>
    <w:uiPriority w:val="99"/>
    <w:qFormat/>
    <w:rsid w:val="00E9734D"/>
  </w:style>
  <w:style w:type="paragraph" w:customStyle="1" w:styleId="citationunderline">
    <w:name w:val="citation/underline"/>
    <w:next w:val="Citation-FirstLine"/>
    <w:autoRedefine/>
    <w:uiPriority w:val="99"/>
    <w:qFormat/>
    <w:rsid w:val="00E9734D"/>
    <w:pPr>
      <w:spacing w:line="256" w:lineRule="auto"/>
    </w:pPr>
  </w:style>
  <w:style w:type="paragraph" w:customStyle="1" w:styleId="Style6">
    <w:name w:val="Style6"/>
    <w:basedOn w:val="Normal"/>
    <w:next w:val="targetcaption"/>
    <w:autoRedefine/>
    <w:uiPriority w:val="99"/>
    <w:qFormat/>
    <w:rsid w:val="00E9734D"/>
  </w:style>
  <w:style w:type="paragraph" w:customStyle="1" w:styleId="Style60">
    <w:name w:val="Style 6"/>
    <w:next w:val="Style6"/>
    <w:uiPriority w:val="99"/>
    <w:qFormat/>
    <w:rsid w:val="00E9734D"/>
    <w:pPr>
      <w:spacing w:line="256" w:lineRule="auto"/>
    </w:pPr>
  </w:style>
  <w:style w:type="character" w:customStyle="1" w:styleId="Citation-CompleteChar">
    <w:name w:val="Citation - Complete Char"/>
    <w:basedOn w:val="DefaultParagraphFont"/>
    <w:link w:val="Citation-Complete"/>
    <w:locked/>
    <w:rsid w:val="00E9734D"/>
    <w:rPr>
      <w:rFonts w:ascii="Georgia" w:hAnsi="Georgia"/>
    </w:rPr>
  </w:style>
  <w:style w:type="paragraph" w:customStyle="1" w:styleId="DateCitesAuthorChar">
    <w:name w:val="DateCitesAuthor Char"/>
    <w:basedOn w:val="Normal"/>
    <w:uiPriority w:val="99"/>
    <w:qFormat/>
    <w:rsid w:val="00E9734D"/>
  </w:style>
  <w:style w:type="paragraph" w:customStyle="1" w:styleId="Citation-Complete">
    <w:name w:val="Citation - Complete"/>
    <w:basedOn w:val="Normal"/>
    <w:next w:val="DateCitesAuthorChar"/>
    <w:link w:val="Citation-CompleteChar"/>
    <w:autoRedefine/>
    <w:qFormat/>
    <w:rsid w:val="00E9734D"/>
  </w:style>
  <w:style w:type="paragraph" w:customStyle="1" w:styleId="targetcaption">
    <w:name w:val="targetcaption"/>
    <w:basedOn w:val="Normal"/>
    <w:next w:val="Smalltext0"/>
    <w:uiPriority w:val="99"/>
    <w:qFormat/>
    <w:rsid w:val="00E9734D"/>
  </w:style>
  <w:style w:type="paragraph" w:customStyle="1" w:styleId="HotRoute">
    <w:name w:val="Hot Route!"/>
    <w:basedOn w:val="Normal"/>
    <w:uiPriority w:val="99"/>
    <w:qFormat/>
    <w:rsid w:val="00E9734D"/>
  </w:style>
  <w:style w:type="paragraph" w:customStyle="1" w:styleId="articlebodynormaltext">
    <w:name w:val="articlebody_normaltext"/>
    <w:basedOn w:val="Normal"/>
    <w:next w:val="HotRoute"/>
    <w:uiPriority w:val="99"/>
    <w:qFormat/>
    <w:rsid w:val="00E9734D"/>
  </w:style>
  <w:style w:type="paragraph" w:customStyle="1" w:styleId="western">
    <w:name w:val="western"/>
    <w:basedOn w:val="Normal"/>
    <w:uiPriority w:val="99"/>
    <w:qFormat/>
    <w:rsid w:val="00E9734D"/>
  </w:style>
  <w:style w:type="paragraph" w:customStyle="1" w:styleId="Smalltext0">
    <w:name w:val="Small text"/>
    <w:aliases w:val="Quote11"/>
    <w:basedOn w:val="Normal"/>
    <w:uiPriority w:val="99"/>
    <w:qFormat/>
    <w:rsid w:val="00E9734D"/>
  </w:style>
  <w:style w:type="paragraph" w:customStyle="1" w:styleId="Index">
    <w:name w:val="Index"/>
    <w:basedOn w:val="Normal"/>
    <w:next w:val="NoSpacing"/>
    <w:uiPriority w:val="99"/>
    <w:qFormat/>
    <w:rsid w:val="00E9734D"/>
  </w:style>
  <w:style w:type="paragraph" w:customStyle="1" w:styleId="Shrink8">
    <w:name w:val="Shrink8"/>
    <w:basedOn w:val="Normal"/>
    <w:autoRedefine/>
    <w:uiPriority w:val="99"/>
    <w:qFormat/>
    <w:rsid w:val="00E9734D"/>
  </w:style>
  <w:style w:type="paragraph" w:customStyle="1" w:styleId="SchoolPaper">
    <w:name w:val="School Paper"/>
    <w:basedOn w:val="Normal"/>
    <w:next w:val="PaperCitation"/>
    <w:uiPriority w:val="99"/>
    <w:qFormat/>
    <w:rsid w:val="00E9734D"/>
  </w:style>
  <w:style w:type="paragraph" w:customStyle="1" w:styleId="StyleStyle411ptBold">
    <w:name w:val="Style Style4 + 11 pt Bold"/>
    <w:basedOn w:val="Normal"/>
    <w:next w:val="SchoolPaper"/>
    <w:uiPriority w:val="99"/>
    <w:qFormat/>
    <w:rsid w:val="00E9734D"/>
  </w:style>
  <w:style w:type="paragraph" w:customStyle="1" w:styleId="SchoolWorksCited">
    <w:name w:val="School Works Cited"/>
    <w:basedOn w:val="PaperCitation"/>
    <w:next w:val="hat"/>
    <w:uiPriority w:val="99"/>
    <w:qFormat/>
    <w:rsid w:val="00E9734D"/>
  </w:style>
  <w:style w:type="paragraph" w:customStyle="1" w:styleId="StyleStyle411pt1">
    <w:name w:val="Style Style4 + 11 pt1"/>
    <w:basedOn w:val="Normal"/>
    <w:next w:val="SchoolWorksCited"/>
    <w:uiPriority w:val="99"/>
    <w:qFormat/>
    <w:rsid w:val="00E9734D"/>
  </w:style>
  <w:style w:type="paragraph" w:customStyle="1" w:styleId="PaperBody">
    <w:name w:val="Paper Body"/>
    <w:basedOn w:val="Normal"/>
    <w:next w:val="CM9"/>
    <w:uiPriority w:val="99"/>
    <w:qFormat/>
    <w:rsid w:val="00E9734D"/>
  </w:style>
  <w:style w:type="paragraph" w:customStyle="1" w:styleId="HeadingsBase">
    <w:name w:val="Headings Base"/>
    <w:basedOn w:val="Normal"/>
    <w:next w:val="PaperBody"/>
    <w:uiPriority w:val="99"/>
    <w:qFormat/>
    <w:rsid w:val="00E9734D"/>
  </w:style>
  <w:style w:type="paragraph" w:customStyle="1" w:styleId="PaperCitation">
    <w:name w:val="Paper Citation"/>
    <w:basedOn w:val="Normal"/>
    <w:next w:val="CM6"/>
    <w:uiPriority w:val="99"/>
    <w:qFormat/>
    <w:rsid w:val="00E9734D"/>
  </w:style>
  <w:style w:type="paragraph" w:customStyle="1" w:styleId="SchoolBlockQuote">
    <w:name w:val="School Block Quote"/>
    <w:basedOn w:val="PaperCitation"/>
    <w:uiPriority w:val="99"/>
    <w:qFormat/>
    <w:rsid w:val="00E9734D"/>
  </w:style>
  <w:style w:type="paragraph" w:customStyle="1" w:styleId="hat">
    <w:name w:val="hat"/>
    <w:basedOn w:val="Heading1"/>
    <w:next w:val="byline"/>
    <w:uiPriority w:val="99"/>
    <w:qFormat/>
    <w:rsid w:val="00E9734D"/>
  </w:style>
  <w:style w:type="paragraph" w:customStyle="1" w:styleId="TagCite">
    <w:name w:val="TagCite"/>
    <w:basedOn w:val="Normal"/>
    <w:uiPriority w:val="99"/>
    <w:qFormat/>
    <w:rsid w:val="00E9734D"/>
  </w:style>
  <w:style w:type="paragraph" w:customStyle="1" w:styleId="BlockQuote">
    <w:name w:val="Block Quote"/>
    <w:basedOn w:val="Normal"/>
    <w:next w:val="TagCite"/>
    <w:uiPriority w:val="99"/>
    <w:qFormat/>
    <w:rsid w:val="00E9734D"/>
  </w:style>
  <w:style w:type="paragraph" w:customStyle="1" w:styleId="CM9">
    <w:name w:val="CM9"/>
    <w:basedOn w:val="Normal"/>
    <w:uiPriority w:val="99"/>
    <w:qFormat/>
    <w:rsid w:val="00E9734D"/>
  </w:style>
  <w:style w:type="paragraph" w:customStyle="1" w:styleId="CM6">
    <w:name w:val="CM6"/>
    <w:basedOn w:val="Normal"/>
    <w:uiPriority w:val="99"/>
    <w:qFormat/>
    <w:rsid w:val="00E9734D"/>
  </w:style>
  <w:style w:type="paragraph" w:customStyle="1" w:styleId="byline">
    <w:name w:val="byline"/>
    <w:basedOn w:val="Normal"/>
    <w:next w:val="CM4"/>
    <w:uiPriority w:val="99"/>
    <w:qFormat/>
    <w:rsid w:val="00E9734D"/>
  </w:style>
  <w:style w:type="paragraph" w:customStyle="1" w:styleId="CM22">
    <w:name w:val="CM22"/>
    <w:basedOn w:val="Normal"/>
    <w:uiPriority w:val="99"/>
    <w:qFormat/>
    <w:rsid w:val="00E9734D"/>
  </w:style>
  <w:style w:type="paragraph" w:customStyle="1" w:styleId="boldness">
    <w:name w:val="boldness"/>
    <w:basedOn w:val="Normal"/>
    <w:next w:val="CM22"/>
    <w:uiPriority w:val="99"/>
    <w:qFormat/>
    <w:rsid w:val="00E9734D"/>
  </w:style>
  <w:style w:type="paragraph" w:customStyle="1" w:styleId="CM4">
    <w:name w:val="CM4"/>
    <w:basedOn w:val="Normal"/>
    <w:uiPriority w:val="99"/>
    <w:qFormat/>
    <w:rsid w:val="00E9734D"/>
  </w:style>
  <w:style w:type="paragraph" w:customStyle="1" w:styleId="Pa31">
    <w:name w:val="Pa3+1"/>
    <w:basedOn w:val="Normal"/>
    <w:uiPriority w:val="99"/>
    <w:qFormat/>
    <w:rsid w:val="00E9734D"/>
  </w:style>
  <w:style w:type="paragraph" w:customStyle="1" w:styleId="UnderlineCard">
    <w:name w:val="UnderlineCard"/>
    <w:basedOn w:val="Heading4"/>
    <w:next w:val="Pa31"/>
    <w:uiPriority w:val="99"/>
    <w:qFormat/>
    <w:rsid w:val="00E9734D"/>
  </w:style>
  <w:style w:type="paragraph" w:customStyle="1" w:styleId="CM21">
    <w:name w:val="CM21"/>
    <w:basedOn w:val="Normal"/>
    <w:uiPriority w:val="99"/>
    <w:qFormat/>
    <w:rsid w:val="00E9734D"/>
  </w:style>
  <w:style w:type="paragraph" w:customStyle="1" w:styleId="Pa10">
    <w:name w:val="Pa10"/>
    <w:basedOn w:val="Normal"/>
    <w:uiPriority w:val="99"/>
    <w:qFormat/>
    <w:rsid w:val="00E9734D"/>
  </w:style>
  <w:style w:type="paragraph" w:customStyle="1" w:styleId="Pa1">
    <w:name w:val="Pa1"/>
    <w:basedOn w:val="Normal"/>
    <w:uiPriority w:val="99"/>
    <w:qFormat/>
    <w:rsid w:val="00E9734D"/>
  </w:style>
  <w:style w:type="paragraph" w:customStyle="1" w:styleId="Pa2">
    <w:name w:val="Pa2"/>
    <w:basedOn w:val="Normal"/>
    <w:uiPriority w:val="99"/>
    <w:qFormat/>
    <w:rsid w:val="00E9734D"/>
  </w:style>
  <w:style w:type="paragraph" w:customStyle="1" w:styleId="CiteCardUpSize-Heavy">
    <w:name w:val="Cite // CardUpSize - Heavy"/>
    <w:basedOn w:val="Normal"/>
    <w:uiPriority w:val="99"/>
    <w:qFormat/>
    <w:rsid w:val="00E9734D"/>
  </w:style>
  <w:style w:type="paragraph" w:customStyle="1" w:styleId="FreeFormA">
    <w:name w:val="Free Form A"/>
    <w:next w:val="CiteCardUpSize-Heavy"/>
    <w:uiPriority w:val="99"/>
    <w:qFormat/>
    <w:rsid w:val="00E9734D"/>
    <w:pPr>
      <w:spacing w:line="256" w:lineRule="auto"/>
    </w:pPr>
  </w:style>
  <w:style w:type="paragraph" w:customStyle="1" w:styleId="H4Tag">
    <w:name w:val="H4 (Tag)"/>
    <w:basedOn w:val="Normal"/>
    <w:uiPriority w:val="99"/>
    <w:qFormat/>
    <w:rsid w:val="00E9734D"/>
  </w:style>
  <w:style w:type="paragraph" w:customStyle="1" w:styleId="CardUpSize-Light">
    <w:name w:val="CardUpSize - Light"/>
    <w:basedOn w:val="Normal"/>
    <w:uiPriority w:val="99"/>
    <w:qFormat/>
    <w:rsid w:val="00E9734D"/>
  </w:style>
  <w:style w:type="paragraph" w:customStyle="1" w:styleId="HotRouteCharCharCharCharChar">
    <w:name w:val="Hot Route! Char Char Char Char Char"/>
    <w:basedOn w:val="Normal"/>
    <w:uiPriority w:val="99"/>
    <w:qFormat/>
    <w:rsid w:val="00E9734D"/>
  </w:style>
  <w:style w:type="paragraph" w:customStyle="1" w:styleId="WW-Default">
    <w:name w:val="WW-Default"/>
    <w:uiPriority w:val="99"/>
    <w:qFormat/>
    <w:rsid w:val="00E9734D"/>
    <w:pPr>
      <w:spacing w:line="256" w:lineRule="auto"/>
    </w:pPr>
  </w:style>
  <w:style w:type="paragraph" w:customStyle="1" w:styleId="SmallTextCharCharChar">
    <w:name w:val="Small Text Char Char Char"/>
    <w:basedOn w:val="Normal"/>
    <w:next w:val="WW-Default"/>
    <w:uiPriority w:val="99"/>
    <w:qFormat/>
    <w:rsid w:val="00E9734D"/>
  </w:style>
  <w:style w:type="paragraph" w:customStyle="1" w:styleId="Tagandcite">
    <w:name w:val="Tag and cite"/>
    <w:basedOn w:val="Normal"/>
    <w:next w:val="Default1"/>
    <w:uiPriority w:val="99"/>
    <w:qFormat/>
    <w:rsid w:val="00E9734D"/>
  </w:style>
  <w:style w:type="paragraph" w:customStyle="1" w:styleId="UnderlineCharCharCharCharCharCharChar">
    <w:name w:val="Underline Char Char Char Char Char Char Char"/>
    <w:basedOn w:val="Normal"/>
    <w:next w:val="Tagandcite"/>
    <w:uiPriority w:val="99"/>
    <w:qFormat/>
    <w:rsid w:val="00E9734D"/>
  </w:style>
  <w:style w:type="paragraph" w:customStyle="1" w:styleId="Textbody">
    <w:name w:val="Text body"/>
    <w:basedOn w:val="NFAPWPheader"/>
    <w:uiPriority w:val="99"/>
    <w:qFormat/>
    <w:rsid w:val="00E9734D"/>
  </w:style>
  <w:style w:type="paragraph" w:customStyle="1" w:styleId="SmalltextCharCharChar0">
    <w:name w:val="Small text Char Char Char"/>
    <w:basedOn w:val="Normal"/>
    <w:next w:val="Textbody"/>
    <w:uiPriority w:val="99"/>
    <w:qFormat/>
    <w:rsid w:val="00E9734D"/>
  </w:style>
  <w:style w:type="paragraph" w:customStyle="1" w:styleId="comments">
    <w:name w:val="comments"/>
    <w:basedOn w:val="Normal"/>
    <w:uiPriority w:val="99"/>
    <w:qFormat/>
    <w:rsid w:val="00E9734D"/>
  </w:style>
  <w:style w:type="paragraph" w:customStyle="1" w:styleId="CardStyle">
    <w:name w:val="Card Style"/>
    <w:basedOn w:val="Normal"/>
    <w:next w:val="comments"/>
    <w:uiPriority w:val="99"/>
    <w:qFormat/>
    <w:rsid w:val="00E9734D"/>
  </w:style>
  <w:style w:type="paragraph" w:customStyle="1" w:styleId="Default1">
    <w:name w:val="Default1"/>
    <w:basedOn w:val="Normal"/>
    <w:uiPriority w:val="99"/>
    <w:qFormat/>
    <w:rsid w:val="00E9734D"/>
  </w:style>
  <w:style w:type="paragraph" w:customStyle="1" w:styleId="NFAPWPheader">
    <w:name w:val="NFAP WP header"/>
    <w:basedOn w:val="Normal"/>
    <w:uiPriority w:val="99"/>
    <w:qFormat/>
    <w:rsid w:val="00E9734D"/>
  </w:style>
  <w:style w:type="paragraph" w:customStyle="1" w:styleId="Standard">
    <w:name w:val="Standard"/>
    <w:next w:val="NFAPWPheader"/>
    <w:uiPriority w:val="99"/>
    <w:qFormat/>
    <w:rsid w:val="00E9734D"/>
    <w:pPr>
      <w:spacing w:line="256" w:lineRule="auto"/>
    </w:pPr>
  </w:style>
  <w:style w:type="paragraph" w:customStyle="1" w:styleId="Circled">
    <w:name w:val="Circled"/>
    <w:basedOn w:val="Normal"/>
    <w:next w:val="Normal"/>
    <w:autoRedefine/>
    <w:uiPriority w:val="99"/>
    <w:qFormat/>
    <w:rsid w:val="00E9734D"/>
  </w:style>
  <w:style w:type="paragraph" w:customStyle="1" w:styleId="MinimizedText">
    <w:name w:val="Minimized Text"/>
    <w:basedOn w:val="Normal"/>
    <w:uiPriority w:val="99"/>
    <w:qFormat/>
    <w:rsid w:val="00E9734D"/>
  </w:style>
  <w:style w:type="paragraph" w:customStyle="1" w:styleId="UnderlinedCardText">
    <w:name w:val="Underlined Card Text"/>
    <w:basedOn w:val="Normal"/>
    <w:uiPriority w:val="99"/>
    <w:qFormat/>
    <w:rsid w:val="00E9734D"/>
  </w:style>
  <w:style w:type="paragraph" w:customStyle="1" w:styleId="cardtextemphasis">
    <w:name w:val="card text emphasis"/>
    <w:basedOn w:val="Normal"/>
    <w:uiPriority w:val="99"/>
    <w:qFormat/>
    <w:rsid w:val="00E9734D"/>
  </w:style>
  <w:style w:type="paragraph" w:customStyle="1" w:styleId="CiteCharChar">
    <w:name w:val="Cite Char Char"/>
    <w:basedOn w:val="Normal"/>
    <w:next w:val="Normal"/>
    <w:uiPriority w:val="99"/>
    <w:qFormat/>
    <w:rsid w:val="00E9734D"/>
  </w:style>
  <w:style w:type="paragraph" w:customStyle="1" w:styleId="UnreadText">
    <w:name w:val="Unread Text"/>
    <w:basedOn w:val="Normal"/>
    <w:next w:val="Normal"/>
    <w:autoRedefine/>
    <w:uiPriority w:val="99"/>
    <w:qFormat/>
    <w:rsid w:val="00E9734D"/>
  </w:style>
  <w:style w:type="paragraph" w:customStyle="1" w:styleId="BoldandUnderlineChar">
    <w:name w:val="Bold and Underline Char"/>
    <w:basedOn w:val="Normal"/>
    <w:uiPriority w:val="99"/>
    <w:qFormat/>
    <w:rsid w:val="00E9734D"/>
  </w:style>
  <w:style w:type="paragraph" w:customStyle="1" w:styleId="Little">
    <w:name w:val="Little"/>
    <w:basedOn w:val="Normal"/>
    <w:next w:val="TagCite0"/>
    <w:uiPriority w:val="99"/>
    <w:qFormat/>
    <w:rsid w:val="00E9734D"/>
  </w:style>
  <w:style w:type="paragraph" w:customStyle="1" w:styleId="CiteCardCharChar">
    <w:name w:val="Cite_Card Char Char"/>
    <w:next w:val="Little"/>
    <w:autoRedefine/>
    <w:uiPriority w:val="99"/>
    <w:qFormat/>
    <w:rsid w:val="00E9734D"/>
    <w:pPr>
      <w:spacing w:line="256" w:lineRule="auto"/>
    </w:pPr>
  </w:style>
  <w:style w:type="paragraph" w:customStyle="1" w:styleId="DebateHeader">
    <w:name w:val="Debate Header"/>
    <w:basedOn w:val="Normal"/>
    <w:next w:val="Normal"/>
    <w:autoRedefine/>
    <w:uiPriority w:val="99"/>
    <w:qFormat/>
    <w:rsid w:val="00E9734D"/>
  </w:style>
  <w:style w:type="paragraph" w:customStyle="1" w:styleId="CiteCardCharCharChar">
    <w:name w:val="Cite_Card Char Char Char"/>
    <w:next w:val="DebateHeader"/>
    <w:uiPriority w:val="99"/>
    <w:qFormat/>
    <w:rsid w:val="00E9734D"/>
    <w:pPr>
      <w:spacing w:line="256" w:lineRule="auto"/>
    </w:pPr>
  </w:style>
  <w:style w:type="paragraph" w:customStyle="1" w:styleId="articletitle">
    <w:name w:val="article_title"/>
    <w:basedOn w:val="Normal"/>
    <w:uiPriority w:val="99"/>
    <w:qFormat/>
    <w:rsid w:val="00E9734D"/>
  </w:style>
  <w:style w:type="paragraph" w:customStyle="1" w:styleId="heading">
    <w:name w:val="heading"/>
    <w:basedOn w:val="Normal"/>
    <w:next w:val="articletitle"/>
    <w:uiPriority w:val="99"/>
    <w:qFormat/>
    <w:rsid w:val="00E9734D"/>
  </w:style>
  <w:style w:type="paragraph" w:customStyle="1" w:styleId="TagCite0">
    <w:name w:val="Tag &amp; Cite"/>
    <w:basedOn w:val="Normal"/>
    <w:next w:val="Caption1"/>
    <w:uiPriority w:val="99"/>
    <w:qFormat/>
    <w:rsid w:val="00E9734D"/>
  </w:style>
  <w:style w:type="paragraph" w:customStyle="1" w:styleId="Caption1">
    <w:name w:val="Caption1"/>
    <w:basedOn w:val="Normal"/>
    <w:next w:val="cites0"/>
    <w:uiPriority w:val="99"/>
    <w:qFormat/>
    <w:rsid w:val="00E9734D"/>
  </w:style>
  <w:style w:type="paragraph" w:customStyle="1" w:styleId="HighlightedText">
    <w:name w:val="Highlighted Text"/>
    <w:basedOn w:val="Normal"/>
    <w:uiPriority w:val="99"/>
    <w:qFormat/>
    <w:rsid w:val="00E9734D"/>
  </w:style>
  <w:style w:type="paragraph" w:customStyle="1" w:styleId="TagF3">
    <w:name w:val="Tag (F3)"/>
    <w:next w:val="style14"/>
    <w:uiPriority w:val="99"/>
    <w:qFormat/>
    <w:rsid w:val="00E9734D"/>
    <w:pPr>
      <w:spacing w:line="256" w:lineRule="auto"/>
    </w:pPr>
  </w:style>
  <w:style w:type="paragraph" w:customStyle="1" w:styleId="Unhighlighted">
    <w:name w:val="Unhighlighted"/>
    <w:basedOn w:val="Normal"/>
    <w:next w:val="TagF3"/>
    <w:autoRedefine/>
    <w:uiPriority w:val="99"/>
    <w:qFormat/>
    <w:rsid w:val="00E9734D"/>
  </w:style>
  <w:style w:type="paragraph" w:customStyle="1" w:styleId="cites0">
    <w:name w:val="cites"/>
    <w:next w:val="CardTagCite1Char"/>
    <w:autoRedefine/>
    <w:uiPriority w:val="99"/>
    <w:qFormat/>
    <w:rsid w:val="00E9734D"/>
    <w:pPr>
      <w:spacing w:line="256" w:lineRule="auto"/>
    </w:pPr>
  </w:style>
  <w:style w:type="paragraph" w:customStyle="1" w:styleId="articleauthor">
    <w:name w:val="articleauthor"/>
    <w:basedOn w:val="Normal"/>
    <w:uiPriority w:val="99"/>
    <w:qFormat/>
    <w:rsid w:val="00E9734D"/>
  </w:style>
  <w:style w:type="paragraph" w:customStyle="1" w:styleId="i1">
    <w:name w:val="i1"/>
    <w:basedOn w:val="Normal"/>
    <w:uiPriority w:val="99"/>
    <w:qFormat/>
    <w:rsid w:val="00E9734D"/>
  </w:style>
  <w:style w:type="paragraph" w:customStyle="1" w:styleId="StylecardUnderline">
    <w:name w:val="Style card + Underline"/>
    <w:basedOn w:val="List"/>
    <w:next w:val="i1"/>
    <w:uiPriority w:val="99"/>
    <w:qFormat/>
    <w:rsid w:val="00E9734D"/>
  </w:style>
  <w:style w:type="paragraph" w:customStyle="1" w:styleId="style14">
    <w:name w:val="style14"/>
    <w:basedOn w:val="Normal"/>
    <w:next w:val="CiteCardCharCharCharCharCharCharChar"/>
    <w:uiPriority w:val="99"/>
    <w:qFormat/>
    <w:rsid w:val="00E9734D"/>
  </w:style>
  <w:style w:type="paragraph" w:customStyle="1" w:styleId="CardTagCite1Char">
    <w:name w:val="Card Tag + Cite #1 Char"/>
    <w:basedOn w:val="Normal"/>
    <w:next w:val="foldie"/>
    <w:uiPriority w:val="99"/>
    <w:qFormat/>
    <w:rsid w:val="00E9734D"/>
  </w:style>
  <w:style w:type="paragraph" w:customStyle="1" w:styleId="tiny">
    <w:name w:val="tiny"/>
    <w:next w:val="Normal"/>
    <w:autoRedefine/>
    <w:uiPriority w:val="99"/>
    <w:qFormat/>
    <w:rsid w:val="00E9734D"/>
    <w:pPr>
      <w:spacing w:line="256" w:lineRule="auto"/>
    </w:pPr>
  </w:style>
  <w:style w:type="paragraph" w:customStyle="1" w:styleId="CiteCardCharCharCharCharCharCharChar">
    <w:name w:val="Cite_Card Char Char Char Char Char Char Char"/>
    <w:next w:val="CiteNormal"/>
    <w:autoRedefine/>
    <w:uiPriority w:val="99"/>
    <w:qFormat/>
    <w:rsid w:val="00E9734D"/>
    <w:pPr>
      <w:spacing w:line="256" w:lineRule="auto"/>
    </w:pPr>
  </w:style>
  <w:style w:type="paragraph" w:customStyle="1" w:styleId="foldie">
    <w:name w:val="foldie"/>
    <w:basedOn w:val="articletitle"/>
    <w:next w:val="Pa3"/>
    <w:uiPriority w:val="99"/>
    <w:qFormat/>
    <w:rsid w:val="00E9734D"/>
  </w:style>
  <w:style w:type="paragraph" w:customStyle="1" w:styleId="billtextsection">
    <w:name w:val="bill_text_section"/>
    <w:basedOn w:val="Normal"/>
    <w:uiPriority w:val="99"/>
    <w:qFormat/>
    <w:rsid w:val="00E9734D"/>
  </w:style>
  <w:style w:type="paragraph" w:customStyle="1" w:styleId="HotRoute0">
    <w:name w:val="Hot Route"/>
    <w:basedOn w:val="Normal"/>
    <w:next w:val="billtextsection"/>
    <w:uiPriority w:val="99"/>
    <w:qFormat/>
    <w:rsid w:val="00E9734D"/>
  </w:style>
  <w:style w:type="paragraph" w:customStyle="1" w:styleId="wp-caption-text">
    <w:name w:val="wp-caption-text"/>
    <w:basedOn w:val="Normal"/>
    <w:next w:val="Debate-CardTagandCite-F6"/>
    <w:uiPriority w:val="99"/>
    <w:qFormat/>
    <w:rsid w:val="00E9734D"/>
  </w:style>
  <w:style w:type="paragraph" w:customStyle="1" w:styleId="articlebody">
    <w:name w:val="articlebody"/>
    <w:basedOn w:val="Normal"/>
    <w:next w:val="wp-caption-text"/>
    <w:uiPriority w:val="99"/>
    <w:qFormat/>
    <w:rsid w:val="00E9734D"/>
  </w:style>
  <w:style w:type="paragraph" w:customStyle="1" w:styleId="CiteNormal">
    <w:name w:val="Cite Normal"/>
    <w:basedOn w:val="Normal"/>
    <w:autoRedefine/>
    <w:uiPriority w:val="99"/>
    <w:qFormat/>
    <w:rsid w:val="00E9734D"/>
  </w:style>
  <w:style w:type="paragraph" w:customStyle="1" w:styleId="Pa3">
    <w:name w:val="Pa3"/>
    <w:basedOn w:val="Normal"/>
    <w:uiPriority w:val="99"/>
    <w:qFormat/>
    <w:rsid w:val="00E9734D"/>
  </w:style>
  <w:style w:type="paragraph" w:customStyle="1" w:styleId="Debate-CardTagandCite-F6">
    <w:name w:val="Debate- Card Tag and Cite- F6"/>
    <w:basedOn w:val="Normal"/>
    <w:next w:val="StyleStyle411ptBoldBorderSinglesolidlineAuto0"/>
    <w:uiPriority w:val="99"/>
    <w:qFormat/>
    <w:rsid w:val="00E9734D"/>
  </w:style>
  <w:style w:type="paragraph" w:customStyle="1" w:styleId="StyleStyle411ptBoldBorderSinglesolidlineAuto0">
    <w:name w:val="Style Style4 + 11 pt Bold Border: : (Single solid line Auto  0...."/>
    <w:basedOn w:val="Normal"/>
    <w:next w:val="BLOCKTITLE3"/>
    <w:uiPriority w:val="99"/>
    <w:qFormat/>
    <w:rsid w:val="00E9734D"/>
  </w:style>
  <w:style w:type="paragraph" w:customStyle="1" w:styleId="StyleStyle411pt">
    <w:name w:val="Style Style4 + 11 pt"/>
    <w:basedOn w:val="Normal"/>
    <w:uiPriority w:val="99"/>
    <w:qFormat/>
    <w:rsid w:val="00E9734D"/>
  </w:style>
  <w:style w:type="paragraph" w:customStyle="1" w:styleId="BLOCKTITLE3">
    <w:name w:val="BLOCK TITLE"/>
    <w:basedOn w:val="Normal"/>
    <w:next w:val="SmallNormal"/>
    <w:uiPriority w:val="99"/>
    <w:qFormat/>
    <w:rsid w:val="00E9734D"/>
  </w:style>
  <w:style w:type="paragraph" w:customStyle="1" w:styleId="BlockHeadings">
    <w:name w:val="Block Headings"/>
    <w:uiPriority w:val="99"/>
    <w:qFormat/>
    <w:rsid w:val="00E9734D"/>
    <w:pPr>
      <w:spacing w:line="256" w:lineRule="auto"/>
    </w:pPr>
  </w:style>
  <w:style w:type="paragraph" w:customStyle="1" w:styleId="Boldunderline">
    <w:name w:val="Bold underline"/>
    <w:basedOn w:val="Normal"/>
    <w:next w:val="BlockHeadings"/>
    <w:uiPriority w:val="99"/>
    <w:qFormat/>
    <w:rsid w:val="00E9734D"/>
  </w:style>
  <w:style w:type="paragraph" w:customStyle="1" w:styleId="card1">
    <w:name w:val="%card"/>
    <w:basedOn w:val="Normal"/>
    <w:next w:val="CardFormat"/>
    <w:uiPriority w:val="99"/>
    <w:qFormat/>
    <w:rsid w:val="00E9734D"/>
  </w:style>
  <w:style w:type="paragraph" w:customStyle="1" w:styleId="Style2">
    <w:name w:val="Style2"/>
    <w:basedOn w:val="Normal"/>
    <w:next w:val="card1"/>
    <w:uiPriority w:val="99"/>
    <w:qFormat/>
    <w:rsid w:val="00E9734D"/>
  </w:style>
  <w:style w:type="paragraph" w:customStyle="1" w:styleId="SmallNormal">
    <w:name w:val="Small Normal"/>
    <w:basedOn w:val="Normal"/>
    <w:uiPriority w:val="99"/>
    <w:qFormat/>
    <w:rsid w:val="00E9734D"/>
  </w:style>
  <w:style w:type="paragraph" w:customStyle="1" w:styleId="p1">
    <w:name w:val="p1"/>
    <w:basedOn w:val="Normal"/>
    <w:next w:val="Regular"/>
    <w:uiPriority w:val="99"/>
    <w:qFormat/>
    <w:rsid w:val="00E9734D"/>
  </w:style>
  <w:style w:type="paragraph" w:customStyle="1" w:styleId="StyleNormalWeb10pt">
    <w:name w:val="Style Normal (Web) + 10 pt"/>
    <w:basedOn w:val="Normal"/>
    <w:next w:val="p1"/>
    <w:uiPriority w:val="99"/>
    <w:qFormat/>
    <w:rsid w:val="00E9734D"/>
  </w:style>
  <w:style w:type="paragraph" w:customStyle="1" w:styleId="CardFormat">
    <w:name w:val="Card Format"/>
    <w:basedOn w:val="Normal"/>
    <w:uiPriority w:val="99"/>
    <w:qFormat/>
    <w:rsid w:val="00E9734D"/>
  </w:style>
  <w:style w:type="paragraph" w:customStyle="1" w:styleId="Regular">
    <w:name w:val="Regular"/>
    <w:next w:val="CardDownx15"/>
    <w:uiPriority w:val="99"/>
    <w:qFormat/>
    <w:rsid w:val="00E9734D"/>
    <w:pPr>
      <w:spacing w:line="256" w:lineRule="auto"/>
    </w:pPr>
  </w:style>
  <w:style w:type="paragraph" w:customStyle="1" w:styleId="ReallyfuckingsmallCharCharChar">
    <w:name w:val="Really fucking small Char Char Char"/>
    <w:basedOn w:val="Normal"/>
    <w:next w:val="Reallyfuckingsmall"/>
    <w:uiPriority w:val="99"/>
    <w:qFormat/>
    <w:rsid w:val="00E9734D"/>
  </w:style>
  <w:style w:type="paragraph" w:customStyle="1" w:styleId="UnunderlinedText">
    <w:name w:val="Ununderlined Text"/>
    <w:basedOn w:val="Normal"/>
    <w:next w:val="ReallyfuckingsmallCharCharChar"/>
    <w:autoRedefine/>
    <w:uiPriority w:val="99"/>
    <w:qFormat/>
    <w:rsid w:val="00E9734D"/>
  </w:style>
  <w:style w:type="paragraph" w:customStyle="1" w:styleId="CardDownx15">
    <w:name w:val="CardDown x1.5"/>
    <w:basedOn w:val="Normal"/>
    <w:next w:val="CiteTag"/>
    <w:uiPriority w:val="99"/>
    <w:qFormat/>
    <w:rsid w:val="00E9734D"/>
  </w:style>
  <w:style w:type="paragraph" w:customStyle="1" w:styleId="Reallyfuckingsmall">
    <w:name w:val="Really fucking small"/>
    <w:basedOn w:val="Normal"/>
    <w:next w:val="Heading5SizeDown"/>
    <w:uiPriority w:val="99"/>
    <w:qFormat/>
    <w:rsid w:val="00E9734D"/>
  </w:style>
  <w:style w:type="paragraph" w:customStyle="1" w:styleId="FullCite">
    <w:name w:val="Full Cite"/>
    <w:basedOn w:val="Normal"/>
    <w:next w:val="Normal"/>
    <w:uiPriority w:val="99"/>
    <w:qFormat/>
    <w:rsid w:val="00E9734D"/>
  </w:style>
  <w:style w:type="paragraph" w:customStyle="1" w:styleId="CardDownx1">
    <w:name w:val="CardDown x1"/>
    <w:basedOn w:val="Normal"/>
    <w:next w:val="FullCite"/>
    <w:uiPriority w:val="99"/>
    <w:qFormat/>
    <w:rsid w:val="00E9734D"/>
  </w:style>
  <w:style w:type="paragraph" w:customStyle="1" w:styleId="CiteTag">
    <w:name w:val="Cite/Tag"/>
    <w:basedOn w:val="Normal"/>
    <w:next w:val="StyleStyleArialNarrow9ptLeft-075ArialNarrow"/>
    <w:uiPriority w:val="99"/>
    <w:qFormat/>
    <w:rsid w:val="00E9734D"/>
  </w:style>
  <w:style w:type="paragraph" w:customStyle="1" w:styleId="Heading5SizeDown">
    <w:name w:val="Heading 5 Size Down"/>
    <w:basedOn w:val="Normal"/>
    <w:next w:val="StyleStyleCardTextLeft-075Right0"/>
    <w:autoRedefine/>
    <w:uiPriority w:val="99"/>
    <w:qFormat/>
    <w:rsid w:val="00E9734D"/>
  </w:style>
  <w:style w:type="paragraph" w:customStyle="1" w:styleId="StyleStyleArialNarrow9ptLeft-075ArialNarrow">
    <w:name w:val="Style Style Arial Narrow 9 pt Left:  -0.75&quot; + Arial Narrow"/>
    <w:basedOn w:val="Normal"/>
    <w:next w:val="DebateUnderlineBold"/>
    <w:uiPriority w:val="99"/>
    <w:qFormat/>
    <w:rsid w:val="00E9734D"/>
  </w:style>
  <w:style w:type="paragraph" w:customStyle="1" w:styleId="cardtext4">
    <w:name w:val="cardtext"/>
    <w:basedOn w:val="Normal"/>
    <w:uiPriority w:val="99"/>
    <w:qFormat/>
    <w:rsid w:val="00E9734D"/>
  </w:style>
  <w:style w:type="paragraph" w:customStyle="1" w:styleId="StyleStyleCardTextLeft-075Right0">
    <w:name w:val="Style Style Card Text + Left:  -0.75&quot; + Right:  0&quot;"/>
    <w:basedOn w:val="Normal"/>
    <w:next w:val="StyleArialNarrow12ptBoldLeft-075"/>
    <w:autoRedefine/>
    <w:uiPriority w:val="99"/>
    <w:qFormat/>
    <w:rsid w:val="00E9734D"/>
  </w:style>
  <w:style w:type="paragraph" w:customStyle="1" w:styleId="DebateUnderlineBold">
    <w:name w:val="Debate Underline Bold"/>
    <w:basedOn w:val="Normal"/>
    <w:uiPriority w:val="99"/>
    <w:qFormat/>
    <w:rsid w:val="00E9734D"/>
  </w:style>
  <w:style w:type="paragraph" w:customStyle="1" w:styleId="StyleArialNarrow12ptBoldLeft-075">
    <w:name w:val="Style Arial Narrow 12 pt Bold Left:  -0.75&quot;"/>
    <w:basedOn w:val="Normal"/>
    <w:uiPriority w:val="99"/>
    <w:qFormat/>
    <w:rsid w:val="00E9734D"/>
  </w:style>
  <w:style w:type="paragraph" w:customStyle="1" w:styleId="ecxmsonormal">
    <w:name w:val="ecxmsonormal"/>
    <w:basedOn w:val="Normal"/>
    <w:uiPriority w:val="99"/>
    <w:qFormat/>
    <w:rsid w:val="00E9734D"/>
  </w:style>
  <w:style w:type="paragraph" w:customStyle="1" w:styleId="CiteCharCharCharChar">
    <w:name w:val="Cite Char Char Char Char"/>
    <w:basedOn w:val="Normal"/>
    <w:next w:val="Normal"/>
    <w:uiPriority w:val="99"/>
    <w:qFormat/>
    <w:rsid w:val="00E9734D"/>
  </w:style>
  <w:style w:type="paragraph" w:customStyle="1" w:styleId="StyleStyleevidencetextBorderSinglesolidlineAuto05">
    <w:name w:val="Style Style evidence text + Border: : (Single solid line Auto  0.5 ..."/>
    <w:basedOn w:val="Normal"/>
    <w:next w:val="CiteCharCharCharChar"/>
    <w:uiPriority w:val="99"/>
    <w:qFormat/>
    <w:rsid w:val="00E9734D"/>
  </w:style>
  <w:style w:type="paragraph" w:customStyle="1" w:styleId="UnderliningCharChar1CharChar">
    <w:name w:val="Underlining Char Char1 Char Char"/>
    <w:basedOn w:val="Normal"/>
    <w:next w:val="Normal"/>
    <w:uiPriority w:val="99"/>
    <w:qFormat/>
    <w:rsid w:val="00E9734D"/>
  </w:style>
  <w:style w:type="paragraph" w:customStyle="1" w:styleId="StyleevidencetextBorderSinglesolidlineAuto05ptL">
    <w:name w:val="Style evidence text + Border: : (Single solid line Auto  0.5 pt L..."/>
    <w:basedOn w:val="HTMLPreformatted"/>
    <w:next w:val="UnderliningCharChar1CharChar"/>
    <w:uiPriority w:val="99"/>
    <w:qFormat/>
    <w:rsid w:val="00E9734D"/>
    <w:pPr>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pPr>
  </w:style>
  <w:style w:type="paragraph" w:customStyle="1" w:styleId="CiteCharCharCharCharChar">
    <w:name w:val="Cite Char Char Char Char Char"/>
    <w:basedOn w:val="Normal"/>
    <w:next w:val="Normal"/>
    <w:uiPriority w:val="99"/>
    <w:qFormat/>
    <w:rsid w:val="00E9734D"/>
  </w:style>
  <w:style w:type="paragraph" w:customStyle="1" w:styleId="Highlighting">
    <w:name w:val="Highlighting"/>
    <w:basedOn w:val="Normal"/>
    <w:next w:val="CiteCharCharCharCharChar"/>
    <w:autoRedefine/>
    <w:uiPriority w:val="99"/>
    <w:qFormat/>
    <w:rsid w:val="00E9734D"/>
  </w:style>
  <w:style w:type="paragraph" w:customStyle="1" w:styleId="UnderliningCharChar">
    <w:name w:val="Underlining Char Char"/>
    <w:basedOn w:val="Normal"/>
    <w:next w:val="Normal"/>
    <w:uiPriority w:val="99"/>
    <w:qFormat/>
    <w:rsid w:val="00E9734D"/>
  </w:style>
  <w:style w:type="paragraph" w:customStyle="1" w:styleId="SmallCard">
    <w:name w:val="Small Card"/>
    <w:basedOn w:val="Normal"/>
    <w:next w:val="lblu"/>
    <w:uiPriority w:val="99"/>
    <w:qFormat/>
    <w:rsid w:val="00E9734D"/>
  </w:style>
  <w:style w:type="paragraph" w:customStyle="1" w:styleId="Style12">
    <w:name w:val="Style 12"/>
    <w:next w:val="SmallCard"/>
    <w:uiPriority w:val="99"/>
    <w:qFormat/>
    <w:rsid w:val="00E9734D"/>
    <w:pPr>
      <w:spacing w:line="256" w:lineRule="auto"/>
    </w:pPr>
  </w:style>
  <w:style w:type="paragraph" w:customStyle="1" w:styleId="BreifTitle">
    <w:name w:val="Breif Title"/>
    <w:basedOn w:val="Normal"/>
    <w:next w:val="Underlinestyle"/>
    <w:autoRedefine/>
    <w:uiPriority w:val="99"/>
    <w:qFormat/>
    <w:rsid w:val="00E9734D"/>
  </w:style>
  <w:style w:type="paragraph" w:customStyle="1" w:styleId="Style7">
    <w:name w:val="Style 7"/>
    <w:next w:val="BreifTitle"/>
    <w:uiPriority w:val="99"/>
    <w:qFormat/>
    <w:rsid w:val="00E9734D"/>
    <w:pPr>
      <w:spacing w:line="256" w:lineRule="auto"/>
    </w:pPr>
  </w:style>
  <w:style w:type="paragraph" w:customStyle="1" w:styleId="Normal10pt">
    <w:name w:val="Normal + 10 pt"/>
    <w:basedOn w:val="Normal"/>
    <w:next w:val="DebateCiteCharChar"/>
    <w:uiPriority w:val="99"/>
    <w:qFormat/>
    <w:rsid w:val="00E9734D"/>
  </w:style>
  <w:style w:type="paragraph" w:customStyle="1" w:styleId="Style9">
    <w:name w:val="Style 9"/>
    <w:next w:val="Normal10pt"/>
    <w:uiPriority w:val="99"/>
    <w:qFormat/>
    <w:rsid w:val="00E9734D"/>
    <w:pPr>
      <w:spacing w:line="256" w:lineRule="auto"/>
    </w:pPr>
  </w:style>
  <w:style w:type="paragraph" w:customStyle="1" w:styleId="formfldssel">
    <w:name w:val="formfldssel"/>
    <w:basedOn w:val="Normal"/>
    <w:next w:val="StyleTagandCiteFranklinGothicDemi"/>
    <w:uiPriority w:val="99"/>
    <w:qFormat/>
    <w:rsid w:val="00E9734D"/>
  </w:style>
  <w:style w:type="paragraph" w:customStyle="1" w:styleId="Emphasis3">
    <w:name w:val="Emphasis3"/>
    <w:next w:val="formfldssel"/>
    <w:uiPriority w:val="99"/>
    <w:qFormat/>
    <w:rsid w:val="00E9734D"/>
    <w:pPr>
      <w:spacing w:line="256" w:lineRule="auto"/>
    </w:pPr>
  </w:style>
  <w:style w:type="paragraph" w:customStyle="1" w:styleId="hpleftlk">
    <w:name w:val="hpleftlk"/>
    <w:basedOn w:val="Normal"/>
    <w:next w:val="StyleStyleTagandCiteFranklinGothicDemi11pt"/>
    <w:uiPriority w:val="99"/>
    <w:qFormat/>
    <w:rsid w:val="00E9734D"/>
  </w:style>
  <w:style w:type="paragraph" w:customStyle="1" w:styleId="UnderlinedCard0">
    <w:name w:val="Underlined Card"/>
    <w:basedOn w:val="Normal"/>
    <w:next w:val="hpleftlk"/>
    <w:uiPriority w:val="99"/>
    <w:qFormat/>
    <w:rsid w:val="00E9734D"/>
  </w:style>
  <w:style w:type="paragraph" w:customStyle="1" w:styleId="lblu">
    <w:name w:val="lblu"/>
    <w:basedOn w:val="Normal"/>
    <w:next w:val="TagCite1"/>
    <w:uiPriority w:val="99"/>
    <w:qFormat/>
    <w:rsid w:val="00E9734D"/>
  </w:style>
  <w:style w:type="paragraph" w:customStyle="1" w:styleId="Underlinestyle">
    <w:name w:val="Underlinestyle"/>
    <w:basedOn w:val="Normal"/>
    <w:next w:val="CiteCard0"/>
    <w:uiPriority w:val="99"/>
    <w:qFormat/>
    <w:rsid w:val="00E9734D"/>
  </w:style>
  <w:style w:type="paragraph" w:customStyle="1" w:styleId="DebateCiteCharChar">
    <w:name w:val="Debate Cite Char Char"/>
    <w:basedOn w:val="Normal"/>
    <w:next w:val="tagCharCharCharCharCharCharChar"/>
    <w:autoRedefine/>
    <w:uiPriority w:val="99"/>
    <w:qFormat/>
    <w:rsid w:val="00E9734D"/>
  </w:style>
  <w:style w:type="paragraph" w:customStyle="1" w:styleId="StyleTagandCiteFranklinGothicDemi">
    <w:name w:val="Style Tag and Cite + Franklin Gothic Demi"/>
    <w:basedOn w:val="StyleStyle411pt1"/>
    <w:next w:val="title-bold-medium"/>
    <w:autoRedefine/>
    <w:uiPriority w:val="99"/>
    <w:qFormat/>
    <w:rsid w:val="00E9734D"/>
  </w:style>
  <w:style w:type="paragraph" w:customStyle="1" w:styleId="StyleStyleTagandCiteFranklinGothicDemi11pt">
    <w:name w:val="Style Style Tag and Cite + Franklin Gothic Demi + 11 pt"/>
    <w:basedOn w:val="title-bold-medium"/>
    <w:next w:val="lact"/>
    <w:autoRedefine/>
    <w:uiPriority w:val="99"/>
    <w:qFormat/>
    <w:rsid w:val="00E9734D"/>
  </w:style>
  <w:style w:type="paragraph" w:customStyle="1" w:styleId="TagCite1">
    <w:name w:val="Tag/Cite"/>
    <w:basedOn w:val="Normal"/>
    <w:next w:val="shellscontentions"/>
    <w:uiPriority w:val="99"/>
    <w:qFormat/>
    <w:rsid w:val="00E9734D"/>
  </w:style>
  <w:style w:type="paragraph" w:customStyle="1" w:styleId="CiteCard0">
    <w:name w:val="Cite/Card"/>
    <w:basedOn w:val="Normal"/>
    <w:next w:val="BriefTitle1"/>
    <w:uiPriority w:val="99"/>
    <w:qFormat/>
    <w:rsid w:val="00E9734D"/>
  </w:style>
  <w:style w:type="paragraph" w:customStyle="1" w:styleId="tagCharCharCharCharCharCharChar">
    <w:name w:val="tag Char Char Char Char Char Char Char"/>
    <w:basedOn w:val="Normal"/>
    <w:next w:val="TagCiteChar0"/>
    <w:uiPriority w:val="99"/>
    <w:qFormat/>
    <w:rsid w:val="00E9734D"/>
  </w:style>
  <w:style w:type="paragraph" w:customStyle="1" w:styleId="title-bold-medium">
    <w:name w:val="title-bold-medium"/>
    <w:basedOn w:val="Normal"/>
    <w:next w:val="ShellTitles"/>
    <w:uiPriority w:val="99"/>
    <w:qFormat/>
    <w:rsid w:val="00E9734D"/>
  </w:style>
  <w:style w:type="paragraph" w:customStyle="1" w:styleId="lact">
    <w:name w:val="lact"/>
    <w:basedOn w:val="Normal"/>
    <w:next w:val="maintext"/>
    <w:uiPriority w:val="99"/>
    <w:qFormat/>
    <w:rsid w:val="00E9734D"/>
  </w:style>
  <w:style w:type="paragraph" w:customStyle="1" w:styleId="shellscontentions">
    <w:name w:val="shells/contentions"/>
    <w:next w:val="ToRead"/>
    <w:uiPriority w:val="99"/>
    <w:qFormat/>
    <w:rsid w:val="00E9734D"/>
    <w:pPr>
      <w:spacing w:line="256" w:lineRule="auto"/>
    </w:pPr>
  </w:style>
  <w:style w:type="paragraph" w:customStyle="1" w:styleId="BriefTitle1">
    <w:name w:val="Brief Title 1"/>
    <w:basedOn w:val="Normal"/>
    <w:next w:val="Style20"/>
    <w:uiPriority w:val="99"/>
    <w:qFormat/>
    <w:rsid w:val="00E9734D"/>
  </w:style>
  <w:style w:type="paragraph" w:customStyle="1" w:styleId="TagCiteChar0">
    <w:name w:val="Tag/Cite Char"/>
    <w:basedOn w:val="Normal"/>
    <w:next w:val="Style40"/>
    <w:uiPriority w:val="99"/>
    <w:qFormat/>
    <w:rsid w:val="00E9734D"/>
  </w:style>
  <w:style w:type="paragraph" w:customStyle="1" w:styleId="ShellTitles">
    <w:name w:val="ShellTitles"/>
    <w:basedOn w:val="Normal"/>
    <w:next w:val="CM10"/>
    <w:uiPriority w:val="99"/>
    <w:qFormat/>
    <w:rsid w:val="00E9734D"/>
  </w:style>
  <w:style w:type="paragraph" w:customStyle="1" w:styleId="maintext">
    <w:name w:val="maintext"/>
    <w:basedOn w:val="Normal"/>
    <w:next w:val="OffensiveLanguage"/>
    <w:uiPriority w:val="99"/>
    <w:qFormat/>
    <w:rsid w:val="00E9734D"/>
  </w:style>
  <w:style w:type="paragraph" w:customStyle="1" w:styleId="ToRead">
    <w:name w:val="To Read"/>
    <w:basedOn w:val="Normal"/>
    <w:next w:val="clearformatting0"/>
    <w:uiPriority w:val="99"/>
    <w:qFormat/>
    <w:rsid w:val="00E9734D"/>
  </w:style>
  <w:style w:type="paragraph" w:customStyle="1" w:styleId="Style20">
    <w:name w:val="Style 2"/>
    <w:basedOn w:val="Normal"/>
    <w:next w:val="Style18"/>
    <w:uiPriority w:val="99"/>
    <w:qFormat/>
    <w:rsid w:val="00E9734D"/>
  </w:style>
  <w:style w:type="paragraph" w:customStyle="1" w:styleId="Style40">
    <w:name w:val="Style 4"/>
    <w:basedOn w:val="Normal"/>
    <w:next w:val="formfld"/>
    <w:uiPriority w:val="99"/>
    <w:qFormat/>
    <w:rsid w:val="00E9734D"/>
  </w:style>
  <w:style w:type="paragraph" w:customStyle="1" w:styleId="CM10">
    <w:name w:val="CM10"/>
    <w:basedOn w:val="Normal"/>
    <w:uiPriority w:val="99"/>
    <w:qFormat/>
    <w:rsid w:val="00E9734D"/>
  </w:style>
  <w:style w:type="paragraph" w:customStyle="1" w:styleId="OffensiveLanguage">
    <w:name w:val="Offensive Language"/>
    <w:basedOn w:val="Normal"/>
    <w:next w:val="Normal"/>
    <w:uiPriority w:val="99"/>
    <w:qFormat/>
    <w:rsid w:val="00E9734D"/>
  </w:style>
  <w:style w:type="paragraph" w:customStyle="1" w:styleId="clearformatting0">
    <w:name w:val="clear formatting"/>
    <w:basedOn w:val="Normal"/>
    <w:uiPriority w:val="99"/>
    <w:qFormat/>
    <w:rsid w:val="00E9734D"/>
  </w:style>
  <w:style w:type="paragraph" w:customStyle="1" w:styleId="Style18">
    <w:name w:val="Style 18"/>
    <w:uiPriority w:val="99"/>
    <w:qFormat/>
    <w:rsid w:val="00E9734D"/>
    <w:pPr>
      <w:spacing w:line="256" w:lineRule="auto"/>
    </w:pPr>
  </w:style>
  <w:style w:type="paragraph" w:customStyle="1" w:styleId="formfld">
    <w:name w:val="formfld"/>
    <w:basedOn w:val="Normal"/>
    <w:uiPriority w:val="99"/>
    <w:qFormat/>
    <w:rsid w:val="00E9734D"/>
  </w:style>
  <w:style w:type="paragraph" w:customStyle="1" w:styleId="Caption3">
    <w:name w:val="Caption3"/>
    <w:basedOn w:val="Normal"/>
    <w:uiPriority w:val="99"/>
    <w:qFormat/>
    <w:rsid w:val="00E9734D"/>
  </w:style>
  <w:style w:type="paragraph" w:customStyle="1" w:styleId="teaserpermalink">
    <w:name w:val="teaser_permalink"/>
    <w:basedOn w:val="Normal"/>
    <w:uiPriority w:val="99"/>
    <w:qFormat/>
    <w:rsid w:val="00E9734D"/>
  </w:style>
  <w:style w:type="paragraph" w:customStyle="1" w:styleId="Style1CharChar">
    <w:name w:val="Style1 Char Char"/>
    <w:basedOn w:val="Normal"/>
    <w:uiPriority w:val="99"/>
    <w:qFormat/>
    <w:rsid w:val="00E9734D"/>
  </w:style>
  <w:style w:type="paragraph" w:customStyle="1" w:styleId="HeadingFake">
    <w:name w:val="Heading Fake"/>
    <w:basedOn w:val="Heading3"/>
    <w:uiPriority w:val="99"/>
    <w:qFormat/>
    <w:rsid w:val="00E9734D"/>
  </w:style>
  <w:style w:type="paragraph" w:customStyle="1" w:styleId="body-paragraph">
    <w:name w:val="body-paragraph"/>
    <w:basedOn w:val="Normal"/>
    <w:uiPriority w:val="99"/>
    <w:qFormat/>
    <w:rsid w:val="00E9734D"/>
  </w:style>
  <w:style w:type="paragraph" w:customStyle="1" w:styleId="BodyText5">
    <w:name w:val="Body Text5"/>
    <w:basedOn w:val="Normal"/>
    <w:next w:val="wallacepara"/>
    <w:uiPriority w:val="99"/>
    <w:qFormat/>
    <w:rsid w:val="00E9734D"/>
  </w:style>
  <w:style w:type="paragraph" w:customStyle="1" w:styleId="description">
    <w:name w:val="description"/>
    <w:basedOn w:val="Normal"/>
    <w:next w:val="BodyText5"/>
    <w:uiPriority w:val="99"/>
    <w:qFormat/>
    <w:rsid w:val="00E9734D"/>
  </w:style>
  <w:style w:type="paragraph" w:customStyle="1" w:styleId="user">
    <w:name w:val="user"/>
    <w:basedOn w:val="Normal"/>
    <w:next w:val="morelink"/>
    <w:uiPriority w:val="99"/>
    <w:qFormat/>
    <w:rsid w:val="00E9734D"/>
  </w:style>
  <w:style w:type="paragraph" w:customStyle="1" w:styleId="credit">
    <w:name w:val="credit"/>
    <w:basedOn w:val="Normal"/>
    <w:next w:val="user"/>
    <w:uiPriority w:val="99"/>
    <w:qFormat/>
    <w:rsid w:val="00E9734D"/>
  </w:style>
  <w:style w:type="paragraph" w:customStyle="1" w:styleId="first">
    <w:name w:val="first"/>
    <w:basedOn w:val="Normal"/>
    <w:next w:val="titlestyle1"/>
    <w:uiPriority w:val="99"/>
    <w:qFormat/>
    <w:rsid w:val="00E9734D"/>
  </w:style>
  <w:style w:type="paragraph" w:customStyle="1" w:styleId="DebateUnderlined">
    <w:name w:val="Debate Underlined"/>
    <w:basedOn w:val="Normal"/>
    <w:next w:val="first"/>
    <w:uiPriority w:val="99"/>
    <w:qFormat/>
    <w:rsid w:val="00E9734D"/>
  </w:style>
  <w:style w:type="paragraph" w:customStyle="1" w:styleId="thumbnail">
    <w:name w:val="thumbnail"/>
    <w:basedOn w:val="Normal"/>
    <w:next w:val="nav2"/>
    <w:uiPriority w:val="99"/>
    <w:qFormat/>
    <w:rsid w:val="00E9734D"/>
  </w:style>
  <w:style w:type="paragraph" w:customStyle="1" w:styleId="Card10f2">
    <w:name w:val="Card.10.f2"/>
    <w:basedOn w:val="Normal"/>
    <w:next w:val="thumbnail"/>
    <w:autoRedefine/>
    <w:uiPriority w:val="99"/>
    <w:qFormat/>
    <w:rsid w:val="00E9734D"/>
  </w:style>
  <w:style w:type="paragraph" w:customStyle="1" w:styleId="wallacepara">
    <w:name w:val="wallacepara"/>
    <w:basedOn w:val="Normal"/>
    <w:next w:val="CM45"/>
    <w:uiPriority w:val="99"/>
    <w:qFormat/>
    <w:rsid w:val="00E9734D"/>
  </w:style>
  <w:style w:type="paragraph" w:customStyle="1" w:styleId="morelink">
    <w:name w:val="morelink"/>
    <w:basedOn w:val="Normal"/>
    <w:next w:val="CM46"/>
    <w:uiPriority w:val="99"/>
    <w:qFormat/>
    <w:rsid w:val="00E9734D"/>
  </w:style>
  <w:style w:type="paragraph" w:customStyle="1" w:styleId="audiolink">
    <w:name w:val="audiolink"/>
    <w:basedOn w:val="Normal"/>
    <w:next w:val="F4-NormalText"/>
    <w:uiPriority w:val="99"/>
    <w:qFormat/>
    <w:rsid w:val="00E9734D"/>
  </w:style>
  <w:style w:type="paragraph" w:customStyle="1" w:styleId="about">
    <w:name w:val="about"/>
    <w:basedOn w:val="Normal"/>
    <w:next w:val="audiolink"/>
    <w:uiPriority w:val="99"/>
    <w:qFormat/>
    <w:rsid w:val="00E9734D"/>
  </w:style>
  <w:style w:type="paragraph" w:customStyle="1" w:styleId="titlestyle1">
    <w:name w:val="titlestyle1"/>
    <w:basedOn w:val="Normal"/>
    <w:next w:val="TagLine"/>
    <w:uiPriority w:val="99"/>
    <w:qFormat/>
    <w:rsid w:val="00E9734D"/>
  </w:style>
  <w:style w:type="paragraph" w:customStyle="1" w:styleId="nav1">
    <w:name w:val="nav1"/>
    <w:basedOn w:val="Normal"/>
    <w:uiPriority w:val="99"/>
    <w:qFormat/>
    <w:rsid w:val="00E9734D"/>
  </w:style>
  <w:style w:type="paragraph" w:customStyle="1" w:styleId="t6">
    <w:name w:val="t6"/>
    <w:basedOn w:val="Normal"/>
    <w:next w:val="nav1"/>
    <w:uiPriority w:val="99"/>
    <w:qFormat/>
    <w:rsid w:val="00E9734D"/>
  </w:style>
  <w:style w:type="paragraph" w:customStyle="1" w:styleId="nav2">
    <w:name w:val="nav2"/>
    <w:basedOn w:val="Normal"/>
    <w:next w:val="Heading18"/>
    <w:uiPriority w:val="99"/>
    <w:qFormat/>
    <w:rsid w:val="00E9734D"/>
  </w:style>
  <w:style w:type="paragraph" w:customStyle="1" w:styleId="Pa0">
    <w:name w:val="Pa0"/>
    <w:basedOn w:val="Normal"/>
    <w:uiPriority w:val="99"/>
    <w:qFormat/>
    <w:rsid w:val="00E9734D"/>
  </w:style>
  <w:style w:type="paragraph" w:customStyle="1" w:styleId="stand-first-alone">
    <w:name w:val="stand-first-alone"/>
    <w:basedOn w:val="Normal"/>
    <w:next w:val="Pa0"/>
    <w:uiPriority w:val="99"/>
    <w:qFormat/>
    <w:rsid w:val="00E9734D"/>
  </w:style>
  <w:style w:type="paragraph" w:customStyle="1" w:styleId="CM45">
    <w:name w:val="CM45"/>
    <w:basedOn w:val="Normal"/>
    <w:uiPriority w:val="99"/>
    <w:qFormat/>
    <w:rsid w:val="00E9734D"/>
  </w:style>
  <w:style w:type="paragraph" w:customStyle="1" w:styleId="CM46">
    <w:name w:val="CM46"/>
    <w:basedOn w:val="Normal"/>
    <w:uiPriority w:val="99"/>
    <w:qFormat/>
    <w:rsid w:val="00E9734D"/>
  </w:style>
  <w:style w:type="paragraph" w:customStyle="1" w:styleId="F4-NormalText">
    <w:name w:val="F4 - Normal Text"/>
    <w:basedOn w:val="Normal"/>
    <w:next w:val="Picturecaption"/>
    <w:uiPriority w:val="99"/>
    <w:qFormat/>
    <w:rsid w:val="00E9734D"/>
  </w:style>
  <w:style w:type="paragraph" w:customStyle="1" w:styleId="TagLine">
    <w:name w:val="Tag Line"/>
    <w:basedOn w:val="Normal"/>
    <w:next w:val="underlinedcard"/>
    <w:uiPriority w:val="99"/>
    <w:qFormat/>
    <w:rsid w:val="00E9734D"/>
  </w:style>
  <w:style w:type="paragraph" w:customStyle="1" w:styleId="Heading18">
    <w:name w:val="Heading #18"/>
    <w:basedOn w:val="Normal"/>
    <w:uiPriority w:val="99"/>
    <w:qFormat/>
    <w:rsid w:val="00E9734D"/>
  </w:style>
  <w:style w:type="paragraph" w:customStyle="1" w:styleId="Picturecaption">
    <w:name w:val="Picture caption"/>
    <w:basedOn w:val="Normal"/>
    <w:uiPriority w:val="99"/>
    <w:qFormat/>
    <w:rsid w:val="00E9734D"/>
  </w:style>
  <w:style w:type="paragraph" w:customStyle="1" w:styleId="Picturecaption2">
    <w:name w:val="Picture caption (2)"/>
    <w:basedOn w:val="Normal"/>
    <w:uiPriority w:val="99"/>
    <w:qFormat/>
    <w:rsid w:val="00E9734D"/>
  </w:style>
  <w:style w:type="paragraph" w:customStyle="1" w:styleId="Bodytext31">
    <w:name w:val="Body text (31)"/>
    <w:basedOn w:val="Normal"/>
    <w:uiPriority w:val="99"/>
    <w:qFormat/>
    <w:rsid w:val="00E9734D"/>
  </w:style>
  <w:style w:type="paragraph" w:customStyle="1" w:styleId="Heading22">
    <w:name w:val="Heading #22"/>
    <w:basedOn w:val="Normal"/>
    <w:uiPriority w:val="99"/>
    <w:qFormat/>
    <w:rsid w:val="00E9734D"/>
  </w:style>
  <w:style w:type="paragraph" w:customStyle="1" w:styleId="Bodytext131">
    <w:name w:val="Body text (131)"/>
    <w:basedOn w:val="Normal"/>
    <w:uiPriority w:val="99"/>
    <w:qFormat/>
    <w:rsid w:val="00E9734D"/>
  </w:style>
  <w:style w:type="paragraph" w:customStyle="1" w:styleId="Bodytext140">
    <w:name w:val="Body text (140)"/>
    <w:basedOn w:val="Normal"/>
    <w:uiPriority w:val="99"/>
    <w:qFormat/>
    <w:rsid w:val="00E9734D"/>
  </w:style>
  <w:style w:type="paragraph" w:customStyle="1" w:styleId="Bodytext141">
    <w:name w:val="Body text (141)"/>
    <w:basedOn w:val="Normal"/>
    <w:uiPriority w:val="99"/>
    <w:qFormat/>
    <w:rsid w:val="00E9734D"/>
  </w:style>
  <w:style w:type="paragraph" w:customStyle="1" w:styleId="Tableofcontents20">
    <w:name w:val="Table of contents (20)"/>
    <w:basedOn w:val="Normal"/>
    <w:uiPriority w:val="99"/>
    <w:qFormat/>
    <w:rsid w:val="00E9734D"/>
  </w:style>
  <w:style w:type="paragraph" w:customStyle="1" w:styleId="Tableofcontents21">
    <w:name w:val="Table of contents (21)"/>
    <w:basedOn w:val="Normal"/>
    <w:uiPriority w:val="99"/>
    <w:qFormat/>
    <w:rsid w:val="00E9734D"/>
  </w:style>
  <w:style w:type="paragraph" w:customStyle="1" w:styleId="Tableofcontents22">
    <w:name w:val="Table of contents (22)"/>
    <w:basedOn w:val="Normal"/>
    <w:uiPriority w:val="99"/>
    <w:qFormat/>
    <w:rsid w:val="00E9734D"/>
  </w:style>
  <w:style w:type="paragraph" w:customStyle="1" w:styleId="Bodytext142">
    <w:name w:val="Body text (142)"/>
    <w:basedOn w:val="Normal"/>
    <w:uiPriority w:val="99"/>
    <w:qFormat/>
    <w:rsid w:val="00E9734D"/>
  </w:style>
  <w:style w:type="paragraph" w:customStyle="1" w:styleId="Bodytext143">
    <w:name w:val="Body text (143)"/>
    <w:basedOn w:val="Normal"/>
    <w:uiPriority w:val="99"/>
    <w:qFormat/>
    <w:rsid w:val="00E9734D"/>
  </w:style>
  <w:style w:type="paragraph" w:customStyle="1" w:styleId="Bodytext144">
    <w:name w:val="Body text (144)"/>
    <w:basedOn w:val="Normal"/>
    <w:uiPriority w:val="99"/>
    <w:qFormat/>
    <w:rsid w:val="00E9734D"/>
  </w:style>
  <w:style w:type="paragraph" w:customStyle="1" w:styleId="Bodytext145">
    <w:name w:val="Body text (145)"/>
    <w:basedOn w:val="Normal"/>
    <w:uiPriority w:val="99"/>
    <w:qFormat/>
    <w:rsid w:val="00E9734D"/>
  </w:style>
  <w:style w:type="paragraph" w:customStyle="1" w:styleId="Bodytext146">
    <w:name w:val="Body text (146)"/>
    <w:basedOn w:val="Normal"/>
    <w:uiPriority w:val="99"/>
    <w:qFormat/>
    <w:rsid w:val="00E9734D"/>
  </w:style>
  <w:style w:type="paragraph" w:customStyle="1" w:styleId="Heading23">
    <w:name w:val="Heading #23"/>
    <w:basedOn w:val="Normal"/>
    <w:uiPriority w:val="99"/>
    <w:qFormat/>
    <w:rsid w:val="00E9734D"/>
  </w:style>
  <w:style w:type="paragraph" w:customStyle="1" w:styleId="Picturecaption36">
    <w:name w:val="Picture caption (36)"/>
    <w:basedOn w:val="Normal"/>
    <w:uiPriority w:val="99"/>
    <w:qFormat/>
    <w:rsid w:val="00E9734D"/>
  </w:style>
  <w:style w:type="paragraph" w:customStyle="1" w:styleId="Picturecaption42">
    <w:name w:val="Picture caption (42)"/>
    <w:basedOn w:val="Normal"/>
    <w:uiPriority w:val="99"/>
    <w:qFormat/>
    <w:rsid w:val="00E9734D"/>
  </w:style>
  <w:style w:type="paragraph" w:customStyle="1" w:styleId="Bodytext154">
    <w:name w:val="Body text (154)"/>
    <w:basedOn w:val="Normal"/>
    <w:uiPriority w:val="99"/>
    <w:qFormat/>
    <w:rsid w:val="00E9734D"/>
  </w:style>
  <w:style w:type="paragraph" w:customStyle="1" w:styleId="Bodytext155">
    <w:name w:val="Body text (155)"/>
    <w:basedOn w:val="Normal"/>
    <w:uiPriority w:val="99"/>
    <w:qFormat/>
    <w:rsid w:val="00E9734D"/>
  </w:style>
  <w:style w:type="paragraph" w:customStyle="1" w:styleId="Bodytext156">
    <w:name w:val="Body text (156)"/>
    <w:basedOn w:val="Normal"/>
    <w:uiPriority w:val="99"/>
    <w:qFormat/>
    <w:rsid w:val="00E9734D"/>
  </w:style>
  <w:style w:type="paragraph" w:customStyle="1" w:styleId="Bodytext60">
    <w:name w:val="Body text (60)"/>
    <w:basedOn w:val="Normal"/>
    <w:uiPriority w:val="99"/>
    <w:qFormat/>
    <w:rsid w:val="00E9734D"/>
  </w:style>
  <w:style w:type="paragraph" w:customStyle="1" w:styleId="Bodytext158">
    <w:name w:val="Body text (158)"/>
    <w:basedOn w:val="Normal"/>
    <w:uiPriority w:val="99"/>
    <w:qFormat/>
    <w:rsid w:val="00E9734D"/>
  </w:style>
  <w:style w:type="paragraph" w:customStyle="1" w:styleId="Bodytext159">
    <w:name w:val="Body text (159)"/>
    <w:basedOn w:val="Normal"/>
    <w:uiPriority w:val="99"/>
    <w:qFormat/>
    <w:rsid w:val="00E9734D"/>
  </w:style>
  <w:style w:type="paragraph" w:customStyle="1" w:styleId="Bodytext160">
    <w:name w:val="Body text (160)"/>
    <w:basedOn w:val="Normal"/>
    <w:uiPriority w:val="99"/>
    <w:qFormat/>
    <w:rsid w:val="00E9734D"/>
  </w:style>
  <w:style w:type="paragraph" w:customStyle="1" w:styleId="Picturecaption4">
    <w:name w:val="Picture caption (4)"/>
    <w:basedOn w:val="Normal"/>
    <w:uiPriority w:val="99"/>
    <w:qFormat/>
    <w:rsid w:val="00E9734D"/>
  </w:style>
  <w:style w:type="paragraph" w:customStyle="1" w:styleId="Heading10">
    <w:name w:val="Heading #10"/>
    <w:basedOn w:val="Normal"/>
    <w:uiPriority w:val="99"/>
    <w:qFormat/>
    <w:rsid w:val="00E9734D"/>
  </w:style>
  <w:style w:type="paragraph" w:customStyle="1" w:styleId="Picturecaption3">
    <w:name w:val="Picture caption (3)"/>
    <w:basedOn w:val="Normal"/>
    <w:uiPriority w:val="99"/>
    <w:qFormat/>
    <w:rsid w:val="00E9734D"/>
  </w:style>
  <w:style w:type="paragraph" w:customStyle="1" w:styleId="Heading13">
    <w:name w:val="Heading #13"/>
    <w:basedOn w:val="Normal"/>
    <w:uiPriority w:val="99"/>
    <w:qFormat/>
    <w:rsid w:val="00E9734D"/>
  </w:style>
  <w:style w:type="paragraph" w:customStyle="1" w:styleId="Heading92">
    <w:name w:val="Heading #9 (2)"/>
    <w:basedOn w:val="Normal"/>
    <w:uiPriority w:val="99"/>
    <w:qFormat/>
    <w:rsid w:val="00E9734D"/>
  </w:style>
  <w:style w:type="paragraph" w:customStyle="1" w:styleId="Heading15">
    <w:name w:val="Heading #15"/>
    <w:basedOn w:val="Normal"/>
    <w:uiPriority w:val="99"/>
    <w:qFormat/>
    <w:rsid w:val="00E9734D"/>
  </w:style>
  <w:style w:type="paragraph" w:customStyle="1" w:styleId="Bodytext38">
    <w:name w:val="Body text (38)"/>
    <w:basedOn w:val="Normal"/>
    <w:uiPriority w:val="99"/>
    <w:qFormat/>
    <w:rsid w:val="00E9734D"/>
  </w:style>
  <w:style w:type="paragraph" w:customStyle="1" w:styleId="Heading17">
    <w:name w:val="Heading #17"/>
    <w:basedOn w:val="Normal"/>
    <w:uiPriority w:val="99"/>
    <w:qFormat/>
    <w:rsid w:val="00E9734D"/>
  </w:style>
  <w:style w:type="paragraph" w:customStyle="1" w:styleId="Bodytext97">
    <w:name w:val="Body text (97)"/>
    <w:basedOn w:val="Normal"/>
    <w:uiPriority w:val="99"/>
    <w:qFormat/>
    <w:rsid w:val="00E9734D"/>
  </w:style>
  <w:style w:type="paragraph" w:customStyle="1" w:styleId="Bodytext42">
    <w:name w:val="Body text (42)"/>
    <w:basedOn w:val="Normal"/>
    <w:uiPriority w:val="99"/>
    <w:qFormat/>
    <w:rsid w:val="00E9734D"/>
  </w:style>
  <w:style w:type="paragraph" w:customStyle="1" w:styleId="Picturecaption9">
    <w:name w:val="Picture caption (9)"/>
    <w:basedOn w:val="Normal"/>
    <w:uiPriority w:val="99"/>
    <w:qFormat/>
    <w:rsid w:val="00E9734D"/>
  </w:style>
  <w:style w:type="paragraph" w:customStyle="1" w:styleId="Bodytext96">
    <w:name w:val="Body text (96)"/>
    <w:basedOn w:val="Normal"/>
    <w:uiPriority w:val="99"/>
    <w:qFormat/>
    <w:rsid w:val="00E9734D"/>
  </w:style>
  <w:style w:type="paragraph" w:customStyle="1" w:styleId="Heading142">
    <w:name w:val="Heading #14 (2)"/>
    <w:basedOn w:val="Normal"/>
    <w:uiPriority w:val="99"/>
    <w:qFormat/>
    <w:rsid w:val="00E9734D"/>
  </w:style>
  <w:style w:type="paragraph" w:customStyle="1" w:styleId="Picturecaption31">
    <w:name w:val="Picture caption (31)"/>
    <w:basedOn w:val="Normal"/>
    <w:uiPriority w:val="99"/>
    <w:qFormat/>
    <w:rsid w:val="00E9734D"/>
  </w:style>
  <w:style w:type="paragraph" w:customStyle="1" w:styleId="Picturecaption27">
    <w:name w:val="Picture caption (27)"/>
    <w:basedOn w:val="Normal"/>
    <w:uiPriority w:val="99"/>
    <w:qFormat/>
    <w:rsid w:val="00E9734D"/>
  </w:style>
  <w:style w:type="paragraph" w:customStyle="1" w:styleId="Bodytext43">
    <w:name w:val="Body text (43)"/>
    <w:basedOn w:val="Normal"/>
    <w:uiPriority w:val="99"/>
    <w:qFormat/>
    <w:rsid w:val="00E9734D"/>
  </w:style>
  <w:style w:type="paragraph" w:customStyle="1" w:styleId="Bodytext109">
    <w:name w:val="Body text (109)"/>
    <w:basedOn w:val="Normal"/>
    <w:uiPriority w:val="99"/>
    <w:qFormat/>
    <w:rsid w:val="00E9734D"/>
  </w:style>
  <w:style w:type="paragraph" w:customStyle="1" w:styleId="Bodytext110">
    <w:name w:val="Body text (110)"/>
    <w:basedOn w:val="Normal"/>
    <w:uiPriority w:val="99"/>
    <w:qFormat/>
    <w:rsid w:val="00E9734D"/>
  </w:style>
  <w:style w:type="paragraph" w:customStyle="1" w:styleId="Bodytext111">
    <w:name w:val="Body text (111)"/>
    <w:basedOn w:val="Normal"/>
    <w:uiPriority w:val="99"/>
    <w:qFormat/>
    <w:rsid w:val="00E9734D"/>
  </w:style>
  <w:style w:type="paragraph" w:customStyle="1" w:styleId="Tablecaption7">
    <w:name w:val="Table caption (7)"/>
    <w:basedOn w:val="Normal"/>
    <w:uiPriority w:val="99"/>
    <w:qFormat/>
    <w:rsid w:val="00E9734D"/>
  </w:style>
  <w:style w:type="paragraph" w:customStyle="1" w:styleId="Bodytext112">
    <w:name w:val="Body text (112)"/>
    <w:basedOn w:val="Normal"/>
    <w:uiPriority w:val="99"/>
    <w:qFormat/>
    <w:rsid w:val="00E9734D"/>
  </w:style>
  <w:style w:type="paragraph" w:customStyle="1" w:styleId="Bodytext113">
    <w:name w:val="Body text (113)"/>
    <w:basedOn w:val="Normal"/>
    <w:uiPriority w:val="99"/>
    <w:qFormat/>
    <w:rsid w:val="00E9734D"/>
  </w:style>
  <w:style w:type="paragraph" w:customStyle="1" w:styleId="Tableofcontents10">
    <w:name w:val="Table of contents (10)"/>
    <w:basedOn w:val="Normal"/>
    <w:uiPriority w:val="99"/>
    <w:qFormat/>
    <w:rsid w:val="00E9734D"/>
  </w:style>
  <w:style w:type="paragraph" w:customStyle="1" w:styleId="Tableofcontents12">
    <w:name w:val="Table of contents (12)"/>
    <w:basedOn w:val="Normal"/>
    <w:uiPriority w:val="99"/>
    <w:qFormat/>
    <w:rsid w:val="00E9734D"/>
  </w:style>
  <w:style w:type="paragraph" w:customStyle="1" w:styleId="Tableofcontents14">
    <w:name w:val="Table of contents (14)"/>
    <w:basedOn w:val="Normal"/>
    <w:uiPriority w:val="99"/>
    <w:qFormat/>
    <w:rsid w:val="00E9734D"/>
  </w:style>
  <w:style w:type="paragraph" w:customStyle="1" w:styleId="Heading162">
    <w:name w:val="Heading #16 (2)"/>
    <w:basedOn w:val="Normal"/>
    <w:uiPriority w:val="99"/>
    <w:qFormat/>
    <w:rsid w:val="00E9734D"/>
  </w:style>
  <w:style w:type="paragraph" w:customStyle="1" w:styleId="StyleStyle4LatinTimesNewRomanAsianSimSun">
    <w:name w:val="Style Style4 + (Latin) Times New Roman (Asian) SimSun"/>
    <w:basedOn w:val="CardText1"/>
    <w:uiPriority w:val="99"/>
    <w:qFormat/>
    <w:rsid w:val="00E9734D"/>
  </w:style>
  <w:style w:type="paragraph" w:customStyle="1" w:styleId="StyleUnderlineCharLatinTimesNewRomanAsianSimSun">
    <w:name w:val="Style Underline Char + (Latin) Times New Roman (Asian) SimSun"/>
    <w:basedOn w:val="Normal"/>
    <w:uiPriority w:val="99"/>
    <w:qFormat/>
    <w:rsid w:val="00E9734D"/>
  </w:style>
  <w:style w:type="paragraph" w:customStyle="1" w:styleId="StyleUnderlineCharLatinTimesNewRomanAsianSimSunBold">
    <w:name w:val="Style Underline Char + (Latin) Times New Roman (Asian) SimSun Bold"/>
    <w:basedOn w:val="Normal"/>
    <w:uiPriority w:val="99"/>
    <w:qFormat/>
    <w:rsid w:val="00E9734D"/>
  </w:style>
  <w:style w:type="paragraph" w:customStyle="1" w:styleId="StyleStyle49pt">
    <w:name w:val="Style Style4 + 9 pt"/>
    <w:basedOn w:val="Normal"/>
    <w:uiPriority w:val="99"/>
    <w:qFormat/>
    <w:rsid w:val="00E9734D"/>
  </w:style>
  <w:style w:type="paragraph" w:customStyle="1" w:styleId="StyleStyle1Bold">
    <w:name w:val="Style Style1 + Bold"/>
    <w:basedOn w:val="Normal"/>
    <w:uiPriority w:val="99"/>
    <w:qFormat/>
    <w:rsid w:val="00E9734D"/>
  </w:style>
  <w:style w:type="paragraph" w:customStyle="1" w:styleId="StyleBoldandUnderlineChar11pt">
    <w:name w:val="Style Bold and Underline Char + 11 pt"/>
    <w:basedOn w:val="Normal"/>
    <w:uiPriority w:val="99"/>
    <w:qFormat/>
    <w:rsid w:val="00E9734D"/>
  </w:style>
  <w:style w:type="paragraph" w:customStyle="1" w:styleId="StyleUnderlineChar11pt">
    <w:name w:val="Style Underline Char + 11 pt"/>
    <w:basedOn w:val="Normal"/>
    <w:uiPriority w:val="99"/>
    <w:qFormat/>
    <w:rsid w:val="00E9734D"/>
  </w:style>
  <w:style w:type="paragraph" w:customStyle="1" w:styleId="StyleUnderlineChar11ptBold">
    <w:name w:val="Style Underline Char + 11 pt Bold"/>
    <w:basedOn w:val="Normal"/>
    <w:uiPriority w:val="99"/>
    <w:qFormat/>
    <w:rsid w:val="00E9734D"/>
  </w:style>
  <w:style w:type="paragraph" w:customStyle="1" w:styleId="StyleStyleStyle4LatinTimesNewRomanAsianSimSunBold">
    <w:name w:val="Style Style Style4 + (Latin) Times New Roman (Asian) SimSun Bold +"/>
    <w:basedOn w:val="Normal"/>
    <w:uiPriority w:val="99"/>
    <w:qFormat/>
    <w:rsid w:val="00E9734D"/>
  </w:style>
  <w:style w:type="paragraph" w:customStyle="1" w:styleId="StyleStyle4Bold">
    <w:name w:val="Style Style4 + Bold"/>
    <w:basedOn w:val="CardText1"/>
    <w:uiPriority w:val="99"/>
    <w:qFormat/>
    <w:rsid w:val="00E9734D"/>
  </w:style>
  <w:style w:type="paragraph" w:customStyle="1" w:styleId="StyleStyle411ptBorderSinglesolidlineAuto05ptL">
    <w:name w:val="Style Style4 + 11 pt Border: : (Single solid line Auto  0.5 pt L..."/>
    <w:basedOn w:val="CardText1"/>
    <w:uiPriority w:val="99"/>
    <w:qFormat/>
    <w:rsid w:val="00E9734D"/>
  </w:style>
  <w:style w:type="paragraph" w:customStyle="1" w:styleId="StyleStyle49ptBold">
    <w:name w:val="Style Style4 + 9 pt Bold"/>
    <w:basedOn w:val="Normal"/>
    <w:uiPriority w:val="99"/>
    <w:qFormat/>
    <w:rsid w:val="00E9734D"/>
  </w:style>
  <w:style w:type="paragraph" w:customStyle="1" w:styleId="StyleStyle49ptBoldBorderSinglesolidlineAuto05">
    <w:name w:val="Style Style4 + 9 pt Bold Border: : (Single solid line Auto  0.5..."/>
    <w:basedOn w:val="CardText1"/>
    <w:uiPriority w:val="99"/>
    <w:qFormat/>
    <w:rsid w:val="00E9734D"/>
  </w:style>
  <w:style w:type="paragraph" w:customStyle="1" w:styleId="hotroute1">
    <w:name w:val="hot route!"/>
    <w:basedOn w:val="Normal"/>
    <w:next w:val="UnderlinePara"/>
    <w:uiPriority w:val="99"/>
    <w:qFormat/>
    <w:rsid w:val="00E9734D"/>
  </w:style>
  <w:style w:type="paragraph" w:customStyle="1" w:styleId="StyleStyle49ptBorderSinglesolidlineAuto05ptLi">
    <w:name w:val="Style Style4 + 9 pt Border: : (Single solid line Auto  0.5 pt Li..."/>
    <w:basedOn w:val="CardText1"/>
    <w:next w:val="hotroute1"/>
    <w:uiPriority w:val="99"/>
    <w:qFormat/>
    <w:rsid w:val="00E9734D"/>
  </w:style>
  <w:style w:type="paragraph" w:customStyle="1" w:styleId="CardsHighlighted">
    <w:name w:val="Cards Highlighted"/>
    <w:basedOn w:val="Normal"/>
    <w:next w:val="rtecenter"/>
    <w:autoRedefine/>
    <w:uiPriority w:val="99"/>
    <w:qFormat/>
    <w:rsid w:val="00E9734D"/>
  </w:style>
  <w:style w:type="paragraph" w:customStyle="1" w:styleId="cardCharChar">
    <w:name w:val="card Char Char"/>
    <w:basedOn w:val="Normal"/>
    <w:next w:val="CardsHighlighted"/>
    <w:uiPriority w:val="99"/>
    <w:qFormat/>
    <w:rsid w:val="00E9734D"/>
  </w:style>
  <w:style w:type="paragraph" w:customStyle="1" w:styleId="BlockHeaderHidden">
    <w:name w:val="Block Header Hidden"/>
    <w:basedOn w:val="Normal"/>
    <w:next w:val="Stylecardtext8pt"/>
    <w:autoRedefine/>
    <w:uiPriority w:val="99"/>
    <w:qFormat/>
    <w:rsid w:val="00E9734D"/>
  </w:style>
  <w:style w:type="paragraph" w:customStyle="1" w:styleId="UnderlineCharCharCharCharChar">
    <w:name w:val="Underline Char Char Char Char Char"/>
    <w:basedOn w:val="Normal"/>
    <w:next w:val="BlockHeaderHidden"/>
    <w:uiPriority w:val="99"/>
    <w:qFormat/>
    <w:rsid w:val="00E9734D"/>
  </w:style>
  <w:style w:type="paragraph" w:customStyle="1" w:styleId="Textsmall0">
    <w:name w:val="Textsmall"/>
    <w:basedOn w:val="Normal"/>
    <w:next w:val="Normal"/>
    <w:uiPriority w:val="99"/>
    <w:qFormat/>
    <w:rsid w:val="00E9734D"/>
  </w:style>
  <w:style w:type="paragraph" w:customStyle="1" w:styleId="rtecenter">
    <w:name w:val="rtecenter"/>
    <w:basedOn w:val="Normal"/>
    <w:uiPriority w:val="99"/>
    <w:qFormat/>
    <w:rsid w:val="00E9734D"/>
  </w:style>
  <w:style w:type="paragraph" w:customStyle="1" w:styleId="Stylecardtext8pt">
    <w:name w:val="Style card text + 8 pt"/>
    <w:basedOn w:val="Normal"/>
    <w:uiPriority w:val="99"/>
    <w:qFormat/>
    <w:rsid w:val="00E9734D"/>
  </w:style>
  <w:style w:type="paragraph" w:customStyle="1" w:styleId="CardsFont6pt">
    <w:name w:val="Cards + Font: 6 pt"/>
    <w:basedOn w:val="cardtext"/>
    <w:uiPriority w:val="99"/>
    <w:qFormat/>
    <w:rsid w:val="00E9734D"/>
    <w:pPr>
      <w:ind w:left="0" w:right="0"/>
    </w:pPr>
  </w:style>
  <w:style w:type="paragraph" w:customStyle="1" w:styleId="txgreen">
    <w:name w:val="txgreen"/>
    <w:basedOn w:val="Normal"/>
    <w:uiPriority w:val="99"/>
    <w:qFormat/>
    <w:rsid w:val="00E9734D"/>
  </w:style>
  <w:style w:type="paragraph" w:customStyle="1" w:styleId="StyleHeading4TagBigcardNotBold">
    <w:name w:val="Style Heading 4TagBig card + Not Bold"/>
    <w:basedOn w:val="Heading4"/>
    <w:uiPriority w:val="99"/>
    <w:qFormat/>
    <w:rsid w:val="00E9734D"/>
  </w:style>
  <w:style w:type="paragraph" w:customStyle="1" w:styleId="cardunderline">
    <w:name w:val="card underline"/>
    <w:basedOn w:val="Normal"/>
    <w:uiPriority w:val="99"/>
    <w:qFormat/>
    <w:rsid w:val="00E9734D"/>
  </w:style>
  <w:style w:type="paragraph" w:customStyle="1" w:styleId="Tagtemplate">
    <w:name w:val="Tagtemplate"/>
    <w:basedOn w:val="Normal"/>
    <w:next w:val="cardunderline"/>
    <w:autoRedefine/>
    <w:uiPriority w:val="99"/>
    <w:qFormat/>
    <w:rsid w:val="00E9734D"/>
  </w:style>
  <w:style w:type="paragraph" w:customStyle="1" w:styleId="StyleHeading4UnderlinedsmalltextGaramond">
    <w:name w:val="Style Heading 4Underlinedsmall text + Garamond"/>
    <w:basedOn w:val="Heading4"/>
    <w:uiPriority w:val="99"/>
    <w:qFormat/>
    <w:rsid w:val="00E9734D"/>
  </w:style>
  <w:style w:type="paragraph" w:customStyle="1" w:styleId="Heading2-NotBold">
    <w:name w:val="Heading 2 - Not Bold"/>
    <w:basedOn w:val="Heading2"/>
    <w:autoRedefine/>
    <w:uiPriority w:val="99"/>
    <w:qFormat/>
    <w:rsid w:val="00E9734D"/>
  </w:style>
  <w:style w:type="paragraph" w:customStyle="1" w:styleId="Heading2-Bold">
    <w:name w:val="Heading 2 - Bold"/>
    <w:basedOn w:val="Normal"/>
    <w:autoRedefine/>
    <w:uiPriority w:val="99"/>
    <w:qFormat/>
    <w:rsid w:val="00E9734D"/>
  </w:style>
  <w:style w:type="character" w:customStyle="1" w:styleId="tagChar">
    <w:name w:val="%tag Char"/>
    <w:link w:val="tag0"/>
    <w:locked/>
    <w:rsid w:val="00E9734D"/>
    <w:rPr>
      <w:rFonts w:ascii="Georgia" w:hAnsi="Georgia"/>
    </w:rPr>
  </w:style>
  <w:style w:type="paragraph" w:customStyle="1" w:styleId="tag0">
    <w:name w:val="%tag"/>
    <w:basedOn w:val="Normal"/>
    <w:next w:val="Normal"/>
    <w:link w:val="tagChar"/>
    <w:qFormat/>
    <w:rsid w:val="00E9734D"/>
  </w:style>
  <w:style w:type="paragraph" w:customStyle="1" w:styleId="GAUnderline">
    <w:name w:val="GA Underline"/>
    <w:basedOn w:val="Normal"/>
    <w:uiPriority w:val="99"/>
    <w:qFormat/>
    <w:rsid w:val="00E9734D"/>
  </w:style>
  <w:style w:type="paragraph" w:customStyle="1" w:styleId="Micro">
    <w:name w:val="Micro"/>
    <w:basedOn w:val="Normal"/>
    <w:next w:val="Normal"/>
    <w:uiPriority w:val="99"/>
    <w:qFormat/>
    <w:rsid w:val="00E9734D"/>
  </w:style>
  <w:style w:type="paragraph" w:customStyle="1" w:styleId="Brief-Underline">
    <w:name w:val="Brief - Underline"/>
    <w:basedOn w:val="Normal"/>
    <w:next w:val="CM56"/>
    <w:uiPriority w:val="99"/>
    <w:qFormat/>
    <w:rsid w:val="00E9734D"/>
  </w:style>
  <w:style w:type="paragraph" w:customStyle="1" w:styleId="h-lead">
    <w:name w:val="h-lead"/>
    <w:basedOn w:val="Normal"/>
    <w:next w:val="Brief-Underline"/>
    <w:uiPriority w:val="99"/>
    <w:qFormat/>
    <w:rsid w:val="00E9734D"/>
  </w:style>
  <w:style w:type="paragraph" w:customStyle="1" w:styleId="Brief">
    <w:name w:val="Brief"/>
    <w:basedOn w:val="CM34"/>
    <w:next w:val="CM58"/>
    <w:uiPriority w:val="99"/>
    <w:qFormat/>
    <w:rsid w:val="00E9734D"/>
  </w:style>
  <w:style w:type="paragraph" w:customStyle="1" w:styleId="intro">
    <w:name w:val="intro"/>
    <w:basedOn w:val="Normal"/>
    <w:next w:val="Brief"/>
    <w:uiPriority w:val="99"/>
    <w:qFormat/>
    <w:rsid w:val="00E9734D"/>
  </w:style>
  <w:style w:type="paragraph" w:customStyle="1" w:styleId="CM11">
    <w:name w:val="CM11"/>
    <w:basedOn w:val="Normal"/>
    <w:next w:val="Normal"/>
    <w:uiPriority w:val="99"/>
    <w:qFormat/>
    <w:rsid w:val="00E9734D"/>
  </w:style>
  <w:style w:type="paragraph" w:customStyle="1" w:styleId="StyleHeading2TagHEADING2TagCite11pt">
    <w:name w:val="Style Heading 2TagHEADING 2Tag&amp;Cite + 11 pt"/>
    <w:basedOn w:val="Heading2"/>
    <w:next w:val="CM11"/>
    <w:uiPriority w:val="99"/>
    <w:qFormat/>
    <w:rsid w:val="00E9734D"/>
  </w:style>
  <w:style w:type="paragraph" w:customStyle="1" w:styleId="CM16">
    <w:name w:val="CM16"/>
    <w:basedOn w:val="Normal"/>
    <w:next w:val="Normal"/>
    <w:uiPriority w:val="99"/>
    <w:qFormat/>
    <w:rsid w:val="00E9734D"/>
  </w:style>
  <w:style w:type="paragraph" w:customStyle="1" w:styleId="F3-TagAuthor">
    <w:name w:val="F3 - Tag/Author"/>
    <w:basedOn w:val="Normal"/>
    <w:next w:val="CM16"/>
    <w:uiPriority w:val="99"/>
    <w:qFormat/>
    <w:rsid w:val="00E9734D"/>
  </w:style>
  <w:style w:type="paragraph" w:customStyle="1" w:styleId="CM19">
    <w:name w:val="CM19"/>
    <w:basedOn w:val="Normal"/>
    <w:uiPriority w:val="99"/>
    <w:qFormat/>
    <w:rsid w:val="00E9734D"/>
  </w:style>
  <w:style w:type="paragraph" w:customStyle="1" w:styleId="F5-UnderlineNormal">
    <w:name w:val="F5 - Underline Normal"/>
    <w:basedOn w:val="Normal"/>
    <w:next w:val="CM19"/>
    <w:uiPriority w:val="99"/>
    <w:qFormat/>
    <w:rsid w:val="00E9734D"/>
  </w:style>
  <w:style w:type="paragraph" w:customStyle="1" w:styleId="CM34">
    <w:name w:val="CM34"/>
    <w:basedOn w:val="Normal"/>
    <w:uiPriority w:val="99"/>
    <w:qFormat/>
    <w:rsid w:val="00E9734D"/>
  </w:style>
  <w:style w:type="paragraph" w:customStyle="1" w:styleId="Brief-PrimarySource">
    <w:name w:val="Brief - Primary Source"/>
    <w:basedOn w:val="Normal"/>
    <w:next w:val="CM34"/>
    <w:uiPriority w:val="99"/>
    <w:qFormat/>
    <w:rsid w:val="00E9734D"/>
  </w:style>
  <w:style w:type="paragraph" w:customStyle="1" w:styleId="CM56">
    <w:name w:val="CM56"/>
    <w:basedOn w:val="Normal"/>
    <w:uiPriority w:val="99"/>
    <w:qFormat/>
    <w:rsid w:val="00E9734D"/>
  </w:style>
  <w:style w:type="paragraph" w:customStyle="1" w:styleId="CM58">
    <w:name w:val="CM58"/>
    <w:basedOn w:val="Normal"/>
    <w:uiPriority w:val="99"/>
    <w:qFormat/>
    <w:rsid w:val="00E9734D"/>
  </w:style>
  <w:style w:type="paragraph" w:customStyle="1" w:styleId="CM2">
    <w:name w:val="CM2"/>
    <w:basedOn w:val="Normal"/>
    <w:next w:val="Normal"/>
    <w:uiPriority w:val="99"/>
    <w:qFormat/>
    <w:rsid w:val="00E9734D"/>
  </w:style>
  <w:style w:type="paragraph" w:customStyle="1" w:styleId="CM57">
    <w:name w:val="CM57"/>
    <w:basedOn w:val="Normal"/>
    <w:uiPriority w:val="99"/>
    <w:qFormat/>
    <w:rsid w:val="00E9734D"/>
  </w:style>
  <w:style w:type="paragraph" w:customStyle="1" w:styleId="CM1">
    <w:name w:val="CM1"/>
    <w:basedOn w:val="Normal"/>
    <w:uiPriority w:val="99"/>
    <w:qFormat/>
    <w:rsid w:val="00E9734D"/>
  </w:style>
  <w:style w:type="paragraph" w:customStyle="1" w:styleId="CM49">
    <w:name w:val="CM49"/>
    <w:basedOn w:val="Normal"/>
    <w:uiPriority w:val="99"/>
    <w:qFormat/>
    <w:rsid w:val="00E9734D"/>
  </w:style>
  <w:style w:type="paragraph" w:customStyle="1" w:styleId="CM41">
    <w:name w:val="CM41"/>
    <w:basedOn w:val="Normal"/>
    <w:uiPriority w:val="99"/>
    <w:qFormat/>
    <w:rsid w:val="00E9734D"/>
  </w:style>
  <w:style w:type="paragraph" w:customStyle="1" w:styleId="Quote1">
    <w:name w:val="Quote1"/>
    <w:basedOn w:val="Normal"/>
    <w:uiPriority w:val="99"/>
    <w:qFormat/>
    <w:rsid w:val="00E9734D"/>
  </w:style>
  <w:style w:type="paragraph" w:customStyle="1" w:styleId="3rdOrderPara">
    <w:name w:val="3rd Order Para"/>
    <w:basedOn w:val="Normal"/>
    <w:uiPriority w:val="99"/>
    <w:qFormat/>
    <w:rsid w:val="00E9734D"/>
  </w:style>
  <w:style w:type="paragraph" w:customStyle="1" w:styleId="2ndOrderPara">
    <w:name w:val="2nd Order Para"/>
    <w:basedOn w:val="Normal"/>
    <w:uiPriority w:val="99"/>
    <w:qFormat/>
    <w:rsid w:val="00E9734D"/>
  </w:style>
  <w:style w:type="paragraph" w:customStyle="1" w:styleId="Normal-SIGN2">
    <w:name w:val="Normal-SIGN2"/>
    <w:basedOn w:val="Normal"/>
    <w:uiPriority w:val="99"/>
    <w:qFormat/>
    <w:rsid w:val="00E9734D"/>
  </w:style>
  <w:style w:type="paragraph" w:customStyle="1" w:styleId="Normal-SIGN1">
    <w:name w:val="Normal-SIGN1"/>
    <w:basedOn w:val="Normal"/>
    <w:uiPriority w:val="99"/>
    <w:qFormat/>
    <w:rsid w:val="00E9734D"/>
  </w:style>
  <w:style w:type="paragraph" w:customStyle="1" w:styleId="CM3">
    <w:name w:val="CM3"/>
    <w:basedOn w:val="Normal"/>
    <w:uiPriority w:val="99"/>
    <w:qFormat/>
    <w:rsid w:val="00E9734D"/>
  </w:style>
  <w:style w:type="paragraph" w:customStyle="1" w:styleId="CM33">
    <w:name w:val="CM33"/>
    <w:basedOn w:val="Normal"/>
    <w:uiPriority w:val="99"/>
    <w:qFormat/>
    <w:rsid w:val="00E9734D"/>
  </w:style>
  <w:style w:type="paragraph" w:customStyle="1" w:styleId="CM37">
    <w:name w:val="CM37"/>
    <w:basedOn w:val="Normal"/>
    <w:uiPriority w:val="99"/>
    <w:qFormat/>
    <w:rsid w:val="00E9734D"/>
  </w:style>
  <w:style w:type="paragraph" w:customStyle="1" w:styleId="CM7">
    <w:name w:val="CM7"/>
    <w:basedOn w:val="Normal"/>
    <w:uiPriority w:val="99"/>
    <w:qFormat/>
    <w:rsid w:val="00E9734D"/>
  </w:style>
  <w:style w:type="paragraph" w:customStyle="1" w:styleId="Cover2">
    <w:name w:val="Cover 2"/>
    <w:basedOn w:val="Normal"/>
    <w:next w:val="Normal"/>
    <w:uiPriority w:val="99"/>
    <w:qFormat/>
    <w:rsid w:val="00E9734D"/>
  </w:style>
  <w:style w:type="paragraph" w:customStyle="1" w:styleId="Brief-SecondarySource">
    <w:name w:val="Brief - Secondary Source"/>
    <w:basedOn w:val="Normal"/>
    <w:next w:val="Cover2"/>
    <w:uiPriority w:val="99"/>
    <w:qFormat/>
    <w:rsid w:val="00E9734D"/>
  </w:style>
  <w:style w:type="paragraph" w:customStyle="1" w:styleId="ReportDate">
    <w:name w:val="ReportDate"/>
    <w:basedOn w:val="Normal"/>
    <w:uiPriority w:val="99"/>
    <w:qFormat/>
    <w:rsid w:val="00E9734D"/>
  </w:style>
  <w:style w:type="paragraph" w:customStyle="1" w:styleId="Brief-Card">
    <w:name w:val="Brief - Card"/>
    <w:basedOn w:val="Normal"/>
    <w:next w:val="ReportDate"/>
    <w:uiPriority w:val="99"/>
    <w:qFormat/>
    <w:rsid w:val="00E9734D"/>
  </w:style>
  <w:style w:type="paragraph" w:customStyle="1" w:styleId="Normal3">
    <w:name w:val="Normal+3"/>
    <w:basedOn w:val="Normal"/>
    <w:next w:val="Normal"/>
    <w:uiPriority w:val="99"/>
    <w:qFormat/>
    <w:rsid w:val="00E9734D"/>
  </w:style>
  <w:style w:type="paragraph" w:customStyle="1" w:styleId="Normal10">
    <w:name w:val="Normal+1"/>
    <w:basedOn w:val="Normal"/>
    <w:next w:val="Normal"/>
    <w:uiPriority w:val="99"/>
    <w:qFormat/>
    <w:rsid w:val="00E9734D"/>
  </w:style>
  <w:style w:type="paragraph" w:customStyle="1" w:styleId="Heading230">
    <w:name w:val="Heading 2+3"/>
    <w:basedOn w:val="Normal"/>
    <w:next w:val="Normal"/>
    <w:uiPriority w:val="99"/>
    <w:qFormat/>
    <w:rsid w:val="00E9734D"/>
  </w:style>
  <w:style w:type="paragraph" w:customStyle="1" w:styleId="Normal5">
    <w:name w:val="Normal+5"/>
    <w:basedOn w:val="Normal"/>
    <w:uiPriority w:val="99"/>
    <w:qFormat/>
    <w:rsid w:val="00E9734D"/>
  </w:style>
  <w:style w:type="paragraph" w:customStyle="1" w:styleId="Cover1">
    <w:name w:val="Cover 1"/>
    <w:basedOn w:val="Normal"/>
    <w:next w:val="Normal"/>
    <w:uiPriority w:val="99"/>
    <w:qFormat/>
    <w:rsid w:val="00E9734D"/>
  </w:style>
  <w:style w:type="paragraph" w:customStyle="1" w:styleId="Pa11">
    <w:name w:val="Pa11"/>
    <w:basedOn w:val="Normal"/>
    <w:next w:val="Normal"/>
    <w:uiPriority w:val="99"/>
    <w:qFormat/>
    <w:rsid w:val="00E9734D"/>
  </w:style>
  <w:style w:type="paragraph" w:customStyle="1" w:styleId="CM30">
    <w:name w:val="CM30"/>
    <w:basedOn w:val="Normal"/>
    <w:uiPriority w:val="99"/>
    <w:qFormat/>
    <w:rsid w:val="00E9734D"/>
  </w:style>
  <w:style w:type="paragraph" w:customStyle="1" w:styleId="CM28">
    <w:name w:val="CM28"/>
    <w:basedOn w:val="Normal"/>
    <w:uiPriority w:val="99"/>
    <w:qFormat/>
    <w:rsid w:val="00E9734D"/>
  </w:style>
  <w:style w:type="paragraph" w:customStyle="1" w:styleId="CM8">
    <w:name w:val="CM8"/>
    <w:basedOn w:val="Normal"/>
    <w:uiPriority w:val="99"/>
    <w:qFormat/>
    <w:rsid w:val="00E9734D"/>
  </w:style>
  <w:style w:type="paragraph" w:customStyle="1" w:styleId="StyleStyleHeading110pt10pt">
    <w:name w:val="Style Style Heading 1 + 10 pt + 10 pt"/>
    <w:basedOn w:val="cardCharCharCharCharCharCharCharCharCharCharCharCharCharCharChar"/>
    <w:uiPriority w:val="99"/>
    <w:qFormat/>
    <w:rsid w:val="00E9734D"/>
  </w:style>
  <w:style w:type="paragraph" w:customStyle="1" w:styleId="DoubleUnderlined">
    <w:name w:val="Double Underlined"/>
    <w:basedOn w:val="Heading2"/>
    <w:next w:val="StyleStyleHeading110pt10pt"/>
    <w:autoRedefine/>
    <w:uiPriority w:val="99"/>
    <w:qFormat/>
    <w:rsid w:val="00E9734D"/>
  </w:style>
  <w:style w:type="paragraph" w:customStyle="1" w:styleId="StyleUnderliningTimesNewRomanBoldNounderlineKernat16">
    <w:name w:val="Style Underlining + Times New Roman Bold No underline Kern at 16..."/>
    <w:basedOn w:val="Normal"/>
    <w:next w:val="Normalization"/>
    <w:uiPriority w:val="99"/>
    <w:qFormat/>
    <w:rsid w:val="00E9734D"/>
  </w:style>
  <w:style w:type="paragraph" w:customStyle="1" w:styleId="IndexFixer">
    <w:name w:val="Index Fixer"/>
    <w:basedOn w:val="Heading1"/>
    <w:next w:val="StyleUnderliningTimesNewRomanBoldNounderlineKernat16"/>
    <w:uiPriority w:val="99"/>
    <w:qFormat/>
    <w:rsid w:val="00E9734D"/>
  </w:style>
  <w:style w:type="paragraph" w:customStyle="1" w:styleId="StyleUnderliningTimesNewRomanBoldNounderlineKernat161">
    <w:name w:val="Style Underlining + Times New Roman Bold No underline Kern at 16...1"/>
    <w:basedOn w:val="Normal"/>
    <w:next w:val="listlevel1"/>
    <w:uiPriority w:val="99"/>
    <w:qFormat/>
    <w:rsid w:val="00E9734D"/>
  </w:style>
  <w:style w:type="paragraph" w:customStyle="1" w:styleId="StyleLeft025Right025TopSinglesolidlineAuto">
    <w:name w:val="Style Left:  0.25&quot; Right:  0.25&quot; Top: (Single solid line Auto  ..."/>
    <w:basedOn w:val="Normal"/>
    <w:next w:val="StyleUnderliningTimesNewRomanBoldNounderlineKernat161"/>
    <w:uiPriority w:val="99"/>
    <w:qFormat/>
    <w:rsid w:val="00E9734D"/>
  </w:style>
  <w:style w:type="paragraph" w:customStyle="1" w:styleId="StyleBoldUnderliningKernat16pt">
    <w:name w:val="Style Bold Underlining + Kern at 16 pt"/>
    <w:next w:val="listlevel2"/>
    <w:uiPriority w:val="99"/>
    <w:qFormat/>
    <w:rsid w:val="00E9734D"/>
    <w:pPr>
      <w:spacing w:line="256" w:lineRule="auto"/>
    </w:pPr>
  </w:style>
  <w:style w:type="paragraph" w:customStyle="1" w:styleId="PageHeader-Underline18pt">
    <w:name w:val="Page Header - Underline 18 pt"/>
    <w:next w:val="StyleBoldUnderliningKernat16pt"/>
    <w:uiPriority w:val="99"/>
    <w:qFormat/>
    <w:rsid w:val="00E9734D"/>
    <w:pPr>
      <w:spacing w:line="256" w:lineRule="auto"/>
    </w:pPr>
  </w:style>
  <w:style w:type="paragraph" w:customStyle="1" w:styleId="boldy">
    <w:name w:val="boldy"/>
    <w:basedOn w:val="Heading2"/>
    <w:next w:val="listlevel3"/>
    <w:uiPriority w:val="99"/>
    <w:qFormat/>
    <w:rsid w:val="00E9734D"/>
  </w:style>
  <w:style w:type="paragraph" w:customStyle="1" w:styleId="ArgumentTags">
    <w:name w:val="Argument Tags"/>
    <w:basedOn w:val="Heading2"/>
    <w:next w:val="boldy"/>
    <w:uiPriority w:val="99"/>
    <w:qFormat/>
    <w:rsid w:val="00E9734D"/>
  </w:style>
  <w:style w:type="paragraph" w:customStyle="1" w:styleId="TxBr6p1">
    <w:name w:val="TxBr_6p1"/>
    <w:basedOn w:val="Normal"/>
    <w:next w:val="PageNumber1"/>
    <w:uiPriority w:val="99"/>
    <w:qFormat/>
    <w:rsid w:val="00E9734D"/>
  </w:style>
  <w:style w:type="paragraph" w:customStyle="1" w:styleId="subhead">
    <w:name w:val="subhead"/>
    <w:basedOn w:val="Normal"/>
    <w:next w:val="TxBr6p1"/>
    <w:uiPriority w:val="99"/>
    <w:qFormat/>
    <w:rsid w:val="00E9734D"/>
  </w:style>
  <w:style w:type="paragraph" w:customStyle="1" w:styleId="cardCharCharCharCharCharCharCharCharCharCharCharCharCharCharChar">
    <w:name w:val="card Char Char Char Char Char Char Char Char Char Char Char Char Char Char Char"/>
    <w:basedOn w:val="Normal"/>
    <w:next w:val="Card10"/>
    <w:uiPriority w:val="99"/>
    <w:qFormat/>
    <w:rsid w:val="00E9734D"/>
  </w:style>
  <w:style w:type="paragraph" w:customStyle="1" w:styleId="StyleHeading110pt">
    <w:name w:val="Style Heading 1 + 10 pt"/>
    <w:basedOn w:val="Heading1"/>
    <w:next w:val="cardCharCharCharCharCharCharCharCharCharCharCharCharCharCharChar"/>
    <w:uiPriority w:val="99"/>
    <w:qFormat/>
    <w:rsid w:val="00E9734D"/>
  </w:style>
  <w:style w:type="paragraph" w:customStyle="1" w:styleId="Normalization">
    <w:name w:val="Normalization"/>
    <w:basedOn w:val="Normal"/>
    <w:next w:val="cardCharCharCharCharCharCharCharCharCharCharCharChar"/>
    <w:uiPriority w:val="99"/>
    <w:qFormat/>
    <w:rsid w:val="00E9734D"/>
  </w:style>
  <w:style w:type="paragraph" w:customStyle="1" w:styleId="listlevel1">
    <w:name w:val="list level 1"/>
    <w:basedOn w:val="Normal"/>
    <w:next w:val="cite20"/>
    <w:uiPriority w:val="99"/>
    <w:qFormat/>
    <w:rsid w:val="00E9734D"/>
  </w:style>
  <w:style w:type="paragraph" w:customStyle="1" w:styleId="listlevel2">
    <w:name w:val="list level 2"/>
    <w:basedOn w:val="Normal"/>
    <w:next w:val="articletext"/>
    <w:uiPriority w:val="99"/>
    <w:qFormat/>
    <w:rsid w:val="00E9734D"/>
  </w:style>
  <w:style w:type="paragraph" w:customStyle="1" w:styleId="listlevel3">
    <w:name w:val="list level 3"/>
    <w:basedOn w:val="articletext"/>
    <w:next w:val="cardtextsmall"/>
    <w:uiPriority w:val="99"/>
    <w:qFormat/>
    <w:rsid w:val="00E9734D"/>
  </w:style>
  <w:style w:type="paragraph" w:customStyle="1" w:styleId="PageNumber1">
    <w:name w:val="Page Number1"/>
    <w:basedOn w:val="Normal"/>
    <w:next w:val="Normal"/>
    <w:uiPriority w:val="99"/>
    <w:qFormat/>
    <w:rsid w:val="00E9734D"/>
  </w:style>
  <w:style w:type="paragraph" w:customStyle="1" w:styleId="Card10">
    <w:name w:val="Card1"/>
    <w:next w:val="Body"/>
    <w:uiPriority w:val="99"/>
    <w:qFormat/>
    <w:rsid w:val="00E9734D"/>
    <w:pPr>
      <w:spacing w:line="256" w:lineRule="auto"/>
    </w:pPr>
  </w:style>
  <w:style w:type="paragraph" w:customStyle="1" w:styleId="cardCharCharCharCharCharCharCharCharCharCharCharChar">
    <w:name w:val="card Char Char Char Char Char Char Char Char Char Char Char Char"/>
    <w:basedOn w:val="Normal"/>
    <w:next w:val="TimesNewRoman12"/>
    <w:uiPriority w:val="99"/>
    <w:qFormat/>
    <w:rsid w:val="00E9734D"/>
  </w:style>
  <w:style w:type="paragraph" w:customStyle="1" w:styleId="cite20">
    <w:name w:val="cite2"/>
    <w:next w:val="htmlbody"/>
    <w:uiPriority w:val="99"/>
    <w:qFormat/>
    <w:rsid w:val="00E9734D"/>
    <w:pPr>
      <w:spacing w:line="256" w:lineRule="auto"/>
    </w:pPr>
  </w:style>
  <w:style w:type="paragraph" w:customStyle="1" w:styleId="articletext">
    <w:name w:val="articletext"/>
    <w:basedOn w:val="Normal"/>
    <w:next w:val="textChar"/>
    <w:uiPriority w:val="99"/>
    <w:qFormat/>
    <w:rsid w:val="00E9734D"/>
  </w:style>
  <w:style w:type="paragraph" w:customStyle="1" w:styleId="cardtextsmall">
    <w:name w:val="card text small"/>
    <w:basedOn w:val="Normal"/>
    <w:next w:val="text1"/>
    <w:uiPriority w:val="99"/>
    <w:qFormat/>
    <w:rsid w:val="00E9734D"/>
  </w:style>
  <w:style w:type="paragraph" w:customStyle="1" w:styleId="Body">
    <w:name w:val="Body"/>
    <w:basedOn w:val="Normal"/>
    <w:next w:val="story-body"/>
    <w:uiPriority w:val="99"/>
    <w:qFormat/>
    <w:rsid w:val="00E9734D"/>
  </w:style>
  <w:style w:type="paragraph" w:customStyle="1" w:styleId="3text">
    <w:name w:val="3text"/>
    <w:basedOn w:val="Normal"/>
    <w:next w:val="story-dateline"/>
    <w:uiPriority w:val="99"/>
    <w:qFormat/>
    <w:rsid w:val="00E9734D"/>
  </w:style>
  <w:style w:type="paragraph" w:customStyle="1" w:styleId="Cite21">
    <w:name w:val="Cite2"/>
    <w:next w:val="3text"/>
    <w:uiPriority w:val="99"/>
    <w:qFormat/>
    <w:rsid w:val="00E9734D"/>
    <w:pPr>
      <w:spacing w:line="256" w:lineRule="auto"/>
    </w:pPr>
  </w:style>
  <w:style w:type="paragraph" w:customStyle="1" w:styleId="TimesNewRoman12">
    <w:name w:val="TimesNewRoman12"/>
    <w:next w:val="TextofCards"/>
    <w:uiPriority w:val="99"/>
    <w:qFormat/>
    <w:rsid w:val="00E9734D"/>
    <w:pPr>
      <w:spacing w:line="256" w:lineRule="auto"/>
    </w:pPr>
  </w:style>
  <w:style w:type="paragraph" w:customStyle="1" w:styleId="htmlbody">
    <w:name w:val="htmlbody"/>
    <w:basedOn w:val="Normal"/>
    <w:next w:val="Corpotesto"/>
    <w:uiPriority w:val="99"/>
    <w:qFormat/>
    <w:rsid w:val="00E9734D"/>
  </w:style>
  <w:style w:type="paragraph" w:customStyle="1" w:styleId="textChar">
    <w:name w:val="text Char"/>
    <w:basedOn w:val="Normal"/>
    <w:next w:val="tagCharChar1Char"/>
    <w:autoRedefine/>
    <w:uiPriority w:val="99"/>
    <w:qFormat/>
    <w:rsid w:val="00E9734D"/>
  </w:style>
  <w:style w:type="paragraph" w:customStyle="1" w:styleId="text1">
    <w:name w:val="text1"/>
    <w:basedOn w:val="Normal"/>
    <w:next w:val="OmniPage1"/>
    <w:autoRedefine/>
    <w:uiPriority w:val="99"/>
    <w:qFormat/>
    <w:rsid w:val="00E9734D"/>
  </w:style>
  <w:style w:type="paragraph" w:customStyle="1" w:styleId="story-headline">
    <w:name w:val="story-headline"/>
    <w:basedOn w:val="Normal"/>
    <w:next w:val="TitlePageCenter"/>
    <w:uiPriority w:val="99"/>
    <w:qFormat/>
    <w:rsid w:val="00E9734D"/>
  </w:style>
  <w:style w:type="paragraph" w:customStyle="1" w:styleId="CaseListNormal">
    <w:name w:val="Case List Normal"/>
    <w:basedOn w:val="Normal"/>
    <w:next w:val="story-headline"/>
    <w:uiPriority w:val="99"/>
    <w:qFormat/>
    <w:rsid w:val="00E9734D"/>
  </w:style>
  <w:style w:type="paragraph" w:customStyle="1" w:styleId="story-body">
    <w:name w:val="story-body"/>
    <w:basedOn w:val="Normal"/>
    <w:next w:val="TitlePageBy"/>
    <w:uiPriority w:val="99"/>
    <w:qFormat/>
    <w:rsid w:val="00E9734D"/>
  </w:style>
  <w:style w:type="paragraph" w:customStyle="1" w:styleId="story-dateline">
    <w:name w:val="story-dateline"/>
    <w:basedOn w:val="Normal"/>
    <w:next w:val="ProjectTitleLine"/>
    <w:uiPriority w:val="99"/>
    <w:qFormat/>
    <w:rsid w:val="00E9734D"/>
  </w:style>
  <w:style w:type="paragraph" w:customStyle="1" w:styleId="TextofCards">
    <w:name w:val="Text of Cards"/>
    <w:basedOn w:val="Normal"/>
    <w:next w:val="NormalVerdana"/>
    <w:uiPriority w:val="99"/>
    <w:qFormat/>
    <w:rsid w:val="00E9734D"/>
  </w:style>
  <w:style w:type="paragraph" w:customStyle="1" w:styleId="Corpotesto">
    <w:name w:val="Corpo testo"/>
    <w:basedOn w:val="Normal"/>
    <w:next w:val="cardChar1Char"/>
    <w:uiPriority w:val="99"/>
    <w:qFormat/>
    <w:rsid w:val="00E9734D"/>
  </w:style>
  <w:style w:type="paragraph" w:customStyle="1" w:styleId="tagCharChar1Char">
    <w:name w:val="tag Char Char1 Char"/>
    <w:next w:val="CM12"/>
    <w:uiPriority w:val="99"/>
    <w:qFormat/>
    <w:rsid w:val="00E9734D"/>
    <w:pPr>
      <w:spacing w:line="256" w:lineRule="auto"/>
    </w:pPr>
  </w:style>
  <w:style w:type="paragraph" w:customStyle="1" w:styleId="OmniPage1">
    <w:name w:val="OmniPage #1"/>
    <w:basedOn w:val="Normal"/>
    <w:next w:val="CM44"/>
    <w:uiPriority w:val="99"/>
    <w:qFormat/>
    <w:rsid w:val="00E9734D"/>
  </w:style>
  <w:style w:type="paragraph" w:customStyle="1" w:styleId="TitlePageCenter">
    <w:name w:val="Title Page Center"/>
    <w:basedOn w:val="Normal"/>
    <w:next w:val="bold"/>
    <w:autoRedefine/>
    <w:uiPriority w:val="99"/>
    <w:qFormat/>
    <w:rsid w:val="00E9734D"/>
  </w:style>
  <w:style w:type="paragraph" w:customStyle="1" w:styleId="TitlePageBy">
    <w:name w:val="Title Page By"/>
    <w:basedOn w:val="bold"/>
    <w:next w:val="Normal"/>
    <w:autoRedefine/>
    <w:uiPriority w:val="99"/>
    <w:qFormat/>
    <w:rsid w:val="00E9734D"/>
  </w:style>
  <w:style w:type="paragraph" w:customStyle="1" w:styleId="ProjectTitleLine">
    <w:name w:val="Project Title Line"/>
    <w:basedOn w:val="Normal"/>
    <w:next w:val="Normal"/>
    <w:autoRedefine/>
    <w:uiPriority w:val="99"/>
    <w:qFormat/>
    <w:rsid w:val="00E9734D"/>
  </w:style>
  <w:style w:type="paragraph" w:customStyle="1" w:styleId="NormalVerdana">
    <w:name w:val="Normal + Verdana"/>
    <w:aliases w:val="White,Normal + Arial,10 pt"/>
    <w:basedOn w:val="Normal"/>
    <w:next w:val="BlockHeading"/>
    <w:uiPriority w:val="99"/>
    <w:qFormat/>
    <w:rsid w:val="00E9734D"/>
  </w:style>
  <w:style w:type="paragraph" w:customStyle="1" w:styleId="cardChar1Char">
    <w:name w:val="card Char1 Char"/>
    <w:basedOn w:val="Normal"/>
    <w:uiPriority w:val="99"/>
    <w:qFormat/>
    <w:rsid w:val="00E9734D"/>
  </w:style>
  <w:style w:type="paragraph" w:customStyle="1" w:styleId="CM12">
    <w:name w:val="CM12"/>
    <w:basedOn w:val="Normal"/>
    <w:uiPriority w:val="99"/>
    <w:qFormat/>
    <w:rsid w:val="00E9734D"/>
  </w:style>
  <w:style w:type="paragraph" w:customStyle="1" w:styleId="CM44">
    <w:name w:val="CM44"/>
    <w:basedOn w:val="Normal"/>
    <w:uiPriority w:val="99"/>
    <w:qFormat/>
    <w:rsid w:val="00E9734D"/>
  </w:style>
  <w:style w:type="paragraph" w:customStyle="1" w:styleId="bold">
    <w:name w:val="bold"/>
    <w:basedOn w:val="Normal"/>
    <w:next w:val="Tag1"/>
    <w:uiPriority w:val="99"/>
    <w:qFormat/>
    <w:rsid w:val="00E9734D"/>
  </w:style>
  <w:style w:type="paragraph" w:customStyle="1" w:styleId="BlockHeading">
    <w:name w:val="Block Heading"/>
    <w:next w:val="Pa5"/>
    <w:uiPriority w:val="99"/>
    <w:qFormat/>
    <w:rsid w:val="00E9734D"/>
    <w:pPr>
      <w:spacing w:line="256" w:lineRule="auto"/>
    </w:pPr>
  </w:style>
  <w:style w:type="paragraph" w:customStyle="1" w:styleId="Tag1">
    <w:name w:val="Tag1"/>
    <w:basedOn w:val="Normal"/>
    <w:next w:val="Normal"/>
    <w:uiPriority w:val="4"/>
    <w:qFormat/>
    <w:rsid w:val="00E9734D"/>
  </w:style>
  <w:style w:type="paragraph" w:customStyle="1" w:styleId="StrikeThrough">
    <w:name w:val="Strike Through"/>
    <w:basedOn w:val="Normal"/>
    <w:next w:val="Normal"/>
    <w:uiPriority w:val="99"/>
    <w:qFormat/>
    <w:rsid w:val="00E9734D"/>
  </w:style>
  <w:style w:type="paragraph" w:customStyle="1" w:styleId="para">
    <w:name w:val="para"/>
    <w:basedOn w:val="Normal"/>
    <w:next w:val="NoteLevel11"/>
    <w:uiPriority w:val="99"/>
    <w:qFormat/>
    <w:rsid w:val="00E9734D"/>
  </w:style>
  <w:style w:type="paragraph" w:customStyle="1" w:styleId="textbodyblack">
    <w:name w:val="textbodyblack"/>
    <w:basedOn w:val="Normal"/>
    <w:next w:val="para"/>
    <w:uiPriority w:val="99"/>
    <w:qFormat/>
    <w:rsid w:val="00E9734D"/>
  </w:style>
  <w:style w:type="paragraph" w:customStyle="1" w:styleId="Pa5">
    <w:name w:val="Pa5"/>
    <w:basedOn w:val="Normal"/>
    <w:uiPriority w:val="99"/>
    <w:qFormat/>
    <w:rsid w:val="00E9734D"/>
  </w:style>
  <w:style w:type="paragraph" w:customStyle="1" w:styleId="noindent0">
    <w:name w:val="no_indent"/>
    <w:basedOn w:val="Normal"/>
    <w:next w:val="Card6pt"/>
    <w:uiPriority w:val="99"/>
    <w:qFormat/>
    <w:rsid w:val="00E9734D"/>
  </w:style>
  <w:style w:type="paragraph" w:customStyle="1" w:styleId="CiteCorrected">
    <w:name w:val="Cite Corrected"/>
    <w:basedOn w:val="Normal"/>
    <w:next w:val="noindent0"/>
    <w:uiPriority w:val="99"/>
    <w:qFormat/>
    <w:rsid w:val="00E9734D"/>
  </w:style>
  <w:style w:type="paragraph" w:customStyle="1" w:styleId="Hat1">
    <w:name w:val="Hat1"/>
    <w:basedOn w:val="Normal"/>
    <w:next w:val="Normal"/>
    <w:uiPriority w:val="2"/>
    <w:qFormat/>
    <w:rsid w:val="00E9734D"/>
  </w:style>
  <w:style w:type="paragraph" w:customStyle="1" w:styleId="TOCHeading1">
    <w:name w:val="TOC Heading1"/>
    <w:basedOn w:val="Heading1"/>
    <w:next w:val="Normal"/>
    <w:uiPriority w:val="39"/>
    <w:qFormat/>
    <w:rsid w:val="00E9734D"/>
  </w:style>
  <w:style w:type="paragraph" w:customStyle="1" w:styleId="post-subtitle">
    <w:name w:val="post-subtitle"/>
    <w:basedOn w:val="Normal"/>
    <w:next w:val="TOCHeading1"/>
    <w:uiPriority w:val="99"/>
    <w:qFormat/>
    <w:rsid w:val="00E9734D"/>
  </w:style>
  <w:style w:type="paragraph" w:customStyle="1" w:styleId="NoteLevel11">
    <w:name w:val="Note Level 11"/>
    <w:basedOn w:val="Normal"/>
    <w:next w:val="TagCiteChar"/>
    <w:uiPriority w:val="99"/>
    <w:qFormat/>
    <w:rsid w:val="00E9734D"/>
  </w:style>
  <w:style w:type="paragraph" w:customStyle="1" w:styleId="Pa6">
    <w:name w:val="Pa6"/>
    <w:basedOn w:val="Normal"/>
    <w:uiPriority w:val="99"/>
    <w:qFormat/>
    <w:rsid w:val="00E9734D"/>
  </w:style>
  <w:style w:type="paragraph" w:customStyle="1" w:styleId="Card6pt">
    <w:name w:val="Card 6pt"/>
    <w:basedOn w:val="Normal"/>
    <w:next w:val="CardTextSmall0"/>
    <w:uiPriority w:val="99"/>
    <w:qFormat/>
    <w:rsid w:val="00E9734D"/>
  </w:style>
  <w:style w:type="paragraph" w:customStyle="1" w:styleId="CardCites">
    <w:name w:val="Card Cites"/>
    <w:basedOn w:val="Normal"/>
    <w:next w:val="Normal"/>
    <w:uiPriority w:val="99"/>
    <w:qFormat/>
    <w:rsid w:val="00E9734D"/>
  </w:style>
  <w:style w:type="paragraph" w:customStyle="1" w:styleId="tagline0">
    <w:name w:val="tagline"/>
    <w:basedOn w:val="Normal"/>
    <w:next w:val="CardCites"/>
    <w:uiPriority w:val="99"/>
    <w:qFormat/>
    <w:rsid w:val="00E9734D"/>
  </w:style>
  <w:style w:type="paragraph" w:customStyle="1" w:styleId="Block1">
    <w:name w:val="Block1"/>
    <w:basedOn w:val="Normal"/>
    <w:next w:val="Normal"/>
    <w:uiPriority w:val="3"/>
    <w:qFormat/>
    <w:rsid w:val="00E9734D"/>
  </w:style>
  <w:style w:type="paragraph" w:customStyle="1" w:styleId="TagCiteChar">
    <w:name w:val="Tag / Cite Char"/>
    <w:basedOn w:val="Normal"/>
    <w:next w:val="CardTagCharChar"/>
    <w:uiPriority w:val="99"/>
    <w:qFormat/>
    <w:rsid w:val="00E9734D"/>
    <w:pPr>
      <w:numPr>
        <w:numId w:val="14"/>
      </w:numPr>
      <w:ind w:left="0" w:firstLine="0"/>
    </w:pPr>
  </w:style>
  <w:style w:type="paragraph" w:customStyle="1" w:styleId="HeaderFooter">
    <w:name w:val="Header &amp; Footer"/>
    <w:next w:val="textonormal"/>
    <w:uiPriority w:val="99"/>
    <w:qFormat/>
    <w:rsid w:val="00E9734D"/>
    <w:pPr>
      <w:spacing w:line="256" w:lineRule="auto"/>
    </w:pPr>
  </w:style>
  <w:style w:type="paragraph" w:customStyle="1" w:styleId="ReallySamllText">
    <w:name w:val="ReallySamllText"/>
    <w:basedOn w:val="Normal"/>
    <w:next w:val="HeaderFooter"/>
    <w:autoRedefine/>
    <w:uiPriority w:val="99"/>
    <w:qFormat/>
    <w:rsid w:val="00E9734D"/>
  </w:style>
  <w:style w:type="paragraph" w:customStyle="1" w:styleId="CardTextSmall0">
    <w:name w:val="Card Text Small"/>
    <w:basedOn w:val="Normal"/>
    <w:next w:val="Subtitle1"/>
    <w:uiPriority w:val="99"/>
    <w:qFormat/>
    <w:rsid w:val="00E9734D"/>
  </w:style>
  <w:style w:type="paragraph" w:customStyle="1" w:styleId="HeaderDebate">
    <w:name w:val="Header Debate"/>
    <w:basedOn w:val="Normal"/>
    <w:uiPriority w:val="99"/>
    <w:qFormat/>
    <w:rsid w:val="00E9734D"/>
  </w:style>
  <w:style w:type="paragraph" w:customStyle="1" w:styleId="NormalWeb3">
    <w:name w:val="Normal (Web)3"/>
    <w:basedOn w:val="Normal"/>
    <w:next w:val="HeaderDebate"/>
    <w:uiPriority w:val="99"/>
    <w:qFormat/>
    <w:rsid w:val="00E9734D"/>
  </w:style>
  <w:style w:type="paragraph" w:customStyle="1" w:styleId="NormalWeb1">
    <w:name w:val="Normal (Web)1"/>
    <w:basedOn w:val="Normal"/>
    <w:next w:val="NormalUnderline"/>
    <w:uiPriority w:val="99"/>
    <w:qFormat/>
    <w:rsid w:val="00E9734D"/>
  </w:style>
  <w:style w:type="paragraph" w:customStyle="1" w:styleId="cardCharCharCharCharChar">
    <w:name w:val="card Char Char Char Char Char"/>
    <w:basedOn w:val="Normal"/>
    <w:next w:val="NormalWeb1"/>
    <w:uiPriority w:val="99"/>
    <w:qFormat/>
    <w:rsid w:val="00E9734D"/>
  </w:style>
  <w:style w:type="paragraph" w:customStyle="1" w:styleId="CardTagCharChar">
    <w:name w:val="Card Tag Char Char"/>
    <w:basedOn w:val="Normal"/>
    <w:next w:val="byline1"/>
    <w:uiPriority w:val="99"/>
    <w:qFormat/>
    <w:rsid w:val="00E9734D"/>
  </w:style>
  <w:style w:type="paragraph" w:customStyle="1" w:styleId="PageNumber2">
    <w:name w:val="Page Number2"/>
    <w:basedOn w:val="Normal"/>
    <w:next w:val="Normal"/>
    <w:uiPriority w:val="99"/>
    <w:qFormat/>
    <w:rsid w:val="00E9734D"/>
  </w:style>
  <w:style w:type="paragraph" w:customStyle="1" w:styleId="textonormal">
    <w:name w:val="textonormal"/>
    <w:basedOn w:val="Normal"/>
    <w:next w:val="NoteLevel31"/>
    <w:uiPriority w:val="99"/>
    <w:qFormat/>
    <w:rsid w:val="00E9734D"/>
  </w:style>
  <w:style w:type="paragraph" w:customStyle="1" w:styleId="Subtitle1">
    <w:name w:val="Subtitle1"/>
    <w:basedOn w:val="Normal"/>
    <w:next w:val="NoteLevel41"/>
    <w:uiPriority w:val="99"/>
    <w:qFormat/>
    <w:rsid w:val="00E9734D"/>
  </w:style>
  <w:style w:type="paragraph" w:customStyle="1" w:styleId="ExecutiveSummarytext">
    <w:name w:val="Executive Summary text"/>
    <w:basedOn w:val="Normal"/>
    <w:next w:val="Normal"/>
    <w:uiPriority w:val="99"/>
    <w:qFormat/>
    <w:rsid w:val="00E9734D"/>
  </w:style>
  <w:style w:type="paragraph" w:customStyle="1" w:styleId="CardTextUnderlined">
    <w:name w:val="Card Text Underlined"/>
    <w:basedOn w:val="Normal"/>
    <w:next w:val="ExecutiveSummarytext"/>
    <w:uiPriority w:val="99"/>
    <w:qFormat/>
    <w:rsid w:val="00E9734D"/>
  </w:style>
  <w:style w:type="paragraph" w:customStyle="1" w:styleId="NormalUnderline">
    <w:name w:val="Normal Underline"/>
    <w:basedOn w:val="Normal"/>
    <w:next w:val="NoteLevel71"/>
    <w:link w:val="NormalUnderlineChar"/>
    <w:uiPriority w:val="99"/>
    <w:qFormat/>
    <w:rsid w:val="00E9734D"/>
  </w:style>
  <w:style w:type="paragraph" w:customStyle="1" w:styleId="byline1">
    <w:name w:val="byline1"/>
    <w:basedOn w:val="Normal"/>
    <w:next w:val="NoteLevel81"/>
    <w:uiPriority w:val="99"/>
    <w:qFormat/>
    <w:rsid w:val="00E9734D"/>
  </w:style>
  <w:style w:type="paragraph" w:customStyle="1" w:styleId="PlaceholderText1">
    <w:name w:val="Placeholder Text1"/>
    <w:basedOn w:val="Normal"/>
    <w:next w:val="NoteLevel91"/>
    <w:uiPriority w:val="99"/>
    <w:qFormat/>
    <w:rsid w:val="00E9734D"/>
  </w:style>
  <w:style w:type="paragraph" w:customStyle="1" w:styleId="fixed">
    <w:name w:val="fixed"/>
    <w:basedOn w:val="Normal"/>
    <w:next w:val="PlaceholderText1"/>
    <w:uiPriority w:val="99"/>
    <w:qFormat/>
    <w:rsid w:val="00E9734D"/>
  </w:style>
  <w:style w:type="paragraph" w:customStyle="1" w:styleId="NoteLevel31">
    <w:name w:val="Note Level 31"/>
    <w:basedOn w:val="Normal"/>
    <w:uiPriority w:val="99"/>
    <w:qFormat/>
    <w:rsid w:val="00E9734D"/>
  </w:style>
  <w:style w:type="paragraph" w:customStyle="1" w:styleId="NoteLevel41">
    <w:name w:val="Note Level 41"/>
    <w:basedOn w:val="Normal"/>
    <w:next w:val="ImportantText"/>
    <w:uiPriority w:val="99"/>
    <w:qFormat/>
    <w:rsid w:val="00E9734D"/>
  </w:style>
  <w:style w:type="character" w:customStyle="1" w:styleId="NormalUnderlineChar">
    <w:name w:val="Normal Underline Char"/>
    <w:link w:val="NormalUnderline"/>
    <w:uiPriority w:val="99"/>
    <w:locked/>
    <w:rsid w:val="00E9734D"/>
    <w:rPr>
      <w:rFonts w:ascii="Georgia" w:hAnsi="Georgia"/>
    </w:rPr>
  </w:style>
  <w:style w:type="paragraph" w:customStyle="1" w:styleId="NoteLevel71">
    <w:name w:val="Note Level 71"/>
    <w:basedOn w:val="Normal"/>
    <w:uiPriority w:val="99"/>
    <w:qFormat/>
    <w:rsid w:val="00E9734D"/>
  </w:style>
  <w:style w:type="paragraph" w:customStyle="1" w:styleId="NoteLevel81">
    <w:name w:val="Note Level 81"/>
    <w:basedOn w:val="Normal"/>
    <w:next w:val="StyleBodyText11ptBoldBlack"/>
    <w:uiPriority w:val="99"/>
    <w:qFormat/>
    <w:rsid w:val="00E9734D"/>
  </w:style>
  <w:style w:type="paragraph" w:customStyle="1" w:styleId="NoteLevel91">
    <w:name w:val="Note Level 91"/>
    <w:basedOn w:val="Normal"/>
    <w:uiPriority w:val="99"/>
    <w:qFormat/>
    <w:rsid w:val="00E9734D"/>
  </w:style>
  <w:style w:type="paragraph" w:customStyle="1" w:styleId="ImportantText">
    <w:name w:val="Important Text"/>
    <w:basedOn w:val="Normal"/>
    <w:next w:val="Normal"/>
    <w:uiPriority w:val="99"/>
    <w:qFormat/>
    <w:rsid w:val="00E9734D"/>
  </w:style>
  <w:style w:type="paragraph" w:customStyle="1" w:styleId="NoteLevel51">
    <w:name w:val="Note Level 51"/>
    <w:basedOn w:val="Normal"/>
    <w:uiPriority w:val="99"/>
    <w:qFormat/>
    <w:rsid w:val="00E9734D"/>
  </w:style>
  <w:style w:type="paragraph" w:customStyle="1" w:styleId="StyleBodyText11ptBlackUnderline">
    <w:name w:val="Style Body Text + 11 pt Black Underline"/>
    <w:basedOn w:val="Sourcename"/>
    <w:next w:val="Normal2Bold"/>
    <w:uiPriority w:val="99"/>
    <w:qFormat/>
    <w:rsid w:val="00E9734D"/>
  </w:style>
  <w:style w:type="paragraph" w:customStyle="1" w:styleId="NoteLevel61">
    <w:name w:val="Note Level 61"/>
    <w:basedOn w:val="Normal"/>
    <w:next w:val="StyleBodyText11ptBlackUnderline"/>
    <w:uiPriority w:val="99"/>
    <w:qFormat/>
    <w:rsid w:val="00E9734D"/>
  </w:style>
  <w:style w:type="paragraph" w:customStyle="1" w:styleId="StyleBodyText11ptBoldBlack">
    <w:name w:val="Style Body Text + 11 pt Bold Black"/>
    <w:basedOn w:val="Sourcename"/>
    <w:next w:val="ListContents"/>
    <w:uiPriority w:val="99"/>
    <w:qFormat/>
    <w:rsid w:val="00E9734D"/>
  </w:style>
  <w:style w:type="paragraph" w:customStyle="1" w:styleId="Normal2Bold">
    <w:name w:val="Normal2 + Bold"/>
    <w:basedOn w:val="Normal"/>
    <w:next w:val="StyleCards12ptThickunderline"/>
    <w:uiPriority w:val="99"/>
    <w:qFormat/>
    <w:rsid w:val="00E9734D"/>
  </w:style>
  <w:style w:type="paragraph" w:customStyle="1" w:styleId="ListContents">
    <w:name w:val="List Contents"/>
    <w:basedOn w:val="Normal"/>
    <w:next w:val="Unimportant"/>
    <w:uiPriority w:val="99"/>
    <w:qFormat/>
    <w:rsid w:val="00E9734D"/>
  </w:style>
  <w:style w:type="paragraph" w:customStyle="1" w:styleId="StyleListContents11ptCustomColorRGB353132Underline">
    <w:name w:val="Style List Contents + 11 pt Custom Color(RGB(353132)) Underline"/>
    <w:basedOn w:val="Unimportant"/>
    <w:next w:val="Ununderlined"/>
    <w:uiPriority w:val="99"/>
    <w:qFormat/>
    <w:rsid w:val="00E9734D"/>
  </w:style>
  <w:style w:type="paragraph" w:customStyle="1" w:styleId="StyletinyBold">
    <w:name w:val="Style tiny + Bold"/>
    <w:basedOn w:val="articlebody"/>
    <w:next w:val="StyleListContents11ptCustomColorRGB353132Underline"/>
    <w:uiPriority w:val="99"/>
    <w:qFormat/>
    <w:rsid w:val="00E9734D"/>
  </w:style>
  <w:style w:type="paragraph" w:customStyle="1" w:styleId="StyleCards12ptThickunderline">
    <w:name w:val="Style Cards + 12 pt Thick underline"/>
    <w:basedOn w:val="Normal"/>
    <w:uiPriority w:val="99"/>
    <w:qFormat/>
    <w:rsid w:val="00E9734D"/>
  </w:style>
  <w:style w:type="paragraph" w:customStyle="1" w:styleId="Unimportant">
    <w:name w:val="Unimportant"/>
    <w:basedOn w:val="Normal"/>
    <w:uiPriority w:val="99"/>
    <w:qFormat/>
    <w:rsid w:val="00E9734D"/>
  </w:style>
  <w:style w:type="paragraph" w:customStyle="1" w:styleId="Ununderlined">
    <w:name w:val="Ununderlined"/>
    <w:basedOn w:val="Normal"/>
    <w:next w:val="DebateCite"/>
    <w:uiPriority w:val="99"/>
    <w:qFormat/>
    <w:rsid w:val="00E9734D"/>
  </w:style>
  <w:style w:type="paragraph" w:customStyle="1" w:styleId="StyleHeading1Justified">
    <w:name w:val="Style Heading 1 + Justified"/>
    <w:basedOn w:val="Normal"/>
    <w:next w:val="Normal"/>
    <w:uiPriority w:val="99"/>
    <w:qFormat/>
    <w:rsid w:val="00E9734D"/>
  </w:style>
  <w:style w:type="paragraph" w:customStyle="1" w:styleId="CardsFont12ptCharCharCharCharCharCharCharCharChar">
    <w:name w:val="Cards + Font: 12 pt Char Char Char Char Char Char Char Char Char"/>
    <w:basedOn w:val="cardtext"/>
    <w:next w:val="StyleHeading1Justified"/>
    <w:uiPriority w:val="99"/>
    <w:qFormat/>
    <w:rsid w:val="00E9734D"/>
    <w:pPr>
      <w:ind w:left="0" w:right="0"/>
    </w:pPr>
  </w:style>
  <w:style w:type="paragraph" w:customStyle="1" w:styleId="DebateCite">
    <w:name w:val="Debate Cite"/>
    <w:basedOn w:val="Normal"/>
    <w:next w:val="4"/>
    <w:autoRedefine/>
    <w:uiPriority w:val="99"/>
    <w:qFormat/>
    <w:rsid w:val="00E9734D"/>
  </w:style>
  <w:style w:type="paragraph" w:customStyle="1" w:styleId="NoteLevel21">
    <w:name w:val="Note Level 21"/>
    <w:basedOn w:val="Normal"/>
    <w:next w:val="Cardnon-underlined"/>
    <w:uiPriority w:val="99"/>
    <w:qFormat/>
    <w:rsid w:val="00E9734D"/>
  </w:style>
  <w:style w:type="paragraph" w:customStyle="1" w:styleId="textunderline0">
    <w:name w:val="text underline"/>
    <w:basedOn w:val="Normal"/>
    <w:next w:val="NoteLevel21"/>
    <w:autoRedefine/>
    <w:uiPriority w:val="99"/>
    <w:qFormat/>
    <w:rsid w:val="00E9734D"/>
  </w:style>
  <w:style w:type="paragraph" w:customStyle="1" w:styleId="Heading4Cite">
    <w:name w:val="Heading 4 Cite"/>
    <w:basedOn w:val="Normal"/>
    <w:next w:val="CARD2"/>
    <w:autoRedefine/>
    <w:uiPriority w:val="99"/>
    <w:qFormat/>
    <w:rsid w:val="00E9734D"/>
  </w:style>
  <w:style w:type="paragraph" w:customStyle="1" w:styleId="DebateTag">
    <w:name w:val="Debate Tag"/>
    <w:basedOn w:val="Normal"/>
    <w:next w:val="Heading4Cite"/>
    <w:autoRedefine/>
    <w:uiPriority w:val="99"/>
    <w:qFormat/>
    <w:rsid w:val="00E9734D"/>
  </w:style>
  <w:style w:type="paragraph" w:customStyle="1" w:styleId="4">
    <w:name w:val="4"/>
    <w:basedOn w:val="Normal"/>
    <w:next w:val="HiddenBlockHeader"/>
    <w:uiPriority w:val="99"/>
    <w:qFormat/>
    <w:rsid w:val="00E9734D"/>
  </w:style>
  <w:style w:type="paragraph" w:customStyle="1" w:styleId="BlockTitle10">
    <w:name w:val="Block Title #1"/>
    <w:basedOn w:val="Heading1"/>
    <w:uiPriority w:val="99"/>
    <w:qFormat/>
    <w:rsid w:val="00E9734D"/>
  </w:style>
  <w:style w:type="paragraph" w:customStyle="1" w:styleId="Normaltag">
    <w:name w:val="Normal tag"/>
    <w:basedOn w:val="Normal"/>
    <w:next w:val="DottedUnderline"/>
    <w:uiPriority w:val="99"/>
    <w:qFormat/>
    <w:rsid w:val="00E9734D"/>
  </w:style>
  <w:style w:type="paragraph" w:customStyle="1" w:styleId="PreformattedText">
    <w:name w:val="Preformatted Text"/>
    <w:basedOn w:val="Normal"/>
    <w:next w:val="Normaltag"/>
    <w:uiPriority w:val="99"/>
    <w:qFormat/>
    <w:rsid w:val="00E9734D"/>
  </w:style>
  <w:style w:type="paragraph" w:customStyle="1" w:styleId="MaggieTag">
    <w:name w:val="MaggieTag"/>
    <w:basedOn w:val="Heading2"/>
    <w:uiPriority w:val="99"/>
    <w:qFormat/>
    <w:rsid w:val="00E9734D"/>
  </w:style>
  <w:style w:type="paragraph" w:customStyle="1" w:styleId="Cardnon-underlined">
    <w:name w:val="Card non-underlined"/>
    <w:basedOn w:val="Normal"/>
    <w:autoRedefine/>
    <w:uiPriority w:val="99"/>
    <w:qFormat/>
    <w:rsid w:val="00E9734D"/>
  </w:style>
  <w:style w:type="paragraph" w:customStyle="1" w:styleId="CARD2">
    <w:name w:val="CARD"/>
    <w:basedOn w:val="Normal"/>
    <w:next w:val="PageNumber3"/>
    <w:link w:val="CARDChar0"/>
    <w:uiPriority w:val="99"/>
    <w:qFormat/>
    <w:rsid w:val="00E9734D"/>
  </w:style>
  <w:style w:type="paragraph" w:customStyle="1" w:styleId="HiddenBlockHeader">
    <w:name w:val="Hidden Block Header"/>
    <w:basedOn w:val="Normal"/>
    <w:uiPriority w:val="99"/>
    <w:qFormat/>
    <w:rsid w:val="00E9734D"/>
  </w:style>
  <w:style w:type="paragraph" w:customStyle="1" w:styleId="DottedUnderline">
    <w:name w:val="DottedUnderline"/>
    <w:basedOn w:val="Normal"/>
    <w:next w:val="smalltext1"/>
    <w:uiPriority w:val="99"/>
    <w:qFormat/>
    <w:rsid w:val="00E9734D"/>
  </w:style>
  <w:style w:type="paragraph" w:customStyle="1" w:styleId="Card-Underline">
    <w:name w:val="Card-Underline"/>
    <w:basedOn w:val="Normal"/>
    <w:next w:val="PageNumber6"/>
    <w:uiPriority w:val="99"/>
    <w:qFormat/>
    <w:rsid w:val="00E9734D"/>
  </w:style>
  <w:style w:type="paragraph" w:customStyle="1" w:styleId="BlockTitle4">
    <w:name w:val="%Block Title"/>
    <w:basedOn w:val="Heading1"/>
    <w:next w:val="Card-Underline"/>
    <w:uiPriority w:val="99"/>
    <w:qFormat/>
    <w:rsid w:val="00E9734D"/>
  </w:style>
  <w:style w:type="character" w:customStyle="1" w:styleId="CARDChar0">
    <w:name w:val="CARD Char"/>
    <w:link w:val="CARD2"/>
    <w:uiPriority w:val="99"/>
    <w:locked/>
    <w:rsid w:val="00E9734D"/>
    <w:rPr>
      <w:rFonts w:ascii="Georgia" w:hAnsi="Georgia"/>
    </w:rPr>
  </w:style>
  <w:style w:type="paragraph" w:customStyle="1" w:styleId="PageNumber3">
    <w:name w:val="Page Number3"/>
    <w:basedOn w:val="Normal"/>
    <w:next w:val="Normal"/>
    <w:uiPriority w:val="99"/>
    <w:qFormat/>
    <w:rsid w:val="00E9734D"/>
  </w:style>
  <w:style w:type="paragraph" w:customStyle="1" w:styleId="PageNumber5">
    <w:name w:val="Page Number5"/>
    <w:basedOn w:val="Normal"/>
    <w:next w:val="Normal"/>
    <w:uiPriority w:val="99"/>
    <w:qFormat/>
    <w:rsid w:val="00E9734D"/>
  </w:style>
  <w:style w:type="paragraph" w:customStyle="1" w:styleId="ThickUnderline">
    <w:name w:val="ThickUnderline"/>
    <w:next w:val="PageNumber5"/>
    <w:uiPriority w:val="99"/>
    <w:qFormat/>
    <w:rsid w:val="00E9734D"/>
    <w:pPr>
      <w:spacing w:line="256" w:lineRule="auto"/>
    </w:pPr>
  </w:style>
  <w:style w:type="paragraph" w:customStyle="1" w:styleId="smalltext1">
    <w:name w:val="small text1"/>
    <w:basedOn w:val="Normal"/>
    <w:next w:val="Normal"/>
    <w:uiPriority w:val="4"/>
    <w:qFormat/>
    <w:rsid w:val="00E9734D"/>
  </w:style>
  <w:style w:type="character" w:customStyle="1" w:styleId="AAAcardChar">
    <w:name w:val="AAAcard Char"/>
    <w:link w:val="AAAcard"/>
    <w:locked/>
    <w:rsid w:val="00E9734D"/>
    <w:rPr>
      <w:rFonts w:ascii="Georgia" w:hAnsi="Georgia"/>
    </w:rPr>
  </w:style>
  <w:style w:type="paragraph" w:customStyle="1" w:styleId="AAAcard">
    <w:name w:val="AAAcard"/>
    <w:basedOn w:val="Normal"/>
    <w:link w:val="AAAcardChar"/>
    <w:qFormat/>
    <w:rsid w:val="00E9734D"/>
  </w:style>
  <w:style w:type="paragraph" w:customStyle="1" w:styleId="PageNumber6">
    <w:name w:val="Page Number6"/>
    <w:basedOn w:val="Normal"/>
    <w:next w:val="Normal"/>
    <w:uiPriority w:val="99"/>
    <w:qFormat/>
    <w:rsid w:val="00E9734D"/>
  </w:style>
  <w:style w:type="paragraph" w:customStyle="1" w:styleId="PageNumber4">
    <w:name w:val="Page Number4"/>
    <w:basedOn w:val="Normal"/>
    <w:next w:val="Normal"/>
    <w:uiPriority w:val="99"/>
    <w:qFormat/>
    <w:rsid w:val="00E9734D"/>
  </w:style>
  <w:style w:type="paragraph" w:customStyle="1" w:styleId="CiteReal">
    <w:name w:val="Cite Real"/>
    <w:basedOn w:val="Normal"/>
    <w:next w:val="Normal"/>
    <w:uiPriority w:val="99"/>
    <w:qFormat/>
    <w:rsid w:val="00E9734D"/>
  </w:style>
  <w:style w:type="paragraph" w:customStyle="1" w:styleId="OmniPage10">
    <w:name w:val="OmniPage #10"/>
    <w:basedOn w:val="Normal"/>
    <w:uiPriority w:val="99"/>
    <w:qFormat/>
    <w:rsid w:val="00E9734D"/>
  </w:style>
  <w:style w:type="paragraph" w:customStyle="1" w:styleId="lastupdated">
    <w:name w:val="lastupdated"/>
    <w:basedOn w:val="Normal"/>
    <w:next w:val="OmniPage10"/>
    <w:uiPriority w:val="99"/>
    <w:qFormat/>
    <w:rsid w:val="00E9734D"/>
  </w:style>
  <w:style w:type="paragraph" w:customStyle="1" w:styleId="PageNumber8">
    <w:name w:val="Page Number8"/>
    <w:basedOn w:val="Normal"/>
    <w:next w:val="Normal"/>
    <w:uiPriority w:val="99"/>
    <w:qFormat/>
    <w:rsid w:val="00E9734D"/>
  </w:style>
  <w:style w:type="paragraph" w:customStyle="1" w:styleId="hn-byline">
    <w:name w:val="hn-byline"/>
    <w:basedOn w:val="Normal"/>
    <w:next w:val="PageNumber8"/>
    <w:uiPriority w:val="99"/>
    <w:qFormat/>
    <w:rsid w:val="00E9734D"/>
  </w:style>
  <w:style w:type="paragraph" w:customStyle="1" w:styleId="Subtitle2">
    <w:name w:val="Subtitle2"/>
    <w:basedOn w:val="Normal"/>
    <w:uiPriority w:val="99"/>
    <w:qFormat/>
    <w:rsid w:val="00E9734D"/>
  </w:style>
  <w:style w:type="paragraph" w:customStyle="1" w:styleId="articleinfo">
    <w:name w:val="articleinfo"/>
    <w:basedOn w:val="Normal"/>
    <w:next w:val="Subtitle2"/>
    <w:uiPriority w:val="99"/>
    <w:qFormat/>
    <w:rsid w:val="00E9734D"/>
  </w:style>
  <w:style w:type="paragraph" w:customStyle="1" w:styleId="indent">
    <w:name w:val="indent"/>
    <w:basedOn w:val="Normal"/>
    <w:uiPriority w:val="99"/>
    <w:qFormat/>
    <w:rsid w:val="00E9734D"/>
  </w:style>
  <w:style w:type="paragraph" w:customStyle="1" w:styleId="StyleStyle16pt">
    <w:name w:val="Style Style1 + 6 pt"/>
    <w:basedOn w:val="Normal"/>
    <w:next w:val="indent"/>
    <w:uiPriority w:val="99"/>
    <w:qFormat/>
    <w:rsid w:val="00E9734D"/>
  </w:style>
  <w:style w:type="paragraph" w:customStyle="1" w:styleId="PageNumber7">
    <w:name w:val="Page Number7"/>
    <w:basedOn w:val="Normal"/>
    <w:next w:val="Normal"/>
    <w:uiPriority w:val="99"/>
    <w:qFormat/>
    <w:rsid w:val="00E9734D"/>
  </w:style>
  <w:style w:type="paragraph" w:customStyle="1" w:styleId="OmniPage4">
    <w:name w:val="OmniPage #4"/>
    <w:basedOn w:val="Normal"/>
    <w:uiPriority w:val="99"/>
    <w:qFormat/>
    <w:rsid w:val="00E9734D"/>
  </w:style>
  <w:style w:type="paragraph" w:customStyle="1" w:styleId="bodyintro">
    <w:name w:val="bodyintro"/>
    <w:basedOn w:val="Normal"/>
    <w:uiPriority w:val="99"/>
    <w:qFormat/>
    <w:rsid w:val="00E9734D"/>
  </w:style>
  <w:style w:type="paragraph" w:customStyle="1" w:styleId="center">
    <w:name w:val="center"/>
    <w:basedOn w:val="Normal"/>
    <w:uiPriority w:val="99"/>
    <w:qFormat/>
    <w:rsid w:val="00E9734D"/>
  </w:style>
  <w:style w:type="paragraph" w:customStyle="1" w:styleId="Quote2">
    <w:name w:val="Quote2"/>
    <w:basedOn w:val="Default"/>
    <w:next w:val="Default"/>
    <w:uiPriority w:val="99"/>
    <w:qFormat/>
    <w:rsid w:val="00E9734D"/>
    <w:pPr>
      <w:autoSpaceDE w:val="0"/>
      <w:autoSpaceDN w:val="0"/>
      <w:adjustRightInd w:val="0"/>
    </w:pPr>
    <w:rPr>
      <w:rFonts w:ascii="Times New Roman" w:eastAsia="Calibri" w:hAnsi="Times New Roman" w:cs="Times New Roman"/>
      <w:sz w:val="24"/>
    </w:rPr>
  </w:style>
  <w:style w:type="paragraph" w:customStyle="1" w:styleId="StyleCardsGeorgia12ptBoldThickunderlineBorderSin">
    <w:name w:val="Style Cards + Georgia 12 pt Bold Thick underline Border: : (Sin..."/>
    <w:basedOn w:val="Normal"/>
    <w:uiPriority w:val="99"/>
    <w:qFormat/>
    <w:rsid w:val="00E9734D"/>
    <w:pPr>
      <w:pBdr>
        <w:top w:val="single" w:sz="4" w:space="0" w:color="auto"/>
        <w:left w:val="single" w:sz="4" w:space="0" w:color="auto"/>
        <w:bottom w:val="single" w:sz="4" w:space="0" w:color="auto"/>
        <w:right w:val="single" w:sz="4" w:space="0" w:color="auto"/>
      </w:pBdr>
      <w:autoSpaceDE w:val="0"/>
      <w:autoSpaceDN w:val="0"/>
      <w:adjustRightInd w:val="0"/>
      <w:ind w:left="432" w:right="432"/>
      <w:jc w:val="both"/>
    </w:pPr>
    <w:rPr>
      <w:b/>
      <w:bCs/>
      <w:sz w:val="24"/>
      <w:szCs w:val="20"/>
      <w:u w:val="single"/>
    </w:rPr>
  </w:style>
  <w:style w:type="paragraph" w:customStyle="1" w:styleId="StyleCardsGeorgia">
    <w:name w:val="Style Cards + Georgia"/>
    <w:basedOn w:val="Normal"/>
    <w:uiPriority w:val="99"/>
    <w:qFormat/>
    <w:rsid w:val="00E9734D"/>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uiPriority w:val="99"/>
    <w:qFormat/>
    <w:rsid w:val="00E9734D"/>
    <w:pPr>
      <w:pBdr>
        <w:top w:val="single" w:sz="4" w:space="0" w:color="auto"/>
        <w:left w:val="single" w:sz="4" w:space="0" w:color="auto"/>
        <w:bottom w:val="single" w:sz="4" w:space="0" w:color="auto"/>
        <w:right w:val="single" w:sz="4" w:space="0" w:color="auto"/>
      </w:pBdr>
      <w:spacing w:after="200" w:line="276" w:lineRule="auto"/>
      <w:contextualSpacing/>
    </w:pPr>
    <w:rPr>
      <w:rFonts w:eastAsia="Malgun Gothic"/>
      <w:b/>
      <w:bCs/>
      <w:sz w:val="24"/>
      <w:u w:val="single"/>
    </w:rPr>
  </w:style>
  <w:style w:type="paragraph" w:customStyle="1" w:styleId="StyleunderlinedLatinGeorgiaThickunderline">
    <w:name w:val="Style underlined + (Latin) Georgia Thick underline"/>
    <w:uiPriority w:val="99"/>
    <w:qFormat/>
    <w:rsid w:val="00E9734D"/>
    <w:pPr>
      <w:spacing w:after="200" w:line="276" w:lineRule="auto"/>
      <w:contextualSpacing/>
    </w:pPr>
    <w:rPr>
      <w:rFonts w:eastAsia="Malgun Gothic"/>
      <w:sz w:val="24"/>
      <w:u w:val="single"/>
    </w:rPr>
  </w:style>
  <w:style w:type="paragraph" w:customStyle="1" w:styleId="Cite8">
    <w:name w:val="Cite8"/>
    <w:basedOn w:val="Normal"/>
    <w:autoRedefine/>
    <w:uiPriority w:val="99"/>
    <w:qFormat/>
    <w:rsid w:val="00E9734D"/>
    <w:rPr>
      <w:rFonts w:eastAsia="Calibri" w:cs="Times New Roman"/>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E9734D"/>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8font">
    <w:name w:val="8font"/>
    <w:basedOn w:val="Normal"/>
    <w:next w:val="Normal"/>
    <w:autoRedefine/>
    <w:uiPriority w:val="99"/>
    <w:qFormat/>
    <w:rsid w:val="00E9734D"/>
    <w:rPr>
      <w:rFonts w:eastAsia="Cambria" w:cs="Times New Roman"/>
      <w:szCs w:val="16"/>
    </w:rPr>
  </w:style>
  <w:style w:type="paragraph" w:customStyle="1" w:styleId="CiteLittle">
    <w:name w:val="Cite Little"/>
    <w:next w:val="Normal"/>
    <w:uiPriority w:val="99"/>
    <w:qFormat/>
    <w:rsid w:val="00E9734D"/>
    <w:pPr>
      <w:spacing w:after="0" w:line="240" w:lineRule="auto"/>
    </w:pPr>
    <w:rPr>
      <w:rFonts w:ascii="Arial" w:eastAsia="Times New Roman" w:hAnsi="Arial" w:cs="Times New Roman"/>
      <w:bCs/>
      <w:kern w:val="32"/>
      <w:sz w:val="16"/>
      <w:szCs w:val="32"/>
    </w:rPr>
  </w:style>
  <w:style w:type="paragraph" w:customStyle="1" w:styleId="CiteChar">
    <w:name w:val="Cite Char"/>
    <w:basedOn w:val="Normal"/>
    <w:uiPriority w:val="99"/>
    <w:qFormat/>
    <w:rsid w:val="00E9734D"/>
    <w:pPr>
      <w:ind w:left="-1080"/>
    </w:pPr>
    <w:rPr>
      <w:rFonts w:ascii="Arial Narrow" w:eastAsia="SimSun" w:hAnsi="Arial Narrow"/>
      <w:b/>
      <w:sz w:val="24"/>
      <w:szCs w:val="20"/>
      <w:lang w:eastAsia="zh-CN"/>
    </w:rPr>
  </w:style>
  <w:style w:type="paragraph" w:customStyle="1" w:styleId="docheader">
    <w:name w:val="doc header"/>
    <w:autoRedefine/>
    <w:uiPriority w:val="99"/>
    <w:qFormat/>
    <w:rsid w:val="00E9734D"/>
    <w:pPr>
      <w:spacing w:after="0" w:line="240" w:lineRule="auto"/>
    </w:pPr>
    <w:rPr>
      <w:rFonts w:ascii="Times New Roman" w:eastAsia="Malgun Gothic" w:hAnsi="Times New Roman" w:cs="Times New Roman"/>
      <w:b/>
      <w:sz w:val="20"/>
      <w:szCs w:val="24"/>
    </w:rPr>
  </w:style>
  <w:style w:type="paragraph" w:customStyle="1" w:styleId="docfooter">
    <w:name w:val="doc footer"/>
    <w:autoRedefine/>
    <w:uiPriority w:val="99"/>
    <w:qFormat/>
    <w:rsid w:val="00E9734D"/>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locked/>
    <w:rsid w:val="00E9734D"/>
    <w:rPr>
      <w:rFonts w:ascii="Times New Roman" w:eastAsia="Times New Roman" w:hAnsi="Times New Roman" w:cs="Times New Roman"/>
      <w:b/>
      <w:caps/>
      <w:sz w:val="28"/>
      <w:szCs w:val="32"/>
      <w:u w:val="single"/>
    </w:rPr>
  </w:style>
  <w:style w:type="paragraph" w:customStyle="1" w:styleId="bloctitles">
    <w:name w:val="bloc titles"/>
    <w:basedOn w:val="Heading1"/>
    <w:next w:val="Normal"/>
    <w:link w:val="bloctitlesChar"/>
    <w:autoRedefine/>
    <w:qFormat/>
    <w:rsid w:val="00E9734D"/>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ascii="Times New Roman" w:eastAsia="Times New Roman" w:hAnsi="Times New Roman" w:cs="Times New Roman"/>
      <w:sz w:val="28"/>
      <w:u w:val="single"/>
    </w:rPr>
  </w:style>
  <w:style w:type="character" w:customStyle="1" w:styleId="blocorganizerChar">
    <w:name w:val="bloc organizer Char"/>
    <w:link w:val="blocorganizer"/>
    <w:locked/>
    <w:rsid w:val="00E9734D"/>
    <w:rPr>
      <w:rFonts w:ascii="Times New Roman" w:eastAsia="Times New Roman" w:hAnsi="Times New Roman" w:cs="Times New Roman"/>
      <w:b/>
      <w:caps/>
      <w:sz w:val="4"/>
      <w:szCs w:val="32"/>
      <w:u w:val="single"/>
    </w:rPr>
  </w:style>
  <w:style w:type="paragraph" w:customStyle="1" w:styleId="blocorganizer">
    <w:name w:val="bloc organizer"/>
    <w:basedOn w:val="Heading1"/>
    <w:next w:val="bloctitles"/>
    <w:link w:val="blocorganizerChar"/>
    <w:autoRedefine/>
    <w:qFormat/>
    <w:rsid w:val="00E9734D"/>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paragraph" w:customStyle="1" w:styleId="cardCharCharCharChar">
    <w:name w:val="card Char Char Char Char"/>
    <w:basedOn w:val="Normal"/>
    <w:uiPriority w:val="99"/>
    <w:qFormat/>
    <w:rsid w:val="00E9734D"/>
    <w:pPr>
      <w:overflowPunct w:val="0"/>
      <w:autoSpaceDE w:val="0"/>
      <w:autoSpaceDN w:val="0"/>
      <w:adjustRightInd w:val="0"/>
      <w:ind w:left="288" w:right="288"/>
    </w:pPr>
    <w:rPr>
      <w:rFonts w:ascii="Times New Roman" w:eastAsia="Times New Roman" w:hAnsi="Times New Roman"/>
      <w:sz w:val="20"/>
      <w:szCs w:val="20"/>
    </w:rPr>
  </w:style>
  <w:style w:type="paragraph" w:customStyle="1" w:styleId="TagStyle">
    <w:name w:val="Tag Style"/>
    <w:basedOn w:val="Normal"/>
    <w:uiPriority w:val="99"/>
    <w:qFormat/>
    <w:rsid w:val="00E9734D"/>
    <w:rPr>
      <w:rFonts w:ascii="Times New Roman" w:eastAsia="Times New Roman" w:hAnsi="Times New Roman"/>
      <w:b/>
      <w:sz w:val="24"/>
    </w:rPr>
  </w:style>
  <w:style w:type="paragraph" w:customStyle="1" w:styleId="tagstyle0">
    <w:name w:val="tagstyle"/>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Analyticals">
    <w:name w:val="Analyticals"/>
    <w:basedOn w:val="Normal"/>
    <w:uiPriority w:val="99"/>
    <w:qFormat/>
    <w:rsid w:val="00E9734D"/>
    <w:rPr>
      <w:rFonts w:ascii="Times New Roman" w:eastAsia="Times New Roman" w:hAnsi="Times New Roman"/>
      <w:sz w:val="24"/>
    </w:rPr>
  </w:style>
  <w:style w:type="character" w:customStyle="1" w:styleId="CharCharCharCharCharChar1Char">
    <w:name w:val="Char Char Char Char Char Char1 Char"/>
    <w:locked/>
    <w:rsid w:val="00E9734D"/>
    <w:rPr>
      <w:rFonts w:ascii="Times New Roman" w:eastAsia="Times New Roman" w:hAnsi="Times New Roman" w:cs="Times New Roman" w:hint="default"/>
      <w:b/>
      <w:bCs w:val="0"/>
      <w:sz w:val="24"/>
      <w:szCs w:val="24"/>
    </w:rPr>
  </w:style>
  <w:style w:type="paragraph" w:customStyle="1" w:styleId="CharCharCharChar11">
    <w:name w:val="Char Char Char Char11"/>
    <w:aliases w:val="Char Char21,Char Char Char Char Char Char11"/>
    <w:next w:val="Nothing"/>
    <w:uiPriority w:val="99"/>
    <w:qFormat/>
    <w:rsid w:val="00E9734D"/>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CitationCharChar">
    <w:name w:val="Citation Char Char"/>
    <w:basedOn w:val="Normal"/>
    <w:uiPriority w:val="6"/>
    <w:qFormat/>
    <w:rsid w:val="00E9734D"/>
    <w:pPr>
      <w:ind w:left="1440" w:right="1440"/>
    </w:pPr>
    <w:rPr>
      <w:rFonts w:asciiTheme="minorHAnsi" w:hAnsiTheme="minorHAnsi"/>
      <w:bCs/>
      <w:u w:val="single"/>
    </w:rPr>
  </w:style>
  <w:style w:type="paragraph" w:customStyle="1" w:styleId="CM25">
    <w:name w:val="CM25"/>
    <w:basedOn w:val="Default"/>
    <w:next w:val="Default"/>
    <w:uiPriority w:val="99"/>
    <w:qFormat/>
    <w:rsid w:val="00E9734D"/>
    <w:pPr>
      <w:autoSpaceDE w:val="0"/>
      <w:autoSpaceDN w:val="0"/>
      <w:adjustRightInd w:val="0"/>
      <w:spacing w:after="233" w:line="276" w:lineRule="auto"/>
    </w:pPr>
    <w:rPr>
      <w:rFonts w:eastAsia="Calibri" w:cs="Times New Roman"/>
    </w:rPr>
  </w:style>
  <w:style w:type="paragraph" w:styleId="PlainText">
    <w:name w:val="Plain Text"/>
    <w:basedOn w:val="Normal"/>
    <w:link w:val="PlainTextChar1"/>
    <w:semiHidden/>
    <w:unhideWhenUsed/>
    <w:rsid w:val="00E9734D"/>
    <w:rPr>
      <w:rFonts w:ascii="Consolas" w:hAnsi="Consolas" w:cs="Consolas"/>
      <w:sz w:val="21"/>
      <w:szCs w:val="21"/>
    </w:rPr>
  </w:style>
  <w:style w:type="character" w:customStyle="1" w:styleId="PlainTextChar">
    <w:name w:val="Plain Text Char"/>
    <w:basedOn w:val="DefaultParagraphFont"/>
    <w:semiHidden/>
    <w:rsid w:val="00E9734D"/>
    <w:rPr>
      <w:rFonts w:ascii="Consolas" w:hAnsi="Consolas"/>
      <w:sz w:val="21"/>
      <w:szCs w:val="21"/>
    </w:rPr>
  </w:style>
  <w:style w:type="paragraph" w:customStyle="1" w:styleId="StylePlainTextTimesNewRomanBold">
    <w:name w:val="Style Plain Text + Times New Roman Bold"/>
    <w:basedOn w:val="PlainText"/>
    <w:uiPriority w:val="99"/>
    <w:qFormat/>
    <w:rsid w:val="00E9734D"/>
    <w:rPr>
      <w:rFonts w:ascii="Courier" w:eastAsia="Cambria" w:hAnsi="Courier" w:cs="Times New Roman"/>
    </w:rPr>
  </w:style>
  <w:style w:type="paragraph" w:customStyle="1" w:styleId="hotroute2">
    <w:name w:val="hotroute"/>
    <w:basedOn w:val="Normal"/>
    <w:uiPriority w:val="99"/>
    <w:qFormat/>
    <w:rsid w:val="00E9734D"/>
    <w:pPr>
      <w:ind w:left="288"/>
    </w:pPr>
  </w:style>
  <w:style w:type="paragraph" w:customStyle="1" w:styleId="DeleteAnalytics">
    <w:name w:val="Delete Analytics"/>
    <w:basedOn w:val="Heading4"/>
    <w:uiPriority w:val="99"/>
    <w:qFormat/>
    <w:rsid w:val="00E9734D"/>
    <w:rPr>
      <w:color w:val="800000"/>
    </w:rPr>
  </w:style>
  <w:style w:type="character" w:customStyle="1" w:styleId="ReallyFuckingSmallChar">
    <w:name w:val="Really Fucking Small Char"/>
    <w:link w:val="ReallyFuckingSmall0"/>
    <w:locked/>
    <w:rsid w:val="00E9734D"/>
    <w:rPr>
      <w:rFonts w:ascii="Times New Roman" w:eastAsia="Times New Roman" w:hAnsi="Times New Roman" w:cs="Times New Roman"/>
      <w:sz w:val="12"/>
    </w:rPr>
  </w:style>
  <w:style w:type="paragraph" w:customStyle="1" w:styleId="ReallyFuckingSmall0">
    <w:name w:val="Really Fucking Small"/>
    <w:basedOn w:val="Normal"/>
    <w:link w:val="ReallyFuckingSmallChar"/>
    <w:qFormat/>
    <w:rsid w:val="00E9734D"/>
    <w:pPr>
      <w:ind w:left="144"/>
    </w:pPr>
    <w:rPr>
      <w:rFonts w:ascii="Times New Roman" w:eastAsia="Times New Roman" w:hAnsi="Times New Roman" w:cs="Times New Roman"/>
      <w:sz w:val="12"/>
    </w:rPr>
  </w:style>
  <w:style w:type="character" w:customStyle="1" w:styleId="BoxempahsisChar">
    <w:name w:val="Box empahsis Char"/>
    <w:basedOn w:val="DefaultParagraphFont"/>
    <w:link w:val="Boxempahsis"/>
    <w:locked/>
    <w:rsid w:val="00E9734D"/>
    <w:rPr>
      <w:rFonts w:ascii="Franklin Gothic Heavy" w:hAnsi="Franklin Gothic Heavy"/>
      <w:u w:val="single"/>
      <w:bdr w:val="single" w:sz="4" w:space="0" w:color="auto" w:frame="1"/>
    </w:rPr>
  </w:style>
  <w:style w:type="paragraph" w:customStyle="1" w:styleId="Boxempahsis">
    <w:name w:val="Box empahsis"/>
    <w:basedOn w:val="Normal"/>
    <w:link w:val="BoxempahsisChar"/>
    <w:qFormat/>
    <w:rsid w:val="00E9734D"/>
    <w:pPr>
      <w:pBdr>
        <w:top w:val="single" w:sz="4" w:space="0" w:color="auto"/>
        <w:left w:val="single" w:sz="4" w:space="0" w:color="auto"/>
        <w:bottom w:val="single" w:sz="4" w:space="0" w:color="auto"/>
        <w:right w:val="single" w:sz="4" w:space="0" w:color="auto"/>
      </w:pBdr>
    </w:pPr>
    <w:rPr>
      <w:rFonts w:ascii="Franklin Gothic Heavy" w:hAnsi="Franklin Gothic Heavy"/>
      <w:u w:val="single"/>
      <w:bdr w:val="single" w:sz="4" w:space="0" w:color="auto" w:frame="1"/>
    </w:rPr>
  </w:style>
  <w:style w:type="paragraph" w:customStyle="1" w:styleId="Emphasize">
    <w:name w:val="Emphasize"/>
    <w:basedOn w:val="Normal"/>
    <w:uiPriority w:val="99"/>
    <w:qFormat/>
    <w:rsid w:val="00E9734D"/>
    <w:pPr>
      <w:spacing w:after="200"/>
    </w:pPr>
    <w:rPr>
      <w:rFonts w:ascii="Cambria" w:eastAsia="Cambria" w:hAnsi="Cambria"/>
      <w:b/>
      <w:sz w:val="20"/>
      <w:u w:val="single"/>
    </w:rPr>
  </w:style>
  <w:style w:type="paragraph" w:customStyle="1" w:styleId="Pa7">
    <w:name w:val="Pa7"/>
    <w:basedOn w:val="Default"/>
    <w:next w:val="Default"/>
    <w:uiPriority w:val="99"/>
    <w:qFormat/>
    <w:rsid w:val="00E9734D"/>
    <w:pPr>
      <w:autoSpaceDE w:val="0"/>
      <w:autoSpaceDN w:val="0"/>
      <w:adjustRightInd w:val="0"/>
      <w:spacing w:before="280" w:line="221" w:lineRule="atLeast"/>
    </w:pPr>
    <w:rPr>
      <w:rFonts w:ascii="Baskerville" w:eastAsia="Times New Roman" w:hAnsi="Baskerville" w:cs="Times New Roman"/>
      <w:sz w:val="24"/>
    </w:rPr>
  </w:style>
  <w:style w:type="paragraph" w:customStyle="1" w:styleId="Pa8">
    <w:name w:val="Pa8"/>
    <w:basedOn w:val="Default"/>
    <w:next w:val="Default"/>
    <w:uiPriority w:val="99"/>
    <w:qFormat/>
    <w:rsid w:val="00E9734D"/>
    <w:pPr>
      <w:autoSpaceDE w:val="0"/>
      <w:autoSpaceDN w:val="0"/>
      <w:adjustRightInd w:val="0"/>
      <w:spacing w:line="221" w:lineRule="atLeast"/>
    </w:pPr>
    <w:rPr>
      <w:rFonts w:ascii="Baskerville" w:eastAsia="Times New Roman" w:hAnsi="Baskerville" w:cs="Times New Roman"/>
      <w:sz w:val="24"/>
    </w:rPr>
  </w:style>
  <w:style w:type="paragraph" w:customStyle="1" w:styleId="IndexHeader">
    <w:name w:val="Index Header"/>
    <w:basedOn w:val="Normal"/>
    <w:uiPriority w:val="99"/>
    <w:qFormat/>
    <w:rsid w:val="00E9734D"/>
    <w:pPr>
      <w:ind w:left="-720"/>
      <w:outlineLvl w:val="0"/>
    </w:pPr>
    <w:rPr>
      <w:rFonts w:ascii="Times New Roman" w:eastAsia="Times New Roman" w:hAnsi="Times New Roman"/>
      <w:b/>
      <w:bCs/>
      <w:sz w:val="36"/>
      <w:szCs w:val="20"/>
    </w:rPr>
  </w:style>
  <w:style w:type="paragraph" w:customStyle="1" w:styleId="CardRead">
    <w:name w:val="Card_Read"/>
    <w:basedOn w:val="Normal"/>
    <w:uiPriority w:val="99"/>
    <w:qFormat/>
    <w:rsid w:val="00E9734D"/>
    <w:rPr>
      <w:rFonts w:ascii="Times" w:eastAsia="Times" w:hAnsi="Times"/>
      <w:szCs w:val="20"/>
    </w:rPr>
  </w:style>
  <w:style w:type="paragraph" w:customStyle="1" w:styleId="CardNU">
    <w:name w:val="CardNU"/>
    <w:basedOn w:val="Normal"/>
    <w:uiPriority w:val="99"/>
    <w:qFormat/>
    <w:rsid w:val="00E9734D"/>
    <w:rPr>
      <w:rFonts w:ascii="Times" w:eastAsia="Times" w:hAnsi="Times"/>
      <w:sz w:val="14"/>
      <w:szCs w:val="20"/>
    </w:rPr>
  </w:style>
  <w:style w:type="paragraph" w:customStyle="1" w:styleId="StyleHeading310pt">
    <w:name w:val="Style Heading 3 + 10 pt"/>
    <w:basedOn w:val="Heading3"/>
    <w:uiPriority w:val="99"/>
    <w:qFormat/>
    <w:rsid w:val="00E9734D"/>
    <w:pPr>
      <w:keepLines w:val="0"/>
      <w:pageBreakBefore w:val="0"/>
      <w:ind w:left="576"/>
      <w:jc w:val="left"/>
    </w:pPr>
    <w:rPr>
      <w:rFonts w:eastAsia="Times New Roman" w:cs="Arial"/>
      <w:b w:val="0"/>
      <w:bCs/>
      <w:sz w:val="20"/>
      <w:szCs w:val="26"/>
      <w:u w:val="none"/>
    </w:rPr>
  </w:style>
  <w:style w:type="paragraph" w:customStyle="1" w:styleId="Style30">
    <w:name w:val="Style 3"/>
    <w:basedOn w:val="Normal"/>
    <w:uiPriority w:val="99"/>
    <w:qFormat/>
    <w:rsid w:val="00E9734D"/>
    <w:pPr>
      <w:autoSpaceDE w:val="0"/>
      <w:autoSpaceDN w:val="0"/>
      <w:spacing w:line="324" w:lineRule="auto"/>
      <w:ind w:firstLine="216"/>
      <w:jc w:val="both"/>
    </w:pPr>
    <w:rPr>
      <w:rFonts w:ascii="Arial" w:eastAsia="Times New Roman" w:hAnsi="Arial"/>
      <w:sz w:val="6"/>
      <w:szCs w:val="6"/>
    </w:rPr>
  </w:style>
  <w:style w:type="paragraph" w:customStyle="1" w:styleId="CardText-NotUnderlined">
    <w:name w:val="Card Text - Not Underlined"/>
    <w:basedOn w:val="Normal"/>
    <w:uiPriority w:val="99"/>
    <w:qFormat/>
    <w:rsid w:val="00E9734D"/>
    <w:pPr>
      <w:spacing w:after="60"/>
    </w:pPr>
    <w:rPr>
      <w:rFonts w:ascii="Times New Roman" w:eastAsia="Times New Roman" w:hAnsi="Times New Roman"/>
      <w:sz w:val="18"/>
    </w:rPr>
  </w:style>
  <w:style w:type="paragraph" w:customStyle="1" w:styleId="OmniPage8">
    <w:name w:val="OmniPage #8"/>
    <w:basedOn w:val="Normal"/>
    <w:uiPriority w:val="99"/>
    <w:qFormat/>
    <w:rsid w:val="00E9734D"/>
    <w:rPr>
      <w:rFonts w:ascii="Times New Roman" w:eastAsia="Times New Roman" w:hAnsi="Times New Roman"/>
      <w:color w:val="000000"/>
      <w:sz w:val="20"/>
      <w:szCs w:val="20"/>
    </w:rPr>
  </w:style>
  <w:style w:type="paragraph" w:customStyle="1" w:styleId="OmniPage2">
    <w:name w:val="OmniPage #2"/>
    <w:basedOn w:val="Normal"/>
    <w:uiPriority w:val="99"/>
    <w:qFormat/>
    <w:rsid w:val="00E9734D"/>
    <w:rPr>
      <w:rFonts w:ascii="Times New Roman" w:eastAsia="Times New Roman" w:hAnsi="Times New Roman"/>
      <w:color w:val="000000"/>
      <w:sz w:val="20"/>
      <w:szCs w:val="20"/>
    </w:rPr>
  </w:style>
  <w:style w:type="paragraph" w:customStyle="1" w:styleId="OmniPage6">
    <w:name w:val="OmniPage #6"/>
    <w:basedOn w:val="Normal"/>
    <w:uiPriority w:val="99"/>
    <w:qFormat/>
    <w:rsid w:val="00E9734D"/>
    <w:rPr>
      <w:rFonts w:ascii="Times New Roman" w:eastAsia="Times New Roman" w:hAnsi="Times New Roman"/>
      <w:color w:val="000000"/>
      <w:sz w:val="20"/>
      <w:szCs w:val="20"/>
    </w:rPr>
  </w:style>
  <w:style w:type="paragraph" w:customStyle="1" w:styleId="OmniPage7">
    <w:name w:val="OmniPage #7"/>
    <w:basedOn w:val="Normal"/>
    <w:uiPriority w:val="99"/>
    <w:qFormat/>
    <w:rsid w:val="00E9734D"/>
    <w:rPr>
      <w:rFonts w:ascii="Times New Roman" w:eastAsia="Times New Roman" w:hAnsi="Times New Roman"/>
      <w:color w:val="000000"/>
      <w:sz w:val="20"/>
      <w:szCs w:val="20"/>
    </w:rPr>
  </w:style>
  <w:style w:type="paragraph" w:customStyle="1" w:styleId="OmniPage11">
    <w:name w:val="OmniPage #11"/>
    <w:basedOn w:val="Normal"/>
    <w:uiPriority w:val="99"/>
    <w:qFormat/>
    <w:rsid w:val="00E9734D"/>
    <w:rPr>
      <w:rFonts w:ascii="Times New Roman" w:eastAsia="Times New Roman" w:hAnsi="Times New Roman"/>
      <w:color w:val="000000"/>
      <w:sz w:val="20"/>
      <w:szCs w:val="20"/>
    </w:rPr>
  </w:style>
  <w:style w:type="paragraph" w:customStyle="1" w:styleId="OmniPage12">
    <w:name w:val="OmniPage #12"/>
    <w:basedOn w:val="Normal"/>
    <w:uiPriority w:val="99"/>
    <w:qFormat/>
    <w:rsid w:val="00E9734D"/>
    <w:rPr>
      <w:rFonts w:ascii="Times New Roman" w:eastAsia="Times New Roman" w:hAnsi="Times New Roman"/>
      <w:color w:val="000000"/>
      <w:sz w:val="20"/>
      <w:szCs w:val="20"/>
    </w:rPr>
  </w:style>
  <w:style w:type="paragraph" w:customStyle="1" w:styleId="OmniPage13">
    <w:name w:val="OmniPage #13"/>
    <w:basedOn w:val="Normal"/>
    <w:uiPriority w:val="99"/>
    <w:qFormat/>
    <w:rsid w:val="00E9734D"/>
    <w:rPr>
      <w:rFonts w:ascii="Times New Roman" w:eastAsia="Times New Roman" w:hAnsi="Times New Roman"/>
      <w:color w:val="000000"/>
      <w:sz w:val="20"/>
      <w:szCs w:val="20"/>
    </w:rPr>
  </w:style>
  <w:style w:type="paragraph" w:customStyle="1" w:styleId="OmniPage14">
    <w:name w:val="OmniPage #14"/>
    <w:basedOn w:val="Normal"/>
    <w:uiPriority w:val="99"/>
    <w:qFormat/>
    <w:rsid w:val="00E9734D"/>
    <w:rPr>
      <w:rFonts w:ascii="Times New Roman" w:eastAsia="Times New Roman" w:hAnsi="Times New Roman"/>
      <w:color w:val="000000"/>
      <w:sz w:val="20"/>
      <w:szCs w:val="20"/>
    </w:rPr>
  </w:style>
  <w:style w:type="paragraph" w:customStyle="1" w:styleId="OmniPage15">
    <w:name w:val="OmniPage #15"/>
    <w:basedOn w:val="Normal"/>
    <w:uiPriority w:val="99"/>
    <w:qFormat/>
    <w:rsid w:val="00E9734D"/>
    <w:rPr>
      <w:rFonts w:ascii="Times New Roman" w:eastAsia="Times New Roman" w:hAnsi="Times New Roman"/>
      <w:color w:val="000000"/>
      <w:sz w:val="20"/>
      <w:szCs w:val="20"/>
    </w:rPr>
  </w:style>
  <w:style w:type="paragraph" w:customStyle="1" w:styleId="OmniPage17">
    <w:name w:val="OmniPage #17"/>
    <w:basedOn w:val="Normal"/>
    <w:uiPriority w:val="99"/>
    <w:qFormat/>
    <w:rsid w:val="00E9734D"/>
    <w:rPr>
      <w:rFonts w:ascii="Times New Roman" w:eastAsia="Times New Roman" w:hAnsi="Times New Roman"/>
      <w:color w:val="000000"/>
      <w:sz w:val="20"/>
      <w:szCs w:val="20"/>
    </w:rPr>
  </w:style>
  <w:style w:type="paragraph" w:customStyle="1" w:styleId="OmniPage19">
    <w:name w:val="OmniPage #19"/>
    <w:basedOn w:val="Normal"/>
    <w:uiPriority w:val="99"/>
    <w:qFormat/>
    <w:rsid w:val="00E9734D"/>
    <w:rPr>
      <w:rFonts w:ascii="Times New Roman" w:eastAsia="Times New Roman" w:hAnsi="Times New Roman"/>
      <w:color w:val="000000"/>
      <w:sz w:val="20"/>
      <w:szCs w:val="20"/>
    </w:rPr>
  </w:style>
  <w:style w:type="paragraph" w:customStyle="1" w:styleId="OmniPage20">
    <w:name w:val="OmniPage #20"/>
    <w:basedOn w:val="Normal"/>
    <w:uiPriority w:val="99"/>
    <w:qFormat/>
    <w:rsid w:val="00E9734D"/>
    <w:rPr>
      <w:rFonts w:ascii="Times New Roman" w:eastAsia="Times New Roman" w:hAnsi="Times New Roman"/>
      <w:color w:val="000000"/>
      <w:sz w:val="20"/>
      <w:szCs w:val="20"/>
    </w:rPr>
  </w:style>
  <w:style w:type="paragraph" w:customStyle="1" w:styleId="OmniPage21">
    <w:name w:val="OmniPage #21"/>
    <w:basedOn w:val="Normal"/>
    <w:uiPriority w:val="99"/>
    <w:qFormat/>
    <w:rsid w:val="00E9734D"/>
    <w:rPr>
      <w:rFonts w:ascii="Times New Roman" w:eastAsia="Times New Roman" w:hAnsi="Times New Roman"/>
      <w:color w:val="000000"/>
      <w:sz w:val="20"/>
      <w:szCs w:val="20"/>
    </w:rPr>
  </w:style>
  <w:style w:type="paragraph" w:customStyle="1" w:styleId="OmniPage22">
    <w:name w:val="OmniPage #22"/>
    <w:basedOn w:val="Normal"/>
    <w:uiPriority w:val="99"/>
    <w:qFormat/>
    <w:rsid w:val="00E9734D"/>
    <w:rPr>
      <w:rFonts w:ascii="Times New Roman" w:eastAsia="Times New Roman" w:hAnsi="Times New Roman"/>
      <w:color w:val="000000"/>
      <w:sz w:val="20"/>
      <w:szCs w:val="20"/>
    </w:rPr>
  </w:style>
  <w:style w:type="paragraph" w:customStyle="1" w:styleId="OmniPage25">
    <w:name w:val="OmniPage #25"/>
    <w:basedOn w:val="Normal"/>
    <w:uiPriority w:val="99"/>
    <w:qFormat/>
    <w:rsid w:val="00E9734D"/>
    <w:rPr>
      <w:rFonts w:ascii="Times New Roman" w:eastAsia="Times New Roman" w:hAnsi="Times New Roman"/>
      <w:color w:val="000000"/>
      <w:sz w:val="20"/>
      <w:szCs w:val="20"/>
    </w:rPr>
  </w:style>
  <w:style w:type="paragraph" w:customStyle="1" w:styleId="OmniPage18">
    <w:name w:val="OmniPage #18"/>
    <w:basedOn w:val="Normal"/>
    <w:uiPriority w:val="99"/>
    <w:qFormat/>
    <w:rsid w:val="00E9734D"/>
    <w:rPr>
      <w:rFonts w:ascii="Times New Roman" w:eastAsia="Times New Roman" w:hAnsi="Times New Roman"/>
      <w:color w:val="000000"/>
      <w:sz w:val="20"/>
      <w:szCs w:val="20"/>
    </w:rPr>
  </w:style>
  <w:style w:type="paragraph" w:customStyle="1" w:styleId="OmniPage26">
    <w:name w:val="OmniPage #26"/>
    <w:basedOn w:val="Normal"/>
    <w:uiPriority w:val="99"/>
    <w:qFormat/>
    <w:rsid w:val="00E9734D"/>
    <w:rPr>
      <w:rFonts w:ascii="Times New Roman" w:eastAsia="Times New Roman" w:hAnsi="Times New Roman"/>
      <w:color w:val="000000"/>
      <w:sz w:val="20"/>
      <w:szCs w:val="20"/>
    </w:rPr>
  </w:style>
  <w:style w:type="paragraph" w:customStyle="1" w:styleId="OmniPage9">
    <w:name w:val="OmniPage #9"/>
    <w:basedOn w:val="Normal"/>
    <w:uiPriority w:val="99"/>
    <w:qFormat/>
    <w:rsid w:val="00E9734D"/>
    <w:rPr>
      <w:rFonts w:ascii="Times New Roman" w:eastAsia="Times New Roman" w:hAnsi="Times New Roman"/>
      <w:color w:val="000000"/>
      <w:sz w:val="20"/>
      <w:szCs w:val="20"/>
    </w:rPr>
  </w:style>
  <w:style w:type="paragraph" w:customStyle="1" w:styleId="OmniPage5">
    <w:name w:val="OmniPage #5"/>
    <w:basedOn w:val="Normal"/>
    <w:uiPriority w:val="99"/>
    <w:qFormat/>
    <w:rsid w:val="00E9734D"/>
    <w:rPr>
      <w:rFonts w:ascii="Times New Roman" w:eastAsia="Times New Roman" w:hAnsi="Times New Roman"/>
      <w:color w:val="000000"/>
      <w:sz w:val="20"/>
      <w:szCs w:val="20"/>
    </w:rPr>
  </w:style>
  <w:style w:type="paragraph" w:customStyle="1" w:styleId="CitesandCardText">
    <w:name w:val="Cites and Card Text"/>
    <w:basedOn w:val="Normal"/>
    <w:uiPriority w:val="99"/>
    <w:qFormat/>
    <w:rsid w:val="00E9734D"/>
    <w:rPr>
      <w:rFonts w:ascii="Times New Roman" w:eastAsia="Times New Roman" w:hAnsi="Times New Roman"/>
      <w:sz w:val="20"/>
    </w:rPr>
  </w:style>
  <w:style w:type="paragraph" w:customStyle="1" w:styleId="Style16">
    <w:name w:val="Style 16"/>
    <w:basedOn w:val="Normal"/>
    <w:uiPriority w:val="99"/>
    <w:qFormat/>
    <w:rsid w:val="00E9734D"/>
    <w:pPr>
      <w:autoSpaceDE w:val="0"/>
      <w:autoSpaceDN w:val="0"/>
      <w:adjustRightInd w:val="0"/>
    </w:pPr>
    <w:rPr>
      <w:rFonts w:ascii="Times New Roman" w:eastAsia="Times New Roman" w:hAnsi="Times New Roman"/>
      <w:sz w:val="24"/>
    </w:rPr>
  </w:style>
  <w:style w:type="character" w:customStyle="1" w:styleId="smalltextChar">
    <w:name w:val="smalltext Char"/>
    <w:link w:val="smalltext2"/>
    <w:locked/>
    <w:rsid w:val="00E9734D"/>
    <w:rPr>
      <w:rFonts w:ascii="Times New Roman" w:eastAsia="Times New Roman" w:hAnsi="Times New Roman" w:cs="Arial"/>
    </w:rPr>
  </w:style>
  <w:style w:type="paragraph" w:customStyle="1" w:styleId="smalltext2">
    <w:name w:val="smalltext"/>
    <w:basedOn w:val="Normal"/>
    <w:link w:val="smalltextChar"/>
    <w:qFormat/>
    <w:rsid w:val="00E9734D"/>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uiPriority w:val="99"/>
    <w:qFormat/>
    <w:rsid w:val="00E9734D"/>
    <w:pPr>
      <w:autoSpaceDE w:val="0"/>
      <w:autoSpaceDN w:val="0"/>
      <w:adjustRightInd w:val="0"/>
      <w:spacing w:after="120"/>
    </w:pPr>
    <w:rPr>
      <w:rFonts w:ascii="Times New Roman" w:eastAsia="Times New Roman" w:hAnsi="Times New Roman" w:cs="Times New Roman"/>
      <w:sz w:val="24"/>
    </w:rPr>
  </w:style>
  <w:style w:type="paragraph" w:customStyle="1" w:styleId="headingChar">
    <w:name w:val="heading Char"/>
    <w:basedOn w:val="Normal"/>
    <w:uiPriority w:val="99"/>
    <w:qFormat/>
    <w:rsid w:val="00E9734D"/>
    <w:pPr>
      <w:jc w:val="center"/>
    </w:pPr>
    <w:rPr>
      <w:rFonts w:ascii="Arial Black" w:eastAsia="Times New Roman" w:hAnsi="Arial Black"/>
      <w:b/>
      <w:sz w:val="36"/>
      <w:u w:val="single"/>
    </w:rPr>
  </w:style>
  <w:style w:type="paragraph" w:customStyle="1" w:styleId="Bullets-squares">
    <w:name w:val="Bullets - squares"/>
    <w:basedOn w:val="Normal"/>
    <w:next w:val="Normal"/>
    <w:uiPriority w:val="99"/>
    <w:qFormat/>
    <w:rsid w:val="00E9734D"/>
    <w:pPr>
      <w:numPr>
        <w:numId w:val="15"/>
      </w:numPr>
      <w:overflowPunct w:val="0"/>
      <w:autoSpaceDE w:val="0"/>
      <w:autoSpaceDN w:val="0"/>
      <w:adjustRightInd w:val="0"/>
      <w:jc w:val="both"/>
    </w:pPr>
    <w:rPr>
      <w:rFonts w:ascii="Times New Roman" w:eastAsia="Times New Roman" w:hAnsi="Times New Roman"/>
      <w:lang w:val="en-GB"/>
    </w:rPr>
  </w:style>
  <w:style w:type="character" w:customStyle="1" w:styleId="UnderlineTextChar">
    <w:name w:val="Underline Text Char"/>
    <w:link w:val="UnderlineText"/>
    <w:locked/>
    <w:rsid w:val="00E9734D"/>
  </w:style>
  <w:style w:type="paragraph" w:customStyle="1" w:styleId="UnderlineText">
    <w:name w:val="Underline Text"/>
    <w:basedOn w:val="Normal"/>
    <w:link w:val="UnderlineTextChar"/>
    <w:qFormat/>
    <w:rsid w:val="00E9734D"/>
    <w:pPr>
      <w:ind w:left="288"/>
    </w:pPr>
    <w:rPr>
      <w:rFonts w:asciiTheme="minorHAnsi" w:hAnsiTheme="minorHAnsi"/>
    </w:rPr>
  </w:style>
  <w:style w:type="character" w:customStyle="1" w:styleId="Size8Char">
    <w:name w:val="Size 8 Char"/>
    <w:link w:val="Size8"/>
    <w:locked/>
    <w:rsid w:val="00E9734D"/>
    <w:rPr>
      <w:rFonts w:ascii="Times New Roman" w:eastAsia="Times New Roman" w:hAnsi="Times New Roman" w:cs="Times New Roman"/>
      <w:sz w:val="16"/>
    </w:rPr>
  </w:style>
  <w:style w:type="paragraph" w:customStyle="1" w:styleId="Size8">
    <w:name w:val="Size 8"/>
    <w:link w:val="Size8Char"/>
    <w:qFormat/>
    <w:rsid w:val="00E9734D"/>
    <w:pPr>
      <w:spacing w:after="0" w:line="240" w:lineRule="auto"/>
    </w:pPr>
    <w:rPr>
      <w:rFonts w:ascii="Times New Roman" w:eastAsia="Times New Roman" w:hAnsi="Times New Roman" w:cs="Times New Roman"/>
      <w:sz w:val="16"/>
    </w:rPr>
  </w:style>
  <w:style w:type="paragraph" w:customStyle="1" w:styleId="RegularCite">
    <w:name w:val="Regular Cite"/>
    <w:uiPriority w:val="99"/>
    <w:qFormat/>
    <w:rsid w:val="00E9734D"/>
    <w:pPr>
      <w:spacing w:after="0" w:line="240" w:lineRule="auto"/>
    </w:pPr>
    <w:rPr>
      <w:rFonts w:ascii="Times New Roman" w:eastAsia="Times New Roman" w:hAnsi="Times New Roman" w:cs="Times New Roman"/>
      <w:sz w:val="20"/>
    </w:rPr>
  </w:style>
  <w:style w:type="paragraph" w:customStyle="1" w:styleId="context">
    <w:name w:val="context"/>
    <w:basedOn w:val="Normal"/>
    <w:uiPriority w:val="99"/>
    <w:qFormat/>
    <w:rsid w:val="00E9734D"/>
    <w:pPr>
      <w:spacing w:before="100" w:beforeAutospacing="1" w:after="100" w:afterAutospacing="1"/>
    </w:pPr>
    <w:rPr>
      <w:rFonts w:ascii="Times New Roman" w:eastAsia="Times New Roman" w:hAnsi="Times New Roman"/>
      <w:sz w:val="24"/>
    </w:rPr>
  </w:style>
  <w:style w:type="character" w:customStyle="1" w:styleId="Size6Char">
    <w:name w:val="Size 6 Char"/>
    <w:link w:val="Size6"/>
    <w:locked/>
    <w:rsid w:val="00E9734D"/>
    <w:rPr>
      <w:rFonts w:ascii="Times New Roman" w:eastAsia="Times New Roman" w:hAnsi="Times New Roman" w:cs="Times New Roman"/>
      <w:sz w:val="16"/>
    </w:rPr>
  </w:style>
  <w:style w:type="paragraph" w:customStyle="1" w:styleId="Size6">
    <w:name w:val="Size 6"/>
    <w:link w:val="Size6Char"/>
    <w:qFormat/>
    <w:rsid w:val="00E9734D"/>
    <w:pPr>
      <w:spacing w:after="0" w:line="240" w:lineRule="auto"/>
    </w:pPr>
    <w:rPr>
      <w:rFonts w:ascii="Times New Roman" w:eastAsia="Times New Roman" w:hAnsi="Times New Roman" w:cs="Times New Roman"/>
      <w:sz w:val="16"/>
    </w:rPr>
  </w:style>
  <w:style w:type="paragraph" w:customStyle="1" w:styleId="TxBrp11">
    <w:name w:val="TxBr_p11"/>
    <w:basedOn w:val="Normal"/>
    <w:uiPriority w:val="99"/>
    <w:qFormat/>
    <w:rsid w:val="00E9734D"/>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uiPriority w:val="99"/>
    <w:qFormat/>
    <w:rsid w:val="00E9734D"/>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uiPriority w:val="99"/>
    <w:qFormat/>
    <w:rsid w:val="00E9734D"/>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uiPriority w:val="99"/>
    <w:qFormat/>
    <w:rsid w:val="00E9734D"/>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uiPriority w:val="99"/>
    <w:qFormat/>
    <w:rsid w:val="00E9734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uiPriority w:val="99"/>
    <w:qFormat/>
    <w:rsid w:val="00E9734D"/>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uiPriority w:val="99"/>
    <w:qFormat/>
    <w:rsid w:val="00E9734D"/>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uiPriority w:val="99"/>
    <w:qFormat/>
    <w:rsid w:val="00E9734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uiPriority w:val="99"/>
    <w:qFormat/>
    <w:rsid w:val="00E9734D"/>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uiPriority w:val="99"/>
    <w:qFormat/>
    <w:rsid w:val="00E9734D"/>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uiPriority w:val="99"/>
    <w:qFormat/>
    <w:rsid w:val="00E9734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uiPriority w:val="99"/>
    <w:qFormat/>
    <w:rsid w:val="00E9734D"/>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uiPriority w:val="99"/>
    <w:qFormat/>
    <w:rsid w:val="00E9734D"/>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uiPriority w:val="99"/>
    <w:qFormat/>
    <w:rsid w:val="00E9734D"/>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uiPriority w:val="99"/>
    <w:qFormat/>
    <w:rsid w:val="00E9734D"/>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paragraph" w:customStyle="1" w:styleId="CardsFont8pt">
    <w:name w:val="Cards + Font: 8 pt"/>
    <w:basedOn w:val="Normal"/>
    <w:uiPriority w:val="99"/>
    <w:qFormat/>
    <w:rsid w:val="00E9734D"/>
    <w:pPr>
      <w:autoSpaceDE w:val="0"/>
      <w:autoSpaceDN w:val="0"/>
      <w:adjustRightInd w:val="0"/>
      <w:ind w:left="432" w:right="432"/>
      <w:jc w:val="both"/>
    </w:pPr>
    <w:rPr>
      <w:rFonts w:ascii="Times New Roman" w:eastAsia="Times New Roman" w:hAnsi="Times New Roman"/>
      <w:szCs w:val="20"/>
    </w:rPr>
  </w:style>
  <w:style w:type="paragraph" w:customStyle="1" w:styleId="published">
    <w:name w:val="published"/>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updated">
    <w:name w:val="updated"/>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storytimestamp">
    <w:name w:val="storytimestamp"/>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Cardnotunderlined0">
    <w:name w:val="Card not underlined"/>
    <w:basedOn w:val="Normal"/>
    <w:uiPriority w:val="99"/>
    <w:qFormat/>
    <w:rsid w:val="00E9734D"/>
    <w:rPr>
      <w:rFonts w:ascii="Times New Roman" w:eastAsia="Times New Roman" w:hAnsi="Times New Roman"/>
      <w:color w:val="000000"/>
      <w:sz w:val="10"/>
    </w:rPr>
  </w:style>
  <w:style w:type="character" w:customStyle="1" w:styleId="boldciteChar4">
    <w:name w:val="bold cite Char4"/>
    <w:link w:val="boldcite"/>
    <w:locked/>
    <w:rsid w:val="00E9734D"/>
    <w:rPr>
      <w:rFonts w:ascii="Arial" w:eastAsia="Times New Roman" w:hAnsi="Arial" w:cs="Arial"/>
      <w:b/>
      <w:caps/>
      <w:kern w:val="32"/>
    </w:rPr>
  </w:style>
  <w:style w:type="paragraph" w:customStyle="1" w:styleId="boldcite">
    <w:name w:val="bold cite"/>
    <w:basedOn w:val="Heading1"/>
    <w:link w:val="boldciteChar4"/>
    <w:qFormat/>
    <w:rsid w:val="00E9734D"/>
    <w:pPr>
      <w:keepLines w:val="0"/>
      <w:pageBreakBefore w:val="0"/>
      <w:pBdr>
        <w:top w:val="none" w:sz="0" w:space="0" w:color="auto"/>
        <w:left w:val="none" w:sz="0" w:space="0" w:color="auto"/>
        <w:bottom w:val="none" w:sz="0" w:space="0" w:color="auto"/>
        <w:right w:val="none" w:sz="0" w:space="0" w:color="auto"/>
      </w:pBdr>
      <w:jc w:val="left"/>
      <w:outlineLvl w:val="9"/>
    </w:pPr>
    <w:rPr>
      <w:rFonts w:ascii="Arial" w:eastAsia="Times New Roman" w:hAnsi="Arial" w:cs="Arial"/>
      <w:kern w:val="32"/>
      <w:sz w:val="22"/>
      <w:szCs w:val="22"/>
    </w:rPr>
  </w:style>
  <w:style w:type="paragraph" w:customStyle="1" w:styleId="OmniPage3">
    <w:name w:val="OmniPage #3"/>
    <w:basedOn w:val="Normal"/>
    <w:uiPriority w:val="99"/>
    <w:qFormat/>
    <w:rsid w:val="00E9734D"/>
    <w:rPr>
      <w:rFonts w:ascii="Times New Roman" w:eastAsia="Times New Roman" w:hAnsi="Times New Roman"/>
      <w:color w:val="000000"/>
      <w:sz w:val="20"/>
      <w:szCs w:val="20"/>
    </w:rPr>
  </w:style>
  <w:style w:type="paragraph" w:customStyle="1" w:styleId="OmniPage16">
    <w:name w:val="OmniPage #16"/>
    <w:basedOn w:val="Normal"/>
    <w:uiPriority w:val="99"/>
    <w:qFormat/>
    <w:rsid w:val="00E9734D"/>
    <w:rPr>
      <w:rFonts w:ascii="Times New Roman" w:eastAsia="Times New Roman" w:hAnsi="Times New Roman"/>
      <w:color w:val="000000"/>
      <w:sz w:val="20"/>
      <w:szCs w:val="20"/>
    </w:rPr>
  </w:style>
  <w:style w:type="paragraph" w:customStyle="1" w:styleId="OmniPage23">
    <w:name w:val="OmniPage #23"/>
    <w:basedOn w:val="Normal"/>
    <w:uiPriority w:val="99"/>
    <w:qFormat/>
    <w:rsid w:val="00E9734D"/>
    <w:rPr>
      <w:rFonts w:ascii="Times New Roman" w:eastAsia="Times New Roman" w:hAnsi="Times New Roman"/>
      <w:color w:val="000000"/>
      <w:sz w:val="20"/>
      <w:szCs w:val="20"/>
    </w:rPr>
  </w:style>
  <w:style w:type="paragraph" w:customStyle="1" w:styleId="OmniPage24">
    <w:name w:val="OmniPage #24"/>
    <w:basedOn w:val="Normal"/>
    <w:uiPriority w:val="99"/>
    <w:qFormat/>
    <w:rsid w:val="00E9734D"/>
    <w:rPr>
      <w:rFonts w:ascii="Times New Roman" w:eastAsia="Times New Roman" w:hAnsi="Times New Roman"/>
      <w:color w:val="000000"/>
      <w:sz w:val="20"/>
      <w:szCs w:val="20"/>
    </w:rPr>
  </w:style>
  <w:style w:type="paragraph" w:customStyle="1" w:styleId="OmniPage27">
    <w:name w:val="OmniPage #27"/>
    <w:basedOn w:val="Normal"/>
    <w:uiPriority w:val="99"/>
    <w:qFormat/>
    <w:rsid w:val="00E9734D"/>
    <w:rPr>
      <w:rFonts w:ascii="Times New Roman" w:eastAsia="Times New Roman" w:hAnsi="Times New Roman"/>
      <w:color w:val="000000"/>
      <w:sz w:val="20"/>
      <w:szCs w:val="20"/>
    </w:rPr>
  </w:style>
  <w:style w:type="paragraph" w:customStyle="1" w:styleId="OmniPage28">
    <w:name w:val="OmniPage #28"/>
    <w:basedOn w:val="Normal"/>
    <w:uiPriority w:val="99"/>
    <w:qFormat/>
    <w:rsid w:val="00E9734D"/>
    <w:rPr>
      <w:rFonts w:ascii="Times New Roman" w:eastAsia="Times New Roman" w:hAnsi="Times New Roman"/>
      <w:color w:val="000000"/>
      <w:sz w:val="20"/>
      <w:szCs w:val="20"/>
    </w:rPr>
  </w:style>
  <w:style w:type="paragraph" w:customStyle="1" w:styleId="OmniPage29">
    <w:name w:val="OmniPage #29"/>
    <w:basedOn w:val="Normal"/>
    <w:uiPriority w:val="99"/>
    <w:qFormat/>
    <w:rsid w:val="00E9734D"/>
    <w:rPr>
      <w:rFonts w:ascii="Times New Roman" w:eastAsia="Times New Roman" w:hAnsi="Times New Roman"/>
      <w:color w:val="000000"/>
      <w:sz w:val="20"/>
      <w:szCs w:val="20"/>
    </w:rPr>
  </w:style>
  <w:style w:type="paragraph" w:customStyle="1" w:styleId="OmniPage30">
    <w:name w:val="OmniPage #30"/>
    <w:basedOn w:val="Normal"/>
    <w:uiPriority w:val="99"/>
    <w:qFormat/>
    <w:rsid w:val="00E9734D"/>
    <w:rPr>
      <w:rFonts w:ascii="Times New Roman" w:eastAsia="Times New Roman" w:hAnsi="Times New Roman"/>
      <w:color w:val="000000"/>
      <w:sz w:val="20"/>
      <w:szCs w:val="20"/>
    </w:rPr>
  </w:style>
  <w:style w:type="paragraph" w:customStyle="1" w:styleId="OmniPage31">
    <w:name w:val="OmniPage #31"/>
    <w:basedOn w:val="Normal"/>
    <w:uiPriority w:val="99"/>
    <w:qFormat/>
    <w:rsid w:val="00E9734D"/>
    <w:rPr>
      <w:rFonts w:ascii="Times New Roman" w:eastAsia="Times New Roman" w:hAnsi="Times New Roman"/>
      <w:color w:val="000000"/>
      <w:sz w:val="20"/>
      <w:szCs w:val="20"/>
    </w:rPr>
  </w:style>
  <w:style w:type="paragraph" w:customStyle="1" w:styleId="OmniPage32">
    <w:name w:val="OmniPage #32"/>
    <w:basedOn w:val="Normal"/>
    <w:uiPriority w:val="99"/>
    <w:qFormat/>
    <w:rsid w:val="00E9734D"/>
    <w:rPr>
      <w:rFonts w:ascii="Times New Roman" w:eastAsia="Times New Roman" w:hAnsi="Times New Roman"/>
      <w:color w:val="000000"/>
      <w:sz w:val="20"/>
      <w:szCs w:val="20"/>
    </w:rPr>
  </w:style>
  <w:style w:type="paragraph" w:customStyle="1" w:styleId="OmniPage33">
    <w:name w:val="OmniPage #33"/>
    <w:basedOn w:val="Normal"/>
    <w:uiPriority w:val="99"/>
    <w:qFormat/>
    <w:rsid w:val="00E9734D"/>
    <w:rPr>
      <w:rFonts w:ascii="Times New Roman" w:eastAsia="Times New Roman" w:hAnsi="Times New Roman"/>
      <w:color w:val="000000"/>
      <w:sz w:val="20"/>
      <w:szCs w:val="20"/>
    </w:rPr>
  </w:style>
  <w:style w:type="paragraph" w:customStyle="1" w:styleId="OmniPage34">
    <w:name w:val="OmniPage #34"/>
    <w:basedOn w:val="Normal"/>
    <w:uiPriority w:val="99"/>
    <w:qFormat/>
    <w:rsid w:val="00E9734D"/>
    <w:rPr>
      <w:rFonts w:ascii="Times New Roman" w:eastAsia="Times New Roman" w:hAnsi="Times New Roman"/>
      <w:color w:val="000000"/>
      <w:sz w:val="20"/>
      <w:szCs w:val="20"/>
    </w:rPr>
  </w:style>
  <w:style w:type="paragraph" w:customStyle="1" w:styleId="OmniPage35">
    <w:name w:val="OmniPage #35"/>
    <w:basedOn w:val="Normal"/>
    <w:uiPriority w:val="99"/>
    <w:qFormat/>
    <w:rsid w:val="00E9734D"/>
    <w:rPr>
      <w:rFonts w:ascii="Times New Roman" w:eastAsia="Times New Roman" w:hAnsi="Times New Roman"/>
      <w:color w:val="000000"/>
      <w:sz w:val="20"/>
      <w:szCs w:val="20"/>
    </w:rPr>
  </w:style>
  <w:style w:type="paragraph" w:customStyle="1" w:styleId="OmniPage36">
    <w:name w:val="OmniPage #36"/>
    <w:basedOn w:val="Normal"/>
    <w:uiPriority w:val="99"/>
    <w:qFormat/>
    <w:rsid w:val="00E9734D"/>
    <w:rPr>
      <w:rFonts w:ascii="Times New Roman" w:eastAsia="Times New Roman" w:hAnsi="Times New Roman"/>
      <w:color w:val="000000"/>
      <w:sz w:val="20"/>
      <w:szCs w:val="20"/>
    </w:rPr>
  </w:style>
  <w:style w:type="paragraph" w:customStyle="1" w:styleId="OmniPage37">
    <w:name w:val="OmniPage #37"/>
    <w:basedOn w:val="Normal"/>
    <w:uiPriority w:val="99"/>
    <w:qFormat/>
    <w:rsid w:val="00E9734D"/>
    <w:rPr>
      <w:rFonts w:ascii="Times New Roman" w:eastAsia="Times New Roman" w:hAnsi="Times New Roman"/>
      <w:color w:val="000000"/>
      <w:sz w:val="20"/>
      <w:szCs w:val="20"/>
    </w:rPr>
  </w:style>
  <w:style w:type="paragraph" w:customStyle="1" w:styleId="OmniPage38">
    <w:name w:val="OmniPage #38"/>
    <w:basedOn w:val="Normal"/>
    <w:uiPriority w:val="99"/>
    <w:qFormat/>
    <w:rsid w:val="00E9734D"/>
    <w:rPr>
      <w:rFonts w:ascii="Times New Roman" w:eastAsia="Times New Roman" w:hAnsi="Times New Roman"/>
      <w:color w:val="000000"/>
      <w:sz w:val="20"/>
      <w:szCs w:val="20"/>
    </w:rPr>
  </w:style>
  <w:style w:type="paragraph" w:customStyle="1" w:styleId="OmniPage39">
    <w:name w:val="OmniPage #39"/>
    <w:basedOn w:val="Normal"/>
    <w:uiPriority w:val="99"/>
    <w:qFormat/>
    <w:rsid w:val="00E9734D"/>
    <w:rPr>
      <w:rFonts w:ascii="Times New Roman" w:eastAsia="Times New Roman" w:hAnsi="Times New Roman"/>
      <w:color w:val="000000"/>
      <w:sz w:val="20"/>
      <w:szCs w:val="20"/>
    </w:rPr>
  </w:style>
  <w:style w:type="paragraph" w:customStyle="1" w:styleId="OmniPage40">
    <w:name w:val="OmniPage #40"/>
    <w:basedOn w:val="Normal"/>
    <w:uiPriority w:val="99"/>
    <w:qFormat/>
    <w:rsid w:val="00E9734D"/>
    <w:rPr>
      <w:rFonts w:ascii="Times New Roman" w:eastAsia="Times New Roman" w:hAnsi="Times New Roman"/>
      <w:color w:val="000000"/>
      <w:sz w:val="20"/>
      <w:szCs w:val="20"/>
    </w:rPr>
  </w:style>
  <w:style w:type="paragraph" w:customStyle="1" w:styleId="OmniPage41">
    <w:name w:val="OmniPage #41"/>
    <w:basedOn w:val="Normal"/>
    <w:uiPriority w:val="99"/>
    <w:qFormat/>
    <w:rsid w:val="00E9734D"/>
    <w:rPr>
      <w:rFonts w:ascii="Times New Roman" w:eastAsia="Times New Roman" w:hAnsi="Times New Roman"/>
      <w:color w:val="000000"/>
      <w:sz w:val="20"/>
      <w:szCs w:val="20"/>
    </w:rPr>
  </w:style>
  <w:style w:type="paragraph" w:customStyle="1" w:styleId="OmniPage42">
    <w:name w:val="OmniPage #42"/>
    <w:basedOn w:val="Normal"/>
    <w:uiPriority w:val="99"/>
    <w:qFormat/>
    <w:rsid w:val="00E9734D"/>
    <w:rPr>
      <w:rFonts w:ascii="Times New Roman" w:eastAsia="Times New Roman" w:hAnsi="Times New Roman"/>
      <w:color w:val="000000"/>
      <w:sz w:val="20"/>
      <w:szCs w:val="20"/>
    </w:rPr>
  </w:style>
  <w:style w:type="paragraph" w:customStyle="1" w:styleId="OmniPage43">
    <w:name w:val="OmniPage #43"/>
    <w:basedOn w:val="Normal"/>
    <w:uiPriority w:val="99"/>
    <w:qFormat/>
    <w:rsid w:val="00E9734D"/>
    <w:rPr>
      <w:rFonts w:ascii="Times New Roman" w:eastAsia="Times New Roman" w:hAnsi="Times New Roman"/>
      <w:color w:val="000000"/>
      <w:sz w:val="20"/>
      <w:szCs w:val="20"/>
    </w:rPr>
  </w:style>
  <w:style w:type="paragraph" w:customStyle="1" w:styleId="OmniPage44">
    <w:name w:val="OmniPage #44"/>
    <w:basedOn w:val="Normal"/>
    <w:uiPriority w:val="99"/>
    <w:qFormat/>
    <w:rsid w:val="00E9734D"/>
    <w:rPr>
      <w:rFonts w:ascii="Times New Roman" w:eastAsia="Times New Roman" w:hAnsi="Times New Roman"/>
      <w:color w:val="000000"/>
      <w:sz w:val="20"/>
      <w:szCs w:val="20"/>
    </w:rPr>
  </w:style>
  <w:style w:type="paragraph" w:customStyle="1" w:styleId="OmniPage45">
    <w:name w:val="OmniPage #45"/>
    <w:basedOn w:val="Normal"/>
    <w:uiPriority w:val="99"/>
    <w:qFormat/>
    <w:rsid w:val="00E9734D"/>
    <w:rPr>
      <w:rFonts w:ascii="Times New Roman" w:eastAsia="Times New Roman" w:hAnsi="Times New Roman"/>
      <w:color w:val="000000"/>
      <w:sz w:val="20"/>
      <w:szCs w:val="20"/>
    </w:rPr>
  </w:style>
  <w:style w:type="paragraph" w:customStyle="1" w:styleId="OmniPage46">
    <w:name w:val="OmniPage #46"/>
    <w:basedOn w:val="Normal"/>
    <w:uiPriority w:val="99"/>
    <w:qFormat/>
    <w:rsid w:val="00E9734D"/>
    <w:rPr>
      <w:rFonts w:ascii="Times New Roman" w:eastAsia="Times New Roman" w:hAnsi="Times New Roman"/>
      <w:color w:val="000000"/>
      <w:sz w:val="20"/>
      <w:szCs w:val="20"/>
    </w:rPr>
  </w:style>
  <w:style w:type="paragraph" w:customStyle="1" w:styleId="OmniPage47">
    <w:name w:val="OmniPage #47"/>
    <w:basedOn w:val="Normal"/>
    <w:uiPriority w:val="99"/>
    <w:qFormat/>
    <w:rsid w:val="00E9734D"/>
    <w:rPr>
      <w:rFonts w:ascii="Times New Roman" w:eastAsia="Times New Roman" w:hAnsi="Times New Roman"/>
      <w:color w:val="000000"/>
      <w:sz w:val="20"/>
      <w:szCs w:val="20"/>
    </w:rPr>
  </w:style>
  <w:style w:type="paragraph" w:customStyle="1" w:styleId="OmniPage48">
    <w:name w:val="OmniPage #48"/>
    <w:basedOn w:val="Normal"/>
    <w:uiPriority w:val="99"/>
    <w:qFormat/>
    <w:rsid w:val="00E9734D"/>
    <w:rPr>
      <w:rFonts w:ascii="Times New Roman" w:eastAsia="Times New Roman" w:hAnsi="Times New Roman"/>
      <w:color w:val="000000"/>
      <w:sz w:val="20"/>
      <w:szCs w:val="20"/>
    </w:rPr>
  </w:style>
  <w:style w:type="paragraph" w:customStyle="1" w:styleId="OmniPage49">
    <w:name w:val="OmniPage #49"/>
    <w:basedOn w:val="Normal"/>
    <w:uiPriority w:val="99"/>
    <w:qFormat/>
    <w:rsid w:val="00E9734D"/>
    <w:rPr>
      <w:rFonts w:ascii="Times New Roman" w:eastAsia="Times New Roman" w:hAnsi="Times New Roman"/>
      <w:color w:val="000000"/>
      <w:sz w:val="20"/>
      <w:szCs w:val="20"/>
    </w:rPr>
  </w:style>
  <w:style w:type="paragraph" w:customStyle="1" w:styleId="OmniPage50">
    <w:name w:val="OmniPage #50"/>
    <w:basedOn w:val="Normal"/>
    <w:uiPriority w:val="99"/>
    <w:qFormat/>
    <w:rsid w:val="00E9734D"/>
    <w:rPr>
      <w:rFonts w:ascii="Times New Roman" w:eastAsia="Times New Roman" w:hAnsi="Times New Roman"/>
      <w:color w:val="000000"/>
      <w:sz w:val="20"/>
      <w:szCs w:val="20"/>
    </w:rPr>
  </w:style>
  <w:style w:type="paragraph" w:customStyle="1" w:styleId="OmniPage51">
    <w:name w:val="OmniPage #51"/>
    <w:basedOn w:val="Normal"/>
    <w:uiPriority w:val="99"/>
    <w:qFormat/>
    <w:rsid w:val="00E9734D"/>
    <w:rPr>
      <w:rFonts w:ascii="Times New Roman" w:eastAsia="Times New Roman" w:hAnsi="Times New Roman"/>
      <w:color w:val="000000"/>
      <w:sz w:val="20"/>
      <w:szCs w:val="20"/>
    </w:rPr>
  </w:style>
  <w:style w:type="paragraph" w:customStyle="1" w:styleId="OmniPage52">
    <w:name w:val="OmniPage #52"/>
    <w:basedOn w:val="Normal"/>
    <w:uiPriority w:val="99"/>
    <w:qFormat/>
    <w:rsid w:val="00E9734D"/>
    <w:rPr>
      <w:rFonts w:ascii="Times New Roman" w:eastAsia="Times New Roman" w:hAnsi="Times New Roman"/>
      <w:color w:val="000000"/>
      <w:sz w:val="20"/>
      <w:szCs w:val="20"/>
    </w:rPr>
  </w:style>
  <w:style w:type="paragraph" w:customStyle="1" w:styleId="OmniPage53">
    <w:name w:val="OmniPage #53"/>
    <w:basedOn w:val="Normal"/>
    <w:uiPriority w:val="99"/>
    <w:qFormat/>
    <w:rsid w:val="00E9734D"/>
    <w:rPr>
      <w:rFonts w:ascii="Times New Roman" w:eastAsia="Times New Roman" w:hAnsi="Times New Roman"/>
      <w:color w:val="000000"/>
      <w:sz w:val="20"/>
      <w:szCs w:val="20"/>
    </w:rPr>
  </w:style>
  <w:style w:type="paragraph" w:customStyle="1" w:styleId="OmniPage54">
    <w:name w:val="OmniPage #54"/>
    <w:basedOn w:val="Normal"/>
    <w:uiPriority w:val="99"/>
    <w:qFormat/>
    <w:rsid w:val="00E9734D"/>
    <w:rPr>
      <w:rFonts w:ascii="Times New Roman" w:eastAsia="Times New Roman" w:hAnsi="Times New Roman"/>
      <w:color w:val="000000"/>
      <w:sz w:val="20"/>
      <w:szCs w:val="20"/>
    </w:rPr>
  </w:style>
  <w:style w:type="paragraph" w:customStyle="1" w:styleId="OmniPage55">
    <w:name w:val="OmniPage #55"/>
    <w:basedOn w:val="Normal"/>
    <w:uiPriority w:val="99"/>
    <w:qFormat/>
    <w:rsid w:val="00E9734D"/>
    <w:rPr>
      <w:rFonts w:ascii="Times New Roman" w:eastAsia="Times New Roman" w:hAnsi="Times New Roman"/>
      <w:color w:val="000000"/>
      <w:sz w:val="20"/>
      <w:szCs w:val="20"/>
    </w:rPr>
  </w:style>
  <w:style w:type="paragraph" w:customStyle="1" w:styleId="OmniPage56">
    <w:name w:val="OmniPage #56"/>
    <w:basedOn w:val="Normal"/>
    <w:uiPriority w:val="99"/>
    <w:qFormat/>
    <w:rsid w:val="00E9734D"/>
    <w:rPr>
      <w:rFonts w:ascii="Times New Roman" w:eastAsia="Times New Roman" w:hAnsi="Times New Roman"/>
      <w:color w:val="000000"/>
      <w:sz w:val="20"/>
      <w:szCs w:val="20"/>
    </w:rPr>
  </w:style>
  <w:style w:type="paragraph" w:customStyle="1" w:styleId="OmniPage57">
    <w:name w:val="OmniPage #57"/>
    <w:basedOn w:val="Normal"/>
    <w:uiPriority w:val="99"/>
    <w:qFormat/>
    <w:rsid w:val="00E9734D"/>
    <w:rPr>
      <w:rFonts w:ascii="Times New Roman" w:eastAsia="Times New Roman" w:hAnsi="Times New Roman"/>
      <w:color w:val="000000"/>
      <w:sz w:val="20"/>
      <w:szCs w:val="20"/>
    </w:rPr>
  </w:style>
  <w:style w:type="paragraph" w:customStyle="1" w:styleId="OmniPage58">
    <w:name w:val="OmniPage #58"/>
    <w:basedOn w:val="Normal"/>
    <w:uiPriority w:val="99"/>
    <w:qFormat/>
    <w:rsid w:val="00E9734D"/>
    <w:rPr>
      <w:rFonts w:ascii="Times New Roman" w:eastAsia="Times New Roman" w:hAnsi="Times New Roman"/>
      <w:color w:val="000000"/>
      <w:sz w:val="20"/>
      <w:szCs w:val="20"/>
    </w:rPr>
  </w:style>
  <w:style w:type="paragraph" w:customStyle="1" w:styleId="OmniPage59">
    <w:name w:val="OmniPage #59"/>
    <w:basedOn w:val="Normal"/>
    <w:uiPriority w:val="99"/>
    <w:qFormat/>
    <w:rsid w:val="00E9734D"/>
    <w:rPr>
      <w:rFonts w:ascii="Times New Roman" w:eastAsia="Times New Roman" w:hAnsi="Times New Roman"/>
      <w:color w:val="000000"/>
      <w:sz w:val="20"/>
      <w:szCs w:val="20"/>
    </w:rPr>
  </w:style>
  <w:style w:type="paragraph" w:customStyle="1" w:styleId="OmniPage60">
    <w:name w:val="OmniPage #60"/>
    <w:basedOn w:val="Normal"/>
    <w:uiPriority w:val="99"/>
    <w:qFormat/>
    <w:rsid w:val="00E9734D"/>
    <w:rPr>
      <w:rFonts w:ascii="Times New Roman" w:eastAsia="Times New Roman" w:hAnsi="Times New Roman"/>
      <w:color w:val="000000"/>
      <w:sz w:val="20"/>
      <w:szCs w:val="20"/>
    </w:rPr>
  </w:style>
  <w:style w:type="paragraph" w:customStyle="1" w:styleId="OmniPage61">
    <w:name w:val="OmniPage #61"/>
    <w:basedOn w:val="Normal"/>
    <w:uiPriority w:val="99"/>
    <w:qFormat/>
    <w:rsid w:val="00E9734D"/>
    <w:rPr>
      <w:rFonts w:ascii="Times New Roman" w:eastAsia="Times New Roman" w:hAnsi="Times New Roman"/>
      <w:color w:val="000000"/>
      <w:sz w:val="20"/>
      <w:szCs w:val="20"/>
    </w:rPr>
  </w:style>
  <w:style w:type="paragraph" w:customStyle="1" w:styleId="OmniPage62">
    <w:name w:val="OmniPage #62"/>
    <w:basedOn w:val="Normal"/>
    <w:uiPriority w:val="99"/>
    <w:qFormat/>
    <w:rsid w:val="00E9734D"/>
    <w:rPr>
      <w:rFonts w:ascii="Times New Roman" w:eastAsia="Times New Roman" w:hAnsi="Times New Roman"/>
      <w:color w:val="000000"/>
      <w:sz w:val="20"/>
      <w:szCs w:val="20"/>
    </w:rPr>
  </w:style>
  <w:style w:type="paragraph" w:customStyle="1" w:styleId="OmniPage63">
    <w:name w:val="OmniPage #63"/>
    <w:basedOn w:val="Normal"/>
    <w:uiPriority w:val="99"/>
    <w:qFormat/>
    <w:rsid w:val="00E9734D"/>
    <w:rPr>
      <w:rFonts w:ascii="Times New Roman" w:eastAsia="Times New Roman" w:hAnsi="Times New Roman"/>
      <w:color w:val="000000"/>
      <w:sz w:val="20"/>
      <w:szCs w:val="20"/>
    </w:rPr>
  </w:style>
  <w:style w:type="paragraph" w:customStyle="1" w:styleId="OmniPage64">
    <w:name w:val="OmniPage #64"/>
    <w:basedOn w:val="Normal"/>
    <w:uiPriority w:val="99"/>
    <w:qFormat/>
    <w:rsid w:val="00E9734D"/>
    <w:rPr>
      <w:rFonts w:ascii="Times New Roman" w:eastAsia="Times New Roman" w:hAnsi="Times New Roman"/>
      <w:color w:val="000000"/>
      <w:sz w:val="20"/>
      <w:szCs w:val="20"/>
    </w:rPr>
  </w:style>
  <w:style w:type="paragraph" w:customStyle="1" w:styleId="OmniPage65">
    <w:name w:val="OmniPage #65"/>
    <w:basedOn w:val="Normal"/>
    <w:uiPriority w:val="99"/>
    <w:qFormat/>
    <w:rsid w:val="00E9734D"/>
    <w:rPr>
      <w:rFonts w:ascii="Times New Roman" w:eastAsia="Times New Roman" w:hAnsi="Times New Roman"/>
      <w:color w:val="000000"/>
      <w:sz w:val="20"/>
      <w:szCs w:val="20"/>
    </w:rPr>
  </w:style>
  <w:style w:type="paragraph" w:customStyle="1" w:styleId="OmniPage66">
    <w:name w:val="OmniPage #66"/>
    <w:basedOn w:val="Normal"/>
    <w:uiPriority w:val="99"/>
    <w:qFormat/>
    <w:rsid w:val="00E9734D"/>
    <w:rPr>
      <w:rFonts w:ascii="Times New Roman" w:eastAsia="Times New Roman" w:hAnsi="Times New Roman"/>
      <w:color w:val="000000"/>
      <w:sz w:val="20"/>
      <w:szCs w:val="20"/>
    </w:rPr>
  </w:style>
  <w:style w:type="paragraph" w:customStyle="1" w:styleId="OmniPage67">
    <w:name w:val="OmniPage #67"/>
    <w:basedOn w:val="Normal"/>
    <w:uiPriority w:val="99"/>
    <w:qFormat/>
    <w:rsid w:val="00E9734D"/>
    <w:rPr>
      <w:rFonts w:ascii="Times New Roman" w:eastAsia="Times New Roman" w:hAnsi="Times New Roman"/>
      <w:color w:val="000000"/>
      <w:sz w:val="20"/>
      <w:szCs w:val="20"/>
    </w:rPr>
  </w:style>
  <w:style w:type="paragraph" w:customStyle="1" w:styleId="OmniPage68">
    <w:name w:val="OmniPage #68"/>
    <w:basedOn w:val="Normal"/>
    <w:uiPriority w:val="99"/>
    <w:qFormat/>
    <w:rsid w:val="00E9734D"/>
    <w:rPr>
      <w:rFonts w:ascii="Times New Roman" w:eastAsia="Times New Roman" w:hAnsi="Times New Roman"/>
      <w:color w:val="000000"/>
      <w:sz w:val="20"/>
      <w:szCs w:val="20"/>
    </w:rPr>
  </w:style>
  <w:style w:type="paragraph" w:customStyle="1" w:styleId="OmniPage69">
    <w:name w:val="OmniPage #69"/>
    <w:basedOn w:val="Normal"/>
    <w:uiPriority w:val="99"/>
    <w:qFormat/>
    <w:rsid w:val="00E9734D"/>
    <w:rPr>
      <w:rFonts w:ascii="Times New Roman" w:eastAsia="Times New Roman" w:hAnsi="Times New Roman"/>
      <w:color w:val="000000"/>
      <w:sz w:val="20"/>
      <w:szCs w:val="20"/>
    </w:rPr>
  </w:style>
  <w:style w:type="paragraph" w:customStyle="1" w:styleId="OmniPage70">
    <w:name w:val="OmniPage #70"/>
    <w:basedOn w:val="Normal"/>
    <w:uiPriority w:val="99"/>
    <w:qFormat/>
    <w:rsid w:val="00E9734D"/>
    <w:rPr>
      <w:rFonts w:ascii="Times New Roman" w:eastAsia="Times New Roman" w:hAnsi="Times New Roman"/>
      <w:color w:val="000000"/>
      <w:sz w:val="20"/>
      <w:szCs w:val="20"/>
    </w:rPr>
  </w:style>
  <w:style w:type="paragraph" w:customStyle="1" w:styleId="OmniPage71">
    <w:name w:val="OmniPage #71"/>
    <w:basedOn w:val="Normal"/>
    <w:uiPriority w:val="99"/>
    <w:qFormat/>
    <w:rsid w:val="00E9734D"/>
    <w:rPr>
      <w:rFonts w:ascii="Times New Roman" w:eastAsia="Times New Roman" w:hAnsi="Times New Roman"/>
      <w:color w:val="000000"/>
      <w:sz w:val="20"/>
      <w:szCs w:val="20"/>
    </w:rPr>
  </w:style>
  <w:style w:type="character" w:customStyle="1" w:styleId="NormalUnderlineChar0">
    <w:name w:val="Normal + Underline Char"/>
    <w:link w:val="NormalUnderline0"/>
    <w:locked/>
    <w:rsid w:val="00E9734D"/>
    <w:rPr>
      <w:rFonts w:ascii="Times New Roman" w:eastAsia="Times New Roman" w:hAnsi="Times New Roman" w:cs="Times New Roman"/>
      <w:b/>
      <w:u w:val="single"/>
    </w:rPr>
  </w:style>
  <w:style w:type="paragraph" w:customStyle="1" w:styleId="NormalUnderline0">
    <w:name w:val="Normal + Underline"/>
    <w:basedOn w:val="Normal"/>
    <w:link w:val="NormalUnderlineChar0"/>
    <w:qFormat/>
    <w:rsid w:val="00E9734D"/>
    <w:pPr>
      <w:ind w:left="720"/>
    </w:pPr>
    <w:rPr>
      <w:rFonts w:ascii="Times New Roman" w:eastAsia="Times New Roman" w:hAnsi="Times New Roman" w:cs="Times New Roman"/>
      <w:b/>
      <w:u w:val="single"/>
    </w:rPr>
  </w:style>
  <w:style w:type="character" w:customStyle="1" w:styleId="NormalNoUnderlineChar">
    <w:name w:val="Normal + No Underline Char"/>
    <w:link w:val="NormalNoUnderline"/>
    <w:locked/>
    <w:rsid w:val="00E9734D"/>
    <w:rPr>
      <w:rFonts w:ascii="Times New Roman" w:eastAsia="Times New Roman" w:hAnsi="Times New Roman" w:cs="Times New Roman"/>
      <w:sz w:val="12"/>
    </w:rPr>
  </w:style>
  <w:style w:type="paragraph" w:customStyle="1" w:styleId="NormalNoUnderline">
    <w:name w:val="Normal + No Underline"/>
    <w:basedOn w:val="Normal"/>
    <w:link w:val="NormalNoUnderlineChar"/>
    <w:qFormat/>
    <w:rsid w:val="00E9734D"/>
    <w:pPr>
      <w:ind w:left="720"/>
    </w:pPr>
    <w:rPr>
      <w:rFonts w:ascii="Times New Roman" w:eastAsia="Times New Roman" w:hAnsi="Times New Roman" w:cs="Times New Roman"/>
      <w:sz w:val="12"/>
    </w:rPr>
  </w:style>
  <w:style w:type="character" w:customStyle="1" w:styleId="TagCiteChar1">
    <w:name w:val="Tag Cite Char"/>
    <w:link w:val="TagCite2"/>
    <w:locked/>
    <w:rsid w:val="00E9734D"/>
    <w:rPr>
      <w:rFonts w:ascii="Arial Narrow" w:eastAsia="SimSun" w:hAnsi="Arial Narrow"/>
      <w:b/>
      <w:lang w:eastAsia="zh-CN"/>
    </w:rPr>
  </w:style>
  <w:style w:type="paragraph" w:customStyle="1" w:styleId="TagCite2">
    <w:name w:val="Tag Cite"/>
    <w:basedOn w:val="PageHeader"/>
    <w:link w:val="TagCiteChar1"/>
    <w:qFormat/>
    <w:rsid w:val="00E9734D"/>
    <w:rPr>
      <w:rFonts w:ascii="Arial Narrow" w:eastAsia="SimSun" w:hAnsi="Arial Narrow"/>
      <w:b/>
      <w:lang w:eastAsia="zh-CN"/>
    </w:rPr>
  </w:style>
  <w:style w:type="paragraph" w:customStyle="1" w:styleId="Tiny-WFU">
    <w:name w:val="Tiny-WFU"/>
    <w:basedOn w:val="Normal"/>
    <w:uiPriority w:val="99"/>
    <w:qFormat/>
    <w:rsid w:val="00E9734D"/>
    <w:rPr>
      <w:rFonts w:ascii="Cambria" w:eastAsia="Malgun Gothic" w:hAnsi="Cambria"/>
      <w:sz w:val="12"/>
      <w:lang w:eastAsia="ko-KR"/>
    </w:rPr>
  </w:style>
  <w:style w:type="paragraph" w:customStyle="1" w:styleId="Indentation">
    <w:name w:val="Indentation"/>
    <w:basedOn w:val="Normal"/>
    <w:uiPriority w:val="99"/>
    <w:qFormat/>
    <w:rsid w:val="00E9734D"/>
    <w:pPr>
      <w:ind w:left="288" w:right="288"/>
    </w:pPr>
    <w:rPr>
      <w:rFonts w:ascii="Times New Roman" w:eastAsia="Calibri" w:hAnsi="Times New Roman"/>
    </w:rPr>
  </w:style>
  <w:style w:type="paragraph" w:customStyle="1" w:styleId="departments">
    <w:name w:val="departments"/>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seeall">
    <w:name w:val="seeall"/>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image-caption">
    <w:name w:val="image-caption"/>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gascontcredit">
    <w:name w:val="gas_cont_credit"/>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character" w:customStyle="1" w:styleId="AnalyticsChar">
    <w:name w:val="Analytics Char"/>
    <w:basedOn w:val="DefaultParagraphFont"/>
    <w:link w:val="Analytics"/>
    <w:locked/>
    <w:rsid w:val="00E9734D"/>
    <w:rPr>
      <w:rFonts w:ascii="Arial" w:eastAsia="Times New Roman" w:hAnsi="Arial" w:cs="Arial"/>
      <w:b/>
      <w:caps/>
      <w:kern w:val="32"/>
      <w:sz w:val="20"/>
      <w:szCs w:val="27"/>
    </w:rPr>
  </w:style>
  <w:style w:type="paragraph" w:customStyle="1" w:styleId="Analytics">
    <w:name w:val="Analytics"/>
    <w:basedOn w:val="Heading1"/>
    <w:link w:val="AnalyticsChar"/>
    <w:qFormat/>
    <w:rsid w:val="00E9734D"/>
    <w:pPr>
      <w:keepLines w:val="0"/>
      <w:pageBreakBefore w:val="0"/>
      <w:pBdr>
        <w:top w:val="none" w:sz="0" w:space="0" w:color="auto"/>
        <w:left w:val="none" w:sz="0" w:space="0" w:color="auto"/>
        <w:bottom w:val="none" w:sz="0" w:space="0" w:color="auto"/>
        <w:right w:val="none" w:sz="0" w:space="0" w:color="auto"/>
      </w:pBdr>
      <w:spacing w:after="60"/>
      <w:jc w:val="left"/>
    </w:pPr>
    <w:rPr>
      <w:rFonts w:ascii="Arial" w:eastAsia="Times New Roman" w:hAnsi="Arial" w:cs="Arial"/>
      <w:kern w:val="32"/>
      <w:sz w:val="20"/>
      <w:szCs w:val="27"/>
    </w:rPr>
  </w:style>
  <w:style w:type="paragraph" w:customStyle="1" w:styleId="endarticle">
    <w:name w:val="endarticle"/>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character" w:customStyle="1" w:styleId="StyleUnderlineChar11pt3Char">
    <w:name w:val="Style Underline Char + 11 pt3 Char"/>
    <w:link w:val="StyleUnderlineChar11pt3"/>
    <w:locked/>
    <w:rsid w:val="00E9734D"/>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E9734D"/>
    <w:rPr>
      <w:rFonts w:eastAsia="Calibri" w:cs="Calibri"/>
      <w:u w:val="single"/>
    </w:rPr>
  </w:style>
  <w:style w:type="character" w:customStyle="1" w:styleId="StyleUnderlineChar11ptBold3Char">
    <w:name w:val="Style Underline Char + 11 pt Bold3 Char"/>
    <w:link w:val="StyleUnderlineChar11ptBold3"/>
    <w:locked/>
    <w:rsid w:val="00E9734D"/>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E9734D"/>
    <w:rPr>
      <w:rFonts w:eastAsia="Calibri" w:cs="Calibri"/>
      <w:b/>
      <w:bCs/>
      <w:u w:val="single"/>
    </w:rPr>
  </w:style>
  <w:style w:type="character" w:customStyle="1" w:styleId="LanguageChar">
    <w:name w:val="Language Char"/>
    <w:link w:val="Language"/>
    <w:locked/>
    <w:rsid w:val="00E9734D"/>
    <w:rPr>
      <w:strike/>
      <w:sz w:val="16"/>
      <w:szCs w:val="16"/>
    </w:rPr>
  </w:style>
  <w:style w:type="paragraph" w:customStyle="1" w:styleId="Language">
    <w:name w:val="Language"/>
    <w:next w:val="Normal"/>
    <w:link w:val="LanguageChar"/>
    <w:qFormat/>
    <w:rsid w:val="00E9734D"/>
    <w:pPr>
      <w:spacing w:after="0" w:line="240" w:lineRule="auto"/>
    </w:pPr>
    <w:rPr>
      <w:strike/>
      <w:sz w:val="16"/>
      <w:szCs w:val="16"/>
    </w:rPr>
  </w:style>
  <w:style w:type="paragraph" w:customStyle="1" w:styleId="Pa4">
    <w:name w:val="Pa4"/>
    <w:basedOn w:val="Normal"/>
    <w:next w:val="Normal"/>
    <w:uiPriority w:val="99"/>
    <w:qFormat/>
    <w:rsid w:val="00E9734D"/>
    <w:pPr>
      <w:autoSpaceDE w:val="0"/>
      <w:autoSpaceDN w:val="0"/>
      <w:adjustRightInd w:val="0"/>
      <w:spacing w:line="181" w:lineRule="atLeast"/>
    </w:pPr>
    <w:rPr>
      <w:rFonts w:eastAsia="Times New Roman"/>
      <w:sz w:val="24"/>
    </w:rPr>
  </w:style>
  <w:style w:type="paragraph" w:customStyle="1" w:styleId="attribution">
    <w:name w:val="attribution"/>
    <w:basedOn w:val="Normal"/>
    <w:uiPriority w:val="99"/>
    <w:qFormat/>
    <w:rsid w:val="00E9734D"/>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E9734D"/>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E9734D"/>
    <w:pPr>
      <w:spacing w:before="100" w:beforeAutospacing="1" w:after="100" w:afterAutospacing="1"/>
    </w:pPr>
    <w:rPr>
      <w:rFonts w:eastAsia="Times New Roman"/>
      <w:sz w:val="24"/>
    </w:rPr>
  </w:style>
  <w:style w:type="paragraph" w:customStyle="1" w:styleId="msolistparagraph0">
    <w:name w:val="msolistparagraph"/>
    <w:basedOn w:val="Normal"/>
    <w:uiPriority w:val="99"/>
    <w:qFormat/>
    <w:rsid w:val="00E9734D"/>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basedOn w:val="Style4Char"/>
    <w:link w:val="StyleStyle4LatinTimesNewRomanAsianSimSunBold"/>
    <w:locked/>
    <w:rsid w:val="00E9734D"/>
    <w:rPr>
      <w:rFonts w:ascii="Georgia" w:eastAsia="SimSun" w:hAnsi="Georgia"/>
      <w:b/>
      <w:bCs/>
      <w:sz w:val="20"/>
      <w:u w:val="single"/>
      <w:lang w:eastAsia="zh-CN"/>
    </w:rPr>
  </w:style>
  <w:style w:type="paragraph" w:customStyle="1" w:styleId="StyleStyle4LatinTimesNewRomanAsianSimSunBold">
    <w:name w:val="Style Style4 + (Latin) Times New Roman (Asian) SimSun Bold"/>
    <w:basedOn w:val="Style4"/>
    <w:link w:val="StyleStyle4LatinTimesNewRomanAsianSimSunBoldChar"/>
    <w:qFormat/>
    <w:rsid w:val="00E9734D"/>
    <w:rPr>
      <w:b/>
      <w:bCs/>
      <w:sz w:val="20"/>
    </w:rPr>
  </w:style>
  <w:style w:type="character" w:customStyle="1" w:styleId="StyleStyle49pt10Char">
    <w:name w:val="Style Style4 + 9 pt10 Char"/>
    <w:basedOn w:val="Style4Char"/>
    <w:link w:val="StyleStyle49pt10"/>
    <w:locked/>
    <w:rsid w:val="00E9734D"/>
    <w:rPr>
      <w:rFonts w:ascii="Georgia" w:eastAsia="Times New Roman" w:hAnsi="Georgia"/>
      <w:sz w:val="20"/>
      <w:u w:val="single"/>
      <w:lang w:eastAsia="zh-CN"/>
    </w:rPr>
  </w:style>
  <w:style w:type="paragraph" w:customStyle="1" w:styleId="StyleStyle49pt10">
    <w:name w:val="Style Style4 + 9 pt10"/>
    <w:basedOn w:val="Style4"/>
    <w:link w:val="StyleStyle49pt10Char"/>
    <w:qFormat/>
    <w:rsid w:val="00E9734D"/>
    <w:rPr>
      <w:rFonts w:eastAsia="Times New Roman"/>
      <w:sz w:val="20"/>
    </w:rPr>
  </w:style>
  <w:style w:type="character" w:customStyle="1" w:styleId="StyleStyle49ptBold7Char">
    <w:name w:val="Style Style4 + 9 pt Bold7 Char"/>
    <w:basedOn w:val="Style4Char"/>
    <w:link w:val="StyleStyle49ptBold7"/>
    <w:locked/>
    <w:rsid w:val="00E9734D"/>
    <w:rPr>
      <w:rFonts w:ascii="Georgia" w:eastAsia="Times New Roman" w:hAnsi="Georgia"/>
      <w:b/>
      <w:bCs/>
      <w:sz w:val="20"/>
      <w:u w:val="single"/>
      <w:lang w:eastAsia="zh-CN"/>
    </w:rPr>
  </w:style>
  <w:style w:type="paragraph" w:customStyle="1" w:styleId="StyleStyle49ptBold7">
    <w:name w:val="Style Style4 + 9 pt Bold7"/>
    <w:basedOn w:val="Style4"/>
    <w:link w:val="StyleStyle49ptBold7Char"/>
    <w:qFormat/>
    <w:rsid w:val="00E9734D"/>
    <w:rPr>
      <w:rFonts w:eastAsia="Times New Roman"/>
      <w:b/>
      <w:bCs/>
      <w:sz w:val="20"/>
    </w:rPr>
  </w:style>
  <w:style w:type="character" w:customStyle="1" w:styleId="StyleMinimizedTextArialNarrow10ptChar">
    <w:name w:val="Style Minimized Text + Arial Narrow 10 pt Char"/>
    <w:basedOn w:val="MinimizedTextChar"/>
    <w:link w:val="StyleMinimizedTextArialNarrow10pt"/>
    <w:locked/>
    <w:rsid w:val="00E9734D"/>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E9734D"/>
    <w:rPr>
      <w:rFonts w:eastAsia="Times New Roman"/>
      <w:sz w:val="20"/>
    </w:rPr>
  </w:style>
  <w:style w:type="character" w:customStyle="1" w:styleId="StyleStyle49pt3Char">
    <w:name w:val="Style Style4 + 9 pt3 Char"/>
    <w:basedOn w:val="Style4Char"/>
    <w:link w:val="StyleStyle49pt3"/>
    <w:locked/>
    <w:rsid w:val="00E9734D"/>
    <w:rPr>
      <w:rFonts w:ascii="Georgia" w:eastAsia="Times New Roman" w:hAnsi="Georgia"/>
      <w:sz w:val="20"/>
      <w:u w:val="single"/>
      <w:lang w:eastAsia="zh-CN"/>
    </w:rPr>
  </w:style>
  <w:style w:type="paragraph" w:customStyle="1" w:styleId="StyleStyle49pt3">
    <w:name w:val="Style Style4 + 9 pt3"/>
    <w:basedOn w:val="Style4"/>
    <w:link w:val="StyleStyle49pt3Char"/>
    <w:qFormat/>
    <w:rsid w:val="00E9734D"/>
    <w:rPr>
      <w:rFonts w:eastAsia="Times New Roman"/>
      <w:sz w:val="20"/>
    </w:rPr>
  </w:style>
  <w:style w:type="character" w:customStyle="1" w:styleId="StyleStyle49ptBold3Char">
    <w:name w:val="Style Style4 + 9 pt Bold3 Char"/>
    <w:basedOn w:val="Style4Char"/>
    <w:link w:val="StyleStyle49ptBold3"/>
    <w:locked/>
    <w:rsid w:val="00E9734D"/>
    <w:rPr>
      <w:rFonts w:ascii="Georgia" w:eastAsia="Times New Roman" w:hAnsi="Georgia"/>
      <w:b/>
      <w:bCs/>
      <w:sz w:val="20"/>
      <w:u w:val="single"/>
      <w:lang w:eastAsia="zh-CN"/>
    </w:rPr>
  </w:style>
  <w:style w:type="paragraph" w:customStyle="1" w:styleId="StyleStyle49ptBold3">
    <w:name w:val="Style Style4 + 9 pt Bold3"/>
    <w:basedOn w:val="Style4"/>
    <w:link w:val="StyleStyle49ptBold3Char"/>
    <w:qFormat/>
    <w:rsid w:val="00E9734D"/>
    <w:rPr>
      <w:rFonts w:eastAsia="Times New Roman"/>
      <w:b/>
      <w:bCs/>
      <w:sz w:val="20"/>
    </w:rPr>
  </w:style>
  <w:style w:type="character" w:customStyle="1" w:styleId="CardT1Char">
    <w:name w:val="CardT1 Char"/>
    <w:link w:val="CardT1"/>
    <w:locked/>
    <w:rsid w:val="00E9734D"/>
    <w:rPr>
      <w:rFonts w:ascii="Arial" w:eastAsia="Calibri" w:hAnsi="Arial" w:cs="Arial"/>
      <w:kern w:val="2"/>
      <w:sz w:val="14"/>
      <w:szCs w:val="14"/>
      <w:lang w:eastAsia="zh-TW"/>
    </w:rPr>
  </w:style>
  <w:style w:type="paragraph" w:customStyle="1" w:styleId="CardT1">
    <w:name w:val="CardT1"/>
    <w:basedOn w:val="Normal"/>
    <w:link w:val="CardT1Char"/>
    <w:qFormat/>
    <w:rsid w:val="00E9734D"/>
    <w:pPr>
      <w:jc w:val="both"/>
    </w:pPr>
    <w:rPr>
      <w:rFonts w:ascii="Arial" w:eastAsia="Calibri" w:hAnsi="Arial" w:cs="Arial"/>
      <w:kern w:val="2"/>
      <w:sz w:val="14"/>
      <w:szCs w:val="14"/>
      <w:lang w:eastAsia="zh-TW"/>
    </w:rPr>
  </w:style>
  <w:style w:type="paragraph" w:customStyle="1" w:styleId="B-TagCite">
    <w:name w:val="B-TagCite"/>
    <w:uiPriority w:val="99"/>
    <w:qFormat/>
    <w:rsid w:val="00E9734D"/>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TxBr41p1">
    <w:name w:val="TxBr_41p1"/>
    <w:basedOn w:val="Normal"/>
    <w:uiPriority w:val="99"/>
    <w:qFormat/>
    <w:rsid w:val="00E9734D"/>
    <w:pPr>
      <w:tabs>
        <w:tab w:val="left" w:pos="204"/>
      </w:tabs>
      <w:autoSpaceDE w:val="0"/>
      <w:autoSpaceDN w:val="0"/>
      <w:adjustRightInd w:val="0"/>
      <w:spacing w:line="238" w:lineRule="atLeast"/>
      <w:jc w:val="both"/>
    </w:pPr>
    <w:rPr>
      <w:rFonts w:ascii="Times New Roman" w:eastAsia="Times New Roman" w:hAnsi="Times New Roman" w:cs="Times New Roman"/>
      <w:sz w:val="24"/>
    </w:rPr>
  </w:style>
  <w:style w:type="paragraph" w:customStyle="1" w:styleId="003Cite">
    <w:name w:val="003Cite"/>
    <w:basedOn w:val="Normal"/>
    <w:uiPriority w:val="99"/>
    <w:qFormat/>
    <w:rsid w:val="00E9734D"/>
    <w:rPr>
      <w:rFonts w:ascii="Times New Roman" w:eastAsia="Calibri" w:hAnsi="Times New Roman" w:cs="Times New Roman"/>
      <w:szCs w:val="16"/>
    </w:rPr>
  </w:style>
  <w:style w:type="character" w:customStyle="1" w:styleId="NormalBoldChar">
    <w:name w:val="Normal + Bold Char"/>
    <w:aliases w:val="Double Underline Char"/>
    <w:basedOn w:val="DefaultParagraphFont"/>
    <w:link w:val="NormalBold"/>
    <w:locked/>
    <w:rsid w:val="00E9734D"/>
    <w:rPr>
      <w:rFonts w:ascii="Georgia" w:hAnsi="Georgia"/>
      <w:b/>
      <w:color w:val="000000"/>
      <w:u w:val="single"/>
    </w:rPr>
  </w:style>
  <w:style w:type="paragraph" w:customStyle="1" w:styleId="NormalBold">
    <w:name w:val="Normal + Bold"/>
    <w:aliases w:val="Double Underline"/>
    <w:basedOn w:val="Normal"/>
    <w:link w:val="NormalBoldChar"/>
    <w:qFormat/>
    <w:rsid w:val="00E9734D"/>
    <w:pPr>
      <w:jc w:val="both"/>
    </w:pPr>
    <w:rPr>
      <w:b/>
      <w:color w:val="000000"/>
      <w:u w:val="single"/>
    </w:rPr>
  </w:style>
  <w:style w:type="paragraph" w:customStyle="1" w:styleId="pagetools">
    <w:name w:val="pagetools"/>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C-Text">
    <w:name w:val="C-Text"/>
    <w:basedOn w:val="Normal"/>
    <w:uiPriority w:val="99"/>
    <w:qFormat/>
    <w:rsid w:val="00E9734D"/>
    <w:pPr>
      <w:tabs>
        <w:tab w:val="num" w:pos="720"/>
      </w:tabs>
      <w:ind w:left="720" w:hanging="360"/>
    </w:pPr>
    <w:rPr>
      <w:rFonts w:ascii="Garamond" w:hAnsi="Garamond"/>
      <w:sz w:val="24"/>
    </w:rPr>
  </w:style>
  <w:style w:type="paragraph" w:customStyle="1" w:styleId="times">
    <w:name w:val="times"/>
    <w:basedOn w:val="Normal"/>
    <w:uiPriority w:val="99"/>
    <w:qFormat/>
    <w:rsid w:val="00E9734D"/>
    <w:pPr>
      <w:spacing w:before="100" w:beforeAutospacing="1" w:after="100" w:afterAutospacing="1"/>
    </w:pPr>
    <w:rPr>
      <w:sz w:val="24"/>
    </w:rPr>
  </w:style>
  <w:style w:type="paragraph" w:customStyle="1" w:styleId="ecmsonormal">
    <w:name w:val="ec_msonormal"/>
    <w:basedOn w:val="Normal"/>
    <w:uiPriority w:val="99"/>
    <w:qFormat/>
    <w:rsid w:val="00E9734D"/>
    <w:pPr>
      <w:shd w:val="clear" w:color="auto" w:fill="FFFFFF"/>
      <w:spacing w:before="100" w:beforeAutospacing="1" w:after="100" w:afterAutospacing="1"/>
    </w:pPr>
    <w:rPr>
      <w:rFonts w:ascii="Verdana" w:hAnsi="Verdana"/>
    </w:rPr>
  </w:style>
  <w:style w:type="paragraph" w:customStyle="1" w:styleId="u-intro">
    <w:name w:val="u-intro"/>
    <w:basedOn w:val="Normal"/>
    <w:uiPriority w:val="99"/>
    <w:qFormat/>
    <w:rsid w:val="00E9734D"/>
    <w:pPr>
      <w:spacing w:before="100" w:beforeAutospacing="1" w:after="100" w:afterAutospacing="1"/>
    </w:pPr>
    <w:rPr>
      <w:sz w:val="24"/>
    </w:rPr>
  </w:style>
  <w:style w:type="paragraph" w:customStyle="1" w:styleId="TagCiteShells">
    <w:name w:val="Tag/Cite/Shells"/>
    <w:basedOn w:val="Normal"/>
    <w:uiPriority w:val="99"/>
    <w:qFormat/>
    <w:rsid w:val="00E9734D"/>
    <w:rPr>
      <w:b/>
    </w:rPr>
  </w:style>
  <w:style w:type="paragraph" w:customStyle="1" w:styleId="DefinitionTerm">
    <w:name w:val="Definition Term"/>
    <w:basedOn w:val="Normal"/>
    <w:next w:val="Normal"/>
    <w:uiPriority w:val="99"/>
    <w:qFormat/>
    <w:rsid w:val="00E9734D"/>
    <w:pPr>
      <w:snapToGrid w:val="0"/>
    </w:pPr>
    <w:rPr>
      <w:sz w:val="24"/>
    </w:rPr>
  </w:style>
  <w:style w:type="paragraph" w:customStyle="1" w:styleId="StyleHeading1Heading1Char1ALEXHeadingHeading1CharChar">
    <w:name w:val="Style Heading 1Heading 1 Char1ALEXHeadingHeading 1 CharChar + ..."/>
    <w:basedOn w:val="Heading1"/>
    <w:uiPriority w:val="99"/>
    <w:qFormat/>
    <w:rsid w:val="00E9734D"/>
    <w:pPr>
      <w:spacing w:after="60"/>
    </w:pPr>
    <w:rPr>
      <w:rFonts w:eastAsia="SimSun" w:cs="Times New Roman"/>
      <w:caps w:val="0"/>
      <w:sz w:val="20"/>
      <w:lang w:eastAsia="zh-CN"/>
    </w:rPr>
  </w:style>
  <w:style w:type="paragraph" w:customStyle="1" w:styleId="UnderlinedEvidence">
    <w:name w:val="Underlined Evidence"/>
    <w:basedOn w:val="Normal"/>
    <w:autoRedefine/>
    <w:uiPriority w:val="99"/>
    <w:qFormat/>
    <w:rsid w:val="00E9734D"/>
    <w:rPr>
      <w:rFonts w:ascii="Verdana" w:hAnsi="Verdana"/>
      <w:sz w:val="21"/>
      <w:szCs w:val="21"/>
      <w:u w:val="thick"/>
    </w:rPr>
  </w:style>
  <w:style w:type="character" w:customStyle="1" w:styleId="StyleUnderline9ptChar">
    <w:name w:val="Style Underline + 9 pt Char"/>
    <w:link w:val="StyleUnderline9pt"/>
    <w:locked/>
    <w:rsid w:val="00E9734D"/>
    <w:rPr>
      <w:rFonts w:ascii="Times New Roman" w:eastAsia="SimSun" w:hAnsi="Times New Roman" w:cs="Times New Roman"/>
      <w:sz w:val="20"/>
      <w:szCs w:val="20"/>
      <w:u w:val="single"/>
    </w:rPr>
  </w:style>
  <w:style w:type="paragraph" w:customStyle="1" w:styleId="StyleUnderline9pt">
    <w:name w:val="Style Underline + 9 pt"/>
    <w:link w:val="StyleUnderline9ptChar"/>
    <w:qFormat/>
    <w:rsid w:val="00E9734D"/>
    <w:pPr>
      <w:spacing w:after="0" w:line="240" w:lineRule="auto"/>
    </w:pPr>
    <w:rPr>
      <w:rFonts w:ascii="Times New Roman" w:eastAsia="SimSun" w:hAnsi="Times New Roman" w:cs="Times New Roman"/>
      <w:sz w:val="20"/>
      <w:szCs w:val="20"/>
      <w:u w:val="single"/>
    </w:rPr>
  </w:style>
  <w:style w:type="paragraph" w:customStyle="1" w:styleId="StyleUnderline9pt1">
    <w:name w:val="Style Underline + 9 pt1"/>
    <w:uiPriority w:val="99"/>
    <w:qFormat/>
    <w:rsid w:val="00E9734D"/>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locked/>
    <w:rsid w:val="00E9734D"/>
    <w:rPr>
      <w:rFonts w:ascii="Times New Roman" w:eastAsia="SimSun" w:hAnsi="Times New Roman" w:cs="Times New Roman"/>
      <w:sz w:val="20"/>
      <w:szCs w:val="20"/>
      <w:u w:val="single"/>
    </w:rPr>
  </w:style>
  <w:style w:type="paragraph" w:customStyle="1" w:styleId="StyleUnderline9pt2">
    <w:name w:val="Style Underline + 9 pt2"/>
    <w:link w:val="StyleUnderline9pt2Char"/>
    <w:qFormat/>
    <w:rsid w:val="00E9734D"/>
    <w:pPr>
      <w:spacing w:after="0" w:line="240" w:lineRule="auto"/>
    </w:pPr>
    <w:rPr>
      <w:rFonts w:ascii="Times New Roman" w:eastAsia="SimSun" w:hAnsi="Times New Roman" w:cs="Times New Roman"/>
      <w:sz w:val="20"/>
      <w:szCs w:val="20"/>
      <w:u w:val="single"/>
    </w:rPr>
  </w:style>
  <w:style w:type="character" w:customStyle="1" w:styleId="EmphasisTextChar">
    <w:name w:val="Emphasis Text Char"/>
    <w:link w:val="EmphasisText"/>
    <w:locked/>
    <w:rsid w:val="00E9734D"/>
    <w:rPr>
      <w:rFonts w:ascii="Times New Roman" w:eastAsia="SimSun" w:hAnsi="Times New Roman" w:cs="Times New Roman"/>
      <w:b/>
      <w:u w:val="single"/>
    </w:rPr>
  </w:style>
  <w:style w:type="paragraph" w:customStyle="1" w:styleId="EmphasisText">
    <w:name w:val="Emphasis Text"/>
    <w:basedOn w:val="UnderlinedText"/>
    <w:link w:val="EmphasisTextChar"/>
    <w:qFormat/>
    <w:rsid w:val="00E9734D"/>
    <w:rPr>
      <w:rFonts w:eastAsia="SimSun" w:cs="Times New Roman"/>
      <w:sz w:val="22"/>
      <w:u w:val="single"/>
    </w:rPr>
  </w:style>
  <w:style w:type="character" w:customStyle="1" w:styleId="Stylecard9ptChar">
    <w:name w:val="Style card + 9 pt Char"/>
    <w:basedOn w:val="cardChar"/>
    <w:link w:val="Stylecard9pt"/>
    <w:locked/>
    <w:rsid w:val="00E9734D"/>
    <w:rPr>
      <w:rFonts w:ascii="Georgia" w:eastAsia="Calibri" w:hAnsi="Georgia" w:cs="Times New Roman"/>
      <w:sz w:val="20"/>
      <w:u w:val="single"/>
      <w:lang w:bidi="en-US"/>
    </w:rPr>
  </w:style>
  <w:style w:type="paragraph" w:customStyle="1" w:styleId="Stylecard9pt">
    <w:name w:val="Style card + 9 pt"/>
    <w:basedOn w:val="card0"/>
    <w:link w:val="Stylecard9ptChar"/>
    <w:qFormat/>
    <w:rsid w:val="00E9734D"/>
    <w:rPr>
      <w:rFonts w:ascii="Georgia" w:eastAsia="Calibri" w:hAnsi="Georgia"/>
      <w:sz w:val="20"/>
      <w:u w:val="single"/>
    </w:rPr>
  </w:style>
  <w:style w:type="character" w:customStyle="1" w:styleId="CardBodyChar">
    <w:name w:val="Card Body Char"/>
    <w:link w:val="CardBody"/>
    <w:locked/>
    <w:rsid w:val="00E9734D"/>
    <w:rPr>
      <w:rFonts w:ascii="Georgia" w:eastAsia="Calibri" w:hAnsi="Georgia"/>
    </w:rPr>
  </w:style>
  <w:style w:type="paragraph" w:customStyle="1" w:styleId="CardBody">
    <w:name w:val="Card Body"/>
    <w:basedOn w:val="Normal"/>
    <w:link w:val="CardBodyChar"/>
    <w:qFormat/>
    <w:rsid w:val="00E9734D"/>
    <w:rPr>
      <w:rFonts w:eastAsia="Calibri"/>
    </w:rPr>
  </w:style>
  <w:style w:type="character" w:customStyle="1" w:styleId="StyleStyle49pt1Char">
    <w:name w:val="Style Style4 + 9 pt1 Char"/>
    <w:basedOn w:val="Style4Char"/>
    <w:link w:val="StyleStyle49pt1"/>
    <w:locked/>
    <w:rsid w:val="00E9734D"/>
    <w:rPr>
      <w:rFonts w:ascii="Georgia" w:eastAsia="Calibri" w:hAnsi="Georgia"/>
      <w:sz w:val="20"/>
      <w:u w:val="single"/>
      <w:lang w:eastAsia="zh-CN"/>
    </w:rPr>
  </w:style>
  <w:style w:type="paragraph" w:customStyle="1" w:styleId="StyleStyle49pt1">
    <w:name w:val="Style Style4 + 9 pt1"/>
    <w:basedOn w:val="Style4"/>
    <w:link w:val="StyleStyle49pt1Char"/>
    <w:qFormat/>
    <w:rsid w:val="00E9734D"/>
    <w:rPr>
      <w:rFonts w:eastAsia="Calibri"/>
      <w:sz w:val="20"/>
    </w:rPr>
  </w:style>
  <w:style w:type="character" w:customStyle="1" w:styleId="StyleStyle49ptBold1Char">
    <w:name w:val="Style Style4 + 9 pt Bold1 Char"/>
    <w:link w:val="StyleStyle49ptBold1"/>
    <w:locked/>
    <w:rsid w:val="00E9734D"/>
    <w:rPr>
      <w:rFonts w:ascii="Georgia" w:eastAsia="Calibri" w:hAnsi="Georgia"/>
      <w:b/>
      <w:bCs/>
      <w:u w:val="single"/>
    </w:rPr>
  </w:style>
  <w:style w:type="paragraph" w:customStyle="1" w:styleId="StyleStyle49ptBold1">
    <w:name w:val="Style Style4 + 9 pt Bold1"/>
    <w:basedOn w:val="Style4"/>
    <w:link w:val="StyleStyle49ptBold1Char"/>
    <w:qFormat/>
    <w:rsid w:val="00E9734D"/>
    <w:rPr>
      <w:rFonts w:eastAsia="Calibri"/>
      <w:b/>
      <w:bCs/>
      <w:lang w:eastAsia="en-US"/>
    </w:rPr>
  </w:style>
  <w:style w:type="character" w:customStyle="1" w:styleId="StyleStyle49pt2Char">
    <w:name w:val="Style Style4 + 9 pt2 Char"/>
    <w:basedOn w:val="Style4Char"/>
    <w:link w:val="StyleStyle49pt2"/>
    <w:locked/>
    <w:rsid w:val="00E9734D"/>
    <w:rPr>
      <w:rFonts w:ascii="Georgia" w:eastAsia="Calibri" w:hAnsi="Georgia"/>
      <w:sz w:val="20"/>
      <w:u w:val="single"/>
      <w:lang w:eastAsia="zh-CN"/>
    </w:rPr>
  </w:style>
  <w:style w:type="paragraph" w:customStyle="1" w:styleId="StyleStyle49pt2">
    <w:name w:val="Style Style4 + 9 pt2"/>
    <w:basedOn w:val="Style4"/>
    <w:link w:val="StyleStyle49pt2Char"/>
    <w:qFormat/>
    <w:rsid w:val="00E9734D"/>
    <w:rPr>
      <w:rFonts w:eastAsia="Calibri"/>
      <w:sz w:val="20"/>
    </w:rPr>
  </w:style>
  <w:style w:type="character" w:customStyle="1" w:styleId="StyleStyle49ptBold2Char">
    <w:name w:val="Style Style4 + 9 pt Bold2 Char"/>
    <w:link w:val="StyleStyle49ptBold2"/>
    <w:locked/>
    <w:rsid w:val="00E9734D"/>
    <w:rPr>
      <w:rFonts w:ascii="Georgia" w:eastAsia="Calibri" w:hAnsi="Georgia"/>
      <w:b/>
      <w:bCs/>
      <w:u w:val="single"/>
    </w:rPr>
  </w:style>
  <w:style w:type="paragraph" w:customStyle="1" w:styleId="StyleStyle49ptBold2">
    <w:name w:val="Style Style4 + 9 pt Bold2"/>
    <w:basedOn w:val="Style4"/>
    <w:link w:val="StyleStyle49ptBold2Char"/>
    <w:qFormat/>
    <w:rsid w:val="00E9734D"/>
    <w:rPr>
      <w:rFonts w:eastAsia="Calibri"/>
      <w:b/>
      <w:bCs/>
      <w:lang w:eastAsia="en-US"/>
    </w:rPr>
  </w:style>
  <w:style w:type="character" w:customStyle="1" w:styleId="CiteBodyChar">
    <w:name w:val="Cite Body Char"/>
    <w:link w:val="CiteBody"/>
    <w:locked/>
    <w:rsid w:val="00E9734D"/>
    <w:rPr>
      <w:rFonts w:ascii="Georgia" w:eastAsia="Calibri" w:hAnsi="Georgia"/>
      <w:szCs w:val="16"/>
    </w:rPr>
  </w:style>
  <w:style w:type="paragraph" w:customStyle="1" w:styleId="CiteBody">
    <w:name w:val="Cite Body"/>
    <w:basedOn w:val="Normal"/>
    <w:link w:val="CiteBodyChar"/>
    <w:qFormat/>
    <w:rsid w:val="00E9734D"/>
    <w:rPr>
      <w:rFonts w:eastAsia="Calibri"/>
      <w:szCs w:val="16"/>
    </w:rPr>
  </w:style>
  <w:style w:type="character" w:customStyle="1" w:styleId="CiteBoldChar">
    <w:name w:val="Cite Bold Char"/>
    <w:link w:val="CiteBold"/>
    <w:locked/>
    <w:rsid w:val="00E9734D"/>
    <w:rPr>
      <w:rFonts w:ascii="Georgia" w:eastAsia="Calibri" w:hAnsi="Georgia"/>
      <w:b/>
      <w:szCs w:val="16"/>
    </w:rPr>
  </w:style>
  <w:style w:type="paragraph" w:customStyle="1" w:styleId="CiteBold">
    <w:name w:val="Cite Bold"/>
    <w:basedOn w:val="CiteBody"/>
    <w:link w:val="CiteBoldChar"/>
    <w:qFormat/>
    <w:rsid w:val="00E9734D"/>
    <w:rPr>
      <w:b/>
    </w:rPr>
  </w:style>
  <w:style w:type="character" w:customStyle="1" w:styleId="StyleCardBody11ptUnderlineChar">
    <w:name w:val="Style Card Body + 11 pt Underline Char"/>
    <w:link w:val="StyleCardBody11ptUnderline"/>
    <w:locked/>
    <w:rsid w:val="00E9734D"/>
    <w:rPr>
      <w:rFonts w:ascii="Georgia" w:eastAsia="Calibri" w:hAnsi="Georgia"/>
      <w:sz w:val="20"/>
      <w:u w:val="single"/>
    </w:rPr>
  </w:style>
  <w:style w:type="paragraph" w:customStyle="1" w:styleId="StyleCardBody11ptUnderline">
    <w:name w:val="Style Card Body + 11 pt Underline"/>
    <w:basedOn w:val="CardBody"/>
    <w:link w:val="StyleCardBody11ptUnderlineChar"/>
    <w:qFormat/>
    <w:rsid w:val="00E9734D"/>
    <w:rPr>
      <w:sz w:val="20"/>
      <w:u w:val="single"/>
    </w:rPr>
  </w:style>
  <w:style w:type="character" w:customStyle="1" w:styleId="StyleStyle49pt4Char">
    <w:name w:val="Style Style4 + 9 pt4 Char"/>
    <w:basedOn w:val="Style4Char"/>
    <w:link w:val="StyleStyle49pt4"/>
    <w:locked/>
    <w:rsid w:val="00E9734D"/>
    <w:rPr>
      <w:rFonts w:ascii="Georgia" w:eastAsia="Calibri" w:hAnsi="Georgia"/>
      <w:sz w:val="20"/>
      <w:u w:val="single"/>
      <w:lang w:eastAsia="zh-CN"/>
    </w:rPr>
  </w:style>
  <w:style w:type="paragraph" w:customStyle="1" w:styleId="StyleStyle49pt4">
    <w:name w:val="Style Style4 + 9 pt4"/>
    <w:basedOn w:val="Style4"/>
    <w:link w:val="StyleStyle49pt4Char"/>
    <w:qFormat/>
    <w:rsid w:val="00E9734D"/>
    <w:rPr>
      <w:rFonts w:eastAsia="Calibri"/>
      <w:sz w:val="20"/>
    </w:rPr>
  </w:style>
  <w:style w:type="character" w:customStyle="1" w:styleId="StyleStyle49ptBold4Char">
    <w:name w:val="Style Style4 + 9 pt Bold4 Char"/>
    <w:link w:val="StyleStyle49ptBold4"/>
    <w:locked/>
    <w:rsid w:val="00E9734D"/>
    <w:rPr>
      <w:rFonts w:ascii="Georgia" w:eastAsia="Calibri" w:hAnsi="Georgia"/>
      <w:b/>
      <w:bCs/>
      <w:u w:val="single"/>
    </w:rPr>
  </w:style>
  <w:style w:type="paragraph" w:customStyle="1" w:styleId="StyleStyle49ptBold4">
    <w:name w:val="Style Style4 + 9 pt Bold4"/>
    <w:basedOn w:val="Style4"/>
    <w:link w:val="StyleStyle49ptBold4Char"/>
    <w:qFormat/>
    <w:rsid w:val="00E9734D"/>
    <w:rPr>
      <w:rFonts w:eastAsia="Calibri"/>
      <w:b/>
      <w:bCs/>
      <w:lang w:eastAsia="en-US"/>
    </w:rPr>
  </w:style>
  <w:style w:type="character" w:customStyle="1" w:styleId="StyleStyle49pt5Char">
    <w:name w:val="Style Style4 + 9 pt5 Char"/>
    <w:basedOn w:val="Style4Char"/>
    <w:link w:val="StyleStyle49pt5"/>
    <w:locked/>
    <w:rsid w:val="00E9734D"/>
    <w:rPr>
      <w:rFonts w:ascii="Georgia" w:eastAsia="Calibri" w:hAnsi="Georgia"/>
      <w:sz w:val="20"/>
      <w:u w:val="single"/>
      <w:lang w:eastAsia="zh-CN"/>
    </w:rPr>
  </w:style>
  <w:style w:type="paragraph" w:customStyle="1" w:styleId="StyleStyle49pt5">
    <w:name w:val="Style Style4 + 9 pt5"/>
    <w:basedOn w:val="Style4"/>
    <w:link w:val="StyleStyle49pt5Char"/>
    <w:qFormat/>
    <w:rsid w:val="00E9734D"/>
    <w:rPr>
      <w:rFonts w:eastAsia="Calibri"/>
      <w:sz w:val="20"/>
    </w:rPr>
  </w:style>
  <w:style w:type="character" w:customStyle="1" w:styleId="StyleStyle49pt6Char">
    <w:name w:val="Style Style4 + 9 pt6 Char"/>
    <w:basedOn w:val="Style4Char"/>
    <w:link w:val="StyleStyle49pt6"/>
    <w:locked/>
    <w:rsid w:val="00E9734D"/>
    <w:rPr>
      <w:rFonts w:ascii="Georgia" w:eastAsia="Calibri" w:hAnsi="Georgia"/>
      <w:sz w:val="20"/>
      <w:u w:val="single"/>
      <w:lang w:eastAsia="zh-CN"/>
    </w:rPr>
  </w:style>
  <w:style w:type="paragraph" w:customStyle="1" w:styleId="StyleStyle49pt6">
    <w:name w:val="Style Style4 + 9 pt6"/>
    <w:basedOn w:val="Style4"/>
    <w:link w:val="StyleStyle49pt6Char"/>
    <w:qFormat/>
    <w:rsid w:val="00E9734D"/>
    <w:rPr>
      <w:rFonts w:eastAsia="Calibri"/>
      <w:sz w:val="20"/>
    </w:rPr>
  </w:style>
  <w:style w:type="character" w:customStyle="1" w:styleId="StyleStyle49ptBold5Char">
    <w:name w:val="Style Style4 + 9 pt Bold5 Char"/>
    <w:link w:val="StyleStyle49ptBold5"/>
    <w:locked/>
    <w:rsid w:val="00E9734D"/>
    <w:rPr>
      <w:rFonts w:ascii="Georgia" w:eastAsia="Calibri" w:hAnsi="Georgia"/>
      <w:b/>
      <w:bCs/>
      <w:u w:val="single"/>
    </w:rPr>
  </w:style>
  <w:style w:type="paragraph" w:customStyle="1" w:styleId="StyleStyle49ptBold5">
    <w:name w:val="Style Style4 + 9 pt Bold5"/>
    <w:basedOn w:val="Style4"/>
    <w:link w:val="StyleStyle49ptBold5Char"/>
    <w:qFormat/>
    <w:rsid w:val="00E9734D"/>
    <w:rPr>
      <w:rFonts w:eastAsia="Calibri"/>
      <w:b/>
      <w:bCs/>
      <w:lang w:eastAsia="en-US"/>
    </w:rPr>
  </w:style>
  <w:style w:type="character" w:customStyle="1" w:styleId="StyleStyle49pt7Char">
    <w:name w:val="Style Style4 + 9 pt7 Char"/>
    <w:basedOn w:val="Style4Char"/>
    <w:link w:val="StyleStyle49pt7"/>
    <w:locked/>
    <w:rsid w:val="00E9734D"/>
    <w:rPr>
      <w:rFonts w:ascii="Georgia" w:eastAsia="Calibri" w:hAnsi="Georgia"/>
      <w:sz w:val="20"/>
      <w:u w:val="single"/>
      <w:lang w:eastAsia="zh-CN"/>
    </w:rPr>
  </w:style>
  <w:style w:type="paragraph" w:customStyle="1" w:styleId="StyleStyle49pt7">
    <w:name w:val="Style Style4 + 9 pt7"/>
    <w:basedOn w:val="Style4"/>
    <w:link w:val="StyleStyle49pt7Char"/>
    <w:qFormat/>
    <w:rsid w:val="00E9734D"/>
    <w:rPr>
      <w:rFonts w:eastAsia="Calibri"/>
      <w:sz w:val="20"/>
    </w:rPr>
  </w:style>
  <w:style w:type="paragraph" w:customStyle="1" w:styleId="FONT7">
    <w:name w:val="FONT 7"/>
    <w:uiPriority w:val="99"/>
    <w:qFormat/>
    <w:rsid w:val="00E9734D"/>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uiPriority w:val="99"/>
    <w:qFormat/>
    <w:rsid w:val="00E9734D"/>
    <w:rPr>
      <w:rFonts w:eastAsia="Calibri"/>
      <w:lang w:eastAsia="en-US"/>
    </w:rPr>
  </w:style>
  <w:style w:type="character" w:customStyle="1" w:styleId="StyleHeading2UnderlineChar">
    <w:name w:val="Style Heading 2 + Underline Char"/>
    <w:link w:val="StyleHeading2Underline"/>
    <w:locked/>
    <w:rsid w:val="00E9734D"/>
    <w:rPr>
      <w:rFonts w:ascii="Georgia" w:eastAsia="Times New Roman" w:hAnsi="Georgia" w:cs="Times New Roman"/>
      <w:b/>
      <w:caps/>
      <w:szCs w:val="26"/>
      <w:u w:val="single"/>
    </w:rPr>
  </w:style>
  <w:style w:type="paragraph" w:customStyle="1" w:styleId="StyleHeading2Underline">
    <w:name w:val="Style Heading 2 + Underline"/>
    <w:basedOn w:val="Heading2"/>
    <w:link w:val="StyleHeading2UnderlineChar"/>
    <w:qFormat/>
    <w:rsid w:val="00E9734D"/>
    <w:pPr>
      <w:tabs>
        <w:tab w:val="right" w:leader="dot" w:pos="9360"/>
      </w:tabs>
      <w:spacing w:before="240" w:after="240"/>
      <w:ind w:left="-900" w:right="-900"/>
    </w:pPr>
    <w:rPr>
      <w:rFonts w:eastAsia="Times New Roman" w:cs="Times New Roman"/>
      <w:sz w:val="22"/>
      <w:u w:val="single"/>
    </w:rPr>
  </w:style>
  <w:style w:type="character" w:customStyle="1" w:styleId="StyleCardText11ptUnderlineChar">
    <w:name w:val="Style Card Text + 11 pt Underline Char"/>
    <w:link w:val="StyleCardText11ptUnderline"/>
    <w:locked/>
    <w:rsid w:val="00E9734D"/>
    <w:rPr>
      <w:rFonts w:ascii="Calibri" w:eastAsia="Calibri" w:hAnsi="Calibri" w:cs="Calibri"/>
      <w:u w:val="single"/>
    </w:rPr>
  </w:style>
  <w:style w:type="paragraph" w:customStyle="1" w:styleId="StyleCardText11ptUnderline">
    <w:name w:val="Style Card Text + 11 pt Underline"/>
    <w:link w:val="StyleCardText11ptUnderlineChar"/>
    <w:qFormat/>
    <w:rsid w:val="00E9734D"/>
    <w:pPr>
      <w:spacing w:after="200" w:line="276" w:lineRule="auto"/>
    </w:pPr>
    <w:rPr>
      <w:rFonts w:ascii="Calibri" w:eastAsia="Calibri" w:hAnsi="Calibri" w:cs="Calibri"/>
      <w:u w:val="single"/>
    </w:rPr>
  </w:style>
  <w:style w:type="character" w:customStyle="1" w:styleId="StyleCardText11ptBoldUnderlineChar">
    <w:name w:val="Style Card Text + 11 pt Bold Underline Char"/>
    <w:link w:val="StyleCardText11ptBoldUnderline"/>
    <w:locked/>
    <w:rsid w:val="00E9734D"/>
    <w:rPr>
      <w:rFonts w:ascii="Calibri" w:eastAsia="Calibri" w:hAnsi="Calibri" w:cs="Calibri"/>
      <w:b/>
      <w:bCs/>
      <w:u w:val="single"/>
    </w:rPr>
  </w:style>
  <w:style w:type="paragraph" w:customStyle="1" w:styleId="StyleCardText11ptBoldUnderline">
    <w:name w:val="Style Card Text + 11 pt Bold Underline"/>
    <w:link w:val="StyleCardText11ptBoldUnderlineChar"/>
    <w:qFormat/>
    <w:rsid w:val="00E9734D"/>
    <w:pPr>
      <w:spacing w:after="200" w:line="276" w:lineRule="auto"/>
    </w:pPr>
    <w:rPr>
      <w:rFonts w:ascii="Calibri" w:eastAsia="Calibri" w:hAnsi="Calibri" w:cs="Calibri"/>
      <w:b/>
      <w:bCs/>
      <w:u w:val="single"/>
    </w:rPr>
  </w:style>
  <w:style w:type="character" w:customStyle="1" w:styleId="StyleMinimizedText11ptChar">
    <w:name w:val="Style Minimized Text + 11 pt Char"/>
    <w:basedOn w:val="MinimizedTextChar"/>
    <w:link w:val="StyleMinimizedText11pt"/>
    <w:locked/>
    <w:rsid w:val="00E9734D"/>
    <w:rPr>
      <w:rFonts w:ascii="Times New Roman" w:eastAsia="Calibri" w:hAnsi="Times New Roman" w:cs="Times New Roman"/>
    </w:rPr>
  </w:style>
  <w:style w:type="paragraph" w:customStyle="1" w:styleId="StyleMinimizedText11pt">
    <w:name w:val="Style Minimized Text + 11 pt"/>
    <w:basedOn w:val="MinimizedText"/>
    <w:link w:val="StyleMinimizedText11ptChar"/>
    <w:qFormat/>
    <w:rsid w:val="00E9734D"/>
    <w:pPr>
      <w:spacing w:after="200" w:line="276" w:lineRule="auto"/>
    </w:pPr>
    <w:rPr>
      <w:rFonts w:ascii="Times New Roman" w:eastAsia="Calibri" w:hAnsi="Times New Roman" w:cs="Times New Roman"/>
    </w:rPr>
  </w:style>
  <w:style w:type="character" w:customStyle="1" w:styleId="StyleStyle49ptBold6Char">
    <w:name w:val="Style Style4 + 9 pt Bold6 Char"/>
    <w:link w:val="StyleStyle49ptBold6"/>
    <w:locked/>
    <w:rsid w:val="00E9734D"/>
    <w:rPr>
      <w:rFonts w:ascii="Georgia" w:eastAsia="Calibri" w:hAnsi="Georgia"/>
      <w:b/>
      <w:bCs/>
      <w:u w:val="single"/>
    </w:rPr>
  </w:style>
  <w:style w:type="paragraph" w:customStyle="1" w:styleId="StyleStyle49ptBold6">
    <w:name w:val="Style Style4 + 9 pt Bold6"/>
    <w:basedOn w:val="Style4"/>
    <w:link w:val="StyleStyle49ptBold6Char"/>
    <w:qFormat/>
    <w:rsid w:val="00E9734D"/>
    <w:rPr>
      <w:rFonts w:eastAsia="Calibri"/>
      <w:b/>
      <w:bCs/>
      <w:lang w:eastAsia="en-US"/>
    </w:rPr>
  </w:style>
  <w:style w:type="character" w:customStyle="1" w:styleId="StyleUnderlined11ptChar">
    <w:name w:val="Style Underlined + 11 pt Char"/>
    <w:basedOn w:val="UnderlinedChar"/>
    <w:link w:val="StyleUnderlined11pt"/>
    <w:locked/>
    <w:rsid w:val="00E9734D"/>
    <w:rPr>
      <w:rFonts w:ascii="Georgia" w:eastAsia="Calibri" w:hAnsi="Georgia" w:cs="Calibri" w:hint="default"/>
      <w:u w:val="single"/>
      <w:lang w:eastAsia="ja-JP"/>
    </w:rPr>
  </w:style>
  <w:style w:type="paragraph" w:customStyle="1" w:styleId="StyleUnderlined11pt">
    <w:name w:val="Style Underlined + 11 pt"/>
    <w:link w:val="StyleUnderlined11ptChar"/>
    <w:qFormat/>
    <w:rsid w:val="00E9734D"/>
    <w:pPr>
      <w:spacing w:after="200" w:line="276" w:lineRule="auto"/>
    </w:pPr>
    <w:rPr>
      <w:rFonts w:ascii="Georgia" w:eastAsia="Calibri" w:hAnsi="Georgia" w:cs="Calibri"/>
      <w:u w:val="single"/>
      <w:lang w:eastAsia="ja-JP"/>
    </w:rPr>
  </w:style>
  <w:style w:type="character" w:customStyle="1" w:styleId="StyleCircled11ptChar">
    <w:name w:val="Style Circled + 11 pt Char"/>
    <w:link w:val="StyleCircled11pt"/>
    <w:locked/>
    <w:rsid w:val="00E9734D"/>
    <w:rPr>
      <w:rFonts w:ascii="Calibri" w:eastAsia="Calibri" w:hAnsi="Calibri" w:cs="Calibri"/>
      <w:b/>
      <w:bCs/>
      <w:u w:val="single"/>
    </w:rPr>
  </w:style>
  <w:style w:type="paragraph" w:customStyle="1" w:styleId="StyleCircled11pt">
    <w:name w:val="Style Circled + 11 pt"/>
    <w:basedOn w:val="Circled"/>
    <w:link w:val="StyleCircled11ptChar"/>
    <w:qFormat/>
    <w:rsid w:val="00E9734D"/>
    <w:pPr>
      <w:spacing w:after="200" w:line="276" w:lineRule="auto"/>
    </w:pPr>
    <w:rPr>
      <w:rFonts w:ascii="Calibri" w:eastAsia="Calibri" w:hAnsi="Calibri" w:cs="Calibri"/>
      <w:b/>
      <w:bCs/>
      <w:u w:val="single"/>
    </w:rPr>
  </w:style>
  <w:style w:type="character" w:customStyle="1" w:styleId="StyleCircled11ptBorderSinglesolidlineAuto05ptChar">
    <w:name w:val="Style Circled + 11 pt Border: : (Single solid line Auto  0.5 pt ... Char"/>
    <w:link w:val="StyleCircled11ptBorderSinglesolidlineAuto05pt"/>
    <w:locked/>
    <w:rsid w:val="00E9734D"/>
    <w:rPr>
      <w:rFonts w:ascii="Calibri" w:eastAsia="Calibri" w:hAnsi="Calibri" w:cs="Calibri"/>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E9734D"/>
    <w:pPr>
      <w:pBdr>
        <w:top w:val="single" w:sz="4" w:space="0" w:color="auto"/>
        <w:left w:val="single" w:sz="4" w:space="0" w:color="auto"/>
        <w:bottom w:val="single" w:sz="4" w:space="0" w:color="auto"/>
        <w:right w:val="single" w:sz="4" w:space="0" w:color="auto"/>
      </w:pBdr>
      <w:spacing w:after="200" w:line="276" w:lineRule="auto"/>
    </w:pPr>
    <w:rPr>
      <w:rFonts w:ascii="Calibri" w:eastAsia="Calibri" w:hAnsi="Calibri" w:cs="Calibri"/>
      <w:b/>
      <w:bCs/>
      <w:u w:val="single"/>
      <w:bdr w:val="single" w:sz="4" w:space="0" w:color="auto" w:frame="1"/>
    </w:rPr>
  </w:style>
  <w:style w:type="character" w:customStyle="1" w:styleId="StyleMinimizedText11pt1Char">
    <w:name w:val="Style Minimized Text + 11 pt1 Char"/>
    <w:basedOn w:val="MinimizedTextChar"/>
    <w:link w:val="StyleMinimizedText11pt1"/>
    <w:locked/>
    <w:rsid w:val="00E9734D"/>
    <w:rPr>
      <w:rFonts w:ascii="Times New Roman" w:eastAsia="Calibri" w:hAnsi="Times New Roman" w:cs="Times New Roman"/>
    </w:rPr>
  </w:style>
  <w:style w:type="paragraph" w:customStyle="1" w:styleId="StyleMinimizedText11pt1">
    <w:name w:val="Style Minimized Text + 11 pt1"/>
    <w:basedOn w:val="MinimizedText"/>
    <w:link w:val="StyleMinimizedText11pt1Char"/>
    <w:qFormat/>
    <w:rsid w:val="00E9734D"/>
    <w:pPr>
      <w:spacing w:after="200" w:line="276" w:lineRule="auto"/>
    </w:pPr>
    <w:rPr>
      <w:rFonts w:ascii="Times New Roman" w:eastAsia="Calibri" w:hAnsi="Times New Roman" w:cs="Times New Roman"/>
    </w:rPr>
  </w:style>
  <w:style w:type="paragraph" w:customStyle="1" w:styleId="Underlinestyle0">
    <w:name w:val="Underline style"/>
    <w:basedOn w:val="Normal"/>
    <w:uiPriority w:val="99"/>
    <w:qFormat/>
    <w:rsid w:val="00E9734D"/>
    <w:rPr>
      <w:rFonts w:eastAsia="Calibri"/>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E9734D"/>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9734D"/>
    <w:rPr>
      <w:rFonts w:asciiTheme="minorHAnsi" w:hAnsiTheme="minorHAnsi"/>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E9734D"/>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9734D"/>
    <w:rPr>
      <w:rFonts w:asciiTheme="minorHAnsi" w:hAnsiTheme="minorHAnsi"/>
    </w:rPr>
  </w:style>
  <w:style w:type="character" w:customStyle="1" w:styleId="textboldCharChar">
    <w:name w:val="text bold Char Char"/>
    <w:link w:val="textboldChar"/>
    <w:locked/>
    <w:rsid w:val="00E9734D"/>
    <w:rPr>
      <w:rFonts w:ascii="Georgia" w:eastAsia="Calibri" w:hAnsi="Georgia"/>
      <w:b/>
      <w:u w:val="thick"/>
    </w:rPr>
  </w:style>
  <w:style w:type="paragraph" w:customStyle="1" w:styleId="textboldChar">
    <w:name w:val="text bold Char"/>
    <w:basedOn w:val="Normal"/>
    <w:link w:val="textboldCharChar"/>
    <w:qFormat/>
    <w:rsid w:val="00E9734D"/>
    <w:pPr>
      <w:ind w:left="720"/>
    </w:pPr>
    <w:rPr>
      <w:rFonts w:eastAsia="Calibri"/>
      <w:b/>
      <w:u w:val="thick"/>
    </w:rPr>
  </w:style>
  <w:style w:type="paragraph" w:customStyle="1" w:styleId="notes-source-hasnotes">
    <w:name w:val="notes-source-hasnotes"/>
    <w:basedOn w:val="Normal"/>
    <w:uiPriority w:val="99"/>
    <w:qFormat/>
    <w:rsid w:val="00E9734D"/>
    <w:pPr>
      <w:spacing w:before="100" w:beforeAutospacing="1" w:after="100" w:afterAutospacing="1"/>
    </w:pPr>
    <w:rPr>
      <w:rFonts w:ascii="Times" w:hAnsi="Times"/>
      <w:sz w:val="20"/>
      <w:szCs w:val="20"/>
    </w:rPr>
  </w:style>
  <w:style w:type="paragraph" w:customStyle="1" w:styleId="articlemeta">
    <w:name w:val="articlemeta"/>
    <w:basedOn w:val="Normal"/>
    <w:uiPriority w:val="99"/>
    <w:qFormat/>
    <w:rsid w:val="00E9734D"/>
    <w:pPr>
      <w:spacing w:before="100" w:beforeAutospacing="1" w:after="100" w:afterAutospacing="1"/>
    </w:pPr>
    <w:rPr>
      <w:rFonts w:ascii="Times" w:hAnsi="Times"/>
      <w:sz w:val="20"/>
      <w:szCs w:val="20"/>
    </w:rPr>
  </w:style>
  <w:style w:type="paragraph" w:customStyle="1" w:styleId="left">
    <w:name w:val="left"/>
    <w:basedOn w:val="Normal"/>
    <w:uiPriority w:val="99"/>
    <w:qFormat/>
    <w:rsid w:val="00E9734D"/>
    <w:pPr>
      <w:spacing w:before="100" w:beforeAutospacing="1" w:after="100" w:afterAutospacing="1"/>
    </w:pPr>
    <w:rPr>
      <w:rFonts w:ascii="Times" w:hAnsi="Times"/>
      <w:sz w:val="20"/>
      <w:szCs w:val="20"/>
    </w:rPr>
  </w:style>
  <w:style w:type="paragraph" w:customStyle="1" w:styleId="right">
    <w:name w:val="right"/>
    <w:basedOn w:val="Normal"/>
    <w:uiPriority w:val="99"/>
    <w:qFormat/>
    <w:rsid w:val="00E9734D"/>
    <w:pPr>
      <w:spacing w:before="100" w:beforeAutospacing="1" w:after="100" w:afterAutospacing="1"/>
    </w:pPr>
    <w:rPr>
      <w:rFonts w:ascii="Times" w:hAnsi="Times"/>
      <w:sz w:val="20"/>
      <w:szCs w:val="20"/>
    </w:rPr>
  </w:style>
  <w:style w:type="paragraph" w:customStyle="1" w:styleId="creditpostedmodified">
    <w:name w:val="credit_posted_modified"/>
    <w:basedOn w:val="Normal"/>
    <w:uiPriority w:val="99"/>
    <w:qFormat/>
    <w:rsid w:val="00E9734D"/>
    <w:pPr>
      <w:spacing w:before="100" w:beforeAutospacing="1" w:after="100" w:afterAutospacing="1"/>
    </w:pPr>
    <w:rPr>
      <w:rFonts w:ascii="Times" w:hAnsi="Times"/>
      <w:sz w:val="20"/>
      <w:szCs w:val="20"/>
    </w:rPr>
  </w:style>
  <w:style w:type="paragraph" w:customStyle="1" w:styleId="hs-text-container">
    <w:name w:val="hs-text-container"/>
    <w:basedOn w:val="Normal"/>
    <w:uiPriority w:val="99"/>
    <w:qFormat/>
    <w:rsid w:val="00E9734D"/>
    <w:pPr>
      <w:spacing w:before="100" w:beforeAutospacing="1" w:after="100" w:afterAutospacing="1"/>
    </w:pPr>
    <w:rPr>
      <w:rFonts w:ascii="Times" w:hAnsi="Times"/>
      <w:sz w:val="20"/>
      <w:szCs w:val="20"/>
    </w:rPr>
  </w:style>
  <w:style w:type="paragraph" w:customStyle="1" w:styleId="entry-meta">
    <w:name w:val="entry-meta"/>
    <w:basedOn w:val="Normal"/>
    <w:uiPriority w:val="99"/>
    <w:qFormat/>
    <w:rsid w:val="00E9734D"/>
    <w:pPr>
      <w:spacing w:before="100" w:beforeAutospacing="1" w:after="100" w:afterAutospacing="1"/>
    </w:pPr>
    <w:rPr>
      <w:rFonts w:ascii="Times" w:hAnsi="Times"/>
      <w:sz w:val="20"/>
      <w:szCs w:val="20"/>
    </w:rPr>
  </w:style>
  <w:style w:type="paragraph" w:customStyle="1" w:styleId="articledetails">
    <w:name w:val="articledetails"/>
    <w:basedOn w:val="Normal"/>
    <w:uiPriority w:val="99"/>
    <w:qFormat/>
    <w:rsid w:val="00E9734D"/>
    <w:pPr>
      <w:spacing w:before="100" w:beforeAutospacing="1" w:after="100" w:afterAutospacing="1"/>
    </w:pPr>
    <w:rPr>
      <w:rFonts w:ascii="Times" w:hAnsi="Times"/>
      <w:sz w:val="20"/>
      <w:szCs w:val="20"/>
    </w:rPr>
  </w:style>
  <w:style w:type="paragraph" w:customStyle="1" w:styleId="aff">
    <w:name w:val="aff"/>
    <w:basedOn w:val="Normal"/>
    <w:uiPriority w:val="99"/>
    <w:qFormat/>
    <w:rsid w:val="00E9734D"/>
    <w:pPr>
      <w:spacing w:before="100" w:beforeAutospacing="1" w:after="100" w:afterAutospacing="1"/>
    </w:pPr>
    <w:rPr>
      <w:rFonts w:ascii="Times" w:hAnsi="Times"/>
      <w:sz w:val="20"/>
      <w:szCs w:val="20"/>
    </w:rPr>
  </w:style>
  <w:style w:type="paragraph" w:customStyle="1" w:styleId="permalinkable">
    <w:name w:val="permalinkable"/>
    <w:basedOn w:val="Normal"/>
    <w:uiPriority w:val="99"/>
    <w:qFormat/>
    <w:rsid w:val="00E9734D"/>
    <w:pPr>
      <w:spacing w:before="100" w:beforeAutospacing="1" w:after="100" w:afterAutospacing="1"/>
    </w:pPr>
    <w:rPr>
      <w:rFonts w:ascii="Times" w:hAnsi="Times"/>
      <w:sz w:val="20"/>
      <w:szCs w:val="20"/>
    </w:rPr>
  </w:style>
  <w:style w:type="paragraph" w:customStyle="1" w:styleId="sbyline">
    <w:name w:val="sbyline"/>
    <w:basedOn w:val="Normal"/>
    <w:uiPriority w:val="99"/>
    <w:qFormat/>
    <w:rsid w:val="00E9734D"/>
    <w:pPr>
      <w:spacing w:before="100" w:beforeAutospacing="1" w:after="100" w:afterAutospacing="1"/>
    </w:pPr>
    <w:rPr>
      <w:rFonts w:ascii="Times" w:hAnsi="Times"/>
      <w:sz w:val="20"/>
      <w:szCs w:val="20"/>
    </w:rPr>
  </w:style>
  <w:style w:type="paragraph" w:customStyle="1" w:styleId="promotion-tag-p">
    <w:name w:val="promotion-tag-p"/>
    <w:basedOn w:val="Normal"/>
    <w:uiPriority w:val="99"/>
    <w:qFormat/>
    <w:rsid w:val="00E9734D"/>
    <w:pPr>
      <w:spacing w:before="100" w:beforeAutospacing="1" w:after="100" w:afterAutospacing="1"/>
    </w:pPr>
    <w:rPr>
      <w:rFonts w:ascii="Times" w:hAnsi="Times"/>
      <w:sz w:val="20"/>
      <w:szCs w:val="20"/>
    </w:rPr>
  </w:style>
  <w:style w:type="paragraph" w:customStyle="1" w:styleId="lede">
    <w:name w:val="lede"/>
    <w:basedOn w:val="Normal"/>
    <w:uiPriority w:val="99"/>
    <w:qFormat/>
    <w:rsid w:val="00E9734D"/>
    <w:pPr>
      <w:spacing w:before="100" w:beforeAutospacing="1" w:after="100" w:afterAutospacing="1"/>
    </w:pPr>
    <w:rPr>
      <w:rFonts w:ascii="Times" w:hAnsi="Times"/>
      <w:sz w:val="20"/>
      <w:szCs w:val="20"/>
    </w:rPr>
  </w:style>
  <w:style w:type="paragraph" w:customStyle="1" w:styleId="Document">
    <w:name w:val="_Document"/>
    <w:basedOn w:val="Default"/>
    <w:next w:val="Default"/>
    <w:uiPriority w:val="99"/>
    <w:qFormat/>
    <w:rsid w:val="00E9734D"/>
    <w:pPr>
      <w:autoSpaceDE w:val="0"/>
      <w:autoSpaceDN w:val="0"/>
      <w:adjustRightInd w:val="0"/>
    </w:pPr>
    <w:rPr>
      <w:rFonts w:ascii="New Baskerville" w:hAnsi="New Baskerville" w:cs="Times New Roman"/>
      <w:sz w:val="24"/>
    </w:rPr>
  </w:style>
  <w:style w:type="paragraph" w:customStyle="1" w:styleId="SubHead1">
    <w:name w:val="_SubHead1"/>
    <w:basedOn w:val="Default"/>
    <w:next w:val="Default"/>
    <w:uiPriority w:val="99"/>
    <w:qFormat/>
    <w:rsid w:val="00E9734D"/>
    <w:pPr>
      <w:autoSpaceDE w:val="0"/>
      <w:autoSpaceDN w:val="0"/>
      <w:adjustRightInd w:val="0"/>
    </w:pPr>
    <w:rPr>
      <w:rFonts w:ascii="New Baskerville" w:hAnsi="New Baskerville" w:cs="Times New Roman"/>
      <w:sz w:val="24"/>
    </w:rPr>
  </w:style>
  <w:style w:type="paragraph" w:customStyle="1" w:styleId="SubHead2">
    <w:name w:val="_SubHead2"/>
    <w:basedOn w:val="Default"/>
    <w:next w:val="Default"/>
    <w:uiPriority w:val="99"/>
    <w:qFormat/>
    <w:rsid w:val="00E9734D"/>
    <w:pPr>
      <w:autoSpaceDE w:val="0"/>
      <w:autoSpaceDN w:val="0"/>
      <w:adjustRightInd w:val="0"/>
    </w:pPr>
    <w:rPr>
      <w:rFonts w:ascii="New Baskerville" w:hAnsi="New Baskerville" w:cs="Times New Roman"/>
      <w:sz w:val="24"/>
    </w:rPr>
  </w:style>
  <w:style w:type="paragraph" w:customStyle="1" w:styleId="collapsed-hide">
    <w:name w:val="collapsed-hide"/>
    <w:basedOn w:val="Normal"/>
    <w:uiPriority w:val="99"/>
    <w:qFormat/>
    <w:rsid w:val="00E9734D"/>
    <w:pPr>
      <w:spacing w:before="100" w:beforeAutospacing="1" w:after="100" w:afterAutospacing="1"/>
    </w:pPr>
    <w:rPr>
      <w:rFonts w:ascii="Times" w:hAnsi="Times"/>
      <w:sz w:val="20"/>
      <w:szCs w:val="20"/>
    </w:rPr>
  </w:style>
  <w:style w:type="paragraph" w:customStyle="1" w:styleId="odd">
    <w:name w:val="odd"/>
    <w:basedOn w:val="Normal"/>
    <w:uiPriority w:val="99"/>
    <w:qFormat/>
    <w:rsid w:val="00E9734D"/>
    <w:pPr>
      <w:spacing w:before="100" w:beforeAutospacing="1" w:after="100" w:afterAutospacing="1"/>
    </w:pPr>
    <w:rPr>
      <w:rFonts w:ascii="Times" w:hAnsi="Times"/>
      <w:sz w:val="20"/>
      <w:szCs w:val="20"/>
    </w:rPr>
  </w:style>
  <w:style w:type="paragraph" w:customStyle="1" w:styleId="Pa15">
    <w:name w:val="Pa15"/>
    <w:basedOn w:val="Default"/>
    <w:next w:val="Default"/>
    <w:uiPriority w:val="99"/>
    <w:qFormat/>
    <w:rsid w:val="00E9734D"/>
    <w:pPr>
      <w:autoSpaceDE w:val="0"/>
      <w:autoSpaceDN w:val="0"/>
      <w:adjustRightInd w:val="0"/>
      <w:spacing w:line="201" w:lineRule="atLeast"/>
    </w:pPr>
    <w:rPr>
      <w:rFonts w:ascii="Avenir Book" w:hAnsi="Avenir Book" w:cs="Times New Roman"/>
      <w:sz w:val="24"/>
    </w:rPr>
  </w:style>
  <w:style w:type="paragraph" w:customStyle="1" w:styleId="volissue">
    <w:name w:val="volissue"/>
    <w:basedOn w:val="Normal"/>
    <w:uiPriority w:val="99"/>
    <w:qFormat/>
    <w:rsid w:val="00E9734D"/>
    <w:pPr>
      <w:spacing w:before="100" w:beforeAutospacing="1" w:after="100" w:afterAutospacing="1"/>
    </w:pPr>
    <w:rPr>
      <w:rFonts w:ascii="Times" w:hAnsi="Times"/>
      <w:sz w:val="20"/>
      <w:szCs w:val="20"/>
    </w:rPr>
  </w:style>
  <w:style w:type="paragraph" w:customStyle="1" w:styleId="comment-count-label">
    <w:name w:val="comment-count-label"/>
    <w:basedOn w:val="Normal"/>
    <w:uiPriority w:val="99"/>
    <w:qFormat/>
    <w:rsid w:val="00E9734D"/>
    <w:pPr>
      <w:spacing w:before="100" w:beforeAutospacing="1" w:after="100" w:afterAutospacing="1"/>
    </w:pPr>
    <w:rPr>
      <w:rFonts w:ascii="Times" w:hAnsi="Times"/>
      <w:sz w:val="20"/>
      <w:szCs w:val="20"/>
    </w:rPr>
  </w:style>
  <w:style w:type="paragraph" w:customStyle="1" w:styleId="mol-para-with-font">
    <w:name w:val="mol-para-with-font"/>
    <w:basedOn w:val="Normal"/>
    <w:uiPriority w:val="99"/>
    <w:qFormat/>
    <w:rsid w:val="00E9734D"/>
    <w:pPr>
      <w:spacing w:before="100" w:beforeAutospacing="1" w:after="100" w:afterAutospacing="1"/>
    </w:pPr>
    <w:rPr>
      <w:rFonts w:ascii="Times" w:hAnsi="Times"/>
      <w:sz w:val="20"/>
      <w:szCs w:val="20"/>
    </w:rPr>
  </w:style>
  <w:style w:type="paragraph" w:customStyle="1" w:styleId="articleopinion-standfirst">
    <w:name w:val="articleopinion-standfirst"/>
    <w:basedOn w:val="Normal"/>
    <w:uiPriority w:val="99"/>
    <w:qFormat/>
    <w:rsid w:val="00E9734D"/>
    <w:pPr>
      <w:spacing w:before="100" w:beforeAutospacing="1" w:after="100" w:afterAutospacing="1"/>
    </w:pPr>
    <w:rPr>
      <w:rFonts w:ascii="Times" w:hAnsi="Times"/>
      <w:sz w:val="20"/>
      <w:szCs w:val="20"/>
    </w:rPr>
  </w:style>
  <w:style w:type="paragraph" w:customStyle="1" w:styleId="snippet">
    <w:name w:val="snippet"/>
    <w:basedOn w:val="Normal"/>
    <w:uiPriority w:val="99"/>
    <w:qFormat/>
    <w:rsid w:val="00E9734D"/>
    <w:pPr>
      <w:spacing w:before="100" w:beforeAutospacing="1" w:after="100" w:afterAutospacing="1"/>
    </w:pPr>
    <w:rPr>
      <w:rFonts w:ascii="Times" w:hAnsi="Times"/>
      <w:sz w:val="20"/>
      <w:szCs w:val="20"/>
    </w:rPr>
  </w:style>
  <w:style w:type="paragraph" w:customStyle="1" w:styleId="Pa13">
    <w:name w:val="Pa13"/>
    <w:basedOn w:val="Default"/>
    <w:next w:val="Default"/>
    <w:uiPriority w:val="99"/>
    <w:qFormat/>
    <w:rsid w:val="00E9734D"/>
    <w:pPr>
      <w:autoSpaceDE w:val="0"/>
      <w:autoSpaceDN w:val="0"/>
      <w:adjustRightInd w:val="0"/>
      <w:spacing w:line="201" w:lineRule="atLeast"/>
    </w:pPr>
    <w:rPr>
      <w:rFonts w:ascii="Times New Roman" w:hAnsi="Times New Roman" w:cs="Times New Roman"/>
      <w:sz w:val="24"/>
    </w:rPr>
  </w:style>
  <w:style w:type="paragraph" w:customStyle="1" w:styleId="Pa14">
    <w:name w:val="Pa14"/>
    <w:basedOn w:val="Default"/>
    <w:next w:val="Default"/>
    <w:uiPriority w:val="99"/>
    <w:qFormat/>
    <w:rsid w:val="00E9734D"/>
    <w:pPr>
      <w:autoSpaceDE w:val="0"/>
      <w:autoSpaceDN w:val="0"/>
      <w:adjustRightInd w:val="0"/>
      <w:spacing w:line="241" w:lineRule="atLeast"/>
    </w:pPr>
    <w:rPr>
      <w:rFonts w:ascii="Times New Roman" w:hAnsi="Times New Roman" w:cs="Times New Roman"/>
      <w:sz w:val="24"/>
    </w:rPr>
  </w:style>
  <w:style w:type="paragraph" w:customStyle="1" w:styleId="Pa9">
    <w:name w:val="Pa9"/>
    <w:basedOn w:val="Default"/>
    <w:next w:val="Default"/>
    <w:uiPriority w:val="99"/>
    <w:qFormat/>
    <w:rsid w:val="00E9734D"/>
    <w:pPr>
      <w:autoSpaceDE w:val="0"/>
      <w:autoSpaceDN w:val="0"/>
      <w:adjustRightInd w:val="0"/>
      <w:spacing w:line="241" w:lineRule="atLeast"/>
    </w:pPr>
    <w:rPr>
      <w:rFonts w:ascii="Gill Sans" w:hAnsi="Gill Sans" w:cs="Times New Roman"/>
      <w:sz w:val="24"/>
    </w:rPr>
  </w:style>
  <w:style w:type="paragraph" w:customStyle="1" w:styleId="hg-daily">
    <w:name w:val="hg-daily"/>
    <w:basedOn w:val="Normal"/>
    <w:uiPriority w:val="99"/>
    <w:qFormat/>
    <w:rsid w:val="00E9734D"/>
    <w:pPr>
      <w:spacing w:before="100" w:beforeAutospacing="1" w:after="100" w:afterAutospacing="1"/>
    </w:pPr>
    <w:rPr>
      <w:rFonts w:ascii="Times" w:hAnsi="Times"/>
      <w:sz w:val="20"/>
      <w:szCs w:val="20"/>
    </w:rPr>
  </w:style>
  <w:style w:type="paragraph" w:customStyle="1" w:styleId="buttonheading">
    <w:name w:val="buttonheading"/>
    <w:basedOn w:val="Normal"/>
    <w:uiPriority w:val="99"/>
    <w:qFormat/>
    <w:rsid w:val="00E9734D"/>
    <w:pPr>
      <w:spacing w:before="100" w:beforeAutospacing="1" w:after="100" w:afterAutospacing="1"/>
    </w:pPr>
    <w:rPr>
      <w:rFonts w:ascii="Times" w:hAnsi="Times"/>
      <w:sz w:val="20"/>
      <w:szCs w:val="20"/>
    </w:rPr>
  </w:style>
  <w:style w:type="paragraph" w:customStyle="1" w:styleId="p">
    <w:name w:val="p"/>
    <w:basedOn w:val="Normal"/>
    <w:uiPriority w:val="99"/>
    <w:qFormat/>
    <w:rsid w:val="00E9734D"/>
    <w:pPr>
      <w:spacing w:before="100" w:beforeAutospacing="1" w:after="100" w:afterAutospacing="1"/>
    </w:pPr>
    <w:rPr>
      <w:rFonts w:ascii="Times" w:hAnsi="Times"/>
      <w:sz w:val="20"/>
      <w:szCs w:val="20"/>
    </w:rPr>
  </w:style>
  <w:style w:type="paragraph" w:customStyle="1" w:styleId="TOC3Char">
    <w:name w:val="TOC 3 Char"/>
    <w:basedOn w:val="Normal"/>
    <w:next w:val="Normal"/>
    <w:uiPriority w:val="99"/>
    <w:qFormat/>
    <w:rsid w:val="00E9734D"/>
    <w:rPr>
      <w:rFonts w:eastAsia="Times New Roman"/>
      <w:sz w:val="24"/>
      <w:szCs w:val="20"/>
    </w:rPr>
  </w:style>
  <w:style w:type="paragraph" w:customStyle="1" w:styleId="TOC1Char">
    <w:name w:val="TOC 1 Char"/>
    <w:basedOn w:val="Normal"/>
    <w:next w:val="Normal"/>
    <w:uiPriority w:val="99"/>
    <w:qFormat/>
    <w:rsid w:val="00E9734D"/>
    <w:rPr>
      <w:rFonts w:eastAsia="Times New Roman"/>
      <w:b/>
      <w:sz w:val="24"/>
      <w:szCs w:val="20"/>
    </w:rPr>
  </w:style>
  <w:style w:type="paragraph" w:customStyle="1" w:styleId="ColorfulList-Accent11">
    <w:name w:val="Colorful List - Accent 11"/>
    <w:basedOn w:val="Normal"/>
    <w:uiPriority w:val="34"/>
    <w:qFormat/>
    <w:rsid w:val="00E9734D"/>
    <w:pPr>
      <w:ind w:left="720"/>
      <w:contextualSpacing/>
      <w:jc w:val="both"/>
    </w:pPr>
    <w:rPr>
      <w:rFonts w:eastAsia="Times New Roman"/>
      <w:sz w:val="20"/>
      <w:szCs w:val="20"/>
    </w:rPr>
  </w:style>
  <w:style w:type="character" w:customStyle="1" w:styleId="UnderlineStyleChar">
    <w:name w:val="Underline Style Char"/>
    <w:link w:val="UnderlineStyle1"/>
    <w:locked/>
    <w:rsid w:val="00E9734D"/>
  </w:style>
  <w:style w:type="paragraph" w:customStyle="1" w:styleId="UnderlineStyle1">
    <w:name w:val="Underline Style"/>
    <w:basedOn w:val="Normal"/>
    <w:link w:val="UnderlineStyleChar"/>
    <w:qFormat/>
    <w:rsid w:val="00E9734D"/>
    <w:rPr>
      <w:rFonts w:asciiTheme="minorHAnsi" w:hAnsiTheme="minorHAnsi"/>
    </w:rPr>
  </w:style>
  <w:style w:type="character" w:customStyle="1" w:styleId="ColorfulGrid-Accent1Char">
    <w:name w:val="Colorful Grid - Accent 1 Char"/>
    <w:link w:val="ColorfulGrid-Accent11"/>
    <w:uiPriority w:val="29"/>
    <w:locked/>
    <w:rsid w:val="00E9734D"/>
    <w:rPr>
      <w:rFonts w:ascii="Times New Roman" w:eastAsia="Times New Roman" w:hAnsi="Times New Roman" w:cs="Times New Roman"/>
      <w:i/>
      <w:iCs/>
      <w:color w:val="000000"/>
    </w:rPr>
  </w:style>
  <w:style w:type="paragraph" w:customStyle="1" w:styleId="ColorfulGrid-Accent11">
    <w:name w:val="Colorful Grid - Accent 11"/>
    <w:basedOn w:val="Normal"/>
    <w:next w:val="Normal"/>
    <w:link w:val="ColorfulGrid-Accent1Char"/>
    <w:uiPriority w:val="29"/>
    <w:qFormat/>
    <w:rsid w:val="00E9734D"/>
    <w:pPr>
      <w:jc w:val="both"/>
    </w:pPr>
    <w:rPr>
      <w:rFonts w:ascii="Times New Roman" w:eastAsia="Times New Roman" w:hAnsi="Times New Roman" w:cs="Times New Roman"/>
      <w:i/>
      <w:iCs/>
      <w:color w:val="000000"/>
    </w:rPr>
  </w:style>
  <w:style w:type="paragraph" w:customStyle="1" w:styleId="PlaceholderText2">
    <w:name w:val="Placeholder Text2"/>
    <w:basedOn w:val="Normal"/>
    <w:uiPriority w:val="99"/>
    <w:qFormat/>
    <w:rsid w:val="00E9734D"/>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uiPriority w:val="99"/>
    <w:qFormat/>
    <w:rsid w:val="00E9734D"/>
    <w:pPr>
      <w:keepNext/>
      <w:tabs>
        <w:tab w:val="num" w:pos="1440"/>
      </w:tabs>
      <w:ind w:left="1800" w:hanging="360"/>
      <w:outlineLvl w:val="2"/>
    </w:pPr>
    <w:rPr>
      <w:rFonts w:eastAsia="MS Gothic"/>
      <w:sz w:val="24"/>
    </w:rPr>
  </w:style>
  <w:style w:type="paragraph" w:customStyle="1" w:styleId="LightList1">
    <w:name w:val="Light List1"/>
    <w:basedOn w:val="Normal"/>
    <w:uiPriority w:val="99"/>
    <w:qFormat/>
    <w:rsid w:val="00E9734D"/>
    <w:pPr>
      <w:keepNext/>
      <w:tabs>
        <w:tab w:val="num" w:pos="2160"/>
      </w:tabs>
      <w:ind w:left="2520" w:hanging="360"/>
      <w:outlineLvl w:val="3"/>
    </w:pPr>
    <w:rPr>
      <w:rFonts w:eastAsia="MS Gothic"/>
      <w:sz w:val="24"/>
    </w:rPr>
  </w:style>
  <w:style w:type="paragraph" w:customStyle="1" w:styleId="LightGrid1">
    <w:name w:val="Light Grid1"/>
    <w:basedOn w:val="Normal"/>
    <w:uiPriority w:val="99"/>
    <w:qFormat/>
    <w:rsid w:val="00E9734D"/>
    <w:pPr>
      <w:keepNext/>
      <w:tabs>
        <w:tab w:val="num" w:pos="2880"/>
      </w:tabs>
      <w:ind w:left="3240" w:hanging="360"/>
      <w:outlineLvl w:val="4"/>
    </w:pPr>
    <w:rPr>
      <w:rFonts w:eastAsia="MS Gothic"/>
      <w:sz w:val="24"/>
    </w:rPr>
  </w:style>
  <w:style w:type="paragraph" w:customStyle="1" w:styleId="MediumShading11">
    <w:name w:val="Medium Shading 11"/>
    <w:basedOn w:val="Normal"/>
    <w:uiPriority w:val="99"/>
    <w:qFormat/>
    <w:rsid w:val="00E9734D"/>
    <w:pPr>
      <w:keepNext/>
      <w:tabs>
        <w:tab w:val="num" w:pos="3600"/>
      </w:tabs>
      <w:ind w:left="3960" w:hanging="360"/>
      <w:outlineLvl w:val="5"/>
    </w:pPr>
    <w:rPr>
      <w:rFonts w:eastAsia="MS Gothic"/>
      <w:sz w:val="24"/>
    </w:rPr>
  </w:style>
  <w:style w:type="paragraph" w:customStyle="1" w:styleId="MediumShading21">
    <w:name w:val="Medium Shading 21"/>
    <w:basedOn w:val="Normal"/>
    <w:uiPriority w:val="99"/>
    <w:qFormat/>
    <w:rsid w:val="00E9734D"/>
    <w:pPr>
      <w:keepNext/>
      <w:tabs>
        <w:tab w:val="num" w:pos="4320"/>
      </w:tabs>
      <w:ind w:left="4680" w:hanging="360"/>
      <w:outlineLvl w:val="6"/>
    </w:pPr>
    <w:rPr>
      <w:rFonts w:eastAsia="MS Gothic"/>
      <w:sz w:val="24"/>
    </w:rPr>
  </w:style>
  <w:style w:type="paragraph" w:customStyle="1" w:styleId="MediumList11">
    <w:name w:val="Medium List 11"/>
    <w:basedOn w:val="Normal"/>
    <w:uiPriority w:val="99"/>
    <w:qFormat/>
    <w:rsid w:val="00E9734D"/>
    <w:pPr>
      <w:keepNext/>
      <w:tabs>
        <w:tab w:val="num" w:pos="5040"/>
      </w:tabs>
      <w:ind w:left="5400" w:hanging="360"/>
      <w:outlineLvl w:val="7"/>
    </w:pPr>
    <w:rPr>
      <w:rFonts w:eastAsia="MS Gothic"/>
      <w:sz w:val="24"/>
    </w:rPr>
  </w:style>
  <w:style w:type="paragraph" w:customStyle="1" w:styleId="MediumList21">
    <w:name w:val="Medium List 21"/>
    <w:basedOn w:val="Normal"/>
    <w:uiPriority w:val="99"/>
    <w:qFormat/>
    <w:rsid w:val="00E9734D"/>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E9734D"/>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E9734D"/>
    <w:pPr>
      <w:spacing w:before="100" w:beforeAutospacing="1" w:after="100" w:afterAutospacing="1"/>
    </w:pPr>
    <w:rPr>
      <w:rFonts w:ascii="Times" w:hAnsi="Times"/>
      <w:sz w:val="20"/>
      <w:szCs w:val="20"/>
    </w:rPr>
  </w:style>
  <w:style w:type="character" w:customStyle="1" w:styleId="Heading9Char1">
    <w:name w:val="Heading 9 Char1"/>
    <w:basedOn w:val="DefaultParagraphFont"/>
    <w:semiHidden/>
    <w:rsid w:val="00E9734D"/>
  </w:style>
  <w:style w:type="character" w:customStyle="1" w:styleId="Style5Char">
    <w:name w:val="Style5 Char"/>
    <w:link w:val="Style5"/>
    <w:uiPriority w:val="4"/>
    <w:locked/>
    <w:rsid w:val="00E9734D"/>
    <w:rPr>
      <w:rFonts w:ascii="Georgia" w:eastAsia="Times New Roman" w:hAnsi="Georgia"/>
      <w:b/>
      <w:bCs/>
      <w:u w:val="single"/>
    </w:rPr>
  </w:style>
  <w:style w:type="paragraph" w:customStyle="1" w:styleId="Style5">
    <w:name w:val="Style5"/>
    <w:basedOn w:val="Normal"/>
    <w:next w:val="Heading9"/>
    <w:link w:val="Style5Char"/>
    <w:uiPriority w:val="4"/>
    <w:qFormat/>
    <w:rsid w:val="00E9734D"/>
    <w:rPr>
      <w:rFonts w:eastAsia="Times New Roman"/>
      <w:b/>
      <w:bCs/>
      <w:u w:val="single"/>
    </w:rPr>
  </w:style>
  <w:style w:type="character" w:customStyle="1" w:styleId="LanguageEditingChar">
    <w:name w:val="Language Editing Char"/>
    <w:basedOn w:val="DefaultParagraphFont"/>
    <w:link w:val="LanguageEditing"/>
    <w:locked/>
    <w:rsid w:val="00E9734D"/>
    <w:rPr>
      <w:rFonts w:ascii="Georgia" w:eastAsia="Times New Roman" w:hAnsi="Georgia"/>
      <w:strike/>
    </w:rPr>
  </w:style>
  <w:style w:type="paragraph" w:customStyle="1" w:styleId="LanguageEditing">
    <w:name w:val="Language Editing"/>
    <w:basedOn w:val="Normal"/>
    <w:link w:val="LanguageEditingChar"/>
    <w:qFormat/>
    <w:rsid w:val="00E9734D"/>
    <w:rPr>
      <w:rFonts w:eastAsia="Times New Roman"/>
      <w:strike/>
    </w:rPr>
  </w:style>
  <w:style w:type="character" w:customStyle="1" w:styleId="HeaderInitialChar">
    <w:name w:val="Header Initial Char"/>
    <w:link w:val="HeaderInitial"/>
    <w:locked/>
    <w:rsid w:val="00E9734D"/>
    <w:rPr>
      <w:rFonts w:ascii="Arial" w:eastAsia="Times New Roman" w:hAnsi="Arial" w:cs="Arial"/>
      <w:b/>
      <w:caps/>
      <w:sz w:val="40"/>
      <w:szCs w:val="40"/>
    </w:rPr>
  </w:style>
  <w:style w:type="paragraph" w:customStyle="1" w:styleId="HeaderInitial">
    <w:name w:val="Header Initial"/>
    <w:basedOn w:val="Normal"/>
    <w:link w:val="HeaderInitialChar"/>
    <w:qFormat/>
    <w:rsid w:val="00E9734D"/>
    <w:pPr>
      <w:pBdr>
        <w:bottom w:val="single" w:sz="12" w:space="1" w:color="auto"/>
      </w:pBdr>
      <w:jc w:val="center"/>
      <w:outlineLvl w:val="0"/>
    </w:pPr>
    <w:rPr>
      <w:rFonts w:ascii="Arial" w:eastAsia="Times New Roman" w:hAnsi="Arial" w:cs="Arial"/>
      <w:b/>
      <w:caps/>
      <w:sz w:val="40"/>
      <w:szCs w:val="40"/>
    </w:rPr>
  </w:style>
  <w:style w:type="character" w:customStyle="1" w:styleId="StrikethroughChar">
    <w:name w:val="Strikethrough Char"/>
    <w:basedOn w:val="DefaultParagraphFont"/>
    <w:link w:val="Strikethrough0"/>
    <w:locked/>
    <w:rsid w:val="00E9734D"/>
    <w:rPr>
      <w:rFonts w:ascii="Georgia" w:hAnsi="Georgia"/>
      <w:strike/>
    </w:rPr>
  </w:style>
  <w:style w:type="paragraph" w:customStyle="1" w:styleId="Strikethrough0">
    <w:name w:val="Strikethrough"/>
    <w:basedOn w:val="Normal"/>
    <w:link w:val="StrikethroughChar"/>
    <w:qFormat/>
    <w:rsid w:val="00E9734D"/>
    <w:rPr>
      <w:strike/>
    </w:rPr>
  </w:style>
  <w:style w:type="paragraph" w:customStyle="1" w:styleId="StyleCardtagNoSpacing1NoSpacing11NoSpacing2DebateTextRea">
    <w:name w:val="Style CardtagNo Spacing1No Spacing11No Spacing2Debate TextRea..."/>
    <w:basedOn w:val="Normal"/>
    <w:uiPriority w:val="99"/>
    <w:qFormat/>
    <w:rsid w:val="00E9734D"/>
    <w:rPr>
      <w:rFonts w:asciiTheme="minorHAnsi" w:hAnsiTheme="minorHAnsi"/>
      <w:bCs/>
    </w:rPr>
  </w:style>
  <w:style w:type="paragraph" w:customStyle="1" w:styleId="Cardd">
    <w:name w:val="Cardd"/>
    <w:basedOn w:val="Normal"/>
    <w:uiPriority w:val="4"/>
    <w:qFormat/>
    <w:rsid w:val="00E9734D"/>
    <w:pPr>
      <w:ind w:left="288" w:right="288"/>
    </w:pPr>
  </w:style>
  <w:style w:type="character" w:customStyle="1" w:styleId="NormalF6Char">
    <w:name w:val="Normal F6 Char"/>
    <w:link w:val="NormalF6"/>
    <w:locked/>
    <w:rsid w:val="00E9734D"/>
    <w:rPr>
      <w:rFonts w:ascii="Georgia" w:eastAsia="Times New Roman" w:hAnsi="Georgia"/>
    </w:rPr>
  </w:style>
  <w:style w:type="paragraph" w:customStyle="1" w:styleId="NormalF6">
    <w:name w:val="Normal F6"/>
    <w:basedOn w:val="Normal"/>
    <w:link w:val="NormalF6Char"/>
    <w:qFormat/>
    <w:rsid w:val="00E9734D"/>
    <w:rPr>
      <w:rFonts w:eastAsia="Times New Roman"/>
    </w:rPr>
  </w:style>
  <w:style w:type="paragraph" w:customStyle="1" w:styleId="TagNew">
    <w:name w:val="Tag New"/>
    <w:uiPriority w:val="99"/>
    <w:qFormat/>
    <w:rsid w:val="00E9734D"/>
    <w:pPr>
      <w:spacing w:after="0" w:line="240" w:lineRule="auto"/>
    </w:pPr>
    <w:rPr>
      <w:rFonts w:ascii="Times New Roman" w:eastAsiaTheme="minorEastAsia" w:hAnsi="Times New Roman" w:cs="Times New Roman"/>
      <w:b/>
      <w:sz w:val="24"/>
      <w:szCs w:val="20"/>
    </w:rPr>
  </w:style>
  <w:style w:type="paragraph" w:customStyle="1" w:styleId="TagNew0">
    <w:name w:val="Tag_New"/>
    <w:uiPriority w:val="99"/>
    <w:qFormat/>
    <w:rsid w:val="00E9734D"/>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E9734D"/>
    <w:pPr>
      <w:spacing w:after="0" w:line="240" w:lineRule="auto"/>
    </w:pPr>
    <w:rPr>
      <w:rFonts w:ascii="Times New Roman" w:eastAsia="Calibri" w:hAnsi="Times New Roman" w:cs="Times New Roman"/>
      <w:b/>
      <w:sz w:val="24"/>
    </w:rPr>
  </w:style>
  <w:style w:type="paragraph" w:customStyle="1" w:styleId="FreeForm">
    <w:name w:val="Free Form"/>
    <w:autoRedefine/>
    <w:uiPriority w:val="99"/>
    <w:qFormat/>
    <w:rsid w:val="00E9734D"/>
    <w:pPr>
      <w:spacing w:after="0" w:line="240" w:lineRule="auto"/>
    </w:pPr>
    <w:rPr>
      <w:rFonts w:ascii="Times New Roman" w:eastAsia="ヒラギノ角ゴ Pro W3" w:hAnsi="Times New Roman" w:cs="Times New Roman"/>
      <w:color w:val="000000"/>
      <w:sz w:val="20"/>
      <w:szCs w:val="20"/>
    </w:rPr>
  </w:style>
  <w:style w:type="character" w:customStyle="1" w:styleId="AuthorDateChar">
    <w:name w:val="Author/Date Char"/>
    <w:link w:val="AuthorDate0"/>
    <w:locked/>
    <w:rsid w:val="00E9734D"/>
    <w:rPr>
      <w:rFonts w:ascii="Times New Roman" w:eastAsia="Calibri" w:hAnsi="Times New Roman" w:cs="Times New Roman"/>
      <w:b/>
      <w:u w:val="single"/>
    </w:rPr>
  </w:style>
  <w:style w:type="paragraph" w:customStyle="1" w:styleId="AuthorDate0">
    <w:name w:val="Author/Date"/>
    <w:basedOn w:val="Normal"/>
    <w:link w:val="AuthorDateChar"/>
    <w:qFormat/>
    <w:rsid w:val="00E9734D"/>
    <w:rPr>
      <w:rFonts w:ascii="Times New Roman" w:eastAsia="Calibri" w:hAnsi="Times New Roman" w:cs="Times New Roman"/>
      <w:b/>
      <w:u w:val="single"/>
    </w:rPr>
  </w:style>
  <w:style w:type="paragraph" w:customStyle="1" w:styleId="cnnstorypgraphtxt">
    <w:name w:val="cnn_storypgraphtxt"/>
    <w:basedOn w:val="Normal"/>
    <w:uiPriority w:val="99"/>
    <w:qFormat/>
    <w:rsid w:val="00E9734D"/>
    <w:pPr>
      <w:spacing w:before="100" w:beforeAutospacing="1" w:after="100" w:afterAutospacing="1"/>
    </w:pPr>
    <w:rPr>
      <w:rFonts w:eastAsia="Times New Roman"/>
      <w:sz w:val="24"/>
    </w:rPr>
  </w:style>
  <w:style w:type="paragraph" w:customStyle="1" w:styleId="Carding">
    <w:name w:val="Carding"/>
    <w:basedOn w:val="Normal"/>
    <w:uiPriority w:val="99"/>
    <w:qFormat/>
    <w:rsid w:val="00E9734D"/>
    <w:rPr>
      <w:rFonts w:eastAsia="Times New Roman"/>
      <w:sz w:val="18"/>
    </w:rPr>
  </w:style>
  <w:style w:type="paragraph" w:customStyle="1" w:styleId="NormalWeb8">
    <w:name w:val="Normal (Web)8"/>
    <w:basedOn w:val="Normal"/>
    <w:uiPriority w:val="99"/>
    <w:qFormat/>
    <w:rsid w:val="00E9734D"/>
    <w:pPr>
      <w:spacing w:before="100" w:beforeAutospacing="1" w:after="100" w:afterAutospacing="1"/>
    </w:pPr>
    <w:rPr>
      <w:rFonts w:eastAsia="Times New Roman"/>
      <w:sz w:val="18"/>
      <w:szCs w:val="18"/>
    </w:rPr>
  </w:style>
  <w:style w:type="paragraph" w:customStyle="1" w:styleId="author-credentials">
    <w:name w:val="author-credentials"/>
    <w:basedOn w:val="Normal"/>
    <w:uiPriority w:val="99"/>
    <w:qFormat/>
    <w:rsid w:val="00E9734D"/>
    <w:pPr>
      <w:spacing w:before="100" w:beforeAutospacing="1" w:after="100" w:afterAutospacing="1"/>
    </w:pPr>
    <w:rPr>
      <w:rFonts w:eastAsia="Times New Roman"/>
      <w:sz w:val="24"/>
    </w:rPr>
  </w:style>
  <w:style w:type="paragraph" w:customStyle="1" w:styleId="Style23">
    <w:name w:val="Style23"/>
    <w:basedOn w:val="Normal"/>
    <w:uiPriority w:val="99"/>
    <w:qFormat/>
    <w:rsid w:val="00E9734D"/>
    <w:pPr>
      <w:autoSpaceDE w:val="0"/>
      <w:autoSpaceDN w:val="0"/>
      <w:adjustRightInd w:val="0"/>
      <w:spacing w:line="209" w:lineRule="exact"/>
    </w:pPr>
    <w:rPr>
      <w:rFonts w:eastAsia="SimSun"/>
      <w:sz w:val="24"/>
    </w:rPr>
  </w:style>
  <w:style w:type="character" w:customStyle="1" w:styleId="StyleUnderlined11ptBoldChar">
    <w:name w:val="Style Underlined + 11 pt Bold Char"/>
    <w:basedOn w:val="DefaultParagraphFont"/>
    <w:link w:val="StyleUnderlined11ptBold"/>
    <w:locked/>
    <w:rsid w:val="00E9734D"/>
    <w:rPr>
      <w:b/>
      <w:bCs/>
      <w:u w:val="single"/>
    </w:rPr>
  </w:style>
  <w:style w:type="paragraph" w:customStyle="1" w:styleId="StyleUnderlined11ptBold">
    <w:name w:val="Style Underlined + 11 pt Bold"/>
    <w:basedOn w:val="underlined"/>
    <w:link w:val="StyleUnderlined11ptBoldChar"/>
    <w:qFormat/>
    <w:rsid w:val="00E9734D"/>
    <w:pPr>
      <w:spacing w:after="0" w:line="240" w:lineRule="auto"/>
    </w:pPr>
    <w:rPr>
      <w:b/>
      <w:bCs/>
      <w:u w:val="single"/>
    </w:rPr>
  </w:style>
  <w:style w:type="character" w:customStyle="1" w:styleId="StyleCardTextTimesNewRoman11ptUnderlineChar">
    <w:name w:val="Style Card Text + Times New Roman 11 pt Underline Char"/>
    <w:link w:val="StyleCardTextTimesNewRoman11ptUnderline"/>
    <w:locked/>
    <w:rsid w:val="00E9734D"/>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E9734D"/>
    <w:pPr>
      <w:spacing w:after="200" w:line="276" w:lineRule="auto"/>
      <w:contextualSpacing/>
    </w:pPr>
    <w:rPr>
      <w:rFonts w:ascii="Calibri" w:eastAsia="Calibri" w:hAnsi="Calibri" w:cs="Calibri"/>
      <w:u w:val="single"/>
    </w:rPr>
  </w:style>
  <w:style w:type="paragraph" w:customStyle="1" w:styleId="StyleStyleStyleCNA9ptBefore1pt8ptPatternClear">
    <w:name w:val="Style Style Style CN A + 9 pt Before:  1 pt + 8 pt + Pattern: Clear..."/>
    <w:basedOn w:val="Normal"/>
    <w:autoRedefine/>
    <w:uiPriority w:val="99"/>
    <w:qFormat/>
    <w:rsid w:val="00E9734D"/>
    <w:pPr>
      <w:keepLines/>
      <w:shd w:val="clear" w:color="auto" w:fill="FFFFFF"/>
      <w:tabs>
        <w:tab w:val="left" w:pos="3870"/>
      </w:tabs>
      <w:snapToGrid w:val="0"/>
      <w:spacing w:before="60" w:line="170" w:lineRule="exact"/>
      <w:ind w:left="504" w:hanging="288"/>
    </w:pPr>
    <w:rPr>
      <w:rFonts w:eastAsia="Times New Roman"/>
      <w:szCs w:val="20"/>
    </w:rPr>
  </w:style>
  <w:style w:type="paragraph" w:customStyle="1" w:styleId="underlined1">
    <w:name w:val="underlined1"/>
    <w:next w:val="Normal"/>
    <w:autoRedefine/>
    <w:uiPriority w:val="99"/>
    <w:qFormat/>
    <w:rsid w:val="00E9734D"/>
    <w:pPr>
      <w:spacing w:after="0" w:line="240" w:lineRule="auto"/>
      <w:contextualSpacing/>
    </w:pPr>
    <w:rPr>
      <w:rFonts w:ascii="Times New Roman" w:eastAsia="Malgun Gothic" w:hAnsi="Times New Roman" w:cs="Times New Roman"/>
      <w:sz w:val="21"/>
      <w:szCs w:val="24"/>
      <w:u w:val="single"/>
    </w:rPr>
  </w:style>
  <w:style w:type="character" w:customStyle="1" w:styleId="SourceBoldedChar">
    <w:name w:val="Source Bolded Char"/>
    <w:link w:val="SourceBolded"/>
    <w:locked/>
    <w:rsid w:val="00E9734D"/>
    <w:rPr>
      <w:rFonts w:ascii="Georgia" w:eastAsia="Times New Roman" w:hAnsi="Georgia"/>
      <w:b/>
      <w:lang w:val="x-none" w:eastAsia="x-none"/>
    </w:rPr>
  </w:style>
  <w:style w:type="paragraph" w:customStyle="1" w:styleId="SourceBolded">
    <w:name w:val="Source Bolded"/>
    <w:basedOn w:val="Normaltext0"/>
    <w:next w:val="Normaltext0"/>
    <w:link w:val="SourceBoldedChar"/>
    <w:autoRedefine/>
    <w:qFormat/>
    <w:rsid w:val="00E9734D"/>
    <w:rPr>
      <w:rFonts w:eastAsia="Times New Roman"/>
      <w:b/>
      <w:lang w:val="x-none" w:eastAsia="x-none"/>
    </w:rPr>
  </w:style>
  <w:style w:type="character" w:customStyle="1" w:styleId="CardDownSizeChar">
    <w:name w:val="CardDownSize Char"/>
    <w:link w:val="CardDownSize"/>
    <w:locked/>
    <w:rsid w:val="00E9734D"/>
    <w:rPr>
      <w:rFonts w:ascii="Georgia" w:eastAsia="Calibri" w:hAnsi="Georgia"/>
      <w:szCs w:val="20"/>
      <w:lang w:val="x-none" w:eastAsia="x-none"/>
    </w:rPr>
  </w:style>
  <w:style w:type="paragraph" w:customStyle="1" w:styleId="CardDownSize">
    <w:name w:val="CardDownSize"/>
    <w:basedOn w:val="Normal"/>
    <w:link w:val="CardDownSizeChar"/>
    <w:qFormat/>
    <w:rsid w:val="00E9734D"/>
    <w:rPr>
      <w:rFonts w:eastAsia="Calibri"/>
      <w:szCs w:val="20"/>
      <w:lang w:val="x-none" w:eastAsia="x-none"/>
    </w:rPr>
  </w:style>
  <w:style w:type="character" w:customStyle="1" w:styleId="Citation1Char">
    <w:name w:val="Citation1 Char"/>
    <w:link w:val="Citation1"/>
    <w:locked/>
    <w:rsid w:val="00E9734D"/>
    <w:rPr>
      <w:rFonts w:ascii="Georgia" w:eastAsia="Calibri" w:hAnsi="Georgia"/>
      <w:b/>
      <w:u w:val="single"/>
      <w:lang w:val="x-none" w:eastAsia="x-none"/>
    </w:rPr>
  </w:style>
  <w:style w:type="paragraph" w:customStyle="1" w:styleId="Citation1">
    <w:name w:val="Citation1"/>
    <w:basedOn w:val="Normal"/>
    <w:link w:val="Citation1Char"/>
    <w:qFormat/>
    <w:rsid w:val="00E9734D"/>
    <w:rPr>
      <w:rFonts w:eastAsia="Calibri"/>
      <w:b/>
      <w:u w:val="single"/>
      <w:lang w:val="x-none" w:eastAsia="x-none"/>
    </w:rPr>
  </w:style>
  <w:style w:type="character" w:customStyle="1" w:styleId="TaglineChar">
    <w:name w:val="Tagline Char"/>
    <w:link w:val="Tagline1"/>
    <w:locked/>
    <w:rsid w:val="00E9734D"/>
    <w:rPr>
      <w:rFonts w:ascii="Georgia" w:eastAsia="Calibri" w:hAnsi="Georgia"/>
      <w:b/>
      <w:lang w:val="x-none" w:eastAsia="x-none"/>
    </w:rPr>
  </w:style>
  <w:style w:type="paragraph" w:customStyle="1" w:styleId="Tagline1">
    <w:name w:val="Tagline"/>
    <w:basedOn w:val="Normal"/>
    <w:link w:val="TaglineChar"/>
    <w:qFormat/>
    <w:rsid w:val="00E9734D"/>
    <w:rPr>
      <w:rFonts w:eastAsia="Calibri"/>
      <w:b/>
      <w:lang w:val="x-none" w:eastAsia="x-none"/>
    </w:rPr>
  </w:style>
  <w:style w:type="character" w:customStyle="1" w:styleId="Irrelevant6fontChar">
    <w:name w:val="Irrelevant (6 font) Char"/>
    <w:basedOn w:val="DefaultParagraphFont"/>
    <w:link w:val="Irrelevant6font"/>
    <w:locked/>
    <w:rsid w:val="00E9734D"/>
    <w:rPr>
      <w:rFonts w:ascii="Georgia" w:eastAsia="Times New Roman" w:hAnsi="Georgia"/>
      <w:sz w:val="12"/>
      <w:szCs w:val="12"/>
    </w:rPr>
  </w:style>
  <w:style w:type="paragraph" w:customStyle="1" w:styleId="Irrelevant6font">
    <w:name w:val="Irrelevant (6 font)"/>
    <w:basedOn w:val="Normal"/>
    <w:link w:val="Irrelevant6fontChar"/>
    <w:qFormat/>
    <w:rsid w:val="00E9734D"/>
    <w:pPr>
      <w:ind w:left="547" w:right="648"/>
      <w:jc w:val="both"/>
    </w:pPr>
    <w:rPr>
      <w:rFonts w:eastAsia="Times New Roman"/>
      <w:sz w:val="12"/>
      <w:szCs w:val="12"/>
    </w:rPr>
  </w:style>
  <w:style w:type="paragraph" w:customStyle="1" w:styleId="Non-NavPanelTag">
    <w:name w:val="Non-Nav Panel Tag"/>
    <w:basedOn w:val="Normal"/>
    <w:uiPriority w:val="99"/>
    <w:qFormat/>
    <w:rsid w:val="00E9734D"/>
    <w:rPr>
      <w:b/>
      <w:sz w:val="26"/>
    </w:rPr>
  </w:style>
  <w:style w:type="paragraph" w:customStyle="1" w:styleId="TagsFutura">
    <w:name w:val="TagsFutura"/>
    <w:basedOn w:val="Normal"/>
    <w:next w:val="Cites"/>
    <w:uiPriority w:val="99"/>
    <w:qFormat/>
    <w:rsid w:val="00E9734D"/>
    <w:rPr>
      <w:rFonts w:ascii="Futura" w:eastAsia="Times" w:hAnsi="Futura"/>
      <w:b/>
      <w:caps/>
      <w:sz w:val="18"/>
      <w:szCs w:val="20"/>
    </w:rPr>
  </w:style>
  <w:style w:type="paragraph" w:customStyle="1" w:styleId="DebateTag0">
    <w:name w:val="DebateTag"/>
    <w:basedOn w:val="Normal"/>
    <w:uiPriority w:val="99"/>
    <w:qFormat/>
    <w:rsid w:val="00E9734D"/>
    <w:rPr>
      <w:rFonts w:eastAsia="Calibri"/>
      <w:b/>
    </w:rPr>
  </w:style>
  <w:style w:type="paragraph" w:customStyle="1" w:styleId="Heading42">
    <w:name w:val="Heading 42"/>
    <w:basedOn w:val="Normal"/>
    <w:uiPriority w:val="99"/>
    <w:qFormat/>
    <w:rsid w:val="00E9734D"/>
    <w:rPr>
      <w:rFonts w:ascii="Arial" w:eastAsia="Times New Roman" w:hAnsi="Arial" w:cs="Arial"/>
    </w:rPr>
  </w:style>
  <w:style w:type="character" w:customStyle="1" w:styleId="DebateNormalChar">
    <w:name w:val="DebateNormal Char"/>
    <w:basedOn w:val="DefaultParagraphFont"/>
    <w:link w:val="DebateNormal"/>
    <w:locked/>
    <w:rsid w:val="00E9734D"/>
    <w:rPr>
      <w:rFonts w:ascii="Georgia" w:eastAsia="Calibri" w:hAnsi="Georgia"/>
      <w:szCs w:val="20"/>
    </w:rPr>
  </w:style>
  <w:style w:type="paragraph" w:customStyle="1" w:styleId="DebateNormal">
    <w:name w:val="DebateNormal"/>
    <w:basedOn w:val="Normal"/>
    <w:link w:val="DebateNormalChar"/>
    <w:qFormat/>
    <w:rsid w:val="00E9734D"/>
    <w:pPr>
      <w:spacing w:line="276" w:lineRule="auto"/>
    </w:pPr>
    <w:rPr>
      <w:rFonts w:eastAsia="Calibri"/>
      <w:szCs w:val="20"/>
    </w:rPr>
  </w:style>
  <w:style w:type="character" w:customStyle="1" w:styleId="DebateEmphasisChar">
    <w:name w:val="DebateEmphasis Char"/>
    <w:basedOn w:val="DefaultParagraphFont"/>
    <w:link w:val="DebateEmphasis"/>
    <w:locked/>
    <w:rsid w:val="00E9734D"/>
    <w:rPr>
      <w:rFonts w:ascii="Georgia" w:eastAsia="Calibri" w:hAnsi="Georgia"/>
      <w:b/>
      <w:szCs w:val="20"/>
      <w:u w:val="single"/>
    </w:rPr>
  </w:style>
  <w:style w:type="paragraph" w:customStyle="1" w:styleId="DebateEmphasis">
    <w:name w:val="DebateEmphasis"/>
    <w:basedOn w:val="Normal"/>
    <w:link w:val="DebateEmphasisChar"/>
    <w:qFormat/>
    <w:rsid w:val="00E9734D"/>
    <w:pPr>
      <w:spacing w:line="276" w:lineRule="auto"/>
    </w:pPr>
    <w:rPr>
      <w:rFonts w:eastAsia="Calibri"/>
      <w:b/>
      <w:szCs w:val="20"/>
      <w:u w:val="single"/>
    </w:rPr>
  </w:style>
  <w:style w:type="character" w:customStyle="1" w:styleId="NormalCiteChar">
    <w:name w:val="NormalCite Char"/>
    <w:basedOn w:val="DefaultParagraphFont"/>
    <w:link w:val="NormalCite"/>
    <w:locked/>
    <w:rsid w:val="00E9734D"/>
    <w:rPr>
      <w:rFonts w:ascii="Times New Roman" w:hAnsi="Times New Roman" w:cs="Times New Roman"/>
      <w:sz w:val="18"/>
    </w:rPr>
  </w:style>
  <w:style w:type="paragraph" w:customStyle="1" w:styleId="NormalCite">
    <w:name w:val="NormalCite"/>
    <w:link w:val="NormalCiteChar"/>
    <w:qFormat/>
    <w:rsid w:val="00E9734D"/>
    <w:pPr>
      <w:spacing w:after="0" w:line="240" w:lineRule="auto"/>
    </w:pPr>
    <w:rPr>
      <w:rFonts w:ascii="Times New Roman" w:hAnsi="Times New Roman" w:cs="Times New Roman"/>
      <w:sz w:val="18"/>
    </w:rPr>
  </w:style>
  <w:style w:type="character" w:customStyle="1" w:styleId="StyleUnderlineChar11pt2Char">
    <w:name w:val="Style Underline Char + 11 pt2 Char"/>
    <w:basedOn w:val="UnderlineCharChar"/>
    <w:link w:val="StyleUnderlineChar11pt2"/>
    <w:locked/>
    <w:rsid w:val="00E9734D"/>
    <w:rPr>
      <w:rFonts w:ascii="Arial Narrow" w:eastAsia="Times New Roman" w:hAnsi="Arial Narrow" w:cs="Calibri" w:hint="default"/>
      <w:szCs w:val="24"/>
      <w:u w:val="single"/>
      <w:lang w:val="en-US" w:eastAsia="en-US" w:bidi="ar-SA"/>
    </w:rPr>
  </w:style>
  <w:style w:type="paragraph" w:customStyle="1" w:styleId="StyleUnderlineChar11pt2">
    <w:name w:val="Style Underline Char + 11 pt2"/>
    <w:link w:val="StyleUnderlineChar11pt2Char"/>
    <w:qFormat/>
    <w:rsid w:val="00E9734D"/>
    <w:pPr>
      <w:spacing w:line="240" w:lineRule="auto"/>
    </w:pPr>
    <w:rPr>
      <w:rFonts w:ascii="Arial Narrow" w:eastAsia="Times New Roman" w:hAnsi="Arial Narrow" w:cs="Calibri"/>
      <w:szCs w:val="24"/>
      <w:u w:val="single"/>
    </w:rPr>
  </w:style>
  <w:style w:type="character" w:customStyle="1" w:styleId="StyleUnderlineChar11ptBorderSinglesolidlineAutoChar">
    <w:name w:val="Style Underline Char + 11 pt Border: : (Single solid line Auto  ... Char"/>
    <w:link w:val="StyleUnderlineChar11ptBorderSinglesolidlineAuto"/>
    <w:locked/>
    <w:rsid w:val="00E9734D"/>
    <w:rPr>
      <w:rFonts w:ascii="Times New Roman" w:eastAsia="Times New Roman" w:hAnsi="Times New Roman"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E9734D"/>
    <w:pPr>
      <w:pBdr>
        <w:top w:val="single" w:sz="4" w:space="0" w:color="auto"/>
        <w:left w:val="single" w:sz="4" w:space="0" w:color="auto"/>
        <w:bottom w:val="single" w:sz="4" w:space="0" w:color="auto"/>
        <w:right w:val="single" w:sz="4" w:space="0" w:color="auto"/>
      </w:pBdr>
      <w:spacing w:line="240" w:lineRule="auto"/>
    </w:pPr>
    <w:rPr>
      <w:rFonts w:ascii="Times New Roman" w:eastAsia="Times New Roman" w:hAnsi="Times New Roman" w:cs="Calibri"/>
      <w:u w:val="single"/>
      <w:bdr w:val="single" w:sz="4" w:space="0" w:color="auto" w:frame="1"/>
    </w:rPr>
  </w:style>
  <w:style w:type="character" w:customStyle="1" w:styleId="StylecardCharCharArialNarrow9ptChar">
    <w:name w:val="Style card Char Char + Arial Narrow 9 pt Char"/>
    <w:basedOn w:val="cardCharCharChar"/>
    <w:link w:val="StylecardCharCharArialNarrow9pt"/>
    <w:locked/>
    <w:rsid w:val="00E9734D"/>
    <w:rPr>
      <w:rFonts w:ascii="Georgia" w:eastAsia="Times New Roman" w:hAnsi="Georgia"/>
      <w:szCs w:val="20"/>
    </w:rPr>
  </w:style>
  <w:style w:type="paragraph" w:customStyle="1" w:styleId="StylecardCharCharArialNarrow9pt">
    <w:name w:val="Style card Char Char + Arial Narrow 9 pt"/>
    <w:basedOn w:val="cardCharChar"/>
    <w:link w:val="StylecardCharCharArialNarrow9ptChar"/>
    <w:qFormat/>
    <w:rsid w:val="00E9734D"/>
    <w:pPr>
      <w:ind w:left="288" w:right="288"/>
    </w:pPr>
    <w:rPr>
      <w:rFonts w:eastAsia="Times New Roman"/>
      <w:szCs w:val="20"/>
    </w:rPr>
  </w:style>
  <w:style w:type="character" w:customStyle="1" w:styleId="StyleCardTextArialNarrow9ptChar">
    <w:name w:val="Style Card Text + Arial Narrow 9 pt Char"/>
    <w:basedOn w:val="DefaultParagraphFont"/>
    <w:link w:val="StyleCardTextArialNarrow9pt"/>
    <w:locked/>
    <w:rsid w:val="00E9734D"/>
    <w:rPr>
      <w:rFonts w:ascii="Times New Roman" w:eastAsia="Times New Roman" w:hAnsi="Times New Roman" w:cs="Times New Roman"/>
    </w:rPr>
  </w:style>
  <w:style w:type="paragraph" w:customStyle="1" w:styleId="StyleCardTextArialNarrow9pt">
    <w:name w:val="Style Card Text + Arial Narrow 9 pt"/>
    <w:link w:val="StyleCardTextArialNarrow9ptChar"/>
    <w:qFormat/>
    <w:rsid w:val="00E9734D"/>
    <w:pPr>
      <w:spacing w:after="200" w:line="276" w:lineRule="auto"/>
    </w:pPr>
    <w:rPr>
      <w:rFonts w:ascii="Times New Roman" w:eastAsia="Times New Roman" w:hAnsi="Times New Roman" w:cs="Times New Roman"/>
    </w:rPr>
  </w:style>
  <w:style w:type="character" w:customStyle="1" w:styleId="StyleCardTextArialNarrow8ptChar">
    <w:name w:val="Style Card Text + Arial Narrow 8 pt Char"/>
    <w:basedOn w:val="DefaultParagraphFont"/>
    <w:link w:val="StyleCardTextArialNarrow8pt"/>
    <w:locked/>
    <w:rsid w:val="00E9734D"/>
    <w:rPr>
      <w:rFonts w:ascii="Times New Roman" w:eastAsia="Times New Roman" w:hAnsi="Times New Roman" w:cs="Times New Roman"/>
    </w:rPr>
  </w:style>
  <w:style w:type="paragraph" w:customStyle="1" w:styleId="StyleCardTextArialNarrow8pt">
    <w:name w:val="Style Card Text + Arial Narrow 8 pt"/>
    <w:link w:val="StyleCardTextArialNarrow8ptChar"/>
    <w:qFormat/>
    <w:rsid w:val="00E9734D"/>
    <w:pPr>
      <w:spacing w:after="200" w:line="276" w:lineRule="auto"/>
    </w:pPr>
    <w:rPr>
      <w:rFonts w:ascii="Times New Roman" w:eastAsia="Times New Roman" w:hAnsi="Times New Roman" w:cs="Times New Roman"/>
    </w:rPr>
  </w:style>
  <w:style w:type="character" w:customStyle="1" w:styleId="StyleMinimizedTextArialNarrow9ptChar">
    <w:name w:val="Style Minimized Text + Arial Narrow 9 pt Char"/>
    <w:basedOn w:val="DefaultParagraphFont"/>
    <w:link w:val="StyleMinimizedTextArialNarrow9pt"/>
    <w:locked/>
    <w:rsid w:val="00E9734D"/>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9734D"/>
    <w:rPr>
      <w:rFonts w:eastAsia="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E9734D"/>
    <w:rPr>
      <w:rFonts w:ascii="Times New Roman" w:eastAsia="Times New Roman" w:hAnsi="Times New Roman" w:cs="Times New Roman"/>
      <w:szCs w:val="20"/>
      <w:u w:val="single"/>
    </w:rPr>
  </w:style>
  <w:style w:type="paragraph" w:customStyle="1" w:styleId="StyleBoldandUnderlineChar11ptNotBold">
    <w:name w:val="Style Bold and Underline Char + 11 pt Not Bold"/>
    <w:link w:val="StyleBoldandUnderlineChar11ptNotBoldChar"/>
    <w:qFormat/>
    <w:rsid w:val="00E9734D"/>
    <w:pPr>
      <w:spacing w:after="200" w:line="276" w:lineRule="auto"/>
    </w:pPr>
    <w:rPr>
      <w:rFonts w:ascii="Times New Roman" w:eastAsia="Times New Roman" w:hAnsi="Times New Roman" w:cs="Times New Roman"/>
      <w:szCs w:val="20"/>
      <w:u w:val="single"/>
    </w:rPr>
  </w:style>
  <w:style w:type="character" w:customStyle="1" w:styleId="StyleStyle112ptChar">
    <w:name w:val="Style Style1 + 12 pt Char"/>
    <w:basedOn w:val="DefaultParagraphFont"/>
    <w:link w:val="StyleStyle112pt"/>
    <w:locked/>
    <w:rsid w:val="00E9734D"/>
    <w:rPr>
      <w:rFonts w:ascii="Georgia" w:eastAsia="SimSun" w:hAnsi="Georgia"/>
      <w:u w:val="single"/>
      <w:lang w:eastAsia="zh-CN"/>
    </w:rPr>
  </w:style>
  <w:style w:type="paragraph" w:customStyle="1" w:styleId="StyleStyle112pt">
    <w:name w:val="Style Style1 + 12 pt"/>
    <w:basedOn w:val="Normal"/>
    <w:link w:val="StyleStyle112ptChar"/>
    <w:qFormat/>
    <w:rsid w:val="00E9734D"/>
    <w:rPr>
      <w:rFonts w:eastAsia="SimSun"/>
      <w:u w:val="single"/>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E9734D"/>
    <w:rPr>
      <w:rFonts w:ascii="SimSun" w:eastAsia="SimSun" w:hAnsi="SimSun" w:cs="Calibri"/>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E9734D"/>
    <w:pPr>
      <w:pBdr>
        <w:top w:val="single" w:sz="4" w:space="0" w:color="auto"/>
        <w:left w:val="single" w:sz="4" w:space="0" w:color="auto"/>
        <w:bottom w:val="single" w:sz="4" w:space="0" w:color="auto"/>
        <w:right w:val="single" w:sz="4" w:space="0" w:color="auto"/>
      </w:pBdr>
      <w:spacing w:line="240" w:lineRule="auto"/>
    </w:pPr>
    <w:rPr>
      <w:rFonts w:ascii="SimSun" w:eastAsia="SimSun" w:hAnsi="SimSun" w:cs="Calibri"/>
      <w:u w:val="single"/>
      <w:bdr w:val="single" w:sz="4" w:space="0" w:color="auto" w:frame="1"/>
      <w:lang w:eastAsia="zh-CN"/>
    </w:rPr>
  </w:style>
  <w:style w:type="character" w:customStyle="1" w:styleId="CardIndentedChar">
    <w:name w:val="Card (Indented) Char"/>
    <w:link w:val="CardIndented"/>
    <w:locked/>
    <w:rsid w:val="00E9734D"/>
    <w:rPr>
      <w:rFonts w:ascii="Georgia" w:hAnsi="Georgia"/>
    </w:rPr>
  </w:style>
  <w:style w:type="paragraph" w:customStyle="1" w:styleId="CardIndented">
    <w:name w:val="Card (Indented)"/>
    <w:basedOn w:val="Normal"/>
    <w:link w:val="CardIndentedChar"/>
    <w:qFormat/>
    <w:rsid w:val="00E9734D"/>
    <w:pPr>
      <w:ind w:left="288"/>
    </w:pPr>
  </w:style>
  <w:style w:type="paragraph" w:customStyle="1" w:styleId="BoldandUnderline">
    <w:name w:val="Bold and Underline"/>
    <w:basedOn w:val="Normal"/>
    <w:uiPriority w:val="99"/>
    <w:qFormat/>
    <w:rsid w:val="00E9734D"/>
    <w:rPr>
      <w:rFonts w:eastAsia="Times New Roman"/>
      <w:b/>
      <w:u w:val="single"/>
    </w:rPr>
  </w:style>
  <w:style w:type="character" w:customStyle="1" w:styleId="UnderlineChar4Char">
    <w:name w:val="Underline Char4 Char"/>
    <w:link w:val="UnderlineChar4"/>
    <w:locked/>
    <w:rsid w:val="00E9734D"/>
    <w:rPr>
      <w:u w:val="single"/>
    </w:rPr>
  </w:style>
  <w:style w:type="paragraph" w:customStyle="1" w:styleId="UnderlineChar4">
    <w:name w:val="Underline Char4"/>
    <w:basedOn w:val="Normal"/>
    <w:link w:val="UnderlineChar4Char"/>
    <w:qFormat/>
    <w:rsid w:val="00E9734D"/>
    <w:rPr>
      <w:rFonts w:asciiTheme="minorHAnsi" w:hAnsiTheme="minorHAnsi"/>
      <w:u w:val="single"/>
    </w:rPr>
  </w:style>
  <w:style w:type="character" w:customStyle="1" w:styleId="BoldandUnderlineChar3Char2">
    <w:name w:val="Bold and Underline Char3 Char2"/>
    <w:link w:val="BoldandUnderlineChar3"/>
    <w:locked/>
    <w:rsid w:val="00E9734D"/>
    <w:rPr>
      <w:b/>
      <w:u w:val="single"/>
    </w:rPr>
  </w:style>
  <w:style w:type="paragraph" w:customStyle="1" w:styleId="BoldandUnderlineChar3">
    <w:name w:val="Bold and Underline Char3"/>
    <w:basedOn w:val="Normal"/>
    <w:link w:val="BoldandUnderlineChar3Char2"/>
    <w:qFormat/>
    <w:rsid w:val="00E9734D"/>
    <w:rPr>
      <w:rFonts w:asciiTheme="minorHAnsi" w:hAnsiTheme="minorHAnsi"/>
      <w:b/>
      <w:u w:val="single"/>
    </w:rPr>
  </w:style>
  <w:style w:type="character" w:customStyle="1" w:styleId="UnderlineChar3Char">
    <w:name w:val="Underline Char3 Char"/>
    <w:basedOn w:val="DefaultParagraphFont"/>
    <w:link w:val="UnderlineChar3"/>
    <w:locked/>
    <w:rsid w:val="00E9734D"/>
    <w:rPr>
      <w:rFonts w:ascii="Georgia" w:eastAsia="Times New Roman" w:hAnsi="Georgia"/>
      <w:u w:val="single"/>
    </w:rPr>
  </w:style>
  <w:style w:type="paragraph" w:customStyle="1" w:styleId="UnderlineChar3">
    <w:name w:val="Underline Char3"/>
    <w:basedOn w:val="Normal"/>
    <w:link w:val="UnderlineChar3Char"/>
    <w:qFormat/>
    <w:rsid w:val="00E9734D"/>
    <w:rPr>
      <w:rFonts w:eastAsia="Times New Roman"/>
      <w:u w:val="single"/>
    </w:rPr>
  </w:style>
  <w:style w:type="character" w:customStyle="1" w:styleId="BoldandUnderlineChar3CharChar">
    <w:name w:val="Bold and Underline Char3 Char Char"/>
    <w:basedOn w:val="DefaultParagraphFont"/>
    <w:link w:val="BoldandUnderlineChar3Char"/>
    <w:locked/>
    <w:rsid w:val="00E9734D"/>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E9734D"/>
    <w:rPr>
      <w:rFonts w:eastAsia="Times New Roman"/>
      <w:b/>
      <w:u w:val="single"/>
    </w:rPr>
  </w:style>
  <w:style w:type="character" w:customStyle="1" w:styleId="UnderlineBoldIndentCharChar">
    <w:name w:val="Underline + Bold Indent Char Char"/>
    <w:link w:val="UnderlineBoldIndent"/>
    <w:locked/>
    <w:rsid w:val="00E9734D"/>
    <w:rPr>
      <w:rFonts w:ascii="Georgia" w:eastAsia="Times New Roman" w:hAnsi="Georgia"/>
      <w:szCs w:val="20"/>
      <w:u w:val="thick"/>
    </w:rPr>
  </w:style>
  <w:style w:type="paragraph" w:customStyle="1" w:styleId="UnderlineBoldIndent">
    <w:name w:val="Underline + Bold Indent"/>
    <w:basedOn w:val="Normal"/>
    <w:link w:val="UnderlineBoldIndentCharChar"/>
    <w:qFormat/>
    <w:rsid w:val="00E9734D"/>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E9734D"/>
    <w:rPr>
      <w:rFonts w:ascii="Georgia" w:eastAsia="Times New Roman" w:hAnsi="Georgia"/>
      <w:szCs w:val="20"/>
      <w:u w:val="single"/>
    </w:rPr>
  </w:style>
  <w:style w:type="paragraph" w:customStyle="1" w:styleId="StyleUnderlineBoldIndent11pt">
    <w:name w:val="Style Underline + Bold Indent + 11 pt"/>
    <w:basedOn w:val="UnderlineBoldIndent"/>
    <w:link w:val="StyleUnderlineBoldIndent11ptChar"/>
    <w:qFormat/>
    <w:rsid w:val="00E9734D"/>
    <w:rPr>
      <w:u w:val="single"/>
    </w:rPr>
  </w:style>
  <w:style w:type="character" w:customStyle="1" w:styleId="StyleUnderlineBoldIndent11ptBoldChar">
    <w:name w:val="Style Underline + Bold Indent + 11 pt Bold Char"/>
    <w:link w:val="StyleUnderlineBoldIndent11ptBold"/>
    <w:locked/>
    <w:rsid w:val="00E9734D"/>
    <w:rPr>
      <w:rFonts w:ascii="Georgia" w:eastAsia="Times New Roman" w:hAnsi="Georgia"/>
      <w:b/>
      <w:bCs/>
      <w:szCs w:val="20"/>
      <w:u w:val="single"/>
    </w:rPr>
  </w:style>
  <w:style w:type="paragraph" w:customStyle="1" w:styleId="StyleUnderlineBoldIndent11ptBold">
    <w:name w:val="Style Underline + Bold Indent + 11 pt Bold"/>
    <w:basedOn w:val="UnderlineBoldIndent"/>
    <w:link w:val="StyleUnderlineBoldIndent11ptBoldChar"/>
    <w:qFormat/>
    <w:rsid w:val="00E9734D"/>
    <w:rPr>
      <w:b/>
      <w:bCs/>
      <w:u w:val="single"/>
    </w:rPr>
  </w:style>
  <w:style w:type="paragraph" w:customStyle="1" w:styleId="Style140">
    <w:name w:val="Style14"/>
    <w:basedOn w:val="Normal"/>
    <w:uiPriority w:val="99"/>
    <w:qFormat/>
    <w:rsid w:val="00E9734D"/>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9734D"/>
    <w:pPr>
      <w:autoSpaceDE w:val="0"/>
      <w:autoSpaceDN w:val="0"/>
      <w:adjustRightInd w:val="0"/>
      <w:spacing w:line="163" w:lineRule="exact"/>
    </w:pPr>
    <w:rPr>
      <w:rFonts w:eastAsia="Times New Roman"/>
      <w:sz w:val="24"/>
    </w:rPr>
  </w:style>
  <w:style w:type="paragraph" w:customStyle="1" w:styleId="Style90">
    <w:name w:val="Style9"/>
    <w:basedOn w:val="Normal"/>
    <w:uiPriority w:val="99"/>
    <w:qFormat/>
    <w:rsid w:val="00E9734D"/>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9734D"/>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9734D"/>
    <w:pPr>
      <w:autoSpaceDE w:val="0"/>
      <w:autoSpaceDN w:val="0"/>
      <w:adjustRightInd w:val="0"/>
      <w:spacing w:line="206" w:lineRule="exact"/>
    </w:pPr>
    <w:rPr>
      <w:rFonts w:eastAsia="Times New Roman"/>
      <w:sz w:val="24"/>
    </w:rPr>
  </w:style>
  <w:style w:type="character" w:customStyle="1" w:styleId="Stylecard11ptChar">
    <w:name w:val="Style card + 11 pt Char"/>
    <w:link w:val="Stylecard11pt"/>
    <w:locked/>
    <w:rsid w:val="00E9734D"/>
    <w:rPr>
      <w:rFonts w:ascii="Georgia" w:eastAsia="SimSun" w:hAnsi="Georgia"/>
      <w:sz w:val="20"/>
      <w:lang w:eastAsia="zh-CN"/>
    </w:rPr>
  </w:style>
  <w:style w:type="paragraph" w:customStyle="1" w:styleId="Stylecard11pt">
    <w:name w:val="Style card + 11 pt"/>
    <w:basedOn w:val="card0"/>
    <w:link w:val="Stylecard11ptChar"/>
    <w:qFormat/>
    <w:rsid w:val="00E9734D"/>
    <w:rPr>
      <w:rFonts w:ascii="Georgia" w:eastAsia="SimSun" w:hAnsi="Georgia" w:cstheme="minorBidi"/>
      <w:sz w:val="20"/>
      <w:lang w:eastAsia="zh-CN" w:bidi="ar-SA"/>
    </w:rPr>
  </w:style>
  <w:style w:type="paragraph" w:customStyle="1" w:styleId="WW-Default1">
    <w:name w:val="WW-Default1"/>
    <w:basedOn w:val="Normal"/>
    <w:uiPriority w:val="99"/>
    <w:qFormat/>
    <w:rsid w:val="00E9734D"/>
    <w:pPr>
      <w:suppressAutoHyphens/>
    </w:pPr>
    <w:rPr>
      <w:rFonts w:eastAsia="Times New Roman"/>
      <w:b/>
      <w:bCs/>
      <w:szCs w:val="20"/>
      <w:lang w:eastAsia="ar-SA"/>
    </w:rPr>
  </w:style>
  <w:style w:type="character" w:customStyle="1" w:styleId="Stylecard11ptUnderlineChar">
    <w:name w:val="Style card + 11 pt Underline Char"/>
    <w:link w:val="Stylecard11ptUnderline"/>
    <w:locked/>
    <w:rsid w:val="00E9734D"/>
    <w:rPr>
      <w:rFonts w:ascii="Times New Roman" w:eastAsia="SimSun" w:hAnsi="Times New Roman" w:cs="Times New Roman"/>
      <w:sz w:val="20"/>
      <w:u w:val="single"/>
      <w:lang w:eastAsia="zh-CN"/>
    </w:rPr>
  </w:style>
  <w:style w:type="paragraph" w:customStyle="1" w:styleId="Stylecard11ptUnderline">
    <w:name w:val="Style card + 11 pt Underline"/>
    <w:basedOn w:val="card0"/>
    <w:link w:val="Stylecard11ptUnderlineChar"/>
    <w:qFormat/>
    <w:rsid w:val="00E9734D"/>
    <w:rPr>
      <w:rFonts w:eastAsia="SimSun"/>
      <w:sz w:val="20"/>
      <w:u w:val="single"/>
      <w:lang w:eastAsia="zh-CN" w:bidi="ar-SA"/>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9734D"/>
    <w:rPr>
      <w:rFonts w:ascii="Georgia" w:eastAsia="Times New Roman" w:hAnsi="Georgia" w:cs="Arial"/>
      <w:b/>
      <w:bCs/>
      <w:caps/>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9734D"/>
    <w:pPr>
      <w:keepLines w:val="0"/>
      <w:pageBreakBefore w:val="0"/>
      <w:spacing w:before="240" w:after="60"/>
      <w:jc w:val="left"/>
    </w:pPr>
    <w:rPr>
      <w:rFonts w:eastAsia="Times New Roman" w:cs="Arial"/>
      <w:bCs/>
      <w:sz w:val="22"/>
      <w:szCs w:val="28"/>
      <w:u w:val="none"/>
    </w:rPr>
  </w:style>
  <w:style w:type="character" w:customStyle="1" w:styleId="StyleStyle49ptBoldItalicChar">
    <w:name w:val="Style Style4 + 9 pt Bold Italic Char"/>
    <w:basedOn w:val="DefaultParagraphFont"/>
    <w:link w:val="StyleStyle49ptBoldItalic"/>
    <w:locked/>
    <w:rsid w:val="00E9734D"/>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E9734D"/>
    <w:rPr>
      <w:rFonts w:eastAsia="Times New Roman"/>
      <w:b/>
      <w:bCs/>
      <w:i/>
      <w:iCs/>
      <w:u w:val="single"/>
    </w:rPr>
  </w:style>
  <w:style w:type="paragraph" w:customStyle="1" w:styleId="Style180">
    <w:name w:val="Style18"/>
    <w:basedOn w:val="Normal"/>
    <w:uiPriority w:val="99"/>
    <w:qFormat/>
    <w:rsid w:val="00E9734D"/>
    <w:pPr>
      <w:autoSpaceDE w:val="0"/>
      <w:autoSpaceDN w:val="0"/>
      <w:adjustRightInd w:val="0"/>
      <w:spacing w:line="269" w:lineRule="exact"/>
    </w:pPr>
    <w:rPr>
      <w:rFonts w:eastAsia="Times New Roman"/>
      <w:sz w:val="24"/>
    </w:rPr>
  </w:style>
  <w:style w:type="paragraph" w:customStyle="1" w:styleId="Style47">
    <w:name w:val="Style47"/>
    <w:basedOn w:val="Normal"/>
    <w:uiPriority w:val="99"/>
    <w:qFormat/>
    <w:rsid w:val="00E9734D"/>
    <w:pPr>
      <w:autoSpaceDE w:val="0"/>
      <w:autoSpaceDN w:val="0"/>
      <w:adjustRightInd w:val="0"/>
      <w:spacing w:line="490" w:lineRule="exact"/>
    </w:pPr>
    <w:rPr>
      <w:rFonts w:eastAsia="Times New Roman"/>
      <w:sz w:val="24"/>
    </w:rPr>
  </w:style>
  <w:style w:type="paragraph" w:customStyle="1" w:styleId="Style24">
    <w:name w:val="Style24"/>
    <w:basedOn w:val="Normal"/>
    <w:uiPriority w:val="99"/>
    <w:qFormat/>
    <w:rsid w:val="00E9734D"/>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9734D"/>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9734D"/>
    <w:pPr>
      <w:autoSpaceDE w:val="0"/>
      <w:autoSpaceDN w:val="0"/>
      <w:adjustRightInd w:val="0"/>
      <w:spacing w:line="278" w:lineRule="exact"/>
      <w:jc w:val="both"/>
    </w:pPr>
    <w:rPr>
      <w:rFonts w:eastAsia="Times New Roman"/>
      <w:sz w:val="24"/>
    </w:rPr>
  </w:style>
  <w:style w:type="paragraph" w:customStyle="1" w:styleId="Style21">
    <w:name w:val="Style21"/>
    <w:basedOn w:val="Normal"/>
    <w:uiPriority w:val="99"/>
    <w:qFormat/>
    <w:rsid w:val="00E9734D"/>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9734D"/>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uiPriority w:val="99"/>
    <w:qFormat/>
    <w:rsid w:val="00E9734D"/>
    <w:rPr>
      <w:bCs/>
      <w:iCs w:val="0"/>
    </w:rPr>
  </w:style>
  <w:style w:type="paragraph" w:customStyle="1" w:styleId="A">
    <w:name w:val="A"/>
    <w:basedOn w:val="Default"/>
    <w:next w:val="Default"/>
    <w:uiPriority w:val="99"/>
    <w:qFormat/>
    <w:rsid w:val="00E9734D"/>
    <w:pPr>
      <w:autoSpaceDE w:val="0"/>
      <w:autoSpaceDN w:val="0"/>
      <w:adjustRightInd w:val="0"/>
    </w:pPr>
    <w:rPr>
      <w:rFonts w:ascii="Times New Roman" w:eastAsia="Times New Roman" w:hAnsi="Times New Roman" w:cs="Times New Roman"/>
      <w:sz w:val="24"/>
      <w:lang w:bidi="en-US"/>
    </w:rPr>
  </w:style>
  <w:style w:type="paragraph" w:customStyle="1" w:styleId="ALLCAPS">
    <w:name w:val="ALL CAPS"/>
    <w:basedOn w:val="Normal"/>
    <w:uiPriority w:val="99"/>
    <w:qFormat/>
    <w:rsid w:val="00E9734D"/>
    <w:rPr>
      <w:rFonts w:eastAsia="Times New Roman"/>
      <w:b/>
      <w:caps/>
      <w:szCs w:val="20"/>
    </w:rPr>
  </w:style>
  <w:style w:type="character" w:customStyle="1" w:styleId="StyleCardworksLinespacingsingleChar">
    <w:name w:val="Style Card works + Line spacing:  single Char"/>
    <w:basedOn w:val="DefaultParagraphFont"/>
    <w:link w:val="StyleCardworksLinespacingsingle"/>
    <w:locked/>
    <w:rsid w:val="00E9734D"/>
    <w:rPr>
      <w:rFonts w:ascii="Georgia" w:eastAsia="Times New Roman" w:hAnsi="Georgia"/>
      <w:spacing w:val="-3"/>
      <w:szCs w:val="20"/>
    </w:rPr>
  </w:style>
  <w:style w:type="paragraph" w:customStyle="1" w:styleId="StyleCardworksLinespacingsingle">
    <w:name w:val="Style Card works + Line spacing:  single"/>
    <w:basedOn w:val="Normal"/>
    <w:link w:val="StyleCardworksLinespacingsingleChar"/>
    <w:qFormat/>
    <w:rsid w:val="00E9734D"/>
    <w:pPr>
      <w:suppressAutoHyphens/>
    </w:pPr>
    <w:rPr>
      <w:rFonts w:eastAsia="Times New Roman"/>
      <w:spacing w:val="-3"/>
      <w:szCs w:val="20"/>
    </w:rPr>
  </w:style>
  <w:style w:type="character" w:customStyle="1" w:styleId="BriefTitleWorksChar">
    <w:name w:val="Brief Title Works Char"/>
    <w:basedOn w:val="Heading1Char"/>
    <w:link w:val="BriefTitleWorks"/>
    <w:locked/>
    <w:rsid w:val="00E9734D"/>
    <w:rPr>
      <w:rFonts w:ascii="Georgia" w:eastAsia="Times New Roman" w:hAnsi="Georgia" w:cs="Arial"/>
      <w:b/>
      <w:caps/>
      <w:kern w:val="32"/>
      <w:sz w:val="52"/>
      <w:szCs w:val="32"/>
      <w:u w:val="single"/>
    </w:rPr>
  </w:style>
  <w:style w:type="paragraph" w:customStyle="1" w:styleId="BriefTitleWorks">
    <w:name w:val="Brief Title Works"/>
    <w:basedOn w:val="Heading1"/>
    <w:link w:val="BriefTitleWorksChar"/>
    <w:qFormat/>
    <w:rsid w:val="00E9734D"/>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u w:val="single"/>
    </w:rPr>
  </w:style>
  <w:style w:type="paragraph" w:customStyle="1" w:styleId="Number">
    <w:name w:val="Number"/>
    <w:basedOn w:val="Heading2"/>
    <w:uiPriority w:val="99"/>
    <w:qFormat/>
    <w:rsid w:val="00E9734D"/>
    <w:pPr>
      <w:tabs>
        <w:tab w:val="left" w:pos="144"/>
        <w:tab w:val="num" w:pos="360"/>
      </w:tabs>
      <w:spacing w:before="240" w:after="240"/>
      <w:ind w:left="360" w:hanging="360"/>
    </w:pPr>
    <w:rPr>
      <w:rFonts w:eastAsia="SimSun" w:cs="Arial"/>
      <w:bCs/>
      <w:iCs/>
      <w:sz w:val="24"/>
      <w:szCs w:val="20"/>
      <w:lang w:eastAsia="zh-CN"/>
    </w:rPr>
  </w:style>
  <w:style w:type="paragraph" w:customStyle="1" w:styleId="DebateUnderline">
    <w:name w:val="DebateUnderline"/>
    <w:basedOn w:val="DebateNormal"/>
    <w:uiPriority w:val="99"/>
    <w:qFormat/>
    <w:rsid w:val="00E9734D"/>
    <w:rPr>
      <w:rFonts w:eastAsiaTheme="minorHAnsi"/>
      <w:szCs w:val="24"/>
      <w:u w:val="single"/>
    </w:rPr>
  </w:style>
  <w:style w:type="paragraph" w:customStyle="1" w:styleId="DebateHeaderFinal">
    <w:name w:val="DebateHeaderFinal"/>
    <w:basedOn w:val="Heading1"/>
    <w:uiPriority w:val="99"/>
    <w:qFormat/>
    <w:rsid w:val="00E9734D"/>
    <w:pPr>
      <w:spacing w:line="276" w:lineRule="auto"/>
      <w:jc w:val="left"/>
    </w:pPr>
    <w:rPr>
      <w:rFonts w:eastAsia="Times New Roman" w:cs="Times New Roman"/>
      <w:bCs/>
      <w:caps w:val="0"/>
      <w:sz w:val="36"/>
      <w:szCs w:val="36"/>
    </w:rPr>
  </w:style>
  <w:style w:type="paragraph" w:customStyle="1" w:styleId="HeaderInitial0">
    <w:name w:val="HeaderInitial"/>
    <w:basedOn w:val="Normal"/>
    <w:uiPriority w:val="99"/>
    <w:qFormat/>
    <w:rsid w:val="00E9734D"/>
    <w:pPr>
      <w:jc w:val="center"/>
      <w:outlineLvl w:val="0"/>
    </w:pPr>
    <w:rPr>
      <w:rFonts w:ascii="Garamond" w:hAnsi="Garamond"/>
      <w:b/>
      <w:caps/>
      <w:sz w:val="28"/>
    </w:rPr>
  </w:style>
  <w:style w:type="paragraph" w:customStyle="1" w:styleId="StyleLinespacingDouble">
    <w:name w:val="Style Line spacing:  Double"/>
    <w:basedOn w:val="Normal"/>
    <w:uiPriority w:val="99"/>
    <w:qFormat/>
    <w:rsid w:val="00E9734D"/>
    <w:pPr>
      <w:spacing w:after="240" w:line="480" w:lineRule="auto"/>
    </w:pPr>
    <w:rPr>
      <w:rFonts w:ascii="Cambria" w:hAnsi="Cambria"/>
      <w:sz w:val="24"/>
      <w:szCs w:val="20"/>
    </w:rPr>
  </w:style>
  <w:style w:type="paragraph" w:customStyle="1" w:styleId="Normalspacing">
    <w:name w:val="Normal + spacing"/>
    <w:basedOn w:val="StyleLinespacingDouble"/>
    <w:uiPriority w:val="99"/>
    <w:qFormat/>
    <w:rsid w:val="00E9734D"/>
  </w:style>
  <w:style w:type="paragraph" w:customStyle="1" w:styleId="lastpar">
    <w:name w:val="lastpar"/>
    <w:basedOn w:val="Normal"/>
    <w:uiPriority w:val="99"/>
    <w:qFormat/>
    <w:rsid w:val="00E9734D"/>
    <w:pPr>
      <w:spacing w:before="100" w:beforeAutospacing="1" w:after="100" w:afterAutospacing="1"/>
    </w:pPr>
    <w:rPr>
      <w:sz w:val="24"/>
    </w:rPr>
  </w:style>
  <w:style w:type="paragraph" w:customStyle="1" w:styleId="summary">
    <w:name w:val="summary"/>
    <w:basedOn w:val="Normal"/>
    <w:uiPriority w:val="99"/>
    <w:qFormat/>
    <w:rsid w:val="00E9734D"/>
    <w:pPr>
      <w:tabs>
        <w:tab w:val="left" w:pos="9450"/>
      </w:tabs>
      <w:spacing w:before="100" w:beforeAutospacing="1" w:after="100" w:afterAutospacing="1"/>
    </w:pPr>
    <w:rPr>
      <w:rFonts w:ascii="Verdana" w:eastAsia="SimSun" w:hAnsi="Verdana"/>
      <w:color w:val="646464"/>
      <w:szCs w:val="18"/>
      <w:lang w:eastAsia="zh-CN"/>
    </w:rPr>
  </w:style>
  <w:style w:type="paragraph" w:customStyle="1" w:styleId="links">
    <w:name w:val="links"/>
    <w:basedOn w:val="Normal"/>
    <w:uiPriority w:val="99"/>
    <w:qFormat/>
    <w:rsid w:val="00E9734D"/>
    <w:pPr>
      <w:tabs>
        <w:tab w:val="left" w:pos="9450"/>
      </w:tabs>
      <w:spacing w:before="100" w:beforeAutospacing="1" w:after="100" w:afterAutospacing="1"/>
    </w:pPr>
  </w:style>
  <w:style w:type="paragraph" w:customStyle="1" w:styleId="NoteLevel22">
    <w:name w:val="Note Level 22"/>
    <w:basedOn w:val="Normal"/>
    <w:uiPriority w:val="99"/>
    <w:qFormat/>
    <w:rsid w:val="00E9734D"/>
    <w:pPr>
      <w:keepNext/>
      <w:tabs>
        <w:tab w:val="num" w:pos="720"/>
        <w:tab w:val="left" w:pos="9450"/>
      </w:tabs>
      <w:ind w:left="1080" w:hanging="360"/>
      <w:outlineLvl w:val="1"/>
    </w:pPr>
    <w:rPr>
      <w:rFonts w:ascii="Verdana" w:eastAsia="MS Gothic" w:hAnsi="Verdana"/>
    </w:rPr>
  </w:style>
  <w:style w:type="paragraph" w:customStyle="1" w:styleId="Style11">
    <w:name w:val="Style 11"/>
    <w:uiPriority w:val="99"/>
    <w:qFormat/>
    <w:rsid w:val="00E9734D"/>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uiPriority w:val="99"/>
    <w:qFormat/>
    <w:rsid w:val="00E9734D"/>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Style51">
    <w:name w:val="Style 5"/>
    <w:uiPriority w:val="99"/>
    <w:qFormat/>
    <w:rsid w:val="00E9734D"/>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Boldunderline0">
    <w:name w:val="Bold/underline"/>
    <w:basedOn w:val="Normal"/>
    <w:autoRedefine/>
    <w:uiPriority w:val="99"/>
    <w:qFormat/>
    <w:rsid w:val="00E9734D"/>
    <w:pPr>
      <w:tabs>
        <w:tab w:val="left" w:pos="9450"/>
      </w:tabs>
    </w:pPr>
    <w:rPr>
      <w:rFonts w:eastAsia="SimSun"/>
      <w:b/>
      <w:sz w:val="24"/>
    </w:rPr>
  </w:style>
  <w:style w:type="paragraph" w:customStyle="1" w:styleId="Clear">
    <w:name w:val="Clear"/>
    <w:basedOn w:val="Normal"/>
    <w:autoRedefine/>
    <w:uiPriority w:val="99"/>
    <w:qFormat/>
    <w:rsid w:val="00E9734D"/>
    <w:pPr>
      <w:tabs>
        <w:tab w:val="left" w:pos="9450"/>
      </w:tabs>
    </w:pPr>
    <w:rPr>
      <w:rFonts w:eastAsia="SimSun"/>
      <w:sz w:val="24"/>
      <w:lang w:eastAsia="zh-CN"/>
    </w:rPr>
  </w:style>
  <w:style w:type="paragraph" w:customStyle="1" w:styleId="TableContents">
    <w:name w:val="Table Contents"/>
    <w:basedOn w:val="Normal"/>
    <w:uiPriority w:val="99"/>
    <w:qFormat/>
    <w:rsid w:val="00E9734D"/>
    <w:pPr>
      <w:suppressLineNumbers/>
      <w:tabs>
        <w:tab w:val="left" w:pos="9450"/>
      </w:tabs>
      <w:suppressAutoHyphens/>
    </w:pPr>
    <w:rPr>
      <w:rFonts w:eastAsia="Arial Unicode MS"/>
      <w:kern w:val="2"/>
      <w:sz w:val="24"/>
    </w:rPr>
  </w:style>
  <w:style w:type="paragraph" w:customStyle="1" w:styleId="faketag">
    <w:name w:val="fake tag"/>
    <w:basedOn w:val="Heading1"/>
    <w:uiPriority w:val="99"/>
    <w:qFormat/>
    <w:rsid w:val="00E9734D"/>
    <w:pPr>
      <w:tabs>
        <w:tab w:val="left" w:pos="9450"/>
      </w:tabs>
    </w:pPr>
    <w:rPr>
      <w:rFonts w:ascii="Arial Rounded MT Bold" w:eastAsia="Times New Roman" w:hAnsi="Arial Rounded MT Bold" w:cs="Arial"/>
      <w:b w:val="0"/>
      <w:bCs/>
      <w:caps w:val="0"/>
      <w:smallCaps/>
    </w:rPr>
  </w:style>
  <w:style w:type="paragraph" w:customStyle="1" w:styleId="Heading1fake">
    <w:name w:val="Heading 1 fake"/>
    <w:basedOn w:val="Normal"/>
    <w:autoRedefine/>
    <w:uiPriority w:val="99"/>
    <w:qFormat/>
    <w:rsid w:val="00E9734D"/>
    <w:pPr>
      <w:tabs>
        <w:tab w:val="left" w:pos="9450"/>
      </w:tabs>
      <w:jc w:val="center"/>
    </w:pPr>
    <w:rPr>
      <w:rFonts w:ascii="Verdana" w:hAnsi="Verdana"/>
      <w:sz w:val="24"/>
    </w:rPr>
  </w:style>
  <w:style w:type="paragraph" w:customStyle="1" w:styleId="heading1fake0">
    <w:name w:val="heading 1 fake"/>
    <w:basedOn w:val="Heading1"/>
    <w:autoRedefine/>
    <w:uiPriority w:val="99"/>
    <w:qFormat/>
    <w:rsid w:val="00E9734D"/>
    <w:pPr>
      <w:tabs>
        <w:tab w:val="left" w:pos="9450"/>
      </w:tabs>
      <w:outlineLvl w:val="9"/>
    </w:pPr>
    <w:rPr>
      <w:rFonts w:ascii="Verdana" w:eastAsia="Times New Roman" w:hAnsi="Verdana" w:cs="Arial"/>
      <w:bCs/>
      <w:caps w:val="0"/>
      <w:smallCaps/>
    </w:rPr>
  </w:style>
  <w:style w:type="paragraph" w:customStyle="1" w:styleId="text1Char">
    <w:name w:val="text1 Char"/>
    <w:basedOn w:val="Normal"/>
    <w:autoRedefine/>
    <w:uiPriority w:val="99"/>
    <w:qFormat/>
    <w:rsid w:val="00E9734D"/>
    <w:pPr>
      <w:tabs>
        <w:tab w:val="left" w:pos="9450"/>
      </w:tabs>
    </w:pPr>
    <w:rPr>
      <w:szCs w:val="20"/>
    </w:rPr>
  </w:style>
  <w:style w:type="paragraph" w:customStyle="1" w:styleId="printerheadline">
    <w:name w:val="printer_headline"/>
    <w:basedOn w:val="Normal"/>
    <w:uiPriority w:val="99"/>
    <w:qFormat/>
    <w:rsid w:val="00E9734D"/>
    <w:pPr>
      <w:tabs>
        <w:tab w:val="left" w:pos="9450"/>
      </w:tabs>
      <w:spacing w:before="100" w:beforeAutospacing="1" w:after="100" w:afterAutospacing="1"/>
    </w:pPr>
    <w:rPr>
      <w:sz w:val="24"/>
    </w:rPr>
  </w:style>
  <w:style w:type="paragraph" w:customStyle="1" w:styleId="help">
    <w:name w:val="help"/>
    <w:basedOn w:val="Normal"/>
    <w:uiPriority w:val="99"/>
    <w:qFormat/>
    <w:rsid w:val="00E9734D"/>
    <w:pPr>
      <w:tabs>
        <w:tab w:val="left" w:pos="9450"/>
      </w:tabs>
      <w:spacing w:before="100" w:beforeAutospacing="1" w:after="100" w:afterAutospacing="1"/>
    </w:pPr>
    <w:rPr>
      <w:sz w:val="24"/>
    </w:rPr>
  </w:style>
  <w:style w:type="paragraph" w:customStyle="1" w:styleId="dtlcomment">
    <w:name w:val="dtlcomment"/>
    <w:basedOn w:val="Normal"/>
    <w:uiPriority w:val="99"/>
    <w:qFormat/>
    <w:rsid w:val="00E9734D"/>
    <w:pPr>
      <w:tabs>
        <w:tab w:val="left" w:pos="9450"/>
      </w:tabs>
      <w:spacing w:before="100" w:beforeAutospacing="1" w:after="100" w:afterAutospacing="1"/>
    </w:pPr>
    <w:rPr>
      <w:sz w:val="24"/>
    </w:rPr>
  </w:style>
  <w:style w:type="paragraph" w:customStyle="1" w:styleId="StyleStyle1">
    <w:name w:val="Style Style1 +"/>
    <w:basedOn w:val="Normal"/>
    <w:uiPriority w:val="99"/>
    <w:qFormat/>
    <w:rsid w:val="00E9734D"/>
    <w:rPr>
      <w:sz w:val="24"/>
    </w:rPr>
  </w:style>
  <w:style w:type="paragraph" w:customStyle="1" w:styleId="normalChar">
    <w:name w:val="normal Char"/>
    <w:basedOn w:val="Normal"/>
    <w:uiPriority w:val="99"/>
    <w:qFormat/>
    <w:rsid w:val="00E9734D"/>
  </w:style>
  <w:style w:type="paragraph" w:customStyle="1" w:styleId="SmallTextGaramond">
    <w:name w:val="Small Text Garamond"/>
    <w:basedOn w:val="Normal"/>
    <w:uiPriority w:val="99"/>
    <w:qFormat/>
    <w:rsid w:val="00E9734D"/>
    <w:pPr>
      <w:suppressAutoHyphens/>
      <w:contextualSpacing/>
    </w:pPr>
    <w:rPr>
      <w:rFonts w:ascii="Garamond" w:hAnsi="Garamond"/>
      <w:szCs w:val="18"/>
    </w:rPr>
  </w:style>
  <w:style w:type="paragraph" w:customStyle="1" w:styleId="Taglines">
    <w:name w:val="Taglines"/>
    <w:basedOn w:val="Heading2"/>
    <w:uiPriority w:val="99"/>
    <w:qFormat/>
    <w:rsid w:val="00E9734D"/>
    <w:pPr>
      <w:suppressAutoHyphens/>
      <w:spacing w:before="240"/>
      <w:contextualSpacing/>
    </w:pPr>
    <w:rPr>
      <w:rFonts w:eastAsia="Calibri" w:cs="Arial"/>
      <w:b w:val="0"/>
      <w:bCs/>
      <w:iCs/>
      <w:szCs w:val="22"/>
    </w:rPr>
  </w:style>
  <w:style w:type="paragraph" w:customStyle="1" w:styleId="bodytextfp">
    <w:name w:val="bodytextfp"/>
    <w:basedOn w:val="Normal"/>
    <w:uiPriority w:val="99"/>
    <w:qFormat/>
    <w:rsid w:val="00E9734D"/>
    <w:pPr>
      <w:spacing w:before="100" w:beforeAutospacing="1" w:after="100" w:afterAutospacing="1"/>
    </w:pPr>
    <w:rPr>
      <w:sz w:val="24"/>
    </w:rPr>
  </w:style>
  <w:style w:type="paragraph" w:customStyle="1" w:styleId="listterm">
    <w:name w:val="listterm"/>
    <w:basedOn w:val="Normal"/>
    <w:uiPriority w:val="99"/>
    <w:qFormat/>
    <w:rsid w:val="00E9734D"/>
    <w:pPr>
      <w:spacing w:before="100" w:beforeAutospacing="1" w:after="100" w:afterAutospacing="1"/>
    </w:pPr>
    <w:rPr>
      <w:sz w:val="24"/>
    </w:rPr>
  </w:style>
  <w:style w:type="paragraph" w:customStyle="1" w:styleId="more">
    <w:name w:val="more"/>
    <w:basedOn w:val="Normal"/>
    <w:uiPriority w:val="99"/>
    <w:qFormat/>
    <w:rsid w:val="00E9734D"/>
    <w:pPr>
      <w:spacing w:before="100" w:beforeAutospacing="1" w:after="100" w:afterAutospacing="1"/>
    </w:pPr>
    <w:rPr>
      <w:sz w:val="24"/>
    </w:rPr>
  </w:style>
  <w:style w:type="paragraph" w:customStyle="1" w:styleId="NoteLevel12">
    <w:name w:val="Note Level 12"/>
    <w:basedOn w:val="Normal"/>
    <w:uiPriority w:val="99"/>
    <w:qFormat/>
    <w:rsid w:val="00E9734D"/>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uiPriority w:val="99"/>
    <w:qFormat/>
    <w:rsid w:val="00E9734D"/>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uiPriority w:val="99"/>
    <w:qFormat/>
    <w:rsid w:val="00E9734D"/>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uiPriority w:val="99"/>
    <w:qFormat/>
    <w:rsid w:val="00E9734D"/>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uiPriority w:val="99"/>
    <w:qFormat/>
    <w:rsid w:val="00E9734D"/>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uiPriority w:val="99"/>
    <w:qFormat/>
    <w:rsid w:val="00E9734D"/>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uiPriority w:val="99"/>
    <w:qFormat/>
    <w:rsid w:val="00E9734D"/>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uiPriority w:val="99"/>
    <w:qFormat/>
    <w:rsid w:val="00E9734D"/>
    <w:pPr>
      <w:keepNext/>
      <w:tabs>
        <w:tab w:val="left" w:pos="5760"/>
      </w:tabs>
      <w:suppressAutoHyphens/>
      <w:ind w:left="6120" w:hanging="360"/>
    </w:pPr>
    <w:rPr>
      <w:rFonts w:ascii="Verdana" w:eastAsia="MS Gothic" w:hAnsi="Verdana"/>
      <w:szCs w:val="26"/>
      <w:lang w:eastAsia="ar-SA"/>
    </w:rPr>
  </w:style>
  <w:style w:type="paragraph" w:customStyle="1" w:styleId="Heading100">
    <w:name w:val="Heading 10"/>
    <w:basedOn w:val="Heading1"/>
    <w:next w:val="BodyText"/>
    <w:uiPriority w:val="99"/>
    <w:qFormat/>
    <w:rsid w:val="00E9734D"/>
    <w:pPr>
      <w:suppressAutoHyphens/>
      <w:spacing w:after="120"/>
      <w:contextualSpacing/>
      <w:jc w:val="left"/>
      <w:outlineLvl w:val="9"/>
    </w:pPr>
    <w:rPr>
      <w:rFonts w:ascii="Arial" w:eastAsia="Lucida Sans Unicode" w:hAnsi="Arial" w:cs="Tahoma"/>
      <w:bCs/>
      <w:caps w:val="0"/>
      <w:sz w:val="21"/>
      <w:szCs w:val="21"/>
      <w:lang w:bidi="en-US"/>
    </w:rPr>
  </w:style>
  <w:style w:type="paragraph" w:customStyle="1" w:styleId="Quotations">
    <w:name w:val="Quotations"/>
    <w:basedOn w:val="Normal"/>
    <w:uiPriority w:val="99"/>
    <w:qFormat/>
    <w:rsid w:val="00E9734D"/>
    <w:pPr>
      <w:suppressAutoHyphens/>
      <w:spacing w:after="283"/>
      <w:ind w:left="567" w:right="567"/>
    </w:pPr>
    <w:rPr>
      <w:rFonts w:ascii="Garamond" w:hAnsi="Garamond"/>
      <w:lang w:bidi="en-US"/>
    </w:rPr>
  </w:style>
  <w:style w:type="paragraph" w:customStyle="1" w:styleId="HorizontalLine">
    <w:name w:val="Horizontal Line"/>
    <w:basedOn w:val="Normal"/>
    <w:next w:val="BodyText"/>
    <w:uiPriority w:val="99"/>
    <w:qFormat/>
    <w:rsid w:val="00E9734D"/>
    <w:pPr>
      <w:suppressLineNumbers/>
      <w:pBdr>
        <w:bottom w:val="double" w:sz="2" w:space="0" w:color="808080"/>
      </w:pBdr>
      <w:suppressAutoHyphens/>
      <w:spacing w:after="283"/>
    </w:pPr>
    <w:rPr>
      <w:rFonts w:ascii="Garamond" w:hAnsi="Garamond"/>
      <w:sz w:val="12"/>
      <w:szCs w:val="12"/>
      <w:lang w:bidi="en-US"/>
    </w:rPr>
  </w:style>
  <w:style w:type="paragraph" w:customStyle="1" w:styleId="TableHeading">
    <w:name w:val="Table Heading"/>
    <w:basedOn w:val="TableContents"/>
    <w:uiPriority w:val="99"/>
    <w:qFormat/>
    <w:rsid w:val="00E9734D"/>
    <w:pPr>
      <w:tabs>
        <w:tab w:val="clear" w:pos="9450"/>
      </w:tabs>
      <w:jc w:val="center"/>
    </w:pPr>
    <w:rPr>
      <w:rFonts w:ascii="Garamond" w:eastAsia="Times New Roman" w:hAnsi="Garamond"/>
      <w:b/>
      <w:bCs/>
      <w:kern w:val="0"/>
      <w:sz w:val="22"/>
      <w:lang w:bidi="en-US"/>
    </w:rPr>
  </w:style>
  <w:style w:type="paragraph" w:customStyle="1" w:styleId="Repeatblockheading0">
    <w:name w:val="Repeat block heading"/>
    <w:basedOn w:val="BlockHeading"/>
    <w:uiPriority w:val="99"/>
    <w:qFormat/>
    <w:rsid w:val="00E9734D"/>
    <w:pPr>
      <w:widowControl w:val="0"/>
      <w:pBdr>
        <w:bottom w:val="single" w:sz="12" w:space="1" w:color="auto"/>
      </w:pBdr>
      <w:spacing w:after="0" w:line="240" w:lineRule="auto"/>
      <w:jc w:val="center"/>
      <w:outlineLvl w:val="1"/>
    </w:pPr>
    <w:rPr>
      <w:rFonts w:ascii="Estrangelo Edessa" w:eastAsia="Times New Roman" w:hAnsi="Estrangelo Edessa" w:cs="Times New Roman"/>
      <w:b/>
      <w:sz w:val="48"/>
      <w:szCs w:val="48"/>
    </w:rPr>
  </w:style>
  <w:style w:type="paragraph" w:customStyle="1" w:styleId="format-body">
    <w:name w:val="format-body"/>
    <w:basedOn w:val="Normal"/>
    <w:uiPriority w:val="99"/>
    <w:qFormat/>
    <w:rsid w:val="00E9734D"/>
    <w:pPr>
      <w:spacing w:before="100" w:beforeAutospacing="1" w:after="100" w:afterAutospacing="1"/>
    </w:pPr>
    <w:rPr>
      <w:sz w:val="24"/>
    </w:rPr>
  </w:style>
  <w:style w:type="paragraph" w:customStyle="1" w:styleId="unread">
    <w:name w:val="unread"/>
    <w:basedOn w:val="Normal"/>
    <w:uiPriority w:val="99"/>
    <w:qFormat/>
    <w:rsid w:val="00E9734D"/>
  </w:style>
  <w:style w:type="paragraph" w:customStyle="1" w:styleId="cardunderlined0">
    <w:name w:val="card underlined"/>
    <w:basedOn w:val="Normal"/>
    <w:uiPriority w:val="99"/>
    <w:qFormat/>
    <w:rsid w:val="00E9734D"/>
    <w:rPr>
      <w:rFonts w:ascii="Arial" w:hAnsi="Arial"/>
      <w:u w:val="single"/>
    </w:rPr>
  </w:style>
  <w:style w:type="paragraph" w:customStyle="1" w:styleId="article-text">
    <w:name w:val="article-text"/>
    <w:basedOn w:val="Normal"/>
    <w:uiPriority w:val="99"/>
    <w:qFormat/>
    <w:rsid w:val="00E9734D"/>
    <w:pPr>
      <w:spacing w:before="100" w:beforeAutospacing="1" w:after="100" w:afterAutospacing="1"/>
    </w:pPr>
    <w:rPr>
      <w:rFonts w:eastAsia="SimSun"/>
      <w:sz w:val="24"/>
      <w:lang w:eastAsia="zh-CN"/>
    </w:rPr>
  </w:style>
  <w:style w:type="paragraph" w:customStyle="1" w:styleId="Appendix2ndLevelHeader">
    <w:name w:val="Appendix 2nd Level Header"/>
    <w:basedOn w:val="Default"/>
    <w:next w:val="Default"/>
    <w:uiPriority w:val="99"/>
    <w:qFormat/>
    <w:rsid w:val="00E9734D"/>
    <w:pPr>
      <w:autoSpaceDE w:val="0"/>
      <w:autoSpaceDN w:val="0"/>
      <w:adjustRightInd w:val="0"/>
      <w:spacing w:after="200" w:line="276" w:lineRule="auto"/>
    </w:pPr>
    <w:rPr>
      <w:rFonts w:cs="AKDPE C+ Utopia"/>
    </w:rPr>
  </w:style>
  <w:style w:type="paragraph" w:customStyle="1" w:styleId="style109">
    <w:name w:val="style109"/>
    <w:basedOn w:val="Normal"/>
    <w:uiPriority w:val="99"/>
    <w:qFormat/>
    <w:rsid w:val="00E9734D"/>
    <w:pPr>
      <w:spacing w:before="100" w:beforeAutospacing="1" w:after="100" w:afterAutospacing="1"/>
    </w:pPr>
    <w:rPr>
      <w:sz w:val="24"/>
    </w:rPr>
  </w:style>
  <w:style w:type="paragraph" w:customStyle="1" w:styleId="style110">
    <w:name w:val="style110"/>
    <w:basedOn w:val="Normal"/>
    <w:uiPriority w:val="99"/>
    <w:qFormat/>
    <w:rsid w:val="00E9734D"/>
    <w:pPr>
      <w:spacing w:before="100" w:beforeAutospacing="1" w:after="100" w:afterAutospacing="1"/>
    </w:pPr>
    <w:rPr>
      <w:sz w:val="24"/>
    </w:rPr>
  </w:style>
  <w:style w:type="paragraph" w:customStyle="1" w:styleId="captionpaddingstyle114">
    <w:name w:val="captionpadding style114"/>
    <w:basedOn w:val="Normal"/>
    <w:uiPriority w:val="99"/>
    <w:qFormat/>
    <w:rsid w:val="00E9734D"/>
    <w:pPr>
      <w:spacing w:before="100" w:beforeAutospacing="1" w:after="100" w:afterAutospacing="1"/>
    </w:pPr>
    <w:rPr>
      <w:sz w:val="24"/>
    </w:rPr>
  </w:style>
  <w:style w:type="paragraph" w:customStyle="1" w:styleId="mainstorybody">
    <w:name w:val="mainstorybody"/>
    <w:basedOn w:val="Normal"/>
    <w:uiPriority w:val="99"/>
    <w:qFormat/>
    <w:rsid w:val="00E9734D"/>
    <w:pPr>
      <w:spacing w:before="100" w:beforeAutospacing="1" w:after="100" w:afterAutospacing="1"/>
    </w:pPr>
    <w:rPr>
      <w:sz w:val="24"/>
    </w:rPr>
  </w:style>
  <w:style w:type="paragraph" w:customStyle="1" w:styleId="ga">
    <w:name w:val="ga"/>
    <w:basedOn w:val="Normal"/>
    <w:uiPriority w:val="99"/>
    <w:qFormat/>
    <w:rsid w:val="00E9734D"/>
    <w:rPr>
      <w:rFonts w:ascii="Times" w:hAnsi="Times"/>
      <w:color w:val="231F20"/>
      <w:sz w:val="18"/>
      <w:szCs w:val="18"/>
    </w:rPr>
  </w:style>
  <w:style w:type="paragraph" w:customStyle="1" w:styleId="tag10">
    <w:name w:val="tag1"/>
    <w:basedOn w:val="Heading2"/>
    <w:uiPriority w:val="99"/>
    <w:qFormat/>
    <w:rsid w:val="00E9734D"/>
    <w:pPr>
      <w:outlineLvl w:val="9"/>
    </w:pPr>
    <w:rPr>
      <w:rFonts w:eastAsia="Calibri" w:cs="Times New Roman"/>
      <w:sz w:val="24"/>
      <w:szCs w:val="20"/>
    </w:rPr>
  </w:style>
  <w:style w:type="paragraph" w:customStyle="1" w:styleId="tagcite3">
    <w:name w:val="tagcite"/>
    <w:basedOn w:val="Normal"/>
    <w:uiPriority w:val="99"/>
    <w:qFormat/>
    <w:rsid w:val="00E9734D"/>
    <w:rPr>
      <w:rFonts w:ascii="Garamond" w:hAnsi="Garamond"/>
      <w:b/>
      <w:sz w:val="24"/>
    </w:rPr>
  </w:style>
  <w:style w:type="paragraph" w:customStyle="1" w:styleId="SmallFontCharCharChar">
    <w:name w:val="Small Font Char Char Char"/>
    <w:basedOn w:val="Normal"/>
    <w:uiPriority w:val="99"/>
    <w:qFormat/>
    <w:rsid w:val="00E9734D"/>
    <w:rPr>
      <w:rFonts w:ascii="Arial" w:hAnsi="Arial"/>
      <w:sz w:val="12"/>
    </w:rPr>
  </w:style>
  <w:style w:type="paragraph" w:customStyle="1" w:styleId="StyleHeading4Tagheading2Heading2Char2CharHeading2Char1">
    <w:name w:val="Style Heading 4Tagheading 2Heading 2 Char2 CharHeading 2 Char1 ..."/>
    <w:basedOn w:val="Heading4"/>
    <w:uiPriority w:val="99"/>
    <w:qFormat/>
    <w:rsid w:val="00E9734D"/>
    <w:rPr>
      <w:iCs w:val="0"/>
    </w:rPr>
  </w:style>
  <w:style w:type="paragraph" w:customStyle="1" w:styleId="type">
    <w:name w:val="type"/>
    <w:basedOn w:val="Normal"/>
    <w:uiPriority w:val="99"/>
    <w:qFormat/>
    <w:rsid w:val="00E9734D"/>
    <w:pPr>
      <w:spacing w:before="100" w:beforeAutospacing="1" w:after="100" w:afterAutospacing="1"/>
    </w:pPr>
    <w:rPr>
      <w:rFonts w:ascii="Times New Roman" w:eastAsia="Times New Roman" w:hAnsi="Times New Roman" w:cs="Times New Roman"/>
      <w:sz w:val="24"/>
    </w:rPr>
  </w:style>
  <w:style w:type="paragraph" w:customStyle="1" w:styleId="ReduceText">
    <w:name w:val="Reduce Text"/>
    <w:basedOn w:val="Normal"/>
    <w:autoRedefine/>
    <w:uiPriority w:val="99"/>
    <w:qFormat/>
    <w:rsid w:val="00E9734D"/>
    <w:pPr>
      <w:ind w:right="720"/>
    </w:pPr>
    <w:rPr>
      <w:rFonts w:eastAsia="Times New Roman"/>
      <w:sz w:val="20"/>
      <w:szCs w:val="20"/>
    </w:rPr>
  </w:style>
  <w:style w:type="character" w:customStyle="1" w:styleId="analyticChar">
    <w:name w:val="analytic Char"/>
    <w:basedOn w:val="DefaultParagraphFont"/>
    <w:link w:val="analytic0"/>
    <w:uiPriority w:val="4"/>
    <w:locked/>
    <w:rsid w:val="00E9734D"/>
    <w:rPr>
      <w:rFonts w:ascii="Arial" w:hAnsi="Arial" w:cs="Arial"/>
      <w:b/>
      <w:sz w:val="20"/>
    </w:rPr>
  </w:style>
  <w:style w:type="paragraph" w:customStyle="1" w:styleId="analytic0">
    <w:name w:val="analytic"/>
    <w:basedOn w:val="Normal"/>
    <w:link w:val="analyticChar"/>
    <w:uiPriority w:val="4"/>
    <w:qFormat/>
    <w:rsid w:val="00E9734D"/>
    <w:pPr>
      <w:spacing w:before="120"/>
    </w:pPr>
    <w:rPr>
      <w:rFonts w:ascii="Arial" w:hAnsi="Arial" w:cs="Arial"/>
      <w:b/>
      <w:sz w:val="20"/>
    </w:rPr>
  </w:style>
  <w:style w:type="character" w:customStyle="1" w:styleId="Underline2Char">
    <w:name w:val="Underline2 Char"/>
    <w:basedOn w:val="DefaultParagraphFont"/>
    <w:link w:val="Underline2"/>
    <w:uiPriority w:val="4"/>
    <w:locked/>
    <w:rsid w:val="00E9734D"/>
    <w:rPr>
      <w:rFonts w:ascii="Georgia" w:hAnsi="Georgia"/>
      <w:b/>
      <w:u w:val="single"/>
    </w:rPr>
  </w:style>
  <w:style w:type="paragraph" w:customStyle="1" w:styleId="Underline2">
    <w:name w:val="Underline2"/>
    <w:basedOn w:val="Normal"/>
    <w:link w:val="Underline2Char"/>
    <w:autoRedefine/>
    <w:uiPriority w:val="4"/>
    <w:qFormat/>
    <w:rsid w:val="00E9734D"/>
    <w:rPr>
      <w:b/>
      <w:u w:val="single"/>
    </w:rPr>
  </w:style>
  <w:style w:type="paragraph" w:customStyle="1" w:styleId="PhoTag">
    <w:name w:val="PhoTag"/>
    <w:basedOn w:val="Normal"/>
    <w:next w:val="Normal"/>
    <w:autoRedefine/>
    <w:uiPriority w:val="99"/>
    <w:qFormat/>
    <w:rsid w:val="00E9734D"/>
    <w:rPr>
      <w:b/>
    </w:rPr>
  </w:style>
  <w:style w:type="character" w:customStyle="1" w:styleId="ReallySmallChar">
    <w:name w:val="Really Small Char"/>
    <w:basedOn w:val="DefaultParagraphFont"/>
    <w:link w:val="ReallySmall"/>
    <w:locked/>
    <w:rsid w:val="00E9734D"/>
    <w:rPr>
      <w:rFonts w:ascii="Georgia" w:eastAsia="Times New Roman" w:hAnsi="Georgia"/>
      <w:szCs w:val="20"/>
    </w:rPr>
  </w:style>
  <w:style w:type="paragraph" w:customStyle="1" w:styleId="ReallySmall">
    <w:name w:val="Really Small"/>
    <w:basedOn w:val="Normal"/>
    <w:link w:val="ReallySmallChar"/>
    <w:qFormat/>
    <w:rsid w:val="00E9734D"/>
    <w:rPr>
      <w:rFonts w:eastAsia="Times New Roman"/>
      <w:szCs w:val="20"/>
    </w:rPr>
  </w:style>
  <w:style w:type="paragraph" w:customStyle="1" w:styleId="PageTitle">
    <w:name w:val="Page Title"/>
    <w:basedOn w:val="Normal"/>
    <w:next w:val="Normal"/>
    <w:uiPriority w:val="99"/>
    <w:qFormat/>
    <w:rsid w:val="00E9734D"/>
    <w:pPr>
      <w:tabs>
        <w:tab w:val="left" w:pos="1440"/>
      </w:tabs>
      <w:jc w:val="center"/>
      <w:outlineLvl w:val="1"/>
    </w:pPr>
    <w:rPr>
      <w:rFonts w:eastAsia="Calibri"/>
      <w:b/>
      <w:smallCaps/>
      <w:color w:val="000000"/>
      <w:sz w:val="36"/>
      <w:u w:val="single"/>
    </w:rPr>
  </w:style>
  <w:style w:type="character" w:customStyle="1" w:styleId="UnderlineEmphasisChar">
    <w:name w:val="Underline + Emphasis Char"/>
    <w:link w:val="UnderlineEmphasis"/>
    <w:locked/>
    <w:rsid w:val="00E9734D"/>
    <w:rPr>
      <w:rFonts w:ascii="Georgia" w:eastAsia="Calibri" w:hAnsi="Georgia"/>
      <w:b/>
      <w:color w:val="000000"/>
      <w:u w:val="single"/>
    </w:rPr>
  </w:style>
  <w:style w:type="paragraph" w:customStyle="1" w:styleId="UnderlineEmphasis">
    <w:name w:val="Underline + Emphasis"/>
    <w:basedOn w:val="Normal"/>
    <w:next w:val="Normal"/>
    <w:link w:val="UnderlineEmphasisChar"/>
    <w:autoRedefine/>
    <w:qFormat/>
    <w:rsid w:val="00E9734D"/>
    <w:rPr>
      <w:rFonts w:eastAsia="Calibri"/>
      <w:b/>
      <w:color w:val="000000"/>
      <w:u w:val="single"/>
    </w:rPr>
  </w:style>
  <w:style w:type="character" w:customStyle="1" w:styleId="CiteChar1CharCharCharCharCharCharCharCharCharCharCharChar">
    <w:name w:val="Cite Char1 Char Char Char Char Char Char Char Char Char Char Char Char"/>
    <w:link w:val="CiteChar1CharCharCharCharCharCharCharCharCharCharChar"/>
    <w:locked/>
    <w:rsid w:val="00E9734D"/>
    <w:rPr>
      <w:rFonts w:ascii="Georgia" w:eastAsia="Times New Roman" w:hAnsi="Georgia" w:cs="Times New Roman"/>
      <w:b/>
      <w:bCs/>
      <w:color w:val="000000"/>
      <w:sz w:val="26"/>
      <w:szCs w:val="2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9734D"/>
    <w:pPr>
      <w:keepLines w:val="0"/>
      <w:pageBreakBefore w:val="0"/>
      <w:spacing w:before="0" w:after="60"/>
      <w:jc w:val="left"/>
    </w:pPr>
    <w:rPr>
      <w:rFonts w:eastAsia="Times New Roman" w:cs="Times New Roman"/>
      <w:bCs/>
      <w:caps w:val="0"/>
      <w:color w:val="000000"/>
      <w:sz w:val="26"/>
      <w:szCs w:val="26"/>
    </w:rPr>
  </w:style>
  <w:style w:type="character" w:customStyle="1" w:styleId="CiteExtrasChar1CharCharCharCharCharCharCharCharCharCharChar">
    <w:name w:val="Cite Extras Char1 Char Char Char Char Char Char Char Char Char Char Char"/>
    <w:link w:val="CiteExtrasChar1CharCharCharCharCharCharCharCharCharChar"/>
    <w:locked/>
    <w:rsid w:val="00E9734D"/>
    <w:rPr>
      <w:rFonts w:ascii="Georgia" w:eastAsia="Times New Roman" w:hAnsi="Georgia" w:cs="Times New Roman"/>
      <w:bCs/>
      <w:color w:val="000000"/>
      <w:sz w:val="16"/>
      <w:szCs w:val="28"/>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9734D"/>
    <w:pPr>
      <w:keepLines w:val="0"/>
      <w:spacing w:before="0" w:after="120"/>
    </w:pPr>
    <w:rPr>
      <w:rFonts w:eastAsia="Times New Roman" w:cs="Times New Roman"/>
      <w:b w:val="0"/>
      <w:bCs/>
      <w:iCs w:val="0"/>
      <w:color w:val="000000"/>
      <w:sz w:val="16"/>
      <w:szCs w:val="28"/>
    </w:rPr>
  </w:style>
  <w:style w:type="paragraph" w:customStyle="1" w:styleId="TxBr5p1">
    <w:name w:val="TxBr_5p1"/>
    <w:basedOn w:val="Normal"/>
    <w:uiPriority w:val="99"/>
    <w:qFormat/>
    <w:rsid w:val="00E9734D"/>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uiPriority w:val="99"/>
    <w:qFormat/>
    <w:rsid w:val="00E9734D"/>
    <w:pPr>
      <w:ind w:left="400"/>
    </w:pPr>
    <w:rPr>
      <w:rFonts w:eastAsia="Calibri"/>
      <w:color w:val="000000"/>
    </w:rPr>
  </w:style>
  <w:style w:type="paragraph" w:customStyle="1" w:styleId="Hat2">
    <w:name w:val="Hat2"/>
    <w:basedOn w:val="Heading2"/>
    <w:next w:val="Heading2"/>
    <w:autoRedefine/>
    <w:uiPriority w:val="99"/>
    <w:qFormat/>
    <w:rsid w:val="00E9734D"/>
    <w:pPr>
      <w:keepNext w:val="0"/>
      <w:keepLines w:val="0"/>
      <w:pageBreakBefore w:val="0"/>
      <w:jc w:val="left"/>
    </w:pPr>
    <w:rPr>
      <w:rFonts w:ascii="Arial Narrow" w:eastAsia="Calibri" w:hAnsi="Arial Narrow" w:cs="Times New Roman"/>
      <w:caps w:val="0"/>
      <w:sz w:val="20"/>
      <w:u w:val="none"/>
    </w:rPr>
  </w:style>
  <w:style w:type="character" w:customStyle="1" w:styleId="StyleCardTextUnderline3Char">
    <w:name w:val="Style Card Text + Underline3 Char"/>
    <w:basedOn w:val="DefaultParagraphFont"/>
    <w:link w:val="StyleCardTextUnderline3"/>
    <w:locked/>
    <w:rsid w:val="00E9734D"/>
  </w:style>
  <w:style w:type="paragraph" w:customStyle="1" w:styleId="StyleCardTextUnderline3">
    <w:name w:val="Style Card Text + Underline3"/>
    <w:link w:val="StyleCardTextUnderline3Char"/>
    <w:qFormat/>
    <w:rsid w:val="00E9734D"/>
    <w:pPr>
      <w:spacing w:after="200" w:line="276" w:lineRule="auto"/>
    </w:pPr>
  </w:style>
  <w:style w:type="paragraph" w:customStyle="1" w:styleId="TxBr33p1">
    <w:name w:val="TxBr_33p1"/>
    <w:basedOn w:val="Normal"/>
    <w:uiPriority w:val="99"/>
    <w:qFormat/>
    <w:rsid w:val="00E9734D"/>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9734D"/>
    <w:rPr>
      <w:rFonts w:eastAsia="SimSun"/>
      <w:lang w:eastAsia="zh-CN"/>
    </w:rPr>
  </w:style>
  <w:style w:type="paragraph" w:customStyle="1" w:styleId="rddateline">
    <w:name w:val="rddateline"/>
    <w:basedOn w:val="Normal"/>
    <w:uiPriority w:val="99"/>
    <w:qFormat/>
    <w:rsid w:val="00E9734D"/>
    <w:rPr>
      <w:rFonts w:eastAsia="Calibri"/>
      <w:szCs w:val="20"/>
    </w:rPr>
  </w:style>
  <w:style w:type="paragraph" w:customStyle="1" w:styleId="rdheadline">
    <w:name w:val="rdheadline"/>
    <w:basedOn w:val="Normal"/>
    <w:uiPriority w:val="99"/>
    <w:qFormat/>
    <w:rsid w:val="00E9734D"/>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9734D"/>
    <w:pPr>
      <w:spacing w:after="100" w:afterAutospacing="1"/>
    </w:pPr>
    <w:rPr>
      <w:rFonts w:ascii="Verdana" w:eastAsia="Calibri" w:hAnsi="Verdana"/>
      <w:szCs w:val="20"/>
    </w:rPr>
  </w:style>
  <w:style w:type="character" w:customStyle="1" w:styleId="Heading2Char0">
    <w:name w:val="Heading2 Char"/>
    <w:link w:val="Heading20"/>
    <w:locked/>
    <w:rsid w:val="00E9734D"/>
    <w:rPr>
      <w:rFonts w:ascii="Georgia" w:eastAsia="Times New Roman" w:hAnsi="Georgia"/>
      <w:b/>
      <w:caps/>
    </w:rPr>
  </w:style>
  <w:style w:type="paragraph" w:customStyle="1" w:styleId="Heading20">
    <w:name w:val="Heading2"/>
    <w:basedOn w:val="Normal"/>
    <w:link w:val="Heading2Char0"/>
    <w:qFormat/>
    <w:rsid w:val="00E9734D"/>
    <w:pPr>
      <w:jc w:val="center"/>
    </w:pPr>
    <w:rPr>
      <w:rFonts w:eastAsia="Times New Roman"/>
      <w:b/>
      <w:caps/>
    </w:rPr>
  </w:style>
  <w:style w:type="character" w:customStyle="1" w:styleId="Header2Char">
    <w:name w:val="Header2 Char"/>
    <w:link w:val="Header2"/>
    <w:locked/>
    <w:rsid w:val="00E9734D"/>
    <w:rPr>
      <w:rFonts w:ascii="Georgia" w:eastAsia="Times New Roman" w:hAnsi="Georgia"/>
      <w:b/>
      <w:caps/>
    </w:rPr>
  </w:style>
  <w:style w:type="paragraph" w:customStyle="1" w:styleId="Header2">
    <w:name w:val="Header2"/>
    <w:basedOn w:val="Heading20"/>
    <w:link w:val="Header2Char"/>
    <w:qFormat/>
    <w:rsid w:val="00E9734D"/>
  </w:style>
  <w:style w:type="character" w:customStyle="1" w:styleId="UnderlinedcardChar">
    <w:name w:val="Underlined card Char"/>
    <w:link w:val="Underlinedcard1"/>
    <w:locked/>
    <w:rsid w:val="00E9734D"/>
    <w:rPr>
      <w:rFonts w:ascii="Georgia" w:eastAsia="Times New Roman" w:hAnsi="Georgia"/>
      <w:u w:val="thick"/>
    </w:rPr>
  </w:style>
  <w:style w:type="paragraph" w:customStyle="1" w:styleId="Underlinedcard1">
    <w:name w:val="Underlined card"/>
    <w:basedOn w:val="Normal"/>
    <w:link w:val="UnderlinedcardChar"/>
    <w:autoRedefine/>
    <w:qFormat/>
    <w:rsid w:val="00E9734D"/>
    <w:pPr>
      <w:autoSpaceDE w:val="0"/>
      <w:autoSpaceDN w:val="0"/>
      <w:adjustRightInd w:val="0"/>
      <w:ind w:left="432" w:right="432"/>
      <w:jc w:val="both"/>
    </w:pPr>
    <w:rPr>
      <w:rFonts w:eastAsia="Times New Roman"/>
      <w:u w:val="thick"/>
    </w:rPr>
  </w:style>
  <w:style w:type="character" w:customStyle="1" w:styleId="StyleHeading212ptChar">
    <w:name w:val="Style Heading2 + 12 pt Char"/>
    <w:link w:val="StyleHeading212pt"/>
    <w:locked/>
    <w:rsid w:val="00E9734D"/>
    <w:rPr>
      <w:rFonts w:ascii="Georgia" w:eastAsia="Times New Roman" w:hAnsi="Georgia"/>
      <w:b/>
      <w:bCs/>
      <w:caps/>
    </w:rPr>
  </w:style>
  <w:style w:type="paragraph" w:customStyle="1" w:styleId="StyleHeading212pt">
    <w:name w:val="Style Heading2 + 12 pt"/>
    <w:basedOn w:val="Heading20"/>
    <w:link w:val="StyleHeading212ptChar"/>
    <w:qFormat/>
    <w:rsid w:val="00E9734D"/>
    <w:rPr>
      <w:bCs/>
    </w:rPr>
  </w:style>
  <w:style w:type="character" w:customStyle="1" w:styleId="Heading212ptChar">
    <w:name w:val="Heading2 + 12 pt Char"/>
    <w:link w:val="Heading212pt"/>
    <w:locked/>
    <w:rsid w:val="00E9734D"/>
    <w:rPr>
      <w:rFonts w:ascii="Georgia" w:eastAsia="Times New Roman" w:hAnsi="Georgia"/>
      <w:b/>
      <w:bCs/>
      <w:caps/>
    </w:rPr>
  </w:style>
  <w:style w:type="paragraph" w:customStyle="1" w:styleId="Heading212pt">
    <w:name w:val="Heading2 + 12 pt"/>
    <w:basedOn w:val="StyleHeading212pt"/>
    <w:link w:val="Heading212ptChar"/>
    <w:qFormat/>
    <w:rsid w:val="00E9734D"/>
  </w:style>
  <w:style w:type="paragraph" w:customStyle="1" w:styleId="highlightcardtext">
    <w:name w:val="highlight card text"/>
    <w:basedOn w:val="evidencetext"/>
    <w:uiPriority w:val="99"/>
    <w:qFormat/>
    <w:rsid w:val="00E9734D"/>
    <w:pPr>
      <w:framePr w:hSpace="187" w:vSpace="187" w:wrap="around" w:vAnchor="text" w:hAnchor="text" w:y="1"/>
      <w:shd w:val="pct10" w:color="3366FF" w:fill="3366FF"/>
      <w:ind w:left="1440" w:right="2016"/>
    </w:pPr>
    <w:rPr>
      <w:rFonts w:eastAsia="Calibri" w:cs="Calibri"/>
      <w:sz w:val="18"/>
      <w:u w:val="single"/>
    </w:rPr>
  </w:style>
  <w:style w:type="paragraph" w:customStyle="1" w:styleId="underlineevidencetext">
    <w:name w:val="underline evidence text"/>
    <w:basedOn w:val="evidencetext"/>
    <w:uiPriority w:val="99"/>
    <w:qFormat/>
    <w:rsid w:val="00E9734D"/>
    <w:pPr>
      <w:ind w:left="1440" w:right="2016"/>
    </w:pPr>
    <w:rPr>
      <w:rFonts w:eastAsia="Calibri" w:cs="Calibri"/>
      <w:sz w:val="18"/>
      <w:u w:val="single"/>
    </w:rPr>
  </w:style>
  <w:style w:type="paragraph" w:customStyle="1" w:styleId="underlinecard0">
    <w:name w:val="underline card"/>
    <w:basedOn w:val="Normal"/>
    <w:uiPriority w:val="99"/>
    <w:qFormat/>
    <w:rsid w:val="00E9734D"/>
    <w:pPr>
      <w:ind w:left="1728" w:right="1728"/>
    </w:pPr>
    <w:rPr>
      <w:rFonts w:eastAsia="Calibri"/>
      <w:sz w:val="18"/>
      <w:u w:val="single"/>
    </w:rPr>
  </w:style>
  <w:style w:type="paragraph" w:customStyle="1" w:styleId="CardsChar2">
    <w:name w:val="Cards Char2"/>
    <w:basedOn w:val="Normal"/>
    <w:uiPriority w:val="99"/>
    <w:qFormat/>
    <w:rsid w:val="00E9734D"/>
    <w:pPr>
      <w:autoSpaceDE w:val="0"/>
      <w:autoSpaceDN w:val="0"/>
      <w:adjustRightInd w:val="0"/>
      <w:ind w:left="432" w:right="432"/>
      <w:jc w:val="both"/>
    </w:pPr>
    <w:rPr>
      <w:rFonts w:eastAsia="Calibri"/>
      <w:szCs w:val="20"/>
    </w:rPr>
  </w:style>
  <w:style w:type="character" w:customStyle="1" w:styleId="CardTextCharCharCharCharChar">
    <w:name w:val="Card Text Char Char Char Char Char"/>
    <w:link w:val="CardTextCharCharCharChar"/>
    <w:locked/>
    <w:rsid w:val="00E9734D"/>
    <w:rPr>
      <w:rFonts w:ascii="Georgia" w:eastAsia="Times New Roman" w:hAnsi="Georgia"/>
      <w:sz w:val="18"/>
    </w:rPr>
  </w:style>
  <w:style w:type="paragraph" w:customStyle="1" w:styleId="CardTextCharCharCharChar">
    <w:name w:val="Card Text Char Char Char Char"/>
    <w:basedOn w:val="Normal"/>
    <w:link w:val="CardTextCharCharCharCharChar"/>
    <w:qFormat/>
    <w:rsid w:val="00E9734D"/>
    <w:pPr>
      <w:ind w:left="1728" w:right="1728"/>
    </w:pPr>
    <w:rPr>
      <w:rFonts w:eastAsia="Times New Roman"/>
      <w:sz w:val="18"/>
    </w:rPr>
  </w:style>
  <w:style w:type="paragraph" w:customStyle="1" w:styleId="boldciteChar">
    <w:name w:val="bold cite Char"/>
    <w:basedOn w:val="Heading1"/>
    <w:uiPriority w:val="99"/>
    <w:qFormat/>
    <w:rsid w:val="00E9734D"/>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val="0"/>
      <w:sz w:val="24"/>
      <w:szCs w:val="24"/>
    </w:rPr>
  </w:style>
  <w:style w:type="paragraph" w:customStyle="1" w:styleId="textmargin">
    <w:name w:val="textmargin"/>
    <w:basedOn w:val="Normal"/>
    <w:uiPriority w:val="99"/>
    <w:qFormat/>
    <w:rsid w:val="00E9734D"/>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9734D"/>
    <w:pPr>
      <w:spacing w:before="100" w:beforeAutospacing="1" w:after="100" w:afterAutospacing="1"/>
    </w:pPr>
    <w:rPr>
      <w:rFonts w:eastAsia="Calibri"/>
      <w:color w:val="000000"/>
    </w:rPr>
  </w:style>
  <w:style w:type="paragraph" w:customStyle="1" w:styleId="header10">
    <w:name w:val="header1"/>
    <w:basedOn w:val="Normal"/>
    <w:uiPriority w:val="99"/>
    <w:qFormat/>
    <w:rsid w:val="00E9734D"/>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9734D"/>
    <w:rPr>
      <w:rFonts w:ascii="Arial Narrow" w:eastAsia="Calibri" w:hAnsi="Arial Narrow"/>
      <w:color w:val="000000"/>
    </w:rPr>
  </w:style>
  <w:style w:type="paragraph" w:customStyle="1" w:styleId="bc2">
    <w:name w:val="bc_2"/>
    <w:basedOn w:val="Normal"/>
    <w:uiPriority w:val="99"/>
    <w:qFormat/>
    <w:rsid w:val="00E9734D"/>
    <w:pPr>
      <w:spacing w:before="100" w:beforeAutospacing="1" w:after="100" w:afterAutospacing="1"/>
    </w:pPr>
    <w:rPr>
      <w:rFonts w:eastAsia="Calibri"/>
      <w:color w:val="000000"/>
    </w:rPr>
  </w:style>
  <w:style w:type="paragraph" w:customStyle="1" w:styleId="quote20">
    <w:name w:val="quote2"/>
    <w:basedOn w:val="Normal"/>
    <w:uiPriority w:val="99"/>
    <w:qFormat/>
    <w:rsid w:val="00E9734D"/>
    <w:rPr>
      <w:rFonts w:ascii="Verdana" w:eastAsia="Calibri" w:hAnsi="Verdana"/>
      <w:szCs w:val="20"/>
    </w:rPr>
  </w:style>
  <w:style w:type="character" w:customStyle="1" w:styleId="BlockTitleUsedToBeDoubleUnderlinedandBoldFYICharChar">
    <w:name w:val="Block Title (Used To Be Double Underlined and Bold FYI) Char Char"/>
    <w:link w:val="BlockTitleUsedToBeDoubleUnderlinedandBoldFYI"/>
    <w:locked/>
    <w:rsid w:val="00E9734D"/>
    <w:rPr>
      <w:rFonts w:ascii="Century Gothic" w:eastAsia="Times New Roman" w:hAnsi="Century Gothic" w:cs="Arial"/>
      <w:spacing w:val="-20"/>
      <w:kern w:val="32"/>
      <w:sz w:val="36"/>
      <w:szCs w:val="32"/>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9734D"/>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val="0"/>
      <w:spacing w:val="-20"/>
      <w:kern w:val="32"/>
      <w:sz w:val="36"/>
    </w:rPr>
  </w:style>
  <w:style w:type="character" w:customStyle="1" w:styleId="F4Char">
    <w:name w:val="F4 Char"/>
    <w:link w:val="F4"/>
    <w:locked/>
    <w:rsid w:val="00E9734D"/>
    <w:rPr>
      <w:rFonts w:ascii="Arial Narrow" w:eastAsia="Times New Roman" w:hAnsi="Arial Narrow"/>
      <w:szCs w:val="20"/>
      <w:u w:val="single"/>
    </w:rPr>
  </w:style>
  <w:style w:type="paragraph" w:customStyle="1" w:styleId="F4">
    <w:name w:val="F4"/>
    <w:basedOn w:val="Normal"/>
    <w:link w:val="F4Char"/>
    <w:qFormat/>
    <w:rsid w:val="00E9734D"/>
    <w:pPr>
      <w:ind w:left="288" w:right="288"/>
    </w:pPr>
    <w:rPr>
      <w:rFonts w:ascii="Arial Narrow" w:eastAsia="Times New Roman" w:hAnsi="Arial Narrow"/>
      <w:szCs w:val="20"/>
      <w:u w:val="single"/>
    </w:rPr>
  </w:style>
  <w:style w:type="character" w:customStyle="1" w:styleId="StyleCARDChar">
    <w:name w:val="Style CARD + Char"/>
    <w:link w:val="StyleCARD"/>
    <w:locked/>
    <w:rsid w:val="00E9734D"/>
    <w:rPr>
      <w:rFonts w:ascii="Arial Narrow" w:eastAsia="Times New Roman" w:hAnsi="Arial Narrow"/>
      <w:szCs w:val="20"/>
    </w:rPr>
  </w:style>
  <w:style w:type="paragraph" w:customStyle="1" w:styleId="StyleCARD">
    <w:name w:val="Style CARD +"/>
    <w:basedOn w:val="Normal"/>
    <w:link w:val="StyleCARDChar"/>
    <w:qFormat/>
    <w:rsid w:val="00E9734D"/>
    <w:pPr>
      <w:ind w:left="300" w:right="288"/>
    </w:pPr>
    <w:rPr>
      <w:rFonts w:ascii="Arial Narrow" w:eastAsia="Times New Roman" w:hAnsi="Arial Narrow"/>
      <w:szCs w:val="20"/>
    </w:rPr>
  </w:style>
  <w:style w:type="paragraph" w:customStyle="1" w:styleId="issuedetails">
    <w:name w:val="issue_details"/>
    <w:basedOn w:val="Normal"/>
    <w:uiPriority w:val="99"/>
    <w:qFormat/>
    <w:rsid w:val="00E9734D"/>
    <w:pPr>
      <w:spacing w:before="100" w:beforeAutospacing="1" w:after="100" w:afterAutospacing="1"/>
    </w:pPr>
    <w:rPr>
      <w:rFonts w:eastAsia="Times New Roman"/>
    </w:rPr>
  </w:style>
  <w:style w:type="paragraph" w:customStyle="1" w:styleId="bodycopyindent">
    <w:name w:val="bodycopyindent"/>
    <w:basedOn w:val="Normal"/>
    <w:uiPriority w:val="99"/>
    <w:qFormat/>
    <w:rsid w:val="00E9734D"/>
    <w:pPr>
      <w:spacing w:before="100" w:beforeAutospacing="1" w:after="100" w:afterAutospacing="1"/>
    </w:pPr>
    <w:rPr>
      <w:rFonts w:eastAsia="Times New Roman"/>
    </w:rPr>
  </w:style>
  <w:style w:type="paragraph" w:customStyle="1" w:styleId="tussenkop">
    <w:name w:val="tussenkop"/>
    <w:basedOn w:val="Normal"/>
    <w:uiPriority w:val="99"/>
    <w:qFormat/>
    <w:rsid w:val="00E9734D"/>
    <w:pPr>
      <w:spacing w:before="100" w:beforeAutospacing="1" w:after="100" w:afterAutospacing="1"/>
    </w:pPr>
    <w:rPr>
      <w:rFonts w:eastAsia="Times New Roman"/>
    </w:rPr>
  </w:style>
  <w:style w:type="character" w:customStyle="1" w:styleId="Style11Char">
    <w:name w:val="Style11 Char"/>
    <w:link w:val="Style111"/>
    <w:locked/>
    <w:rsid w:val="00E9734D"/>
    <w:rPr>
      <w:b/>
      <w:u w:val="thick"/>
    </w:rPr>
  </w:style>
  <w:style w:type="paragraph" w:customStyle="1" w:styleId="Style111">
    <w:name w:val="Style11"/>
    <w:basedOn w:val="Normal"/>
    <w:link w:val="Style11Char"/>
    <w:qFormat/>
    <w:rsid w:val="00E9734D"/>
    <w:rPr>
      <w:rFonts w:asciiTheme="minorHAnsi" w:hAnsiTheme="minorHAnsi"/>
      <w:b/>
      <w:u w:val="thick"/>
    </w:rPr>
  </w:style>
  <w:style w:type="character" w:customStyle="1" w:styleId="Style12Char">
    <w:name w:val="Style12 Char"/>
    <w:link w:val="Style120"/>
    <w:locked/>
    <w:rsid w:val="00E9734D"/>
    <w:rPr>
      <w:b/>
      <w:u w:val="thick"/>
    </w:rPr>
  </w:style>
  <w:style w:type="paragraph" w:customStyle="1" w:styleId="Style120">
    <w:name w:val="Style12"/>
    <w:basedOn w:val="Normal"/>
    <w:link w:val="Style12Char"/>
    <w:qFormat/>
    <w:rsid w:val="00E9734D"/>
    <w:rPr>
      <w:rFonts w:asciiTheme="minorHAnsi" w:hAnsiTheme="minorHAnsi"/>
      <w:b/>
      <w:u w:val="thick"/>
    </w:rPr>
  </w:style>
  <w:style w:type="paragraph" w:customStyle="1" w:styleId="StyleHeading3BlockLatinBodyCalibri">
    <w:name w:val="Style Heading 3Block + (Latin) +Body (Calibri)"/>
    <w:basedOn w:val="Heading3"/>
    <w:uiPriority w:val="99"/>
    <w:qFormat/>
    <w:rsid w:val="00E9734D"/>
    <w:rPr>
      <w:caps w:val="0"/>
    </w:rPr>
  </w:style>
  <w:style w:type="paragraph" w:customStyle="1" w:styleId="date-comments">
    <w:name w:val="date-comments"/>
    <w:basedOn w:val="Normal"/>
    <w:uiPriority w:val="99"/>
    <w:qFormat/>
    <w:rsid w:val="00E9734D"/>
    <w:pPr>
      <w:spacing w:before="100" w:beforeAutospacing="1" w:after="100" w:afterAutospacing="1"/>
    </w:pPr>
    <w:rPr>
      <w:rFonts w:ascii="Times" w:hAnsi="Times"/>
      <w:szCs w:val="20"/>
    </w:rPr>
  </w:style>
  <w:style w:type="paragraph" w:customStyle="1" w:styleId="Shrink6">
    <w:name w:val="Shrink 6"/>
    <w:basedOn w:val="Normal"/>
    <w:uiPriority w:val="99"/>
    <w:qFormat/>
    <w:rsid w:val="00E9734D"/>
    <w:rPr>
      <w:rFonts w:eastAsia="Calibri"/>
      <w:sz w:val="12"/>
    </w:rPr>
  </w:style>
  <w:style w:type="character" w:customStyle="1" w:styleId="10ptfontChar">
    <w:name w:val="10pt font Char"/>
    <w:link w:val="10ptfont"/>
    <w:locked/>
    <w:rsid w:val="00E9734D"/>
    <w:rPr>
      <w:rFonts w:ascii="Georgia" w:eastAsia="Times New Roman" w:hAnsi="Georgia"/>
      <w:sz w:val="20"/>
    </w:rPr>
  </w:style>
  <w:style w:type="paragraph" w:customStyle="1" w:styleId="10ptfont">
    <w:name w:val="10pt font"/>
    <w:basedOn w:val="Normal"/>
    <w:link w:val="10ptfontChar"/>
    <w:autoRedefine/>
    <w:qFormat/>
    <w:rsid w:val="00E9734D"/>
    <w:rPr>
      <w:rFonts w:eastAsia="Times New Roman"/>
      <w:sz w:val="20"/>
    </w:rPr>
  </w:style>
  <w:style w:type="paragraph" w:customStyle="1" w:styleId="analytics0">
    <w:name w:val="analytics"/>
    <w:basedOn w:val="Heading4"/>
    <w:uiPriority w:val="4"/>
    <w:qFormat/>
    <w:rsid w:val="00E9734D"/>
  </w:style>
  <w:style w:type="character" w:customStyle="1" w:styleId="Style10Char">
    <w:name w:val="Style10 Char"/>
    <w:link w:val="Style10"/>
    <w:locked/>
    <w:rsid w:val="00E9734D"/>
    <w:rPr>
      <w:rFonts w:ascii="Times New Roman" w:eastAsia="Times New Roman" w:hAnsi="Times New Roman" w:cs="Times New Roman"/>
      <w:b/>
    </w:rPr>
  </w:style>
  <w:style w:type="paragraph" w:customStyle="1" w:styleId="Style10">
    <w:name w:val="Style10"/>
    <w:basedOn w:val="Normal"/>
    <w:link w:val="Style10Char"/>
    <w:qFormat/>
    <w:rsid w:val="00E9734D"/>
    <w:pPr>
      <w:ind w:right="432"/>
    </w:pPr>
    <w:rPr>
      <w:rFonts w:ascii="Times New Roman" w:eastAsia="Times New Roman" w:hAnsi="Times New Roman" w:cs="Times New Roman"/>
      <w:b/>
    </w:rPr>
  </w:style>
  <w:style w:type="character" w:customStyle="1" w:styleId="UnderlinedEvChar">
    <w:name w:val="Underlined Ev Char"/>
    <w:basedOn w:val="DefaultParagraphFont"/>
    <w:link w:val="UnderlinedEv"/>
    <w:locked/>
    <w:rsid w:val="00E9734D"/>
    <w:rPr>
      <w:rFonts w:ascii="Garamond" w:eastAsia="Calibri" w:hAnsi="Garamond" w:cs="Times New Roman"/>
      <w:szCs w:val="20"/>
      <w:u w:val="single"/>
    </w:rPr>
  </w:style>
  <w:style w:type="paragraph" w:customStyle="1" w:styleId="UnderlinedEv">
    <w:name w:val="Underlined Ev"/>
    <w:basedOn w:val="Normal"/>
    <w:next w:val="Normal"/>
    <w:link w:val="UnderlinedEvChar"/>
    <w:qFormat/>
    <w:rsid w:val="00E9734D"/>
    <w:rPr>
      <w:rFonts w:ascii="Garamond" w:eastAsia="Calibri" w:hAnsi="Garamond" w:cs="Times New Roman"/>
      <w:szCs w:val="20"/>
      <w:u w:val="single"/>
    </w:rPr>
  </w:style>
  <w:style w:type="paragraph" w:customStyle="1" w:styleId="txttitle">
    <w:name w:val="txttitle"/>
    <w:basedOn w:val="Normal"/>
    <w:uiPriority w:val="99"/>
    <w:qFormat/>
    <w:rsid w:val="00E9734D"/>
    <w:pPr>
      <w:spacing w:before="100" w:beforeAutospacing="1" w:after="100" w:afterAutospacing="1"/>
    </w:pPr>
    <w:rPr>
      <w:rFonts w:ascii="Times New Roman" w:hAnsi="Times New Roman"/>
      <w:sz w:val="24"/>
    </w:rPr>
  </w:style>
  <w:style w:type="paragraph" w:customStyle="1" w:styleId="SmallCards">
    <w:name w:val="Small Cards"/>
    <w:basedOn w:val="Normal"/>
    <w:autoRedefine/>
    <w:uiPriority w:val="99"/>
    <w:qFormat/>
    <w:rsid w:val="00E9734D"/>
    <w:rPr>
      <w:rFonts w:ascii="Times New Roman" w:eastAsia="Times New Roman" w:hAnsi="Times New Roman" w:cs="Times New Roman"/>
      <w:szCs w:val="20"/>
    </w:rPr>
  </w:style>
  <w:style w:type="paragraph" w:customStyle="1" w:styleId="CITE0">
    <w:name w:val="CITE"/>
    <w:basedOn w:val="Heading2"/>
    <w:autoRedefine/>
    <w:uiPriority w:val="99"/>
    <w:qFormat/>
    <w:rsid w:val="00E9734D"/>
    <w:pPr>
      <w:keepLines w:val="0"/>
      <w:pageBreakBefore w:val="0"/>
      <w:spacing w:after="160"/>
      <w:contextualSpacing/>
      <w:jc w:val="left"/>
    </w:pPr>
    <w:rPr>
      <w:rFonts w:eastAsia="Times New Roman" w:cs="Arial"/>
      <w:b w:val="0"/>
      <w:iCs/>
      <w:caps w:val="0"/>
      <w:sz w:val="20"/>
      <w:szCs w:val="20"/>
      <w:u w:val="none"/>
    </w:rPr>
  </w:style>
  <w:style w:type="character" w:customStyle="1" w:styleId="FifthChar">
    <w:name w:val="Fifth Char"/>
    <w:link w:val="Fifth"/>
    <w:locked/>
    <w:rsid w:val="00E9734D"/>
    <w:rPr>
      <w:rFonts w:ascii="Georgia" w:eastAsia="Times New Roman" w:hAnsi="Georgia"/>
      <w:sz w:val="20"/>
      <w:lang w:val="x-none" w:eastAsia="x-none"/>
    </w:rPr>
  </w:style>
  <w:style w:type="paragraph" w:customStyle="1" w:styleId="Fifth">
    <w:name w:val="Fifth"/>
    <w:basedOn w:val="Normal"/>
    <w:link w:val="FifthChar"/>
    <w:qFormat/>
    <w:rsid w:val="00E9734D"/>
    <w:rPr>
      <w:rFonts w:eastAsia="Times New Roman"/>
      <w:sz w:val="20"/>
      <w:lang w:val="x-none" w:eastAsia="x-none"/>
    </w:rPr>
  </w:style>
  <w:style w:type="paragraph" w:customStyle="1" w:styleId="introduction">
    <w:name w:val="introduction"/>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TashmaHeader2">
    <w:name w:val="Tashma_Header2"/>
    <w:basedOn w:val="Heading2"/>
    <w:uiPriority w:val="99"/>
    <w:qFormat/>
    <w:rsid w:val="00E9734D"/>
    <w:pPr>
      <w:spacing w:after="160"/>
    </w:pPr>
    <w:rPr>
      <w:rFonts w:eastAsia="SimSun" w:cstheme="minorBidi"/>
    </w:rPr>
  </w:style>
  <w:style w:type="paragraph" w:customStyle="1" w:styleId="TashmaHeading1">
    <w:name w:val="Tashma_Heading1"/>
    <w:basedOn w:val="Heading1"/>
    <w:uiPriority w:val="99"/>
    <w:qFormat/>
    <w:rsid w:val="00E9734D"/>
    <w:pPr>
      <w:spacing w:after="160"/>
    </w:pPr>
    <w:rPr>
      <w:rFonts w:eastAsia="Times New Roman" w:cstheme="minorBidi"/>
      <w:caps w:val="0"/>
    </w:rPr>
  </w:style>
  <w:style w:type="character" w:customStyle="1" w:styleId="CitationCharCharCharCharCharCharCharChar">
    <w:name w:val="Citation Char Char Char Char Char Char Char Char"/>
    <w:link w:val="CitationCharCharCharCharCharCharChar"/>
    <w:locked/>
    <w:rsid w:val="00E9734D"/>
    <w:rPr>
      <w:rFonts w:ascii="Calibri" w:hAnsi="Calibri" w:cs="Calibri"/>
    </w:rPr>
  </w:style>
  <w:style w:type="paragraph" w:customStyle="1" w:styleId="CitationCharCharCharCharCharCharChar">
    <w:name w:val="Citation Char Char Char Char Char Char Char"/>
    <w:basedOn w:val="Normal"/>
    <w:link w:val="CitationCharCharCharCharCharCharCharChar"/>
    <w:qFormat/>
    <w:rsid w:val="00E9734D"/>
    <w:pPr>
      <w:ind w:left="1440" w:right="1440"/>
    </w:pPr>
    <w:rPr>
      <w:rFonts w:ascii="Calibri" w:hAnsi="Calibri" w:cs="Calibri"/>
    </w:rPr>
  </w:style>
  <w:style w:type="paragraph" w:customStyle="1" w:styleId="pagpag1">
    <w:name w:val="pagpag1"/>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E9734D"/>
    <w:pPr>
      <w:spacing w:before="100" w:beforeAutospacing="1" w:after="100" w:afterAutospacing="1"/>
    </w:pPr>
    <w:rPr>
      <w:rFonts w:ascii="Times New Roman" w:eastAsia="Times New Roman" w:hAnsi="Times New Roman"/>
      <w:sz w:val="24"/>
    </w:rPr>
  </w:style>
  <w:style w:type="paragraph" w:styleId="BodyText3">
    <w:name w:val="Body Text 3"/>
    <w:basedOn w:val="Normal"/>
    <w:link w:val="BodyText3Char1"/>
    <w:semiHidden/>
    <w:unhideWhenUsed/>
    <w:rsid w:val="00E9734D"/>
    <w:pPr>
      <w:spacing w:after="120"/>
    </w:pPr>
    <w:rPr>
      <w:szCs w:val="16"/>
    </w:rPr>
  </w:style>
  <w:style w:type="character" w:customStyle="1" w:styleId="BodyText3Char">
    <w:name w:val="Body Text 3 Char"/>
    <w:basedOn w:val="DefaultParagraphFont"/>
    <w:semiHidden/>
    <w:rsid w:val="00E9734D"/>
    <w:rPr>
      <w:rFonts w:ascii="Georgia" w:hAnsi="Georgia"/>
      <w:sz w:val="16"/>
      <w:szCs w:val="16"/>
    </w:rPr>
  </w:style>
  <w:style w:type="paragraph" w:customStyle="1" w:styleId="BodyText310">
    <w:name w:val="Body Text 31"/>
    <w:basedOn w:val="Normal"/>
    <w:next w:val="BodyText3"/>
    <w:uiPriority w:val="99"/>
    <w:qFormat/>
    <w:rsid w:val="00E9734D"/>
    <w:pPr>
      <w:spacing w:after="120"/>
    </w:pPr>
    <w:rPr>
      <w:bCs/>
      <w:color w:val="000000"/>
    </w:rPr>
  </w:style>
  <w:style w:type="paragraph" w:styleId="BodyText2">
    <w:name w:val="Body Text 2"/>
    <w:basedOn w:val="Normal"/>
    <w:link w:val="BodyText2Char1"/>
    <w:semiHidden/>
    <w:unhideWhenUsed/>
    <w:rsid w:val="00E9734D"/>
    <w:pPr>
      <w:spacing w:after="120" w:line="480" w:lineRule="auto"/>
    </w:pPr>
  </w:style>
  <w:style w:type="character" w:customStyle="1" w:styleId="BodyText2Char">
    <w:name w:val="Body Text 2 Char"/>
    <w:basedOn w:val="DefaultParagraphFont"/>
    <w:semiHidden/>
    <w:rsid w:val="00E9734D"/>
    <w:rPr>
      <w:rFonts w:ascii="Georgia" w:hAnsi="Georgia"/>
    </w:rPr>
  </w:style>
  <w:style w:type="paragraph" w:customStyle="1" w:styleId="BodyText21">
    <w:name w:val="Body Text 21"/>
    <w:basedOn w:val="Normal"/>
    <w:next w:val="BodyText2"/>
    <w:uiPriority w:val="99"/>
    <w:qFormat/>
    <w:rsid w:val="00E9734D"/>
    <w:pPr>
      <w:spacing w:after="120" w:line="480" w:lineRule="auto"/>
    </w:pPr>
    <w:rPr>
      <w:sz w:val="12"/>
    </w:rPr>
  </w:style>
  <w:style w:type="paragraph" w:styleId="BodyTextIndent">
    <w:name w:val="Body Text Indent"/>
    <w:basedOn w:val="Normal"/>
    <w:link w:val="BodyTextIndentChar1"/>
    <w:semiHidden/>
    <w:unhideWhenUsed/>
    <w:rsid w:val="00E9734D"/>
    <w:pPr>
      <w:spacing w:after="120"/>
      <w:ind w:left="360"/>
    </w:pPr>
  </w:style>
  <w:style w:type="character" w:customStyle="1" w:styleId="BodyTextIndentChar">
    <w:name w:val="Body Text Indent Char"/>
    <w:basedOn w:val="DefaultParagraphFont"/>
    <w:semiHidden/>
    <w:rsid w:val="00E9734D"/>
    <w:rPr>
      <w:rFonts w:ascii="Georgia" w:hAnsi="Georgia"/>
    </w:rPr>
  </w:style>
  <w:style w:type="paragraph" w:customStyle="1" w:styleId="BodyTextIndent1">
    <w:name w:val="Body Text Indent1"/>
    <w:basedOn w:val="Normal"/>
    <w:next w:val="BodyTextIndent"/>
    <w:uiPriority w:val="99"/>
    <w:qFormat/>
    <w:rsid w:val="00E9734D"/>
    <w:pPr>
      <w:spacing w:after="120"/>
      <w:ind w:left="360"/>
    </w:pPr>
  </w:style>
  <w:style w:type="paragraph" w:styleId="BodyTextIndent3">
    <w:name w:val="Body Text Indent 3"/>
    <w:basedOn w:val="Normal"/>
    <w:link w:val="BodyTextIndent3Char1"/>
    <w:semiHidden/>
    <w:unhideWhenUsed/>
    <w:rsid w:val="00E9734D"/>
    <w:pPr>
      <w:spacing w:after="120"/>
      <w:ind w:left="360"/>
    </w:pPr>
    <w:rPr>
      <w:szCs w:val="16"/>
    </w:rPr>
  </w:style>
  <w:style w:type="character" w:customStyle="1" w:styleId="BodyTextIndent3Char">
    <w:name w:val="Body Text Indent 3 Char"/>
    <w:basedOn w:val="DefaultParagraphFont"/>
    <w:semiHidden/>
    <w:rsid w:val="00E9734D"/>
    <w:rPr>
      <w:rFonts w:ascii="Georgia" w:hAnsi="Georgia"/>
      <w:sz w:val="16"/>
      <w:szCs w:val="16"/>
    </w:rPr>
  </w:style>
  <w:style w:type="paragraph" w:customStyle="1" w:styleId="BodyTextIndent31">
    <w:name w:val="Body Text Indent 31"/>
    <w:basedOn w:val="Normal"/>
    <w:next w:val="BodyTextIndent3"/>
    <w:uiPriority w:val="99"/>
    <w:semiHidden/>
    <w:qFormat/>
    <w:rsid w:val="00E9734D"/>
    <w:pPr>
      <w:spacing w:after="120"/>
      <w:ind w:left="360"/>
    </w:pPr>
    <w:rPr>
      <w:sz w:val="14"/>
    </w:rPr>
  </w:style>
  <w:style w:type="paragraph" w:styleId="BodyTextIndent2">
    <w:name w:val="Body Text Indent 2"/>
    <w:basedOn w:val="Normal"/>
    <w:link w:val="BodyTextIndent2Char"/>
    <w:semiHidden/>
    <w:unhideWhenUsed/>
    <w:rsid w:val="00E9734D"/>
    <w:pPr>
      <w:spacing w:after="120" w:line="480" w:lineRule="auto"/>
      <w:ind w:left="360"/>
    </w:pPr>
  </w:style>
  <w:style w:type="character" w:customStyle="1" w:styleId="BodyTextIndent2Char1">
    <w:name w:val="Body Text Indent 2 Char1"/>
    <w:basedOn w:val="DefaultParagraphFont"/>
    <w:semiHidden/>
    <w:rsid w:val="00E9734D"/>
    <w:rPr>
      <w:rFonts w:ascii="Georgia" w:hAnsi="Georgia"/>
    </w:rPr>
  </w:style>
  <w:style w:type="paragraph" w:customStyle="1" w:styleId="BodyTextIndent21">
    <w:name w:val="Body Text Indent 21"/>
    <w:basedOn w:val="Normal"/>
    <w:next w:val="BodyTextIndent2"/>
    <w:uiPriority w:val="99"/>
    <w:qFormat/>
    <w:rsid w:val="00E9734D"/>
    <w:pPr>
      <w:spacing w:after="120" w:line="480" w:lineRule="auto"/>
      <w:ind w:left="360"/>
    </w:pPr>
  </w:style>
  <w:style w:type="paragraph" w:customStyle="1" w:styleId="z-BottomofForm1">
    <w:name w:val="z-Bottom of Form1"/>
    <w:basedOn w:val="Normal"/>
    <w:next w:val="Normal"/>
    <w:uiPriority w:val="99"/>
    <w:qFormat/>
    <w:rsid w:val="00E9734D"/>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uiPriority w:val="99"/>
    <w:qFormat/>
    <w:rsid w:val="00E9734D"/>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uiPriority w:val="99"/>
    <w:qFormat/>
    <w:rsid w:val="00E9734D"/>
    <w:pPr>
      <w:spacing w:before="100" w:beforeAutospacing="1" w:after="100" w:afterAutospacing="1"/>
    </w:pPr>
    <w:rPr>
      <w:rFonts w:ascii="Times New Roman" w:eastAsia="Times New Roman" w:hAnsi="Times New Roman"/>
      <w:sz w:val="24"/>
    </w:rPr>
  </w:style>
  <w:style w:type="character" w:customStyle="1" w:styleId="BoldandUnderlineCharCharCharCharCharChar">
    <w:name w:val="Bold and Underline Char Char Char Char Char Char"/>
    <w:link w:val="BoldandUnderlineCharCharCharCharChar"/>
    <w:locked/>
    <w:rsid w:val="00E9734D"/>
    <w:rPr>
      <w:rFonts w:ascii="Times New Roman" w:eastAsia="Times New Roman" w:hAnsi="Times New Roman" w:cs="Times New Roman"/>
      <w:b/>
      <w:sz w:val="20"/>
      <w:u w:val="single"/>
      <w:lang w:val="x-none" w:eastAsia="x-none"/>
    </w:rPr>
  </w:style>
  <w:style w:type="paragraph" w:customStyle="1" w:styleId="BoldandUnderlineCharCharCharCharChar">
    <w:name w:val="Bold and Underline Char Char Char Char Char"/>
    <w:basedOn w:val="Normal"/>
    <w:link w:val="BoldandUnderlineCharCharCharCharCharChar"/>
    <w:qFormat/>
    <w:rsid w:val="00E9734D"/>
    <w:rPr>
      <w:rFonts w:ascii="Times New Roman" w:eastAsia="Times New Roman" w:hAnsi="Times New Roman" w:cs="Times New Roman"/>
      <w:b/>
      <w:sz w:val="20"/>
      <w:u w:val="single"/>
      <w:lang w:val="x-none" w:eastAsia="x-none"/>
    </w:rPr>
  </w:style>
  <w:style w:type="paragraph" w:customStyle="1" w:styleId="emactive">
    <w:name w:val="emactive"/>
    <w:basedOn w:val="Normal"/>
    <w:uiPriority w:val="99"/>
    <w:qFormat/>
    <w:rsid w:val="00E9734D"/>
    <w:pPr>
      <w:spacing w:before="100" w:beforeAutospacing="1" w:after="100" w:afterAutospacing="1"/>
    </w:pPr>
    <w:rPr>
      <w:rFonts w:eastAsia="Times New Roman"/>
      <w:sz w:val="24"/>
      <w:lang w:eastAsia="ja-JP"/>
    </w:rPr>
  </w:style>
  <w:style w:type="paragraph" w:customStyle="1" w:styleId="emready">
    <w:name w:val="emready"/>
    <w:basedOn w:val="Normal"/>
    <w:uiPriority w:val="99"/>
    <w:qFormat/>
    <w:rsid w:val="00E9734D"/>
    <w:pPr>
      <w:spacing w:before="100" w:beforeAutospacing="1" w:after="100" w:afterAutospacing="1"/>
    </w:pPr>
    <w:rPr>
      <w:rFonts w:eastAsia="Times New Roman"/>
      <w:sz w:val="24"/>
      <w:lang w:eastAsia="ja-JP"/>
    </w:rPr>
  </w:style>
  <w:style w:type="character" w:customStyle="1" w:styleId="CardHighlightChar">
    <w:name w:val="Card Highlight Char"/>
    <w:link w:val="CardHighlight"/>
    <w:locked/>
    <w:rsid w:val="00E9734D"/>
    <w:rPr>
      <w:rFonts w:ascii="Calibri" w:hAnsi="Calibri" w:cs="Calibri"/>
      <w:u w:val="single"/>
      <w:shd w:val="clear" w:color="auto" w:fill="66FFFF"/>
    </w:rPr>
  </w:style>
  <w:style w:type="paragraph" w:customStyle="1" w:styleId="CardHighlight">
    <w:name w:val="Card Highlight"/>
    <w:basedOn w:val="Normal"/>
    <w:link w:val="CardHighlightChar"/>
    <w:qFormat/>
    <w:rsid w:val="00E9734D"/>
    <w:pPr>
      <w:shd w:val="clear" w:color="auto" w:fill="66FFFF"/>
    </w:pPr>
    <w:rPr>
      <w:rFonts w:ascii="Calibri" w:hAnsi="Calibri" w:cs="Calibri"/>
      <w:u w:val="single"/>
    </w:rPr>
  </w:style>
  <w:style w:type="paragraph" w:customStyle="1" w:styleId="norma">
    <w:name w:val="norma"/>
    <w:basedOn w:val="Heading3"/>
    <w:uiPriority w:val="99"/>
    <w:qFormat/>
    <w:rsid w:val="00E9734D"/>
    <w:rPr>
      <w:rFonts w:eastAsia="MS Gothic" w:cs="Arial"/>
      <w:caps w:val="0"/>
      <w:lang w:eastAsia="zh-CN"/>
    </w:rPr>
  </w:style>
  <w:style w:type="paragraph" w:customStyle="1" w:styleId="nromal">
    <w:name w:val="nromal"/>
    <w:basedOn w:val="Normal"/>
    <w:uiPriority w:val="99"/>
    <w:qFormat/>
    <w:rsid w:val="00E9734D"/>
    <w:pPr>
      <w:keepNext/>
      <w:keepLines/>
      <w:spacing w:before="200"/>
      <w:outlineLvl w:val="3"/>
    </w:pPr>
    <w:rPr>
      <w:rFonts w:ascii="Times New Roman" w:eastAsia="Times New Roman" w:hAnsi="Times New Roman" w:cs="Cambria"/>
      <w:b/>
      <w:bCs/>
      <w:iCs/>
    </w:rPr>
  </w:style>
  <w:style w:type="paragraph" w:customStyle="1" w:styleId="natural">
    <w:name w:val="natural"/>
    <w:basedOn w:val="Normal"/>
    <w:uiPriority w:val="99"/>
    <w:qFormat/>
    <w:rsid w:val="00E9734D"/>
    <w:pPr>
      <w:keepNext/>
      <w:keepLines/>
      <w:spacing w:before="200"/>
      <w:outlineLvl w:val="3"/>
    </w:pPr>
    <w:rPr>
      <w:rFonts w:eastAsia="Times New Roman"/>
      <w:b/>
      <w:bCs/>
      <w:iCs/>
    </w:rPr>
  </w:style>
  <w:style w:type="paragraph" w:customStyle="1" w:styleId="nroaml">
    <w:name w:val="nroaml"/>
    <w:basedOn w:val="Normal"/>
    <w:uiPriority w:val="99"/>
    <w:qFormat/>
    <w:rsid w:val="00E9734D"/>
    <w:pPr>
      <w:keepNext/>
      <w:keepLines/>
      <w:spacing w:before="200"/>
      <w:outlineLvl w:val="3"/>
    </w:pPr>
    <w:rPr>
      <w:rFonts w:eastAsia="Times New Roman"/>
      <w:b/>
      <w:bCs/>
      <w:iCs/>
    </w:rPr>
  </w:style>
  <w:style w:type="paragraph" w:customStyle="1" w:styleId="noraml">
    <w:name w:val="noraml"/>
    <w:basedOn w:val="Normal"/>
    <w:uiPriority w:val="99"/>
    <w:qFormat/>
    <w:rsid w:val="00E9734D"/>
    <w:pPr>
      <w:keepNext/>
      <w:keepLines/>
      <w:spacing w:before="200"/>
      <w:outlineLvl w:val="3"/>
    </w:pPr>
    <w:rPr>
      <w:rFonts w:ascii="Times New Roman" w:eastAsia="Times New Roman" w:hAnsi="Times New Roman"/>
      <w:b/>
      <w:bCs/>
      <w:iCs/>
      <w:sz w:val="24"/>
    </w:rPr>
  </w:style>
  <w:style w:type="paragraph" w:customStyle="1" w:styleId="firstletter">
    <w:name w:val="firstletter"/>
    <w:basedOn w:val="Normal"/>
    <w:uiPriority w:val="99"/>
    <w:qFormat/>
    <w:rsid w:val="00E9734D"/>
    <w:pPr>
      <w:spacing w:before="100" w:beforeAutospacing="1" w:after="100" w:afterAutospacing="1"/>
    </w:pPr>
    <w:rPr>
      <w:rFonts w:eastAsia="Times New Roman"/>
      <w:sz w:val="24"/>
    </w:rPr>
  </w:style>
  <w:style w:type="paragraph" w:customStyle="1" w:styleId="H1numbered">
    <w:name w:val="H1 numbered"/>
    <w:basedOn w:val="Normal"/>
    <w:uiPriority w:val="99"/>
    <w:qFormat/>
    <w:rsid w:val="00E9734D"/>
    <w:pPr>
      <w:pageBreakBefore/>
      <w:numPr>
        <w:numId w:val="16"/>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9734D"/>
    <w:pPr>
      <w:numPr>
        <w:ilvl w:val="1"/>
        <w:numId w:val="16"/>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E9734D"/>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E9734D"/>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E9734D"/>
    <w:pPr>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9734D"/>
    <w:pPr>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9734D"/>
    <w:pPr>
      <w:autoSpaceDE w:val="0"/>
      <w:autoSpaceDN w:val="0"/>
      <w:adjustRightInd w:val="0"/>
      <w:spacing w:after="63"/>
    </w:pPr>
    <w:rPr>
      <w:rFonts w:ascii="Arial" w:eastAsia="Times New Roman" w:hAnsi="Arial" w:cs="Times New Roman"/>
      <w:sz w:val="24"/>
      <w:lang w:eastAsia="zh-CN"/>
    </w:rPr>
  </w:style>
  <w:style w:type="paragraph" w:customStyle="1" w:styleId="CM35">
    <w:name w:val="CM35"/>
    <w:basedOn w:val="Default"/>
    <w:next w:val="Default"/>
    <w:uiPriority w:val="99"/>
    <w:qFormat/>
    <w:rsid w:val="00E9734D"/>
    <w:pPr>
      <w:autoSpaceDE w:val="0"/>
      <w:autoSpaceDN w:val="0"/>
      <w:adjustRightInd w:val="0"/>
      <w:spacing w:line="228" w:lineRule="atLeast"/>
    </w:pPr>
    <w:rPr>
      <w:rFonts w:ascii="Showcard Gothic" w:eastAsia="Times New Roman" w:hAnsi="Showcard Gothic" w:cs="Times New Roman"/>
      <w:sz w:val="24"/>
      <w:lang w:eastAsia="zh-CN"/>
    </w:rPr>
  </w:style>
  <w:style w:type="paragraph" w:customStyle="1" w:styleId="CM60">
    <w:name w:val="CM60"/>
    <w:basedOn w:val="Default"/>
    <w:next w:val="Default"/>
    <w:uiPriority w:val="99"/>
    <w:qFormat/>
    <w:rsid w:val="00E9734D"/>
    <w:pPr>
      <w:autoSpaceDE w:val="0"/>
      <w:autoSpaceDN w:val="0"/>
      <w:adjustRightInd w:val="0"/>
      <w:spacing w:line="228" w:lineRule="atLeast"/>
    </w:pPr>
    <w:rPr>
      <w:rFonts w:ascii="Showcard Gothic" w:eastAsia="Times New Roman" w:hAnsi="Showcard Gothic" w:cs="Times New Roman"/>
      <w:sz w:val="24"/>
      <w:lang w:eastAsia="zh-CN"/>
    </w:rPr>
  </w:style>
  <w:style w:type="character" w:customStyle="1" w:styleId="StylecardCharCharChar11ptChar">
    <w:name w:val="Style card Char Char Char + 11 pt Char"/>
    <w:link w:val="StylecardCharCharChar11pt"/>
    <w:locked/>
    <w:rsid w:val="00E9734D"/>
    <w:rPr>
      <w:rFonts w:ascii="Calibri" w:eastAsia="Times New Roman" w:hAnsi="Calibri" w:cs="Times New Roman"/>
    </w:rPr>
  </w:style>
  <w:style w:type="paragraph" w:customStyle="1" w:styleId="StylecardCharCharChar11pt">
    <w:name w:val="Style card Char Char Char + 11 pt"/>
    <w:link w:val="StylecardCharCharChar11ptChar"/>
    <w:qFormat/>
    <w:rsid w:val="00E9734D"/>
    <w:pPr>
      <w:spacing w:after="200" w:line="276" w:lineRule="auto"/>
      <w:ind w:left="288" w:right="288"/>
    </w:pPr>
    <w:rPr>
      <w:rFonts w:ascii="Calibri" w:eastAsia="Times New Roman" w:hAnsi="Calibri" w:cs="Times New Roman"/>
    </w:rPr>
  </w:style>
  <w:style w:type="character" w:customStyle="1" w:styleId="StyleCards11ptChar">
    <w:name w:val="Style Cards + 11 pt Char"/>
    <w:link w:val="StyleCards11pt"/>
    <w:locked/>
    <w:rsid w:val="00E9734D"/>
    <w:rPr>
      <w:rFonts w:ascii="Calibri" w:eastAsia="Times New Roman" w:hAnsi="Calibri" w:cs="Calibri"/>
      <w:sz w:val="16"/>
      <w:lang w:val="x-none" w:eastAsia="x-none"/>
    </w:rPr>
  </w:style>
  <w:style w:type="paragraph" w:customStyle="1" w:styleId="StyleCards11pt">
    <w:name w:val="Style Cards + 11 pt"/>
    <w:basedOn w:val="Cards0"/>
    <w:link w:val="StyleCards11ptChar"/>
    <w:qFormat/>
    <w:rsid w:val="00E9734D"/>
    <w:pPr>
      <w:widowControl/>
      <w:autoSpaceDE w:val="0"/>
      <w:autoSpaceDN w:val="0"/>
      <w:adjustRightInd w:val="0"/>
      <w:jc w:val="both"/>
    </w:pPr>
    <w:rPr>
      <w:rFonts w:ascii="Calibri" w:hAnsi="Calibri" w:cs="Calibri"/>
      <w:sz w:val="16"/>
      <w:lang w:val="x-none" w:eastAsia="x-none"/>
    </w:rPr>
  </w:style>
  <w:style w:type="character" w:customStyle="1" w:styleId="StyleCards11ptUnderlineChar">
    <w:name w:val="Style Cards + 11 pt Underline Char"/>
    <w:link w:val="StyleCards11ptUnderline"/>
    <w:locked/>
    <w:rsid w:val="00E9734D"/>
    <w:rPr>
      <w:rFonts w:ascii="Calibri" w:eastAsia="Times New Roman" w:hAnsi="Calibri" w:cs="Calibri"/>
      <w:sz w:val="16"/>
      <w:szCs w:val="20"/>
      <w:u w:val="single"/>
      <w:lang w:val="x-none" w:eastAsia="x-none"/>
    </w:rPr>
  </w:style>
  <w:style w:type="paragraph" w:customStyle="1" w:styleId="StyleCards11ptUnderline">
    <w:name w:val="Style Cards + 11 pt Underline"/>
    <w:basedOn w:val="Cards0"/>
    <w:link w:val="StyleCards11ptUnderlineChar"/>
    <w:qFormat/>
    <w:rsid w:val="00E9734D"/>
    <w:pPr>
      <w:widowControl/>
      <w:autoSpaceDE w:val="0"/>
      <w:autoSpaceDN w:val="0"/>
      <w:adjustRightInd w:val="0"/>
      <w:jc w:val="both"/>
    </w:pPr>
    <w:rPr>
      <w:rFonts w:ascii="Calibri" w:hAnsi="Calibri" w:cs="Calibri"/>
      <w:sz w:val="16"/>
      <w:szCs w:val="20"/>
      <w:u w:val="single"/>
      <w:lang w:val="x-none" w:eastAsia="x-none"/>
    </w:rPr>
  </w:style>
  <w:style w:type="character" w:customStyle="1" w:styleId="StyleCards11ptBoldUnderlineChar">
    <w:name w:val="Style Cards + 11 pt Bold Underline Char"/>
    <w:link w:val="StyleCards11ptBoldUnderline"/>
    <w:locked/>
    <w:rsid w:val="00E9734D"/>
    <w:rPr>
      <w:rFonts w:ascii="Calibri" w:eastAsia="Times New Roman" w:hAnsi="Calibri" w:cs="Calibri"/>
      <w:b/>
      <w:bCs/>
      <w:sz w:val="16"/>
      <w:szCs w:val="20"/>
      <w:u w:val="single"/>
      <w:lang w:val="x-none" w:eastAsia="x-none"/>
    </w:rPr>
  </w:style>
  <w:style w:type="paragraph" w:customStyle="1" w:styleId="StyleCards11ptBoldUnderline">
    <w:name w:val="Style Cards + 11 pt Bold Underline"/>
    <w:basedOn w:val="Cards0"/>
    <w:link w:val="StyleCards11ptBoldUnderlineChar"/>
    <w:qFormat/>
    <w:rsid w:val="00E9734D"/>
    <w:pPr>
      <w:widowControl/>
      <w:autoSpaceDE w:val="0"/>
      <w:autoSpaceDN w:val="0"/>
      <w:adjustRightInd w:val="0"/>
      <w:jc w:val="both"/>
    </w:pPr>
    <w:rPr>
      <w:rFonts w:ascii="Calibri" w:hAnsi="Calibri" w:cs="Calibri"/>
      <w:b/>
      <w:bCs/>
      <w:sz w:val="16"/>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9734D"/>
    <w:rPr>
      <w:rFonts w:ascii="Calibri" w:eastAsia="Times New Roman" w:hAnsi="Calibri" w:cs="Calibri"/>
      <w:b/>
      <w:bCs/>
      <w:sz w:val="16"/>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E9734D"/>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Calibri" w:hAnsi="Calibri" w:cs="Calibri"/>
      <w:b/>
      <w:bCs/>
      <w:sz w:val="16"/>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9734D"/>
    <w:rPr>
      <w:rFonts w:ascii="Times New Roman" w:eastAsia="Times New Roman" w:hAnsi="Times New Roman" w:cs="Times New Roman"/>
      <w:sz w:val="20"/>
      <w:szCs w:val="20"/>
      <w:lang w:val="x-none" w:eastAsia="x-none"/>
    </w:rPr>
  </w:style>
  <w:style w:type="paragraph" w:customStyle="1" w:styleId="StylecardCharChar11pt">
    <w:name w:val="Style card Char Char + 11 pt"/>
    <w:link w:val="StylecardCharChar11ptChar"/>
    <w:qFormat/>
    <w:rsid w:val="00E9734D"/>
    <w:pPr>
      <w:spacing w:line="256" w:lineRule="auto"/>
      <w:ind w:left="288" w:right="288"/>
    </w:pPr>
    <w:rPr>
      <w:rFonts w:ascii="Times New Roman" w:eastAsia="Times New Roman" w:hAnsi="Times New Roman" w:cs="Times New Roman"/>
      <w:sz w:val="20"/>
      <w:szCs w:val="20"/>
      <w:lang w:val="x-none" w:eastAsia="x-none"/>
    </w:rPr>
  </w:style>
  <w:style w:type="character" w:customStyle="1" w:styleId="NormalFontChar">
    <w:name w:val="Normal Font Char"/>
    <w:link w:val="NormalFont"/>
    <w:locked/>
    <w:rsid w:val="00E9734D"/>
    <w:rPr>
      <w:rFonts w:ascii="Times New Roman" w:eastAsia="Times New Roman" w:hAnsi="Times New Roman" w:cs="Times New Roman"/>
      <w:sz w:val="20"/>
      <w:szCs w:val="20"/>
    </w:rPr>
  </w:style>
  <w:style w:type="paragraph" w:customStyle="1" w:styleId="NormalFont">
    <w:name w:val="Normal Font"/>
    <w:link w:val="NormalFontChar"/>
    <w:qFormat/>
    <w:rsid w:val="00E9734D"/>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9734D"/>
    <w:pPr>
      <w:spacing w:after="200" w:line="276"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E9734D"/>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9734D"/>
    <w:rPr>
      <w:u w:val="single"/>
      <w:lang w:val="x-none" w:eastAsia="x-none"/>
    </w:rPr>
  </w:style>
  <w:style w:type="character" w:customStyle="1" w:styleId="StyleNormalFont11ptBoldUnderlineChar">
    <w:name w:val="Style Normal Font + 11 pt Bold Underline Char"/>
    <w:link w:val="StyleNormalFont11ptBoldUnderline"/>
    <w:locked/>
    <w:rsid w:val="00E9734D"/>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9734D"/>
    <w:rPr>
      <w:b/>
      <w:bCs/>
      <w:u w:val="single"/>
      <w:lang w:val="x-none" w:eastAsia="x-none"/>
    </w:rPr>
  </w:style>
  <w:style w:type="paragraph" w:customStyle="1" w:styleId="StyleHeading2LatinArialMT13pt">
    <w:name w:val="Style Heading 2 + (Latin) ArialMT 13 pt"/>
    <w:basedOn w:val="Heading2"/>
    <w:next w:val="Heading2"/>
    <w:uiPriority w:val="99"/>
    <w:qFormat/>
    <w:rsid w:val="00E9734D"/>
    <w:pPr>
      <w:keepLines w:val="0"/>
      <w:pageBreakBefore w:val="0"/>
      <w:spacing w:after="160"/>
      <w:jc w:val="left"/>
    </w:pPr>
    <w:rPr>
      <w:rFonts w:eastAsiaTheme="minorHAnsi" w:cstheme="minorBidi"/>
      <w:b w:val="0"/>
      <w:caps w:val="0"/>
      <w:sz w:val="24"/>
      <w:u w:val="none"/>
      <w:lang w:eastAsia="zh-CN"/>
    </w:rPr>
  </w:style>
  <w:style w:type="paragraph" w:customStyle="1" w:styleId="Smallfont0">
    <w:name w:val="Smallfont"/>
    <w:basedOn w:val="Normal"/>
    <w:uiPriority w:val="99"/>
    <w:qFormat/>
    <w:rsid w:val="00E9734D"/>
    <w:rPr>
      <w:rFonts w:eastAsia="Times New Roman"/>
      <w:sz w:val="15"/>
    </w:rPr>
  </w:style>
  <w:style w:type="paragraph" w:customStyle="1" w:styleId="formatvorlage2">
    <w:name w:val="formatvorlage2"/>
    <w:basedOn w:val="Normal"/>
    <w:uiPriority w:val="99"/>
    <w:qFormat/>
    <w:rsid w:val="00E9734D"/>
    <w:pPr>
      <w:spacing w:before="100" w:beforeAutospacing="1" w:after="100" w:afterAutospacing="1"/>
    </w:pPr>
    <w:rPr>
      <w:sz w:val="24"/>
    </w:rPr>
  </w:style>
  <w:style w:type="character" w:customStyle="1" w:styleId="StyleTitle11ptNotBoldChar">
    <w:name w:val="Style Title + 11 pt Not Bold Char"/>
    <w:link w:val="StyleTitle11ptNotBold"/>
    <w:locked/>
    <w:rsid w:val="00E9734D"/>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E9734D"/>
    <w:pPr>
      <w:keepNext w:val="0"/>
      <w:keepLines w:val="0"/>
      <w:spacing w:after="160"/>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locked/>
    <w:rsid w:val="00E9734D"/>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E9734D"/>
    <w:pPr>
      <w:keepNext w:val="0"/>
      <w:keepLines w:val="0"/>
      <w:spacing w:after="160"/>
      <w:outlineLvl w:val="9"/>
    </w:pPr>
    <w:rPr>
      <w:rFonts w:ascii="Georgia" w:eastAsia="Times New Roman" w:hAnsi="Georgia"/>
      <w:lang w:val="x-none" w:eastAsia="x-none"/>
    </w:rPr>
  </w:style>
  <w:style w:type="paragraph" w:customStyle="1" w:styleId="BodyA">
    <w:name w:val="Body A"/>
    <w:autoRedefine/>
    <w:uiPriority w:val="99"/>
    <w:qFormat/>
    <w:rsid w:val="00E9734D"/>
    <w:pPr>
      <w:spacing w:after="0" w:line="240" w:lineRule="auto"/>
    </w:pPr>
    <w:rPr>
      <w:rFonts w:ascii="Helvetica" w:eastAsia="ヒラギノ角ゴ Pro W3" w:hAnsi="Helvetica" w:cs="Times New Roman"/>
      <w:color w:val="000000"/>
      <w:sz w:val="24"/>
      <w:szCs w:val="20"/>
    </w:rPr>
  </w:style>
  <w:style w:type="character" w:customStyle="1" w:styleId="StyleHotRouteLatinGaramond10ptChar">
    <w:name w:val="Style Hot Route + (Latin) Garamond 10 pt Char"/>
    <w:basedOn w:val="DefaultParagraphFont"/>
    <w:link w:val="StyleHotRouteLatinGaramond10pt"/>
    <w:locked/>
    <w:rsid w:val="00E9734D"/>
    <w:rPr>
      <w:rFonts w:ascii="Garamond" w:eastAsia="Cambria" w:hAnsi="Garamond" w:cs="Times New Roman"/>
      <w:sz w:val="20"/>
    </w:rPr>
  </w:style>
  <w:style w:type="paragraph" w:customStyle="1" w:styleId="StyleHotRouteLatinGaramond10pt">
    <w:name w:val="Style Hot Route + (Latin) Garamond 10 pt"/>
    <w:basedOn w:val="HotRoute0"/>
    <w:link w:val="StyleHotRouteLatinGaramond10ptChar"/>
    <w:qFormat/>
    <w:rsid w:val="00E9734D"/>
    <w:rPr>
      <w:rFonts w:ascii="Garamond" w:eastAsia="Cambria" w:hAnsi="Garamond" w:cs="Times New Roman"/>
      <w:sz w:val="20"/>
    </w:rPr>
  </w:style>
  <w:style w:type="character" w:customStyle="1" w:styleId="StyleHotRouteLatinGaramond10ptUnderlineChar">
    <w:name w:val="Style Hot Route + (Latin) Garamond 10 pt Underline Char"/>
    <w:basedOn w:val="DefaultParagraphFont"/>
    <w:link w:val="StyleHotRouteLatinGaramond10ptUnderline"/>
    <w:locked/>
    <w:rsid w:val="00E9734D"/>
    <w:rPr>
      <w:rFonts w:ascii="Garamond" w:eastAsia="Cambria" w:hAnsi="Garamond" w:cs="Times New Roman"/>
      <w:sz w:val="20"/>
      <w:u w:val="single"/>
    </w:rPr>
  </w:style>
  <w:style w:type="paragraph" w:customStyle="1" w:styleId="StyleHotRouteLatinGaramond10ptUnderline">
    <w:name w:val="Style Hot Route + (Latin) Garamond 10 pt Underline"/>
    <w:basedOn w:val="HotRoute0"/>
    <w:link w:val="StyleHotRouteLatinGaramond10ptUnderlineChar"/>
    <w:qFormat/>
    <w:rsid w:val="00E9734D"/>
    <w:rPr>
      <w:rFonts w:ascii="Garamond" w:eastAsia="Cambria" w:hAnsi="Garamond" w:cs="Times New Roman"/>
      <w:sz w:val="20"/>
      <w:u w:val="single"/>
    </w:rPr>
  </w:style>
  <w:style w:type="paragraph" w:customStyle="1" w:styleId="Hyperlink2">
    <w:name w:val="Hyperlink2"/>
    <w:basedOn w:val="Normal"/>
    <w:uiPriority w:val="99"/>
    <w:qFormat/>
    <w:rsid w:val="00E9734D"/>
    <w:rPr>
      <w:rFonts w:ascii="Arial" w:eastAsia="Calibri" w:hAnsi="Arial" w:cs="Arial"/>
      <w:color w:val="00B0F0"/>
      <w:sz w:val="20"/>
      <w:u w:val="single" w:color="00B0F0"/>
    </w:rPr>
  </w:style>
  <w:style w:type="character" w:customStyle="1" w:styleId="UnderlineCharCharCharCharCharCharCharCharCharChar">
    <w:name w:val="Underline Char Char Char Char Char Char Char Char Char Char"/>
    <w:basedOn w:val="DefaultParagraphFont"/>
    <w:link w:val="UnderlineCharCharCharCharCharCharCharCharChar"/>
    <w:locked/>
    <w:rsid w:val="00E9734D"/>
    <w:rPr>
      <w:rFonts w:ascii="Times New Roman" w:eastAsia="Times New Roman" w:hAnsi="Times New Roman" w:cs="Times New Roman"/>
      <w:u w:val="thick"/>
    </w:rPr>
  </w:style>
  <w:style w:type="paragraph" w:customStyle="1" w:styleId="UnderlineCharCharCharCharCharCharCharCharChar">
    <w:name w:val="Underline Char Char Char Char Char Char Char Char Char"/>
    <w:link w:val="UnderlineCharCharCharCharCharCharCharCharCharChar"/>
    <w:qFormat/>
    <w:rsid w:val="00E9734D"/>
    <w:pPr>
      <w:spacing w:after="0" w:line="240" w:lineRule="auto"/>
    </w:pPr>
    <w:rPr>
      <w:rFonts w:ascii="Times New Roman" w:eastAsia="Times New Roman" w:hAnsi="Times New Roman" w:cs="Times New Roman"/>
      <w:u w:val="thick"/>
    </w:rPr>
  </w:style>
  <w:style w:type="character" w:customStyle="1" w:styleId="BoldUnderlineCharCharCharCharCharChar">
    <w:name w:val="BoldUnderline Char Char Char Char Char Char"/>
    <w:basedOn w:val="DefaultParagraphFont"/>
    <w:link w:val="BoldUnderlineCharCharCharCharChar"/>
    <w:locked/>
    <w:rsid w:val="00E9734D"/>
    <w:rPr>
      <w:rFonts w:ascii="Times New Roman" w:eastAsia="Times New Roman" w:hAnsi="Times New Roman" w:cs="Times New Roman"/>
      <w:b/>
      <w:u w:val="thick"/>
    </w:rPr>
  </w:style>
  <w:style w:type="paragraph" w:customStyle="1" w:styleId="BoldUnderlineCharCharCharCharChar">
    <w:name w:val="BoldUnderline Char Char Char Char Char"/>
    <w:link w:val="BoldUnderlineCharCharCharCharCharChar"/>
    <w:qFormat/>
    <w:rsid w:val="00E9734D"/>
    <w:pPr>
      <w:spacing w:after="0" w:line="240" w:lineRule="auto"/>
    </w:pPr>
    <w:rPr>
      <w:rFonts w:ascii="Times New Roman" w:eastAsia="Times New Roman" w:hAnsi="Times New Roman" w:cs="Times New Roman"/>
      <w:b/>
      <w:u w:val="thick"/>
    </w:rPr>
  </w:style>
  <w:style w:type="paragraph" w:customStyle="1" w:styleId="UnderlineCharCharCharChar">
    <w:name w:val="Underline Char Char Char Char"/>
    <w:basedOn w:val="Normal"/>
    <w:uiPriority w:val="99"/>
    <w:qFormat/>
    <w:rsid w:val="00E9734D"/>
    <w:rPr>
      <w:rFonts w:ascii="Times New Roman" w:eastAsia="Times New Roman" w:hAnsi="Times New Roman"/>
      <w:sz w:val="20"/>
      <w:u w:val="single"/>
    </w:rPr>
  </w:style>
  <w:style w:type="character" w:styleId="FootnoteReference">
    <w:name w:val="footnote reference"/>
    <w:basedOn w:val="DefaultParagraphFont"/>
    <w:semiHidden/>
    <w:unhideWhenUsed/>
    <w:rsid w:val="00E9734D"/>
    <w:rPr>
      <w:vertAlign w:val="superscript"/>
    </w:rPr>
  </w:style>
  <w:style w:type="character" w:styleId="CommentReference">
    <w:name w:val="annotation reference"/>
    <w:basedOn w:val="DefaultParagraphFont"/>
    <w:uiPriority w:val="99"/>
    <w:semiHidden/>
    <w:unhideWhenUsed/>
    <w:rsid w:val="00E9734D"/>
    <w:rPr>
      <w:sz w:val="16"/>
      <w:szCs w:val="16"/>
    </w:rPr>
  </w:style>
  <w:style w:type="character" w:styleId="EndnoteReference">
    <w:name w:val="endnote reference"/>
    <w:basedOn w:val="DefaultParagraphFont"/>
    <w:semiHidden/>
    <w:unhideWhenUsed/>
    <w:rsid w:val="00E9734D"/>
    <w:rPr>
      <w:vertAlign w:val="superscript"/>
    </w:rPr>
  </w:style>
  <w:style w:type="character" w:styleId="PlaceholderText">
    <w:name w:val="Placeholder Text"/>
    <w:basedOn w:val="DefaultParagraphFont"/>
    <w:uiPriority w:val="99"/>
    <w:semiHidden/>
    <w:rsid w:val="00E9734D"/>
    <w:rPr>
      <w:color w:val="808080"/>
    </w:rPr>
  </w:style>
  <w:style w:type="character" w:styleId="SubtleEmphasis">
    <w:name w:val="Subtle Emphasis"/>
    <w:basedOn w:val="DefaultParagraphFont"/>
    <w:uiPriority w:val="19"/>
    <w:qFormat/>
    <w:rsid w:val="00E9734D"/>
    <w:rPr>
      <w:rFonts w:ascii="Times New Roman" w:hAnsi="Times New Roman" w:cs="Times New Roman" w:hint="default"/>
      <w:i w:val="0"/>
      <w:iCs/>
      <w:color w:val="0D0D0D" w:themeColor="text1" w:themeTint="F2"/>
      <w:sz w:val="14"/>
    </w:rPr>
  </w:style>
  <w:style w:type="character" w:styleId="IntenseEmphasis">
    <w:name w:val="Intense Emphasis"/>
    <w:aliases w:val="Intense Emphasis3,Intense Emphasis11111,Intense Emphasi,Box Out,Italic,Intense Emphasis5,Cite Char1,Underline1,ci1,Body text + Italic,Spacing 0 pt,Body text + CordiaUPC,12 pt,Body text + 9 pt,Body text (115) + Arial,9 pt,Spacing 2 pt"/>
    <w:basedOn w:val="DefaultParagraphFont"/>
    <w:uiPriority w:val="99"/>
    <w:qFormat/>
    <w:rsid w:val="00E9734D"/>
    <w:rPr>
      <w:b/>
      <w:bCs w:val="0"/>
      <w:u w:val="single"/>
    </w:rPr>
  </w:style>
  <w:style w:type="character" w:styleId="SubtleReference">
    <w:name w:val="Subtle Reference"/>
    <w:basedOn w:val="DefaultParagraphFont"/>
    <w:uiPriority w:val="31"/>
    <w:qFormat/>
    <w:rsid w:val="00E9734D"/>
    <w:rPr>
      <w:smallCaps/>
      <w:color w:val="5A5A5A" w:themeColor="text1" w:themeTint="A5"/>
    </w:rPr>
  </w:style>
  <w:style w:type="character" w:styleId="BookTitle">
    <w:name w:val="Book Title"/>
    <w:basedOn w:val="DefaultParagraphFont"/>
    <w:qFormat/>
    <w:rsid w:val="00E9734D"/>
    <w:rPr>
      <w:b/>
      <w:bCs/>
      <w:i/>
      <w:iCs/>
      <w:spacing w:val="5"/>
    </w:rPr>
  </w:style>
  <w:style w:type="character" w:customStyle="1" w:styleId="Heading7Char1">
    <w:name w:val="Heading 7 Char1"/>
    <w:basedOn w:val="DefaultParagraphFont"/>
    <w:semiHidden/>
    <w:rsid w:val="00E9734D"/>
  </w:style>
  <w:style w:type="character" w:customStyle="1" w:styleId="Heading8Char1">
    <w:name w:val="Heading 8 Char1"/>
    <w:basedOn w:val="DefaultParagraphFont"/>
    <w:semiHidden/>
    <w:rsid w:val="00E9734D"/>
  </w:style>
  <w:style w:type="character" w:customStyle="1" w:styleId="StyleThickunderline1">
    <w:name w:val="Style Thick underline1"/>
    <w:basedOn w:val="DefaultParagraphFont"/>
    <w:rsid w:val="00E9734D"/>
    <w:rPr>
      <w:u w:val="single"/>
    </w:rPr>
  </w:style>
  <w:style w:type="character" w:customStyle="1" w:styleId="apple-converted-space">
    <w:name w:val="apple-converted-space"/>
    <w:basedOn w:val="DefaultParagraphFont"/>
    <w:rsid w:val="00E9734D"/>
  </w:style>
  <w:style w:type="character" w:customStyle="1" w:styleId="apple-style-span">
    <w:name w:val="apple-style-span"/>
    <w:basedOn w:val="DefaultParagraphFont"/>
    <w:rsid w:val="00E9734D"/>
  </w:style>
  <w:style w:type="character" w:customStyle="1" w:styleId="StyleBold">
    <w:name w:val="Style Bold"/>
    <w:basedOn w:val="DefaultParagraphFont"/>
    <w:uiPriority w:val="9"/>
    <w:semiHidden/>
    <w:rsid w:val="00E9734D"/>
    <w:rPr>
      <w:b/>
      <w:bCs/>
    </w:rPr>
  </w:style>
  <w:style w:type="paragraph" w:styleId="Footer">
    <w:name w:val="footer"/>
    <w:basedOn w:val="Normal"/>
    <w:link w:val="FooterChar"/>
    <w:uiPriority w:val="99"/>
    <w:semiHidden/>
    <w:unhideWhenUsed/>
    <w:rsid w:val="00E9734D"/>
    <w:pPr>
      <w:tabs>
        <w:tab w:val="center" w:pos="4680"/>
        <w:tab w:val="right" w:pos="9360"/>
      </w:tabs>
    </w:pPr>
  </w:style>
  <w:style w:type="character" w:customStyle="1" w:styleId="FooterChar1">
    <w:name w:val="Footer Char1"/>
    <w:basedOn w:val="DefaultParagraphFont"/>
    <w:uiPriority w:val="99"/>
    <w:semiHidden/>
    <w:rsid w:val="00E9734D"/>
    <w:rPr>
      <w:rFonts w:ascii="Georgia" w:hAnsi="Georgia"/>
    </w:rPr>
  </w:style>
  <w:style w:type="character" w:customStyle="1" w:styleId="DocumentMapChar1">
    <w:name w:val="Document Map Char1"/>
    <w:basedOn w:val="DefaultParagraphFont"/>
    <w:uiPriority w:val="99"/>
    <w:semiHidden/>
    <w:rsid w:val="00E9734D"/>
    <w:rPr>
      <w:rFonts w:ascii="Segoe UI" w:hAnsi="Segoe UI" w:cs="Segoe UI"/>
      <w:sz w:val="16"/>
      <w:szCs w:val="16"/>
    </w:rPr>
  </w:style>
  <w:style w:type="paragraph" w:styleId="FootnoteText">
    <w:name w:val="footnote text"/>
    <w:basedOn w:val="Normal"/>
    <w:link w:val="FootnoteTextChar"/>
    <w:semiHidden/>
    <w:unhideWhenUsed/>
    <w:rsid w:val="00E9734D"/>
    <w:rPr>
      <w:rFonts w:ascii="Times New Roman" w:hAnsi="Times New Roman" w:cs="Times New Roman"/>
      <w:sz w:val="20"/>
      <w:szCs w:val="20"/>
    </w:rPr>
  </w:style>
  <w:style w:type="character" w:customStyle="1" w:styleId="FootnoteTextChar1">
    <w:name w:val="Footnote Text Char1"/>
    <w:basedOn w:val="DefaultParagraphFont"/>
    <w:semiHidden/>
    <w:rsid w:val="00E9734D"/>
    <w:rPr>
      <w:rFonts w:ascii="Georgia" w:hAnsi="Georgia"/>
      <w:sz w:val="20"/>
      <w:szCs w:val="20"/>
    </w:rPr>
  </w:style>
  <w:style w:type="character" w:customStyle="1" w:styleId="BoldUnderline1">
    <w:name w:val="BoldUnderline"/>
    <w:uiPriority w:val="1"/>
    <w:qFormat/>
    <w:rsid w:val="00E9734D"/>
    <w:rPr>
      <w:rFonts w:ascii="Arial" w:hAnsi="Arial" w:cs="Arial" w:hint="default"/>
      <w:b/>
      <w:bCs w:val="0"/>
      <w:sz w:val="20"/>
      <w:u w:val="single"/>
    </w:rPr>
  </w:style>
  <w:style w:type="character" w:customStyle="1" w:styleId="CiteReal0">
    <w:name w:val="CiteReal"/>
    <w:uiPriority w:val="1"/>
    <w:qFormat/>
    <w:rsid w:val="00E9734D"/>
    <w:rPr>
      <w:rFonts w:ascii="Arial" w:hAnsi="Arial" w:cs="Arial" w:hint="default"/>
      <w:b/>
      <w:bCs w:val="0"/>
      <w:sz w:val="24"/>
      <w:u w:val="single"/>
    </w:rPr>
  </w:style>
  <w:style w:type="character" w:customStyle="1" w:styleId="UnderlineCard1">
    <w:name w:val="Underline Card"/>
    <w:uiPriority w:val="6"/>
    <w:qFormat/>
    <w:rsid w:val="00E9734D"/>
    <w:rPr>
      <w:rFonts w:ascii="Arial" w:hAnsi="Arial" w:cs="Arial" w:hint="default"/>
      <w:b w:val="0"/>
      <w:bCs/>
      <w:sz w:val="20"/>
      <w:u w:val="single"/>
    </w:rPr>
  </w:style>
  <w:style w:type="character" w:customStyle="1" w:styleId="Date1">
    <w:name w:val="Date1"/>
    <w:basedOn w:val="DefaultParagraphFont"/>
    <w:rsid w:val="00E9734D"/>
  </w:style>
  <w:style w:type="character" w:customStyle="1" w:styleId="Emphasis2">
    <w:name w:val="Emphasis2"/>
    <w:basedOn w:val="DefaultParagraphFont"/>
    <w:rsid w:val="00E9734D"/>
    <w:rPr>
      <w:rFonts w:ascii="Times New Roman" w:hAnsi="Times New Roman" w:cs="Times New Roman" w:hint="default"/>
      <w:b/>
      <w:bCs w:val="0"/>
      <w:iCs/>
      <w:sz w:val="24"/>
      <w:u w:val="single"/>
    </w:rPr>
  </w:style>
  <w:style w:type="character" w:customStyle="1" w:styleId="highlight2">
    <w:name w:val="highlight2"/>
    <w:basedOn w:val="DefaultParagraphFont"/>
    <w:rsid w:val="00E9734D"/>
    <w:rPr>
      <w:rFonts w:ascii="Arial" w:hAnsi="Arial" w:cs="Arial" w:hint="default"/>
      <w:b/>
      <w:bCs w:val="0"/>
      <w:sz w:val="19"/>
      <w:u w:val="thick"/>
      <w:bdr w:val="none" w:sz="0" w:space="0" w:color="auto" w:frame="1"/>
    </w:rPr>
  </w:style>
  <w:style w:type="character" w:customStyle="1" w:styleId="DebateUnderline0">
    <w:name w:val="Debate Underline"/>
    <w:qFormat/>
    <w:rsid w:val="00E9734D"/>
    <w:rPr>
      <w:rFonts w:ascii="Times New Roman" w:hAnsi="Times New Roman" w:cs="Times New Roman" w:hint="default"/>
      <w:sz w:val="20"/>
      <w:u w:val="thick"/>
    </w:rPr>
  </w:style>
  <w:style w:type="character" w:customStyle="1" w:styleId="DebateHighlighted">
    <w:name w:val="Debate Highlighted"/>
    <w:rsid w:val="00E9734D"/>
    <w:rPr>
      <w:rFonts w:ascii="Times New Roman" w:hAnsi="Times New Roman" w:cs="Times New Roman" w:hint="default"/>
      <w:sz w:val="20"/>
      <w:u w:val="thick"/>
      <w:bdr w:val="none" w:sz="0" w:space="0" w:color="auto" w:frame="1"/>
      <w:shd w:val="clear" w:color="auto" w:fill="00FFFF"/>
    </w:rPr>
  </w:style>
  <w:style w:type="character" w:customStyle="1" w:styleId="Author-Date">
    <w:name w:val="Author-Date"/>
    <w:qFormat/>
    <w:rsid w:val="00E9734D"/>
    <w:rPr>
      <w:b/>
      <w:bCs w:val="0"/>
      <w:sz w:val="24"/>
    </w:rPr>
  </w:style>
  <w:style w:type="character" w:customStyle="1" w:styleId="wikiexternallink">
    <w:name w:val="wikiexternallink"/>
    <w:basedOn w:val="DefaultParagraphFont"/>
    <w:rsid w:val="00E9734D"/>
  </w:style>
  <w:style w:type="character" w:customStyle="1" w:styleId="wikigeneratedlinkcontent">
    <w:name w:val="wikigeneratedlinkcontent"/>
    <w:basedOn w:val="DefaultParagraphFont"/>
    <w:rsid w:val="00E9734D"/>
  </w:style>
  <w:style w:type="character" w:customStyle="1" w:styleId="CardsChar1">
    <w:name w:val="Cards Char1"/>
    <w:rsid w:val="00E9734D"/>
    <w:rPr>
      <w:rFonts w:ascii="Times New Roman" w:eastAsia="Times New Roman" w:hAnsi="Times New Roman" w:cs="Times New Roman" w:hint="default"/>
      <w:sz w:val="20"/>
      <w:szCs w:val="20"/>
    </w:rPr>
  </w:style>
  <w:style w:type="character" w:customStyle="1" w:styleId="blue">
    <w:name w:val="blue"/>
    <w:rsid w:val="00E9734D"/>
  </w:style>
  <w:style w:type="character" w:customStyle="1" w:styleId="UnderlineBold">
    <w:name w:val="Underline + Bold"/>
    <w:uiPriority w:val="1"/>
    <w:qFormat/>
    <w:rsid w:val="00E9734D"/>
    <w:rPr>
      <w:b/>
      <w:bCs w:val="0"/>
      <w:sz w:val="20"/>
      <w:u w:val="single"/>
    </w:rPr>
  </w:style>
  <w:style w:type="character" w:customStyle="1" w:styleId="Style8pt">
    <w:name w:val="Style 8 pt"/>
    <w:basedOn w:val="DefaultParagraphFont"/>
    <w:rsid w:val="00E9734D"/>
  </w:style>
  <w:style w:type="character" w:customStyle="1" w:styleId="AnalyticChar0">
    <w:name w:val="Analytic Char"/>
    <w:basedOn w:val="DefaultParagraphFont"/>
    <w:rsid w:val="00E9734D"/>
  </w:style>
  <w:style w:type="character" w:customStyle="1" w:styleId="EndnoteTextChar">
    <w:name w:val="Endnote Text Char"/>
    <w:rsid w:val="00E9734D"/>
  </w:style>
  <w:style w:type="paragraph" w:styleId="EndnoteText">
    <w:name w:val="endnote text"/>
    <w:basedOn w:val="Normal"/>
    <w:link w:val="EndnoteTextChar1"/>
    <w:semiHidden/>
    <w:unhideWhenUsed/>
    <w:rsid w:val="00E9734D"/>
    <w:rPr>
      <w:sz w:val="20"/>
      <w:szCs w:val="20"/>
    </w:rPr>
  </w:style>
  <w:style w:type="character" w:customStyle="1" w:styleId="EndnoteTextChar2">
    <w:name w:val="Endnote Text Char2"/>
    <w:basedOn w:val="DefaultParagraphFont"/>
    <w:semiHidden/>
    <w:rsid w:val="00E9734D"/>
    <w:rPr>
      <w:rFonts w:ascii="Georgia" w:hAnsi="Georgia"/>
      <w:sz w:val="20"/>
      <w:szCs w:val="20"/>
    </w:rPr>
  </w:style>
  <w:style w:type="character" w:customStyle="1" w:styleId="BalloonTextChar">
    <w:name w:val="Balloon Text Char"/>
    <w:uiPriority w:val="99"/>
    <w:rsid w:val="00E9734D"/>
  </w:style>
  <w:style w:type="paragraph" w:styleId="BalloonText">
    <w:name w:val="Balloon Text"/>
    <w:basedOn w:val="Normal"/>
    <w:link w:val="BalloonTextChar1"/>
    <w:uiPriority w:val="99"/>
    <w:semiHidden/>
    <w:unhideWhenUsed/>
    <w:rsid w:val="00E9734D"/>
    <w:rPr>
      <w:rFonts w:ascii="Segoe UI" w:hAnsi="Segoe UI" w:cs="Segoe UI"/>
      <w:sz w:val="18"/>
      <w:szCs w:val="18"/>
    </w:rPr>
  </w:style>
  <w:style w:type="character" w:customStyle="1" w:styleId="BalloonTextChar2">
    <w:name w:val="Balloon Text Char2"/>
    <w:basedOn w:val="DefaultParagraphFont"/>
    <w:uiPriority w:val="99"/>
    <w:semiHidden/>
    <w:rsid w:val="00E9734D"/>
    <w:rPr>
      <w:rFonts w:ascii="Segoe UI" w:hAnsi="Segoe UI" w:cs="Segoe UI"/>
      <w:sz w:val="18"/>
      <w:szCs w:val="18"/>
    </w:rPr>
  </w:style>
  <w:style w:type="character" w:customStyle="1" w:styleId="MinimizeChar">
    <w:name w:val="Minimize Char"/>
    <w:rsid w:val="00E9734D"/>
  </w:style>
  <w:style w:type="character" w:customStyle="1" w:styleId="Author">
    <w:name w:val="Author"/>
    <w:qFormat/>
    <w:rsid w:val="00E9734D"/>
  </w:style>
  <w:style w:type="character" w:customStyle="1" w:styleId="UnderlineChar">
    <w:name w:val="Underline Char"/>
    <w:aliases w:val="Minimized Char,Heading 3 Char Char1 Char,Citation Char Char Char Char Char,Citation Char1 Char Char Char"/>
    <w:uiPriority w:val="99"/>
    <w:qFormat/>
    <w:rsid w:val="00E9734D"/>
  </w:style>
  <w:style w:type="character" w:customStyle="1" w:styleId="NormaltextCharChar">
    <w:name w:val="Normal text Char Char"/>
    <w:rsid w:val="00E9734D"/>
  </w:style>
  <w:style w:type="character" w:customStyle="1" w:styleId="TagofCardChar">
    <w:name w:val="Tag of Card Char"/>
    <w:rsid w:val="00E9734D"/>
  </w:style>
  <w:style w:type="character" w:customStyle="1" w:styleId="SourcenameChar">
    <w:name w:val="Source name Char"/>
    <w:rsid w:val="00E9734D"/>
  </w:style>
  <w:style w:type="character" w:customStyle="1" w:styleId="underlinedcardChar0">
    <w:name w:val="underlined card Char"/>
    <w:rsid w:val="00E9734D"/>
  </w:style>
  <w:style w:type="character" w:customStyle="1" w:styleId="SourceBold">
    <w:name w:val="Source Bold"/>
    <w:rsid w:val="00E9734D"/>
  </w:style>
  <w:style w:type="character" w:customStyle="1" w:styleId="citenon-boldChar">
    <w:name w:val="cite non-bold Char"/>
    <w:rsid w:val="00E9734D"/>
  </w:style>
  <w:style w:type="character" w:customStyle="1" w:styleId="TextUnderlineChar">
    <w:name w:val="Text Underline Char"/>
    <w:rsid w:val="00E9734D"/>
  </w:style>
  <w:style w:type="character" w:customStyle="1" w:styleId="CardTagandCiteChar">
    <w:name w:val="Card Tag and Cite Char"/>
    <w:rsid w:val="00E9734D"/>
  </w:style>
  <w:style w:type="character" w:customStyle="1" w:styleId="CardText1Char">
    <w:name w:val="Card Text 1 Char"/>
    <w:rsid w:val="00E9734D"/>
  </w:style>
  <w:style w:type="character" w:customStyle="1" w:styleId="CardText2Char">
    <w:name w:val="Card Text 2 Char"/>
    <w:rsid w:val="00E9734D"/>
  </w:style>
  <w:style w:type="character" w:customStyle="1" w:styleId="AuthorDate1">
    <w:name w:val="Author Date"/>
    <w:rsid w:val="00E9734D"/>
  </w:style>
  <w:style w:type="character" w:customStyle="1" w:styleId="2xBoldUnderline">
    <w:name w:val="2x_Bold_Underline"/>
    <w:rsid w:val="00E9734D"/>
  </w:style>
  <w:style w:type="character" w:customStyle="1" w:styleId="Dottedunderline0">
    <w:name w:val="Dotted underline"/>
    <w:rsid w:val="00E9734D"/>
  </w:style>
  <w:style w:type="character" w:customStyle="1" w:styleId="verdana">
    <w:name w:val="verdana"/>
    <w:rsid w:val="00E9734D"/>
  </w:style>
  <w:style w:type="character" w:customStyle="1" w:styleId="hit">
    <w:name w:val="hit"/>
    <w:rsid w:val="00E9734D"/>
  </w:style>
  <w:style w:type="character" w:customStyle="1" w:styleId="citeunreadChar">
    <w:name w:val="cite unread Char"/>
    <w:rsid w:val="00E9734D"/>
  </w:style>
  <w:style w:type="character" w:customStyle="1" w:styleId="readCharChar">
    <w:name w:val="read Char Char"/>
    <w:locked/>
    <w:rsid w:val="00E9734D"/>
  </w:style>
  <w:style w:type="character" w:customStyle="1" w:styleId="readChar">
    <w:name w:val="read Char"/>
    <w:rsid w:val="00E9734D"/>
  </w:style>
  <w:style w:type="character" w:customStyle="1" w:styleId="underlining0">
    <w:name w:val="underlining"/>
    <w:rsid w:val="00E9734D"/>
  </w:style>
  <w:style w:type="character" w:customStyle="1" w:styleId="addmd">
    <w:name w:val="addmd"/>
    <w:rsid w:val="00E9734D"/>
  </w:style>
  <w:style w:type="character" w:customStyle="1" w:styleId="A6">
    <w:name w:val="A6"/>
    <w:uiPriority w:val="99"/>
    <w:rsid w:val="00E9734D"/>
  </w:style>
  <w:style w:type="character" w:customStyle="1" w:styleId="smallChar0">
    <w:name w:val="small Char"/>
    <w:rsid w:val="00E9734D"/>
  </w:style>
  <w:style w:type="character" w:customStyle="1" w:styleId="il">
    <w:name w:val="il"/>
    <w:rsid w:val="00E9734D"/>
  </w:style>
  <w:style w:type="character" w:customStyle="1" w:styleId="UnderliningChar">
    <w:name w:val="Underlining Char"/>
    <w:rsid w:val="00E9734D"/>
  </w:style>
  <w:style w:type="character" w:customStyle="1" w:styleId="CiteCardChar">
    <w:name w:val="Cite_Card Char"/>
    <w:rsid w:val="00E9734D"/>
  </w:style>
  <w:style w:type="character" w:customStyle="1" w:styleId="btitle">
    <w:name w:val="btitle"/>
    <w:rsid w:val="00E9734D"/>
  </w:style>
  <w:style w:type="character" w:customStyle="1" w:styleId="green">
    <w:name w:val="green"/>
    <w:rsid w:val="00E9734D"/>
  </w:style>
  <w:style w:type="character" w:customStyle="1" w:styleId="BodyText1">
    <w:name w:val="Body Text1"/>
    <w:rsid w:val="00E9734D"/>
  </w:style>
  <w:style w:type="character" w:customStyle="1" w:styleId="BodyText20">
    <w:name w:val="Body Text2"/>
    <w:rsid w:val="00E9734D"/>
  </w:style>
  <w:style w:type="character" w:customStyle="1" w:styleId="BodyText30">
    <w:name w:val="Body Text3"/>
    <w:rsid w:val="00E9734D"/>
  </w:style>
  <w:style w:type="character" w:customStyle="1" w:styleId="BodytextBold">
    <w:name w:val="Body text + Bold"/>
    <w:rsid w:val="00E9734D"/>
  </w:style>
  <w:style w:type="character" w:customStyle="1" w:styleId="Bodytext6pt">
    <w:name w:val="Body text + 6 pt"/>
    <w:rsid w:val="00E9734D"/>
  </w:style>
  <w:style w:type="character" w:customStyle="1" w:styleId="BodyText4">
    <w:name w:val="Body Text4"/>
    <w:rsid w:val="00E9734D"/>
  </w:style>
  <w:style w:type="character" w:customStyle="1" w:styleId="AuthorDateChar0">
    <w:name w:val="AuthorDate Char"/>
    <w:basedOn w:val="DefaultParagraphFont"/>
    <w:rsid w:val="00E9734D"/>
  </w:style>
  <w:style w:type="character" w:customStyle="1" w:styleId="BoldUnderlineChar">
    <w:name w:val="Bold Underline Char"/>
    <w:rsid w:val="00E9734D"/>
  </w:style>
  <w:style w:type="character" w:customStyle="1" w:styleId="HTMLPreformattedChar1">
    <w:name w:val="HTML Preformatted Char1"/>
    <w:basedOn w:val="DefaultParagraphFont"/>
    <w:link w:val="HTMLPreformatted"/>
    <w:uiPriority w:val="99"/>
    <w:semiHidden/>
    <w:locked/>
    <w:rsid w:val="00E9734D"/>
    <w:rPr>
      <w:rFonts w:ascii="Consolas" w:hAnsi="Consolas" w:cs="Consolas"/>
      <w:sz w:val="20"/>
      <w:szCs w:val="20"/>
    </w:rPr>
  </w:style>
  <w:style w:type="character" w:customStyle="1" w:styleId="reduce2">
    <w:name w:val="reduce2"/>
    <w:rsid w:val="00E9734D"/>
  </w:style>
  <w:style w:type="character" w:customStyle="1" w:styleId="underlinedChar0">
    <w:name w:val="underlined Char"/>
    <w:rsid w:val="00E9734D"/>
  </w:style>
  <w:style w:type="character" w:customStyle="1" w:styleId="NothingChar">
    <w:name w:val="Nothing Char"/>
    <w:rsid w:val="00E9734D"/>
  </w:style>
  <w:style w:type="character" w:customStyle="1" w:styleId="st">
    <w:name w:val="st"/>
    <w:rsid w:val="00E9734D"/>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locked/>
    <w:rsid w:val="00E9734D"/>
  </w:style>
  <w:style w:type="character" w:customStyle="1" w:styleId="BodyTextFirstIndentChar">
    <w:name w:val="Body Text First Indent Char"/>
    <w:basedOn w:val="SourcenameChar"/>
    <w:locked/>
    <w:rsid w:val="00E9734D"/>
  </w:style>
  <w:style w:type="character" w:customStyle="1" w:styleId="CommentSubjectChar">
    <w:name w:val="Comment Subject Char"/>
    <w:basedOn w:val="BodyTextFirstIndentChar"/>
    <w:uiPriority w:val="99"/>
    <w:locked/>
    <w:rsid w:val="00E9734D"/>
  </w:style>
  <w:style w:type="character" w:customStyle="1" w:styleId="QuoteChar">
    <w:name w:val="Quote Char"/>
    <w:basedOn w:val="DefaultParagraphFont"/>
    <w:uiPriority w:val="29"/>
    <w:locked/>
    <w:rsid w:val="00E9734D"/>
  </w:style>
  <w:style w:type="character" w:customStyle="1" w:styleId="ShrinkChar">
    <w:name w:val="Shrink Char"/>
    <w:locked/>
    <w:rsid w:val="00E9734D"/>
  </w:style>
  <w:style w:type="character" w:customStyle="1" w:styleId="CitesChar">
    <w:name w:val="Cites Char"/>
    <w:locked/>
    <w:rsid w:val="00E9734D"/>
  </w:style>
  <w:style w:type="character" w:customStyle="1" w:styleId="BlockHeadingsCharCharChar">
    <w:name w:val="Block Headings Char Char Char"/>
    <w:locked/>
    <w:rsid w:val="00E9734D"/>
  </w:style>
  <w:style w:type="character" w:customStyle="1" w:styleId="CitesCharCharCharChar">
    <w:name w:val="Cites Char Char Char Char"/>
    <w:locked/>
    <w:rsid w:val="00E9734D"/>
  </w:style>
  <w:style w:type="character" w:customStyle="1" w:styleId="TagsChar1CharChar">
    <w:name w:val="Tags Char1 Char Char"/>
    <w:locked/>
    <w:rsid w:val="00E9734D"/>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9734D"/>
  </w:style>
  <w:style w:type="character" w:customStyle="1" w:styleId="CardsFont6ptCharCharChar">
    <w:name w:val="Cards + Font: 6 pt Char Char Char"/>
    <w:locked/>
    <w:rsid w:val="00E9734D"/>
  </w:style>
  <w:style w:type="character" w:customStyle="1" w:styleId="Style3Char">
    <w:name w:val="Style3 Char"/>
    <w:locked/>
    <w:rsid w:val="00E9734D"/>
  </w:style>
  <w:style w:type="character" w:customStyle="1" w:styleId="Style1Char">
    <w:name w:val="Style1 Char"/>
    <w:locked/>
    <w:rsid w:val="00E9734D"/>
  </w:style>
  <w:style w:type="character" w:customStyle="1" w:styleId="blocktitleChar">
    <w:name w:val="block title Char"/>
    <w:locked/>
    <w:rsid w:val="00E9734D"/>
  </w:style>
  <w:style w:type="character" w:customStyle="1" w:styleId="MicrotextChar">
    <w:name w:val="Microtext Char"/>
    <w:locked/>
    <w:rsid w:val="00E9734D"/>
  </w:style>
  <w:style w:type="character" w:customStyle="1" w:styleId="Cards1Char">
    <w:name w:val="Cards1 Char"/>
    <w:locked/>
    <w:rsid w:val="00E9734D"/>
  </w:style>
  <w:style w:type="character" w:customStyle="1" w:styleId="CardsUnderlineChar">
    <w:name w:val="Cards + Underline Char"/>
    <w:locked/>
    <w:rsid w:val="00E9734D"/>
  </w:style>
  <w:style w:type="character" w:customStyle="1" w:styleId="Debate-CardSmalltextF2Char">
    <w:name w:val="Debate- Card Small text F2 Char"/>
    <w:locked/>
    <w:rsid w:val="00E9734D"/>
  </w:style>
  <w:style w:type="character" w:customStyle="1" w:styleId="Debate-EmphasizedText-F5Char">
    <w:name w:val="Debate- Emphasized Text- F5 Char"/>
    <w:locked/>
    <w:rsid w:val="00E9734D"/>
  </w:style>
  <w:style w:type="character" w:customStyle="1" w:styleId="Debate-CardTextUnderlined-F3Char">
    <w:name w:val="Debate- Card Text Underlined- F3 Char"/>
    <w:locked/>
    <w:rsid w:val="00E9734D"/>
  </w:style>
  <w:style w:type="character" w:customStyle="1" w:styleId="CardtextChar1">
    <w:name w:val="Card text Char"/>
    <w:uiPriority w:val="99"/>
    <w:locked/>
    <w:rsid w:val="00E9734D"/>
  </w:style>
  <w:style w:type="character" w:customStyle="1" w:styleId="CardTagChar">
    <w:name w:val="Card Tag Char"/>
    <w:locked/>
    <w:rsid w:val="00E9734D"/>
  </w:style>
  <w:style w:type="character" w:customStyle="1" w:styleId="LanguageStrikeChar">
    <w:name w:val="Language Strike Char"/>
    <w:locked/>
    <w:rsid w:val="00E9734D"/>
  </w:style>
  <w:style w:type="character" w:customStyle="1" w:styleId="8pointChar">
    <w:name w:val="8 point Char"/>
    <w:locked/>
    <w:rsid w:val="00E9734D"/>
  </w:style>
  <w:style w:type="character" w:customStyle="1" w:styleId="citationunderlineChar">
    <w:name w:val="citation/underline Char"/>
    <w:locked/>
    <w:rsid w:val="00E9734D"/>
  </w:style>
  <w:style w:type="character" w:customStyle="1" w:styleId="Style6Char">
    <w:name w:val="Style6 Char"/>
    <w:locked/>
    <w:rsid w:val="00E9734D"/>
  </w:style>
  <w:style w:type="character" w:customStyle="1" w:styleId="DateCitesAuthorCharChar">
    <w:name w:val="DateCitesAuthor Char Char"/>
    <w:locked/>
    <w:rsid w:val="00E9734D"/>
  </w:style>
  <w:style w:type="character" w:customStyle="1" w:styleId="HotRouteChar">
    <w:name w:val="Hot Route! Char"/>
    <w:locked/>
    <w:rsid w:val="00E9734D"/>
  </w:style>
  <w:style w:type="character" w:customStyle="1" w:styleId="SmalltextChar0">
    <w:name w:val="Small text Char"/>
    <w:aliases w:val="Quote1 Char1"/>
    <w:locked/>
    <w:rsid w:val="00E9734D"/>
  </w:style>
  <w:style w:type="character" w:customStyle="1" w:styleId="StyleStyle411ptBoldChar">
    <w:name w:val="Style Style4 + 11 pt Bold Char"/>
    <w:locked/>
    <w:rsid w:val="00E9734D"/>
  </w:style>
  <w:style w:type="character" w:customStyle="1" w:styleId="StyleStyle411pt1Char">
    <w:name w:val="Style Style4 + 11 pt1 Char"/>
    <w:locked/>
    <w:rsid w:val="00E9734D"/>
  </w:style>
  <w:style w:type="character" w:customStyle="1" w:styleId="HeadingsBaseChar">
    <w:name w:val="Headings Base Char"/>
    <w:locked/>
    <w:rsid w:val="00E9734D"/>
  </w:style>
  <w:style w:type="character" w:customStyle="1" w:styleId="hatChar">
    <w:name w:val="hat Char"/>
    <w:locked/>
    <w:rsid w:val="00E9734D"/>
  </w:style>
  <w:style w:type="character" w:customStyle="1" w:styleId="UnderlineCardChar">
    <w:name w:val="UnderlineCard Char"/>
    <w:locked/>
    <w:rsid w:val="00E9734D"/>
  </w:style>
  <w:style w:type="character" w:customStyle="1" w:styleId="CardUpSize-LightChar">
    <w:name w:val="CardUpSize - Light Char"/>
    <w:basedOn w:val="DefaultParagraphFont"/>
    <w:locked/>
    <w:rsid w:val="00E9734D"/>
  </w:style>
  <w:style w:type="character" w:customStyle="1" w:styleId="CiteCardUpSize-HeavyChar">
    <w:name w:val="Cite // CardUpSize - Heavy Char"/>
    <w:basedOn w:val="DefaultParagraphFont"/>
    <w:locked/>
    <w:rsid w:val="00E9734D"/>
  </w:style>
  <w:style w:type="character" w:customStyle="1" w:styleId="HotRouteCharCharCharCharCharChar">
    <w:name w:val="Hot Route! Char Char Char Char Char Char"/>
    <w:locked/>
    <w:rsid w:val="00E9734D"/>
  </w:style>
  <w:style w:type="character" w:customStyle="1" w:styleId="SmallTextCharCharCharChar">
    <w:name w:val="Small Text Char Char Char Char"/>
    <w:locked/>
    <w:rsid w:val="00E9734D"/>
  </w:style>
  <w:style w:type="character" w:customStyle="1" w:styleId="UnderlineCharCharCharCharCharCharCharChar">
    <w:name w:val="Underline Char Char Char Char Char Char Char Char"/>
    <w:basedOn w:val="DefaultParagraphFont"/>
    <w:locked/>
    <w:rsid w:val="00E9734D"/>
  </w:style>
  <w:style w:type="character" w:customStyle="1" w:styleId="SmalltextCharCharCharChar0">
    <w:name w:val="Small text Char Char Char Char"/>
    <w:basedOn w:val="DefaultParagraphFont"/>
    <w:locked/>
    <w:rsid w:val="00E9734D"/>
  </w:style>
  <w:style w:type="character" w:customStyle="1" w:styleId="NormalTextChar">
    <w:name w:val="Normal Text Char"/>
    <w:locked/>
    <w:rsid w:val="00E9734D"/>
  </w:style>
  <w:style w:type="character" w:customStyle="1" w:styleId="CircledChar">
    <w:name w:val="Circled Char"/>
    <w:locked/>
    <w:rsid w:val="00E9734D"/>
  </w:style>
  <w:style w:type="character" w:customStyle="1" w:styleId="MinimizedTextChar">
    <w:name w:val="Minimized Text Char"/>
    <w:locked/>
    <w:rsid w:val="00E9734D"/>
  </w:style>
  <w:style w:type="character" w:customStyle="1" w:styleId="UnderlinedCardTextChar">
    <w:name w:val="Underlined Card Text Char"/>
    <w:locked/>
    <w:rsid w:val="00E9734D"/>
  </w:style>
  <w:style w:type="character" w:customStyle="1" w:styleId="cardtextemphasisChar">
    <w:name w:val="card text emphasis Char"/>
    <w:locked/>
    <w:rsid w:val="00E9734D"/>
  </w:style>
  <w:style w:type="character" w:customStyle="1" w:styleId="CiteCharCharChar">
    <w:name w:val="Cite Char Char Char"/>
    <w:locked/>
    <w:rsid w:val="00E9734D"/>
  </w:style>
  <w:style w:type="character" w:customStyle="1" w:styleId="UnreadTextChar">
    <w:name w:val="Unread Text Char"/>
    <w:locked/>
    <w:rsid w:val="00E9734D"/>
  </w:style>
  <w:style w:type="character" w:customStyle="1" w:styleId="BoldandUnderlineCharChar2">
    <w:name w:val="Bold and Underline Char Char2"/>
    <w:locked/>
    <w:rsid w:val="00E9734D"/>
  </w:style>
  <w:style w:type="character" w:customStyle="1" w:styleId="CiteCardCharCharCharChar">
    <w:name w:val="Cite_Card Char Char Char Char"/>
    <w:locked/>
    <w:rsid w:val="00E9734D"/>
  </w:style>
  <w:style w:type="character" w:customStyle="1" w:styleId="LittleChar">
    <w:name w:val="Little Char"/>
    <w:locked/>
    <w:rsid w:val="00E9734D"/>
  </w:style>
  <w:style w:type="character" w:customStyle="1" w:styleId="DebateHeaderChar">
    <w:name w:val="Debate Header Char"/>
    <w:locked/>
    <w:rsid w:val="00E9734D"/>
  </w:style>
  <w:style w:type="character" w:customStyle="1" w:styleId="TagCiteChar2">
    <w:name w:val="Tag &amp; Cite Char"/>
    <w:locked/>
    <w:rsid w:val="00E9734D"/>
  </w:style>
  <w:style w:type="character" w:customStyle="1" w:styleId="HighlightedTextChar">
    <w:name w:val="Highlighted Text Char"/>
    <w:locked/>
    <w:rsid w:val="00E9734D"/>
  </w:style>
  <w:style w:type="character" w:customStyle="1" w:styleId="UnhighlightedChar">
    <w:name w:val="Unhighlighted Char"/>
    <w:locked/>
    <w:rsid w:val="00E9734D"/>
  </w:style>
  <w:style w:type="character" w:customStyle="1" w:styleId="StylecardUnderlineChar">
    <w:name w:val="Style card + Underline Char"/>
    <w:locked/>
    <w:rsid w:val="00E9734D"/>
  </w:style>
  <w:style w:type="character" w:customStyle="1" w:styleId="tinyChar">
    <w:name w:val="tiny Char"/>
    <w:locked/>
    <w:rsid w:val="00E9734D"/>
  </w:style>
  <w:style w:type="character" w:customStyle="1" w:styleId="CiteCardCharCharCharCharCharCharCharChar">
    <w:name w:val="Cite_Card Char Char Char Char Char Char Char Char"/>
    <w:locked/>
    <w:rsid w:val="00E9734D"/>
  </w:style>
  <w:style w:type="character" w:customStyle="1" w:styleId="CiteNormalChar">
    <w:name w:val="Cite Normal Char"/>
    <w:locked/>
    <w:rsid w:val="00E9734D"/>
  </w:style>
  <w:style w:type="character" w:customStyle="1" w:styleId="Debate-CardTagandCite-F6Char">
    <w:name w:val="Debate- Card Tag and Cite- F6 Char"/>
    <w:locked/>
    <w:rsid w:val="00E9734D"/>
  </w:style>
  <w:style w:type="character" w:customStyle="1" w:styleId="BoldUnderlineChar0">
    <w:name w:val="BoldUnderline Char"/>
    <w:locked/>
    <w:rsid w:val="00E9734D"/>
  </w:style>
  <w:style w:type="character" w:customStyle="1" w:styleId="StyleStyle411ptChar">
    <w:name w:val="Style Style4 + 11 pt Char"/>
    <w:locked/>
    <w:rsid w:val="00E9734D"/>
  </w:style>
  <w:style w:type="character" w:customStyle="1" w:styleId="StyleStyle411ptBoldBorderSinglesolidlineAuto0Char">
    <w:name w:val="Style Style4 + 11 pt Bold Border: : (Single solid line Auto  0.... Char"/>
    <w:locked/>
    <w:rsid w:val="00E9734D"/>
  </w:style>
  <w:style w:type="character" w:customStyle="1" w:styleId="BoldunderlineChar1">
    <w:name w:val="Bold underline Char"/>
    <w:locked/>
    <w:rsid w:val="00E9734D"/>
  </w:style>
  <w:style w:type="character" w:customStyle="1" w:styleId="Style2Char">
    <w:name w:val="Style2 Char"/>
    <w:locked/>
    <w:rsid w:val="00E9734D"/>
  </w:style>
  <w:style w:type="character" w:customStyle="1" w:styleId="cardChar1">
    <w:name w:val="%card Char"/>
    <w:locked/>
    <w:rsid w:val="00E9734D"/>
  </w:style>
  <w:style w:type="character" w:customStyle="1" w:styleId="UnunderlinedTextChar">
    <w:name w:val="Ununderlined Text Char"/>
    <w:locked/>
    <w:rsid w:val="00E9734D"/>
  </w:style>
  <w:style w:type="character" w:customStyle="1" w:styleId="RegularChar">
    <w:name w:val="Regular Char"/>
    <w:locked/>
    <w:rsid w:val="00E9734D"/>
  </w:style>
  <w:style w:type="character" w:customStyle="1" w:styleId="ReallyfuckingsmallCharCharCharChar">
    <w:name w:val="Really fucking small Char Char Char Char"/>
    <w:locked/>
    <w:rsid w:val="00E9734D"/>
  </w:style>
  <w:style w:type="character" w:customStyle="1" w:styleId="CardDownx1Char">
    <w:name w:val="CardDown x1 Char"/>
    <w:locked/>
    <w:rsid w:val="00E9734D"/>
  </w:style>
  <w:style w:type="character" w:customStyle="1" w:styleId="ReallyfuckingsmallChar0">
    <w:name w:val="Really fucking small Char"/>
    <w:locked/>
    <w:rsid w:val="00E9734D"/>
  </w:style>
  <w:style w:type="character" w:customStyle="1" w:styleId="FullCiteChar">
    <w:name w:val="Full Cite Char"/>
    <w:locked/>
    <w:rsid w:val="00E9734D"/>
  </w:style>
  <w:style w:type="character" w:customStyle="1" w:styleId="evidencetextChar">
    <w:name w:val="evidence text Char"/>
    <w:locked/>
    <w:rsid w:val="00E9734D"/>
  </w:style>
  <w:style w:type="character" w:customStyle="1" w:styleId="StyleStyleArialNarrow9ptLeft-075ArialNarrowChar">
    <w:name w:val="Style Style Arial Narrow 9 pt Left:  -0.75&quot; + Arial Narrow Char"/>
    <w:locked/>
    <w:rsid w:val="00E9734D"/>
  </w:style>
  <w:style w:type="character" w:customStyle="1" w:styleId="StyleStyleCardTextLeft-075Right0Char">
    <w:name w:val="Style Style Card Text + Left:  -0.75&quot; + Right:  0&quot; Char"/>
    <w:locked/>
    <w:rsid w:val="00E9734D"/>
  </w:style>
  <w:style w:type="character" w:customStyle="1" w:styleId="DebateUnderlineBoldChar">
    <w:name w:val="Debate Underline Bold Char"/>
    <w:locked/>
    <w:rsid w:val="00E9734D"/>
  </w:style>
  <w:style w:type="character" w:customStyle="1" w:styleId="StyleArialNarrow12ptBoldLeft-075Char">
    <w:name w:val="Style Arial Narrow 12 pt Bold Left:  -0.75&quot; Char"/>
    <w:locked/>
    <w:rsid w:val="00E9734D"/>
  </w:style>
  <w:style w:type="character" w:customStyle="1" w:styleId="StyleStyleevidencetextBorderSinglesolidlineAuto05Char">
    <w:name w:val="Style Style evidence text + Border: : (Single solid line Auto  0.5 ... Char"/>
    <w:locked/>
    <w:rsid w:val="00E9734D"/>
  </w:style>
  <w:style w:type="character" w:customStyle="1" w:styleId="StyleevidencetextBorderSinglesolidlineAuto05ptLChar">
    <w:name w:val="Style evidence text + Border: : (Single solid line Auto  0.5 pt L... Char"/>
    <w:locked/>
    <w:rsid w:val="00E9734D"/>
  </w:style>
  <w:style w:type="character" w:customStyle="1" w:styleId="HighlightingChar">
    <w:name w:val="Highlighting Char"/>
    <w:locked/>
    <w:rsid w:val="00E9734D"/>
  </w:style>
  <w:style w:type="character" w:customStyle="1" w:styleId="UnderliningCharChar1CharCharChar">
    <w:name w:val="Underlining Char Char1 Char Char Char"/>
    <w:locked/>
    <w:rsid w:val="00E9734D"/>
  </w:style>
  <w:style w:type="character" w:customStyle="1" w:styleId="CiteCharCharCharCharCharChar">
    <w:name w:val="Cite Char Char Char Char Char Char"/>
    <w:locked/>
    <w:rsid w:val="00E9734D"/>
  </w:style>
  <w:style w:type="character" w:customStyle="1" w:styleId="UnderliningCharCharChar">
    <w:name w:val="Underlining Char Char Char"/>
    <w:locked/>
    <w:rsid w:val="00E9734D"/>
  </w:style>
  <w:style w:type="character" w:customStyle="1" w:styleId="sup1">
    <w:name w:val="sup1"/>
    <w:rsid w:val="00E9734D"/>
  </w:style>
  <w:style w:type="character" w:customStyle="1" w:styleId="pgnum1">
    <w:name w:val="pgnum1"/>
    <w:rsid w:val="00E9734D"/>
  </w:style>
  <w:style w:type="character" w:customStyle="1" w:styleId="nw">
    <w:name w:val="nw"/>
    <w:rsid w:val="00E9734D"/>
  </w:style>
  <w:style w:type="character" w:customStyle="1" w:styleId="CardsFont12pt0">
    <w:name w:val="Cards + Font 12pt"/>
    <w:uiPriority w:val="1"/>
    <w:rsid w:val="00E9734D"/>
  </w:style>
  <w:style w:type="character" w:customStyle="1" w:styleId="CardsHighlight">
    <w:name w:val="Cards Highlight"/>
    <w:uiPriority w:val="1"/>
    <w:rsid w:val="00E9734D"/>
  </w:style>
  <w:style w:type="character" w:customStyle="1" w:styleId="caps">
    <w:name w:val="caps"/>
    <w:rsid w:val="00E9734D"/>
  </w:style>
  <w:style w:type="character" w:customStyle="1" w:styleId="apple">
    <w:name w:val="apple"/>
    <w:rsid w:val="00E9734D"/>
  </w:style>
  <w:style w:type="character" w:customStyle="1" w:styleId="CitesChar1">
    <w:name w:val="Cites Char1"/>
    <w:rsid w:val="00E9734D"/>
  </w:style>
  <w:style w:type="character" w:customStyle="1" w:styleId="CardsFont12ptCharCharCharCharCharCharCharCharCharCharChar">
    <w:name w:val="Cards + Font: 12 pt Char Char Char Char Char Char Char Char Char Char Char"/>
    <w:rsid w:val="00E9734D"/>
  </w:style>
  <w:style w:type="character" w:customStyle="1" w:styleId="AuthorChar">
    <w:name w:val="Author Char"/>
    <w:rsid w:val="00E9734D"/>
  </w:style>
  <w:style w:type="character" w:customStyle="1" w:styleId="term1">
    <w:name w:val="term1"/>
    <w:rsid w:val="00E9734D"/>
  </w:style>
  <w:style w:type="character" w:customStyle="1" w:styleId="BoldUnderlining">
    <w:name w:val="Bold Underlining"/>
    <w:rsid w:val="00E9734D"/>
  </w:style>
  <w:style w:type="character" w:customStyle="1" w:styleId="inhoud">
    <w:name w:val="inhoud"/>
    <w:rsid w:val="00E9734D"/>
  </w:style>
  <w:style w:type="character" w:customStyle="1" w:styleId="CardsUnderlined">
    <w:name w:val="Cards Underlined"/>
    <w:qFormat/>
    <w:rsid w:val="00E9734D"/>
  </w:style>
  <w:style w:type="character" w:customStyle="1" w:styleId="Cites-AuthorDate">
    <w:name w:val="Cites-Author/Date"/>
    <w:qFormat/>
    <w:rsid w:val="00E9734D"/>
  </w:style>
  <w:style w:type="character" w:customStyle="1" w:styleId="Highlight">
    <w:name w:val="Highlight"/>
    <w:uiPriority w:val="1"/>
    <w:qFormat/>
    <w:rsid w:val="00E9734D"/>
  </w:style>
  <w:style w:type="character" w:customStyle="1" w:styleId="Boxout">
    <w:name w:val="Box out"/>
    <w:uiPriority w:val="1"/>
    <w:qFormat/>
    <w:rsid w:val="00E9734D"/>
  </w:style>
  <w:style w:type="character" w:customStyle="1" w:styleId="StyleCardtextChar10pt">
    <w:name w:val="Style Card text Char + 10 pt"/>
    <w:rsid w:val="00E9734D"/>
  </w:style>
  <w:style w:type="character" w:customStyle="1" w:styleId="UnderliningChar2">
    <w:name w:val="Underlining Char2"/>
    <w:rsid w:val="00E9734D"/>
  </w:style>
  <w:style w:type="character" w:customStyle="1" w:styleId="UnderliningChar1">
    <w:name w:val="Underlining Char1"/>
    <w:rsid w:val="00E9734D"/>
  </w:style>
  <w:style w:type="character" w:customStyle="1" w:styleId="MicroTextChar0">
    <w:name w:val="MicroText Char"/>
    <w:rsid w:val="00E9734D"/>
  </w:style>
  <w:style w:type="character" w:customStyle="1" w:styleId="term">
    <w:name w:val="term"/>
    <w:rsid w:val="00E9734D"/>
  </w:style>
  <w:style w:type="character" w:customStyle="1" w:styleId="smcaps">
    <w:name w:val="smcaps"/>
    <w:rsid w:val="00E9734D"/>
  </w:style>
  <w:style w:type="character" w:customStyle="1" w:styleId="Style1Char2">
    <w:name w:val="Style1 Char2"/>
    <w:rsid w:val="00E9734D"/>
  </w:style>
  <w:style w:type="character" w:customStyle="1" w:styleId="inside-head1">
    <w:name w:val="inside-head1"/>
    <w:rsid w:val="00E9734D"/>
  </w:style>
  <w:style w:type="character" w:customStyle="1" w:styleId="datestamp1">
    <w:name w:val="datestamp1"/>
    <w:rsid w:val="00E9734D"/>
  </w:style>
  <w:style w:type="character" w:customStyle="1" w:styleId="pagetools1">
    <w:name w:val="pagetools1"/>
    <w:rsid w:val="00E9734D"/>
  </w:style>
  <w:style w:type="character" w:customStyle="1" w:styleId="smallredtext">
    <w:name w:val="smallredtext"/>
    <w:rsid w:val="00E9734D"/>
  </w:style>
  <w:style w:type="character" w:customStyle="1" w:styleId="storyheading31">
    <w:name w:val="storyheading31"/>
    <w:rsid w:val="00E9734D"/>
  </w:style>
  <w:style w:type="character" w:customStyle="1" w:styleId="storydeck31">
    <w:name w:val="storydeck31"/>
    <w:rsid w:val="00E9734D"/>
  </w:style>
  <w:style w:type="character" w:customStyle="1" w:styleId="title1">
    <w:name w:val="title1"/>
    <w:rsid w:val="00E9734D"/>
  </w:style>
  <w:style w:type="character" w:customStyle="1" w:styleId="subtitle10">
    <w:name w:val="subtitle1"/>
    <w:rsid w:val="00E9734D"/>
  </w:style>
  <w:style w:type="character" w:customStyle="1" w:styleId="Title10">
    <w:name w:val="Title1"/>
    <w:rsid w:val="00E9734D"/>
  </w:style>
  <w:style w:type="character" w:customStyle="1" w:styleId="clsbiolink">
    <w:name w:val="clsbiolink"/>
    <w:rsid w:val="00E9734D"/>
  </w:style>
  <w:style w:type="character" w:customStyle="1" w:styleId="clssmaller">
    <w:name w:val="clssmaller"/>
    <w:rsid w:val="00E9734D"/>
  </w:style>
  <w:style w:type="character" w:customStyle="1" w:styleId="sm1">
    <w:name w:val="sm1"/>
    <w:rsid w:val="00E9734D"/>
  </w:style>
  <w:style w:type="character" w:customStyle="1" w:styleId="Style1Char1">
    <w:name w:val="Style1 Char1"/>
    <w:rsid w:val="00E9734D"/>
  </w:style>
  <w:style w:type="character" w:customStyle="1" w:styleId="noindentChar">
    <w:name w:val="noindent Char"/>
    <w:rsid w:val="00E9734D"/>
  </w:style>
  <w:style w:type="character" w:customStyle="1" w:styleId="SmallChar1">
    <w:name w:val="Small Char1"/>
    <w:rsid w:val="00E9734D"/>
  </w:style>
  <w:style w:type="character" w:customStyle="1" w:styleId="fullcite0">
    <w:name w:val="fullcite"/>
    <w:rsid w:val="00E9734D"/>
  </w:style>
  <w:style w:type="character" w:customStyle="1" w:styleId="Style9ptThickunderline">
    <w:name w:val="Style 9 pt Thick underline"/>
    <w:rsid w:val="00E9734D"/>
  </w:style>
  <w:style w:type="character" w:customStyle="1" w:styleId="UnderlineChar1">
    <w:name w:val="Underline Char1"/>
    <w:rsid w:val="00E9734D"/>
  </w:style>
  <w:style w:type="character" w:customStyle="1" w:styleId="CardNotUnderlinedChar">
    <w:name w:val="Card Not Underlined Char"/>
    <w:rsid w:val="00E9734D"/>
  </w:style>
  <w:style w:type="character" w:customStyle="1" w:styleId="CardUnderlinedChar">
    <w:name w:val="Card Underlined Char"/>
    <w:rsid w:val="00E9734D"/>
  </w:style>
  <w:style w:type="character" w:customStyle="1" w:styleId="CardNotUnderlinedChar1">
    <w:name w:val="Card Not Underlined Char1"/>
    <w:rsid w:val="00E9734D"/>
  </w:style>
  <w:style w:type="character" w:customStyle="1" w:styleId="author0">
    <w:name w:val="author"/>
    <w:rsid w:val="00E9734D"/>
  </w:style>
  <w:style w:type="character" w:customStyle="1" w:styleId="IndexHeadersCharChar">
    <w:name w:val="Index Headers Char Char"/>
    <w:rsid w:val="00E9734D"/>
  </w:style>
  <w:style w:type="character" w:customStyle="1" w:styleId="SmallFontChar">
    <w:name w:val="Small Font Char"/>
    <w:rsid w:val="00E9734D"/>
  </w:style>
  <w:style w:type="character" w:customStyle="1" w:styleId="CircleChar1">
    <w:name w:val="Circle Char1"/>
    <w:rsid w:val="00E9734D"/>
  </w:style>
  <w:style w:type="character" w:customStyle="1" w:styleId="BoldUnderliningChar">
    <w:name w:val="Bold Underlining Char"/>
    <w:rsid w:val="00E9734D"/>
  </w:style>
  <w:style w:type="character" w:customStyle="1" w:styleId="textmedium">
    <w:name w:val="textmedium"/>
    <w:rsid w:val="00E9734D"/>
  </w:style>
  <w:style w:type="character" w:customStyle="1" w:styleId="CardTextChar2">
    <w:name w:val="Card Text Char"/>
    <w:rsid w:val="00E9734D"/>
  </w:style>
  <w:style w:type="character" w:customStyle="1" w:styleId="SmallText3">
    <w:name w:val="SmallText"/>
    <w:rsid w:val="00E9734D"/>
  </w:style>
  <w:style w:type="character" w:customStyle="1" w:styleId="citation0">
    <w:name w:val="citation"/>
    <w:rsid w:val="00E9734D"/>
  </w:style>
  <w:style w:type="character" w:customStyle="1" w:styleId="justify">
    <w:name w:val="justify"/>
    <w:rsid w:val="00E9734D"/>
  </w:style>
  <w:style w:type="character" w:customStyle="1" w:styleId="SmallCardTextChar">
    <w:name w:val="Small Card Text Char"/>
    <w:rsid w:val="00E9734D"/>
  </w:style>
  <w:style w:type="character" w:customStyle="1" w:styleId="cardChar10">
    <w:name w:val="card Char1"/>
    <w:rsid w:val="00E9734D"/>
  </w:style>
  <w:style w:type="character" w:customStyle="1" w:styleId="tagChar3">
    <w:name w:val="tag Char3"/>
    <w:rsid w:val="00E9734D"/>
  </w:style>
  <w:style w:type="character" w:customStyle="1" w:styleId="medium-normal1">
    <w:name w:val="medium-normal1"/>
    <w:rsid w:val="00E9734D"/>
  </w:style>
  <w:style w:type="character" w:customStyle="1" w:styleId="inside-head">
    <w:name w:val="inside-head"/>
    <w:rsid w:val="00E9734D"/>
  </w:style>
  <w:style w:type="character" w:customStyle="1" w:styleId="awtw">
    <w:name w:val="awtw"/>
    <w:rsid w:val="00E9734D"/>
  </w:style>
  <w:style w:type="character" w:customStyle="1" w:styleId="TitleChar2">
    <w:name w:val="Title Char2"/>
    <w:basedOn w:val="DefaultParagraphFont"/>
    <w:uiPriority w:val="1"/>
    <w:qFormat/>
    <w:rsid w:val="00E9734D"/>
  </w:style>
  <w:style w:type="character" w:customStyle="1" w:styleId="slug-pub-date">
    <w:name w:val="slug-pub-date"/>
    <w:rsid w:val="00E9734D"/>
  </w:style>
  <w:style w:type="character" w:customStyle="1" w:styleId="slug-vol">
    <w:name w:val="slug-vol"/>
    <w:rsid w:val="00E9734D"/>
  </w:style>
  <w:style w:type="character" w:customStyle="1" w:styleId="slug-issue">
    <w:name w:val="slug-issue"/>
    <w:rsid w:val="00E9734D"/>
  </w:style>
  <w:style w:type="character" w:customStyle="1" w:styleId="slug-pages">
    <w:name w:val="slug-pages"/>
    <w:rsid w:val="00E9734D"/>
  </w:style>
  <w:style w:type="character" w:customStyle="1" w:styleId="CharacterStyle1">
    <w:name w:val="Character Style 1"/>
    <w:uiPriority w:val="99"/>
    <w:rsid w:val="00E9734D"/>
  </w:style>
  <w:style w:type="character" w:customStyle="1" w:styleId="CardText-Underlined">
    <w:name w:val="Card Text - Underlined"/>
    <w:rsid w:val="00E9734D"/>
  </w:style>
  <w:style w:type="character" w:customStyle="1" w:styleId="Citation-AuthorDate">
    <w:name w:val="Citation - Author/Date"/>
    <w:rsid w:val="00E9734D"/>
  </w:style>
  <w:style w:type="character" w:customStyle="1" w:styleId="CardsCharChar">
    <w:name w:val="Cards Char Char"/>
    <w:rsid w:val="00E9734D"/>
  </w:style>
  <w:style w:type="character" w:customStyle="1" w:styleId="CardsFont12ptCharChar">
    <w:name w:val="Cards + Font: 12 pt Char Char"/>
    <w:aliases w:val="Thick Underline Char Char,Cards + Font: 12 pt1,Thick Underline1"/>
    <w:rsid w:val="00E9734D"/>
  </w:style>
  <w:style w:type="character" w:customStyle="1" w:styleId="CitesCharChar">
    <w:name w:val="Cites Char Char"/>
    <w:rsid w:val="00E9734D"/>
  </w:style>
  <w:style w:type="character" w:customStyle="1" w:styleId="TagsCharChar">
    <w:name w:val="Tags Char Char"/>
    <w:rsid w:val="00E9734D"/>
  </w:style>
  <w:style w:type="character" w:customStyle="1" w:styleId="ld3">
    <w:name w:val="ld3"/>
    <w:rsid w:val="00E9734D"/>
  </w:style>
  <w:style w:type="character" w:customStyle="1" w:styleId="5Notunderlined">
    <w:name w:val="5 Not underlined"/>
    <w:rsid w:val="00E9734D"/>
  </w:style>
  <w:style w:type="character" w:customStyle="1" w:styleId="ssl0">
    <w:name w:val="ss_l0"/>
    <w:basedOn w:val="DefaultParagraphFont"/>
    <w:rsid w:val="00E9734D"/>
  </w:style>
  <w:style w:type="character" w:customStyle="1" w:styleId="postbody">
    <w:name w:val="postbody"/>
    <w:rsid w:val="00E9734D"/>
  </w:style>
  <w:style w:type="character" w:customStyle="1" w:styleId="ssl4">
    <w:name w:val="ss_l4"/>
    <w:rsid w:val="00E9734D"/>
  </w:style>
  <w:style w:type="character" w:customStyle="1" w:styleId="italic">
    <w:name w:val="italic"/>
    <w:rsid w:val="00E9734D"/>
  </w:style>
  <w:style w:type="character" w:customStyle="1" w:styleId="pmterms1">
    <w:name w:val="pmterms1"/>
    <w:rsid w:val="00E9734D"/>
  </w:style>
  <w:style w:type="character" w:customStyle="1" w:styleId="stylestylebold12pt">
    <w:name w:val="stylestylebold12pt"/>
    <w:rsid w:val="00E9734D"/>
  </w:style>
  <w:style w:type="paragraph" w:styleId="Quote">
    <w:name w:val="Quote"/>
    <w:basedOn w:val="Normal"/>
    <w:next w:val="Normal"/>
    <w:link w:val="QuoteChar1"/>
    <w:uiPriority w:val="29"/>
    <w:qFormat/>
    <w:rsid w:val="00E9734D"/>
    <w:pPr>
      <w:spacing w:before="200" w:after="160"/>
      <w:ind w:left="864" w:right="864"/>
      <w:jc w:val="center"/>
    </w:pPr>
    <w:rPr>
      <w:i/>
      <w:iCs/>
      <w:color w:val="404040" w:themeColor="text1" w:themeTint="BF"/>
    </w:rPr>
  </w:style>
  <w:style w:type="character" w:customStyle="1" w:styleId="QuoteChar2">
    <w:name w:val="Quote Char2"/>
    <w:basedOn w:val="DefaultParagraphFont"/>
    <w:uiPriority w:val="29"/>
    <w:rsid w:val="00E9734D"/>
    <w:rPr>
      <w:rFonts w:ascii="Georgia" w:hAnsi="Georgia"/>
      <w:i/>
      <w:iCs/>
      <w:color w:val="404040" w:themeColor="text1" w:themeTint="BF"/>
    </w:rPr>
  </w:style>
  <w:style w:type="character" w:customStyle="1" w:styleId="Highlightedunderline">
    <w:name w:val="Highlighted underline"/>
    <w:qFormat/>
    <w:rsid w:val="00E9734D"/>
  </w:style>
  <w:style w:type="character" w:customStyle="1" w:styleId="externaledithide">
    <w:name w:val="external_edit_hide"/>
    <w:rsid w:val="00E9734D"/>
  </w:style>
  <w:style w:type="character" w:customStyle="1" w:styleId="itxtrst">
    <w:name w:val="itxtrst"/>
    <w:rsid w:val="00E9734D"/>
  </w:style>
  <w:style w:type="character" w:customStyle="1" w:styleId="grey10">
    <w:name w:val="grey10"/>
    <w:rsid w:val="00E9734D"/>
  </w:style>
  <w:style w:type="character" w:customStyle="1" w:styleId="CharacterStyle20">
    <w:name w:val="Character Style 20"/>
    <w:rsid w:val="00E9734D"/>
  </w:style>
  <w:style w:type="character" w:customStyle="1" w:styleId="Style11pt">
    <w:name w:val="Style 11 pt"/>
    <w:rsid w:val="00E9734D"/>
  </w:style>
  <w:style w:type="character" w:customStyle="1" w:styleId="Style11ptUnderline">
    <w:name w:val="Style 11 pt Underline"/>
    <w:rsid w:val="00E9734D"/>
  </w:style>
  <w:style w:type="character" w:customStyle="1" w:styleId="Style11ptUnderlineBorderSinglesolidlineAuto05pt">
    <w:name w:val="Style 11 pt Underline Border: : (Single solid line Auto  0.5 pt..."/>
    <w:rsid w:val="00E9734D"/>
  </w:style>
  <w:style w:type="character" w:customStyle="1" w:styleId="Style11ptBoldUnderline">
    <w:name w:val="Style 11 pt Bold Underline"/>
    <w:rsid w:val="00E9734D"/>
  </w:style>
  <w:style w:type="character" w:customStyle="1" w:styleId="A9">
    <w:name w:val="A9"/>
    <w:uiPriority w:val="99"/>
    <w:rsid w:val="00E9734D"/>
  </w:style>
  <w:style w:type="character" w:customStyle="1" w:styleId="CharChar3">
    <w:name w:val="Char Char3"/>
    <w:rsid w:val="00E9734D"/>
  </w:style>
  <w:style w:type="character" w:customStyle="1" w:styleId="A5">
    <w:name w:val="A5"/>
    <w:uiPriority w:val="99"/>
    <w:rsid w:val="00E9734D"/>
  </w:style>
  <w:style w:type="character" w:customStyle="1" w:styleId="underline1">
    <w:name w:val="underline1"/>
    <w:rsid w:val="00E9734D"/>
  </w:style>
  <w:style w:type="character" w:customStyle="1" w:styleId="see">
    <w:name w:val="see"/>
    <w:rsid w:val="00E9734D"/>
  </w:style>
  <w:style w:type="character" w:customStyle="1" w:styleId="CharacterStyle2">
    <w:name w:val="Character Style 2"/>
    <w:rsid w:val="00E9734D"/>
  </w:style>
  <w:style w:type="character" w:customStyle="1" w:styleId="lightblue">
    <w:name w:val="lightblue"/>
    <w:rsid w:val="00E9734D"/>
  </w:style>
  <w:style w:type="character" w:customStyle="1" w:styleId="CharChar11">
    <w:name w:val="Char Char11"/>
    <w:rsid w:val="00E9734D"/>
  </w:style>
  <w:style w:type="paragraph" w:styleId="CommentSubject">
    <w:name w:val="annotation subject"/>
    <w:basedOn w:val="CommentText"/>
    <w:next w:val="CommentText"/>
    <w:link w:val="CommentSubjectChar1"/>
    <w:uiPriority w:val="99"/>
    <w:semiHidden/>
    <w:unhideWhenUsed/>
    <w:rsid w:val="00E9734D"/>
    <w:rPr>
      <w:b/>
      <w:bCs/>
    </w:rPr>
  </w:style>
  <w:style w:type="character" w:customStyle="1" w:styleId="CommentSubjectChar2">
    <w:name w:val="Comment Subject Char2"/>
    <w:basedOn w:val="CommentTextChar"/>
    <w:uiPriority w:val="99"/>
    <w:semiHidden/>
    <w:rsid w:val="00E9734D"/>
    <w:rPr>
      <w:rFonts w:ascii="Georgia" w:hAnsi="Georgia"/>
      <w:b/>
      <w:bCs/>
      <w:sz w:val="20"/>
      <w:szCs w:val="20"/>
    </w:rPr>
  </w:style>
  <w:style w:type="character" w:customStyle="1" w:styleId="underline20">
    <w:name w:val="underline2"/>
    <w:rsid w:val="00E9734D"/>
  </w:style>
  <w:style w:type="character" w:customStyle="1" w:styleId="underline3">
    <w:name w:val="underline3"/>
    <w:rsid w:val="00E9734D"/>
  </w:style>
  <w:style w:type="character" w:customStyle="1" w:styleId="menu">
    <w:name w:val="menu"/>
    <w:rsid w:val="00E9734D"/>
  </w:style>
  <w:style w:type="character" w:customStyle="1" w:styleId="klink">
    <w:name w:val="klink"/>
    <w:rsid w:val="00E9734D"/>
  </w:style>
  <w:style w:type="character" w:customStyle="1" w:styleId="centerheadlines">
    <w:name w:val="centerheadlines"/>
    <w:rsid w:val="00E9734D"/>
  </w:style>
  <w:style w:type="character" w:customStyle="1" w:styleId="datetime">
    <w:name w:val="datetime"/>
    <w:rsid w:val="00E9734D"/>
  </w:style>
  <w:style w:type="character" w:customStyle="1" w:styleId="info">
    <w:name w:val="info"/>
    <w:rsid w:val="00E9734D"/>
  </w:style>
  <w:style w:type="character" w:customStyle="1" w:styleId="datestory">
    <w:name w:val="datestory"/>
    <w:rsid w:val="00E9734D"/>
  </w:style>
  <w:style w:type="character" w:customStyle="1" w:styleId="A2">
    <w:name w:val="A2"/>
    <w:uiPriority w:val="99"/>
    <w:rsid w:val="00E9734D"/>
  </w:style>
  <w:style w:type="character" w:customStyle="1" w:styleId="A1">
    <w:name w:val="A1"/>
    <w:uiPriority w:val="99"/>
    <w:rsid w:val="00E9734D"/>
  </w:style>
  <w:style w:type="character" w:customStyle="1" w:styleId="-SmallText-">
    <w:name w:val="-Small Text-"/>
    <w:rsid w:val="00E9734D"/>
  </w:style>
  <w:style w:type="character" w:customStyle="1" w:styleId="goohl1">
    <w:name w:val="goohl1"/>
    <w:rsid w:val="00E9734D"/>
  </w:style>
  <w:style w:type="character" w:customStyle="1" w:styleId="goohl2">
    <w:name w:val="goohl2"/>
    <w:rsid w:val="00E9734D"/>
  </w:style>
  <w:style w:type="character" w:customStyle="1" w:styleId="goohl0">
    <w:name w:val="goohl0"/>
    <w:rsid w:val="00E9734D"/>
  </w:style>
  <w:style w:type="character" w:customStyle="1" w:styleId="smallcaps">
    <w:name w:val="smallcaps"/>
    <w:rsid w:val="00E9734D"/>
  </w:style>
  <w:style w:type="character" w:customStyle="1" w:styleId="Boxed">
    <w:name w:val="Boxed"/>
    <w:qFormat/>
    <w:rsid w:val="00E9734D"/>
  </w:style>
  <w:style w:type="character" w:customStyle="1" w:styleId="StyleUnderlineBorderSinglesolidlineAuto05ptLinew">
    <w:name w:val="Style Underline Border: : (Single solid line Auto  0.5 pt Line w..."/>
    <w:basedOn w:val="DefaultParagraphFont"/>
    <w:rsid w:val="00E9734D"/>
  </w:style>
  <w:style w:type="character" w:customStyle="1" w:styleId="citeschar10">
    <w:name w:val="citeschar1"/>
    <w:basedOn w:val="DefaultParagraphFont"/>
    <w:rsid w:val="00E9734D"/>
  </w:style>
  <w:style w:type="character" w:customStyle="1" w:styleId="cardunderlinedchar0">
    <w:name w:val="cardunderlinedchar"/>
    <w:basedOn w:val="DefaultParagraphFont"/>
    <w:rsid w:val="00E9734D"/>
  </w:style>
  <w:style w:type="character" w:customStyle="1" w:styleId="Style1CharCharChar">
    <w:name w:val="Style1 Char Char Char"/>
    <w:locked/>
    <w:rsid w:val="00E9734D"/>
  </w:style>
  <w:style w:type="character" w:customStyle="1" w:styleId="EmphasizeThis">
    <w:name w:val="EmphasizeThis"/>
    <w:rsid w:val="00E9734D"/>
  </w:style>
  <w:style w:type="character" w:customStyle="1" w:styleId="submitted-date">
    <w:name w:val="submitted-date"/>
    <w:rsid w:val="00E9734D"/>
  </w:style>
  <w:style w:type="character" w:customStyle="1" w:styleId="headline">
    <w:name w:val="headline"/>
    <w:rsid w:val="00E9734D"/>
  </w:style>
  <w:style w:type="character" w:customStyle="1" w:styleId="Underline-Highlighted">
    <w:name w:val="Underline-Highlighted"/>
    <w:uiPriority w:val="1"/>
    <w:qFormat/>
    <w:rsid w:val="00E9734D"/>
  </w:style>
  <w:style w:type="character" w:customStyle="1" w:styleId="fn">
    <w:name w:val="fn"/>
    <w:basedOn w:val="DefaultParagraphFont"/>
    <w:rsid w:val="00E9734D"/>
  </w:style>
  <w:style w:type="character" w:customStyle="1" w:styleId="provider">
    <w:name w:val="provider"/>
    <w:basedOn w:val="DefaultParagraphFont"/>
    <w:rsid w:val="00E9734D"/>
  </w:style>
  <w:style w:type="character" w:customStyle="1" w:styleId="ilad">
    <w:name w:val="il_ad"/>
    <w:rsid w:val="00E9734D"/>
  </w:style>
  <w:style w:type="character" w:customStyle="1" w:styleId="grame">
    <w:name w:val="grame"/>
    <w:rsid w:val="00E9734D"/>
  </w:style>
  <w:style w:type="character" w:customStyle="1" w:styleId="spelle">
    <w:name w:val="spelle"/>
    <w:rsid w:val="00E9734D"/>
  </w:style>
  <w:style w:type="character" w:customStyle="1" w:styleId="vitstoryheadline">
    <w:name w:val="vitstoryheadline"/>
    <w:rsid w:val="00E9734D"/>
  </w:style>
  <w:style w:type="character" w:customStyle="1" w:styleId="vitstorybyline">
    <w:name w:val="vitstorybyline"/>
    <w:rsid w:val="00E9734D"/>
  </w:style>
  <w:style w:type="character" w:customStyle="1" w:styleId="yahoobuzzbadge-form">
    <w:name w:val="yahoobuzzbadge-form"/>
    <w:rsid w:val="00E9734D"/>
  </w:style>
  <w:style w:type="character" w:customStyle="1" w:styleId="tickerlinx">
    <w:name w:val="tickerlinx"/>
    <w:rsid w:val="00E9734D"/>
  </w:style>
  <w:style w:type="character" w:customStyle="1" w:styleId="post-author">
    <w:name w:val="post-author"/>
    <w:rsid w:val="00E9734D"/>
  </w:style>
  <w:style w:type="character" w:customStyle="1" w:styleId="post-timestamp">
    <w:name w:val="post-timestamp"/>
    <w:rsid w:val="00E9734D"/>
  </w:style>
  <w:style w:type="character" w:customStyle="1" w:styleId="Box">
    <w:name w:val="Box!"/>
    <w:rsid w:val="00E9734D"/>
  </w:style>
  <w:style w:type="character" w:customStyle="1" w:styleId="mw-headline">
    <w:name w:val="mw-headline"/>
    <w:rsid w:val="00E9734D"/>
  </w:style>
  <w:style w:type="character" w:customStyle="1" w:styleId="month">
    <w:name w:val="month"/>
    <w:rsid w:val="00E9734D"/>
  </w:style>
  <w:style w:type="character" w:customStyle="1" w:styleId="texttitlebigred">
    <w:name w:val="texttitlebigred"/>
    <w:rsid w:val="00E9734D"/>
  </w:style>
  <w:style w:type="character" w:customStyle="1" w:styleId="subtitles">
    <w:name w:val="subtitles"/>
    <w:rsid w:val="00E9734D"/>
  </w:style>
  <w:style w:type="character" w:customStyle="1" w:styleId="UnderlineCharChar1">
    <w:name w:val="Underline Char Char1"/>
    <w:rsid w:val="00E9734D"/>
  </w:style>
  <w:style w:type="character" w:customStyle="1" w:styleId="a0">
    <w:name w:val="a"/>
    <w:rsid w:val="00E9734D"/>
  </w:style>
  <w:style w:type="character" w:customStyle="1" w:styleId="CiteCardChar1">
    <w:name w:val="Cite_Card Char1"/>
    <w:rsid w:val="00E9734D"/>
  </w:style>
  <w:style w:type="character" w:customStyle="1" w:styleId="tagCharChar">
    <w:name w:val="tag Char Char"/>
    <w:rsid w:val="00E9734D"/>
  </w:style>
  <w:style w:type="character" w:customStyle="1" w:styleId="ptitleinside">
    <w:name w:val="p_title_inside"/>
    <w:rsid w:val="00E9734D"/>
  </w:style>
  <w:style w:type="character" w:customStyle="1" w:styleId="paramv">
    <w:name w:val="paramv"/>
    <w:rsid w:val="00E9734D"/>
  </w:style>
  <w:style w:type="character" w:customStyle="1" w:styleId="quotepeekbase">
    <w:name w:val="quotepeekbase"/>
    <w:rsid w:val="00E9734D"/>
  </w:style>
  <w:style w:type="character" w:customStyle="1" w:styleId="symbol">
    <w:name w:val="symbol"/>
    <w:rsid w:val="00E9734D"/>
  </w:style>
  <w:style w:type="character" w:customStyle="1" w:styleId="data">
    <w:name w:val="data"/>
    <w:rsid w:val="00E9734D"/>
  </w:style>
  <w:style w:type="character" w:customStyle="1" w:styleId="cross-head">
    <w:name w:val="cross-head"/>
    <w:rsid w:val="00E9734D"/>
  </w:style>
  <w:style w:type="character" w:customStyle="1" w:styleId="scaps">
    <w:name w:val="scaps"/>
    <w:rsid w:val="00E9734D"/>
  </w:style>
  <w:style w:type="character" w:customStyle="1" w:styleId="pub-date">
    <w:name w:val="pub-date"/>
    <w:rsid w:val="00E9734D"/>
  </w:style>
  <w:style w:type="character" w:customStyle="1" w:styleId="StyleTimesNewRoman12ptBold">
    <w:name w:val="Style Times New Roman 12 pt Bold"/>
    <w:rsid w:val="00E9734D"/>
  </w:style>
  <w:style w:type="character" w:customStyle="1" w:styleId="AuthorDateF4">
    <w:name w:val="Author Date (F4)"/>
    <w:rsid w:val="00E9734D"/>
  </w:style>
  <w:style w:type="character" w:customStyle="1" w:styleId="BoldUnderlineF6">
    <w:name w:val="Bold Underline (F6)"/>
    <w:rsid w:val="00E9734D"/>
  </w:style>
  <w:style w:type="character" w:customStyle="1" w:styleId="grouptext">
    <w:name w:val="group_text"/>
    <w:rsid w:val="00E9734D"/>
  </w:style>
  <w:style w:type="character" w:customStyle="1" w:styleId="authors">
    <w:name w:val="authors"/>
    <w:rsid w:val="00E9734D"/>
  </w:style>
  <w:style w:type="character" w:customStyle="1" w:styleId="date-display-single">
    <w:name w:val="date-display-single"/>
    <w:rsid w:val="00E9734D"/>
  </w:style>
  <w:style w:type="character" w:customStyle="1" w:styleId="StyleArial12ptBoldItalic">
    <w:name w:val="Style Arial 12 pt Bold Italic"/>
    <w:rsid w:val="00E9734D"/>
  </w:style>
  <w:style w:type="character" w:customStyle="1" w:styleId="verdana12grey1">
    <w:name w:val="verdana12grey1"/>
    <w:rsid w:val="00E9734D"/>
  </w:style>
  <w:style w:type="character" w:customStyle="1" w:styleId="verdana9grey1a">
    <w:name w:val="verdana9grey1a"/>
    <w:rsid w:val="00E9734D"/>
  </w:style>
  <w:style w:type="character" w:customStyle="1" w:styleId="nn-twttr-share-btn">
    <w:name w:val="nn-twttr-share-btn"/>
    <w:rsid w:val="00E9734D"/>
  </w:style>
  <w:style w:type="character" w:customStyle="1" w:styleId="count">
    <w:name w:val="count"/>
    <w:rsid w:val="00E9734D"/>
  </w:style>
  <w:style w:type="character" w:customStyle="1" w:styleId="fbbuttontext">
    <w:name w:val="fb_button_text"/>
    <w:rsid w:val="00E9734D"/>
  </w:style>
  <w:style w:type="character" w:customStyle="1" w:styleId="comment-count">
    <w:name w:val="comment-count"/>
    <w:rsid w:val="00E9734D"/>
  </w:style>
  <w:style w:type="character" w:customStyle="1" w:styleId="comment-count-text">
    <w:name w:val="comment-count-text"/>
    <w:rsid w:val="00E9734D"/>
  </w:style>
  <w:style w:type="character" w:customStyle="1" w:styleId="author-name">
    <w:name w:val="author-name"/>
    <w:rsid w:val="00E9734D"/>
  </w:style>
  <w:style w:type="character" w:customStyle="1" w:styleId="StyleThickunderline">
    <w:name w:val="Style Thick underline"/>
    <w:qFormat/>
    <w:rsid w:val="00E9734D"/>
  </w:style>
  <w:style w:type="paragraph" w:styleId="z-TopofForm">
    <w:name w:val="HTML Top of Form"/>
    <w:basedOn w:val="Normal"/>
    <w:next w:val="Normal"/>
    <w:link w:val="z-TopofFormChar"/>
    <w:hidden/>
    <w:uiPriority w:val="99"/>
    <w:semiHidden/>
    <w:unhideWhenUsed/>
    <w:rsid w:val="00E973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9734D"/>
    <w:rPr>
      <w:rFonts w:ascii="Arial" w:hAnsi="Arial" w:cs="Arial"/>
      <w:vanish/>
      <w:sz w:val="16"/>
      <w:szCs w:val="16"/>
    </w:rPr>
  </w:style>
  <w:style w:type="character" w:customStyle="1" w:styleId="z-TopofFormChar1">
    <w:name w:val="z-Top of Form Char1"/>
    <w:basedOn w:val="DefaultParagraphFont"/>
    <w:uiPriority w:val="99"/>
    <w:rsid w:val="00E9734D"/>
  </w:style>
  <w:style w:type="paragraph" w:styleId="z-BottomofForm">
    <w:name w:val="HTML Bottom of Form"/>
    <w:basedOn w:val="Normal"/>
    <w:next w:val="Normal"/>
    <w:link w:val="z-BottomofFormChar"/>
    <w:hidden/>
    <w:uiPriority w:val="99"/>
    <w:semiHidden/>
    <w:unhideWhenUsed/>
    <w:rsid w:val="00E973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9734D"/>
    <w:rPr>
      <w:rFonts w:ascii="Arial" w:hAnsi="Arial" w:cs="Arial"/>
      <w:vanish/>
      <w:sz w:val="16"/>
      <w:szCs w:val="16"/>
    </w:rPr>
  </w:style>
  <w:style w:type="character" w:customStyle="1" w:styleId="z-BottomofFormChar1">
    <w:name w:val="z-Bottom of Form Char1"/>
    <w:basedOn w:val="DefaultParagraphFont"/>
    <w:uiPriority w:val="99"/>
    <w:rsid w:val="00E9734D"/>
  </w:style>
  <w:style w:type="character" w:customStyle="1" w:styleId="lightheader">
    <w:name w:val="lightheader"/>
    <w:rsid w:val="00E9734D"/>
  </w:style>
  <w:style w:type="character" w:customStyle="1" w:styleId="CiteCardCharCharCharCharChar">
    <w:name w:val="Cite_Card Char Char Char Char Char"/>
    <w:rsid w:val="00E9734D"/>
  </w:style>
  <w:style w:type="character" w:customStyle="1" w:styleId="CiteCardCharCharCharCharCharChar">
    <w:name w:val="Cite_Card Char Char Char Char Char Char"/>
    <w:rsid w:val="00E9734D"/>
  </w:style>
  <w:style w:type="character" w:customStyle="1" w:styleId="yahoobuzzbadge">
    <w:name w:val="yahoobuzzbadge"/>
    <w:rsid w:val="00E9734D"/>
  </w:style>
  <w:style w:type="character" w:customStyle="1" w:styleId="fbsharecountinner">
    <w:name w:val="fb_share_count_inner"/>
    <w:rsid w:val="00E9734D"/>
  </w:style>
  <w:style w:type="character" w:customStyle="1" w:styleId="fbconnectbuttontext">
    <w:name w:val="fbconnectbutton_text"/>
    <w:rsid w:val="00E9734D"/>
  </w:style>
  <w:style w:type="character" w:customStyle="1" w:styleId="StrongEmphasis">
    <w:name w:val="Strong Emphasis"/>
    <w:rsid w:val="00E9734D"/>
  </w:style>
  <w:style w:type="character" w:customStyle="1" w:styleId="Caption2">
    <w:name w:val="Caption2"/>
    <w:rsid w:val="00E9734D"/>
  </w:style>
  <w:style w:type="character" w:customStyle="1" w:styleId="Style11ptItalicUnderline">
    <w:name w:val="Style 11 pt Italic Underline"/>
    <w:rsid w:val="00E9734D"/>
  </w:style>
  <w:style w:type="character" w:customStyle="1" w:styleId="Style11ptItalic">
    <w:name w:val="Style 11 pt Italic"/>
    <w:rsid w:val="00E9734D"/>
  </w:style>
  <w:style w:type="character" w:customStyle="1" w:styleId="standardcontent">
    <w:name w:val="standardcontent"/>
    <w:basedOn w:val="DefaultParagraphFont"/>
    <w:rsid w:val="00E9734D"/>
  </w:style>
  <w:style w:type="character" w:customStyle="1" w:styleId="storyby">
    <w:name w:val="storyby"/>
    <w:basedOn w:val="DefaultParagraphFont"/>
    <w:rsid w:val="00E9734D"/>
  </w:style>
  <w:style w:type="character" w:customStyle="1" w:styleId="7TimesNewRoman">
    <w:name w:val="7 Times New Roman"/>
    <w:rsid w:val="00E9734D"/>
  </w:style>
  <w:style w:type="character" w:customStyle="1" w:styleId="Style6pt">
    <w:name w:val="Style 6 pt"/>
    <w:qFormat/>
    <w:rsid w:val="00E9734D"/>
  </w:style>
  <w:style w:type="character" w:customStyle="1" w:styleId="article-articlebody">
    <w:name w:val="article-articlebody"/>
    <w:basedOn w:val="DefaultParagraphFont"/>
    <w:rsid w:val="00E9734D"/>
  </w:style>
  <w:style w:type="character" w:customStyle="1" w:styleId="pageheader0">
    <w:name w:val="pageheader"/>
    <w:basedOn w:val="DefaultParagraphFont"/>
    <w:rsid w:val="00E9734D"/>
  </w:style>
  <w:style w:type="character" w:customStyle="1" w:styleId="AuthorCharChar">
    <w:name w:val="Author Char Char"/>
    <w:rsid w:val="00E9734D"/>
  </w:style>
  <w:style w:type="character" w:customStyle="1" w:styleId="smallchar2">
    <w:name w:val="smallchar"/>
    <w:basedOn w:val="DefaultParagraphFont"/>
    <w:rsid w:val="00E9734D"/>
  </w:style>
  <w:style w:type="character" w:customStyle="1" w:styleId="Shortcite">
    <w:name w:val="Shortcite"/>
    <w:rsid w:val="00E9734D"/>
  </w:style>
  <w:style w:type="character" w:customStyle="1" w:styleId="Longcite">
    <w:name w:val="Longcite"/>
    <w:rsid w:val="00E9734D"/>
  </w:style>
  <w:style w:type="character" w:customStyle="1" w:styleId="StyleStyle7pt8pt">
    <w:name w:val="Style Style 7 pt + 8 pt"/>
    <w:rsid w:val="00E9734D"/>
  </w:style>
  <w:style w:type="character" w:customStyle="1" w:styleId="StyleStyleThickunderlineBold1">
    <w:name w:val="Style Style Thick underline + Bold1"/>
    <w:rsid w:val="00E9734D"/>
  </w:style>
  <w:style w:type="character" w:customStyle="1" w:styleId="StyleUnderline2">
    <w:name w:val="Style Underline2"/>
    <w:rsid w:val="00E9734D"/>
  </w:style>
  <w:style w:type="character" w:customStyle="1" w:styleId="tagchar0">
    <w:name w:val="tagchar"/>
    <w:basedOn w:val="DefaultParagraphFont"/>
    <w:rsid w:val="00E9734D"/>
  </w:style>
  <w:style w:type="character" w:customStyle="1" w:styleId="address">
    <w:name w:val="address"/>
    <w:rsid w:val="00E9734D"/>
  </w:style>
  <w:style w:type="character" w:customStyle="1" w:styleId="NormalizationChar">
    <w:name w:val="Normalization Char"/>
    <w:rsid w:val="00E9734D"/>
  </w:style>
  <w:style w:type="character" w:customStyle="1" w:styleId="maintextbldleft">
    <w:name w:val="maintextbldleft"/>
    <w:basedOn w:val="DefaultParagraphFont"/>
    <w:rsid w:val="00E9734D"/>
  </w:style>
  <w:style w:type="character" w:customStyle="1" w:styleId="maintextleft">
    <w:name w:val="maintextleft"/>
    <w:basedOn w:val="DefaultParagraphFont"/>
    <w:rsid w:val="00E9734D"/>
  </w:style>
  <w:style w:type="character" w:customStyle="1" w:styleId="highlight0">
    <w:name w:val="highlight"/>
    <w:rsid w:val="00E9734D"/>
  </w:style>
  <w:style w:type="character" w:customStyle="1" w:styleId="Shrinker">
    <w:name w:val="Shrinker"/>
    <w:rsid w:val="00E9734D"/>
  </w:style>
  <w:style w:type="character" w:customStyle="1" w:styleId="heading2char2">
    <w:name w:val="heading2char"/>
    <w:basedOn w:val="DefaultParagraphFont"/>
    <w:rsid w:val="00E9734D"/>
  </w:style>
  <w:style w:type="character" w:customStyle="1" w:styleId="heading3char1">
    <w:name w:val="heading3char1"/>
    <w:basedOn w:val="DefaultParagraphFont"/>
    <w:rsid w:val="00E9734D"/>
  </w:style>
  <w:style w:type="character" w:customStyle="1" w:styleId="underlinea">
    <w:name w:val="underlinea"/>
    <w:basedOn w:val="DefaultParagraphFont"/>
    <w:rsid w:val="00E9734D"/>
  </w:style>
  <w:style w:type="character" w:customStyle="1" w:styleId="StyleUnderlineChar9pt2">
    <w:name w:val="Style Underline Char + 9 pt2"/>
    <w:rsid w:val="00E9734D"/>
  </w:style>
  <w:style w:type="character" w:customStyle="1" w:styleId="StyleUnderlineChar9ptBold1">
    <w:name w:val="Style Underline Char + 9 pt Bold1"/>
    <w:rsid w:val="00E9734D"/>
  </w:style>
  <w:style w:type="character" w:customStyle="1" w:styleId="FontStyle329">
    <w:name w:val="Font Style329"/>
    <w:uiPriority w:val="99"/>
    <w:rsid w:val="00E9734D"/>
  </w:style>
  <w:style w:type="character" w:customStyle="1" w:styleId="heading3char0">
    <w:name w:val="heading3char"/>
    <w:rsid w:val="00E9734D"/>
  </w:style>
  <w:style w:type="character" w:customStyle="1" w:styleId="styleboldunderline">
    <w:name w:val="styleboldunderline"/>
    <w:rsid w:val="00E9734D"/>
  </w:style>
  <w:style w:type="character" w:customStyle="1" w:styleId="FontStyle291">
    <w:name w:val="Font Style291"/>
    <w:uiPriority w:val="99"/>
    <w:rsid w:val="00E9734D"/>
  </w:style>
  <w:style w:type="character" w:customStyle="1" w:styleId="FontStyle232">
    <w:name w:val="Font Style232"/>
    <w:uiPriority w:val="99"/>
    <w:rsid w:val="00E9734D"/>
  </w:style>
  <w:style w:type="character" w:customStyle="1" w:styleId="underlineChar0">
    <w:name w:val="underline Char"/>
    <w:rsid w:val="00E9734D"/>
  </w:style>
  <w:style w:type="character" w:customStyle="1" w:styleId="erasure">
    <w:name w:val="erasure"/>
    <w:rsid w:val="00E9734D"/>
  </w:style>
  <w:style w:type="character" w:customStyle="1" w:styleId="MicroTextCharChar">
    <w:name w:val="MicroText Char Char"/>
    <w:rsid w:val="00E9734D"/>
  </w:style>
  <w:style w:type="character" w:customStyle="1" w:styleId="Hyperlink6">
    <w:name w:val="Hyperlink6"/>
    <w:rsid w:val="00E9734D"/>
  </w:style>
  <w:style w:type="character" w:customStyle="1" w:styleId="pmterms11">
    <w:name w:val="pmterms11"/>
    <w:rsid w:val="00E9734D"/>
  </w:style>
  <w:style w:type="character" w:customStyle="1" w:styleId="style61">
    <w:name w:val="style6"/>
    <w:rsid w:val="00E9734D"/>
  </w:style>
  <w:style w:type="character" w:customStyle="1" w:styleId="UnderlinedCardChar1">
    <w:name w:val="Underlined Card Char"/>
    <w:basedOn w:val="DefaultParagraphFont"/>
    <w:rsid w:val="00E9734D"/>
  </w:style>
  <w:style w:type="character" w:customStyle="1" w:styleId="Title2">
    <w:name w:val="Title2"/>
    <w:basedOn w:val="DefaultParagraphFont"/>
    <w:rsid w:val="00E9734D"/>
  </w:style>
  <w:style w:type="character" w:customStyle="1" w:styleId="pmterms12">
    <w:name w:val="pmterms12"/>
    <w:basedOn w:val="DefaultParagraphFont"/>
    <w:rsid w:val="00E9734D"/>
  </w:style>
  <w:style w:type="character" w:customStyle="1" w:styleId="BoldandUnderlineChar1Char2Char">
    <w:name w:val="Bold and Underline Char1 Char2 Char"/>
    <w:basedOn w:val="DefaultParagraphFont"/>
    <w:rsid w:val="00E9734D"/>
  </w:style>
  <w:style w:type="character" w:customStyle="1" w:styleId="cardtextsmallCharCharCharCharCharCharCharCharCharCharCharChar">
    <w:name w:val="card text small Char Char Char Char Char Char Char Char Char Char Char Char"/>
    <w:basedOn w:val="DefaultParagraphFont"/>
    <w:rsid w:val="00E9734D"/>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E9734D"/>
  </w:style>
  <w:style w:type="character" w:customStyle="1" w:styleId="pmterms2">
    <w:name w:val="pmterms2"/>
    <w:basedOn w:val="DefaultParagraphFont"/>
    <w:rsid w:val="00E9734D"/>
  </w:style>
  <w:style w:type="character" w:customStyle="1" w:styleId="BoldandUnderlineChar5CharCharCharCharCharCharCharChar">
    <w:name w:val="Bold and Underline Char5 Char Char Char Char Char Char Char Char"/>
    <w:basedOn w:val="DefaultParagraphFont"/>
    <w:rsid w:val="00E9734D"/>
  </w:style>
  <w:style w:type="character" w:customStyle="1" w:styleId="BoldandUnderlineChar1Char2CharChar">
    <w:name w:val="Bold and Underline Char1 Char2 Char Char"/>
    <w:basedOn w:val="DefaultParagraphFont"/>
    <w:rsid w:val="00E9734D"/>
  </w:style>
  <w:style w:type="character" w:customStyle="1" w:styleId="UnderlineChar1Char1">
    <w:name w:val="Underline Char1 Char1"/>
    <w:basedOn w:val="DefaultParagraphFont"/>
    <w:rsid w:val="00E9734D"/>
  </w:style>
  <w:style w:type="character" w:customStyle="1" w:styleId="UnderlineChar6CharCharCharCharCharCharCharChar">
    <w:name w:val="Underline Char6 Char Char Char Char Char Char Char Char"/>
    <w:basedOn w:val="DefaultParagraphFont"/>
    <w:rsid w:val="00E9734D"/>
  </w:style>
  <w:style w:type="character" w:customStyle="1" w:styleId="BoldText12pt">
    <w:name w:val="Bold Text 12 pt"/>
    <w:autoRedefine/>
    <w:rsid w:val="00E9734D"/>
  </w:style>
  <w:style w:type="character" w:customStyle="1" w:styleId="Style2CharChar">
    <w:name w:val="Style2 Char Char"/>
    <w:basedOn w:val="DefaultParagraphFont"/>
    <w:rsid w:val="00E9734D"/>
  </w:style>
  <w:style w:type="character" w:customStyle="1" w:styleId="DebateCiteCharCharChar">
    <w:name w:val="Debate Cite Char Char Char"/>
    <w:basedOn w:val="DefaultParagraphFont"/>
    <w:rsid w:val="00E9734D"/>
  </w:style>
  <w:style w:type="paragraph" w:styleId="BodyTextFirstIndent">
    <w:name w:val="Body Text First Indent"/>
    <w:basedOn w:val="BodyText"/>
    <w:link w:val="BodyTextFirstIndentChar1"/>
    <w:semiHidden/>
    <w:unhideWhenUsed/>
    <w:rsid w:val="00E9734D"/>
    <w:pPr>
      <w:spacing w:after="0"/>
      <w:ind w:firstLine="360"/>
    </w:pPr>
    <w:rPr>
      <w:sz w:val="26"/>
    </w:rPr>
  </w:style>
  <w:style w:type="character" w:customStyle="1" w:styleId="BodyTextFirstIndentChar2">
    <w:name w:val="Body Text First Indent Char2"/>
    <w:basedOn w:val="BodyTextChar"/>
    <w:semiHidden/>
    <w:rsid w:val="00E9734D"/>
    <w:rPr>
      <w:rFonts w:ascii="Georgia" w:hAnsi="Georgia"/>
    </w:rPr>
  </w:style>
  <w:style w:type="character" w:customStyle="1" w:styleId="Style10ptBold">
    <w:name w:val="Style 10 pt Bold"/>
    <w:basedOn w:val="DefaultParagraphFont"/>
    <w:rsid w:val="00E9734D"/>
  </w:style>
  <w:style w:type="character" w:customStyle="1" w:styleId="text9">
    <w:name w:val="text9"/>
    <w:basedOn w:val="DefaultParagraphFont"/>
    <w:rsid w:val="00E9734D"/>
  </w:style>
  <w:style w:type="character" w:customStyle="1" w:styleId="text21">
    <w:name w:val="text21"/>
    <w:basedOn w:val="DefaultParagraphFont"/>
    <w:rsid w:val="00E9734D"/>
  </w:style>
  <w:style w:type="character" w:customStyle="1" w:styleId="text19">
    <w:name w:val="text19"/>
    <w:basedOn w:val="DefaultParagraphFont"/>
    <w:rsid w:val="00E9734D"/>
  </w:style>
  <w:style w:type="character" w:customStyle="1" w:styleId="TagChar30">
    <w:name w:val="Tag Char3"/>
    <w:basedOn w:val="DefaultParagraphFont"/>
    <w:rsid w:val="00E9734D"/>
  </w:style>
  <w:style w:type="character" w:customStyle="1" w:styleId="term2">
    <w:name w:val="term2"/>
    <w:basedOn w:val="DefaultParagraphFont"/>
    <w:rsid w:val="00E9734D"/>
  </w:style>
  <w:style w:type="character" w:customStyle="1" w:styleId="ToReadChar">
    <w:name w:val="To Read Char"/>
    <w:basedOn w:val="DefaultParagraphFont"/>
    <w:rsid w:val="00E9734D"/>
  </w:style>
  <w:style w:type="character" w:customStyle="1" w:styleId="ToReadCharChar">
    <w:name w:val="To Read Char Char"/>
    <w:basedOn w:val="DefaultParagraphFont"/>
    <w:rsid w:val="00E9734D"/>
  </w:style>
  <w:style w:type="character" w:customStyle="1" w:styleId="bio">
    <w:name w:val="bio"/>
    <w:basedOn w:val="DefaultParagraphFont"/>
    <w:rsid w:val="00E9734D"/>
  </w:style>
  <w:style w:type="character" w:customStyle="1" w:styleId="storytextstyle">
    <w:name w:val="storytextstyle"/>
    <w:basedOn w:val="DefaultParagraphFont"/>
    <w:rsid w:val="00E9734D"/>
  </w:style>
  <w:style w:type="character" w:customStyle="1" w:styleId="cardunderlinedCharChar">
    <w:name w:val="card underlined Char Char"/>
    <w:basedOn w:val="DefaultParagraphFont"/>
    <w:rsid w:val="00E9734D"/>
  </w:style>
  <w:style w:type="character" w:customStyle="1" w:styleId="Style2Char1">
    <w:name w:val="Style2 Char1"/>
    <w:basedOn w:val="DefaultParagraphFont"/>
    <w:rsid w:val="00E9734D"/>
  </w:style>
  <w:style w:type="character" w:customStyle="1" w:styleId="articlehead21">
    <w:name w:val="articlehead21"/>
    <w:basedOn w:val="DefaultParagraphFont"/>
    <w:rsid w:val="00E9734D"/>
  </w:style>
  <w:style w:type="character" w:customStyle="1" w:styleId="BoldandUnderlineChar2Char1">
    <w:name w:val="Bold and Underline Char2 Char1"/>
    <w:basedOn w:val="DefaultParagraphFont"/>
    <w:rsid w:val="00E9734D"/>
  </w:style>
  <w:style w:type="character" w:customStyle="1" w:styleId="TagCiteChar10">
    <w:name w:val="Tag/Cite Char1"/>
    <w:basedOn w:val="DefaultParagraphFont"/>
    <w:rsid w:val="00E9734D"/>
  </w:style>
  <w:style w:type="character" w:customStyle="1" w:styleId="Normal2">
    <w:name w:val="Normal2"/>
    <w:basedOn w:val="DefaultParagraphFont"/>
    <w:rsid w:val="00E9734D"/>
  </w:style>
  <w:style w:type="character" w:customStyle="1" w:styleId="CardCharChar0">
    <w:name w:val="Card Char Char"/>
    <w:basedOn w:val="DefaultParagraphFont"/>
    <w:rsid w:val="00E9734D"/>
  </w:style>
  <w:style w:type="character" w:customStyle="1" w:styleId="BriefTitle1Char">
    <w:name w:val="Brief Title 1 Char"/>
    <w:basedOn w:val="DefaultParagraphFont"/>
    <w:rsid w:val="00E9734D"/>
  </w:style>
  <w:style w:type="character" w:customStyle="1" w:styleId="TagCiteCharChar">
    <w:name w:val="Tag/Cite Char Char"/>
    <w:basedOn w:val="DefaultParagraphFont"/>
    <w:rsid w:val="00E9734D"/>
  </w:style>
  <w:style w:type="character" w:customStyle="1" w:styleId="btx">
    <w:name w:val="btx"/>
    <w:basedOn w:val="DefaultParagraphFont"/>
    <w:rsid w:val="00E9734D"/>
  </w:style>
  <w:style w:type="character" w:customStyle="1" w:styleId="prodgeneral1">
    <w:name w:val="prodgeneral1"/>
    <w:basedOn w:val="DefaultParagraphFont"/>
    <w:rsid w:val="00E9734D"/>
  </w:style>
  <w:style w:type="character" w:customStyle="1" w:styleId="texto11">
    <w:name w:val="texto11"/>
    <w:basedOn w:val="DefaultParagraphFont"/>
    <w:rsid w:val="00E9734D"/>
  </w:style>
  <w:style w:type="character" w:customStyle="1" w:styleId="date10">
    <w:name w:val="date1"/>
    <w:basedOn w:val="DefaultParagraphFont"/>
    <w:rsid w:val="00E9734D"/>
  </w:style>
  <w:style w:type="character" w:customStyle="1" w:styleId="summary1">
    <w:name w:val="summary1"/>
    <w:basedOn w:val="DefaultParagraphFont"/>
    <w:rsid w:val="00E9734D"/>
  </w:style>
  <w:style w:type="character" w:customStyle="1" w:styleId="text3">
    <w:name w:val="text3"/>
    <w:basedOn w:val="DefaultParagraphFont"/>
    <w:rsid w:val="00E9734D"/>
  </w:style>
  <w:style w:type="character" w:customStyle="1" w:styleId="featurecontentgray1">
    <w:name w:val="featurecontentgray1"/>
    <w:basedOn w:val="DefaultParagraphFont"/>
    <w:rsid w:val="00E9734D"/>
  </w:style>
  <w:style w:type="character" w:customStyle="1" w:styleId="CardCharCharChar0">
    <w:name w:val="Card Char Char Char"/>
    <w:basedOn w:val="DefaultParagraphFont"/>
    <w:rsid w:val="00E9734D"/>
  </w:style>
  <w:style w:type="character" w:customStyle="1" w:styleId="big1">
    <w:name w:val="big1"/>
    <w:basedOn w:val="DefaultParagraphFont"/>
    <w:rsid w:val="00E9734D"/>
  </w:style>
  <w:style w:type="character" w:customStyle="1" w:styleId="articletitle1">
    <w:name w:val="articletitle1"/>
    <w:basedOn w:val="DefaultParagraphFont"/>
    <w:rsid w:val="00E9734D"/>
  </w:style>
  <w:style w:type="character" w:customStyle="1" w:styleId="prodgeneral">
    <w:name w:val="prodgeneral"/>
    <w:basedOn w:val="DefaultParagraphFont"/>
    <w:rsid w:val="00E9734D"/>
  </w:style>
  <w:style w:type="character" w:customStyle="1" w:styleId="StyleUnderline1">
    <w:name w:val="Style Underline1"/>
    <w:basedOn w:val="DefaultParagraphFont"/>
    <w:rsid w:val="00E9734D"/>
  </w:style>
  <w:style w:type="character" w:customStyle="1" w:styleId="Style10pt">
    <w:name w:val="Style 10 pt"/>
    <w:basedOn w:val="DefaultParagraphFont"/>
    <w:rsid w:val="00E9734D"/>
  </w:style>
  <w:style w:type="character" w:customStyle="1" w:styleId="StyleUnderlineChar">
    <w:name w:val="Style Underline + Char"/>
    <w:basedOn w:val="DefaultParagraphFont"/>
    <w:rsid w:val="00E9734D"/>
  </w:style>
  <w:style w:type="character" w:customStyle="1" w:styleId="highlightChar">
    <w:name w:val="highlight Char"/>
    <w:basedOn w:val="DefaultParagraphFont"/>
    <w:rsid w:val="00E9734D"/>
  </w:style>
  <w:style w:type="character" w:customStyle="1" w:styleId="citeChar0">
    <w:name w:val="cite Char"/>
    <w:basedOn w:val="DefaultParagraphFont"/>
    <w:rsid w:val="00E9734D"/>
  </w:style>
  <w:style w:type="character" w:customStyle="1" w:styleId="OffensiveLanguageChar">
    <w:name w:val="Offensive Language Char"/>
    <w:rsid w:val="00E9734D"/>
  </w:style>
  <w:style w:type="character" w:customStyle="1" w:styleId="highlightedsearchterm">
    <w:name w:val="highlightedsearchterm"/>
    <w:basedOn w:val="DefaultParagraphFont"/>
    <w:rsid w:val="00E9734D"/>
  </w:style>
  <w:style w:type="character" w:customStyle="1" w:styleId="yellowfadeinnerspan">
    <w:name w:val="yellowfadeinnerspan"/>
    <w:rsid w:val="00E9734D"/>
  </w:style>
  <w:style w:type="character" w:customStyle="1" w:styleId="BoldUnderlineCharChar">
    <w:name w:val="BoldUnderline Char Char"/>
    <w:rsid w:val="00E9734D"/>
  </w:style>
  <w:style w:type="character" w:customStyle="1" w:styleId="ipa">
    <w:name w:val="ipa"/>
    <w:basedOn w:val="DefaultParagraphFont"/>
    <w:rsid w:val="00E9734D"/>
  </w:style>
  <w:style w:type="character" w:customStyle="1" w:styleId="StyleciteChar">
    <w:name w:val="Style cite + Char"/>
    <w:basedOn w:val="DefaultParagraphFont"/>
    <w:rsid w:val="00E9734D"/>
  </w:style>
  <w:style w:type="character" w:customStyle="1" w:styleId="H4TagChar1">
    <w:name w:val="H4 (Tag) Char1"/>
    <w:locked/>
    <w:rsid w:val="00E9734D"/>
  </w:style>
  <w:style w:type="character" w:customStyle="1" w:styleId="DebateUnderlinedChar">
    <w:name w:val="Debate Underlined Char"/>
    <w:locked/>
    <w:rsid w:val="00E9734D"/>
  </w:style>
  <w:style w:type="character" w:customStyle="1" w:styleId="Card10f2Char">
    <w:name w:val="Card.10.f2 Char"/>
    <w:locked/>
    <w:rsid w:val="00E9734D"/>
  </w:style>
  <w:style w:type="character" w:customStyle="1" w:styleId="Bodytext0">
    <w:name w:val="Body text_"/>
    <w:basedOn w:val="DefaultParagraphFont"/>
    <w:locked/>
    <w:rsid w:val="00E9734D"/>
  </w:style>
  <w:style w:type="character" w:customStyle="1" w:styleId="Heading180">
    <w:name w:val="Heading #18_"/>
    <w:basedOn w:val="DefaultParagraphFont"/>
    <w:locked/>
    <w:rsid w:val="00E9734D"/>
  </w:style>
  <w:style w:type="character" w:customStyle="1" w:styleId="Picturecaption20">
    <w:name w:val="Picture caption (2)_"/>
    <w:basedOn w:val="DefaultParagraphFont"/>
    <w:locked/>
    <w:rsid w:val="00E9734D"/>
  </w:style>
  <w:style w:type="character" w:customStyle="1" w:styleId="Picturecaption0">
    <w:name w:val="Picture caption_"/>
    <w:basedOn w:val="DefaultParagraphFont"/>
    <w:locked/>
    <w:rsid w:val="00E9734D"/>
  </w:style>
  <w:style w:type="character" w:customStyle="1" w:styleId="Bodytext311">
    <w:name w:val="Body text (31)_"/>
    <w:basedOn w:val="DefaultParagraphFont"/>
    <w:locked/>
    <w:rsid w:val="00E9734D"/>
  </w:style>
  <w:style w:type="character" w:customStyle="1" w:styleId="Heading220">
    <w:name w:val="Heading #22_"/>
    <w:basedOn w:val="DefaultParagraphFont"/>
    <w:locked/>
    <w:rsid w:val="00E9734D"/>
  </w:style>
  <w:style w:type="character" w:customStyle="1" w:styleId="Bodytext1310">
    <w:name w:val="Body text (131)_"/>
    <w:basedOn w:val="DefaultParagraphFont"/>
    <w:locked/>
    <w:rsid w:val="00E9734D"/>
  </w:style>
  <w:style w:type="character" w:customStyle="1" w:styleId="Bodytext1400">
    <w:name w:val="Body text (140)_"/>
    <w:basedOn w:val="DefaultParagraphFont"/>
    <w:locked/>
    <w:rsid w:val="00E9734D"/>
  </w:style>
  <w:style w:type="character" w:customStyle="1" w:styleId="Bodytext1410">
    <w:name w:val="Body text (141)_"/>
    <w:basedOn w:val="DefaultParagraphFont"/>
    <w:locked/>
    <w:rsid w:val="00E9734D"/>
  </w:style>
  <w:style w:type="character" w:customStyle="1" w:styleId="Tableofcontents200">
    <w:name w:val="Table of contents (20)_"/>
    <w:basedOn w:val="DefaultParagraphFont"/>
    <w:locked/>
    <w:rsid w:val="00E9734D"/>
  </w:style>
  <w:style w:type="character" w:customStyle="1" w:styleId="Tableofcontents210">
    <w:name w:val="Table of contents (21)_"/>
    <w:basedOn w:val="DefaultParagraphFont"/>
    <w:locked/>
    <w:rsid w:val="00E9734D"/>
  </w:style>
  <w:style w:type="character" w:customStyle="1" w:styleId="Tableofcontents220">
    <w:name w:val="Table of contents (22)_"/>
    <w:basedOn w:val="DefaultParagraphFont"/>
    <w:locked/>
    <w:rsid w:val="00E9734D"/>
  </w:style>
  <w:style w:type="character" w:customStyle="1" w:styleId="Bodytext1420">
    <w:name w:val="Body text (142)_"/>
    <w:basedOn w:val="DefaultParagraphFont"/>
    <w:locked/>
    <w:rsid w:val="00E9734D"/>
  </w:style>
  <w:style w:type="character" w:customStyle="1" w:styleId="Bodytext1430">
    <w:name w:val="Body text (143)_"/>
    <w:basedOn w:val="DefaultParagraphFont"/>
    <w:locked/>
    <w:rsid w:val="00E9734D"/>
  </w:style>
  <w:style w:type="character" w:customStyle="1" w:styleId="Bodytext144Exact">
    <w:name w:val="Body text (144) Exact"/>
    <w:basedOn w:val="DefaultParagraphFont"/>
    <w:locked/>
    <w:rsid w:val="00E9734D"/>
  </w:style>
  <w:style w:type="character" w:customStyle="1" w:styleId="Bodytext145Exact">
    <w:name w:val="Body text (145) Exact"/>
    <w:basedOn w:val="DefaultParagraphFont"/>
    <w:locked/>
    <w:rsid w:val="00E9734D"/>
  </w:style>
  <w:style w:type="character" w:customStyle="1" w:styleId="Bodytext1460">
    <w:name w:val="Body text (146)_"/>
    <w:basedOn w:val="DefaultParagraphFont"/>
    <w:locked/>
    <w:rsid w:val="00E9734D"/>
  </w:style>
  <w:style w:type="character" w:customStyle="1" w:styleId="Heading231">
    <w:name w:val="Heading #23_"/>
    <w:basedOn w:val="DefaultParagraphFont"/>
    <w:locked/>
    <w:rsid w:val="00E9734D"/>
  </w:style>
  <w:style w:type="character" w:customStyle="1" w:styleId="Picturecaption360">
    <w:name w:val="Picture caption (36)_"/>
    <w:basedOn w:val="DefaultParagraphFont"/>
    <w:locked/>
    <w:rsid w:val="00E9734D"/>
  </w:style>
  <w:style w:type="character" w:customStyle="1" w:styleId="Picturecaption420">
    <w:name w:val="Picture caption (42)_"/>
    <w:basedOn w:val="DefaultParagraphFont"/>
    <w:locked/>
    <w:rsid w:val="00E9734D"/>
  </w:style>
  <w:style w:type="character" w:customStyle="1" w:styleId="Bodytext1540">
    <w:name w:val="Body text (154)_"/>
    <w:basedOn w:val="DefaultParagraphFont"/>
    <w:locked/>
    <w:rsid w:val="00E9734D"/>
  </w:style>
  <w:style w:type="character" w:customStyle="1" w:styleId="Bodytext1550">
    <w:name w:val="Body text (155)_"/>
    <w:basedOn w:val="DefaultParagraphFont"/>
    <w:locked/>
    <w:rsid w:val="00E9734D"/>
  </w:style>
  <w:style w:type="character" w:customStyle="1" w:styleId="Bodytext1560">
    <w:name w:val="Body text (156)_"/>
    <w:basedOn w:val="DefaultParagraphFont"/>
    <w:locked/>
    <w:rsid w:val="00E9734D"/>
  </w:style>
  <w:style w:type="character" w:customStyle="1" w:styleId="Bodytext600">
    <w:name w:val="Body text (60)_"/>
    <w:basedOn w:val="DefaultParagraphFont"/>
    <w:locked/>
    <w:rsid w:val="00E9734D"/>
  </w:style>
  <w:style w:type="character" w:customStyle="1" w:styleId="Bodytext1580">
    <w:name w:val="Body text (158)_"/>
    <w:basedOn w:val="DefaultParagraphFont"/>
    <w:locked/>
    <w:rsid w:val="00E9734D"/>
  </w:style>
  <w:style w:type="character" w:customStyle="1" w:styleId="Bodytext1590">
    <w:name w:val="Body text (159)_"/>
    <w:basedOn w:val="DefaultParagraphFont"/>
    <w:locked/>
    <w:rsid w:val="00E9734D"/>
  </w:style>
  <w:style w:type="character" w:customStyle="1" w:styleId="Bodytext1600">
    <w:name w:val="Body text (160)_"/>
    <w:basedOn w:val="DefaultParagraphFont"/>
    <w:locked/>
    <w:rsid w:val="00E9734D"/>
  </w:style>
  <w:style w:type="character" w:customStyle="1" w:styleId="Picturecaption40">
    <w:name w:val="Picture caption (4)_"/>
    <w:basedOn w:val="DefaultParagraphFont"/>
    <w:locked/>
    <w:rsid w:val="00E9734D"/>
  </w:style>
  <w:style w:type="character" w:customStyle="1" w:styleId="Heading101">
    <w:name w:val="Heading #10_"/>
    <w:basedOn w:val="DefaultParagraphFont"/>
    <w:locked/>
    <w:rsid w:val="00E9734D"/>
  </w:style>
  <w:style w:type="character" w:customStyle="1" w:styleId="Picturecaption30">
    <w:name w:val="Picture caption (3)_"/>
    <w:basedOn w:val="DefaultParagraphFont"/>
    <w:locked/>
    <w:rsid w:val="00E9734D"/>
  </w:style>
  <w:style w:type="character" w:customStyle="1" w:styleId="Heading130">
    <w:name w:val="Heading #13_"/>
    <w:basedOn w:val="DefaultParagraphFont"/>
    <w:locked/>
    <w:rsid w:val="00E9734D"/>
  </w:style>
  <w:style w:type="character" w:customStyle="1" w:styleId="Heading920">
    <w:name w:val="Heading #9 (2)_"/>
    <w:basedOn w:val="DefaultParagraphFont"/>
    <w:locked/>
    <w:rsid w:val="00E9734D"/>
  </w:style>
  <w:style w:type="character" w:customStyle="1" w:styleId="Heading150">
    <w:name w:val="Heading #15_"/>
    <w:basedOn w:val="DefaultParagraphFont"/>
    <w:locked/>
    <w:rsid w:val="00E9734D"/>
  </w:style>
  <w:style w:type="character" w:customStyle="1" w:styleId="Bodytext380">
    <w:name w:val="Body text (38)_"/>
    <w:basedOn w:val="DefaultParagraphFont"/>
    <w:locked/>
    <w:rsid w:val="00E9734D"/>
  </w:style>
  <w:style w:type="character" w:customStyle="1" w:styleId="Heading170">
    <w:name w:val="Heading #17_"/>
    <w:basedOn w:val="DefaultParagraphFont"/>
    <w:locked/>
    <w:rsid w:val="00E9734D"/>
  </w:style>
  <w:style w:type="character" w:customStyle="1" w:styleId="Bodytext97Exact">
    <w:name w:val="Body text (97) Exact"/>
    <w:basedOn w:val="DefaultParagraphFont"/>
    <w:locked/>
    <w:rsid w:val="00E9734D"/>
  </w:style>
  <w:style w:type="character" w:customStyle="1" w:styleId="Bodytext420">
    <w:name w:val="Body text (42)_"/>
    <w:basedOn w:val="DefaultParagraphFont"/>
    <w:locked/>
    <w:rsid w:val="00E9734D"/>
  </w:style>
  <w:style w:type="character" w:customStyle="1" w:styleId="Picturecaption90">
    <w:name w:val="Picture caption (9)_"/>
    <w:basedOn w:val="DefaultParagraphFont"/>
    <w:locked/>
    <w:rsid w:val="00E9734D"/>
  </w:style>
  <w:style w:type="character" w:customStyle="1" w:styleId="Bodytext96Exact">
    <w:name w:val="Body text (96) Exact"/>
    <w:basedOn w:val="DefaultParagraphFont"/>
    <w:locked/>
    <w:rsid w:val="00E9734D"/>
  </w:style>
  <w:style w:type="character" w:customStyle="1" w:styleId="Heading1420">
    <w:name w:val="Heading #14 (2)_"/>
    <w:basedOn w:val="DefaultParagraphFont"/>
    <w:locked/>
    <w:rsid w:val="00E9734D"/>
  </w:style>
  <w:style w:type="character" w:customStyle="1" w:styleId="Picturecaption310">
    <w:name w:val="Picture caption (31)_"/>
    <w:basedOn w:val="DefaultParagraphFont"/>
    <w:locked/>
    <w:rsid w:val="00E9734D"/>
  </w:style>
  <w:style w:type="character" w:customStyle="1" w:styleId="Picturecaption270">
    <w:name w:val="Picture caption (27)_"/>
    <w:basedOn w:val="DefaultParagraphFont"/>
    <w:locked/>
    <w:rsid w:val="00E9734D"/>
  </w:style>
  <w:style w:type="character" w:customStyle="1" w:styleId="Bodytext43Exact">
    <w:name w:val="Body text (43) Exact"/>
    <w:basedOn w:val="DefaultParagraphFont"/>
    <w:locked/>
    <w:rsid w:val="00E9734D"/>
  </w:style>
  <w:style w:type="character" w:customStyle="1" w:styleId="Bodytext1090">
    <w:name w:val="Body text (109)_"/>
    <w:basedOn w:val="DefaultParagraphFont"/>
    <w:locked/>
    <w:rsid w:val="00E9734D"/>
  </w:style>
  <w:style w:type="character" w:customStyle="1" w:styleId="Bodytext1100">
    <w:name w:val="Body text (110)_"/>
    <w:basedOn w:val="DefaultParagraphFont"/>
    <w:locked/>
    <w:rsid w:val="00E9734D"/>
  </w:style>
  <w:style w:type="character" w:customStyle="1" w:styleId="Bodytext1110">
    <w:name w:val="Body text (111)_"/>
    <w:basedOn w:val="DefaultParagraphFont"/>
    <w:locked/>
    <w:rsid w:val="00E9734D"/>
  </w:style>
  <w:style w:type="character" w:customStyle="1" w:styleId="Tablecaption70">
    <w:name w:val="Table caption (7)_"/>
    <w:basedOn w:val="DefaultParagraphFont"/>
    <w:locked/>
    <w:rsid w:val="00E9734D"/>
  </w:style>
  <w:style w:type="character" w:customStyle="1" w:styleId="Bodytext1120">
    <w:name w:val="Body text (112)_"/>
    <w:basedOn w:val="DefaultParagraphFont"/>
    <w:locked/>
    <w:rsid w:val="00E9734D"/>
  </w:style>
  <w:style w:type="character" w:customStyle="1" w:styleId="Bodytext1130">
    <w:name w:val="Body text (113)_"/>
    <w:basedOn w:val="DefaultParagraphFont"/>
    <w:locked/>
    <w:rsid w:val="00E9734D"/>
  </w:style>
  <w:style w:type="character" w:customStyle="1" w:styleId="Tableofcontents100">
    <w:name w:val="Table of contents (10)_"/>
    <w:basedOn w:val="DefaultParagraphFont"/>
    <w:locked/>
    <w:rsid w:val="00E9734D"/>
  </w:style>
  <w:style w:type="character" w:customStyle="1" w:styleId="Tableofcontents120">
    <w:name w:val="Table of contents (12)_"/>
    <w:basedOn w:val="DefaultParagraphFont"/>
    <w:locked/>
    <w:rsid w:val="00E9734D"/>
  </w:style>
  <w:style w:type="character" w:customStyle="1" w:styleId="Tableofcontents140">
    <w:name w:val="Table of contents (14)_"/>
    <w:basedOn w:val="DefaultParagraphFont"/>
    <w:locked/>
    <w:rsid w:val="00E9734D"/>
  </w:style>
  <w:style w:type="character" w:customStyle="1" w:styleId="Heading1620">
    <w:name w:val="Heading #16 (2)_"/>
    <w:basedOn w:val="DefaultParagraphFont"/>
    <w:locked/>
    <w:rsid w:val="00E9734D"/>
  </w:style>
  <w:style w:type="character" w:customStyle="1" w:styleId="StyleStyle4LatinTimesNewRomanAsianSimSunChar">
    <w:name w:val="Style Style4 + (Latin) Times New Roman (Asian) SimSun Char"/>
    <w:locked/>
    <w:rsid w:val="00E9734D"/>
  </w:style>
  <w:style w:type="character" w:customStyle="1" w:styleId="StyleUnderlineCharLatinTimesNewRomanAsianSimSunChar">
    <w:name w:val="Style Underline Char + (Latin) Times New Roman (Asian) SimSun Char"/>
    <w:locked/>
    <w:rsid w:val="00E9734D"/>
  </w:style>
  <w:style w:type="character" w:customStyle="1" w:styleId="StyleUnderlineCharLatinTimesNewRomanAsianSimSunBoldChar">
    <w:name w:val="Style Underline Char + (Latin) Times New Roman (Asian) SimSun Bold Char"/>
    <w:locked/>
    <w:rsid w:val="00E9734D"/>
  </w:style>
  <w:style w:type="character" w:customStyle="1" w:styleId="StyleStyle49ptChar">
    <w:name w:val="Style Style4 + 9 pt Char"/>
    <w:locked/>
    <w:rsid w:val="00E9734D"/>
  </w:style>
  <w:style w:type="character" w:customStyle="1" w:styleId="StyleStyle1BoldChar">
    <w:name w:val="Style Style1 + Bold Char"/>
    <w:locked/>
    <w:rsid w:val="00E9734D"/>
  </w:style>
  <w:style w:type="character" w:customStyle="1" w:styleId="StyleBoldandUnderlineChar11ptChar">
    <w:name w:val="Style Bold and Underline Char + 11 pt Char"/>
    <w:locked/>
    <w:rsid w:val="00E9734D"/>
  </w:style>
  <w:style w:type="character" w:customStyle="1" w:styleId="StyleUnderlineChar11ptChar">
    <w:name w:val="Style Underline Char + 11 pt Char"/>
    <w:locked/>
    <w:rsid w:val="00E9734D"/>
  </w:style>
  <w:style w:type="character" w:customStyle="1" w:styleId="StyleUnderlineChar11ptBoldChar">
    <w:name w:val="Style Underline Char + 11 pt Bold Char"/>
    <w:locked/>
    <w:rsid w:val="00E9734D"/>
  </w:style>
  <w:style w:type="character" w:customStyle="1" w:styleId="StyleStyleStyle4LatinTimesNewRomanAsianSimSunBoldChar">
    <w:name w:val="Style Style Style4 + (Latin) Times New Roman (Asian) SimSun Bold + Char"/>
    <w:locked/>
    <w:rsid w:val="00E9734D"/>
  </w:style>
  <w:style w:type="character" w:customStyle="1" w:styleId="StyleStyle4BoldChar">
    <w:name w:val="Style Style4 + Bold Char"/>
    <w:locked/>
    <w:rsid w:val="00E9734D"/>
  </w:style>
  <w:style w:type="character" w:customStyle="1" w:styleId="StyleStyle411ptBorderSinglesolidlineAuto05ptLChar">
    <w:name w:val="Style Style4 + 11 pt Border: : (Single solid line Auto  0.5 pt L... Char"/>
    <w:locked/>
    <w:rsid w:val="00E9734D"/>
  </w:style>
  <w:style w:type="character" w:customStyle="1" w:styleId="StyleStyle49ptBoldChar">
    <w:name w:val="Style Style4 + 9 pt Bold Char"/>
    <w:locked/>
    <w:rsid w:val="00E9734D"/>
  </w:style>
  <w:style w:type="character" w:customStyle="1" w:styleId="StyleStyle49ptBoldBorderSinglesolidlineAuto05Char">
    <w:name w:val="Style Style4 + 9 pt Bold Border: : (Single solid line Auto  0.5... Char"/>
    <w:locked/>
    <w:rsid w:val="00E9734D"/>
  </w:style>
  <w:style w:type="character" w:customStyle="1" w:styleId="StyleStyle49ptBorderSinglesolidlineAuto05ptLiChar">
    <w:name w:val="Style Style4 + 9 pt Border: : (Single solid line Auto  0.5 pt Li... Char"/>
    <w:locked/>
    <w:rsid w:val="00E9734D"/>
  </w:style>
  <w:style w:type="character" w:customStyle="1" w:styleId="cardCharCharChar">
    <w:name w:val="card Char Char Char"/>
    <w:locked/>
    <w:rsid w:val="00E9734D"/>
  </w:style>
  <w:style w:type="character" w:customStyle="1" w:styleId="UnderlineCharCharCharCharCharChar">
    <w:name w:val="Underline Char Char Char Char Char Char"/>
    <w:locked/>
    <w:rsid w:val="00E9734D"/>
  </w:style>
  <w:style w:type="character" w:customStyle="1" w:styleId="TextsmallChar">
    <w:name w:val="Textsmall Char"/>
    <w:locked/>
    <w:rsid w:val="00E9734D"/>
  </w:style>
  <w:style w:type="character" w:customStyle="1" w:styleId="CardsHighlightedChar">
    <w:name w:val="Cards Highlighted Char"/>
    <w:basedOn w:val="DefaultParagraphFont"/>
    <w:locked/>
    <w:rsid w:val="00E9734D"/>
  </w:style>
  <w:style w:type="character" w:customStyle="1" w:styleId="BlockHeaderHiddenChar">
    <w:name w:val="Block Header Hidden Char"/>
    <w:basedOn w:val="DefaultParagraphFont"/>
    <w:locked/>
    <w:rsid w:val="00E9734D"/>
  </w:style>
  <w:style w:type="character" w:customStyle="1" w:styleId="CardsFont6ptChar1">
    <w:name w:val="Cards + Font: 6 pt Char1"/>
    <w:basedOn w:val="DefaultParagraphFont"/>
    <w:locked/>
    <w:rsid w:val="00E9734D"/>
  </w:style>
  <w:style w:type="character" w:customStyle="1" w:styleId="regtext">
    <w:name w:val="regtext"/>
    <w:uiPriority w:val="99"/>
    <w:rsid w:val="00E9734D"/>
  </w:style>
  <w:style w:type="character" w:customStyle="1" w:styleId="FontStyle14">
    <w:name w:val="Font Style14"/>
    <w:uiPriority w:val="99"/>
    <w:rsid w:val="00E9734D"/>
  </w:style>
  <w:style w:type="character" w:customStyle="1" w:styleId="F7-SmallFont">
    <w:name w:val="F7 - Small Font"/>
    <w:rsid w:val="00E9734D"/>
  </w:style>
  <w:style w:type="character" w:customStyle="1" w:styleId="StyleLatinGaramond9ptUnderline">
    <w:name w:val="Style (Latin) Garamond 9 pt Underline"/>
    <w:rsid w:val="00E9734D"/>
  </w:style>
  <w:style w:type="character" w:customStyle="1" w:styleId="tkrname">
    <w:name w:val="tkrname"/>
    <w:basedOn w:val="DefaultParagraphFont"/>
    <w:rsid w:val="00E9734D"/>
  </w:style>
  <w:style w:type="character" w:customStyle="1" w:styleId="tkrchange">
    <w:name w:val="tkrchange"/>
    <w:basedOn w:val="DefaultParagraphFont"/>
    <w:rsid w:val="00E9734D"/>
  </w:style>
  <w:style w:type="character" w:customStyle="1" w:styleId="l9">
    <w:name w:val="l9"/>
    <w:basedOn w:val="DefaultParagraphFont"/>
    <w:rsid w:val="00E9734D"/>
  </w:style>
  <w:style w:type="character" w:customStyle="1" w:styleId="l8">
    <w:name w:val="l8"/>
    <w:basedOn w:val="DefaultParagraphFont"/>
    <w:rsid w:val="00E9734D"/>
  </w:style>
  <w:style w:type="character" w:customStyle="1" w:styleId="l6">
    <w:name w:val="l6"/>
    <w:basedOn w:val="DefaultParagraphFont"/>
    <w:rsid w:val="00E9734D"/>
  </w:style>
  <w:style w:type="character" w:customStyle="1" w:styleId="l7">
    <w:name w:val="l7"/>
    <w:basedOn w:val="DefaultParagraphFont"/>
    <w:rsid w:val="00E9734D"/>
  </w:style>
  <w:style w:type="character" w:customStyle="1" w:styleId="ellipsistext">
    <w:name w:val="ellipsis_text"/>
    <w:basedOn w:val="DefaultParagraphFont"/>
    <w:rsid w:val="00E9734D"/>
  </w:style>
  <w:style w:type="character" w:customStyle="1" w:styleId="referencediv">
    <w:name w:val="referencediv"/>
    <w:basedOn w:val="DefaultParagraphFont"/>
    <w:rsid w:val="00E9734D"/>
  </w:style>
  <w:style w:type="character" w:customStyle="1" w:styleId="A3">
    <w:name w:val="A3"/>
    <w:rsid w:val="00E9734D"/>
  </w:style>
  <w:style w:type="character" w:customStyle="1" w:styleId="mb">
    <w:name w:val="mb"/>
    <w:basedOn w:val="DefaultParagraphFont"/>
    <w:rsid w:val="00E9734D"/>
  </w:style>
  <w:style w:type="character" w:customStyle="1" w:styleId="submitted">
    <w:name w:val="submitted"/>
    <w:basedOn w:val="DefaultParagraphFont"/>
    <w:rsid w:val="00E9734D"/>
  </w:style>
  <w:style w:type="character" w:customStyle="1" w:styleId="cite00">
    <w:name w:val="cite0"/>
    <w:rsid w:val="00E9734D"/>
  </w:style>
  <w:style w:type="character" w:customStyle="1" w:styleId="hilite1">
    <w:name w:val="hilite1"/>
    <w:rsid w:val="00E9734D"/>
  </w:style>
  <w:style w:type="character" w:customStyle="1" w:styleId="Style8pt1">
    <w:name w:val="Style 8 pt1"/>
    <w:basedOn w:val="DefaultParagraphFont"/>
    <w:rsid w:val="00E9734D"/>
  </w:style>
  <w:style w:type="character" w:customStyle="1" w:styleId="qlabel">
    <w:name w:val="q_label"/>
    <w:rsid w:val="00E9734D"/>
  </w:style>
  <w:style w:type="character" w:customStyle="1" w:styleId="alabel">
    <w:name w:val="a_label"/>
    <w:rsid w:val="00E9734D"/>
  </w:style>
  <w:style w:type="character" w:customStyle="1" w:styleId="StyleStyle4CharTimesNewRoman11pt">
    <w:name w:val="Style Style4 Char + Times New Roman 11 pt"/>
    <w:rsid w:val="00E9734D"/>
  </w:style>
  <w:style w:type="character" w:customStyle="1" w:styleId="Aunderline">
    <w:name w:val="Aunderline"/>
    <w:uiPriority w:val="1"/>
    <w:qFormat/>
    <w:rsid w:val="00E9734D"/>
  </w:style>
  <w:style w:type="character" w:customStyle="1" w:styleId="desc">
    <w:name w:val="desc"/>
    <w:basedOn w:val="DefaultParagraphFont"/>
    <w:rsid w:val="00E9734D"/>
  </w:style>
  <w:style w:type="character" w:customStyle="1" w:styleId="style13">
    <w:name w:val="style1"/>
    <w:basedOn w:val="DefaultParagraphFont"/>
    <w:rsid w:val="00E9734D"/>
  </w:style>
  <w:style w:type="character" w:customStyle="1" w:styleId="titleauthoretc">
    <w:name w:val="titleauthoretc"/>
    <w:rsid w:val="00E9734D"/>
  </w:style>
  <w:style w:type="character" w:customStyle="1" w:styleId="n">
    <w:name w:val="n"/>
    <w:rsid w:val="00E9734D"/>
  </w:style>
  <w:style w:type="character" w:customStyle="1" w:styleId="in-widget">
    <w:name w:val="in-widget"/>
    <w:rsid w:val="00E9734D"/>
  </w:style>
  <w:style w:type="character" w:customStyle="1" w:styleId="in-top">
    <w:name w:val="in-top"/>
    <w:rsid w:val="00E9734D"/>
  </w:style>
  <w:style w:type="character" w:customStyle="1" w:styleId="nukeled">
    <w:name w:val="nukeled"/>
    <w:rsid w:val="00E9734D"/>
  </w:style>
  <w:style w:type="character" w:customStyle="1" w:styleId="contextlyrelated">
    <w:name w:val="contextly_related"/>
    <w:rsid w:val="00E9734D"/>
  </w:style>
  <w:style w:type="character" w:customStyle="1" w:styleId="in-right">
    <w:name w:val="in-right"/>
    <w:rsid w:val="00E9734D"/>
  </w:style>
  <w:style w:type="character" w:customStyle="1" w:styleId="adtext">
    <w:name w:val="ad_text"/>
    <w:rsid w:val="00E9734D"/>
  </w:style>
  <w:style w:type="character" w:customStyle="1" w:styleId="linkrow">
    <w:name w:val="link_row"/>
    <w:rsid w:val="00E9734D"/>
  </w:style>
  <w:style w:type="character" w:customStyle="1" w:styleId="revision-date">
    <w:name w:val="revision-date"/>
    <w:rsid w:val="00E9734D"/>
  </w:style>
  <w:style w:type="character" w:customStyle="1" w:styleId="facebook-share">
    <w:name w:val="facebook-share"/>
    <w:rsid w:val="00E9734D"/>
  </w:style>
  <w:style w:type="character" w:customStyle="1" w:styleId="facebook-share-label">
    <w:name w:val="facebook-share-label"/>
    <w:rsid w:val="00E9734D"/>
  </w:style>
  <w:style w:type="character" w:customStyle="1" w:styleId="cap">
    <w:name w:val="cap"/>
    <w:rsid w:val="00E9734D"/>
  </w:style>
  <w:style w:type="character" w:customStyle="1" w:styleId="UNDERLINECharChar0">
    <w:name w:val="UNDERLINE Char Char"/>
    <w:rsid w:val="00E9734D"/>
  </w:style>
  <w:style w:type="character" w:customStyle="1" w:styleId="share">
    <w:name w:val="share"/>
    <w:rsid w:val="00E9734D"/>
  </w:style>
  <w:style w:type="character" w:customStyle="1" w:styleId="ata11y">
    <w:name w:val="at_a11y"/>
    <w:rsid w:val="00E9734D"/>
  </w:style>
  <w:style w:type="character" w:customStyle="1" w:styleId="tpk">
    <w:name w:val="tpk"/>
    <w:rsid w:val="00E9734D"/>
  </w:style>
  <w:style w:type="character" w:customStyle="1" w:styleId="A24">
    <w:name w:val="A24"/>
    <w:uiPriority w:val="99"/>
    <w:rsid w:val="00E9734D"/>
  </w:style>
  <w:style w:type="character" w:customStyle="1" w:styleId="A25">
    <w:name w:val="A25"/>
    <w:uiPriority w:val="99"/>
    <w:rsid w:val="00E9734D"/>
  </w:style>
  <w:style w:type="character" w:customStyle="1" w:styleId="12TimesNewRoman">
    <w:name w:val="12 Times New Roman"/>
    <w:rsid w:val="00E9734D"/>
  </w:style>
  <w:style w:type="character" w:customStyle="1" w:styleId="Headerorfooter">
    <w:name w:val="Header or footer_"/>
    <w:basedOn w:val="DefaultParagraphFont"/>
    <w:rsid w:val="00E9734D"/>
  </w:style>
  <w:style w:type="character" w:customStyle="1" w:styleId="Bodytext22">
    <w:name w:val="Body text (2)_"/>
    <w:basedOn w:val="DefaultParagraphFont"/>
    <w:rsid w:val="00E9734D"/>
  </w:style>
  <w:style w:type="character" w:customStyle="1" w:styleId="Bodytext32">
    <w:name w:val="Body text (3)_"/>
    <w:basedOn w:val="DefaultParagraphFont"/>
    <w:rsid w:val="00E9734D"/>
  </w:style>
  <w:style w:type="character" w:customStyle="1" w:styleId="Bodytext31Exact">
    <w:name w:val="Body text (31) Exact"/>
    <w:basedOn w:val="DefaultParagraphFont"/>
    <w:rsid w:val="00E9734D"/>
  </w:style>
  <w:style w:type="character" w:customStyle="1" w:styleId="Bodytext10">
    <w:name w:val="Body text (10)_"/>
    <w:basedOn w:val="DefaultParagraphFont"/>
    <w:rsid w:val="00E9734D"/>
  </w:style>
  <w:style w:type="character" w:customStyle="1" w:styleId="Bodytext46">
    <w:name w:val="Body text (46)_"/>
    <w:basedOn w:val="DefaultParagraphFont"/>
    <w:rsid w:val="00E9734D"/>
  </w:style>
  <w:style w:type="character" w:customStyle="1" w:styleId="Bodytext51">
    <w:name w:val="Body text (51)_"/>
    <w:basedOn w:val="DefaultParagraphFont"/>
    <w:rsid w:val="00E9734D"/>
  </w:style>
  <w:style w:type="character" w:customStyle="1" w:styleId="Bodytext34">
    <w:name w:val="Body text (34)_"/>
    <w:basedOn w:val="DefaultParagraphFont"/>
    <w:rsid w:val="00E9734D"/>
  </w:style>
  <w:style w:type="character" w:customStyle="1" w:styleId="Bodytext3Spacing0ptExact">
    <w:name w:val="Body text (3) + Spacing 0 pt Exact"/>
    <w:rsid w:val="00E9734D"/>
  </w:style>
  <w:style w:type="character" w:customStyle="1" w:styleId="Bodytext82">
    <w:name w:val="Body text (82)_"/>
    <w:basedOn w:val="DefaultParagraphFont"/>
    <w:rsid w:val="00E9734D"/>
  </w:style>
  <w:style w:type="character" w:customStyle="1" w:styleId="PicturecaptionSpacing0ptExact">
    <w:name w:val="Picture caption + Spacing 0 pt Exact"/>
    <w:basedOn w:val="DefaultParagraphFont"/>
    <w:rsid w:val="00E9734D"/>
  </w:style>
  <w:style w:type="character" w:customStyle="1" w:styleId="Tableofcontents13">
    <w:name w:val="Table of contents (13)_"/>
    <w:basedOn w:val="DefaultParagraphFont"/>
    <w:rsid w:val="00E9734D"/>
  </w:style>
  <w:style w:type="character" w:customStyle="1" w:styleId="Bodytext114">
    <w:name w:val="Body text (114)_"/>
    <w:basedOn w:val="DefaultParagraphFont"/>
    <w:rsid w:val="00E9734D"/>
  </w:style>
  <w:style w:type="character" w:customStyle="1" w:styleId="Bodytext115">
    <w:name w:val="Body text (115)_"/>
    <w:basedOn w:val="DefaultParagraphFont"/>
    <w:rsid w:val="00E9734D"/>
  </w:style>
  <w:style w:type="character" w:customStyle="1" w:styleId="Bodytext100">
    <w:name w:val="Body text (10)"/>
    <w:basedOn w:val="PicturecaptionSpacing0ptExact"/>
    <w:rsid w:val="00E9734D"/>
  </w:style>
  <w:style w:type="character" w:customStyle="1" w:styleId="Bodytext82Spacing0ptExact">
    <w:name w:val="Body text (82) + Spacing 0 pt Exact"/>
    <w:basedOn w:val="Bodytext100"/>
    <w:rsid w:val="00E9734D"/>
  </w:style>
  <w:style w:type="character" w:customStyle="1" w:styleId="Bodytext131Exact">
    <w:name w:val="Body text (131) Exact"/>
    <w:basedOn w:val="DefaultParagraphFont"/>
    <w:rsid w:val="00E9734D"/>
  </w:style>
  <w:style w:type="character" w:customStyle="1" w:styleId="Picturecaption2Spacing0ptExact">
    <w:name w:val="Picture caption (2) + Spacing 0 pt Exact"/>
    <w:basedOn w:val="DefaultParagraphFont"/>
    <w:rsid w:val="00E9734D"/>
  </w:style>
  <w:style w:type="character" w:customStyle="1" w:styleId="Bodytext114Exact">
    <w:name w:val="Body text (114) Exact"/>
    <w:basedOn w:val="Picturecaption2Spacing0ptExact"/>
    <w:rsid w:val="00E9734D"/>
  </w:style>
  <w:style w:type="character" w:customStyle="1" w:styleId="Bodytext1409pt">
    <w:name w:val="Body text (140) + 9 pt"/>
    <w:aliases w:val="Not Italic,Table of contents (12) + FrankRuehl,11 pt"/>
    <w:basedOn w:val="DefaultParagraphFont"/>
    <w:rsid w:val="00E9734D"/>
  </w:style>
  <w:style w:type="character" w:customStyle="1" w:styleId="Bodytext510">
    <w:name w:val="Body text (51)"/>
    <w:basedOn w:val="Bodytext115"/>
    <w:rsid w:val="00E9734D"/>
  </w:style>
  <w:style w:type="character" w:customStyle="1" w:styleId="Bodytext1140">
    <w:name w:val="Body text (114)"/>
    <w:basedOn w:val="Picturecaption2Spacing0ptExact"/>
    <w:rsid w:val="00E9734D"/>
  </w:style>
  <w:style w:type="character" w:customStyle="1" w:styleId="Tableofcontents130">
    <w:name w:val="Table of contents (13)"/>
    <w:basedOn w:val="Bodytext131Exact"/>
    <w:rsid w:val="00E9734D"/>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E9734D"/>
  </w:style>
  <w:style w:type="character" w:customStyle="1" w:styleId="Bodytext460">
    <w:name w:val="Body text (46)"/>
    <w:basedOn w:val="Bodytext114"/>
    <w:rsid w:val="00E9734D"/>
  </w:style>
  <w:style w:type="character" w:customStyle="1" w:styleId="Bodytext46NotBold">
    <w:name w:val="Body text (46) + Not Bold"/>
    <w:basedOn w:val="Bodytext114"/>
    <w:rsid w:val="00E9734D"/>
  </w:style>
  <w:style w:type="character" w:customStyle="1" w:styleId="Bodytext46SegoeUI">
    <w:name w:val="Body text (46) + Segoe UI"/>
    <w:basedOn w:val="Bodytext114"/>
    <w:rsid w:val="00E9734D"/>
  </w:style>
  <w:style w:type="character" w:customStyle="1" w:styleId="Bodytext115Spacing0ptExact">
    <w:name w:val="Body text (115) + Spacing 0 pt Exact"/>
    <w:basedOn w:val="Bodytext114Exact"/>
    <w:rsid w:val="00E9734D"/>
  </w:style>
  <w:style w:type="character" w:customStyle="1" w:styleId="Picturecaption42SmallCaps">
    <w:name w:val="Picture caption (42) + Small Caps"/>
    <w:basedOn w:val="DefaultParagraphFont"/>
    <w:rsid w:val="00E9734D"/>
  </w:style>
  <w:style w:type="character" w:customStyle="1" w:styleId="Bodytext155Exact">
    <w:name w:val="Body text (155) Exact"/>
    <w:basedOn w:val="DefaultParagraphFont"/>
    <w:rsid w:val="00E9734D"/>
  </w:style>
  <w:style w:type="character" w:customStyle="1" w:styleId="Bodytext157">
    <w:name w:val="Body text (157)_"/>
    <w:basedOn w:val="DefaultParagraphFont"/>
    <w:rsid w:val="00E9734D"/>
  </w:style>
  <w:style w:type="character" w:customStyle="1" w:styleId="Heading2213pt">
    <w:name w:val="Heading #22 + 13 pt"/>
    <w:basedOn w:val="DefaultParagraphFont"/>
    <w:rsid w:val="00E9734D"/>
  </w:style>
  <w:style w:type="character" w:customStyle="1" w:styleId="Heading22125pt">
    <w:name w:val="Heading #22 + 12.5 pt"/>
    <w:basedOn w:val="DefaultParagraphFont"/>
    <w:rsid w:val="00E9734D"/>
  </w:style>
  <w:style w:type="character" w:customStyle="1" w:styleId="Bodytext300">
    <w:name w:val="Body text (30)_"/>
    <w:basedOn w:val="DefaultParagraphFont"/>
    <w:rsid w:val="00E9734D"/>
  </w:style>
  <w:style w:type="character" w:customStyle="1" w:styleId="Bodytext39">
    <w:name w:val="Body text (39)_"/>
    <w:basedOn w:val="DefaultParagraphFont"/>
    <w:rsid w:val="00E9734D"/>
  </w:style>
  <w:style w:type="character" w:customStyle="1" w:styleId="Bodytext159Exact">
    <w:name w:val="Body text (159) Exact"/>
    <w:basedOn w:val="DefaultParagraphFont"/>
    <w:rsid w:val="00E9734D"/>
  </w:style>
  <w:style w:type="character" w:customStyle="1" w:styleId="Bodytext60Spacing0pt">
    <w:name w:val="Body text (60) + Spacing 0 pt"/>
    <w:basedOn w:val="DefaultParagraphFont"/>
    <w:rsid w:val="00E9734D"/>
  </w:style>
  <w:style w:type="character" w:customStyle="1" w:styleId="Bodytext3Spacing-1pt">
    <w:name w:val="Body text (3) + Spacing -1 pt"/>
    <w:basedOn w:val="Bodytext3Spacing0ptExact"/>
    <w:rsid w:val="00E9734D"/>
  </w:style>
  <w:style w:type="character" w:customStyle="1" w:styleId="Bodytext3TimesNewRoman">
    <w:name w:val="Body text (3) + Times New Roman"/>
    <w:aliases w:val="11.5 pt"/>
    <w:basedOn w:val="Bodytext3Spacing0ptExact"/>
    <w:rsid w:val="00E9734D"/>
  </w:style>
  <w:style w:type="character" w:customStyle="1" w:styleId="Bodytext2NotBold">
    <w:name w:val="Body text (2) + Not Bold"/>
    <w:basedOn w:val="Bodytext46"/>
    <w:rsid w:val="00E9734D"/>
  </w:style>
  <w:style w:type="character" w:customStyle="1" w:styleId="BodytextExact">
    <w:name w:val="Body text Exact"/>
    <w:basedOn w:val="DefaultParagraphFont"/>
    <w:rsid w:val="00E9734D"/>
  </w:style>
  <w:style w:type="character" w:customStyle="1" w:styleId="Heading13Italic">
    <w:name w:val="Heading #13 + Italic"/>
    <w:basedOn w:val="DefaultParagraphFont"/>
    <w:rsid w:val="00E9734D"/>
  </w:style>
  <w:style w:type="character" w:customStyle="1" w:styleId="Heading92Spacing2pt">
    <w:name w:val="Heading #9 (2) + Spacing 2 pt"/>
    <w:basedOn w:val="DefaultParagraphFont"/>
    <w:rsid w:val="00E9734D"/>
  </w:style>
  <w:style w:type="character" w:customStyle="1" w:styleId="Bodytext38Spacing0pt">
    <w:name w:val="Body text (38) + Spacing 0 pt"/>
    <w:basedOn w:val="DefaultParagraphFont"/>
    <w:rsid w:val="00E9734D"/>
  </w:style>
  <w:style w:type="character" w:customStyle="1" w:styleId="Bodytext42Spacing-1pt">
    <w:name w:val="Body text (42) + Spacing -1 pt"/>
    <w:basedOn w:val="DefaultParagraphFont"/>
    <w:rsid w:val="00E9734D"/>
  </w:style>
  <w:style w:type="character" w:customStyle="1" w:styleId="Bodytext35">
    <w:name w:val="Body text (35)_"/>
    <w:basedOn w:val="DefaultParagraphFont"/>
    <w:rsid w:val="00E9734D"/>
  </w:style>
  <w:style w:type="character" w:customStyle="1" w:styleId="Picturecaption19">
    <w:name w:val="Picture caption (19)_"/>
    <w:basedOn w:val="DefaultParagraphFont"/>
    <w:rsid w:val="00E9734D"/>
  </w:style>
  <w:style w:type="character" w:customStyle="1" w:styleId="Picturecaption9Exact">
    <w:name w:val="Picture caption (9) Exact"/>
    <w:basedOn w:val="DefaultParagraphFont"/>
    <w:rsid w:val="00E9734D"/>
  </w:style>
  <w:style w:type="character" w:customStyle="1" w:styleId="Bodytext87">
    <w:name w:val="Body text (87)_"/>
    <w:basedOn w:val="DefaultParagraphFont"/>
    <w:rsid w:val="00E9734D"/>
  </w:style>
  <w:style w:type="character" w:customStyle="1" w:styleId="Bodytext6">
    <w:name w:val="Body text (6)_"/>
    <w:basedOn w:val="DefaultParagraphFont"/>
    <w:rsid w:val="00E9734D"/>
  </w:style>
  <w:style w:type="character" w:customStyle="1" w:styleId="Heading142SmallCaps">
    <w:name w:val="Heading #14 (2) + Small Caps"/>
    <w:basedOn w:val="DefaultParagraphFont"/>
    <w:rsid w:val="00E9734D"/>
  </w:style>
  <w:style w:type="character" w:customStyle="1" w:styleId="Picturecaption27Spacing0pt">
    <w:name w:val="Picture caption (27) + Spacing 0 pt"/>
    <w:basedOn w:val="DefaultParagraphFont"/>
    <w:rsid w:val="00E9734D"/>
  </w:style>
  <w:style w:type="character" w:customStyle="1" w:styleId="Bodytext43Spacing0ptExact">
    <w:name w:val="Body text (43) + Spacing 0 pt Exact"/>
    <w:basedOn w:val="DefaultParagraphFont"/>
    <w:rsid w:val="00E9734D"/>
  </w:style>
  <w:style w:type="character" w:customStyle="1" w:styleId="Bodytext870">
    <w:name w:val="Body text (87)"/>
    <w:basedOn w:val="DefaultParagraphFont"/>
    <w:rsid w:val="00E9734D"/>
  </w:style>
  <w:style w:type="character" w:customStyle="1" w:styleId="BodytextSegoeUI">
    <w:name w:val="Body text + Segoe UI"/>
    <w:aliases w:val="21.5 pt"/>
    <w:basedOn w:val="DefaultParagraphFont"/>
    <w:rsid w:val="00E9734D"/>
  </w:style>
  <w:style w:type="character" w:customStyle="1" w:styleId="Bodytext68">
    <w:name w:val="Body text (68)_"/>
    <w:basedOn w:val="DefaultParagraphFont"/>
    <w:rsid w:val="00E9734D"/>
  </w:style>
  <w:style w:type="character" w:customStyle="1" w:styleId="Bodytext112SmallCaps">
    <w:name w:val="Body text (112) + Small Caps"/>
    <w:basedOn w:val="DefaultParagraphFont"/>
    <w:rsid w:val="00E9734D"/>
  </w:style>
  <w:style w:type="character" w:customStyle="1" w:styleId="Tableofcontents11">
    <w:name w:val="Table of contents (11)_"/>
    <w:basedOn w:val="DefaultParagraphFont"/>
    <w:rsid w:val="00E9734D"/>
  </w:style>
  <w:style w:type="character" w:customStyle="1" w:styleId="Tableofcontents15">
    <w:name w:val="Table of contents (15)_"/>
    <w:basedOn w:val="DefaultParagraphFont"/>
    <w:rsid w:val="00E9734D"/>
  </w:style>
  <w:style w:type="character" w:customStyle="1" w:styleId="Heading162SmallCaps">
    <w:name w:val="Heading #16 (2) + Small Caps"/>
    <w:basedOn w:val="DefaultParagraphFont"/>
    <w:rsid w:val="00E9734D"/>
  </w:style>
  <w:style w:type="character" w:customStyle="1" w:styleId="ft6">
    <w:name w:val="ft6"/>
    <w:basedOn w:val="DefaultParagraphFont"/>
    <w:rsid w:val="00E9734D"/>
  </w:style>
  <w:style w:type="character" w:customStyle="1" w:styleId="amp">
    <w:name w:val="amp"/>
    <w:basedOn w:val="DefaultParagraphFont"/>
    <w:rsid w:val="00E9734D"/>
  </w:style>
  <w:style w:type="character" w:customStyle="1" w:styleId="article-quote-right">
    <w:name w:val="article-quote-right"/>
    <w:basedOn w:val="DefaultParagraphFont"/>
    <w:rsid w:val="00E9734D"/>
  </w:style>
  <w:style w:type="character" w:customStyle="1" w:styleId="StyleBox12ptBold">
    <w:name w:val="Style Box + 12 pt Bold"/>
    <w:basedOn w:val="DefaultParagraphFont"/>
    <w:rsid w:val="00E9734D"/>
  </w:style>
  <w:style w:type="character" w:customStyle="1" w:styleId="StyleBox12pt">
    <w:name w:val="Style Box + 12 pt"/>
    <w:basedOn w:val="DefaultParagraphFont"/>
    <w:rsid w:val="00E9734D"/>
  </w:style>
  <w:style w:type="character" w:customStyle="1" w:styleId="StyleEmphasisEvidenceMinimizedminimizedHighlightedtag2Size1">
    <w:name w:val="Style EmphasisEvidenceMinimizedminimizedHighlightedtag2Size 1..."/>
    <w:basedOn w:val="DefaultParagraphFont"/>
    <w:rsid w:val="00E9734D"/>
  </w:style>
  <w:style w:type="character" w:customStyle="1" w:styleId="tagCharCharChar">
    <w:name w:val="tag Char Char Char"/>
    <w:locked/>
    <w:rsid w:val="00E9734D"/>
  </w:style>
  <w:style w:type="character" w:customStyle="1" w:styleId="BoldandUnderlineCharCharCharChar">
    <w:name w:val="Bold and Underline Char Char Char Char"/>
    <w:rsid w:val="00E9734D"/>
  </w:style>
  <w:style w:type="character" w:customStyle="1" w:styleId="BoldandUnderlineCharChar">
    <w:name w:val="Bold and Underline Char Char"/>
    <w:rsid w:val="00E9734D"/>
  </w:style>
  <w:style w:type="character" w:customStyle="1" w:styleId="commentstext">
    <w:name w:val="commentstext"/>
    <w:rsid w:val="00E9734D"/>
  </w:style>
  <w:style w:type="character" w:customStyle="1" w:styleId="Style9ptUnderline">
    <w:name w:val="Style 9 pt Underline"/>
    <w:rsid w:val="00E9734D"/>
  </w:style>
  <w:style w:type="character" w:customStyle="1" w:styleId="dd">
    <w:name w:val="dd"/>
    <w:rsid w:val="00E9734D"/>
  </w:style>
  <w:style w:type="character" w:customStyle="1" w:styleId="underLight">
    <w:name w:val="underLight"/>
    <w:uiPriority w:val="1"/>
    <w:qFormat/>
    <w:rsid w:val="00E9734D"/>
  </w:style>
  <w:style w:type="character" w:customStyle="1" w:styleId="author-rss">
    <w:name w:val="author-rss"/>
    <w:rsid w:val="00E9734D"/>
  </w:style>
  <w:style w:type="character" w:customStyle="1" w:styleId="NothingChar1">
    <w:name w:val="Nothing Char1"/>
    <w:basedOn w:val="DefaultParagraphFont"/>
    <w:rsid w:val="00E9734D"/>
  </w:style>
  <w:style w:type="character" w:customStyle="1" w:styleId="at">
    <w:name w:val="at"/>
    <w:basedOn w:val="DefaultParagraphFont"/>
    <w:rsid w:val="00E9734D"/>
  </w:style>
  <w:style w:type="character" w:customStyle="1" w:styleId="source">
    <w:name w:val="source"/>
    <w:rsid w:val="00E9734D"/>
  </w:style>
  <w:style w:type="character" w:customStyle="1" w:styleId="bioline">
    <w:name w:val="bioline"/>
    <w:rsid w:val="00E9734D"/>
  </w:style>
  <w:style w:type="character" w:customStyle="1" w:styleId="wikicreatelink">
    <w:name w:val="wikicreatelink"/>
    <w:basedOn w:val="DefaultParagraphFont"/>
    <w:rsid w:val="00E9734D"/>
  </w:style>
  <w:style w:type="character" w:customStyle="1" w:styleId="facebook-share-count">
    <w:name w:val="facebook-share-count"/>
    <w:basedOn w:val="DefaultParagraphFont"/>
    <w:rsid w:val="00E9734D"/>
  </w:style>
  <w:style w:type="character" w:customStyle="1" w:styleId="StyleDate">
    <w:name w:val="Style Date"/>
    <w:basedOn w:val="DefaultParagraphFont"/>
    <w:uiPriority w:val="1"/>
    <w:qFormat/>
    <w:rsid w:val="00E9734D"/>
  </w:style>
  <w:style w:type="character" w:customStyle="1" w:styleId="tickerwrap">
    <w:name w:val="ticker_wrap"/>
    <w:basedOn w:val="DefaultParagraphFont"/>
    <w:rsid w:val="00E9734D"/>
  </w:style>
  <w:style w:type="character" w:customStyle="1" w:styleId="smallcaps0">
    <w:name w:val="small_caps"/>
    <w:basedOn w:val="DefaultParagraphFont"/>
    <w:rsid w:val="00E9734D"/>
  </w:style>
  <w:style w:type="character" w:customStyle="1" w:styleId="bodycopy">
    <w:name w:val="bodycopy"/>
    <w:basedOn w:val="DefaultParagraphFont"/>
    <w:rsid w:val="00E9734D"/>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
    <w:basedOn w:val="DefaultParagraphFont"/>
    <w:uiPriority w:val="5"/>
    <w:qFormat/>
    <w:rsid w:val="00E9734D"/>
  </w:style>
  <w:style w:type="character" w:customStyle="1" w:styleId="StyleGaramondText1">
    <w:name w:val="Style Garamond Text 1"/>
    <w:basedOn w:val="DefaultParagraphFont"/>
    <w:rsid w:val="00E9734D"/>
  </w:style>
  <w:style w:type="character" w:customStyle="1" w:styleId="StyleGaramondText1Underline">
    <w:name w:val="Style Garamond Text 1 Underline"/>
    <w:basedOn w:val="DefaultParagraphFont"/>
    <w:rsid w:val="00E9734D"/>
  </w:style>
  <w:style w:type="character" w:customStyle="1" w:styleId="StyleBoldUnderlineBorderSinglesolidlineAuto05pt">
    <w:name w:val="Style Bold Underline Border: : (Single solid line Auto  0.5 pt ..."/>
    <w:basedOn w:val="DefaultParagraphFont"/>
    <w:rsid w:val="00E9734D"/>
  </w:style>
  <w:style w:type="character" w:customStyle="1" w:styleId="StyleStyleBoldUnderlineUnderlineIntenseEmphasisIntenseEmpha">
    <w:name w:val="Style Style Bold UnderlineUnderlineIntense EmphasisIntense Empha..."/>
    <w:basedOn w:val="DefaultParagraphFont"/>
    <w:rsid w:val="00E9734D"/>
  </w:style>
  <w:style w:type="character" w:customStyle="1" w:styleId="Style7ptBold">
    <w:name w:val="Style 7 pt Bold"/>
    <w:basedOn w:val="DefaultParagraphFont"/>
    <w:rsid w:val="00E9734D"/>
  </w:style>
  <w:style w:type="character" w:customStyle="1" w:styleId="HotRouteChar0">
    <w:name w:val="Hot Route Char"/>
    <w:rsid w:val="00E9734D"/>
  </w:style>
  <w:style w:type="character" w:customStyle="1" w:styleId="TagtemplateChar">
    <w:name w:val="Tagtemplate Char"/>
    <w:basedOn w:val="DefaultParagraphFont"/>
    <w:locked/>
    <w:rsid w:val="00E9734D"/>
  </w:style>
  <w:style w:type="character" w:customStyle="1" w:styleId="cardunderlineChar">
    <w:name w:val="card underline Char"/>
    <w:locked/>
    <w:rsid w:val="00E9734D"/>
  </w:style>
  <w:style w:type="character" w:customStyle="1" w:styleId="StyleHeading4UnderlinedsmalltextGaramondChar">
    <w:name w:val="Style Heading 4Underlinedsmall text + Garamond Char"/>
    <w:locked/>
    <w:rsid w:val="00E9734D"/>
  </w:style>
  <w:style w:type="character" w:customStyle="1" w:styleId="Style2Char0">
    <w:name w:val="Style 2 Char"/>
    <w:locked/>
    <w:rsid w:val="00E9734D"/>
  </w:style>
  <w:style w:type="character" w:customStyle="1" w:styleId="GAUnderlineChar">
    <w:name w:val="GA Underline Char"/>
    <w:locked/>
    <w:rsid w:val="00E9734D"/>
  </w:style>
  <w:style w:type="character" w:customStyle="1" w:styleId="textsmallChar0">
    <w:name w:val="textsmall Char"/>
    <w:locked/>
    <w:rsid w:val="00E9734D"/>
  </w:style>
  <w:style w:type="character" w:customStyle="1" w:styleId="cardtextChar3">
    <w:name w:val="cardtext Char"/>
    <w:locked/>
    <w:rsid w:val="00E9734D"/>
  </w:style>
  <w:style w:type="character" w:customStyle="1" w:styleId="MicroChar">
    <w:name w:val="Micro Char"/>
    <w:locked/>
    <w:rsid w:val="00E9734D"/>
  </w:style>
  <w:style w:type="character" w:customStyle="1" w:styleId="StyleHeading2TagHEADING2TagCite11ptChar">
    <w:name w:val="Style Heading 2TagHEADING 2Tag&amp;Cite + 11 pt Char"/>
    <w:locked/>
    <w:rsid w:val="00E9734D"/>
  </w:style>
  <w:style w:type="character" w:customStyle="1" w:styleId="CiteCorrectedChar">
    <w:name w:val="Cite Corrected Char"/>
    <w:locked/>
    <w:rsid w:val="00E9734D"/>
  </w:style>
  <w:style w:type="character" w:customStyle="1" w:styleId="ReallySamllTextChar">
    <w:name w:val="ReallySamllText Char"/>
    <w:locked/>
    <w:rsid w:val="00E9734D"/>
  </w:style>
  <w:style w:type="character" w:customStyle="1" w:styleId="NormalUnderlineChar1">
    <w:name w:val="Normal Underline Char1"/>
    <w:locked/>
    <w:rsid w:val="00E9734D"/>
  </w:style>
  <w:style w:type="character" w:customStyle="1" w:styleId="ImportantTextChar">
    <w:name w:val="Important Text Char"/>
    <w:locked/>
    <w:rsid w:val="00E9734D"/>
  </w:style>
  <w:style w:type="character" w:customStyle="1" w:styleId="StyleBodyText11ptBlackUnderlineChar">
    <w:name w:val="Style Body Text + 11 pt Black Underline Char"/>
    <w:locked/>
    <w:rsid w:val="00E9734D"/>
  </w:style>
  <w:style w:type="character" w:customStyle="1" w:styleId="StyleBodyText11ptBoldBlackChar">
    <w:name w:val="Style Body Text + 11 pt Bold Black Char"/>
    <w:locked/>
    <w:rsid w:val="00E9734D"/>
  </w:style>
  <w:style w:type="character" w:customStyle="1" w:styleId="StyletinyBoldChar">
    <w:name w:val="Style tiny + Bold Char"/>
    <w:locked/>
    <w:rsid w:val="00E9734D"/>
  </w:style>
  <w:style w:type="character" w:customStyle="1" w:styleId="Heading5SizeDownChar">
    <w:name w:val="Heading 5 Size Down Char"/>
    <w:locked/>
    <w:rsid w:val="00E9734D"/>
  </w:style>
  <w:style w:type="character" w:customStyle="1" w:styleId="Normal2BoldChar">
    <w:name w:val="Normal2 + Bold Char"/>
    <w:locked/>
    <w:rsid w:val="00E9734D"/>
  </w:style>
  <w:style w:type="character" w:customStyle="1" w:styleId="ListContentsChar">
    <w:name w:val="List Contents Char"/>
    <w:locked/>
    <w:rsid w:val="00E9734D"/>
  </w:style>
  <w:style w:type="character" w:customStyle="1" w:styleId="StyleListContents11ptCustomColorRGB353132UnderlineChar">
    <w:name w:val="Style List Contents + 11 pt Custom Color(RGB(353132)) Underline Char"/>
    <w:locked/>
    <w:rsid w:val="00E9734D"/>
  </w:style>
  <w:style w:type="character" w:customStyle="1" w:styleId="StyleCards12ptThickunderlineChar2">
    <w:name w:val="Style Cards + 12 pt Thick underline Char2"/>
    <w:locked/>
    <w:rsid w:val="00E9734D"/>
  </w:style>
  <w:style w:type="character" w:customStyle="1" w:styleId="UnimportantCharChar">
    <w:name w:val="Unimportant Char Char"/>
    <w:locked/>
    <w:rsid w:val="00E9734D"/>
  </w:style>
  <w:style w:type="character" w:customStyle="1" w:styleId="UnunderlinedChar">
    <w:name w:val="Ununderlined Char"/>
    <w:locked/>
    <w:rsid w:val="00E9734D"/>
  </w:style>
  <w:style w:type="character" w:customStyle="1" w:styleId="BlockHeadingsChar">
    <w:name w:val="Block Headings Char"/>
    <w:locked/>
    <w:rsid w:val="00E9734D"/>
  </w:style>
  <w:style w:type="character" w:customStyle="1" w:styleId="textunderlineChar0">
    <w:name w:val="text underline Char"/>
    <w:locked/>
    <w:rsid w:val="00E9734D"/>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E9734D"/>
  </w:style>
  <w:style w:type="character" w:customStyle="1" w:styleId="Heading4CiteChar">
    <w:name w:val="Heading 4 Cite Char"/>
    <w:locked/>
    <w:rsid w:val="00E9734D"/>
  </w:style>
  <w:style w:type="character" w:customStyle="1" w:styleId="NormaltagChar">
    <w:name w:val="Normal tag Char"/>
    <w:uiPriority w:val="99"/>
    <w:locked/>
    <w:rsid w:val="00E9734D"/>
  </w:style>
  <w:style w:type="character" w:customStyle="1" w:styleId="Cardnon-underlinedChar">
    <w:name w:val="Card non-underlined Char"/>
    <w:uiPriority w:val="99"/>
    <w:locked/>
    <w:rsid w:val="00E9734D"/>
  </w:style>
  <w:style w:type="character" w:customStyle="1" w:styleId="Card-UnderlineChar">
    <w:name w:val="Card-Underline Char"/>
    <w:locked/>
    <w:rsid w:val="00E9734D"/>
  </w:style>
  <w:style w:type="character" w:customStyle="1" w:styleId="CircleChar">
    <w:name w:val="Circle Char"/>
    <w:locked/>
    <w:rsid w:val="00E9734D"/>
  </w:style>
  <w:style w:type="character" w:customStyle="1" w:styleId="StyleStyle16ptChar">
    <w:name w:val="Style Style1 + 6 pt Char"/>
    <w:locked/>
    <w:rsid w:val="00E9734D"/>
  </w:style>
  <w:style w:type="character" w:customStyle="1" w:styleId="tagChar2">
    <w:name w:val="tag Char2"/>
    <w:qFormat/>
    <w:rsid w:val="00E9734D"/>
  </w:style>
  <w:style w:type="character" w:customStyle="1" w:styleId="cardchar00">
    <w:name w:val="cardchar0"/>
    <w:basedOn w:val="DefaultParagraphFont"/>
    <w:rsid w:val="00E9734D"/>
  </w:style>
  <w:style w:type="character" w:customStyle="1" w:styleId="UnderlineNon-bold">
    <w:name w:val="Underline Non - bold"/>
    <w:rsid w:val="00E9734D"/>
  </w:style>
  <w:style w:type="character" w:customStyle="1" w:styleId="UnderlineBold0">
    <w:name w:val="Underline Bold"/>
    <w:rsid w:val="00E9734D"/>
  </w:style>
  <w:style w:type="character" w:customStyle="1" w:styleId="Heading5Char2">
    <w:name w:val="Heading 5 Char2"/>
    <w:rsid w:val="00E9734D"/>
  </w:style>
  <w:style w:type="character" w:customStyle="1" w:styleId="underlinechar2">
    <w:name w:val="underlinechar"/>
    <w:rsid w:val="00E9734D"/>
  </w:style>
  <w:style w:type="character" w:customStyle="1" w:styleId="authordate2">
    <w:name w:val="authordate"/>
    <w:rsid w:val="00E9734D"/>
  </w:style>
  <w:style w:type="character" w:customStyle="1" w:styleId="underline0">
    <w:name w:val="%underline"/>
    <w:qFormat/>
    <w:rsid w:val="00E9734D"/>
  </w:style>
  <w:style w:type="character" w:customStyle="1" w:styleId="AUNDERLINE0">
    <w:name w:val="AUNDERLINE"/>
    <w:qFormat/>
    <w:rsid w:val="00E9734D"/>
  </w:style>
  <w:style w:type="character" w:customStyle="1" w:styleId="UnderlinedCharChar">
    <w:name w:val="Underlined Char Char"/>
    <w:rsid w:val="00E9734D"/>
  </w:style>
  <w:style w:type="character" w:customStyle="1" w:styleId="slug-doi">
    <w:name w:val="slug-doi"/>
    <w:basedOn w:val="DefaultParagraphFont"/>
    <w:rsid w:val="00E9734D"/>
  </w:style>
  <w:style w:type="character" w:customStyle="1" w:styleId="af">
    <w:name w:val="af"/>
    <w:basedOn w:val="DefaultParagraphFont"/>
    <w:rsid w:val="00E9734D"/>
  </w:style>
  <w:style w:type="character" w:customStyle="1" w:styleId="ab">
    <w:name w:val="ab"/>
    <w:basedOn w:val="DefaultParagraphFont"/>
    <w:rsid w:val="00E9734D"/>
  </w:style>
  <w:style w:type="character" w:customStyle="1" w:styleId="em">
    <w:name w:val="em"/>
    <w:basedOn w:val="DefaultParagraphFont"/>
    <w:rsid w:val="00E9734D"/>
  </w:style>
  <w:style w:type="character" w:customStyle="1" w:styleId="au">
    <w:name w:val="au"/>
    <w:basedOn w:val="DefaultParagraphFont"/>
    <w:rsid w:val="00E9734D"/>
  </w:style>
  <w:style w:type="character" w:customStyle="1" w:styleId="ti">
    <w:name w:val="ti"/>
    <w:basedOn w:val="DefaultParagraphFont"/>
    <w:rsid w:val="00E9734D"/>
  </w:style>
  <w:style w:type="character" w:customStyle="1" w:styleId="subheadblue">
    <w:name w:val="subhead_blue"/>
    <w:basedOn w:val="DefaultParagraphFont"/>
    <w:rsid w:val="00E9734D"/>
  </w:style>
  <w:style w:type="character" w:customStyle="1" w:styleId="affiliation">
    <w:name w:val="affiliation"/>
    <w:basedOn w:val="DefaultParagraphFont"/>
    <w:rsid w:val="00E9734D"/>
  </w:style>
  <w:style w:type="character" w:customStyle="1" w:styleId="slug-doi-wrapper">
    <w:name w:val="slug-doi-wrapper"/>
    <w:basedOn w:val="DefaultParagraphFont"/>
    <w:rsid w:val="00E9734D"/>
  </w:style>
  <w:style w:type="character" w:customStyle="1" w:styleId="slug-metadata-noteahead-of-print">
    <w:name w:val="slug-metadata-note ahead-of-print"/>
    <w:basedOn w:val="DefaultParagraphFont"/>
    <w:rsid w:val="00E9734D"/>
  </w:style>
  <w:style w:type="character" w:customStyle="1" w:styleId="slug-ahead-of-print-date">
    <w:name w:val="slug-ahead-of-print-date"/>
    <w:basedOn w:val="DefaultParagraphFont"/>
    <w:rsid w:val="00E9734D"/>
  </w:style>
  <w:style w:type="character" w:customStyle="1" w:styleId="medium-bold">
    <w:name w:val="medium-bold"/>
    <w:basedOn w:val="DefaultParagraphFont"/>
    <w:rsid w:val="00E9734D"/>
  </w:style>
  <w:style w:type="character" w:customStyle="1" w:styleId="updated-short-citation">
    <w:name w:val="updated-short-citation"/>
    <w:basedOn w:val="DefaultParagraphFont"/>
    <w:rsid w:val="00E9734D"/>
  </w:style>
  <w:style w:type="character" w:customStyle="1" w:styleId="CharChar6">
    <w:name w:val="Char Char6"/>
    <w:rsid w:val="00E9734D"/>
  </w:style>
  <w:style w:type="character" w:customStyle="1" w:styleId="TagCharChar1">
    <w:name w:val="Tag Char Char1"/>
    <w:rsid w:val="00E9734D"/>
  </w:style>
  <w:style w:type="character" w:customStyle="1" w:styleId="berief">
    <w:name w:val="berief"/>
    <w:rsid w:val="00E9734D"/>
  </w:style>
  <w:style w:type="character" w:customStyle="1" w:styleId="Brief-Smalltext">
    <w:name w:val="Brief - Small text"/>
    <w:rsid w:val="00E9734D"/>
  </w:style>
  <w:style w:type="character" w:customStyle="1" w:styleId="F8-UnderlineBold">
    <w:name w:val="F8 - Underline/Bold"/>
    <w:rsid w:val="00E9734D"/>
  </w:style>
  <w:style w:type="character" w:customStyle="1" w:styleId="Brief-Bold">
    <w:name w:val="Brief - Bold"/>
    <w:rsid w:val="00E9734D"/>
  </w:style>
  <w:style w:type="character" w:customStyle="1" w:styleId="Card-Underline0">
    <w:name w:val="Card - Underline"/>
    <w:rsid w:val="00E9734D"/>
  </w:style>
  <w:style w:type="character" w:customStyle="1" w:styleId="beriefunderline">
    <w:name w:val="berief = underline"/>
    <w:rsid w:val="00E9734D"/>
  </w:style>
  <w:style w:type="character" w:customStyle="1" w:styleId="BoldText10pt">
    <w:name w:val="Bold Text 10 pt"/>
    <w:rsid w:val="00E9734D"/>
  </w:style>
  <w:style w:type="character" w:customStyle="1" w:styleId="eoeaheader">
    <w:name w:val="eoea_header"/>
    <w:basedOn w:val="DefaultParagraphFont"/>
    <w:rsid w:val="00E9734D"/>
  </w:style>
  <w:style w:type="character" w:customStyle="1" w:styleId="SC4208902">
    <w:name w:val="SC.4.208902"/>
    <w:rsid w:val="00E9734D"/>
  </w:style>
  <w:style w:type="character" w:customStyle="1" w:styleId="SC4208915">
    <w:name w:val="SC.4.208915"/>
    <w:rsid w:val="00E9734D"/>
  </w:style>
  <w:style w:type="character" w:customStyle="1" w:styleId="SC273764">
    <w:name w:val="SC.2.73764"/>
    <w:rsid w:val="00E9734D"/>
  </w:style>
  <w:style w:type="character" w:customStyle="1" w:styleId="SC273779">
    <w:name w:val="SC.2.73779"/>
    <w:rsid w:val="00E9734D"/>
  </w:style>
  <w:style w:type="character" w:customStyle="1" w:styleId="SC273763">
    <w:name w:val="SC.2.73763"/>
    <w:rsid w:val="00E9734D"/>
  </w:style>
  <w:style w:type="character" w:customStyle="1" w:styleId="SC4208910">
    <w:name w:val="SC.4.208910"/>
    <w:rsid w:val="00E9734D"/>
  </w:style>
  <w:style w:type="character" w:customStyle="1" w:styleId="SC4208911">
    <w:name w:val="SC.4.208911"/>
    <w:rsid w:val="00E9734D"/>
  </w:style>
  <w:style w:type="character" w:customStyle="1" w:styleId="articlesubtitle">
    <w:name w:val="article_sub_title"/>
    <w:basedOn w:val="DefaultParagraphFont"/>
    <w:rsid w:val="00E9734D"/>
  </w:style>
  <w:style w:type="character" w:customStyle="1" w:styleId="newsdate2">
    <w:name w:val="news_date2"/>
    <w:basedOn w:val="DefaultParagraphFont"/>
    <w:rsid w:val="00E9734D"/>
  </w:style>
  <w:style w:type="character" w:customStyle="1" w:styleId="readarticleheader">
    <w:name w:val="readarticleheader"/>
    <w:basedOn w:val="DefaultParagraphFont"/>
    <w:rsid w:val="00E9734D"/>
  </w:style>
  <w:style w:type="character" w:customStyle="1" w:styleId="UnderlineChar20">
    <w:name w:val="Underline Char2"/>
    <w:rsid w:val="00E9734D"/>
  </w:style>
  <w:style w:type="character" w:customStyle="1" w:styleId="Style10ptUnderline">
    <w:name w:val="Style 10 pt Underline"/>
    <w:rsid w:val="00E9734D"/>
  </w:style>
  <w:style w:type="character" w:customStyle="1" w:styleId="char">
    <w:name w:val="char"/>
    <w:basedOn w:val="DefaultParagraphFont"/>
    <w:rsid w:val="00E9734D"/>
  </w:style>
  <w:style w:type="character" w:customStyle="1" w:styleId="hdr">
    <w:name w:val="hdr"/>
    <w:basedOn w:val="DefaultParagraphFont"/>
    <w:rsid w:val="00E9734D"/>
  </w:style>
  <w:style w:type="character" w:customStyle="1" w:styleId="bolding1">
    <w:name w:val="bolding1"/>
    <w:rsid w:val="00E9734D"/>
  </w:style>
  <w:style w:type="character" w:customStyle="1" w:styleId="bookoptions1">
    <w:name w:val="book_options1"/>
    <w:rsid w:val="00E9734D"/>
  </w:style>
  <w:style w:type="character" w:customStyle="1" w:styleId="descriptionblock">
    <w:name w:val="description block"/>
    <w:basedOn w:val="DefaultParagraphFont"/>
    <w:rsid w:val="00E9734D"/>
  </w:style>
  <w:style w:type="character" w:customStyle="1" w:styleId="detailsboxblock">
    <w:name w:val="detailsbox block"/>
    <w:basedOn w:val="DefaultParagraphFont"/>
    <w:rsid w:val="00E9734D"/>
  </w:style>
  <w:style w:type="character" w:customStyle="1" w:styleId="Char3">
    <w:name w:val="Char3"/>
    <w:rsid w:val="00E9734D"/>
  </w:style>
  <w:style w:type="character" w:customStyle="1" w:styleId="CardsFont6ptChar">
    <w:name w:val="Cards + Font: 6 pt Char"/>
    <w:rsid w:val="00E9734D"/>
  </w:style>
  <w:style w:type="character" w:customStyle="1" w:styleId="CardTextUnderlinedChar">
    <w:name w:val="Card Text Underlined Char"/>
    <w:rsid w:val="00E9734D"/>
  </w:style>
  <w:style w:type="character" w:customStyle="1" w:styleId="cardtextsmallChar">
    <w:name w:val="card text small Char"/>
    <w:rsid w:val="00E9734D"/>
  </w:style>
  <w:style w:type="character" w:customStyle="1" w:styleId="countrytitle1">
    <w:name w:val="countrytitle1"/>
    <w:rsid w:val="00E9734D"/>
  </w:style>
  <w:style w:type="character" w:customStyle="1" w:styleId="storyheader1">
    <w:name w:val="storyheader1"/>
    <w:rsid w:val="00E9734D"/>
  </w:style>
  <w:style w:type="character" w:customStyle="1" w:styleId="cardunderlinedChar1">
    <w:name w:val="card underlined Char"/>
    <w:rsid w:val="00E9734D"/>
  </w:style>
  <w:style w:type="character" w:customStyle="1" w:styleId="article1">
    <w:name w:val="article1"/>
    <w:rsid w:val="00E9734D"/>
  </w:style>
  <w:style w:type="character" w:customStyle="1" w:styleId="story-posted-date1">
    <w:name w:val="story-posted-date1"/>
    <w:rsid w:val="00E9734D"/>
  </w:style>
  <w:style w:type="character" w:customStyle="1" w:styleId="Heading2CharCharCharCharCharCharCharCharCharCharCharCharCharChar">
    <w:name w:val="Heading 2 Char Char Char Char Char Char Char Char Char Char Char Char Char Char"/>
    <w:rsid w:val="00E9734D"/>
  </w:style>
  <w:style w:type="character" w:customStyle="1" w:styleId="citation10">
    <w:name w:val="citation1"/>
    <w:rsid w:val="00E9734D"/>
  </w:style>
  <w:style w:type="character" w:customStyle="1" w:styleId="hithighlite">
    <w:name w:val="hithighlite"/>
    <w:basedOn w:val="DefaultParagraphFont"/>
    <w:rsid w:val="00E9734D"/>
  </w:style>
  <w:style w:type="character" w:customStyle="1" w:styleId="articlecontent">
    <w:name w:val="articlecontent"/>
    <w:basedOn w:val="DefaultParagraphFont"/>
    <w:rsid w:val="00E9734D"/>
  </w:style>
  <w:style w:type="character" w:customStyle="1" w:styleId="fource1">
    <w:name w:val="fource1"/>
    <w:rsid w:val="00E9734D"/>
  </w:style>
  <w:style w:type="character" w:customStyle="1" w:styleId="normal11">
    <w:name w:val="normal1"/>
    <w:basedOn w:val="DefaultParagraphFont"/>
    <w:rsid w:val="00E9734D"/>
  </w:style>
  <w:style w:type="character" w:customStyle="1" w:styleId="ds">
    <w:name w:val="ds"/>
    <w:basedOn w:val="DefaultParagraphFont"/>
    <w:rsid w:val="00E9734D"/>
  </w:style>
  <w:style w:type="character" w:customStyle="1" w:styleId="MicroTextChar1">
    <w:name w:val="MicroText Char1"/>
    <w:rsid w:val="00E9734D"/>
  </w:style>
  <w:style w:type="character" w:customStyle="1" w:styleId="DefaultPara">
    <w:name w:val="Default Para"/>
    <w:rsid w:val="00E9734D"/>
  </w:style>
  <w:style w:type="character" w:customStyle="1" w:styleId="SYSHYPERTEXT">
    <w:name w:val="SYS_HYPERTEXT"/>
    <w:rsid w:val="00E9734D"/>
  </w:style>
  <w:style w:type="character" w:customStyle="1" w:styleId="Hyperlink1">
    <w:name w:val="Hyperlink1"/>
    <w:rsid w:val="00E9734D"/>
  </w:style>
  <w:style w:type="character" w:customStyle="1" w:styleId="BlockHeading1Char">
    <w:name w:val="Block Heading 1 Char"/>
    <w:rsid w:val="00E9734D"/>
  </w:style>
  <w:style w:type="character" w:customStyle="1" w:styleId="StyleTagTimesNewRomanChar">
    <w:name w:val="Style Tag + Times New Roman Char"/>
    <w:rsid w:val="00E9734D"/>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9734D"/>
  </w:style>
  <w:style w:type="character" w:customStyle="1" w:styleId="StyleArialNarrow12ptBold">
    <w:name w:val="Style Arial Narrow 12 pt Bold"/>
    <w:rsid w:val="00E9734D"/>
  </w:style>
  <w:style w:type="character" w:customStyle="1" w:styleId="UnderlinedCharChar1">
    <w:name w:val="Underlined Char Char1"/>
    <w:rsid w:val="00E9734D"/>
  </w:style>
  <w:style w:type="character" w:customStyle="1" w:styleId="Heading2CharChar2">
    <w:name w:val="Heading 2 Char Char2"/>
    <w:rsid w:val="00E9734D"/>
  </w:style>
  <w:style w:type="character" w:customStyle="1" w:styleId="doctitle">
    <w:name w:val="doctitle"/>
    <w:rsid w:val="00E9734D"/>
  </w:style>
  <w:style w:type="character" w:customStyle="1" w:styleId="cardtext-underlined0">
    <w:name w:val="card text- underlined"/>
    <w:rsid w:val="00E9734D"/>
  </w:style>
  <w:style w:type="character" w:customStyle="1" w:styleId="Style8ptChar">
    <w:name w:val="Style 8 pt Char"/>
    <w:rsid w:val="00E9734D"/>
  </w:style>
  <w:style w:type="character" w:customStyle="1" w:styleId="message-item">
    <w:name w:val="message-item"/>
    <w:rsid w:val="00E9734D"/>
  </w:style>
  <w:style w:type="character" w:customStyle="1" w:styleId="A00">
    <w:name w:val="A0"/>
    <w:uiPriority w:val="99"/>
    <w:rsid w:val="00E9734D"/>
  </w:style>
  <w:style w:type="character" w:customStyle="1" w:styleId="datestamp">
    <w:name w:val="datestamp"/>
    <w:rsid w:val="00E9734D"/>
  </w:style>
  <w:style w:type="character" w:customStyle="1" w:styleId="i">
    <w:name w:val="i"/>
    <w:rsid w:val="00E9734D"/>
  </w:style>
  <w:style w:type="character" w:customStyle="1" w:styleId="name">
    <w:name w:val="name"/>
    <w:rsid w:val="00E9734D"/>
  </w:style>
  <w:style w:type="character" w:customStyle="1" w:styleId="forenames">
    <w:name w:val="forenames"/>
    <w:rsid w:val="00E9734D"/>
  </w:style>
  <w:style w:type="character" w:customStyle="1" w:styleId="surname">
    <w:name w:val="surname"/>
    <w:rsid w:val="00E9734D"/>
  </w:style>
  <w:style w:type="character" w:customStyle="1" w:styleId="sifr-alternate">
    <w:name w:val="sifr-alternate"/>
    <w:rsid w:val="00E9734D"/>
  </w:style>
  <w:style w:type="character" w:customStyle="1" w:styleId="medium-font">
    <w:name w:val="medium-font"/>
    <w:rsid w:val="00E9734D"/>
  </w:style>
  <w:style w:type="character" w:customStyle="1" w:styleId="title-link-wrapper">
    <w:name w:val="title-link-wrapper"/>
    <w:rsid w:val="00E9734D"/>
  </w:style>
  <w:style w:type="character" w:customStyle="1" w:styleId="A7">
    <w:name w:val="A7"/>
    <w:uiPriority w:val="99"/>
    <w:rsid w:val="00E9734D"/>
  </w:style>
  <w:style w:type="character" w:customStyle="1" w:styleId="refpreview">
    <w:name w:val="refpreview"/>
    <w:rsid w:val="00E9734D"/>
  </w:style>
  <w:style w:type="character" w:customStyle="1" w:styleId="loose1">
    <w:name w:val="loose1"/>
    <w:rsid w:val="00E9734D"/>
  </w:style>
  <w:style w:type="character" w:customStyle="1" w:styleId="email">
    <w:name w:val="email"/>
    <w:rsid w:val="00E9734D"/>
  </w:style>
  <w:style w:type="character" w:customStyle="1" w:styleId="gsa">
    <w:name w:val="gs_a"/>
    <w:rsid w:val="00E9734D"/>
  </w:style>
  <w:style w:type="character" w:customStyle="1" w:styleId="mainarttitle">
    <w:name w:val="mainarttitle"/>
    <w:rsid w:val="00E9734D"/>
  </w:style>
  <w:style w:type="character" w:customStyle="1" w:styleId="mainartauthor">
    <w:name w:val="mainartauthor"/>
    <w:rsid w:val="00E9734D"/>
  </w:style>
  <w:style w:type="character" w:customStyle="1" w:styleId="mainartdate">
    <w:name w:val="mainartdate"/>
    <w:rsid w:val="00E9734D"/>
  </w:style>
  <w:style w:type="character" w:customStyle="1" w:styleId="gsggs">
    <w:name w:val="gs_ggs"/>
    <w:rsid w:val="00E9734D"/>
  </w:style>
  <w:style w:type="character" w:customStyle="1" w:styleId="ahead">
    <w:name w:val="a_head"/>
    <w:rsid w:val="00E9734D"/>
  </w:style>
  <w:style w:type="character" w:customStyle="1" w:styleId="footnote">
    <w:name w:val="footnote"/>
    <w:rsid w:val="00E9734D"/>
  </w:style>
  <w:style w:type="character" w:customStyle="1" w:styleId="ssl3">
    <w:name w:val="ss_l3"/>
    <w:rsid w:val="00E9734D"/>
  </w:style>
  <w:style w:type="character" w:customStyle="1" w:styleId="docbody">
    <w:name w:val="docbody"/>
    <w:rsid w:val="00E9734D"/>
  </w:style>
  <w:style w:type="character" w:customStyle="1" w:styleId="superscript">
    <w:name w:val="superscript"/>
    <w:rsid w:val="00E9734D"/>
  </w:style>
  <w:style w:type="character" w:customStyle="1" w:styleId="StyleUnderlineChar0">
    <w:name w:val="Style Underline Char"/>
    <w:locked/>
    <w:rsid w:val="00E9734D"/>
  </w:style>
  <w:style w:type="character" w:customStyle="1" w:styleId="bwxsm">
    <w:name w:val="b w xsm"/>
    <w:rsid w:val="00E9734D"/>
  </w:style>
  <w:style w:type="character" w:customStyle="1" w:styleId="f">
    <w:name w:val="f"/>
    <w:rsid w:val="00E9734D"/>
  </w:style>
  <w:style w:type="character" w:customStyle="1" w:styleId="fstd">
    <w:name w:val="f std"/>
    <w:rsid w:val="00E9734D"/>
  </w:style>
  <w:style w:type="character" w:customStyle="1" w:styleId="gl">
    <w:name w:val="gl"/>
    <w:rsid w:val="00E9734D"/>
  </w:style>
  <w:style w:type="character" w:customStyle="1" w:styleId="yshortcuts">
    <w:name w:val="yshortcuts"/>
    <w:rsid w:val="00E9734D"/>
  </w:style>
  <w:style w:type="character" w:customStyle="1" w:styleId="heading2char2charchar1">
    <w:name w:val="heading2char2charchar1"/>
    <w:rsid w:val="00E9734D"/>
  </w:style>
  <w:style w:type="character" w:customStyle="1" w:styleId="charchar60">
    <w:name w:val="charchar6"/>
    <w:rsid w:val="00E9734D"/>
  </w:style>
  <w:style w:type="character" w:customStyle="1" w:styleId="bio1">
    <w:name w:val="bio1"/>
    <w:rsid w:val="00E9734D"/>
  </w:style>
  <w:style w:type="character" w:customStyle="1" w:styleId="BoldChar">
    <w:name w:val="Bold Char"/>
    <w:rsid w:val="00E9734D"/>
  </w:style>
  <w:style w:type="character" w:customStyle="1" w:styleId="cardCharCharCharCharCharChar">
    <w:name w:val="card Char Char Char Char Char Char"/>
    <w:rsid w:val="00E9734D"/>
  </w:style>
  <w:style w:type="character" w:customStyle="1" w:styleId="bodytext7">
    <w:name w:val="bodytext"/>
    <w:basedOn w:val="DefaultParagraphFont"/>
    <w:rsid w:val="00E9734D"/>
  </w:style>
  <w:style w:type="character" w:customStyle="1" w:styleId="Style24ptBoldUnderlineCenteredCharChar">
    <w:name w:val="Style 24 pt Bold Underline Centered Char Char"/>
    <w:rsid w:val="00E9734D"/>
  </w:style>
  <w:style w:type="character" w:customStyle="1" w:styleId="TagCiteCharChar0">
    <w:name w:val="Tag / Cite Char Char"/>
    <w:rsid w:val="00E9734D"/>
  </w:style>
  <w:style w:type="character" w:customStyle="1" w:styleId="drop">
    <w:name w:val="drop"/>
    <w:basedOn w:val="DefaultParagraphFont"/>
    <w:rsid w:val="00E9734D"/>
  </w:style>
  <w:style w:type="character" w:customStyle="1" w:styleId="CardTextChar10">
    <w:name w:val="Card Text Char1"/>
    <w:rsid w:val="00E9734D"/>
  </w:style>
  <w:style w:type="character" w:customStyle="1" w:styleId="CardTextUnderlinedCharChar">
    <w:name w:val="Card Text Underlined Char Char"/>
    <w:rsid w:val="00E9734D"/>
  </w:style>
  <w:style w:type="character" w:customStyle="1" w:styleId="CardTagCharCharChar">
    <w:name w:val="Card Tag Char Char Char"/>
    <w:rsid w:val="00E9734D"/>
  </w:style>
  <w:style w:type="character" w:customStyle="1" w:styleId="mainbody">
    <w:name w:val="mainbody"/>
    <w:basedOn w:val="DefaultParagraphFont"/>
    <w:rsid w:val="00E9734D"/>
  </w:style>
  <w:style w:type="character" w:customStyle="1" w:styleId="UnderlineStyleChar2">
    <w:name w:val="Underline Style Char2"/>
    <w:rsid w:val="00E9734D"/>
  </w:style>
  <w:style w:type="character" w:customStyle="1" w:styleId="t13">
    <w:name w:val="t13"/>
    <w:basedOn w:val="DefaultParagraphFont"/>
    <w:rsid w:val="00E9734D"/>
  </w:style>
  <w:style w:type="character" w:customStyle="1" w:styleId="lead">
    <w:name w:val="lead"/>
    <w:basedOn w:val="DefaultParagraphFont"/>
    <w:rsid w:val="00E9734D"/>
  </w:style>
  <w:style w:type="character" w:customStyle="1" w:styleId="SmallFont7pt">
    <w:name w:val="Small Font (7 pt)"/>
    <w:qFormat/>
    <w:rsid w:val="00E9734D"/>
  </w:style>
  <w:style w:type="character" w:customStyle="1" w:styleId="timestamp">
    <w:name w:val="timestamp"/>
    <w:basedOn w:val="DefaultParagraphFont"/>
    <w:rsid w:val="00E9734D"/>
  </w:style>
  <w:style w:type="character" w:customStyle="1" w:styleId="CharChar17">
    <w:name w:val="Char Char17"/>
    <w:locked/>
    <w:rsid w:val="00E9734D"/>
  </w:style>
  <w:style w:type="character" w:customStyle="1" w:styleId="box0">
    <w:name w:val="box"/>
    <w:rsid w:val="00E9734D"/>
  </w:style>
  <w:style w:type="character" w:customStyle="1" w:styleId="ilspan">
    <w:name w:val="il_span"/>
    <w:basedOn w:val="DefaultParagraphFont"/>
    <w:rsid w:val="00E9734D"/>
  </w:style>
  <w:style w:type="character" w:customStyle="1" w:styleId="leftidx1">
    <w:name w:val="leftidx1"/>
    <w:rsid w:val="00E9734D"/>
  </w:style>
  <w:style w:type="character" w:customStyle="1" w:styleId="blue1">
    <w:name w:val="blue1"/>
    <w:rsid w:val="00E9734D"/>
  </w:style>
  <w:style w:type="character" w:customStyle="1" w:styleId="author-link1">
    <w:name w:val="author-link1"/>
    <w:rsid w:val="00E9734D"/>
  </w:style>
  <w:style w:type="character" w:customStyle="1" w:styleId="black1">
    <w:name w:val="black1"/>
    <w:rsid w:val="00E9734D"/>
  </w:style>
  <w:style w:type="character" w:customStyle="1" w:styleId="StyleunderlinedCharBold">
    <w:name w:val="Style underlined Char + Bold"/>
    <w:rsid w:val="00E9734D"/>
  </w:style>
  <w:style w:type="character" w:customStyle="1" w:styleId="CardUnderline0">
    <w:name w:val="Card Underline"/>
    <w:rsid w:val="00E9734D"/>
  </w:style>
  <w:style w:type="character" w:customStyle="1" w:styleId="lingoregion">
    <w:name w:val="lingo_region"/>
    <w:basedOn w:val="DefaultParagraphFont"/>
    <w:rsid w:val="00E9734D"/>
  </w:style>
  <w:style w:type="character" w:customStyle="1" w:styleId="cite1">
    <w:name w:val="%cite"/>
    <w:rsid w:val="00E9734D"/>
  </w:style>
  <w:style w:type="character" w:customStyle="1" w:styleId="Emphasis20">
    <w:name w:val="%Emphasis2"/>
    <w:rsid w:val="00E9734D"/>
  </w:style>
  <w:style w:type="character" w:customStyle="1" w:styleId="bodycontentlink">
    <w:name w:val="bodycontentlink"/>
    <w:basedOn w:val="DefaultParagraphFont"/>
    <w:rsid w:val="00E9734D"/>
  </w:style>
  <w:style w:type="character" w:customStyle="1" w:styleId="AAAcite">
    <w:name w:val="AAAcite"/>
    <w:rsid w:val="00E9734D"/>
  </w:style>
  <w:style w:type="character" w:customStyle="1" w:styleId="tmplheaderlink">
    <w:name w:val="tmplheaderlink"/>
    <w:rsid w:val="00E9734D"/>
  </w:style>
  <w:style w:type="character" w:customStyle="1" w:styleId="SubtleEmphasis1">
    <w:name w:val="Subtle Emphasis1"/>
    <w:uiPriority w:val="19"/>
    <w:qFormat/>
    <w:rsid w:val="00E9734D"/>
  </w:style>
  <w:style w:type="character" w:customStyle="1" w:styleId="UnderlinedEvidenceCharChar">
    <w:name w:val="Underlined Evidence Char Char"/>
    <w:rsid w:val="00E9734D"/>
    <w:rPr>
      <w:rFonts w:ascii="Verdana" w:hAnsi="Verdana" w:hint="default"/>
      <w:sz w:val="21"/>
      <w:szCs w:val="21"/>
      <w:u w:val="thick"/>
      <w:lang w:val="en-US" w:eastAsia="en-US" w:bidi="ar-SA"/>
    </w:rPr>
  </w:style>
  <w:style w:type="character" w:customStyle="1" w:styleId="role">
    <w:name w:val="role"/>
    <w:rsid w:val="00E9734D"/>
  </w:style>
  <w:style w:type="character" w:customStyle="1" w:styleId="pagination0">
    <w:name w:val="pagination"/>
    <w:basedOn w:val="DefaultParagraphFont"/>
    <w:rsid w:val="00E9734D"/>
  </w:style>
  <w:style w:type="character" w:customStyle="1" w:styleId="doi">
    <w:name w:val="doi"/>
    <w:basedOn w:val="DefaultParagraphFont"/>
    <w:rsid w:val="00E9734D"/>
  </w:style>
  <w:style w:type="character" w:customStyle="1" w:styleId="bodycontents">
    <w:name w:val="bodycontents"/>
    <w:basedOn w:val="DefaultParagraphFont"/>
    <w:rsid w:val="00E9734D"/>
  </w:style>
  <w:style w:type="character" w:customStyle="1" w:styleId="comma">
    <w:name w:val="comma"/>
    <w:basedOn w:val="DefaultParagraphFont"/>
    <w:rsid w:val="00E9734D"/>
  </w:style>
  <w:style w:type="character" w:customStyle="1" w:styleId="pad5right">
    <w:name w:val="pad5right"/>
    <w:basedOn w:val="DefaultParagraphFont"/>
    <w:rsid w:val="00E9734D"/>
  </w:style>
  <w:style w:type="character" w:customStyle="1" w:styleId="pnumber">
    <w:name w:val="pnumber"/>
    <w:rsid w:val="00E9734D"/>
  </w:style>
  <w:style w:type="character" w:customStyle="1" w:styleId="ital">
    <w:name w:val="ital"/>
    <w:rsid w:val="00E9734D"/>
  </w:style>
  <w:style w:type="character" w:customStyle="1" w:styleId="orgdiv">
    <w:name w:val="orgdiv"/>
    <w:rsid w:val="00E9734D"/>
  </w:style>
  <w:style w:type="character" w:customStyle="1" w:styleId="orgname">
    <w:name w:val="orgname"/>
    <w:rsid w:val="00E9734D"/>
  </w:style>
  <w:style w:type="character" w:customStyle="1" w:styleId="city">
    <w:name w:val="city"/>
    <w:rsid w:val="00E9734D"/>
  </w:style>
  <w:style w:type="character" w:customStyle="1" w:styleId="state">
    <w:name w:val="state"/>
    <w:rsid w:val="00E9734D"/>
  </w:style>
  <w:style w:type="character" w:customStyle="1" w:styleId="country">
    <w:name w:val="country"/>
    <w:rsid w:val="00E9734D"/>
  </w:style>
  <w:style w:type="character" w:customStyle="1" w:styleId="entry-date">
    <w:name w:val="entry-date"/>
    <w:basedOn w:val="DefaultParagraphFont"/>
    <w:rsid w:val="00E9734D"/>
  </w:style>
  <w:style w:type="character" w:customStyle="1" w:styleId="divider">
    <w:name w:val="divider"/>
    <w:basedOn w:val="DefaultParagraphFont"/>
    <w:rsid w:val="00E9734D"/>
  </w:style>
  <w:style w:type="character" w:customStyle="1" w:styleId="pubdate">
    <w:name w:val="pubdate"/>
    <w:basedOn w:val="DefaultParagraphFont"/>
    <w:rsid w:val="00E9734D"/>
  </w:style>
  <w:style w:type="character" w:customStyle="1" w:styleId="blogdate">
    <w:name w:val="blogdate"/>
    <w:basedOn w:val="DefaultParagraphFont"/>
    <w:rsid w:val="00E9734D"/>
  </w:style>
  <w:style w:type="character" w:customStyle="1" w:styleId="ticker">
    <w:name w:val="ticker"/>
    <w:basedOn w:val="DefaultParagraphFont"/>
    <w:rsid w:val="00E9734D"/>
  </w:style>
  <w:style w:type="character" w:customStyle="1" w:styleId="posted">
    <w:name w:val="posted"/>
    <w:basedOn w:val="DefaultParagraphFont"/>
    <w:rsid w:val="00E9734D"/>
  </w:style>
  <w:style w:type="character" w:customStyle="1" w:styleId="time">
    <w:name w:val="time"/>
    <w:basedOn w:val="DefaultParagraphFont"/>
    <w:rsid w:val="00E9734D"/>
  </w:style>
  <w:style w:type="character" w:customStyle="1" w:styleId="dot">
    <w:name w:val="dot"/>
    <w:basedOn w:val="DefaultParagraphFont"/>
    <w:rsid w:val="00E9734D"/>
  </w:style>
  <w:style w:type="character" w:customStyle="1" w:styleId="hn-date">
    <w:name w:val="hn-date"/>
    <w:basedOn w:val="DefaultParagraphFont"/>
    <w:rsid w:val="00E9734D"/>
  </w:style>
  <w:style w:type="character" w:customStyle="1" w:styleId="location">
    <w:name w:val="location"/>
    <w:basedOn w:val="DefaultParagraphFont"/>
    <w:rsid w:val="00E9734D"/>
  </w:style>
  <w:style w:type="character" w:customStyle="1" w:styleId="arial11">
    <w:name w:val="arial_11"/>
    <w:basedOn w:val="DefaultParagraphFont"/>
    <w:rsid w:val="00E9734D"/>
  </w:style>
  <w:style w:type="character" w:customStyle="1" w:styleId="dropcap-letter">
    <w:name w:val="dropcap-letter"/>
    <w:basedOn w:val="DefaultParagraphFont"/>
    <w:rsid w:val="00E9734D"/>
  </w:style>
  <w:style w:type="character" w:customStyle="1" w:styleId="offscreen">
    <w:name w:val="offscreen"/>
    <w:basedOn w:val="DefaultParagraphFont"/>
    <w:rsid w:val="00E9734D"/>
  </w:style>
  <w:style w:type="character" w:customStyle="1" w:styleId="linked-in">
    <w:name w:val="linked-in"/>
    <w:basedOn w:val="DefaultParagraphFont"/>
    <w:rsid w:val="00E9734D"/>
  </w:style>
  <w:style w:type="character" w:customStyle="1" w:styleId="divs">
    <w:name w:val="divs"/>
    <w:basedOn w:val="DefaultParagraphFont"/>
    <w:rsid w:val="00E9734D"/>
  </w:style>
  <w:style w:type="character" w:customStyle="1" w:styleId="CardUnderlineChar0">
    <w:name w:val="Card Underline Char"/>
    <w:locked/>
    <w:rsid w:val="00E9734D"/>
    <w:rPr>
      <w:szCs w:val="24"/>
      <w:u w:val="single"/>
    </w:rPr>
  </w:style>
  <w:style w:type="character" w:customStyle="1" w:styleId="h4">
    <w:name w:val="h4"/>
    <w:rsid w:val="00E9734D"/>
  </w:style>
  <w:style w:type="character" w:customStyle="1" w:styleId="Date2">
    <w:name w:val="Date2"/>
    <w:rsid w:val="00E9734D"/>
  </w:style>
  <w:style w:type="character" w:customStyle="1" w:styleId="entry-title">
    <w:name w:val="entry-title"/>
    <w:basedOn w:val="DefaultParagraphFont"/>
    <w:rsid w:val="00E9734D"/>
  </w:style>
  <w:style w:type="character" w:customStyle="1" w:styleId="postheader">
    <w:name w:val="postheader"/>
    <w:basedOn w:val="DefaultParagraphFont"/>
    <w:rsid w:val="00E9734D"/>
  </w:style>
  <w:style w:type="character" w:customStyle="1" w:styleId="StyleLatinBaskervilleUnderline">
    <w:name w:val="Style (Latin) Baskerville Underline"/>
    <w:rsid w:val="00E9734D"/>
    <w:rPr>
      <w:rFonts w:ascii="Baskerville" w:hAnsi="Baskerville" w:hint="default"/>
      <w:sz w:val="26"/>
      <w:u w:val="single"/>
    </w:rPr>
  </w:style>
  <w:style w:type="character" w:customStyle="1" w:styleId="FontStyle39">
    <w:name w:val="Font Style39"/>
    <w:uiPriority w:val="99"/>
    <w:rsid w:val="00E9734D"/>
    <w:rPr>
      <w:rFonts w:ascii="Constantia" w:hAnsi="Constantia" w:cs="Constantia" w:hint="default"/>
      <w:b/>
      <w:bCs/>
      <w:sz w:val="18"/>
      <w:szCs w:val="18"/>
    </w:rPr>
  </w:style>
  <w:style w:type="character" w:customStyle="1" w:styleId="StyleStyleUnderline411pt">
    <w:name w:val="Style Style Underline4 + 11 pt"/>
    <w:basedOn w:val="DefaultParagraphFont"/>
    <w:rsid w:val="00E9734D"/>
    <w:rPr>
      <w:sz w:val="20"/>
      <w:u w:val="single"/>
    </w:rPr>
  </w:style>
  <w:style w:type="character" w:customStyle="1" w:styleId="StyleStyleUnderline411ptBold">
    <w:name w:val="Style Style Underline4 + 11 pt Bold"/>
    <w:basedOn w:val="DefaultParagraphFont"/>
    <w:rsid w:val="00E9734D"/>
    <w:rPr>
      <w:b/>
      <w:bCs/>
      <w:sz w:val="20"/>
      <w:u w:val="single"/>
    </w:rPr>
  </w:style>
  <w:style w:type="character" w:customStyle="1" w:styleId="StyleStyleUnderline311pt">
    <w:name w:val="Style Style Underline3 + 11 pt"/>
    <w:basedOn w:val="DefaultParagraphFont"/>
    <w:rsid w:val="00E9734D"/>
    <w:rPr>
      <w:sz w:val="20"/>
      <w:u w:val="single"/>
    </w:rPr>
  </w:style>
  <w:style w:type="character" w:customStyle="1" w:styleId="StyleStyleUnderline311ptBold">
    <w:name w:val="Style Style Underline3 + 11 pt Bold"/>
    <w:basedOn w:val="DefaultParagraphFont"/>
    <w:rsid w:val="00E9734D"/>
    <w:rPr>
      <w:b/>
      <w:bCs/>
      <w:sz w:val="20"/>
      <w:u w:val="single"/>
    </w:rPr>
  </w:style>
  <w:style w:type="character" w:customStyle="1" w:styleId="dropcap1">
    <w:name w:val="dropcap1"/>
    <w:rsid w:val="00E9734D"/>
  </w:style>
  <w:style w:type="character" w:customStyle="1" w:styleId="StyleHeading2CharHeading2CharCharCharCharCharCharCharT">
    <w:name w:val="Style Heading 2 CharHeading 2 Char Char Char Char Char Char CharT..."/>
    <w:rsid w:val="00E9734D"/>
    <w:rPr>
      <w:rFonts w:ascii="Garamond" w:hAnsi="Garamond" w:hint="default"/>
      <w:b/>
      <w:bCs w:val="0"/>
      <w:sz w:val="24"/>
      <w:szCs w:val="26"/>
      <w:bdr w:val="none" w:sz="0" w:space="0" w:color="auto" w:frame="1"/>
      <w:shd w:val="clear" w:color="auto" w:fill="FFFF00"/>
    </w:rPr>
  </w:style>
  <w:style w:type="character" w:customStyle="1" w:styleId="HighlightedUnderlineEmphasis">
    <w:name w:val="Highlighted Underline Emphasis"/>
    <w:rsid w:val="00E9734D"/>
    <w:rPr>
      <w:rFonts w:ascii="Garamond" w:hAnsi="Garamond" w:cs="Times New Roman" w:hint="default"/>
      <w:b/>
      <w:bCs w:val="0"/>
      <w:sz w:val="20"/>
      <w:u w:val="single"/>
      <w:bdr w:val="single" w:sz="8" w:space="0" w:color="auto" w:frame="1"/>
      <w:shd w:val="clear" w:color="auto" w:fill="FFFF00"/>
    </w:rPr>
  </w:style>
  <w:style w:type="character" w:customStyle="1" w:styleId="StyleStyleBoldUnderlineUnderlineIntenseEmphasis1apple-style-">
    <w:name w:val="Style Style Bold UnderlineUnderlineIntense Emphasis1apple-style-..."/>
    <w:basedOn w:val="DefaultParagraphFont"/>
    <w:rsid w:val="00E9734D"/>
    <w:rPr>
      <w:b w:val="0"/>
      <w:bCs w:val="0"/>
      <w:sz w:val="22"/>
      <w:u w:val="single"/>
      <w:bdr w:val="none" w:sz="0" w:space="0" w:color="auto" w:frame="1"/>
    </w:rPr>
  </w:style>
  <w:style w:type="character" w:customStyle="1" w:styleId="StyleGeorgia12ptBoldUnderlineBorderSinglesolidline">
    <w:name w:val="Style Georgia 12 pt Bold Underline Border: : (Single solid line..."/>
    <w:basedOn w:val="DefaultParagraphFont"/>
    <w:rsid w:val="00E9734D"/>
    <w:rPr>
      <w:rFonts w:ascii="Georgia" w:hAnsi="Georgia" w:hint="default"/>
      <w:b/>
      <w:bCs/>
      <w:sz w:val="24"/>
      <w:u w:val="single"/>
      <w:bdr w:val="none" w:sz="0" w:space="0" w:color="auto" w:frame="1"/>
    </w:rPr>
  </w:style>
  <w:style w:type="character" w:customStyle="1" w:styleId="StyleGeorgiaThickunderline">
    <w:name w:val="Style Georgia Thick underline"/>
    <w:basedOn w:val="DefaultParagraphFont"/>
    <w:rsid w:val="00E9734D"/>
    <w:rPr>
      <w:rFonts w:ascii="Georgia" w:hAnsi="Georgia" w:hint="default"/>
      <w:u w:val="single"/>
    </w:rPr>
  </w:style>
  <w:style w:type="character" w:customStyle="1" w:styleId="StyleGeorgia12ptThickunderline">
    <w:name w:val="Style Georgia 12 pt Thick underline"/>
    <w:basedOn w:val="DefaultParagraphFont"/>
    <w:rsid w:val="00E9734D"/>
    <w:rPr>
      <w:rFonts w:ascii="Georgia" w:hAnsi="Georgia" w:hint="default"/>
      <w:sz w:val="24"/>
      <w:u w:val="single"/>
    </w:rPr>
  </w:style>
  <w:style w:type="character" w:customStyle="1" w:styleId="StyleStyleBoldUnderlineIntenseEmphasis1UnderlineIntenseEmph">
    <w:name w:val="Style Style Bold UnderlineIntense Emphasis1UnderlineIntense Emph..."/>
    <w:basedOn w:val="DefaultParagraphFont"/>
    <w:rsid w:val="00E9734D"/>
    <w:rPr>
      <w:b w:val="0"/>
      <w:bCs w:val="0"/>
      <w:sz w:val="22"/>
      <w:u w:val="single"/>
      <w:bdr w:val="none" w:sz="0" w:space="0" w:color="auto" w:frame="1"/>
    </w:rPr>
  </w:style>
  <w:style w:type="character" w:customStyle="1" w:styleId="BodytextItalic1">
    <w:name w:val="Body text + Italic1"/>
    <w:aliases w:val="Spacing 0 pt1"/>
    <w:uiPriority w:val="99"/>
    <w:rsid w:val="00E9734D"/>
    <w:rPr>
      <w:rFonts w:ascii="Sylfaen" w:hAnsi="Sylfaen" w:cs="Sylfaen" w:hint="default"/>
      <w:i/>
      <w:iCs/>
      <w:strike w:val="0"/>
      <w:dstrike w:val="0"/>
      <w:sz w:val="19"/>
      <w:szCs w:val="19"/>
      <w:u w:val="none"/>
      <w:effect w:val="none"/>
      <w:shd w:val="clear" w:color="auto" w:fill="FFFFFF"/>
    </w:rPr>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9734D"/>
    <w:rPr>
      <w:rFonts w:ascii="Georgia" w:hAnsi="Georgia" w:cs="Calibri" w:hint="default"/>
    </w:rPr>
  </w:style>
  <w:style w:type="character" w:customStyle="1" w:styleId="Emphasis21">
    <w:name w:val="Emphasis 2"/>
    <w:basedOn w:val="Emphasis"/>
    <w:uiPriority w:val="1"/>
    <w:qFormat/>
    <w:rsid w:val="00E9734D"/>
    <w:rPr>
      <w:rFonts w:ascii="Times New Roman" w:hAnsi="Times New Roman" w:cs="Times New Roman"/>
      <w:b w:val="0"/>
      <w:i w:val="0"/>
      <w:iCs w:val="0"/>
      <w:sz w:val="22"/>
      <w:u w:val="single"/>
      <w:bdr w:val="single" w:sz="2" w:space="0" w:color="auto" w:frame="1"/>
    </w:rPr>
  </w:style>
  <w:style w:type="character" w:customStyle="1" w:styleId="Underline21">
    <w:name w:val="Underline 2"/>
    <w:basedOn w:val="DefaultParagraphFont"/>
    <w:uiPriority w:val="1"/>
    <w:qFormat/>
    <w:rsid w:val="00E9734D"/>
    <w:rPr>
      <w:b/>
      <w:bCs w:val="0"/>
      <w:u w:val="single"/>
    </w:rPr>
  </w:style>
  <w:style w:type="character" w:customStyle="1" w:styleId="AuthorYear">
    <w:name w:val="AuthorYear"/>
    <w:uiPriority w:val="1"/>
    <w:qFormat/>
    <w:rsid w:val="00E9734D"/>
    <w:rPr>
      <w:rFonts w:ascii="Georgia" w:hAnsi="Georgia" w:hint="default"/>
      <w:b/>
      <w:bCs w:val="0"/>
      <w:sz w:val="24"/>
    </w:rPr>
  </w:style>
  <w:style w:type="character" w:customStyle="1" w:styleId="created">
    <w:name w:val="created"/>
    <w:basedOn w:val="DefaultParagraphFont"/>
    <w:rsid w:val="00E9734D"/>
  </w:style>
  <w:style w:type="character" w:customStyle="1" w:styleId="UnderlinedChar">
    <w:name w:val="Underlined Char"/>
    <w:rsid w:val="00E9734D"/>
    <w:rPr>
      <w:rFonts w:ascii="Times New Roman" w:eastAsia="MS Mincho" w:hAnsi="Times New Roman" w:cs="Times New Roman" w:hint="default"/>
      <w:u w:val="single"/>
      <w:lang w:eastAsia="ja-JP"/>
    </w:rPr>
  </w:style>
  <w:style w:type="character" w:customStyle="1" w:styleId="StyleAsianMSMinchoBold">
    <w:name w:val="Style (Asian) MS Mincho Bold"/>
    <w:rsid w:val="00E9734D"/>
    <w:rPr>
      <w:rFonts w:ascii="Times New Roman" w:eastAsia="MS Mincho" w:hAnsi="Times New Roman" w:cs="Times New Roman" w:hint="default"/>
      <w:b/>
      <w:bCs/>
      <w:u w:val="thick"/>
    </w:rPr>
  </w:style>
  <w:style w:type="character" w:customStyle="1" w:styleId="StyleAsianMSMincho">
    <w:name w:val="Style (Asian) MS Mincho"/>
    <w:rsid w:val="00E9734D"/>
    <w:rPr>
      <w:rFonts w:ascii="Times New Roman" w:eastAsia="MS Mincho" w:hAnsi="Times New Roman" w:cs="Times New Roman" w:hint="default"/>
      <w:u w:val="thick"/>
    </w:rPr>
  </w:style>
  <w:style w:type="character" w:customStyle="1" w:styleId="crosslinkpopup">
    <w:name w:val="crosslinkpopup"/>
    <w:rsid w:val="00E9734D"/>
  </w:style>
  <w:style w:type="character" w:customStyle="1" w:styleId="CardCharChar1">
    <w:name w:val="Card Char Char1"/>
    <w:rsid w:val="00E9734D"/>
    <w:rPr>
      <w:b/>
      <w:bCs/>
      <w:sz w:val="28"/>
      <w:szCs w:val="28"/>
    </w:rPr>
  </w:style>
  <w:style w:type="character" w:customStyle="1" w:styleId="CharacterStyle3">
    <w:name w:val="Character Style 3"/>
    <w:rsid w:val="00E9734D"/>
    <w:rPr>
      <w:sz w:val="18"/>
      <w:szCs w:val="18"/>
    </w:rPr>
  </w:style>
  <w:style w:type="character" w:customStyle="1" w:styleId="UnderlineBoldChar">
    <w:name w:val="Underline Bold Char"/>
    <w:locked/>
    <w:rsid w:val="00E9734D"/>
    <w:rPr>
      <w:rFonts w:ascii="Times New Roman" w:eastAsia="Times New Roman" w:hAnsi="Times New Roman" w:cs="Calibri" w:hint="default"/>
      <w:b/>
      <w:bCs w:val="0"/>
      <w:sz w:val="24"/>
      <w:szCs w:val="20"/>
      <w:u w:val="single"/>
    </w:rPr>
  </w:style>
  <w:style w:type="character" w:customStyle="1" w:styleId="underlineCharChar2">
    <w:name w:val="underline Char Char"/>
    <w:rsid w:val="00E9734D"/>
    <w:rPr>
      <w:rFonts w:ascii="Arial Narrow" w:eastAsia="Times New Roman" w:hAnsi="Arial Narrow" w:cs="Calibri" w:hint="default"/>
      <w:sz w:val="24"/>
      <w:u w:val="single"/>
    </w:rPr>
  </w:style>
  <w:style w:type="character" w:customStyle="1" w:styleId="newsstorytitle">
    <w:name w:val="news_story_title"/>
    <w:rsid w:val="00E9734D"/>
  </w:style>
  <w:style w:type="character" w:customStyle="1" w:styleId="yqlink">
    <w:name w:val="yqlink"/>
    <w:rsid w:val="00E9734D"/>
  </w:style>
  <w:style w:type="character" w:customStyle="1" w:styleId="clbody">
    <w:name w:val="clbody"/>
    <w:rsid w:val="00E9734D"/>
  </w:style>
  <w:style w:type="character" w:customStyle="1" w:styleId="Boxing">
    <w:name w:val="Boxing"/>
    <w:rsid w:val="00E9734D"/>
    <w:rPr>
      <w:rFonts w:ascii="Arial Narrow" w:hAnsi="Arial Narrow" w:hint="default"/>
      <w:strike w:val="0"/>
      <w:dstrike w:val="0"/>
      <w:sz w:val="20"/>
      <w:u w:val="none"/>
      <w:effect w:val="none"/>
      <w:bdr w:val="single" w:sz="2" w:space="0" w:color="auto" w:frame="1"/>
      <w:vertAlign w:val="baseline"/>
    </w:rPr>
  </w:style>
  <w:style w:type="character" w:customStyle="1" w:styleId="CharCharCharChar">
    <w:name w:val="Char Char Char Char"/>
    <w:aliases w:val="Char Char Char Char Char,Heading 2 Char1 Char Char Char Char Char Char"/>
    <w:rsid w:val="00E9734D"/>
    <w:rPr>
      <w:rFonts w:ascii="Times New Roman" w:eastAsia="Times New Roman" w:hAnsi="Times New Roman" w:cs="Arial" w:hint="default"/>
      <w:b/>
      <w:bCs/>
      <w:iCs/>
      <w:sz w:val="24"/>
      <w:szCs w:val="28"/>
    </w:rPr>
  </w:style>
  <w:style w:type="character" w:customStyle="1" w:styleId="norm">
    <w:name w:val="norm"/>
    <w:rsid w:val="00E9734D"/>
  </w:style>
  <w:style w:type="character" w:customStyle="1" w:styleId="boldandunderlinecharcharcharcharcharcharcharcharcharcharcharcharcharcharcharchar0">
    <w:name w:val="boldandunderlinecharcharcharcharcharcharcharcharcharcharcharcharcharcharcharchar"/>
    <w:rsid w:val="00E9734D"/>
  </w:style>
  <w:style w:type="character" w:customStyle="1" w:styleId="underlinecharcharcharcharcharcharcharcharcharcharcharcharcharchar0">
    <w:name w:val="underlinecharcharcharcharcharcharcharcharcharcharcharcharcharchar"/>
    <w:rsid w:val="00E9734D"/>
  </w:style>
  <w:style w:type="character" w:customStyle="1" w:styleId="SmallText-New">
    <w:name w:val="Small Text - New"/>
    <w:rsid w:val="00E9734D"/>
    <w:rPr>
      <w:rFonts w:ascii="Arial Narrow" w:hAnsi="Arial Narrow" w:hint="default"/>
      <w:sz w:val="14"/>
    </w:rPr>
  </w:style>
  <w:style w:type="character" w:customStyle="1" w:styleId="Underlined-New">
    <w:name w:val="Underlined - New"/>
    <w:rsid w:val="00E9734D"/>
    <w:rPr>
      <w:rFonts w:ascii="Arial Narrow" w:hAnsi="Arial Narrow" w:hint="default"/>
      <w:sz w:val="16"/>
      <w:u w:val="single"/>
    </w:rPr>
  </w:style>
  <w:style w:type="character" w:customStyle="1" w:styleId="Taggin-New">
    <w:name w:val="Taggin - New"/>
    <w:rsid w:val="00E9734D"/>
    <w:rPr>
      <w:rFonts w:ascii="Arial Narrow" w:hAnsi="Arial Narrow" w:hint="default"/>
      <w:b/>
      <w:bCs w:val="0"/>
      <w:sz w:val="22"/>
    </w:rPr>
  </w:style>
  <w:style w:type="character" w:customStyle="1" w:styleId="emphasis22">
    <w:name w:val="emphasis2"/>
    <w:rsid w:val="00E9734D"/>
  </w:style>
  <w:style w:type="character" w:customStyle="1" w:styleId="citechar1">
    <w:name w:val="citechar"/>
    <w:rsid w:val="00E9734D"/>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E9734D"/>
    <w:rPr>
      <w:sz w:val="24"/>
      <w:szCs w:val="24"/>
      <w:lang w:val="en-US" w:eastAsia="en-US" w:bidi="ar-SA"/>
    </w:rPr>
  </w:style>
  <w:style w:type="character" w:customStyle="1" w:styleId="NewTag">
    <w:name w:val="NewTag"/>
    <w:uiPriority w:val="1"/>
    <w:qFormat/>
    <w:rsid w:val="00E9734D"/>
    <w:rPr>
      <w:rFonts w:ascii="Georgia" w:hAnsi="Georgia" w:hint="default"/>
      <w:b/>
      <w:bCs w:val="0"/>
      <w:sz w:val="24"/>
    </w:rPr>
  </w:style>
  <w:style w:type="character" w:customStyle="1" w:styleId="aqj">
    <w:name w:val="aqj"/>
    <w:rsid w:val="00E9734D"/>
  </w:style>
  <w:style w:type="character" w:customStyle="1" w:styleId="searchtools-record-title">
    <w:name w:val="searchtools-record-title"/>
    <w:basedOn w:val="DefaultParagraphFont"/>
    <w:rsid w:val="00E9734D"/>
  </w:style>
  <w:style w:type="character" w:customStyle="1" w:styleId="HighlightedUnderline0">
    <w:name w:val="Highlighted Underline"/>
    <w:basedOn w:val="DefaultParagraphFont"/>
    <w:uiPriority w:val="1"/>
    <w:qFormat/>
    <w:rsid w:val="00E9734D"/>
    <w:rPr>
      <w:rFonts w:ascii="Arial Narrow" w:hAnsi="Arial Narrow" w:hint="default"/>
      <w:b w:val="0"/>
      <w:bCs w:val="0"/>
      <w:sz w:val="22"/>
      <w:u w:val="single"/>
      <w:bdr w:val="none" w:sz="0" w:space="0" w:color="auto" w:frame="1"/>
      <w:shd w:val="clear" w:color="auto" w:fill="C76361"/>
    </w:rPr>
  </w:style>
  <w:style w:type="character" w:customStyle="1" w:styleId="rightside">
    <w:name w:val="rightside"/>
    <w:rsid w:val="00E9734D"/>
  </w:style>
  <w:style w:type="character" w:customStyle="1" w:styleId="flourish">
    <w:name w:val="flourish"/>
    <w:rsid w:val="00E9734D"/>
  </w:style>
  <w:style w:type="character" w:customStyle="1" w:styleId="style150">
    <w:name w:val="style150"/>
    <w:rsid w:val="00E9734D"/>
  </w:style>
  <w:style w:type="character" w:customStyle="1" w:styleId="head">
    <w:name w:val="head"/>
    <w:rsid w:val="00E9734D"/>
  </w:style>
  <w:style w:type="character" w:customStyle="1" w:styleId="first-letter">
    <w:name w:val="first-letter"/>
    <w:rsid w:val="00E9734D"/>
  </w:style>
  <w:style w:type="character" w:customStyle="1" w:styleId="focusparagraph">
    <w:name w:val="focusparagraph"/>
    <w:rsid w:val="00E9734D"/>
  </w:style>
  <w:style w:type="character" w:customStyle="1" w:styleId="StyleUnderlineCharChar9pt">
    <w:name w:val="Style Underline Char Char + 9 pt"/>
    <w:rsid w:val="00E9734D"/>
    <w:rPr>
      <w:rFonts w:ascii="Times New Roman" w:hAnsi="Times New Roman" w:cs="Times New Roman" w:hint="default"/>
      <w:sz w:val="20"/>
      <w:szCs w:val="24"/>
      <w:u w:val="single"/>
      <w:lang w:val="en-US" w:eastAsia="en-US" w:bidi="ar-SA"/>
    </w:rPr>
  </w:style>
  <w:style w:type="character" w:customStyle="1" w:styleId="StyleUnderlineCharChar111pt">
    <w:name w:val="Style Underline Char Char1 + 11 pt"/>
    <w:rsid w:val="00E9734D"/>
    <w:rPr>
      <w:rFonts w:ascii="Times New Roman" w:hAnsi="Times New Roman" w:cs="Times New Roman" w:hint="default"/>
      <w:sz w:val="20"/>
      <w:u w:val="single"/>
      <w:lang w:val="en-US" w:eastAsia="en-US" w:bidi="ar-SA"/>
    </w:rPr>
  </w:style>
  <w:style w:type="character" w:customStyle="1" w:styleId="CharChar31">
    <w:name w:val="Char Char31"/>
    <w:rsid w:val="00E9734D"/>
    <w:rPr>
      <w:rFonts w:ascii="Arial" w:hAnsi="Arial" w:cs="Arial" w:hint="default"/>
      <w:b/>
      <w:bCs/>
      <w:szCs w:val="32"/>
      <w:lang w:val="en-US" w:eastAsia="en-US" w:bidi="ar-SA"/>
    </w:rPr>
  </w:style>
  <w:style w:type="character" w:customStyle="1" w:styleId="citationgenerated">
    <w:name w:val="citation generated"/>
    <w:rsid w:val="00E9734D"/>
  </w:style>
  <w:style w:type="character" w:customStyle="1" w:styleId="commentstext0">
    <w:name w:val="comments_text"/>
    <w:uiPriority w:val="99"/>
    <w:rsid w:val="00E9734D"/>
    <w:rPr>
      <w:rFonts w:ascii="Times New Roman" w:hAnsi="Times New Roman" w:cs="Times New Roman" w:hint="default"/>
    </w:rPr>
  </w:style>
  <w:style w:type="character" w:customStyle="1" w:styleId="FontStyle29">
    <w:name w:val="Font Style29"/>
    <w:uiPriority w:val="99"/>
    <w:rsid w:val="00E9734D"/>
    <w:rPr>
      <w:rFonts w:ascii="Arial" w:hAnsi="Arial" w:cs="Arial" w:hint="default"/>
      <w:sz w:val="14"/>
      <w:szCs w:val="14"/>
    </w:rPr>
  </w:style>
  <w:style w:type="character" w:customStyle="1" w:styleId="texto1">
    <w:name w:val="texto1"/>
    <w:rsid w:val="00E9734D"/>
  </w:style>
  <w:style w:type="character" w:customStyle="1" w:styleId="A8">
    <w:name w:val="A8"/>
    <w:rsid w:val="00E9734D"/>
    <w:rPr>
      <w:color w:val="000000"/>
      <w:sz w:val="12"/>
      <w:szCs w:val="12"/>
    </w:rPr>
  </w:style>
  <w:style w:type="character" w:customStyle="1" w:styleId="marrontitulobig">
    <w:name w:val="marron_titulo_big"/>
    <w:rsid w:val="00E9734D"/>
  </w:style>
  <w:style w:type="character" w:customStyle="1" w:styleId="apturelink">
    <w:name w:val="apturelink"/>
    <w:rsid w:val="00E9734D"/>
  </w:style>
  <w:style w:type="character" w:customStyle="1" w:styleId="apturelinkicon">
    <w:name w:val="apturelinkicon"/>
    <w:rsid w:val="00E9734D"/>
  </w:style>
  <w:style w:type="character" w:customStyle="1" w:styleId="titletxt">
    <w:name w:val="titletxt"/>
    <w:rsid w:val="00E9734D"/>
  </w:style>
  <w:style w:type="character" w:customStyle="1" w:styleId="colbcopy">
    <w:name w:val="colbcopy"/>
    <w:rsid w:val="00E9734D"/>
  </w:style>
  <w:style w:type="character" w:customStyle="1" w:styleId="hcard">
    <w:name w:val="hcard"/>
    <w:rsid w:val="00E9734D"/>
  </w:style>
  <w:style w:type="character" w:customStyle="1" w:styleId="HIGHLIGHT1">
    <w:name w:val="HIGHLIGHT"/>
    <w:uiPriority w:val="1"/>
    <w:qFormat/>
    <w:rsid w:val="00E9734D"/>
    <w:rPr>
      <w:rFonts w:ascii="Times New Roman" w:hAnsi="Times New Roman" w:cs="Times New Roman" w:hint="default"/>
      <w:sz w:val="24"/>
      <w:u w:val="single"/>
      <w:bdr w:val="none" w:sz="0" w:space="0" w:color="auto" w:frame="1"/>
    </w:rPr>
  </w:style>
  <w:style w:type="character" w:customStyle="1" w:styleId="Qualified">
    <w:name w:val="Qualified"/>
    <w:rsid w:val="00E9734D"/>
    <w:rPr>
      <w:rFonts w:asciiTheme="majorHAnsi" w:hAnsiTheme="majorHAnsi" w:cs="Calibri Light" w:hint="default"/>
      <w:b/>
      <w:bCs/>
      <w:sz w:val="16"/>
    </w:rPr>
  </w:style>
  <w:style w:type="character" w:customStyle="1" w:styleId="Underline-Highlighted-WFU">
    <w:name w:val="Underline-Highlighted-WFU"/>
    <w:basedOn w:val="DefaultParagraphFont"/>
    <w:uiPriority w:val="1"/>
    <w:qFormat/>
    <w:rsid w:val="00E9734D"/>
    <w:rPr>
      <w:rFonts w:ascii="Cambria" w:hAnsi="Cambria" w:hint="default"/>
      <w:sz w:val="22"/>
      <w:u w:val="single"/>
      <w:bdr w:val="none" w:sz="0" w:space="0" w:color="auto" w:frame="1"/>
      <w:shd w:val="clear" w:color="auto" w:fill="BEFF7D"/>
    </w:rPr>
  </w:style>
  <w:style w:type="character" w:customStyle="1" w:styleId="Cite-WFU">
    <w:name w:val="Cite-WFU"/>
    <w:basedOn w:val="Underline-Highlighted-WFU"/>
    <w:uiPriority w:val="1"/>
    <w:qFormat/>
    <w:rsid w:val="00E9734D"/>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BlockTitleChar0">
    <w:name w:val="%Block Title Char"/>
    <w:rsid w:val="00E9734D"/>
    <w:rPr>
      <w:rFonts w:ascii="Arial" w:eastAsia="Times New Roman" w:hAnsi="Arial" w:cs="Arial" w:hint="default"/>
      <w:b/>
      <w:bCs/>
      <w:kern w:val="32"/>
      <w:sz w:val="28"/>
      <w:szCs w:val="32"/>
    </w:rPr>
  </w:style>
  <w:style w:type="character" w:customStyle="1" w:styleId="columntexthead">
    <w:name w:val="columntexthead"/>
    <w:rsid w:val="00E9734D"/>
  </w:style>
  <w:style w:type="character" w:customStyle="1" w:styleId="instruction">
    <w:name w:val="instruction"/>
    <w:rsid w:val="00E9734D"/>
  </w:style>
  <w:style w:type="character" w:customStyle="1" w:styleId="listpipe">
    <w:name w:val="listpipe"/>
    <w:rsid w:val="00E9734D"/>
  </w:style>
  <w:style w:type="character" w:customStyle="1" w:styleId="imagelink">
    <w:name w:val="imagelink"/>
    <w:rsid w:val="00E9734D"/>
  </w:style>
  <w:style w:type="character" w:customStyle="1" w:styleId="leadin">
    <w:name w:val="leadin"/>
    <w:rsid w:val="00E9734D"/>
  </w:style>
  <w:style w:type="character" w:customStyle="1" w:styleId="A4">
    <w:name w:val="A4"/>
    <w:rsid w:val="00E9734D"/>
    <w:rPr>
      <w:rFonts w:ascii="Baskerville" w:hAnsi="Baskerville" w:cs="Baskerville" w:hint="default"/>
      <w:b/>
      <w:bCs/>
      <w:color w:val="000000"/>
      <w:sz w:val="22"/>
      <w:szCs w:val="22"/>
    </w:rPr>
  </w:style>
  <w:style w:type="character" w:customStyle="1" w:styleId="noticiabyline">
    <w:name w:val="noticia_byline"/>
    <w:rsid w:val="00E9734D"/>
  </w:style>
  <w:style w:type="character" w:customStyle="1" w:styleId="sep">
    <w:name w:val="sep"/>
    <w:rsid w:val="00E9734D"/>
  </w:style>
  <w:style w:type="character" w:customStyle="1" w:styleId="rightnowyahoo">
    <w:name w:val="right_now_yahoo"/>
    <w:rsid w:val="00E9734D"/>
  </w:style>
  <w:style w:type="character" w:customStyle="1" w:styleId="submittedmeta">
    <w:name w:val="submitted meta"/>
    <w:rsid w:val="00E9734D"/>
  </w:style>
  <w:style w:type="character" w:customStyle="1" w:styleId="A10">
    <w:name w:val="A10"/>
    <w:uiPriority w:val="99"/>
    <w:rsid w:val="00E9734D"/>
    <w:rPr>
      <w:color w:val="000000"/>
      <w:sz w:val="12"/>
      <w:szCs w:val="12"/>
    </w:rPr>
  </w:style>
  <w:style w:type="character" w:customStyle="1" w:styleId="A11">
    <w:name w:val="A11"/>
    <w:rsid w:val="00E9734D"/>
    <w:rPr>
      <w:color w:val="000000"/>
      <w:sz w:val="12"/>
      <w:szCs w:val="12"/>
    </w:rPr>
  </w:style>
  <w:style w:type="character" w:customStyle="1" w:styleId="AAAunderline">
    <w:name w:val="AAAunderline"/>
    <w:qFormat/>
    <w:rsid w:val="00E9734D"/>
    <w:rPr>
      <w:b/>
      <w:bCs w:val="0"/>
      <w:u w:val="single"/>
    </w:rPr>
  </w:style>
  <w:style w:type="character" w:customStyle="1" w:styleId="IndexHeaderChar">
    <w:name w:val="Index Header Char"/>
    <w:rsid w:val="00E9734D"/>
    <w:rPr>
      <w:rFonts w:ascii="Times New Roman" w:eastAsia="Times New Roman" w:hAnsi="Times New Roman" w:cs="Times New Roman" w:hint="default"/>
      <w:b/>
      <w:bCs/>
      <w:sz w:val="36"/>
    </w:rPr>
  </w:style>
  <w:style w:type="character" w:customStyle="1" w:styleId="StyleHeading310ptChar">
    <w:name w:val="Style Heading 3 + 10 pt Char"/>
    <w:rsid w:val="00E9734D"/>
    <w:rPr>
      <w:rFonts w:ascii="Times New Roman" w:eastAsia="Times New Roman" w:hAnsi="Times New Roman" w:cs="Arial" w:hint="default"/>
      <w:b/>
      <w:bCs/>
      <w:sz w:val="26"/>
      <w:szCs w:val="26"/>
    </w:rPr>
  </w:style>
  <w:style w:type="character" w:customStyle="1" w:styleId="BoldUnderlineChar10">
    <w:name w:val="BoldUnderline Char1"/>
    <w:rsid w:val="00E9734D"/>
    <w:rPr>
      <w:b/>
      <w:bCs w:val="0"/>
      <w:sz w:val="22"/>
      <w:szCs w:val="24"/>
      <w:u w:val="single"/>
      <w:lang w:val="en-US" w:eastAsia="en-US" w:bidi="ar-SA"/>
    </w:rPr>
  </w:style>
  <w:style w:type="character" w:customStyle="1" w:styleId="CardsFont12ptCharCharCharChar">
    <w:name w:val="Cards + Font: 12 pt Char Char Char Char"/>
    <w:rsid w:val="00E9734D"/>
    <w:rPr>
      <w:sz w:val="24"/>
      <w:szCs w:val="24"/>
      <w:u w:val="thick"/>
      <w:lang w:val="en-US" w:eastAsia="en-US" w:bidi="ar-SA"/>
    </w:rPr>
  </w:style>
  <w:style w:type="character" w:customStyle="1" w:styleId="iagsheaderlarge">
    <w:name w:val="iags_header_large"/>
    <w:rsid w:val="00E9734D"/>
  </w:style>
  <w:style w:type="character" w:customStyle="1" w:styleId="style12char0">
    <w:name w:val="style12char"/>
    <w:rsid w:val="00E9734D"/>
  </w:style>
  <w:style w:type="character" w:customStyle="1" w:styleId="charchar2">
    <w:name w:val="charchar2"/>
    <w:rsid w:val="00E9734D"/>
  </w:style>
  <w:style w:type="character" w:customStyle="1" w:styleId="style11char0">
    <w:name w:val="style11char"/>
    <w:rsid w:val="00E9734D"/>
  </w:style>
  <w:style w:type="character" w:customStyle="1" w:styleId="Heading51">
    <w:name w:val="Heading 51"/>
    <w:aliases w:val="Heading 5 Char Char Char"/>
    <w:rsid w:val="00E9734D"/>
    <w:rPr>
      <w:b/>
      <w:bCs/>
      <w:iCs/>
      <w:szCs w:val="26"/>
      <w:lang w:val="en-US" w:eastAsia="en-US" w:bidi="ar-SA"/>
    </w:rPr>
  </w:style>
  <w:style w:type="character" w:customStyle="1" w:styleId="boldunderlineCharChar0">
    <w:name w:val="boldunderline Char Char"/>
    <w:rsid w:val="00E9734D"/>
    <w:rPr>
      <w:b/>
      <w:bCs w:val="0"/>
      <w:sz w:val="22"/>
      <w:szCs w:val="24"/>
      <w:u w:val="single"/>
      <w:lang w:val="en-US" w:eastAsia="en-US" w:bidi="ar-SA"/>
    </w:rPr>
  </w:style>
  <w:style w:type="character" w:customStyle="1" w:styleId="MediumGrid2Char">
    <w:name w:val="Medium Grid 2 Char"/>
    <w:rsid w:val="00E9734D"/>
    <w:rPr>
      <w:sz w:val="24"/>
      <w:szCs w:val="22"/>
      <w:lang w:val="en-US" w:eastAsia="en-US" w:bidi="ar-SA"/>
    </w:rPr>
  </w:style>
  <w:style w:type="character" w:customStyle="1" w:styleId="UnderlinedTextCharChar">
    <w:name w:val="Underlined Text Char Char"/>
    <w:rsid w:val="00E9734D"/>
    <w:rPr>
      <w:rFonts w:ascii="Arial" w:hAnsi="Arial" w:cs="Arial" w:hint="default"/>
      <w:bCs/>
      <w:szCs w:val="26"/>
      <w:u w:val="single"/>
      <w:lang w:val="en-US" w:eastAsia="en-US" w:bidi="ar-SA"/>
    </w:rPr>
  </w:style>
  <w:style w:type="character" w:customStyle="1" w:styleId="eudoraheader">
    <w:name w:val="eudoraheader"/>
    <w:rsid w:val="00E9734D"/>
  </w:style>
  <w:style w:type="character" w:customStyle="1" w:styleId="emailstyle26">
    <w:name w:val="emailstyle26"/>
    <w:rsid w:val="00E9734D"/>
  </w:style>
  <w:style w:type="character" w:customStyle="1" w:styleId="newstitle1">
    <w:name w:val="newstitle1"/>
    <w:rsid w:val="00E9734D"/>
  </w:style>
  <w:style w:type="character" w:customStyle="1" w:styleId="articleheadline">
    <w:name w:val="articleheadline"/>
    <w:rsid w:val="00E9734D"/>
  </w:style>
  <w:style w:type="character" w:customStyle="1" w:styleId="dateline">
    <w:name w:val="dateline"/>
    <w:rsid w:val="00E9734D"/>
  </w:style>
  <w:style w:type="character" w:customStyle="1" w:styleId="sendtofriend">
    <w:name w:val="sendtofriend"/>
    <w:rsid w:val="00E9734D"/>
  </w:style>
  <w:style w:type="character" w:customStyle="1" w:styleId="pagetype">
    <w:name w:val="pagetype"/>
    <w:rsid w:val="00E9734D"/>
  </w:style>
  <w:style w:type="character" w:customStyle="1" w:styleId="byl">
    <w:name w:val="byl"/>
    <w:rsid w:val="00E9734D"/>
  </w:style>
  <w:style w:type="character" w:customStyle="1" w:styleId="byd">
    <w:name w:val="byd"/>
    <w:rsid w:val="00E9734D"/>
  </w:style>
  <w:style w:type="character" w:customStyle="1" w:styleId="underliningchar0">
    <w:name w:val="underliningchar"/>
    <w:rsid w:val="00E9734D"/>
  </w:style>
  <w:style w:type="character" w:customStyle="1" w:styleId="adtext124">
    <w:name w:val="adtext124"/>
    <w:rsid w:val="00E9734D"/>
    <w:rPr>
      <w:vanish/>
      <w:webHidden w:val="0"/>
      <w:color w:val="999999"/>
      <w:sz w:val="12"/>
      <w:szCs w:val="12"/>
      <w:specVanish/>
    </w:rPr>
  </w:style>
  <w:style w:type="character" w:customStyle="1" w:styleId="CardsFont8ptChar">
    <w:name w:val="Cards + Font: 8 pt Char"/>
    <w:rsid w:val="00E9734D"/>
    <w:rPr>
      <w:sz w:val="16"/>
    </w:rPr>
  </w:style>
  <w:style w:type="character" w:customStyle="1" w:styleId="TagLineCharChar">
    <w:name w:val="Tag Line Char Char"/>
    <w:rsid w:val="00E9734D"/>
    <w:rPr>
      <w:rFonts w:ascii="Arial" w:hAnsi="Arial" w:cs="Arial" w:hint="default"/>
      <w:b/>
      <w:bCs/>
      <w:iCs/>
      <w:sz w:val="24"/>
      <w:szCs w:val="28"/>
      <w:lang w:val="en-US" w:eastAsia="en-US" w:bidi="ar-SA"/>
    </w:rPr>
  </w:style>
  <w:style w:type="character" w:customStyle="1" w:styleId="articlecommentcount">
    <w:name w:val="article_comment_count"/>
    <w:rsid w:val="00E9734D"/>
  </w:style>
  <w:style w:type="character" w:customStyle="1" w:styleId="articlerecommendcount">
    <w:name w:val="article_recommend_count"/>
    <w:rsid w:val="00E9734D"/>
  </w:style>
  <w:style w:type="character" w:customStyle="1" w:styleId="normaltext1">
    <w:name w:val="normal_text"/>
    <w:rsid w:val="00E9734D"/>
  </w:style>
  <w:style w:type="character" w:customStyle="1" w:styleId="story-byline">
    <w:name w:val="story-byline"/>
    <w:rsid w:val="00E9734D"/>
  </w:style>
  <w:style w:type="character" w:customStyle="1" w:styleId="story-titleline">
    <w:name w:val="story-titleline"/>
    <w:rsid w:val="00E9734D"/>
  </w:style>
  <w:style w:type="character" w:customStyle="1" w:styleId="marron">
    <w:name w:val="marron"/>
    <w:rsid w:val="00E9734D"/>
  </w:style>
  <w:style w:type="character" w:customStyle="1" w:styleId="UnderlineCardChar0">
    <w:name w:val="Underline Card Char"/>
    <w:rsid w:val="00E9734D"/>
    <w:rPr>
      <w:sz w:val="22"/>
      <w:szCs w:val="24"/>
      <w:u w:val="single"/>
      <w:lang w:val="en-US" w:eastAsia="en-US" w:bidi="ar-SA"/>
    </w:rPr>
  </w:style>
  <w:style w:type="character" w:customStyle="1" w:styleId="SourcesCharChar1">
    <w:name w:val="Sources Char Char1"/>
    <w:rsid w:val="00E9734D"/>
    <w:rPr>
      <w:rFonts w:ascii="Arial" w:hAnsi="Arial" w:cs="Arial" w:hint="default"/>
      <w:b/>
      <w:bCs/>
      <w:iCs/>
      <w:sz w:val="24"/>
      <w:szCs w:val="28"/>
      <w:lang w:val="en-US" w:eastAsia="en-US" w:bidi="ar-SA"/>
    </w:rPr>
  </w:style>
  <w:style w:type="character" w:customStyle="1" w:styleId="UnderlinesCharChar">
    <w:name w:val="Underlines Char Char"/>
    <w:rsid w:val="00E9734D"/>
    <w:rPr>
      <w:rFonts w:ascii="Arial" w:hAnsi="Arial" w:cs="Arial" w:hint="default"/>
      <w:b/>
      <w:bCs/>
      <w:sz w:val="22"/>
      <w:szCs w:val="26"/>
      <w:u w:val="single"/>
      <w:lang w:val="en-US" w:eastAsia="en-US" w:bidi="ar-SA"/>
    </w:rPr>
  </w:style>
  <w:style w:type="character" w:customStyle="1" w:styleId="infoChar">
    <w:name w:val="info Char"/>
    <w:locked/>
    <w:rsid w:val="00E9734D"/>
    <w:rPr>
      <w:rFonts w:ascii="Times New Roman" w:eastAsia="Times New Roman" w:hAnsi="Times New Roman" w:cs="Calibri" w:hint="default"/>
      <w:sz w:val="16"/>
      <w:szCs w:val="20"/>
    </w:rPr>
  </w:style>
  <w:style w:type="character" w:customStyle="1" w:styleId="createby">
    <w:name w:val="createby"/>
    <w:rsid w:val="00E9734D"/>
  </w:style>
  <w:style w:type="character" w:customStyle="1" w:styleId="quote-right">
    <w:name w:val="quote-right"/>
    <w:rsid w:val="00E9734D"/>
  </w:style>
  <w:style w:type="character" w:customStyle="1" w:styleId="dropcap">
    <w:name w:val="dropcap"/>
    <w:rsid w:val="00E9734D"/>
  </w:style>
  <w:style w:type="character" w:customStyle="1" w:styleId="smallcase">
    <w:name w:val="smallcase"/>
    <w:rsid w:val="00E9734D"/>
  </w:style>
  <w:style w:type="character" w:customStyle="1" w:styleId="ft0">
    <w:name w:val="ft0"/>
    <w:rsid w:val="00E9734D"/>
  </w:style>
  <w:style w:type="character" w:customStyle="1" w:styleId="ft2">
    <w:name w:val="ft2"/>
    <w:rsid w:val="00E9734D"/>
  </w:style>
  <w:style w:type="character" w:customStyle="1" w:styleId="ft1">
    <w:name w:val="ft1"/>
    <w:rsid w:val="00E9734D"/>
  </w:style>
  <w:style w:type="character" w:customStyle="1" w:styleId="ft3">
    <w:name w:val="ft3"/>
    <w:rsid w:val="00E9734D"/>
  </w:style>
  <w:style w:type="character" w:customStyle="1" w:styleId="StyleTimesNewRoman12ptBold1">
    <w:name w:val="Style Times New Roman 12 pt Bold1"/>
    <w:rsid w:val="00E9734D"/>
    <w:rPr>
      <w:b/>
      <w:bCs/>
      <w:sz w:val="24"/>
    </w:rPr>
  </w:style>
  <w:style w:type="character" w:customStyle="1" w:styleId="UnderlinedChar2">
    <w:name w:val="Underlined Char2"/>
    <w:aliases w:val="Heading 4 Char2,body Char2"/>
    <w:qFormat/>
    <w:rsid w:val="00E9734D"/>
    <w:rPr>
      <w:rFonts w:ascii="MS Mincho" w:eastAsia="MS Mincho" w:hint="eastAsia"/>
      <w:szCs w:val="24"/>
      <w:u w:val="single"/>
      <w:lang w:val="en-US" w:eastAsia="ja-JP" w:bidi="ar-SA"/>
    </w:rPr>
  </w:style>
  <w:style w:type="character" w:customStyle="1" w:styleId="CircledChar2">
    <w:name w:val="Circled Char2"/>
    <w:rsid w:val="00E9734D"/>
    <w:rPr>
      <w:rFonts w:ascii="MS Mincho" w:eastAsia="MS Mincho" w:hint="eastAsia"/>
      <w:b/>
      <w:bCs w:val="0"/>
      <w:szCs w:val="24"/>
      <w:u w:val="single"/>
      <w:lang w:val="en-US" w:eastAsia="ja-JP" w:bidi="ar-SA"/>
    </w:rPr>
  </w:style>
  <w:style w:type="character" w:customStyle="1" w:styleId="SmallTextChar2">
    <w:name w:val="Small Text Char2"/>
    <w:rsid w:val="00E9734D"/>
    <w:rPr>
      <w:rFonts w:ascii="MS Mincho" w:eastAsia="MS Mincho" w:hint="eastAsia"/>
      <w:sz w:val="15"/>
      <w:szCs w:val="24"/>
      <w:lang w:val="en-US" w:eastAsia="ja-JP" w:bidi="ar-SA"/>
    </w:rPr>
  </w:style>
  <w:style w:type="character" w:customStyle="1" w:styleId="BoldandUnderlineCharCharCharCharChar1">
    <w:name w:val="Bold and Underline Char Char Char Char Char1"/>
    <w:rsid w:val="00E9734D"/>
    <w:rPr>
      <w:b/>
      <w:bCs w:val="0"/>
      <w:szCs w:val="24"/>
      <w:u w:val="single"/>
      <w:lang w:val="en-US" w:eastAsia="en-US" w:bidi="ar-SA"/>
    </w:rPr>
  </w:style>
  <w:style w:type="character" w:customStyle="1" w:styleId="SmallCardChar">
    <w:name w:val="Small Card Char"/>
    <w:rsid w:val="00E9734D"/>
    <w:rPr>
      <w:rFonts w:ascii="Palatino Linotype" w:eastAsia="Times New Roman" w:hAnsi="Palatino Linotype" w:hint="default"/>
      <w:sz w:val="12"/>
      <w:szCs w:val="24"/>
    </w:rPr>
  </w:style>
  <w:style w:type="character" w:customStyle="1" w:styleId="StyleBoldUnderline10ptBold">
    <w:name w:val="Style Bold Underline + 10 pt Bold"/>
    <w:rsid w:val="00E9734D"/>
    <w:rPr>
      <w:b/>
      <w:bCs/>
      <w:sz w:val="20"/>
      <w:u w:val="thick"/>
    </w:rPr>
  </w:style>
  <w:style w:type="character" w:customStyle="1" w:styleId="separator">
    <w:name w:val="separator"/>
    <w:rsid w:val="00E9734D"/>
  </w:style>
  <w:style w:type="character" w:customStyle="1" w:styleId="smalllink">
    <w:name w:val="smalllink"/>
    <w:rsid w:val="00E9734D"/>
  </w:style>
  <w:style w:type="character" w:customStyle="1" w:styleId="bighead1">
    <w:name w:val="bighead1"/>
    <w:rsid w:val="00E9734D"/>
    <w:rPr>
      <w:rFonts w:ascii="Verdana" w:hAnsi="Verdana" w:hint="default"/>
      <w:b/>
      <w:bCs/>
      <w:sz w:val="27"/>
      <w:szCs w:val="27"/>
    </w:rPr>
  </w:style>
  <w:style w:type="character" w:customStyle="1" w:styleId="Underline-WFU">
    <w:name w:val="Underline-WFU"/>
    <w:uiPriority w:val="1"/>
    <w:qFormat/>
    <w:rsid w:val="00E9734D"/>
    <w:rPr>
      <w:rFonts w:ascii="Cambria" w:hAnsi="Cambria" w:hint="default"/>
      <w:sz w:val="21"/>
      <w:u w:val="single"/>
    </w:rPr>
  </w:style>
  <w:style w:type="character" w:customStyle="1" w:styleId="b">
    <w:name w:val="b"/>
    <w:rsid w:val="00E9734D"/>
  </w:style>
  <w:style w:type="character" w:customStyle="1" w:styleId="CardTextCharChar">
    <w:name w:val="Card Text Char Char"/>
    <w:rsid w:val="00E9734D"/>
    <w:rPr>
      <w:rFonts w:ascii="Arial" w:hAnsi="Arial" w:cs="Arial" w:hint="default"/>
      <w:sz w:val="16"/>
      <w:szCs w:val="24"/>
    </w:rPr>
  </w:style>
  <w:style w:type="character" w:customStyle="1" w:styleId="left-date1">
    <w:name w:val="left-date1"/>
    <w:rsid w:val="00E9734D"/>
    <w:rPr>
      <w:rFonts w:ascii="Verdana" w:hAnsi="Verdana" w:hint="default"/>
      <w:color w:val="666666"/>
      <w:sz w:val="14"/>
      <w:szCs w:val="14"/>
    </w:rPr>
  </w:style>
  <w:style w:type="character" w:customStyle="1" w:styleId="Bodytext10pt">
    <w:name w:val="Body text + 10 pt"/>
    <w:aliases w:val="Spacing -1 pt"/>
    <w:basedOn w:val="DefaultParagraphFont"/>
    <w:rsid w:val="00E9734D"/>
    <w:rPr>
      <w:rFonts w:ascii="Georgia" w:eastAsia="Georgia" w:hAnsi="Georgia" w:cs="Georgia" w:hint="default"/>
      <w:b w:val="0"/>
      <w:bCs w:val="0"/>
      <w:i w:val="0"/>
      <w:iCs w:val="0"/>
      <w:smallCaps w:val="0"/>
      <w:strike w:val="0"/>
      <w:dstrike w:val="0"/>
      <w:color w:val="000000"/>
      <w:spacing w:val="-20"/>
      <w:w w:val="100"/>
      <w:position w:val="0"/>
      <w:sz w:val="20"/>
      <w:szCs w:val="20"/>
      <w:u w:val="none"/>
      <w:effect w:val="none"/>
      <w:shd w:val="clear" w:color="auto" w:fill="FFFFFF"/>
    </w:rPr>
  </w:style>
  <w:style w:type="character" w:customStyle="1" w:styleId="org">
    <w:name w:val="org"/>
    <w:basedOn w:val="DefaultParagraphFont"/>
    <w:rsid w:val="00E9734D"/>
  </w:style>
  <w:style w:type="character" w:customStyle="1" w:styleId="list-comma">
    <w:name w:val="list-comma"/>
    <w:basedOn w:val="DefaultParagraphFont"/>
    <w:rsid w:val="00E9734D"/>
  </w:style>
  <w:style w:type="character" w:customStyle="1" w:styleId="livefyre-commentcount">
    <w:name w:val="livefyre-commentcount"/>
    <w:basedOn w:val="DefaultParagraphFont"/>
    <w:rsid w:val="00E9734D"/>
  </w:style>
  <w:style w:type="character" w:customStyle="1" w:styleId="rednegchange">
    <w:name w:val="red_neg_change"/>
    <w:basedOn w:val="DefaultParagraphFont"/>
    <w:rsid w:val="00E9734D"/>
  </w:style>
  <w:style w:type="character" w:customStyle="1" w:styleId="wsodqchgshow">
    <w:name w:val="wsodq_chgshow"/>
    <w:basedOn w:val="DefaultParagraphFont"/>
    <w:rsid w:val="00E9734D"/>
  </w:style>
  <w:style w:type="character" w:customStyle="1" w:styleId="greenposchange">
    <w:name w:val="green_pos_change"/>
    <w:basedOn w:val="DefaultParagraphFont"/>
    <w:rsid w:val="00E9734D"/>
  </w:style>
  <w:style w:type="character" w:customStyle="1" w:styleId="image-credit">
    <w:name w:val="image-credit"/>
    <w:basedOn w:val="DefaultParagraphFont"/>
    <w:rsid w:val="00E9734D"/>
  </w:style>
  <w:style w:type="character" w:customStyle="1" w:styleId="Heading2CharCharCharCharCharCharCharChar1">
    <w:name w:val="Heading 2 Char Char Char Char Char Char Char Char1"/>
    <w:aliases w:val="Heading 2 Char1 Char Char Char Char Char,Heading 2 Char Char Char Char Char Char Char Char"/>
    <w:rsid w:val="00E9734D"/>
    <w:rPr>
      <w:rFonts w:ascii="Arial" w:hAnsi="Arial" w:cs="Arial" w:hint="default"/>
      <w:b/>
      <w:bCs/>
      <w:iCs/>
      <w:color w:val="000000"/>
      <w:szCs w:val="28"/>
      <w:lang w:val="en-US" w:eastAsia="en-US" w:bidi="ar-SA"/>
    </w:rPr>
  </w:style>
  <w:style w:type="character" w:customStyle="1" w:styleId="BoldandUnderlineChar6">
    <w:name w:val="Bold and Underline Char6"/>
    <w:basedOn w:val="DefaultParagraphFont"/>
    <w:rsid w:val="00E9734D"/>
    <w:rPr>
      <w:b/>
      <w:bCs w:val="0"/>
      <w:szCs w:val="24"/>
      <w:u w:val="single"/>
      <w:lang w:val="en-US" w:eastAsia="en-US" w:bidi="ar-SA"/>
    </w:rPr>
  </w:style>
  <w:style w:type="character" w:customStyle="1" w:styleId="caption4">
    <w:name w:val="caption4"/>
    <w:basedOn w:val="DefaultParagraphFont"/>
    <w:rsid w:val="00E9734D"/>
  </w:style>
  <w:style w:type="character" w:customStyle="1" w:styleId="field-content">
    <w:name w:val="field-content"/>
    <w:basedOn w:val="DefaultParagraphFont"/>
    <w:rsid w:val="00E9734D"/>
  </w:style>
  <w:style w:type="character" w:customStyle="1" w:styleId="honorific-prefix">
    <w:name w:val="honorific-prefix"/>
    <w:basedOn w:val="DefaultParagraphFont"/>
    <w:rsid w:val="00E9734D"/>
  </w:style>
  <w:style w:type="character" w:customStyle="1" w:styleId="given-name">
    <w:name w:val="given-name"/>
    <w:basedOn w:val="DefaultParagraphFont"/>
    <w:rsid w:val="00E9734D"/>
  </w:style>
  <w:style w:type="character" w:customStyle="1" w:styleId="family-name">
    <w:name w:val="family-name"/>
    <w:basedOn w:val="DefaultParagraphFont"/>
    <w:rsid w:val="00E9734D"/>
  </w:style>
  <w:style w:type="character" w:customStyle="1" w:styleId="chead">
    <w:name w:val="chead"/>
    <w:basedOn w:val="DefaultParagraphFont"/>
    <w:rsid w:val="00E9734D"/>
  </w:style>
  <w:style w:type="character" w:customStyle="1" w:styleId="obgcapsstart">
    <w:name w:val="obg_caps_start"/>
    <w:basedOn w:val="DefaultParagraphFont"/>
    <w:rsid w:val="00E9734D"/>
  </w:style>
  <w:style w:type="character" w:customStyle="1" w:styleId="underlinedCharChar0">
    <w:name w:val="underlined Char Char"/>
    <w:basedOn w:val="DefaultParagraphFont"/>
    <w:rsid w:val="00E9734D"/>
    <w:rPr>
      <w:rFonts w:ascii="Times New Roman" w:eastAsia="Times New Roman" w:hAnsi="Times New Roman" w:cs="Times New Roman" w:hint="default"/>
      <w:sz w:val="20"/>
      <w:szCs w:val="20"/>
      <w:u w:val="single"/>
    </w:rPr>
  </w:style>
  <w:style w:type="character" w:customStyle="1" w:styleId="CharCharChar">
    <w:name w:val="Char Char Char"/>
    <w:basedOn w:val="DefaultParagraphFont"/>
    <w:rsid w:val="00E9734D"/>
    <w:rPr>
      <w:rFonts w:ascii="Arial" w:hAnsi="Arial" w:cs="Arial" w:hint="default"/>
      <w:bCs/>
      <w:szCs w:val="26"/>
      <w:u w:val="single"/>
      <w:lang w:val="en-US" w:eastAsia="en-US" w:bidi="ar-SA"/>
    </w:rPr>
  </w:style>
  <w:style w:type="character" w:customStyle="1" w:styleId="subheader">
    <w:name w:val="subheader"/>
    <w:basedOn w:val="DefaultParagraphFont"/>
    <w:rsid w:val="00E9734D"/>
  </w:style>
  <w:style w:type="character" w:customStyle="1" w:styleId="text2">
    <w:name w:val="text2"/>
    <w:basedOn w:val="DefaultParagraphFont"/>
    <w:rsid w:val="00E9734D"/>
  </w:style>
  <w:style w:type="character" w:customStyle="1" w:styleId="pmtermsel">
    <w:name w:val="pmtermsel"/>
    <w:basedOn w:val="DefaultParagraphFont"/>
    <w:rsid w:val="00E9734D"/>
  </w:style>
  <w:style w:type="character" w:customStyle="1" w:styleId="StyleUnderlineChar2CharChar11pt">
    <w:name w:val="Style Underline Char2 Char Char + 11 pt"/>
    <w:basedOn w:val="Style11pt"/>
    <w:rsid w:val="00E9734D"/>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E9734D"/>
    <w:rPr>
      <w:b/>
      <w:bCs/>
      <w:sz w:val="20"/>
      <w:u w:val="single"/>
    </w:rPr>
  </w:style>
  <w:style w:type="character" w:customStyle="1" w:styleId="Styleunderline11pt">
    <w:name w:val="Style underline + 11 pt"/>
    <w:basedOn w:val="underline"/>
    <w:rsid w:val="00E9734D"/>
    <w:rPr>
      <w:rFonts w:ascii="Times New Roman" w:hAnsi="Times New Roman" w:cs="Times New Roman" w:hint="default"/>
      <w:b w:val="0"/>
      <w:bCs w:val="0"/>
      <w:sz w:val="20"/>
      <w:u w:val="single"/>
    </w:rPr>
  </w:style>
  <w:style w:type="character" w:customStyle="1" w:styleId="Styleunderline11ptBold">
    <w:name w:val="Style underline + 11 pt Bold"/>
    <w:basedOn w:val="underline"/>
    <w:rsid w:val="00E9734D"/>
    <w:rPr>
      <w:rFonts w:ascii="Times New Roman" w:hAnsi="Times New Roman" w:cs="Times New Roman" w:hint="default"/>
      <w:b/>
      <w:bCs/>
      <w:sz w:val="20"/>
      <w:u w:val="single"/>
    </w:rPr>
  </w:style>
  <w:style w:type="character" w:customStyle="1" w:styleId="StyleUnderlineChar9pt">
    <w:name w:val="Style Underline Char + 9 pt"/>
    <w:basedOn w:val="DefaultParagraphFont"/>
    <w:rsid w:val="00E9734D"/>
    <w:rPr>
      <w:rFonts w:ascii="Times New Roman" w:hAnsi="Times New Roman" w:cs="Times New Roman" w:hint="default"/>
      <w:sz w:val="20"/>
      <w:u w:val="single"/>
      <w:lang w:val="en-US" w:eastAsia="en-US" w:bidi="ar-SA"/>
    </w:rPr>
  </w:style>
  <w:style w:type="character" w:customStyle="1" w:styleId="StyleUnderlineChar9ptBold">
    <w:name w:val="Style Underline Char + 9 pt Bold"/>
    <w:basedOn w:val="DefaultParagraphFont"/>
    <w:rsid w:val="00E9734D"/>
    <w:rPr>
      <w:rFonts w:ascii="Times New Roman" w:hAnsi="Times New Roman" w:cs="Times New Roman" w:hint="default"/>
      <w:b/>
      <w:bCs/>
      <w:sz w:val="20"/>
      <w:u w:val="single"/>
      <w:lang w:val="en-US" w:eastAsia="en-US" w:bidi="ar-SA"/>
    </w:rPr>
  </w:style>
  <w:style w:type="character" w:customStyle="1" w:styleId="articlehead2">
    <w:name w:val="articlehead2"/>
    <w:basedOn w:val="DefaultParagraphFont"/>
    <w:rsid w:val="00E9734D"/>
  </w:style>
  <w:style w:type="character" w:customStyle="1" w:styleId="pronset">
    <w:name w:val="pronset"/>
    <w:basedOn w:val="DefaultParagraphFont"/>
    <w:rsid w:val="00E9734D"/>
  </w:style>
  <w:style w:type="character" w:customStyle="1" w:styleId="showipapr">
    <w:name w:val="show_ipapr"/>
    <w:basedOn w:val="DefaultParagraphFont"/>
    <w:rsid w:val="00E9734D"/>
  </w:style>
  <w:style w:type="character" w:customStyle="1" w:styleId="prondelim">
    <w:name w:val="prondelim"/>
    <w:basedOn w:val="DefaultParagraphFont"/>
    <w:rsid w:val="00E9734D"/>
  </w:style>
  <w:style w:type="character" w:customStyle="1" w:styleId="pron">
    <w:name w:val="pron"/>
    <w:basedOn w:val="DefaultParagraphFont"/>
    <w:rsid w:val="00E9734D"/>
  </w:style>
  <w:style w:type="character" w:customStyle="1" w:styleId="prontoggle">
    <w:name w:val="pron_toggle"/>
    <w:basedOn w:val="DefaultParagraphFont"/>
    <w:rsid w:val="00E9734D"/>
  </w:style>
  <w:style w:type="character" w:customStyle="1" w:styleId="showspellpr">
    <w:name w:val="show_spellpr"/>
    <w:basedOn w:val="DefaultParagraphFont"/>
    <w:rsid w:val="00E9734D"/>
  </w:style>
  <w:style w:type="character" w:customStyle="1" w:styleId="boldface">
    <w:name w:val="boldface"/>
    <w:basedOn w:val="DefaultParagraphFont"/>
    <w:rsid w:val="00E9734D"/>
  </w:style>
  <w:style w:type="character" w:customStyle="1" w:styleId="pg">
    <w:name w:val="pg"/>
    <w:basedOn w:val="DefaultParagraphFont"/>
    <w:rsid w:val="00E9734D"/>
  </w:style>
  <w:style w:type="character" w:customStyle="1" w:styleId="secondary-bf">
    <w:name w:val="secondary-bf"/>
    <w:basedOn w:val="DefaultParagraphFont"/>
    <w:rsid w:val="00E9734D"/>
  </w:style>
  <w:style w:type="character" w:customStyle="1" w:styleId="dnindex">
    <w:name w:val="dnindex"/>
    <w:basedOn w:val="DefaultParagraphFont"/>
    <w:rsid w:val="00E9734D"/>
  </w:style>
  <w:style w:type="character" w:customStyle="1" w:styleId="ital-inline">
    <w:name w:val="ital-inline"/>
    <w:basedOn w:val="DefaultParagraphFont"/>
    <w:rsid w:val="00E9734D"/>
  </w:style>
  <w:style w:type="character" w:customStyle="1" w:styleId="Styleterm111ptUnderline">
    <w:name w:val="Style term1 + 11 pt Underline"/>
    <w:basedOn w:val="term1"/>
    <w:rsid w:val="00E9734D"/>
    <w:rPr>
      <w:b/>
      <w:bCs/>
      <w:sz w:val="20"/>
      <w:u w:val="single"/>
    </w:rPr>
  </w:style>
  <w:style w:type="character" w:customStyle="1" w:styleId="Style9ptUnderline6">
    <w:name w:val="Style 9 pt Underline6"/>
    <w:basedOn w:val="DefaultParagraphFont"/>
    <w:rsid w:val="00E9734D"/>
    <w:rPr>
      <w:sz w:val="20"/>
      <w:u w:val="single"/>
    </w:rPr>
  </w:style>
  <w:style w:type="character" w:customStyle="1" w:styleId="ct-with-fmlt">
    <w:name w:val="ct-with-fmlt"/>
    <w:basedOn w:val="DefaultParagraphFont"/>
    <w:rsid w:val="00E9734D"/>
  </w:style>
  <w:style w:type="character" w:customStyle="1" w:styleId="althead">
    <w:name w:val="althead"/>
    <w:basedOn w:val="DefaultParagraphFont"/>
    <w:rsid w:val="00E9734D"/>
  </w:style>
  <w:style w:type="character" w:customStyle="1" w:styleId="arbd1">
    <w:name w:val="arbd1"/>
    <w:basedOn w:val="DefaultParagraphFont"/>
    <w:rsid w:val="00E9734D"/>
  </w:style>
  <w:style w:type="character" w:customStyle="1" w:styleId="unx">
    <w:name w:val="unx"/>
    <w:basedOn w:val="DefaultParagraphFont"/>
    <w:rsid w:val="00E9734D"/>
  </w:style>
  <w:style w:type="character" w:customStyle="1" w:styleId="lrdctph">
    <w:name w:val="lr_dct_ph"/>
    <w:basedOn w:val="DefaultParagraphFont"/>
    <w:rsid w:val="00E9734D"/>
  </w:style>
  <w:style w:type="character" w:customStyle="1" w:styleId="CardCite1">
    <w:name w:val="CardCite1"/>
    <w:qFormat/>
    <w:rsid w:val="00E9734D"/>
    <w:rPr>
      <w:rFonts w:ascii="Times New Roman" w:hAnsi="Times New Roman" w:cs="Times New Roman" w:hint="default"/>
      <w:b/>
      <w:bCs w:val="0"/>
      <w:sz w:val="22"/>
      <w:szCs w:val="22"/>
      <w:u w:val="single"/>
      <w:lang w:val="en-US" w:eastAsia="en-US" w:bidi="ar-SA"/>
    </w:rPr>
  </w:style>
  <w:style w:type="character" w:customStyle="1" w:styleId="BoxX2">
    <w:name w:val="BoxX2"/>
    <w:qFormat/>
    <w:rsid w:val="00E9734D"/>
    <w:rPr>
      <w:rFonts w:ascii="Times New Roman" w:hAnsi="Times New Roman" w:cs="Times New Roman" w:hint="default"/>
      <w:b/>
      <w:bCs w:val="0"/>
      <w:sz w:val="22"/>
      <w:u w:val="single"/>
      <w:bdr w:val="single" w:sz="4" w:space="0" w:color="auto" w:frame="1"/>
    </w:rPr>
  </w:style>
  <w:style w:type="character" w:customStyle="1" w:styleId="Bodytext85pt">
    <w:name w:val="Body text + 8.5 pt"/>
    <w:aliases w:val="Spacing 1 pt"/>
    <w:rsid w:val="00E9734D"/>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E9734D"/>
    <w:rPr>
      <w:b/>
      <w:bCs/>
      <w:u w:val="single"/>
    </w:rPr>
  </w:style>
  <w:style w:type="character" w:customStyle="1" w:styleId="A-Underlining">
    <w:name w:val="A-Underlining"/>
    <w:basedOn w:val="DefaultParagraphFont"/>
    <w:rsid w:val="00E9734D"/>
    <w:rPr>
      <w:rFonts w:ascii="Garamond" w:hAnsi="Garamond" w:hint="default"/>
      <w:color w:val="auto"/>
      <w:sz w:val="24"/>
      <w:u w:val="single"/>
    </w:rPr>
  </w:style>
  <w:style w:type="character" w:customStyle="1" w:styleId="newsmain">
    <w:name w:val="news_main"/>
    <w:basedOn w:val="DefaultParagraphFont"/>
    <w:rsid w:val="00E9734D"/>
  </w:style>
  <w:style w:type="character" w:customStyle="1" w:styleId="articletitle0">
    <w:name w:val="articletitle"/>
    <w:rsid w:val="00E9734D"/>
    <w:rPr>
      <w:rFonts w:ascii="Times New Roman" w:hAnsi="Times New Roman" w:cs="Times New Roman" w:hint="default"/>
    </w:rPr>
  </w:style>
  <w:style w:type="character" w:customStyle="1" w:styleId="6pointChar">
    <w:name w:val="6 point Char"/>
    <w:rsid w:val="00E9734D"/>
    <w:rPr>
      <w:rFonts w:ascii="Times New Roman" w:hAnsi="Times New Roman" w:cs="Times New Roman" w:hint="default"/>
      <w:sz w:val="12"/>
      <w:lang w:val="en-US" w:eastAsia="en-US"/>
    </w:rPr>
  </w:style>
  <w:style w:type="character" w:customStyle="1" w:styleId="tagciteChar3">
    <w:name w:val="tag/cite Char"/>
    <w:basedOn w:val="DefaultParagraphFont"/>
    <w:rsid w:val="00E9734D"/>
    <w:rPr>
      <w:b/>
      <w:bCs w:val="0"/>
      <w:sz w:val="24"/>
      <w:lang w:val="en-US" w:eastAsia="en-US" w:bidi="ar-SA"/>
    </w:rPr>
  </w:style>
  <w:style w:type="character" w:customStyle="1" w:styleId="person-name">
    <w:name w:val="person-name"/>
    <w:basedOn w:val="DefaultParagraphFont"/>
    <w:rsid w:val="00E9734D"/>
  </w:style>
  <w:style w:type="character" w:customStyle="1" w:styleId="BlockTitleCharChar">
    <w:name w:val="Block Title Char Char"/>
    <w:rsid w:val="00E9734D"/>
    <w:rPr>
      <w:rFonts w:ascii="Georgia" w:eastAsia="Times New Roman" w:hAnsi="Georgia" w:cs="Arial" w:hint="default"/>
      <w:b/>
      <w:bCs/>
      <w:kern w:val="32"/>
      <w:sz w:val="28"/>
      <w:szCs w:val="32"/>
    </w:rPr>
  </w:style>
  <w:style w:type="character" w:customStyle="1" w:styleId="style3Char0">
    <w:name w:val="style 3 Char"/>
    <w:rsid w:val="00E9734D"/>
    <w:rPr>
      <w:sz w:val="18"/>
      <w:szCs w:val="24"/>
      <w:lang w:val="en-US" w:eastAsia="en-US" w:bidi="ar-SA"/>
    </w:rPr>
  </w:style>
  <w:style w:type="character" w:customStyle="1" w:styleId="StyleBold1">
    <w:name w:val="Style Bold1"/>
    <w:rsid w:val="00E9734D"/>
    <w:rPr>
      <w:rFonts w:ascii="Georgia" w:hAnsi="Georgia" w:hint="default"/>
      <w:b/>
      <w:bCs/>
      <w:sz w:val="22"/>
    </w:rPr>
  </w:style>
  <w:style w:type="character" w:customStyle="1" w:styleId="BlockHeadingsChar1">
    <w:name w:val="Block Headings Char1"/>
    <w:rsid w:val="00E9734D"/>
    <w:rPr>
      <w:b/>
      <w:bCs w:val="0"/>
      <w:caps/>
    </w:rPr>
  </w:style>
  <w:style w:type="character" w:customStyle="1" w:styleId="FontStyle170">
    <w:name w:val="Font Style170"/>
    <w:uiPriority w:val="99"/>
    <w:rsid w:val="00E9734D"/>
    <w:rPr>
      <w:rFonts w:ascii="Bookman Old Style" w:hAnsi="Bookman Old Style" w:cs="Bookman Old Style" w:hint="default"/>
      <w:sz w:val="16"/>
      <w:szCs w:val="16"/>
    </w:rPr>
  </w:style>
  <w:style w:type="character" w:customStyle="1" w:styleId="FontStyle15">
    <w:name w:val="Font Style15"/>
    <w:uiPriority w:val="99"/>
    <w:rsid w:val="00E9734D"/>
    <w:rPr>
      <w:rFonts w:ascii="Book Antiqua" w:hAnsi="Book Antiqua" w:cs="Book Antiqua" w:hint="default"/>
      <w:b/>
      <w:bCs/>
      <w:spacing w:val="10"/>
      <w:sz w:val="16"/>
      <w:szCs w:val="16"/>
    </w:rPr>
  </w:style>
  <w:style w:type="character" w:customStyle="1" w:styleId="FontStyle17">
    <w:name w:val="Font Style17"/>
    <w:uiPriority w:val="99"/>
    <w:rsid w:val="00E9734D"/>
    <w:rPr>
      <w:rFonts w:ascii="Book Antiqua" w:hAnsi="Book Antiqua" w:cs="Book Antiqua" w:hint="default"/>
      <w:i/>
      <w:iCs/>
      <w:spacing w:val="10"/>
      <w:sz w:val="22"/>
      <w:szCs w:val="22"/>
    </w:rPr>
  </w:style>
  <w:style w:type="character" w:customStyle="1" w:styleId="label">
    <w:name w:val="label"/>
    <w:rsid w:val="00E9734D"/>
  </w:style>
  <w:style w:type="character" w:customStyle="1" w:styleId="articoloinside">
    <w:name w:val="articolo_inside"/>
    <w:rsid w:val="00E9734D"/>
  </w:style>
  <w:style w:type="character" w:customStyle="1" w:styleId="job">
    <w:name w:val="job"/>
    <w:basedOn w:val="DefaultParagraphFont"/>
    <w:rsid w:val="00E9734D"/>
  </w:style>
  <w:style w:type="character" w:customStyle="1" w:styleId="company">
    <w:name w:val="company"/>
    <w:basedOn w:val="DefaultParagraphFont"/>
    <w:rsid w:val="00E9734D"/>
  </w:style>
  <w:style w:type="character" w:customStyle="1" w:styleId="publisher">
    <w:name w:val="publisher"/>
    <w:basedOn w:val="DefaultParagraphFont"/>
    <w:rsid w:val="00E9734D"/>
  </w:style>
  <w:style w:type="character" w:customStyle="1" w:styleId="pubyear">
    <w:name w:val="pubyear"/>
    <w:basedOn w:val="DefaultParagraphFont"/>
    <w:rsid w:val="00E9734D"/>
  </w:style>
  <w:style w:type="character" w:customStyle="1" w:styleId="pubcity">
    <w:name w:val="pubcity"/>
    <w:basedOn w:val="DefaultParagraphFont"/>
    <w:rsid w:val="00E9734D"/>
  </w:style>
  <w:style w:type="character" w:customStyle="1" w:styleId="ecdate">
    <w:name w:val="ec_date"/>
    <w:basedOn w:val="DefaultParagraphFont"/>
    <w:rsid w:val="00E9734D"/>
    <w:rPr>
      <w:rFonts w:ascii="Verdana" w:hAnsi="Verdana" w:hint="default"/>
      <w:sz w:val="20"/>
      <w:szCs w:val="20"/>
      <w:shd w:val="clear" w:color="auto" w:fill="FFFFFF"/>
    </w:rPr>
  </w:style>
  <w:style w:type="character" w:customStyle="1" w:styleId="articletext0">
    <w:name w:val="article_text"/>
    <w:basedOn w:val="DefaultParagraphFont"/>
    <w:rsid w:val="00E9734D"/>
  </w:style>
  <w:style w:type="character" w:customStyle="1" w:styleId="hittermhilite">
    <w:name w:val="hittermhilite"/>
    <w:basedOn w:val="DefaultParagraphFont"/>
    <w:rsid w:val="00E9734D"/>
  </w:style>
  <w:style w:type="character" w:customStyle="1" w:styleId="u-byline">
    <w:name w:val="u-byline"/>
    <w:basedOn w:val="DefaultParagraphFont"/>
    <w:rsid w:val="00E9734D"/>
  </w:style>
  <w:style w:type="character" w:customStyle="1" w:styleId="story">
    <w:name w:val="story"/>
    <w:basedOn w:val="DefaultParagraphFont"/>
    <w:rsid w:val="00E9734D"/>
  </w:style>
  <w:style w:type="character" w:customStyle="1" w:styleId="articlebya">
    <w:name w:val="articleby_a"/>
    <w:basedOn w:val="DefaultParagraphFont"/>
    <w:rsid w:val="00E9734D"/>
  </w:style>
  <w:style w:type="character" w:customStyle="1" w:styleId="popupwinby">
    <w:name w:val="popupwinby"/>
    <w:basedOn w:val="DefaultParagraphFont"/>
    <w:rsid w:val="00E9734D"/>
  </w:style>
  <w:style w:type="character" w:customStyle="1" w:styleId="storyheader">
    <w:name w:val="storyheader"/>
    <w:basedOn w:val="DefaultParagraphFont"/>
    <w:rsid w:val="00E9734D"/>
  </w:style>
  <w:style w:type="character" w:customStyle="1" w:styleId="StyleNormalWeb10ptChar">
    <w:name w:val="Style Normal (Web) + 10 pt Char"/>
    <w:basedOn w:val="DefaultParagraphFont"/>
    <w:rsid w:val="00E9734D"/>
    <w:rPr>
      <w:szCs w:val="24"/>
      <w:lang w:val="en-US" w:eastAsia="en-US" w:bidi="ar-SA"/>
    </w:rPr>
  </w:style>
  <w:style w:type="character" w:customStyle="1" w:styleId="Style3CharChar">
    <w:name w:val="Style3 Char Char"/>
    <w:basedOn w:val="DefaultParagraphFont"/>
    <w:rsid w:val="00E9734D"/>
    <w:rPr>
      <w:rFonts w:ascii="Arial Narrow" w:hAnsi="Arial Narrow" w:hint="default"/>
      <w:b/>
      <w:bCs w:val="0"/>
      <w:sz w:val="22"/>
      <w:szCs w:val="24"/>
      <w:lang w:val="en-US" w:eastAsia="en-US" w:bidi="ar-SA"/>
    </w:rPr>
  </w:style>
  <w:style w:type="character" w:customStyle="1" w:styleId="NormalChar0">
    <w:name w:val="Normal Char"/>
    <w:basedOn w:val="DefaultParagraphFont"/>
    <w:rsid w:val="00E9734D"/>
    <w:rPr>
      <w:lang w:eastAsia="en-US"/>
    </w:rPr>
  </w:style>
  <w:style w:type="character" w:customStyle="1" w:styleId="BoldUnderlineChar2">
    <w:name w:val="Bold + Underline Char"/>
    <w:basedOn w:val="DefaultParagraphFont"/>
    <w:rsid w:val="00E9734D"/>
    <w:rPr>
      <w:rFonts w:ascii="Georgia" w:eastAsiaTheme="majorEastAsia" w:hAnsi="Georgia" w:cs="Arial" w:hint="default"/>
      <w:b/>
      <w:bCs w:val="0"/>
      <w:sz w:val="28"/>
      <w:szCs w:val="36"/>
      <w:u w:val="single"/>
      <w:lang w:val="en-US" w:eastAsia="en-US" w:bidi="ar-SA"/>
    </w:rPr>
  </w:style>
  <w:style w:type="character" w:customStyle="1" w:styleId="citationiacgale">
    <w:name w:val="citation iac gale"/>
    <w:basedOn w:val="DefaultParagraphFont"/>
    <w:rsid w:val="00E9734D"/>
  </w:style>
  <w:style w:type="character" w:customStyle="1" w:styleId="CharacterStyle7">
    <w:name w:val="Character Style 7"/>
    <w:rsid w:val="00E9734D"/>
    <w:rPr>
      <w:rFonts w:ascii="Arial Narrow" w:hAnsi="Arial Narrow" w:cs="Arial Narrow" w:hint="default"/>
      <w:sz w:val="20"/>
      <w:szCs w:val="20"/>
      <w:u w:val="single"/>
    </w:rPr>
  </w:style>
  <w:style w:type="character" w:customStyle="1" w:styleId="StyleStyle4Char">
    <w:name w:val="Style Style4 + Char"/>
    <w:basedOn w:val="DefaultParagraphFont"/>
    <w:rsid w:val="00E9734D"/>
    <w:rPr>
      <w:rFonts w:ascii="Arial" w:hAnsi="Arial" w:cs="Arial" w:hint="default"/>
      <w:b/>
      <w:bCs w:val="0"/>
      <w:noProof w:val="0"/>
      <w:sz w:val="22"/>
      <w:szCs w:val="24"/>
      <w:u w:val="single"/>
      <w:lang w:val="en-US" w:eastAsia="en-US" w:bidi="ar-SA"/>
    </w:rPr>
  </w:style>
  <w:style w:type="character" w:customStyle="1" w:styleId="StyleStyle4BlackChar">
    <w:name w:val="Style Style4 + Black Char"/>
    <w:basedOn w:val="DefaultParagraphFont"/>
    <w:rsid w:val="00E9734D"/>
    <w:rPr>
      <w:rFonts w:ascii="Arial" w:hAnsi="Arial" w:cs="Arial" w:hint="default"/>
      <w:b/>
      <w:bCs w:val="0"/>
      <w:noProof w:val="0"/>
      <w:color w:val="000000"/>
      <w:sz w:val="22"/>
      <w:szCs w:val="24"/>
      <w:u w:val="single"/>
      <w:lang w:val="en-US" w:eastAsia="en-US" w:bidi="ar-SA"/>
    </w:rPr>
  </w:style>
  <w:style w:type="character" w:customStyle="1" w:styleId="Styleunderline12pt">
    <w:name w:val="Style underline + 12 pt"/>
    <w:rsid w:val="00E9734D"/>
    <w:rPr>
      <w:rFonts w:ascii="Times New Roman" w:hAnsi="Times New Roman" w:cs="Times New Roman" w:hint="default"/>
      <w:bCs/>
      <w:sz w:val="20"/>
      <w:u w:val="single"/>
    </w:rPr>
  </w:style>
  <w:style w:type="character" w:customStyle="1" w:styleId="StyleUnderlineChar19pt">
    <w:name w:val="Style Underline Char1 + 9 pt"/>
    <w:basedOn w:val="UnderlineChar1"/>
    <w:rsid w:val="00E9734D"/>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E9734D"/>
    <w:rPr>
      <w:rFonts w:ascii="Times New Roman" w:hAnsi="Times New Roman" w:cs="Times New Roman" w:hint="default"/>
      <w:b/>
      <w:bCs/>
      <w:sz w:val="20"/>
      <w:szCs w:val="24"/>
      <w:u w:val="single"/>
      <w:lang w:val="en-US" w:eastAsia="en-US" w:bidi="ar-SA"/>
    </w:rPr>
  </w:style>
  <w:style w:type="character" w:customStyle="1" w:styleId="StyleUnderlineChar1Bold">
    <w:name w:val="Style Underline Char1 + Bold"/>
    <w:rsid w:val="00E9734D"/>
    <w:rPr>
      <w:rFonts w:ascii="Times New Roman" w:hAnsi="Times New Roman" w:cs="Times New Roman" w:hint="default"/>
      <w:b/>
      <w:bCs/>
      <w:sz w:val="20"/>
      <w:szCs w:val="24"/>
      <w:u w:val="single"/>
      <w:lang w:val="en-US" w:eastAsia="en-US" w:bidi="ar-SA"/>
    </w:rPr>
  </w:style>
  <w:style w:type="character" w:customStyle="1" w:styleId="StyleUnderlineCharChar9ptBold1">
    <w:name w:val="Style Underline Char Char + 9 pt Bold1"/>
    <w:rsid w:val="00E9734D"/>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E9734D"/>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E9734D"/>
    <w:rPr>
      <w:b/>
      <w:bCs/>
      <w:sz w:val="20"/>
      <w:u w:val="single"/>
    </w:rPr>
  </w:style>
  <w:style w:type="character" w:customStyle="1" w:styleId="StyleUnderlineChar19pt1">
    <w:name w:val="Style Underline Char1 + 9 pt1"/>
    <w:basedOn w:val="UnderlineChar1"/>
    <w:rsid w:val="00E9734D"/>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E9734D"/>
    <w:rPr>
      <w:rFonts w:ascii="Times New Roman" w:hAnsi="Times New Roman" w:cs="Times New Roman" w:hint="default"/>
      <w:sz w:val="20"/>
      <w:u w:val="single"/>
      <w:lang w:val="en-US" w:eastAsia="en-US" w:bidi="ar-SA"/>
    </w:rPr>
  </w:style>
  <w:style w:type="character" w:customStyle="1" w:styleId="Style9ptUnderline1">
    <w:name w:val="Style 9 pt Underline1"/>
    <w:rsid w:val="00E9734D"/>
    <w:rPr>
      <w:sz w:val="20"/>
      <w:u w:val="single"/>
    </w:rPr>
  </w:style>
  <w:style w:type="character" w:customStyle="1" w:styleId="StyleUnderlineChar19pt2">
    <w:name w:val="Style Underline Char1 + 9 pt2"/>
    <w:basedOn w:val="UnderlineChar1"/>
    <w:rsid w:val="00E9734D"/>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E9734D"/>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E9734D"/>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E9734D"/>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E9734D"/>
  </w:style>
  <w:style w:type="character" w:customStyle="1" w:styleId="Style9ptUnderline2">
    <w:name w:val="Style 9 pt Underline2"/>
    <w:rsid w:val="00E9734D"/>
    <w:rPr>
      <w:sz w:val="20"/>
      <w:u w:val="single"/>
    </w:rPr>
  </w:style>
  <w:style w:type="character" w:customStyle="1" w:styleId="Style9ptBoldUnderline1">
    <w:name w:val="Style 9 pt Bold Underline1"/>
    <w:rsid w:val="00E9734D"/>
    <w:rPr>
      <w:b/>
      <w:bCs/>
      <w:sz w:val="20"/>
      <w:u w:val="single"/>
    </w:rPr>
  </w:style>
  <w:style w:type="character" w:customStyle="1" w:styleId="tagCharCharCharChar">
    <w:name w:val="tag Char Char Char Char"/>
    <w:rsid w:val="00E9734D"/>
    <w:rPr>
      <w:rFonts w:ascii="Georgia" w:eastAsia="Calibri" w:hAnsi="Georgia" w:cs="Calibri" w:hint="default"/>
      <w:b/>
      <w:bCs w:val="0"/>
      <w:sz w:val="24"/>
    </w:rPr>
  </w:style>
  <w:style w:type="character" w:customStyle="1" w:styleId="3">
    <w:name w:val="3"/>
    <w:rsid w:val="00E9734D"/>
    <w:rPr>
      <w:rFonts w:ascii="Arial" w:hAnsi="Arial" w:cs="Arial" w:hint="default"/>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9734D"/>
    <w:rPr>
      <w:rFonts w:ascii="Arial" w:hAnsi="Arial" w:cs="Arial" w:hint="default"/>
      <w:b/>
      <w:bCs/>
      <w:iCs/>
      <w:szCs w:val="28"/>
      <w:lang w:val="en-US" w:eastAsia="en-US" w:bidi="ar-SA"/>
    </w:rPr>
  </w:style>
  <w:style w:type="character" w:customStyle="1" w:styleId="featuretitle">
    <w:name w:val="feature_title"/>
    <w:basedOn w:val="DefaultParagraphFont"/>
    <w:rsid w:val="00E9734D"/>
  </w:style>
  <w:style w:type="character" w:customStyle="1" w:styleId="6">
    <w:name w:val="6"/>
    <w:rsid w:val="00E9734D"/>
    <w:rPr>
      <w:rFonts w:ascii="Arial" w:hAnsi="Arial" w:cs="Arial" w:hint="default"/>
      <w:bCs/>
      <w:sz w:val="20"/>
      <w:u w:val="single"/>
      <w:lang w:val="en-US" w:eastAsia="en-US" w:bidi="ar-SA"/>
    </w:rPr>
  </w:style>
  <w:style w:type="character" w:customStyle="1" w:styleId="7">
    <w:name w:val="7"/>
    <w:rsid w:val="00E9734D"/>
    <w:rPr>
      <w:rFonts w:ascii="Arial" w:hAnsi="Arial" w:cs="Arial" w:hint="default"/>
      <w:bCs/>
      <w:sz w:val="20"/>
      <w:u w:val="single"/>
      <w:lang w:val="en-US" w:eastAsia="en-US" w:bidi="ar-SA"/>
    </w:rPr>
  </w:style>
  <w:style w:type="character" w:customStyle="1" w:styleId="StyleUnderlineChar19pt4">
    <w:name w:val="Style Underline Char1 + 9 pt4"/>
    <w:basedOn w:val="UnderlineChar1"/>
    <w:rsid w:val="00E9734D"/>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E9734D"/>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E9734D"/>
    <w:rPr>
      <w:sz w:val="20"/>
      <w:u w:val="single"/>
    </w:rPr>
  </w:style>
  <w:style w:type="character" w:customStyle="1" w:styleId="Styleunderline9pt0">
    <w:name w:val="Style underline + 9 pt"/>
    <w:basedOn w:val="underline"/>
    <w:rsid w:val="00E9734D"/>
    <w:rPr>
      <w:rFonts w:ascii="Georgia" w:hAnsi="Georgia" w:hint="default"/>
      <w:b w:val="0"/>
      <w:bCs w:val="0"/>
      <w:sz w:val="22"/>
      <w:u w:val="single"/>
    </w:rPr>
  </w:style>
  <w:style w:type="character" w:customStyle="1" w:styleId="Style9ptUnderline4">
    <w:name w:val="Style 9 pt Underline4"/>
    <w:rsid w:val="00E9734D"/>
    <w:rPr>
      <w:sz w:val="20"/>
      <w:u w:val="single"/>
    </w:rPr>
  </w:style>
  <w:style w:type="character" w:customStyle="1" w:styleId="55">
    <w:name w:val="55"/>
    <w:rsid w:val="00E9734D"/>
    <w:rPr>
      <w:rFonts w:ascii="Arial" w:hAnsi="Arial" w:cs="Arial" w:hint="default"/>
      <w:bCs/>
      <w:sz w:val="20"/>
      <w:u w:val="single"/>
      <w:lang w:val="en-US" w:eastAsia="en-US" w:bidi="ar-SA"/>
    </w:rPr>
  </w:style>
  <w:style w:type="character" w:customStyle="1" w:styleId="Styleunderline9pt10">
    <w:name w:val="Style underline + 9 pt1"/>
    <w:basedOn w:val="underline"/>
    <w:rsid w:val="00E9734D"/>
    <w:rPr>
      <w:rFonts w:ascii="Georgia" w:hAnsi="Georgia" w:hint="default"/>
      <w:b w:val="0"/>
      <w:bCs w:val="0"/>
      <w:sz w:val="22"/>
      <w:u w:val="single"/>
    </w:rPr>
  </w:style>
  <w:style w:type="character" w:customStyle="1" w:styleId="Styleunderline9ptBold">
    <w:name w:val="Style underline + 9 pt Bold"/>
    <w:rsid w:val="00E9734D"/>
    <w:rPr>
      <w:b/>
      <w:bCs/>
      <w:sz w:val="20"/>
      <w:u w:val="single"/>
    </w:rPr>
  </w:style>
  <w:style w:type="character" w:customStyle="1" w:styleId="StyleUnderliningChar9ptBold">
    <w:name w:val="Style Underlining Char + 9 pt Bold"/>
    <w:rsid w:val="00E9734D"/>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E9734D"/>
    <w:rPr>
      <w:rFonts w:ascii="Times New Roman" w:hAnsi="Times New Roman" w:cs="Times New Roman" w:hint="default"/>
      <w:sz w:val="20"/>
      <w:szCs w:val="24"/>
      <w:u w:val="single"/>
      <w:lang w:val="en-US" w:eastAsia="en-US" w:bidi="ar-SA"/>
    </w:rPr>
  </w:style>
  <w:style w:type="character" w:customStyle="1" w:styleId="34">
    <w:name w:val="34"/>
    <w:rsid w:val="00E9734D"/>
    <w:rPr>
      <w:rFonts w:ascii="Times New Roman" w:hAnsi="Times New Roman" w:cs="Arial" w:hint="default"/>
      <w:bCs/>
      <w:sz w:val="20"/>
      <w:u w:val="single"/>
      <w:lang w:val="en-US" w:eastAsia="en-US" w:bidi="ar-SA"/>
    </w:rPr>
  </w:style>
  <w:style w:type="character" w:customStyle="1" w:styleId="45">
    <w:name w:val="45"/>
    <w:rsid w:val="00E9734D"/>
    <w:rPr>
      <w:rFonts w:ascii="Times New Roman" w:hAnsi="Times New Roman" w:cs="Arial" w:hint="default"/>
      <w:b/>
      <w:bCs/>
      <w:sz w:val="20"/>
      <w:u w:val="single"/>
      <w:lang w:val="en-US" w:eastAsia="en-US" w:bidi="ar-SA"/>
    </w:rPr>
  </w:style>
  <w:style w:type="character" w:customStyle="1" w:styleId="Style9ptUnderline5">
    <w:name w:val="Style 9 pt Underline5"/>
    <w:rsid w:val="00E9734D"/>
    <w:rPr>
      <w:rFonts w:ascii="Times New Roman" w:hAnsi="Times New Roman" w:cs="Times New Roman" w:hint="default"/>
      <w:sz w:val="20"/>
      <w:u w:val="single"/>
    </w:rPr>
  </w:style>
  <w:style w:type="character" w:customStyle="1" w:styleId="Style9ptBoldUnderline2">
    <w:name w:val="Style 9 pt Bold Underline2"/>
    <w:rsid w:val="00E9734D"/>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E9734D"/>
    <w:rPr>
      <w:rFonts w:ascii="Times New Roman" w:hAnsi="Times New Roman" w:cs="Times New Roman" w:hint="default"/>
      <w:b/>
      <w:bCs/>
      <w:i/>
      <w:iCs/>
      <w:sz w:val="20"/>
      <w:u w:val="single"/>
      <w:bdr w:val="single" w:sz="4" w:space="0" w:color="auto" w:frame="1"/>
    </w:rPr>
  </w:style>
  <w:style w:type="character" w:customStyle="1" w:styleId="23">
    <w:name w:val="23"/>
    <w:rsid w:val="00E9734D"/>
    <w:rPr>
      <w:rFonts w:ascii="Times New Roman" w:hAnsi="Times New Roman" w:cs="Arial" w:hint="default"/>
      <w:bCs/>
      <w:sz w:val="20"/>
      <w:u w:val="single"/>
      <w:lang w:val="en-US" w:eastAsia="en-US" w:bidi="ar-SA"/>
    </w:rPr>
  </w:style>
  <w:style w:type="character" w:customStyle="1" w:styleId="33">
    <w:name w:val="33"/>
    <w:rsid w:val="00E9734D"/>
    <w:rPr>
      <w:rFonts w:ascii="Times New Roman" w:hAnsi="Times New Roman" w:cs="Arial" w:hint="default"/>
      <w:b/>
      <w:bCs/>
      <w:sz w:val="20"/>
      <w:u w:val="single"/>
      <w:lang w:val="en-US" w:eastAsia="en-US" w:bidi="ar-SA"/>
    </w:rPr>
  </w:style>
  <w:style w:type="character" w:customStyle="1" w:styleId="27">
    <w:name w:val="27"/>
    <w:rsid w:val="00E9734D"/>
    <w:rPr>
      <w:rFonts w:ascii="Arial" w:hAnsi="Arial" w:cs="Arial" w:hint="default"/>
      <w:bCs/>
      <w:sz w:val="20"/>
      <w:u w:val="single"/>
      <w:lang w:val="en-US" w:eastAsia="en-US" w:bidi="ar-SA"/>
    </w:rPr>
  </w:style>
  <w:style w:type="character" w:customStyle="1" w:styleId="StyleArialNarrow9pt">
    <w:name w:val="Style Arial Narrow 9 pt"/>
    <w:rsid w:val="00E9734D"/>
    <w:rPr>
      <w:rFonts w:ascii="Times New Roman" w:hAnsi="Times New Roman" w:cs="Times New Roman" w:hint="default"/>
      <w:sz w:val="20"/>
    </w:rPr>
  </w:style>
  <w:style w:type="character" w:customStyle="1" w:styleId="StyleUnderlineCharChar9pt2">
    <w:name w:val="Style Underline Char Char + 9 pt2"/>
    <w:basedOn w:val="DefaultParagraphFont"/>
    <w:rsid w:val="00E9734D"/>
    <w:rPr>
      <w:rFonts w:ascii="Times New Roman" w:eastAsia="Times New Roman" w:hAnsi="Times New Roman" w:cs="Times New Roman" w:hint="default"/>
      <w:sz w:val="20"/>
      <w:szCs w:val="24"/>
      <w:u w:val="single"/>
      <w:lang w:val="en-US" w:eastAsia="en-US" w:bidi="ar-SA"/>
    </w:rPr>
  </w:style>
  <w:style w:type="character" w:customStyle="1" w:styleId="StyleUnderlineCharChar9ptBold2">
    <w:name w:val="Style Underline Char Char + 9 pt Bold2"/>
    <w:rsid w:val="00E9734D"/>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E9734D"/>
    <w:rPr>
      <w:b/>
      <w:bCs/>
      <w:sz w:val="20"/>
      <w:u w:val="single"/>
      <w:bdr w:val="single" w:sz="4" w:space="0" w:color="auto" w:frame="1"/>
    </w:rPr>
  </w:style>
  <w:style w:type="character" w:customStyle="1" w:styleId="Style9ptUnderline7">
    <w:name w:val="Style 9 pt Underline7"/>
    <w:rsid w:val="00E9734D"/>
    <w:rPr>
      <w:sz w:val="20"/>
      <w:u w:val="single"/>
    </w:rPr>
  </w:style>
  <w:style w:type="character" w:customStyle="1" w:styleId="Style9ptBoldUnderline3">
    <w:name w:val="Style 9 pt Bold Underline3"/>
    <w:rsid w:val="00E9734D"/>
    <w:rPr>
      <w:b/>
      <w:bCs/>
      <w:sz w:val="20"/>
      <w:u w:val="single"/>
    </w:rPr>
  </w:style>
  <w:style w:type="character" w:customStyle="1" w:styleId="Style9ptUnderline8">
    <w:name w:val="Style 9 pt Underline8"/>
    <w:rsid w:val="00E9734D"/>
    <w:rPr>
      <w:sz w:val="20"/>
      <w:u w:val="single"/>
    </w:rPr>
  </w:style>
  <w:style w:type="character" w:customStyle="1" w:styleId="66">
    <w:name w:val="66"/>
    <w:rsid w:val="00E9734D"/>
    <w:rPr>
      <w:rFonts w:ascii="Arial" w:hAnsi="Arial" w:cs="Arial" w:hint="default"/>
      <w:bCs/>
      <w:sz w:val="20"/>
      <w:u w:val="single"/>
      <w:lang w:val="en-US" w:eastAsia="en-US" w:bidi="ar-SA"/>
    </w:rPr>
  </w:style>
  <w:style w:type="character" w:customStyle="1" w:styleId="Style9ptUnderline9">
    <w:name w:val="Style 9 pt Underline9"/>
    <w:rsid w:val="00E9734D"/>
    <w:rPr>
      <w:sz w:val="20"/>
      <w:u w:val="single"/>
    </w:rPr>
  </w:style>
  <w:style w:type="character" w:customStyle="1" w:styleId="Style9ptBoldUnderline4">
    <w:name w:val="Style 9 pt Bold Underline4"/>
    <w:rsid w:val="00E9734D"/>
    <w:rPr>
      <w:b/>
      <w:bCs/>
      <w:sz w:val="20"/>
      <w:u w:val="single"/>
    </w:rPr>
  </w:style>
  <w:style w:type="character" w:customStyle="1" w:styleId="titleblue14">
    <w:name w:val="titleblue14"/>
    <w:basedOn w:val="DefaultParagraphFont"/>
    <w:rsid w:val="00E9734D"/>
  </w:style>
  <w:style w:type="character" w:customStyle="1" w:styleId="Style11ptUnderline1">
    <w:name w:val="Style 11 pt Underline1"/>
    <w:rsid w:val="00E9734D"/>
    <w:rPr>
      <w:sz w:val="20"/>
      <w:u w:val="single"/>
    </w:rPr>
  </w:style>
  <w:style w:type="character" w:customStyle="1" w:styleId="Style11ptBoldUnderline1">
    <w:name w:val="Style 11 pt Bold Underline1"/>
    <w:rsid w:val="00E9734D"/>
    <w:rPr>
      <w:b/>
      <w:bCs/>
      <w:sz w:val="20"/>
      <w:u w:val="single"/>
    </w:rPr>
  </w:style>
  <w:style w:type="character" w:customStyle="1" w:styleId="underlinecardChar1">
    <w:name w:val="underline card Char"/>
    <w:rsid w:val="00E9734D"/>
    <w:rPr>
      <w:rFonts w:ascii="Arial" w:hAnsi="Arial" w:cs="Arial" w:hint="default"/>
      <w:sz w:val="18"/>
      <w:szCs w:val="24"/>
      <w:u w:val="single"/>
      <w:lang w:val="en-US" w:eastAsia="en-US" w:bidi="ar-SA"/>
    </w:rPr>
  </w:style>
  <w:style w:type="character" w:customStyle="1" w:styleId="Style11ptUnderline2">
    <w:name w:val="Style 11 pt Underline2"/>
    <w:rsid w:val="00E9734D"/>
    <w:rPr>
      <w:sz w:val="20"/>
      <w:u w:val="single"/>
    </w:rPr>
  </w:style>
  <w:style w:type="character" w:customStyle="1" w:styleId="Style11ptBoldUnderline2">
    <w:name w:val="Style 11 pt Bold Underline2"/>
    <w:rsid w:val="00E9734D"/>
    <w:rPr>
      <w:b/>
      <w:bCs/>
      <w:sz w:val="20"/>
      <w:u w:val="single"/>
    </w:rPr>
  </w:style>
  <w:style w:type="character" w:customStyle="1" w:styleId="Style11ptUnderline3">
    <w:name w:val="Style 11 pt Underline3"/>
    <w:rsid w:val="00E9734D"/>
    <w:rPr>
      <w:sz w:val="20"/>
      <w:u w:val="single"/>
    </w:rPr>
  </w:style>
  <w:style w:type="character" w:customStyle="1" w:styleId="StyleUnderlineCharChar9pt3">
    <w:name w:val="Style Underline Char Char + 9 pt3"/>
    <w:basedOn w:val="DefaultParagraphFont"/>
    <w:rsid w:val="00E9734D"/>
    <w:rPr>
      <w:rFonts w:ascii="Times New Roman" w:eastAsia="Times New Roman" w:hAnsi="Times New Roman" w:cs="Times New Roman" w:hint="default"/>
      <w:sz w:val="20"/>
      <w:szCs w:val="24"/>
      <w:u w:val="single"/>
      <w:lang w:val="en-US" w:eastAsia="en-US" w:bidi="ar-SA"/>
    </w:rPr>
  </w:style>
  <w:style w:type="character" w:customStyle="1" w:styleId="Style9ptUnderline10">
    <w:name w:val="Style 9 pt Underline10"/>
    <w:rsid w:val="00E9734D"/>
    <w:rPr>
      <w:sz w:val="20"/>
      <w:u w:val="single"/>
    </w:rPr>
  </w:style>
  <w:style w:type="character" w:customStyle="1" w:styleId="Style9ptUnderline11">
    <w:name w:val="Style 9 pt Underline11"/>
    <w:rsid w:val="00E9734D"/>
    <w:rPr>
      <w:sz w:val="20"/>
      <w:u w:val="single"/>
    </w:rPr>
  </w:style>
  <w:style w:type="character" w:customStyle="1" w:styleId="Style9ptBoldUnderline5">
    <w:name w:val="Style 9 pt Bold Underline5"/>
    <w:rsid w:val="00E9734D"/>
    <w:rPr>
      <w:b/>
      <w:bCs/>
      <w:sz w:val="20"/>
      <w:u w:val="single"/>
    </w:rPr>
  </w:style>
  <w:style w:type="character" w:customStyle="1" w:styleId="UnderlineChar2CharChar">
    <w:name w:val="Underline Char2 Char Char"/>
    <w:rsid w:val="00E9734D"/>
    <w:rPr>
      <w:szCs w:val="24"/>
      <w:u w:val="single"/>
      <w:lang w:val="en-US" w:eastAsia="en-US" w:bidi="ar-SA"/>
    </w:rPr>
  </w:style>
  <w:style w:type="character" w:customStyle="1" w:styleId="BoldandUnderlineChar2CharCharChar">
    <w:name w:val="Bold and Underline Char2 Char Char Char"/>
    <w:rsid w:val="00E9734D"/>
    <w:rPr>
      <w:b/>
      <w:bCs w:val="0"/>
      <w:szCs w:val="24"/>
      <w:u w:val="single"/>
      <w:lang w:val="en-US" w:eastAsia="en-US" w:bidi="ar-SA"/>
    </w:rPr>
  </w:style>
  <w:style w:type="character" w:customStyle="1" w:styleId="snapnoshots">
    <w:name w:val="snap_noshots"/>
    <w:basedOn w:val="DefaultParagraphFont"/>
    <w:rsid w:val="00E9734D"/>
  </w:style>
  <w:style w:type="character" w:customStyle="1" w:styleId="manchettebig2">
    <w:name w:val="manchettebig2"/>
    <w:basedOn w:val="DefaultParagraphFont"/>
    <w:rsid w:val="00E9734D"/>
  </w:style>
  <w:style w:type="character" w:customStyle="1" w:styleId="cnbcsbhdcomp">
    <w:name w:val="cnbc_sbhd_comp"/>
    <w:rsid w:val="00E9734D"/>
  </w:style>
  <w:style w:type="character" w:customStyle="1" w:styleId="blox-headline">
    <w:name w:val="blox-headline"/>
    <w:rsid w:val="00E9734D"/>
  </w:style>
  <w:style w:type="character" w:customStyle="1" w:styleId="SmallerReal">
    <w:name w:val="SmallerReal"/>
    <w:basedOn w:val="DefaultParagraphFont"/>
    <w:uiPriority w:val="1"/>
    <w:qFormat/>
    <w:rsid w:val="00E9734D"/>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9734D"/>
    <w:rPr>
      <w:rFonts w:ascii="Arial" w:hAnsi="Arial" w:cs="Arial" w:hint="default"/>
      <w:b/>
      <w:bCs/>
      <w:iCs/>
      <w:sz w:val="28"/>
      <w:lang w:val="en-US" w:eastAsia="en-US"/>
    </w:rPr>
  </w:style>
  <w:style w:type="character" w:customStyle="1" w:styleId="postsubtitle">
    <w:name w:val="post_subtitle"/>
    <w:basedOn w:val="DefaultParagraphFont"/>
    <w:rsid w:val="00E9734D"/>
  </w:style>
  <w:style w:type="character" w:customStyle="1" w:styleId="NoterefInText">
    <w:name w:val="_NoterefInText"/>
    <w:uiPriority w:val="99"/>
    <w:rsid w:val="00E9734D"/>
    <w:rPr>
      <w:rFonts w:ascii="New Baskerville" w:hAnsi="New Baskerville" w:cs="New Baskerville" w:hint="default"/>
      <w:color w:val="000000"/>
    </w:rPr>
  </w:style>
  <w:style w:type="character" w:customStyle="1" w:styleId="postauthor">
    <w:name w:val="postauthor"/>
    <w:basedOn w:val="DefaultParagraphFont"/>
    <w:rsid w:val="00E9734D"/>
  </w:style>
  <w:style w:type="character" w:customStyle="1" w:styleId="span">
    <w:name w:val="span"/>
    <w:basedOn w:val="DefaultParagraphFont"/>
    <w:rsid w:val="00E9734D"/>
  </w:style>
  <w:style w:type="character" w:customStyle="1" w:styleId="maintitle">
    <w:name w:val="maintitle"/>
    <w:basedOn w:val="DefaultParagraphFont"/>
    <w:rsid w:val="00E9734D"/>
  </w:style>
  <w:style w:type="character" w:customStyle="1" w:styleId="thirdparty-logo">
    <w:name w:val="thirdparty-logo"/>
    <w:basedOn w:val="DefaultParagraphFont"/>
    <w:rsid w:val="00E9734D"/>
  </w:style>
  <w:style w:type="character" w:customStyle="1" w:styleId="vcard">
    <w:name w:val="vcard"/>
    <w:basedOn w:val="DefaultParagraphFont"/>
    <w:rsid w:val="00E9734D"/>
  </w:style>
  <w:style w:type="character" w:customStyle="1" w:styleId="print-footnote">
    <w:name w:val="print-footnote"/>
    <w:basedOn w:val="DefaultParagraphFont"/>
    <w:rsid w:val="00E9734D"/>
  </w:style>
  <w:style w:type="character" w:customStyle="1" w:styleId="datestring">
    <w:name w:val="datestring"/>
    <w:basedOn w:val="DefaultParagraphFont"/>
    <w:rsid w:val="00E9734D"/>
  </w:style>
  <w:style w:type="character" w:customStyle="1" w:styleId="gptad">
    <w:name w:val="gptad"/>
    <w:basedOn w:val="DefaultParagraphFont"/>
    <w:rsid w:val="00E9734D"/>
  </w:style>
  <w:style w:type="character" w:customStyle="1" w:styleId="creditline">
    <w:name w:val="creditline"/>
    <w:basedOn w:val="DefaultParagraphFont"/>
    <w:rsid w:val="00E9734D"/>
  </w:style>
  <w:style w:type="character" w:customStyle="1" w:styleId="grd">
    <w:name w:val="grd"/>
    <w:basedOn w:val="DefaultParagraphFont"/>
    <w:rsid w:val="00E9734D"/>
  </w:style>
  <w:style w:type="character" w:customStyle="1" w:styleId="changed">
    <w:name w:val="changed"/>
    <w:basedOn w:val="DefaultParagraphFont"/>
    <w:rsid w:val="00E9734D"/>
  </w:style>
  <w:style w:type="character" w:customStyle="1" w:styleId="article-author-name">
    <w:name w:val="article-author-name"/>
    <w:basedOn w:val="DefaultParagraphFont"/>
    <w:rsid w:val="00E9734D"/>
  </w:style>
  <w:style w:type="character" w:customStyle="1" w:styleId="bioexcerpt">
    <w:name w:val="bio_excerpt"/>
    <w:basedOn w:val="DefaultParagraphFont"/>
    <w:rsid w:val="00E9734D"/>
  </w:style>
  <w:style w:type="character" w:customStyle="1" w:styleId="commentcount">
    <w:name w:val="comment_count"/>
    <w:basedOn w:val="DefaultParagraphFont"/>
    <w:rsid w:val="00E9734D"/>
  </w:style>
  <w:style w:type="character" w:customStyle="1" w:styleId="searchtermshighlighted">
    <w:name w:val="searchtermshighlighted"/>
    <w:basedOn w:val="DefaultParagraphFont"/>
    <w:rsid w:val="00E9734D"/>
  </w:style>
  <w:style w:type="character" w:customStyle="1" w:styleId="contributornametrigger">
    <w:name w:val="contributornametrigger"/>
    <w:basedOn w:val="DefaultParagraphFont"/>
    <w:rsid w:val="00E9734D"/>
  </w:style>
  <w:style w:type="character" w:customStyle="1" w:styleId="bylinepipe">
    <w:name w:val="bylinepipe"/>
    <w:basedOn w:val="DefaultParagraphFont"/>
    <w:rsid w:val="00E9734D"/>
  </w:style>
  <w:style w:type="character" w:customStyle="1" w:styleId="lucenesearchresulturlb">
    <w:name w:val="lucene_search_result_url_b"/>
    <w:basedOn w:val="DefaultParagraphFont"/>
    <w:rsid w:val="00E9734D"/>
  </w:style>
  <w:style w:type="character" w:customStyle="1" w:styleId="faculty-title">
    <w:name w:val="faculty-title"/>
    <w:basedOn w:val="DefaultParagraphFont"/>
    <w:rsid w:val="00E9734D"/>
  </w:style>
  <w:style w:type="character" w:customStyle="1" w:styleId="volume">
    <w:name w:val="volume"/>
    <w:basedOn w:val="DefaultParagraphFont"/>
    <w:rsid w:val="00E9734D"/>
  </w:style>
  <w:style w:type="character" w:customStyle="1" w:styleId="issue">
    <w:name w:val="issue"/>
    <w:basedOn w:val="DefaultParagraphFont"/>
    <w:rsid w:val="00E9734D"/>
  </w:style>
  <w:style w:type="character" w:customStyle="1" w:styleId="pages">
    <w:name w:val="pages"/>
    <w:basedOn w:val="DefaultParagraphFont"/>
    <w:rsid w:val="00E9734D"/>
  </w:style>
  <w:style w:type="character" w:customStyle="1" w:styleId="person">
    <w:name w:val="person"/>
    <w:basedOn w:val="DefaultParagraphFont"/>
    <w:rsid w:val="00E9734D"/>
  </w:style>
  <w:style w:type="character" w:customStyle="1" w:styleId="corresponding">
    <w:name w:val="corresponding"/>
    <w:basedOn w:val="DefaultParagraphFont"/>
    <w:rsid w:val="00E9734D"/>
  </w:style>
  <w:style w:type="character" w:customStyle="1" w:styleId="post-time">
    <w:name w:val="post-time"/>
    <w:basedOn w:val="DefaultParagraphFont"/>
    <w:rsid w:val="00E9734D"/>
  </w:style>
  <w:style w:type="character" w:customStyle="1" w:styleId="post-category">
    <w:name w:val="post-category"/>
    <w:basedOn w:val="DefaultParagraphFont"/>
    <w:rsid w:val="00E9734D"/>
  </w:style>
  <w:style w:type="character" w:customStyle="1" w:styleId="posted-and-updated">
    <w:name w:val="posted-and-updated"/>
    <w:basedOn w:val="DefaultParagraphFont"/>
    <w:rsid w:val="00E9734D"/>
  </w:style>
  <w:style w:type="character" w:customStyle="1" w:styleId="entry-author">
    <w:name w:val="entry-author"/>
    <w:basedOn w:val="DefaultParagraphFont"/>
    <w:rsid w:val="00E9734D"/>
  </w:style>
  <w:style w:type="character" w:customStyle="1" w:styleId="entry-author-name">
    <w:name w:val="entry-author-name"/>
    <w:basedOn w:val="DefaultParagraphFont"/>
    <w:rsid w:val="00E9734D"/>
  </w:style>
  <w:style w:type="character" w:customStyle="1" w:styleId="contrib-degrees">
    <w:name w:val="contrib-degrees"/>
    <w:basedOn w:val="DefaultParagraphFont"/>
    <w:rsid w:val="00E9734D"/>
  </w:style>
  <w:style w:type="character" w:customStyle="1" w:styleId="contrib-on-behalf-of">
    <w:name w:val="contrib-on-behalf-of"/>
    <w:basedOn w:val="DefaultParagraphFont"/>
    <w:rsid w:val="00E9734D"/>
  </w:style>
  <w:style w:type="character" w:customStyle="1" w:styleId="pubtime">
    <w:name w:val="pubtime"/>
    <w:basedOn w:val="DefaultParagraphFont"/>
    <w:rsid w:val="00E9734D"/>
  </w:style>
  <w:style w:type="character" w:customStyle="1" w:styleId="fbcommentscount">
    <w:name w:val="fb_comments_count"/>
    <w:basedOn w:val="DefaultParagraphFont"/>
    <w:rsid w:val="00E9734D"/>
  </w:style>
  <w:style w:type="character" w:customStyle="1" w:styleId="stsharethiscustom">
    <w:name w:val="st_sharethis_custom"/>
    <w:basedOn w:val="DefaultParagraphFont"/>
    <w:rsid w:val="00E9734D"/>
  </w:style>
  <w:style w:type="character" w:customStyle="1" w:styleId="post-date">
    <w:name w:val="post-date"/>
    <w:basedOn w:val="DefaultParagraphFont"/>
    <w:rsid w:val="00E9734D"/>
  </w:style>
  <w:style w:type="character" w:customStyle="1" w:styleId="link-external">
    <w:name w:val="link-external"/>
    <w:basedOn w:val="DefaultParagraphFont"/>
    <w:rsid w:val="00E9734D"/>
  </w:style>
  <w:style w:type="character" w:customStyle="1" w:styleId="articleauthor0">
    <w:name w:val="article_author"/>
    <w:basedOn w:val="DefaultParagraphFont"/>
    <w:rsid w:val="00E9734D"/>
  </w:style>
  <w:style w:type="character" w:customStyle="1" w:styleId="articleissue">
    <w:name w:val="article_issue"/>
    <w:basedOn w:val="DefaultParagraphFont"/>
    <w:rsid w:val="00E9734D"/>
  </w:style>
  <w:style w:type="character" w:customStyle="1" w:styleId="a-size-large">
    <w:name w:val="a-size-large"/>
    <w:basedOn w:val="DefaultParagraphFont"/>
    <w:rsid w:val="00E9734D"/>
  </w:style>
  <w:style w:type="character" w:customStyle="1" w:styleId="a-size-medium">
    <w:name w:val="a-size-medium"/>
    <w:basedOn w:val="DefaultParagraphFont"/>
    <w:rsid w:val="00E9734D"/>
  </w:style>
  <w:style w:type="character" w:customStyle="1" w:styleId="contribution">
    <w:name w:val="contribution"/>
    <w:basedOn w:val="DefaultParagraphFont"/>
    <w:rsid w:val="00E9734D"/>
  </w:style>
  <w:style w:type="character" w:customStyle="1" w:styleId="a-color-secondary">
    <w:name w:val="a-color-secondary"/>
    <w:basedOn w:val="DefaultParagraphFont"/>
    <w:rsid w:val="00E9734D"/>
  </w:style>
  <w:style w:type="character" w:customStyle="1" w:styleId="ui-author">
    <w:name w:val="ui-author"/>
    <w:basedOn w:val="DefaultParagraphFont"/>
    <w:rsid w:val="00E9734D"/>
  </w:style>
  <w:style w:type="character" w:customStyle="1" w:styleId="ui-staffline">
    <w:name w:val="ui-staffline"/>
    <w:basedOn w:val="DefaultParagraphFont"/>
    <w:rsid w:val="00E9734D"/>
  </w:style>
  <w:style w:type="character" w:customStyle="1" w:styleId="value">
    <w:name w:val="value"/>
    <w:basedOn w:val="DefaultParagraphFont"/>
    <w:rsid w:val="00E9734D"/>
  </w:style>
  <w:style w:type="character" w:customStyle="1" w:styleId="specialissuelabel">
    <w:name w:val="specialissuelabel"/>
    <w:basedOn w:val="DefaultParagraphFont"/>
    <w:rsid w:val="00E9734D"/>
  </w:style>
  <w:style w:type="character" w:customStyle="1" w:styleId="wp-smiley">
    <w:name w:val="wp-smiley"/>
    <w:basedOn w:val="DefaultParagraphFont"/>
    <w:rsid w:val="00E9734D"/>
  </w:style>
  <w:style w:type="character" w:customStyle="1" w:styleId="meta-prep">
    <w:name w:val="meta-prep"/>
    <w:basedOn w:val="DefaultParagraphFont"/>
    <w:rsid w:val="00E9734D"/>
  </w:style>
  <w:style w:type="character" w:customStyle="1" w:styleId="artjournal">
    <w:name w:val="art_journal"/>
    <w:basedOn w:val="DefaultParagraphFont"/>
    <w:rsid w:val="00E9734D"/>
  </w:style>
  <w:style w:type="character" w:customStyle="1" w:styleId="artdatevolumeissuepart">
    <w:name w:val="art_datevolumeissuepart"/>
    <w:basedOn w:val="DefaultParagraphFont"/>
    <w:rsid w:val="00E9734D"/>
  </w:style>
  <w:style w:type="character" w:customStyle="1" w:styleId="artpages">
    <w:name w:val="art_pages"/>
    <w:basedOn w:val="DefaultParagraphFont"/>
    <w:rsid w:val="00E9734D"/>
  </w:style>
  <w:style w:type="character" w:customStyle="1" w:styleId="singlehighlightclass">
    <w:name w:val="single_highlight_class"/>
    <w:basedOn w:val="DefaultParagraphFont"/>
    <w:rsid w:val="00E9734D"/>
  </w:style>
  <w:style w:type="character" w:customStyle="1" w:styleId="degree">
    <w:name w:val="degree"/>
    <w:basedOn w:val="DefaultParagraphFont"/>
    <w:rsid w:val="00E9734D"/>
  </w:style>
  <w:style w:type="character" w:customStyle="1" w:styleId="major">
    <w:name w:val="major"/>
    <w:basedOn w:val="DefaultParagraphFont"/>
    <w:rsid w:val="00E9734D"/>
  </w:style>
  <w:style w:type="character" w:customStyle="1" w:styleId="views">
    <w:name w:val="views"/>
    <w:basedOn w:val="DefaultParagraphFont"/>
    <w:rsid w:val="00E9734D"/>
  </w:style>
  <w:style w:type="character" w:customStyle="1" w:styleId="stmainservices">
    <w:name w:val="stmainservices"/>
    <w:basedOn w:val="DefaultParagraphFont"/>
    <w:rsid w:val="00E9734D"/>
  </w:style>
  <w:style w:type="character" w:customStyle="1" w:styleId="stbubblehcount">
    <w:name w:val="stbubble_hcount"/>
    <w:basedOn w:val="DefaultParagraphFont"/>
    <w:rsid w:val="00E9734D"/>
  </w:style>
  <w:style w:type="character" w:customStyle="1" w:styleId="article-date">
    <w:name w:val="article-date"/>
    <w:basedOn w:val="DefaultParagraphFont"/>
    <w:rsid w:val="00E9734D"/>
  </w:style>
  <w:style w:type="character" w:customStyle="1" w:styleId="article-author">
    <w:name w:val="article-author"/>
    <w:basedOn w:val="DefaultParagraphFont"/>
    <w:rsid w:val="00E9734D"/>
  </w:style>
  <w:style w:type="character" w:customStyle="1" w:styleId="tolocaltime">
    <w:name w:val="tolocaltime"/>
    <w:basedOn w:val="DefaultParagraphFont"/>
    <w:rsid w:val="00E9734D"/>
  </w:style>
  <w:style w:type="character" w:customStyle="1" w:styleId="pb-byline">
    <w:name w:val="pb-byline"/>
    <w:basedOn w:val="DefaultParagraphFont"/>
    <w:rsid w:val="00E9734D"/>
  </w:style>
  <w:style w:type="character" w:customStyle="1" w:styleId="pb-timestamp">
    <w:name w:val="pb-timestamp"/>
    <w:basedOn w:val="DefaultParagraphFont"/>
    <w:rsid w:val="00E9734D"/>
  </w:style>
  <w:style w:type="character" w:customStyle="1" w:styleId="posted-on">
    <w:name w:val="posted-on"/>
    <w:basedOn w:val="DefaultParagraphFont"/>
    <w:rsid w:val="00E9734D"/>
  </w:style>
  <w:style w:type="character" w:customStyle="1" w:styleId="even">
    <w:name w:val="even"/>
    <w:basedOn w:val="DefaultParagraphFont"/>
    <w:rsid w:val="00E9734D"/>
  </w:style>
  <w:style w:type="character" w:customStyle="1" w:styleId="foreground">
    <w:name w:val="foreground"/>
    <w:basedOn w:val="DefaultParagraphFont"/>
    <w:rsid w:val="00E9734D"/>
  </w:style>
  <w:style w:type="character" w:customStyle="1" w:styleId="cat-date-line4">
    <w:name w:val="cat-date-line4"/>
    <w:basedOn w:val="DefaultParagraphFont"/>
    <w:rsid w:val="00E9734D"/>
  </w:style>
  <w:style w:type="character" w:customStyle="1" w:styleId="articledate">
    <w:name w:val="articledate"/>
    <w:basedOn w:val="DefaultParagraphFont"/>
    <w:rsid w:val="00E9734D"/>
  </w:style>
  <w:style w:type="character" w:customStyle="1" w:styleId="post-byline">
    <w:name w:val="post-byline"/>
    <w:basedOn w:val="DefaultParagraphFont"/>
    <w:rsid w:val="00E9734D"/>
  </w:style>
  <w:style w:type="character" w:customStyle="1" w:styleId="upper">
    <w:name w:val="upper"/>
    <w:basedOn w:val="DefaultParagraphFont"/>
    <w:rsid w:val="00E9734D"/>
  </w:style>
  <w:style w:type="character" w:customStyle="1" w:styleId="metadate">
    <w:name w:val="meta_date"/>
    <w:basedOn w:val="DefaultParagraphFont"/>
    <w:rsid w:val="00E9734D"/>
  </w:style>
  <w:style w:type="character" w:customStyle="1" w:styleId="fa">
    <w:name w:val="fa"/>
    <w:basedOn w:val="DefaultParagraphFont"/>
    <w:rsid w:val="00E9734D"/>
  </w:style>
  <w:style w:type="character" w:customStyle="1" w:styleId="longname">
    <w:name w:val="longname"/>
    <w:basedOn w:val="DefaultParagraphFont"/>
    <w:rsid w:val="00E9734D"/>
  </w:style>
  <w:style w:type="character" w:customStyle="1" w:styleId="echocontainer">
    <w:name w:val="echo_container"/>
    <w:basedOn w:val="DefaultParagraphFont"/>
    <w:rsid w:val="00E9734D"/>
  </w:style>
  <w:style w:type="character" w:customStyle="1" w:styleId="comment-display">
    <w:name w:val="comment-display"/>
    <w:basedOn w:val="DefaultParagraphFont"/>
    <w:rsid w:val="00E9734D"/>
  </w:style>
  <w:style w:type="character" w:customStyle="1" w:styleId="echo-counter">
    <w:name w:val="echo-counter"/>
    <w:basedOn w:val="DefaultParagraphFont"/>
    <w:rsid w:val="00E9734D"/>
  </w:style>
  <w:style w:type="character" w:customStyle="1" w:styleId="discussion-policy">
    <w:name w:val="discussion-policy"/>
    <w:basedOn w:val="DefaultParagraphFont"/>
    <w:rsid w:val="00E9734D"/>
  </w:style>
  <w:style w:type="character" w:customStyle="1" w:styleId="echo-apps-conversations-streamcaption">
    <w:name w:val="echo-apps-conversations-streamcaption"/>
    <w:basedOn w:val="DefaultParagraphFont"/>
    <w:rsid w:val="00E9734D"/>
  </w:style>
  <w:style w:type="character" w:customStyle="1" w:styleId="echo-streamserver-controls-stream-item-text">
    <w:name w:val="echo-streamserver-controls-stream-item-text"/>
    <w:basedOn w:val="DefaultParagraphFont"/>
    <w:rsid w:val="00E9734D"/>
  </w:style>
  <w:style w:type="character" w:customStyle="1" w:styleId="echo-streamserver-controls-facepile-more">
    <w:name w:val="echo-streamserver-controls-facepile-more"/>
    <w:basedOn w:val="DefaultParagraphFont"/>
    <w:rsid w:val="00E9734D"/>
  </w:style>
  <w:style w:type="character" w:customStyle="1" w:styleId="echo-primaryfont">
    <w:name w:val="echo-primaryfont"/>
    <w:basedOn w:val="DefaultParagraphFont"/>
    <w:rsid w:val="00E9734D"/>
  </w:style>
  <w:style w:type="character" w:customStyle="1" w:styleId="section">
    <w:name w:val="section"/>
    <w:basedOn w:val="DefaultParagraphFont"/>
    <w:rsid w:val="00E9734D"/>
  </w:style>
  <w:style w:type="character" w:customStyle="1" w:styleId="wpsr-txt-headline">
    <w:name w:val="wpsr-txt-headline"/>
    <w:basedOn w:val="DefaultParagraphFont"/>
    <w:rsid w:val="00E9734D"/>
  </w:style>
  <w:style w:type="character" w:customStyle="1" w:styleId="asset-metabar-author">
    <w:name w:val="asset-metabar-author"/>
    <w:basedOn w:val="DefaultParagraphFont"/>
    <w:rsid w:val="00E9734D"/>
  </w:style>
  <w:style w:type="character" w:customStyle="1" w:styleId="asset-metabar-time">
    <w:name w:val="asset-metabar-time"/>
    <w:basedOn w:val="DefaultParagraphFont"/>
    <w:rsid w:val="00E9734D"/>
  </w:style>
  <w:style w:type="character" w:customStyle="1" w:styleId="eza-dateline">
    <w:name w:val="eza-dateline"/>
    <w:basedOn w:val="DefaultParagraphFont"/>
    <w:rsid w:val="00E9734D"/>
  </w:style>
  <w:style w:type="character" w:customStyle="1" w:styleId="eza-authors">
    <w:name w:val="eza-authors"/>
    <w:basedOn w:val="DefaultParagraphFont"/>
    <w:rsid w:val="00E9734D"/>
  </w:style>
  <w:style w:type="character" w:customStyle="1" w:styleId="csmstaff">
    <w:name w:val="csm_staff"/>
    <w:basedOn w:val="DefaultParagraphFont"/>
    <w:rsid w:val="00E9734D"/>
  </w:style>
  <w:style w:type="character" w:customStyle="1" w:styleId="article-timestamp">
    <w:name w:val="article-timestamp"/>
    <w:basedOn w:val="DefaultParagraphFont"/>
    <w:rsid w:val="00E9734D"/>
  </w:style>
  <w:style w:type="character" w:customStyle="1" w:styleId="byline-text">
    <w:name w:val="byline-text"/>
    <w:basedOn w:val="DefaultParagraphFont"/>
    <w:rsid w:val="00E9734D"/>
  </w:style>
  <w:style w:type="character" w:customStyle="1" w:styleId="itemauthor">
    <w:name w:val="itemauthor"/>
    <w:basedOn w:val="DefaultParagraphFont"/>
    <w:rsid w:val="00E9734D"/>
  </w:style>
  <w:style w:type="character" w:customStyle="1" w:styleId="itemdatecreated">
    <w:name w:val="itemdatecreated"/>
    <w:basedOn w:val="DefaultParagraphFont"/>
    <w:rsid w:val="00E9734D"/>
  </w:style>
  <w:style w:type="character" w:customStyle="1" w:styleId="slug-metadata-note">
    <w:name w:val="slug-metadata-note"/>
    <w:basedOn w:val="DefaultParagraphFont"/>
    <w:rsid w:val="00E9734D"/>
  </w:style>
  <w:style w:type="character" w:customStyle="1" w:styleId="drop-capped">
    <w:name w:val="drop-capped"/>
    <w:basedOn w:val="DefaultParagraphFont"/>
    <w:rsid w:val="00E9734D"/>
  </w:style>
  <w:style w:type="character" w:customStyle="1" w:styleId="thetitle">
    <w:name w:val="the_title"/>
    <w:basedOn w:val="DefaultParagraphFont"/>
    <w:rsid w:val="00E9734D"/>
  </w:style>
  <w:style w:type="character" w:customStyle="1" w:styleId="view-count">
    <w:name w:val="view-count"/>
    <w:basedOn w:val="DefaultParagraphFont"/>
    <w:rsid w:val="00E9734D"/>
  </w:style>
  <w:style w:type="character" w:customStyle="1" w:styleId="rupee">
    <w:name w:val="rupee"/>
    <w:basedOn w:val="DefaultParagraphFont"/>
    <w:rsid w:val="00E9734D"/>
  </w:style>
  <w:style w:type="character" w:customStyle="1" w:styleId="grey1">
    <w:name w:val="grey1"/>
    <w:basedOn w:val="DefaultParagraphFont"/>
    <w:rsid w:val="00E9734D"/>
  </w:style>
  <w:style w:type="character" w:customStyle="1" w:styleId="bureau">
    <w:name w:val="bureau"/>
    <w:basedOn w:val="DefaultParagraphFont"/>
    <w:rsid w:val="00E9734D"/>
  </w:style>
  <w:style w:type="character" w:customStyle="1" w:styleId="reporttitle">
    <w:name w:val="report_title"/>
    <w:basedOn w:val="DefaultParagraphFont"/>
    <w:rsid w:val="00E9734D"/>
  </w:style>
  <w:style w:type="character" w:customStyle="1" w:styleId="documenttype-longreleases">
    <w:name w:val="document_type_-_long_releases"/>
    <w:basedOn w:val="DefaultParagraphFont"/>
    <w:rsid w:val="00E9734D"/>
  </w:style>
  <w:style w:type="character" w:customStyle="1" w:styleId="alt-date">
    <w:name w:val="alt-date"/>
    <w:basedOn w:val="DefaultParagraphFont"/>
    <w:rsid w:val="00E9734D"/>
  </w:style>
  <w:style w:type="character" w:customStyle="1" w:styleId="entry-byline">
    <w:name w:val="entry-byline"/>
    <w:basedOn w:val="DefaultParagraphFont"/>
    <w:rsid w:val="00E9734D"/>
  </w:style>
  <w:style w:type="character" w:customStyle="1" w:styleId="taglinecontrib">
    <w:name w:val="tagline_contrib"/>
    <w:basedOn w:val="DefaultParagraphFont"/>
    <w:rsid w:val="00E9734D"/>
  </w:style>
  <w:style w:type="character" w:customStyle="1" w:styleId="articledate0">
    <w:name w:val="article_date"/>
    <w:basedOn w:val="DefaultParagraphFont"/>
    <w:rsid w:val="00E9734D"/>
  </w:style>
  <w:style w:type="character" w:customStyle="1" w:styleId="cit">
    <w:name w:val="cit"/>
    <w:basedOn w:val="DefaultParagraphFont"/>
    <w:rsid w:val="00E9734D"/>
  </w:style>
  <w:style w:type="character" w:customStyle="1" w:styleId="createdate">
    <w:name w:val="createdate"/>
    <w:basedOn w:val="DefaultParagraphFont"/>
    <w:rsid w:val="00E9734D"/>
  </w:style>
  <w:style w:type="character" w:customStyle="1" w:styleId="text-label">
    <w:name w:val="text-label"/>
    <w:basedOn w:val="DefaultParagraphFont"/>
    <w:rsid w:val="00E9734D"/>
  </w:style>
  <w:style w:type="character" w:customStyle="1" w:styleId="metad">
    <w:name w:val="metad"/>
    <w:rsid w:val="00E9734D"/>
  </w:style>
  <w:style w:type="character" w:customStyle="1" w:styleId="justify1">
    <w:name w:val="justify1"/>
    <w:rsid w:val="00E9734D"/>
  </w:style>
  <w:style w:type="character" w:customStyle="1" w:styleId="StyleTimesNewRoman9pt">
    <w:name w:val="Style Times New Roman 9 pt"/>
    <w:rsid w:val="00E9734D"/>
    <w:rPr>
      <w:sz w:val="20"/>
    </w:rPr>
  </w:style>
  <w:style w:type="character" w:customStyle="1" w:styleId="Style9ptItalicUnderline">
    <w:name w:val="Style 9 pt Italic Underline"/>
    <w:rsid w:val="00E9734D"/>
    <w:rPr>
      <w:i/>
      <w:iCs/>
      <w:sz w:val="20"/>
      <w:u w:val="single"/>
    </w:rPr>
  </w:style>
  <w:style w:type="character" w:customStyle="1" w:styleId="UnderlineCharChar">
    <w:name w:val="Underline Char Char"/>
    <w:aliases w:val="Char Char Char2"/>
    <w:qFormat/>
    <w:rsid w:val="00E9734D"/>
    <w:rPr>
      <w:rFonts w:ascii="Arial Narrow" w:hAnsi="Arial Narrow" w:hint="default"/>
      <w:szCs w:val="24"/>
      <w:u w:val="single"/>
      <w:lang w:val="en-US" w:eastAsia="en-US" w:bidi="ar-SA"/>
    </w:rPr>
  </w:style>
  <w:style w:type="character" w:customStyle="1" w:styleId="MediumGrid11">
    <w:name w:val="Medium Grid 11"/>
    <w:uiPriority w:val="99"/>
    <w:rsid w:val="00E9734D"/>
    <w:rPr>
      <w:color w:val="808080"/>
    </w:rPr>
  </w:style>
  <w:style w:type="character" w:customStyle="1" w:styleId="apple-tab-span">
    <w:name w:val="apple-tab-span"/>
    <w:basedOn w:val="DefaultParagraphFont"/>
    <w:rsid w:val="00E9734D"/>
  </w:style>
  <w:style w:type="character" w:customStyle="1" w:styleId="s2">
    <w:name w:val="s2"/>
    <w:basedOn w:val="DefaultParagraphFont"/>
    <w:rsid w:val="00E9734D"/>
  </w:style>
  <w:style w:type="character" w:customStyle="1" w:styleId="s1">
    <w:name w:val="s1"/>
    <w:basedOn w:val="DefaultParagraphFont"/>
    <w:rsid w:val="00E9734D"/>
  </w:style>
  <w:style w:type="character" w:customStyle="1" w:styleId="ShrinkText">
    <w:name w:val="Shrink Text"/>
    <w:rsid w:val="00E9734D"/>
    <w:rPr>
      <w:rFonts w:ascii="Times New Roman" w:hAnsi="Times New Roman" w:cs="Times New Roman" w:hint="default"/>
      <w:sz w:val="16"/>
    </w:rPr>
  </w:style>
  <w:style w:type="character" w:customStyle="1" w:styleId="action-menu-toggled-item">
    <w:name w:val="action-menu-toggled-item"/>
    <w:basedOn w:val="DefaultParagraphFont"/>
    <w:rsid w:val="00E9734D"/>
    <w:rPr>
      <w:rFonts w:ascii="Times New Roman" w:hAnsi="Times New Roman" w:cs="Times New Roman" w:hint="default"/>
    </w:rPr>
  </w:style>
  <w:style w:type="character" w:customStyle="1" w:styleId="1Tag">
    <w:name w:val="1) Tag"/>
    <w:rsid w:val="00E9734D"/>
    <w:rPr>
      <w:rFonts w:ascii="Times New Roman Bold" w:eastAsia="ヒラギノ角ゴ Pro W3" w:hAnsi="Times New Roman Bold" w:cs="Times New Roman Bold" w:hint="default"/>
      <w:b w:val="0"/>
      <w:bCs w:val="0"/>
      <w:i w:val="0"/>
      <w:iCs w:val="0"/>
      <w:caps w:val="0"/>
      <w:smallCaps w:val="0"/>
      <w:strike w:val="0"/>
      <w:dstrike w:val="0"/>
      <w:color w:val="000000"/>
      <w:spacing w:val="0"/>
      <w:position w:val="0"/>
      <w:sz w:val="20"/>
      <w:u w:val="none"/>
      <w:effect w:val="none"/>
      <w:vertAlign w:val="baseline"/>
      <w:lang w:val="en-US"/>
    </w:rPr>
  </w:style>
  <w:style w:type="character" w:customStyle="1" w:styleId="2Cite">
    <w:name w:val="2) Cite"/>
    <w:autoRedefine/>
    <w:rsid w:val="00E9734D"/>
    <w:rPr>
      <w:rFonts w:ascii="Times New Roman Bold" w:eastAsia="ヒラギノ角ゴ Pro W3" w:hAnsi="Times New Roman Bold" w:cs="Times New Roman Bold" w:hint="default"/>
      <w:b w:val="0"/>
      <w:bCs w:val="0"/>
      <w:i w:val="0"/>
      <w:iCs w:val="0"/>
      <w:caps w:val="0"/>
      <w:smallCaps w:val="0"/>
      <w:color w:val="000000"/>
      <w:spacing w:val="0"/>
      <w:position w:val="0"/>
      <w:sz w:val="20"/>
      <w:u w:val="single"/>
      <w:vertAlign w:val="baseline"/>
      <w:lang w:val="en-US"/>
    </w:rPr>
  </w:style>
  <w:style w:type="character" w:customStyle="1" w:styleId="5CardText7">
    <w:name w:val="5) Card Text 7"/>
    <w:rsid w:val="00E9734D"/>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8CiteMini">
    <w:name w:val="8) Cite Mini"/>
    <w:autoRedefine/>
    <w:rsid w:val="00E9734D"/>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4"/>
      <w:u w:val="none"/>
      <w:effect w:val="none"/>
      <w:vertAlign w:val="baseline"/>
      <w:lang w:val="en-US"/>
    </w:rPr>
  </w:style>
  <w:style w:type="character" w:customStyle="1" w:styleId="6CardText6">
    <w:name w:val="6) Card Text 6"/>
    <w:autoRedefine/>
    <w:rsid w:val="00E9734D"/>
    <w:rPr>
      <w:rFonts w:ascii="Times New Roman" w:eastAsia="ヒラギノ角ゴ Pro W3" w:hAnsi="Times New Roman" w:cs="Times New Roman" w:hint="default"/>
      <w:b w:val="0"/>
      <w:bCs w:val="0"/>
      <w:i w:val="0"/>
      <w:iCs w:val="0"/>
      <w:caps w:val="0"/>
      <w:smallCaps w:val="0"/>
      <w:strike w:val="0"/>
      <w:dstrike w:val="0"/>
      <w:color w:val="000000"/>
      <w:spacing w:val="0"/>
      <w:position w:val="0"/>
      <w:sz w:val="12"/>
      <w:u w:val="none"/>
      <w:effect w:val="none"/>
      <w:vertAlign w:val="baseline"/>
      <w:lang w:val="en-US"/>
    </w:rPr>
  </w:style>
  <w:style w:type="character" w:customStyle="1" w:styleId="BoxBoldUnderline">
    <w:name w:val="Box Bold Underline"/>
    <w:rsid w:val="00E9734D"/>
    <w:rPr>
      <w:rFonts w:ascii="Times New Roman" w:hAnsi="Times New Roman" w:cs="Times New Roman" w:hint="default"/>
      <w:b/>
      <w:bCs/>
      <w:sz w:val="20"/>
      <w:u w:val="single"/>
      <w:bdr w:val="single" w:sz="4" w:space="0" w:color="auto" w:frame="1"/>
    </w:rPr>
  </w:style>
  <w:style w:type="character" w:customStyle="1" w:styleId="Styleunderline11ptBoldBorderSinglesolidlineAuto">
    <w:name w:val="Style underline + 11 pt Bold Border: : (Single solid line Auto ..."/>
    <w:rsid w:val="00E9734D"/>
    <w:rPr>
      <w:b/>
      <w:bCs/>
      <w:sz w:val="20"/>
      <w:u w:val="single"/>
      <w:bdr w:val="single" w:sz="4" w:space="0" w:color="auto" w:frame="1"/>
    </w:rPr>
  </w:style>
  <w:style w:type="character" w:customStyle="1" w:styleId="postby">
    <w:name w:val="post_by"/>
    <w:rsid w:val="00E9734D"/>
  </w:style>
  <w:style w:type="character" w:customStyle="1" w:styleId="postdate">
    <w:name w:val="post_date"/>
    <w:rsid w:val="00E9734D"/>
  </w:style>
  <w:style w:type="character" w:customStyle="1" w:styleId="moretop">
    <w:name w:val="more_top"/>
    <w:rsid w:val="00E9734D"/>
  </w:style>
  <w:style w:type="character" w:customStyle="1" w:styleId="Style11ptBoldUnderlineBorderSinglesolidlineAuto">
    <w:name w:val="Style 11 pt Bold Underline Border: : (Single solid line Auto  ..."/>
    <w:rsid w:val="00E9734D"/>
    <w:rPr>
      <w:b/>
      <w:bCs/>
      <w:sz w:val="20"/>
      <w:u w:val="single"/>
      <w:bdr w:val="single" w:sz="4" w:space="0" w:color="auto" w:frame="1"/>
    </w:rPr>
  </w:style>
  <w:style w:type="character" w:customStyle="1" w:styleId="Boxing-New">
    <w:name w:val="Boxing - New"/>
    <w:basedOn w:val="DefaultParagraphFont"/>
    <w:rsid w:val="00E9734D"/>
    <w:rPr>
      <w:rFonts w:ascii="Arial Narrow" w:hAnsi="Arial Narrow" w:hint="default"/>
      <w:strike w:val="0"/>
      <w:dstrike w:val="0"/>
      <w:sz w:val="16"/>
      <w:u w:val="none"/>
      <w:effect w:val="none"/>
      <w:bdr w:val="single" w:sz="4" w:space="0" w:color="auto" w:frame="1"/>
    </w:rPr>
  </w:style>
  <w:style w:type="character" w:customStyle="1" w:styleId="StyleDebateUnderline10pt">
    <w:name w:val="Style Debate Underline + 10 pt"/>
    <w:basedOn w:val="DefaultParagraphFont"/>
    <w:rsid w:val="00E9734D"/>
    <w:rPr>
      <w:rFonts w:ascii="Times New Roman" w:hAnsi="Times New Roman" w:cs="Times New Roman" w:hint="default"/>
      <w:sz w:val="20"/>
      <w:szCs w:val="20"/>
      <w:u w:val="single"/>
    </w:rPr>
  </w:style>
  <w:style w:type="character" w:customStyle="1" w:styleId="ssl01">
    <w:name w:val="ss_l01"/>
    <w:rsid w:val="00E9734D"/>
    <w:rPr>
      <w:color w:val="000000"/>
      <w:sz w:val="32"/>
      <w:szCs w:val="32"/>
    </w:rPr>
  </w:style>
  <w:style w:type="character" w:customStyle="1" w:styleId="allocatoragentsleft">
    <w:name w:val="al_locatoragentsleft"/>
    <w:basedOn w:val="DefaultParagraphFont"/>
    <w:rsid w:val="00E9734D"/>
  </w:style>
  <w:style w:type="character" w:customStyle="1" w:styleId="Style12ptBoldUnderline1">
    <w:name w:val="Style 12 pt Bold Underline1"/>
    <w:rsid w:val="00E9734D"/>
    <w:rPr>
      <w:b/>
      <w:bCs/>
      <w:sz w:val="24"/>
      <w:u w:val="single"/>
    </w:rPr>
  </w:style>
  <w:style w:type="character" w:customStyle="1" w:styleId="aunderline1">
    <w:name w:val="aunderline"/>
    <w:qFormat/>
    <w:rsid w:val="00E9734D"/>
    <w:rPr>
      <w:rFonts w:ascii="Times New Roman" w:hAnsi="Times New Roman" w:cs="Times New Roman" w:hint="default"/>
      <w:sz w:val="20"/>
      <w:szCs w:val="24"/>
      <w:u w:val="thick"/>
    </w:rPr>
  </w:style>
  <w:style w:type="character" w:customStyle="1" w:styleId="StyleStyle4CharTimesNewRoman11ptBold">
    <w:name w:val="Style Style4 Char + Times New Roman 11 pt Bold"/>
    <w:rsid w:val="00E9734D"/>
    <w:rPr>
      <w:rFonts w:ascii="Times New Roman" w:hAnsi="Times New Roman" w:cs="Times New Roman" w:hint="default"/>
      <w:b/>
      <w:bCs/>
      <w:sz w:val="20"/>
      <w:szCs w:val="24"/>
      <w:u w:val="single"/>
      <w:lang w:val="en-US" w:eastAsia="en-US" w:bidi="ar-SA"/>
    </w:rPr>
  </w:style>
  <w:style w:type="character" w:customStyle="1" w:styleId="senselabelstart">
    <w:name w:val="sense_label start"/>
    <w:basedOn w:val="DefaultParagraphFont"/>
    <w:rsid w:val="00E9734D"/>
  </w:style>
  <w:style w:type="character" w:customStyle="1" w:styleId="sensecontent">
    <w:name w:val="sense_content"/>
    <w:basedOn w:val="DefaultParagraphFont"/>
    <w:rsid w:val="00E9734D"/>
  </w:style>
  <w:style w:type="character" w:customStyle="1" w:styleId="vi">
    <w:name w:val="vi"/>
    <w:basedOn w:val="DefaultParagraphFont"/>
    <w:rsid w:val="00E9734D"/>
  </w:style>
  <w:style w:type="character" w:customStyle="1" w:styleId="pagetitle0">
    <w:name w:val="pagetitle"/>
    <w:basedOn w:val="DefaultParagraphFont"/>
    <w:rsid w:val="00E9734D"/>
  </w:style>
  <w:style w:type="character" w:customStyle="1" w:styleId="TagsCharCharChar">
    <w:name w:val="Tags Char Char Char"/>
    <w:rsid w:val="00E9734D"/>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rsid w:val="00E9734D"/>
    <w:rPr>
      <w:color w:val="000000"/>
      <w:sz w:val="20"/>
      <w:u w:val="single"/>
    </w:rPr>
  </w:style>
  <w:style w:type="character" w:customStyle="1" w:styleId="Style11ptBlack">
    <w:name w:val="Style 11 pt Black"/>
    <w:rsid w:val="00E9734D"/>
    <w:rPr>
      <w:color w:val="000000"/>
      <w:sz w:val="20"/>
    </w:rPr>
  </w:style>
  <w:style w:type="character" w:customStyle="1" w:styleId="Heading2Char1CharCharCharCharCharC">
    <w:name w:val="Heading 2 Char1 Char Char Char Char Char C"/>
    <w:rsid w:val="00E9734D"/>
    <w:rPr>
      <w:rFonts w:ascii="Arial" w:hAnsi="Arial" w:cs="Arial" w:hint="default"/>
      <w:b/>
      <w:bCs/>
      <w:iCs/>
      <w:sz w:val="24"/>
      <w:szCs w:val="28"/>
      <w:lang w:val="en-US" w:eastAsia="en-US" w:bidi="ar-SA"/>
    </w:rPr>
  </w:style>
  <w:style w:type="character" w:customStyle="1" w:styleId="StyleUnderlineCharTimesBold">
    <w:name w:val="Style Underline Char + Times Bold"/>
    <w:rsid w:val="00E9734D"/>
    <w:rPr>
      <w:rFonts w:ascii="Times" w:hAnsi="Times" w:cs="Times" w:hint="default"/>
      <w:b w:val="0"/>
      <w:bCs/>
      <w:sz w:val="20"/>
      <w:u w:val="single"/>
    </w:rPr>
  </w:style>
  <w:style w:type="character" w:customStyle="1" w:styleId="blubigktbiz">
    <w:name w:val="blubigktbiz"/>
    <w:rsid w:val="00E9734D"/>
  </w:style>
  <w:style w:type="character" w:customStyle="1" w:styleId="Style4CharChar">
    <w:name w:val="Style4 Char Char"/>
    <w:rsid w:val="00E9734D"/>
    <w:rPr>
      <w:rFonts w:ascii="Arial Narrow" w:hAnsi="Arial Narrow" w:hint="default"/>
      <w:noProof w:val="0"/>
      <w:szCs w:val="24"/>
      <w:u w:val="single"/>
      <w:lang w:val="en-US" w:eastAsia="en-US" w:bidi="ar-SA"/>
    </w:rPr>
  </w:style>
  <w:style w:type="character" w:customStyle="1" w:styleId="StyleUnderline4">
    <w:name w:val="Style Underline4"/>
    <w:rsid w:val="00E9734D"/>
    <w:rPr>
      <w:u w:val="single"/>
    </w:rPr>
  </w:style>
  <w:style w:type="character" w:customStyle="1" w:styleId="StyleEmphasisArial12ptBold">
    <w:name w:val="Style Emphasis + Arial 12 pt Bold"/>
    <w:rsid w:val="00E9734D"/>
    <w:rPr>
      <w:rFonts w:ascii="Arial" w:hAnsi="Arial" w:cs="Arial" w:hint="default"/>
      <w:b/>
      <w:bCs/>
      <w:i/>
      <w:iCs/>
      <w:sz w:val="24"/>
    </w:rPr>
  </w:style>
  <w:style w:type="character" w:customStyle="1" w:styleId="super">
    <w:name w:val="super"/>
    <w:rsid w:val="00E9734D"/>
  </w:style>
  <w:style w:type="character" w:customStyle="1" w:styleId="text30">
    <w:name w:val="text30"/>
    <w:rsid w:val="00E9734D"/>
  </w:style>
  <w:style w:type="character" w:customStyle="1" w:styleId="uppercase">
    <w:name w:val="uppercase"/>
    <w:rsid w:val="00E9734D"/>
  </w:style>
  <w:style w:type="character" w:customStyle="1" w:styleId="mainbody1">
    <w:name w:val="mainbody1"/>
    <w:rsid w:val="00E9734D"/>
    <w:rPr>
      <w:rFonts w:ascii="Verdana" w:hAnsi="Verdana" w:hint="default"/>
      <w:color w:val="000000"/>
      <w:sz w:val="22"/>
      <w:szCs w:val="22"/>
    </w:rPr>
  </w:style>
  <w:style w:type="character" w:customStyle="1" w:styleId="StyleStyle11ptBoldUnderlineBorderSinglesolidlineAuto">
    <w:name w:val="Style Style 11 pt Bold Underline Border: : (Single solid line Auto ..."/>
    <w:basedOn w:val="DefaultParagraphFont"/>
    <w:rsid w:val="00E9734D"/>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E9734D"/>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E9734D"/>
    <w:rPr>
      <w:u w:val="single"/>
      <w:shd w:val="clear" w:color="auto" w:fill="00FF00"/>
    </w:rPr>
  </w:style>
  <w:style w:type="character" w:customStyle="1" w:styleId="StyleBoldUnderline1">
    <w:name w:val="Style Bold Underline1"/>
    <w:basedOn w:val="DefaultParagraphFont"/>
    <w:rsid w:val="00E9734D"/>
    <w:rPr>
      <w:b w:val="0"/>
      <w:bCs/>
      <w:u w:val="single"/>
    </w:rPr>
  </w:style>
  <w:style w:type="character" w:customStyle="1" w:styleId="FontStyle11">
    <w:name w:val="Font Style11"/>
    <w:uiPriority w:val="99"/>
    <w:rsid w:val="00E9734D"/>
    <w:rPr>
      <w:rFonts w:ascii="Times New Roman" w:hAnsi="Times New Roman" w:cs="Times New Roman" w:hint="default"/>
      <w:sz w:val="20"/>
      <w:szCs w:val="20"/>
    </w:rPr>
  </w:style>
  <w:style w:type="character" w:customStyle="1" w:styleId="FontStyle12">
    <w:name w:val="Font Style12"/>
    <w:uiPriority w:val="99"/>
    <w:rsid w:val="00E9734D"/>
    <w:rPr>
      <w:rFonts w:ascii="Times New Roman" w:hAnsi="Times New Roman" w:cs="Times New Roman" w:hint="default"/>
      <w:sz w:val="16"/>
      <w:szCs w:val="16"/>
    </w:rPr>
  </w:style>
  <w:style w:type="character" w:customStyle="1" w:styleId="formatp">
    <w:name w:val="formatp"/>
    <w:rsid w:val="00E9734D"/>
  </w:style>
  <w:style w:type="character" w:customStyle="1" w:styleId="yshortcutscs4-ndcor">
    <w:name w:val="yshortcuts cs4-ndcor"/>
    <w:rsid w:val="00E9734D"/>
  </w:style>
  <w:style w:type="character" w:customStyle="1" w:styleId="price">
    <w:name w:val="price"/>
    <w:rsid w:val="00E9734D"/>
  </w:style>
  <w:style w:type="character" w:customStyle="1" w:styleId="price-change">
    <w:name w:val="price-change"/>
    <w:rsid w:val="00E9734D"/>
  </w:style>
  <w:style w:type="character" w:customStyle="1" w:styleId="percent-change">
    <w:name w:val="percent-change"/>
    <w:rsid w:val="00E9734D"/>
  </w:style>
  <w:style w:type="character" w:customStyle="1" w:styleId="bibfont">
    <w:name w:val="bibfont"/>
    <w:rsid w:val="00E9734D"/>
    <w:rPr>
      <w:rFonts w:ascii="Times New Roman" w:hAnsi="Times New Roman" w:cs="Times New Roman" w:hint="default"/>
    </w:rPr>
  </w:style>
  <w:style w:type="character" w:customStyle="1" w:styleId="bps-topic-ident">
    <w:name w:val="bps-topic-ident"/>
    <w:rsid w:val="00E9734D"/>
  </w:style>
  <w:style w:type="character" w:customStyle="1" w:styleId="boldciteChar1">
    <w:name w:val="bold cite Char1"/>
    <w:rsid w:val="00E9734D"/>
    <w:rPr>
      <w:rFonts w:ascii="Arial" w:hAnsi="Arial" w:cs="Arial" w:hint="default"/>
      <w:b/>
      <w:bCs w:val="0"/>
      <w:color w:val="000000"/>
      <w:sz w:val="28"/>
      <w:szCs w:val="24"/>
      <w:u w:val="thick" w:color="000000"/>
      <w:lang w:val="en-US" w:eastAsia="en-US" w:bidi="ar-SA"/>
    </w:rPr>
  </w:style>
  <w:style w:type="character" w:customStyle="1" w:styleId="sectiontitle">
    <w:name w:val="sectiontitle"/>
    <w:basedOn w:val="DefaultParagraphFont"/>
    <w:rsid w:val="00E9734D"/>
  </w:style>
  <w:style w:type="character" w:customStyle="1" w:styleId="leveluptitle">
    <w:name w:val="leveluptitle"/>
    <w:basedOn w:val="DefaultParagraphFont"/>
    <w:rsid w:val="00E9734D"/>
  </w:style>
  <w:style w:type="character" w:customStyle="1" w:styleId="Hyperlink3">
    <w:name w:val="Hyperlink.3"/>
    <w:basedOn w:val="DefaultParagraphFont"/>
    <w:rsid w:val="00E9734D"/>
    <w:rPr>
      <w:sz w:val="18"/>
      <w:szCs w:val="18"/>
    </w:rPr>
  </w:style>
  <w:style w:type="character" w:customStyle="1" w:styleId="Hyperlink4">
    <w:name w:val="Hyperlink.4"/>
    <w:basedOn w:val="DefaultParagraphFont"/>
    <w:rsid w:val="00E9734D"/>
    <w:rPr>
      <w:sz w:val="18"/>
      <w:szCs w:val="18"/>
    </w:rPr>
  </w:style>
  <w:style w:type="character" w:customStyle="1" w:styleId="SmallCharChar">
    <w:name w:val="Small Char Char"/>
    <w:basedOn w:val="DefaultParagraphFont"/>
    <w:rsid w:val="00E9734D"/>
    <w:rPr>
      <w:sz w:val="17"/>
      <w:szCs w:val="24"/>
      <w:lang w:val="en-US" w:eastAsia="en-US" w:bidi="ar-SA"/>
    </w:rPr>
  </w:style>
  <w:style w:type="character" w:customStyle="1" w:styleId="UnderlinedChar1">
    <w:name w:val="Underlined Char1"/>
    <w:basedOn w:val="DefaultParagraphFont"/>
    <w:rsid w:val="00E9734D"/>
    <w:rPr>
      <w:rFonts w:ascii="Century Gothic" w:hAnsi="Century Gothic" w:hint="default"/>
      <w:sz w:val="24"/>
      <w:u w:val="thick"/>
    </w:rPr>
  </w:style>
  <w:style w:type="character" w:customStyle="1" w:styleId="Intemphasis">
    <w:name w:val="Intemphasis"/>
    <w:uiPriority w:val="1"/>
    <w:qFormat/>
    <w:rsid w:val="00E9734D"/>
    <w:rPr>
      <w:rFonts w:ascii="Cambria" w:hAnsi="Cambria" w:hint="default"/>
      <w:b/>
      <w:bCs w:val="0"/>
      <w:sz w:val="20"/>
      <w:u w:val="single"/>
      <w:bdr w:val="single" w:sz="4" w:space="0" w:color="auto" w:frame="1"/>
      <w:shd w:val="pct25" w:color="auto" w:fill="auto"/>
    </w:rPr>
  </w:style>
  <w:style w:type="character" w:customStyle="1" w:styleId="Heading3CharCharChar2">
    <w:name w:val="Heading 3 Char Char Char2"/>
    <w:aliases w:val="Char Char Char3,Heading 3 Char Char Char3"/>
    <w:basedOn w:val="DefaultParagraphFont"/>
    <w:rsid w:val="00E9734D"/>
    <w:rPr>
      <w:rFonts w:ascii="Arial" w:hAnsi="Arial" w:cs="Arial" w:hint="default"/>
      <w:bCs/>
      <w:szCs w:val="26"/>
      <w:u w:val="single"/>
      <w:lang w:val="en-US" w:eastAsia="en-US" w:bidi="ar-SA"/>
    </w:rPr>
  </w:style>
  <w:style w:type="character" w:customStyle="1" w:styleId="Style9pt">
    <w:name w:val="Style 9 pt"/>
    <w:basedOn w:val="DefaultParagraphFont"/>
    <w:rsid w:val="00E9734D"/>
    <w:rPr>
      <w:rFonts w:ascii="Times New Roman" w:hAnsi="Times New Roman" w:cs="Times New Roman" w:hint="default"/>
      <w:sz w:val="20"/>
    </w:rPr>
  </w:style>
  <w:style w:type="character" w:customStyle="1" w:styleId="StyleunderlineArialNarrow9ptBold">
    <w:name w:val="Style underline + Arial Narrow 9 pt Bold"/>
    <w:basedOn w:val="underline"/>
    <w:rsid w:val="00E9734D"/>
    <w:rPr>
      <w:rFonts w:ascii="Times New Roman" w:hAnsi="Times New Roman" w:cs="Times New Roman" w:hint="default"/>
      <w:b/>
      <w:bCs/>
      <w:sz w:val="20"/>
      <w:u w:val="single"/>
    </w:rPr>
  </w:style>
  <w:style w:type="character" w:customStyle="1" w:styleId="StyleBoldandUnderlineCharCharCharChar9pt">
    <w:name w:val="Style Bold and Underline Char Char Char Char + 9 pt"/>
    <w:basedOn w:val="DefaultParagraphFont"/>
    <w:rsid w:val="00E9734D"/>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E9734D"/>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E9734D"/>
    <w:rPr>
      <w:rFonts w:ascii="Times New Roman" w:hAnsi="Times New Roman" w:cs="Times New Roman" w:hint="default"/>
      <w:noProof w:val="0"/>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E9734D"/>
    <w:rPr>
      <w:rFonts w:ascii="Times New Roman" w:hAnsi="Times New Roman" w:cs="Times New Roman" w:hint="default"/>
      <w:sz w:val="20"/>
      <w:u w:val="single"/>
      <w:bdr w:val="single" w:sz="4" w:space="0" w:color="auto" w:frame="1"/>
      <w:lang w:val="en-US" w:eastAsia="en-US" w:bidi="ar-SA"/>
    </w:rPr>
  </w:style>
  <w:style w:type="character" w:customStyle="1" w:styleId="body-text">
    <w:name w:val="body-text"/>
    <w:basedOn w:val="DefaultParagraphFont"/>
    <w:rsid w:val="00E9734D"/>
  </w:style>
  <w:style w:type="character" w:customStyle="1" w:styleId="CharChar111">
    <w:name w:val="Char Char111"/>
    <w:basedOn w:val="DefaultParagraphFont"/>
    <w:rsid w:val="00E9734D"/>
    <w:rPr>
      <w:rFonts w:ascii="Arial" w:hAnsi="Arial" w:cs="Arial" w:hint="default"/>
      <w:bCs/>
      <w:szCs w:val="26"/>
      <w:u w:val="single"/>
      <w:lang w:val="en-US" w:eastAsia="en-US" w:bidi="ar-SA"/>
    </w:rPr>
  </w:style>
  <w:style w:type="character" w:customStyle="1" w:styleId="AUnterdline">
    <w:name w:val="AUnterdline"/>
    <w:qFormat/>
    <w:rsid w:val="00E9734D"/>
    <w:rPr>
      <w:rFonts w:ascii="Times New Roman" w:hAnsi="Times New Roman" w:cs="Times New Roman" w:hint="default"/>
      <w:sz w:val="20"/>
      <w:u w:val="single"/>
    </w:rPr>
  </w:style>
  <w:style w:type="character" w:customStyle="1" w:styleId="DontRead">
    <w:name w:val="Don't Read"/>
    <w:qFormat/>
    <w:rsid w:val="00E9734D"/>
    <w:rPr>
      <w:rFonts w:ascii="Times New Roman" w:hAnsi="Times New Roman" w:cs="Times New Roman" w:hint="default"/>
      <w:sz w:val="16"/>
    </w:rPr>
  </w:style>
  <w:style w:type="character" w:customStyle="1" w:styleId="CharChar113">
    <w:name w:val="Char Char113"/>
    <w:basedOn w:val="DefaultParagraphFont"/>
    <w:rsid w:val="00E9734D"/>
    <w:rPr>
      <w:rFonts w:ascii="Arial" w:hAnsi="Arial" w:cs="Arial" w:hint="default"/>
      <w:bCs/>
      <w:szCs w:val="26"/>
      <w:u w:val="single"/>
      <w:lang w:val="en-US" w:eastAsia="en-US" w:bidi="ar-SA"/>
    </w:rPr>
  </w:style>
  <w:style w:type="character" w:customStyle="1" w:styleId="StyleunderlineBold0">
    <w:name w:val="Style underline + Bold"/>
    <w:basedOn w:val="underline"/>
    <w:rsid w:val="00E9734D"/>
    <w:rPr>
      <w:rFonts w:ascii="Times New Roman" w:hAnsi="Times New Roman" w:cs="Times New Roman" w:hint="default"/>
      <w:b w:val="0"/>
      <w:bCs/>
      <w:sz w:val="20"/>
      <w:u w:val="single"/>
    </w:rPr>
  </w:style>
  <w:style w:type="character" w:customStyle="1" w:styleId="StyleunderlineCharNotBold">
    <w:name w:val="Style underline Char + Not Bold"/>
    <w:basedOn w:val="underlineChar0"/>
    <w:rsid w:val="00E9734D"/>
    <w:rPr>
      <w:rFonts w:ascii="Times New Roman" w:hAnsi="Times New Roman" w:cs="Times New Roman" w:hint="default"/>
      <w:b/>
      <w:bCs w:val="0"/>
      <w:sz w:val="20"/>
      <w:szCs w:val="24"/>
      <w:u w:val="single"/>
      <w:lang w:val="en-US" w:eastAsia="en-US" w:bidi="ar-SA"/>
    </w:rPr>
  </w:style>
  <w:style w:type="character" w:customStyle="1" w:styleId="UnderlineChar5Char">
    <w:name w:val="Underline Char5 Char"/>
    <w:basedOn w:val="DefaultParagraphFont"/>
    <w:rsid w:val="00E9734D"/>
    <w:rPr>
      <w:szCs w:val="24"/>
      <w:u w:val="single"/>
      <w:lang w:val="en-US" w:eastAsia="en-US" w:bidi="ar-SA"/>
    </w:rPr>
  </w:style>
  <w:style w:type="character" w:customStyle="1" w:styleId="base">
    <w:name w:val="base"/>
    <w:basedOn w:val="DefaultParagraphFont"/>
    <w:rsid w:val="00E9734D"/>
  </w:style>
  <w:style w:type="character" w:customStyle="1" w:styleId="part-of-speech">
    <w:name w:val="part-of-speech"/>
    <w:basedOn w:val="DefaultParagraphFont"/>
    <w:rsid w:val="00E9734D"/>
  </w:style>
  <w:style w:type="character" w:customStyle="1" w:styleId="FontStyle177">
    <w:name w:val="Font Style177"/>
    <w:basedOn w:val="DefaultParagraphFont"/>
    <w:uiPriority w:val="99"/>
    <w:rsid w:val="00E9734D"/>
    <w:rPr>
      <w:rFonts w:ascii="Times New Roman" w:hAnsi="Times New Roman" w:cs="Times New Roman" w:hint="default"/>
      <w:sz w:val="20"/>
      <w:szCs w:val="20"/>
    </w:rPr>
  </w:style>
  <w:style w:type="character" w:customStyle="1" w:styleId="FontStyle173">
    <w:name w:val="Font Style173"/>
    <w:basedOn w:val="DefaultParagraphFont"/>
    <w:uiPriority w:val="99"/>
    <w:rsid w:val="00E9734D"/>
    <w:rPr>
      <w:rFonts w:ascii="Times New Roman" w:hAnsi="Times New Roman" w:cs="Times New Roman" w:hint="default"/>
      <w:sz w:val="14"/>
      <w:szCs w:val="14"/>
    </w:rPr>
  </w:style>
  <w:style w:type="character" w:customStyle="1" w:styleId="FontStyle151">
    <w:name w:val="Font Style151"/>
    <w:basedOn w:val="DefaultParagraphFont"/>
    <w:uiPriority w:val="99"/>
    <w:rsid w:val="00E9734D"/>
    <w:rPr>
      <w:rFonts w:ascii="Arial Narrow" w:hAnsi="Arial Narrow" w:cs="Arial Narrow" w:hint="default"/>
      <w:b/>
      <w:bCs/>
      <w:sz w:val="12"/>
      <w:szCs w:val="12"/>
    </w:rPr>
  </w:style>
  <w:style w:type="character" w:customStyle="1" w:styleId="FontStyle156">
    <w:name w:val="Font Style156"/>
    <w:basedOn w:val="DefaultParagraphFont"/>
    <w:uiPriority w:val="99"/>
    <w:rsid w:val="00E9734D"/>
    <w:rPr>
      <w:rFonts w:ascii="Arial Narrow" w:hAnsi="Arial Narrow" w:cs="Arial Narrow" w:hint="default"/>
      <w:sz w:val="8"/>
      <w:szCs w:val="8"/>
    </w:rPr>
  </w:style>
  <w:style w:type="character" w:customStyle="1" w:styleId="FontStyle160">
    <w:name w:val="Font Style160"/>
    <w:basedOn w:val="DefaultParagraphFont"/>
    <w:uiPriority w:val="99"/>
    <w:rsid w:val="00E9734D"/>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E9734D"/>
    <w:rPr>
      <w:rFonts w:ascii="Times New Roman" w:hAnsi="Times New Roman" w:cs="Times New Roman" w:hint="default"/>
      <w:sz w:val="18"/>
      <w:szCs w:val="18"/>
    </w:rPr>
  </w:style>
  <w:style w:type="character" w:customStyle="1" w:styleId="FontStyle168">
    <w:name w:val="Font Style168"/>
    <w:basedOn w:val="DefaultParagraphFont"/>
    <w:uiPriority w:val="99"/>
    <w:rsid w:val="00E9734D"/>
    <w:rPr>
      <w:rFonts w:ascii="Times New Roman" w:hAnsi="Times New Roman" w:cs="Times New Roman" w:hint="default"/>
      <w:sz w:val="12"/>
      <w:szCs w:val="12"/>
    </w:rPr>
  </w:style>
  <w:style w:type="character" w:customStyle="1" w:styleId="FontStyle176">
    <w:name w:val="Font Style176"/>
    <w:basedOn w:val="DefaultParagraphFont"/>
    <w:uiPriority w:val="99"/>
    <w:rsid w:val="00E9734D"/>
    <w:rPr>
      <w:rFonts w:ascii="Times New Roman" w:hAnsi="Times New Roman" w:cs="Times New Roman" w:hint="default"/>
      <w:sz w:val="16"/>
      <w:szCs w:val="16"/>
    </w:rPr>
  </w:style>
  <w:style w:type="character" w:customStyle="1" w:styleId="globalcontentbody">
    <w:name w:val="globalcontentbody"/>
    <w:basedOn w:val="DefaultParagraphFont"/>
    <w:rsid w:val="00E9734D"/>
  </w:style>
  <w:style w:type="character" w:customStyle="1" w:styleId="authorbio">
    <w:name w:val="authorbio"/>
    <w:basedOn w:val="DefaultParagraphFont"/>
    <w:rsid w:val="00E9734D"/>
  </w:style>
  <w:style w:type="character" w:customStyle="1" w:styleId="StyleUnderline3">
    <w:name w:val="Style Underline3"/>
    <w:basedOn w:val="DefaultParagraphFont"/>
    <w:rsid w:val="00E9734D"/>
    <w:rPr>
      <w:u w:val="single"/>
    </w:rPr>
  </w:style>
  <w:style w:type="character" w:customStyle="1" w:styleId="StyleBoldandUnderlineCharChar11pt">
    <w:name w:val="Style Bold and Underline Char Char + 11 pt"/>
    <w:basedOn w:val="DefaultParagraphFont"/>
    <w:rsid w:val="00E9734D"/>
    <w:rPr>
      <w:b/>
      <w:bCs/>
      <w:noProof w:val="0"/>
      <w:sz w:val="20"/>
      <w:u w:val="single"/>
      <w:lang w:val="en-US" w:eastAsia="en-US" w:bidi="ar-SA"/>
    </w:rPr>
  </w:style>
  <w:style w:type="character" w:customStyle="1" w:styleId="Hyperlink23">
    <w:name w:val="Hyperlink23"/>
    <w:basedOn w:val="DefaultParagraphFont"/>
    <w:rsid w:val="00E9734D"/>
    <w:rPr>
      <w:color w:val="3300CC"/>
      <w:u w:val="single"/>
    </w:rPr>
  </w:style>
  <w:style w:type="character" w:customStyle="1" w:styleId="CharChar114">
    <w:name w:val="Char Char114"/>
    <w:basedOn w:val="DefaultParagraphFont"/>
    <w:rsid w:val="00E9734D"/>
    <w:rPr>
      <w:rFonts w:ascii="Arial" w:hAnsi="Arial" w:cs="Arial" w:hint="default"/>
      <w:bCs/>
      <w:szCs w:val="26"/>
      <w:u w:val="single"/>
      <w:lang w:val="en-US" w:eastAsia="en-US" w:bidi="ar-SA"/>
    </w:rPr>
  </w:style>
  <w:style w:type="character" w:customStyle="1" w:styleId="CharChar112">
    <w:name w:val="Char Char112"/>
    <w:basedOn w:val="DefaultParagraphFont"/>
    <w:rsid w:val="00E9734D"/>
    <w:rPr>
      <w:rFonts w:ascii="Arial" w:hAnsi="Arial" w:cs="Arial" w:hint="default"/>
      <w:bCs/>
      <w:szCs w:val="26"/>
      <w:u w:val="single"/>
      <w:lang w:val="en-US" w:eastAsia="en-US" w:bidi="ar-SA"/>
    </w:rPr>
  </w:style>
  <w:style w:type="character" w:customStyle="1" w:styleId="zoomme">
    <w:name w:val="zoomme"/>
    <w:basedOn w:val="DefaultParagraphFont"/>
    <w:rsid w:val="00E9734D"/>
  </w:style>
  <w:style w:type="character" w:customStyle="1" w:styleId="classauthor">
    <w:name w:val="class=&quot;author&quot;"/>
    <w:basedOn w:val="DefaultParagraphFont"/>
    <w:rsid w:val="00E9734D"/>
  </w:style>
  <w:style w:type="character" w:customStyle="1" w:styleId="officialstitle-">
    <w:name w:val="official_s_title-"/>
    <w:basedOn w:val="DefaultParagraphFont"/>
    <w:rsid w:val="00E9734D"/>
  </w:style>
  <w:style w:type="character" w:customStyle="1" w:styleId="officialsbureau">
    <w:name w:val="official_s_bureau"/>
    <w:basedOn w:val="DefaultParagraphFont"/>
    <w:rsid w:val="00E9734D"/>
  </w:style>
  <w:style w:type="character" w:customStyle="1" w:styleId="gray">
    <w:name w:val="gray"/>
    <w:basedOn w:val="DefaultParagraphFont"/>
    <w:rsid w:val="00E9734D"/>
  </w:style>
  <w:style w:type="character" w:customStyle="1" w:styleId="Styleunderline11ptBorderSinglesolidlineAuto05p">
    <w:name w:val="Style underline + 11 pt Border: : (Single solid line Auto  0.5 p..."/>
    <w:rsid w:val="00E9734D"/>
    <w:rPr>
      <w:sz w:val="20"/>
      <w:u w:val="single"/>
      <w:bdr w:val="single" w:sz="4" w:space="0" w:color="auto" w:frame="1"/>
    </w:rPr>
  </w:style>
  <w:style w:type="character" w:customStyle="1" w:styleId="newscontent">
    <w:name w:val="newscontent"/>
    <w:rsid w:val="00E9734D"/>
  </w:style>
  <w:style w:type="character" w:customStyle="1" w:styleId="FontStyle172">
    <w:name w:val="Font Style172"/>
    <w:basedOn w:val="DefaultParagraphFont"/>
    <w:uiPriority w:val="99"/>
    <w:rsid w:val="00E9734D"/>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E9734D"/>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E9734D"/>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E9734D"/>
    <w:rPr>
      <w:rFonts w:ascii="Times New Roman" w:hAnsi="Times New Roman" w:cs="Times New Roman" w:hint="default"/>
      <w:sz w:val="10"/>
      <w:szCs w:val="10"/>
    </w:rPr>
  </w:style>
  <w:style w:type="character" w:customStyle="1" w:styleId="FontStyle174">
    <w:name w:val="Font Style174"/>
    <w:basedOn w:val="DefaultParagraphFont"/>
    <w:uiPriority w:val="99"/>
    <w:rsid w:val="00E9734D"/>
    <w:rPr>
      <w:rFonts w:ascii="Arial Narrow" w:hAnsi="Arial Narrow" w:cs="Arial Narrow" w:hint="default"/>
      <w:b/>
      <w:bCs/>
      <w:sz w:val="18"/>
      <w:szCs w:val="18"/>
    </w:rPr>
  </w:style>
  <w:style w:type="character" w:customStyle="1" w:styleId="FontStyle169">
    <w:name w:val="Font Style169"/>
    <w:basedOn w:val="DefaultParagraphFont"/>
    <w:uiPriority w:val="99"/>
    <w:rsid w:val="00E9734D"/>
    <w:rPr>
      <w:rFonts w:ascii="Times New Roman" w:hAnsi="Times New Roman" w:cs="Times New Roman" w:hint="default"/>
      <w:sz w:val="12"/>
      <w:szCs w:val="12"/>
    </w:rPr>
  </w:style>
  <w:style w:type="character" w:customStyle="1" w:styleId="FontStyle139">
    <w:name w:val="Font Style139"/>
    <w:basedOn w:val="DefaultParagraphFont"/>
    <w:uiPriority w:val="99"/>
    <w:rsid w:val="00E9734D"/>
    <w:rPr>
      <w:rFonts w:ascii="Times New Roman" w:hAnsi="Times New Roman" w:cs="Times New Roman" w:hint="default"/>
      <w:b/>
      <w:bCs/>
      <w:sz w:val="18"/>
      <w:szCs w:val="18"/>
    </w:rPr>
  </w:style>
  <w:style w:type="character" w:customStyle="1" w:styleId="aa">
    <w:name w:val="••••"/>
    <w:rsid w:val="00E9734D"/>
    <w:rPr>
      <w:color w:val="000000"/>
    </w:rPr>
  </w:style>
  <w:style w:type="character" w:customStyle="1" w:styleId="UL-Bold">
    <w:name w:val="UL-Bold"/>
    <w:basedOn w:val="DefaultParagraphFont"/>
    <w:rsid w:val="00E9734D"/>
    <w:rPr>
      <w:u w:val="thick"/>
    </w:rPr>
  </w:style>
  <w:style w:type="character" w:customStyle="1" w:styleId="UL-None">
    <w:name w:val="UL-None"/>
    <w:basedOn w:val="DefaultParagraphFont"/>
    <w:rsid w:val="00E9734D"/>
    <w:rPr>
      <w:strike w:val="0"/>
      <w:dstrike w:val="0"/>
      <w:u w:val="none"/>
      <w:effect w:val="none"/>
    </w:rPr>
  </w:style>
  <w:style w:type="character" w:customStyle="1" w:styleId="styletimesnewroman12ptbold0">
    <w:name w:val="styletimesnewroman12ptbold"/>
    <w:basedOn w:val="DefaultParagraphFont"/>
    <w:rsid w:val="00E9734D"/>
  </w:style>
  <w:style w:type="character" w:customStyle="1" w:styleId="FontStyle19">
    <w:name w:val="Font Style19"/>
    <w:basedOn w:val="DefaultParagraphFont"/>
    <w:uiPriority w:val="99"/>
    <w:rsid w:val="00E9734D"/>
    <w:rPr>
      <w:rFonts w:ascii="Times New Roman" w:hAnsi="Times New Roman" w:cs="Times New Roman" w:hint="default"/>
      <w:sz w:val="18"/>
      <w:szCs w:val="18"/>
    </w:rPr>
  </w:style>
  <w:style w:type="character" w:customStyle="1" w:styleId="UnderlineBox">
    <w:name w:val="Underline + Box"/>
    <w:uiPriority w:val="1"/>
    <w:qFormat/>
    <w:rsid w:val="00E9734D"/>
    <w:rPr>
      <w:rFonts w:ascii="Georgia" w:hAnsi="Georgia" w:hint="default"/>
      <w:b w:val="0"/>
      <w:bCs w:val="0"/>
      <w:sz w:val="22"/>
      <w:u w:val="single"/>
      <w:bdr w:val="single" w:sz="4" w:space="0" w:color="auto" w:frame="1"/>
    </w:rPr>
  </w:style>
  <w:style w:type="character" w:customStyle="1" w:styleId="10ptnotbold">
    <w:name w:val="10ptnotbold"/>
    <w:basedOn w:val="DefaultParagraphFont"/>
    <w:rsid w:val="00E9734D"/>
    <w:rPr>
      <w:sz w:val="20"/>
    </w:rPr>
  </w:style>
  <w:style w:type="character" w:customStyle="1" w:styleId="kn">
    <w:name w:val="kn"/>
    <w:basedOn w:val="DefaultParagraphFont"/>
    <w:rsid w:val="00E9734D"/>
  </w:style>
  <w:style w:type="character" w:customStyle="1" w:styleId="twelptblackblack1">
    <w:name w:val="twelptblackblack1"/>
    <w:basedOn w:val="DefaultParagraphFont"/>
    <w:rsid w:val="00E9734D"/>
    <w:rPr>
      <w:rFonts w:ascii="Verdana" w:hAnsi="Verdana" w:hint="default"/>
      <w:color w:val="000000"/>
      <w:sz w:val="16"/>
      <w:szCs w:val="16"/>
    </w:rPr>
  </w:style>
  <w:style w:type="character" w:customStyle="1" w:styleId="TagCharCharCharChar0">
    <w:name w:val="Tag Char Char Char Char"/>
    <w:basedOn w:val="DefaultParagraphFont"/>
    <w:rsid w:val="00E9734D"/>
    <w:rPr>
      <w:rFonts w:ascii="Times New Roman" w:eastAsia="Times New Roman" w:hAnsi="Times New Roman" w:cs="Times New Roman" w:hint="default"/>
      <w:b/>
      <w:bCs w:val="0"/>
      <w:sz w:val="24"/>
      <w:szCs w:val="20"/>
    </w:rPr>
  </w:style>
  <w:style w:type="character" w:customStyle="1" w:styleId="BoldandUnderlineChar1">
    <w:name w:val="Bold and Underline Char1"/>
    <w:basedOn w:val="DefaultParagraphFont"/>
    <w:rsid w:val="00E9734D"/>
  </w:style>
  <w:style w:type="character" w:customStyle="1" w:styleId="UnderlineChar1Char">
    <w:name w:val="Underline Char1 Char"/>
    <w:basedOn w:val="DefaultParagraphFont"/>
    <w:rsid w:val="00E9734D"/>
  </w:style>
  <w:style w:type="character" w:customStyle="1" w:styleId="BoldandUnderlineChar1Char2">
    <w:name w:val="Bold and Underline Char1 Char2"/>
    <w:basedOn w:val="DefaultParagraphFont"/>
    <w:rsid w:val="00E9734D"/>
  </w:style>
  <w:style w:type="character" w:customStyle="1" w:styleId="BoldandUnderlineCharChar1">
    <w:name w:val="Bold and Underline Char Char1"/>
    <w:basedOn w:val="DefaultParagraphFont"/>
    <w:rsid w:val="00E9734D"/>
  </w:style>
  <w:style w:type="character" w:customStyle="1" w:styleId="review">
    <w:name w:val="review"/>
    <w:basedOn w:val="DefaultParagraphFont"/>
    <w:rsid w:val="00E9734D"/>
  </w:style>
  <w:style w:type="character" w:customStyle="1" w:styleId="feature2caption">
    <w:name w:val="feature2caption"/>
    <w:basedOn w:val="DefaultParagraphFont"/>
    <w:rsid w:val="00E9734D"/>
  </w:style>
  <w:style w:type="character" w:customStyle="1" w:styleId="style22">
    <w:name w:val="style2"/>
    <w:basedOn w:val="DefaultParagraphFont"/>
    <w:rsid w:val="00E9734D"/>
  </w:style>
  <w:style w:type="character" w:customStyle="1" w:styleId="StyleStyleBoldUnderlineUnderlineIntenseEmphasis1apple-style-2">
    <w:name w:val="Style Style Bold UnderlineUnderlineIntense Emphasis1apple-style-...2"/>
    <w:basedOn w:val="DefaultParagraphFont"/>
    <w:rsid w:val="00E9734D"/>
  </w:style>
  <w:style w:type="character" w:customStyle="1" w:styleId="StyleStyleBoldUnderlineUnderlineIntenseEmphasis1apple-style-1">
    <w:name w:val="Style Style Bold UnderlineUnderlineIntense Emphasis1apple-style-...1"/>
    <w:basedOn w:val="DefaultParagraphFont"/>
    <w:rsid w:val="00E9734D"/>
    <w:rPr>
      <w:b w:val="0"/>
      <w:bCs w:val="0"/>
      <w:strike w:val="0"/>
      <w:dstrike w:val="0"/>
      <w:sz w:val="14"/>
      <w:u w:val="none"/>
      <w:effect w:val="none"/>
    </w:rPr>
  </w:style>
  <w:style w:type="character" w:customStyle="1" w:styleId="StyleStyleBoldUnderlineIntenseEmphasisUnderlineapple-style-s">
    <w:name w:val="Style Style Bold UnderlineIntense EmphasisUnderlineapple-style-s..."/>
    <w:basedOn w:val="DefaultParagraphFont"/>
    <w:rsid w:val="00E9734D"/>
    <w:rPr>
      <w:b w:val="0"/>
      <w:bCs w:val="0"/>
      <w:sz w:val="22"/>
      <w:u w:val="single"/>
      <w:bdr w:val="none" w:sz="0" w:space="0" w:color="auto" w:frame="1"/>
    </w:rPr>
  </w:style>
  <w:style w:type="character" w:customStyle="1" w:styleId="lrdctspkr">
    <w:name w:val="lr_dct_spkr"/>
    <w:basedOn w:val="DefaultParagraphFont"/>
    <w:rsid w:val="00E9734D"/>
  </w:style>
  <w:style w:type="character" w:customStyle="1" w:styleId="lrdctlblinl">
    <w:name w:val="lr_dct_lbl_inl"/>
    <w:basedOn w:val="DefaultParagraphFont"/>
    <w:rsid w:val="00E9734D"/>
  </w:style>
  <w:style w:type="character" w:customStyle="1" w:styleId="lrdctlblblk">
    <w:name w:val="lr_dct_lbl_blk"/>
    <w:basedOn w:val="DefaultParagraphFont"/>
    <w:rsid w:val="00E9734D"/>
  </w:style>
  <w:style w:type="character" w:customStyle="1" w:styleId="bnp-articles-title1">
    <w:name w:val="bnp-articles-title1"/>
    <w:basedOn w:val="DefaultParagraphFont"/>
    <w:rsid w:val="00E9734D"/>
    <w:rPr>
      <w:rFonts w:ascii="Verdana" w:hAnsi="Verdana" w:hint="default"/>
      <w:b/>
      <w:bCs/>
      <w:color w:val="545454"/>
      <w:sz w:val="12"/>
      <w:szCs w:val="12"/>
    </w:rPr>
  </w:style>
  <w:style w:type="character" w:customStyle="1" w:styleId="featuretext">
    <w:name w:val="featuretext"/>
    <w:basedOn w:val="DefaultParagraphFont"/>
    <w:rsid w:val="00E9734D"/>
  </w:style>
  <w:style w:type="character" w:customStyle="1" w:styleId="relatedtext">
    <w:name w:val="related_text"/>
    <w:basedOn w:val="DefaultParagraphFont"/>
    <w:rsid w:val="00E9734D"/>
  </w:style>
  <w:style w:type="character" w:customStyle="1" w:styleId="fullpost">
    <w:name w:val="fullpost"/>
    <w:basedOn w:val="DefaultParagraphFont"/>
    <w:rsid w:val="00E9734D"/>
  </w:style>
  <w:style w:type="character" w:customStyle="1" w:styleId="bcktital">
    <w:name w:val="bcktital"/>
    <w:basedOn w:val="DefaultParagraphFont"/>
    <w:rsid w:val="00E9734D"/>
  </w:style>
  <w:style w:type="character" w:customStyle="1" w:styleId="bcktital0">
    <w:name w:val="bckt_ital"/>
    <w:basedOn w:val="DefaultParagraphFont"/>
    <w:rsid w:val="00E9734D"/>
  </w:style>
  <w:style w:type="character" w:customStyle="1" w:styleId="fwanimclass">
    <w:name w:val="fwanim_class"/>
    <w:basedOn w:val="DefaultParagraphFont"/>
    <w:rsid w:val="00E9734D"/>
  </w:style>
  <w:style w:type="character" w:customStyle="1" w:styleId="CharChar8">
    <w:name w:val="Char Char8"/>
    <w:basedOn w:val="DefaultParagraphFont"/>
    <w:rsid w:val="00E9734D"/>
    <w:rPr>
      <w:rFonts w:ascii="Lucida Grande" w:hAnsi="Lucida Grande" w:cs="Times New Roman" w:hint="default"/>
    </w:rPr>
  </w:style>
  <w:style w:type="character" w:customStyle="1" w:styleId="DebateUnderlineChar">
    <w:name w:val="DebateUnderline Char"/>
    <w:basedOn w:val="DebateNormalChar"/>
    <w:rsid w:val="00E9734D"/>
    <w:rPr>
      <w:rFonts w:ascii="Georgia" w:eastAsia="Calibri" w:hAnsi="Georgia"/>
      <w:sz w:val="24"/>
      <w:szCs w:val="24"/>
      <w:u w:val="single"/>
      <w:lang w:val="en-US" w:eastAsia="en-US" w:bidi="ar-SA"/>
    </w:rPr>
  </w:style>
  <w:style w:type="character" w:customStyle="1" w:styleId="DebateTagChar0">
    <w:name w:val="DebateTag Char"/>
    <w:basedOn w:val="DefaultParagraphFont"/>
    <w:rsid w:val="00E9734D"/>
    <w:rPr>
      <w:rFonts w:ascii="Calibri" w:eastAsia="Calibri" w:hAnsi="Calibri" w:cs="Calibri" w:hint="default"/>
      <w:b/>
      <w:bCs w:val="0"/>
      <w:sz w:val="24"/>
      <w:szCs w:val="24"/>
      <w:lang w:val="en-US" w:eastAsia="en-US" w:bidi="ar-SA"/>
    </w:rPr>
  </w:style>
  <w:style w:type="character" w:customStyle="1" w:styleId="DebateHeaderFinalChar">
    <w:name w:val="DebateHeaderFinal Char"/>
    <w:rsid w:val="00E9734D"/>
    <w:rPr>
      <w:b/>
      <w:bCs/>
      <w:sz w:val="36"/>
      <w:szCs w:val="36"/>
      <w:u w:val="single"/>
      <w:lang w:val="en-US" w:eastAsia="en-US" w:bidi="ar-SA"/>
    </w:rPr>
  </w:style>
  <w:style w:type="character" w:customStyle="1" w:styleId="FooterChar2">
    <w:name w:val="Footer Char2"/>
    <w:basedOn w:val="DefaultParagraphFont"/>
    <w:rsid w:val="00E9734D"/>
    <w:rPr>
      <w:rFonts w:ascii="MS Mincho" w:eastAsia="MS Mincho" w:hint="eastAsia"/>
      <w:sz w:val="24"/>
      <w:szCs w:val="24"/>
      <w:lang w:val="en-US" w:eastAsia="ja-JP" w:bidi="ar-SA"/>
    </w:rPr>
  </w:style>
  <w:style w:type="character" w:customStyle="1" w:styleId="StyleLinespacingDoubleChar">
    <w:name w:val="Style Line spacing:  Double Char"/>
    <w:basedOn w:val="DefaultParagraphFont"/>
    <w:rsid w:val="00E9734D"/>
    <w:rPr>
      <w:rFonts w:ascii="Cambria" w:hAnsi="Cambria" w:hint="default"/>
      <w:sz w:val="24"/>
      <w:lang w:val="en-US" w:eastAsia="en-US" w:bidi="ar-SA"/>
    </w:rPr>
  </w:style>
  <w:style w:type="character" w:customStyle="1" w:styleId="NormalspacingChar">
    <w:name w:val="Normal + spacing Char"/>
    <w:basedOn w:val="StyleLinespacingDoubleChar"/>
    <w:rsid w:val="00E9734D"/>
    <w:rPr>
      <w:rFonts w:ascii="Cambria" w:hAnsi="Cambria" w:hint="default"/>
      <w:sz w:val="24"/>
      <w:lang w:val="en-US" w:eastAsia="en-US" w:bidi="ar-SA"/>
    </w:rPr>
  </w:style>
  <w:style w:type="character" w:customStyle="1" w:styleId="textbold0">
    <w:name w:val="textbold"/>
    <w:basedOn w:val="DefaultParagraphFont"/>
    <w:rsid w:val="00E9734D"/>
  </w:style>
  <w:style w:type="character" w:customStyle="1" w:styleId="textitalics">
    <w:name w:val="textitalics"/>
    <w:basedOn w:val="DefaultParagraphFont"/>
    <w:rsid w:val="00E9734D"/>
  </w:style>
  <w:style w:type="character" w:customStyle="1" w:styleId="hit1">
    <w:name w:val="hit1"/>
    <w:basedOn w:val="DefaultParagraphFont"/>
    <w:rsid w:val="00E9734D"/>
    <w:rPr>
      <w:b/>
      <w:bCs/>
      <w:color w:val="CC0033"/>
    </w:rPr>
  </w:style>
  <w:style w:type="character" w:customStyle="1" w:styleId="CharacterStyle8">
    <w:name w:val="Character Style 8"/>
    <w:rsid w:val="00E9734D"/>
    <w:rPr>
      <w:sz w:val="22"/>
      <w:szCs w:val="22"/>
    </w:rPr>
  </w:style>
  <w:style w:type="character" w:customStyle="1" w:styleId="CardText1CharChar">
    <w:name w:val="Card Text 1 Char Char"/>
    <w:basedOn w:val="DefaultParagraphFont"/>
    <w:rsid w:val="00E9734D"/>
    <w:rPr>
      <w:rFonts w:ascii="Arial Narrow" w:hAnsi="Arial Narrow" w:hint="default"/>
      <w:color w:val="000000"/>
      <w:sz w:val="22"/>
      <w:szCs w:val="22"/>
      <w:u w:val="single"/>
      <w:lang w:val="en-US" w:eastAsia="en-US" w:bidi="ar-SA"/>
    </w:rPr>
  </w:style>
  <w:style w:type="character" w:customStyle="1" w:styleId="CardText1Char1">
    <w:name w:val="Card Text 1 Char1"/>
    <w:basedOn w:val="DefaultParagraphFont"/>
    <w:rsid w:val="00E9734D"/>
    <w:rPr>
      <w:rFonts w:ascii="Arial Narrow" w:hAnsi="Arial Narrow" w:hint="default"/>
      <w:color w:val="000000"/>
      <w:sz w:val="22"/>
      <w:szCs w:val="22"/>
      <w:u w:val="single"/>
      <w:lang w:val="en-US" w:eastAsia="en-US" w:bidi="ar-SA"/>
    </w:rPr>
  </w:style>
  <w:style w:type="character" w:customStyle="1" w:styleId="BigCiteChar">
    <w:name w:val="Big Cite Char"/>
    <w:basedOn w:val="CitesChar"/>
    <w:rsid w:val="00E9734D"/>
    <w:rPr>
      <w:b/>
      <w:bCs/>
      <w:sz w:val="24"/>
      <w:szCs w:val="24"/>
      <w:lang w:val="en-US" w:eastAsia="en-US" w:bidi="ar-SA"/>
    </w:rPr>
  </w:style>
  <w:style w:type="character" w:customStyle="1" w:styleId="BoldunderlineChar3">
    <w:name w:val="Bold/underline Char"/>
    <w:basedOn w:val="DefaultParagraphFont"/>
    <w:rsid w:val="00E9734D"/>
    <w:rPr>
      <w:rFonts w:ascii="SimSun" w:eastAsia="SimSun" w:hAnsi="SimSun" w:hint="eastAsia"/>
      <w:b/>
      <w:bCs w:val="0"/>
      <w:sz w:val="24"/>
      <w:szCs w:val="24"/>
      <w:lang w:val="en-US" w:eastAsia="en-US" w:bidi="ar-SA"/>
    </w:rPr>
  </w:style>
  <w:style w:type="character" w:customStyle="1" w:styleId="ClearChar">
    <w:name w:val="Clear Char"/>
    <w:basedOn w:val="DefaultParagraphFont"/>
    <w:rsid w:val="00E9734D"/>
    <w:rPr>
      <w:rFonts w:ascii="SimSun" w:eastAsia="SimSun" w:hAnsi="SimSun" w:hint="eastAsia"/>
      <w:sz w:val="24"/>
      <w:szCs w:val="24"/>
      <w:lang w:val="en-US" w:eastAsia="zh-CN" w:bidi="ar-SA"/>
    </w:rPr>
  </w:style>
  <w:style w:type="character" w:customStyle="1" w:styleId="textCharChar1">
    <w:name w:val="text Char Char1"/>
    <w:basedOn w:val="DefaultParagraphFont"/>
    <w:rsid w:val="00E9734D"/>
    <w:rPr>
      <w:sz w:val="18"/>
      <w:szCs w:val="24"/>
      <w:lang w:val="en-US" w:eastAsia="en-US" w:bidi="ar-SA"/>
    </w:rPr>
  </w:style>
  <w:style w:type="character" w:customStyle="1" w:styleId="text1CharChar">
    <w:name w:val="text1 Char Char"/>
    <w:basedOn w:val="DefaultParagraphFont"/>
    <w:rsid w:val="00E9734D"/>
    <w:rPr>
      <w:lang w:val="en-US" w:eastAsia="en-US" w:bidi="ar-SA"/>
    </w:rPr>
  </w:style>
  <w:style w:type="character" w:customStyle="1" w:styleId="textCharChar">
    <w:name w:val="text Char Char"/>
    <w:basedOn w:val="DefaultParagraphFont"/>
    <w:rsid w:val="00E9734D"/>
    <w:rPr>
      <w:sz w:val="18"/>
      <w:szCs w:val="24"/>
      <w:lang w:val="en-US" w:eastAsia="en-US" w:bidi="ar-SA"/>
    </w:rPr>
  </w:style>
  <w:style w:type="character" w:customStyle="1" w:styleId="normalloose1">
    <w:name w:val="normalloose1"/>
    <w:basedOn w:val="DefaultParagraphFont"/>
    <w:rsid w:val="00E9734D"/>
    <w:rPr>
      <w:sz w:val="20"/>
      <w:szCs w:val="20"/>
    </w:rPr>
  </w:style>
  <w:style w:type="character" w:customStyle="1" w:styleId="sponsoredadtext">
    <w:name w:val="sponsoredadtext"/>
    <w:basedOn w:val="DefaultParagraphFont"/>
    <w:rsid w:val="00E9734D"/>
  </w:style>
  <w:style w:type="character" w:customStyle="1" w:styleId="georgia">
    <w:name w:val="georgia"/>
    <w:basedOn w:val="DefaultParagraphFont"/>
    <w:rsid w:val="00E9734D"/>
  </w:style>
  <w:style w:type="character" w:customStyle="1" w:styleId="isdefault">
    <w:name w:val="isdefault"/>
    <w:basedOn w:val="DefaultParagraphFont"/>
    <w:rsid w:val="00E9734D"/>
  </w:style>
  <w:style w:type="character" w:customStyle="1" w:styleId="arial">
    <w:name w:val="arial"/>
    <w:basedOn w:val="DefaultParagraphFont"/>
    <w:rsid w:val="00E9734D"/>
  </w:style>
  <w:style w:type="character" w:customStyle="1" w:styleId="pipe">
    <w:name w:val="pipe"/>
    <w:basedOn w:val="DefaultParagraphFont"/>
    <w:rsid w:val="00E9734D"/>
  </w:style>
  <w:style w:type="character" w:customStyle="1" w:styleId="writername">
    <w:name w:val="writername"/>
    <w:basedOn w:val="DefaultParagraphFont"/>
    <w:rsid w:val="00E9734D"/>
  </w:style>
  <w:style w:type="character" w:customStyle="1" w:styleId="CharChar18">
    <w:name w:val="Char Char18"/>
    <w:basedOn w:val="DefaultParagraphFont"/>
    <w:rsid w:val="00E9734D"/>
    <w:rPr>
      <w:sz w:val="16"/>
      <w:szCs w:val="24"/>
      <w:lang w:val="en-US" w:eastAsia="en-US" w:bidi="ar-SA"/>
    </w:rPr>
  </w:style>
  <w:style w:type="character" w:customStyle="1" w:styleId="CharChar24">
    <w:name w:val="Char Char24"/>
    <w:basedOn w:val="DefaultParagraphFont"/>
    <w:rsid w:val="00E9734D"/>
    <w:rPr>
      <w:b/>
      <w:bCs/>
      <w:sz w:val="28"/>
      <w:szCs w:val="28"/>
      <w:lang w:val="en-US" w:eastAsia="en-US" w:bidi="ar-SA"/>
    </w:rPr>
  </w:style>
  <w:style w:type="character" w:customStyle="1" w:styleId="ln2">
    <w:name w:val="ln2"/>
    <w:basedOn w:val="DefaultParagraphFont"/>
    <w:rsid w:val="00E9734D"/>
  </w:style>
  <w:style w:type="character" w:customStyle="1" w:styleId="StyleStyle1Char">
    <w:name w:val="Style Style1 + Char"/>
    <w:basedOn w:val="Style1Char"/>
    <w:rsid w:val="00E9734D"/>
    <w:rPr>
      <w:rFonts w:ascii="Times New Roman" w:eastAsia="SimSun" w:hAnsi="Times New Roman" w:cs="Times New Roman" w:hint="default"/>
      <w:sz w:val="20"/>
      <w:szCs w:val="20"/>
      <w:u w:val="single"/>
      <w:lang w:val="en-US" w:eastAsia="en-US" w:bidi="ar-SA"/>
    </w:rPr>
  </w:style>
  <w:style w:type="character" w:customStyle="1" w:styleId="editorname">
    <w:name w:val="editorname"/>
    <w:basedOn w:val="DefaultParagraphFont"/>
    <w:rsid w:val="00E9734D"/>
  </w:style>
  <w:style w:type="character" w:customStyle="1" w:styleId="CharChar16">
    <w:name w:val="Char Char16"/>
    <w:basedOn w:val="DefaultParagraphFont"/>
    <w:rsid w:val="00E9734D"/>
    <w:rPr>
      <w:rFonts w:ascii="Cambria" w:hAnsi="Cambria" w:hint="default"/>
      <w:lang w:val="en-US" w:eastAsia="en-US" w:bidi="ar-SA"/>
    </w:rPr>
  </w:style>
  <w:style w:type="character" w:customStyle="1" w:styleId="CharChar15">
    <w:name w:val="Char Char15"/>
    <w:basedOn w:val="CharChar16"/>
    <w:rsid w:val="00E9734D"/>
    <w:rPr>
      <w:rFonts w:ascii="Cambria" w:hAnsi="Cambria" w:hint="default"/>
      <w:b/>
      <w:bCs/>
      <w:lang w:val="en-US" w:eastAsia="en-US" w:bidi="ar-SA"/>
    </w:rPr>
  </w:style>
  <w:style w:type="character" w:customStyle="1" w:styleId="CharChar14">
    <w:name w:val="Char Char14"/>
    <w:basedOn w:val="DefaultParagraphFont"/>
    <w:rsid w:val="00E9734D"/>
    <w:rPr>
      <w:rFonts w:ascii="Tahoma" w:hAnsi="Tahoma" w:cs="Tahoma" w:hint="default"/>
      <w:sz w:val="16"/>
      <w:szCs w:val="16"/>
      <w:lang w:val="en-US" w:eastAsia="en-US" w:bidi="ar-SA"/>
    </w:rPr>
  </w:style>
  <w:style w:type="character" w:customStyle="1" w:styleId="CharChar13">
    <w:name w:val="Char Char13"/>
    <w:basedOn w:val="DefaultParagraphFont"/>
    <w:rsid w:val="00E9734D"/>
    <w:rPr>
      <w:rFonts w:ascii="Cambria" w:hAnsi="Cambria" w:hint="default"/>
      <w:lang w:val="en-US" w:eastAsia="en-US" w:bidi="ar-SA"/>
    </w:rPr>
  </w:style>
  <w:style w:type="character" w:customStyle="1" w:styleId="cardtextsmallCharChar">
    <w:name w:val="card text small Char Char"/>
    <w:basedOn w:val="DefaultParagraphFont"/>
    <w:rsid w:val="00E9734D"/>
    <w:rPr>
      <w:rFonts w:ascii="Arial Narrow" w:hAnsi="Arial Narrow" w:cs="Times New Roman" w:hint="default"/>
      <w:sz w:val="16"/>
    </w:rPr>
  </w:style>
  <w:style w:type="character" w:customStyle="1" w:styleId="reportbody1">
    <w:name w:val="reportbody1"/>
    <w:basedOn w:val="DefaultParagraphFont"/>
    <w:rsid w:val="00E9734D"/>
    <w:rPr>
      <w:rFonts w:ascii="Tahoma" w:hAnsi="Tahoma" w:cs="Tahoma" w:hint="default"/>
      <w:color w:val="000000"/>
      <w:sz w:val="14"/>
      <w:szCs w:val="14"/>
    </w:rPr>
  </w:style>
  <w:style w:type="character" w:customStyle="1" w:styleId="TagChar4">
    <w:name w:val="Tag Char4"/>
    <w:basedOn w:val="DefaultParagraphFont"/>
    <w:rsid w:val="00E9734D"/>
    <w:rPr>
      <w:b/>
      <w:bCs w:val="0"/>
      <w:sz w:val="26"/>
      <w:szCs w:val="24"/>
      <w:lang w:val="en-US" w:eastAsia="en-US" w:bidi="ar-SA"/>
    </w:rPr>
  </w:style>
  <w:style w:type="character" w:customStyle="1" w:styleId="TaglinesChar">
    <w:name w:val="Taglines Char"/>
    <w:basedOn w:val="DefaultParagraphFont"/>
    <w:rsid w:val="00E9734D"/>
    <w:rPr>
      <w:rFonts w:ascii="Arial" w:hAnsi="Arial" w:cs="Arial" w:hint="default"/>
      <w:bCs/>
      <w:iCs/>
      <w:szCs w:val="22"/>
      <w:lang w:val="en-US" w:eastAsia="en-US" w:bidi="ar-SA"/>
    </w:rPr>
  </w:style>
  <w:style w:type="character" w:customStyle="1" w:styleId="WW8Num2z0">
    <w:name w:val="WW8Num2z0"/>
    <w:rsid w:val="00E9734D"/>
    <w:rPr>
      <w:rFonts w:ascii="Garamond" w:hAnsi="Garamond" w:hint="default"/>
    </w:rPr>
  </w:style>
  <w:style w:type="character" w:customStyle="1" w:styleId="WW8Num3z0">
    <w:name w:val="WW8Num3z0"/>
    <w:rsid w:val="00E9734D"/>
    <w:rPr>
      <w:rFonts w:ascii="Garamond" w:hAnsi="Garamond" w:hint="default"/>
    </w:rPr>
  </w:style>
  <w:style w:type="character" w:customStyle="1" w:styleId="WW8Num4z1">
    <w:name w:val="WW8Num4z1"/>
    <w:rsid w:val="00E9734D"/>
    <w:rPr>
      <w:rFonts w:ascii="Garamond" w:hAnsi="Garamond" w:hint="default"/>
    </w:rPr>
  </w:style>
  <w:style w:type="character" w:customStyle="1" w:styleId="WW8Num5z0">
    <w:name w:val="WW8Num5z0"/>
    <w:rsid w:val="00E9734D"/>
    <w:rPr>
      <w:rFonts w:ascii="Garamond" w:hAnsi="Garamond" w:hint="default"/>
    </w:rPr>
  </w:style>
  <w:style w:type="character" w:customStyle="1" w:styleId="WW8Num6z0">
    <w:name w:val="WW8Num6z0"/>
    <w:rsid w:val="00E9734D"/>
    <w:rPr>
      <w:rFonts w:ascii="Symbol" w:hAnsi="Symbol" w:hint="default"/>
    </w:rPr>
  </w:style>
  <w:style w:type="character" w:customStyle="1" w:styleId="WW8Num7z0">
    <w:name w:val="WW8Num7z0"/>
    <w:rsid w:val="00E9734D"/>
    <w:rPr>
      <w:rFonts w:ascii="Symbol" w:hAnsi="Symbol" w:hint="default"/>
    </w:rPr>
  </w:style>
  <w:style w:type="character" w:customStyle="1" w:styleId="WW8Num8z0">
    <w:name w:val="WW8Num8z0"/>
    <w:rsid w:val="00E9734D"/>
    <w:rPr>
      <w:rFonts w:ascii="Symbol" w:hAnsi="Symbol" w:hint="default"/>
    </w:rPr>
  </w:style>
  <w:style w:type="character" w:customStyle="1" w:styleId="WW8Num9z0">
    <w:name w:val="WW8Num9z0"/>
    <w:rsid w:val="00E9734D"/>
    <w:rPr>
      <w:rFonts w:ascii="Symbol" w:hAnsi="Symbol" w:hint="default"/>
    </w:rPr>
  </w:style>
  <w:style w:type="character" w:customStyle="1" w:styleId="WW8Num10z0">
    <w:name w:val="WW8Num10z0"/>
    <w:rsid w:val="00E9734D"/>
    <w:rPr>
      <w:rFonts w:ascii="Garamond" w:hAnsi="Garamond" w:hint="default"/>
    </w:rPr>
  </w:style>
  <w:style w:type="character" w:customStyle="1" w:styleId="WW8Num11z1">
    <w:name w:val="WW8Num11z1"/>
    <w:rsid w:val="00E9734D"/>
    <w:rPr>
      <w:rFonts w:ascii="Garamond" w:hAnsi="Garamond" w:hint="default"/>
    </w:rPr>
  </w:style>
  <w:style w:type="character" w:customStyle="1" w:styleId="Absatz-Standardschriftart">
    <w:name w:val="Absatz-Standardschriftart"/>
    <w:rsid w:val="00E9734D"/>
  </w:style>
  <w:style w:type="character" w:customStyle="1" w:styleId="WW-Absatz-Standardschriftart">
    <w:name w:val="WW-Absatz-Standardschriftart"/>
    <w:rsid w:val="00E9734D"/>
  </w:style>
  <w:style w:type="character" w:customStyle="1" w:styleId="WW-Absatz-Standardschriftart1">
    <w:name w:val="WW-Absatz-Standardschriftart1"/>
    <w:rsid w:val="00E9734D"/>
  </w:style>
  <w:style w:type="character" w:customStyle="1" w:styleId="EndnoteCharacters">
    <w:name w:val="Endnote Characters"/>
    <w:basedOn w:val="DefaultParagraphFont"/>
    <w:rsid w:val="00E9734D"/>
    <w:rPr>
      <w:position w:val="0"/>
      <w:sz w:val="24"/>
      <w:vertAlign w:val="baseline"/>
    </w:rPr>
  </w:style>
  <w:style w:type="character" w:customStyle="1" w:styleId="WW8Num1z0">
    <w:name w:val="WW8Num1z0"/>
    <w:rsid w:val="00E9734D"/>
    <w:rPr>
      <w:rFonts w:ascii="Symbol" w:hAnsi="Symbol" w:hint="default"/>
    </w:rPr>
  </w:style>
  <w:style w:type="character" w:customStyle="1" w:styleId="WW8Num1z2">
    <w:name w:val="WW8Num1z2"/>
    <w:rsid w:val="00E9734D"/>
    <w:rPr>
      <w:rFonts w:ascii="Courier New" w:hAnsi="Courier New" w:cs="Courier New" w:hint="default"/>
    </w:rPr>
  </w:style>
  <w:style w:type="character" w:customStyle="1" w:styleId="WW8Num1z3">
    <w:name w:val="WW8Num1z3"/>
    <w:rsid w:val="00E9734D"/>
    <w:rPr>
      <w:rFonts w:ascii="Wingdings" w:hAnsi="Wingdings" w:hint="default"/>
    </w:rPr>
  </w:style>
  <w:style w:type="character" w:customStyle="1" w:styleId="WW8Num11z0">
    <w:name w:val="WW8Num11z0"/>
    <w:rsid w:val="00E9734D"/>
    <w:rPr>
      <w:rFonts w:ascii="Symbol" w:hAnsi="Symbol" w:hint="default"/>
    </w:rPr>
  </w:style>
  <w:style w:type="character" w:customStyle="1" w:styleId="WW8Num83z0">
    <w:name w:val="WW8Num83z0"/>
    <w:rsid w:val="00E9734D"/>
    <w:rPr>
      <w:rFonts w:ascii="Symbol" w:hAnsi="Symbol" w:hint="default"/>
    </w:rPr>
  </w:style>
  <w:style w:type="character" w:customStyle="1" w:styleId="WW8Num83z1">
    <w:name w:val="WW8Num83z1"/>
    <w:rsid w:val="00E9734D"/>
    <w:rPr>
      <w:rFonts w:ascii="Courier New" w:hAnsi="Courier New" w:cs="Courier New" w:hint="default"/>
    </w:rPr>
  </w:style>
  <w:style w:type="character" w:customStyle="1" w:styleId="WW8Num83z2">
    <w:name w:val="WW8Num83z2"/>
    <w:rsid w:val="00E9734D"/>
    <w:rPr>
      <w:rFonts w:ascii="Wingdings" w:hAnsi="Wingdings" w:hint="default"/>
    </w:rPr>
  </w:style>
  <w:style w:type="character" w:customStyle="1" w:styleId="WW8Num89z0">
    <w:name w:val="WW8Num89z0"/>
    <w:rsid w:val="00E9734D"/>
    <w:rPr>
      <w:rFonts w:ascii="Symbol" w:hAnsi="Symbol" w:hint="default"/>
      <w:sz w:val="20"/>
    </w:rPr>
  </w:style>
  <w:style w:type="character" w:customStyle="1" w:styleId="WW8Num90z0">
    <w:name w:val="WW8Num90z0"/>
    <w:rsid w:val="00E9734D"/>
    <w:rPr>
      <w:rFonts w:ascii="Times New Roman" w:eastAsia="Times New Roman" w:hAnsi="Times New Roman" w:cs="Times New Roman" w:hint="default"/>
    </w:rPr>
  </w:style>
  <w:style w:type="character" w:customStyle="1" w:styleId="WW8Num92z0">
    <w:name w:val="WW8Num92z0"/>
    <w:rsid w:val="00E9734D"/>
    <w:rPr>
      <w:rFonts w:ascii="Symbol" w:eastAsia="Times New Roman" w:hAnsi="Symbol" w:hint="default"/>
    </w:rPr>
  </w:style>
  <w:style w:type="character" w:customStyle="1" w:styleId="WW8Num92z1">
    <w:name w:val="WW8Num92z1"/>
    <w:rsid w:val="00E9734D"/>
    <w:rPr>
      <w:rFonts w:ascii="Courier New" w:hAnsi="Courier New" w:cs="Courier New" w:hint="default"/>
    </w:rPr>
  </w:style>
  <w:style w:type="character" w:customStyle="1" w:styleId="WW8Num92z2">
    <w:name w:val="WW8Num92z2"/>
    <w:rsid w:val="00E9734D"/>
    <w:rPr>
      <w:rFonts w:ascii="Wingdings" w:hAnsi="Wingdings" w:hint="default"/>
    </w:rPr>
  </w:style>
  <w:style w:type="character" w:customStyle="1" w:styleId="WW8Num92z3">
    <w:name w:val="WW8Num92z3"/>
    <w:rsid w:val="00E9734D"/>
    <w:rPr>
      <w:rFonts w:ascii="Symbol" w:hAnsi="Symbol" w:hint="default"/>
    </w:rPr>
  </w:style>
  <w:style w:type="character" w:customStyle="1" w:styleId="WW8Num96z0">
    <w:name w:val="WW8Num96z0"/>
    <w:rsid w:val="00E9734D"/>
    <w:rPr>
      <w:rFonts w:ascii="Symbol" w:hAnsi="Symbol" w:hint="default"/>
      <w:sz w:val="20"/>
    </w:rPr>
  </w:style>
  <w:style w:type="character" w:customStyle="1" w:styleId="WW8Num96z1">
    <w:name w:val="WW8Num96z1"/>
    <w:rsid w:val="00E9734D"/>
    <w:rPr>
      <w:rFonts w:ascii="Courier New" w:hAnsi="Courier New" w:cs="Courier New" w:hint="default"/>
      <w:sz w:val="20"/>
    </w:rPr>
  </w:style>
  <w:style w:type="character" w:customStyle="1" w:styleId="WW8Num96z2">
    <w:name w:val="WW8Num96z2"/>
    <w:rsid w:val="00E9734D"/>
    <w:rPr>
      <w:rFonts w:ascii="Wingdings" w:hAnsi="Wingdings" w:hint="default"/>
      <w:sz w:val="20"/>
    </w:rPr>
  </w:style>
  <w:style w:type="character" w:customStyle="1" w:styleId="WW8Num103z0">
    <w:name w:val="WW8Num103z0"/>
    <w:rsid w:val="00E9734D"/>
    <w:rPr>
      <w:rFonts w:ascii="Symbol" w:hAnsi="Symbol" w:hint="default"/>
      <w:sz w:val="20"/>
    </w:rPr>
  </w:style>
  <w:style w:type="character" w:customStyle="1" w:styleId="WW8Num103z1">
    <w:name w:val="WW8Num103z1"/>
    <w:rsid w:val="00E9734D"/>
    <w:rPr>
      <w:rFonts w:ascii="Courier New" w:hAnsi="Courier New" w:cs="Courier New" w:hint="default"/>
      <w:sz w:val="20"/>
    </w:rPr>
  </w:style>
  <w:style w:type="character" w:customStyle="1" w:styleId="WW8Num103z2">
    <w:name w:val="WW8Num103z2"/>
    <w:rsid w:val="00E9734D"/>
    <w:rPr>
      <w:rFonts w:ascii="Wingdings" w:hAnsi="Wingdings" w:hint="default"/>
      <w:sz w:val="20"/>
    </w:rPr>
  </w:style>
  <w:style w:type="character" w:customStyle="1" w:styleId="WW8Num108z0">
    <w:name w:val="WW8Num108z0"/>
    <w:rsid w:val="00E9734D"/>
    <w:rPr>
      <w:rFonts w:ascii="Symbol" w:hAnsi="Symbol" w:hint="default"/>
      <w:sz w:val="20"/>
    </w:rPr>
  </w:style>
  <w:style w:type="character" w:customStyle="1" w:styleId="WW8Num108z1">
    <w:name w:val="WW8Num108z1"/>
    <w:rsid w:val="00E9734D"/>
    <w:rPr>
      <w:rFonts w:ascii="Courier New" w:hAnsi="Courier New" w:cs="Courier New" w:hint="default"/>
      <w:sz w:val="20"/>
    </w:rPr>
  </w:style>
  <w:style w:type="character" w:customStyle="1" w:styleId="WW8Num108z2">
    <w:name w:val="WW8Num108z2"/>
    <w:rsid w:val="00E9734D"/>
    <w:rPr>
      <w:rFonts w:ascii="Wingdings" w:hAnsi="Wingdings" w:hint="default"/>
      <w:sz w:val="20"/>
    </w:rPr>
  </w:style>
  <w:style w:type="character" w:customStyle="1" w:styleId="WW8Num109z0">
    <w:name w:val="WW8Num109z0"/>
    <w:rsid w:val="00E9734D"/>
    <w:rPr>
      <w:rFonts w:ascii="Symbol" w:eastAsia="Times New Roman" w:hAnsi="Symbol" w:hint="default"/>
    </w:rPr>
  </w:style>
  <w:style w:type="character" w:customStyle="1" w:styleId="WW8Num109z1">
    <w:name w:val="WW8Num109z1"/>
    <w:rsid w:val="00E9734D"/>
    <w:rPr>
      <w:rFonts w:ascii="Courier New" w:hAnsi="Courier New" w:cs="Courier New" w:hint="default"/>
    </w:rPr>
  </w:style>
  <w:style w:type="character" w:customStyle="1" w:styleId="WW8Num109z2">
    <w:name w:val="WW8Num109z2"/>
    <w:rsid w:val="00E9734D"/>
    <w:rPr>
      <w:rFonts w:ascii="Wingdings" w:hAnsi="Wingdings" w:hint="default"/>
    </w:rPr>
  </w:style>
  <w:style w:type="character" w:customStyle="1" w:styleId="WW8Num109z3">
    <w:name w:val="WW8Num109z3"/>
    <w:rsid w:val="00E9734D"/>
    <w:rPr>
      <w:rFonts w:ascii="Symbol" w:hAnsi="Symbol" w:hint="default"/>
    </w:rPr>
  </w:style>
  <w:style w:type="character" w:customStyle="1" w:styleId="WW8Num111z0">
    <w:name w:val="WW8Num111z0"/>
    <w:rsid w:val="00E9734D"/>
    <w:rPr>
      <w:rFonts w:ascii="Symbol" w:hAnsi="Symbol" w:hint="default"/>
      <w:sz w:val="20"/>
    </w:rPr>
  </w:style>
  <w:style w:type="character" w:customStyle="1" w:styleId="WW8Num111z1">
    <w:name w:val="WW8Num111z1"/>
    <w:rsid w:val="00E9734D"/>
    <w:rPr>
      <w:rFonts w:ascii="Courier New" w:hAnsi="Courier New" w:cs="Courier New" w:hint="default"/>
      <w:sz w:val="20"/>
    </w:rPr>
  </w:style>
  <w:style w:type="character" w:customStyle="1" w:styleId="WW8Num111z2">
    <w:name w:val="WW8Num111z2"/>
    <w:rsid w:val="00E9734D"/>
    <w:rPr>
      <w:rFonts w:ascii="Wingdings" w:hAnsi="Wingdings" w:hint="default"/>
      <w:sz w:val="20"/>
    </w:rPr>
  </w:style>
  <w:style w:type="character" w:customStyle="1" w:styleId="WW8Num117z0">
    <w:name w:val="WW8Num117z0"/>
    <w:rsid w:val="00E9734D"/>
    <w:rPr>
      <w:rFonts w:ascii="Symbol" w:eastAsia="Times New Roman" w:hAnsi="Symbol" w:hint="default"/>
    </w:rPr>
  </w:style>
  <w:style w:type="character" w:customStyle="1" w:styleId="WW8Num117z1">
    <w:name w:val="WW8Num117z1"/>
    <w:rsid w:val="00E9734D"/>
    <w:rPr>
      <w:rFonts w:ascii="Courier New" w:hAnsi="Courier New" w:cs="Courier New" w:hint="default"/>
    </w:rPr>
  </w:style>
  <w:style w:type="character" w:customStyle="1" w:styleId="WW8Num117z2">
    <w:name w:val="WW8Num117z2"/>
    <w:rsid w:val="00E9734D"/>
    <w:rPr>
      <w:rFonts w:ascii="Wingdings" w:hAnsi="Wingdings" w:hint="default"/>
    </w:rPr>
  </w:style>
  <w:style w:type="character" w:customStyle="1" w:styleId="WW8Num117z3">
    <w:name w:val="WW8Num117z3"/>
    <w:rsid w:val="00E9734D"/>
    <w:rPr>
      <w:rFonts w:ascii="Symbol" w:hAnsi="Symbol" w:hint="default"/>
    </w:rPr>
  </w:style>
  <w:style w:type="character" w:customStyle="1" w:styleId="WW8Num126z0">
    <w:name w:val="WW8Num126z0"/>
    <w:rsid w:val="00E9734D"/>
    <w:rPr>
      <w:rFonts w:ascii="Symbol" w:eastAsia="SimSun" w:hAnsi="Symbol" w:hint="default"/>
    </w:rPr>
  </w:style>
  <w:style w:type="character" w:customStyle="1" w:styleId="WW8Num126z1">
    <w:name w:val="WW8Num126z1"/>
    <w:rsid w:val="00E9734D"/>
    <w:rPr>
      <w:rFonts w:ascii="Courier New" w:hAnsi="Courier New" w:cs="Courier New" w:hint="default"/>
    </w:rPr>
  </w:style>
  <w:style w:type="character" w:customStyle="1" w:styleId="WW8Num126z2">
    <w:name w:val="WW8Num126z2"/>
    <w:rsid w:val="00E9734D"/>
    <w:rPr>
      <w:rFonts w:ascii="Wingdings" w:hAnsi="Wingdings" w:hint="default"/>
    </w:rPr>
  </w:style>
  <w:style w:type="character" w:customStyle="1" w:styleId="WW8Num126z3">
    <w:name w:val="WW8Num126z3"/>
    <w:rsid w:val="00E9734D"/>
    <w:rPr>
      <w:rFonts w:ascii="Symbol" w:hAnsi="Symbol" w:hint="default"/>
    </w:rPr>
  </w:style>
  <w:style w:type="character" w:customStyle="1" w:styleId="WW8Num128z0">
    <w:name w:val="WW8Num128z0"/>
    <w:rsid w:val="00E9734D"/>
    <w:rPr>
      <w:rFonts w:ascii="Symbol" w:eastAsia="Times New Roman" w:hAnsi="Symbol" w:hint="default"/>
    </w:rPr>
  </w:style>
  <w:style w:type="character" w:customStyle="1" w:styleId="WW8Num128z1">
    <w:name w:val="WW8Num128z1"/>
    <w:rsid w:val="00E9734D"/>
    <w:rPr>
      <w:rFonts w:ascii="Courier New" w:hAnsi="Courier New" w:cs="Courier New" w:hint="default"/>
    </w:rPr>
  </w:style>
  <w:style w:type="character" w:customStyle="1" w:styleId="WW8Num128z2">
    <w:name w:val="WW8Num128z2"/>
    <w:rsid w:val="00E9734D"/>
    <w:rPr>
      <w:rFonts w:ascii="Wingdings" w:hAnsi="Wingdings" w:hint="default"/>
    </w:rPr>
  </w:style>
  <w:style w:type="character" w:customStyle="1" w:styleId="WW8Num128z3">
    <w:name w:val="WW8Num128z3"/>
    <w:rsid w:val="00E9734D"/>
    <w:rPr>
      <w:rFonts w:ascii="Symbol" w:hAnsi="Symbol" w:hint="default"/>
    </w:rPr>
  </w:style>
  <w:style w:type="character" w:customStyle="1" w:styleId="WW8Num138z0">
    <w:name w:val="WW8Num138z0"/>
    <w:rsid w:val="00E9734D"/>
    <w:rPr>
      <w:rFonts w:ascii="Times-Italic" w:eastAsia="Times New Roman" w:hAnsi="Times-Italic" w:hint="default"/>
    </w:rPr>
  </w:style>
  <w:style w:type="character" w:customStyle="1" w:styleId="WW8Num138z1">
    <w:name w:val="WW8Num138z1"/>
    <w:rsid w:val="00E9734D"/>
    <w:rPr>
      <w:rFonts w:ascii="Courier New" w:hAnsi="Courier New" w:cs="Courier New" w:hint="default"/>
    </w:rPr>
  </w:style>
  <w:style w:type="character" w:customStyle="1" w:styleId="WW8Num138z2">
    <w:name w:val="WW8Num138z2"/>
    <w:rsid w:val="00E9734D"/>
    <w:rPr>
      <w:rFonts w:ascii="Wingdings" w:hAnsi="Wingdings" w:hint="default"/>
    </w:rPr>
  </w:style>
  <w:style w:type="character" w:customStyle="1" w:styleId="WW8Num138z3">
    <w:name w:val="WW8Num138z3"/>
    <w:rsid w:val="00E9734D"/>
    <w:rPr>
      <w:rFonts w:ascii="Symbol" w:hAnsi="Symbol" w:hint="default"/>
    </w:rPr>
  </w:style>
  <w:style w:type="character" w:customStyle="1" w:styleId="WW8Num143z0">
    <w:name w:val="WW8Num143z0"/>
    <w:rsid w:val="00E9734D"/>
    <w:rPr>
      <w:rFonts w:ascii="Times New Roman" w:eastAsia="Times New Roman" w:hAnsi="Times New Roman" w:cs="Times New Roman" w:hint="default"/>
    </w:rPr>
  </w:style>
  <w:style w:type="character" w:customStyle="1" w:styleId="WW8Num148z0">
    <w:name w:val="WW8Num148z0"/>
    <w:rsid w:val="00E9734D"/>
    <w:rPr>
      <w:rFonts w:ascii="Symbol" w:hAnsi="Symbol" w:hint="default"/>
      <w:sz w:val="20"/>
    </w:rPr>
  </w:style>
  <w:style w:type="character" w:customStyle="1" w:styleId="WW8Num148z1">
    <w:name w:val="WW8Num148z1"/>
    <w:rsid w:val="00E9734D"/>
    <w:rPr>
      <w:rFonts w:ascii="Courier New" w:hAnsi="Courier New" w:cs="Courier New" w:hint="default"/>
      <w:sz w:val="20"/>
    </w:rPr>
  </w:style>
  <w:style w:type="character" w:customStyle="1" w:styleId="WW8Num148z2">
    <w:name w:val="WW8Num148z2"/>
    <w:rsid w:val="00E9734D"/>
    <w:rPr>
      <w:rFonts w:ascii="Wingdings" w:hAnsi="Wingdings" w:hint="default"/>
      <w:sz w:val="20"/>
    </w:rPr>
  </w:style>
  <w:style w:type="character" w:customStyle="1" w:styleId="WW8Num151z0">
    <w:name w:val="WW8Num151z0"/>
    <w:rsid w:val="00E9734D"/>
    <w:rPr>
      <w:rFonts w:ascii="Times New Roman" w:eastAsia="Times New Roman" w:hAnsi="Times New Roman" w:cs="Times New Roman" w:hint="default"/>
    </w:rPr>
  </w:style>
  <w:style w:type="character" w:customStyle="1" w:styleId="WW8Num152z0">
    <w:name w:val="WW8Num152z0"/>
    <w:rsid w:val="00E9734D"/>
    <w:rPr>
      <w:rFonts w:ascii="Symbol" w:hAnsi="Symbol" w:hint="default"/>
      <w:sz w:val="20"/>
    </w:rPr>
  </w:style>
  <w:style w:type="character" w:customStyle="1" w:styleId="WW8Num152z1">
    <w:name w:val="WW8Num152z1"/>
    <w:rsid w:val="00E9734D"/>
    <w:rPr>
      <w:rFonts w:ascii="Courier New" w:hAnsi="Courier New" w:cs="Courier New" w:hint="default"/>
      <w:sz w:val="20"/>
    </w:rPr>
  </w:style>
  <w:style w:type="character" w:customStyle="1" w:styleId="WW8Num152z2">
    <w:name w:val="WW8Num152z2"/>
    <w:rsid w:val="00E9734D"/>
    <w:rPr>
      <w:rFonts w:ascii="Wingdings" w:hAnsi="Wingdings" w:hint="default"/>
      <w:sz w:val="20"/>
    </w:rPr>
  </w:style>
  <w:style w:type="character" w:customStyle="1" w:styleId="WW8Num153z0">
    <w:name w:val="WW8Num153z0"/>
    <w:rsid w:val="00E9734D"/>
    <w:rPr>
      <w:sz w:val="24"/>
    </w:rPr>
  </w:style>
  <w:style w:type="character" w:customStyle="1" w:styleId="WW8Num155z0">
    <w:name w:val="WW8Num155z0"/>
    <w:rsid w:val="00E9734D"/>
    <w:rPr>
      <w:rFonts w:ascii="Times New Roman" w:eastAsia="Times New Roman" w:hAnsi="Times New Roman" w:cs="Times New Roman" w:hint="default"/>
    </w:rPr>
  </w:style>
  <w:style w:type="character" w:customStyle="1" w:styleId="WW8Num157z0">
    <w:name w:val="WW8Num157z0"/>
    <w:rsid w:val="00E9734D"/>
    <w:rPr>
      <w:rFonts w:ascii="Symbol" w:hAnsi="Symbol" w:hint="default"/>
      <w:sz w:val="20"/>
    </w:rPr>
  </w:style>
  <w:style w:type="character" w:customStyle="1" w:styleId="WW8Num157z1">
    <w:name w:val="WW8Num157z1"/>
    <w:rsid w:val="00E9734D"/>
    <w:rPr>
      <w:rFonts w:ascii="Courier New" w:hAnsi="Courier New" w:cs="Courier New" w:hint="default"/>
      <w:sz w:val="20"/>
    </w:rPr>
  </w:style>
  <w:style w:type="character" w:customStyle="1" w:styleId="WW8Num157z2">
    <w:name w:val="WW8Num157z2"/>
    <w:rsid w:val="00E9734D"/>
    <w:rPr>
      <w:rFonts w:ascii="Wingdings" w:hAnsi="Wingdings" w:hint="default"/>
      <w:sz w:val="20"/>
    </w:rPr>
  </w:style>
  <w:style w:type="character" w:customStyle="1" w:styleId="WW8Num163z0">
    <w:name w:val="WW8Num163z0"/>
    <w:rsid w:val="00E9734D"/>
    <w:rPr>
      <w:rFonts w:ascii="Symbol" w:hAnsi="Symbol" w:hint="default"/>
      <w:sz w:val="20"/>
    </w:rPr>
  </w:style>
  <w:style w:type="character" w:customStyle="1" w:styleId="WW8Num163z1">
    <w:name w:val="WW8Num163z1"/>
    <w:rsid w:val="00E9734D"/>
    <w:rPr>
      <w:rFonts w:ascii="Courier New" w:hAnsi="Courier New" w:cs="Courier New" w:hint="default"/>
      <w:sz w:val="20"/>
    </w:rPr>
  </w:style>
  <w:style w:type="character" w:customStyle="1" w:styleId="WW8Num163z2">
    <w:name w:val="WW8Num163z2"/>
    <w:rsid w:val="00E9734D"/>
    <w:rPr>
      <w:rFonts w:ascii="Wingdings" w:hAnsi="Wingdings" w:hint="default"/>
      <w:sz w:val="20"/>
    </w:rPr>
  </w:style>
  <w:style w:type="character" w:customStyle="1" w:styleId="WW8Num170z0">
    <w:name w:val="WW8Num170z0"/>
    <w:rsid w:val="00E9734D"/>
    <w:rPr>
      <w:rFonts w:ascii="Symbol" w:eastAsia="Times New Roman" w:hAnsi="Symbol" w:hint="default"/>
    </w:rPr>
  </w:style>
  <w:style w:type="character" w:customStyle="1" w:styleId="WW8Num170z1">
    <w:name w:val="WW8Num170z1"/>
    <w:rsid w:val="00E9734D"/>
    <w:rPr>
      <w:rFonts w:ascii="Courier New" w:hAnsi="Courier New" w:cs="Courier New" w:hint="default"/>
    </w:rPr>
  </w:style>
  <w:style w:type="character" w:customStyle="1" w:styleId="WW8Num170z2">
    <w:name w:val="WW8Num170z2"/>
    <w:rsid w:val="00E9734D"/>
    <w:rPr>
      <w:rFonts w:ascii="Wingdings" w:hAnsi="Wingdings" w:hint="default"/>
    </w:rPr>
  </w:style>
  <w:style w:type="character" w:customStyle="1" w:styleId="WW8Num170z3">
    <w:name w:val="WW8Num170z3"/>
    <w:rsid w:val="00E9734D"/>
    <w:rPr>
      <w:rFonts w:ascii="Symbol" w:hAnsi="Symbol" w:hint="default"/>
    </w:rPr>
  </w:style>
  <w:style w:type="character" w:customStyle="1" w:styleId="WW8Num177z0">
    <w:name w:val="WW8Num177z0"/>
    <w:rsid w:val="00E9734D"/>
    <w:rPr>
      <w:rFonts w:ascii="Symbol" w:hAnsi="Symbol" w:hint="default"/>
      <w:sz w:val="20"/>
    </w:rPr>
  </w:style>
  <w:style w:type="character" w:customStyle="1" w:styleId="WW8Num177z1">
    <w:name w:val="WW8Num177z1"/>
    <w:rsid w:val="00E9734D"/>
    <w:rPr>
      <w:rFonts w:ascii="Courier New" w:hAnsi="Courier New" w:cs="Courier New" w:hint="default"/>
      <w:sz w:val="20"/>
    </w:rPr>
  </w:style>
  <w:style w:type="character" w:customStyle="1" w:styleId="WW8Num177z2">
    <w:name w:val="WW8Num177z2"/>
    <w:rsid w:val="00E9734D"/>
    <w:rPr>
      <w:rFonts w:ascii="Wingdings" w:hAnsi="Wingdings" w:hint="default"/>
      <w:sz w:val="20"/>
    </w:rPr>
  </w:style>
  <w:style w:type="character" w:customStyle="1" w:styleId="WW8Num181z0">
    <w:name w:val="WW8Num181z0"/>
    <w:rsid w:val="00E9734D"/>
    <w:rPr>
      <w:rFonts w:ascii="Symbol" w:eastAsia="Times New Roman" w:hAnsi="Symbol" w:hint="default"/>
    </w:rPr>
  </w:style>
  <w:style w:type="character" w:customStyle="1" w:styleId="WW8Num181z1">
    <w:name w:val="WW8Num181z1"/>
    <w:rsid w:val="00E9734D"/>
    <w:rPr>
      <w:rFonts w:ascii="Courier New" w:hAnsi="Courier New" w:cs="Courier New" w:hint="default"/>
    </w:rPr>
  </w:style>
  <w:style w:type="character" w:customStyle="1" w:styleId="WW8Num181z2">
    <w:name w:val="WW8Num181z2"/>
    <w:rsid w:val="00E9734D"/>
    <w:rPr>
      <w:rFonts w:ascii="Wingdings" w:hAnsi="Wingdings" w:hint="default"/>
    </w:rPr>
  </w:style>
  <w:style w:type="character" w:customStyle="1" w:styleId="WW8Num181z3">
    <w:name w:val="WW8Num181z3"/>
    <w:rsid w:val="00E9734D"/>
    <w:rPr>
      <w:rFonts w:ascii="Symbol" w:hAnsi="Symbol" w:hint="default"/>
    </w:rPr>
  </w:style>
  <w:style w:type="character" w:customStyle="1" w:styleId="WW8Num185z0">
    <w:name w:val="WW8Num185z0"/>
    <w:rsid w:val="00E9734D"/>
    <w:rPr>
      <w:rFonts w:ascii="Symbol" w:eastAsia="Times New Roman" w:hAnsi="Symbol" w:hint="default"/>
    </w:rPr>
  </w:style>
  <w:style w:type="character" w:customStyle="1" w:styleId="WW8Num185z1">
    <w:name w:val="WW8Num185z1"/>
    <w:rsid w:val="00E9734D"/>
    <w:rPr>
      <w:rFonts w:ascii="Courier New" w:hAnsi="Courier New" w:cs="Courier New" w:hint="default"/>
    </w:rPr>
  </w:style>
  <w:style w:type="character" w:customStyle="1" w:styleId="WW8Num185z2">
    <w:name w:val="WW8Num185z2"/>
    <w:rsid w:val="00E9734D"/>
    <w:rPr>
      <w:rFonts w:ascii="Wingdings" w:hAnsi="Wingdings" w:hint="default"/>
    </w:rPr>
  </w:style>
  <w:style w:type="character" w:customStyle="1" w:styleId="WW8Num185z3">
    <w:name w:val="WW8Num185z3"/>
    <w:rsid w:val="00E9734D"/>
    <w:rPr>
      <w:rFonts w:ascii="Symbol" w:hAnsi="Symbol" w:hint="default"/>
    </w:rPr>
  </w:style>
  <w:style w:type="character" w:customStyle="1" w:styleId="WW8Num186z0">
    <w:name w:val="WW8Num186z0"/>
    <w:rsid w:val="00E9734D"/>
    <w:rPr>
      <w:rFonts w:ascii="Symbol" w:hAnsi="Symbol" w:hint="default"/>
      <w:sz w:val="20"/>
    </w:rPr>
  </w:style>
  <w:style w:type="character" w:customStyle="1" w:styleId="WW8Num186z1">
    <w:name w:val="WW8Num186z1"/>
    <w:rsid w:val="00E9734D"/>
    <w:rPr>
      <w:rFonts w:ascii="Courier New" w:hAnsi="Courier New" w:cs="Courier New" w:hint="default"/>
      <w:sz w:val="20"/>
    </w:rPr>
  </w:style>
  <w:style w:type="character" w:customStyle="1" w:styleId="WW8Num186z2">
    <w:name w:val="WW8Num186z2"/>
    <w:rsid w:val="00E9734D"/>
    <w:rPr>
      <w:rFonts w:ascii="Wingdings" w:hAnsi="Wingdings" w:hint="default"/>
      <w:sz w:val="20"/>
    </w:rPr>
  </w:style>
  <w:style w:type="character" w:customStyle="1" w:styleId="WW8Num192z0">
    <w:name w:val="WW8Num192z0"/>
    <w:rsid w:val="00E9734D"/>
    <w:rPr>
      <w:rFonts w:ascii="Symbol" w:hAnsi="Symbol" w:hint="default"/>
    </w:rPr>
  </w:style>
  <w:style w:type="character" w:customStyle="1" w:styleId="WW8Num192z1">
    <w:name w:val="WW8Num192z1"/>
    <w:rsid w:val="00E9734D"/>
    <w:rPr>
      <w:rFonts w:ascii="Courier New" w:hAnsi="Courier New" w:cs="Courier New" w:hint="default"/>
    </w:rPr>
  </w:style>
  <w:style w:type="character" w:customStyle="1" w:styleId="WW8Num192z2">
    <w:name w:val="WW8Num192z2"/>
    <w:rsid w:val="00E9734D"/>
    <w:rPr>
      <w:rFonts w:ascii="Wingdings" w:hAnsi="Wingdings" w:hint="default"/>
    </w:rPr>
  </w:style>
  <w:style w:type="character" w:customStyle="1" w:styleId="WW8Num194z0">
    <w:name w:val="WW8Num194z0"/>
    <w:rsid w:val="00E9734D"/>
    <w:rPr>
      <w:rFonts w:ascii="Times-Roman" w:eastAsia="Times New Roman" w:hAnsi="Times-Roman" w:hint="default"/>
      <w:i w:val="0"/>
      <w:iCs w:val="0"/>
    </w:rPr>
  </w:style>
  <w:style w:type="character" w:customStyle="1" w:styleId="WW8Num194z1">
    <w:name w:val="WW8Num194z1"/>
    <w:rsid w:val="00E9734D"/>
    <w:rPr>
      <w:rFonts w:ascii="Courier New" w:hAnsi="Courier New" w:cs="Courier New" w:hint="default"/>
    </w:rPr>
  </w:style>
  <w:style w:type="character" w:customStyle="1" w:styleId="WW8Num194z2">
    <w:name w:val="WW8Num194z2"/>
    <w:rsid w:val="00E9734D"/>
    <w:rPr>
      <w:rFonts w:ascii="Wingdings" w:hAnsi="Wingdings" w:hint="default"/>
    </w:rPr>
  </w:style>
  <w:style w:type="character" w:customStyle="1" w:styleId="WW8Num194z3">
    <w:name w:val="WW8Num194z3"/>
    <w:rsid w:val="00E9734D"/>
    <w:rPr>
      <w:rFonts w:ascii="Symbol" w:hAnsi="Symbol" w:hint="default"/>
    </w:rPr>
  </w:style>
  <w:style w:type="character" w:customStyle="1" w:styleId="WW8Num203z0">
    <w:name w:val="WW8Num203z0"/>
    <w:rsid w:val="00E9734D"/>
    <w:rPr>
      <w:rFonts w:ascii="Wingdings" w:eastAsia="Times New Roman" w:hAnsi="Wingdings" w:hint="default"/>
    </w:rPr>
  </w:style>
  <w:style w:type="character" w:customStyle="1" w:styleId="WW8Num203z1">
    <w:name w:val="WW8Num203z1"/>
    <w:rsid w:val="00E9734D"/>
    <w:rPr>
      <w:rFonts w:ascii="Courier New" w:hAnsi="Courier New" w:cs="Courier New" w:hint="default"/>
    </w:rPr>
  </w:style>
  <w:style w:type="character" w:customStyle="1" w:styleId="WW8Num203z2">
    <w:name w:val="WW8Num203z2"/>
    <w:rsid w:val="00E9734D"/>
    <w:rPr>
      <w:rFonts w:ascii="Wingdings" w:hAnsi="Wingdings" w:hint="default"/>
    </w:rPr>
  </w:style>
  <w:style w:type="character" w:customStyle="1" w:styleId="WW8Num203z3">
    <w:name w:val="WW8Num203z3"/>
    <w:rsid w:val="00E9734D"/>
    <w:rPr>
      <w:rFonts w:ascii="Symbol" w:hAnsi="Symbol" w:hint="default"/>
    </w:rPr>
  </w:style>
  <w:style w:type="character" w:customStyle="1" w:styleId="WW8Num204z1">
    <w:name w:val="WW8Num204z1"/>
    <w:rsid w:val="00E9734D"/>
    <w:rPr>
      <w:b/>
      <w:bCs w:val="0"/>
    </w:rPr>
  </w:style>
  <w:style w:type="character" w:customStyle="1" w:styleId="WW8Num206z0">
    <w:name w:val="WW8Num206z0"/>
    <w:rsid w:val="00E9734D"/>
    <w:rPr>
      <w:rFonts w:ascii="Symbol" w:eastAsia="Times New Roman" w:hAnsi="Symbol" w:hint="default"/>
    </w:rPr>
  </w:style>
  <w:style w:type="character" w:customStyle="1" w:styleId="WW8Num206z1">
    <w:name w:val="WW8Num206z1"/>
    <w:rsid w:val="00E9734D"/>
    <w:rPr>
      <w:rFonts w:ascii="Courier New" w:hAnsi="Courier New" w:cs="Courier New" w:hint="default"/>
    </w:rPr>
  </w:style>
  <w:style w:type="character" w:customStyle="1" w:styleId="WW8Num206z2">
    <w:name w:val="WW8Num206z2"/>
    <w:rsid w:val="00E9734D"/>
    <w:rPr>
      <w:rFonts w:ascii="Wingdings" w:hAnsi="Wingdings" w:hint="default"/>
    </w:rPr>
  </w:style>
  <w:style w:type="character" w:customStyle="1" w:styleId="WW8Num206z3">
    <w:name w:val="WW8Num206z3"/>
    <w:rsid w:val="00E9734D"/>
    <w:rPr>
      <w:rFonts w:ascii="Symbol" w:hAnsi="Symbol" w:hint="default"/>
    </w:rPr>
  </w:style>
  <w:style w:type="character" w:customStyle="1" w:styleId="WW8Num207z0">
    <w:name w:val="WW8Num207z0"/>
    <w:rsid w:val="00E9734D"/>
    <w:rPr>
      <w:rFonts w:ascii="Symbol" w:hAnsi="Symbol" w:hint="default"/>
      <w:sz w:val="20"/>
    </w:rPr>
  </w:style>
  <w:style w:type="character" w:customStyle="1" w:styleId="WW8Num213z0">
    <w:name w:val="WW8Num213z0"/>
    <w:rsid w:val="00E9734D"/>
    <w:rPr>
      <w:rFonts w:ascii="Symbol" w:hAnsi="Symbol" w:hint="default"/>
      <w:sz w:val="20"/>
    </w:rPr>
  </w:style>
  <w:style w:type="character" w:customStyle="1" w:styleId="WW8Num214z0">
    <w:name w:val="WW8Num214z0"/>
    <w:rsid w:val="00E9734D"/>
    <w:rPr>
      <w:rFonts w:ascii="Symbol" w:hAnsi="Symbol" w:hint="default"/>
    </w:rPr>
  </w:style>
  <w:style w:type="character" w:customStyle="1" w:styleId="WW8Num214z1">
    <w:name w:val="WW8Num214z1"/>
    <w:rsid w:val="00E9734D"/>
    <w:rPr>
      <w:rFonts w:ascii="Courier New" w:hAnsi="Courier New" w:cs="Courier New" w:hint="default"/>
    </w:rPr>
  </w:style>
  <w:style w:type="character" w:customStyle="1" w:styleId="WW8Num220z0">
    <w:name w:val="WW8Num220z0"/>
    <w:rsid w:val="00E9734D"/>
    <w:rPr>
      <w:u w:val="single"/>
    </w:rPr>
  </w:style>
  <w:style w:type="character" w:customStyle="1" w:styleId="WW8Num228z0">
    <w:name w:val="WW8Num228z0"/>
    <w:rsid w:val="00E9734D"/>
    <w:rPr>
      <w:rFonts w:ascii="Symbol" w:hAnsi="Symbol" w:hint="default"/>
      <w:sz w:val="20"/>
    </w:rPr>
  </w:style>
  <w:style w:type="character" w:customStyle="1" w:styleId="WW8Num228z1">
    <w:name w:val="WW8Num228z1"/>
    <w:rsid w:val="00E9734D"/>
    <w:rPr>
      <w:rFonts w:ascii="Courier New" w:hAnsi="Courier New" w:cs="Courier New" w:hint="default"/>
      <w:sz w:val="20"/>
    </w:rPr>
  </w:style>
  <w:style w:type="character" w:customStyle="1" w:styleId="WW8Num228z2">
    <w:name w:val="WW8Num228z2"/>
    <w:rsid w:val="00E9734D"/>
    <w:rPr>
      <w:rFonts w:ascii="Wingdings" w:hAnsi="Wingdings" w:hint="default"/>
      <w:sz w:val="20"/>
    </w:rPr>
  </w:style>
  <w:style w:type="character" w:customStyle="1" w:styleId="WW8Num236z0">
    <w:name w:val="WW8Num236z0"/>
    <w:rsid w:val="00E9734D"/>
    <w:rPr>
      <w:rFonts w:ascii="Symbol" w:eastAsia="Times New Roman" w:hAnsi="Symbol" w:hint="default"/>
    </w:rPr>
  </w:style>
  <w:style w:type="character" w:customStyle="1" w:styleId="WW8Num236z1">
    <w:name w:val="WW8Num236z1"/>
    <w:rsid w:val="00E9734D"/>
    <w:rPr>
      <w:rFonts w:ascii="Courier New" w:hAnsi="Courier New" w:cs="Courier New" w:hint="default"/>
    </w:rPr>
  </w:style>
  <w:style w:type="character" w:customStyle="1" w:styleId="WW8Num236z2">
    <w:name w:val="WW8Num236z2"/>
    <w:rsid w:val="00E9734D"/>
    <w:rPr>
      <w:rFonts w:ascii="Wingdings" w:hAnsi="Wingdings" w:hint="default"/>
    </w:rPr>
  </w:style>
  <w:style w:type="character" w:customStyle="1" w:styleId="WW8Num236z3">
    <w:name w:val="WW8Num236z3"/>
    <w:rsid w:val="00E9734D"/>
    <w:rPr>
      <w:rFonts w:ascii="Symbol" w:hAnsi="Symbol" w:hint="default"/>
    </w:rPr>
  </w:style>
  <w:style w:type="character" w:customStyle="1" w:styleId="WW8Num239z0">
    <w:name w:val="WW8Num239z0"/>
    <w:rsid w:val="00E9734D"/>
    <w:rPr>
      <w:rFonts w:ascii="Times New Roman" w:eastAsia="Times New Roman" w:hAnsi="Times New Roman" w:cs="Times New Roman" w:hint="default"/>
    </w:rPr>
  </w:style>
  <w:style w:type="character" w:customStyle="1" w:styleId="WW8Num239z1">
    <w:name w:val="WW8Num239z1"/>
    <w:rsid w:val="00E9734D"/>
    <w:rPr>
      <w:rFonts w:ascii="Courier New" w:hAnsi="Courier New" w:cs="Courier New" w:hint="default"/>
    </w:rPr>
  </w:style>
  <w:style w:type="character" w:customStyle="1" w:styleId="WW8Num239z2">
    <w:name w:val="WW8Num239z2"/>
    <w:rsid w:val="00E9734D"/>
    <w:rPr>
      <w:rFonts w:ascii="Wingdings" w:hAnsi="Wingdings" w:hint="default"/>
    </w:rPr>
  </w:style>
  <w:style w:type="character" w:customStyle="1" w:styleId="WW8Num239z3">
    <w:name w:val="WW8Num239z3"/>
    <w:rsid w:val="00E9734D"/>
    <w:rPr>
      <w:rFonts w:ascii="Symbol" w:hAnsi="Symbol" w:hint="default"/>
    </w:rPr>
  </w:style>
  <w:style w:type="character" w:customStyle="1" w:styleId="NumberingSymbols">
    <w:name w:val="Numbering Symbols"/>
    <w:rsid w:val="00E9734D"/>
    <w:rPr>
      <w:rFonts w:ascii="Garamond" w:hAnsi="Garamond" w:hint="default"/>
    </w:rPr>
  </w:style>
  <w:style w:type="character" w:customStyle="1" w:styleId="Bullets">
    <w:name w:val="Bullets"/>
    <w:rsid w:val="00E9734D"/>
    <w:rPr>
      <w:rFonts w:ascii="StarSymbol" w:eastAsia="StarSymbol" w:hAnsi="StarSymbol" w:cs="StarSymbol" w:hint="default"/>
      <w:sz w:val="18"/>
      <w:szCs w:val="18"/>
    </w:rPr>
  </w:style>
  <w:style w:type="character" w:customStyle="1" w:styleId="BlockHeadingChar">
    <w:name w:val="Block Heading Char"/>
    <w:basedOn w:val="DefaultParagraphFont"/>
    <w:rsid w:val="00E9734D"/>
    <w:rPr>
      <w:rFonts w:ascii="Estrangelo Edessa" w:eastAsia="Times New Roman" w:hAnsi="Estrangelo Edessa" w:hint="default"/>
      <w:b/>
      <w:bCs w:val="0"/>
      <w:sz w:val="48"/>
      <w:szCs w:val="48"/>
      <w:lang w:val="en-US" w:eastAsia="en-US" w:bidi="ar-SA"/>
    </w:rPr>
  </w:style>
  <w:style w:type="character" w:customStyle="1" w:styleId="a12">
    <w:name w:val="a1"/>
    <w:basedOn w:val="DefaultParagraphFont"/>
    <w:rsid w:val="00E9734D"/>
    <w:rPr>
      <w:color w:val="008000"/>
    </w:rPr>
  </w:style>
  <w:style w:type="character" w:customStyle="1" w:styleId="lqqtgroup">
    <w:name w:val="lqqtgroup"/>
    <w:basedOn w:val="DefaultParagraphFont"/>
    <w:rsid w:val="00E9734D"/>
  </w:style>
  <w:style w:type="character" w:customStyle="1" w:styleId="quotedtooltip">
    <w:name w:val="quotedtooltip"/>
    <w:basedOn w:val="DefaultParagraphFont"/>
    <w:rsid w:val="00E9734D"/>
  </w:style>
  <w:style w:type="character" w:customStyle="1" w:styleId="quotedtooltipbox">
    <w:name w:val="quotedtooltipbox"/>
    <w:basedOn w:val="DefaultParagraphFont"/>
    <w:rsid w:val="00E9734D"/>
  </w:style>
  <w:style w:type="character" w:customStyle="1" w:styleId="mwlivequotes">
    <w:name w:val="mwlivequotes"/>
    <w:basedOn w:val="DefaultParagraphFont"/>
    <w:rsid w:val="00E9734D"/>
  </w:style>
  <w:style w:type="character" w:customStyle="1" w:styleId="lastlabel">
    <w:name w:val="lastlabel"/>
    <w:basedOn w:val="DefaultParagraphFont"/>
    <w:rsid w:val="00E9734D"/>
  </w:style>
  <w:style w:type="character" w:customStyle="1" w:styleId="lb07">
    <w:name w:val="lb07"/>
    <w:basedOn w:val="DefaultParagraphFont"/>
    <w:rsid w:val="00E9734D"/>
  </w:style>
  <w:style w:type="character" w:customStyle="1" w:styleId="qted">
    <w:name w:val="qted"/>
    <w:basedOn w:val="DefaultParagraphFont"/>
    <w:rsid w:val="00E9734D"/>
  </w:style>
  <w:style w:type="character" w:customStyle="1" w:styleId="t14">
    <w:name w:val="t14"/>
    <w:basedOn w:val="DefaultParagraphFont"/>
    <w:rsid w:val="00E9734D"/>
  </w:style>
  <w:style w:type="character" w:customStyle="1" w:styleId="searchtermbold">
    <w:name w:val="searchtermbold"/>
    <w:basedOn w:val="DefaultParagraphFont"/>
    <w:rsid w:val="00E9734D"/>
  </w:style>
  <w:style w:type="character" w:customStyle="1" w:styleId="spanstyle">
    <w:name w:val="spanstyle"/>
    <w:basedOn w:val="DefaultParagraphFont"/>
    <w:rsid w:val="00E9734D"/>
  </w:style>
  <w:style w:type="character" w:customStyle="1" w:styleId="nfakpe">
    <w:name w:val="nfakpe"/>
    <w:basedOn w:val="DefaultParagraphFont"/>
    <w:rsid w:val="00E9734D"/>
  </w:style>
  <w:style w:type="character" w:customStyle="1" w:styleId="DebateBlockCharChar">
    <w:name w:val="Debate Block Char Char"/>
    <w:basedOn w:val="DefaultParagraphFont"/>
    <w:rsid w:val="00E9734D"/>
    <w:rPr>
      <w:rFonts w:ascii="Arial" w:hAnsi="Arial" w:cs="Arial" w:hint="default"/>
      <w:b/>
      <w:bCs/>
      <w:kern w:val="32"/>
      <w:sz w:val="36"/>
      <w:szCs w:val="32"/>
      <w:u w:val="single"/>
    </w:rPr>
  </w:style>
  <w:style w:type="character" w:customStyle="1" w:styleId="citsource">
    <w:name w:val="citsource"/>
    <w:basedOn w:val="DefaultParagraphFont"/>
    <w:rsid w:val="00E9734D"/>
  </w:style>
  <w:style w:type="character" w:customStyle="1" w:styleId="sc">
    <w:name w:val="sc"/>
    <w:basedOn w:val="DefaultParagraphFont"/>
    <w:rsid w:val="00E9734D"/>
  </w:style>
  <w:style w:type="character" w:customStyle="1" w:styleId="atime">
    <w:name w:val="atime"/>
    <w:basedOn w:val="DefaultParagraphFont"/>
    <w:rsid w:val="00E9734D"/>
  </w:style>
  <w:style w:type="character" w:customStyle="1" w:styleId="ReadText">
    <w:name w:val="Read Text"/>
    <w:basedOn w:val="DefaultParagraphFont"/>
    <w:rsid w:val="00E9734D"/>
    <w:rPr>
      <w:rFonts w:ascii="Times New Roman" w:hAnsi="Times New Roman" w:cs="Times New Roman" w:hint="default"/>
      <w:b/>
      <w:bCs/>
      <w:sz w:val="24"/>
      <w:u w:val="single"/>
    </w:rPr>
  </w:style>
  <w:style w:type="character" w:customStyle="1" w:styleId="unreadChar">
    <w:name w:val="unread Char"/>
    <w:basedOn w:val="DefaultParagraphFont"/>
    <w:rsid w:val="00E9734D"/>
    <w:rPr>
      <w:szCs w:val="24"/>
      <w:lang w:val="en-US" w:eastAsia="en-US" w:bidi="ar-SA"/>
    </w:rPr>
  </w:style>
  <w:style w:type="character" w:customStyle="1" w:styleId="Internetlink1">
    <w:name w:val="Internet link1"/>
    <w:rsid w:val="00E9734D"/>
    <w:rPr>
      <w:color w:val="000080"/>
      <w:u w:val="single"/>
    </w:rPr>
  </w:style>
  <w:style w:type="character" w:customStyle="1" w:styleId="underliningChar3">
    <w:name w:val="underlining Char"/>
    <w:basedOn w:val="DefaultParagraphFont"/>
    <w:rsid w:val="00E9734D"/>
    <w:rPr>
      <w:b/>
      <w:bCs w:val="0"/>
      <w:szCs w:val="24"/>
      <w:u w:val="single"/>
      <w:lang w:val="en-US" w:eastAsia="en-US" w:bidi="ar-SA"/>
    </w:rPr>
  </w:style>
  <w:style w:type="character" w:customStyle="1" w:styleId="notreadChar">
    <w:name w:val="not read Char"/>
    <w:basedOn w:val="DefaultParagraphFont"/>
    <w:rsid w:val="00E9734D"/>
    <w:rPr>
      <w:sz w:val="18"/>
      <w:szCs w:val="24"/>
      <w:lang w:val="en-US" w:eastAsia="en-US" w:bidi="ar-SA"/>
    </w:rPr>
  </w:style>
  <w:style w:type="character" w:customStyle="1" w:styleId="journalname">
    <w:name w:val="journalname"/>
    <w:basedOn w:val="DefaultParagraphFont"/>
    <w:rsid w:val="00E9734D"/>
  </w:style>
  <w:style w:type="character" w:customStyle="1" w:styleId="insideheadline">
    <w:name w:val="insideheadline"/>
    <w:basedOn w:val="DefaultParagraphFont"/>
    <w:rsid w:val="00E9734D"/>
  </w:style>
  <w:style w:type="character" w:customStyle="1" w:styleId="mwlivequotesupdelayed">
    <w:name w:val="mwlivequotes up delayed"/>
    <w:basedOn w:val="DefaultParagraphFont"/>
    <w:rsid w:val="00E9734D"/>
  </w:style>
  <w:style w:type="character" w:customStyle="1" w:styleId="mwlivequotesdowndelayed">
    <w:name w:val="mwlivequotes down delayed"/>
    <w:basedOn w:val="DefaultParagraphFont"/>
    <w:rsid w:val="00E9734D"/>
  </w:style>
  <w:style w:type="character" w:customStyle="1" w:styleId="shirttail">
    <w:name w:val="shirttail"/>
    <w:basedOn w:val="DefaultParagraphFont"/>
    <w:rsid w:val="00E9734D"/>
  </w:style>
  <w:style w:type="character" w:customStyle="1" w:styleId="definition">
    <w:name w:val="definition"/>
    <w:basedOn w:val="DefaultParagraphFont"/>
    <w:rsid w:val="00E9734D"/>
  </w:style>
  <w:style w:type="character" w:customStyle="1" w:styleId="CardTextCharCharChar">
    <w:name w:val="Card Text Char Char Char"/>
    <w:basedOn w:val="DefaultParagraphFont"/>
    <w:rsid w:val="00E9734D"/>
    <w:rPr>
      <w:rFonts w:ascii="Arial Narrow" w:hAnsi="Arial Narrow" w:hint="default"/>
      <w:sz w:val="16"/>
      <w:szCs w:val="22"/>
      <w:lang w:val="en-US" w:eastAsia="en-US" w:bidi="ar-SA"/>
    </w:rPr>
  </w:style>
  <w:style w:type="character" w:customStyle="1" w:styleId="UnderlinedCardTextCharChar">
    <w:name w:val="Underlined Card Text Char Char"/>
    <w:basedOn w:val="DefaultParagraphFont"/>
    <w:rsid w:val="00E9734D"/>
    <w:rPr>
      <w:rFonts w:ascii="Arial Narrow" w:hAnsi="Arial Narrow" w:hint="default"/>
      <w:sz w:val="18"/>
      <w:u w:val="single"/>
    </w:rPr>
  </w:style>
  <w:style w:type="character" w:customStyle="1" w:styleId="UnderlineStyleCharCharChar">
    <w:name w:val="Underline Style Char Char Char"/>
    <w:basedOn w:val="DefaultParagraphFont"/>
    <w:rsid w:val="00E9734D"/>
    <w:rPr>
      <w:rFonts w:ascii="Arial" w:hAnsi="Arial" w:cs="Arial" w:hint="default"/>
      <w:b/>
      <w:bCs/>
      <w:kern w:val="32"/>
      <w:sz w:val="24"/>
      <w:szCs w:val="24"/>
      <w:u w:val="single"/>
      <w:lang w:val="en-US" w:eastAsia="en-US" w:bidi="ar-SA"/>
    </w:rPr>
  </w:style>
  <w:style w:type="character" w:customStyle="1" w:styleId="UnderlinedCardTextCharCharChar">
    <w:name w:val="Underlined Card Text Char Char Char"/>
    <w:basedOn w:val="DefaultParagraphFont"/>
    <w:rsid w:val="00E9734D"/>
    <w:rPr>
      <w:rFonts w:ascii="Arial Narrow" w:hAnsi="Arial Narrow" w:hint="default"/>
      <w:sz w:val="18"/>
      <w:szCs w:val="24"/>
      <w:u w:val="single"/>
      <w:lang w:val="en-US" w:eastAsia="en-US" w:bidi="ar-SA"/>
    </w:rPr>
  </w:style>
  <w:style w:type="character" w:customStyle="1" w:styleId="backcontent">
    <w:name w:val="backcontent"/>
    <w:basedOn w:val="DefaultParagraphFont"/>
    <w:rsid w:val="00E9734D"/>
  </w:style>
  <w:style w:type="character" w:customStyle="1" w:styleId="articlesheader1">
    <w:name w:val="articles_header1"/>
    <w:basedOn w:val="DefaultParagraphFont"/>
    <w:rsid w:val="00E9734D"/>
    <w:rPr>
      <w:rFonts w:ascii="Arial" w:hAnsi="Arial" w:cs="Arial" w:hint="default"/>
      <w:b/>
      <w:bCs/>
      <w:color w:val="990000"/>
      <w:sz w:val="26"/>
      <w:szCs w:val="26"/>
    </w:rPr>
  </w:style>
  <w:style w:type="character" w:customStyle="1" w:styleId="bodytitle1">
    <w:name w:val="bodytitle1"/>
    <w:basedOn w:val="DefaultParagraphFont"/>
    <w:rsid w:val="00E9734D"/>
    <w:rPr>
      <w:rFonts w:ascii="Arial" w:hAnsi="Arial" w:cs="Arial" w:hint="default"/>
      <w:b/>
      <w:bCs/>
      <w:smallCaps w:val="0"/>
      <w:color w:val="000000"/>
      <w:sz w:val="28"/>
      <w:szCs w:val="28"/>
    </w:rPr>
  </w:style>
  <w:style w:type="character" w:customStyle="1" w:styleId="dquo">
    <w:name w:val="dquo"/>
    <w:basedOn w:val="DefaultParagraphFont"/>
    <w:rsid w:val="00E9734D"/>
  </w:style>
  <w:style w:type="character" w:customStyle="1" w:styleId="caps2">
    <w:name w:val="caps2"/>
    <w:basedOn w:val="DefaultParagraphFont"/>
    <w:rsid w:val="00E9734D"/>
    <w:rPr>
      <w:sz w:val="23"/>
      <w:szCs w:val="23"/>
    </w:rPr>
  </w:style>
  <w:style w:type="character" w:customStyle="1" w:styleId="captionpaddingstyle1141">
    <w:name w:val="captionpadding style1141"/>
    <w:basedOn w:val="DefaultParagraphFont"/>
    <w:rsid w:val="00E9734D"/>
  </w:style>
  <w:style w:type="character" w:customStyle="1" w:styleId="style114style118">
    <w:name w:val="style114 style118"/>
    <w:basedOn w:val="DefaultParagraphFont"/>
    <w:rsid w:val="00E9734D"/>
  </w:style>
  <w:style w:type="character" w:customStyle="1" w:styleId="hint">
    <w:name w:val="hint"/>
    <w:basedOn w:val="DefaultParagraphFont"/>
    <w:rsid w:val="00E9734D"/>
  </w:style>
  <w:style w:type="character" w:customStyle="1" w:styleId="flw">
    <w:name w:val="flw"/>
    <w:basedOn w:val="DefaultParagraphFont"/>
    <w:rsid w:val="00E9734D"/>
  </w:style>
  <w:style w:type="character" w:customStyle="1" w:styleId="hw">
    <w:name w:val="hw"/>
    <w:basedOn w:val="DefaultParagraphFont"/>
    <w:rsid w:val="00E9734D"/>
  </w:style>
  <w:style w:type="character" w:customStyle="1" w:styleId="illustration">
    <w:name w:val="illustration"/>
    <w:basedOn w:val="DefaultParagraphFont"/>
    <w:rsid w:val="00E9734D"/>
  </w:style>
  <w:style w:type="character" w:customStyle="1" w:styleId="StyleArialNarrowBoldThickunderline">
    <w:name w:val="Style Arial Narrow Bold Thick underline"/>
    <w:basedOn w:val="DefaultParagraphFont"/>
    <w:rsid w:val="00E9734D"/>
    <w:rPr>
      <w:rFonts w:ascii="Arial Narrow" w:hAnsi="Arial Narrow" w:hint="default"/>
      <w:b/>
      <w:bCs/>
      <w:u w:val="thick"/>
    </w:rPr>
  </w:style>
  <w:style w:type="character" w:customStyle="1" w:styleId="tag1Char">
    <w:name w:val="tag1 Char"/>
    <w:basedOn w:val="DefaultParagraphFont"/>
    <w:rsid w:val="00E9734D"/>
    <w:rPr>
      <w:b/>
      <w:bCs w:val="0"/>
      <w:sz w:val="24"/>
    </w:rPr>
  </w:style>
  <w:style w:type="character" w:customStyle="1" w:styleId="SmallFontCharCharCharChar">
    <w:name w:val="Small Font Char Char Char Char"/>
    <w:basedOn w:val="DefaultParagraphFont"/>
    <w:rsid w:val="00E9734D"/>
    <w:rPr>
      <w:rFonts w:ascii="Arial" w:hAnsi="Arial" w:cs="Arial" w:hint="default"/>
      <w:sz w:val="12"/>
      <w:szCs w:val="24"/>
    </w:rPr>
  </w:style>
  <w:style w:type="character" w:customStyle="1" w:styleId="TagCiteChar4">
    <w:name w:val="TagCite Char"/>
    <w:basedOn w:val="DefaultParagraphFont"/>
    <w:rsid w:val="00E9734D"/>
    <w:rPr>
      <w:rFonts w:ascii="Garamond" w:hAnsi="Garamond" w:hint="default"/>
      <w:b/>
      <w:bCs w:val="0"/>
      <w:sz w:val="24"/>
      <w:szCs w:val="24"/>
    </w:rPr>
  </w:style>
  <w:style w:type="character" w:customStyle="1" w:styleId="subtitlesarticles1">
    <w:name w:val="subtitles_articles1"/>
    <w:basedOn w:val="DefaultParagraphFont"/>
    <w:rsid w:val="00E9734D"/>
    <w:rPr>
      <w:rFonts w:ascii="Verdana" w:hAnsi="Verdana" w:cs="Times New Roman" w:hint="default"/>
      <w:b/>
      <w:bCs/>
      <w:color w:val="000000"/>
      <w:sz w:val="20"/>
      <w:szCs w:val="20"/>
    </w:rPr>
  </w:style>
  <w:style w:type="character" w:customStyle="1" w:styleId="StyleArial12ptBlack">
    <w:name w:val="Style Arial 12 pt Black"/>
    <w:basedOn w:val="DefaultParagraphFont"/>
    <w:rsid w:val="00E9734D"/>
    <w:rPr>
      <w:rFonts w:ascii="Garamond" w:hAnsi="Garamond" w:hint="default"/>
      <w:color w:val="000000"/>
      <w:sz w:val="20"/>
      <w:u w:val="single"/>
    </w:rPr>
  </w:style>
  <w:style w:type="character" w:customStyle="1" w:styleId="StyleArialBlack">
    <w:name w:val="Style Arial Black"/>
    <w:basedOn w:val="DefaultParagraphFont"/>
    <w:rsid w:val="00E9734D"/>
    <w:rPr>
      <w:rFonts w:ascii="Garamond" w:hAnsi="Garamond" w:hint="default"/>
      <w:color w:val="000000"/>
      <w:sz w:val="14"/>
    </w:rPr>
  </w:style>
  <w:style w:type="character" w:customStyle="1" w:styleId="3TagCite">
    <w:name w:val="3 Tag/Cite"/>
    <w:basedOn w:val="DefaultParagraphFont"/>
    <w:rsid w:val="00E9734D"/>
    <w:rPr>
      <w:rFonts w:ascii="Times New Roman" w:hAnsi="Times New Roman" w:cs="Times New Roman" w:hint="default"/>
      <w:b/>
      <w:bCs w:val="0"/>
      <w:color w:val="FF0000"/>
      <w:sz w:val="22"/>
    </w:rPr>
  </w:style>
  <w:style w:type="character" w:customStyle="1" w:styleId="mediatype">
    <w:name w:val="mediatype"/>
    <w:basedOn w:val="DefaultParagraphFont"/>
    <w:rsid w:val="00E9734D"/>
  </w:style>
  <w:style w:type="character" w:customStyle="1" w:styleId="detailtitle">
    <w:name w:val="detailtitle"/>
    <w:basedOn w:val="DefaultParagraphFont"/>
    <w:rsid w:val="00E9734D"/>
  </w:style>
  <w:style w:type="character" w:customStyle="1" w:styleId="story-author">
    <w:name w:val="story-author"/>
    <w:basedOn w:val="DefaultParagraphFont"/>
    <w:rsid w:val="00E9734D"/>
  </w:style>
  <w:style w:type="character" w:customStyle="1" w:styleId="FontStyle13">
    <w:name w:val="Font Style13"/>
    <w:basedOn w:val="DefaultParagraphFont"/>
    <w:uiPriority w:val="99"/>
    <w:rsid w:val="00E9734D"/>
    <w:rPr>
      <w:rFonts w:ascii="Constantia" w:hAnsi="Constantia" w:cs="Constantia" w:hint="default"/>
      <w:sz w:val="18"/>
      <w:szCs w:val="18"/>
    </w:rPr>
  </w:style>
  <w:style w:type="character" w:customStyle="1" w:styleId="StyleStyleUnderlineUnderlineStyleBoldUnderlineIntenseEmphas">
    <w:name w:val="Style Style UnderlineUnderlineStyle Bold UnderlineIntense Emphas..."/>
    <w:basedOn w:val="DefaultParagraphFont"/>
    <w:rsid w:val="00E9734D"/>
    <w:rPr>
      <w:b w:val="0"/>
      <w:bCs w:val="0"/>
      <w:sz w:val="22"/>
      <w:u w:val="single"/>
      <w:bdr w:val="none" w:sz="0" w:space="0" w:color="auto" w:frame="1"/>
    </w:rPr>
  </w:style>
  <w:style w:type="character" w:customStyle="1" w:styleId="Heading2CharCharCharChar">
    <w:name w:val="Heading 2 Char Char Char Char"/>
    <w:basedOn w:val="DefaultParagraphFont"/>
    <w:rsid w:val="00E9734D"/>
    <w:rPr>
      <w:rFonts w:ascii="Arial" w:hAnsi="Arial" w:cs="Arial" w:hint="default"/>
      <w:b/>
      <w:bCs/>
      <w:iCs/>
      <w:szCs w:val="28"/>
    </w:rPr>
  </w:style>
  <w:style w:type="character" w:customStyle="1" w:styleId="m3305018628354387823inbox-inbox-style13ptbold">
    <w:name w:val="m_3305018628354387823inbox-inbox-style13ptbold"/>
    <w:basedOn w:val="DefaultParagraphFont"/>
    <w:rsid w:val="00E9734D"/>
  </w:style>
  <w:style w:type="character" w:customStyle="1" w:styleId="m3305018628354387823inbox-inbox-styleunderline">
    <w:name w:val="m_3305018628354387823inbox-inbox-styleunderline"/>
    <w:basedOn w:val="DefaultParagraphFont"/>
    <w:rsid w:val="00E9734D"/>
  </w:style>
  <w:style w:type="character" w:customStyle="1" w:styleId="getmorearticleslink">
    <w:name w:val="getmorearticleslink"/>
    <w:basedOn w:val="DefaultParagraphFont"/>
    <w:rsid w:val="00E9734D"/>
  </w:style>
  <w:style w:type="character" w:customStyle="1" w:styleId="swauthor">
    <w:name w:val="sw_author"/>
    <w:rsid w:val="00E9734D"/>
  </w:style>
  <w:style w:type="character" w:customStyle="1" w:styleId="Mention1">
    <w:name w:val="Mention1"/>
    <w:basedOn w:val="DefaultParagraphFont"/>
    <w:uiPriority w:val="99"/>
    <w:semiHidden/>
    <w:rsid w:val="00E9734D"/>
    <w:rPr>
      <w:color w:val="2B579A"/>
      <w:shd w:val="clear" w:color="auto" w:fill="E6E6E6"/>
    </w:rPr>
  </w:style>
  <w:style w:type="character" w:customStyle="1" w:styleId="boldunderlineChar4">
    <w:name w:val="bold underline Char"/>
    <w:basedOn w:val="DefaultParagraphFont"/>
    <w:rsid w:val="00E9734D"/>
    <w:rPr>
      <w:rFonts w:ascii="Times New Roman" w:eastAsia="Times New Roman" w:hAnsi="Times New Roman" w:cs="Arial" w:hint="default"/>
      <w:b/>
      <w:bCs/>
      <w:sz w:val="24"/>
      <w:szCs w:val="24"/>
      <w:u w:val="single"/>
      <w:lang w:eastAsia="zh-CN"/>
    </w:rPr>
  </w:style>
  <w:style w:type="character" w:customStyle="1" w:styleId="TagGreg">
    <w:name w:val="TagGreg"/>
    <w:basedOn w:val="DefaultParagraphFont"/>
    <w:uiPriority w:val="1"/>
    <w:qFormat/>
    <w:rsid w:val="00E9734D"/>
    <w:rPr>
      <w:b/>
      <w:bCs w:val="0"/>
      <w:sz w:val="24"/>
    </w:rPr>
  </w:style>
  <w:style w:type="character" w:customStyle="1" w:styleId="flagicon">
    <w:name w:val="flagicon"/>
    <w:basedOn w:val="DefaultParagraphFont"/>
    <w:rsid w:val="00E9734D"/>
  </w:style>
  <w:style w:type="character" w:customStyle="1" w:styleId="A120">
    <w:name w:val="A12"/>
    <w:uiPriority w:val="99"/>
    <w:rsid w:val="00E9734D"/>
    <w:rPr>
      <w:rFonts w:ascii="Minion Pro" w:hAnsi="Minion Pro" w:cs="Minion Pro" w:hint="default"/>
      <w:color w:val="211D1E"/>
      <w:sz w:val="22"/>
      <w:szCs w:val="22"/>
    </w:rPr>
  </w:style>
  <w:style w:type="character" w:customStyle="1" w:styleId="CitationChar1">
    <w:name w:val="Citation Char1"/>
    <w:basedOn w:val="DefaultParagraphFont"/>
    <w:rsid w:val="00E9734D"/>
    <w:rPr>
      <w:rFonts w:ascii="Times New Roman" w:eastAsia="Times New Roman" w:hAnsi="Times New Roman" w:cs="Arial" w:hint="default"/>
      <w:b/>
      <w:bCs w:val="0"/>
      <w:sz w:val="20"/>
      <w:szCs w:val="36"/>
    </w:rPr>
  </w:style>
  <w:style w:type="character" w:customStyle="1" w:styleId="bold-italic-sub-c">
    <w:name w:val="bold-italic-sub-c"/>
    <w:basedOn w:val="DefaultParagraphFont"/>
    <w:rsid w:val="00E9734D"/>
  </w:style>
  <w:style w:type="character" w:customStyle="1" w:styleId="charoverride-4">
    <w:name w:val="charoverride-4"/>
    <w:basedOn w:val="DefaultParagraphFont"/>
    <w:rsid w:val="00E9734D"/>
  </w:style>
  <w:style w:type="character" w:customStyle="1" w:styleId="charoverride-3">
    <w:name w:val="charoverride-3"/>
    <w:basedOn w:val="DefaultParagraphFont"/>
    <w:rsid w:val="00E9734D"/>
  </w:style>
  <w:style w:type="character" w:customStyle="1" w:styleId="HilightChar">
    <w:name w:val="Hilight Char"/>
    <w:rsid w:val="00E9734D"/>
    <w:rPr>
      <w:rFonts w:ascii="Calibri" w:eastAsia="Calibri" w:hAnsi="Calibri" w:cs="Calibri" w:hint="default"/>
      <w:b/>
      <w:bCs w:val="0"/>
      <w:noProof w:val="0"/>
      <w:sz w:val="22"/>
      <w:szCs w:val="22"/>
      <w:u w:val="single"/>
      <w:lang w:val="en-US" w:eastAsia="ar-SA" w:bidi="ar-SA"/>
    </w:rPr>
  </w:style>
  <w:style w:type="character" w:customStyle="1" w:styleId="StyleUnderlineCharChar">
    <w:name w:val="Style Underline Char Char"/>
    <w:rsid w:val="00E9734D"/>
    <w:rPr>
      <w:rFonts w:ascii="Times New Roman" w:eastAsia="Times New Roman" w:hAnsi="Times New Roman" w:cs="Times New Roman" w:hint="default"/>
      <w:sz w:val="20"/>
      <w:szCs w:val="20"/>
      <w:u w:val="single"/>
    </w:rPr>
  </w:style>
  <w:style w:type="character" w:customStyle="1" w:styleId="c1">
    <w:name w:val="c1"/>
    <w:rsid w:val="00E9734D"/>
  </w:style>
  <w:style w:type="character" w:customStyle="1" w:styleId="Underline4">
    <w:name w:val="*Underline*"/>
    <w:rsid w:val="00E9734D"/>
    <w:rPr>
      <w:rFonts w:ascii="Times New Roman" w:hAnsi="Times New Roman" w:cs="Times New Roman" w:hint="default"/>
      <w:b/>
      <w:bCs w:val="0"/>
      <w:sz w:val="24"/>
      <w:u w:val="single"/>
    </w:rPr>
  </w:style>
  <w:style w:type="character" w:customStyle="1" w:styleId="comments-post">
    <w:name w:val="comments-post"/>
    <w:rsid w:val="00E9734D"/>
  </w:style>
  <w:style w:type="character" w:customStyle="1" w:styleId="Irrelevant5fontChar">
    <w:name w:val="Irrelevant (5 font) Char"/>
    <w:rsid w:val="00E9734D"/>
    <w:rPr>
      <w:sz w:val="10"/>
      <w:szCs w:val="10"/>
      <w:lang w:val="en-US" w:eastAsia="en-US" w:bidi="ar-SA"/>
    </w:rPr>
  </w:style>
  <w:style w:type="character" w:customStyle="1" w:styleId="Hyperlink13">
    <w:name w:val="Hyperlink13"/>
    <w:rsid w:val="00E9734D"/>
    <w:rPr>
      <w:b w:val="0"/>
      <w:bCs w:val="0"/>
      <w:strike w:val="0"/>
      <w:dstrike w:val="0"/>
      <w:color w:val="008000"/>
      <w:sz w:val="20"/>
      <w:szCs w:val="20"/>
      <w:u w:val="none"/>
      <w:effect w:val="none"/>
    </w:rPr>
  </w:style>
  <w:style w:type="character" w:customStyle="1" w:styleId="standardcontent1">
    <w:name w:val="standardcontent1"/>
    <w:rsid w:val="00E9734D"/>
    <w:rPr>
      <w:rFonts w:ascii="Arial" w:hAnsi="Arial" w:cs="Arial" w:hint="default"/>
      <w:strike w:val="0"/>
      <w:dstrike w:val="0"/>
      <w:sz w:val="24"/>
      <w:szCs w:val="24"/>
      <w:u w:val="none"/>
      <w:effect w:val="none"/>
    </w:rPr>
  </w:style>
  <w:style w:type="character" w:customStyle="1" w:styleId="Hyperlink40">
    <w:name w:val="Hyperlink4"/>
    <w:rsid w:val="00E9734D"/>
    <w:rPr>
      <w:color w:val="000066"/>
      <w:u w:val="single"/>
    </w:rPr>
  </w:style>
  <w:style w:type="character" w:customStyle="1" w:styleId="rddeckline1">
    <w:name w:val="rddeckline1"/>
    <w:rsid w:val="00E9734D"/>
    <w:rPr>
      <w:rFonts w:ascii="Verdana" w:hAnsi="Verdana" w:hint="default"/>
      <w:b/>
      <w:bCs/>
      <w:sz w:val="22"/>
      <w:szCs w:val="22"/>
    </w:rPr>
  </w:style>
  <w:style w:type="character" w:customStyle="1" w:styleId="contact1">
    <w:name w:val="contact1"/>
    <w:rsid w:val="00E9734D"/>
    <w:rPr>
      <w:rFonts w:ascii="Tahoma" w:hAnsi="Tahoma" w:cs="Tahoma" w:hint="default"/>
      <w:color w:val="999999"/>
      <w:sz w:val="20"/>
      <w:szCs w:val="20"/>
    </w:rPr>
  </w:style>
  <w:style w:type="character" w:customStyle="1" w:styleId="credits1">
    <w:name w:val="credits1"/>
    <w:rsid w:val="00E9734D"/>
    <w:rPr>
      <w:rFonts w:ascii="Tahoma" w:hAnsi="Tahoma" w:cs="Tahoma" w:hint="default"/>
      <w:color w:val="999999"/>
      <w:sz w:val="16"/>
      <w:szCs w:val="16"/>
    </w:rPr>
  </w:style>
  <w:style w:type="character" w:customStyle="1" w:styleId="StyleBoldText12pt10ptNotBoldKernat16pt">
    <w:name w:val="Style Bold Text 12 pt + 10 pt Not Bold Kern at 16 pt"/>
    <w:rsid w:val="00E9734D"/>
    <w:rPr>
      <w:rFonts w:ascii="Times New Roman" w:eastAsia="Times New Roman" w:hAnsi="Times New Roman" w:cs="Times New Roman" w:hint="default"/>
      <w:b/>
      <w:bCs w:val="0"/>
      <w:i w:val="0"/>
      <w:iCs w:val="0"/>
      <w:strike w:val="0"/>
      <w:dstrike w:val="0"/>
      <w:color w:val="000000"/>
      <w:spacing w:val="0"/>
      <w:kern w:val="32"/>
      <w:position w:val="0"/>
      <w:sz w:val="32"/>
      <w:szCs w:val="32"/>
      <w:u w:val="none" w:color="000000"/>
      <w:effect w:val="none"/>
      <w:vertAlign w:val="baseline"/>
      <w:lang w:val="en-US"/>
    </w:rPr>
  </w:style>
  <w:style w:type="character" w:customStyle="1" w:styleId="bodytext11">
    <w:name w:val="bodytext1"/>
    <w:rsid w:val="00E9734D"/>
  </w:style>
  <w:style w:type="character" w:customStyle="1" w:styleId="UnderlinedCards">
    <w:name w:val="Underlined Cards"/>
    <w:rsid w:val="00E9734D"/>
    <w:rPr>
      <w:sz w:val="24"/>
      <w:szCs w:val="24"/>
      <w:u w:val="thick"/>
      <w:lang w:val="en-US" w:eastAsia="en-US" w:bidi="ar-SA"/>
    </w:rPr>
  </w:style>
  <w:style w:type="character" w:customStyle="1" w:styleId="highlightcardtextChar">
    <w:name w:val="highlight card text Char"/>
    <w:rsid w:val="00E9734D"/>
    <w:rPr>
      <w:rFonts w:ascii="Arial" w:hAnsi="Arial" w:cs="Arial" w:hint="default"/>
      <w:color w:val="000000"/>
      <w:sz w:val="18"/>
      <w:szCs w:val="24"/>
      <w:u w:val="single"/>
      <w:lang w:val="en-US" w:eastAsia="en-US" w:bidi="ar-SA"/>
    </w:rPr>
  </w:style>
  <w:style w:type="character" w:customStyle="1" w:styleId="TagsChar4">
    <w:name w:val="Tags Char4"/>
    <w:rsid w:val="00E9734D"/>
    <w:rPr>
      <w:b/>
      <w:bCs w:val="0"/>
      <w:lang w:val="en-US" w:eastAsia="en-US" w:bidi="ar-SA"/>
    </w:rPr>
  </w:style>
  <w:style w:type="character" w:customStyle="1" w:styleId="tightinline1">
    <w:name w:val="tightinline1"/>
    <w:rsid w:val="00E9734D"/>
    <w:rPr>
      <w:rFonts w:ascii="Verdana" w:hAnsi="Verdana" w:hint="default"/>
      <w:vanish/>
      <w:webHidden w:val="0"/>
      <w:color w:val="000000"/>
      <w:sz w:val="20"/>
      <w:szCs w:val="20"/>
      <w:specVanish/>
    </w:rPr>
  </w:style>
  <w:style w:type="character" w:customStyle="1" w:styleId="blsp-spelling-corrected">
    <w:name w:val="blsp-spelling-corrected"/>
    <w:rsid w:val="00E9734D"/>
  </w:style>
  <w:style w:type="character" w:customStyle="1" w:styleId="blsp-spelling-error">
    <w:name w:val="blsp-spelling-error"/>
    <w:rsid w:val="00E9734D"/>
  </w:style>
  <w:style w:type="character" w:customStyle="1" w:styleId="sup">
    <w:name w:val="sup"/>
    <w:rsid w:val="00E9734D"/>
  </w:style>
  <w:style w:type="character" w:customStyle="1" w:styleId="pgnum">
    <w:name w:val="pgnum"/>
    <w:rsid w:val="00E9734D"/>
  </w:style>
  <w:style w:type="character" w:customStyle="1" w:styleId="SmallFontCharChar">
    <w:name w:val="Small Font Char Char"/>
    <w:rsid w:val="00E9734D"/>
    <w:rPr>
      <w:rFonts w:ascii="Arial" w:hAnsi="Arial" w:cs="Arial" w:hint="default"/>
      <w:sz w:val="12"/>
      <w:szCs w:val="24"/>
      <w:lang w:val="en-US" w:eastAsia="en-US" w:bidi="ar-SA"/>
    </w:rPr>
  </w:style>
  <w:style w:type="character" w:customStyle="1" w:styleId="bc21">
    <w:name w:val="bc_21"/>
    <w:rsid w:val="00E9734D"/>
  </w:style>
  <w:style w:type="character" w:customStyle="1" w:styleId="copystyle">
    <w:name w:val="copystyle"/>
    <w:rsid w:val="00E9734D"/>
  </w:style>
  <w:style w:type="character" w:customStyle="1" w:styleId="boldciteCharChar1">
    <w:name w:val="bold cite Char Char1"/>
    <w:rsid w:val="00E9734D"/>
    <w:rPr>
      <w:rFonts w:ascii="Arial" w:hAnsi="Arial" w:cs="Arial" w:hint="default"/>
      <w:b/>
      <w:bCs/>
      <w:kern w:val="32"/>
      <w:sz w:val="24"/>
      <w:szCs w:val="24"/>
      <w:lang w:val="en-US" w:eastAsia="en-US" w:bidi="ar-SA"/>
    </w:rPr>
  </w:style>
  <w:style w:type="character" w:customStyle="1" w:styleId="ReadUnderline">
    <w:name w:val="Read Underline"/>
    <w:rsid w:val="00E9734D"/>
    <w:rPr>
      <w:rFonts w:ascii="Arial" w:hAnsi="Arial" w:cs="Arial" w:hint="default"/>
      <w:b/>
      <w:bCs w:val="0"/>
      <w:sz w:val="18"/>
      <w:u w:val="thick"/>
    </w:rPr>
  </w:style>
  <w:style w:type="character" w:customStyle="1" w:styleId="noiconheadline">
    <w:name w:val="noicon_headline"/>
    <w:rsid w:val="00E9734D"/>
  </w:style>
  <w:style w:type="paragraph" w:styleId="MacroText">
    <w:name w:val="macro"/>
    <w:link w:val="MacroTextChar"/>
    <w:semiHidden/>
    <w:unhideWhenUsed/>
    <w:rsid w:val="00E9734D"/>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1">
    <w:name w:val="Macro Text Char1"/>
    <w:basedOn w:val="DefaultParagraphFont"/>
    <w:semiHidden/>
    <w:rsid w:val="00E9734D"/>
    <w:rPr>
      <w:rFonts w:ascii="Consolas" w:hAnsi="Consolas"/>
      <w:sz w:val="20"/>
      <w:szCs w:val="20"/>
    </w:rPr>
  </w:style>
  <w:style w:type="character" w:customStyle="1" w:styleId="pp1">
    <w:name w:val="pp1"/>
    <w:rsid w:val="00E9734D"/>
    <w:rPr>
      <w:rFonts w:ascii="Times New Roman" w:hAnsi="Times New Roman" w:cs="Times New Roman" w:hint="default"/>
      <w:i w:val="0"/>
      <w:iCs w:val="0"/>
      <w:smallCaps w:val="0"/>
      <w:sz w:val="30"/>
      <w:szCs w:val="30"/>
    </w:rPr>
  </w:style>
  <w:style w:type="character" w:customStyle="1" w:styleId="prbodytext1">
    <w:name w:val="pr_bodytext1"/>
    <w:rsid w:val="00E9734D"/>
    <w:rPr>
      <w:rFonts w:ascii="Arial" w:hAnsi="Arial" w:cs="Arial" w:hint="default"/>
      <w:sz w:val="20"/>
      <w:szCs w:val="20"/>
    </w:rPr>
  </w:style>
  <w:style w:type="character" w:customStyle="1" w:styleId="articlehead">
    <w:name w:val="articlehead"/>
    <w:rsid w:val="00E9734D"/>
  </w:style>
  <w:style w:type="character" w:customStyle="1" w:styleId="blue3">
    <w:name w:val="blue3"/>
    <w:rsid w:val="00E9734D"/>
  </w:style>
  <w:style w:type="character" w:customStyle="1" w:styleId="over-title">
    <w:name w:val="over-title"/>
    <w:rsid w:val="00E9734D"/>
  </w:style>
  <w:style w:type="character" w:customStyle="1" w:styleId="contentheader">
    <w:name w:val="contentheader"/>
    <w:rsid w:val="00E9734D"/>
  </w:style>
  <w:style w:type="character" w:customStyle="1" w:styleId="Stylecites10ptNotBoldChar">
    <w:name w:val="Style cites + 10 pt Not Bold Char"/>
    <w:rsid w:val="00E9734D"/>
    <w:rPr>
      <w:rFonts w:ascii="SimSun" w:eastAsia="SimSun" w:hAnsi="SimSun" w:hint="eastAsia"/>
      <w:szCs w:val="24"/>
      <w:lang w:val="en-US" w:eastAsia="zh-CN" w:bidi="ar-SA"/>
    </w:rPr>
  </w:style>
  <w:style w:type="character" w:customStyle="1" w:styleId="tagscharchar0">
    <w:name w:val="tagscharchar"/>
    <w:rsid w:val="00E9734D"/>
  </w:style>
  <w:style w:type="character" w:customStyle="1" w:styleId="bhl">
    <w:name w:val="bhl"/>
    <w:rsid w:val="00E9734D"/>
  </w:style>
  <w:style w:type="character" w:customStyle="1" w:styleId="FontStyle16">
    <w:name w:val="Font Style16"/>
    <w:uiPriority w:val="99"/>
    <w:rsid w:val="00E9734D"/>
    <w:rPr>
      <w:rFonts w:ascii="Times New Roman" w:hAnsi="Times New Roman" w:cs="Times New Roman" w:hint="default"/>
      <w:b/>
      <w:bCs/>
      <w:spacing w:val="-20"/>
      <w:sz w:val="16"/>
      <w:szCs w:val="16"/>
    </w:rPr>
  </w:style>
  <w:style w:type="character" w:customStyle="1" w:styleId="docnumbertitle">
    <w:name w:val="doc_number_title"/>
    <w:basedOn w:val="DefaultParagraphFont"/>
    <w:rsid w:val="00E9734D"/>
  </w:style>
  <w:style w:type="character" w:customStyle="1" w:styleId="StyleUnderlineChar9ptBorderSinglesolidlineAuto0">
    <w:name w:val="Style Underline Char + 9 pt Border: : (Single solid line Auto  0..."/>
    <w:basedOn w:val="DefaultParagraphFont"/>
    <w:rsid w:val="00E9734D"/>
    <w:rPr>
      <w:rFonts w:ascii="Times New Roman" w:hAnsi="Times New Roman" w:cs="Times New Roman" w:hint="default"/>
      <w:sz w:val="20"/>
      <w:u w:val="single"/>
      <w:bdr w:val="single" w:sz="4" w:space="0" w:color="auto" w:frame="1"/>
      <w:lang w:val="en-US" w:eastAsia="en-US" w:bidi="ar-SA"/>
    </w:rPr>
  </w:style>
  <w:style w:type="character" w:customStyle="1" w:styleId="hidden">
    <w:name w:val="hidden"/>
    <w:basedOn w:val="DefaultParagraphFont"/>
    <w:uiPriority w:val="99"/>
    <w:rsid w:val="00E9734D"/>
  </w:style>
  <w:style w:type="character" w:customStyle="1" w:styleId="StyleStyleBoldUnderlineIntenseEmphasisUnderlineStyleapple-s1">
    <w:name w:val="Style Style Bold UnderlineIntense EmphasisUnderlineStyleapple-s...1"/>
    <w:basedOn w:val="DefaultParagraphFont"/>
    <w:rsid w:val="00E9734D"/>
    <w:rPr>
      <w:rFonts w:ascii="Garamond" w:hAnsi="Garamond" w:hint="default"/>
      <w:b w:val="0"/>
      <w:bCs w:val="0"/>
      <w:sz w:val="24"/>
      <w:u w:val="single"/>
    </w:rPr>
  </w:style>
  <w:style w:type="character" w:customStyle="1" w:styleId="bodysubtoc">
    <w:name w:val="bodysubtoc"/>
    <w:basedOn w:val="DefaultParagraphFont"/>
    <w:rsid w:val="00E9734D"/>
  </w:style>
  <w:style w:type="character" w:customStyle="1" w:styleId="lefttitlesmaller">
    <w:name w:val="lefttitlesmaller"/>
    <w:basedOn w:val="DefaultParagraphFont"/>
    <w:rsid w:val="00E9734D"/>
  </w:style>
  <w:style w:type="character" w:customStyle="1" w:styleId="submitted-time">
    <w:name w:val="submitted-time"/>
    <w:basedOn w:val="DefaultParagraphFont"/>
    <w:rsid w:val="00E9734D"/>
  </w:style>
  <w:style w:type="character" w:customStyle="1" w:styleId="searchword">
    <w:name w:val="searchword"/>
    <w:basedOn w:val="DefaultParagraphFont"/>
    <w:rsid w:val="00E9734D"/>
  </w:style>
  <w:style w:type="character" w:customStyle="1" w:styleId="tagChar1">
    <w:name w:val="tag Char1"/>
    <w:aliases w:val="No Spacing Char1,No Spacing311 Char,Card Format Char,Small Text Char1"/>
    <w:rsid w:val="00E9734D"/>
    <w:rPr>
      <w:b/>
      <w:bCs w:val="0"/>
      <w:sz w:val="24"/>
    </w:rPr>
  </w:style>
  <w:style w:type="character" w:customStyle="1" w:styleId="StyleIntenseReferenceGaramond">
    <w:name w:val="Style Intense Reference + Garamond"/>
    <w:rsid w:val="00E9734D"/>
    <w:rPr>
      <w:rFonts w:ascii="Garamond" w:hAnsi="Garamond" w:hint="default"/>
      <w:bCs/>
      <w:color w:val="auto"/>
      <w:spacing w:val="5"/>
      <w:sz w:val="20"/>
      <w:u w:val="single"/>
    </w:rPr>
  </w:style>
  <w:style w:type="character" w:customStyle="1" w:styleId="StyleIntenseReferenceGaramondBold">
    <w:name w:val="Style Intense Reference + Garamond Bold"/>
    <w:rsid w:val="00E9734D"/>
    <w:rPr>
      <w:rFonts w:ascii="Garamond" w:hAnsi="Garamond" w:hint="default"/>
      <w:b/>
      <w:bCs/>
      <w:color w:val="auto"/>
      <w:spacing w:val="5"/>
      <w:sz w:val="20"/>
      <w:u w:val="single"/>
    </w:rPr>
  </w:style>
  <w:style w:type="character" w:customStyle="1" w:styleId="newstime">
    <w:name w:val="newstime"/>
    <w:basedOn w:val="DefaultParagraphFont"/>
    <w:rsid w:val="00E9734D"/>
  </w:style>
  <w:style w:type="character" w:customStyle="1" w:styleId="IntenseReference1">
    <w:name w:val="Intense Reference1"/>
    <w:qFormat/>
    <w:rsid w:val="00E9734D"/>
    <w:rPr>
      <w:rFonts w:ascii="Arial" w:hAnsi="Arial" w:cs="Arial" w:hint="default"/>
      <w:bCs/>
      <w:color w:val="auto"/>
      <w:spacing w:val="5"/>
      <w:sz w:val="20"/>
      <w:u w:val="thick"/>
    </w:rPr>
  </w:style>
  <w:style w:type="character" w:customStyle="1" w:styleId="ilad1">
    <w:name w:val="il_ad1"/>
    <w:rsid w:val="00E9734D"/>
    <w:rPr>
      <w:vanish/>
      <w:webHidden w:val="0"/>
      <w:color w:val="000000"/>
      <w:u w:val="single"/>
      <w:specVanish/>
    </w:rPr>
  </w:style>
  <w:style w:type="character" w:customStyle="1" w:styleId="tx">
    <w:name w:val="tx"/>
    <w:basedOn w:val="DefaultParagraphFont"/>
    <w:rsid w:val="00E9734D"/>
  </w:style>
  <w:style w:type="character" w:customStyle="1" w:styleId="oneclick-link">
    <w:name w:val="oneclick-link"/>
    <w:basedOn w:val="DefaultParagraphFont"/>
    <w:rsid w:val="00E9734D"/>
  </w:style>
  <w:style w:type="character" w:customStyle="1" w:styleId="FontStyle505">
    <w:name w:val="Font Style505"/>
    <w:basedOn w:val="DefaultParagraphFont"/>
    <w:uiPriority w:val="99"/>
    <w:rsid w:val="00E9734D"/>
    <w:rPr>
      <w:rFonts w:ascii="Times New Roman" w:hAnsi="Times New Roman" w:cs="Times New Roman" w:hint="default"/>
      <w:sz w:val="18"/>
      <w:szCs w:val="18"/>
    </w:rPr>
  </w:style>
  <w:style w:type="character" w:customStyle="1" w:styleId="StyleStyleUnderlineUnderlineStyleBoldUnderlineIntenseEmphas1">
    <w:name w:val="Style Style UnderlineUnderlineStyle Bold UnderlineIntense Emphas...1"/>
    <w:basedOn w:val="DefaultParagraphFont"/>
    <w:rsid w:val="00E9734D"/>
    <w:rPr>
      <w:b w:val="0"/>
      <w:bCs w:val="0"/>
      <w:sz w:val="24"/>
      <w:u w:val="single"/>
      <w:bdr w:val="none" w:sz="0" w:space="0" w:color="auto" w:frame="1"/>
    </w:rPr>
  </w:style>
  <w:style w:type="character" w:customStyle="1" w:styleId="Bodytext116">
    <w:name w:val="Body text (11)"/>
    <w:rsid w:val="00E9734D"/>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Bodytext12">
    <w:name w:val="Body text (12)"/>
    <w:rsid w:val="00E9734D"/>
    <w:rPr>
      <w:rFonts w:ascii="Times New Roman" w:eastAsia="Times New Roman" w:hAnsi="Times New Roman" w:cs="Times New Roman" w:hint="default"/>
      <w:b w:val="0"/>
      <w:bCs w:val="0"/>
      <w:i w:val="0"/>
      <w:iCs w:val="0"/>
      <w:smallCaps w:val="0"/>
      <w:color w:val="000000"/>
      <w:spacing w:val="0"/>
      <w:w w:val="100"/>
      <w:position w:val="0"/>
      <w:sz w:val="22"/>
      <w:szCs w:val="22"/>
      <w:u w:val="single"/>
      <w:lang w:val="en-US" w:eastAsia="en-US" w:bidi="en-US"/>
    </w:rPr>
  </w:style>
  <w:style w:type="character" w:customStyle="1" w:styleId="watch-title">
    <w:name w:val="watch-title"/>
    <w:rsid w:val="00E9734D"/>
  </w:style>
  <w:style w:type="character" w:customStyle="1" w:styleId="StyleStyleBoldUnderlineUnderlineapple-style-span6ptBoldK">
    <w:name w:val="Style Style Bold UnderlineUnderlineapple-style-span + 6 ptBoldK..."/>
    <w:basedOn w:val="DefaultParagraphFont"/>
    <w:rsid w:val="00E9734D"/>
    <w:rPr>
      <w:b w:val="0"/>
      <w:bCs w:val="0"/>
      <w:sz w:val="22"/>
      <w:u w:val="single"/>
      <w:bdr w:val="none" w:sz="0" w:space="0" w:color="auto" w:frame="1"/>
    </w:rPr>
  </w:style>
  <w:style w:type="character" w:customStyle="1" w:styleId="StyleUnderlineBorderSinglesolidlineAuto225ptLine">
    <w:name w:val="Style Underline Border: : (Single solid line Auto  2.25 pt Line ..."/>
    <w:basedOn w:val="DefaultParagraphFont"/>
    <w:rsid w:val="00E9734D"/>
    <w:rPr>
      <w:u w:val="single"/>
      <w:bdr w:val="none" w:sz="0" w:space="0" w:color="auto" w:frame="1"/>
    </w:rPr>
  </w:style>
  <w:style w:type="character" w:customStyle="1" w:styleId="cit-title">
    <w:name w:val="cit-title"/>
    <w:basedOn w:val="DefaultParagraphFont"/>
    <w:rsid w:val="00E9734D"/>
  </w:style>
  <w:style w:type="character" w:customStyle="1" w:styleId="z3988">
    <w:name w:val="z3988"/>
    <w:basedOn w:val="DefaultParagraphFont"/>
    <w:rsid w:val="00E9734D"/>
  </w:style>
  <w:style w:type="character" w:customStyle="1" w:styleId="nowrap">
    <w:name w:val="nowrap"/>
    <w:basedOn w:val="DefaultParagraphFont"/>
    <w:rsid w:val="00E9734D"/>
  </w:style>
  <w:style w:type="character" w:customStyle="1" w:styleId="freeaccess">
    <w:name w:val="freeaccess"/>
    <w:basedOn w:val="DefaultParagraphFont"/>
    <w:rsid w:val="00E9734D"/>
  </w:style>
  <w:style w:type="character" w:customStyle="1" w:styleId="CharacterStyle14">
    <w:name w:val="Character Style 14"/>
    <w:rsid w:val="00E9734D"/>
    <w:rPr>
      <w:sz w:val="30"/>
      <w:szCs w:val="30"/>
    </w:rPr>
  </w:style>
  <w:style w:type="character" w:customStyle="1" w:styleId="CharacterStyle13">
    <w:name w:val="Character Style 13"/>
    <w:rsid w:val="00E9734D"/>
    <w:rPr>
      <w:i/>
      <w:iCs/>
      <w:sz w:val="17"/>
      <w:szCs w:val="17"/>
    </w:rPr>
  </w:style>
  <w:style w:type="character" w:customStyle="1" w:styleId="CardsNotUnderlined">
    <w:name w:val="Cards Not Underlined"/>
    <w:rsid w:val="00E9734D"/>
    <w:rPr>
      <w:rFonts w:ascii="Times New Roman" w:hAnsi="Times New Roman" w:cs="Times New Roman" w:hint="default"/>
      <w:sz w:val="16"/>
    </w:rPr>
  </w:style>
  <w:style w:type="character" w:customStyle="1" w:styleId="mandelbrotrefrag">
    <w:name w:val="mandelbrot_refrag"/>
    <w:rsid w:val="00E9734D"/>
  </w:style>
  <w:style w:type="character" w:customStyle="1" w:styleId="imgcreditcaption">
    <w:name w:val="imgcreditcaption"/>
    <w:rsid w:val="00E9734D"/>
  </w:style>
  <w:style w:type="character" w:customStyle="1" w:styleId="current-article">
    <w:name w:val="current-article"/>
    <w:rsid w:val="00E9734D"/>
  </w:style>
  <w:style w:type="character" w:customStyle="1" w:styleId="hps">
    <w:name w:val="hps"/>
    <w:rsid w:val="00E9734D"/>
  </w:style>
  <w:style w:type="character" w:customStyle="1" w:styleId="source-org">
    <w:name w:val="source-org"/>
    <w:rsid w:val="00E9734D"/>
  </w:style>
  <w:style w:type="character" w:customStyle="1" w:styleId="Caption11">
    <w:name w:val="Caption11"/>
    <w:rsid w:val="00E9734D"/>
  </w:style>
  <w:style w:type="character" w:customStyle="1" w:styleId="mainheading">
    <w:name w:val="mainheading"/>
    <w:rsid w:val="00E9734D"/>
  </w:style>
  <w:style w:type="character" w:customStyle="1" w:styleId="StyleStyleunderlineBold11pt">
    <w:name w:val="Style Style underline + Bold + 11 pt"/>
    <w:rsid w:val="00E9734D"/>
    <w:rPr>
      <w:bCs/>
      <w:sz w:val="20"/>
      <w:u w:val="single"/>
    </w:rPr>
  </w:style>
  <w:style w:type="character" w:customStyle="1" w:styleId="StyleunderlineAsianTimesNewRomanBold">
    <w:name w:val="Style underline + (Asian) Times New Roman Bold"/>
    <w:rsid w:val="00E9734D"/>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9734D"/>
    <w:rPr>
      <w:b/>
      <w:bCs/>
      <w:sz w:val="20"/>
      <w:u w:val="single"/>
      <w:bdr w:val="single" w:sz="4" w:space="0" w:color="auto" w:frame="1"/>
    </w:rPr>
  </w:style>
  <w:style w:type="character" w:customStyle="1" w:styleId="Style11ptBoldUnderlineBorderSinglesolidlineAuto1">
    <w:name w:val="Style 11 pt Bold Underline Border: : (Single solid line Auto  ...1"/>
    <w:rsid w:val="00E9734D"/>
    <w:rPr>
      <w:b/>
      <w:bCs/>
      <w:sz w:val="20"/>
      <w:u w:val="single"/>
      <w:bdr w:val="single" w:sz="4" w:space="0" w:color="auto" w:frame="1"/>
    </w:rPr>
  </w:style>
  <w:style w:type="character" w:customStyle="1" w:styleId="metaorigin">
    <w:name w:val="meta_origin"/>
    <w:rsid w:val="00E9734D"/>
  </w:style>
  <w:style w:type="character" w:customStyle="1" w:styleId="eminfo">
    <w:name w:val="eminfo"/>
    <w:rsid w:val="00E9734D"/>
  </w:style>
  <w:style w:type="character" w:customStyle="1" w:styleId="emhighlight">
    <w:name w:val="emhighlight"/>
    <w:rsid w:val="00E9734D"/>
  </w:style>
  <w:style w:type="character" w:customStyle="1" w:styleId="last">
    <w:name w:val="last"/>
    <w:rsid w:val="00E9734D"/>
  </w:style>
  <w:style w:type="character" w:customStyle="1" w:styleId="institution">
    <w:name w:val="institution"/>
    <w:rsid w:val="00E9734D"/>
  </w:style>
  <w:style w:type="character" w:customStyle="1" w:styleId="NormalCard">
    <w:name w:val="Normal Card"/>
    <w:uiPriority w:val="1"/>
    <w:qFormat/>
    <w:rsid w:val="00E9734D"/>
    <w:rPr>
      <w:rFonts w:ascii="Times New Roman" w:hAnsi="Times New Roman" w:cs="Times New Roman" w:hint="default"/>
      <w:sz w:val="24"/>
    </w:rPr>
  </w:style>
  <w:style w:type="character" w:customStyle="1" w:styleId="timebox">
    <w:name w:val="timebox"/>
    <w:rsid w:val="00E9734D"/>
  </w:style>
  <w:style w:type="character" w:customStyle="1" w:styleId="Heading2Subtext">
    <w:name w:val="Heading 2 Subtext"/>
    <w:rsid w:val="00E9734D"/>
    <w:rPr>
      <w:rFonts w:ascii="Times New Roman" w:hAnsi="Times New Roman" w:cs="Times New Roman" w:hint="default"/>
      <w:sz w:val="16"/>
    </w:rPr>
  </w:style>
  <w:style w:type="character" w:customStyle="1" w:styleId="caps-label">
    <w:name w:val="caps-label"/>
    <w:rsid w:val="00E9734D"/>
  </w:style>
  <w:style w:type="character" w:customStyle="1" w:styleId="cardshighlight0">
    <w:name w:val="cardshighlight"/>
    <w:rsid w:val="00E9734D"/>
  </w:style>
  <w:style w:type="character" w:customStyle="1" w:styleId="cardsfont12pt1">
    <w:name w:val="cardsfont12pt"/>
    <w:rsid w:val="00E9734D"/>
  </w:style>
  <w:style w:type="character" w:customStyle="1" w:styleId="kicker">
    <w:name w:val="kicker"/>
    <w:rsid w:val="00E9734D"/>
  </w:style>
  <w:style w:type="character" w:customStyle="1" w:styleId="daystmp">
    <w:name w:val="daystmp"/>
    <w:rsid w:val="00E9734D"/>
  </w:style>
  <w:style w:type="character" w:customStyle="1" w:styleId="cardsfont12ptchar">
    <w:name w:val="cardsfont12ptchar"/>
    <w:rsid w:val="00E9734D"/>
  </w:style>
  <w:style w:type="character" w:customStyle="1" w:styleId="gal">
    <w:name w:val="gal"/>
    <w:rsid w:val="00E9734D"/>
  </w:style>
  <w:style w:type="character" w:customStyle="1" w:styleId="imagedateline">
    <w:name w:val="image_dateline"/>
    <w:rsid w:val="00E9734D"/>
  </w:style>
  <w:style w:type="character" w:customStyle="1" w:styleId="authordatecharchar">
    <w:name w:val="authordatecharchar"/>
    <w:rsid w:val="00E9734D"/>
  </w:style>
  <w:style w:type="character" w:customStyle="1" w:styleId="style1char0">
    <w:name w:val="style1char"/>
    <w:rsid w:val="00E9734D"/>
  </w:style>
  <w:style w:type="character" w:customStyle="1" w:styleId="tagcharchar0">
    <w:name w:val="tagcharchar"/>
    <w:rsid w:val="00E9734D"/>
  </w:style>
  <w:style w:type="character" w:customStyle="1" w:styleId="underlinedcharchar2">
    <w:name w:val="underlinedcharchar"/>
    <w:rsid w:val="00E9734D"/>
  </w:style>
  <w:style w:type="character" w:customStyle="1" w:styleId="BoxedChar">
    <w:name w:val="Boxed Char"/>
    <w:rsid w:val="00E9734D"/>
    <w:rPr>
      <w:rFonts w:ascii="Arial Narrow" w:hAnsi="Arial Narrow" w:hint="default"/>
      <w:b/>
      <w:bCs w:val="0"/>
      <w:sz w:val="18"/>
      <w:bdr w:val="single" w:sz="6" w:space="0" w:color="auto" w:frame="1"/>
    </w:rPr>
  </w:style>
  <w:style w:type="character" w:customStyle="1" w:styleId="cardCharCharChar1">
    <w:name w:val="card Char Char Char1"/>
    <w:rsid w:val="00E9734D"/>
    <w:rPr>
      <w:lang w:val="en-US" w:eastAsia="en-US" w:bidi="ar-SA"/>
    </w:rPr>
  </w:style>
  <w:style w:type="character" w:customStyle="1" w:styleId="Style11ptThickunderline">
    <w:name w:val="Style 11 pt Thick underline"/>
    <w:rsid w:val="00E9734D"/>
    <w:rPr>
      <w:sz w:val="20"/>
      <w:u w:val="thick"/>
    </w:rPr>
  </w:style>
  <w:style w:type="character" w:customStyle="1" w:styleId="Style11ptBoldThickunderline">
    <w:name w:val="Style 11 pt Bold Thick underline"/>
    <w:rsid w:val="00E9734D"/>
    <w:rPr>
      <w:b/>
      <w:bCs/>
      <w:sz w:val="20"/>
      <w:u w:val="thick"/>
    </w:rPr>
  </w:style>
  <w:style w:type="character" w:customStyle="1" w:styleId="authors1">
    <w:name w:val="authors1"/>
    <w:rsid w:val="00E9734D"/>
    <w:rPr>
      <w:rFonts w:ascii="Verdana" w:hAnsi="Verdana" w:hint="default"/>
      <w:b/>
      <w:bCs/>
      <w:color w:val="006699"/>
      <w:sz w:val="20"/>
      <w:szCs w:val="20"/>
    </w:rPr>
  </w:style>
  <w:style w:type="character" w:customStyle="1" w:styleId="headlinesectionlarge">
    <w:name w:val="headline_section_large"/>
    <w:rsid w:val="00E9734D"/>
  </w:style>
  <w:style w:type="character" w:customStyle="1" w:styleId="Styleunderline11ptBlack">
    <w:name w:val="Style underline + 11 pt Black"/>
    <w:rsid w:val="00E9734D"/>
    <w:rPr>
      <w:color w:val="000000"/>
      <w:sz w:val="20"/>
      <w:u w:val="single"/>
    </w:rPr>
  </w:style>
  <w:style w:type="character" w:customStyle="1" w:styleId="Styleunderline11ptBoldBlack">
    <w:name w:val="Style underline + 11 pt Bold Black"/>
    <w:rsid w:val="00E9734D"/>
    <w:rPr>
      <w:b/>
      <w:bCs/>
      <w:color w:val="000000"/>
      <w:sz w:val="20"/>
      <w:u w:val="single"/>
    </w:rPr>
  </w:style>
  <w:style w:type="character" w:customStyle="1" w:styleId="Style11ptBoldBlackUnderline">
    <w:name w:val="Style 11 pt Bold Black Underline"/>
    <w:rsid w:val="00E9734D"/>
    <w:rPr>
      <w:b/>
      <w:bCs/>
      <w:color w:val="000000"/>
      <w:sz w:val="20"/>
      <w:u w:val="single"/>
    </w:rPr>
  </w:style>
  <w:style w:type="character" w:customStyle="1" w:styleId="Style11ptBoldBlackUnderlineBorderSinglesolidline">
    <w:name w:val="Style 11 pt Bold Black Underline Border: : (Single solid line ..."/>
    <w:rsid w:val="00E9734D"/>
    <w:rPr>
      <w:b/>
      <w:bCs/>
      <w:color w:val="000000"/>
      <w:sz w:val="20"/>
      <w:u w:val="single"/>
      <w:bdr w:val="single" w:sz="4" w:space="0" w:color="auto" w:frame="1"/>
    </w:rPr>
  </w:style>
  <w:style w:type="character" w:customStyle="1" w:styleId="StyleLatinMeridien-Italic11ptItalicUnderline">
    <w:name w:val="Style (Latin) Meridien-Italic 11 pt Italic Underline"/>
    <w:rsid w:val="00E9734D"/>
    <w:rPr>
      <w:rFonts w:ascii="Meridien-Italic" w:hAnsi="Meridien-Italic" w:hint="default"/>
      <w:i/>
      <w:iCs/>
      <w:sz w:val="20"/>
      <w:u w:val="single"/>
    </w:rPr>
  </w:style>
  <w:style w:type="character" w:customStyle="1" w:styleId="underlinestylechar0">
    <w:name w:val="underlinestylechar"/>
    <w:rsid w:val="00E9734D"/>
  </w:style>
  <w:style w:type="character" w:customStyle="1" w:styleId="StyleCards12ptThickunderlineChar1">
    <w:name w:val="Style Cards + 12 pt Thick underline Char1"/>
    <w:rsid w:val="00E9734D"/>
    <w:rPr>
      <w:sz w:val="24"/>
      <w:szCs w:val="24"/>
      <w:u w:val="thick"/>
    </w:rPr>
  </w:style>
  <w:style w:type="character" w:customStyle="1" w:styleId="BodyTextIndentChar2">
    <w:name w:val="Body Text Indent Char2"/>
    <w:basedOn w:val="DefaultParagraphFont"/>
    <w:uiPriority w:val="99"/>
    <w:semiHidden/>
    <w:rsid w:val="00E9734D"/>
    <w:rPr>
      <w:rFonts w:ascii="Georgia" w:hAnsi="Georgia" w:hint="default"/>
      <w:sz w:val="22"/>
      <w:szCs w:val="22"/>
    </w:rPr>
  </w:style>
  <w:style w:type="character" w:customStyle="1" w:styleId="BodyText2Char2">
    <w:name w:val="Body Text 2 Char2"/>
    <w:basedOn w:val="DefaultParagraphFont"/>
    <w:uiPriority w:val="99"/>
    <w:semiHidden/>
    <w:rsid w:val="00E9734D"/>
    <w:rPr>
      <w:rFonts w:ascii="Georgia" w:hAnsi="Georgia" w:hint="default"/>
      <w:sz w:val="22"/>
      <w:szCs w:val="22"/>
    </w:rPr>
  </w:style>
  <w:style w:type="character" w:customStyle="1" w:styleId="BodyText3Char2">
    <w:name w:val="Body Text 3 Char2"/>
    <w:basedOn w:val="DefaultParagraphFont"/>
    <w:uiPriority w:val="99"/>
    <w:semiHidden/>
    <w:rsid w:val="00E9734D"/>
    <w:rPr>
      <w:rFonts w:ascii="Georgia" w:hAnsi="Georgia" w:hint="default"/>
      <w:sz w:val="16"/>
      <w:szCs w:val="16"/>
    </w:rPr>
  </w:style>
  <w:style w:type="character" w:customStyle="1" w:styleId="BodyTextIndent2Char2">
    <w:name w:val="Body Text Indent 2 Char2"/>
    <w:basedOn w:val="DefaultParagraphFont"/>
    <w:uiPriority w:val="99"/>
    <w:semiHidden/>
    <w:rsid w:val="00E9734D"/>
    <w:rPr>
      <w:rFonts w:ascii="Georgia" w:hAnsi="Georgia" w:hint="default"/>
      <w:sz w:val="22"/>
      <w:szCs w:val="22"/>
    </w:rPr>
  </w:style>
  <w:style w:type="character" w:customStyle="1" w:styleId="BodyTextIndent3Char2">
    <w:name w:val="Body Text Indent 3 Char2"/>
    <w:basedOn w:val="DefaultParagraphFont"/>
    <w:uiPriority w:val="99"/>
    <w:semiHidden/>
    <w:rsid w:val="00E9734D"/>
    <w:rPr>
      <w:rFonts w:ascii="Georgia" w:hAnsi="Georgia" w:hint="default"/>
      <w:sz w:val="16"/>
      <w:szCs w:val="16"/>
    </w:rPr>
  </w:style>
  <w:style w:type="character" w:customStyle="1" w:styleId="z-BottomofFormChar2">
    <w:name w:val="z-Bottom of Form Char2"/>
    <w:basedOn w:val="DefaultParagraphFont"/>
    <w:uiPriority w:val="99"/>
    <w:semiHidden/>
    <w:rsid w:val="00E9734D"/>
    <w:rPr>
      <w:rFonts w:ascii="Arial" w:hAnsi="Arial" w:cs="Arial" w:hint="default"/>
      <w:vanish/>
      <w:webHidden w:val="0"/>
      <w:sz w:val="16"/>
      <w:szCs w:val="16"/>
      <w:specVanish w:val="0"/>
    </w:rPr>
  </w:style>
  <w:style w:type="character" w:customStyle="1" w:styleId="m5686307894942199640gmail-style13ptbold">
    <w:name w:val="m_5686307894942199640gmail-style13ptbold"/>
    <w:basedOn w:val="DefaultParagraphFont"/>
    <w:rsid w:val="00E9734D"/>
  </w:style>
  <w:style w:type="character" w:customStyle="1" w:styleId="m5686307894942199640gmail-styleunderline">
    <w:name w:val="m_5686307894942199640gmail-styleunderline"/>
    <w:basedOn w:val="DefaultParagraphFont"/>
    <w:rsid w:val="00E9734D"/>
  </w:style>
  <w:style w:type="character" w:customStyle="1" w:styleId="Emph">
    <w:name w:val="Emph"/>
    <w:basedOn w:val="DefaultParagraphFont"/>
    <w:uiPriority w:val="1"/>
    <w:qFormat/>
    <w:rsid w:val="00E9734D"/>
    <w:rPr>
      <w:rFonts w:ascii="Arial" w:hAnsi="Arial" w:cs="Arial" w:hint="default"/>
      <w:b/>
      <w:bCs w:val="0"/>
      <w:sz w:val="20"/>
      <w:u w:val="single"/>
      <w:bdr w:val="single" w:sz="8" w:space="0" w:color="auto" w:frame="1"/>
    </w:rPr>
  </w:style>
  <w:style w:type="character" w:customStyle="1" w:styleId="UnderlineCharCharChar">
    <w:name w:val="Underline Char Char Char"/>
    <w:rsid w:val="00E9734D"/>
    <w:rPr>
      <w:noProof w:val="0"/>
      <w:u w:val="single"/>
      <w:lang w:val="en-US" w:eastAsia="en-US" w:bidi="ar-SA"/>
    </w:rPr>
  </w:style>
  <w:style w:type="character" w:customStyle="1" w:styleId="messagecontent">
    <w:name w:val="message_content"/>
    <w:rsid w:val="00E9734D"/>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9734D"/>
    <w:rPr>
      <w:rFonts w:ascii="Times New Roman" w:eastAsia="SimSun" w:hAnsi="Times New Roman" w:cs="Times New Roman" w:hint="default"/>
      <w:sz w:val="24"/>
      <w:szCs w:val="24"/>
      <w:lang w:eastAsia="zh-CN"/>
    </w:rPr>
  </w:style>
  <w:style w:type="table" w:styleId="TableClassic1">
    <w:name w:val="Table Classic 1"/>
    <w:basedOn w:val="TableNormal"/>
    <w:semiHidden/>
    <w:unhideWhenUsed/>
    <w:rsid w:val="00E9734D"/>
    <w:pPr>
      <w:spacing w:after="0" w:line="240" w:lineRule="auto"/>
    </w:pPr>
    <w:rPr>
      <w:rFonts w:ascii="Times New Roman" w:eastAsia="Times New Roman" w:hAnsi="Times New Roman" w:cs="Times New Roman"/>
      <w:sz w:val="20"/>
      <w:szCs w:val="20"/>
    </w:rPr>
    <w:tblPr>
      <w:tblInd w:w="0" w:type="nil"/>
      <w:tblBorders>
        <w:top w:val="single" w:sz="12" w:space="0" w:color="000000"/>
        <w:bottom w:val="single" w:sz="12" w:space="0" w:color="000000"/>
      </w:tblBorders>
    </w:tbl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unhideWhenUsed/>
    <w:rsid w:val="00E9734D"/>
    <w:pPr>
      <w:spacing w:after="0" w:line="240" w:lineRule="auto"/>
    </w:pPr>
    <w:rPr>
      <w:rFonts w:ascii="Times New Roman" w:eastAsia="MS Mincho" w:hAnsi="Times New Roman" w:cs="Times New Roman"/>
      <w:b/>
      <w:bCs/>
      <w:sz w:val="20"/>
      <w:szCs w:val="20"/>
    </w:rPr>
    <w:tblPr>
      <w:tblStyleColBandSize w:val="1"/>
      <w:tblInd w:w="0" w:type="nil"/>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
    <w:name w:val="Table Grid"/>
    <w:basedOn w:val="TableNormal"/>
    <w:rsid w:val="00E9734D"/>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1">
    <w:name w:val="Medium Grid 1"/>
    <w:basedOn w:val="TableNormal"/>
    <w:uiPriority w:val="67"/>
    <w:semiHidden/>
    <w:unhideWhenUsed/>
    <w:rsid w:val="00E9734D"/>
    <w:pPr>
      <w:spacing w:after="0" w:line="240" w:lineRule="auto"/>
    </w:pPr>
    <w:rPr>
      <w:rFonts w:ascii="Calibri" w:eastAsia="Calibri" w:hAnsi="Calibri" w:cs="Times New Roman"/>
      <w:sz w:val="20"/>
      <w:szCs w:val="20"/>
    </w:rPr>
    <w:tblPr>
      <w:tblStyleRowBandSize w:val="1"/>
      <w:tblStyleColBandSize w:val="1"/>
      <w:tblInd w:w="0" w:type="nil"/>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2">
    <w:name w:val="Medium Grid 2"/>
    <w:basedOn w:val="TableNormal"/>
    <w:uiPriority w:val="68"/>
    <w:semiHidden/>
    <w:unhideWhenUsed/>
    <w:rsid w:val="00E9734D"/>
    <w:pPr>
      <w:spacing w:after="0" w:line="240" w:lineRule="auto"/>
    </w:pPr>
    <w:rPr>
      <w:rFonts w:asciiTheme="majorHAnsi" w:eastAsiaTheme="majorEastAsia" w:hAnsiTheme="majorHAnsi" w:cstheme="majorBidi"/>
      <w:color w:val="000000" w:themeColor="text1"/>
    </w:rPr>
    <w:tblPr>
      <w:tblStyleRowBandSize w:val="1"/>
      <w:tblStyleColBandSize w:val="1"/>
      <w:tblInd w:w="0" w:type="nil"/>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olorfulGrid-Accent1">
    <w:name w:val="Colorful Grid Accent 1"/>
    <w:basedOn w:val="TableNormal"/>
    <w:uiPriority w:val="29"/>
    <w:semiHidden/>
    <w:unhideWhenUsed/>
    <w:rsid w:val="00E9734D"/>
    <w:pPr>
      <w:spacing w:line="256" w:lineRule="auto"/>
    </w:pPr>
    <w:tblPr>
      <w:tblStyleRowBandSize w:val="1"/>
      <w:tblStyleColBandSize w:val="1"/>
      <w:tblInd w:w="0" w:type="nil"/>
      <w:tblBorders>
        <w:insideH w:val="single" w:sz="4" w:space="0" w:color="FFFFFF" w:themeColor="background1"/>
      </w:tblBorders>
    </w:tblPr>
    <w:tcPr>
      <w:shd w:val="clear" w:color="auto" w:fill="DEEAF6" w:themeFill="accent1" w:themeFillTint="33"/>
    </w:tcPr>
  </w:style>
  <w:style w:type="table" w:customStyle="1" w:styleId="TableGrid1">
    <w:name w:val="Table Grid1"/>
    <w:basedOn w:val="TableNormal"/>
    <w:rsid w:val="00E9734D"/>
    <w:pPr>
      <w:spacing w:line="256" w:lineRule="auto"/>
    </w:pPr>
    <w:tblPr>
      <w:tblInd w:w="0" w:type="nil"/>
    </w:tblPr>
  </w:style>
  <w:style w:type="table" w:customStyle="1" w:styleId="MediumGrid22">
    <w:name w:val="Medium Grid 22"/>
    <w:basedOn w:val="TableNormal"/>
    <w:uiPriority w:val="68"/>
    <w:rsid w:val="00E9734D"/>
    <w:pPr>
      <w:spacing w:after="0" w:line="240" w:lineRule="auto"/>
    </w:pPr>
    <w:rPr>
      <w:rFonts w:ascii="Cambria" w:eastAsia="PMingLiU" w:hAnsi="Cambria" w:cs="Times New Roman"/>
      <w:color w:val="000000"/>
      <w:sz w:val="20"/>
      <w:szCs w:val="20"/>
    </w:rPr>
    <w:tblPr>
      <w:tblStyleRowBandSize w:val="1"/>
      <w:tblStyleColBandSize w:val="1"/>
      <w:tblInd w:w="0" w:type="nil"/>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LightShading-Accent11">
    <w:name w:val="Light Shading - Accent 11"/>
    <w:basedOn w:val="TableNormal"/>
    <w:rsid w:val="00E9734D"/>
    <w:pPr>
      <w:spacing w:after="0" w:line="240" w:lineRule="auto"/>
    </w:pPr>
    <w:rPr>
      <w:rFonts w:ascii="Cambria" w:eastAsia="Times New Roman" w:hAnsi="Cambria" w:cs="Times New Roman"/>
      <w:color w:val="365F91"/>
      <w:lang w:eastAsia="zh-TW"/>
    </w:rPr>
    <w:tblPr>
      <w:tblStyleRowBandSize w:val="1"/>
      <w:tblStyleColBandSize w:val="1"/>
      <w:tblInd w:w="0" w:type="nil"/>
      <w:tblBorders>
        <w:top w:val="single" w:sz="8" w:space="0" w:color="4F81BD"/>
        <w:bottom w:val="single" w:sz="8" w:space="0" w:color="4F81BD"/>
      </w:tblBorders>
    </w:tblPr>
    <w:tblStylePr w:type="fir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Bodytext390">
    <w:name w:val="Body text (39)"/>
    <w:basedOn w:val="BodytextExact"/>
    <w:rsid w:val="00E9734D"/>
  </w:style>
  <w:style w:type="character" w:customStyle="1" w:styleId="Bodytext33">
    <w:name w:val="Body text (3)"/>
    <w:basedOn w:val="Bodytext3Spacing0ptExact"/>
    <w:rsid w:val="00E9734D"/>
  </w:style>
  <w:style w:type="character" w:customStyle="1" w:styleId="Headerorfooter0">
    <w:name w:val="Header or footer"/>
    <w:basedOn w:val="Bodytext33"/>
    <w:rsid w:val="00E9734D"/>
  </w:style>
  <w:style w:type="character" w:customStyle="1" w:styleId="Bodytext301">
    <w:name w:val="Body text (30)"/>
    <w:basedOn w:val="Bodytext3TimesNewRoman"/>
    <w:rsid w:val="00E9734D"/>
  </w:style>
  <w:style w:type="character" w:customStyle="1" w:styleId="Tableofcontents150">
    <w:name w:val="Table of contents (15)"/>
    <w:basedOn w:val="StyleBox12pt"/>
    <w:rsid w:val="00E9734D"/>
  </w:style>
  <w:style w:type="character" w:customStyle="1" w:styleId="Tableofcontents110">
    <w:name w:val="Table of contents (11)"/>
    <w:basedOn w:val="article-quote-right"/>
    <w:rsid w:val="00E9734D"/>
  </w:style>
  <w:style w:type="character" w:customStyle="1" w:styleId="Bodytext680">
    <w:name w:val="Body text (68)"/>
    <w:basedOn w:val="Heading162SmallCaps"/>
    <w:rsid w:val="00E9734D"/>
  </w:style>
  <w:style w:type="character" w:customStyle="1" w:styleId="Picturecaption190">
    <w:name w:val="Picture caption (19)"/>
    <w:basedOn w:val="Picturecaption27Spacing0pt"/>
    <w:rsid w:val="00E9734D"/>
  </w:style>
  <w:style w:type="character" w:customStyle="1" w:styleId="Bodytext350">
    <w:name w:val="Body text (35)"/>
    <w:basedOn w:val="Picturecaption190"/>
    <w:rsid w:val="00E9734D"/>
  </w:style>
  <w:style w:type="character" w:customStyle="1" w:styleId="Bodytext1150">
    <w:name w:val="Body text (115)"/>
    <w:basedOn w:val="Bodytext114Exact"/>
    <w:rsid w:val="00E9734D"/>
  </w:style>
  <w:style w:type="character" w:customStyle="1" w:styleId="Bodytext340">
    <w:name w:val="Body text (34)"/>
    <w:basedOn w:val="Bodytext1150"/>
    <w:rsid w:val="00E9734D"/>
  </w:style>
  <w:style w:type="paragraph" w:customStyle="1" w:styleId="CardContinued2">
    <w:name w:val="Card Continued 2"/>
    <w:basedOn w:val="BlockTitle2"/>
    <w:next w:val="Normal"/>
    <w:uiPriority w:val="99"/>
    <w:qFormat/>
    <w:rsid w:val="00E9734D"/>
  </w:style>
  <w:style w:type="character" w:customStyle="1" w:styleId="Bodytext820">
    <w:name w:val="Body text (82)"/>
    <w:basedOn w:val="Bodytext100"/>
    <w:rsid w:val="00E9734D"/>
  </w:style>
  <w:style w:type="character" w:customStyle="1" w:styleId="Bodytext23">
    <w:name w:val="Body text (2)"/>
    <w:basedOn w:val="Bodytext46"/>
    <w:rsid w:val="00E9734D"/>
  </w:style>
  <w:style w:type="character" w:customStyle="1" w:styleId="Bodytext1570">
    <w:name w:val="Body text (157)"/>
    <w:basedOn w:val="Bodytext39"/>
    <w:rsid w:val="00E9734D"/>
  </w:style>
  <w:style w:type="character" w:customStyle="1" w:styleId="Bodytext157Spacing0pt">
    <w:name w:val="Body text (157) + Spacing 0 pt"/>
    <w:basedOn w:val="Bodytext39"/>
    <w:rsid w:val="00E9734D"/>
  </w:style>
  <w:style w:type="character" w:customStyle="1" w:styleId="Bodytext61">
    <w:name w:val="Body text (6)"/>
    <w:basedOn w:val="Bodytext870"/>
    <w:rsid w:val="00E9734D"/>
  </w:style>
  <w:style w:type="numbering" w:customStyle="1" w:styleId="1ai1">
    <w:name w:val="1 / a / i1"/>
    <w:rsid w:val="00E9734D"/>
    <w:pPr>
      <w:numPr>
        <w:numId w:val="17"/>
      </w:numPr>
    </w:pPr>
  </w:style>
  <w:style w:type="numbering" w:styleId="1ai">
    <w:name w:val="Outline List 1"/>
    <w:basedOn w:val="NoList"/>
    <w:semiHidden/>
    <w:unhideWhenUsed/>
    <w:rsid w:val="00E9734D"/>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3"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8" Type="http://schemas.openxmlformats.org/officeDocument/2006/relationships/hyperlink" Target="http://www.rgsl.edu.lv/uploads/files/RP_6_Zenovic_final.pdf"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hbr.org/2017/03/the-world-is-completely-unprepared-for-a-global-pandemic" TargetMode="External"/><Relationship Id="rId7"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2"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7" Type="http://schemas.openxmlformats.org/officeDocument/2006/relationships/hyperlink" Target="http://www.rgsl.edu.lv/uploads/files/RP_6_Zenovic_final.pdf" TargetMode="External"/><Relationship Id="rId25"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2" Type="http://schemas.openxmlformats.org/officeDocument/2006/relationships/numbering" Target="numbering.xml"/><Relationship Id="rId16"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20" Type="http://schemas.openxmlformats.org/officeDocument/2006/relationships/hyperlink" Target="http://www.brookings.edu/press/review/winter2003/taylor.htm" TargetMode="External"/><Relationship Id="rId1" Type="http://schemas.openxmlformats.org/officeDocument/2006/relationships/customXml" Target="../customXml/item1.xml"/><Relationship Id="rId6" Type="http://schemas.openxmlformats.org/officeDocument/2006/relationships/hyperlink" Target="http://www.heritage.org/Research/LegalIssues/hl871.cfm" TargetMode="External"/><Relationship Id="rId11"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24" Type="http://schemas.openxmlformats.org/officeDocument/2006/relationships/hyperlink" Target="http://www.lexis.com/research/retrieve?_m=2887e30877f97bc6d54ea9380d690c07&amp;docnum=5&amp;_fmtstr=FULL&amp;_startdoc=1&amp;wchp=dGLbVzb-zSkAl&amp;_md5=24da67bfb7414b666ee47af52e02474a&amp;focBudTerms=Globalization%20and%20the%20International%20Impact%20of%20the%20Rehnquist%20Court&amp;focBudSel=all" TargetMode="External"/><Relationship Id="rId5" Type="http://schemas.openxmlformats.org/officeDocument/2006/relationships/webSettings" Target="webSettings.xml"/><Relationship Id="rId15"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23" Type="http://schemas.openxmlformats.org/officeDocument/2006/relationships/hyperlink" Target="http://nationalinterest.org/feature/democracy-promotion-smart-security-policy-19469?page=show" TargetMode="External"/><Relationship Id="rId10"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9" Type="http://schemas.openxmlformats.org/officeDocument/2006/relationships/hyperlink" Target="http://www.smh.com.au/comment/the-nation-state-is-key-to-peace-and-prosperity-20141118-11pieq.html//" TargetMode="External"/><Relationship Id="rId4" Type="http://schemas.openxmlformats.org/officeDocument/2006/relationships/settings" Target="settings.xml"/><Relationship Id="rId9"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14" Type="http://schemas.openxmlformats.org/officeDocument/2006/relationships/hyperlink" Target="http://www.lexis.com/research/retrieve?_m=102020b3e5be61373b315483954bdd35&amp;docnum=4&amp;_fmtstr=FULL&amp;_startdoc=1&amp;wchp=dGLbVtz-zSkAA&amp;_md5=46f30132f557d2d3f0e201ea34b6609d&amp;focBudTerms=atleast%2015%20%28substantive%20due%20process%29&amp;focBudSel=all" TargetMode="External"/><Relationship Id="rId22" Type="http://schemas.openxmlformats.org/officeDocument/2006/relationships/hyperlink" Target="https://www.brookings.edu/blog/markaz/2017/05/03/trump-and-the-next-terrorist-attack/"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B8776-D7DE-43A0-9B22-169A2C5652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36664</Words>
  <Characters>208985</Characters>
  <Application>Microsoft Office Word</Application>
  <DocSecurity>0</DocSecurity>
  <Lines>1741</Lines>
  <Paragraphs>490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1</cp:revision>
  <dcterms:created xsi:type="dcterms:W3CDTF">2018-07-23T03:24:00Z</dcterms:created>
  <dcterms:modified xsi:type="dcterms:W3CDTF">2018-07-23T03:25:00Z</dcterms:modified>
</cp:coreProperties>
</file>