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8E402A" w:rsidP="008E402A">
      <w:pPr>
        <w:pStyle w:val="Heading1"/>
      </w:pPr>
      <w:bookmarkStart w:id="0" w:name="_GoBack"/>
      <w:bookmarkEnd w:id="0"/>
      <w:r>
        <w:t>AI research</w:t>
      </w:r>
    </w:p>
    <w:p w:rsidR="003F1B12" w:rsidRDefault="003F1B12" w:rsidP="008E402A">
      <w:pPr>
        <w:pStyle w:val="Heading2"/>
      </w:pPr>
      <w:r>
        <w:t>Notes</w:t>
      </w:r>
    </w:p>
    <w:p w:rsidR="003F1B12" w:rsidRDefault="003F1B12" w:rsidP="003F1B12">
      <w:r>
        <w:t>Going to finish answering the Chinese Econ disad tonight</w:t>
      </w:r>
    </w:p>
    <w:p w:rsidR="003F1B12" w:rsidRPr="003F1B12" w:rsidRDefault="003F1B12" w:rsidP="003F1B12">
      <w:r>
        <w:t xml:space="preserve">Going to finish cutting the last card in the aff section </w:t>
      </w:r>
    </w:p>
    <w:p w:rsidR="00071EFC" w:rsidRDefault="003F1B12" w:rsidP="008E402A">
      <w:pPr>
        <w:pStyle w:val="Heading2"/>
      </w:pPr>
      <w:r>
        <w:t>Aff</w:t>
      </w:r>
    </w:p>
    <w:p w:rsidR="00A973FC" w:rsidRDefault="00A973FC" w:rsidP="00A973FC">
      <w:pPr>
        <w:pStyle w:val="Heading3"/>
      </w:pPr>
      <w:r>
        <w:t>SA</w:t>
      </w:r>
    </w:p>
    <w:p w:rsidR="00A973FC" w:rsidRDefault="00A973FC" w:rsidP="00A973FC">
      <w:pPr>
        <w:pStyle w:val="Heading4"/>
      </w:pPr>
      <w:r w:rsidRPr="0087577A">
        <w:t>Reducing Immigration Restrictions is key to winning the AI arms race</w:t>
      </w:r>
    </w:p>
    <w:p w:rsidR="00A973FC" w:rsidRPr="002476B2" w:rsidRDefault="00A973FC" w:rsidP="00A973FC">
      <w:r w:rsidRPr="00912F95">
        <w:rPr>
          <w:rStyle w:val="Style13ptBold"/>
        </w:rPr>
        <w:t>Osoba and Welser, 17</w:t>
      </w:r>
      <w:r>
        <w:t xml:space="preserve"> Osonde A., engineer at the RAND Corporation and a professor at the Pardee RAND Graduate School, William, adjunct senior management scientist at the RAND Corporation and a professor at Pardee RAND Graduate School. (“The Risks of Artificial Intelligence to Security and the Future of Work”, RAND, 2017, DOI: 10.7249/PE237)</w:t>
      </w:r>
    </w:p>
    <w:p w:rsidR="00A973FC" w:rsidRPr="0044396D" w:rsidRDefault="00A973FC" w:rsidP="00A973FC">
      <w:pPr>
        <w:rPr>
          <w:rStyle w:val="Emphasis"/>
        </w:rPr>
      </w:pPr>
      <w:r w:rsidRPr="0044396D">
        <w:rPr>
          <w:sz w:val="16"/>
        </w:rPr>
        <w:t xml:space="preserve">The United States enjoyed substantial advantages in innovation and economic strength in the second half of the last century. The reasons for this state of affairs and the prospects of its continuation are secondary considerations.9 The point to focus on is that </w:t>
      </w:r>
      <w:r w:rsidRPr="0044396D">
        <w:rPr>
          <w:rStyle w:val="StyleUnderline"/>
        </w:rPr>
        <w:t>many of the innovations in AI occurred in the United States and the attending benefits of these innovations accrued to the United States first</w:t>
      </w:r>
      <w:r w:rsidRPr="0044396D">
        <w:rPr>
          <w:sz w:val="16"/>
        </w:rPr>
        <w:t xml:space="preserve">. </w:t>
      </w:r>
      <w:r w:rsidRPr="0044396D">
        <w:rPr>
          <w:rStyle w:val="StyleUnderline"/>
        </w:rPr>
        <w:t>These innovations are diffusing</w:t>
      </w:r>
      <w:r w:rsidRPr="0044396D">
        <w:rPr>
          <w:sz w:val="16"/>
        </w:rPr>
        <w:t xml:space="preserve"> quickly, especially with the strong academic and commercial push to “democratize AI.” </w:t>
      </w:r>
      <w:r w:rsidRPr="0044396D">
        <w:rPr>
          <w:rStyle w:val="StyleUnderline"/>
        </w:rPr>
        <w:t>The rise of AI expertise and innovators in other nations</w:t>
      </w:r>
      <w:r w:rsidRPr="0044396D">
        <w:rPr>
          <w:sz w:val="16"/>
        </w:rPr>
        <w:t xml:space="preserve"> (e.g., China’s Baidu, Alibaba, and Didi) </w:t>
      </w:r>
      <w:r w:rsidRPr="0044396D">
        <w:rPr>
          <w:rStyle w:val="StyleUnderline"/>
        </w:rPr>
        <w:t>is</w:t>
      </w:r>
      <w:r w:rsidRPr="0044396D">
        <w:rPr>
          <w:sz w:val="16"/>
        </w:rPr>
        <w:t xml:space="preserve"> probably the more indicative signal </w:t>
      </w:r>
      <w:r w:rsidRPr="0044396D">
        <w:rPr>
          <w:rStyle w:val="StyleUnderline"/>
        </w:rPr>
        <w:t xml:space="preserve">pointing to the loss of the United States’ </w:t>
      </w:r>
      <w:r w:rsidRPr="0044396D">
        <w:rPr>
          <w:sz w:val="16"/>
        </w:rPr>
        <w:t xml:space="preserve">first-mover’s </w:t>
      </w:r>
      <w:r w:rsidRPr="0044396D">
        <w:rPr>
          <w:rStyle w:val="StyleUnderline"/>
        </w:rPr>
        <w:t>advantage in</w:t>
      </w:r>
      <w:r w:rsidRPr="0044396D">
        <w:rPr>
          <w:sz w:val="16"/>
        </w:rPr>
        <w:t xml:space="preserve"> the </w:t>
      </w:r>
      <w:r w:rsidRPr="0044396D">
        <w:rPr>
          <w:rStyle w:val="StyleUnderline"/>
        </w:rPr>
        <w:t>AI</w:t>
      </w:r>
      <w:r w:rsidRPr="0044396D">
        <w:rPr>
          <w:sz w:val="16"/>
        </w:rPr>
        <w:t xml:space="preserve"> space. Further complicating the arena is the fact that </w:t>
      </w:r>
      <w:r w:rsidRPr="0044396D">
        <w:rPr>
          <w:rStyle w:val="StyleUnderline"/>
        </w:rPr>
        <w:t>the</w:t>
      </w:r>
      <w:r w:rsidRPr="0044396D">
        <w:rPr>
          <w:sz w:val="16"/>
        </w:rPr>
        <w:t xml:space="preserve"> </w:t>
      </w:r>
      <w:r w:rsidRPr="0044396D">
        <w:rPr>
          <w:rStyle w:val="StyleUnderline"/>
        </w:rPr>
        <w:t>U</w:t>
      </w:r>
      <w:r w:rsidRPr="0044396D">
        <w:rPr>
          <w:sz w:val="16"/>
        </w:rPr>
        <w:t xml:space="preserve">nited </w:t>
      </w:r>
      <w:r w:rsidRPr="0044396D">
        <w:rPr>
          <w:rStyle w:val="StyleUnderline"/>
        </w:rPr>
        <w:t>S</w:t>
      </w:r>
      <w:r w:rsidRPr="0044396D">
        <w:rPr>
          <w:sz w:val="16"/>
        </w:rPr>
        <w:t xml:space="preserve">tates </w:t>
      </w:r>
      <w:r w:rsidRPr="0044396D">
        <w:rPr>
          <w:rStyle w:val="StyleUnderline"/>
        </w:rPr>
        <w:t>has ceded dominance in high-performance computing</w:t>
      </w:r>
      <w:r w:rsidRPr="0044396D">
        <w:rPr>
          <w:sz w:val="16"/>
        </w:rPr>
        <w:t xml:space="preserve"> as those assets have proliferated and become accessible globally. It </w:t>
      </w:r>
      <w:r w:rsidRPr="0044396D">
        <w:rPr>
          <w:rStyle w:val="StyleUnderline"/>
        </w:rPr>
        <w:t>is no longer tenable to assume the absence of foreign actors with comparable AI expertise and resources.</w:t>
      </w:r>
      <w:r w:rsidRPr="0044396D">
        <w:rPr>
          <w:rStyle w:val="StyleUnderline"/>
          <w:sz w:val="12"/>
        </w:rPr>
        <w:t xml:space="preserve">¶ </w:t>
      </w:r>
      <w:r w:rsidRPr="0044396D">
        <w:rPr>
          <w:sz w:val="16"/>
        </w:rPr>
        <w:t xml:space="preserve">Suggested response: </w:t>
      </w:r>
      <w:r w:rsidRPr="0044396D">
        <w:rPr>
          <w:rStyle w:val="StyleUnderline"/>
        </w:rPr>
        <w:t>Assumptions of enduring superiority in AI</w:t>
      </w:r>
      <w:r w:rsidRPr="0044396D">
        <w:rPr>
          <w:sz w:val="16"/>
        </w:rPr>
        <w:t xml:space="preserve"> related technology and expertise </w:t>
      </w:r>
      <w:r w:rsidRPr="0044396D">
        <w:rPr>
          <w:rStyle w:val="StyleUnderline"/>
        </w:rPr>
        <w:t>should be discarded</w:t>
      </w:r>
      <w:r w:rsidRPr="0044396D">
        <w:rPr>
          <w:sz w:val="16"/>
        </w:rPr>
        <w:t xml:space="preserve"> to account for the reality that stiff global competition now exists. The </w:t>
      </w:r>
      <w:r w:rsidRPr="0044396D">
        <w:rPr>
          <w:rStyle w:val="StyleUnderline"/>
        </w:rPr>
        <w:t>competition may grow stiffer</w:t>
      </w:r>
      <w:r w:rsidRPr="0044396D">
        <w:rPr>
          <w:sz w:val="16"/>
        </w:rPr>
        <w:t xml:space="preserve"> over time as the quality of math and science education in the United States (as measured in cross-national education surveys like the OECD’s PISA [undated]) continues to rate as “average” or “below average.” </w:t>
      </w:r>
      <w:r w:rsidRPr="0044396D">
        <w:rPr>
          <w:rStyle w:val="StyleUnderline"/>
        </w:rPr>
        <w:t>Decisionmakers could adopt a “race-to-the-moon” stance with an appropriately aggressive strategy to invest in AI-related research and infrastructure</w:t>
      </w:r>
      <w:r w:rsidRPr="0044396D">
        <w:rPr>
          <w:sz w:val="16"/>
        </w:rPr>
        <w:t xml:space="preserve">. </w:t>
      </w:r>
      <w:r w:rsidRPr="0044396D">
        <w:rPr>
          <w:rStyle w:val="StyleUnderline"/>
        </w:rPr>
        <w:t>The AI talent pool is</w:t>
      </w:r>
      <w:r w:rsidRPr="0044396D">
        <w:rPr>
          <w:sz w:val="16"/>
        </w:rPr>
        <w:t xml:space="preserve"> and will continue to be a space of </w:t>
      </w:r>
      <w:r w:rsidRPr="0044396D">
        <w:rPr>
          <w:rStyle w:val="StyleUnderline"/>
        </w:rPr>
        <w:t>tight</w:t>
      </w:r>
      <w:r w:rsidRPr="0044396D">
        <w:rPr>
          <w:sz w:val="16"/>
        </w:rPr>
        <w:t xml:space="preserve"> geopolitical competition. The standard lever would be </w:t>
      </w:r>
      <w:r w:rsidRPr="0044396D">
        <w:rPr>
          <w:rStyle w:val="Emphasis"/>
        </w:rPr>
        <w:t>to improve STEM educational outcomes</w:t>
      </w:r>
      <w:r w:rsidRPr="0044396D">
        <w:rPr>
          <w:sz w:val="16"/>
        </w:rPr>
        <w:t xml:space="preserve"> the local K–12 pipeline. This is admittedly a complex task that </w:t>
      </w:r>
      <w:r w:rsidRPr="0044396D">
        <w:rPr>
          <w:rStyle w:val="Emphasis"/>
        </w:rPr>
        <w:t>will</w:t>
      </w:r>
      <w:r w:rsidRPr="0044396D">
        <w:rPr>
          <w:rStyle w:val="StyleUnderline"/>
        </w:rPr>
        <w:t xml:space="preserve"> likely </w:t>
      </w:r>
      <w:r w:rsidRPr="0044396D">
        <w:rPr>
          <w:rStyle w:val="Emphasis"/>
        </w:rPr>
        <w:t>only yield results at longer time-scales</w:t>
      </w:r>
      <w:r w:rsidRPr="0044396D">
        <w:rPr>
          <w:rStyle w:val="StyleUnderline"/>
        </w:rPr>
        <w:t xml:space="preserve">. </w:t>
      </w:r>
      <w:r w:rsidRPr="0044396D">
        <w:rPr>
          <w:rStyle w:val="Emphasis"/>
        </w:rPr>
        <w:t>The AI talent concern serves to make this task more urgent</w:t>
      </w:r>
      <w:r w:rsidRPr="0044396D">
        <w:rPr>
          <w:rStyle w:val="StyleUnderline"/>
        </w:rPr>
        <w:t>.</w:t>
      </w:r>
      <w:r w:rsidRPr="0044396D">
        <w:rPr>
          <w:sz w:val="16"/>
        </w:rPr>
        <w:t xml:space="preserve"> </w:t>
      </w:r>
      <w:r w:rsidRPr="0044396D">
        <w:rPr>
          <w:rStyle w:val="StyleUnderline"/>
        </w:rPr>
        <w:t>There is</w:t>
      </w:r>
      <w:r w:rsidRPr="0044396D">
        <w:rPr>
          <w:sz w:val="16"/>
        </w:rPr>
        <w:t xml:space="preserve"> also significant </w:t>
      </w:r>
      <w:r w:rsidRPr="0044396D">
        <w:rPr>
          <w:rStyle w:val="StyleUnderline"/>
        </w:rPr>
        <w:t xml:space="preserve">strategic importance to attracting and </w:t>
      </w:r>
      <w:r w:rsidRPr="0044396D">
        <w:rPr>
          <w:rStyle w:val="Emphasis"/>
        </w:rPr>
        <w:t>securing</w:t>
      </w:r>
      <w:r w:rsidRPr="0044396D">
        <w:rPr>
          <w:rStyle w:val="StyleUnderline"/>
        </w:rPr>
        <w:t xml:space="preserve"> such </w:t>
      </w:r>
      <w:r w:rsidRPr="0044396D">
        <w:rPr>
          <w:rStyle w:val="Emphasis"/>
        </w:rPr>
        <w:t>talent</w:t>
      </w:r>
      <w:r w:rsidRPr="0044396D">
        <w:rPr>
          <w:rStyle w:val="StyleUnderline"/>
        </w:rPr>
        <w:t>,</w:t>
      </w:r>
      <w:r w:rsidRPr="0044396D">
        <w:rPr>
          <w:sz w:val="16"/>
        </w:rPr>
        <w:t xml:space="preserve"> and interested nations should acknowledge that the pool is global in nature and thus </w:t>
      </w:r>
      <w:r w:rsidRPr="0044396D">
        <w:rPr>
          <w:rStyle w:val="Emphasis"/>
        </w:rPr>
        <w:t>requires immigration policies that prioritize these skill sets.</w:t>
      </w:r>
      <w:r w:rsidRPr="0044396D">
        <w:rPr>
          <w:sz w:val="16"/>
        </w:rPr>
        <w:t xml:space="preserve"> For the United States, </w:t>
      </w:r>
      <w:r w:rsidRPr="0044396D">
        <w:rPr>
          <w:rStyle w:val="StyleUnderline"/>
        </w:rPr>
        <w:t>immigration policy is a major lever for three reasons: (1) a</w:t>
      </w:r>
      <w:r w:rsidRPr="0044396D">
        <w:rPr>
          <w:sz w:val="16"/>
        </w:rPr>
        <w:t xml:space="preserve">n uncharacteristically </w:t>
      </w:r>
      <w:r w:rsidRPr="0044396D">
        <w:rPr>
          <w:rStyle w:val="StyleUnderline"/>
        </w:rPr>
        <w:t>high percentage of U.S.-resident AI experts are foreign-born</w:t>
      </w:r>
      <w:r w:rsidRPr="0044396D">
        <w:rPr>
          <w:sz w:val="16"/>
        </w:rPr>
        <w:t xml:space="preserve"> or first-generation immigrants; (2) </w:t>
      </w:r>
      <w:r w:rsidRPr="0044396D">
        <w:rPr>
          <w:rStyle w:val="StyleUnderline"/>
        </w:rPr>
        <w:t>post-graduate programs where AI expertise develops have been relying on student immigration</w:t>
      </w:r>
      <w:r w:rsidRPr="0044396D">
        <w:rPr>
          <w:sz w:val="16"/>
        </w:rPr>
        <w:t xml:space="preserve"> for many years now. The U.S. K–undergraduate education pipeline has not been supplying enough native graduates interested in supplying enough 17 native graduates interested in STEM; and (3) </w:t>
      </w:r>
      <w:r w:rsidRPr="0044396D">
        <w:rPr>
          <w:rStyle w:val="StyleUnderline"/>
        </w:rPr>
        <w:t xml:space="preserve">the global competition for experts may be close to a zero-sum game. </w:t>
      </w:r>
      <w:r w:rsidRPr="0044396D">
        <w:rPr>
          <w:rStyle w:val="Emphasis"/>
        </w:rPr>
        <w:t>It is easier to cultivate and retain U.S. tech dominance if experts and would-be experts immigrate from other competing states.</w:t>
      </w:r>
    </w:p>
    <w:p w:rsidR="00411A31" w:rsidRDefault="00411A31" w:rsidP="009671A8">
      <w:pPr>
        <w:pStyle w:val="Heading3"/>
      </w:pPr>
      <w:r>
        <w:t xml:space="preserve">    Exts. No Coop</w:t>
      </w:r>
    </w:p>
    <w:p w:rsidR="00411A31" w:rsidRDefault="00411A31" w:rsidP="00411A31">
      <w:pPr>
        <w:pStyle w:val="Heading4"/>
      </w:pPr>
      <w:r>
        <w:t>Chinese documents prove they won’t collaborate and will use AI for the military</w:t>
      </w:r>
    </w:p>
    <w:p w:rsidR="00411A31" w:rsidRPr="00621C05" w:rsidRDefault="00411A31" w:rsidP="00411A31">
      <w:pPr>
        <w:rPr>
          <w:rStyle w:val="Style13ptBold"/>
        </w:rPr>
      </w:pPr>
      <w:r>
        <w:rPr>
          <w:rStyle w:val="Style13ptBold"/>
        </w:rPr>
        <w:t>Ebadi 5/17/18</w:t>
      </w:r>
      <w:r w:rsidRPr="00621C05">
        <w:t xml:space="preserve"> (Bushra, "Artificial Intelligence Could Magnify Social Inequality," Centre for International Governance Innovation, </w:t>
      </w:r>
      <w:hyperlink r:id="rId6" w:history="1">
        <w:r w:rsidRPr="00621C05">
          <w:rPr>
            <w:rStyle w:val="Hyperlink"/>
          </w:rPr>
          <w:t>https://www.cigionline.org/articles/artificial-intelligence-could-magnify-social-inequality</w:t>
        </w:r>
      </w:hyperlink>
      <w:r w:rsidRPr="00621C05">
        <w:t>, MSCOTT)</w:t>
      </w:r>
    </w:p>
    <w:p w:rsidR="00411A31" w:rsidRPr="00621C05" w:rsidRDefault="00411A31" w:rsidP="00411A31">
      <w:r w:rsidRPr="00621C05">
        <w:rPr>
          <w:rStyle w:val="StyleUnderline"/>
        </w:rPr>
        <w:t>Research and work on AI in the security field has</w:t>
      </w:r>
      <w:r>
        <w:t xml:space="preserve"> </w:t>
      </w:r>
      <w:r w:rsidRPr="00621C05">
        <w:rPr>
          <w:rStyle w:val="Emphasis"/>
        </w:rPr>
        <w:t>focused on its military applications, as opposed to peacebuilding</w:t>
      </w:r>
      <w:r>
        <w:t xml:space="preserve">. For example, </w:t>
      </w:r>
      <w:r w:rsidRPr="00621C05">
        <w:rPr>
          <w:rStyle w:val="Emphasis"/>
        </w:rPr>
        <w:t>China</w:t>
      </w:r>
      <w:r w:rsidRPr="00621C05">
        <w:rPr>
          <w:rStyle w:val="StyleUnderline"/>
        </w:rPr>
        <w:t>’s State Council released their</w:t>
      </w:r>
      <w:r>
        <w:t xml:space="preserve"> “</w:t>
      </w:r>
      <w:r w:rsidRPr="00621C05">
        <w:rPr>
          <w:rStyle w:val="StyleUnderline"/>
        </w:rPr>
        <w:t>Next Generation Artificial Intelligence Development Plan</w:t>
      </w:r>
      <w:r>
        <w:t xml:space="preserve">” </w:t>
      </w:r>
      <w:r w:rsidRPr="00621C05">
        <w:rPr>
          <w:rStyle w:val="StyleUnderline"/>
        </w:rPr>
        <w:t>in</w:t>
      </w:r>
      <w:r>
        <w:t xml:space="preserve"> July </w:t>
      </w:r>
      <w:r w:rsidRPr="00621C05">
        <w:rPr>
          <w:rStyle w:val="StyleUnderline"/>
        </w:rPr>
        <w:t>2017</w:t>
      </w:r>
      <w:r>
        <w:t xml:space="preserve">. Upon assessing a translated version of the plan, it is clear that </w:t>
      </w:r>
      <w:r w:rsidRPr="00A63D4F">
        <w:rPr>
          <w:rStyle w:val="StyleUnderline"/>
        </w:rPr>
        <w:t xml:space="preserve">security applications of AI </w:t>
      </w:r>
      <w:r w:rsidRPr="00A63D4F">
        <w:rPr>
          <w:rStyle w:val="Emphasis"/>
        </w:rPr>
        <w:t>do not include peacebuilding, mediation or negotiations</w:t>
      </w:r>
      <w:r>
        <w:t xml:space="preserve">. </w:t>
      </w:r>
      <w:r w:rsidRPr="00A63D4F">
        <w:rPr>
          <w:rStyle w:val="StyleUnderline"/>
        </w:rPr>
        <w:t xml:space="preserve">While these terms make </w:t>
      </w:r>
      <w:r w:rsidRPr="00A63D4F">
        <w:rPr>
          <w:rStyle w:val="Emphasis"/>
        </w:rPr>
        <w:t>no appearance</w:t>
      </w:r>
      <w:r>
        <w:t xml:space="preserve"> </w:t>
      </w:r>
      <w:r w:rsidRPr="00A63D4F">
        <w:rPr>
          <w:rStyle w:val="StyleUnderline"/>
        </w:rPr>
        <w:t xml:space="preserve">in the plan, </w:t>
      </w:r>
      <w:r w:rsidRPr="00A63D4F">
        <w:rPr>
          <w:rStyle w:val="Emphasis"/>
        </w:rPr>
        <w:t>the term "military" appears 12 times, while "defence" appears 10 times</w:t>
      </w:r>
      <w:r>
        <w:t xml:space="preserve">. France’s AI strategy, For a Meaningful Artificial Intelligence: Towards a French And European Strategy, makes only one mention of peace, in relation to the impact of AI exports on “regional peace and security,” while it mentions "defence" 24 times, "military" nine times, "security" 25 times, and "weapons" 17 times. Beyond an overview, the lack of transparency surrounding the Pan-Canadian Artificial Intelligence Strategy makes it difficult to examine which applications of AI are being prioritized in the security field.  </w:t>
      </w:r>
    </w:p>
    <w:p w:rsidR="00411A31" w:rsidRPr="00411A31" w:rsidRDefault="00411A31" w:rsidP="00411A31"/>
    <w:p w:rsidR="009671A8" w:rsidRDefault="009671A8" w:rsidP="009671A8">
      <w:pPr>
        <w:pStyle w:val="Heading3"/>
      </w:pPr>
      <w:r>
        <w:t xml:space="preserve">    Exts. They Want to Come</w:t>
      </w:r>
    </w:p>
    <w:p w:rsidR="009671A8" w:rsidRDefault="009671A8" w:rsidP="009671A8">
      <w:pPr>
        <w:pStyle w:val="Heading4"/>
      </w:pPr>
      <w:r>
        <w:t>Immigration is preventing people from coming</w:t>
      </w:r>
    </w:p>
    <w:p w:rsidR="009671A8" w:rsidRDefault="009671A8" w:rsidP="009671A8">
      <w:pPr>
        <w:rPr>
          <w:rStyle w:val="Style13ptBold"/>
        </w:rPr>
      </w:pPr>
      <w:r>
        <w:rPr>
          <w:rStyle w:val="Style13ptBold"/>
        </w:rPr>
        <w:t>Vincent 17</w:t>
      </w:r>
    </w:p>
    <w:p w:rsidR="009671A8" w:rsidRPr="00F90D16" w:rsidRDefault="009671A8" w:rsidP="009671A8">
      <w:pPr>
        <w:rPr>
          <w:sz w:val="16"/>
          <w:szCs w:val="16"/>
        </w:rPr>
      </w:pPr>
      <w:r w:rsidRPr="00F90D16">
        <w:rPr>
          <w:sz w:val="16"/>
          <w:szCs w:val="16"/>
        </w:rPr>
        <w:t xml:space="preserve">James, Writer for the verge, 11/1/17 (“Eric Schmidt says America needs to ‘get its act together’ in AI competition with China”, </w:t>
      </w:r>
      <w:hyperlink r:id="rId7" w:history="1">
        <w:r w:rsidRPr="00F90D16">
          <w:rPr>
            <w:rStyle w:val="Hyperlink"/>
            <w:sz w:val="16"/>
            <w:szCs w:val="16"/>
          </w:rPr>
          <w:t>https://www.theverge.com/2017/11/1/16592338/eric-schmidt-google-ai-competition-us-china</w:t>
        </w:r>
      </w:hyperlink>
      <w:r w:rsidRPr="00F90D16">
        <w:rPr>
          <w:sz w:val="16"/>
          <w:szCs w:val="16"/>
        </w:rPr>
        <w:t>, Accessed 7/22/18)//DG</w:t>
      </w:r>
    </w:p>
    <w:p w:rsidR="009671A8" w:rsidRPr="00F90D16" w:rsidRDefault="009671A8" w:rsidP="009671A8">
      <w:pPr>
        <w:rPr>
          <w:rStyle w:val="StyleUnderline"/>
        </w:rPr>
      </w:pPr>
      <w:r w:rsidRPr="00F90D16">
        <w:rPr>
          <w:rStyle w:val="StyleUnderline"/>
        </w:rPr>
        <w:t>Alphabet chairman Eric Schmidt says the US is at risk of falling behind in the race to develop cutting-edge artificial intelligence</w:t>
      </w:r>
      <w:r>
        <w:t xml:space="preserve">. Speaking at a tech summit organized by national security think tank CNAS, </w:t>
      </w:r>
      <w:r w:rsidRPr="00F90D16">
        <w:rPr>
          <w:rStyle w:val="StyleUnderline"/>
        </w:rPr>
        <w:t>Schmidt predicted that America’s lead in the field would continue “over the next five years” before China catches up “</w:t>
      </w:r>
      <w:r w:rsidRPr="00F90D16">
        <w:rPr>
          <w:rStyle w:val="Emphasis"/>
        </w:rPr>
        <w:t>extremely quickly</w:t>
      </w:r>
      <w:r w:rsidRPr="00F90D16">
        <w:rPr>
          <w:rStyle w:val="StyleUnderline"/>
        </w:rPr>
        <w:t>.”</w:t>
      </w:r>
      <w:r>
        <w:t xml:space="preserve"> “</w:t>
      </w:r>
      <w:r w:rsidRPr="00F90D16">
        <w:rPr>
          <w:rStyle w:val="StyleUnderline"/>
        </w:rPr>
        <w:t>They are going to use this technology for both commercial and military objectives, with all sorts of implications</w:t>
      </w:r>
      <w:r>
        <w:t xml:space="preserve">,” said Schmidt, referencing a Chinese policy document outlining the country’s ambition to become the global leader in AI by 2030. </w:t>
      </w:r>
      <w:r w:rsidRPr="00F90D16">
        <w:rPr>
          <w:rStyle w:val="StyleUnderline"/>
        </w:rPr>
        <w:t xml:space="preserve">Schmidt reiterated several familiar talking points in this debate, </w:t>
      </w:r>
      <w:r w:rsidRPr="00F90D16">
        <w:t>primarily that the US is failing to invest in basic research,</w:t>
      </w:r>
      <w:r w:rsidRPr="00F90D16">
        <w:rPr>
          <w:rStyle w:val="StyleUnderline"/>
        </w:rPr>
        <w:t xml:space="preserve"> and that a </w:t>
      </w:r>
      <w:r w:rsidRPr="00F90D16">
        <w:rPr>
          <w:rStyle w:val="Emphasis"/>
        </w:rPr>
        <w:t>restrictive immigration policy hobbles the country’s ability to attract AI talent from overseas</w:t>
      </w:r>
      <w:r>
        <w:t>. “</w:t>
      </w:r>
      <w:r w:rsidRPr="00F90D16">
        <w:rPr>
          <w:rStyle w:val="StyleUnderline"/>
        </w:rPr>
        <w:t>Some of the very best people are in countries that we won’t let into America</w:t>
      </w:r>
      <w:r>
        <w:t xml:space="preserve">. </w:t>
      </w:r>
      <w:r w:rsidRPr="00F90D16">
        <w:rPr>
          <w:rStyle w:val="StyleUnderline"/>
        </w:rPr>
        <w:t>Would you rather have them building AI somewhere else, or rather have them here</w:t>
      </w:r>
      <w:r>
        <w:t>?” said Schmidt. “</w:t>
      </w:r>
      <w:r w:rsidRPr="00F90D16">
        <w:rPr>
          <w:rStyle w:val="StyleUnderline"/>
        </w:rPr>
        <w:t>Iran produces some of the top computer scientists in the world, and I want them here</w:t>
      </w:r>
      <w:r>
        <w:t>. To be clear</w:t>
      </w:r>
      <w:r w:rsidRPr="00F90D16">
        <w:rPr>
          <w:rStyle w:val="Emphasis"/>
        </w:rPr>
        <w:t xml:space="preserve">, I want them working for </w:t>
      </w:r>
      <w:r w:rsidRPr="00F90D16">
        <w:t>Alphabet and</w:t>
      </w:r>
      <w:r w:rsidRPr="00F90D16">
        <w:rPr>
          <w:rStyle w:val="Emphasis"/>
        </w:rPr>
        <w:t xml:space="preserve"> Google!”</w:t>
      </w:r>
      <w:r>
        <w:rPr>
          <w:rStyle w:val="Emphasis"/>
        </w:rPr>
        <w:t xml:space="preserve"> </w:t>
      </w:r>
      <w:r>
        <w:t xml:space="preserve">In his talk, </w:t>
      </w:r>
      <w:r w:rsidRPr="00F90D16">
        <w:rPr>
          <w:rStyle w:val="StyleUnderline"/>
        </w:rPr>
        <w:t>Schmidt also touched on the benefits that artificial intelligence could offer the US military</w:t>
      </w:r>
      <w:r>
        <w:t xml:space="preserve">, </w:t>
      </w:r>
      <w:r w:rsidRPr="00F90D16">
        <w:rPr>
          <w:rStyle w:val="StyleUnderline"/>
        </w:rPr>
        <w:t>giving the example of vision systems</w:t>
      </w:r>
      <w:r>
        <w:t xml:space="preserve">. </w:t>
      </w:r>
      <w:r w:rsidRPr="00F90D16">
        <w:rPr>
          <w:rStyle w:val="StyleUnderline"/>
        </w:rPr>
        <w:t xml:space="preserve">Why waste trained soldiers standing around on guard, he said, when you could have a computer on lookout that will </w:t>
      </w:r>
      <w:r w:rsidRPr="00F90D16">
        <w:rPr>
          <w:rStyle w:val="Emphasis"/>
        </w:rPr>
        <w:t>never get tired</w:t>
      </w:r>
      <w:r>
        <w:t xml:space="preserve">. He added that </w:t>
      </w:r>
      <w:r w:rsidRPr="00F90D16">
        <w:rPr>
          <w:rStyle w:val="StyleUnderline"/>
        </w:rPr>
        <w:t>while the development of AI with human-level or superior intelligence remains years and years away, Alphabet has a better shot at achieving it than most.</w:t>
      </w:r>
      <w:r>
        <w:rPr>
          <w:rStyle w:val="StyleUnderline"/>
        </w:rPr>
        <w:t xml:space="preserve"> </w:t>
      </w:r>
      <w:r>
        <w:t>“</w:t>
      </w:r>
      <w:r w:rsidRPr="00F90D16">
        <w:rPr>
          <w:rStyle w:val="StyleUnderline"/>
        </w:rPr>
        <w:t>My own view is that if anyone is going to invent a form of general intelligence it will be the DeepMind subsidiary of Alphabet</w:t>
      </w:r>
      <w:r>
        <w:t xml:space="preserve">, which is in London,” said the Alphabet chairman. To date, </w:t>
      </w:r>
      <w:r w:rsidRPr="00F90D16">
        <w:rPr>
          <w:rStyle w:val="StyleUnderline"/>
        </w:rPr>
        <w:t>DeepMind has pulled off research feats like beating the world Go champion decades before scientists predicted it would be possible.</w:t>
      </w:r>
      <w:r>
        <w:t xml:space="preserve"> The </w:t>
      </w:r>
      <w:r w:rsidRPr="00F90D16">
        <w:rPr>
          <w:rStyle w:val="StyleUnderline"/>
        </w:rPr>
        <w:t>company has also applied its AI systems to healthcare problems like cancer detection, and used them to cut the electricity bills in Google’s data centers</w:t>
      </w:r>
      <w:r>
        <w:t xml:space="preserve">. “In two weeks [DeepMind’s] </w:t>
      </w:r>
      <w:r w:rsidRPr="00F90D16">
        <w:rPr>
          <w:rStyle w:val="StyleUnderline"/>
        </w:rPr>
        <w:t>system came up with a 15 percent improvement over the top engineers in the world,” said Schmidt. “That’s how powerful this technology is.”</w:t>
      </w:r>
    </w:p>
    <w:p w:rsidR="00A973FC" w:rsidRDefault="009671A8" w:rsidP="005326DB">
      <w:pPr>
        <w:pStyle w:val="Heading3"/>
      </w:pPr>
      <w:r>
        <w:t xml:space="preserve">    Exts. </w:t>
      </w:r>
      <w:r w:rsidR="00A973FC">
        <w:t>Timeframe</w:t>
      </w:r>
    </w:p>
    <w:p w:rsidR="00A973FC" w:rsidRDefault="00A973FC" w:rsidP="00A973FC">
      <w:pPr>
        <w:pStyle w:val="Heading4"/>
      </w:pPr>
      <w:r>
        <w:t>China is poised to take over AI by 2025</w:t>
      </w:r>
    </w:p>
    <w:p w:rsidR="00A973FC" w:rsidRPr="00326CCF" w:rsidRDefault="00A973FC" w:rsidP="00A973FC">
      <w:r w:rsidRPr="00326CCF">
        <w:rPr>
          <w:rStyle w:val="Style13ptBold"/>
        </w:rPr>
        <w:t>Tucker, 17</w:t>
      </w:r>
      <w:r>
        <w:t xml:space="preserve"> Patrick, technology editor for Defense One. He’s also the author of The Naked Future: What Happens in a World That Anticipates Your Every Move? (Current, 2014). Previously, Tucker was deputy editor for The Futurist for nine years. Tucker has written about emerging technology in Slate, The Sun, MIT Technology Review, Wilson Quarterly, The American Legion Magazine, BBC News Magazine, Utne Reader, and elsewhere. ("China Will Surpass US in AI Around 2025, Says Google's Eric Schmidt," 11-1-2017, Defense One, </w:t>
      </w:r>
      <w:hyperlink r:id="rId8" w:history="1">
        <w:r w:rsidRPr="00D53C37">
          <w:rPr>
            <w:rStyle w:val="Hyperlink"/>
          </w:rPr>
          <w:t>https://www.defenseone.com/technology/2017/11/google-chief-china-will-surpass-us-ai-around-2025/142214/</w:t>
        </w:r>
      </w:hyperlink>
      <w:r>
        <w:t xml:space="preserve"> )//DG//MXOM</w:t>
      </w:r>
    </w:p>
    <w:p w:rsidR="00A973FC" w:rsidRPr="00F24D30" w:rsidRDefault="00A973FC" w:rsidP="00A973FC">
      <w:pPr>
        <w:rPr>
          <w:rStyle w:val="StyleUnderline"/>
        </w:rPr>
      </w:pPr>
      <w:r w:rsidRPr="00F24D30">
        <w:rPr>
          <w:sz w:val="16"/>
        </w:rPr>
        <w:t xml:space="preserve">In April, as Eric Schmidt watched a computer program defeat China’s top go player in a ground-breaking match in the Chinese city of Wuzhen, the executive chairman of Google’s parent company was struck less by the considerable innovations displayed by human and machine than by the audience: “To me the more interesting thing [was that] </w:t>
      </w:r>
      <w:r w:rsidRPr="00F24D30">
        <w:rPr>
          <w:rStyle w:val="StyleUnderline"/>
        </w:rPr>
        <w:t>all the top computer science people in China had shown up</w:t>
      </w:r>
      <w:r w:rsidRPr="00F24D30">
        <w:rPr>
          <w:sz w:val="16"/>
        </w:rPr>
        <w:t>.”</w:t>
      </w:r>
      <w:r w:rsidRPr="00F24D30">
        <w:rPr>
          <w:sz w:val="12"/>
        </w:rPr>
        <w:t>¶</w:t>
      </w:r>
      <w:r w:rsidRPr="00F24D30">
        <w:rPr>
          <w:sz w:val="16"/>
        </w:rPr>
        <w:t xml:space="preserve"> </w:t>
      </w:r>
      <w:r w:rsidRPr="00F24D30">
        <w:rPr>
          <w:rStyle w:val="StyleUnderline"/>
        </w:rPr>
        <w:t>It showed</w:t>
      </w:r>
      <w:r w:rsidRPr="00F24D30">
        <w:rPr>
          <w:sz w:val="16"/>
        </w:rPr>
        <w:t xml:space="preserve">, Schmidt said, </w:t>
      </w:r>
      <w:r w:rsidRPr="00F24D30">
        <w:rPr>
          <w:rStyle w:val="StyleUnderline"/>
        </w:rPr>
        <w:t>the importance placed on AI development by</w:t>
      </w:r>
      <w:r w:rsidRPr="00F24D30">
        <w:rPr>
          <w:sz w:val="16"/>
        </w:rPr>
        <w:t xml:space="preserve"> both </w:t>
      </w:r>
      <w:r w:rsidRPr="00F24D30">
        <w:rPr>
          <w:rStyle w:val="StyleUnderline"/>
        </w:rPr>
        <w:t>the Chinese government and its people</w:t>
      </w:r>
      <w:r w:rsidRPr="00F24D30">
        <w:rPr>
          <w:sz w:val="16"/>
        </w:rPr>
        <w:t xml:space="preserve">, and was </w:t>
      </w:r>
      <w:r w:rsidRPr="00F24D30">
        <w:rPr>
          <w:rStyle w:val="StyleUnderline"/>
        </w:rPr>
        <w:t xml:space="preserve">a postcard from the </w:t>
      </w:r>
      <w:r w:rsidRPr="00F24D30">
        <w:rPr>
          <w:rStyle w:val="Emphasis"/>
        </w:rPr>
        <w:t>future competition for AI dominance</w:t>
      </w:r>
      <w:r w:rsidRPr="00F24D30">
        <w:rPr>
          <w:rStyle w:val="StyleUnderline"/>
        </w:rPr>
        <w:t>.</w:t>
      </w:r>
      <w:r w:rsidRPr="00F24D30">
        <w:rPr>
          <w:rStyle w:val="StyleUnderline"/>
          <w:sz w:val="12"/>
          <w:u w:val="none"/>
        </w:rPr>
        <w:t>¶</w:t>
      </w:r>
      <w:r w:rsidRPr="00F24D30">
        <w:rPr>
          <w:sz w:val="16"/>
        </w:rPr>
        <w:t xml:space="preserve"> “I’m assuming our </w:t>
      </w:r>
      <w:r w:rsidRPr="00F24D30">
        <w:rPr>
          <w:rStyle w:val="StyleUnderline"/>
        </w:rPr>
        <w:t xml:space="preserve">[U.S.] lead will continue over the next five years and then that </w:t>
      </w:r>
      <w:r w:rsidRPr="00F24D30">
        <w:rPr>
          <w:rStyle w:val="Emphasis"/>
        </w:rPr>
        <w:t>China will catch up extremely quickly</w:t>
      </w:r>
      <w:r w:rsidRPr="00F24D30">
        <w:rPr>
          <w:sz w:val="16"/>
        </w:rPr>
        <w:t>,” the Google leader told the Center for New American Security’s Paul Scharre at the Artificial Intelligence &amp; Global Security Summit on Wednesday.</w:t>
      </w:r>
      <w:r w:rsidRPr="00F24D30">
        <w:rPr>
          <w:sz w:val="12"/>
        </w:rPr>
        <w:t>¶</w:t>
      </w:r>
      <w:r w:rsidRPr="00F24D30">
        <w:rPr>
          <w:sz w:val="16"/>
        </w:rPr>
        <w:t xml:space="preserve"> Schmidt doesn’t like the term “arms race” to describe the U.S.-Chinese rivalry in artificial intelligence, in part because defining </w:t>
      </w:r>
      <w:r w:rsidRPr="00F24D30">
        <w:rPr>
          <w:rStyle w:val="StyleUnderline"/>
        </w:rPr>
        <w:t>AI</w:t>
      </w:r>
      <w:r w:rsidRPr="00F24D30">
        <w:rPr>
          <w:sz w:val="16"/>
        </w:rPr>
        <w:t xml:space="preserve"> as a weapon is limiting at best and flatly inaccurate at worst. But it </w:t>
      </w:r>
      <w:r w:rsidRPr="00F24D30">
        <w:rPr>
          <w:rStyle w:val="StyleUnderline"/>
        </w:rPr>
        <w:t xml:space="preserve">is a tool that can make one military, company, economy, and even nation much more effective than another. And </w:t>
      </w:r>
      <w:r w:rsidRPr="00F24D30">
        <w:rPr>
          <w:rStyle w:val="Emphasis"/>
        </w:rPr>
        <w:t>China</w:t>
      </w:r>
      <w:r w:rsidRPr="00F24D30">
        <w:rPr>
          <w:rStyle w:val="StyleUnderline"/>
        </w:rPr>
        <w:t>,</w:t>
      </w:r>
      <w:r w:rsidRPr="00F24D30">
        <w:rPr>
          <w:sz w:val="16"/>
        </w:rPr>
        <w:t xml:space="preserve"> he says, </w:t>
      </w:r>
      <w:r w:rsidRPr="00F24D30">
        <w:rPr>
          <w:rStyle w:val="Emphasis"/>
        </w:rPr>
        <w:t>is positioning itself to devour the current U.S. advantage</w:t>
      </w:r>
      <w:r w:rsidRPr="00F24D30">
        <w:rPr>
          <w:rStyle w:val="StyleUnderline"/>
        </w:rPr>
        <w:t xml:space="preserve"> in just a few years</w:t>
      </w:r>
      <w:r w:rsidRPr="00F24D30">
        <w:rPr>
          <w:sz w:val="16"/>
        </w:rPr>
        <w:t>.</w:t>
      </w:r>
      <w:r w:rsidRPr="00F24D30">
        <w:rPr>
          <w:sz w:val="12"/>
        </w:rPr>
        <w:t>¶</w:t>
      </w:r>
      <w:r w:rsidRPr="00F24D30">
        <w:rPr>
          <w:sz w:val="16"/>
        </w:rPr>
        <w:t xml:space="preserve"> </w:t>
      </w:r>
      <w:r w:rsidRPr="00F24D30">
        <w:rPr>
          <w:rStyle w:val="StyleUnderline"/>
        </w:rPr>
        <w:t>In July, China unveiled a massive</w:t>
      </w:r>
      <w:r w:rsidRPr="00F24D30">
        <w:rPr>
          <w:sz w:val="16"/>
        </w:rPr>
        <w:t xml:space="preserve">, national </w:t>
      </w:r>
      <w:r w:rsidRPr="00F24D30">
        <w:rPr>
          <w:rStyle w:val="StyleUnderline"/>
        </w:rPr>
        <w:t>plan for the future of a</w:t>
      </w:r>
      <w:r w:rsidRPr="00F24D30">
        <w:rPr>
          <w:sz w:val="16"/>
        </w:rPr>
        <w:t xml:space="preserve">rtificial </w:t>
      </w:r>
      <w:r w:rsidRPr="00F24D30">
        <w:rPr>
          <w:rStyle w:val="StyleUnderline"/>
        </w:rPr>
        <w:t>i</w:t>
      </w:r>
      <w:r w:rsidRPr="00F24D30">
        <w:rPr>
          <w:sz w:val="16"/>
        </w:rPr>
        <w:t xml:space="preserve">ntelligence, </w:t>
      </w:r>
      <w:r w:rsidRPr="00F24D30">
        <w:rPr>
          <w:rStyle w:val="StyleUnderline"/>
        </w:rPr>
        <w:t>to guide</w:t>
      </w:r>
      <w:r w:rsidRPr="00F24D30">
        <w:rPr>
          <w:sz w:val="16"/>
        </w:rPr>
        <w:t xml:space="preserve"> both </w:t>
      </w:r>
      <w:r w:rsidRPr="00F24D30">
        <w:rPr>
          <w:rStyle w:val="StyleUnderline"/>
        </w:rPr>
        <w:t>commercial and military development.</w:t>
      </w:r>
      <w:r w:rsidRPr="00F24D30">
        <w:rPr>
          <w:sz w:val="16"/>
        </w:rPr>
        <w:t xml:space="preserve"> Its timeline caught Schmidt’s attention. “</w:t>
      </w:r>
      <w:r w:rsidRPr="00F24D30">
        <w:rPr>
          <w:rStyle w:val="StyleUnderline"/>
        </w:rPr>
        <w:t xml:space="preserve">By 2020, they will have caught up. </w:t>
      </w:r>
      <w:r w:rsidRPr="00F24D30">
        <w:rPr>
          <w:rStyle w:val="Emphasis"/>
        </w:rPr>
        <w:t>By 2025, they will be better than us</w:t>
      </w:r>
      <w:r w:rsidRPr="00F24D30">
        <w:rPr>
          <w:rStyle w:val="StyleUnderline"/>
        </w:rPr>
        <w:t>. By 2030, they will dominate the industries</w:t>
      </w:r>
      <w:r w:rsidRPr="00F24D30">
        <w:rPr>
          <w:sz w:val="16"/>
        </w:rPr>
        <w:t>.”</w:t>
      </w:r>
      <w:r w:rsidRPr="00F24D30">
        <w:rPr>
          <w:sz w:val="12"/>
        </w:rPr>
        <w:t>¶</w:t>
      </w:r>
      <w:r w:rsidRPr="00F24D30">
        <w:rPr>
          <w:sz w:val="16"/>
        </w:rPr>
        <w:t xml:space="preserve"> For Schmidt, the take-home was clear: “</w:t>
      </w:r>
      <w:r w:rsidRPr="00F24D30">
        <w:rPr>
          <w:rStyle w:val="Emphasis"/>
        </w:rPr>
        <w:t>We need to get our act together</w:t>
      </w:r>
      <w:r w:rsidRPr="00F24D30">
        <w:rPr>
          <w:sz w:val="16"/>
        </w:rPr>
        <w:t>, as a country…</w:t>
      </w:r>
      <w:r w:rsidRPr="00F24D30">
        <w:rPr>
          <w:rStyle w:val="StyleUnderline"/>
        </w:rPr>
        <w:t>This is the moment when the [U.S.] government collectively, and private industry, needs to say, ‘these technologies are important.’”</w:t>
      </w:r>
    </w:p>
    <w:p w:rsidR="005326DB" w:rsidRDefault="005326DB" w:rsidP="005326DB">
      <w:pPr>
        <w:pStyle w:val="Heading3"/>
      </w:pPr>
      <w:r>
        <w:t>AI---</w:t>
      </w:r>
      <w:r w:rsidR="007D0CA3">
        <w:t>Astroids</w:t>
      </w:r>
    </w:p>
    <w:p w:rsidR="007010C5" w:rsidRDefault="007010C5" w:rsidP="007010C5">
      <w:pPr>
        <w:pStyle w:val="Heading4"/>
      </w:pPr>
      <w:r>
        <w:t xml:space="preserve">AI is key to </w:t>
      </w:r>
      <w:r>
        <w:rPr>
          <w:u w:val="single"/>
        </w:rPr>
        <w:t>deep space</w:t>
      </w:r>
      <w:r>
        <w:t xml:space="preserve"> exploration and solar storm solutions</w:t>
      </w:r>
    </w:p>
    <w:p w:rsidR="007010C5" w:rsidRPr="007010C5" w:rsidRDefault="007010C5" w:rsidP="007010C5">
      <w:pPr>
        <w:rPr>
          <w:rStyle w:val="Style13ptBold"/>
        </w:rPr>
      </w:pPr>
      <w:r>
        <w:rPr>
          <w:rStyle w:val="Style13ptBold"/>
        </w:rPr>
        <w:t>Tian 18</w:t>
      </w:r>
    </w:p>
    <w:p w:rsidR="007010C5" w:rsidRPr="007010C5" w:rsidRDefault="007010C5" w:rsidP="007010C5">
      <w:r>
        <w:t xml:space="preserve">Robert, Writer for Synced, 3/31/18 (“The New Age of Discovery: Space Exploration and Machine Learning”, </w:t>
      </w:r>
      <w:hyperlink r:id="rId9" w:history="1">
        <w:r w:rsidRPr="00B408A3">
          <w:rPr>
            <w:rStyle w:val="Hyperlink"/>
          </w:rPr>
          <w:t>https://medium.com/syncedreview/the-new-age-of-discovery-space-exploration-and-machine-learning-64883f7dc7f9</w:t>
        </w:r>
      </w:hyperlink>
      <w:r>
        <w:t>, Accessed 7/22/18)//DG</w:t>
      </w:r>
    </w:p>
    <w:p w:rsidR="007010C5" w:rsidRPr="007010C5" w:rsidRDefault="007010C5" w:rsidP="007010C5">
      <w:pPr>
        <w:rPr>
          <w:sz w:val="16"/>
        </w:rPr>
      </w:pPr>
      <w:r w:rsidRPr="007010C5">
        <w:rPr>
          <w:sz w:val="16"/>
        </w:rPr>
        <w:t>Machine Learning i</w:t>
      </w:r>
      <w:r>
        <w:rPr>
          <w:sz w:val="16"/>
        </w:rPr>
        <w:t>n Outer Space Data Transmission</w:t>
      </w:r>
    </w:p>
    <w:p w:rsidR="007010C5" w:rsidRPr="007010C5" w:rsidRDefault="007010C5" w:rsidP="007010C5">
      <w:pPr>
        <w:rPr>
          <w:rStyle w:val="StyleUnderline"/>
        </w:rPr>
      </w:pPr>
      <w:r w:rsidRPr="007010C5">
        <w:rPr>
          <w:rStyle w:val="StyleUnderline"/>
        </w:rPr>
        <w:t>A usual early step in deep space exploration is planet condition and environment analysis</w:t>
      </w:r>
      <w:r w:rsidRPr="007010C5">
        <w:rPr>
          <w:sz w:val="16"/>
        </w:rPr>
        <w:t xml:space="preserve">. Satellites and space telescopes have already collected a large amount data for example for target planet Mars. </w:t>
      </w:r>
      <w:r w:rsidRPr="007010C5">
        <w:rPr>
          <w:rStyle w:val="StyleUnderline"/>
        </w:rPr>
        <w:t>Images are the major data source, while the major challenge is how to identify and read the right information from the images</w:t>
      </w:r>
      <w:r w:rsidRPr="007010C5">
        <w:rPr>
          <w:sz w:val="16"/>
        </w:rPr>
        <w:t xml:space="preserve">. </w:t>
      </w:r>
      <w:r w:rsidRPr="007010C5">
        <w:rPr>
          <w:rStyle w:val="StyleUnderline"/>
        </w:rPr>
        <w:t xml:space="preserve">Machine learning has become an </w:t>
      </w:r>
      <w:r w:rsidRPr="007010C5">
        <w:rPr>
          <w:rStyle w:val="Emphasis"/>
        </w:rPr>
        <w:t>effective technique</w:t>
      </w:r>
      <w:r>
        <w:rPr>
          <w:rStyle w:val="StyleUnderline"/>
        </w:rPr>
        <w:t xml:space="preserve"> for solving this problem.</w:t>
      </w:r>
    </w:p>
    <w:p w:rsidR="007010C5" w:rsidRPr="007010C5" w:rsidRDefault="007010C5" w:rsidP="007010C5">
      <w:pPr>
        <w:rPr>
          <w:rStyle w:val="StyleUnderline"/>
        </w:rPr>
      </w:pPr>
      <w:r w:rsidRPr="007010C5">
        <w:rPr>
          <w:rStyle w:val="StyleUnderline"/>
        </w:rPr>
        <w:t>The NASA Frontier Development Lab</w:t>
      </w:r>
      <w:r w:rsidRPr="007010C5">
        <w:rPr>
          <w:sz w:val="16"/>
        </w:rPr>
        <w:t xml:space="preserve"> and top-tier technologies companies such as IBM and Microsoft are </w:t>
      </w:r>
      <w:r w:rsidRPr="007010C5">
        <w:rPr>
          <w:rStyle w:val="StyleUnderline"/>
        </w:rPr>
        <w:t xml:space="preserve">collaborating on machine learning as a </w:t>
      </w:r>
      <w:r w:rsidRPr="007010C5">
        <w:rPr>
          <w:rStyle w:val="Emphasis"/>
        </w:rPr>
        <w:t>solution</w:t>
      </w:r>
      <w:r w:rsidRPr="007010C5">
        <w:rPr>
          <w:rStyle w:val="StyleUnderline"/>
        </w:rPr>
        <w:t xml:space="preserve"> for</w:t>
      </w:r>
      <w:r w:rsidRPr="007010C5">
        <w:rPr>
          <w:sz w:val="16"/>
        </w:rPr>
        <w:t xml:space="preserve"> </w:t>
      </w:r>
      <w:r w:rsidRPr="007010C5">
        <w:rPr>
          <w:rStyle w:val="Emphasis"/>
        </w:rPr>
        <w:t>solar storm</w:t>
      </w:r>
      <w:r w:rsidRPr="007010C5">
        <w:rPr>
          <w:sz w:val="16"/>
        </w:rPr>
        <w:t xml:space="preserve"> </w:t>
      </w:r>
      <w:r w:rsidRPr="007010C5">
        <w:rPr>
          <w:rStyle w:val="StyleUnderline"/>
        </w:rPr>
        <w:t>damage detection</w:t>
      </w:r>
      <w:r w:rsidRPr="007010C5">
        <w:rPr>
          <w:sz w:val="16"/>
        </w:rPr>
        <w:t xml:space="preserve">, </w:t>
      </w:r>
      <w:r w:rsidRPr="007010C5">
        <w:rPr>
          <w:rStyle w:val="StyleUnderline"/>
        </w:rPr>
        <w:t>targeting a target planet’s ‘space weather’ through magnetosphere and atmosphere measurement.</w:t>
      </w:r>
      <w:r w:rsidRPr="007010C5">
        <w:rPr>
          <w:sz w:val="16"/>
        </w:rPr>
        <w:t xml:space="preserve"> </w:t>
      </w:r>
      <w:r w:rsidRPr="007010C5">
        <w:rPr>
          <w:rStyle w:val="StyleUnderline"/>
        </w:rPr>
        <w:t xml:space="preserve">The technique can also be used for </w:t>
      </w:r>
      <w:r w:rsidRPr="007010C5">
        <w:rPr>
          <w:rStyle w:val="Emphasis"/>
        </w:rPr>
        <w:t>resource discovery</w:t>
      </w:r>
      <w:r w:rsidRPr="007010C5">
        <w:rPr>
          <w:rStyle w:val="StyleUnderline"/>
        </w:rPr>
        <w:t xml:space="preserve"> and to identify </w:t>
      </w:r>
      <w:r w:rsidRPr="007010C5">
        <w:rPr>
          <w:rStyle w:val="Emphasis"/>
        </w:rPr>
        <w:t>suitable planet landing sites</w:t>
      </w:r>
      <w:r w:rsidRPr="007010C5">
        <w:rPr>
          <w:rStyle w:val="StyleUnderline"/>
        </w:rPr>
        <w:t>.</w:t>
      </w:r>
    </w:p>
    <w:p w:rsidR="007010C5" w:rsidRPr="007010C5" w:rsidRDefault="007010C5" w:rsidP="007010C5">
      <w:pPr>
        <w:rPr>
          <w:sz w:val="16"/>
        </w:rPr>
      </w:pPr>
      <w:r w:rsidRPr="007010C5">
        <w:rPr>
          <w:sz w:val="16"/>
        </w:rPr>
        <w:t>Machine Learning in Space Navigation</w:t>
      </w:r>
    </w:p>
    <w:p w:rsidR="007010C5" w:rsidRPr="007010C5" w:rsidRDefault="007010C5" w:rsidP="007010C5">
      <w:pPr>
        <w:rPr>
          <w:u w:val="single"/>
        </w:rPr>
      </w:pPr>
      <w:r w:rsidRPr="007010C5">
        <w:rPr>
          <w:rStyle w:val="StyleUnderline"/>
        </w:rPr>
        <w:t>Another field where machine learning can improve current technology is in relative spacecraft and satellite motion control.</w:t>
      </w:r>
      <w:r w:rsidRPr="007010C5">
        <w:rPr>
          <w:sz w:val="16"/>
        </w:rPr>
        <w:t xml:space="preserve"> Each control action selected for spaceships or satellites requires considering and processing geometric and kinematical location information in an extremely short timeframe. As outer space missions become increasingly frequent and complex and spacecraft get further from Earth, there will be growing demand for fast and self-adjusting machine-learning based navigation capabilities. </w:t>
      </w:r>
      <w:r w:rsidRPr="007010C5">
        <w:rPr>
          <w:rStyle w:val="StyleUnderline"/>
        </w:rPr>
        <w:t>The field could include orbit adjustment, autonomous navigation, and space station docking.</w:t>
      </w:r>
    </w:p>
    <w:p w:rsidR="007010C5" w:rsidRPr="007010C5" w:rsidRDefault="007010C5" w:rsidP="007010C5">
      <w:pPr>
        <w:rPr>
          <w:sz w:val="16"/>
        </w:rPr>
      </w:pPr>
      <w:r w:rsidRPr="007010C5">
        <w:rPr>
          <w:sz w:val="16"/>
        </w:rPr>
        <w:t>The NASA Jet Propulsion Laboratory (</w:t>
      </w:r>
      <w:r w:rsidRPr="007010C5">
        <w:rPr>
          <w:rStyle w:val="StyleUnderline"/>
        </w:rPr>
        <w:t>JPL</w:t>
      </w:r>
      <w:r w:rsidRPr="007010C5">
        <w:rPr>
          <w:sz w:val="16"/>
        </w:rPr>
        <w:t xml:space="preserve">) </w:t>
      </w:r>
      <w:r w:rsidRPr="007010C5">
        <w:rPr>
          <w:rStyle w:val="StyleUnderline"/>
        </w:rPr>
        <w:t xml:space="preserve">is already involved in the above research field, and machine learning has emerged as a </w:t>
      </w:r>
      <w:r w:rsidRPr="007010C5">
        <w:rPr>
          <w:rStyle w:val="Emphasis"/>
        </w:rPr>
        <w:t>key technique</w:t>
      </w:r>
      <w:r w:rsidRPr="007010C5">
        <w:rPr>
          <w:rStyle w:val="StyleUnderline"/>
        </w:rPr>
        <w:t xml:space="preserve"> for measurement and adjustment of a spacecraft’s motion with different orbital parameters.</w:t>
      </w:r>
      <w:r w:rsidRPr="007010C5">
        <w:rPr>
          <w:sz w:val="16"/>
        </w:rPr>
        <w:t xml:space="preserve"> This </w:t>
      </w:r>
      <w:r w:rsidRPr="007010C5">
        <w:rPr>
          <w:rStyle w:val="StyleUnderline"/>
        </w:rPr>
        <w:t>allows the spacecraft to self-adjust for example orbit and velocity, and can support ground navigation systems to control a spacecraft’s flight path, engine power and orbital position</w:t>
      </w:r>
      <w:r w:rsidRPr="007010C5">
        <w:rPr>
          <w:sz w:val="16"/>
        </w:rPr>
        <w:t>. A spacecraft’s onboard machine learning algorithm also has the potential to perform autonomous navigation in deep space.</w:t>
      </w:r>
    </w:p>
    <w:p w:rsidR="007010C5" w:rsidRPr="007010C5" w:rsidRDefault="007010C5" w:rsidP="007010C5">
      <w:pPr>
        <w:rPr>
          <w:sz w:val="16"/>
        </w:rPr>
      </w:pPr>
      <w:r w:rsidRPr="007010C5">
        <w:rPr>
          <w:sz w:val="16"/>
        </w:rPr>
        <w:t>Machine Learning in Rocket Landing</w:t>
      </w:r>
    </w:p>
    <w:p w:rsidR="007010C5" w:rsidRPr="007010C5" w:rsidRDefault="007010C5" w:rsidP="007010C5">
      <w:pPr>
        <w:rPr>
          <w:u w:val="single"/>
        </w:rPr>
      </w:pPr>
      <w:r w:rsidRPr="007010C5">
        <w:rPr>
          <w:sz w:val="16"/>
        </w:rPr>
        <w:t xml:space="preserve">Recent </w:t>
      </w:r>
      <w:r w:rsidRPr="007010C5">
        <w:rPr>
          <w:rStyle w:val="StyleUnderline"/>
        </w:rPr>
        <w:t>research in landing spacecraft has focused on developing algorithms that increase the level of autonomy for air and space system</w:t>
      </w:r>
      <w:r w:rsidRPr="007010C5">
        <w:rPr>
          <w:sz w:val="16"/>
        </w:rPr>
        <w:t xml:space="preserve">s. Some of the </w:t>
      </w:r>
      <w:r w:rsidRPr="007010C5">
        <w:rPr>
          <w:rStyle w:val="StyleUnderline"/>
        </w:rPr>
        <w:t>major issues</w:t>
      </w:r>
      <w:r w:rsidRPr="007010C5">
        <w:rPr>
          <w:sz w:val="16"/>
        </w:rPr>
        <w:t xml:space="preserve"> for spaceship or rocket landings </w:t>
      </w:r>
      <w:r w:rsidRPr="007010C5">
        <w:rPr>
          <w:rStyle w:val="StyleUnderline"/>
        </w:rPr>
        <w:t>include</w:t>
      </w:r>
      <w:r w:rsidRPr="007010C5">
        <w:rPr>
          <w:sz w:val="16"/>
        </w:rPr>
        <w:t xml:space="preserve"> vacuum stage, </w:t>
      </w:r>
      <w:r w:rsidRPr="007010C5">
        <w:rPr>
          <w:rStyle w:val="StyleUnderline"/>
        </w:rPr>
        <w:t>software errors</w:t>
      </w:r>
      <w:r w:rsidRPr="007010C5">
        <w:rPr>
          <w:sz w:val="16"/>
        </w:rPr>
        <w:t xml:space="preserve">, guidance </w:t>
      </w:r>
      <w:r w:rsidRPr="007010C5">
        <w:rPr>
          <w:rStyle w:val="StyleUnderline"/>
        </w:rPr>
        <w:t>and sensor problems</w:t>
      </w:r>
      <w:r w:rsidRPr="007010C5">
        <w:rPr>
          <w:sz w:val="16"/>
        </w:rPr>
        <w:t xml:space="preserve"> etc. </w:t>
      </w:r>
      <w:r w:rsidRPr="007010C5">
        <w:rPr>
          <w:rStyle w:val="Emphasis"/>
        </w:rPr>
        <w:t>Machine learning</w:t>
      </w:r>
      <w:r w:rsidRPr="007010C5">
        <w:rPr>
          <w:sz w:val="16"/>
        </w:rPr>
        <w:t xml:space="preserve"> </w:t>
      </w:r>
      <w:r w:rsidRPr="007010C5">
        <w:rPr>
          <w:rStyle w:val="StyleUnderline"/>
        </w:rPr>
        <w:t xml:space="preserve">and computer vision </w:t>
      </w:r>
      <w:r w:rsidRPr="007010C5">
        <w:rPr>
          <w:rStyle w:val="Emphasis"/>
        </w:rPr>
        <w:t>are the core optimization</w:t>
      </w:r>
      <w:r w:rsidRPr="007010C5">
        <w:rPr>
          <w:rStyle w:val="StyleUnderline"/>
        </w:rPr>
        <w:t xml:space="preserve"> and evaluation techniques for successful landings.</w:t>
      </w:r>
    </w:p>
    <w:p w:rsidR="007010C5" w:rsidRPr="007010C5" w:rsidRDefault="007010C5" w:rsidP="007010C5">
      <w:pPr>
        <w:rPr>
          <w:u w:val="single"/>
        </w:rPr>
      </w:pPr>
      <w:r w:rsidRPr="007010C5">
        <w:rPr>
          <w:sz w:val="16"/>
        </w:rPr>
        <w:t xml:space="preserve">The </w:t>
      </w:r>
      <w:r w:rsidRPr="007010C5">
        <w:rPr>
          <w:rStyle w:val="StyleUnderline"/>
        </w:rPr>
        <w:t>SpaceX Falcon 9’s successful landing</w:t>
      </w:r>
      <w:r w:rsidRPr="007010C5">
        <w:rPr>
          <w:sz w:val="16"/>
        </w:rPr>
        <w:t xml:space="preserve"> at Cape Canaveral Air Force Station in 2015 </w:t>
      </w:r>
      <w:r w:rsidRPr="007010C5">
        <w:rPr>
          <w:rStyle w:val="StyleUnderline"/>
        </w:rPr>
        <w:t xml:space="preserve">demonstrated machine learning and computer vision’s </w:t>
      </w:r>
      <w:r w:rsidRPr="007010C5">
        <w:rPr>
          <w:rStyle w:val="Emphasis"/>
        </w:rPr>
        <w:t>power to transform space exploration</w:t>
      </w:r>
      <w:r w:rsidRPr="007010C5">
        <w:rPr>
          <w:sz w:val="16"/>
        </w:rPr>
        <w:t xml:space="preserve">. </w:t>
      </w:r>
      <w:r w:rsidRPr="007010C5">
        <w:rPr>
          <w:rStyle w:val="StyleUnderline"/>
        </w:rPr>
        <w:t>SpaceX used a convex optimization algorithm to determine the best way to land the rocket, with real-time computer vision data aiding route prediction</w:t>
      </w:r>
      <w:r w:rsidRPr="007010C5">
        <w:rPr>
          <w:sz w:val="16"/>
        </w:rPr>
        <w:t xml:space="preserve">. </w:t>
      </w:r>
      <w:r w:rsidRPr="007010C5">
        <w:rPr>
          <w:rStyle w:val="StyleUnderline"/>
        </w:rPr>
        <w:t>These advanced machine learning applications enabled the first reusable rocket in space exploration history</w:t>
      </w:r>
      <w:r w:rsidRPr="007010C5">
        <w:rPr>
          <w:rStyle w:val="StyleUnderline"/>
          <w:rFonts w:ascii="Times New Roman" w:hAnsi="Times New Roman" w:cs="Times New Roman"/>
        </w:rPr>
        <w:t> </w:t>
      </w:r>
      <w:r w:rsidRPr="007010C5">
        <w:rPr>
          <w:rStyle w:val="StyleUnderline"/>
          <w:rFonts w:cs="Georgia"/>
        </w:rPr>
        <w:t>—</w:t>
      </w:r>
      <w:r w:rsidRPr="007010C5">
        <w:rPr>
          <w:rStyle w:val="StyleUnderline"/>
          <w:rFonts w:ascii="Times New Roman" w:hAnsi="Times New Roman" w:cs="Times New Roman"/>
        </w:rPr>
        <w:t> </w:t>
      </w:r>
      <w:r w:rsidRPr="007010C5">
        <w:rPr>
          <w:rStyle w:val="StyleUnderline"/>
        </w:rPr>
        <w:t xml:space="preserve">a feat scientists regard as </w:t>
      </w:r>
      <w:r w:rsidRPr="007010C5">
        <w:rPr>
          <w:rStyle w:val="Emphasis"/>
        </w:rPr>
        <w:t>essential in developing deep space exploration</w:t>
      </w:r>
      <w:r w:rsidRPr="007010C5">
        <w:rPr>
          <w:rStyle w:val="StyleUnderline"/>
        </w:rPr>
        <w:t>.</w:t>
      </w:r>
    </w:p>
    <w:p w:rsidR="007010C5" w:rsidRPr="007010C5" w:rsidRDefault="007010C5" w:rsidP="007010C5">
      <w:pPr>
        <w:rPr>
          <w:rStyle w:val="StyleUnderline"/>
        </w:rPr>
      </w:pPr>
      <w:r w:rsidRPr="007010C5">
        <w:rPr>
          <w:rStyle w:val="StyleUnderline"/>
        </w:rPr>
        <w:t>Next Generation Space Exploration</w:t>
      </w:r>
    </w:p>
    <w:p w:rsidR="007010C5" w:rsidRPr="007010C5" w:rsidRDefault="007010C5" w:rsidP="007010C5">
      <w:pPr>
        <w:rPr>
          <w:u w:val="single"/>
        </w:rPr>
      </w:pPr>
      <w:r w:rsidRPr="007010C5">
        <w:rPr>
          <w:sz w:val="16"/>
        </w:rPr>
        <w:t xml:space="preserve">Despite the challenges, </w:t>
      </w:r>
      <w:r w:rsidRPr="007010C5">
        <w:rPr>
          <w:rStyle w:val="StyleUnderline"/>
        </w:rPr>
        <w:t xml:space="preserve">machine learning </w:t>
      </w:r>
      <w:r w:rsidRPr="007010C5">
        <w:rPr>
          <w:rStyle w:val="Emphasis"/>
        </w:rPr>
        <w:t>will, or must</w:t>
      </w:r>
      <w:r w:rsidRPr="007010C5">
        <w:rPr>
          <w:rStyle w:val="StyleUnderline"/>
        </w:rPr>
        <w:t>, play a vital role in the coming age of space exploration.</w:t>
      </w:r>
    </w:p>
    <w:p w:rsidR="007010C5" w:rsidRPr="007010C5" w:rsidRDefault="007010C5" w:rsidP="007010C5">
      <w:pPr>
        <w:rPr>
          <w:u w:val="single"/>
        </w:rPr>
      </w:pPr>
      <w:r w:rsidRPr="007010C5">
        <w:rPr>
          <w:sz w:val="16"/>
        </w:rPr>
        <w:t xml:space="preserve">With the help of advanced machine learning based terrain classifiers and path planning algorithms, NASA built a Mars Rover which can navigate long distances on the planet’s complex surface. </w:t>
      </w:r>
      <w:r w:rsidRPr="007010C5">
        <w:rPr>
          <w:rStyle w:val="StyleUnderline"/>
        </w:rPr>
        <w:t>Mars may be humans’ current target but the red planet will not be our final destination</w:t>
      </w:r>
      <w:r w:rsidRPr="007010C5">
        <w:rPr>
          <w:sz w:val="16"/>
        </w:rPr>
        <w:t xml:space="preserve">. </w:t>
      </w:r>
      <w:r w:rsidRPr="007010C5">
        <w:rPr>
          <w:rStyle w:val="StyleUnderline"/>
        </w:rPr>
        <w:t>There are reports that NASA will deploy robotic machine learning based probes to Jupiter’s moon Europa to search for life, and NASA engineer Hiro Ono says autonomous spacecraft are in the design phase.</w:t>
      </w:r>
    </w:p>
    <w:p w:rsidR="007010C5" w:rsidRPr="007010C5" w:rsidRDefault="007010C5" w:rsidP="007010C5">
      <w:pPr>
        <w:rPr>
          <w:rStyle w:val="Emphasis"/>
        </w:rPr>
      </w:pPr>
      <w:r w:rsidRPr="007010C5">
        <w:rPr>
          <w:rStyle w:val="StyleUnderline"/>
        </w:rPr>
        <w:t>Soon, spacecraft may operate using only artificial intelligence and machine learning algorithms</w:t>
      </w:r>
      <w:r w:rsidRPr="007010C5">
        <w:rPr>
          <w:sz w:val="16"/>
        </w:rPr>
        <w:t xml:space="preserve">. As in the past, it is </w:t>
      </w:r>
      <w:r w:rsidRPr="007010C5">
        <w:rPr>
          <w:rStyle w:val="StyleUnderline"/>
        </w:rPr>
        <w:t xml:space="preserve">technological innovations that </w:t>
      </w:r>
      <w:r w:rsidRPr="007010C5">
        <w:rPr>
          <w:rStyle w:val="Emphasis"/>
        </w:rPr>
        <w:t>will enable humans to go “where no man has gone before.</w:t>
      </w:r>
      <w:r w:rsidRPr="007010C5">
        <w:rPr>
          <w:sz w:val="16"/>
        </w:rPr>
        <w:t xml:space="preserve">” </w:t>
      </w:r>
      <w:r w:rsidRPr="007010C5">
        <w:rPr>
          <w:rStyle w:val="StyleUnderline"/>
        </w:rPr>
        <w:t xml:space="preserve">For the immediate future, those innovations will </w:t>
      </w:r>
      <w:r w:rsidRPr="007010C5">
        <w:rPr>
          <w:rStyle w:val="Emphasis"/>
        </w:rPr>
        <w:t>continue to emerge from machine learning.</w:t>
      </w:r>
    </w:p>
    <w:p w:rsidR="007D2964" w:rsidRDefault="009671A8" w:rsidP="007D2964">
      <w:pPr>
        <w:pStyle w:val="Heading3"/>
      </w:pPr>
      <w:r>
        <w:t xml:space="preserve">    </w:t>
      </w:r>
      <w:r w:rsidR="007D2964">
        <w:t>Exts. K2 Space</w:t>
      </w:r>
    </w:p>
    <w:p w:rsidR="007D2964" w:rsidRDefault="007D2964" w:rsidP="007D2964">
      <w:pPr>
        <w:pStyle w:val="Heading4"/>
      </w:pPr>
      <w:r>
        <w:t>We need AI</w:t>
      </w:r>
    </w:p>
    <w:p w:rsidR="007D2964" w:rsidRDefault="007D2964" w:rsidP="007D2964">
      <w:pPr>
        <w:rPr>
          <w:rStyle w:val="Style13ptBold"/>
        </w:rPr>
      </w:pPr>
      <w:r>
        <w:rPr>
          <w:rStyle w:val="Style13ptBold"/>
        </w:rPr>
        <w:t>Joshi 18</w:t>
      </w:r>
    </w:p>
    <w:p w:rsidR="007D2964" w:rsidRPr="007010C5" w:rsidRDefault="007D2964" w:rsidP="007D2964">
      <w:r>
        <w:t xml:space="preserve">Naveen, Founder and CEO of Allerin. Works in Big Data, IoT , AI and Blockchain, 2/4/18 (“This is how Machine Learning can drive space exploration”, </w:t>
      </w:r>
      <w:hyperlink r:id="rId10" w:history="1">
        <w:r w:rsidRPr="00B408A3">
          <w:rPr>
            <w:rStyle w:val="Hyperlink"/>
          </w:rPr>
          <w:t>https://www.allerin.com/blog/this-is-how-machine-learning-can-drive-space-exploration</w:t>
        </w:r>
      </w:hyperlink>
      <w:r>
        <w:t>, Accessed 7/22/18)//DG</w:t>
      </w:r>
    </w:p>
    <w:p w:rsidR="007D2964" w:rsidRPr="007010C5" w:rsidRDefault="007D2964" w:rsidP="007D2964">
      <w:pPr>
        <w:rPr>
          <w:rStyle w:val="Emphasis"/>
        </w:rPr>
      </w:pPr>
      <w:r w:rsidRPr="007010C5">
        <w:rPr>
          <w:rStyle w:val="Emphasis"/>
        </w:rPr>
        <w:t>MACHINE LEARNING IN SPACE EXPLORATION</w:t>
      </w:r>
    </w:p>
    <w:p w:rsidR="007D2964" w:rsidRPr="007010C5" w:rsidRDefault="007D2964" w:rsidP="007D2964">
      <w:pPr>
        <w:rPr>
          <w:rStyle w:val="StyleUnderline"/>
        </w:rPr>
      </w:pPr>
      <w:r w:rsidRPr="007010C5">
        <w:rPr>
          <w:rStyle w:val="StyleUnderline"/>
        </w:rPr>
        <w:t xml:space="preserve">Machine learning in space exploration will prove to be a </w:t>
      </w:r>
      <w:r w:rsidRPr="007010C5">
        <w:rPr>
          <w:rStyle w:val="Emphasis"/>
        </w:rPr>
        <w:t>game changer</w:t>
      </w:r>
      <w:r w:rsidRPr="007010C5">
        <w:rPr>
          <w:rStyle w:val="StyleUnderline"/>
        </w:rPr>
        <w:t>.</w:t>
      </w:r>
      <w:r w:rsidRPr="007010C5">
        <w:rPr>
          <w:sz w:val="16"/>
        </w:rPr>
        <w:t xml:space="preserve"> </w:t>
      </w:r>
      <w:r w:rsidRPr="007010C5">
        <w:rPr>
          <w:rStyle w:val="StyleUnderline"/>
        </w:rPr>
        <w:t>There are huge chunks of data that need to be transmitted over planets</w:t>
      </w:r>
      <w:r w:rsidRPr="007010C5">
        <w:rPr>
          <w:sz w:val="16"/>
        </w:rPr>
        <w:t xml:space="preserve">. </w:t>
      </w:r>
      <w:r w:rsidRPr="007010C5">
        <w:rPr>
          <w:rStyle w:val="StyleUnderline"/>
        </w:rPr>
        <w:t>With the traditional scheduling software that is operated by humans, there issues around changing data variables crop up every now and then</w:t>
      </w:r>
      <w:r w:rsidRPr="007010C5">
        <w:rPr>
          <w:sz w:val="16"/>
        </w:rPr>
        <w:t xml:space="preserve">. </w:t>
      </w:r>
      <w:r w:rsidRPr="007010C5">
        <w:rPr>
          <w:rStyle w:val="StyleUnderline"/>
        </w:rPr>
        <w:t>Machine learning helps resolve this issue, where it determines which data packets can be lost during a memory glitch</w:t>
      </w:r>
      <w:r w:rsidRPr="007010C5">
        <w:rPr>
          <w:sz w:val="16"/>
        </w:rPr>
        <w:t xml:space="preserve">. The </w:t>
      </w:r>
      <w:r w:rsidRPr="007010C5">
        <w:rPr>
          <w:rStyle w:val="StyleUnderline"/>
        </w:rPr>
        <w:t xml:space="preserve">concern of handling a </w:t>
      </w:r>
      <w:r w:rsidRPr="007010C5">
        <w:rPr>
          <w:rStyle w:val="Emphasis"/>
        </w:rPr>
        <w:t>huge volume of data</w:t>
      </w:r>
      <w:r w:rsidRPr="007010C5">
        <w:rPr>
          <w:rStyle w:val="StyleUnderline"/>
        </w:rPr>
        <w:t xml:space="preserve"> has also necessitated the use of machine learning</w:t>
      </w:r>
      <w:r w:rsidRPr="007010C5">
        <w:rPr>
          <w:sz w:val="16"/>
        </w:rPr>
        <w:t xml:space="preserve">. </w:t>
      </w:r>
      <w:r w:rsidRPr="007010C5">
        <w:rPr>
          <w:rStyle w:val="StyleUnderline"/>
        </w:rPr>
        <w:t>Scientists use a network of computers, where each system is given few data packets that are further processed using machine learning</w:t>
      </w:r>
      <w:r w:rsidRPr="007010C5">
        <w:rPr>
          <w:sz w:val="16"/>
        </w:rPr>
        <w:t xml:space="preserve">. For instance, can you imagine how a message would be sent between planets if some unexpected event occurs in the middle of the transmission? </w:t>
      </w:r>
      <w:r w:rsidRPr="007010C5">
        <w:rPr>
          <w:rStyle w:val="StyleUnderline"/>
        </w:rPr>
        <w:t>Unpredictable situations like these  highlight the need for more autonomy in the devices used for such critical transmission. Machine learning will help analyze and adapt to changing operational conditions, on its own, and eliminate the need to wait for the next command.</w:t>
      </w:r>
    </w:p>
    <w:p w:rsidR="007D2964" w:rsidRPr="007010C5" w:rsidRDefault="007D2964" w:rsidP="007D2964">
      <w:pPr>
        <w:rPr>
          <w:sz w:val="16"/>
        </w:rPr>
      </w:pPr>
      <w:r w:rsidRPr="007010C5">
        <w:rPr>
          <w:rStyle w:val="StyleUnderline"/>
        </w:rPr>
        <w:t>Machine learning in space exploration offers many opportunities, such as image analysis, time series analysis, classification, clustering, active learning, and many more</w:t>
      </w:r>
      <w:r w:rsidRPr="007010C5">
        <w:rPr>
          <w:sz w:val="16"/>
        </w:rPr>
        <w:t>. To have a positive impact of machine learning in space exploration, you must understand how well the existing machine learning methods perform and contribute to space exploration.</w:t>
      </w:r>
    </w:p>
    <w:p w:rsidR="00A973FC" w:rsidRDefault="00A973FC" w:rsidP="00A973FC">
      <w:pPr>
        <w:pStyle w:val="Heading3"/>
      </w:pPr>
      <w:r>
        <w:t>AI---Cyber</w:t>
      </w:r>
      <w:r w:rsidR="00A5543E">
        <w:t>---Grid</w:t>
      </w:r>
    </w:p>
    <w:p w:rsidR="00A973FC" w:rsidRDefault="00A973FC" w:rsidP="00A973FC">
      <w:pPr>
        <w:pStyle w:val="Heading4"/>
      </w:pPr>
      <w:bookmarkStart w:id="1" w:name="_Hlk520063503"/>
      <w:r>
        <w:t>The power grid is vulnerable now – obstacles to effective security measures can only be overcome by advancements in AI</w:t>
      </w:r>
    </w:p>
    <w:p w:rsidR="00A973FC" w:rsidRDefault="00A973FC" w:rsidP="00A973FC">
      <w:r w:rsidRPr="00F24D30">
        <w:rPr>
          <w:rStyle w:val="Style13ptBold"/>
        </w:rPr>
        <w:t>Bowen et al., 18</w:t>
      </w:r>
      <w:r>
        <w:t xml:space="preserve"> (Steve Bowen, Charles Butler and Samuel M. Smith, PhD, "Using Artificial Intelligence to Protect the U.S. Power Grid," 2-1-2018, POWER Magazine, </w:t>
      </w:r>
      <w:hyperlink r:id="rId11" w:history="1">
        <w:r w:rsidRPr="00D53C37">
          <w:rPr>
            <w:rStyle w:val="Hyperlink"/>
          </w:rPr>
          <w:t>http://www.powermag.com/using-artificial-intelligence-to-protect-the-u-s-power-grid/</w:t>
        </w:r>
      </w:hyperlink>
      <w:r>
        <w:t xml:space="preserve"> )//DG//MXOM</w:t>
      </w:r>
    </w:p>
    <w:p w:rsidR="00A973FC" w:rsidRPr="00F24D30" w:rsidRDefault="00A973FC" w:rsidP="006D0B8C">
      <w:pPr>
        <w:rPr>
          <w:rStyle w:val="Emphasis"/>
        </w:rPr>
      </w:pPr>
      <w:r w:rsidRPr="00AD579F">
        <w:rPr>
          <w:rStyle w:val="Emphasis"/>
        </w:rPr>
        <w:t xml:space="preserve">The U.S. power grid is wide open for attack. </w:t>
      </w:r>
      <w:r w:rsidRPr="00F24D30">
        <w:rPr>
          <w:sz w:val="16"/>
        </w:rPr>
        <w:t xml:space="preserve">More than 200,000 miles of high-voltage transmission lines, interspersed with hundreds of large electric </w:t>
      </w:r>
      <w:r w:rsidRPr="00AD579F">
        <w:rPr>
          <w:rStyle w:val="StyleUnderline"/>
        </w:rPr>
        <w:t>power transformers</w:t>
      </w:r>
      <w:r w:rsidRPr="00F24D30">
        <w:rPr>
          <w:sz w:val="16"/>
        </w:rPr>
        <w:t xml:space="preserve"> and substations </w:t>
      </w:r>
      <w:r w:rsidRPr="00AD579F">
        <w:rPr>
          <w:rStyle w:val="StyleUnderline"/>
        </w:rPr>
        <w:t>span the country</w:t>
      </w:r>
      <w:r w:rsidRPr="00F24D30">
        <w:rPr>
          <w:sz w:val="16"/>
        </w:rPr>
        <w:t xml:space="preserve">, often </w:t>
      </w:r>
      <w:r w:rsidRPr="00AD579F">
        <w:rPr>
          <w:rStyle w:val="StyleUnderline"/>
        </w:rPr>
        <w:t>in remote locations</w:t>
      </w:r>
      <w:r w:rsidRPr="00F24D30">
        <w:rPr>
          <w:sz w:val="16"/>
        </w:rPr>
        <w:t xml:space="preserve">. In response to growing threats, NERC issued requirements for the physical security of critical transmission stations and substations, and their associated primary control centers. </w:t>
      </w:r>
      <w:r w:rsidRPr="00AD579F">
        <w:rPr>
          <w:rStyle w:val="StyleUnderline"/>
        </w:rPr>
        <w:t>Meeting</w:t>
      </w:r>
      <w:r w:rsidRPr="00F24D30">
        <w:rPr>
          <w:sz w:val="16"/>
        </w:rPr>
        <w:t xml:space="preserve"> these </w:t>
      </w:r>
      <w:r w:rsidRPr="00AD579F">
        <w:rPr>
          <w:rStyle w:val="StyleUnderline"/>
        </w:rPr>
        <w:t xml:space="preserve">mandates is costly and complicated for utility owners and operators. Fortunately, </w:t>
      </w:r>
      <w:r w:rsidRPr="00AD579F">
        <w:rPr>
          <w:rStyle w:val="Emphasis"/>
        </w:rPr>
        <w:t>new advancements in</w:t>
      </w:r>
      <w:r w:rsidRPr="00F24D30">
        <w:rPr>
          <w:sz w:val="16"/>
        </w:rPr>
        <w:t xml:space="preserve"> technology—particularly in the fields of robotics and </w:t>
      </w:r>
      <w:r w:rsidRPr="00AD579F">
        <w:rPr>
          <w:rStyle w:val="Emphasis"/>
        </w:rPr>
        <w:t>a</w:t>
      </w:r>
      <w:r w:rsidRPr="00F24D30">
        <w:rPr>
          <w:sz w:val="16"/>
        </w:rPr>
        <w:t xml:space="preserve">rtificial </w:t>
      </w:r>
      <w:r w:rsidRPr="00AD579F">
        <w:rPr>
          <w:rStyle w:val="Emphasis"/>
        </w:rPr>
        <w:t>i</w:t>
      </w:r>
      <w:r w:rsidRPr="00F24D30">
        <w:rPr>
          <w:sz w:val="16"/>
        </w:rPr>
        <w:t xml:space="preserve">ntelligence—can </w:t>
      </w:r>
      <w:r w:rsidRPr="00F24D30">
        <w:rPr>
          <w:rStyle w:val="Emphasis"/>
        </w:rPr>
        <w:t>offer proactive protection</w:t>
      </w:r>
      <w:r w:rsidRPr="00AD579F">
        <w:rPr>
          <w:rStyle w:val="StyleUnderline"/>
        </w:rPr>
        <w:t xml:space="preserve"> against attackers </w:t>
      </w:r>
      <w:r w:rsidRPr="00F24D30">
        <w:rPr>
          <w:rStyle w:val="Emphasis"/>
        </w:rPr>
        <w:t>at a reasonable cost and help</w:t>
      </w:r>
      <w:r w:rsidRPr="00AD579F">
        <w:rPr>
          <w:rStyle w:val="StyleUnderline"/>
        </w:rPr>
        <w:t xml:space="preserve"> utilities ach</w:t>
      </w:r>
      <w:r w:rsidRPr="00F24D30">
        <w:rPr>
          <w:rStyle w:val="Emphasis"/>
        </w:rPr>
        <w:t>ieve compliance.</w:t>
      </w:r>
      <w:r w:rsidRPr="00F24D30">
        <w:rPr>
          <w:rStyle w:val="StyleUnderline"/>
          <w:sz w:val="12"/>
          <w:u w:val="none"/>
        </w:rPr>
        <w:t>¶</w:t>
      </w:r>
      <w:r w:rsidRPr="00F24D30">
        <w:rPr>
          <w:sz w:val="16"/>
        </w:rPr>
        <w:t xml:space="preserve"> Power Grid Vulnerability</w:t>
      </w:r>
      <w:r w:rsidRPr="00F24D30">
        <w:rPr>
          <w:sz w:val="12"/>
        </w:rPr>
        <w:t>¶</w:t>
      </w:r>
      <w:r w:rsidRPr="00F24D30">
        <w:rPr>
          <w:sz w:val="16"/>
        </w:rPr>
        <w:t xml:space="preserve"> </w:t>
      </w:r>
      <w:r w:rsidRPr="00AD579F">
        <w:rPr>
          <w:rStyle w:val="StyleUnderline"/>
        </w:rPr>
        <w:t>An attack on the power grid can cause significant damage</w:t>
      </w:r>
      <w:r w:rsidRPr="00F24D30">
        <w:rPr>
          <w:sz w:val="16"/>
        </w:rPr>
        <w:t xml:space="preserve">. In fact, </w:t>
      </w:r>
      <w:r w:rsidRPr="00AD579F">
        <w:rPr>
          <w:rStyle w:val="StyleUnderline"/>
        </w:rPr>
        <w:t xml:space="preserve">the loss of </w:t>
      </w:r>
      <w:r w:rsidRPr="00F24D30">
        <w:rPr>
          <w:rStyle w:val="Emphasis"/>
        </w:rPr>
        <w:t>only nine substations could take down the nation’s entire grid</w:t>
      </w:r>
      <w:r w:rsidRPr="00F24D30">
        <w:rPr>
          <w:sz w:val="16"/>
        </w:rPr>
        <w:t xml:space="preserve">, according to one study. Paul Parfomak, a specialist in energy and infrastructure policy, noted in a congressional report, “Experts have long asserted that </w:t>
      </w:r>
      <w:r w:rsidRPr="00AD579F">
        <w:rPr>
          <w:rStyle w:val="StyleUnderline"/>
        </w:rPr>
        <w:t>a coordinated and simultaneous attack on multiple high-voltage transformers could have severe implications</w:t>
      </w:r>
      <w:r w:rsidRPr="00F24D30">
        <w:rPr>
          <w:sz w:val="16"/>
        </w:rPr>
        <w:t xml:space="preserve"> for reliable electric service over a large geographic area, crippling its electricity network and </w:t>
      </w:r>
      <w:r w:rsidRPr="00AD579F">
        <w:rPr>
          <w:rStyle w:val="StyleUnderline"/>
        </w:rPr>
        <w:t>causing widespread, extended blackouts. Such an event would have serious economic and social consequences.”</w:t>
      </w:r>
      <w:r w:rsidRPr="00F24D30">
        <w:rPr>
          <w:rStyle w:val="StyleUnderline"/>
          <w:sz w:val="12"/>
          <w:u w:val="none"/>
        </w:rPr>
        <w:t>¶</w:t>
      </w:r>
      <w:r w:rsidRPr="00F24D30">
        <w:rPr>
          <w:sz w:val="16"/>
        </w:rPr>
        <w:t xml:space="preserve"> </w:t>
      </w:r>
      <w:r w:rsidRPr="00AD579F">
        <w:rPr>
          <w:rStyle w:val="StyleUnderline"/>
        </w:rPr>
        <w:t>Especially vulnerable</w:t>
      </w:r>
      <w:r w:rsidRPr="00F24D30">
        <w:rPr>
          <w:sz w:val="16"/>
        </w:rPr>
        <w:t xml:space="preserve"> to attack </w:t>
      </w:r>
      <w:r w:rsidRPr="00AD579F">
        <w:rPr>
          <w:rStyle w:val="StyleUnderline"/>
        </w:rPr>
        <w:t>are</w:t>
      </w:r>
      <w:r w:rsidRPr="00F24D30">
        <w:rPr>
          <w:sz w:val="16"/>
        </w:rPr>
        <w:t xml:space="preserve"> what one former Navy SEAL and U.S. intelligence officer called </w:t>
      </w:r>
      <w:r w:rsidRPr="00AD579F">
        <w:rPr>
          <w:rStyle w:val="StyleUnderline"/>
        </w:rPr>
        <w:t>soft targets</w:t>
      </w:r>
      <w:r w:rsidRPr="00F24D30">
        <w:rPr>
          <w:sz w:val="16"/>
        </w:rPr>
        <w:t xml:space="preserve">. “These are </w:t>
      </w:r>
      <w:r w:rsidRPr="00AD579F">
        <w:rPr>
          <w:rStyle w:val="StyleUnderline"/>
        </w:rPr>
        <w:t>generally remote areas</w:t>
      </w:r>
      <w:r w:rsidRPr="00F24D30">
        <w:rPr>
          <w:sz w:val="16"/>
        </w:rPr>
        <w:t xml:space="preserve"> that just have a fence around them, maybe a camera system … </w:t>
      </w:r>
      <w:r w:rsidRPr="00AD579F">
        <w:rPr>
          <w:rStyle w:val="StyleUnderline"/>
        </w:rPr>
        <w:t>they’re not hard</w:t>
      </w:r>
      <w:r w:rsidRPr="00F24D30">
        <w:rPr>
          <w:sz w:val="16"/>
        </w:rPr>
        <w:t xml:space="preserve"> at all </w:t>
      </w:r>
      <w:r w:rsidRPr="00AD579F">
        <w:rPr>
          <w:rStyle w:val="StyleUnderline"/>
        </w:rPr>
        <w:t>to</w:t>
      </w:r>
      <w:r w:rsidRPr="00F24D30">
        <w:rPr>
          <w:sz w:val="16"/>
        </w:rPr>
        <w:t xml:space="preserve"> actually </w:t>
      </w:r>
      <w:r w:rsidRPr="00AD579F">
        <w:rPr>
          <w:rStyle w:val="StyleUnderline"/>
        </w:rPr>
        <w:t>take down</w:t>
      </w:r>
      <w:r w:rsidRPr="00F24D30">
        <w:rPr>
          <w:sz w:val="16"/>
        </w:rPr>
        <w:t>,” he said in a recent interview. He added, “</w:t>
      </w:r>
      <w:r w:rsidRPr="00AD579F">
        <w:rPr>
          <w:rStyle w:val="StyleUnderline"/>
        </w:rPr>
        <w:t>For a small handful of people to take down a power grid, it’s</w:t>
      </w:r>
      <w:r w:rsidRPr="00F24D30">
        <w:rPr>
          <w:sz w:val="16"/>
        </w:rPr>
        <w:t xml:space="preserve"> just </w:t>
      </w:r>
      <w:r w:rsidRPr="00AD579F">
        <w:rPr>
          <w:rStyle w:val="StyleUnderline"/>
        </w:rPr>
        <w:t>not</w:t>
      </w:r>
      <w:r w:rsidRPr="00F24D30">
        <w:rPr>
          <w:sz w:val="16"/>
        </w:rPr>
        <w:t xml:space="preserve"> that </w:t>
      </w:r>
      <w:r w:rsidRPr="00AD579F">
        <w:rPr>
          <w:rStyle w:val="StyleUnderline"/>
        </w:rPr>
        <w:t>hard</w:t>
      </w:r>
      <w:r w:rsidRPr="00F24D30">
        <w:rPr>
          <w:sz w:val="16"/>
        </w:rPr>
        <w:t xml:space="preserve"> … this is absolutely one of the easiest possible things you can do to drive urban areas into total chaos.”</w:t>
      </w:r>
      <w:r w:rsidRPr="00F24D30">
        <w:rPr>
          <w:sz w:val="12"/>
        </w:rPr>
        <w:t>¶</w:t>
      </w:r>
      <w:r w:rsidRPr="00F24D30">
        <w:rPr>
          <w:sz w:val="16"/>
        </w:rPr>
        <w:t xml:space="preserve"> The </w:t>
      </w:r>
      <w:r w:rsidRPr="00AD579F">
        <w:rPr>
          <w:rStyle w:val="StyleUnderline"/>
        </w:rPr>
        <w:t>NERC regulations</w:t>
      </w:r>
      <w:r w:rsidRPr="00F24D30">
        <w:rPr>
          <w:sz w:val="16"/>
        </w:rPr>
        <w:t xml:space="preserve">—known as CIP-014—include six basic requirements, such as a risk assessment to identify critical facilities, independent verification of the risk assessment, and evaluation of the potential threats and vulnerabilities of a physical attack on these critical stations or substations. Perhaps </w:t>
      </w:r>
      <w:r w:rsidRPr="00AD579F">
        <w:rPr>
          <w:rStyle w:val="StyleUnderline"/>
        </w:rPr>
        <w:t>the most challenging requirement is to develop and implement a documented physical security plan</w:t>
      </w:r>
      <w:r w:rsidRPr="00F24D30">
        <w:rPr>
          <w:sz w:val="16"/>
        </w:rPr>
        <w:t>. According to the directive, this plan must have the following elements:</w:t>
      </w:r>
      <w:r w:rsidRPr="00F24D30">
        <w:rPr>
          <w:sz w:val="12"/>
        </w:rPr>
        <w:t>¶</w:t>
      </w:r>
      <w:r w:rsidRPr="00F24D30">
        <w:rPr>
          <w:sz w:val="16"/>
        </w:rPr>
        <w:t xml:space="preserve"> Resiliency or security measures designed collectively to deter, detect, delay, assess, communicate, and respond to potential physical threats and vulnerabilities identified during the evaluation.</w:t>
      </w:r>
      <w:r w:rsidRPr="00F24D30">
        <w:rPr>
          <w:sz w:val="12"/>
        </w:rPr>
        <w:t>¶</w:t>
      </w:r>
      <w:r w:rsidRPr="00F24D30">
        <w:rPr>
          <w:sz w:val="16"/>
        </w:rPr>
        <w:t xml:space="preserve"> Law enforcement contact and coordination information.</w:t>
      </w:r>
      <w:r w:rsidRPr="00F24D30">
        <w:rPr>
          <w:sz w:val="12"/>
        </w:rPr>
        <w:t>¶</w:t>
      </w:r>
      <w:r w:rsidRPr="00F24D30">
        <w:rPr>
          <w:sz w:val="16"/>
        </w:rPr>
        <w:t xml:space="preserve"> A timeline for executing the physical security enhancements and modifications specified in the physical security plan.</w:t>
      </w:r>
      <w:r w:rsidRPr="00F24D30">
        <w:rPr>
          <w:sz w:val="12"/>
        </w:rPr>
        <w:t>¶</w:t>
      </w:r>
      <w:r w:rsidRPr="00F24D30">
        <w:rPr>
          <w:sz w:val="16"/>
        </w:rPr>
        <w:t xml:space="preserve"> Provisions to evaluate evolving physical threats, and their corresponding security measures.</w:t>
      </w:r>
      <w:r w:rsidRPr="00F24D30">
        <w:rPr>
          <w:sz w:val="12"/>
        </w:rPr>
        <w:t>¶</w:t>
      </w:r>
      <w:r w:rsidRPr="00F24D30">
        <w:rPr>
          <w:sz w:val="16"/>
        </w:rPr>
        <w:t xml:space="preserve"> </w:t>
      </w:r>
      <w:r w:rsidRPr="00AD579F">
        <w:rPr>
          <w:rStyle w:val="StyleUnderline"/>
        </w:rPr>
        <w:t>Challenges to Compliance</w:t>
      </w:r>
      <w:r w:rsidRPr="00F24D30">
        <w:rPr>
          <w:rStyle w:val="StyleUnderline"/>
          <w:sz w:val="12"/>
          <w:u w:val="none"/>
        </w:rPr>
        <w:t>¶</w:t>
      </w:r>
      <w:r w:rsidRPr="00F24D30">
        <w:rPr>
          <w:rStyle w:val="StyleUnderline"/>
          <w:sz w:val="12"/>
        </w:rPr>
        <w:t xml:space="preserve"> </w:t>
      </w:r>
      <w:r w:rsidRPr="00AD579F">
        <w:rPr>
          <w:rStyle w:val="StyleUnderline"/>
        </w:rPr>
        <w:t>Utility owners and operators face several barriers to</w:t>
      </w:r>
      <w:r w:rsidRPr="00F24D30">
        <w:rPr>
          <w:sz w:val="16"/>
        </w:rPr>
        <w:t xml:space="preserve"> CIP-014 </w:t>
      </w:r>
      <w:r w:rsidRPr="00AD579F">
        <w:rPr>
          <w:rStyle w:val="StyleUnderline"/>
        </w:rPr>
        <w:t>compliance. The biggest one is cost</w:t>
      </w:r>
      <w:r w:rsidRPr="00F24D30">
        <w:rPr>
          <w:sz w:val="16"/>
        </w:rPr>
        <w:t xml:space="preserve">. Traditionally, </w:t>
      </w:r>
      <w:r w:rsidRPr="00AD579F">
        <w:rPr>
          <w:rStyle w:val="StyleUnderline"/>
        </w:rPr>
        <w:t>security has not been viewed as a sensible investment.</w:t>
      </w:r>
      <w:r w:rsidRPr="00F24D30">
        <w:rPr>
          <w:sz w:val="16"/>
        </w:rPr>
        <w:t xml:space="preserve"> A 2006 report from the Electric Power Research Institute noted: “</w:t>
      </w:r>
      <w:r w:rsidRPr="00AD579F">
        <w:rPr>
          <w:rStyle w:val="StyleUnderline"/>
        </w:rPr>
        <w:t>Security measures</w:t>
      </w:r>
      <w:r w:rsidRPr="00F24D30">
        <w:rPr>
          <w:sz w:val="16"/>
        </w:rPr>
        <w:t xml:space="preserve">, in themselves, </w:t>
      </w:r>
      <w:r w:rsidRPr="00AD579F">
        <w:rPr>
          <w:rStyle w:val="StyleUnderline"/>
        </w:rPr>
        <w:t xml:space="preserve">are cost items, with no direct monetary return. </w:t>
      </w:r>
      <w:r w:rsidRPr="00F24D30">
        <w:rPr>
          <w:sz w:val="16"/>
        </w:rPr>
        <w:t xml:space="preserve">The benefits are in the avoided costs of potential attacks whose probability is generally not known. </w:t>
      </w:r>
      <w:r w:rsidRPr="00AD579F">
        <w:rPr>
          <w:rStyle w:val="StyleUnderline"/>
        </w:rPr>
        <w:t>This makes cost-justification very difficult.”</w:t>
      </w:r>
      <w:r w:rsidRPr="00F24D30">
        <w:rPr>
          <w:rStyle w:val="StyleUnderline"/>
          <w:sz w:val="12"/>
          <w:u w:val="none"/>
        </w:rPr>
        <w:t>¶</w:t>
      </w:r>
      <w:r w:rsidRPr="00F24D30">
        <w:rPr>
          <w:sz w:val="16"/>
        </w:rPr>
        <w:t xml:space="preserve"> </w:t>
      </w:r>
      <w:r w:rsidRPr="00AD579F">
        <w:rPr>
          <w:rStyle w:val="StyleUnderline"/>
        </w:rPr>
        <w:t>A related concern is the quality of threat information</w:t>
      </w:r>
      <w:r w:rsidRPr="00F24D30">
        <w:rPr>
          <w:sz w:val="16"/>
        </w:rPr>
        <w:t xml:space="preserve"> provided by the federal government and other sources. This information determines what needs to be protected against and what security measures to take. As Parfomak wrote, “</w:t>
      </w:r>
      <w:r w:rsidRPr="00AD579F">
        <w:rPr>
          <w:rStyle w:val="StyleUnderline"/>
        </w:rPr>
        <w:t>Incomplete or ambiguous threat information</w:t>
      </w:r>
      <w:r w:rsidRPr="00F24D30">
        <w:rPr>
          <w:sz w:val="16"/>
        </w:rPr>
        <w:t>—especially from the federal government—</w:t>
      </w:r>
      <w:r w:rsidRPr="00AD579F">
        <w:rPr>
          <w:rStyle w:val="StyleUnderline"/>
        </w:rPr>
        <w:t>may lead to inconsistency in physical security among grid owners, inefficient spending</w:t>
      </w:r>
      <w:r w:rsidRPr="00F24D30">
        <w:rPr>
          <w:sz w:val="16"/>
        </w:rPr>
        <w:t xml:space="preserve"> of limited security resources at facilities (e.g., that may not really be under threat), or </w:t>
      </w:r>
      <w:r w:rsidRPr="00AD579F">
        <w:rPr>
          <w:rStyle w:val="StyleUnderline"/>
        </w:rPr>
        <w:t>deployment of security measures against the wrong threat</w:t>
      </w:r>
      <w:r w:rsidRPr="00F24D30">
        <w:rPr>
          <w:sz w:val="16"/>
        </w:rPr>
        <w:t>.”</w:t>
      </w:r>
      <w:r w:rsidRPr="00F24D30">
        <w:rPr>
          <w:sz w:val="12"/>
        </w:rPr>
        <w:t>¶</w:t>
      </w:r>
      <w:r w:rsidRPr="00F24D30">
        <w:rPr>
          <w:sz w:val="16"/>
        </w:rPr>
        <w:t xml:space="preserve"> </w:t>
      </w:r>
      <w:r w:rsidRPr="00AD579F">
        <w:rPr>
          <w:rStyle w:val="Emphasis"/>
        </w:rPr>
        <w:t>A</w:t>
      </w:r>
      <w:r w:rsidRPr="00F24D30">
        <w:rPr>
          <w:sz w:val="16"/>
        </w:rPr>
        <w:t xml:space="preserve">rtificial </w:t>
      </w:r>
      <w:r w:rsidRPr="00AD579F">
        <w:rPr>
          <w:rStyle w:val="Emphasis"/>
        </w:rPr>
        <w:t>I</w:t>
      </w:r>
      <w:r w:rsidRPr="00F24D30">
        <w:rPr>
          <w:sz w:val="16"/>
        </w:rPr>
        <w:t xml:space="preserve">ntelligence </w:t>
      </w:r>
      <w:r w:rsidRPr="00AD579F">
        <w:rPr>
          <w:rStyle w:val="Emphasis"/>
        </w:rPr>
        <w:t>Offers Real-World Protection</w:t>
      </w:r>
      <w:r w:rsidRPr="00F24D30">
        <w:rPr>
          <w:sz w:val="12"/>
        </w:rPr>
        <w:t>¶</w:t>
      </w:r>
      <w:r w:rsidRPr="00F24D30">
        <w:rPr>
          <w:sz w:val="16"/>
        </w:rPr>
        <w:t xml:space="preserve"> Meeting CIP-014 requirements takes careful planning and wise use of limited resources. Ballistic walls around the perimeters of critical substations are not effective, and hiring a full-time guard force—whether armed or not—is simply not feasible, particularly for remote substations in sparsely populated areas. A </w:t>
      </w:r>
      <w:r w:rsidRPr="00AD579F">
        <w:rPr>
          <w:rStyle w:val="StyleUnderline"/>
        </w:rPr>
        <w:t>more-reasonable, more-effective approach</w:t>
      </w:r>
      <w:r w:rsidRPr="00F24D30">
        <w:rPr>
          <w:sz w:val="16"/>
        </w:rPr>
        <w:t xml:space="preserve"> to fences and firearms </w:t>
      </w:r>
      <w:r w:rsidRPr="00AD579F">
        <w:rPr>
          <w:rStyle w:val="StyleUnderline"/>
        </w:rPr>
        <w:t>is the use of advanced technology</w:t>
      </w:r>
      <w:r w:rsidRPr="00F24D30">
        <w:rPr>
          <w:sz w:val="16"/>
        </w:rPr>
        <w:t>.</w:t>
      </w:r>
      <w:r w:rsidRPr="00F24D30">
        <w:rPr>
          <w:sz w:val="12"/>
        </w:rPr>
        <w:t>¶</w:t>
      </w:r>
      <w:r w:rsidRPr="00F24D30">
        <w:rPr>
          <w:sz w:val="16"/>
        </w:rPr>
        <w:t xml:space="preserve"> Among the more innovative solutions are tower-mounted robots powered by artificial intelligence (</w:t>
      </w:r>
      <w:r w:rsidRPr="00F24D30">
        <w:rPr>
          <w:rStyle w:val="Emphasis"/>
        </w:rPr>
        <w:t>AI</w:t>
      </w:r>
      <w:r w:rsidRPr="00AD579F">
        <w:rPr>
          <w:rStyle w:val="StyleUnderline"/>
        </w:rPr>
        <w:t>).</w:t>
      </w:r>
      <w:r w:rsidRPr="00F24D30">
        <w:rPr>
          <w:sz w:val="16"/>
        </w:rPr>
        <w:t xml:space="preserve"> Such </w:t>
      </w:r>
      <w:r w:rsidRPr="00F24D30">
        <w:rPr>
          <w:rStyle w:val="Emphasis"/>
        </w:rPr>
        <w:t>tech</w:t>
      </w:r>
      <w:r w:rsidRPr="00AD579F">
        <w:rPr>
          <w:rStyle w:val="StyleUnderline"/>
        </w:rPr>
        <w:t xml:space="preserve">nology connected to a high-speed network </w:t>
      </w:r>
      <w:r w:rsidRPr="00F24D30">
        <w:rPr>
          <w:rStyle w:val="Emphasis"/>
        </w:rPr>
        <w:t>could transform a</w:t>
      </w:r>
      <w:r w:rsidRPr="00AD579F">
        <w:rPr>
          <w:rStyle w:val="StyleUnderline"/>
        </w:rPr>
        <w:t xml:space="preserve"> power grid’s passive </w:t>
      </w:r>
      <w:r w:rsidRPr="00F24D30">
        <w:rPr>
          <w:rStyle w:val="Emphasis"/>
        </w:rPr>
        <w:t>security system</w:t>
      </w:r>
      <w:r w:rsidRPr="00AD579F">
        <w:rPr>
          <w:rStyle w:val="StyleUnderline"/>
        </w:rPr>
        <w:t xml:space="preserve"> into an active defense-and-denial physical protection</w:t>
      </w:r>
      <w:r w:rsidRPr="00F24D30">
        <w:rPr>
          <w:sz w:val="16"/>
        </w:rPr>
        <w:t xml:space="preserve"> system. Using non-lethal actuators, such as cameras and sensors, </w:t>
      </w:r>
      <w:r w:rsidRPr="00F24D30">
        <w:rPr>
          <w:rStyle w:val="StyleUnderline"/>
        </w:rPr>
        <w:t>the system detects, delays, and safely thwarts a potential attacker by overwhelming them with directed, high-intensity sound, lights, and strobes</w:t>
      </w:r>
      <w:r w:rsidRPr="00F24D30">
        <w:rPr>
          <w:sz w:val="16"/>
        </w:rPr>
        <w:t>. Figure 1 illustrates how the system delivers these defense mechanisms to neutralize a target.</w:t>
      </w:r>
      <w:r w:rsidRPr="00F24D30">
        <w:rPr>
          <w:sz w:val="12"/>
        </w:rPr>
        <w:t>¶</w:t>
      </w:r>
      <w:r w:rsidRPr="00F24D30">
        <w:rPr>
          <w:sz w:val="16"/>
        </w:rPr>
        <w:t xml:space="preserve"> [Figure Omitted]</w:t>
      </w:r>
      <w:r w:rsidRPr="00F24D30">
        <w:rPr>
          <w:sz w:val="12"/>
        </w:rPr>
        <w:t>¶</w:t>
      </w:r>
      <w:r w:rsidRPr="00F24D30">
        <w:rPr>
          <w:sz w:val="16"/>
        </w:rPr>
        <w:t xml:space="preserve"> 1. Defense-and-denial physical protection. </w:t>
      </w:r>
      <w:r w:rsidRPr="00F24D30">
        <w:rPr>
          <w:rStyle w:val="StyleUnderline"/>
        </w:rPr>
        <w:t>A</w:t>
      </w:r>
      <w:r w:rsidRPr="00F24D30">
        <w:rPr>
          <w:sz w:val="16"/>
        </w:rPr>
        <w:t xml:space="preserve">rtificial </w:t>
      </w:r>
      <w:r w:rsidRPr="00F24D30">
        <w:rPr>
          <w:rStyle w:val="StyleUnderline"/>
        </w:rPr>
        <w:t>i</w:t>
      </w:r>
      <w:r w:rsidRPr="00F24D30">
        <w:rPr>
          <w:sz w:val="16"/>
        </w:rPr>
        <w:t xml:space="preserve">ntelligence </w:t>
      </w:r>
      <w:r w:rsidRPr="00F24D30">
        <w:rPr>
          <w:rStyle w:val="StyleUnderline"/>
        </w:rPr>
        <w:t>enables robots to deliver non-lethal defense mechanisms at a distance, thwarting a potential attack on a utility asset</w:t>
      </w:r>
      <w:r w:rsidRPr="00F24D30">
        <w:rPr>
          <w:sz w:val="16"/>
        </w:rPr>
        <w:t>. Courtesy: PacStar</w:t>
      </w:r>
      <w:r w:rsidRPr="00F24D30">
        <w:rPr>
          <w:sz w:val="12"/>
        </w:rPr>
        <w:t>¶</w:t>
      </w:r>
      <w:r w:rsidRPr="00F24D30">
        <w:rPr>
          <w:sz w:val="16"/>
        </w:rPr>
        <w:t xml:space="preserve"> In addition, </w:t>
      </w:r>
      <w:r w:rsidRPr="00F24D30">
        <w:rPr>
          <w:rStyle w:val="StyleUnderline"/>
        </w:rPr>
        <w:t xml:space="preserve">such a system would deliver actionable intelligence in real time to law enforcement, so officers can respond appropriately and effectively. </w:t>
      </w:r>
      <w:r w:rsidRPr="00F24D30">
        <w:rPr>
          <w:rStyle w:val="Emphasis"/>
        </w:rPr>
        <w:t>The use of AI</w:t>
      </w:r>
      <w:r w:rsidRPr="00F24D30">
        <w:rPr>
          <w:rStyle w:val="StyleUnderline"/>
        </w:rPr>
        <w:t xml:space="preserve">-driven robotics technology </w:t>
      </w:r>
      <w:r w:rsidRPr="00F24D30">
        <w:rPr>
          <w:rStyle w:val="Emphasis"/>
        </w:rPr>
        <w:t>provides affordable, advanced protection 24/7.</w:t>
      </w:r>
    </w:p>
    <w:p w:rsidR="00ED59AC" w:rsidRPr="00C91553" w:rsidRDefault="00ED59AC" w:rsidP="00ED59AC">
      <w:pPr>
        <w:pStyle w:val="Heading4"/>
      </w:pPr>
      <w:r w:rsidRPr="00C91553">
        <w:t>Collapse of the power grid causes extinction-assumes all impact defense</w:t>
      </w:r>
    </w:p>
    <w:p w:rsidR="00ED59AC" w:rsidRPr="00C91553" w:rsidRDefault="00ED59AC" w:rsidP="00ED59AC">
      <w:pPr>
        <w:rPr>
          <w:rStyle w:val="Style13ptBold"/>
        </w:rPr>
      </w:pPr>
      <w:r w:rsidRPr="00C91553">
        <w:rPr>
          <w:rStyle w:val="Style13ptBold"/>
        </w:rPr>
        <w:t xml:space="preserve">IBT 11 </w:t>
      </w:r>
    </w:p>
    <w:p w:rsidR="00ED59AC" w:rsidRPr="00C91553" w:rsidRDefault="00ED59AC" w:rsidP="00ED59AC">
      <w:r w:rsidRPr="00C91553">
        <w:t xml:space="preserve">International Business Times, Solar Flare Could Unleash Nuclear Holocaust Across Planet Earth, Forcing Hundreds of Nuclear Power Plants Into Total Meltdowns, </w:t>
      </w:r>
      <w:hyperlink r:id="rId12" w:history="1">
        <w:r w:rsidRPr="00C91553">
          <w:rPr>
            <w:rStyle w:val="Hyperlink"/>
          </w:rPr>
          <w:t>http://au.ibtimes.com/articles/213249/20110914/solar-flare-could-unleash-nuclear-holocaust-across-planet-earth-forcing-hundreds-of-nuclear-power-pl.htm</w:t>
        </w:r>
      </w:hyperlink>
    </w:p>
    <w:p w:rsidR="00ED59AC" w:rsidRPr="00C91553" w:rsidRDefault="00ED59AC" w:rsidP="00ED59AC">
      <w:pPr>
        <w:rPr>
          <w:sz w:val="14"/>
        </w:rPr>
      </w:pPr>
      <w:r w:rsidRPr="00C91553">
        <w:rPr>
          <w:sz w:val="14"/>
        </w:rPr>
        <w:t xml:space="preserve">What happens when there's no electricity? </w:t>
      </w:r>
      <w:r w:rsidRPr="00C91553">
        <w:rPr>
          <w:rStyle w:val="StyleUnderline"/>
        </w:rPr>
        <w:t xml:space="preserve">Imagine a world without electricity. Even for just a week. Imagine </w:t>
      </w:r>
      <w:hyperlink r:id="rId13" w:history="1">
        <w:r w:rsidRPr="00C91553">
          <w:rPr>
            <w:rStyle w:val="StyleUnderline"/>
          </w:rPr>
          <w:t>New York</w:t>
        </w:r>
      </w:hyperlink>
      <w:r w:rsidRPr="00C91553">
        <w:rPr>
          <w:rStyle w:val="StyleUnderline"/>
        </w:rPr>
        <w:t xml:space="preserve"> City with no electricity, or Los Angeles, or Sao Paulo. Within 72 hours, most cities around the world will devolve into total chaos, complete with looting, violent crime, and runaway fires. But that's not even the bad news. Even if all the major cities of the world burned to the ground for some other reason, humanity could still recover because it has the farmlands: the soils, the seeds, and the potential to recover, right? And yet the real crisis here stems from the realization that </w:t>
      </w:r>
      <w:r w:rsidRPr="00C91553">
        <w:rPr>
          <w:rStyle w:val="StyleUnderline"/>
          <w:highlight w:val="green"/>
        </w:rPr>
        <w:t xml:space="preserve">once there is no power grid, </w:t>
      </w:r>
      <w:r w:rsidRPr="00C91553">
        <w:rPr>
          <w:rStyle w:val="StyleUnderline"/>
        </w:rPr>
        <w:t xml:space="preserve">all the </w:t>
      </w:r>
      <w:r w:rsidRPr="00C91553">
        <w:rPr>
          <w:rStyle w:val="StyleUnderline"/>
          <w:highlight w:val="green"/>
        </w:rPr>
        <w:t xml:space="preserve">nuclear power plants </w:t>
      </w:r>
      <w:r w:rsidRPr="00C91553">
        <w:rPr>
          <w:rStyle w:val="StyleUnderline"/>
        </w:rPr>
        <w:t>of the world suddenly</w:t>
      </w:r>
      <w:r w:rsidRPr="00C91553">
        <w:rPr>
          <w:rStyle w:val="StyleUnderline"/>
          <w:highlight w:val="green"/>
        </w:rPr>
        <w:t xml:space="preserve"> go into "emergency mode" and </w:t>
      </w:r>
      <w:r w:rsidRPr="00C91553">
        <w:rPr>
          <w:rStyle w:val="StyleUnderline"/>
        </w:rPr>
        <w:t xml:space="preserve">are forced to </w:t>
      </w:r>
      <w:r w:rsidRPr="00C91553">
        <w:rPr>
          <w:rStyle w:val="StyleUnderline"/>
          <w:highlight w:val="green"/>
        </w:rPr>
        <w:t xml:space="preserve">rely on </w:t>
      </w:r>
      <w:r w:rsidRPr="00C91553">
        <w:rPr>
          <w:rStyle w:val="StyleUnderline"/>
        </w:rPr>
        <w:t xml:space="preserve">their on-site emergency </w:t>
      </w:r>
      <w:r w:rsidRPr="00C91553">
        <w:rPr>
          <w:rStyle w:val="StyleUnderline"/>
          <w:highlight w:val="green"/>
        </w:rPr>
        <w:t>power backups</w:t>
      </w:r>
      <w:r w:rsidRPr="00C91553">
        <w:rPr>
          <w:b/>
          <w:u w:val="single"/>
        </w:rPr>
        <w:t xml:space="preserve"> </w:t>
      </w:r>
      <w:r w:rsidRPr="00C91553">
        <w:rPr>
          <w:sz w:val="14"/>
        </w:rPr>
        <w:t xml:space="preserve">to circulate coolants and prevent nuclear meltdowns from occurring. And yet, as we've already established, these facilities typically have only a few hours of battery power available, followed by perhaps a few days worth of diesel fuel to run their generators (or propane, in some cases). Did I also mention that half the people who work at nuclear power facilities have no idea what they're doing in the first place? Most of the veterans who really know the facilities inside and out have been forced into retirement due to reaching their </w:t>
      </w:r>
      <w:r w:rsidRPr="00C91553">
        <w:rPr>
          <w:rStyle w:val="Strong"/>
        </w:rPr>
        <w:t>lifetime limits</w:t>
      </w:r>
      <w:r w:rsidRPr="00C91553">
        <w:rPr>
          <w:sz w:val="14"/>
        </w:rPr>
        <w:t xml:space="preserve"> of on-the-job radiation exposure, so most of the workers at nuclear facilities right now are </w:t>
      </w:r>
      <w:r w:rsidRPr="00C91553">
        <w:rPr>
          <w:rStyle w:val="Emphasis"/>
          <w:sz w:val="16"/>
        </w:rPr>
        <w:t>newbies</w:t>
      </w:r>
      <w:r w:rsidRPr="00C91553">
        <w:rPr>
          <w:sz w:val="14"/>
        </w:rPr>
        <w:t xml:space="preserve"> who really have no clue what they're doing. </w:t>
      </w:r>
      <w:r w:rsidRPr="00C91553">
        <w:rPr>
          <w:rStyle w:val="StyleUnderline"/>
        </w:rPr>
        <w:t>There are 440 nuclear power plants operating across 30 countries around the world today</w:t>
      </w:r>
      <w:r w:rsidRPr="00C91553">
        <w:rPr>
          <w:sz w:val="14"/>
        </w:rPr>
        <w:t xml:space="preserve">. There are an additional 250 so-called "research reactors" in existence, making a total of </w:t>
      </w:r>
      <w:r w:rsidRPr="00C91553">
        <w:rPr>
          <w:rStyle w:val="StyleUnderline"/>
        </w:rPr>
        <w:t xml:space="preserve">roughly 700 nuclear reactors to be dealt with </w:t>
      </w:r>
      <w:r w:rsidRPr="00C91553">
        <w:rPr>
          <w:sz w:val="14"/>
        </w:rPr>
        <w:t>(</w:t>
      </w:r>
      <w:hyperlink r:id="rId14" w:tgtFrame="_blank" w:history="1">
        <w:r w:rsidRPr="00C91553">
          <w:rPr>
            <w:rStyle w:val="Hyperlink"/>
            <w:sz w:val="14"/>
          </w:rPr>
          <w:t>http://www.world-nuclear.org/info/i...</w:t>
        </w:r>
      </w:hyperlink>
      <w:r w:rsidRPr="00C91553">
        <w:rPr>
          <w:sz w:val="14"/>
        </w:rPr>
        <w:t xml:space="preserve">). Now imagine the scenario: You've got a massive solar flare that knocks out the world power grid and destroys the majority of the power grid transformers, thrusting the world into darkness. Cities collapse into chaos and rioting, martial law is quickly declared (but it hardly matters), and every nation in the world is on full emergency. But that doesn't solve the really big problem, which is that you've got </w:t>
      </w:r>
      <w:r w:rsidRPr="00C91553">
        <w:rPr>
          <w:rStyle w:val="StyleUnderline"/>
          <w:highlight w:val="green"/>
        </w:rPr>
        <w:t>700 nuclear reactors</w:t>
      </w:r>
      <w:r w:rsidRPr="00C91553">
        <w:rPr>
          <w:b/>
          <w:highlight w:val="green"/>
          <w:u w:val="single"/>
        </w:rPr>
        <w:t xml:space="preserve"> </w:t>
      </w:r>
      <w:r w:rsidRPr="00C91553">
        <w:rPr>
          <w:b/>
          <w:u w:val="single"/>
        </w:rPr>
        <w:t>that can't feed power into the grid</w:t>
      </w:r>
      <w:r w:rsidRPr="00C91553">
        <w:rPr>
          <w:sz w:val="14"/>
        </w:rPr>
        <w:t xml:space="preserve"> (because all the transformers are blown up) </w:t>
      </w:r>
      <w:r w:rsidRPr="00C91553">
        <w:rPr>
          <w:b/>
          <w:u w:val="single"/>
        </w:rPr>
        <w:t xml:space="preserve">and yet simultaneously </w:t>
      </w:r>
      <w:r w:rsidRPr="00C91553">
        <w:rPr>
          <w:b/>
          <w:highlight w:val="green"/>
          <w:u w:val="single"/>
        </w:rPr>
        <w:t xml:space="preserve">have to be fed a steady stream of emergency fuels to </w:t>
      </w:r>
      <w:r w:rsidRPr="00C91553">
        <w:rPr>
          <w:b/>
          <w:u w:val="single"/>
        </w:rPr>
        <w:t xml:space="preserve">run the generators the </w:t>
      </w:r>
      <w:r w:rsidRPr="00C91553">
        <w:rPr>
          <w:b/>
          <w:highlight w:val="yellow"/>
          <w:u w:val="single"/>
        </w:rPr>
        <w:t>keep</w:t>
      </w:r>
      <w:r w:rsidRPr="00C91553">
        <w:rPr>
          <w:b/>
          <w:u w:val="single"/>
        </w:rPr>
        <w:t xml:space="preserve"> the coolant pumps </w:t>
      </w:r>
      <w:r w:rsidRPr="00C91553">
        <w:rPr>
          <w:b/>
          <w:highlight w:val="green"/>
          <w:u w:val="single"/>
        </w:rPr>
        <w:t>functioning</w:t>
      </w:r>
      <w:r w:rsidRPr="00C91553">
        <w:rPr>
          <w:sz w:val="14"/>
        </w:rPr>
        <w:t xml:space="preserve">. How long does the coolant need to circulate in these facilities to cool the nuclear fuel? </w:t>
      </w:r>
      <w:r w:rsidRPr="00C91553">
        <w:rPr>
          <w:rStyle w:val="Strong"/>
        </w:rPr>
        <w:t>Months.</w:t>
      </w:r>
      <w:r w:rsidRPr="00C91553">
        <w:rPr>
          <w:sz w:val="14"/>
        </w:rPr>
        <w:t xml:space="preserve"> This is also the lesson of Fukushima: You can't cool nuclear fuel in mere hours or days. It takes </w:t>
      </w:r>
      <w:r w:rsidRPr="00C91553">
        <w:rPr>
          <w:rStyle w:val="Emphasis"/>
          <w:sz w:val="16"/>
        </w:rPr>
        <w:t>months</w:t>
      </w:r>
      <w:r w:rsidRPr="00C91553">
        <w:rPr>
          <w:sz w:val="14"/>
        </w:rPr>
        <w:t xml:space="preserve"> to bring these nuclear facilities to a state of cold shutdown. And that means </w:t>
      </w:r>
      <w:r w:rsidRPr="00C91553">
        <w:rPr>
          <w:b/>
          <w:highlight w:val="green"/>
          <w:u w:val="single"/>
        </w:rPr>
        <w:t xml:space="preserve">in order to avoid </w:t>
      </w:r>
      <w:r w:rsidRPr="00C91553">
        <w:rPr>
          <w:b/>
          <w:u w:val="single"/>
        </w:rPr>
        <w:t xml:space="preserve">a multitude of Fukushima-style </w:t>
      </w:r>
      <w:r w:rsidRPr="00C91553">
        <w:rPr>
          <w:b/>
          <w:highlight w:val="green"/>
          <w:u w:val="single"/>
        </w:rPr>
        <w:t xml:space="preserve">meltdowns </w:t>
      </w:r>
      <w:r w:rsidRPr="00C91553">
        <w:rPr>
          <w:b/>
          <w:u w:val="single"/>
        </w:rPr>
        <w:t xml:space="preserve">from occurring </w:t>
      </w:r>
      <w:r w:rsidRPr="00C91553">
        <w:rPr>
          <w:b/>
          <w:highlight w:val="green"/>
          <w:u w:val="single"/>
        </w:rPr>
        <w:t xml:space="preserve">around the world, you </w:t>
      </w:r>
      <w:r w:rsidRPr="00C91553">
        <w:rPr>
          <w:rStyle w:val="StyleUnderline"/>
          <w:highlight w:val="green"/>
        </w:rPr>
        <w:t xml:space="preserve">need to truck </w:t>
      </w:r>
      <w:r w:rsidRPr="00C91553">
        <w:rPr>
          <w:rStyle w:val="StyleUnderline"/>
        </w:rPr>
        <w:t xml:space="preserve">diesel </w:t>
      </w:r>
      <w:r w:rsidRPr="00C91553">
        <w:rPr>
          <w:rStyle w:val="StyleUnderline"/>
          <w:highlight w:val="green"/>
        </w:rPr>
        <w:t xml:space="preserve">fuel, </w:t>
      </w:r>
      <w:r w:rsidRPr="00C91553">
        <w:rPr>
          <w:rStyle w:val="StyleUnderline"/>
        </w:rPr>
        <w:t xml:space="preserve">generator </w:t>
      </w:r>
      <w:r w:rsidRPr="00C91553">
        <w:rPr>
          <w:rStyle w:val="StyleUnderline"/>
          <w:highlight w:val="green"/>
        </w:rPr>
        <w:t>parts</w:t>
      </w:r>
      <w:r w:rsidRPr="00C91553">
        <w:rPr>
          <w:b/>
          <w:highlight w:val="green"/>
          <w:u w:val="single"/>
        </w:rPr>
        <w:t xml:space="preserve"> and </w:t>
      </w:r>
      <w:r w:rsidRPr="00C91553">
        <w:rPr>
          <w:b/>
          <w:u w:val="single"/>
        </w:rPr>
        <w:t xml:space="preserve">nuclear plant </w:t>
      </w:r>
      <w:r w:rsidRPr="00C91553">
        <w:rPr>
          <w:b/>
          <w:highlight w:val="green"/>
          <w:u w:val="single"/>
        </w:rPr>
        <w:t xml:space="preserve">workers to every </w:t>
      </w:r>
      <w:r w:rsidRPr="00C91553">
        <w:rPr>
          <w:b/>
          <w:u w:val="single"/>
        </w:rPr>
        <w:t xml:space="preserve">nuclear </w:t>
      </w:r>
      <w:r w:rsidRPr="00C91553">
        <w:rPr>
          <w:b/>
          <w:highlight w:val="green"/>
          <w:u w:val="single"/>
        </w:rPr>
        <w:t xml:space="preserve">facility on the planet, </w:t>
      </w:r>
      <w:r w:rsidRPr="00C91553">
        <w:rPr>
          <w:b/>
          <w:u w:val="single"/>
        </w:rPr>
        <w:t xml:space="preserve">ON TIME, every time, </w:t>
      </w:r>
      <w:r w:rsidRPr="00C91553">
        <w:rPr>
          <w:b/>
          <w:highlight w:val="green"/>
          <w:u w:val="single"/>
        </w:rPr>
        <w:t xml:space="preserve">without fail, </w:t>
      </w:r>
      <w:r w:rsidRPr="00C91553">
        <w:rPr>
          <w:b/>
          <w:u w:val="single"/>
        </w:rPr>
        <w:t>for months on end</w:t>
      </w:r>
      <w:r w:rsidRPr="00C91553">
        <w:rPr>
          <w:sz w:val="14"/>
        </w:rPr>
        <w:t xml:space="preserve">. Now remember, </w:t>
      </w:r>
      <w:r w:rsidRPr="00C91553">
        <w:rPr>
          <w:b/>
          <w:u w:val="single"/>
        </w:rPr>
        <w:t>this must be done</w:t>
      </w:r>
      <w:r w:rsidRPr="00C91553">
        <w:rPr>
          <w:b/>
          <w:highlight w:val="green"/>
          <w:u w:val="single"/>
        </w:rPr>
        <w:t xml:space="preserve"> in the middle of </w:t>
      </w:r>
      <w:r w:rsidRPr="00C91553">
        <w:rPr>
          <w:b/>
          <w:u w:val="single"/>
        </w:rPr>
        <w:t xml:space="preserve">the total </w:t>
      </w:r>
      <w:r w:rsidRPr="00C91553">
        <w:rPr>
          <w:b/>
          <w:highlight w:val="green"/>
          <w:u w:val="single"/>
        </w:rPr>
        <w:t>chaos</w:t>
      </w:r>
      <w:r w:rsidRPr="00C91553">
        <w:rPr>
          <w:sz w:val="14"/>
        </w:rPr>
        <w:t xml:space="preserve"> breakdown of modern civilization</w:t>
      </w:r>
      <w:r w:rsidRPr="00C91553">
        <w:rPr>
          <w:b/>
          <w:highlight w:val="green"/>
          <w:u w:val="single"/>
        </w:rPr>
        <w:t>, where there is no power</w:t>
      </w:r>
      <w:r w:rsidRPr="00C91553">
        <w:rPr>
          <w:sz w:val="14"/>
          <w:highlight w:val="green"/>
        </w:rPr>
        <w:t>,</w:t>
      </w:r>
      <w:r w:rsidRPr="00C91553">
        <w:rPr>
          <w:sz w:val="14"/>
        </w:rPr>
        <w:t xml:space="preserve"> where law enforcement and emergency services are totally overrun, where people are starving because food deliveries have been disrupted, and when looting and violent crime runs rampant in the streets of every major city in the world. Somehow, despite all this, you have to run these diesel fuel caravans to the nuclear power plants and keep the pumps running. Except there's a problem in all this, even if you assume you can somehow work a logistical miracle and actually deliver the diesel fuel to the backup generators on time (which you probably can't). The problem is this: Where do you get diesel fuel? Why refineries will be shut down, too from petroleum refineries. Most people don't realize it, but petroleum refineries run on electricity. Without the power grid, the refineries don't produce a drop of diesel. With no diesel, there are no generators keeping the coolant running in the nuclear power facilities. But wait, you say: Maybe we could just acquire diesel from all the gas stations in the world. Pump it out of the ground, load it into trucks and use that to power the generators, right? Except there are other problems here: How do you pump all that fuel without electricity? How do you acquire all the tires and spare parts needed to keep trucks running if there's no electricity to keep the supply businesses running? How do you maintain a truck delivery infrastructure when the electrical infrastructure is totally wiped out? Some countries might be able to pull it off with some degree of success. With military escorts and the total government control over all fuel supplies, a few nations will be able to keep a few nuclear power facilities from melting down. But here's the real issue: There are 700 nuclear power facilities in the world, remember? Let's suppose that in the aftermath of a massive solar flare, the nations of the world are somehow able to control half of those facilities and nurse them into cold shutdown status. That still leaves roughly 350 nuclear facilities at risk. Now let's suppose half of those are somehow luckily offline and not even functioning when the solar flare hits, so they need no special attention. This is a very optimistic assumption, but that still leaves 175 nuclear power plants where all attempts fail. Let's be outrageously optimistic and suppose that a third of those somehow don't go into a total meltdown by some miracle of God, or some bizarre twist in the laws of physics. So we're still left with </w:t>
      </w:r>
      <w:r w:rsidRPr="00C91553">
        <w:rPr>
          <w:rStyle w:val="Strong"/>
        </w:rPr>
        <w:t>115 nuclear power plants</w:t>
      </w:r>
      <w:r w:rsidRPr="00C91553">
        <w:rPr>
          <w:sz w:val="14"/>
        </w:rPr>
        <w:t xml:space="preserve"> that "go Chernobyl." Fukushima was one power plant. </w:t>
      </w:r>
      <w:r w:rsidRPr="00C91553">
        <w:rPr>
          <w:b/>
          <w:u w:val="single"/>
        </w:rPr>
        <w:t>Imagine the devastation of 100+ nuclear power plants, all going into meltdown all at once across the planet</w:t>
      </w:r>
      <w:r w:rsidRPr="00C91553">
        <w:rPr>
          <w:sz w:val="14"/>
        </w:rPr>
        <w:t xml:space="preserve">. It's not the loss of electricity that's the real problem; it's the </w:t>
      </w:r>
      <w:r w:rsidRPr="00C91553">
        <w:rPr>
          <w:rStyle w:val="Strong"/>
        </w:rPr>
        <w:t>global tidal wave of invisible radiation</w:t>
      </w:r>
      <w:r w:rsidRPr="00C91553">
        <w:rPr>
          <w:sz w:val="14"/>
        </w:rPr>
        <w:t xml:space="preserve"> that blankets the planet, permeates the topsoil, irradiates everything that breathes and delivers the final crushing blow to human civilization as we know it today. Because if you have </w:t>
      </w:r>
      <w:r w:rsidRPr="00C91553">
        <w:rPr>
          <w:rStyle w:val="Strong"/>
        </w:rPr>
        <w:t>100 simultaneous global nuclear meltdowns</w:t>
      </w:r>
      <w:r w:rsidRPr="00C91553">
        <w:rPr>
          <w:sz w:val="14"/>
        </w:rPr>
        <w:t xml:space="preserve">, </w:t>
      </w:r>
      <w:r w:rsidRPr="00C91553">
        <w:rPr>
          <w:rStyle w:val="StyleUnderline"/>
          <w:highlight w:val="green"/>
        </w:rPr>
        <w:t xml:space="preserve">the tidal wave of radiation </w:t>
      </w:r>
      <w:r w:rsidRPr="00C91553">
        <w:rPr>
          <w:rStyle w:val="StyleUnderline"/>
        </w:rPr>
        <w:t xml:space="preserve">will make farming nearly impossible for years. That </w:t>
      </w:r>
      <w:r w:rsidRPr="00C91553">
        <w:rPr>
          <w:rStyle w:val="StyleUnderline"/>
          <w:highlight w:val="green"/>
        </w:rPr>
        <w:t xml:space="preserve">means </w:t>
      </w:r>
      <w:r w:rsidRPr="00C91553">
        <w:rPr>
          <w:rStyle w:val="StyleUnderline"/>
        </w:rPr>
        <w:t>no food production for several years in a row.</w:t>
      </w:r>
      <w:r w:rsidRPr="00C91553">
        <w:rPr>
          <w:sz w:val="14"/>
        </w:rPr>
        <w:t xml:space="preserve"> And that, in turn</w:t>
      </w:r>
      <w:r w:rsidRPr="00C91553">
        <w:rPr>
          <w:rStyle w:val="StyleUnderline"/>
        </w:rPr>
        <w:t xml:space="preserve">, means </w:t>
      </w:r>
      <w:r w:rsidRPr="00C91553">
        <w:rPr>
          <w:rStyle w:val="StyleUnderline"/>
          <w:highlight w:val="green"/>
        </w:rPr>
        <w:t>a</w:t>
      </w:r>
      <w:r w:rsidRPr="00C91553">
        <w:rPr>
          <w:rStyle w:val="Heading3Char"/>
          <w:rFonts w:eastAsia="Batang" w:cs="Times New Roman"/>
          <w:highlight w:val="green"/>
        </w:rPr>
        <w:t xml:space="preserve"> </w:t>
      </w:r>
      <w:r w:rsidRPr="00C91553">
        <w:rPr>
          <w:sz w:val="14"/>
        </w:rPr>
        <w:t>near-total</w:t>
      </w:r>
      <w:r w:rsidRPr="00C91553">
        <w:rPr>
          <w:rStyle w:val="Heading3Char"/>
          <w:rFonts w:eastAsia="Batang" w:cs="Times New Roman"/>
          <w:highlight w:val="green"/>
        </w:rPr>
        <w:t xml:space="preserve"> </w:t>
      </w:r>
      <w:r w:rsidRPr="00C91553">
        <w:rPr>
          <w:rStyle w:val="StyleUnderline"/>
          <w:highlight w:val="green"/>
        </w:rPr>
        <w:t xml:space="preserve">collapse of the human population </w:t>
      </w:r>
      <w:r w:rsidRPr="00C91553">
        <w:rPr>
          <w:rStyle w:val="StyleUnderline"/>
        </w:rPr>
        <w:t>on our planet</w:t>
      </w:r>
      <w:r w:rsidRPr="00C91553">
        <w:rPr>
          <w:sz w:val="14"/>
        </w:rPr>
        <w:t xml:space="preserve">. How many people can survive an entire year with no food from the farms? Not one in a hundred people. Even beyond that, how many people can essentially </w:t>
      </w:r>
      <w:r w:rsidRPr="00C91553">
        <w:rPr>
          <w:rStyle w:val="Strong"/>
        </w:rPr>
        <w:t>live underground</w:t>
      </w:r>
      <w:r w:rsidRPr="00C91553">
        <w:rPr>
          <w:sz w:val="14"/>
        </w:rPr>
        <w:t xml:space="preserve"> and be safe enough from the radiation that they can have viable children and repopulate the planet? It's a very, very small fraction of the total population.</w:t>
      </w:r>
    </w:p>
    <w:bookmarkEnd w:id="1"/>
    <w:p w:rsidR="00ED59AC" w:rsidRPr="00C91553" w:rsidRDefault="00ED59AC" w:rsidP="00ED59AC"/>
    <w:p w:rsidR="00ED59AC" w:rsidRPr="00C91553" w:rsidRDefault="00ED59AC" w:rsidP="00ED59AC">
      <w:pPr>
        <w:pStyle w:val="Heading4"/>
      </w:pPr>
      <w:bookmarkStart w:id="2" w:name="_Hlk520063568"/>
      <w:r w:rsidRPr="00C91553">
        <w:t>Grid attacks take out command and control ---causes retaliation and nuclear war</w:t>
      </w:r>
    </w:p>
    <w:p w:rsidR="00ED59AC" w:rsidRPr="00C91553" w:rsidRDefault="00ED59AC" w:rsidP="00ED59AC">
      <w:r w:rsidRPr="00C91553">
        <w:rPr>
          <w:rStyle w:val="Style13ptBold"/>
        </w:rPr>
        <w:t>Tilford 12</w:t>
      </w:r>
      <w:r w:rsidRPr="00C91553">
        <w:rPr>
          <w:b/>
        </w:rPr>
        <w:t xml:space="preserve"> </w:t>
      </w:r>
      <w:r w:rsidRPr="00C91553">
        <w:t xml:space="preserve">[Robert, Graduate US Army Airborne School, Ft. Benning, Georgia, “Cyber attackers could shut down the electric grid for the entire east coast” 2012, </w:t>
      </w:r>
      <w:hyperlink r:id="rId15" w:history="1">
        <w:r w:rsidRPr="00C91553">
          <w:t>http://www.examiner.com/article/cyber-attackers-could-easily-shut-down-the-electric-grid-for-the-entire-east-coa</w:t>
        </w:r>
      </w:hyperlink>
      <w:r w:rsidRPr="00C91553">
        <w:t>] //khirn</w:t>
      </w:r>
    </w:p>
    <w:p w:rsidR="00ED59AC" w:rsidRPr="00C91553" w:rsidRDefault="00ED59AC" w:rsidP="00ED59AC">
      <w:pPr>
        <w:rPr>
          <w:sz w:val="16"/>
        </w:rPr>
      </w:pPr>
      <w:r w:rsidRPr="00C91553">
        <w:rPr>
          <w:sz w:val="16"/>
        </w:rPr>
        <w:t xml:space="preserve">To make matters worse </w:t>
      </w:r>
      <w:r w:rsidRPr="00C91553">
        <w:rPr>
          <w:bCs/>
          <w:highlight w:val="yellow"/>
          <w:u w:val="single"/>
        </w:rPr>
        <w:t>a cyber attack that can take out a civilian power grid</w:t>
      </w:r>
      <w:r w:rsidRPr="00C91553">
        <w:rPr>
          <w:bCs/>
          <w:u w:val="single"/>
        </w:rPr>
        <w:t xml:space="preserve">, for example </w:t>
      </w:r>
      <w:r w:rsidRPr="00C91553">
        <w:rPr>
          <w:bCs/>
          <w:highlight w:val="yellow"/>
          <w:u w:val="single"/>
        </w:rPr>
        <w:t>could</w:t>
      </w:r>
      <w:r w:rsidRPr="00C91553">
        <w:rPr>
          <w:bCs/>
          <w:u w:val="single"/>
        </w:rPr>
        <w:t xml:space="preserve"> also </w:t>
      </w:r>
      <w:r w:rsidRPr="00C91553">
        <w:rPr>
          <w:bCs/>
          <w:highlight w:val="yellow"/>
          <w:u w:val="single"/>
        </w:rPr>
        <w:t>cripple the U.S. military</w:t>
      </w:r>
      <w:r w:rsidRPr="00C91553">
        <w:rPr>
          <w:bCs/>
          <w:u w:val="single"/>
        </w:rPr>
        <w:t>.</w:t>
      </w:r>
      <w:r w:rsidRPr="00C91553">
        <w:rPr>
          <w:sz w:val="16"/>
        </w:rPr>
        <w:t xml:space="preserve"> The senator notes that is that the same power grids that supply cities and towns, stores and gas stations, cell towers and heart monitors also power “every military base in our country.” “Although bases would be prepared to weather a short power outage with </w:t>
      </w:r>
      <w:r w:rsidRPr="00C91553">
        <w:rPr>
          <w:bCs/>
          <w:highlight w:val="yellow"/>
          <w:u w:val="single"/>
        </w:rPr>
        <w:t>backup diesel generators, within hours</w:t>
      </w:r>
      <w:r w:rsidRPr="00C91553">
        <w:rPr>
          <w:bCs/>
          <w:u w:val="single"/>
        </w:rPr>
        <w:t>, not days</w:t>
      </w:r>
      <w:r w:rsidRPr="00C91553">
        <w:rPr>
          <w:bCs/>
          <w:highlight w:val="yellow"/>
          <w:u w:val="single"/>
        </w:rPr>
        <w:t>, fuel supplies would run out</w:t>
      </w:r>
      <w:r w:rsidRPr="00C91553">
        <w:rPr>
          <w:bCs/>
          <w:u w:val="single"/>
        </w:rPr>
        <w:t>”</w:t>
      </w:r>
      <w:r w:rsidRPr="00C91553">
        <w:rPr>
          <w:sz w:val="16"/>
        </w:rPr>
        <w:t xml:space="preserve">, he said. Which means military </w:t>
      </w:r>
      <w:r w:rsidRPr="00C91553">
        <w:rPr>
          <w:rStyle w:val="Emphasis"/>
          <w:highlight w:val="yellow"/>
        </w:rPr>
        <w:t>command and control centers could go dark</w:t>
      </w:r>
      <w:r w:rsidRPr="00C91553">
        <w:rPr>
          <w:sz w:val="16"/>
          <w:highlight w:val="yellow"/>
        </w:rPr>
        <w:t xml:space="preserve">. </w:t>
      </w:r>
      <w:r w:rsidRPr="00C91553">
        <w:rPr>
          <w:bCs/>
          <w:highlight w:val="yellow"/>
          <w:u w:val="single"/>
        </w:rPr>
        <w:t>Radar systems</w:t>
      </w:r>
      <w:r w:rsidRPr="00C91553">
        <w:rPr>
          <w:bCs/>
          <w:u w:val="single"/>
        </w:rPr>
        <w:t xml:space="preserve"> that detect air threats</w:t>
      </w:r>
      <w:r w:rsidRPr="00C91553">
        <w:rPr>
          <w:sz w:val="16"/>
        </w:rPr>
        <w:t xml:space="preserve"> to our country </w:t>
      </w:r>
      <w:r w:rsidRPr="00C91553">
        <w:rPr>
          <w:rStyle w:val="Emphasis"/>
          <w:highlight w:val="yellow"/>
        </w:rPr>
        <w:t>would shut Down</w:t>
      </w:r>
      <w:r w:rsidRPr="00C91553">
        <w:rPr>
          <w:rStyle w:val="Emphasis"/>
        </w:rPr>
        <w:t xml:space="preserve"> completely</w:t>
      </w:r>
      <w:r w:rsidRPr="00C91553">
        <w:rPr>
          <w:sz w:val="16"/>
        </w:rPr>
        <w:t>. “</w:t>
      </w:r>
      <w:r w:rsidRPr="00C91553">
        <w:rPr>
          <w:bCs/>
          <w:highlight w:val="yellow"/>
          <w:u w:val="single"/>
        </w:rPr>
        <w:t>Communication</w:t>
      </w:r>
      <w:r w:rsidRPr="00C91553">
        <w:rPr>
          <w:bCs/>
          <w:u w:val="single"/>
        </w:rPr>
        <w:t xml:space="preserve"> between commanders and their troops </w:t>
      </w:r>
      <w:r w:rsidRPr="00C91553">
        <w:rPr>
          <w:bCs/>
          <w:highlight w:val="yellow"/>
          <w:u w:val="single"/>
        </w:rPr>
        <w:t>would</w:t>
      </w:r>
      <w:r w:rsidRPr="00C91553">
        <w:rPr>
          <w:bCs/>
          <w:u w:val="single"/>
        </w:rPr>
        <w:t xml:space="preserve"> also </w:t>
      </w:r>
      <w:r w:rsidRPr="00C91553">
        <w:rPr>
          <w:bCs/>
          <w:highlight w:val="yellow"/>
          <w:u w:val="single"/>
        </w:rPr>
        <w:t>go silent.</w:t>
      </w:r>
      <w:r w:rsidRPr="00C91553">
        <w:rPr>
          <w:bCs/>
          <w:u w:val="single"/>
        </w:rPr>
        <w:t xml:space="preserve"> And many </w:t>
      </w:r>
      <w:r w:rsidRPr="00C91553">
        <w:rPr>
          <w:bCs/>
          <w:highlight w:val="yellow"/>
          <w:u w:val="single"/>
        </w:rPr>
        <w:t>weapons systems would be left without either fuel or electric power</w:t>
      </w:r>
      <w:r w:rsidRPr="00C91553">
        <w:rPr>
          <w:bCs/>
          <w:u w:val="single"/>
        </w:rPr>
        <w:t xml:space="preserve">”, </w:t>
      </w:r>
      <w:r w:rsidRPr="00C91553">
        <w:rPr>
          <w:sz w:val="16"/>
        </w:rPr>
        <w:t>said Senator Grassley. “</w:t>
      </w:r>
      <w:r w:rsidRPr="00C91553">
        <w:rPr>
          <w:bCs/>
          <w:u w:val="single"/>
        </w:rPr>
        <w:t xml:space="preserve">So in a few short hours or days, </w:t>
      </w:r>
      <w:r w:rsidRPr="00C91553">
        <w:rPr>
          <w:bCs/>
          <w:highlight w:val="yellow"/>
          <w:u w:val="single"/>
        </w:rPr>
        <w:t>the</w:t>
      </w:r>
      <w:r w:rsidRPr="00C91553">
        <w:rPr>
          <w:bCs/>
          <w:u w:val="single"/>
        </w:rPr>
        <w:t xml:space="preserve"> mightiest </w:t>
      </w:r>
      <w:r w:rsidRPr="00C91553">
        <w:rPr>
          <w:bCs/>
          <w:highlight w:val="yellow"/>
          <w:u w:val="single"/>
        </w:rPr>
        <w:t>military</w:t>
      </w:r>
      <w:r w:rsidRPr="00C91553">
        <w:rPr>
          <w:bCs/>
          <w:u w:val="single"/>
        </w:rPr>
        <w:t xml:space="preserve"> in the world </w:t>
      </w:r>
      <w:r w:rsidRPr="00C91553">
        <w:rPr>
          <w:bCs/>
          <w:highlight w:val="yellow"/>
          <w:u w:val="single"/>
        </w:rPr>
        <w:t>would be left scrambling to maintain base functions</w:t>
      </w:r>
      <w:r w:rsidRPr="00C91553">
        <w:rPr>
          <w:sz w:val="16"/>
        </w:rPr>
        <w:t xml:space="preserve">”, he said. We contacted the Pentagon and officials confirmed the threat of a cyber attack is something very real. Top national security officials—including the Chairman of the Joint Chiefs, the Director of the National Security Agency, </w:t>
      </w:r>
      <w:r w:rsidRPr="00C91553">
        <w:rPr>
          <w:bCs/>
          <w:u w:val="single"/>
        </w:rPr>
        <w:t>the Secretary of Defense, and the CIA Director— have said, “preventing a cyber attack and improving the nation’s electric grids is among the most urgent priorities of our country”</w:t>
      </w:r>
      <w:r w:rsidRPr="00C91553">
        <w:rPr>
          <w:sz w:val="16"/>
        </w:rPr>
        <w:t xml:space="preserve"> (source: Congressional Record). So how serious is the Pentagon taking all this? Enough to start, or end a war over it, for sure (see video: Pentagon declares war on cyber attacks http://www.youtube.com/watch?v=_kVQrp_D0kY&amp;feature=relmfu ). </w:t>
      </w:r>
      <w:r w:rsidRPr="00C91553">
        <w:rPr>
          <w:bCs/>
          <w:highlight w:val="yellow"/>
          <w:u w:val="single"/>
        </w:rPr>
        <w:t>A cyber attack</w:t>
      </w:r>
      <w:r w:rsidRPr="00C91553">
        <w:rPr>
          <w:bCs/>
          <w:u w:val="single"/>
        </w:rPr>
        <w:t xml:space="preserve"> today </w:t>
      </w:r>
      <w:r w:rsidRPr="00C91553">
        <w:rPr>
          <w:bCs/>
          <w:highlight w:val="yellow"/>
          <w:u w:val="single"/>
        </w:rPr>
        <w:t>against the US could very well be seen as an “Act of War” and could be met with a “full scale” US military response.</w:t>
      </w:r>
      <w:r w:rsidRPr="00C91553">
        <w:rPr>
          <w:sz w:val="16"/>
        </w:rPr>
        <w:t xml:space="preserve"> That could include the use </w:t>
      </w:r>
      <w:r w:rsidRPr="00C91553">
        <w:rPr>
          <w:rStyle w:val="Emphasis"/>
          <w:highlight w:val="yellow"/>
        </w:rPr>
        <w:t>of “nuclear weapons</w:t>
      </w:r>
      <w:r w:rsidRPr="00C91553">
        <w:rPr>
          <w:sz w:val="16"/>
        </w:rPr>
        <w:t>”, if authorized by the President.</w:t>
      </w:r>
    </w:p>
    <w:bookmarkEnd w:id="2"/>
    <w:p w:rsidR="00A973FC" w:rsidRPr="00AB5D8C" w:rsidRDefault="00A973FC" w:rsidP="00A973FC"/>
    <w:p w:rsidR="00864F73" w:rsidRDefault="00864F73" w:rsidP="00864F73">
      <w:pPr>
        <w:pStyle w:val="Heading3"/>
      </w:pPr>
      <w:r>
        <w:t>AI---Cyber</w:t>
      </w:r>
    </w:p>
    <w:p w:rsidR="00864F73" w:rsidRDefault="00864F73" w:rsidP="00864F73">
      <w:pPr>
        <w:pStyle w:val="Heading4"/>
      </w:pPr>
      <w:r>
        <w:rPr>
          <w:u w:val="single"/>
        </w:rPr>
        <w:t>Only</w:t>
      </w:r>
      <w:r w:rsidRPr="00A5543E">
        <w:t xml:space="preserve"> AI </w:t>
      </w:r>
      <w:r>
        <w:t>can solve mid-level cyber vulnerabilities</w:t>
      </w:r>
    </w:p>
    <w:p w:rsidR="00864F73" w:rsidRDefault="00864F73" w:rsidP="00864F73">
      <w:pPr>
        <w:rPr>
          <w:rStyle w:val="Style13ptBold"/>
        </w:rPr>
      </w:pPr>
      <w:r>
        <w:rPr>
          <w:rStyle w:val="Style13ptBold"/>
        </w:rPr>
        <w:t>Gil 18</w:t>
      </w:r>
    </w:p>
    <w:p w:rsidR="00864F73" w:rsidRPr="00A5543E" w:rsidRDefault="00864F73" w:rsidP="00864F73">
      <w:pPr>
        <w:rPr>
          <w:sz w:val="16"/>
          <w:szCs w:val="16"/>
        </w:rPr>
      </w:pPr>
      <w:r w:rsidRPr="00A5543E">
        <w:rPr>
          <w:sz w:val="16"/>
          <w:szCs w:val="16"/>
        </w:rPr>
        <w:t>Laurent,</w:t>
      </w:r>
      <w:r>
        <w:rPr>
          <w:sz w:val="16"/>
          <w:szCs w:val="16"/>
        </w:rPr>
        <w:t xml:space="preserve"> </w:t>
      </w:r>
      <w:r w:rsidRPr="00A5543E">
        <w:rPr>
          <w:sz w:val="16"/>
          <w:szCs w:val="16"/>
        </w:rPr>
        <w:t xml:space="preserve">, 3/22/18 (“The Debate is Over: Artificial Intelligence is the Future for Cybersecurity”, </w:t>
      </w:r>
      <w:hyperlink r:id="rId16" w:history="1">
        <w:r w:rsidRPr="00A5543E">
          <w:rPr>
            <w:rStyle w:val="Hyperlink"/>
            <w:sz w:val="16"/>
            <w:szCs w:val="16"/>
          </w:rPr>
          <w:t>https://www.scmagazine.com/the-debate-is-over-artificial-intelligence-is-the-future-for-cybersecurity/article/749603/</w:t>
        </w:r>
      </w:hyperlink>
      <w:r w:rsidRPr="00A5543E">
        <w:rPr>
          <w:sz w:val="16"/>
          <w:szCs w:val="16"/>
        </w:rPr>
        <w:t>, Accessed 7/22/18)//DG</w:t>
      </w:r>
    </w:p>
    <w:p w:rsidR="00864F73" w:rsidRPr="00A5543E" w:rsidRDefault="00864F73" w:rsidP="00864F73">
      <w:pPr>
        <w:rPr>
          <w:rStyle w:val="Emphasis"/>
        </w:rPr>
      </w:pPr>
      <w:r w:rsidRPr="00A5543E">
        <w:rPr>
          <w:rStyle w:val="StyleUnderline"/>
        </w:rPr>
        <w:t xml:space="preserve">Throwing more humans at the problem is </w:t>
      </w:r>
      <w:r w:rsidRPr="00A5543E">
        <w:rPr>
          <w:rStyle w:val="Emphasis"/>
        </w:rPr>
        <w:t>not a foolproof, viable solution.</w:t>
      </w:r>
    </w:p>
    <w:p w:rsidR="00864F73" w:rsidRPr="00A5543E" w:rsidRDefault="00864F73" w:rsidP="00864F73">
      <w:pPr>
        <w:rPr>
          <w:rStyle w:val="StyleUnderline"/>
        </w:rPr>
      </w:pPr>
      <w:r w:rsidRPr="00A5543E">
        <w:rPr>
          <w:rStyle w:val="StyleUnderline"/>
        </w:rPr>
        <w:t>Current patching procedures cannot assure a fully secure environment.</w:t>
      </w:r>
    </w:p>
    <w:p w:rsidR="00864F73" w:rsidRPr="00A5543E" w:rsidRDefault="00864F73" w:rsidP="00864F73">
      <w:pPr>
        <w:rPr>
          <w:sz w:val="16"/>
        </w:rPr>
      </w:pPr>
      <w:r w:rsidRPr="00A5543E">
        <w:rPr>
          <w:rStyle w:val="StyleUnderline"/>
        </w:rPr>
        <w:t>When Adkins was asked what advice she would give</w:t>
      </w:r>
      <w:r w:rsidRPr="00A5543E">
        <w:rPr>
          <w:sz w:val="16"/>
        </w:rPr>
        <w:t xml:space="preserve"> to businesses to keep their networks safe, </w:t>
      </w:r>
      <w:r w:rsidRPr="00A5543E">
        <w:rPr>
          <w:rStyle w:val="StyleUnderline"/>
        </w:rPr>
        <w:t>she replied, “Pay some junior engineers and have them do nothing but patch</w:t>
      </w:r>
      <w:r w:rsidRPr="00A5543E">
        <w:rPr>
          <w:sz w:val="16"/>
        </w:rPr>
        <w:t xml:space="preserve">.” The </w:t>
      </w:r>
      <w:r w:rsidRPr="00A5543E">
        <w:rPr>
          <w:rStyle w:val="StyleUnderline"/>
        </w:rPr>
        <w:t xml:space="preserve">idea that the massive security issues facing businesses today can be resolved by putting more people on the job </w:t>
      </w:r>
      <w:r w:rsidRPr="00A5543E">
        <w:rPr>
          <w:rStyle w:val="Emphasis"/>
        </w:rPr>
        <w:t>is naïve</w:t>
      </w:r>
      <w:r w:rsidRPr="00A5543E">
        <w:rPr>
          <w:sz w:val="16"/>
        </w:rPr>
        <w:t xml:space="preserve">. </w:t>
      </w:r>
      <w:r w:rsidRPr="00A5543E">
        <w:rPr>
          <w:rStyle w:val="StyleUnderline"/>
        </w:rPr>
        <w:t>If the ability to create an environment that is 100% secure is directly based on the number of humans defending it - there is absolutely no reason why Equifax should have been breached.</w:t>
      </w:r>
      <w:r w:rsidRPr="00A5543E">
        <w:rPr>
          <w:sz w:val="16"/>
        </w:rPr>
        <w:t xml:space="preserve"> After all, </w:t>
      </w:r>
      <w:r w:rsidRPr="00A5543E">
        <w:rPr>
          <w:rStyle w:val="StyleUnderline"/>
        </w:rPr>
        <w:t>their team was comprised of 225 security professionals and their breach still boiled down to one person who forgot to deploy a single patch</w:t>
      </w:r>
      <w:r w:rsidRPr="00A5543E">
        <w:rPr>
          <w:sz w:val="16"/>
        </w:rPr>
        <w:t xml:space="preserve">. </w:t>
      </w:r>
      <w:r w:rsidRPr="00A5543E">
        <w:rPr>
          <w:rStyle w:val="StyleUnderline"/>
        </w:rPr>
        <w:t>Businesses need to understand that it doesn't matter how many experts they hire or how many procedures and processes they've put in place, because when it comes down to it</w:t>
      </w:r>
      <w:r w:rsidRPr="00A5543E">
        <w:rPr>
          <w:sz w:val="16"/>
        </w:rPr>
        <w:t>….</w:t>
      </w:r>
    </w:p>
    <w:p w:rsidR="00864F73" w:rsidRPr="00A5543E" w:rsidRDefault="00864F73" w:rsidP="00864F73">
      <w:pPr>
        <w:rPr>
          <w:rStyle w:val="Emphasis"/>
        </w:rPr>
      </w:pPr>
      <w:r w:rsidRPr="00A5543E">
        <w:rPr>
          <w:rStyle w:val="Emphasis"/>
        </w:rPr>
        <w:t>There simply isn't enough cybersecurity talent available in the workforce.</w:t>
      </w:r>
    </w:p>
    <w:p w:rsidR="00864F73" w:rsidRPr="00A5543E" w:rsidRDefault="00864F73" w:rsidP="00864F73">
      <w:pPr>
        <w:rPr>
          <w:rStyle w:val="StyleUnderline"/>
        </w:rPr>
      </w:pPr>
      <w:r w:rsidRPr="00A5543E">
        <w:rPr>
          <w:rStyle w:val="StyleUnderline"/>
        </w:rPr>
        <w:t>It's easy for Google to say that more cybersecurity experts are the answer</w:t>
      </w:r>
      <w:r w:rsidRPr="00A5543E">
        <w:rPr>
          <w:sz w:val="16"/>
        </w:rPr>
        <w:t xml:space="preserve"> - </w:t>
      </w:r>
      <w:r w:rsidRPr="00A5543E">
        <w:rPr>
          <w:rStyle w:val="StyleUnderline"/>
        </w:rPr>
        <w:t>they can easily attract and retain the very best in the business</w:t>
      </w:r>
      <w:r w:rsidRPr="00A5543E">
        <w:rPr>
          <w:sz w:val="16"/>
        </w:rPr>
        <w:t xml:space="preserve">. </w:t>
      </w:r>
      <w:r w:rsidRPr="00A5543E">
        <w:rPr>
          <w:rStyle w:val="StyleUnderline"/>
        </w:rPr>
        <w:t>However, for the average organization, there is a tremendous shortage of infosec professionals in the market today and it's set to get worse – in fact, it's predicted that our global cybersecurity workforce will be short 1.8 million by 2022</w:t>
      </w:r>
      <w:r w:rsidRPr="00A5543E">
        <w:rPr>
          <w:sz w:val="16"/>
        </w:rPr>
        <w:t xml:space="preserve">. The </w:t>
      </w:r>
      <w:r w:rsidRPr="00A5543E">
        <w:rPr>
          <w:rStyle w:val="StyleUnderline"/>
        </w:rPr>
        <w:t>top minds of our industry don't want to work in a cubicle in corporate America</w:t>
      </w:r>
      <w:r w:rsidRPr="00A5543E">
        <w:rPr>
          <w:sz w:val="16"/>
        </w:rPr>
        <w:t xml:space="preserve"> – </w:t>
      </w:r>
      <w:r w:rsidRPr="00A5543E">
        <w:rPr>
          <w:rStyle w:val="StyleUnderline"/>
        </w:rPr>
        <w:t>they are attracted to Silicon Valley and innovative tech giants like Google, Amazon and Apple</w:t>
      </w:r>
      <w:r w:rsidRPr="00A5543E">
        <w:rPr>
          <w:sz w:val="16"/>
        </w:rPr>
        <w:t xml:space="preserve">. If </w:t>
      </w:r>
      <w:r w:rsidRPr="00A5543E">
        <w:rPr>
          <w:rStyle w:val="StyleUnderline"/>
        </w:rPr>
        <w:t>they don't wind up working for these companies, they are lured away by the inflated salaries and benefits packages of the Fortune 500.</w:t>
      </w:r>
      <w:r w:rsidRPr="00A5543E">
        <w:rPr>
          <w:sz w:val="16"/>
        </w:rPr>
        <w:t xml:space="preserve"> </w:t>
      </w:r>
      <w:r w:rsidRPr="00A5543E">
        <w:rPr>
          <w:rStyle w:val="StyleUnderline"/>
        </w:rPr>
        <w:t xml:space="preserve">The </w:t>
      </w:r>
      <w:r w:rsidRPr="00A5543E">
        <w:rPr>
          <w:rStyle w:val="Emphasis"/>
        </w:rPr>
        <w:t>mid-market</w:t>
      </w:r>
      <w:r w:rsidRPr="00A5543E">
        <w:rPr>
          <w:rStyle w:val="StyleUnderline"/>
        </w:rPr>
        <w:t xml:space="preserve"> is often the most vulnerable to cyber attacks and has the most difficulty finding talent</w:t>
      </w:r>
      <w:r w:rsidRPr="00A5543E">
        <w:rPr>
          <w:sz w:val="16"/>
        </w:rPr>
        <w:t xml:space="preserve">. </w:t>
      </w:r>
      <w:r w:rsidRPr="00A5543E">
        <w:rPr>
          <w:rStyle w:val="StyleUnderline"/>
        </w:rPr>
        <w:t>This leaves many businesses with one option – scramble to fill open roles and plug the holes with the latest and greatest AI-driven technology.</w:t>
      </w:r>
    </w:p>
    <w:p w:rsidR="00864F73" w:rsidRPr="00A5543E" w:rsidRDefault="00864F73" w:rsidP="00864F73">
      <w:pPr>
        <w:rPr>
          <w:rStyle w:val="StyleUnderline"/>
        </w:rPr>
      </w:pPr>
      <w:r w:rsidRPr="00A5543E">
        <w:rPr>
          <w:rStyle w:val="Emphasis"/>
        </w:rPr>
        <w:t>Humans will continue to fail</w:t>
      </w:r>
      <w:r w:rsidRPr="00A5543E">
        <w:rPr>
          <w:sz w:val="16"/>
        </w:rPr>
        <w:t xml:space="preserve"> </w:t>
      </w:r>
      <w:r w:rsidRPr="00A5543E">
        <w:rPr>
          <w:rStyle w:val="StyleUnderline"/>
        </w:rPr>
        <w:t>and so will traditional security solutions.</w:t>
      </w:r>
    </w:p>
    <w:p w:rsidR="00864F73" w:rsidRPr="00A5543E" w:rsidRDefault="00864F73" w:rsidP="00864F73">
      <w:pPr>
        <w:rPr>
          <w:sz w:val="16"/>
        </w:rPr>
      </w:pPr>
      <w:r w:rsidRPr="00A5543E">
        <w:rPr>
          <w:rStyle w:val="StyleUnderline"/>
        </w:rPr>
        <w:t>Someone will always forget to patch</w:t>
      </w:r>
      <w:r w:rsidRPr="00A5543E">
        <w:rPr>
          <w:sz w:val="16"/>
        </w:rPr>
        <w:t xml:space="preserve"> – </w:t>
      </w:r>
      <w:r w:rsidRPr="00A5543E">
        <w:rPr>
          <w:rStyle w:val="Emphasis"/>
        </w:rPr>
        <w:t>it doesn't matter how many junior engineers are on the job</w:t>
      </w:r>
      <w:r w:rsidRPr="00A5543E">
        <w:rPr>
          <w:sz w:val="16"/>
        </w:rPr>
        <w:t xml:space="preserve">. </w:t>
      </w:r>
      <w:r w:rsidRPr="00A5543E">
        <w:rPr>
          <w:rStyle w:val="StyleUnderline"/>
        </w:rPr>
        <w:t>Employees will never stop opening attachments and links from unknown sources.</w:t>
      </w:r>
      <w:r w:rsidRPr="00A5543E">
        <w:rPr>
          <w:sz w:val="16"/>
        </w:rPr>
        <w:t xml:space="preserve"> </w:t>
      </w:r>
      <w:r w:rsidRPr="00A5543E">
        <w:rPr>
          <w:rStyle w:val="StyleUnderline"/>
        </w:rPr>
        <w:t>Internal analysts will continue to miss major network vulnerabilities</w:t>
      </w:r>
      <w:r w:rsidRPr="00A5543E">
        <w:rPr>
          <w:sz w:val="16"/>
        </w:rPr>
        <w:t xml:space="preserve">. And </w:t>
      </w:r>
      <w:r w:rsidRPr="00A5543E">
        <w:rPr>
          <w:rStyle w:val="StyleUnderline"/>
        </w:rPr>
        <w:t>vendors will not be able to identify and patch all zero-day exploits before an attack occurs</w:t>
      </w:r>
      <w:r w:rsidRPr="00A5543E">
        <w:rPr>
          <w:sz w:val="16"/>
        </w:rPr>
        <w:t xml:space="preserve">. So what is the current solution? </w:t>
      </w:r>
      <w:r w:rsidRPr="00A5543E">
        <w:rPr>
          <w:rStyle w:val="StyleUnderline"/>
        </w:rPr>
        <w:t>More technology is purchased to try and eliminate human error and yet, errors continue to occur.</w:t>
      </w:r>
      <w:r w:rsidRPr="00A5543E">
        <w:rPr>
          <w:sz w:val="16"/>
        </w:rPr>
        <w:t xml:space="preserve"> Again, take Equifax, a week after the company received the advisory and the patch was not deployed, a network scan also failed to identify the threat.  </w:t>
      </w:r>
    </w:p>
    <w:p w:rsidR="00864F73" w:rsidRPr="00A5543E" w:rsidRDefault="00864F73" w:rsidP="00864F73">
      <w:pPr>
        <w:rPr>
          <w:sz w:val="16"/>
        </w:rPr>
      </w:pPr>
      <w:r w:rsidRPr="00A5543E">
        <w:rPr>
          <w:rStyle w:val="StyleUnderline"/>
        </w:rPr>
        <w:t>Last year</w:t>
      </w:r>
      <w:r w:rsidRPr="00A5543E">
        <w:rPr>
          <w:sz w:val="16"/>
        </w:rPr>
        <w:t xml:space="preserve">, Oracle's Larry </w:t>
      </w:r>
      <w:r w:rsidRPr="00A5543E">
        <w:rPr>
          <w:rStyle w:val="StyleUnderline"/>
        </w:rPr>
        <w:t>Ellison issued a battle cry for companies to move toward automation, saying</w:t>
      </w:r>
      <w:r w:rsidRPr="00A5543E">
        <w:rPr>
          <w:sz w:val="16"/>
        </w:rPr>
        <w:t>, “</w:t>
      </w:r>
      <w:r w:rsidRPr="00A5543E">
        <w:rPr>
          <w:rStyle w:val="StyleUnderline"/>
        </w:rPr>
        <w:t>It can't be our people against their computers—we're gonna lose that war</w:t>
      </w:r>
      <w:r w:rsidRPr="00A5543E">
        <w:rPr>
          <w:sz w:val="16"/>
        </w:rPr>
        <w:t xml:space="preserve">. </w:t>
      </w:r>
      <w:r w:rsidRPr="00A5543E">
        <w:rPr>
          <w:rStyle w:val="Emphasis"/>
        </w:rPr>
        <w:t>It's gotta be our computers versus their computers</w:t>
      </w:r>
      <w:r w:rsidRPr="00A5543E">
        <w:rPr>
          <w:sz w:val="16"/>
        </w:rPr>
        <w:t xml:space="preserve">.” </w:t>
      </w:r>
      <w:r w:rsidRPr="00A5543E">
        <w:rPr>
          <w:rStyle w:val="StyleUnderline"/>
        </w:rPr>
        <w:t>He's right</w:t>
      </w:r>
      <w:r w:rsidRPr="00A5543E">
        <w:rPr>
          <w:sz w:val="16"/>
        </w:rPr>
        <w:t xml:space="preserve">; </w:t>
      </w:r>
      <w:r w:rsidRPr="00A5543E">
        <w:rPr>
          <w:rStyle w:val="Emphasis"/>
        </w:rPr>
        <w:t>automation</w:t>
      </w:r>
      <w:r w:rsidRPr="00A5543E">
        <w:rPr>
          <w:sz w:val="16"/>
        </w:rPr>
        <w:t xml:space="preserve"> (including auto-patching technology) </w:t>
      </w:r>
      <w:r w:rsidRPr="00A5543E">
        <w:rPr>
          <w:rStyle w:val="StyleUnderline"/>
        </w:rPr>
        <w:t>plays a major role in eliminating human error and winning the war means pitting robots against robots</w:t>
      </w:r>
      <w:r w:rsidRPr="00A5543E">
        <w:rPr>
          <w:sz w:val="16"/>
        </w:rPr>
        <w:t xml:space="preserve">. But make no mistake about it, </w:t>
      </w:r>
      <w:r w:rsidRPr="00A5543E">
        <w:rPr>
          <w:rStyle w:val="Emphasis"/>
        </w:rPr>
        <w:t xml:space="preserve">traditional technology and automation will also inevitably fail. </w:t>
      </w:r>
      <w:r w:rsidRPr="00A5543E">
        <w:rPr>
          <w:rStyle w:val="StyleUnderline"/>
        </w:rPr>
        <w:t>In the same way, one person can forget a patch, one computer can get a bug, or get hacked or get “tricked” by an exploit that is smarter or yet unknown</w:t>
      </w:r>
      <w:r w:rsidRPr="00A5543E">
        <w:rPr>
          <w:sz w:val="16"/>
        </w:rPr>
        <w:t>.</w:t>
      </w:r>
    </w:p>
    <w:p w:rsidR="00864F73" w:rsidRPr="00A5543E" w:rsidRDefault="00864F73" w:rsidP="00864F73">
      <w:pPr>
        <w:rPr>
          <w:sz w:val="16"/>
        </w:rPr>
      </w:pPr>
      <w:r w:rsidRPr="00A5543E">
        <w:rPr>
          <w:rStyle w:val="Emphasis"/>
        </w:rPr>
        <w:t>Artificial Intelligence represents the only viable future for cybersecurity</w:t>
      </w:r>
      <w:r w:rsidRPr="00A5543E">
        <w:rPr>
          <w:sz w:val="16"/>
        </w:rPr>
        <w:t>.</w:t>
      </w:r>
    </w:p>
    <w:p w:rsidR="00864F73" w:rsidRPr="00A5543E" w:rsidRDefault="00864F73" w:rsidP="00864F73">
      <w:pPr>
        <w:rPr>
          <w:sz w:val="16"/>
        </w:rPr>
      </w:pPr>
      <w:r w:rsidRPr="00A5543E">
        <w:rPr>
          <w:rStyle w:val="StyleUnderline"/>
        </w:rPr>
        <w:t>Although Chronicle's launch is promising</w:t>
      </w:r>
      <w:r w:rsidRPr="00A5543E">
        <w:rPr>
          <w:sz w:val="16"/>
        </w:rPr>
        <w:t xml:space="preserve"> - </w:t>
      </w:r>
      <w:r w:rsidRPr="00A5543E">
        <w:rPr>
          <w:rStyle w:val="StyleUnderline"/>
        </w:rPr>
        <w:t>there is still far too much hesitation when it comes to AI, machine learning and its future in our industry.</w:t>
      </w:r>
      <w:r w:rsidRPr="00A5543E">
        <w:rPr>
          <w:sz w:val="16"/>
        </w:rPr>
        <w:t xml:space="preserve"> The technology is already here, developed and ready to act as a completely independent, autonomous system that can be deployed as a layer over human talent and traditional technology.  </w:t>
      </w:r>
      <w:r w:rsidRPr="00A5543E">
        <w:rPr>
          <w:rStyle w:val="StyleUnderline"/>
        </w:rPr>
        <w:t>The myth of false positives can be overcome quickly during the training process, which is precisely designed to do just tha</w:t>
      </w:r>
      <w:r w:rsidRPr="00A5543E">
        <w:rPr>
          <w:sz w:val="16"/>
        </w:rPr>
        <w:t xml:space="preserve">t. </w:t>
      </w:r>
      <w:r w:rsidRPr="00A5543E">
        <w:rPr>
          <w:rStyle w:val="Emphasis"/>
        </w:rPr>
        <w:t xml:space="preserve">Artificial intelligence is limitless and nonlinear </w:t>
      </w:r>
      <w:r w:rsidRPr="00A5543E">
        <w:rPr>
          <w:sz w:val="16"/>
        </w:rPr>
        <w:t xml:space="preserve">– </w:t>
      </w:r>
      <w:r w:rsidRPr="00A5543E">
        <w:rPr>
          <w:rStyle w:val="StyleUnderline"/>
        </w:rPr>
        <w:t>smarter and faster than any human or computer, and the more it's trained, the more powerful it becomes.</w:t>
      </w:r>
      <w:r w:rsidRPr="00A5543E">
        <w:rPr>
          <w:sz w:val="16"/>
        </w:rPr>
        <w:t xml:space="preserve"> </w:t>
      </w:r>
      <w:r w:rsidRPr="00A5543E">
        <w:rPr>
          <w:rStyle w:val="Emphasis"/>
        </w:rPr>
        <w:t>AI is not reactive</w:t>
      </w:r>
      <w:r w:rsidRPr="00A5543E">
        <w:rPr>
          <w:sz w:val="16"/>
        </w:rPr>
        <w:t xml:space="preserve">, </w:t>
      </w:r>
      <w:r w:rsidRPr="00A5543E">
        <w:rPr>
          <w:rStyle w:val="StyleUnderline"/>
        </w:rPr>
        <w:t>it is able to proactively identify and mitigate a threat before a patch is even developed and released, let alone applied and verified</w:t>
      </w:r>
      <w:r w:rsidRPr="00A5543E">
        <w:rPr>
          <w:sz w:val="16"/>
        </w:rPr>
        <w:t>.</w:t>
      </w:r>
    </w:p>
    <w:p w:rsidR="00864F73" w:rsidRPr="00A5543E" w:rsidRDefault="00864F73" w:rsidP="00864F73">
      <w:pPr>
        <w:rPr>
          <w:rStyle w:val="StyleUnderline"/>
        </w:rPr>
      </w:pPr>
      <w:r w:rsidRPr="00A5543E">
        <w:rPr>
          <w:rStyle w:val="StyleUnderline"/>
        </w:rPr>
        <w:t>The entire industry needs to work towards a model that reduces human error while enabling and enhancing human oversight</w:t>
      </w:r>
      <w:r w:rsidRPr="00A5543E">
        <w:rPr>
          <w:sz w:val="16"/>
        </w:rPr>
        <w:t xml:space="preserve">. The cybersecurity team of the future is much more than the narrow view of humans installing patches in combination with flawed, limited hardware or antiquated cloud-based solutions. </w:t>
      </w:r>
      <w:r w:rsidRPr="00A5543E">
        <w:rPr>
          <w:rStyle w:val="StyleUnderline"/>
        </w:rPr>
        <w:t>Businesses need to focus on hiring security intelligence analysts that are experts in their field</w:t>
      </w:r>
      <w:r w:rsidRPr="00A5543E">
        <w:rPr>
          <w:sz w:val="16"/>
        </w:rPr>
        <w:t xml:space="preserve"> (whether that's retail, finance, healthcare, government etc.) </w:t>
      </w:r>
      <w:r w:rsidRPr="00A5543E">
        <w:rPr>
          <w:rStyle w:val="StyleUnderline"/>
        </w:rPr>
        <w:t xml:space="preserve">that can analyze the specific anomalies that are flagged by artificial intelligence-driven cybersecurity solutions. </w:t>
      </w:r>
    </w:p>
    <w:p w:rsidR="00864F73" w:rsidRDefault="00864F73" w:rsidP="00864F73">
      <w:pPr>
        <w:rPr>
          <w:rStyle w:val="StyleUnderline"/>
        </w:rPr>
      </w:pPr>
      <w:r w:rsidRPr="00A5543E">
        <w:rPr>
          <w:sz w:val="16"/>
        </w:rPr>
        <w:t xml:space="preserve">Make no mistake: </w:t>
      </w:r>
      <w:r w:rsidRPr="00A5543E">
        <w:rPr>
          <w:rStyle w:val="StyleUnderline"/>
        </w:rPr>
        <w:t>The future of cybersecurity is about embracing and innovating for the partnership of man and machin</w:t>
      </w:r>
      <w:r w:rsidRPr="00A5543E">
        <w:rPr>
          <w:sz w:val="16"/>
        </w:rPr>
        <w:t xml:space="preserve">e – both relying on each other in the fight against hackers.  </w:t>
      </w:r>
      <w:r w:rsidRPr="00A5543E">
        <w:rPr>
          <w:rStyle w:val="StyleUnderline"/>
        </w:rPr>
        <w:t>It's the only path to success if organizations want a reasonable chance to survive the onslaught of complex, sophisticated, multi-vector attacks.</w:t>
      </w:r>
    </w:p>
    <w:p w:rsidR="00864F73" w:rsidRPr="002B6393" w:rsidRDefault="00864F73" w:rsidP="00864F73">
      <w:pPr>
        <w:pStyle w:val="Heading4"/>
      </w:pPr>
      <w:r w:rsidRPr="002B6393">
        <w:t>Impact is in the Cyber EB file</w:t>
      </w:r>
    </w:p>
    <w:p w:rsidR="007710BF" w:rsidRDefault="005252BE" w:rsidP="00CF14CD">
      <w:pPr>
        <w:pStyle w:val="Heading3"/>
      </w:pPr>
      <w:r>
        <w:t>AI</w:t>
      </w:r>
      <w:r w:rsidR="007710BF">
        <w:t>---Disease</w:t>
      </w:r>
    </w:p>
    <w:p w:rsidR="007710BF" w:rsidRDefault="007710BF" w:rsidP="007710BF">
      <w:pPr>
        <w:pStyle w:val="Heading4"/>
      </w:pPr>
      <w:bookmarkStart w:id="3" w:name="_Hlk520063669"/>
      <w:r>
        <w:t>AI development is necessary to disease prevention</w:t>
      </w:r>
    </w:p>
    <w:p w:rsidR="007710BF" w:rsidRDefault="007710BF" w:rsidP="007710BF">
      <w:pPr>
        <w:rPr>
          <w:rStyle w:val="Style13ptBold"/>
        </w:rPr>
      </w:pPr>
      <w:r w:rsidRPr="007710BF">
        <w:rPr>
          <w:rStyle w:val="Style13ptBold"/>
        </w:rPr>
        <w:t>Al-Siddiq</w:t>
      </w:r>
      <w:r>
        <w:rPr>
          <w:rStyle w:val="Style13ptBold"/>
        </w:rPr>
        <w:t xml:space="preserve"> 17</w:t>
      </w:r>
    </w:p>
    <w:p w:rsidR="007710BF" w:rsidRPr="007710BF" w:rsidRDefault="007710BF" w:rsidP="007710BF">
      <w:pPr>
        <w:rPr>
          <w:sz w:val="16"/>
          <w:szCs w:val="16"/>
        </w:rPr>
      </w:pPr>
      <w:r w:rsidRPr="007710BF">
        <w:rPr>
          <w:sz w:val="16"/>
          <w:szCs w:val="16"/>
        </w:rPr>
        <w:t xml:space="preserve">Waqaas, CEO of Biotricity, he was distinguished for his various innovative designs in digital, analog, embedded, and micro-electro-mechanical products. His work was published in various conferences such as IEEE and the National Communication Council. Waqaas has a dual Bachelor’s degree in Computer Engineering and Economics, a Master’s in Computer Engineering from Rochester Institute of Technology, and a Master’s in Business Administration from Henley Business School, 12/13/17 (“Artificial Intelligence and the Move Towards Preventive Healthcare”, </w:t>
      </w:r>
      <w:hyperlink r:id="rId17" w:history="1">
        <w:r w:rsidRPr="007710BF">
          <w:rPr>
            <w:rStyle w:val="Hyperlink"/>
            <w:sz w:val="16"/>
            <w:szCs w:val="16"/>
          </w:rPr>
          <w:t>https://insidebigdata.com/2017/12/13/artificial-intelligence-move-towards-preventive-healthcare/</w:t>
        </w:r>
      </w:hyperlink>
      <w:r w:rsidRPr="007710BF">
        <w:rPr>
          <w:sz w:val="16"/>
          <w:szCs w:val="16"/>
        </w:rPr>
        <w:t>, Accessed 7/22/18)//DG</w:t>
      </w:r>
    </w:p>
    <w:p w:rsidR="007710BF" w:rsidRPr="007710BF" w:rsidRDefault="007710BF" w:rsidP="007710BF">
      <w:pPr>
        <w:rPr>
          <w:u w:val="single"/>
        </w:rPr>
      </w:pPr>
      <w:r w:rsidRPr="007710BF">
        <w:rPr>
          <w:sz w:val="16"/>
        </w:rPr>
        <w:t xml:space="preserve">In October 2000, Google co-founder Larry </w:t>
      </w:r>
      <w:r w:rsidRPr="007710BF">
        <w:rPr>
          <w:rStyle w:val="StyleUnderline"/>
        </w:rPr>
        <w:t xml:space="preserve">Page made a luminary </w:t>
      </w:r>
      <w:bookmarkStart w:id="4" w:name="_Hlk520063651"/>
      <w:bookmarkEnd w:id="3"/>
      <w:r w:rsidRPr="007710BF">
        <w:rPr>
          <w:rStyle w:val="StyleUnderline"/>
        </w:rPr>
        <w:t>prediction:</w:t>
      </w:r>
      <w:r w:rsidRPr="007710BF">
        <w:rPr>
          <w:sz w:val="16"/>
        </w:rPr>
        <w:t xml:space="preserve"> “</w:t>
      </w:r>
      <w:r w:rsidRPr="007710BF">
        <w:rPr>
          <w:rStyle w:val="StyleUnderline"/>
        </w:rPr>
        <w:t>A</w:t>
      </w:r>
      <w:r w:rsidRPr="007710BF">
        <w:rPr>
          <w:sz w:val="16"/>
        </w:rPr>
        <w:t xml:space="preserve">rtificial </w:t>
      </w:r>
      <w:r w:rsidRPr="007710BF">
        <w:rPr>
          <w:rStyle w:val="StyleUnderline"/>
        </w:rPr>
        <w:t>i</w:t>
      </w:r>
      <w:r w:rsidRPr="007710BF">
        <w:rPr>
          <w:sz w:val="16"/>
        </w:rPr>
        <w:t xml:space="preserve">ntelligence </w:t>
      </w:r>
      <w:r w:rsidRPr="007710BF">
        <w:rPr>
          <w:rStyle w:val="StyleUnderline"/>
        </w:rPr>
        <w:t>would be the ultimate version of Google</w:t>
      </w:r>
      <w:r w:rsidRPr="007710BF">
        <w:rPr>
          <w:sz w:val="16"/>
        </w:rPr>
        <w:t>. The ultimate search engine that would understand everything on the Web</w:t>
      </w:r>
      <w:r w:rsidRPr="007710BF">
        <w:rPr>
          <w:rStyle w:val="StyleUnderline"/>
        </w:rPr>
        <w:t>. It would understand exactly what you wanted, and it would give you the right thing.</w:t>
      </w:r>
      <w:r w:rsidRPr="007710BF">
        <w:rPr>
          <w:sz w:val="16"/>
        </w:rPr>
        <w:t>” Fast forward seventeen years later, and artificial intelligence (</w:t>
      </w:r>
      <w:r w:rsidRPr="007710BF">
        <w:rPr>
          <w:rStyle w:val="StyleUnderline"/>
        </w:rPr>
        <w:t xml:space="preserve">AI) and Big Data are the new buzzwords in </w:t>
      </w:r>
      <w:r w:rsidRPr="007710BF">
        <w:rPr>
          <w:rStyle w:val="Emphasis"/>
        </w:rPr>
        <w:t>healthcare</w:t>
      </w:r>
      <w:r w:rsidRPr="007710BF">
        <w:rPr>
          <w:rStyle w:val="StyleUnderline"/>
        </w:rPr>
        <w:t>.</w:t>
      </w:r>
      <w:r w:rsidRPr="007710BF">
        <w:rPr>
          <w:sz w:val="16"/>
        </w:rPr>
        <w:t xml:space="preserve"> </w:t>
      </w:r>
      <w:r w:rsidRPr="007710BF">
        <w:rPr>
          <w:rStyle w:val="StyleUnderline"/>
        </w:rPr>
        <w:t>According to a new Market Study report, the healthcare artificial intelligence segment is projected to see a staggering 40 percent compound annual growth rate</w:t>
      </w:r>
      <w:r w:rsidRPr="007710BF">
        <w:rPr>
          <w:sz w:val="16"/>
        </w:rPr>
        <w:t xml:space="preserve"> (CAGR) between 2017 and 2024, </w:t>
      </w:r>
      <w:r w:rsidRPr="007710BF">
        <w:rPr>
          <w:rStyle w:val="StyleUnderline"/>
        </w:rPr>
        <w:t>resulting in a $10 billion market focused on medical imaging, diagnostics, robotic personal AI assistants, drug discovery, and genomics</w:t>
      </w:r>
      <w:r w:rsidRPr="007710BF">
        <w:rPr>
          <w:sz w:val="16"/>
        </w:rPr>
        <w:t xml:space="preserve">. When Larry </w:t>
      </w:r>
      <w:r w:rsidRPr="007710BF">
        <w:rPr>
          <w:rStyle w:val="StyleUnderline"/>
        </w:rPr>
        <w:t>Page</w:t>
      </w:r>
      <w:r w:rsidRPr="007710BF">
        <w:rPr>
          <w:sz w:val="16"/>
        </w:rPr>
        <w:t xml:space="preserve"> compared artificial intelligence to the “ultimate search engine,” he </w:t>
      </w:r>
      <w:r w:rsidRPr="007710BF">
        <w:rPr>
          <w:rStyle w:val="StyleUnderline"/>
        </w:rPr>
        <w:t>was</w:t>
      </w:r>
      <w:r w:rsidRPr="007710BF">
        <w:rPr>
          <w:sz w:val="16"/>
        </w:rPr>
        <w:t xml:space="preserve"> essentially </w:t>
      </w:r>
      <w:r w:rsidRPr="007710BF">
        <w:rPr>
          <w:rStyle w:val="StyleUnderline"/>
        </w:rPr>
        <w:t>speaking of AI’s ability to crunch massive amounts of data. AI’s deep learning algorithms are designed to detect features in huge, disparate datasets that are not discernible to entire teams of data scientists</w:t>
      </w:r>
      <w:r w:rsidRPr="007710BF">
        <w:rPr>
          <w:sz w:val="16"/>
        </w:rPr>
        <w:t xml:space="preserve">. Second, these </w:t>
      </w:r>
      <w:r w:rsidRPr="007710BF">
        <w:rPr>
          <w:rStyle w:val="StyleUnderline"/>
        </w:rPr>
        <w:t>deep learning</w:t>
      </w:r>
      <w:r w:rsidRPr="007710BF">
        <w:rPr>
          <w:sz w:val="16"/>
        </w:rPr>
        <w:t xml:space="preserve"> algorithms </w:t>
      </w:r>
      <w:r w:rsidRPr="007710BF">
        <w:rPr>
          <w:rStyle w:val="StyleUnderline"/>
        </w:rPr>
        <w:t>can be trained to provide specific information</w:t>
      </w:r>
      <w:r w:rsidRPr="007710BF">
        <w:rPr>
          <w:sz w:val="16"/>
        </w:rPr>
        <w:t xml:space="preserve">, </w:t>
      </w:r>
      <w:r w:rsidRPr="007710BF">
        <w:rPr>
          <w:rStyle w:val="StyleUnderline"/>
        </w:rPr>
        <w:t>or</w:t>
      </w:r>
      <w:r w:rsidRPr="007710BF">
        <w:rPr>
          <w:sz w:val="16"/>
        </w:rPr>
        <w:t xml:space="preserve"> in Page’s words, “[AI] </w:t>
      </w:r>
      <w:r w:rsidRPr="007710BF">
        <w:rPr>
          <w:rStyle w:val="StyleUnderline"/>
        </w:rPr>
        <w:t>would understand exactly what you wanted, and it would give you the right thing.”</w:t>
      </w:r>
    </w:p>
    <w:p w:rsidR="007710BF" w:rsidRPr="007710BF" w:rsidRDefault="007710BF" w:rsidP="007710BF">
      <w:pPr>
        <w:rPr>
          <w:u w:val="single"/>
        </w:rPr>
      </w:pPr>
      <w:r w:rsidRPr="007710BF">
        <w:rPr>
          <w:rStyle w:val="StyleUnderline"/>
        </w:rPr>
        <w:t xml:space="preserve">Clinical AI implementation promises a healthcare system that is </w:t>
      </w:r>
      <w:r w:rsidRPr="007710BF">
        <w:rPr>
          <w:rStyle w:val="Emphasis"/>
        </w:rPr>
        <w:t>preventive rather than reactionary</w:t>
      </w:r>
      <w:r w:rsidRPr="007710BF">
        <w:rPr>
          <w:sz w:val="16"/>
        </w:rPr>
        <w:t xml:space="preserve">. </w:t>
      </w:r>
      <w:r w:rsidRPr="007710BF">
        <w:rPr>
          <w:rStyle w:val="StyleUnderline"/>
        </w:rPr>
        <w:t>Today, patients are often diagnosed with a chronic condition,</w:t>
      </w:r>
      <w:r w:rsidRPr="007710BF">
        <w:rPr>
          <w:sz w:val="16"/>
        </w:rPr>
        <w:t xml:space="preserve"> such as cancer or diabetes, </w:t>
      </w:r>
      <w:r w:rsidRPr="007710BF">
        <w:rPr>
          <w:rStyle w:val="Emphasis"/>
        </w:rPr>
        <w:t>when it’s too late</w:t>
      </w:r>
      <w:r w:rsidRPr="007710BF">
        <w:rPr>
          <w:sz w:val="16"/>
        </w:rPr>
        <w:t xml:space="preserve"> </w:t>
      </w:r>
      <w:r w:rsidRPr="007710BF">
        <w:rPr>
          <w:rStyle w:val="StyleUnderline"/>
        </w:rPr>
        <w:t>to reverse the progression of the condition.</w:t>
      </w:r>
      <w:r w:rsidRPr="007710BF">
        <w:rPr>
          <w:sz w:val="16"/>
        </w:rPr>
        <w:t xml:space="preserve"> </w:t>
      </w:r>
      <w:r w:rsidRPr="007710BF">
        <w:rPr>
          <w:rStyle w:val="StyleUnderline"/>
        </w:rPr>
        <w:t>Treatment plans</w:t>
      </w:r>
      <w:r w:rsidRPr="007710BF">
        <w:rPr>
          <w:sz w:val="16"/>
        </w:rPr>
        <w:t xml:space="preserve"> with late stage diseases </w:t>
      </w:r>
      <w:r w:rsidRPr="007710BF">
        <w:rPr>
          <w:rStyle w:val="StyleUnderline"/>
        </w:rPr>
        <w:t>are expensive and debilitative</w:t>
      </w:r>
      <w:r w:rsidRPr="007710BF">
        <w:rPr>
          <w:sz w:val="16"/>
        </w:rPr>
        <w:t xml:space="preserve">. </w:t>
      </w:r>
      <w:r w:rsidRPr="007710BF">
        <w:rPr>
          <w:rStyle w:val="StyleUnderline"/>
        </w:rPr>
        <w:t>Patients are poorly equipped with feedback and insights into their own health conditions, and so are less proactive about making healthy lifestyle choices and adhering to physician advice</w:t>
      </w:r>
      <w:r w:rsidRPr="007710BF">
        <w:rPr>
          <w:sz w:val="16"/>
        </w:rPr>
        <w:t xml:space="preserve">. Consequently, </w:t>
      </w:r>
      <w:r w:rsidRPr="007710BF">
        <w:rPr>
          <w:rStyle w:val="StyleUnderline"/>
        </w:rPr>
        <w:t>preventing</w:t>
      </w:r>
      <w:r w:rsidRPr="007710BF">
        <w:rPr>
          <w:sz w:val="16"/>
        </w:rPr>
        <w:t xml:space="preserve"> the start of </w:t>
      </w:r>
      <w:r w:rsidRPr="007710BF">
        <w:rPr>
          <w:rStyle w:val="StyleUnderline"/>
        </w:rPr>
        <w:t>chronic disease and managing the disease post-diagnosis has become the focus of preemptive measures in healthcare</w:t>
      </w:r>
      <w:r w:rsidRPr="007710BF">
        <w:rPr>
          <w:sz w:val="16"/>
        </w:rPr>
        <w:t xml:space="preserve">. Here, </w:t>
      </w:r>
      <w:r w:rsidRPr="007710BF">
        <w:rPr>
          <w:rStyle w:val="Emphasis"/>
        </w:rPr>
        <w:t>AI offers a promising solution</w:t>
      </w:r>
      <w:r w:rsidRPr="007710BF">
        <w:rPr>
          <w:sz w:val="16"/>
        </w:rPr>
        <w:t xml:space="preserve">. </w:t>
      </w:r>
      <w:r w:rsidRPr="007710BF">
        <w:rPr>
          <w:rStyle w:val="StyleUnderline"/>
        </w:rPr>
        <w:t>A preventive healthcare system will capitalize on AI’s ability to collect, compile, and analyze data to facilitate three progressive and ultimately integrated stages of learning</w:t>
      </w:r>
      <w:r w:rsidRPr="007710BF">
        <w:rPr>
          <w:sz w:val="16"/>
        </w:rPr>
        <w:t xml:space="preserve">. First, </w:t>
      </w:r>
      <w:r w:rsidRPr="007710BF">
        <w:rPr>
          <w:rStyle w:val="StyleUnderline"/>
        </w:rPr>
        <w:t>AI will enable a broad scope of learning that will aid in more effective and efficient disease diagnostics based on historical data.</w:t>
      </w:r>
      <w:r w:rsidRPr="007710BF">
        <w:rPr>
          <w:sz w:val="16"/>
        </w:rPr>
        <w:t xml:space="preserve"> The </w:t>
      </w:r>
      <w:r w:rsidRPr="007710BF">
        <w:rPr>
          <w:rStyle w:val="StyleUnderline"/>
        </w:rPr>
        <w:t>insights</w:t>
      </w:r>
      <w:r w:rsidRPr="007710BF">
        <w:rPr>
          <w:sz w:val="16"/>
        </w:rPr>
        <w:t xml:space="preserve"> gleaned from this massive survey of Big Data </w:t>
      </w:r>
      <w:r w:rsidRPr="007710BF">
        <w:rPr>
          <w:rStyle w:val="StyleUnderline"/>
        </w:rPr>
        <w:t>will be utilized by physicians to further train AI</w:t>
      </w:r>
      <w:r w:rsidRPr="007710BF">
        <w:rPr>
          <w:sz w:val="16"/>
        </w:rPr>
        <w:t xml:space="preserve">. Second, </w:t>
      </w:r>
      <w:r w:rsidRPr="007710BF">
        <w:rPr>
          <w:rStyle w:val="StyleUnderline"/>
        </w:rPr>
        <w:t>AI will harness historical data and augment it with real-time patient data to provide feedback to patients</w:t>
      </w:r>
      <w:r w:rsidRPr="007710BF">
        <w:rPr>
          <w:sz w:val="16"/>
        </w:rPr>
        <w:t xml:space="preserve">. </w:t>
      </w:r>
      <w:r w:rsidRPr="007710BF">
        <w:rPr>
          <w:rStyle w:val="StyleUnderline"/>
        </w:rPr>
        <w:t>Finally</w:t>
      </w:r>
      <w:r w:rsidRPr="007710BF">
        <w:rPr>
          <w:sz w:val="16"/>
        </w:rPr>
        <w:t xml:space="preserve">, </w:t>
      </w:r>
      <w:r w:rsidRPr="007710BF">
        <w:rPr>
          <w:rStyle w:val="StyleUnderline"/>
        </w:rPr>
        <w:t>as AI begins to learn how patients react differently based on real-time data, it will create personalized and predictive feedback for each patient.</w:t>
      </w:r>
    </w:p>
    <w:p w:rsidR="007710BF" w:rsidRPr="007710BF" w:rsidRDefault="007710BF" w:rsidP="007710BF">
      <w:pPr>
        <w:rPr>
          <w:u w:val="single"/>
        </w:rPr>
      </w:pPr>
      <w:r w:rsidRPr="007710BF">
        <w:rPr>
          <w:rStyle w:val="StyleUnderline"/>
        </w:rPr>
        <w:t>Broad Learning for Effective and Efficient Diagnostics</w:t>
      </w:r>
    </w:p>
    <w:p w:rsidR="007710BF" w:rsidRPr="007710BF" w:rsidRDefault="007710BF" w:rsidP="007710BF">
      <w:pPr>
        <w:rPr>
          <w:sz w:val="16"/>
        </w:rPr>
      </w:pPr>
      <w:r w:rsidRPr="007710BF">
        <w:rPr>
          <w:rStyle w:val="StyleUnderline"/>
        </w:rPr>
        <w:t>AI is distinguished by its analysis capabilities and its deep learning algorithms.</w:t>
      </w:r>
      <w:r w:rsidRPr="007710BF">
        <w:rPr>
          <w:sz w:val="16"/>
        </w:rPr>
        <w:t xml:space="preserve"> These </w:t>
      </w:r>
      <w:r w:rsidRPr="007710BF">
        <w:rPr>
          <w:rStyle w:val="StyleUnderline"/>
        </w:rPr>
        <w:t>capabilities can be deployed to traverse massive amounts of data and detect a few variables across hundreds of thousands of data points that are specific to certain conditions and diseases</w:t>
      </w:r>
      <w:r w:rsidRPr="007710BF">
        <w:rPr>
          <w:sz w:val="16"/>
        </w:rPr>
        <w:t xml:space="preserve">. In the context of broad learning, </w:t>
      </w:r>
      <w:r w:rsidRPr="007710BF">
        <w:rPr>
          <w:rStyle w:val="StyleUnderline"/>
        </w:rPr>
        <w:t xml:space="preserve">AI holds the potential to </w:t>
      </w:r>
      <w:r w:rsidRPr="007710BF">
        <w:rPr>
          <w:rStyle w:val="Emphasis"/>
        </w:rPr>
        <w:t>aid in the diagnostic process</w:t>
      </w:r>
      <w:r w:rsidRPr="007710BF">
        <w:rPr>
          <w:rStyle w:val="StyleUnderline"/>
        </w:rPr>
        <w:t xml:space="preserve"> and </w:t>
      </w:r>
      <w:r w:rsidRPr="007710BF">
        <w:rPr>
          <w:rStyle w:val="Emphasis"/>
        </w:rPr>
        <w:t>identify problems</w:t>
      </w:r>
      <w:r w:rsidRPr="007710BF">
        <w:rPr>
          <w:rStyle w:val="StyleUnderline"/>
        </w:rPr>
        <w:t xml:space="preserve"> before they become serious</w:t>
      </w:r>
      <w:r>
        <w:rPr>
          <w:sz w:val="16"/>
        </w:rPr>
        <w:t>.</w:t>
      </w:r>
    </w:p>
    <w:p w:rsidR="007710BF" w:rsidRPr="007710BF" w:rsidRDefault="007710BF" w:rsidP="007710BF">
      <w:pPr>
        <w:rPr>
          <w:sz w:val="16"/>
        </w:rPr>
      </w:pPr>
      <w:r w:rsidRPr="007710BF">
        <w:rPr>
          <w:rStyle w:val="StyleUnderline"/>
        </w:rPr>
        <w:t xml:space="preserve">Researchers from Sutter Health and the Georgia Institute of Technology are using deep learning to analyze electronic health records to </w:t>
      </w:r>
      <w:r w:rsidRPr="007710BF">
        <w:rPr>
          <w:rStyle w:val="Emphasis"/>
        </w:rPr>
        <w:t>predict heart failure before it happens</w:t>
      </w:r>
      <w:r w:rsidRPr="007710BF">
        <w:rPr>
          <w:sz w:val="16"/>
        </w:rPr>
        <w:t xml:space="preserve">. </w:t>
      </w:r>
      <w:r w:rsidRPr="007710BF">
        <w:rPr>
          <w:rStyle w:val="StyleUnderline"/>
        </w:rPr>
        <w:t>Initial results have empirically demonstrated that this AI application can accurately predict heart failure one to two years early</w:t>
      </w:r>
      <w:r w:rsidRPr="007710BF">
        <w:rPr>
          <w:sz w:val="16"/>
        </w:rPr>
        <w:t xml:space="preserve">. Philadelphia’s </w:t>
      </w:r>
      <w:r w:rsidRPr="007710BF">
        <w:rPr>
          <w:rStyle w:val="StyleUnderline"/>
        </w:rPr>
        <w:t>Thomas Jefferson University</w:t>
      </w:r>
      <w:r w:rsidRPr="007710BF">
        <w:rPr>
          <w:sz w:val="16"/>
        </w:rPr>
        <w:t xml:space="preserve"> Hospital </w:t>
      </w:r>
      <w:r w:rsidRPr="007710BF">
        <w:rPr>
          <w:rStyle w:val="StyleUnderline"/>
        </w:rPr>
        <w:t>has researchers training AI to identify tuberculosis on chest X-rays</w:t>
      </w:r>
      <w:r w:rsidRPr="007710BF">
        <w:rPr>
          <w:sz w:val="16"/>
        </w:rPr>
        <w:t>, an initiative which may help screening and evaluation efforts in TB-prevalent areas with limited access to radiologists.</w:t>
      </w:r>
    </w:p>
    <w:p w:rsidR="007710BF" w:rsidRPr="007710BF" w:rsidRDefault="007710BF" w:rsidP="007710BF">
      <w:pPr>
        <w:rPr>
          <w:u w:val="single"/>
        </w:rPr>
      </w:pPr>
      <w:r w:rsidRPr="007710BF">
        <w:rPr>
          <w:rStyle w:val="StyleUnderline"/>
        </w:rPr>
        <w:t xml:space="preserve">By leveraging public historical data sets licensed from research groups </w:t>
      </w:r>
      <w:r w:rsidRPr="007710BF">
        <w:rPr>
          <w:sz w:val="16"/>
        </w:rPr>
        <w:t>such as the Mayo Clinic or the American Heart Association, with patient-specific data such as medical history, individual symptoms, and prescribed medications</w:t>
      </w:r>
      <w:r w:rsidRPr="007710BF">
        <w:rPr>
          <w:rStyle w:val="StyleUnderline"/>
        </w:rPr>
        <w:t>, AI will enable physicians to identify a specific condition while ruling out others</w:t>
      </w:r>
      <w:r w:rsidRPr="007710BF">
        <w:rPr>
          <w:sz w:val="16"/>
        </w:rPr>
        <w:t xml:space="preserve">. Then, </w:t>
      </w:r>
      <w:r w:rsidRPr="007710BF">
        <w:rPr>
          <w:rStyle w:val="StyleUnderline"/>
        </w:rPr>
        <w:t>they’ll be able to recommend the best course of treatment based on the individual patient.</w:t>
      </w:r>
    </w:p>
    <w:p w:rsidR="007710BF" w:rsidRPr="007710BF" w:rsidRDefault="007710BF" w:rsidP="007710BF">
      <w:pPr>
        <w:rPr>
          <w:u w:val="single"/>
        </w:rPr>
      </w:pPr>
      <w:r w:rsidRPr="007710BF">
        <w:rPr>
          <w:rStyle w:val="StyleUnderline"/>
        </w:rPr>
        <w:t>Augmenting Broad Learning with Real-Time Patient Data</w:t>
      </w:r>
    </w:p>
    <w:p w:rsidR="007710BF" w:rsidRPr="007710BF" w:rsidRDefault="007710BF" w:rsidP="007710BF">
      <w:pPr>
        <w:rPr>
          <w:sz w:val="16"/>
        </w:rPr>
      </w:pPr>
      <w:r w:rsidRPr="007710BF">
        <w:rPr>
          <w:sz w:val="16"/>
        </w:rPr>
        <w:t xml:space="preserve">Once AI’s broad learning can identify and assist in the diagnosis of a specific condition, </w:t>
      </w:r>
      <w:r w:rsidRPr="007710BF">
        <w:rPr>
          <w:rStyle w:val="StyleUnderline"/>
        </w:rPr>
        <w:t>it can leverage historic data to develop treatments plans that are interactive, driving patient engagement.</w:t>
      </w:r>
      <w:r w:rsidRPr="007710BF">
        <w:rPr>
          <w:sz w:val="16"/>
        </w:rPr>
        <w:t xml:space="preserve"> Doc.ai is using Blockchain technology to collect masses of medical data globally and generate insights from that information. Then, </w:t>
      </w:r>
      <w:r w:rsidRPr="007710BF">
        <w:rPr>
          <w:rStyle w:val="StyleUnderline"/>
        </w:rPr>
        <w:t>through machine learning, the data collected will be analyzed and processed to provide personalized feedback to users about their own medical issues.</w:t>
      </w:r>
      <w:r w:rsidRPr="007710BF">
        <w:rPr>
          <w:sz w:val="16"/>
        </w:rPr>
        <w:t xml:space="preserve"> Studies have shown that </w:t>
      </w:r>
      <w:r w:rsidRPr="007710BF">
        <w:rPr>
          <w:rStyle w:val="StyleUnderline"/>
        </w:rPr>
        <w:t xml:space="preserve">ongoing feedback is a key factor in driving patient engagement. </w:t>
      </w:r>
      <w:r w:rsidRPr="007710BF">
        <w:rPr>
          <w:sz w:val="16"/>
        </w:rPr>
        <w:t>A 2012 trial found that when remote patient monitoring devices were given to patients with chronic conditions, the number of emergency room visits, hospital admissions, and one-year mortality rates decreased. The devices used in this study provided ongoing feedback for patients by reminding them when tests were due, offering educational videos, and creating a graphic chart detailing</w:t>
      </w:r>
      <w:r>
        <w:rPr>
          <w:sz w:val="16"/>
        </w:rPr>
        <w:t xml:space="preserve"> their recent clinical results.</w:t>
      </w:r>
    </w:p>
    <w:p w:rsidR="007710BF" w:rsidRPr="007710BF" w:rsidRDefault="007710BF" w:rsidP="007710BF">
      <w:pPr>
        <w:rPr>
          <w:rStyle w:val="StyleUnderline"/>
        </w:rPr>
      </w:pPr>
      <w:r w:rsidRPr="007710BF">
        <w:rPr>
          <w:sz w:val="16"/>
        </w:rPr>
        <w:t xml:space="preserve">It is just as easy to envision a </w:t>
      </w:r>
      <w:r w:rsidRPr="007710BF">
        <w:rPr>
          <w:rStyle w:val="StyleUnderline"/>
        </w:rPr>
        <w:t>heart disease patient equipped with a medical-grade wearable device that provides real-time metrics detailing the effectiveness of an exercise regime</w:t>
      </w:r>
      <w:r w:rsidRPr="007710BF">
        <w:rPr>
          <w:sz w:val="16"/>
        </w:rPr>
        <w:t xml:space="preserve"> or medication based on the prior week’s metrics. </w:t>
      </w:r>
      <w:r w:rsidRPr="007710BF">
        <w:rPr>
          <w:rStyle w:val="StyleUnderline"/>
        </w:rPr>
        <w:t xml:space="preserve">This demonstrable, measurable feedback could encourage the patient to </w:t>
      </w:r>
      <w:r w:rsidRPr="007710BF">
        <w:rPr>
          <w:rStyle w:val="Emphasis"/>
        </w:rPr>
        <w:t>adhere better to a treatment plan</w:t>
      </w:r>
      <w:r w:rsidRPr="007710BF">
        <w:rPr>
          <w:sz w:val="16"/>
        </w:rPr>
        <w:t xml:space="preserve"> </w:t>
      </w:r>
      <w:r w:rsidRPr="007710BF">
        <w:rPr>
          <w:rStyle w:val="StyleUnderline"/>
        </w:rPr>
        <w:t>or</w:t>
      </w:r>
      <w:r w:rsidRPr="007710BF">
        <w:rPr>
          <w:sz w:val="16"/>
        </w:rPr>
        <w:t xml:space="preserve"> to </w:t>
      </w:r>
      <w:r w:rsidRPr="007710BF">
        <w:rPr>
          <w:rStyle w:val="StyleUnderline"/>
        </w:rPr>
        <w:t>consult with physicians between appointments to improve regimens and future results.</w:t>
      </w:r>
    </w:p>
    <w:bookmarkEnd w:id="4"/>
    <w:p w:rsidR="007710BF" w:rsidRDefault="007710BF" w:rsidP="007710BF"/>
    <w:p w:rsidR="007710BF" w:rsidRPr="007710BF" w:rsidRDefault="007710BF" w:rsidP="007710BF"/>
    <w:p w:rsidR="005252BE" w:rsidRDefault="005252BE" w:rsidP="00CF14CD">
      <w:pPr>
        <w:pStyle w:val="Heading3"/>
      </w:pPr>
      <w:r>
        <w:t>AI---Russia</w:t>
      </w:r>
    </w:p>
    <w:p w:rsidR="005252BE" w:rsidRDefault="005252BE" w:rsidP="005252BE">
      <w:pPr>
        <w:pStyle w:val="Heading4"/>
      </w:pPr>
      <w:bookmarkStart w:id="5" w:name="_Hlk520062726"/>
      <w:r>
        <w:t>Russia is closing the gap in AI – It risks the US military edge</w:t>
      </w:r>
    </w:p>
    <w:p w:rsidR="005252BE" w:rsidRDefault="005252BE" w:rsidP="005252BE">
      <w:pPr>
        <w:rPr>
          <w:rStyle w:val="Style13ptBold"/>
        </w:rPr>
      </w:pPr>
      <w:r>
        <w:rPr>
          <w:rStyle w:val="Style13ptBold"/>
        </w:rPr>
        <w:t>Seldin 17</w:t>
      </w:r>
    </w:p>
    <w:p w:rsidR="005252BE" w:rsidRPr="005252BE" w:rsidRDefault="005252BE" w:rsidP="005252BE">
      <w:pPr>
        <w:rPr>
          <w:sz w:val="16"/>
          <w:szCs w:val="16"/>
        </w:rPr>
      </w:pPr>
      <w:r w:rsidRPr="005252BE">
        <w:rPr>
          <w:sz w:val="16"/>
          <w:szCs w:val="16"/>
        </w:rPr>
        <w:t xml:space="preserve">Jeff, Jeff works out of VOA’s Washington headquarters and is national security correspondent. Before coming to VOA, Jeff worked in Washington, D.C., covering government and a variety of business and consumer issues, following stops in Philadelphia, Pennsylvania and Wilmington, Delaware, home to half of the U.S. Fortune 500 companies. His travels have taken him across much of Europe and parts of North Africa and the Middle East, where he reported on the peace process and also worked on an archaeological dig, 9/1/17 (“Russia Sees Artificial Intelligence as Key to World Domination”, </w:t>
      </w:r>
      <w:hyperlink r:id="rId18" w:history="1">
        <w:r w:rsidRPr="005252BE">
          <w:rPr>
            <w:rStyle w:val="Hyperlink"/>
            <w:sz w:val="16"/>
            <w:szCs w:val="16"/>
          </w:rPr>
          <w:t>https://www.voanews.com/a/russia-sees-artificial-intelligence-key-world-domination/4012024.html</w:t>
        </w:r>
      </w:hyperlink>
      <w:r w:rsidRPr="005252BE">
        <w:rPr>
          <w:sz w:val="16"/>
          <w:szCs w:val="16"/>
        </w:rPr>
        <w:t>, Accessed 7/22/18)//DG</w:t>
      </w:r>
    </w:p>
    <w:p w:rsidR="005252BE" w:rsidRDefault="005252BE" w:rsidP="005252BE">
      <w:pPr>
        <w:rPr>
          <w:rStyle w:val="StyleUnderline"/>
        </w:rPr>
      </w:pPr>
      <w:r w:rsidRPr="005252BE">
        <w:rPr>
          <w:rStyle w:val="StyleUnderline"/>
        </w:rPr>
        <w:t>The digital arms race between the United States and Russia appears to be accelerating, fueled in part by new comments by Russian President Vladimir Putin.</w:t>
      </w:r>
      <w:r>
        <w:rPr>
          <w:rStyle w:val="StyleUnderline"/>
        </w:rPr>
        <w:t xml:space="preserve"> </w:t>
      </w:r>
      <w:r w:rsidRPr="005252BE">
        <w:rPr>
          <w:rStyle w:val="StyleUnderline"/>
        </w:rPr>
        <w:t>Putin</w:t>
      </w:r>
      <w:r w:rsidRPr="005252BE">
        <w:rPr>
          <w:sz w:val="16"/>
        </w:rPr>
        <w:t xml:space="preserve">, speaking to a group of Russian students Friday, </w:t>
      </w:r>
      <w:r w:rsidRPr="005252BE">
        <w:rPr>
          <w:rStyle w:val="StyleUnderline"/>
        </w:rPr>
        <w:t>called</w:t>
      </w:r>
      <w:r w:rsidRPr="005252BE">
        <w:rPr>
          <w:sz w:val="16"/>
        </w:rPr>
        <w:t xml:space="preserve"> </w:t>
      </w:r>
      <w:r w:rsidRPr="005252BE">
        <w:rPr>
          <w:rStyle w:val="StyleUnderline"/>
        </w:rPr>
        <w:t>artificial intelligence "not only Russia's future" but "</w:t>
      </w:r>
      <w:r w:rsidRPr="005252BE">
        <w:rPr>
          <w:rStyle w:val="Emphasis"/>
        </w:rPr>
        <w:t>the future of the whole of mankind."</w:t>
      </w:r>
      <w:r>
        <w:rPr>
          <w:rStyle w:val="Emphasis"/>
        </w:rPr>
        <w:t xml:space="preserve"> </w:t>
      </w:r>
      <w:r w:rsidRPr="005252BE">
        <w:rPr>
          <w:sz w:val="16"/>
        </w:rPr>
        <w:t>"</w:t>
      </w:r>
      <w:r w:rsidRPr="005252BE">
        <w:rPr>
          <w:rStyle w:val="StyleUnderline"/>
        </w:rPr>
        <w:t xml:space="preserve">The one who becomes the leader in this sphere will be the </w:t>
      </w:r>
      <w:r w:rsidRPr="005252BE">
        <w:rPr>
          <w:rStyle w:val="Emphasis"/>
        </w:rPr>
        <w:t>ruler of the world</w:t>
      </w:r>
      <w:r w:rsidRPr="005252BE">
        <w:rPr>
          <w:sz w:val="16"/>
        </w:rPr>
        <w:t>," he said. "</w:t>
      </w:r>
      <w:r w:rsidRPr="005252BE">
        <w:rPr>
          <w:rStyle w:val="StyleUnderline"/>
        </w:rPr>
        <w:t>There are colossal opportunities and threats that are difficult to predict now."</w:t>
      </w:r>
      <w:r>
        <w:rPr>
          <w:rStyle w:val="StyleUnderline"/>
        </w:rPr>
        <w:t xml:space="preserve"> </w:t>
      </w:r>
      <w:r w:rsidRPr="005252BE">
        <w:rPr>
          <w:sz w:val="16"/>
        </w:rPr>
        <w:t xml:space="preserve">Digital domain </w:t>
      </w:r>
      <w:r w:rsidRPr="005252BE">
        <w:rPr>
          <w:rStyle w:val="StyleUnderline"/>
        </w:rPr>
        <w:t>Top U.S. intelligence officials have been warning of a "perpetual contest" between the United States and Russia, with much of it playing out in the digital domain.</w:t>
      </w:r>
      <w:r>
        <w:rPr>
          <w:rStyle w:val="StyleUnderline"/>
        </w:rPr>
        <w:t xml:space="preserve"> </w:t>
      </w:r>
      <w:r w:rsidRPr="005252BE">
        <w:rPr>
          <w:rStyle w:val="StyleUnderline"/>
        </w:rPr>
        <w:t>The D</w:t>
      </w:r>
      <w:r w:rsidRPr="005252BE">
        <w:rPr>
          <w:sz w:val="16"/>
        </w:rPr>
        <w:t xml:space="preserve">efense </w:t>
      </w:r>
      <w:r w:rsidRPr="005252BE">
        <w:rPr>
          <w:rStyle w:val="StyleUnderline"/>
        </w:rPr>
        <w:t>I</w:t>
      </w:r>
      <w:r w:rsidRPr="005252BE">
        <w:rPr>
          <w:sz w:val="16"/>
        </w:rPr>
        <w:t xml:space="preserve">ntelligence </w:t>
      </w:r>
      <w:r w:rsidRPr="005252BE">
        <w:rPr>
          <w:rStyle w:val="StyleUnderline"/>
        </w:rPr>
        <w:t>A</w:t>
      </w:r>
      <w:r w:rsidRPr="005252BE">
        <w:rPr>
          <w:sz w:val="16"/>
        </w:rPr>
        <w:t xml:space="preserve">gency </w:t>
      </w:r>
      <w:r w:rsidRPr="005252BE">
        <w:rPr>
          <w:rStyle w:val="StyleUnderline"/>
        </w:rPr>
        <w:t>in particular has sought to maximize its ability to make use of artificial intelligence, or AI, reaching out to private industry and academia to help maintain the U.S. advantage.</w:t>
      </w:r>
      <w:r>
        <w:rPr>
          <w:rStyle w:val="StyleUnderline"/>
        </w:rPr>
        <w:t xml:space="preserve"> </w:t>
      </w:r>
      <w:r w:rsidRPr="005252BE">
        <w:rPr>
          <w:rStyle w:val="StyleUnderline"/>
        </w:rPr>
        <w:t>Russia and China are seen as key competitors in the digital space and have been working on how to apply technologies, such as a</w:t>
      </w:r>
      <w:r w:rsidRPr="005252BE">
        <w:rPr>
          <w:sz w:val="16"/>
        </w:rPr>
        <w:t xml:space="preserve">rtificial </w:t>
      </w:r>
      <w:r w:rsidRPr="005252BE">
        <w:rPr>
          <w:rStyle w:val="StyleUnderline"/>
        </w:rPr>
        <w:t>i</w:t>
      </w:r>
      <w:r w:rsidRPr="005252BE">
        <w:rPr>
          <w:sz w:val="16"/>
        </w:rPr>
        <w:t>ntelligence and quantum computing, to their war-fighting doctrines. "</w:t>
      </w:r>
      <w:r w:rsidRPr="005252BE">
        <w:rPr>
          <w:rStyle w:val="StyleUnderline"/>
        </w:rPr>
        <w:t>They've got their heads wrapped around the idea that 21st century warfare is as much cognitive as it is kinetic</w:t>
      </w:r>
      <w:r w:rsidRPr="005252BE">
        <w:rPr>
          <w:sz w:val="16"/>
        </w:rPr>
        <w:t xml:space="preserve">," outgoing DIA Director Lt. Gen. Vincent Stewart told a small group of reporters from VOA and other organizations last month. </w:t>
      </w:r>
      <w:r w:rsidRPr="005252BE">
        <w:rPr>
          <w:rStyle w:val="StyleUnderline"/>
        </w:rPr>
        <w:t>Top officials</w:t>
      </w:r>
      <w:r w:rsidRPr="005252BE">
        <w:rPr>
          <w:sz w:val="16"/>
        </w:rPr>
        <w:t xml:space="preserve">, both in government and in the private sector, </w:t>
      </w:r>
      <w:r w:rsidRPr="005252BE">
        <w:rPr>
          <w:rStyle w:val="StyleUnderline"/>
        </w:rPr>
        <w:t>have long been willing to discuss the impact of artificial intelligence and other technological advances</w:t>
      </w:r>
      <w:r w:rsidRPr="005252BE">
        <w:rPr>
          <w:sz w:val="16"/>
        </w:rPr>
        <w:t xml:space="preserve">. </w:t>
      </w:r>
      <w:r w:rsidRPr="005252BE">
        <w:rPr>
          <w:rStyle w:val="StyleUnderline"/>
        </w:rPr>
        <w:t>But some analysts see Putin's willingness to address the issue publicly as telling</w:t>
      </w:r>
      <w:r w:rsidRPr="005252BE">
        <w:rPr>
          <w:sz w:val="16"/>
        </w:rPr>
        <w:t>. "[</w:t>
      </w:r>
      <w:r w:rsidRPr="005252BE">
        <w:rPr>
          <w:rStyle w:val="StyleUnderline"/>
        </w:rPr>
        <w:t>It's] rare that you have a head of state discussing these issues</w:t>
      </w:r>
      <w:r w:rsidRPr="005252BE">
        <w:rPr>
          <w:sz w:val="16"/>
        </w:rPr>
        <w:t xml:space="preserve">," </w:t>
      </w:r>
      <w:r w:rsidRPr="005252BE">
        <w:rPr>
          <w:rStyle w:val="StyleUnderline"/>
        </w:rPr>
        <w:t>said</w:t>
      </w:r>
      <w:r w:rsidRPr="005252BE">
        <w:rPr>
          <w:sz w:val="16"/>
        </w:rPr>
        <w:t xml:space="preserve"> Frank </w:t>
      </w:r>
      <w:r w:rsidRPr="005252BE">
        <w:rPr>
          <w:rStyle w:val="StyleUnderline"/>
        </w:rPr>
        <w:t>Cilluffo</w:t>
      </w:r>
      <w:r w:rsidRPr="005252BE">
        <w:rPr>
          <w:sz w:val="16"/>
        </w:rPr>
        <w:t>, director of the Center for Cyber and Homeland Security at George Washington University. "</w:t>
      </w:r>
      <w:r w:rsidRPr="005252BE">
        <w:rPr>
          <w:rStyle w:val="Emphasis"/>
        </w:rPr>
        <w:t>He is sending a message."</w:t>
      </w:r>
      <w:r>
        <w:rPr>
          <w:rStyle w:val="Emphasis"/>
        </w:rPr>
        <w:t xml:space="preserve"> </w:t>
      </w:r>
      <w:r w:rsidRPr="005252BE">
        <w:rPr>
          <w:rStyle w:val="StyleUnderline"/>
        </w:rPr>
        <w:t>And Cilluffo hopes the U.S. is paying attention.</w:t>
      </w:r>
      <w:r>
        <w:rPr>
          <w:rStyle w:val="StyleUnderline"/>
        </w:rPr>
        <w:t xml:space="preserve"> </w:t>
      </w:r>
      <w:r w:rsidRPr="005252BE">
        <w:rPr>
          <w:sz w:val="16"/>
        </w:rPr>
        <w:t>"</w:t>
      </w:r>
      <w:r w:rsidRPr="005252BE">
        <w:rPr>
          <w:rStyle w:val="StyleUnderline"/>
        </w:rPr>
        <w:t xml:space="preserve">A big space race is on, and it's a race </w:t>
      </w:r>
      <w:r w:rsidRPr="005252BE">
        <w:rPr>
          <w:rStyle w:val="Emphasis"/>
        </w:rPr>
        <w:t>we can't afford to lose,"</w:t>
      </w:r>
      <w:r w:rsidRPr="005252BE">
        <w:rPr>
          <w:rStyle w:val="StyleUnderline"/>
        </w:rPr>
        <w:t xml:space="preserve"> he said.</w:t>
      </w:r>
      <w:r>
        <w:rPr>
          <w:rStyle w:val="StyleUnderline"/>
        </w:rPr>
        <w:t xml:space="preserve"> </w:t>
      </w:r>
      <w:r w:rsidRPr="005252BE">
        <w:rPr>
          <w:rStyle w:val="StyleUnderline"/>
        </w:rPr>
        <w:t>US maintains advantage</w:t>
      </w:r>
      <w:r>
        <w:rPr>
          <w:rStyle w:val="StyleUnderline"/>
        </w:rPr>
        <w:t xml:space="preserve"> </w:t>
      </w:r>
      <w:r w:rsidRPr="005252BE">
        <w:rPr>
          <w:sz w:val="16"/>
        </w:rPr>
        <w:t xml:space="preserve">Many experts say </w:t>
      </w:r>
      <w:r w:rsidRPr="005252BE">
        <w:rPr>
          <w:rStyle w:val="StyleUnderline"/>
        </w:rPr>
        <w:t>the U.S. still maintains an advantage over Russia in a</w:t>
      </w:r>
      <w:r w:rsidRPr="005252BE">
        <w:rPr>
          <w:sz w:val="16"/>
        </w:rPr>
        <w:t xml:space="preserve">rtificial </w:t>
      </w:r>
      <w:r w:rsidRPr="005252BE">
        <w:rPr>
          <w:rStyle w:val="StyleUnderline"/>
        </w:rPr>
        <w:t>i</w:t>
      </w:r>
      <w:r w:rsidRPr="005252BE">
        <w:rPr>
          <w:sz w:val="16"/>
        </w:rPr>
        <w:t xml:space="preserve">ntelligence and quantum computing. </w:t>
      </w:r>
      <w:r w:rsidRPr="005252BE">
        <w:rPr>
          <w:rStyle w:val="StyleUnderline"/>
        </w:rPr>
        <w:t>Still</w:t>
      </w:r>
      <w:r w:rsidRPr="005252BE">
        <w:rPr>
          <w:sz w:val="16"/>
        </w:rPr>
        <w:t xml:space="preserve">, </w:t>
      </w:r>
      <w:r w:rsidRPr="005252BE">
        <w:rPr>
          <w:rStyle w:val="StyleUnderline"/>
        </w:rPr>
        <w:t xml:space="preserve">as Russia, China and other countries seek additional breakthroughs in how to apply such technology, </w:t>
      </w:r>
      <w:r w:rsidRPr="005252BE">
        <w:rPr>
          <w:rStyle w:val="Emphasis"/>
        </w:rPr>
        <w:t>the stakes are high.</w:t>
      </w:r>
      <w:r>
        <w:rPr>
          <w:rStyle w:val="Emphasis"/>
        </w:rPr>
        <w:t xml:space="preserve"> </w:t>
      </w:r>
      <w:r w:rsidRPr="005252BE">
        <w:rPr>
          <w:sz w:val="16"/>
        </w:rPr>
        <w:t>"</w:t>
      </w:r>
      <w:r w:rsidRPr="005252BE">
        <w:rPr>
          <w:rStyle w:val="Emphasis"/>
        </w:rPr>
        <w:t>It completely changes the game of warfare</w:t>
      </w:r>
      <w:r w:rsidRPr="005252BE">
        <w:rPr>
          <w:sz w:val="16"/>
        </w:rPr>
        <w:t xml:space="preserve">," </w:t>
      </w:r>
      <w:r w:rsidRPr="005252BE">
        <w:rPr>
          <w:rStyle w:val="StyleUnderline"/>
        </w:rPr>
        <w:t>said</w:t>
      </w:r>
      <w:r w:rsidRPr="005252BE">
        <w:rPr>
          <w:sz w:val="16"/>
        </w:rPr>
        <w:t xml:space="preserve"> David </w:t>
      </w:r>
      <w:r w:rsidRPr="005252BE">
        <w:rPr>
          <w:rStyle w:val="StyleUnderline"/>
        </w:rPr>
        <w:t>Kennedy</w:t>
      </w:r>
      <w:r w:rsidRPr="005252BE">
        <w:rPr>
          <w:sz w:val="16"/>
        </w:rPr>
        <w:t>, who served with the U.S. National Security Agency and with the Marine Corps' electronic warfare unit. "</w:t>
      </w:r>
      <w:r w:rsidRPr="005252BE">
        <w:rPr>
          <w:rStyle w:val="StyleUnderline"/>
        </w:rPr>
        <w:t xml:space="preserve">It's no longer going to be about who has the most bombs or </w:t>
      </w:r>
      <w:r w:rsidRPr="005252BE">
        <w:rPr>
          <w:rStyle w:val="Emphasis"/>
        </w:rPr>
        <w:t>who has the better bombs</w:t>
      </w:r>
      <w:r w:rsidRPr="005252BE">
        <w:rPr>
          <w:sz w:val="16"/>
        </w:rPr>
        <w:t>," he said. "</w:t>
      </w:r>
      <w:r w:rsidRPr="005252BE">
        <w:rPr>
          <w:rStyle w:val="StyleUnderline"/>
        </w:rPr>
        <w:t>It's going to be who can apply these principles to respond faster to fight a war and win a war."</w:t>
      </w:r>
      <w:r>
        <w:rPr>
          <w:rStyle w:val="StyleUnderline"/>
        </w:rPr>
        <w:t xml:space="preserve"> </w:t>
      </w:r>
      <w:r w:rsidRPr="005252BE">
        <w:rPr>
          <w:sz w:val="16"/>
        </w:rPr>
        <w:t xml:space="preserve">And </w:t>
      </w:r>
      <w:r w:rsidRPr="005252BE">
        <w:rPr>
          <w:rStyle w:val="StyleUnderline"/>
        </w:rPr>
        <w:t>Kennedy</w:t>
      </w:r>
      <w:r w:rsidRPr="005252BE">
        <w:rPr>
          <w:sz w:val="16"/>
        </w:rPr>
        <w:t xml:space="preserve">, now chief executive officer at TrustedSec, an information technology security consulting firm, </w:t>
      </w:r>
      <w:r w:rsidRPr="005252BE">
        <w:rPr>
          <w:rStyle w:val="StyleUnderline"/>
        </w:rPr>
        <w:t>sees Russia gaining.</w:t>
      </w:r>
    </w:p>
    <w:p w:rsidR="005252BE" w:rsidRDefault="001762D6" w:rsidP="001762D6">
      <w:pPr>
        <w:pStyle w:val="Heading4"/>
      </w:pPr>
      <w:bookmarkStart w:id="6" w:name="_Hlk520063447"/>
      <w:bookmarkEnd w:id="5"/>
      <w:r w:rsidRPr="001762D6">
        <w:t>Absent that deterrence</w:t>
      </w:r>
      <w:r w:rsidR="009671A8">
        <w:t xml:space="preserve"> collapse causes </w:t>
      </w:r>
      <w:r>
        <w:t>conflict</w:t>
      </w:r>
    </w:p>
    <w:p w:rsidR="001762D6" w:rsidRPr="00072117" w:rsidRDefault="001762D6" w:rsidP="001762D6">
      <w:pPr>
        <w:rPr>
          <w:rStyle w:val="Style13ptBold"/>
        </w:rPr>
      </w:pPr>
      <w:r w:rsidRPr="00072117">
        <w:rPr>
          <w:rStyle w:val="Style13ptBold"/>
        </w:rPr>
        <w:t>Work</w:t>
      </w:r>
      <w:r w:rsidR="00072117" w:rsidRPr="00072117">
        <w:rPr>
          <w:rStyle w:val="Style13ptBold"/>
        </w:rPr>
        <w:t xml:space="preserve"> 17</w:t>
      </w:r>
    </w:p>
    <w:p w:rsidR="001762D6" w:rsidRPr="009671A8" w:rsidRDefault="00072117" w:rsidP="001762D6">
      <w:pPr>
        <w:rPr>
          <w:sz w:val="16"/>
          <w:szCs w:val="16"/>
        </w:rPr>
      </w:pPr>
      <w:r w:rsidRPr="009671A8">
        <w:rPr>
          <w:sz w:val="16"/>
          <w:szCs w:val="16"/>
        </w:rPr>
        <w:t>Robert O Work,</w:t>
      </w:r>
      <w:r w:rsidR="009671A8" w:rsidRPr="009671A8">
        <w:rPr>
          <w:sz w:val="16"/>
          <w:szCs w:val="16"/>
        </w:rPr>
        <w:t xml:space="preserve"> Secretary Robert O. Work is the Distinguished Senior Fellow for Defense and National Security at the Center for a New American Security and the owner of TeamWork, LLC, which specializes in national security affairs and the future of warfare. Secretary Work previously served as the Deputy Secretary of Defense, where he was responsible for overseeing the day-to-day business of the Pentagon and developing the Department’s $600 billion defense program. He was awarded DoD’s Distinguished Public Service Award (twice), the National Intelligence Distinguished Public Service Award, and the Chairman of the Joint Chiefs of Staff Joint Distinguished Civilian Service Award. Secretary Work received his B.S. from the University of Illinois at Champaign-Urbana, an M.S. in Systems Management from the University of Southern California, an M.S. in Systems Technology (Space Systems Operations) from the Naval Postgraduate School, and a Masters in International Public Policy from the Johns Hopkins School of Advanced International Studies</w:t>
      </w:r>
      <w:r w:rsidRPr="009671A8">
        <w:rPr>
          <w:sz w:val="16"/>
          <w:szCs w:val="16"/>
        </w:rPr>
        <w:t>, 11/29/17 (“</w:t>
      </w:r>
      <w:r w:rsidR="009671A8" w:rsidRPr="009671A8">
        <w:rPr>
          <w:sz w:val="16"/>
          <w:szCs w:val="16"/>
        </w:rPr>
        <w:t xml:space="preserve">ARTIFICIAL INTELLIGENCE, BIG DATA AND CLOUD TAXONOMY”, </w:t>
      </w:r>
      <w:hyperlink r:id="rId19" w:history="1">
        <w:r w:rsidR="009671A8" w:rsidRPr="009671A8">
          <w:rPr>
            <w:rStyle w:val="Hyperlink"/>
            <w:sz w:val="16"/>
            <w:szCs w:val="16"/>
          </w:rPr>
          <w:t>http://www.govini.com/research-form/?post_title=DoD+ARTIFICIAL+INTELLIGENCE%2C+BIG+DATA+AND+CLOUD+TAXONOMY&amp;post_link_redirect=http%3A%2F%2Fwww.govini.com%2Fresearch-item%2Fdod-artificial-intelligence-and-big-data-taxonomy%2F&amp;post_id=4026</w:t>
        </w:r>
      </w:hyperlink>
      <w:r w:rsidR="009671A8" w:rsidRPr="009671A8">
        <w:rPr>
          <w:sz w:val="16"/>
          <w:szCs w:val="16"/>
        </w:rPr>
        <w:t>, Accessed 7/22/18)//DG</w:t>
      </w:r>
    </w:p>
    <w:p w:rsidR="001762D6" w:rsidRPr="001762D6" w:rsidRDefault="001762D6" w:rsidP="005252BE">
      <w:pPr>
        <w:rPr>
          <w:rStyle w:val="StyleUnderline"/>
        </w:rPr>
      </w:pPr>
      <w:r w:rsidRPr="001762D6">
        <w:rPr>
          <w:rStyle w:val="StyleUnderline"/>
        </w:rPr>
        <w:t>Rapid advances in</w:t>
      </w:r>
      <w:r w:rsidRPr="001762D6">
        <w:rPr>
          <w:rStyle w:val="StyleUnderline"/>
          <w:sz w:val="16"/>
          <w:u w:val="none"/>
        </w:rPr>
        <w:t xml:space="preserve"> Artificial Intelligence (</w:t>
      </w:r>
      <w:r w:rsidRPr="001762D6">
        <w:rPr>
          <w:rStyle w:val="StyleUnderline"/>
        </w:rPr>
        <w:t>AI</w:t>
      </w:r>
      <w:r w:rsidRPr="001762D6">
        <w:rPr>
          <w:rStyle w:val="StyleUnderline"/>
          <w:sz w:val="16"/>
          <w:u w:val="none"/>
        </w:rPr>
        <w:t>)—and the vastly improved autonomous systems and operations they will enable—</w:t>
      </w:r>
      <w:r w:rsidRPr="001762D6">
        <w:rPr>
          <w:rStyle w:val="StyleUnderline"/>
        </w:rPr>
        <w:t>are pointing towards new and more novel warfighting applications involving human-machine collaboration and combat teamin</w:t>
      </w:r>
      <w:r w:rsidRPr="001762D6">
        <w:rPr>
          <w:rStyle w:val="StyleUnderline"/>
          <w:sz w:val="16"/>
          <w:u w:val="none"/>
        </w:rPr>
        <w:t xml:space="preserve">g. These </w:t>
      </w:r>
      <w:r w:rsidRPr="001762D6">
        <w:rPr>
          <w:rStyle w:val="StyleUnderline"/>
        </w:rPr>
        <w:t xml:space="preserve">new applications will be the primary drivers of an </w:t>
      </w:r>
      <w:r w:rsidRPr="001762D6">
        <w:rPr>
          <w:rStyle w:val="Emphasis"/>
        </w:rPr>
        <w:t>emerging military-technical revolution</w:t>
      </w:r>
      <w:r w:rsidRPr="001762D6">
        <w:rPr>
          <w:rStyle w:val="StyleUnderline"/>
          <w:sz w:val="16"/>
          <w:u w:val="none"/>
        </w:rPr>
        <w:t xml:space="preserve">. </w:t>
      </w:r>
      <w:r w:rsidRPr="001762D6">
        <w:rPr>
          <w:rStyle w:val="StyleUnderline"/>
        </w:rPr>
        <w:t xml:space="preserve">Military revolutions “are periods of discontinuous change that render obsolete or subordinate existing means for conducting war.”2 The U.S. military can </w:t>
      </w:r>
      <w:r w:rsidRPr="001762D6">
        <w:rPr>
          <w:rStyle w:val="Emphasis"/>
        </w:rPr>
        <w:t>either lead</w:t>
      </w:r>
      <w:r w:rsidRPr="001762D6">
        <w:rPr>
          <w:rStyle w:val="StyleUnderline"/>
        </w:rPr>
        <w:t xml:space="preserve"> the coming revolution, </w:t>
      </w:r>
      <w:r w:rsidRPr="001762D6">
        <w:rPr>
          <w:rStyle w:val="Emphasis"/>
        </w:rPr>
        <w:t>or fall victim</w:t>
      </w:r>
      <w:r w:rsidRPr="001762D6">
        <w:rPr>
          <w:rStyle w:val="StyleUnderline"/>
        </w:rPr>
        <w:t xml:space="preserve"> to it.</w:t>
      </w:r>
    </w:p>
    <w:p w:rsidR="001762D6" w:rsidRPr="001762D6" w:rsidRDefault="001762D6" w:rsidP="005252BE">
      <w:pPr>
        <w:rPr>
          <w:rStyle w:val="StyleUnderline"/>
        </w:rPr>
      </w:pPr>
      <w:r w:rsidRPr="001762D6">
        <w:rPr>
          <w:rStyle w:val="StyleUnderline"/>
        </w:rPr>
        <w:t xml:space="preserve">This stark choice will be determined by the degree to which the </w:t>
      </w:r>
      <w:r w:rsidRPr="001762D6">
        <w:rPr>
          <w:rStyle w:val="StyleUnderline"/>
          <w:sz w:val="16"/>
          <w:u w:val="none"/>
        </w:rPr>
        <w:t>Department of Defense (</w:t>
      </w:r>
      <w:r w:rsidRPr="001762D6">
        <w:rPr>
          <w:rStyle w:val="StyleUnderline"/>
        </w:rPr>
        <w:t>DoD</w:t>
      </w:r>
      <w:r w:rsidRPr="001762D6">
        <w:rPr>
          <w:rStyle w:val="StyleUnderline"/>
          <w:sz w:val="16"/>
          <w:u w:val="none"/>
        </w:rPr>
        <w:t xml:space="preserve">) </w:t>
      </w:r>
      <w:r w:rsidRPr="001762D6">
        <w:rPr>
          <w:rStyle w:val="StyleUnderline"/>
        </w:rPr>
        <w:t xml:space="preserve">recognizes the revolutionary military potential of AI and advanced autonomous systems; </w:t>
      </w:r>
      <w:r w:rsidRPr="001762D6">
        <w:rPr>
          <w:rStyle w:val="StyleUnderline"/>
          <w:sz w:val="16"/>
          <w:u w:val="none"/>
        </w:rPr>
        <w:t xml:space="preserve">ramps up research and development in their associated technologies, such as advanced computing, artificial neural networks, computer vision, natural language processing, big data, machine learning, and unmanned systems and robotics; </w:t>
      </w:r>
      <w:r w:rsidRPr="001762D6">
        <w:rPr>
          <w:rStyle w:val="StyleUnderline"/>
        </w:rPr>
        <w:t>and aggressively develops the new systems, operational concepts and organizational constructs that exploit them in warfare.</w:t>
      </w:r>
    </w:p>
    <w:p w:rsidR="001762D6" w:rsidRPr="001762D6" w:rsidRDefault="001762D6" w:rsidP="005252BE">
      <w:pPr>
        <w:rPr>
          <w:rStyle w:val="Emphasis"/>
        </w:rPr>
      </w:pPr>
      <w:r w:rsidRPr="001762D6">
        <w:rPr>
          <w:rStyle w:val="StyleUnderline"/>
          <w:sz w:val="16"/>
          <w:u w:val="none"/>
        </w:rPr>
        <w:t xml:space="preserve">The “Third Offset Strategy,“ </w:t>
      </w:r>
      <w:r w:rsidRPr="001762D6">
        <w:rPr>
          <w:rStyle w:val="StyleUnderline"/>
        </w:rPr>
        <w:t>first articulated by</w:t>
      </w:r>
      <w:r w:rsidRPr="001762D6">
        <w:rPr>
          <w:rStyle w:val="StyleUnderline"/>
          <w:sz w:val="16"/>
          <w:u w:val="none"/>
        </w:rPr>
        <w:t xml:space="preserve"> Secretary of Defense Chuck </w:t>
      </w:r>
      <w:r w:rsidRPr="001762D6">
        <w:rPr>
          <w:rStyle w:val="StyleUnderline"/>
        </w:rPr>
        <w:t>Hagel</w:t>
      </w:r>
      <w:r w:rsidRPr="001762D6">
        <w:rPr>
          <w:rStyle w:val="StyleUnderline"/>
          <w:sz w:val="16"/>
          <w:u w:val="none"/>
        </w:rPr>
        <w:t xml:space="preserve"> in November, 2014, </w:t>
      </w:r>
      <w:r w:rsidRPr="001762D6">
        <w:rPr>
          <w:rStyle w:val="StyleUnderline"/>
        </w:rPr>
        <w:t>announced DoD’s intentions to lead the coming AI/autonomy driven military-technical revolution.</w:t>
      </w:r>
      <w:r w:rsidRPr="001762D6">
        <w:rPr>
          <w:rStyle w:val="StyleUnderline"/>
          <w:sz w:val="16"/>
          <w:u w:val="none"/>
        </w:rPr>
        <w:t xml:space="preserve"> </w:t>
      </w:r>
      <w:r w:rsidRPr="001762D6">
        <w:rPr>
          <w:rStyle w:val="StyleUnderline"/>
        </w:rPr>
        <w:t xml:space="preserve">By exploiting advances in AI and autonomous systems to improve the warfighting potential and performance of the U.S. military, the Strategy aims to restore the Joint Force’s eroding conventional overmatch versus any potential adversary, thereby </w:t>
      </w:r>
      <w:r w:rsidRPr="001762D6">
        <w:rPr>
          <w:rStyle w:val="Emphasis"/>
        </w:rPr>
        <w:t>strengthening conventional deterrence.</w:t>
      </w:r>
    </w:p>
    <w:p w:rsidR="001762D6" w:rsidRPr="001762D6" w:rsidRDefault="001762D6" w:rsidP="005252BE">
      <w:pPr>
        <w:rPr>
          <w:rStyle w:val="StyleUnderline"/>
          <w:sz w:val="16"/>
          <w:u w:val="none"/>
        </w:rPr>
      </w:pPr>
      <w:r w:rsidRPr="001762D6">
        <w:rPr>
          <w:rStyle w:val="StyleUnderline"/>
          <w:sz w:val="16"/>
          <w:u w:val="none"/>
        </w:rPr>
        <w:t xml:space="preserve">As its name suggests, </w:t>
      </w:r>
      <w:r w:rsidRPr="001762D6">
        <w:rPr>
          <w:rStyle w:val="StyleUnderline"/>
        </w:rPr>
        <w:t>the Third Offset Strategy follows two previous competitive strategies with similar ends</w:t>
      </w:r>
      <w:r w:rsidRPr="001762D6">
        <w:rPr>
          <w:rStyle w:val="StyleUnderline"/>
          <w:sz w:val="16"/>
          <w:u w:val="none"/>
        </w:rPr>
        <w:t xml:space="preserve">. DoD adopted the Second Offset Strategy in the mid to late-1970s to overcome the Warsaw Pact’s large numerical advantage in conventional forces along the Central European front. Up until then, the U.S. had offset superior Warsaw Pact numbers with a smaller force armed with battlefield atomic weapons. However, this First Offset Strategy was blunted once the Soviets achieved strategic nuclear parity with the U.S., which called into question NATO’s threat to employ tactical nuclear weapons in its defense. A new strategy was needed to strengthen conventional deterrence. Rather than try to match the communist military machine soldier-for-soldier, tank-for-tank, or plane-for-plane, U.S. planners once again opted to offset Soviet strength—this time by developing an ability to “look deep and shoot deep” and destroy follow-on Warsaw Pact forces before they reached NATO front lines. </w:t>
      </w:r>
      <w:r w:rsidRPr="001762D6">
        <w:rPr>
          <w:rStyle w:val="StyleUnderline"/>
        </w:rPr>
        <w:t>Looking deep and shooting deep required the development of a new and far more capable theater-wide battle network able to target and attack advancing Warsaw Pact forces still far away from the “forward edge of the battle area</w:t>
      </w:r>
      <w:r w:rsidRPr="001762D6">
        <w:rPr>
          <w:rStyle w:val="StyleUnderline"/>
          <w:sz w:val="16"/>
          <w:u w:val="none"/>
        </w:rPr>
        <w:t>.” Battle networks were nothing new. They first appeared at the start of World War II in the form of the British homeland air defense system, with the four interconnected grids that defined all subsequent battle networks:</w:t>
      </w:r>
    </w:p>
    <w:p w:rsidR="001762D6" w:rsidRPr="001762D6" w:rsidRDefault="001762D6" w:rsidP="005252BE">
      <w:pPr>
        <w:rPr>
          <w:rStyle w:val="StyleUnderline"/>
          <w:sz w:val="16"/>
          <w:u w:val="none"/>
        </w:rPr>
      </w:pPr>
      <w:r w:rsidRPr="001762D6">
        <w:rPr>
          <w:rStyle w:val="StyleUnderline"/>
          <w:sz w:val="16"/>
          <w:u w:val="none"/>
        </w:rPr>
        <w:t>A sensor grid capable of wide area surveillance as well as narrower battlefield reconnaissance and targeting;</w:t>
      </w:r>
    </w:p>
    <w:p w:rsidR="001762D6" w:rsidRPr="001762D6" w:rsidRDefault="001762D6" w:rsidP="005252BE">
      <w:pPr>
        <w:rPr>
          <w:rStyle w:val="StyleUnderline"/>
          <w:sz w:val="16"/>
          <w:u w:val="none"/>
        </w:rPr>
      </w:pPr>
      <w:r w:rsidRPr="001762D6">
        <w:rPr>
          <w:rStyle w:val="StyleUnderline"/>
          <w:sz w:val="16"/>
          <w:u w:val="none"/>
        </w:rPr>
        <w:t>A C4I grid (Command, Control, Communications, Computer and Intelligence Grid), able to make sense of what was happening in the area of operations, facilitate decisions to seek combat advantage, and transmit orders to the…</w:t>
      </w:r>
    </w:p>
    <w:p w:rsidR="001762D6" w:rsidRPr="001762D6" w:rsidRDefault="001762D6" w:rsidP="005252BE">
      <w:pPr>
        <w:rPr>
          <w:rStyle w:val="StyleUnderline"/>
          <w:sz w:val="16"/>
          <w:u w:val="none"/>
        </w:rPr>
      </w:pPr>
      <w:r w:rsidRPr="001762D6">
        <w:rPr>
          <w:rStyle w:val="StyleUnderline"/>
          <w:sz w:val="16"/>
          <w:u w:val="none"/>
        </w:rPr>
        <w:t>…effects grid, consisting of a wide array of kinetic and non-kinetic combat forces and effectors designed to achieve specific battlefield outcomes; and</w:t>
      </w:r>
    </w:p>
    <w:p w:rsidR="001762D6" w:rsidRPr="001762D6" w:rsidRDefault="001762D6" w:rsidP="005252BE">
      <w:pPr>
        <w:rPr>
          <w:rStyle w:val="StyleUnderline"/>
          <w:sz w:val="16"/>
          <w:u w:val="none"/>
        </w:rPr>
      </w:pPr>
      <w:r w:rsidRPr="001762D6">
        <w:rPr>
          <w:rStyle w:val="StyleUnderline"/>
          <w:sz w:val="16"/>
          <w:u w:val="none"/>
        </w:rPr>
        <w:t>A sustainment and regeneration grid designed to sustain combat operations and regenerate combat losses.</w:t>
      </w:r>
    </w:p>
    <w:p w:rsidR="001762D6" w:rsidRPr="001762D6" w:rsidRDefault="001762D6" w:rsidP="005252BE">
      <w:pPr>
        <w:rPr>
          <w:rStyle w:val="StyleUnderline"/>
          <w:sz w:val="16"/>
          <w:u w:val="none"/>
        </w:rPr>
      </w:pPr>
      <w:r w:rsidRPr="001762D6">
        <w:rPr>
          <w:rStyle w:val="StyleUnderline"/>
        </w:rPr>
        <w:t>What made the new NATO Follow on Forces Attack (FOFA) network so powerful was the marriage of long-range sensors and a new generation of guided munitions and submunitions, linked by digitally enabled, real-time battle management capabilities</w:t>
      </w:r>
      <w:r w:rsidRPr="001762D6">
        <w:rPr>
          <w:rStyle w:val="StyleUnderline"/>
          <w:sz w:val="16"/>
          <w:u w:val="none"/>
        </w:rPr>
        <w:t>. Take for example the TR-1 aircraft, a modification of the iconic U-2 spy plane. Carrying side-looking radar at high altitudes, it could image Warsaw Pact armored forces operating over 100 miles from the NATO front lines. It would then downlink its data directly to ground processing centers which then quickly sent accurate firing data to the Army Tactical Missile System (ATACMS), a ballistic missile armed with guided submunitions. Similarly, the Joint Surveillance and Target Attack Radar System (JSTARS), with its ground moving target indicator mode and onboard battle management capabilities, could vector NATO tactical fighter-bombers armed with a variety of guided munitions towards deep Warsaw Pact armor formations. At the theater level, the Air Force created what is now known as the Combined Air Operations Center, or CAOC, which would issue coordinated air tasking orders to all NATO air forces.</w:t>
      </w:r>
    </w:p>
    <w:p w:rsidR="001762D6" w:rsidRPr="001762D6" w:rsidRDefault="001762D6" w:rsidP="005252BE">
      <w:pPr>
        <w:rPr>
          <w:rStyle w:val="StyleUnderline"/>
          <w:sz w:val="16"/>
          <w:u w:val="none"/>
        </w:rPr>
      </w:pPr>
      <w:r w:rsidRPr="001762D6">
        <w:rPr>
          <w:rStyle w:val="StyleUnderline"/>
          <w:sz w:val="16"/>
          <w:u w:val="none"/>
        </w:rPr>
        <w:t>Happily, NATO and Warsaw Pact forces never came to blows. However, the guided munitionsbattle network revolution spurred by the Second Offset Strategy was on display for all to see during Operation Desert Storm—the 1990-91 U.S.-led campaign to eject Iraqi forces from Kuwait. Although it was quite short, this campaign clearly demonstrated that the combination of theater-wide sensor grids, digital C4I grids designed for real-time battle management, and effects grids that emphasize guided weapon attacks rendered subordinate combined arms warfare characterized by massed formations employing unguided weapons fire.3</w:t>
      </w:r>
    </w:p>
    <w:p w:rsidR="001762D6" w:rsidRPr="001762D6" w:rsidRDefault="001762D6" w:rsidP="001762D6">
      <w:pPr>
        <w:rPr>
          <w:rStyle w:val="StyleUnderline"/>
        </w:rPr>
      </w:pPr>
      <w:r w:rsidRPr="001762D6">
        <w:rPr>
          <w:rStyle w:val="StyleUnderline"/>
        </w:rPr>
        <w:t>Because the U.S. military was the aggressive first mover in guided munitions-battle network warfare</w:t>
      </w:r>
      <w:r w:rsidRPr="001762D6">
        <w:rPr>
          <w:rStyle w:val="StyleUnderline"/>
          <w:sz w:val="16"/>
          <w:u w:val="none"/>
        </w:rPr>
        <w:t xml:space="preserve">, </w:t>
      </w:r>
      <w:r w:rsidRPr="001762D6">
        <w:rPr>
          <w:rStyle w:val="StyleUnderline"/>
        </w:rPr>
        <w:t xml:space="preserve">it enjoyed a </w:t>
      </w:r>
      <w:r w:rsidRPr="001762D6">
        <w:rPr>
          <w:rStyle w:val="Emphasis"/>
        </w:rPr>
        <w:t>dominant conventional overmatch</w:t>
      </w:r>
      <w:r w:rsidRPr="001762D6">
        <w:rPr>
          <w:rStyle w:val="StyleUnderline"/>
        </w:rPr>
        <w:t xml:space="preserve"> versus any regional competitor in the immediate post-Cold War period</w:t>
      </w:r>
      <w:r w:rsidRPr="001762D6">
        <w:rPr>
          <w:rStyle w:val="StyleUnderline"/>
          <w:sz w:val="16"/>
          <w:u w:val="none"/>
        </w:rPr>
        <w:t xml:space="preserve">. </w:t>
      </w:r>
      <w:r w:rsidRPr="001762D6">
        <w:rPr>
          <w:rStyle w:val="StyleUnderline"/>
        </w:rPr>
        <w:t xml:space="preserve">Now, however, </w:t>
      </w:r>
      <w:r w:rsidRPr="001762D6">
        <w:rPr>
          <w:rStyle w:val="Emphasis"/>
        </w:rPr>
        <w:t>newly emerging great power competitors</w:t>
      </w:r>
      <w:r w:rsidRPr="001762D6">
        <w:rPr>
          <w:rStyle w:val="StyleUnderline"/>
        </w:rPr>
        <w:t xml:space="preserve"> like </w:t>
      </w:r>
      <w:r w:rsidRPr="001762D6">
        <w:rPr>
          <w:rStyle w:val="Emphasis"/>
        </w:rPr>
        <w:t>Russia</w:t>
      </w:r>
      <w:r w:rsidRPr="001762D6">
        <w:rPr>
          <w:rStyle w:val="StyleUnderline"/>
        </w:rPr>
        <w:t xml:space="preserve"> and </w:t>
      </w:r>
      <w:r w:rsidRPr="001762D6">
        <w:rPr>
          <w:rStyle w:val="Emphasis"/>
        </w:rPr>
        <w:t>China</w:t>
      </w:r>
      <w:r w:rsidRPr="001762D6">
        <w:rPr>
          <w:rStyle w:val="StyleUnderline"/>
        </w:rPr>
        <w:t xml:space="preserve"> are rapidly achieving parity in guided munitions-battle network warfare, and Second Offset technologies are proliferating worldwide</w:t>
      </w:r>
      <w:r w:rsidRPr="001762D6">
        <w:rPr>
          <w:rStyle w:val="StyleUnderline"/>
          <w:sz w:val="16"/>
          <w:u w:val="none"/>
        </w:rPr>
        <w:t xml:space="preserve">. As a result, </w:t>
      </w:r>
      <w:r w:rsidRPr="001762D6">
        <w:rPr>
          <w:rStyle w:val="StyleUnderline"/>
        </w:rPr>
        <w:t xml:space="preserve">the conventional overmatch enjoyed by the Joint Force over the past two-and-a-half decades is now </w:t>
      </w:r>
      <w:r w:rsidRPr="001762D6">
        <w:rPr>
          <w:rStyle w:val="Emphasis"/>
        </w:rPr>
        <w:t>eroding</w:t>
      </w:r>
      <w:r w:rsidRPr="001762D6">
        <w:rPr>
          <w:rStyle w:val="StyleUnderline"/>
          <w:sz w:val="16"/>
          <w:u w:val="none"/>
        </w:rPr>
        <w:t xml:space="preserve">— </w:t>
      </w:r>
      <w:r w:rsidRPr="001762D6">
        <w:rPr>
          <w:rStyle w:val="Emphasis"/>
        </w:rPr>
        <w:t>and at an accelerating rate.</w:t>
      </w:r>
      <w:r w:rsidRPr="001762D6">
        <w:rPr>
          <w:rStyle w:val="StyleUnderline"/>
          <w:sz w:val="16"/>
          <w:u w:val="none"/>
        </w:rPr>
        <w:t xml:space="preserve"> </w:t>
      </w:r>
      <w:r w:rsidRPr="001762D6">
        <w:rPr>
          <w:rStyle w:val="StyleUnderline"/>
        </w:rPr>
        <w:t xml:space="preserve">This circumstance is challenging traditional </w:t>
      </w:r>
      <w:r w:rsidRPr="001762D6">
        <w:rPr>
          <w:rStyle w:val="Emphasis"/>
        </w:rPr>
        <w:t>means of U.S. power projection</w:t>
      </w:r>
      <w:r w:rsidRPr="001762D6">
        <w:rPr>
          <w:rStyle w:val="StyleUnderline"/>
        </w:rPr>
        <w:t xml:space="preserve"> and </w:t>
      </w:r>
      <w:r w:rsidRPr="001762D6">
        <w:rPr>
          <w:rStyle w:val="Emphasis"/>
        </w:rPr>
        <w:t>undermining conventional deterrence</w:t>
      </w:r>
      <w:r w:rsidRPr="001762D6">
        <w:rPr>
          <w:rStyle w:val="StyleUnderline"/>
        </w:rPr>
        <w:t xml:space="preserve">, thereby raising the </w:t>
      </w:r>
      <w:r w:rsidRPr="001762D6">
        <w:rPr>
          <w:rStyle w:val="Emphasis"/>
        </w:rPr>
        <w:t>future risk of conventional interstate warfare</w:t>
      </w:r>
      <w:r w:rsidRPr="001762D6">
        <w:rPr>
          <w:rStyle w:val="StyleUnderline"/>
        </w:rPr>
        <w:t>.</w:t>
      </w:r>
    </w:p>
    <w:bookmarkEnd w:id="6"/>
    <w:p w:rsidR="005252BE" w:rsidRPr="005252BE" w:rsidRDefault="005252BE" w:rsidP="005252BE">
      <w:pPr>
        <w:pStyle w:val="Heading3"/>
      </w:pPr>
      <w:r w:rsidRPr="005252BE">
        <w:t xml:space="preserve">    Exts. Causes War</w:t>
      </w:r>
    </w:p>
    <w:p w:rsidR="005252BE" w:rsidRDefault="005252BE" w:rsidP="005252BE">
      <w:pPr>
        <w:pStyle w:val="Heading4"/>
      </w:pPr>
      <w:r w:rsidRPr="005252BE">
        <w:t>Risks world war three</w:t>
      </w:r>
    </w:p>
    <w:p w:rsidR="005252BE" w:rsidRDefault="005252BE" w:rsidP="005252BE">
      <w:pPr>
        <w:rPr>
          <w:rStyle w:val="Style13ptBold"/>
        </w:rPr>
      </w:pPr>
      <w:r>
        <w:rPr>
          <w:rStyle w:val="Style13ptBold"/>
        </w:rPr>
        <w:t>Bershidsky 17</w:t>
      </w:r>
    </w:p>
    <w:p w:rsidR="005252BE" w:rsidRPr="005252BE" w:rsidRDefault="005252BE" w:rsidP="005252BE">
      <w:pPr>
        <w:rPr>
          <w:rStyle w:val="Style13ptBold"/>
          <w:sz w:val="16"/>
          <w:szCs w:val="16"/>
        </w:rPr>
      </w:pPr>
      <w:r w:rsidRPr="005252BE">
        <w:rPr>
          <w:sz w:val="16"/>
          <w:szCs w:val="16"/>
        </w:rPr>
        <w:t xml:space="preserve">Leonid, Leonid Bershidsky is a Bloomberg Opinion columnist covering European politics and business. He was the founding editor of the Russian business daily Vedomosti and founded the opinion website Slon.ru, 9/5/17 (“Take Elon Musk Seriously on the Russian AI Threat”, </w:t>
      </w:r>
      <w:hyperlink r:id="rId20" w:history="1">
        <w:r w:rsidRPr="005252BE">
          <w:rPr>
            <w:rStyle w:val="Hyperlink"/>
            <w:sz w:val="16"/>
            <w:szCs w:val="16"/>
          </w:rPr>
          <w:t>https://www.bloomberg.com/view/articles/2017-09-05/take-elon-musk-seriously-on-the-russian-ai-threat</w:t>
        </w:r>
      </w:hyperlink>
      <w:r w:rsidRPr="005252BE">
        <w:rPr>
          <w:sz w:val="16"/>
          <w:szCs w:val="16"/>
        </w:rPr>
        <w:t>, Accessed 7/22/18)//DG</w:t>
      </w:r>
    </w:p>
    <w:p w:rsidR="005252BE" w:rsidRPr="005252BE" w:rsidRDefault="005252BE" w:rsidP="005252BE">
      <w:pPr>
        <w:rPr>
          <w:sz w:val="16"/>
        </w:rPr>
      </w:pPr>
      <w:r w:rsidRPr="005252BE">
        <w:rPr>
          <w:sz w:val="16"/>
        </w:rPr>
        <w:t xml:space="preserve">Elon </w:t>
      </w:r>
      <w:r w:rsidRPr="005252BE">
        <w:rPr>
          <w:rStyle w:val="StyleUnderline"/>
        </w:rPr>
        <w:t>Musk is worried about governments</w:t>
      </w:r>
      <w:r w:rsidRPr="005252BE">
        <w:rPr>
          <w:sz w:val="16"/>
        </w:rPr>
        <w:t xml:space="preserve">, </w:t>
      </w:r>
      <w:r w:rsidRPr="005252BE">
        <w:rPr>
          <w:rStyle w:val="StyleUnderline"/>
        </w:rPr>
        <w:t>specifically</w:t>
      </w:r>
      <w:r w:rsidRPr="005252BE">
        <w:rPr>
          <w:sz w:val="16"/>
        </w:rPr>
        <w:t xml:space="preserve"> the </w:t>
      </w:r>
      <w:r w:rsidRPr="005252BE">
        <w:rPr>
          <w:rStyle w:val="StyleUnderline"/>
        </w:rPr>
        <w:t>Russian one</w:t>
      </w:r>
      <w:r w:rsidRPr="005252BE">
        <w:rPr>
          <w:sz w:val="16"/>
        </w:rPr>
        <w:t xml:space="preserve">, </w:t>
      </w:r>
      <w:r w:rsidRPr="005252BE">
        <w:rPr>
          <w:rStyle w:val="StyleUnderline"/>
        </w:rPr>
        <w:t>competing for a</w:t>
      </w:r>
      <w:r w:rsidRPr="005252BE">
        <w:rPr>
          <w:sz w:val="16"/>
        </w:rPr>
        <w:t xml:space="preserve">rtificial </w:t>
      </w:r>
      <w:r w:rsidRPr="005252BE">
        <w:rPr>
          <w:rStyle w:val="StyleUnderline"/>
        </w:rPr>
        <w:t>i</w:t>
      </w:r>
      <w:r w:rsidRPr="005252BE">
        <w:rPr>
          <w:sz w:val="16"/>
        </w:rPr>
        <w:t xml:space="preserve">ntelligence </w:t>
      </w:r>
      <w:r w:rsidRPr="005252BE">
        <w:rPr>
          <w:rStyle w:val="StyleUnderline"/>
        </w:rPr>
        <w:t>superiority</w:t>
      </w:r>
      <w:r w:rsidRPr="005252BE">
        <w:rPr>
          <w:sz w:val="16"/>
        </w:rPr>
        <w:t xml:space="preserve"> </w:t>
      </w:r>
      <w:r w:rsidRPr="005252BE">
        <w:rPr>
          <w:rStyle w:val="StyleUnderline"/>
        </w:rPr>
        <w:t xml:space="preserve">and sparking </w:t>
      </w:r>
      <w:r w:rsidRPr="005252BE">
        <w:rPr>
          <w:rStyle w:val="Emphasis"/>
        </w:rPr>
        <w:t>World War III</w:t>
      </w:r>
      <w:r w:rsidRPr="005252BE">
        <w:rPr>
          <w:sz w:val="16"/>
        </w:rPr>
        <w:t xml:space="preserve">. That shocking statement was made all the more shocking by the low expectations the world seems to have for Russia, which U.S. Senator John McCain dismissed just a few years ago as a "gas station masquerading as a country." Recent </w:t>
      </w:r>
      <w:r w:rsidRPr="005252BE">
        <w:rPr>
          <w:rStyle w:val="StyleUnderline"/>
        </w:rPr>
        <w:t>remarks by</w:t>
      </w:r>
      <w:r w:rsidRPr="005252BE">
        <w:rPr>
          <w:sz w:val="16"/>
        </w:rPr>
        <w:t xml:space="preserve"> Russian President Vladimir </w:t>
      </w:r>
      <w:r w:rsidRPr="005252BE">
        <w:rPr>
          <w:rStyle w:val="StyleUnderline"/>
        </w:rPr>
        <w:t>Putin grabbed</w:t>
      </w:r>
      <w:r w:rsidRPr="005252BE">
        <w:rPr>
          <w:sz w:val="16"/>
        </w:rPr>
        <w:t xml:space="preserve"> Musk's </w:t>
      </w:r>
      <w:r w:rsidRPr="005252BE">
        <w:rPr>
          <w:rStyle w:val="StyleUnderline"/>
        </w:rPr>
        <w:t>attention</w:t>
      </w:r>
      <w:r w:rsidRPr="005252BE">
        <w:rPr>
          <w:sz w:val="16"/>
        </w:rPr>
        <w:t xml:space="preserve">. Speaking to schoolchildren about AI on Sept. 1, </w:t>
      </w:r>
      <w:r w:rsidRPr="005252BE">
        <w:rPr>
          <w:rStyle w:val="StyleUnderline"/>
        </w:rPr>
        <w:t>Putin declared</w:t>
      </w:r>
      <w:r w:rsidRPr="005252BE">
        <w:rPr>
          <w:sz w:val="16"/>
        </w:rPr>
        <w:t>, "</w:t>
      </w:r>
      <w:r w:rsidRPr="005252BE">
        <w:rPr>
          <w:rStyle w:val="StyleUnderline"/>
        </w:rPr>
        <w:t>Whoever becomes the leader in this area will rule the world." Musk's response emerged on Twitter: "It begins..."</w:t>
      </w:r>
      <w:r>
        <w:rPr>
          <w:rStyle w:val="StyleUnderline"/>
        </w:rPr>
        <w:t xml:space="preserve"> </w:t>
      </w:r>
      <w:r w:rsidRPr="005252BE">
        <w:rPr>
          <w:rStyle w:val="StyleUnderline"/>
        </w:rPr>
        <w:t>China, Russia, soon all countries w strong computer science. Competition for AI superiority at national level most likely cause of WW3</w:t>
      </w:r>
      <w:r w:rsidRPr="005252BE">
        <w:rPr>
          <w:sz w:val="16"/>
        </w:rPr>
        <w:t xml:space="preserve"> imo. Actually, </w:t>
      </w:r>
      <w:r w:rsidRPr="005252BE">
        <w:rPr>
          <w:rStyle w:val="StyleUnderline"/>
        </w:rPr>
        <w:t>Russia isn't "beginning" anything</w:t>
      </w:r>
      <w:r w:rsidRPr="005252BE">
        <w:rPr>
          <w:sz w:val="16"/>
        </w:rPr>
        <w:t xml:space="preserve"> when it comes to AI. </w:t>
      </w:r>
      <w:r w:rsidRPr="005252BE">
        <w:rPr>
          <w:rStyle w:val="StyleUnderline"/>
        </w:rPr>
        <w:t xml:space="preserve">It's just that its progress in the field has been somewhat below the radar: </w:t>
      </w:r>
      <w:r w:rsidRPr="005252BE">
        <w:rPr>
          <w:sz w:val="16"/>
        </w:rPr>
        <w:t xml:space="preserve">We are used to discussing AI in the context of major Silicon Valley companies' or top U.S. universities' advances, and while Russians work there, the top names are not Russian. Nor are the top thinkers and investors in the field. IBM's recent list of "AI influencers" only includes one native Russian speaker, University of Lousiville's Roman Yampolskiy -- who, like Musk, worries about a possible "AI apocalypse" -- and he's originally from Latvia, not Russia. </w:t>
      </w:r>
      <w:r w:rsidRPr="005252BE">
        <w:rPr>
          <w:rStyle w:val="StyleUnderline"/>
        </w:rPr>
        <w:t>Russia is awful at commercializing and promoting technological advances</w:t>
      </w:r>
      <w:r w:rsidRPr="005252BE">
        <w:rPr>
          <w:sz w:val="16"/>
        </w:rPr>
        <w:t xml:space="preserve">. </w:t>
      </w:r>
      <w:r w:rsidRPr="005252BE">
        <w:rPr>
          <w:rStyle w:val="StyleUnderline"/>
        </w:rPr>
        <w:t>Prisma</w:t>
      </w:r>
      <w:r w:rsidRPr="005252BE">
        <w:rPr>
          <w:sz w:val="16"/>
        </w:rPr>
        <w:t xml:space="preserve">, an AI application that literally redrew photos to make them look like paintings by a number of famous artists, </w:t>
      </w:r>
      <w:r w:rsidRPr="005252BE">
        <w:rPr>
          <w:rStyle w:val="StyleUnderline"/>
        </w:rPr>
        <w:t>took post-Soviet countries by storm last year and won some interest in the U.S. but failed to become a global phenomenon.</w:t>
      </w:r>
      <w:r w:rsidRPr="005252BE">
        <w:rPr>
          <w:sz w:val="16"/>
        </w:rPr>
        <w:t xml:space="preserve"> Other Russian </w:t>
      </w:r>
      <w:r w:rsidRPr="005252BE">
        <w:rPr>
          <w:rStyle w:val="StyleUnderline"/>
        </w:rPr>
        <w:t xml:space="preserve">AI startups are only known to experts, and while large Russian information technology companies </w:t>
      </w:r>
      <w:r w:rsidRPr="005252BE">
        <w:rPr>
          <w:sz w:val="16"/>
        </w:rPr>
        <w:t xml:space="preserve">such as Yandex and Mail.ru Group have </w:t>
      </w:r>
      <w:r w:rsidRPr="005252BE">
        <w:rPr>
          <w:rStyle w:val="StyleUnderline"/>
        </w:rPr>
        <w:t>invested a lot of resources in AI research and built products using neural networks</w:t>
      </w:r>
      <w:r w:rsidRPr="005252BE">
        <w:rPr>
          <w:sz w:val="16"/>
        </w:rPr>
        <w:t xml:space="preserve"> (Yandex search, more popular than Google in Russia, is powered by proprietary neural tech), </w:t>
      </w:r>
      <w:r w:rsidRPr="005252BE">
        <w:rPr>
          <w:rStyle w:val="StyleUnderline"/>
        </w:rPr>
        <w:t>these achievements are overshadowed by those of bigger Western rivals. Even Russian venture capitalists appear to be looking for AI opportunities outside the home country.</w:t>
      </w:r>
      <w:r>
        <w:rPr>
          <w:rStyle w:val="StyleUnderline"/>
        </w:rPr>
        <w:t xml:space="preserve"> </w:t>
      </w:r>
      <w:r w:rsidRPr="005252BE">
        <w:rPr>
          <w:sz w:val="16"/>
        </w:rPr>
        <w:t xml:space="preserve">And yet </w:t>
      </w:r>
      <w:r w:rsidRPr="005252BE">
        <w:rPr>
          <w:rStyle w:val="Emphasis"/>
        </w:rPr>
        <w:t>there's plenty of AI research going on in Russia</w:t>
      </w:r>
      <w:r w:rsidRPr="005252BE">
        <w:rPr>
          <w:sz w:val="16"/>
        </w:rPr>
        <w:t xml:space="preserve">. </w:t>
      </w:r>
      <w:r w:rsidRPr="005252BE">
        <w:rPr>
          <w:rStyle w:val="StyleUnderline"/>
        </w:rPr>
        <w:t>The</w:t>
      </w:r>
      <w:r w:rsidRPr="005252BE">
        <w:rPr>
          <w:sz w:val="16"/>
        </w:rPr>
        <w:t xml:space="preserve"> Moscow </w:t>
      </w:r>
      <w:r w:rsidRPr="005252BE">
        <w:rPr>
          <w:rStyle w:val="StyleUnderline"/>
        </w:rPr>
        <w:t>Engineering Physics Institute's</w:t>
      </w:r>
      <w:r w:rsidRPr="005252BE">
        <w:rPr>
          <w:sz w:val="16"/>
        </w:rPr>
        <w:t xml:space="preserve"> Alexei </w:t>
      </w:r>
      <w:r w:rsidRPr="005252BE">
        <w:rPr>
          <w:rStyle w:val="StyleUnderline"/>
        </w:rPr>
        <w:t>Samsonovich's is engaged in a quest for "emotionally intelligent" AI and the government is applying the technology to intitatives on electronic government and the military</w:t>
      </w:r>
      <w:r w:rsidRPr="005252BE">
        <w:rPr>
          <w:sz w:val="16"/>
        </w:rPr>
        <w:t xml:space="preserve">. </w:t>
      </w:r>
      <w:r w:rsidRPr="005252BE">
        <w:rPr>
          <w:rStyle w:val="StyleUnderline"/>
        </w:rPr>
        <w:t>Russia ranks fourth in the world</w:t>
      </w:r>
      <w:r w:rsidRPr="005252BE">
        <w:rPr>
          <w:sz w:val="16"/>
        </w:rPr>
        <w:t xml:space="preserve">, after the U.S., China and India and ahead of the U.K., </w:t>
      </w:r>
      <w:r w:rsidRPr="005252BE">
        <w:rPr>
          <w:rStyle w:val="StyleUnderline"/>
        </w:rPr>
        <w:t>in terms of the number of people who use Kaggle</w:t>
      </w:r>
      <w:r w:rsidRPr="005252BE">
        <w:rPr>
          <w:sz w:val="16"/>
        </w:rPr>
        <w:t xml:space="preserve"> -- the crowdsourcing platform used by most AI researchers, which was acquired by Google this year. The first loan the BRICS Development Bank -- a financial institution set up jointly by Brazil, Russia, India, China and South Africa -- has approved for Russia is meant to fund a project that includes the use of AI in Russian courts to automate trial records using speech recognition. </w:t>
      </w:r>
      <w:r w:rsidRPr="005252BE">
        <w:rPr>
          <w:rStyle w:val="StyleUnderline"/>
        </w:rPr>
        <w:t xml:space="preserve">State-sponsored media reports on the </w:t>
      </w:r>
      <w:r w:rsidRPr="005252BE">
        <w:rPr>
          <w:rStyle w:val="Emphasis"/>
        </w:rPr>
        <w:t>potential military uses</w:t>
      </w:r>
      <w:r w:rsidRPr="005252BE">
        <w:rPr>
          <w:rStyle w:val="StyleUnderline"/>
        </w:rPr>
        <w:t xml:space="preserve"> of AI have picked up in recent months</w:t>
      </w:r>
      <w:r w:rsidRPr="005252BE">
        <w:rPr>
          <w:sz w:val="16"/>
        </w:rPr>
        <w:t xml:space="preserve">. </w:t>
      </w:r>
      <w:r w:rsidRPr="005252BE">
        <w:rPr>
          <w:rStyle w:val="StyleUnderline"/>
        </w:rPr>
        <w:t>They include an AI system to help pilots fly fighter planes</w:t>
      </w:r>
      <w:r w:rsidRPr="005252BE">
        <w:rPr>
          <w:sz w:val="16"/>
        </w:rPr>
        <w:t xml:space="preserve">, a project by St. Petersburg-based Kronstadt Group to equip drones with artificial intelligence, </w:t>
      </w:r>
      <w:r w:rsidRPr="005252BE">
        <w:rPr>
          <w:rStyle w:val="StyleUnderline"/>
        </w:rPr>
        <w:t>a similar effort for missiles by the Tactical Missiles Corporation, and a Kalashnikov combat module using neural networks</w:t>
      </w:r>
      <w:r w:rsidRPr="005252BE">
        <w:rPr>
          <w:sz w:val="16"/>
        </w:rPr>
        <w:t xml:space="preserve">. The details of these efforts are not public, and the agencies may be exaggerating their importance for propaganda effect. But Russia is known to be experimenting with network-centric warfare -- including during its Syrian military operation -- so AI implementations are a logical step. </w:t>
      </w:r>
      <w:r w:rsidRPr="005252BE">
        <w:rPr>
          <w:rStyle w:val="StyleUnderline"/>
        </w:rPr>
        <w:t>It's likely that</w:t>
      </w:r>
      <w:r w:rsidRPr="005252BE">
        <w:rPr>
          <w:sz w:val="16"/>
        </w:rPr>
        <w:t xml:space="preserve">, as in Soviet times, </w:t>
      </w:r>
      <w:r w:rsidRPr="005252BE">
        <w:rPr>
          <w:rStyle w:val="StyleUnderline"/>
        </w:rPr>
        <w:t>the military applications of AI in Russia are outpacing consumer ones</w:t>
      </w:r>
      <w:r w:rsidRPr="005252BE">
        <w:rPr>
          <w:sz w:val="16"/>
        </w:rPr>
        <w:t xml:space="preserve">. With guaranteed government financing, they face fewer constraints than Russian private companies or academic researchers do, given the Silicon-Valley-centric nature of the business. </w:t>
      </w:r>
      <w:r w:rsidRPr="005252BE">
        <w:rPr>
          <w:rStyle w:val="StyleUnderline"/>
        </w:rPr>
        <w:t>Musk is right to suggest that China is not the only potential U.S. rival in the kind of artificial intelligence that will soon do far more sinister things than those for which we use Siri</w:t>
      </w:r>
      <w:r w:rsidRPr="005252BE">
        <w:rPr>
          <w:sz w:val="16"/>
        </w:rPr>
        <w:t xml:space="preserve">. Given its number of Kaggle users, India shouldn't be too far behind. Last month's call by Musk and a group of AI researchers for a global ban on robotic weapons is timely but probably unworkable: The use of ostensibly conventional but actually autonomous weaponry is far more difficult to detect, making a prohibition on them harder to enforce than existing bans on chemical and biological weapons, or even than restrictions on various forms of cyberwarfare would have been. Besides, </w:t>
      </w:r>
      <w:r w:rsidRPr="005252BE">
        <w:rPr>
          <w:rStyle w:val="StyleUnderline"/>
        </w:rPr>
        <w:t>countries such as Russia, China and India will be wary of any such regulatory efforts initiated in the West.</w:t>
      </w:r>
      <w:r w:rsidRPr="005252BE">
        <w:rPr>
          <w:sz w:val="16"/>
        </w:rPr>
        <w:t xml:space="preserve"> </w:t>
      </w:r>
      <w:r w:rsidRPr="005252BE">
        <w:rPr>
          <w:rStyle w:val="StyleUnderline"/>
        </w:rPr>
        <w:t>AI is far more dangerous as part of weapons than as a potential replacement of the human brain in civilian applications</w:t>
      </w:r>
      <w:r w:rsidRPr="005252BE">
        <w:rPr>
          <w:sz w:val="16"/>
        </w:rPr>
        <w:t xml:space="preserve">. </w:t>
      </w:r>
      <w:r w:rsidRPr="005252BE">
        <w:rPr>
          <w:rStyle w:val="StyleUnderline"/>
        </w:rPr>
        <w:t>Nations will be killing with AI long before the technology can cause mass unemployment.</w:t>
      </w:r>
      <w:r w:rsidRPr="005252BE">
        <w:rPr>
          <w:sz w:val="16"/>
        </w:rPr>
        <w:t xml:space="preserve"> In this sense, </w:t>
      </w:r>
      <w:r w:rsidRPr="005252BE">
        <w:rPr>
          <w:rStyle w:val="StyleUnderline"/>
        </w:rPr>
        <w:t>Musk's alarmism</w:t>
      </w:r>
      <w:r w:rsidRPr="005252BE">
        <w:rPr>
          <w:sz w:val="16"/>
        </w:rPr>
        <w:t xml:space="preserve"> -- and Putin's words about AI-based global dominance -- </w:t>
      </w:r>
      <w:r w:rsidRPr="005252BE">
        <w:rPr>
          <w:rStyle w:val="StyleUnderline"/>
        </w:rPr>
        <w:t>should be taken seriously</w:t>
      </w:r>
      <w:r w:rsidRPr="005252BE">
        <w:rPr>
          <w:sz w:val="16"/>
        </w:rPr>
        <w:t>.</w:t>
      </w:r>
    </w:p>
    <w:p w:rsidR="00732A76" w:rsidRDefault="00732A76" w:rsidP="00732A76">
      <w:pPr>
        <w:pStyle w:val="Heading3"/>
      </w:pPr>
      <w:r>
        <w:t>AI---China Lashout</w:t>
      </w:r>
    </w:p>
    <w:p w:rsidR="00732A76" w:rsidRDefault="00732A76" w:rsidP="00732A76">
      <w:pPr>
        <w:pStyle w:val="Heading4"/>
      </w:pPr>
      <w:r>
        <w:t>Chinese AI causes inequality</w:t>
      </w:r>
    </w:p>
    <w:p w:rsidR="00732A76" w:rsidRPr="00621C05" w:rsidRDefault="00732A76" w:rsidP="00732A76">
      <w:pPr>
        <w:rPr>
          <w:b/>
          <w:bCs/>
          <w:sz w:val="28"/>
        </w:rPr>
      </w:pPr>
      <w:r>
        <w:rPr>
          <w:rStyle w:val="Style13ptBold"/>
        </w:rPr>
        <w:t>Barton et al 17</w:t>
      </w:r>
      <w:r w:rsidRPr="00621C05">
        <w:t xml:space="preserve"> (Dominic, McKinsey Global Institute, Chinese Development Forum 2017, </w:t>
      </w:r>
      <w:r w:rsidRPr="00621C05">
        <w:rPr>
          <w:i/>
        </w:rPr>
        <w:t>Artificial Intelligence: Implications for China</w:t>
      </w:r>
      <w:r w:rsidRPr="00621C05">
        <w:t xml:space="preserve">, </w:t>
      </w:r>
      <w:hyperlink r:id="rId21" w:history="1">
        <w:r w:rsidRPr="00621C05">
          <w:rPr>
            <w:rStyle w:val="Hyperlink"/>
          </w:rPr>
          <w:t>https://www.mckinsey.com/~/media/McKinsey/Featured%20Insights/China/Artificial%20intelligence%20Implications%20for%20China/MGI-Artificial-intelligence-implications-for-China.ashx</w:t>
        </w:r>
      </w:hyperlink>
      <w:r w:rsidRPr="00621C05">
        <w:t>, MSCOTT)</w:t>
      </w:r>
    </w:p>
    <w:p w:rsidR="00732A76" w:rsidRDefault="00732A76" w:rsidP="00732A76">
      <w:r w:rsidRPr="00CE4799">
        <w:rPr>
          <w:rStyle w:val="StyleUnderline"/>
        </w:rPr>
        <w:t>AI has the potential to dramatically boost productivity growth, but that</w:t>
      </w:r>
      <w:r>
        <w:t xml:space="preserve"> </w:t>
      </w:r>
      <w:r w:rsidRPr="00CE4799">
        <w:rPr>
          <w:rStyle w:val="Emphasis"/>
        </w:rPr>
        <w:t>may come at the expense of greater income inequality</w:t>
      </w:r>
      <w:r>
        <w:t xml:space="preserve">. </w:t>
      </w:r>
      <w:r w:rsidRPr="00CE4799">
        <w:rPr>
          <w:rStyle w:val="StyleUnderline"/>
        </w:rPr>
        <w:t>Fewer people will be needed in roles such as customer service</w:t>
      </w:r>
      <w:r>
        <w:t xml:space="preserve">; consider, for instance, how Alibaba has incorporated AI customer support in its mobile payment app. Overall, </w:t>
      </w:r>
      <w:r w:rsidRPr="00CE4799">
        <w:rPr>
          <w:rStyle w:val="StyleUnderline"/>
        </w:rPr>
        <w:t>AI will increase the trend of so-called “</w:t>
      </w:r>
      <w:r w:rsidRPr="00CE4799">
        <w:rPr>
          <w:rStyle w:val="Emphasis"/>
        </w:rPr>
        <w:t>skillbiased technological change</w:t>
      </w:r>
      <w:r w:rsidRPr="00CE4799">
        <w:rPr>
          <w:rStyle w:val="StyleUnderline"/>
        </w:rPr>
        <w:t>”—</w:t>
      </w:r>
      <w:r>
        <w:t xml:space="preserve"> This may decrease total </w:t>
      </w:r>
      <w:r w:rsidRPr="00CE4799">
        <w:rPr>
          <w:rStyle w:val="StyleUnderline"/>
        </w:rPr>
        <w:t xml:space="preserve">that is, there will be a new premium on digital skills but at the same time, there will be </w:t>
      </w:r>
      <w:r w:rsidRPr="00CE4799">
        <w:rPr>
          <w:rStyle w:val="Emphasis"/>
        </w:rPr>
        <w:t>reduced demand for medium- and low-skill workers</w:t>
      </w:r>
      <w:r w:rsidRPr="00CE4799">
        <w:rPr>
          <w:rStyle w:val="StyleUnderline"/>
        </w:rPr>
        <w:t>.</w:t>
      </w:r>
      <w:r>
        <w:t xml:space="preserve"> labor demand, and while the average income may rise, </w:t>
      </w:r>
      <w:r w:rsidRPr="00CE4799">
        <w:rPr>
          <w:rStyle w:val="StyleUnderline"/>
        </w:rPr>
        <w:t xml:space="preserve">the distribution may become </w:t>
      </w:r>
      <w:r w:rsidRPr="00CE4799">
        <w:rPr>
          <w:rStyle w:val="Emphasis"/>
        </w:rPr>
        <w:t>even more skewed toward people with the right skill sets</w:t>
      </w:r>
      <w:r>
        <w:t xml:space="preserve">. </w:t>
      </w:r>
      <w:r w:rsidRPr="00CE4799">
        <w:rPr>
          <w:rStyle w:val="StyleUnderline"/>
        </w:rPr>
        <w:t xml:space="preserve">The “digital divide” could manifest as a </w:t>
      </w:r>
      <w:r w:rsidRPr="00CE4799">
        <w:rPr>
          <w:rStyle w:val="Emphasis"/>
        </w:rPr>
        <w:t>societal divide</w:t>
      </w:r>
      <w:r>
        <w:t>.</w:t>
      </w:r>
    </w:p>
    <w:p w:rsidR="00732A76" w:rsidRDefault="00732A76" w:rsidP="00732A76">
      <w:r w:rsidRPr="00CE4799">
        <w:rPr>
          <w:rStyle w:val="StyleUnderline"/>
        </w:rPr>
        <w:t xml:space="preserve">Overall, China has more labor associated with activities that can be technically automated than </w:t>
      </w:r>
      <w:r w:rsidRPr="00CE4799">
        <w:rPr>
          <w:rStyle w:val="Emphasis"/>
        </w:rPr>
        <w:t>any other country in the world</w:t>
      </w:r>
      <w:r>
        <w:t xml:space="preserve">. </w:t>
      </w:r>
      <w:r w:rsidRPr="00CE4799">
        <w:rPr>
          <w:rStyle w:val="StyleUnderline"/>
        </w:rPr>
        <w:t xml:space="preserve">MGI estimates that </w:t>
      </w:r>
      <w:r w:rsidRPr="00CE4799">
        <w:rPr>
          <w:rStyle w:val="Emphasis"/>
        </w:rPr>
        <w:t>51 percent of work activities</w:t>
      </w:r>
      <w:r w:rsidRPr="00CE4799">
        <w:rPr>
          <w:rStyle w:val="StyleUnderline"/>
        </w:rPr>
        <w:t xml:space="preserve"> in China can be automated, affecting the equivalent of </w:t>
      </w:r>
      <w:r w:rsidRPr="00CE4799">
        <w:rPr>
          <w:rStyle w:val="Emphasis"/>
        </w:rPr>
        <w:t>394 million full-time employees</w:t>
      </w:r>
      <w:r>
        <w:t>.13 However, even in an early adoption scenario, in which ~90% of work activities will be automated by 2055, China may still face a shortfall of the labor needed to meet its GDP growth target of 4-5 percent. This would leave the nation looking for additional levers to enhance productivity.</w:t>
      </w:r>
    </w:p>
    <w:p w:rsidR="00732A76" w:rsidRDefault="00732A76" w:rsidP="00732A76">
      <w:r w:rsidRPr="00CE4799">
        <w:rPr>
          <w:rStyle w:val="StyleUnderline"/>
        </w:rPr>
        <w:t>Jobs made up of routine work activities and predictable, programmable tasks will be particularly vulnerable to replacement by AI</w:t>
      </w:r>
      <w:r>
        <w:t xml:space="preserve">. Because of the cost-benefit calculation, </w:t>
      </w:r>
      <w:r w:rsidRPr="00CE4799">
        <w:rPr>
          <w:rStyle w:val="StyleUnderline"/>
        </w:rPr>
        <w:t>middle-skill workers may bear the initial brunt, while lower-paying positions may survive longer. However, this is not to say that high-skill jobs today will be completely shielded from disruptio</w:t>
      </w:r>
      <w:r>
        <w:t>n. Many of the tasks performed by professionals with specialized knowledge and experience, such as doctors, may be subject to automation; these jobs could change to focus more heavily on personal interactions.14 Many jobs will not disappear, but their mix of activities will change, and education and training systems will need to respond.</w:t>
      </w:r>
    </w:p>
    <w:p w:rsidR="00732A76" w:rsidRDefault="00732A76" w:rsidP="00732A76">
      <w:r>
        <w:t>A recent US government report looked at the types of AI-related jobs that could prevail in the future.15 It grouped them into four categories: engagement jobs requiring work alongside AI systems to complete complex tasks (such as nurses using AI applications to do routine patient checks); development jobs to create AI technologies and applications (such as data scientists and software developers); supervision jobs that monitor, license, or repair AI systems (such as technicians servicing AI robots); and jobs that respond to AI-driven paradigm shifts (such as lawyers creating legal frameworks around AI, or urban planners who create environments that can accommodate autonomous cars).</w:t>
      </w:r>
    </w:p>
    <w:p w:rsidR="00732A76" w:rsidRPr="00CE4799" w:rsidRDefault="00732A76" w:rsidP="00732A76">
      <w:r w:rsidRPr="00CE4799">
        <w:rPr>
          <w:rStyle w:val="StyleUnderline"/>
        </w:rPr>
        <w:t xml:space="preserve">The combination of sharply increased demand for advanced digital skills and a growing surplus of lower-skill labor may </w:t>
      </w:r>
      <w:r w:rsidRPr="00CE4799">
        <w:rPr>
          <w:rStyle w:val="Emphasis"/>
        </w:rPr>
        <w:t>exacerbate inequality</w:t>
      </w:r>
      <w:r>
        <w:t xml:space="preserve">. </w:t>
      </w:r>
      <w:r w:rsidRPr="00CE4799">
        <w:rPr>
          <w:rStyle w:val="StyleUnderline"/>
        </w:rPr>
        <w:t>Some segments of the population may be particularly vulnerable</w:t>
      </w:r>
      <w:r>
        <w:t xml:space="preserve">. </w:t>
      </w:r>
      <w:r w:rsidRPr="00CE4799">
        <w:rPr>
          <w:rStyle w:val="Emphasis"/>
        </w:rPr>
        <w:t>Women</w:t>
      </w:r>
      <w:r>
        <w:t xml:space="preserve">, for example, </w:t>
      </w:r>
      <w:r w:rsidRPr="00CE4799">
        <w:rPr>
          <w:rStyle w:val="StyleUnderline"/>
        </w:rPr>
        <w:t>currently account for less than 20 percent of computer science graduates</w:t>
      </w:r>
      <w:r>
        <w:t xml:space="preserve">.16 </w:t>
      </w:r>
      <w:r w:rsidRPr="00CE4799">
        <w:rPr>
          <w:rStyle w:val="StyleUnderline"/>
        </w:rPr>
        <w:t>They are over-represented in vocations made up of routine tasks that</w:t>
      </w:r>
      <w:r>
        <w:t xml:space="preserve"> </w:t>
      </w:r>
      <w:r w:rsidRPr="00CE4799">
        <w:rPr>
          <w:rStyle w:val="Emphasis"/>
        </w:rPr>
        <w:t>lend themselves to automation</w:t>
      </w:r>
      <w:r>
        <w:t xml:space="preserve"> </w:t>
      </w:r>
      <w:r w:rsidRPr="00CE4799">
        <w:rPr>
          <w:rStyle w:val="StyleUnderline"/>
        </w:rPr>
        <w:t>and under-represented in technology and management roles</w:t>
      </w:r>
      <w:r>
        <w:t xml:space="preserve">. China scored 83.8 for women’s employment in the recent MasterCard Worldwide Index of Women’s Advancement, but only 27.8 for women in leadership, indicating a high level of gender inequality in high-skill roles.17 </w:t>
      </w:r>
      <w:r w:rsidRPr="00CE4799">
        <w:rPr>
          <w:rStyle w:val="Emphasis"/>
        </w:rPr>
        <w:t>AI may widen the gender gap</w:t>
      </w:r>
      <w:r w:rsidRPr="00CE4799">
        <w:t>.</w:t>
      </w:r>
    </w:p>
    <w:p w:rsidR="00732A76" w:rsidRDefault="00732A76" w:rsidP="00732A76">
      <w:r>
        <w:t xml:space="preserve">Similarly, </w:t>
      </w:r>
      <w:r w:rsidRPr="00CE4799">
        <w:rPr>
          <w:rStyle w:val="StyleUnderline"/>
        </w:rPr>
        <w:t xml:space="preserve">the growing adoption of AI may </w:t>
      </w:r>
      <w:r w:rsidRPr="00CE4799">
        <w:rPr>
          <w:rStyle w:val="Emphasis"/>
        </w:rPr>
        <w:t>underscore existing divisions between the more prosperous coastal regions and less-developed inland regions as well as the opportunity gap between urban and rural areas</w:t>
      </w:r>
      <w:r>
        <w:t xml:space="preserve">. Taking these possibilities into account will be a vital part of planning for a future that includes a major role for AI systems. </w:t>
      </w:r>
    </w:p>
    <w:p w:rsidR="00732A76" w:rsidRDefault="00732A76" w:rsidP="00732A76">
      <w:pPr>
        <w:pStyle w:val="Heading4"/>
        <w:rPr>
          <w:u w:val="single"/>
        </w:rPr>
      </w:pPr>
      <w:r>
        <w:t xml:space="preserve">Absent change, inequality is </w:t>
      </w:r>
      <w:r w:rsidRPr="00C5498E">
        <w:rPr>
          <w:u w:val="single"/>
        </w:rPr>
        <w:t>perceived</w:t>
      </w:r>
      <w:r>
        <w:t xml:space="preserve"> as </w:t>
      </w:r>
      <w:r w:rsidRPr="00C5498E">
        <w:t>an</w:t>
      </w:r>
      <w:r>
        <w:t xml:space="preserve"> </w:t>
      </w:r>
      <w:r>
        <w:rPr>
          <w:u w:val="single"/>
        </w:rPr>
        <w:t>existential threat</w:t>
      </w:r>
      <w:r>
        <w:t xml:space="preserve"> to CCP stability – it’s </w:t>
      </w:r>
      <w:r>
        <w:rPr>
          <w:u w:val="single"/>
        </w:rPr>
        <w:t>not too late</w:t>
      </w:r>
      <w:r>
        <w:t xml:space="preserve"> but </w:t>
      </w:r>
      <w:r>
        <w:rPr>
          <w:u w:val="single"/>
        </w:rPr>
        <w:t>now is key</w:t>
      </w:r>
    </w:p>
    <w:p w:rsidR="00732A76" w:rsidRDefault="00732A76" w:rsidP="00732A76">
      <w:r>
        <w:rPr>
          <w:rStyle w:val="Style13ptBold"/>
        </w:rPr>
        <w:t>Maizland 17</w:t>
      </w:r>
      <w:r w:rsidRPr="00D91C5F">
        <w:t xml:space="preserve">{Lindsay, Vice President of Project Pengyou, B.A. in journalism and International/Global Studies (American University), “Income Inequality in China is Bad, but it’s Worse in the US,” 2017, Vox, </w:t>
      </w:r>
      <w:hyperlink r:id="rId22" w:anchor="THUR" w:history="1">
        <w:r w:rsidRPr="00882BA3">
          <w:rPr>
            <w:rStyle w:val="Hyperlink"/>
          </w:rPr>
          <w:t>http://www.vox.com/world/2017/2/16/14636472/income-wealth-inequality-gap-china-bad-us-worse#THUR</w:t>
        </w:r>
      </w:hyperlink>
      <w:r w:rsidRPr="00D91C5F">
        <w:t>}</w:t>
      </w:r>
    </w:p>
    <w:p w:rsidR="00732A76" w:rsidRDefault="00732A76" w:rsidP="00732A76"/>
    <w:p w:rsidR="00732A76" w:rsidRPr="00EE4CF2" w:rsidRDefault="00732A76" w:rsidP="00732A76">
      <w:pPr>
        <w:rPr>
          <w:sz w:val="14"/>
        </w:rPr>
      </w:pPr>
      <w:r w:rsidRPr="00EE4CF2">
        <w:rPr>
          <w:rStyle w:val="StyleUnderline"/>
          <w:highlight w:val="cyan"/>
        </w:rPr>
        <w:t>While</w:t>
      </w:r>
      <w:r w:rsidRPr="00EE4CF2">
        <w:rPr>
          <w:sz w:val="14"/>
        </w:rPr>
        <w:t xml:space="preserve"> nearly </w:t>
      </w:r>
      <w:r w:rsidRPr="00EE4CF2">
        <w:rPr>
          <w:rStyle w:val="StyleUnderline"/>
          <w:highlight w:val="cyan"/>
        </w:rPr>
        <w:t>2 million Chinese people live on less than $2 per day</w:t>
      </w:r>
      <w:r w:rsidRPr="00EE4CF2">
        <w:rPr>
          <w:rStyle w:val="StyleUnderline"/>
        </w:rPr>
        <w:t>, the</w:t>
      </w:r>
      <w:r w:rsidRPr="00EE4CF2">
        <w:rPr>
          <w:sz w:val="14"/>
        </w:rPr>
        <w:t xml:space="preserve"> economic </w:t>
      </w:r>
      <w:r w:rsidRPr="00EE4CF2">
        <w:rPr>
          <w:rStyle w:val="StyleUnderline"/>
          <w:highlight w:val="cyan"/>
        </w:rPr>
        <w:t>powerhouse is</w:t>
      </w:r>
      <w:r w:rsidRPr="00EE4CF2">
        <w:rPr>
          <w:sz w:val="14"/>
        </w:rPr>
        <w:t xml:space="preserve"> also </w:t>
      </w:r>
      <w:r w:rsidRPr="00EE4CF2">
        <w:rPr>
          <w:rStyle w:val="StyleUnderline"/>
          <w:highlight w:val="cyan"/>
        </w:rPr>
        <w:t>home to more billionaires than</w:t>
      </w:r>
      <w:r w:rsidRPr="00EE4CF2">
        <w:rPr>
          <w:rStyle w:val="StyleUnderline"/>
        </w:rPr>
        <w:t xml:space="preserve"> the</w:t>
      </w:r>
      <w:r w:rsidRPr="00EE4CF2">
        <w:rPr>
          <w:sz w:val="14"/>
        </w:rPr>
        <w:t xml:space="preserve"> </w:t>
      </w:r>
      <w:r w:rsidRPr="00EE4CF2">
        <w:rPr>
          <w:rStyle w:val="Emphasis"/>
          <w:highlight w:val="cyan"/>
        </w:rPr>
        <w:t>U</w:t>
      </w:r>
      <w:r w:rsidRPr="00EE4CF2">
        <w:rPr>
          <w:sz w:val="14"/>
        </w:rPr>
        <w:t xml:space="preserve">nited </w:t>
      </w:r>
      <w:r w:rsidRPr="00EE4CF2">
        <w:rPr>
          <w:rStyle w:val="Emphasis"/>
          <w:highlight w:val="cyan"/>
        </w:rPr>
        <w:t>S</w:t>
      </w:r>
      <w:r w:rsidRPr="00EE4CF2">
        <w:rPr>
          <w:sz w:val="14"/>
        </w:rPr>
        <w:t>tates. And yet, new data by the World Wealth and Income Database shows economic inequality is worse in the US than it is in China.</w:t>
      </w:r>
    </w:p>
    <w:p w:rsidR="00732A76" w:rsidRPr="00EE4CF2" w:rsidRDefault="00732A76" w:rsidP="00732A76">
      <w:pPr>
        <w:rPr>
          <w:sz w:val="14"/>
        </w:rPr>
      </w:pPr>
      <w:r w:rsidRPr="00EE4CF2">
        <w:rPr>
          <w:rStyle w:val="Emphasis"/>
          <w:highlight w:val="cyan"/>
        </w:rPr>
        <w:t>Rising</w:t>
      </w:r>
      <w:r w:rsidRPr="00EE4CF2">
        <w:rPr>
          <w:sz w:val="14"/>
          <w:highlight w:val="cyan"/>
        </w:rPr>
        <w:t xml:space="preserve"> </w:t>
      </w:r>
      <w:r w:rsidRPr="00EE4CF2">
        <w:rPr>
          <w:rStyle w:val="StyleUnderline"/>
          <w:highlight w:val="cyan"/>
        </w:rPr>
        <w:t>inequality continues to be a</w:t>
      </w:r>
      <w:r w:rsidRPr="00EE4CF2">
        <w:rPr>
          <w:sz w:val="14"/>
          <w:highlight w:val="cyan"/>
        </w:rPr>
        <w:t xml:space="preserve"> </w:t>
      </w:r>
      <w:r w:rsidRPr="00EE4CF2">
        <w:rPr>
          <w:rStyle w:val="Emphasis"/>
          <w:highlight w:val="cyan"/>
        </w:rPr>
        <w:t>primary concern</w:t>
      </w:r>
      <w:r w:rsidRPr="00EE4CF2">
        <w:rPr>
          <w:sz w:val="14"/>
        </w:rPr>
        <w:t xml:space="preserve"> </w:t>
      </w:r>
      <w:r w:rsidRPr="00EE4CF2">
        <w:rPr>
          <w:rStyle w:val="StyleUnderline"/>
        </w:rPr>
        <w:t>in China, as</w:t>
      </w:r>
      <w:r w:rsidRPr="00EE4CF2">
        <w:rPr>
          <w:sz w:val="14"/>
        </w:rPr>
        <w:t xml:space="preserve"> many </w:t>
      </w:r>
      <w:r w:rsidRPr="00EE4CF2">
        <w:rPr>
          <w:rStyle w:val="StyleUnderline"/>
          <w:highlight w:val="cyan"/>
        </w:rPr>
        <w:t>officials see inequality as</w:t>
      </w:r>
      <w:r w:rsidRPr="00EE4CF2">
        <w:rPr>
          <w:rStyle w:val="StyleUnderline"/>
        </w:rPr>
        <w:t xml:space="preserve"> a</w:t>
      </w:r>
      <w:r w:rsidRPr="00EE4CF2">
        <w:rPr>
          <w:sz w:val="14"/>
        </w:rPr>
        <w:t xml:space="preserve"> </w:t>
      </w:r>
      <w:r w:rsidRPr="00EE4CF2">
        <w:rPr>
          <w:rStyle w:val="Emphasis"/>
          <w:highlight w:val="cyan"/>
        </w:rPr>
        <w:t>chief cause</w:t>
      </w:r>
      <w:r w:rsidRPr="00EE4CF2">
        <w:rPr>
          <w:sz w:val="14"/>
          <w:highlight w:val="cyan"/>
        </w:rPr>
        <w:t xml:space="preserve"> </w:t>
      </w:r>
      <w:r w:rsidRPr="00EE4CF2">
        <w:rPr>
          <w:rStyle w:val="StyleUnderline"/>
          <w:highlight w:val="cyan"/>
        </w:rPr>
        <w:t>of</w:t>
      </w:r>
      <w:r w:rsidRPr="00EE4CF2">
        <w:rPr>
          <w:rStyle w:val="StyleUnderline"/>
        </w:rPr>
        <w:t xml:space="preserve"> public </w:t>
      </w:r>
      <w:r w:rsidRPr="00EE4CF2">
        <w:rPr>
          <w:rStyle w:val="StyleUnderline"/>
          <w:highlight w:val="cyan"/>
        </w:rPr>
        <w:t>unrest and</w:t>
      </w:r>
      <w:r w:rsidRPr="00EE4CF2">
        <w:rPr>
          <w:sz w:val="14"/>
        </w:rPr>
        <w:t xml:space="preserve"> a </w:t>
      </w:r>
      <w:r w:rsidRPr="00EE4CF2">
        <w:rPr>
          <w:rStyle w:val="StyleUnderline"/>
        </w:rPr>
        <w:t xml:space="preserve">potential </w:t>
      </w:r>
      <w:r w:rsidRPr="00EE4CF2">
        <w:rPr>
          <w:rStyle w:val="StyleUnderline"/>
          <w:highlight w:val="cyan"/>
        </w:rPr>
        <w:t>threat to the</w:t>
      </w:r>
      <w:r w:rsidRPr="00EE4CF2">
        <w:rPr>
          <w:sz w:val="14"/>
        </w:rPr>
        <w:t xml:space="preserve"> communist </w:t>
      </w:r>
      <w:r w:rsidRPr="00EE4CF2">
        <w:rPr>
          <w:rStyle w:val="StyleUnderline"/>
          <w:highlight w:val="cyan"/>
        </w:rPr>
        <w:t>party’s</w:t>
      </w:r>
      <w:r w:rsidRPr="00EE4CF2">
        <w:rPr>
          <w:sz w:val="14"/>
          <w:highlight w:val="cyan"/>
        </w:rPr>
        <w:t xml:space="preserve"> </w:t>
      </w:r>
      <w:r w:rsidRPr="00EE4CF2">
        <w:rPr>
          <w:rStyle w:val="Emphasis"/>
          <w:highlight w:val="cyan"/>
        </w:rPr>
        <w:t>survival</w:t>
      </w:r>
      <w:r w:rsidRPr="00EE4CF2">
        <w:rPr>
          <w:sz w:val="14"/>
        </w:rPr>
        <w:t xml:space="preserve">. However, </w:t>
      </w:r>
      <w:r w:rsidRPr="00EE4CF2">
        <w:rPr>
          <w:rStyle w:val="StyleUnderline"/>
        </w:rPr>
        <w:t>this report suggests</w:t>
      </w:r>
      <w:r w:rsidRPr="00EE4CF2">
        <w:rPr>
          <w:sz w:val="14"/>
        </w:rPr>
        <w:t xml:space="preserve"> that the </w:t>
      </w:r>
      <w:r w:rsidRPr="00EE4CF2">
        <w:rPr>
          <w:rStyle w:val="StyleUnderline"/>
          <w:highlight w:val="cyan"/>
        </w:rPr>
        <w:t xml:space="preserve">government </w:t>
      </w:r>
      <w:r w:rsidRPr="00EE4CF2">
        <w:rPr>
          <w:rStyle w:val="Emphasis"/>
          <w:highlight w:val="cyan"/>
        </w:rPr>
        <w:t>still has a chance</w:t>
      </w:r>
      <w:r w:rsidRPr="00EE4CF2">
        <w:rPr>
          <w:sz w:val="14"/>
        </w:rPr>
        <w:t xml:space="preserve"> </w:t>
      </w:r>
      <w:r w:rsidRPr="00EE4CF2">
        <w:rPr>
          <w:rStyle w:val="StyleUnderline"/>
        </w:rPr>
        <w:t>to stop</w:t>
      </w:r>
      <w:r w:rsidRPr="00EE4CF2">
        <w:rPr>
          <w:sz w:val="14"/>
        </w:rPr>
        <w:t xml:space="preserve"> the level of </w:t>
      </w:r>
      <w:r w:rsidRPr="00EE4CF2">
        <w:rPr>
          <w:rStyle w:val="StyleUnderline"/>
        </w:rPr>
        <w:t>inequality from reaching levels</w:t>
      </w:r>
      <w:r w:rsidRPr="00EE4CF2">
        <w:rPr>
          <w:sz w:val="14"/>
        </w:rPr>
        <w:t xml:space="preserve"> as </w:t>
      </w:r>
      <w:r w:rsidRPr="00EE4CF2">
        <w:rPr>
          <w:rStyle w:val="StyleUnderline"/>
        </w:rPr>
        <w:t>high as</w:t>
      </w:r>
      <w:r w:rsidRPr="00EE4CF2">
        <w:rPr>
          <w:sz w:val="14"/>
        </w:rPr>
        <w:t xml:space="preserve"> the </w:t>
      </w:r>
      <w:r w:rsidRPr="00EE4CF2">
        <w:rPr>
          <w:rStyle w:val="Emphasis"/>
        </w:rPr>
        <w:t>U</w:t>
      </w:r>
      <w:r w:rsidRPr="00EE4CF2">
        <w:rPr>
          <w:sz w:val="14"/>
        </w:rPr>
        <w:t xml:space="preserve">nited </w:t>
      </w:r>
      <w:r w:rsidRPr="00EE4CF2">
        <w:rPr>
          <w:rStyle w:val="Emphasis"/>
        </w:rPr>
        <w:t>S</w:t>
      </w:r>
      <w:r w:rsidRPr="00EE4CF2">
        <w:rPr>
          <w:sz w:val="14"/>
        </w:rPr>
        <w:t>tates.</w:t>
      </w:r>
    </w:p>
    <w:p w:rsidR="00732A76" w:rsidRPr="00EE4CF2" w:rsidRDefault="00732A76" w:rsidP="00732A76">
      <w:pPr>
        <w:rPr>
          <w:sz w:val="14"/>
        </w:rPr>
      </w:pPr>
      <w:r w:rsidRPr="00EE4CF2">
        <w:rPr>
          <w:sz w:val="14"/>
        </w:rPr>
        <w:t>The United States has a long history of wide wealth and income distribution gaps. The new data shows that the top 1 percent of earners make 20 percent of total income in the country, while the bottom half only make 12 percent of the total income.</w:t>
      </w:r>
    </w:p>
    <w:p w:rsidR="00732A76" w:rsidRPr="00EE4CF2" w:rsidRDefault="00732A76" w:rsidP="00732A76">
      <w:pPr>
        <w:rPr>
          <w:sz w:val="14"/>
        </w:rPr>
      </w:pPr>
      <w:r w:rsidRPr="00EE4CF2">
        <w:rPr>
          <w:sz w:val="14"/>
        </w:rPr>
        <w:t>In China, the gap is completely different. The earners at the bottom actually collectively make more than the top earners. The bottom 50 percent make 15 percent of the total income and the top make around 13 percent.</w:t>
      </w:r>
    </w:p>
    <w:p w:rsidR="00732A76" w:rsidRPr="00EE4CF2" w:rsidRDefault="00732A76" w:rsidP="00732A76">
      <w:pPr>
        <w:rPr>
          <w:sz w:val="14"/>
        </w:rPr>
      </w:pPr>
      <w:r w:rsidRPr="00EE4CF2">
        <w:rPr>
          <w:sz w:val="14"/>
        </w:rPr>
        <w:t>Another key difference between income inequality in China and the US has to do with growth in income for both groups since 1978. In China, all groups experienced huge increases in their incomes as a result of China’s economic reforms in the 1980s. But in the US, the bottom 50 percent saw absolutely no growth over the same time period.</w:t>
      </w:r>
    </w:p>
    <w:p w:rsidR="00732A76" w:rsidRPr="00EE4CF2" w:rsidRDefault="00732A76" w:rsidP="00732A76">
      <w:pPr>
        <w:rPr>
          <w:sz w:val="14"/>
        </w:rPr>
      </w:pPr>
      <w:r w:rsidRPr="00EE4CF2">
        <w:rPr>
          <w:sz w:val="14"/>
        </w:rPr>
        <w:t xml:space="preserve">Even </w:t>
      </w:r>
      <w:r w:rsidRPr="00EE4CF2">
        <w:rPr>
          <w:rStyle w:val="StyleUnderline"/>
        </w:rPr>
        <w:t>though</w:t>
      </w:r>
      <w:r w:rsidRPr="00EE4CF2">
        <w:rPr>
          <w:sz w:val="14"/>
        </w:rPr>
        <w:t xml:space="preserve"> the </w:t>
      </w:r>
      <w:r w:rsidRPr="00EE4CF2">
        <w:rPr>
          <w:rStyle w:val="StyleUnderline"/>
        </w:rPr>
        <w:t>income gap in China isn’t as wide as</w:t>
      </w:r>
      <w:r w:rsidRPr="00EE4CF2">
        <w:rPr>
          <w:sz w:val="14"/>
        </w:rPr>
        <w:t xml:space="preserve"> the </w:t>
      </w:r>
      <w:r w:rsidRPr="00EE4CF2">
        <w:rPr>
          <w:rStyle w:val="StyleUnderline"/>
        </w:rPr>
        <w:t>US</w:t>
      </w:r>
      <w:r w:rsidRPr="00EE4CF2">
        <w:rPr>
          <w:sz w:val="14"/>
        </w:rPr>
        <w:t xml:space="preserve">, as China’s GDP has reached similar levels as the United States’ in the past few decades, </w:t>
      </w:r>
      <w:r w:rsidRPr="00EE4CF2">
        <w:rPr>
          <w:rStyle w:val="StyleUnderline"/>
          <w:highlight w:val="cyan"/>
        </w:rPr>
        <w:t>inequality has</w:t>
      </w:r>
      <w:r w:rsidRPr="00EE4CF2">
        <w:rPr>
          <w:sz w:val="14"/>
        </w:rPr>
        <w:t xml:space="preserve"> also </w:t>
      </w:r>
      <w:r w:rsidRPr="00EE4CF2">
        <w:rPr>
          <w:rStyle w:val="Emphasis"/>
          <w:highlight w:val="cyan"/>
        </w:rPr>
        <w:t>drastically</w:t>
      </w:r>
      <w:r w:rsidRPr="00EE4CF2">
        <w:rPr>
          <w:rStyle w:val="Emphasis"/>
        </w:rPr>
        <w:t xml:space="preserve"> </w:t>
      </w:r>
      <w:r w:rsidRPr="00EE4CF2">
        <w:rPr>
          <w:rStyle w:val="Emphasis"/>
          <w:highlight w:val="cyan"/>
        </w:rPr>
        <w:t>risen</w:t>
      </w:r>
      <w:r w:rsidRPr="00EE4CF2">
        <w:rPr>
          <w:sz w:val="14"/>
        </w:rPr>
        <w:t xml:space="preserve">. Ever </w:t>
      </w:r>
      <w:r w:rsidRPr="00EE4CF2">
        <w:rPr>
          <w:rStyle w:val="StyleUnderline"/>
        </w:rPr>
        <w:t>since China</w:t>
      </w:r>
      <w:r w:rsidRPr="00EE4CF2">
        <w:rPr>
          <w:sz w:val="14"/>
        </w:rPr>
        <w:t xml:space="preserve"> opened to foreign investment and trade and </w:t>
      </w:r>
      <w:r w:rsidRPr="00EE4CF2">
        <w:rPr>
          <w:rStyle w:val="StyleUnderline"/>
        </w:rPr>
        <w:t>reformed its economic system</w:t>
      </w:r>
      <w:r w:rsidRPr="00EE4CF2">
        <w:rPr>
          <w:sz w:val="14"/>
        </w:rPr>
        <w:t xml:space="preserve"> in the 1980s, the </w:t>
      </w:r>
      <w:r w:rsidRPr="00EE4CF2">
        <w:rPr>
          <w:rStyle w:val="StyleUnderline"/>
          <w:highlight w:val="cyan"/>
        </w:rPr>
        <w:t>top 1 percent’s share</w:t>
      </w:r>
      <w:r w:rsidRPr="00EE4CF2">
        <w:rPr>
          <w:rStyle w:val="StyleUnderline"/>
        </w:rPr>
        <w:t xml:space="preserve"> of income has</w:t>
      </w:r>
      <w:r w:rsidRPr="00EE4CF2">
        <w:rPr>
          <w:sz w:val="14"/>
        </w:rPr>
        <w:t xml:space="preserve"> </w:t>
      </w:r>
      <w:r w:rsidRPr="00EE4CF2">
        <w:rPr>
          <w:rStyle w:val="Emphasis"/>
        </w:rPr>
        <w:t xml:space="preserve">more than </w:t>
      </w:r>
      <w:r w:rsidRPr="00EE4CF2">
        <w:rPr>
          <w:rStyle w:val="Emphasis"/>
          <w:highlight w:val="cyan"/>
        </w:rPr>
        <w:t>doubled</w:t>
      </w:r>
      <w:r w:rsidRPr="00EE4CF2">
        <w:rPr>
          <w:sz w:val="14"/>
        </w:rPr>
        <w:t>.</w:t>
      </w:r>
    </w:p>
    <w:p w:rsidR="00732A76" w:rsidRPr="00EE4CF2" w:rsidRDefault="00732A76" w:rsidP="00732A76">
      <w:pPr>
        <w:rPr>
          <w:sz w:val="14"/>
        </w:rPr>
      </w:pPr>
      <w:r w:rsidRPr="00EE4CF2">
        <w:rPr>
          <w:rStyle w:val="StyleUnderline"/>
        </w:rPr>
        <w:t xml:space="preserve">Income and wealth </w:t>
      </w:r>
      <w:r w:rsidRPr="00EE4CF2">
        <w:rPr>
          <w:rStyle w:val="StyleUnderline"/>
          <w:highlight w:val="cyan"/>
        </w:rPr>
        <w:t>equality is a</w:t>
      </w:r>
      <w:r w:rsidRPr="00EE4CF2">
        <w:rPr>
          <w:sz w:val="14"/>
          <w:highlight w:val="cyan"/>
        </w:rPr>
        <w:t xml:space="preserve"> </w:t>
      </w:r>
      <w:r w:rsidRPr="00EE4CF2">
        <w:rPr>
          <w:rStyle w:val="Emphasis"/>
          <w:highlight w:val="cyan"/>
        </w:rPr>
        <w:t>pillar</w:t>
      </w:r>
      <w:r w:rsidRPr="00EE4CF2">
        <w:rPr>
          <w:sz w:val="14"/>
          <w:highlight w:val="cyan"/>
        </w:rPr>
        <w:t xml:space="preserve"> </w:t>
      </w:r>
      <w:r w:rsidRPr="00EE4CF2">
        <w:rPr>
          <w:rStyle w:val="StyleUnderline"/>
          <w:highlight w:val="cyan"/>
        </w:rPr>
        <w:t>of</w:t>
      </w:r>
      <w:r w:rsidRPr="00EE4CF2">
        <w:rPr>
          <w:rStyle w:val="StyleUnderline"/>
        </w:rPr>
        <w:t xml:space="preserve"> the</w:t>
      </w:r>
      <w:r w:rsidRPr="00EE4CF2">
        <w:rPr>
          <w:sz w:val="14"/>
        </w:rPr>
        <w:t xml:space="preserve"> </w:t>
      </w:r>
      <w:r w:rsidRPr="00EE4CF2">
        <w:rPr>
          <w:rStyle w:val="Emphasis"/>
          <w:highlight w:val="cyan"/>
        </w:rPr>
        <w:t>C</w:t>
      </w:r>
      <w:r w:rsidRPr="00EE4CF2">
        <w:rPr>
          <w:sz w:val="14"/>
        </w:rPr>
        <w:t xml:space="preserve">hinese </w:t>
      </w:r>
      <w:r w:rsidRPr="00EE4CF2">
        <w:rPr>
          <w:rStyle w:val="Emphasis"/>
          <w:highlight w:val="cyan"/>
        </w:rPr>
        <w:t>C</w:t>
      </w:r>
      <w:r w:rsidRPr="00EE4CF2">
        <w:rPr>
          <w:sz w:val="14"/>
        </w:rPr>
        <w:t xml:space="preserve">ommunist </w:t>
      </w:r>
      <w:r w:rsidRPr="00EE4CF2">
        <w:rPr>
          <w:rStyle w:val="Emphasis"/>
          <w:highlight w:val="cyan"/>
        </w:rPr>
        <w:t>P</w:t>
      </w:r>
      <w:r w:rsidRPr="00EE4CF2">
        <w:rPr>
          <w:sz w:val="14"/>
        </w:rPr>
        <w:t xml:space="preserve">arty, </w:t>
      </w:r>
      <w:r w:rsidRPr="00EE4CF2">
        <w:rPr>
          <w:rStyle w:val="StyleUnderline"/>
          <w:highlight w:val="cyan"/>
        </w:rPr>
        <w:t>so</w:t>
      </w:r>
      <w:r w:rsidRPr="00EE4CF2">
        <w:rPr>
          <w:sz w:val="14"/>
        </w:rPr>
        <w:t xml:space="preserve"> the </w:t>
      </w:r>
      <w:r w:rsidRPr="00EE4CF2">
        <w:rPr>
          <w:rStyle w:val="Emphasis"/>
          <w:highlight w:val="cyan"/>
        </w:rPr>
        <w:t>growing</w:t>
      </w:r>
      <w:r w:rsidRPr="00EE4CF2">
        <w:rPr>
          <w:rStyle w:val="StyleUnderline"/>
        </w:rPr>
        <w:t xml:space="preserve"> income </w:t>
      </w:r>
      <w:r w:rsidRPr="00EE4CF2">
        <w:rPr>
          <w:rStyle w:val="StyleUnderline"/>
          <w:highlight w:val="cyan"/>
        </w:rPr>
        <w:t>gap may become</w:t>
      </w:r>
      <w:r w:rsidRPr="00EE4CF2">
        <w:rPr>
          <w:sz w:val="14"/>
        </w:rPr>
        <w:t xml:space="preserve"> </w:t>
      </w:r>
      <w:r w:rsidRPr="00EE4CF2">
        <w:rPr>
          <w:rStyle w:val="Emphasis"/>
        </w:rPr>
        <w:t xml:space="preserve">an </w:t>
      </w:r>
      <w:r w:rsidRPr="00EE4CF2">
        <w:rPr>
          <w:rStyle w:val="Emphasis"/>
          <w:highlight w:val="cyan"/>
        </w:rPr>
        <w:t>existential</w:t>
      </w:r>
      <w:r w:rsidRPr="00EE4CF2">
        <w:rPr>
          <w:rStyle w:val="Emphasis"/>
        </w:rPr>
        <w:t xml:space="preserve"> crisis</w:t>
      </w:r>
      <w:r w:rsidRPr="00EE4CF2">
        <w:rPr>
          <w:sz w:val="14"/>
        </w:rPr>
        <w:t xml:space="preserve"> </w:t>
      </w:r>
      <w:r w:rsidRPr="00EE4CF2">
        <w:rPr>
          <w:rStyle w:val="StyleUnderline"/>
        </w:rPr>
        <w:t xml:space="preserve">for the party. </w:t>
      </w:r>
      <w:r w:rsidRPr="00EE4CF2">
        <w:rPr>
          <w:rStyle w:val="StyleUnderline"/>
          <w:highlight w:val="cyan"/>
        </w:rPr>
        <w:t>Officials</w:t>
      </w:r>
      <w:r w:rsidRPr="00EE4CF2">
        <w:rPr>
          <w:sz w:val="14"/>
        </w:rPr>
        <w:t xml:space="preserve"> </w:t>
      </w:r>
      <w:r w:rsidRPr="00EE4CF2">
        <w:rPr>
          <w:rStyle w:val="Emphasis"/>
        </w:rPr>
        <w:t xml:space="preserve">continually </w:t>
      </w:r>
      <w:r w:rsidRPr="00EE4CF2">
        <w:rPr>
          <w:rStyle w:val="Emphasis"/>
          <w:highlight w:val="cyan"/>
        </w:rPr>
        <w:t>attempt</w:t>
      </w:r>
      <w:r w:rsidRPr="00EE4CF2">
        <w:rPr>
          <w:sz w:val="14"/>
          <w:highlight w:val="cyan"/>
        </w:rPr>
        <w:t xml:space="preserve"> </w:t>
      </w:r>
      <w:r w:rsidRPr="00EE4CF2">
        <w:rPr>
          <w:rStyle w:val="StyleUnderline"/>
          <w:highlight w:val="cyan"/>
        </w:rPr>
        <w:t>to achieve</w:t>
      </w:r>
      <w:r w:rsidRPr="00EE4CF2">
        <w:rPr>
          <w:rStyle w:val="StyleUnderline"/>
        </w:rPr>
        <w:t xml:space="preserve"> fair</w:t>
      </w:r>
      <w:r w:rsidRPr="00EE4CF2">
        <w:rPr>
          <w:sz w:val="14"/>
        </w:rPr>
        <w:t xml:space="preserve"> income </w:t>
      </w:r>
      <w:r w:rsidRPr="00EE4CF2">
        <w:rPr>
          <w:rStyle w:val="StyleUnderline"/>
          <w:highlight w:val="cyan"/>
        </w:rPr>
        <w:t>distribution</w:t>
      </w:r>
      <w:r w:rsidRPr="00EE4CF2">
        <w:rPr>
          <w:sz w:val="14"/>
        </w:rPr>
        <w:t xml:space="preserve"> for all citizens </w:t>
      </w:r>
      <w:r w:rsidRPr="00EE4CF2">
        <w:rPr>
          <w:rStyle w:val="StyleUnderline"/>
          <w:highlight w:val="cyan"/>
        </w:rPr>
        <w:t>and</w:t>
      </w:r>
      <w:r w:rsidRPr="00EE4CF2">
        <w:rPr>
          <w:sz w:val="14"/>
          <w:highlight w:val="cyan"/>
        </w:rPr>
        <w:t xml:space="preserve"> </w:t>
      </w:r>
      <w:r w:rsidRPr="00EE4CF2">
        <w:rPr>
          <w:rStyle w:val="Emphasis"/>
          <w:highlight w:val="cyan"/>
        </w:rPr>
        <w:t>curb unrest</w:t>
      </w:r>
      <w:r w:rsidRPr="00EE4CF2">
        <w:rPr>
          <w:sz w:val="14"/>
        </w:rPr>
        <w:t xml:space="preserve"> </w:t>
      </w:r>
      <w:r w:rsidRPr="00EE4CF2">
        <w:rPr>
          <w:rStyle w:val="StyleUnderline"/>
        </w:rPr>
        <w:t>through policy</w:t>
      </w:r>
      <w:r w:rsidRPr="00EE4CF2">
        <w:rPr>
          <w:sz w:val="14"/>
        </w:rPr>
        <w:t>. In recent years, the government has increased rural residents’ incomes, reduced tax burdens on middle- and low-income groups, and placed caps on senior government enterprise officials’ salaries. The government has also worked to drastically cut down on corruption, though wealth from corruption is not accounted for in this report.</w:t>
      </w:r>
    </w:p>
    <w:p w:rsidR="00732A76" w:rsidRPr="00EE4CF2" w:rsidRDefault="00732A76" w:rsidP="00732A76">
      <w:pPr>
        <w:rPr>
          <w:sz w:val="14"/>
        </w:rPr>
      </w:pPr>
      <w:r w:rsidRPr="00EE4CF2">
        <w:rPr>
          <w:sz w:val="14"/>
        </w:rPr>
        <w:t>The report, published in the National Bureau of Research, combined data from governments’ financial accounts and information, surveys, and fiscal reports to estimate pretax income inequality in China and the US, and several other countries. The authors acknowledge that their estimates for China may be lower than reality because of tax evasion and limitations on gathering tax data and national accounts.</w:t>
      </w:r>
    </w:p>
    <w:p w:rsidR="00732A76" w:rsidRPr="00EE4CF2" w:rsidRDefault="00732A76" w:rsidP="00732A76">
      <w:pPr>
        <w:rPr>
          <w:sz w:val="14"/>
        </w:rPr>
      </w:pPr>
      <w:r w:rsidRPr="00EE4CF2">
        <w:rPr>
          <w:sz w:val="14"/>
        </w:rPr>
        <w:t>The report’s authors, Facundo Alvaredo, Lucas Chancel, Thomas Piketty, Emmanuel Saez and Gabriel Zucman, recommended their own policy suggestions to curb rising inequality, including improving education and access to skills for the bottom 50 percent and boosting minimum wages.</w:t>
      </w:r>
    </w:p>
    <w:p w:rsidR="00732A76" w:rsidRPr="00EE4CF2" w:rsidRDefault="00732A76" w:rsidP="00732A76">
      <w:pPr>
        <w:rPr>
          <w:sz w:val="14"/>
        </w:rPr>
      </w:pPr>
      <w:r w:rsidRPr="00EE4CF2">
        <w:rPr>
          <w:sz w:val="14"/>
        </w:rPr>
        <w:t xml:space="preserve">Chinese President </w:t>
      </w:r>
      <w:r w:rsidRPr="00EE4CF2">
        <w:rPr>
          <w:rStyle w:val="StyleUnderline"/>
        </w:rPr>
        <w:t>Xi</w:t>
      </w:r>
      <w:r w:rsidRPr="00EE4CF2">
        <w:rPr>
          <w:sz w:val="14"/>
        </w:rPr>
        <w:t xml:space="preserve"> Jinping has also </w:t>
      </w:r>
      <w:r w:rsidRPr="00EE4CF2">
        <w:rPr>
          <w:rStyle w:val="StyleUnderline"/>
        </w:rPr>
        <w:t>recognized</w:t>
      </w:r>
      <w:r w:rsidRPr="00EE4CF2">
        <w:rPr>
          <w:sz w:val="14"/>
        </w:rPr>
        <w:t xml:space="preserve"> that </w:t>
      </w:r>
      <w:r w:rsidRPr="00EE4CF2">
        <w:rPr>
          <w:rStyle w:val="StyleUnderline"/>
        </w:rPr>
        <w:t>income inequality is a</w:t>
      </w:r>
      <w:r w:rsidRPr="00EE4CF2">
        <w:rPr>
          <w:sz w:val="14"/>
        </w:rPr>
        <w:t xml:space="preserve"> </w:t>
      </w:r>
      <w:r w:rsidRPr="00EE4CF2">
        <w:rPr>
          <w:rStyle w:val="Emphasis"/>
        </w:rPr>
        <w:t>critical problem</w:t>
      </w:r>
      <w:r w:rsidRPr="00EE4CF2">
        <w:rPr>
          <w:sz w:val="14"/>
        </w:rPr>
        <w:t xml:space="preserve"> </w:t>
      </w:r>
      <w:r w:rsidRPr="00EE4CF2">
        <w:rPr>
          <w:rStyle w:val="StyleUnderline"/>
        </w:rPr>
        <w:t>within the country</w:t>
      </w:r>
      <w:r w:rsidRPr="00EE4CF2">
        <w:rPr>
          <w:sz w:val="14"/>
        </w:rPr>
        <w:t xml:space="preserve"> and around the world.</w:t>
      </w:r>
    </w:p>
    <w:p w:rsidR="00732A76" w:rsidRDefault="00732A76" w:rsidP="00732A76">
      <w:pPr>
        <w:rPr>
          <w:sz w:val="14"/>
        </w:rPr>
      </w:pPr>
      <w:r w:rsidRPr="00EE4CF2">
        <w:rPr>
          <w:sz w:val="14"/>
        </w:rPr>
        <w:t xml:space="preserve">In his speech at Davos in January, Chinese President </w:t>
      </w:r>
      <w:r w:rsidRPr="00EE4CF2">
        <w:rPr>
          <w:rStyle w:val="StyleUnderline"/>
          <w:highlight w:val="cyan"/>
        </w:rPr>
        <w:t>Xi</w:t>
      </w:r>
      <w:r w:rsidRPr="00EE4CF2">
        <w:rPr>
          <w:sz w:val="14"/>
        </w:rPr>
        <w:t xml:space="preserve"> Jinping </w:t>
      </w:r>
      <w:r w:rsidRPr="00EE4CF2">
        <w:rPr>
          <w:rStyle w:val="StyleUnderline"/>
          <w:highlight w:val="cyan"/>
        </w:rPr>
        <w:t>recognized</w:t>
      </w:r>
      <w:r w:rsidRPr="00EE4CF2">
        <w:rPr>
          <w:sz w:val="14"/>
        </w:rPr>
        <w:t xml:space="preserve"> income </w:t>
      </w:r>
      <w:r w:rsidRPr="00EE4CF2">
        <w:rPr>
          <w:rStyle w:val="StyleUnderline"/>
          <w:highlight w:val="cyan"/>
        </w:rPr>
        <w:t>inequality as</w:t>
      </w:r>
      <w:r w:rsidRPr="00EE4CF2">
        <w:rPr>
          <w:rStyle w:val="StyleUnderline"/>
        </w:rPr>
        <w:t xml:space="preserve"> one of the</w:t>
      </w:r>
      <w:r w:rsidRPr="00EE4CF2">
        <w:rPr>
          <w:sz w:val="14"/>
        </w:rPr>
        <w:t xml:space="preserve"> </w:t>
      </w:r>
      <w:r w:rsidRPr="00EE4CF2">
        <w:rPr>
          <w:rStyle w:val="Emphasis"/>
          <w:highlight w:val="cyan"/>
        </w:rPr>
        <w:t>most alarming</w:t>
      </w:r>
      <w:r w:rsidRPr="00EE4CF2">
        <w:rPr>
          <w:rStyle w:val="Emphasis"/>
        </w:rPr>
        <w:t xml:space="preserve"> problems</w:t>
      </w:r>
      <w:r w:rsidRPr="00EE4CF2">
        <w:rPr>
          <w:sz w:val="14"/>
        </w:rPr>
        <w:t xml:space="preserve"> </w:t>
      </w:r>
      <w:r w:rsidRPr="00EE4CF2">
        <w:rPr>
          <w:rStyle w:val="StyleUnderline"/>
        </w:rPr>
        <w:t>facing</w:t>
      </w:r>
      <w:r w:rsidRPr="00EE4CF2">
        <w:rPr>
          <w:sz w:val="14"/>
        </w:rPr>
        <w:t xml:space="preserve"> </w:t>
      </w:r>
      <w:r w:rsidRPr="00EE4CF2">
        <w:rPr>
          <w:rStyle w:val="StyleUnderline"/>
        </w:rPr>
        <w:t>the world</w:t>
      </w:r>
      <w:r w:rsidRPr="00EE4CF2">
        <w:rPr>
          <w:sz w:val="14"/>
        </w:rPr>
        <w:t>. “At present, the most pressing task before us is to steer the global economy out of difficulty. The global economy has remained sluggish for quite some time. The gap between the poor and the rich and between the South and the North is widening,” said Xi.</w:t>
      </w:r>
    </w:p>
    <w:p w:rsidR="00732A76" w:rsidRPr="00892E78" w:rsidRDefault="00732A76" w:rsidP="00732A76">
      <w:pPr>
        <w:pStyle w:val="Heading4"/>
      </w:pPr>
      <w:r>
        <w:t>Internalized perception of CCP collapse spurs nuke war – empirics prove</w:t>
      </w:r>
    </w:p>
    <w:p w:rsidR="00732A76" w:rsidRDefault="00732A76" w:rsidP="00732A76">
      <w:r>
        <w:t>-- Divisionary wars, nationalism</w:t>
      </w:r>
    </w:p>
    <w:p w:rsidR="00732A76" w:rsidRPr="00861E7D" w:rsidRDefault="00732A76" w:rsidP="00732A76">
      <w:r>
        <w:t>-- SCS, Philippines war, Vietnam war, India border conflicts, ECS, Japan War, Taiwan invasion, US-China War</w:t>
      </w:r>
    </w:p>
    <w:p w:rsidR="00732A76" w:rsidRDefault="00732A76" w:rsidP="00732A76">
      <w:r w:rsidRPr="00861E7D">
        <w:rPr>
          <w:rStyle w:val="Style13ptBold"/>
        </w:rPr>
        <w:t>Cole 14</w:t>
      </w:r>
      <w:r>
        <w:t>, [J. Michael Cole, former analyst at the Canadian Security Intelligence Service, columnist for The Diplomat and a contributor for The National Interest, "Where Would Beijing Use External Distractions?", 7-10, http://thediplomat.com/2014/07/where-would-beijing-use-external-distractions/] Valiaveedu</w:t>
      </w:r>
    </w:p>
    <w:p w:rsidR="00732A76" w:rsidRPr="00861E7D" w:rsidRDefault="00732A76" w:rsidP="00732A76"/>
    <w:p w:rsidR="00732A76" w:rsidRDefault="00732A76" w:rsidP="00732A76">
      <w:pPr>
        <w:rPr>
          <w:sz w:val="14"/>
        </w:rPr>
      </w:pPr>
      <w:r w:rsidRPr="00EB4BB2">
        <w:rPr>
          <w:rStyle w:val="Emphasis"/>
          <w:highlight w:val="cyan"/>
        </w:rPr>
        <w:t>Throughout history</w:t>
      </w:r>
      <w:r w:rsidRPr="00EB4BB2">
        <w:rPr>
          <w:sz w:val="14"/>
          <w:highlight w:val="cyan"/>
        </w:rPr>
        <w:t xml:space="preserve">, </w:t>
      </w:r>
      <w:r w:rsidRPr="00EB4BB2">
        <w:rPr>
          <w:rStyle w:val="StyleUnderline"/>
          <w:highlight w:val="cyan"/>
        </w:rPr>
        <w:t>embattled governments</w:t>
      </w:r>
      <w:r w:rsidRPr="00EB4BB2">
        <w:rPr>
          <w:rStyle w:val="StyleUnderline"/>
        </w:rPr>
        <w:t xml:space="preserve"> have often </w:t>
      </w:r>
      <w:r w:rsidRPr="00EB4BB2">
        <w:rPr>
          <w:rStyle w:val="StyleUnderline"/>
          <w:highlight w:val="cyan"/>
        </w:rPr>
        <w:t>resorted to external distractions to tap</w:t>
      </w:r>
      <w:r w:rsidRPr="00EB4BB2">
        <w:rPr>
          <w:rStyle w:val="StyleUnderline"/>
        </w:rPr>
        <w:t xml:space="preserve"> into a restive population’s </w:t>
      </w:r>
      <w:r w:rsidRPr="00EB4BB2">
        <w:rPr>
          <w:rStyle w:val="StyleUnderline"/>
          <w:highlight w:val="cyan"/>
        </w:rPr>
        <w:t xml:space="preserve">nationalist sentiment and </w:t>
      </w:r>
      <w:r w:rsidRPr="00EB4BB2">
        <w:rPr>
          <w:rStyle w:val="StyleUnderline"/>
        </w:rPr>
        <w:t xml:space="preserve">thereby </w:t>
      </w:r>
      <w:r w:rsidRPr="00EB4BB2">
        <w:rPr>
          <w:rStyle w:val="StyleUnderline"/>
          <w:highlight w:val="cyan"/>
        </w:rPr>
        <w:t>release</w:t>
      </w:r>
      <w:r w:rsidRPr="00EB4BB2">
        <w:rPr>
          <w:rStyle w:val="StyleUnderline"/>
        </w:rPr>
        <w:t xml:space="preserve">, or redirect, </w:t>
      </w:r>
      <w:r w:rsidRPr="00EB4BB2">
        <w:rPr>
          <w:rStyle w:val="StyleUnderline"/>
          <w:highlight w:val="cyan"/>
        </w:rPr>
        <w:t xml:space="preserve">pressures </w:t>
      </w:r>
      <w:r w:rsidRPr="00EB4BB2">
        <w:rPr>
          <w:rStyle w:val="StyleUnderline"/>
        </w:rPr>
        <w:t>that otherwise could have been turned against those in power.</w:t>
      </w:r>
      <w:r w:rsidRPr="00EB4BB2">
        <w:rPr>
          <w:sz w:val="14"/>
        </w:rPr>
        <w:t xml:space="preserve"> </w:t>
      </w:r>
      <w:r w:rsidRPr="00EB4BB2">
        <w:rPr>
          <w:rStyle w:val="StyleUnderline"/>
          <w:highlight w:val="cyan"/>
        </w:rPr>
        <w:t>Authoritarian regimes</w:t>
      </w:r>
      <w:r w:rsidRPr="00EB4BB2">
        <w:rPr>
          <w:rStyle w:val="StyleUnderline"/>
        </w:rPr>
        <w:t xml:space="preserve"> in particular</w:t>
      </w:r>
      <w:r w:rsidRPr="00EB4BB2">
        <w:rPr>
          <w:sz w:val="14"/>
        </w:rPr>
        <w:t>, which deny their citizens the right to punish the authorities through retributive democracy — that is, elections —</w:t>
      </w:r>
      <w:r w:rsidRPr="00EB4BB2">
        <w:rPr>
          <w:rStyle w:val="StyleUnderline"/>
        </w:rPr>
        <w:t xml:space="preserve"> have </w:t>
      </w:r>
      <w:r w:rsidRPr="00EB4BB2">
        <w:rPr>
          <w:rStyle w:val="StyleUnderline"/>
          <w:highlight w:val="cyan"/>
        </w:rPr>
        <w:t>used this</w:t>
      </w:r>
      <w:r w:rsidRPr="00EB4BB2">
        <w:rPr>
          <w:rStyle w:val="StyleUnderline"/>
        </w:rPr>
        <w:t xml:space="preserve"> device </w:t>
      </w:r>
      <w:r w:rsidRPr="00EB4BB2">
        <w:rPr>
          <w:rStyle w:val="StyleUnderline"/>
          <w:highlight w:val="cyan"/>
        </w:rPr>
        <w:t xml:space="preserve">to ensure </w:t>
      </w:r>
      <w:r w:rsidRPr="00EB4BB2">
        <w:rPr>
          <w:rStyle w:val="StyleUnderline"/>
        </w:rPr>
        <w:t xml:space="preserve">their </w:t>
      </w:r>
      <w:r w:rsidRPr="00EB4BB2">
        <w:rPr>
          <w:rStyle w:val="StyleUnderline"/>
          <w:highlight w:val="cyan"/>
        </w:rPr>
        <w:t>survival</w:t>
      </w:r>
      <w:r w:rsidRPr="00EB4BB2">
        <w:rPr>
          <w:rStyle w:val="StyleUnderline"/>
        </w:rPr>
        <w:t xml:space="preserve"> during periods of domestic upheaval</w:t>
      </w:r>
      <w:r w:rsidRPr="00EB4BB2">
        <w:rPr>
          <w:sz w:val="14"/>
        </w:rPr>
        <w:t xml:space="preserve"> or financial crisis.</w:t>
      </w:r>
      <w:r w:rsidRPr="00EB4BB2">
        <w:rPr>
          <w:rStyle w:val="StyleUnderline"/>
        </w:rPr>
        <w:t xml:space="preserve"> Would the Chinese Communist Party (CCP), whose legitimacy is so contingent on social stability and economic growth, go down the same path if it felt that its hold on power were threatened by domestic instability</w:t>
      </w:r>
      <w:r w:rsidRPr="00EB4BB2">
        <w:rPr>
          <w:sz w:val="14"/>
        </w:rPr>
        <w:t xml:space="preserve">? Building on the premise that the many contradictions that are inherent to the extraordinarily complex Chinese experiment, and rampant corruption that undermines stability, will eventually catch up with the CCP, we can legitimately ask how, and where, </w:t>
      </w:r>
      <w:r w:rsidRPr="00EB4BB2">
        <w:rPr>
          <w:rStyle w:val="StyleUnderline"/>
          <w:highlight w:val="cyan"/>
        </w:rPr>
        <w:t xml:space="preserve">Beijing could manufacture </w:t>
      </w:r>
      <w:r w:rsidRPr="00EB4BB2">
        <w:rPr>
          <w:rStyle w:val="StyleUnderline"/>
        </w:rPr>
        <w:t xml:space="preserve">external </w:t>
      </w:r>
      <w:r w:rsidRPr="00EB4BB2">
        <w:rPr>
          <w:rStyle w:val="StyleUnderline"/>
          <w:highlight w:val="cyan"/>
        </w:rPr>
        <w:t>crises</w:t>
      </w:r>
      <w:r w:rsidRPr="00EB4BB2">
        <w:rPr>
          <w:rStyle w:val="StyleUnderline"/>
        </w:rPr>
        <w:t xml:space="preserve"> with opponents against whom nationalist fervor, a major characteristic of contemporary China, can be </w:t>
      </w:r>
      <w:r w:rsidRPr="00466ACA">
        <w:rPr>
          <w:rStyle w:val="StyleUnderline"/>
        </w:rPr>
        <w:t>channeled.</w:t>
      </w:r>
      <w:r w:rsidRPr="00466ACA">
        <w:rPr>
          <w:sz w:val="14"/>
        </w:rPr>
        <w:t xml:space="preserve"> </w:t>
      </w:r>
      <w:r w:rsidRPr="00466ACA">
        <w:rPr>
          <w:rStyle w:val="Emphasis"/>
        </w:rPr>
        <w:t>In past decades</w:t>
      </w:r>
      <w:r w:rsidRPr="00466ACA">
        <w:rPr>
          <w:sz w:val="14"/>
        </w:rPr>
        <w:t xml:space="preserve">, </w:t>
      </w:r>
      <w:r w:rsidRPr="00466ACA">
        <w:rPr>
          <w:rStyle w:val="StyleUnderline"/>
        </w:rPr>
        <w:t>the CCP has on several occasions tapped into public outrage to distract a disgruntled population, often by encouraging (and when necessary containing) protests against external opponents, namely Japan and the United States</w:t>
      </w:r>
      <w:r w:rsidRPr="00466ACA">
        <w:rPr>
          <w:sz w:val="14"/>
        </w:rPr>
        <w:t xml:space="preserve">. While serving as a convenient outlet, domestic protests, even when they turned violent (e.g., attacks on Japanese manufacturers), were about as far as the CCP would allow. This self-imposed restraint, which was prevalent during the 1980s, 1990s and 2000s, was a function both of China’s focus on building its economy (contingent on stable relations with its neighbors) and perceived military weakness. Since then, </w:t>
      </w:r>
      <w:r w:rsidRPr="00466ACA">
        <w:rPr>
          <w:rStyle w:val="StyleUnderline"/>
        </w:rPr>
        <w:t>China has established itself as the world’s second-largest economy and now deploys, thanks to more than a decade of double-digit defense budget growth, a first-rate modern military. Those impressive achievements have, however, fueled Chinese nationalism, which has increasingly approached the dangerous zone of hubris.</w:t>
      </w:r>
      <w:r w:rsidRPr="00466ACA">
        <w:rPr>
          <w:sz w:val="14"/>
        </w:rPr>
        <w:t xml:space="preserve"> For many, China is now a rightful regional hegemon demanding respect, which if denied can — and should — be met with threats, if not the application of force. While it might be tempting to attribute China’s recent assertiveness in the South and East China Seas to the emergence of Xi Jinping, Xi alone cannot make all the decisions; </w:t>
      </w:r>
      <w:r w:rsidRPr="00466ACA">
        <w:rPr>
          <w:rStyle w:val="StyleUnderline"/>
        </w:rPr>
        <w:t>nationalism is a component that cannot be dissociated from this new phase in Chinese expressions of its power</w:t>
      </w:r>
      <w:r w:rsidRPr="00466ACA">
        <w:rPr>
          <w:sz w:val="14"/>
        </w:rPr>
        <w:t xml:space="preserve">. As then-Chinese foreign minister Yang Jiechi is said to have told his counterparts at a tense regional forum in Hanoi in 2010, “There is one basic difference among us. China is a big state and you are smaller countries.” This newfound assertiveness within its backyard thus makes it more feasible that, in times of serious trouble at home, </w:t>
      </w:r>
      <w:r w:rsidRPr="00466ACA">
        <w:rPr>
          <w:rStyle w:val="StyleUnderline"/>
        </w:rPr>
        <w:t xml:space="preserve">the Chinese leadership could seek to deflect potentially destabilizing anger by exploiting some external distraction. </w:t>
      </w:r>
      <w:r w:rsidRPr="00466ACA">
        <w:rPr>
          <w:sz w:val="14"/>
        </w:rPr>
        <w:t xml:space="preserve">Doing so is always a calculated risk, and sometimes the gambit fails, as Slobodan Milosevic learned the hard way when he tapped into the furies of nationalism to appease mounting public discontent with his bungled economic policies. For an external distraction to achieve its objective (that is, taking attention away from domestic issues by redirecting anger at an outside actor), it must not result in failure or military defeat. In other words, except for the most extreme circumstances, such as the imminent collapse of a regime, the decision to externalize a domestic crisis is a rational one: adventurism must be certain to achieve success, which in turn will translate into political gains for the embattled regime. Risk-taking is therefore proportional to the seriousness of the destabilizing forces within. Rule No. 1 for External Distractions: </w:t>
      </w:r>
      <w:r w:rsidRPr="00466ACA">
        <w:rPr>
          <w:rStyle w:val="StyleUnderline"/>
        </w:rPr>
        <w:t>The greater the domestic instability, the more risks a regime will be willing to take, given that the scope and, above all, the symbolism of the victory in an external scenario must also be greater</w:t>
      </w:r>
      <w:r w:rsidRPr="00466ACA">
        <w:rPr>
          <w:sz w:val="14"/>
        </w:rPr>
        <w:t xml:space="preserve">. With this in mind, we can then ask which external distraction scenarios would Beijing be the most likely to turn to should domestic disturbances compel it to do so. That is not to say that anything like this will happen anytime soon. </w:t>
      </w:r>
      <w:r w:rsidRPr="00466ACA">
        <w:rPr>
          <w:rStyle w:val="StyleUnderline"/>
        </w:rPr>
        <w:t xml:space="preserve">It is nevertheless not unreasonable to imagine such a possibility. The </w:t>
      </w:r>
      <w:r w:rsidRPr="00466ACA">
        <w:rPr>
          <w:rStyle w:val="Emphasis"/>
        </w:rPr>
        <w:t>intensifying crackdown</w:t>
      </w:r>
      <w:r w:rsidRPr="00466ACA">
        <w:rPr>
          <w:rStyle w:val="StyleUnderline"/>
        </w:rPr>
        <w:t xml:space="preserve"> on critics of the CCP, the detention </w:t>
      </w:r>
      <w:r w:rsidRPr="00466ACA">
        <w:rPr>
          <w:sz w:val="14"/>
        </w:rPr>
        <w:t>of lawyers, journalists and activists,</w:t>
      </w:r>
      <w:r w:rsidRPr="00466ACA">
        <w:rPr>
          <w:rStyle w:val="StyleUnderline"/>
        </w:rPr>
        <w:t xml:space="preserve"> unrest in Xinjiang, random acts of terrorism, accrued censorship — all point to growing instability. What follows is</w:t>
      </w:r>
      <w:r w:rsidRPr="00EB4BB2">
        <w:rPr>
          <w:rStyle w:val="StyleUnderline"/>
        </w:rPr>
        <w:t xml:space="preserve"> a very succinct (and by no means exhaustive) list of disputes</w:t>
      </w:r>
      <w:r w:rsidRPr="00EB4BB2">
        <w:rPr>
          <w:sz w:val="14"/>
        </w:rPr>
        <w:t xml:space="preserve">, in descending order of likelihood, which Beijing could use for external distraction. </w:t>
      </w:r>
      <w:r w:rsidRPr="00EB4BB2">
        <w:rPr>
          <w:rStyle w:val="Emphasis"/>
        </w:rPr>
        <w:t xml:space="preserve">1. </w:t>
      </w:r>
      <w:r w:rsidRPr="00EB4BB2">
        <w:rPr>
          <w:rStyle w:val="Emphasis"/>
          <w:highlight w:val="cyan"/>
        </w:rPr>
        <w:t>South China Sea</w:t>
      </w:r>
      <w:r w:rsidRPr="00EB4BB2">
        <w:t xml:space="preserve"> </w:t>
      </w:r>
      <w:r w:rsidRPr="00EB4BB2">
        <w:rPr>
          <w:sz w:val="14"/>
        </w:rPr>
        <w:t xml:space="preserve">The South China Sea, an area where China is embroiled in several territorial disputes with smaller claimants, </w:t>
      </w:r>
      <w:r w:rsidRPr="00EB4BB2">
        <w:rPr>
          <w:rStyle w:val="StyleUnderline"/>
          <w:highlight w:val="cyan"/>
        </w:rPr>
        <w:t>is ripe</w:t>
      </w:r>
      <w:r w:rsidRPr="00EB4BB2">
        <w:rPr>
          <w:rStyle w:val="StyleUnderline"/>
        </w:rPr>
        <w:t xml:space="preserve"> for exploitation as an external distraction</w:t>
      </w:r>
      <w:r w:rsidRPr="00EB4BB2">
        <w:rPr>
          <w:sz w:val="14"/>
        </w:rPr>
        <w:t xml:space="preserve">. Nationalist sentiment, along with the sense that </w:t>
      </w:r>
      <w:r w:rsidRPr="00EB4BB2">
        <w:rPr>
          <w:rStyle w:val="StyleUnderline"/>
        </w:rPr>
        <w:t xml:space="preserve">the entire body of water is part of China’s indivisible territory and therefore a </w:t>
      </w:r>
      <w:r w:rsidRPr="00EB4BB2">
        <w:rPr>
          <w:rStyle w:val="StyleUnderline"/>
          <w:highlight w:val="cyan"/>
        </w:rPr>
        <w:t>“core interest,” are sufficient</w:t>
      </w:r>
      <w:r w:rsidRPr="00EB4BB2">
        <w:rPr>
          <w:rStyle w:val="StyleUnderline"/>
        </w:rPr>
        <w:t xml:space="preserve"> enough </w:t>
      </w:r>
      <w:r w:rsidRPr="00EB4BB2">
        <w:rPr>
          <w:rStyle w:val="StyleUnderline"/>
          <w:highlight w:val="cyan"/>
        </w:rPr>
        <w:t>to foster</w:t>
      </w:r>
      <w:r w:rsidRPr="00EB4BB2">
        <w:rPr>
          <w:rStyle w:val="StyleUnderline"/>
        </w:rPr>
        <w:t xml:space="preserve"> a </w:t>
      </w:r>
      <w:r w:rsidRPr="00EB4BB2">
        <w:rPr>
          <w:rStyle w:val="StyleUnderline"/>
          <w:highlight w:val="cyan"/>
        </w:rPr>
        <w:t>will to fight</w:t>
      </w:r>
      <w:r w:rsidRPr="00EB4BB2">
        <w:rPr>
          <w:rStyle w:val="StyleUnderline"/>
        </w:rPr>
        <w:t xml:space="preserve"> should some “incident,” timed to counter unrest back home, force China to react</w:t>
      </w:r>
      <w:r w:rsidRPr="00EB4BB2">
        <w:rPr>
          <w:sz w:val="14"/>
        </w:rPr>
        <w:t>. Barring a U.S. intervention, which for the time being seems unlikely, the People’s Liberation Army (PLA) has both the numerical and qualitative advantage against any would be opponent or combinati</w:t>
      </w:r>
      <w:r w:rsidRPr="00466ACA">
        <w:rPr>
          <w:sz w:val="14"/>
        </w:rPr>
        <w:t>on t</w:t>
      </w:r>
      <w:r w:rsidRPr="00EB4BB2">
        <w:rPr>
          <w:sz w:val="14"/>
        </w:rPr>
        <w:t xml:space="preserve">hereof. </w:t>
      </w:r>
      <w:r w:rsidRPr="00EB4BB2">
        <w:rPr>
          <w:rStyle w:val="StyleUnderline"/>
        </w:rPr>
        <w:t xml:space="preserve">The </w:t>
      </w:r>
      <w:r w:rsidRPr="00EB4BB2">
        <w:rPr>
          <w:rStyle w:val="StyleUnderline"/>
          <w:highlight w:val="cyan"/>
        </w:rPr>
        <w:t>Philippines and Vietnam</w:t>
      </w:r>
      <w:r w:rsidRPr="00EB4BB2">
        <w:rPr>
          <w:rStyle w:val="StyleUnderline"/>
        </w:rPr>
        <w:t xml:space="preserve">, two countries which have skirmished with China in recent years, </w:t>
      </w:r>
      <w:r w:rsidRPr="00EB4BB2">
        <w:rPr>
          <w:rStyle w:val="StyleUnderline"/>
          <w:highlight w:val="cyan"/>
        </w:rPr>
        <w:t>are</w:t>
      </w:r>
      <w:r w:rsidRPr="00EB4BB2">
        <w:rPr>
          <w:rStyle w:val="StyleUnderline"/>
        </w:rPr>
        <w:t xml:space="preserve"> the </w:t>
      </w:r>
      <w:r w:rsidRPr="00EB4BB2">
        <w:rPr>
          <w:rStyle w:val="StyleUnderline"/>
          <w:highlight w:val="cyan"/>
        </w:rPr>
        <w:t xml:space="preserve">likeliest </w:t>
      </w:r>
      <w:r w:rsidRPr="00EB4BB2">
        <w:rPr>
          <w:rStyle w:val="StyleUnderline"/>
        </w:rPr>
        <w:t>candidates for external distractions, as</w:t>
      </w:r>
      <w:r w:rsidRPr="00EB4BB2">
        <w:rPr>
          <w:sz w:val="14"/>
        </w:rPr>
        <w:t xml:space="preserve"> the </w:t>
      </w:r>
      <w:r w:rsidRPr="00EB4BB2">
        <w:rPr>
          <w:rStyle w:val="StyleUnderline"/>
        </w:rPr>
        <w:t>costs</w:t>
      </w:r>
      <w:r w:rsidRPr="00EB4BB2">
        <w:rPr>
          <w:sz w:val="14"/>
        </w:rPr>
        <w:t xml:space="preserve"> of a brief conflict </w:t>
      </w:r>
      <w:r w:rsidRPr="00EB4BB2">
        <w:rPr>
          <w:rStyle w:val="StyleUnderline"/>
        </w:rPr>
        <w:t>would be low</w:t>
      </w:r>
      <w:r w:rsidRPr="00EB4BB2">
        <w:rPr>
          <w:sz w:val="14"/>
        </w:rPr>
        <w:t xml:space="preserve"> and the likelihood of military success fairly high. For a quick popularity boost and low-risk distraction, these opponents would best serve Beijing’s interests. </w:t>
      </w:r>
      <w:r w:rsidRPr="00EB4BB2">
        <w:rPr>
          <w:rStyle w:val="Emphasis"/>
        </w:rPr>
        <w:t xml:space="preserve">2. Jammu and Kashmir, Arunachal </w:t>
      </w:r>
      <w:r w:rsidRPr="00466ACA">
        <w:rPr>
          <w:rStyle w:val="Emphasis"/>
        </w:rPr>
        <w:t xml:space="preserve">Pradesh </w:t>
      </w:r>
      <w:r w:rsidRPr="00466ACA">
        <w:rPr>
          <w:rStyle w:val="StyleUnderline"/>
        </w:rPr>
        <w:t>Although Beijing claims that it is ready for a settlement of its longstanding territorial disputes with India,</w:t>
      </w:r>
      <w:r w:rsidRPr="00466ACA">
        <w:rPr>
          <w:sz w:val="14"/>
        </w:rPr>
        <w:t xml:space="preserve"> the </w:t>
      </w:r>
      <w:r w:rsidRPr="00466ACA">
        <w:rPr>
          <w:rStyle w:val="Emphasis"/>
        </w:rPr>
        <w:t>areas remain ripe</w:t>
      </w:r>
      <w:r w:rsidRPr="00466ACA">
        <w:rPr>
          <w:sz w:val="14"/>
        </w:rPr>
        <w:t xml:space="preserve"> for the re-ignition of conflict. </w:t>
      </w:r>
      <w:r w:rsidRPr="00466ACA">
        <w:rPr>
          <w:rStyle w:val="StyleUnderline"/>
        </w:rPr>
        <w:t>New Delhi accuses China of occupying 38,000 square kilometers in Jammu and Kashmir, and Beijing lays claim to more than 90,000 square kilometers of territory inside the Indian state of Arunachal Pradesh</w:t>
      </w:r>
      <w:r w:rsidRPr="00466ACA">
        <w:rPr>
          <w:sz w:val="14"/>
        </w:rPr>
        <w:t xml:space="preserve">. A few factors militate against the suitability of those territories for an external distraction, chief among them the difficult access in winter, and the strength of the Indian military, which would pose a greater risk to PLA troops than those of Vietnam or the Philippines in the previous scenario. Nevertheless, </w:t>
      </w:r>
      <w:r w:rsidRPr="00466ACA">
        <w:rPr>
          <w:rStyle w:val="StyleUnderline"/>
        </w:rPr>
        <w:t>memories of China’s routing of the Indian military in the Sino-Indian War of 1962 could embolden Beijing.</w:t>
      </w:r>
      <w:r w:rsidRPr="00466ACA">
        <w:rPr>
          <w:sz w:val="14"/>
        </w:rPr>
        <w:t xml:space="preserve"> Though challenging, the PLA would be expected to prevail in a limited conflict with Indian forces, and China would have taken on a greater regional power than Vietnam or the Philippines, with everything that this entails in terms of political benefits back home. </w:t>
      </w:r>
      <w:r w:rsidRPr="00466ACA">
        <w:rPr>
          <w:rStyle w:val="Emphasis"/>
        </w:rPr>
        <w:t>3. East China Sea and</w:t>
      </w:r>
      <w:r w:rsidRPr="00EB4BB2">
        <w:rPr>
          <w:rStyle w:val="Emphasis"/>
        </w:rPr>
        <w:t xml:space="preserve"> Japan </w:t>
      </w:r>
      <w:r w:rsidRPr="00EB4BB2">
        <w:rPr>
          <w:rStyle w:val="StyleUnderline"/>
        </w:rPr>
        <w:t xml:space="preserve">Sparking a </w:t>
      </w:r>
      <w:r w:rsidRPr="00EB4BB2">
        <w:rPr>
          <w:rStyle w:val="StyleUnderline"/>
          <w:highlight w:val="cyan"/>
        </w:rPr>
        <w:t>war with Japan</w:t>
      </w:r>
      <w:r w:rsidRPr="00EB4BB2">
        <w:rPr>
          <w:rStyle w:val="StyleUnderline"/>
        </w:rPr>
        <w:t xml:space="preserve">, presumably over the disputed Senkaku/Diaoyu islets, </w:t>
      </w:r>
      <w:r w:rsidRPr="00EB4BB2">
        <w:rPr>
          <w:rStyle w:val="StyleUnderline"/>
          <w:highlight w:val="cyan"/>
        </w:rPr>
        <w:t>would represent a major escalation</w:t>
      </w:r>
      <w:r w:rsidRPr="00EB4BB2">
        <w:rPr>
          <w:rStyle w:val="StyleUnderline"/>
        </w:rPr>
        <w:t xml:space="preserve"> on Beijing’s part</w:t>
      </w:r>
      <w:r w:rsidRPr="00EB4BB2">
        <w:rPr>
          <w:sz w:val="14"/>
        </w:rPr>
        <w:t xml:space="preserve">. </w:t>
      </w:r>
      <w:r w:rsidRPr="00EB4BB2">
        <w:rPr>
          <w:rStyle w:val="StyleUnderline"/>
        </w:rPr>
        <w:t xml:space="preserve">Assuming that rational actors are in control in Beijing, a </w:t>
      </w:r>
      <w:r w:rsidRPr="00EB4BB2">
        <w:rPr>
          <w:rStyle w:val="StyleUnderline"/>
          <w:highlight w:val="cyan"/>
        </w:rPr>
        <w:t>decision</w:t>
      </w:r>
      <w:r w:rsidRPr="00EB4BB2">
        <w:rPr>
          <w:rStyle w:val="StyleUnderline"/>
        </w:rPr>
        <w:t xml:space="preserve"> to begin hostilities</w:t>
      </w:r>
      <w:r w:rsidRPr="00EB4BB2">
        <w:rPr>
          <w:sz w:val="14"/>
        </w:rPr>
        <w:t xml:space="preserve"> with the modern and skilled Japan Self-Defense Forces </w:t>
      </w:r>
      <w:r w:rsidRPr="00EB4BB2">
        <w:rPr>
          <w:rStyle w:val="StyleUnderline"/>
          <w:highlight w:val="cyan"/>
        </w:rPr>
        <w:t xml:space="preserve">would </w:t>
      </w:r>
      <w:r w:rsidRPr="00EB4BB2">
        <w:rPr>
          <w:rStyle w:val="StyleUnderline"/>
        </w:rPr>
        <w:t xml:space="preserve">only </w:t>
      </w:r>
      <w:r w:rsidRPr="00EB4BB2">
        <w:rPr>
          <w:rStyle w:val="StyleUnderline"/>
          <w:highlight w:val="cyan"/>
        </w:rPr>
        <w:t>be made if</w:t>
      </w:r>
      <w:r w:rsidRPr="00EB4BB2">
        <w:rPr>
          <w:rStyle w:val="StyleUnderline"/>
        </w:rPr>
        <w:t xml:space="preserve"> domestic </w:t>
      </w:r>
      <w:r w:rsidRPr="00EB4BB2">
        <w:rPr>
          <w:rStyle w:val="StyleUnderline"/>
          <w:highlight w:val="cyan"/>
        </w:rPr>
        <w:t xml:space="preserve">instability were serious </w:t>
      </w:r>
      <w:r w:rsidRPr="00EB4BB2">
        <w:rPr>
          <w:rStyle w:val="StyleUnderline"/>
        </w:rPr>
        <w:t>enough</w:t>
      </w:r>
      <w:r w:rsidRPr="00EB4BB2">
        <w:rPr>
          <w:sz w:val="14"/>
        </w:rPr>
        <w:t xml:space="preserve">. </w:t>
      </w:r>
      <w:r w:rsidRPr="00EB4BB2">
        <w:rPr>
          <w:rStyle w:val="StyleUnderline"/>
        </w:rPr>
        <w:t>Still</w:t>
      </w:r>
      <w:r w:rsidRPr="00EB4BB2">
        <w:rPr>
          <w:sz w:val="14"/>
        </w:rPr>
        <w:t xml:space="preserve">, </w:t>
      </w:r>
      <w:r w:rsidRPr="00EB4BB2">
        <w:rPr>
          <w:rStyle w:val="StyleUnderline"/>
          <w:highlight w:val="cyan"/>
        </w:rPr>
        <w:t>high resentment</w:t>
      </w:r>
      <w:r w:rsidRPr="00EB4BB2">
        <w:rPr>
          <w:sz w:val="14"/>
        </w:rPr>
        <w:t xml:space="preserve"> of the Japanese stemming </w:t>
      </w:r>
      <w:r w:rsidRPr="00EB4BB2">
        <w:rPr>
          <w:rStyle w:val="StyleUnderline"/>
        </w:rPr>
        <w:t>from Japanese aggression</w:t>
      </w:r>
      <w:r w:rsidRPr="00EB4BB2">
        <w:rPr>
          <w:sz w:val="14"/>
        </w:rPr>
        <w:t xml:space="preserve"> before and during World War II </w:t>
      </w:r>
      <w:r w:rsidRPr="00EB4BB2">
        <w:rPr>
          <w:rStyle w:val="StyleUnderline"/>
          <w:highlight w:val="cyan"/>
        </w:rPr>
        <w:t>and</w:t>
      </w:r>
      <w:r w:rsidRPr="00EB4BB2">
        <w:rPr>
          <w:rStyle w:val="StyleUnderline"/>
        </w:rPr>
        <w:t xml:space="preserve"> the </w:t>
      </w:r>
      <w:r w:rsidRPr="00EB4BB2">
        <w:rPr>
          <w:rStyle w:val="StyleUnderline"/>
          <w:highlight w:val="cyan"/>
        </w:rPr>
        <w:t>competitive</w:t>
      </w:r>
      <w:r w:rsidRPr="00EB4BB2">
        <w:rPr>
          <w:rStyle w:val="StyleUnderline"/>
        </w:rPr>
        <w:t xml:space="preserve"> nature of the bilateral </w:t>
      </w:r>
      <w:r w:rsidRPr="00EB4BB2">
        <w:rPr>
          <w:rStyle w:val="StyleUnderline"/>
          <w:highlight w:val="cyan"/>
        </w:rPr>
        <w:t>relations</w:t>
      </w:r>
      <w:r w:rsidRPr="00EB4BB2">
        <w:rPr>
          <w:rStyle w:val="StyleUnderline"/>
        </w:rPr>
        <w:t>hip</w:t>
      </w:r>
      <w:r w:rsidRPr="00EB4BB2">
        <w:rPr>
          <w:sz w:val="14"/>
        </w:rPr>
        <w:t xml:space="preserve"> </w:t>
      </w:r>
      <w:r w:rsidRPr="00EB4BB2">
        <w:rPr>
          <w:rStyle w:val="StyleUnderline"/>
          <w:highlight w:val="cyan"/>
        </w:rPr>
        <w:t>make Japan</w:t>
      </w:r>
      <w:r w:rsidRPr="00EB4BB2">
        <w:rPr>
          <w:sz w:val="14"/>
        </w:rPr>
        <w:t xml:space="preserve"> the </w:t>
      </w:r>
      <w:r w:rsidRPr="00EB4BB2">
        <w:rPr>
          <w:rStyle w:val="Emphasis"/>
          <w:highlight w:val="cyan"/>
        </w:rPr>
        <w:t>perfect</w:t>
      </w:r>
      <w:r w:rsidRPr="00EB4BB2">
        <w:rPr>
          <w:sz w:val="14"/>
        </w:rPr>
        <w:t xml:space="preserve"> candidate for an external distraction. More than any other conflict, </w:t>
      </w:r>
      <w:r w:rsidRPr="00EB4BB2">
        <w:rPr>
          <w:rStyle w:val="StyleUnderline"/>
          <w:highlight w:val="cyan"/>
        </w:rPr>
        <w:t xml:space="preserve">hostilities </w:t>
      </w:r>
      <w:r w:rsidRPr="00EB4BB2">
        <w:rPr>
          <w:rStyle w:val="StyleUnderline"/>
        </w:rPr>
        <w:t xml:space="preserve">with Japan would rally ordinary Chinese to the flag and </w:t>
      </w:r>
      <w:r w:rsidRPr="00EB4BB2">
        <w:rPr>
          <w:rStyle w:val="StyleUnderline"/>
          <w:highlight w:val="cyan"/>
        </w:rPr>
        <w:t xml:space="preserve">tap into hatred </w:t>
      </w:r>
      <w:r w:rsidRPr="00EB4BB2">
        <w:rPr>
          <w:rStyle w:val="StyleUnderline"/>
        </w:rPr>
        <w:t>that the leadership knows it could exploit if necessary.</w:t>
      </w:r>
      <w:r w:rsidRPr="00EB4BB2">
        <w:rPr>
          <w:sz w:val="14"/>
        </w:rPr>
        <w:t xml:space="preserve"> </w:t>
      </w:r>
      <w:r w:rsidRPr="00EB4BB2">
        <w:rPr>
          <w:rStyle w:val="StyleUnderline"/>
        </w:rPr>
        <w:t xml:space="preserve">Although the </w:t>
      </w:r>
      <w:r w:rsidRPr="00EB4BB2">
        <w:rPr>
          <w:rStyle w:val="StyleUnderline"/>
          <w:highlight w:val="cyan"/>
        </w:rPr>
        <w:t>chances of prevailing would be</w:t>
      </w:r>
      <w:r w:rsidRPr="00EB4BB2">
        <w:rPr>
          <w:rStyle w:val="StyleUnderline"/>
        </w:rPr>
        <w:t xml:space="preserve"> much </w:t>
      </w:r>
      <w:r w:rsidRPr="00EB4BB2">
        <w:rPr>
          <w:rStyle w:val="StyleUnderline"/>
          <w:highlight w:val="cyan"/>
        </w:rPr>
        <w:t>smaller</w:t>
      </w:r>
      <w:r w:rsidRPr="00EB4BB2">
        <w:rPr>
          <w:rStyle w:val="StyleUnderline"/>
        </w:rPr>
        <w:t xml:space="preserve"> </w:t>
      </w:r>
      <w:r w:rsidRPr="00EB4BB2">
        <w:rPr>
          <w:sz w:val="14"/>
        </w:rPr>
        <w:t>than in the South China Sea or Indian scenarios (</w:t>
      </w:r>
      <w:r w:rsidRPr="00EB4BB2">
        <w:rPr>
          <w:rStyle w:val="Emphasis"/>
          <w:highlight w:val="cyan"/>
        </w:rPr>
        <w:t xml:space="preserve">especially if </w:t>
      </w:r>
      <w:r w:rsidRPr="00EB4BB2">
        <w:rPr>
          <w:rStyle w:val="Emphasis"/>
        </w:rPr>
        <w:t xml:space="preserve">the </w:t>
      </w:r>
      <w:r w:rsidRPr="00EB4BB2">
        <w:rPr>
          <w:rStyle w:val="Emphasis"/>
          <w:highlight w:val="cyan"/>
        </w:rPr>
        <w:t>U.S. became involved</w:t>
      </w:r>
      <w:r w:rsidRPr="00EB4BB2">
        <w:rPr>
          <w:sz w:val="14"/>
        </w:rPr>
        <w:t xml:space="preserve">), the </w:t>
      </w:r>
      <w:r w:rsidRPr="00EB4BB2">
        <w:rPr>
          <w:rStyle w:val="StyleUnderline"/>
          <w:highlight w:val="cyan"/>
        </w:rPr>
        <w:t>dividends</w:t>
      </w:r>
      <w:r w:rsidRPr="00EB4BB2">
        <w:rPr>
          <w:sz w:val="14"/>
        </w:rPr>
        <w:t xml:space="preserve"> of victory against Japan — anything from teaching Tokyo a lesson to redressing historical injustices — </w:t>
      </w:r>
      <w:r w:rsidRPr="00EB4BB2">
        <w:rPr>
          <w:rStyle w:val="StyleUnderline"/>
          <w:highlight w:val="cyan"/>
        </w:rPr>
        <w:t>could be</w:t>
      </w:r>
      <w:r w:rsidRPr="00EB4BB2">
        <w:rPr>
          <w:sz w:val="14"/>
        </w:rPr>
        <w:t xml:space="preserve"> such as to become a major factor in </w:t>
      </w:r>
      <w:r w:rsidRPr="00EB4BB2">
        <w:rPr>
          <w:rStyle w:val="StyleUnderline"/>
          <w:highlight w:val="cyan"/>
        </w:rPr>
        <w:t>appeasing</w:t>
      </w:r>
      <w:r w:rsidRPr="00EB4BB2">
        <w:rPr>
          <w:rStyle w:val="StyleUnderline"/>
        </w:rPr>
        <w:t xml:space="preserve"> major domestic </w:t>
      </w:r>
      <w:r w:rsidRPr="00EB4BB2">
        <w:rPr>
          <w:rStyle w:val="StyleUnderline"/>
          <w:highlight w:val="cyan"/>
        </w:rPr>
        <w:t>unrest</w:t>
      </w:r>
      <w:r w:rsidRPr="00EB4BB2">
        <w:rPr>
          <w:rStyle w:val="StyleUnderline"/>
        </w:rPr>
        <w:t xml:space="preserve"> in China</w:t>
      </w:r>
      <w:r w:rsidRPr="00EB4BB2">
        <w:rPr>
          <w:sz w:val="14"/>
        </w:rPr>
        <w:t xml:space="preserve">. Unless the CCP were on the brink of collapse, it is unlikely that the leadership in Beijing would escalate tensions with Japan beyond the disputed islets. In other words, military action probably would not extend to other parts of Japan’s territory, unless, of course, the conflict widened. Containing the conflict by limiting it to the Senkaku/Diaoyus would therefore be part of Beijing’s strategy. </w:t>
      </w:r>
      <w:r w:rsidRPr="00EB4BB2">
        <w:rPr>
          <w:rStyle w:val="Emphasis"/>
        </w:rPr>
        <w:t xml:space="preserve">4. Taiwan </w:t>
      </w:r>
      <w:r w:rsidRPr="00EB4BB2">
        <w:rPr>
          <w:rStyle w:val="StyleUnderline"/>
        </w:rPr>
        <w:t xml:space="preserve">The “reunification” of </w:t>
      </w:r>
      <w:r w:rsidRPr="00EB4BB2">
        <w:rPr>
          <w:rStyle w:val="StyleUnderline"/>
          <w:highlight w:val="cyan"/>
        </w:rPr>
        <w:t xml:space="preserve">Taiwan remains </w:t>
      </w:r>
      <w:r w:rsidRPr="00EB4BB2">
        <w:rPr>
          <w:rStyle w:val="StyleUnderline"/>
        </w:rPr>
        <w:t>a so-called “</w:t>
      </w:r>
      <w:r w:rsidRPr="00EB4BB2">
        <w:rPr>
          <w:rStyle w:val="StyleUnderline"/>
          <w:highlight w:val="cyan"/>
        </w:rPr>
        <w:t>core interest</w:t>
      </w:r>
      <w:r w:rsidRPr="00EB4BB2">
        <w:rPr>
          <w:rStyle w:val="StyleUnderline"/>
        </w:rPr>
        <w:t xml:space="preserve">” of China </w:t>
      </w:r>
      <w:r w:rsidRPr="00EB4BB2">
        <w:rPr>
          <w:rStyle w:val="StyleUnderline"/>
          <w:highlight w:val="cyan"/>
        </w:rPr>
        <w:t xml:space="preserve">and a major component of </w:t>
      </w:r>
      <w:r w:rsidRPr="00EB4BB2">
        <w:rPr>
          <w:rStyle w:val="StyleUnderline"/>
        </w:rPr>
        <w:t xml:space="preserve">the CCP’s </w:t>
      </w:r>
      <w:r w:rsidRPr="00EB4BB2">
        <w:rPr>
          <w:rStyle w:val="StyleUnderline"/>
          <w:highlight w:val="cyan"/>
        </w:rPr>
        <w:t>legitimacy</w:t>
      </w:r>
      <w:r w:rsidRPr="00EB4BB2">
        <w:rPr>
          <w:rStyle w:val="StyleUnderline"/>
        </w:rPr>
        <w:t xml:space="preserve"> with the public.</w:t>
      </w:r>
      <w:r w:rsidRPr="00EB4BB2">
        <w:rPr>
          <w:sz w:val="14"/>
        </w:rPr>
        <w:t xml:space="preserve"> Despite rapprochement in recent years, a substantial component of the PLA remains committed to a Taiwan contingency. </w:t>
      </w:r>
      <w:r w:rsidRPr="00EB4BB2">
        <w:rPr>
          <w:rStyle w:val="StyleUnderline"/>
        </w:rPr>
        <w:t xml:space="preserve">Although the risks of war in the Taiwan Strait are low at the moment, </w:t>
      </w:r>
      <w:r w:rsidRPr="00EB4BB2">
        <w:rPr>
          <w:rStyle w:val="StyleUnderline"/>
          <w:highlight w:val="cyan"/>
        </w:rPr>
        <w:t xml:space="preserve">China never shelved </w:t>
      </w:r>
      <w:r w:rsidRPr="00EB4BB2">
        <w:rPr>
          <w:rStyle w:val="StyleUnderline"/>
        </w:rPr>
        <w:t xml:space="preserve">its </w:t>
      </w:r>
      <w:r w:rsidRPr="00EB4BB2">
        <w:rPr>
          <w:rStyle w:val="StyleUnderline"/>
          <w:highlight w:val="cyan"/>
        </w:rPr>
        <w:t xml:space="preserve">plans to annex </w:t>
      </w:r>
      <w:r w:rsidRPr="00EB4BB2">
        <w:rPr>
          <w:rStyle w:val="StyleUnderline"/>
        </w:rPr>
        <w:t xml:space="preserve">the island by force if necessary, and has vowed to do so should Taipei seek to unilaterally change the status quo by declaring de jure independence. </w:t>
      </w:r>
      <w:r w:rsidRPr="00EB4BB2">
        <w:rPr>
          <w:sz w:val="14"/>
        </w:rPr>
        <w:t xml:space="preserve">Under Xi, </w:t>
      </w:r>
      <w:r w:rsidRPr="00EB4BB2">
        <w:rPr>
          <w:rStyle w:val="StyleUnderline"/>
        </w:rPr>
        <w:t>Beijing</w:t>
      </w:r>
      <w:r w:rsidRPr="00EB4BB2">
        <w:rPr>
          <w:sz w:val="14"/>
        </w:rPr>
        <w:t xml:space="preserve"> has also signaled that while it is willing to be patient with Taiwanese and would prefer to use financial incentives to gradually consolidate its grip on Taiwan, it </w:t>
      </w:r>
      <w:r w:rsidRPr="00EB4BB2">
        <w:rPr>
          <w:rStyle w:val="StyleUnderline"/>
        </w:rPr>
        <w:t>does not intend to be patient forever.</w:t>
      </w:r>
      <w:r w:rsidRPr="00EB4BB2">
        <w:rPr>
          <w:sz w:val="14"/>
        </w:rPr>
        <w:t xml:space="preserve"> In other words, foot-dragging on Taiwan’s part, or the election of a political party that is less amenable to rapprochement than the ruling Kuomintang (KMT), could prompt Beijing to choose a more aggressive course of action. </w:t>
      </w:r>
      <w:r w:rsidRPr="00EB4BB2">
        <w:rPr>
          <w:rStyle w:val="StyleUnderline"/>
        </w:rPr>
        <w:t xml:space="preserve">Serious </w:t>
      </w:r>
      <w:r w:rsidRPr="00EB4BB2">
        <w:rPr>
          <w:rStyle w:val="StyleUnderline"/>
          <w:highlight w:val="cyan"/>
        </w:rPr>
        <w:t xml:space="preserve">unrest </w:t>
      </w:r>
      <w:r w:rsidRPr="00EB4BB2">
        <w:rPr>
          <w:rStyle w:val="StyleUnderline"/>
        </w:rPr>
        <w:t xml:space="preserve">on the island </w:t>
      </w:r>
      <w:r w:rsidRPr="00EB4BB2">
        <w:rPr>
          <w:rStyle w:val="StyleUnderline"/>
          <w:highlight w:val="cyan"/>
        </w:rPr>
        <w:t>could</w:t>
      </w:r>
      <w:r w:rsidRPr="00EB4BB2">
        <w:rPr>
          <w:rStyle w:val="StyleUnderline"/>
        </w:rPr>
        <w:t xml:space="preserve"> also </w:t>
      </w:r>
      <w:r w:rsidRPr="00EB4BB2">
        <w:rPr>
          <w:rStyle w:val="StyleUnderline"/>
          <w:highlight w:val="cyan"/>
        </w:rPr>
        <w:t xml:space="preserve">provide </w:t>
      </w:r>
      <w:r w:rsidRPr="00EB4BB2">
        <w:rPr>
          <w:rStyle w:val="StyleUnderline"/>
        </w:rPr>
        <w:t xml:space="preserve">Beijing with the </w:t>
      </w:r>
      <w:r w:rsidRPr="00EB4BB2">
        <w:rPr>
          <w:rStyle w:val="StyleUnderline"/>
          <w:highlight w:val="cyan"/>
        </w:rPr>
        <w:t xml:space="preserve">“justification” </w:t>
      </w:r>
      <w:r w:rsidRPr="00EB4BB2">
        <w:rPr>
          <w:rStyle w:val="StyleUnderline"/>
        </w:rPr>
        <w:t>it needs to involve the PLA, which would be deployed to “protect” Taiwanese “compatriots.”</w:t>
      </w:r>
      <w:r w:rsidRPr="00EB4BB2">
        <w:rPr>
          <w:sz w:val="14"/>
        </w:rPr>
        <w:t xml:space="preserve"> Given that definitions of progress on “</w:t>
      </w:r>
      <w:r w:rsidRPr="00EB4BB2">
        <w:rPr>
          <w:rStyle w:val="StyleUnderline"/>
          <w:highlight w:val="cyan"/>
        </w:rPr>
        <w:t xml:space="preserve">reunification” </w:t>
      </w:r>
      <w:r w:rsidRPr="00EB4BB2">
        <w:rPr>
          <w:rStyle w:val="StyleUnderline"/>
        </w:rPr>
        <w:t xml:space="preserve">are very much </w:t>
      </w:r>
      <w:r w:rsidRPr="00EB4BB2">
        <w:rPr>
          <w:rStyle w:val="StyleUnderline"/>
          <w:highlight w:val="cyan"/>
        </w:rPr>
        <w:t xml:space="preserve">Beijing’s to decide, any incident could </w:t>
      </w:r>
      <w:r w:rsidRPr="00EB4BB2">
        <w:rPr>
          <w:rStyle w:val="StyleUnderline"/>
        </w:rPr>
        <w:t xml:space="preserve">theoretically </w:t>
      </w:r>
      <w:r w:rsidRPr="00EB4BB2">
        <w:rPr>
          <w:rStyle w:val="StyleUnderline"/>
          <w:highlight w:val="cyan"/>
        </w:rPr>
        <w:t xml:space="preserve">warrant </w:t>
      </w:r>
      <w:r w:rsidRPr="00EB4BB2">
        <w:rPr>
          <w:rStyle w:val="StyleUnderline"/>
        </w:rPr>
        <w:t xml:space="preserve">the use of </w:t>
      </w:r>
      <w:r w:rsidRPr="00EB4BB2">
        <w:rPr>
          <w:rStyle w:val="StyleUnderline"/>
          <w:highlight w:val="cyan"/>
        </w:rPr>
        <w:t xml:space="preserve">force </w:t>
      </w:r>
      <w:r w:rsidRPr="00EB4BB2">
        <w:rPr>
          <w:rStyle w:val="StyleUnderline"/>
        </w:rPr>
        <w:t>against Taiwan</w:t>
      </w:r>
      <w:r w:rsidRPr="00EB4BB2">
        <w:rPr>
          <w:sz w:val="14"/>
        </w:rPr>
        <w:t xml:space="preserve">, </w:t>
      </w:r>
      <w:r w:rsidRPr="00EB4BB2">
        <w:rPr>
          <w:rStyle w:val="StyleUnderline"/>
        </w:rPr>
        <w:t xml:space="preserve">especially </w:t>
      </w:r>
      <w:r w:rsidRPr="00EB4BB2">
        <w:rPr>
          <w:rStyle w:val="StyleUnderline"/>
          <w:highlight w:val="cyan"/>
        </w:rPr>
        <w:t>if</w:t>
      </w:r>
      <w:r w:rsidRPr="00EB4BB2">
        <w:rPr>
          <w:rStyle w:val="StyleUnderline"/>
        </w:rPr>
        <w:t xml:space="preserve"> major domestic </w:t>
      </w:r>
      <w:r w:rsidRPr="00EB4BB2">
        <w:rPr>
          <w:rStyle w:val="StyleUnderline"/>
          <w:highlight w:val="cyan"/>
        </w:rPr>
        <w:t>unrest</w:t>
      </w:r>
      <w:r w:rsidRPr="00EB4BB2">
        <w:rPr>
          <w:rStyle w:val="StyleUnderline"/>
        </w:rPr>
        <w:t xml:space="preserve"> </w:t>
      </w:r>
      <w:r w:rsidRPr="00EB4BB2">
        <w:rPr>
          <w:rStyle w:val="StyleUnderline"/>
          <w:highlight w:val="cyan"/>
        </w:rPr>
        <w:t>compelled</w:t>
      </w:r>
      <w:r w:rsidRPr="00EB4BB2">
        <w:rPr>
          <w:rStyle w:val="StyleUnderline"/>
        </w:rPr>
        <w:t xml:space="preserve"> the </w:t>
      </w:r>
      <w:r w:rsidRPr="00EB4BB2">
        <w:rPr>
          <w:rStyle w:val="StyleUnderline"/>
          <w:highlight w:val="cyan"/>
        </w:rPr>
        <w:t>CCP to seek a</w:t>
      </w:r>
      <w:r w:rsidRPr="00EB4BB2">
        <w:rPr>
          <w:rStyle w:val="StyleUnderline"/>
        </w:rPr>
        <w:t xml:space="preserve">n external </w:t>
      </w:r>
      <w:r w:rsidRPr="00EB4BB2">
        <w:rPr>
          <w:rStyle w:val="StyleUnderline"/>
          <w:highlight w:val="cyan"/>
        </w:rPr>
        <w:t>distraction</w:t>
      </w:r>
      <w:r w:rsidRPr="00EB4BB2">
        <w:rPr>
          <w:sz w:val="14"/>
        </w:rPr>
        <w:t xml:space="preserve">. Militating against such a decision is the fact that anything short of a full invasion of the island would probably forever kill any chance of “peaceful unification” with Taiwan, as the 1995-1996 Taiwan Strait missile crisis demonstrated. </w:t>
      </w:r>
      <w:r w:rsidRPr="00EB4BB2">
        <w:rPr>
          <w:rStyle w:val="StyleUnderline"/>
        </w:rPr>
        <w:t xml:space="preserve">A </w:t>
      </w:r>
      <w:r w:rsidRPr="00466ACA">
        <w:rPr>
          <w:rStyle w:val="StyleUnderline"/>
        </w:rPr>
        <w:t>limited military campaign against Taiwan is therefore probably not a good option for an external distraction, as the backlash against aggression would undo years of calibrated Taiwan policy and destroy hopes of unification, which would greatly discredit the CCP with the Chinese public, not to mention the PLA. A full invasion of Taiwan would then provide greater chances of success</w:t>
      </w:r>
      <w:r w:rsidRPr="00466ACA">
        <w:rPr>
          <w:sz w:val="14"/>
        </w:rPr>
        <w:t xml:space="preserve">, at least </w:t>
      </w:r>
      <w:r w:rsidRPr="00466ACA">
        <w:rPr>
          <w:rStyle w:val="StyleUnderline"/>
        </w:rPr>
        <w:t>if we measure success by its impact on public opinion amid serious unrest</w:t>
      </w:r>
      <w:r w:rsidRPr="00466ACA">
        <w:rPr>
          <w:sz w:val="14"/>
        </w:rPr>
        <w:t xml:space="preserve"> in China. </w:t>
      </w:r>
      <w:r w:rsidRPr="00466ACA">
        <w:rPr>
          <w:rStyle w:val="StyleUnderline"/>
        </w:rPr>
        <w:t xml:space="preserve">However, the growing power imbalance in the Taiwan Strait notwithstanding, invading the island would be an extraordinarily difficult — and costly — task; talk of a “quick, clear war” remains just that, and pacifying the island would be a formidable challenge. </w:t>
      </w:r>
      <w:r w:rsidRPr="00466ACA">
        <w:rPr>
          <w:sz w:val="14"/>
        </w:rPr>
        <w:t xml:space="preserve">Should the conflict drag on, as it most certainly would, whatever advantage the CCP may have accumulated by tapping into nationalist sentiment could dwindle and further contribute to resentment against the party. </w:t>
      </w:r>
      <w:r w:rsidRPr="00466ACA">
        <w:rPr>
          <w:rStyle w:val="StyleUnderline"/>
        </w:rPr>
        <w:t>Consequently, unless the CCP were on the brink of collapse, Taiwan would be an extremely poor candidate for external distraction, worse even than Japan, where the chances of success in a limited campaign are higher.</w:t>
      </w:r>
      <w:r w:rsidRPr="00EB4BB2">
        <w:rPr>
          <w:rStyle w:val="StyleUnderline"/>
        </w:rPr>
        <w:t xml:space="preserve"> 5. </w:t>
      </w:r>
      <w:r w:rsidRPr="00EB4BB2">
        <w:rPr>
          <w:rStyle w:val="Emphasis"/>
          <w:highlight w:val="cyan"/>
        </w:rPr>
        <w:t>U</w:t>
      </w:r>
      <w:r w:rsidRPr="00EB4BB2">
        <w:rPr>
          <w:rStyle w:val="Emphasis"/>
        </w:rPr>
        <w:t xml:space="preserve">nited </w:t>
      </w:r>
      <w:r w:rsidRPr="00EB4BB2">
        <w:rPr>
          <w:rStyle w:val="Emphasis"/>
          <w:highlight w:val="cyan"/>
        </w:rPr>
        <w:t>S</w:t>
      </w:r>
      <w:r w:rsidRPr="00EB4BB2">
        <w:rPr>
          <w:rStyle w:val="Emphasis"/>
        </w:rPr>
        <w:t xml:space="preserve">tates </w:t>
      </w:r>
      <w:r w:rsidRPr="00EB4BB2">
        <w:rPr>
          <w:sz w:val="14"/>
        </w:rPr>
        <w:t xml:space="preserve">The last, and least likely, candidate for external distraction would be for the PLA to turn its sights on U.S. forces in the Pacific. For obvious reasons, </w:t>
      </w:r>
      <w:r w:rsidRPr="00EB4BB2">
        <w:rPr>
          <w:rStyle w:val="StyleUnderline"/>
        </w:rPr>
        <w:t xml:space="preserve">such a course of </w:t>
      </w:r>
      <w:r w:rsidRPr="00EB4BB2">
        <w:rPr>
          <w:rStyle w:val="StyleUnderline"/>
          <w:highlight w:val="cyan"/>
        </w:rPr>
        <w:t>action would be a last resort,</w:t>
      </w:r>
      <w:r w:rsidRPr="00EB4BB2">
        <w:rPr>
          <w:rStyle w:val="StyleUnderline"/>
        </w:rPr>
        <w:t xml:space="preserve"> a last-ditch effort </w:t>
      </w:r>
      <w:r w:rsidRPr="00EB4BB2">
        <w:rPr>
          <w:rStyle w:val="StyleUnderline"/>
          <w:highlight w:val="cyan"/>
        </w:rPr>
        <w:t xml:space="preserve">to prevent </w:t>
      </w:r>
      <w:r w:rsidRPr="00EB4BB2">
        <w:rPr>
          <w:rStyle w:val="StyleUnderline"/>
        </w:rPr>
        <w:t xml:space="preserve">the complete </w:t>
      </w:r>
      <w:r w:rsidRPr="00EB4BB2">
        <w:rPr>
          <w:rStyle w:val="StyleUnderline"/>
          <w:highlight w:val="cyan"/>
        </w:rPr>
        <w:t xml:space="preserve">collapse </w:t>
      </w:r>
      <w:r w:rsidRPr="00EB4BB2">
        <w:rPr>
          <w:rStyle w:val="StyleUnderline"/>
        </w:rPr>
        <w:t>of the CCP due to domestic factors.</w:t>
      </w:r>
      <w:r w:rsidRPr="00EB4BB2">
        <w:rPr>
          <w:sz w:val="14"/>
        </w:rPr>
        <w:t xml:space="preserve"> The chances of prevailing in a direct military confrontation with U.S. forces in the region would be next to nil. </w:t>
      </w:r>
      <w:r w:rsidRPr="00EB4BB2">
        <w:rPr>
          <w:rStyle w:val="StyleUnderline"/>
        </w:rPr>
        <w:t>A decision to attack the U.S. would qualify as irrational</w:t>
      </w:r>
      <w:r w:rsidRPr="00EB4BB2">
        <w:rPr>
          <w:rStyle w:val="StyleUnderline"/>
          <w:highlight w:val="cyan"/>
        </w:rPr>
        <w:t>,</w:t>
      </w:r>
      <w:r w:rsidRPr="00EB4BB2">
        <w:rPr>
          <w:rStyle w:val="StyleUnderline"/>
        </w:rPr>
        <w:t xml:space="preserve"> a departure from the realm of calculations that would buttress decisions in any of the alternative scenarios discussed above</w:t>
      </w:r>
      <w:r w:rsidRPr="00EB4BB2">
        <w:rPr>
          <w:sz w:val="14"/>
        </w:rPr>
        <w:t>. Still there are examples of countries that embarked on what, in hindsight, can only be described as suicidal adventures by attacking a much more powerful enemy</w:t>
      </w:r>
      <w:r w:rsidRPr="00466ACA">
        <w:rPr>
          <w:sz w:val="14"/>
        </w:rPr>
        <w:t xml:space="preserve">. </w:t>
      </w:r>
      <w:r w:rsidRPr="00466ACA">
        <w:rPr>
          <w:rStyle w:val="StyleUnderline"/>
        </w:rPr>
        <w:t xml:space="preserve">Japan demonstrated that this is possible during World War II. A likelier source of conflict between the PLA and U.S. forces would be indirect, such as U.S. involvement in limited hostilities between China and </w:t>
      </w:r>
      <w:r w:rsidRPr="00466ACA">
        <w:rPr>
          <w:rStyle w:val="Emphasis"/>
        </w:rPr>
        <w:t>any of the countries mentioned</w:t>
      </w:r>
      <w:r w:rsidRPr="00466ACA">
        <w:rPr>
          <w:rStyle w:val="StyleUnderline"/>
        </w:rPr>
        <w:t xml:space="preserve"> above (with Japan and Taiwan as the likeliest).</w:t>
      </w:r>
      <w:r w:rsidRPr="00466ACA">
        <w:rPr>
          <w:sz w:val="14"/>
        </w:rPr>
        <w:t xml:space="preserve"> As the PLA is configured not to take on the U.S. military directly but rather asymmetrically, </w:t>
      </w:r>
      <w:r w:rsidRPr="00466ACA">
        <w:rPr>
          <w:rStyle w:val="StyleUnderline"/>
        </w:rPr>
        <w:t>China would increase its chances of scoring domestic points by playing to its strengths — by inflicting damage on U.S. forces with its anti-access/area-denial, or A2/AD. Sinking an aircraft carrier on its way to the East China Sea or towards the Taiwan Strait, for example, could do wonders in terms of public opinion and provide temporary cover for an embattled CCP.</w:t>
      </w:r>
      <w:r w:rsidRPr="00466ACA">
        <w:rPr>
          <w:sz w:val="14"/>
        </w:rPr>
        <w:t xml:space="preserve"> Ultimately, however, the costs of taking on the U.S. military, added to the extremely low likelihood that Chinese troops could secure the kind of victory that would be necessary to rescue</w:t>
      </w:r>
      <w:r w:rsidRPr="00EB4BB2">
        <w:rPr>
          <w:sz w:val="14"/>
        </w:rPr>
        <w:t xml:space="preserve"> the CCP from internal strife, mean that the U.S. is an especially bad candidate for external distraction.</w:t>
      </w:r>
    </w:p>
    <w:p w:rsidR="00732A76" w:rsidRPr="00072117" w:rsidRDefault="00732A76" w:rsidP="00732A76"/>
    <w:p w:rsidR="00732A76" w:rsidRDefault="00732A76" w:rsidP="00732A76"/>
    <w:p w:rsidR="00732A76" w:rsidRDefault="00732A76" w:rsidP="00732A76">
      <w:pPr>
        <w:pStyle w:val="Heading3"/>
      </w:pPr>
      <w:r>
        <w:t xml:space="preserve">    Exts. Inequality</w:t>
      </w:r>
    </w:p>
    <w:p w:rsidR="00732A76" w:rsidRDefault="00732A76" w:rsidP="00732A76">
      <w:pPr>
        <w:pStyle w:val="Heading4"/>
      </w:pPr>
      <w:r>
        <w:t>Automation causes inequality</w:t>
      </w:r>
    </w:p>
    <w:p w:rsidR="00732A76" w:rsidRPr="00CE4799" w:rsidRDefault="00732A76" w:rsidP="00732A76">
      <w:pPr>
        <w:rPr>
          <w:rStyle w:val="Style13ptBold"/>
        </w:rPr>
      </w:pPr>
      <w:r>
        <w:rPr>
          <w:rStyle w:val="Style13ptBold"/>
        </w:rPr>
        <w:t>Zhou and Tyers 7/17/18</w:t>
      </w:r>
      <w:r w:rsidRPr="00CE4799">
        <w:t xml:space="preserve"> (Yixiao Zhou, Rod Tyers , </w:t>
      </w:r>
      <w:r w:rsidRPr="00CE4799">
        <w:rPr>
          <w:i/>
        </w:rPr>
        <w:t>Automation and inequality in China</w:t>
      </w:r>
      <w:r>
        <w:t>,</w:t>
      </w:r>
      <w:r w:rsidRPr="00CE4799">
        <w:t xml:space="preserve"> Chieco (2018), doi:10.1016/j.chieco, MSCOTT)</w:t>
      </w:r>
    </w:p>
    <w:p w:rsidR="00732A76" w:rsidRDefault="00732A76" w:rsidP="00732A76">
      <w:r>
        <w:t>1 Introduction</w:t>
      </w:r>
    </w:p>
    <w:p w:rsidR="00732A76" w:rsidRDefault="00732A76" w:rsidP="00732A76">
      <w:r>
        <w:t xml:space="preserve">Economic growth and income inequality are both policy priorities in almost all countries, the former because it raises the average standard of living and the second because, apart from pure concerns about the welfare of the poor, it fosters dissention and the under-provision of essential public goods (Pickett and Wilkinson 2010, Stiglitz 2013, 2017). Since Deng Hsiao Ping’s transformation of China’s growth policy regime from its focus on class war to pragmatic accommodation of innovations that raise living standards, the record on growth performance has been unprecedented for so large an economy (Lin et al. 2016). Between 1978 and 2016, China’s real GDP per capita grew at an average rate of 9.7%. In 2016, nominal GDP per capita reached US$8,069, making China an upper-middle income country. Yet </w:t>
      </w:r>
      <w:r w:rsidRPr="00BD62DA">
        <w:rPr>
          <w:rStyle w:val="StyleUnderline"/>
        </w:rPr>
        <w:t>there has been a</w:t>
      </w:r>
      <w:r>
        <w:t xml:space="preserve"> </w:t>
      </w:r>
      <w:r w:rsidRPr="00BD62DA">
        <w:rPr>
          <w:rStyle w:val="Emphasis"/>
        </w:rPr>
        <w:t>strong rise in its income inequality</w:t>
      </w:r>
      <w:r>
        <w:t xml:space="preserve"> </w:t>
      </w:r>
      <w:r w:rsidRPr="00BD62DA">
        <w:rPr>
          <w:rStyle w:val="StyleUnderline"/>
        </w:rPr>
        <w:t>that appears to be larger and more sustained than the inequality curve of Kuznets (1955) would predict</w:t>
      </w:r>
      <w:r>
        <w:t xml:space="preserve">. </w:t>
      </w:r>
      <w:r w:rsidRPr="00BD62DA">
        <w:rPr>
          <w:rStyle w:val="StyleUnderline"/>
        </w:rPr>
        <w:t xml:space="preserve">The increased inequality makes China </w:t>
      </w:r>
      <w:r w:rsidRPr="00BD62DA">
        <w:rPr>
          <w:rStyle w:val="Emphasis"/>
        </w:rPr>
        <w:t>one of the least equal 25 per cent of countries in the world</w:t>
      </w:r>
      <w:r>
        <w:t xml:space="preserve">, a group very few Asian countries belong to (Zhou and Song 2016). </w:t>
      </w:r>
      <w:r w:rsidRPr="00BD62DA">
        <w:rPr>
          <w:rStyle w:val="StyleUnderline"/>
        </w:rPr>
        <w:t>Its official Gini coefficient, at around 0.5, makes the degree of income inequality in China high both from the perspective of its past and in comparison with other countries at similar stages of economic development</w:t>
      </w:r>
      <w:r>
        <w:t xml:space="preserve"> (Xie and Zhou 2014).</w:t>
      </w:r>
    </w:p>
    <w:p w:rsidR="00732A76" w:rsidRDefault="00732A76" w:rsidP="00732A76">
      <w:r>
        <w:t xml:space="preserve">The evolution of economic policy and growth performance in China have broadly followed the “East Asian model”1 . </w:t>
      </w:r>
      <w:r w:rsidRPr="00BD62DA">
        <w:rPr>
          <w:rStyle w:val="StyleUnderline"/>
        </w:rPr>
        <w:t>Central to this model are the early specialization of production in light manufacturing, requiring high trade dependence to meet more diversified home consumption and investment demands, and foreign direct investment, which enables “catchup” technical change</w:t>
      </w:r>
      <w:r>
        <w:t>. This requires comparative openness to both trade and financial flows, which in turn yields strong exposure to trends in technology and economic policy in the rest of the world (Taylor and Tyers 2017).</w:t>
      </w:r>
    </w:p>
    <w:p w:rsidR="00732A76" w:rsidRDefault="00732A76" w:rsidP="00732A76">
      <w:r w:rsidRPr="00BD62DA">
        <w:rPr>
          <w:rStyle w:val="StyleUnderline"/>
        </w:rPr>
        <w:t xml:space="preserve">A prominent technological trend at the global level is the </w:t>
      </w:r>
      <w:r w:rsidRPr="00BD62DA">
        <w:rPr>
          <w:rStyle w:val="Emphasis"/>
        </w:rPr>
        <w:t>rise of automation</w:t>
      </w:r>
      <w:r>
        <w:t xml:space="preserve">. </w:t>
      </w:r>
      <w:r w:rsidRPr="00BD62DA">
        <w:rPr>
          <w:rStyle w:val="StyleUnderline"/>
        </w:rPr>
        <w:t>With it has come</w:t>
      </w:r>
      <w:r>
        <w:t xml:space="preserve"> </w:t>
      </w:r>
      <w:r w:rsidRPr="00BD62DA">
        <w:rPr>
          <w:rStyle w:val="Emphasis"/>
        </w:rPr>
        <w:t>bias against low-skill labor</w:t>
      </w:r>
      <w:r>
        <w:t xml:space="preserve"> </w:t>
      </w:r>
      <w:r w:rsidRPr="00BD62DA">
        <w:rPr>
          <w:rStyle w:val="StyleUnderline"/>
        </w:rPr>
        <w:t xml:space="preserve">and toward skill and physical capital, embodied in the </w:t>
      </w:r>
      <w:r w:rsidRPr="00BD62DA">
        <w:rPr>
          <w:rStyle w:val="Emphasis"/>
        </w:rPr>
        <w:t>external technology shocks to which the open Chinese economy has been increasingly subjected</w:t>
      </w:r>
      <w:r>
        <w:t xml:space="preserve"> (Baur and Wee, 2015; McKinsey Digital, 2015; PwC, 2016; UNIDO, 2017; World Bank, 2017). </w:t>
      </w:r>
      <w:r w:rsidRPr="00BD62DA">
        <w:rPr>
          <w:rStyle w:val="StyleUnderline"/>
        </w:rPr>
        <w:t xml:space="preserve">Even if this process has had minor influence thus far, it is very much in prospect in </w:t>
      </w:r>
      <w:r w:rsidRPr="00BD62DA">
        <w:rPr>
          <w:rStyle w:val="Emphasis"/>
        </w:rPr>
        <w:t>China</w:t>
      </w:r>
      <w:r w:rsidRPr="00BD62DA">
        <w:rPr>
          <w:rStyle w:val="StyleUnderline"/>
        </w:rPr>
        <w:t xml:space="preserve">, where </w:t>
      </w:r>
      <w:r w:rsidRPr="00BD62DA">
        <w:rPr>
          <w:rStyle w:val="Emphasis"/>
        </w:rPr>
        <w:t>immense investments in automation are under way</w:t>
      </w:r>
      <w:r>
        <w:t xml:space="preserve"> (The Economist 2017, National Development and Reform Commission 2016, State Council 2015).</w:t>
      </w:r>
    </w:p>
    <w:p w:rsidR="00732A76" w:rsidRPr="00BD62DA" w:rsidRDefault="00732A76" w:rsidP="00732A76">
      <w:pPr>
        <w:rPr>
          <w:rStyle w:val="StyleUnderline"/>
        </w:rPr>
      </w:pPr>
      <w:r w:rsidRPr="00BD62DA">
        <w:rPr>
          <w:rStyle w:val="StyleUnderline"/>
        </w:rPr>
        <w:t>Alternative perspectives on this change come under the general headings</w:t>
      </w:r>
      <w:r>
        <w:t>, “automation”, “robotics”, “</w:t>
      </w:r>
      <w:r w:rsidRPr="00BD62DA">
        <w:rPr>
          <w:rStyle w:val="Emphasis"/>
        </w:rPr>
        <w:t>artificial intelligence (AI)</w:t>
      </w:r>
      <w:r w:rsidRPr="00BD62DA">
        <w:t>”</w:t>
      </w:r>
      <w:r>
        <w:t xml:space="preserve">, “digitalization” and “computerisation”. Agrawal et al. (2017) date AI’s commercial birth to 2012, while Cockburn et al. (2018) define the domain of AI as encompassing robotics, neural networks and machine learning, along with symbolic systems, digitalization and computerisation. Overall these technical changes have tended to replace labor with composites of skill and capital. </w:t>
      </w:r>
      <w:r w:rsidRPr="00BD62DA">
        <w:rPr>
          <w:rStyle w:val="StyleUnderline"/>
        </w:rPr>
        <w:t xml:space="preserve">We refer to this collective of labor saving changes as “automation”. Specifically, we model </w:t>
      </w:r>
      <w:r w:rsidRPr="00BD62DA">
        <w:rPr>
          <w:rStyle w:val="Emphasis"/>
        </w:rPr>
        <w:t>automation as change that causes the share of low-skill labor in total factor income to decline</w:t>
      </w:r>
      <w:r w:rsidRPr="00BD62DA">
        <w:rPr>
          <w:rStyle w:val="StyleUnderline"/>
        </w:rPr>
        <w:t xml:space="preserve"> and, in prospect at least, the capital share to rise.</w:t>
      </w:r>
    </w:p>
    <w:p w:rsidR="00732A76" w:rsidRPr="00411A31" w:rsidRDefault="00732A76" w:rsidP="00732A76"/>
    <w:p w:rsidR="00732A76" w:rsidRDefault="00732A76" w:rsidP="00732A76"/>
    <w:p w:rsidR="00CF14CD" w:rsidRDefault="00CF14CD" w:rsidP="00CF14CD">
      <w:pPr>
        <w:pStyle w:val="Heading3"/>
      </w:pPr>
      <w:r>
        <w:t>2AC---PTX</w:t>
      </w:r>
    </w:p>
    <w:p w:rsidR="00CF14CD" w:rsidRDefault="00A973FC" w:rsidP="00CF14CD">
      <w:pPr>
        <w:pStyle w:val="Heading4"/>
      </w:pPr>
      <w:r>
        <w:t>AI is bipartisan</w:t>
      </w:r>
    </w:p>
    <w:p w:rsidR="00CF14CD" w:rsidRDefault="00CF14CD" w:rsidP="00CF14CD">
      <w:pPr>
        <w:rPr>
          <w:rStyle w:val="Style13ptBold"/>
        </w:rPr>
      </w:pPr>
      <w:r>
        <w:rPr>
          <w:rStyle w:val="Style13ptBold"/>
        </w:rPr>
        <w:t>Breland 17</w:t>
      </w:r>
    </w:p>
    <w:p w:rsidR="00CF14CD" w:rsidRPr="00CF14CD" w:rsidRDefault="00CF14CD" w:rsidP="00CF14CD">
      <w:r>
        <w:t xml:space="preserve">Ali, Writer for the Hill, 12/12/17 (“Lawmakers introduce bipartisan AI legislation”, </w:t>
      </w:r>
      <w:hyperlink r:id="rId23" w:history="1">
        <w:r w:rsidRPr="00B408A3">
          <w:rPr>
            <w:rStyle w:val="Hyperlink"/>
          </w:rPr>
          <w:t>http://thehill.com/policy/technology/364482-lawmakers-introduce-bipartisan-ai-legislation</w:t>
        </w:r>
      </w:hyperlink>
      <w:r>
        <w:t>, Accessed 7/22/18)//DG</w:t>
      </w:r>
    </w:p>
    <w:p w:rsidR="00CF14CD" w:rsidRPr="00A973FC" w:rsidRDefault="00CF14CD" w:rsidP="00CF14CD">
      <w:pPr>
        <w:rPr>
          <w:sz w:val="16"/>
        </w:rPr>
      </w:pPr>
      <w:r w:rsidRPr="00A973FC">
        <w:rPr>
          <w:rStyle w:val="StyleUnderline"/>
        </w:rPr>
        <w:t>Lawmakers unveiled</w:t>
      </w:r>
      <w:r w:rsidRPr="00A973FC">
        <w:rPr>
          <w:sz w:val="16"/>
        </w:rPr>
        <w:t xml:space="preserve"> </w:t>
      </w:r>
      <w:r w:rsidRPr="00A973FC">
        <w:rPr>
          <w:rStyle w:val="Emphasis"/>
        </w:rPr>
        <w:t>bipartisan legislation</w:t>
      </w:r>
      <w:r w:rsidRPr="00A973FC">
        <w:rPr>
          <w:sz w:val="16"/>
        </w:rPr>
        <w:t xml:space="preserve"> </w:t>
      </w:r>
      <w:r w:rsidRPr="00A973FC">
        <w:rPr>
          <w:rStyle w:val="StyleUnderline"/>
        </w:rPr>
        <w:t>in both the House and Senate on Tuesday aimed at bolstering the development of</w:t>
      </w:r>
      <w:r w:rsidRPr="00A973FC">
        <w:rPr>
          <w:sz w:val="16"/>
        </w:rPr>
        <w:t xml:space="preserve"> artificial intelligence (</w:t>
      </w:r>
      <w:r w:rsidRPr="00A973FC">
        <w:rPr>
          <w:rStyle w:val="StyleUnderline"/>
        </w:rPr>
        <w:t>AI</w:t>
      </w:r>
      <w:r w:rsidRPr="00A973FC">
        <w:rPr>
          <w:sz w:val="16"/>
        </w:rPr>
        <w:t>).</w:t>
      </w:r>
      <w:r w:rsidR="00A973FC" w:rsidRPr="00A973FC">
        <w:rPr>
          <w:sz w:val="16"/>
        </w:rPr>
        <w:t xml:space="preserve"> </w:t>
      </w:r>
      <w:r w:rsidRPr="00A973FC">
        <w:rPr>
          <w:rStyle w:val="StyleUnderline"/>
        </w:rPr>
        <w:t>The</w:t>
      </w:r>
      <w:r w:rsidRPr="00A973FC">
        <w:rPr>
          <w:sz w:val="16"/>
        </w:rPr>
        <w:t xml:space="preserve"> Fundamentally Understanding the Usability and Realistic Evolution of Artificial Intelligence Act of 2017 — </w:t>
      </w:r>
      <w:r w:rsidRPr="00A973FC">
        <w:rPr>
          <w:rStyle w:val="StyleUnderline"/>
        </w:rPr>
        <w:t xml:space="preserve">or FUTURE of AI Act </w:t>
      </w:r>
      <w:r w:rsidRPr="00A973FC">
        <w:rPr>
          <w:sz w:val="16"/>
        </w:rPr>
        <w:t xml:space="preserve">— </w:t>
      </w:r>
      <w:r w:rsidRPr="00A973FC">
        <w:rPr>
          <w:rStyle w:val="StyleUnderline"/>
        </w:rPr>
        <w:t xml:space="preserve">aims to both ensure the U.S.’s global competitiveness in AI, as well as </w:t>
      </w:r>
      <w:r w:rsidRPr="00A973FC">
        <w:rPr>
          <w:rStyle w:val="Emphasis"/>
        </w:rPr>
        <w:t>protect the public’s civil liberties</w:t>
      </w:r>
      <w:r w:rsidRPr="00A973FC">
        <w:rPr>
          <w:rStyle w:val="StyleUnderline"/>
        </w:rPr>
        <w:t xml:space="preserve"> and </w:t>
      </w:r>
      <w:r w:rsidRPr="00A973FC">
        <w:rPr>
          <w:rStyle w:val="Emphasis"/>
        </w:rPr>
        <w:t>ease potential unemployment</w:t>
      </w:r>
      <w:r w:rsidRPr="00A973FC">
        <w:rPr>
          <w:rStyle w:val="StyleUnderline"/>
        </w:rPr>
        <w:t xml:space="preserve"> that the technology produces.</w:t>
      </w:r>
      <w:r w:rsidR="00A973FC">
        <w:rPr>
          <w:rStyle w:val="StyleUnderline"/>
        </w:rPr>
        <w:t xml:space="preserve"> </w:t>
      </w:r>
      <w:r w:rsidRPr="00A973FC">
        <w:rPr>
          <w:sz w:val="16"/>
        </w:rPr>
        <w:t>“While artificial intelligence holds the promise of providing goods and services more efficiently and effectively, increased automation has potentially broad negative impacts on our workforce and our privacy,” explained Sen. Ed Markey (D-Mass.).</w:t>
      </w:r>
      <w:r w:rsidR="00A973FC" w:rsidRPr="00A973FC">
        <w:rPr>
          <w:sz w:val="16"/>
        </w:rPr>
        <w:t xml:space="preserve"> </w:t>
      </w:r>
      <w:r w:rsidRPr="00A973FC">
        <w:rPr>
          <w:sz w:val="16"/>
        </w:rPr>
        <w:t>“</w:t>
      </w:r>
      <w:r w:rsidRPr="00A973FC">
        <w:rPr>
          <w:rStyle w:val="StyleUnderline"/>
        </w:rPr>
        <w:t>This bill serves as an important step in bringing together all stakeholders to better understand how this new technology will impact our lives</w:t>
      </w:r>
      <w:r w:rsidRPr="00A973FC">
        <w:rPr>
          <w:sz w:val="16"/>
        </w:rPr>
        <w:t>,” he continued.</w:t>
      </w:r>
      <w:r w:rsidR="00A973FC" w:rsidRPr="00A973FC">
        <w:rPr>
          <w:sz w:val="16"/>
        </w:rPr>
        <w:t xml:space="preserve"> </w:t>
      </w:r>
      <w:r w:rsidRPr="00A973FC">
        <w:rPr>
          <w:sz w:val="16"/>
        </w:rPr>
        <w:t>Markey co-sponsored the Senate legislation along with fellow Senate Commerce Committee member Sen. Maria Cantwell (D-Wash.), who spearheaded the legislation, and Sen. Todd Young (R-Ind.)</w:t>
      </w:r>
      <w:r w:rsidR="00A973FC" w:rsidRPr="00A973FC">
        <w:rPr>
          <w:sz w:val="16"/>
        </w:rPr>
        <w:t xml:space="preserve"> </w:t>
      </w:r>
      <w:r w:rsidRPr="00A973FC">
        <w:rPr>
          <w:sz w:val="16"/>
        </w:rPr>
        <w:t>AI Caucus co-chairmen Reps. John Delaney (D-Md.) and Pete Olson (R-Texas) sponsored the House version of the legislation.</w:t>
      </w:r>
      <w:r w:rsidR="00A973FC" w:rsidRPr="00A973FC">
        <w:rPr>
          <w:sz w:val="16"/>
        </w:rPr>
        <w:t xml:space="preserve"> </w:t>
      </w:r>
      <w:r w:rsidRPr="00A973FC">
        <w:rPr>
          <w:sz w:val="16"/>
        </w:rPr>
        <w:t xml:space="preserve">Senate Commerce member Sen. Brian </w:t>
      </w:r>
      <w:r w:rsidRPr="00A973FC">
        <w:rPr>
          <w:rStyle w:val="StyleUnderline"/>
        </w:rPr>
        <w:t>Schatz</w:t>
      </w:r>
      <w:r w:rsidRPr="00A973FC">
        <w:rPr>
          <w:sz w:val="16"/>
        </w:rPr>
        <w:t xml:space="preserve"> (D-Hawaii) also </w:t>
      </w:r>
      <w:r w:rsidRPr="00A973FC">
        <w:rPr>
          <w:rStyle w:val="StyleUnderline"/>
        </w:rPr>
        <w:t>announced on Tuesday that he would be introducing his own legislation on the matter</w:t>
      </w:r>
      <w:r w:rsidRPr="00A973FC">
        <w:rPr>
          <w:sz w:val="16"/>
        </w:rPr>
        <w:t xml:space="preserve">. While largely similar to Cantwell and company’s bill, </w:t>
      </w:r>
      <w:r w:rsidRPr="00A973FC">
        <w:rPr>
          <w:rStyle w:val="StyleUnderline"/>
        </w:rPr>
        <w:t>Schatz’s differs in that it would create an independent commission to focus on helping agencies that currently address AI</w:t>
      </w:r>
      <w:r w:rsidRPr="00A973FC">
        <w:rPr>
          <w:sz w:val="16"/>
        </w:rPr>
        <w:t>, as opposed to the federal advisory committee appointed by Senate Commerce as Cantwell proposes.</w:t>
      </w:r>
      <w:r w:rsidR="00A973FC" w:rsidRPr="00A973FC">
        <w:rPr>
          <w:sz w:val="16"/>
        </w:rPr>
        <w:t xml:space="preserve"> </w:t>
      </w:r>
      <w:r w:rsidRPr="00A973FC">
        <w:rPr>
          <w:rStyle w:val="StyleUnderline"/>
        </w:rPr>
        <w:t>The new bills come the same day as the Senate Commerce Committee held a hearing regarding the advancement of AI.</w:t>
      </w:r>
      <w:r w:rsidR="00A973FC">
        <w:rPr>
          <w:rStyle w:val="StyleUnderline"/>
        </w:rPr>
        <w:t xml:space="preserve"> </w:t>
      </w:r>
      <w:r w:rsidRPr="00A973FC">
        <w:rPr>
          <w:sz w:val="16"/>
        </w:rPr>
        <w:t xml:space="preserve">During the testimony, </w:t>
      </w:r>
      <w:r w:rsidRPr="00A973FC">
        <w:rPr>
          <w:rStyle w:val="StyleUnderline"/>
        </w:rPr>
        <w:t>experts and lawmakers expressed concern over other countries developing government initiatives to bolster AI technology, something the U.S. currently lacks.</w:t>
      </w:r>
      <w:r w:rsidR="00A973FC">
        <w:rPr>
          <w:rStyle w:val="StyleUnderline"/>
        </w:rPr>
        <w:t xml:space="preserve"> </w:t>
      </w:r>
      <w:r w:rsidRPr="00A973FC">
        <w:rPr>
          <w:sz w:val="16"/>
        </w:rPr>
        <w:t>“When it comes to AI, successfully integrating this technology into U.S. industries should be the primary goal of policymakers, and given the rapid pace at which other countries are pursuing this goal, the United States cannot afford to rest on its laurels,” said Daniel Castro, vice president at the Information Technology and Innovation Foundation, a Washington, D.C.-based think tank that focuses on tech issues.</w:t>
      </w:r>
      <w:r w:rsidR="00A973FC" w:rsidRPr="00A973FC">
        <w:rPr>
          <w:sz w:val="16"/>
        </w:rPr>
        <w:t xml:space="preserve"> </w:t>
      </w:r>
      <w:r w:rsidRPr="00A973FC">
        <w:rPr>
          <w:sz w:val="16"/>
        </w:rPr>
        <w:t>“</w:t>
      </w:r>
      <w:r w:rsidRPr="00A973FC">
        <w:rPr>
          <w:rStyle w:val="StyleUnderline"/>
        </w:rPr>
        <w:t>To date, the U.S. government has not declared its intent to remain globally dominant in this field, nor has it begun the even harder task of developing a strategy to achieve that vision,</w:t>
      </w:r>
      <w:r w:rsidRPr="00A973FC">
        <w:rPr>
          <w:sz w:val="16"/>
        </w:rPr>
        <w:t>” he added.</w:t>
      </w:r>
    </w:p>
    <w:p w:rsidR="00DA5C0E" w:rsidRDefault="00A973FC" w:rsidP="00DA5C0E">
      <w:pPr>
        <w:pStyle w:val="Heading4"/>
      </w:pPr>
      <w:r>
        <w:t>Trump’s made it a priority</w:t>
      </w:r>
    </w:p>
    <w:p w:rsidR="00A973FC" w:rsidRDefault="00A973FC" w:rsidP="00A973FC">
      <w:pPr>
        <w:rPr>
          <w:rStyle w:val="Style13ptBold"/>
        </w:rPr>
      </w:pPr>
      <w:r>
        <w:rPr>
          <w:rStyle w:val="Style13ptBold"/>
        </w:rPr>
        <w:t>Simonite 18</w:t>
      </w:r>
    </w:p>
    <w:p w:rsidR="00A973FC" w:rsidRPr="00A973FC" w:rsidRDefault="00A973FC" w:rsidP="00A973FC">
      <w:r>
        <w:t xml:space="preserve">Tom, Tom Simonite is Senior Writer on WIRED, 5/11/18 (“The Trump Administration Plays Catch-Up On Artificial Intelligence”, </w:t>
      </w:r>
      <w:hyperlink r:id="rId24" w:history="1">
        <w:r w:rsidRPr="00B408A3">
          <w:rPr>
            <w:rStyle w:val="Hyperlink"/>
          </w:rPr>
          <w:t>https://www.wired.com/story/trump-administration-plays-catch-up-artificial-intelligence/</w:t>
        </w:r>
      </w:hyperlink>
      <w:r>
        <w:t>, Accessed 7/22/18)//DG</w:t>
      </w:r>
    </w:p>
    <w:p w:rsidR="00DA5C0E" w:rsidRPr="00A973FC" w:rsidRDefault="00A973FC" w:rsidP="00DA5C0E">
      <w:pPr>
        <w:rPr>
          <w:sz w:val="16"/>
        </w:rPr>
      </w:pPr>
      <w:r w:rsidRPr="00A973FC">
        <w:rPr>
          <w:rStyle w:val="StyleUnderline"/>
        </w:rPr>
        <w:t>AMERICA IS GREAT at artificial intelligence</w:t>
      </w:r>
      <w:r w:rsidRPr="00A973FC">
        <w:rPr>
          <w:sz w:val="16"/>
        </w:rPr>
        <w:t xml:space="preserve">—and </w:t>
      </w:r>
      <w:r w:rsidRPr="00A973FC">
        <w:rPr>
          <w:rStyle w:val="StyleUnderline"/>
        </w:rPr>
        <w:t>it’s going to get even greater.</w:t>
      </w:r>
      <w:r>
        <w:rPr>
          <w:rStyle w:val="StyleUnderline"/>
        </w:rPr>
        <w:t xml:space="preserve"> </w:t>
      </w:r>
      <w:r w:rsidRPr="00A973FC">
        <w:rPr>
          <w:rStyle w:val="StyleUnderline"/>
        </w:rPr>
        <w:t xml:space="preserve">So the White House trumpeted </w:t>
      </w:r>
      <w:r w:rsidRPr="00A973FC">
        <w:rPr>
          <w:sz w:val="16"/>
        </w:rPr>
        <w:t>Thursday</w:t>
      </w:r>
      <w:r w:rsidRPr="00A973FC">
        <w:rPr>
          <w:rStyle w:val="StyleUnderline"/>
        </w:rPr>
        <w:t>, in the current administration’s first substantial engagement with the tech</w:t>
      </w:r>
      <w:r w:rsidRPr="00A973FC">
        <w:rPr>
          <w:sz w:val="16"/>
        </w:rPr>
        <w:t xml:space="preserve">nology widely predicted to upend every area of life and society. At a meeting that mingled industry, academia, and government, </w:t>
      </w:r>
      <w:r w:rsidRPr="00A973FC">
        <w:rPr>
          <w:rStyle w:val="StyleUnderline"/>
        </w:rPr>
        <w:t>the Trump White House framed AI as a path to continued economic dominance over other nations.</w:t>
      </w:r>
      <w:r w:rsidRPr="00A973FC">
        <w:rPr>
          <w:sz w:val="16"/>
        </w:rPr>
        <w:t xml:space="preserve"> The </w:t>
      </w:r>
      <w:r w:rsidRPr="00A973FC">
        <w:rPr>
          <w:rStyle w:val="StyleUnderline"/>
        </w:rPr>
        <w:t>exercise also seemed to expose an administration that lags other countries</w:t>
      </w:r>
      <w:r w:rsidRPr="00A973FC">
        <w:rPr>
          <w:sz w:val="16"/>
        </w:rPr>
        <w:t>—and even its US predecessor—</w:t>
      </w:r>
      <w:r w:rsidRPr="00A973FC">
        <w:rPr>
          <w:rStyle w:val="StyleUnderline"/>
        </w:rPr>
        <w:t>in developing its views and strategy on AI’s implications and government’s role in managing them.</w:t>
      </w:r>
      <w:r>
        <w:rPr>
          <w:rStyle w:val="StyleUnderline"/>
        </w:rPr>
        <w:t xml:space="preserve"> </w:t>
      </w:r>
      <w:r w:rsidRPr="00A973FC">
        <w:rPr>
          <w:sz w:val="16"/>
        </w:rPr>
        <w:t>“</w:t>
      </w:r>
      <w:r w:rsidRPr="00A973FC">
        <w:rPr>
          <w:rStyle w:val="StyleUnderline"/>
        </w:rPr>
        <w:t>America has been the global leader in AI, and the Trump administration will ensure our great nation remains the global leader in AI,</w:t>
      </w:r>
      <w:r w:rsidRPr="00A973FC">
        <w:rPr>
          <w:sz w:val="16"/>
        </w:rPr>
        <w:t xml:space="preserve">” the president’s deputy assistant for technology policy, Michael </w:t>
      </w:r>
      <w:r w:rsidRPr="00A973FC">
        <w:rPr>
          <w:rStyle w:val="StyleUnderline"/>
        </w:rPr>
        <w:t>Kratsios said</w:t>
      </w:r>
      <w:r w:rsidRPr="00A973FC">
        <w:rPr>
          <w:sz w:val="16"/>
        </w:rPr>
        <w:t xml:space="preserve"> at the meeting’s opening. </w:t>
      </w:r>
      <w:r w:rsidRPr="00A973FC">
        <w:rPr>
          <w:rStyle w:val="StyleUnderline"/>
        </w:rPr>
        <w:t>He described staying ahead</w:t>
      </w:r>
      <w:r w:rsidRPr="00A973FC">
        <w:rPr>
          <w:sz w:val="16"/>
        </w:rPr>
        <w:t xml:space="preserve"> of other countries in AI </w:t>
      </w:r>
      <w:r w:rsidRPr="00A973FC">
        <w:rPr>
          <w:rStyle w:val="StyleUnderline"/>
        </w:rPr>
        <w:t>as “</w:t>
      </w:r>
      <w:r w:rsidRPr="00A973FC">
        <w:rPr>
          <w:rStyle w:val="Emphasis"/>
        </w:rPr>
        <w:t>imperative</w:t>
      </w:r>
      <w:r w:rsidRPr="00A973FC">
        <w:rPr>
          <w:rStyle w:val="StyleUnderline"/>
        </w:rPr>
        <w:t>”</w:t>
      </w:r>
      <w:r w:rsidRPr="00A973FC">
        <w:rPr>
          <w:sz w:val="16"/>
        </w:rPr>
        <w:t xml:space="preserve"> </w:t>
      </w:r>
      <w:r w:rsidRPr="00A973FC">
        <w:rPr>
          <w:rStyle w:val="StyleUnderline"/>
        </w:rPr>
        <w:t>because of the potential benefits to US industries and their workers.</w:t>
      </w:r>
      <w:r>
        <w:rPr>
          <w:rStyle w:val="StyleUnderline"/>
        </w:rPr>
        <w:t xml:space="preserve"> </w:t>
      </w:r>
      <w:r w:rsidRPr="00A973FC">
        <w:rPr>
          <w:sz w:val="16"/>
        </w:rPr>
        <w:t xml:space="preserve">Kratsios announced that the </w:t>
      </w:r>
      <w:r w:rsidRPr="00A973FC">
        <w:rPr>
          <w:rStyle w:val="StyleUnderline"/>
        </w:rPr>
        <w:t xml:space="preserve">Trump administration wanted to help AI development </w:t>
      </w:r>
      <w:r w:rsidRPr="00A973FC">
        <w:rPr>
          <w:sz w:val="16"/>
        </w:rPr>
        <w:t>by (carefully) giving companies access to some unspecified government data, and that a new select committee would help government agencies think about and use the technology. He also argued that previously announced plans on job training and broadband would somehow help any workers displaced by AI.</w:t>
      </w:r>
    </w:p>
    <w:p w:rsidR="007D2964" w:rsidRPr="00126649" w:rsidRDefault="007D2964" w:rsidP="007D2964">
      <w:pPr>
        <w:pStyle w:val="Heading4"/>
      </w:pPr>
      <w:r>
        <w:t>Cybersecurity measures are bipartisan</w:t>
      </w:r>
    </w:p>
    <w:p w:rsidR="007D2964" w:rsidRPr="008840E7" w:rsidRDefault="007D2964" w:rsidP="007D2964">
      <w:r w:rsidRPr="00126649">
        <w:rPr>
          <w:b/>
          <w:sz w:val="26"/>
          <w:szCs w:val="26"/>
        </w:rPr>
        <w:t>Rockwell ‘17</w:t>
      </w:r>
      <w:r w:rsidRPr="008840E7">
        <w:t xml:space="preserve"> </w:t>
      </w:r>
      <w:r w:rsidRPr="00126649">
        <w:rPr>
          <w:sz w:val="16"/>
          <w:szCs w:val="16"/>
        </w:rPr>
        <w:t>(Mark Rockwell is a senior staff writer at FCW, whose beat focuses on acquisition, the Department of Homeland Security and the Department of Energy."</w:t>
      </w:r>
      <w:r w:rsidRPr="00801AFB">
        <w:rPr>
          <w:u w:val="single"/>
        </w:rPr>
        <w:t>Bipartsian bill looks to aid state and local governments with cyber response</w:t>
      </w:r>
      <w:r w:rsidRPr="00126649">
        <w:rPr>
          <w:sz w:val="16"/>
          <w:szCs w:val="16"/>
        </w:rPr>
        <w:t>," FCW, March 17, https://fcw.com/articles/2017/03/17/cyber-bill-texas.aspx)</w:t>
      </w:r>
    </w:p>
    <w:p w:rsidR="007D2964" w:rsidRPr="00801AFB" w:rsidRDefault="007D2964" w:rsidP="007D2964">
      <w:pPr>
        <w:rPr>
          <w:u w:val="single"/>
        </w:rPr>
      </w:pPr>
      <w:r w:rsidRPr="00801AFB">
        <w:rPr>
          <w:u w:val="single"/>
        </w:rPr>
        <w:t>A group of senators and representatives</w:t>
      </w:r>
      <w:r w:rsidRPr="00801AFB">
        <w:rPr>
          <w:sz w:val="16"/>
        </w:rPr>
        <w:t xml:space="preserve"> from Texas have </w:t>
      </w:r>
      <w:r w:rsidRPr="00801AFB">
        <w:rPr>
          <w:u w:val="single"/>
        </w:rPr>
        <w:t>offered bills in Congress that would help state and local governments more effectively plan how to respond to cyber attacks</w:t>
      </w:r>
      <w:r w:rsidRPr="00801AFB">
        <w:rPr>
          <w:sz w:val="16"/>
        </w:rPr>
        <w:t xml:space="preserve">. In the House, </w:t>
      </w:r>
      <w:r w:rsidRPr="00801AFB">
        <w:rPr>
          <w:u w:val="single"/>
        </w:rPr>
        <w:t>Rep. Joaquin Castro (D-Texas)</w:t>
      </w:r>
      <w:r w:rsidRPr="00801AFB">
        <w:rPr>
          <w:sz w:val="16"/>
        </w:rPr>
        <w:t xml:space="preserve"> on March 10 </w:t>
      </w:r>
      <w:r w:rsidRPr="00801AFB">
        <w:rPr>
          <w:u w:val="single"/>
        </w:rPr>
        <w:t>introduced legislation that would give state and local governments a hand from the Department of Homeland Security</w:t>
      </w:r>
      <w:r w:rsidRPr="00801AFB">
        <w:rPr>
          <w:sz w:val="16"/>
        </w:rPr>
        <w:t xml:space="preserve">, universities and non-profit groups with their cybersecurity plans. </w:t>
      </w:r>
      <w:r w:rsidRPr="00801AFB">
        <w:rPr>
          <w:u w:val="single"/>
        </w:rPr>
        <w:t>Sen. John Cornyn (R-Texas) put forth a companion bill in the Senate</w:t>
      </w:r>
      <w:r w:rsidRPr="00801AFB">
        <w:rPr>
          <w:sz w:val="16"/>
        </w:rPr>
        <w:t>. "This legislation allows the Department of Homeland Security to collaborate with experts outside of the government to improve state and local cyber preparedness," Castro said in a statement. "</w:t>
      </w:r>
      <w:r w:rsidRPr="00801AFB">
        <w:rPr>
          <w:u w:val="single"/>
        </w:rPr>
        <w:t xml:space="preserve">With new access to specialists and cutting edge guidance, communities can improve their security and better plan for potential cyber attacks." </w:t>
      </w:r>
      <w:r w:rsidRPr="00801AFB">
        <w:rPr>
          <w:sz w:val="16"/>
        </w:rPr>
        <w:t xml:space="preserve">Specifically, </w:t>
      </w:r>
      <w:r w:rsidRPr="00801AFB">
        <w:rPr>
          <w:u w:val="single"/>
        </w:rPr>
        <w:t>the bill would help state and local first responders with cyber training technical assistance across sectors</w:t>
      </w:r>
      <w:r w:rsidRPr="00801AFB">
        <w:rPr>
          <w:sz w:val="16"/>
        </w:rPr>
        <w:t xml:space="preserve">, as well as with cyberattack risk and incident simulation. </w:t>
      </w:r>
      <w:r w:rsidRPr="00801AFB">
        <w:rPr>
          <w:u w:val="single"/>
        </w:rPr>
        <w:t>It would also assist states and local communities with developing information sharing programs and help them incorporate risk, incident prevention and response into their emergency plans.</w:t>
      </w:r>
    </w:p>
    <w:p w:rsidR="007D2964" w:rsidRPr="001B35C5" w:rsidRDefault="007D2964" w:rsidP="007D2964">
      <w:pPr>
        <w:rPr>
          <w:rStyle w:val="Emphasis"/>
        </w:rPr>
      </w:pPr>
    </w:p>
    <w:p w:rsidR="00F6669F" w:rsidRDefault="00F6669F" w:rsidP="00A973FC">
      <w:pPr>
        <w:pStyle w:val="Heading3"/>
      </w:pPr>
      <w:r>
        <w:t>2AC---Wages</w:t>
      </w:r>
    </w:p>
    <w:p w:rsidR="00F6669F" w:rsidRDefault="007D2964" w:rsidP="00F6669F">
      <w:pPr>
        <w:pStyle w:val="Heading4"/>
      </w:pPr>
      <w:r>
        <w:t>Their wages are so high they’re considering salary caps</w:t>
      </w:r>
    </w:p>
    <w:p w:rsidR="0066489E" w:rsidRDefault="0066489E" w:rsidP="0066489E">
      <w:pPr>
        <w:rPr>
          <w:rStyle w:val="Style13ptBold"/>
        </w:rPr>
      </w:pPr>
      <w:r>
        <w:rPr>
          <w:rStyle w:val="Style13ptBold"/>
        </w:rPr>
        <w:t>Metz 17</w:t>
      </w:r>
    </w:p>
    <w:p w:rsidR="0066489E" w:rsidRPr="0066489E" w:rsidRDefault="0066489E" w:rsidP="0066489E">
      <w:r>
        <w:t xml:space="preserve">Cade, Cade Metz is a technology correspondent with The New York Times, covering artificial intelligence, driverless cars, robotics, virtual reality, and other emerging areas. Previously, he was a senior staff writer with Wired magazine, 10/22/17 (“Tech Giants Are Paying Huge Salaries for Scarce A.I. Talent”, </w:t>
      </w:r>
      <w:hyperlink r:id="rId25" w:history="1">
        <w:r w:rsidRPr="00B408A3">
          <w:rPr>
            <w:rStyle w:val="Hyperlink"/>
          </w:rPr>
          <w:t>https://www.nytimes.com/2017/10/22/technology/artificial-intelligence-experts-salaries.html</w:t>
        </w:r>
      </w:hyperlink>
      <w:r>
        <w:t>, Accessed 7/22/18)//DG</w:t>
      </w:r>
    </w:p>
    <w:p w:rsidR="00F6669F" w:rsidRPr="00F6669F" w:rsidRDefault="00F6669F" w:rsidP="00F6669F">
      <w:pPr>
        <w:rPr>
          <w:rStyle w:val="StyleUnderline"/>
        </w:rPr>
      </w:pPr>
      <w:r w:rsidRPr="00F6669F">
        <w:rPr>
          <w:rStyle w:val="StyleUnderline"/>
        </w:rPr>
        <w:t>Tech’s biggest companies are placing huge bets on artificial intelligence, banking on things ranging from face-scanning smartphones and conversational coffee-table gadgets to computerized health care and autonomous vehicles</w:t>
      </w:r>
      <w:r w:rsidRPr="0066489E">
        <w:rPr>
          <w:sz w:val="16"/>
        </w:rPr>
        <w:t xml:space="preserve">. As they chase this future, </w:t>
      </w:r>
      <w:r w:rsidRPr="00F6669F">
        <w:rPr>
          <w:rStyle w:val="Emphasis"/>
        </w:rPr>
        <w:t>they are doling out salaries</w:t>
      </w:r>
      <w:r w:rsidRPr="0066489E">
        <w:rPr>
          <w:sz w:val="16"/>
        </w:rPr>
        <w:t xml:space="preserve"> </w:t>
      </w:r>
      <w:r w:rsidRPr="00F6669F">
        <w:rPr>
          <w:rStyle w:val="StyleUnderline"/>
        </w:rPr>
        <w:t>that are startling even in an industry that has never been shy about lavishing a fortune on its top talent.</w:t>
      </w:r>
    </w:p>
    <w:p w:rsidR="00F6669F" w:rsidRPr="0066489E" w:rsidRDefault="00F6669F" w:rsidP="00F6669F">
      <w:pPr>
        <w:rPr>
          <w:sz w:val="16"/>
        </w:rPr>
      </w:pPr>
    </w:p>
    <w:p w:rsidR="00F6669F" w:rsidRPr="0066489E" w:rsidRDefault="00F6669F" w:rsidP="00F6669F">
      <w:pPr>
        <w:rPr>
          <w:sz w:val="16"/>
        </w:rPr>
      </w:pPr>
      <w:r w:rsidRPr="00F6669F">
        <w:rPr>
          <w:rStyle w:val="StyleUnderline"/>
        </w:rPr>
        <w:t>Typical A.I. specialists</w:t>
      </w:r>
      <w:r w:rsidRPr="0066489E">
        <w:rPr>
          <w:sz w:val="16"/>
        </w:rPr>
        <w:t xml:space="preserve">, including both Ph.D.s fresh out of school and people with less education and just a few years of experience, </w:t>
      </w:r>
      <w:r w:rsidRPr="00F6669F">
        <w:rPr>
          <w:rStyle w:val="StyleUnderline"/>
        </w:rPr>
        <w:t xml:space="preserve">can be paid </w:t>
      </w:r>
      <w:r w:rsidRPr="00F6669F">
        <w:rPr>
          <w:rStyle w:val="Emphasis"/>
        </w:rPr>
        <w:t>from $300,000</w:t>
      </w:r>
      <w:r w:rsidRPr="00F6669F">
        <w:rPr>
          <w:rStyle w:val="StyleUnderline"/>
        </w:rPr>
        <w:t xml:space="preserve"> to </w:t>
      </w:r>
      <w:r w:rsidRPr="00F6669F">
        <w:rPr>
          <w:rStyle w:val="Emphasis"/>
        </w:rPr>
        <w:t>$500,000</w:t>
      </w:r>
      <w:r w:rsidRPr="00F6669F">
        <w:rPr>
          <w:rStyle w:val="StyleUnderline"/>
        </w:rPr>
        <w:t xml:space="preserve"> a year or more in salary and company stock,</w:t>
      </w:r>
      <w:r w:rsidRPr="0066489E">
        <w:rPr>
          <w:sz w:val="16"/>
        </w:rPr>
        <w:t xml:space="preserve"> according to nine people who work for major tech companies or have entertained job offers from them. All of them requested anonymity because they did not want to damage their professional prospects.</w:t>
      </w:r>
    </w:p>
    <w:p w:rsidR="00F6669F" w:rsidRPr="00F6669F" w:rsidRDefault="00F6669F" w:rsidP="00F6669F">
      <w:pPr>
        <w:rPr>
          <w:rStyle w:val="StyleUnderline"/>
        </w:rPr>
      </w:pPr>
      <w:r w:rsidRPr="00F6669F">
        <w:rPr>
          <w:rStyle w:val="StyleUnderline"/>
        </w:rPr>
        <w:t xml:space="preserve">Well-known names in the A.I. field have received compensation in salary and shares in a company’s stock that total </w:t>
      </w:r>
      <w:r w:rsidRPr="00F6669F">
        <w:rPr>
          <w:rStyle w:val="Emphasis"/>
        </w:rPr>
        <w:t>single- or double-digit millions</w:t>
      </w:r>
      <w:r w:rsidRPr="00F6669F">
        <w:rPr>
          <w:rStyle w:val="StyleUnderline"/>
        </w:rPr>
        <w:t xml:space="preserve"> over a </w:t>
      </w:r>
      <w:r w:rsidRPr="00F6669F">
        <w:rPr>
          <w:rStyle w:val="Emphasis"/>
        </w:rPr>
        <w:t>four- or five-year period.</w:t>
      </w:r>
      <w:r w:rsidRPr="0066489E">
        <w:rPr>
          <w:sz w:val="16"/>
        </w:rPr>
        <w:t xml:space="preserve"> </w:t>
      </w:r>
      <w:r w:rsidRPr="00F6669F">
        <w:rPr>
          <w:rStyle w:val="StyleUnderline"/>
        </w:rPr>
        <w:t xml:space="preserve">And at some point they renew or negotiate a new contract, much </w:t>
      </w:r>
      <w:r w:rsidRPr="00F6669F">
        <w:rPr>
          <w:rStyle w:val="Emphasis"/>
        </w:rPr>
        <w:t>like a professional athlete.</w:t>
      </w:r>
    </w:p>
    <w:p w:rsidR="00F6669F" w:rsidRPr="0066489E" w:rsidRDefault="00F6669F" w:rsidP="00F6669F">
      <w:pPr>
        <w:rPr>
          <w:sz w:val="16"/>
        </w:rPr>
      </w:pPr>
    </w:p>
    <w:p w:rsidR="00F6669F" w:rsidRPr="00F6669F" w:rsidRDefault="00F6669F" w:rsidP="00F6669F">
      <w:pPr>
        <w:rPr>
          <w:rStyle w:val="StyleUnderline"/>
        </w:rPr>
      </w:pPr>
      <w:r w:rsidRPr="00F6669F">
        <w:rPr>
          <w:rStyle w:val="StyleUnderline"/>
        </w:rPr>
        <w:t>At the top end are executives with experience managing A.I. projects.</w:t>
      </w:r>
      <w:r w:rsidRPr="0066489E">
        <w:rPr>
          <w:sz w:val="16"/>
        </w:rPr>
        <w:t xml:space="preserve"> In a court filing this year, </w:t>
      </w:r>
      <w:r w:rsidRPr="00F6669F">
        <w:rPr>
          <w:rStyle w:val="StyleUnderline"/>
        </w:rPr>
        <w:t>Google revealed that one of the leaders of its self-driving-car division</w:t>
      </w:r>
      <w:r w:rsidRPr="0066489E">
        <w:rPr>
          <w:sz w:val="16"/>
        </w:rPr>
        <w:t xml:space="preserve">, Anthony Levandowski, a longtime employee who started with Google in 2007, </w:t>
      </w:r>
      <w:r w:rsidRPr="00F6669F">
        <w:rPr>
          <w:rStyle w:val="StyleUnderline"/>
        </w:rPr>
        <w:t>took home over $120 million in incentives before joining Uber last year through the acquisition of a start-up he had co-founded that drew the two companies into a court fight over intellectual property.</w:t>
      </w:r>
    </w:p>
    <w:p w:rsidR="00F6669F" w:rsidRPr="00F6669F" w:rsidRDefault="00F6669F" w:rsidP="00F6669F">
      <w:pPr>
        <w:rPr>
          <w:rStyle w:val="StyleUnderline"/>
        </w:rPr>
      </w:pPr>
      <w:r w:rsidRPr="00F6669F">
        <w:rPr>
          <w:rStyle w:val="StyleUnderline"/>
        </w:rPr>
        <w:t xml:space="preserve">Salaries are spiraling so fast that some joke the tech industry needs a National Football League-style </w:t>
      </w:r>
      <w:r w:rsidRPr="00F6669F">
        <w:rPr>
          <w:rStyle w:val="Emphasis"/>
        </w:rPr>
        <w:t>salary cap on A.I. specialists</w:t>
      </w:r>
      <w:r w:rsidRPr="00F6669F">
        <w:rPr>
          <w:rStyle w:val="StyleUnderline"/>
        </w:rPr>
        <w:t xml:space="preserve">. </w:t>
      </w:r>
      <w:r w:rsidRPr="0066489E">
        <w:rPr>
          <w:sz w:val="16"/>
        </w:rPr>
        <w:t>“</w:t>
      </w:r>
      <w:r w:rsidRPr="00F6669F">
        <w:rPr>
          <w:rStyle w:val="StyleUnderline"/>
        </w:rPr>
        <w:t>That would make things easier</w:t>
      </w:r>
      <w:r w:rsidRPr="0066489E">
        <w:rPr>
          <w:sz w:val="16"/>
        </w:rPr>
        <w:t>,” said Christopher Fernandez, one of Microsoft’s hiring managers. “</w:t>
      </w:r>
      <w:r w:rsidRPr="00F6669F">
        <w:rPr>
          <w:rStyle w:val="StyleUnderline"/>
        </w:rPr>
        <w:t>A lot easier.”</w:t>
      </w:r>
    </w:p>
    <w:p w:rsidR="00F6669F" w:rsidRPr="0066489E" w:rsidRDefault="00F6669F" w:rsidP="00F6669F">
      <w:pPr>
        <w:rPr>
          <w:sz w:val="16"/>
        </w:rPr>
      </w:pPr>
    </w:p>
    <w:p w:rsidR="00F6669F" w:rsidRPr="00F6669F" w:rsidRDefault="00F6669F" w:rsidP="00F6669F">
      <w:pPr>
        <w:rPr>
          <w:rStyle w:val="StyleUnderline"/>
        </w:rPr>
      </w:pPr>
      <w:r w:rsidRPr="00F6669F">
        <w:rPr>
          <w:rStyle w:val="StyleUnderline"/>
        </w:rPr>
        <w:t>There are a few catalysts for the huge salaries</w:t>
      </w:r>
      <w:r w:rsidRPr="0066489E">
        <w:rPr>
          <w:sz w:val="16"/>
        </w:rPr>
        <w:t xml:space="preserve">. </w:t>
      </w:r>
      <w:r w:rsidRPr="00F6669F">
        <w:rPr>
          <w:rStyle w:val="StyleUnderline"/>
        </w:rPr>
        <w:t>The auto industry is competing with Silicon Valley for the same experts who can help build self-driving cars</w:t>
      </w:r>
      <w:r w:rsidRPr="0066489E">
        <w:rPr>
          <w:sz w:val="16"/>
        </w:rPr>
        <w:t>. Gi</w:t>
      </w:r>
      <w:r w:rsidRPr="00F6669F">
        <w:rPr>
          <w:rStyle w:val="StyleUnderline"/>
        </w:rPr>
        <w:t>ant tech companies like Facebook and Google also have plenty of money to throw around and problems that they think A.I. can help solve, like building digital assistants for smartphones and home gadgets and spotting offensive content.</w:t>
      </w:r>
    </w:p>
    <w:p w:rsidR="00F6669F" w:rsidRPr="00F6669F" w:rsidRDefault="00F6669F" w:rsidP="00F6669F">
      <w:pPr>
        <w:rPr>
          <w:rStyle w:val="StyleUnderline"/>
        </w:rPr>
      </w:pPr>
      <w:r w:rsidRPr="0066489E">
        <w:rPr>
          <w:sz w:val="16"/>
        </w:rPr>
        <w:t xml:space="preserve">Most of all, </w:t>
      </w:r>
      <w:r w:rsidRPr="00F6669F">
        <w:rPr>
          <w:rStyle w:val="Emphasis"/>
        </w:rPr>
        <w:t>there is a shortage of talent</w:t>
      </w:r>
      <w:r w:rsidRPr="0066489E">
        <w:rPr>
          <w:sz w:val="16"/>
        </w:rPr>
        <w:t xml:space="preserve">, </w:t>
      </w:r>
      <w:r w:rsidRPr="00F6669F">
        <w:rPr>
          <w:rStyle w:val="StyleUnderline"/>
        </w:rPr>
        <w:t>and the big companies are trying to land as much of it as they can</w:t>
      </w:r>
      <w:r w:rsidRPr="0066489E">
        <w:rPr>
          <w:sz w:val="16"/>
        </w:rPr>
        <w:t xml:space="preserve">. Solving tough A.I. problems is not like building the flavor-of-the-month smartphone app. </w:t>
      </w:r>
      <w:r w:rsidRPr="00F6669F">
        <w:rPr>
          <w:rStyle w:val="StyleUnderline"/>
        </w:rPr>
        <w:t xml:space="preserve">In the entire world, </w:t>
      </w:r>
      <w:r w:rsidRPr="00F6669F">
        <w:rPr>
          <w:rStyle w:val="Emphasis"/>
        </w:rPr>
        <w:t xml:space="preserve">fewer than 10,000 people </w:t>
      </w:r>
      <w:r w:rsidRPr="00F6669F">
        <w:rPr>
          <w:rStyle w:val="StyleUnderline"/>
        </w:rPr>
        <w:t>have the skills necessary to tackle serious artificial intelligence research</w:t>
      </w:r>
      <w:r w:rsidRPr="0066489E">
        <w:rPr>
          <w:sz w:val="16"/>
        </w:rPr>
        <w:t xml:space="preserve">, according to Element AI, </w:t>
      </w:r>
      <w:r w:rsidRPr="00F6669F">
        <w:rPr>
          <w:rStyle w:val="StyleUnderline"/>
        </w:rPr>
        <w:t>an independent lab in Montreal.</w:t>
      </w:r>
    </w:p>
    <w:p w:rsidR="00F6669F" w:rsidRPr="0066489E" w:rsidRDefault="00F6669F" w:rsidP="00F6669F">
      <w:pPr>
        <w:rPr>
          <w:sz w:val="16"/>
        </w:rPr>
      </w:pPr>
    </w:p>
    <w:p w:rsidR="00F6669F" w:rsidRPr="00F6669F" w:rsidRDefault="00F6669F" w:rsidP="00F6669F">
      <w:pPr>
        <w:rPr>
          <w:rStyle w:val="StyleUnderline"/>
        </w:rPr>
      </w:pPr>
      <w:r w:rsidRPr="0066489E">
        <w:rPr>
          <w:sz w:val="16"/>
        </w:rPr>
        <w:t>“</w:t>
      </w:r>
      <w:r w:rsidRPr="00F6669F">
        <w:rPr>
          <w:rStyle w:val="StyleUnderline"/>
        </w:rPr>
        <w:t>What we’re seeing is not necessarily good for society, but it is rational behavior by these companies</w:t>
      </w:r>
      <w:r w:rsidRPr="0066489E">
        <w:rPr>
          <w:sz w:val="16"/>
        </w:rPr>
        <w:t>,” said Andrew Moore, the dean of computer science at Carnegie Mellon University, who previously worked at Google. “</w:t>
      </w:r>
      <w:r w:rsidRPr="00F6669F">
        <w:rPr>
          <w:rStyle w:val="StyleUnderline"/>
        </w:rPr>
        <w:t>They are anxious to ensure that they’ve got this small cohort of people” who can work on this technology.</w:t>
      </w:r>
    </w:p>
    <w:p w:rsidR="00F6669F" w:rsidRPr="0066489E" w:rsidRDefault="00F6669F" w:rsidP="00F6669F">
      <w:pPr>
        <w:rPr>
          <w:sz w:val="16"/>
        </w:rPr>
      </w:pPr>
    </w:p>
    <w:p w:rsidR="00F6669F" w:rsidRPr="0066489E" w:rsidRDefault="00F6669F" w:rsidP="00F6669F">
      <w:pPr>
        <w:rPr>
          <w:rStyle w:val="StyleUnderline"/>
        </w:rPr>
      </w:pPr>
      <w:r w:rsidRPr="00F6669F">
        <w:rPr>
          <w:rStyle w:val="StyleUnderline"/>
        </w:rPr>
        <w:t>Costs at an A.I. lab called DeepMind</w:t>
      </w:r>
      <w:r w:rsidRPr="0066489E">
        <w:rPr>
          <w:sz w:val="16"/>
        </w:rPr>
        <w:t xml:space="preserve">, acquired by Google for a reported $650 million in 2014, when it employed about 50 people, illustrate the issue. Last year, </w:t>
      </w:r>
      <w:r w:rsidRPr="0066489E">
        <w:rPr>
          <w:rStyle w:val="StyleUnderline"/>
        </w:rPr>
        <w:t>according to the company’s recently released annual financial accounts in Britain, the lab’s “staff costs” as it expanded to 400 employees totaled $138 million. That comes out to $345,000 an employee.</w:t>
      </w:r>
    </w:p>
    <w:p w:rsidR="00F6669F" w:rsidRPr="0066489E" w:rsidRDefault="00F6669F" w:rsidP="00F6669F">
      <w:pPr>
        <w:rPr>
          <w:sz w:val="16"/>
        </w:rPr>
      </w:pPr>
    </w:p>
    <w:p w:rsidR="00F6669F" w:rsidRPr="0066489E" w:rsidRDefault="00F6669F" w:rsidP="00F6669F">
      <w:pPr>
        <w:rPr>
          <w:sz w:val="16"/>
        </w:rPr>
      </w:pPr>
      <w:r w:rsidRPr="0066489E">
        <w:rPr>
          <w:sz w:val="16"/>
        </w:rPr>
        <w:t>“</w:t>
      </w:r>
      <w:r w:rsidRPr="0066489E">
        <w:rPr>
          <w:rStyle w:val="StyleUnderline"/>
        </w:rPr>
        <w:t>It is hard to compete with that, especially if you are one of the smaller companies,”</w:t>
      </w:r>
      <w:r w:rsidRPr="0066489E">
        <w:rPr>
          <w:sz w:val="16"/>
        </w:rPr>
        <w:t xml:space="preserve"> said Jessica Cataneo, an executive recruiter at the tech recruiting firm CyberCoders.</w:t>
      </w:r>
    </w:p>
    <w:p w:rsidR="0066489E" w:rsidRDefault="0066489E" w:rsidP="00A973FC">
      <w:pPr>
        <w:pStyle w:val="Heading3"/>
      </w:pPr>
      <w:r>
        <w:t>2AC---Labor Shortage</w:t>
      </w:r>
    </w:p>
    <w:p w:rsidR="0066489E" w:rsidRDefault="0066489E" w:rsidP="0066489E">
      <w:pPr>
        <w:pStyle w:val="Heading4"/>
      </w:pPr>
      <w:r>
        <w:t>Yes shortage</w:t>
      </w:r>
    </w:p>
    <w:p w:rsidR="0066489E" w:rsidRDefault="0066489E" w:rsidP="0066489E">
      <w:pPr>
        <w:rPr>
          <w:rStyle w:val="Style13ptBold"/>
        </w:rPr>
      </w:pPr>
      <w:r>
        <w:rPr>
          <w:rStyle w:val="Style13ptBold"/>
        </w:rPr>
        <w:t>Kahn 18</w:t>
      </w:r>
    </w:p>
    <w:p w:rsidR="0066489E" w:rsidRPr="0066489E" w:rsidRDefault="0066489E" w:rsidP="0066489E">
      <w:r>
        <w:t xml:space="preserve">Jeremy, </w:t>
      </w:r>
      <w:r w:rsidR="00484D99">
        <w:t xml:space="preserve">Technology writer for Bloomberg, 2/7/18 (“Just How Shallow is the Artificial Intelligence Talent Pool?”, </w:t>
      </w:r>
      <w:hyperlink r:id="rId26" w:history="1">
        <w:r w:rsidR="00484D99" w:rsidRPr="00B408A3">
          <w:rPr>
            <w:rStyle w:val="Hyperlink"/>
          </w:rPr>
          <w:t>https://www.bloomberg.com/news/articles/2018-02-07/just-how-shallow-is-the-artificial-intelligence-talent-pool</w:t>
        </w:r>
      </w:hyperlink>
      <w:r w:rsidR="00484D99">
        <w:t>, Accessed 7/22/18)//DG</w:t>
      </w:r>
    </w:p>
    <w:p w:rsidR="0066489E" w:rsidRPr="001B35C5" w:rsidRDefault="0066489E" w:rsidP="0066489E">
      <w:pPr>
        <w:rPr>
          <w:sz w:val="16"/>
        </w:rPr>
      </w:pPr>
      <w:r w:rsidRPr="001B35C5">
        <w:rPr>
          <w:rStyle w:val="StyleUnderline"/>
        </w:rPr>
        <w:t>Everyone agrees that the competition to hire people who know how to build artificial intelligence systems is intense</w:t>
      </w:r>
      <w:r w:rsidRPr="001B35C5">
        <w:rPr>
          <w:sz w:val="16"/>
        </w:rPr>
        <w:t>. It’s</w:t>
      </w:r>
      <w:r w:rsidR="001B35C5" w:rsidRPr="001B35C5">
        <w:rPr>
          <w:sz w:val="16"/>
        </w:rPr>
        <w:t xml:space="preserve"> </w:t>
      </w:r>
      <w:r w:rsidRPr="001B35C5">
        <w:rPr>
          <w:sz w:val="16"/>
        </w:rPr>
        <w:t>turned once-staid academic conferences into frenzied meet markets for corporate recruiters and driven the salaries of the top researchers to seven-figures.</w:t>
      </w:r>
      <w:r w:rsidR="001B35C5" w:rsidRPr="001B35C5">
        <w:rPr>
          <w:sz w:val="16"/>
        </w:rPr>
        <w:t xml:space="preserve"> </w:t>
      </w:r>
      <w:r w:rsidRPr="001B35C5">
        <w:rPr>
          <w:rStyle w:val="StyleUnderline"/>
        </w:rPr>
        <w:t>But how scarce AI talent really is has been something of an industry mystery</w:t>
      </w:r>
      <w:r w:rsidRPr="001B35C5">
        <w:rPr>
          <w:sz w:val="16"/>
        </w:rPr>
        <w:t xml:space="preserve">. Last year </w:t>
      </w:r>
      <w:r w:rsidRPr="001B35C5">
        <w:rPr>
          <w:rStyle w:val="StyleUnderline"/>
        </w:rPr>
        <w:t xml:space="preserve">Element AI </w:t>
      </w:r>
      <w:r w:rsidRPr="001B35C5">
        <w:rPr>
          <w:sz w:val="16"/>
        </w:rPr>
        <w:t xml:space="preserve">Inc., a Montreal-based startup, </w:t>
      </w:r>
      <w:r w:rsidRPr="001B35C5">
        <w:rPr>
          <w:rStyle w:val="StyleUnderline"/>
        </w:rPr>
        <w:t>estimated that there were fewer than 10,000 people in the world with the expertise needed to create machine learning systems</w:t>
      </w:r>
      <w:r w:rsidRPr="001B35C5">
        <w:rPr>
          <w:sz w:val="16"/>
        </w:rPr>
        <w:t xml:space="preserve">. The figure was widely cited in media stories and among recruiting firms, although it wasn't clear how Element AI arrived at it. In December, </w:t>
      </w:r>
      <w:r w:rsidRPr="001B35C5">
        <w:rPr>
          <w:rStyle w:val="StyleUnderline"/>
        </w:rPr>
        <w:t>Tencent Holdings</w:t>
      </w:r>
      <w:r w:rsidRPr="001B35C5">
        <w:rPr>
          <w:sz w:val="16"/>
        </w:rPr>
        <w:t xml:space="preserve"> Ltd., the Chinese internet giant, </w:t>
      </w:r>
      <w:r w:rsidRPr="001B35C5">
        <w:rPr>
          <w:rStyle w:val="StyleUnderline"/>
        </w:rPr>
        <w:t xml:space="preserve">published its own estimate of global AI talent, putting the figure at a far higher </w:t>
      </w:r>
      <w:r w:rsidRPr="001B35C5">
        <w:rPr>
          <w:rStyle w:val="Emphasis"/>
        </w:rPr>
        <w:t>200,000 to 300,000 people</w:t>
      </w:r>
      <w:r w:rsidRPr="001B35C5">
        <w:rPr>
          <w:rStyle w:val="StyleUnderline"/>
        </w:rPr>
        <w:t xml:space="preserve"> who were either AI researchers or industry practitioners.</w:t>
      </w:r>
      <w:r w:rsidR="001B35C5" w:rsidRPr="001B35C5">
        <w:rPr>
          <w:sz w:val="16"/>
        </w:rPr>
        <w:t xml:space="preserve"> </w:t>
      </w:r>
      <w:r w:rsidRPr="001B35C5">
        <w:rPr>
          <w:rStyle w:val="StyleUnderline"/>
        </w:rPr>
        <w:t>Which is correct</w:t>
      </w:r>
      <w:r w:rsidRPr="001B35C5">
        <w:rPr>
          <w:sz w:val="16"/>
        </w:rPr>
        <w:t>? The answer matters to companies trying to decide whether to build their own AI and data science teams or contract with consulting firms and third parties to create AI-based solutions for them. It also has an impact on the salaries those AI experts can command.</w:t>
      </w:r>
      <w:r w:rsidR="001B35C5" w:rsidRPr="001B35C5">
        <w:rPr>
          <w:sz w:val="16"/>
        </w:rPr>
        <w:t xml:space="preserve"> </w:t>
      </w:r>
      <w:r w:rsidRPr="001B35C5">
        <w:rPr>
          <w:rStyle w:val="StyleUnderline"/>
        </w:rPr>
        <w:t>Element AI has rejoined the debate with a new estimate</w:t>
      </w:r>
      <w:r w:rsidRPr="001B35C5">
        <w:rPr>
          <w:sz w:val="16"/>
        </w:rPr>
        <w:t xml:space="preserve"> – </w:t>
      </w:r>
      <w:r w:rsidRPr="001B35C5">
        <w:rPr>
          <w:rStyle w:val="StyleUnderline"/>
        </w:rPr>
        <w:t>and</w:t>
      </w:r>
      <w:r w:rsidRPr="001B35C5">
        <w:rPr>
          <w:sz w:val="16"/>
        </w:rPr>
        <w:t xml:space="preserve"> some </w:t>
      </w:r>
      <w:r w:rsidRPr="001B35C5">
        <w:rPr>
          <w:rStyle w:val="Emphasis"/>
        </w:rPr>
        <w:t>transparency about its methodology</w:t>
      </w:r>
      <w:r w:rsidRPr="001B35C5">
        <w:rPr>
          <w:sz w:val="16"/>
        </w:rPr>
        <w:t xml:space="preserve">. </w:t>
      </w:r>
      <w:r w:rsidRPr="001B35C5">
        <w:rPr>
          <w:rStyle w:val="StyleUnderline"/>
        </w:rPr>
        <w:t xml:space="preserve">According to a report published Wednesday, there are about </w:t>
      </w:r>
      <w:r w:rsidRPr="001B35C5">
        <w:rPr>
          <w:rStyle w:val="Emphasis"/>
        </w:rPr>
        <w:t>22,000 PhD-educated researchers working on AI,</w:t>
      </w:r>
      <w:r w:rsidRPr="001B35C5">
        <w:rPr>
          <w:rStyle w:val="StyleUnderline"/>
        </w:rPr>
        <w:t xml:space="preserve"> of which about </w:t>
      </w:r>
      <w:r w:rsidRPr="001B35C5">
        <w:rPr>
          <w:rStyle w:val="Emphasis"/>
        </w:rPr>
        <w:t>3,000 are currently seeking work.</w:t>
      </w:r>
      <w:r w:rsidR="001B35C5">
        <w:rPr>
          <w:rStyle w:val="StyleUnderline"/>
        </w:rPr>
        <w:t xml:space="preserve"> </w:t>
      </w:r>
      <w:r w:rsidRPr="001B35C5">
        <w:rPr>
          <w:rStyle w:val="StyleUnderline"/>
        </w:rPr>
        <w:t>Element AI said it scoured LinkedIn for people who earned PhDs since 2015 and whose profiles also mentioned technical terms such as deep learning, artificial neural networks, computer vision, natural language processing or robotics</w:t>
      </w:r>
      <w:r w:rsidRPr="001B35C5">
        <w:rPr>
          <w:sz w:val="16"/>
        </w:rPr>
        <w:t xml:space="preserve">. In addition, </w:t>
      </w:r>
      <w:r w:rsidRPr="001B35C5">
        <w:rPr>
          <w:rStyle w:val="StyleUnderline"/>
        </w:rPr>
        <w:t>to make the cut, people needed coding skills in programming languages such as Python, TensorFlow or Theano.</w:t>
      </w:r>
      <w:r w:rsidR="001B35C5">
        <w:rPr>
          <w:rStyle w:val="StyleUnderline"/>
        </w:rPr>
        <w:t xml:space="preserve"> </w:t>
      </w:r>
      <w:r w:rsidRPr="001B35C5">
        <w:rPr>
          <w:rStyle w:val="StyleUnderline"/>
        </w:rPr>
        <w:t>There’s another subset of about 5,000 people at the cutting edge of AI research who are publishing papers and presenting at academic conferences, the report said.</w:t>
      </w:r>
      <w:r w:rsidRPr="001B35C5">
        <w:rPr>
          <w:sz w:val="16"/>
        </w:rPr>
        <w:t xml:space="preserve"> By removing the restriction that the person’s PhD must have been awarded since 2015, </w:t>
      </w:r>
      <w:r w:rsidRPr="001B35C5">
        <w:rPr>
          <w:rStyle w:val="StyleUnderline"/>
        </w:rPr>
        <w:t xml:space="preserve">Element AI said there were </w:t>
      </w:r>
      <w:r w:rsidRPr="001B35C5">
        <w:rPr>
          <w:rStyle w:val="Emphasis"/>
        </w:rPr>
        <w:t>at most 90,000 people</w:t>
      </w:r>
      <w:r w:rsidRPr="001B35C5">
        <w:rPr>
          <w:rStyle w:val="StyleUnderline"/>
        </w:rPr>
        <w:t xml:space="preserve"> in the world with the right skill set</w:t>
      </w:r>
      <w:r w:rsidRPr="001B35C5">
        <w:rPr>
          <w:sz w:val="16"/>
        </w:rPr>
        <w:t xml:space="preserve"> – a figure that was much larger than their other estimates but still well below Tencent’s.</w:t>
      </w:r>
    </w:p>
    <w:p w:rsidR="0066489E" w:rsidRPr="0066489E" w:rsidRDefault="0066489E" w:rsidP="0066489E"/>
    <w:p w:rsidR="00484D99" w:rsidRDefault="00484D99" w:rsidP="00484D99">
      <w:pPr>
        <w:pStyle w:val="Heading4"/>
      </w:pPr>
      <w:bookmarkStart w:id="7" w:name="_Hlk520063539"/>
      <w:r>
        <w:t>Massive AI shortage now</w:t>
      </w:r>
    </w:p>
    <w:p w:rsidR="00484D99" w:rsidRPr="00D52B6A" w:rsidRDefault="00484D99" w:rsidP="00484D99">
      <w:r w:rsidRPr="00CA1CC9">
        <w:rPr>
          <w:rStyle w:val="Style13ptBold"/>
        </w:rPr>
        <w:t>Cao, 5/23</w:t>
      </w:r>
      <w:r>
        <w:t xml:space="preserve"> Sissi, business reporter for Observer. Previously, she covered institutional finance for Trusted Insight. She is a graduate from the University of Maryland and is originally from Shanghai, China. ("A.I. Buzz Is Causing a Tech Labor Shortage in Both Silicon Valley and New York," 5-23-2018, Observer, </w:t>
      </w:r>
      <w:hyperlink r:id="rId27" w:history="1">
        <w:r w:rsidRPr="00D53C37">
          <w:rPr>
            <w:rStyle w:val="Hyperlink"/>
          </w:rPr>
          <w:t>http://observer.com/2018/05/artificial-intelligence-buzz-tech-labor-shortage/</w:t>
        </w:r>
      </w:hyperlink>
      <w:r>
        <w:t xml:space="preserve"> )//DG//MXOM</w:t>
      </w:r>
    </w:p>
    <w:p w:rsidR="00484D99" w:rsidRPr="00D52B6A" w:rsidRDefault="00484D99" w:rsidP="00484D99">
      <w:r w:rsidRPr="00CA1CC9">
        <w:rPr>
          <w:sz w:val="16"/>
        </w:rPr>
        <w:t xml:space="preserve">The viral </w:t>
      </w:r>
      <w:r w:rsidRPr="00326CCF">
        <w:rPr>
          <w:rStyle w:val="StyleUnderline"/>
        </w:rPr>
        <w:t>popularity of a</w:t>
      </w:r>
      <w:r w:rsidRPr="00CA1CC9">
        <w:rPr>
          <w:sz w:val="16"/>
        </w:rPr>
        <w:t xml:space="preserve">rtificial </w:t>
      </w:r>
      <w:r w:rsidRPr="00326CCF">
        <w:rPr>
          <w:rStyle w:val="StyleUnderline"/>
        </w:rPr>
        <w:t>i</w:t>
      </w:r>
      <w:r w:rsidRPr="00CA1CC9">
        <w:rPr>
          <w:sz w:val="16"/>
        </w:rPr>
        <w:t xml:space="preserve">ntelligence in the tech community in recent years </w:t>
      </w:r>
      <w:r w:rsidRPr="00CA1CC9">
        <w:rPr>
          <w:rStyle w:val="StyleUnderline"/>
        </w:rPr>
        <w:t>has spurred a surge in demand for workers with relevant skills</w:t>
      </w:r>
      <w:r w:rsidRPr="00CA1CC9">
        <w:rPr>
          <w:sz w:val="16"/>
        </w:rPr>
        <w:t xml:space="preserve">. </w:t>
      </w:r>
      <w:r w:rsidRPr="00CA1CC9">
        <w:rPr>
          <w:rStyle w:val="StyleUnderline"/>
        </w:rPr>
        <w:t>But</w:t>
      </w:r>
      <w:r w:rsidRPr="00CA1CC9">
        <w:rPr>
          <w:sz w:val="16"/>
        </w:rPr>
        <w:t xml:space="preserve"> turning buzz into reality takes time. Even </w:t>
      </w:r>
      <w:r w:rsidRPr="00326CCF">
        <w:rPr>
          <w:rStyle w:val="StyleUnderline"/>
        </w:rPr>
        <w:t xml:space="preserve">the labor market </w:t>
      </w:r>
      <w:r w:rsidRPr="00CA1CC9">
        <w:rPr>
          <w:sz w:val="16"/>
        </w:rPr>
        <w:t>in the country’s hottest tech hubs</w:t>
      </w:r>
      <w:r w:rsidRPr="00326CCF">
        <w:rPr>
          <w:rStyle w:val="StyleUnderline"/>
        </w:rPr>
        <w:t xml:space="preserve"> has yet to catch up.</w:t>
      </w:r>
      <w:r w:rsidRPr="00CA1CC9">
        <w:rPr>
          <w:rStyle w:val="StyleUnderline"/>
          <w:sz w:val="12"/>
          <w:u w:val="none"/>
        </w:rPr>
        <w:t>¶</w:t>
      </w:r>
      <w:r w:rsidRPr="00CA1CC9">
        <w:rPr>
          <w:sz w:val="16"/>
        </w:rPr>
        <w:t xml:space="preserve"> A recent survey of 80 leading tech companies in New York City by consulting firm Accenture and nonprofit Tech:NYC found that, </w:t>
      </w:r>
      <w:r w:rsidRPr="00CA1CC9">
        <w:rPr>
          <w:rStyle w:val="StyleUnderline"/>
        </w:rPr>
        <w:t xml:space="preserve">despite a growing hiring need, </w:t>
      </w:r>
      <w:r w:rsidRPr="00CA1CC9">
        <w:rPr>
          <w:rStyle w:val="Emphasis"/>
        </w:rPr>
        <w:t>employers struggle to find enough qualified candidates</w:t>
      </w:r>
      <w:r w:rsidRPr="00CA1CC9">
        <w:rPr>
          <w:rStyle w:val="StyleUnderline"/>
        </w:rPr>
        <w:t xml:space="preserve"> to fill tech positions, </w:t>
      </w:r>
      <w:r w:rsidRPr="00CA1CC9">
        <w:rPr>
          <w:rStyle w:val="Emphasis"/>
        </w:rPr>
        <w:t>primarily in a</w:t>
      </w:r>
      <w:r w:rsidRPr="00CA1CC9">
        <w:rPr>
          <w:sz w:val="16"/>
        </w:rPr>
        <w:t xml:space="preserve">rtificial </w:t>
      </w:r>
      <w:r w:rsidRPr="00CA1CC9">
        <w:rPr>
          <w:rStyle w:val="Emphasis"/>
        </w:rPr>
        <w:t>i</w:t>
      </w:r>
      <w:r w:rsidRPr="00CA1CC9">
        <w:rPr>
          <w:sz w:val="16"/>
        </w:rPr>
        <w:t xml:space="preserve">ntelligence, product engineering and web engineering. Half of the surveyed companies say they don’t feel optimistic about finding qualified candidates in New York. </w:t>
      </w:r>
      <w:r w:rsidRPr="00CA1CC9">
        <w:rPr>
          <w:sz w:val="12"/>
        </w:rPr>
        <w:t>¶</w:t>
      </w:r>
      <w:r w:rsidRPr="00CA1CC9">
        <w:rPr>
          <w:sz w:val="16"/>
        </w:rPr>
        <w:t xml:space="preserve"> </w:t>
      </w:r>
      <w:r w:rsidRPr="00CA1CC9">
        <w:rPr>
          <w:rStyle w:val="StyleUnderline"/>
        </w:rPr>
        <w:t>The demand</w:t>
      </w:r>
      <w:r w:rsidRPr="00CA1CC9">
        <w:rPr>
          <w:sz w:val="16"/>
        </w:rPr>
        <w:t xml:space="preserve"> also </w:t>
      </w:r>
      <w:r w:rsidRPr="00CA1CC9">
        <w:rPr>
          <w:rStyle w:val="StyleUnderline"/>
        </w:rPr>
        <w:t>seems urgent.</w:t>
      </w:r>
      <w:r w:rsidRPr="00CA1CC9">
        <w:rPr>
          <w:sz w:val="16"/>
        </w:rPr>
        <w:t xml:space="preserve"> About </w:t>
      </w:r>
      <w:r w:rsidRPr="00CA1CC9">
        <w:rPr>
          <w:rStyle w:val="StyleUnderline"/>
        </w:rPr>
        <w:t>half</w:t>
      </w:r>
      <w:r w:rsidRPr="00CA1CC9">
        <w:rPr>
          <w:sz w:val="16"/>
        </w:rPr>
        <w:t xml:space="preserve"> (49 percent) </w:t>
      </w:r>
      <w:r w:rsidRPr="00CA1CC9">
        <w:rPr>
          <w:rStyle w:val="StyleUnderline"/>
        </w:rPr>
        <w:t>of</w:t>
      </w:r>
      <w:r w:rsidRPr="00CA1CC9">
        <w:rPr>
          <w:sz w:val="16"/>
        </w:rPr>
        <w:t xml:space="preserve"> the </w:t>
      </w:r>
      <w:r w:rsidRPr="00CA1CC9">
        <w:rPr>
          <w:rStyle w:val="StyleUnderline"/>
        </w:rPr>
        <w:t>companies</w:t>
      </w:r>
      <w:r w:rsidRPr="00CA1CC9">
        <w:rPr>
          <w:sz w:val="16"/>
        </w:rPr>
        <w:t xml:space="preserve"> in Accenture’s survey </w:t>
      </w:r>
      <w:r w:rsidRPr="00CA1CC9">
        <w:rPr>
          <w:rStyle w:val="StyleUnderline"/>
        </w:rPr>
        <w:t>expressed worry that they won’t be able to innovate at the current pace if they can’t fulfill hiring needs</w:t>
      </w:r>
      <w:r w:rsidRPr="00CA1CC9">
        <w:rPr>
          <w:sz w:val="16"/>
        </w:rPr>
        <w:t xml:space="preserve"> in the next 12 months.</w:t>
      </w:r>
      <w:r w:rsidRPr="00CA1CC9">
        <w:rPr>
          <w:sz w:val="12"/>
        </w:rPr>
        <w:t>¶</w:t>
      </w:r>
      <w:r w:rsidRPr="00CA1CC9">
        <w:rPr>
          <w:sz w:val="16"/>
        </w:rPr>
        <w:t xml:space="preserve"> Lynn McMahon, office managing director for Accenture’s New York Metro region, said a main reason for the rising demand in New York is the rapid digitalization of companies outside the traditional tech industry. </w:t>
      </w:r>
      <w:r w:rsidRPr="00CA1CC9">
        <w:rPr>
          <w:sz w:val="12"/>
        </w:rPr>
        <w:t>¶</w:t>
      </w:r>
      <w:r w:rsidRPr="00CA1CC9">
        <w:rPr>
          <w:sz w:val="16"/>
        </w:rPr>
        <w:t xml:space="preserve"> “</w:t>
      </w:r>
      <w:r w:rsidRPr="00CA1CC9">
        <w:rPr>
          <w:rStyle w:val="StyleUnderline"/>
        </w:rPr>
        <w:t>Many companies that want to hire tech workers are not traditional tech companies</w:t>
      </w:r>
      <w:r w:rsidRPr="00CA1CC9">
        <w:rPr>
          <w:sz w:val="16"/>
        </w:rPr>
        <w:t xml:space="preserve">. They can be in media, finance, marketing and retail,” McMahon told Observer. </w:t>
      </w:r>
      <w:r w:rsidRPr="00CA1CC9">
        <w:rPr>
          <w:sz w:val="12"/>
        </w:rPr>
        <w:t>¶</w:t>
      </w:r>
      <w:r w:rsidRPr="00CA1CC9">
        <w:rPr>
          <w:sz w:val="16"/>
        </w:rPr>
        <w:t xml:space="preserve"> Another driver for rising tech demand is simply the fast entry of startups. </w:t>
      </w:r>
      <w:r w:rsidRPr="00CA1CC9">
        <w:rPr>
          <w:rStyle w:val="StyleUnderline"/>
        </w:rPr>
        <w:t>Venture capital investment in A.I. startups is currently at a record high.</w:t>
      </w:r>
      <w:r w:rsidRPr="00CA1CC9">
        <w:rPr>
          <w:sz w:val="16"/>
        </w:rPr>
        <w:t xml:space="preserve"> Between 2016 and 2017, the amount of capital funding for A.I. and machine learning startups doubled from $6 billion to $12 billion, according to latest statistics by KPMG.</w:t>
      </w:r>
      <w:r w:rsidRPr="00CA1CC9">
        <w:rPr>
          <w:sz w:val="12"/>
        </w:rPr>
        <w:t>¶</w:t>
      </w:r>
      <w:r w:rsidRPr="00CA1CC9">
        <w:rPr>
          <w:sz w:val="16"/>
        </w:rPr>
        <w:t xml:space="preserve"> </w:t>
      </w:r>
      <w:r w:rsidRPr="00CA1CC9">
        <w:rPr>
          <w:rStyle w:val="StyleUnderline"/>
        </w:rPr>
        <w:t>But talent wanted by these companies is not evenly distributed across major markets.</w:t>
      </w:r>
      <w:r w:rsidRPr="00CA1CC9">
        <w:rPr>
          <w:sz w:val="12"/>
        </w:rPr>
        <w:t>¶</w:t>
      </w:r>
      <w:r w:rsidRPr="00CA1CC9">
        <w:rPr>
          <w:sz w:val="16"/>
        </w:rPr>
        <w:t xml:space="preserve"> “</w:t>
      </w:r>
      <w:r w:rsidRPr="00CA1CC9">
        <w:rPr>
          <w:rStyle w:val="StyleUnderline"/>
        </w:rPr>
        <w:t>Of the top three technical skills in demand, a</w:t>
      </w:r>
      <w:r w:rsidRPr="00CA1CC9">
        <w:rPr>
          <w:sz w:val="16"/>
        </w:rPr>
        <w:t xml:space="preserve">rtificial </w:t>
      </w:r>
      <w:r w:rsidRPr="00CA1CC9">
        <w:rPr>
          <w:rStyle w:val="StyleUnderline"/>
        </w:rPr>
        <w:t>i</w:t>
      </w:r>
      <w:r w:rsidRPr="00CA1CC9">
        <w:rPr>
          <w:sz w:val="16"/>
        </w:rPr>
        <w:t xml:space="preserve">ntelligence </w:t>
      </w:r>
      <w:r w:rsidRPr="00CA1CC9">
        <w:rPr>
          <w:rStyle w:val="StyleUnderline"/>
        </w:rPr>
        <w:t>is the most scarc</w:t>
      </w:r>
      <w:r w:rsidRPr="00CA1CC9">
        <w:rPr>
          <w:sz w:val="16"/>
        </w:rPr>
        <w:t>e in New York, given the fact that it’s still relatively a new thing. Most artificial intelligence talent is concentrated in Silicon Valley,” McMahon said, adding that many companies in New York are trying to attract talent from Silicon Valley, as well as other tech hubs like Seattle and Boston.</w:t>
      </w:r>
      <w:r w:rsidRPr="00CA1CC9">
        <w:rPr>
          <w:sz w:val="12"/>
        </w:rPr>
        <w:t>¶</w:t>
      </w:r>
      <w:r w:rsidRPr="00CA1CC9">
        <w:rPr>
          <w:sz w:val="16"/>
        </w:rPr>
        <w:t xml:space="preserve"> Unfortunately, </w:t>
      </w:r>
      <w:r w:rsidRPr="00CA1CC9">
        <w:rPr>
          <w:rStyle w:val="Emphasis"/>
        </w:rPr>
        <w:t xml:space="preserve">Silicon Valley is plagued with its </w:t>
      </w:r>
      <w:r w:rsidRPr="00CA1CC9">
        <w:rPr>
          <w:sz w:val="16"/>
        </w:rPr>
        <w:t>own</w:t>
      </w:r>
      <w:r w:rsidRPr="00CA1CC9">
        <w:rPr>
          <w:rStyle w:val="Emphasis"/>
        </w:rPr>
        <w:t xml:space="preserve"> talent shortage</w:t>
      </w:r>
      <w:r w:rsidRPr="00CA1CC9">
        <w:rPr>
          <w:sz w:val="16"/>
        </w:rPr>
        <w:t xml:space="preserve">. In recent months, because of the area’s skyrocketing housing price, </w:t>
      </w:r>
      <w:r w:rsidRPr="00CA1CC9">
        <w:rPr>
          <w:rStyle w:val="StyleUnderline"/>
        </w:rPr>
        <w:t>a growing number of engineers have been moving away to more affordable cities</w:t>
      </w:r>
      <w:r w:rsidRPr="00CA1CC9">
        <w:rPr>
          <w:sz w:val="16"/>
        </w:rPr>
        <w:t xml:space="preserve"> like Portland. (Not many moved to New York.)</w:t>
      </w:r>
      <w:r w:rsidRPr="00CA1CC9">
        <w:rPr>
          <w:sz w:val="12"/>
        </w:rPr>
        <w:t>¶</w:t>
      </w:r>
      <w:r w:rsidRPr="00CA1CC9">
        <w:rPr>
          <w:sz w:val="16"/>
        </w:rPr>
        <w:t xml:space="preserve"> “Silicon Valley and New York City are constantly in a race for talent. And it’s the biggest problem facing companies in these two markets,” said Clay Kellogg, CEO of Terminal, a platform helping companies hire full-time remote workers. “There are a number of reasons why there’s a shortage of talent in these markets, everything ranging from the cost of living being extremely high, to </w:t>
      </w:r>
      <w:r w:rsidRPr="00CA1CC9">
        <w:rPr>
          <w:rStyle w:val="Emphasis"/>
        </w:rPr>
        <w:t xml:space="preserve">immigration law changes </w:t>
      </w:r>
      <w:r w:rsidRPr="00CA1CC9">
        <w:rPr>
          <w:sz w:val="16"/>
        </w:rPr>
        <w:t xml:space="preserve">that </w:t>
      </w:r>
      <w:r w:rsidRPr="00CA1CC9">
        <w:rPr>
          <w:rStyle w:val="Emphasis"/>
        </w:rPr>
        <w:t>are making it more difficult to hire foreign tech workers</w:t>
      </w:r>
      <w:r w:rsidRPr="00CA1CC9">
        <w:rPr>
          <w:sz w:val="16"/>
        </w:rPr>
        <w:t>, to the competition from large players like Facebook, Google, Amazon and Apple.“</w:t>
      </w:r>
      <w:r w:rsidRPr="00CA1CC9">
        <w:rPr>
          <w:sz w:val="12"/>
        </w:rPr>
        <w:t>¶</w:t>
      </w:r>
      <w:r w:rsidRPr="00CA1CC9">
        <w:rPr>
          <w:sz w:val="16"/>
        </w:rPr>
        <w:t xml:space="preserve"> A competition for talent has also led to a high turnover rate of engineers. Every year, 25 percent of engineers in Silicon Valley change employers in order to get a raise, Kellogg estimates.</w:t>
      </w:r>
    </w:p>
    <w:bookmarkEnd w:id="7"/>
    <w:p w:rsidR="00A973FC" w:rsidRDefault="00A973FC" w:rsidP="00A973FC">
      <w:pPr>
        <w:pStyle w:val="Heading3"/>
      </w:pPr>
      <w:r>
        <w:t>2AC---</w:t>
      </w:r>
      <w:r w:rsidR="00F6669F">
        <w:t>Talent</w:t>
      </w:r>
    </w:p>
    <w:p w:rsidR="00A973FC" w:rsidRDefault="00A973FC" w:rsidP="00A973FC">
      <w:pPr>
        <w:pStyle w:val="Heading4"/>
      </w:pPr>
      <w:r>
        <w:t xml:space="preserve">Effective advancements in AI requires talent, not new programs – immigrants are key </w:t>
      </w:r>
    </w:p>
    <w:p w:rsidR="007D2964" w:rsidRDefault="00A973FC" w:rsidP="00A973FC">
      <w:r w:rsidRPr="00326CCF">
        <w:rPr>
          <w:rStyle w:val="Style13ptBold"/>
        </w:rPr>
        <w:t>Tucker, 17</w:t>
      </w:r>
      <w:r>
        <w:t xml:space="preserve"> </w:t>
      </w:r>
    </w:p>
    <w:p w:rsidR="00A973FC" w:rsidRPr="007D2964" w:rsidRDefault="00A973FC" w:rsidP="00A973FC">
      <w:pPr>
        <w:rPr>
          <w:sz w:val="16"/>
          <w:szCs w:val="16"/>
        </w:rPr>
      </w:pPr>
      <w:r w:rsidRPr="007D2964">
        <w:rPr>
          <w:sz w:val="16"/>
          <w:szCs w:val="16"/>
        </w:rPr>
        <w:t xml:space="preserve">Patrick, technology editor for Defense One. He’s also the author of The Naked Future: What Happens in a World That Anticipates Your Every Move? (Current, 2014). Previously, Tucker was deputy editor for The Futurist for nine years. Tucker has written about emerging technology in Slate, The Sun, MIT Technology Review, Wilson Quarterly, The American Legion Magazine, BBC News Magazine, Utne Reader, and elsewhere. ("What's the 'Risk' in China's Investments in US Artificial Intelligence? New Bill Aims to Find Out," 6-23-2017, Defense One, </w:t>
      </w:r>
      <w:hyperlink r:id="rId28" w:history="1">
        <w:r w:rsidRPr="007D2964">
          <w:rPr>
            <w:rStyle w:val="Hyperlink"/>
            <w:sz w:val="16"/>
            <w:szCs w:val="16"/>
          </w:rPr>
          <w:t>https://www.defenseone.com/technology/2017/06/how-not-win-ai-arms-race-china/138919/</w:t>
        </w:r>
      </w:hyperlink>
      <w:r w:rsidRPr="007D2964">
        <w:rPr>
          <w:sz w:val="16"/>
          <w:szCs w:val="16"/>
        </w:rPr>
        <w:t xml:space="preserve"> )//DG//MXOM</w:t>
      </w:r>
    </w:p>
    <w:p w:rsidR="00A973FC" w:rsidRPr="006940D9" w:rsidRDefault="00A973FC" w:rsidP="00A973FC">
      <w:pPr>
        <w:rPr>
          <w:rStyle w:val="Emphasis"/>
          <w:b w:val="0"/>
          <w:iCs w:val="0"/>
          <w:u w:val="none"/>
        </w:rPr>
      </w:pPr>
      <w:r w:rsidRPr="00CA1CC9">
        <w:rPr>
          <w:sz w:val="16"/>
        </w:rPr>
        <w:t xml:space="preserve">The </w:t>
      </w:r>
      <w:r w:rsidRPr="00CA1CC9">
        <w:rPr>
          <w:rStyle w:val="Emphasis"/>
        </w:rPr>
        <w:t xml:space="preserve">U.S. </w:t>
      </w:r>
      <w:r w:rsidRPr="00CA1CC9">
        <w:rPr>
          <w:rStyle w:val="StyleUnderline"/>
        </w:rPr>
        <w:t xml:space="preserve">technological </w:t>
      </w:r>
      <w:r w:rsidRPr="00CA1CC9">
        <w:rPr>
          <w:rStyle w:val="Emphasis"/>
        </w:rPr>
        <w:t>dominance in AI is</w:t>
      </w:r>
      <w:r w:rsidRPr="00CA1CC9">
        <w:rPr>
          <w:sz w:val="16"/>
        </w:rPr>
        <w:t xml:space="preserve">, indeed, </w:t>
      </w:r>
      <w:r w:rsidRPr="00CA1CC9">
        <w:rPr>
          <w:rStyle w:val="Emphasis"/>
        </w:rPr>
        <w:t>in danger</w:t>
      </w:r>
      <w:r w:rsidRPr="00CA1CC9">
        <w:rPr>
          <w:sz w:val="16"/>
        </w:rPr>
        <w:t xml:space="preserve">. But </w:t>
      </w:r>
      <w:r w:rsidRPr="00CA1CC9">
        <w:rPr>
          <w:rStyle w:val="Emphasis"/>
        </w:rPr>
        <w:t>dominance</w:t>
      </w:r>
      <w:r w:rsidRPr="00CA1CC9">
        <w:rPr>
          <w:rStyle w:val="StyleUnderline"/>
        </w:rPr>
        <w:t xml:space="preserve"> in AI </w:t>
      </w:r>
      <w:r w:rsidRPr="00CA1CC9">
        <w:rPr>
          <w:rStyle w:val="Emphasis"/>
        </w:rPr>
        <w:t>takes the form of people</w:t>
      </w:r>
      <w:r w:rsidRPr="00CA1CC9">
        <w:rPr>
          <w:rStyle w:val="StyleUnderline"/>
        </w:rPr>
        <w:t xml:space="preserve">, expertise and capital </w:t>
      </w:r>
      <w:r w:rsidRPr="00CA1CC9">
        <w:rPr>
          <w:rStyle w:val="Emphasis"/>
        </w:rPr>
        <w:t>rather than specific AI programs</w:t>
      </w:r>
      <w:r w:rsidRPr="00CA1CC9">
        <w:rPr>
          <w:rStyle w:val="StyleUnderline"/>
        </w:rPr>
        <w:t xml:space="preserve"> or</w:t>
      </w:r>
      <w:r w:rsidRPr="00CA1CC9">
        <w:rPr>
          <w:sz w:val="16"/>
        </w:rPr>
        <w:t xml:space="preserve"> even </w:t>
      </w:r>
      <w:r w:rsidRPr="00CA1CC9">
        <w:rPr>
          <w:rStyle w:val="StyleUnderline"/>
        </w:rPr>
        <w:t>companies</w:t>
      </w:r>
      <w:r w:rsidRPr="00CA1CC9">
        <w:rPr>
          <w:sz w:val="16"/>
        </w:rPr>
        <w:t xml:space="preserve">, said officials, entrepreneurs, and researchers. </w:t>
      </w:r>
      <w:r w:rsidRPr="00CA1CC9">
        <w:rPr>
          <w:rStyle w:val="StyleUnderline"/>
        </w:rPr>
        <w:t xml:space="preserve">While it’s possible to restrict the sale of a port, a piece of physical infrastructure, or nuclear material, </w:t>
      </w:r>
      <w:r w:rsidRPr="00CA1CC9">
        <w:rPr>
          <w:rStyle w:val="Emphasis"/>
        </w:rPr>
        <w:t>these kinds of covetous measures work less well against a</w:t>
      </w:r>
      <w:r w:rsidRPr="00CA1CC9">
        <w:rPr>
          <w:rStyle w:val="StyleUnderline"/>
        </w:rPr>
        <w:t xml:space="preserve"> formula, method, or </w:t>
      </w:r>
      <w:r w:rsidRPr="00CA1CC9">
        <w:rPr>
          <w:rStyle w:val="Emphasis"/>
        </w:rPr>
        <w:t>intellectual breakthrough</w:t>
      </w:r>
      <w:r w:rsidRPr="00CA1CC9">
        <w:rPr>
          <w:rStyle w:val="StyleUnderline"/>
        </w:rPr>
        <w:t>, which are far more exportable.</w:t>
      </w:r>
      <w:r w:rsidRPr="00CA1CC9">
        <w:rPr>
          <w:rStyle w:val="StyleUnderline"/>
          <w:sz w:val="12"/>
          <w:u w:val="none"/>
        </w:rPr>
        <w:t>¶</w:t>
      </w:r>
      <w:r w:rsidRPr="00CA1CC9">
        <w:rPr>
          <w:sz w:val="16"/>
        </w:rPr>
        <w:t xml:space="preserve"> Another inexorable trend that legislation dealing with startup funding can’t address: </w:t>
      </w:r>
      <w:r w:rsidRPr="00CA1CC9">
        <w:rPr>
          <w:rStyle w:val="StyleUnderline"/>
        </w:rPr>
        <w:t>Chinese academic expertise in AI is growing far faster than their foreign direct investment.</w:t>
      </w:r>
      <w:r w:rsidRPr="00CA1CC9">
        <w:rPr>
          <w:sz w:val="16"/>
        </w:rPr>
        <w:t xml:space="preserve"> </w:t>
      </w:r>
      <w:r w:rsidRPr="00CA1CC9">
        <w:rPr>
          <w:rStyle w:val="StyleUnderline"/>
        </w:rPr>
        <w:t>Chinese attendance at February’s Association for the Advancement of A</w:t>
      </w:r>
      <w:r w:rsidRPr="00CA1CC9">
        <w:rPr>
          <w:sz w:val="16"/>
        </w:rPr>
        <w:t xml:space="preserve">rtificial </w:t>
      </w:r>
      <w:r w:rsidRPr="00CA1CC9">
        <w:rPr>
          <w:rStyle w:val="StyleUnderline"/>
        </w:rPr>
        <w:t>I</w:t>
      </w:r>
      <w:r w:rsidRPr="00CA1CC9">
        <w:rPr>
          <w:sz w:val="16"/>
        </w:rPr>
        <w:t xml:space="preserve">ntelligence </w:t>
      </w:r>
      <w:r w:rsidRPr="00CA1CC9">
        <w:rPr>
          <w:rStyle w:val="StyleUnderline"/>
        </w:rPr>
        <w:t>conference</w:t>
      </w:r>
      <w:r w:rsidRPr="00CA1CC9">
        <w:rPr>
          <w:sz w:val="16"/>
        </w:rPr>
        <w:t xml:space="preserve">, considered by many </w:t>
      </w:r>
      <w:r w:rsidRPr="00CA1CC9">
        <w:rPr>
          <w:rStyle w:val="StyleUnderline"/>
        </w:rPr>
        <w:t>the field’s premier academic conference in the field, was up 72 percent from the previous year.</w:t>
      </w:r>
      <w:r w:rsidRPr="00CA1CC9">
        <w:rPr>
          <w:sz w:val="12"/>
        </w:rPr>
        <w:t>¶</w:t>
      </w:r>
      <w:r w:rsidRPr="00CA1CC9">
        <w:rPr>
          <w:sz w:val="16"/>
        </w:rPr>
        <w:t xml:space="preserve"> While the U.S. had the most attendees, China was close behind. </w:t>
      </w:r>
      <w:r w:rsidRPr="00CA1CC9">
        <w:rPr>
          <w:rStyle w:val="StyleUnderline"/>
        </w:rPr>
        <w:t>Chinese students also produced the second-highest number of accepted papers at the conference</w:t>
      </w:r>
      <w:r w:rsidRPr="00CA1CC9">
        <w:rPr>
          <w:sz w:val="16"/>
        </w:rPr>
        <w:t xml:space="preserve"> — 172, just behind the 189 U.S. papers.</w:t>
      </w:r>
      <w:r w:rsidRPr="00CA1CC9">
        <w:rPr>
          <w:sz w:val="12"/>
        </w:rPr>
        <w:t>¶</w:t>
      </w:r>
      <w:r w:rsidRPr="00CA1CC9">
        <w:rPr>
          <w:sz w:val="16"/>
        </w:rPr>
        <w:t xml:space="preserve"> “</w:t>
      </w:r>
      <w:r w:rsidRPr="00CA1CC9">
        <w:rPr>
          <w:rStyle w:val="StyleUnderline"/>
        </w:rPr>
        <w:t>Limiting Chinese investment in AI startups will lead to more money staying in China. There are many American-educated Chinese nationals that would take jobs in China if the opportunities were comparable to those in the</w:t>
      </w:r>
      <w:r w:rsidRPr="00CA1CC9">
        <w:rPr>
          <w:sz w:val="16"/>
        </w:rPr>
        <w:t xml:space="preserve"> </w:t>
      </w:r>
      <w:r w:rsidRPr="00CA1CC9">
        <w:rPr>
          <w:rStyle w:val="StyleUnderline"/>
        </w:rPr>
        <w:t>U</w:t>
      </w:r>
      <w:r w:rsidRPr="00CA1CC9">
        <w:rPr>
          <w:sz w:val="16"/>
        </w:rPr>
        <w:t xml:space="preserve">nited </w:t>
      </w:r>
      <w:r w:rsidRPr="00CA1CC9">
        <w:rPr>
          <w:rStyle w:val="StyleUnderline"/>
        </w:rPr>
        <w:t>S</w:t>
      </w:r>
      <w:r w:rsidRPr="00CA1CC9">
        <w:rPr>
          <w:sz w:val="16"/>
        </w:rPr>
        <w:t>tates,” said Sean McGregor, who recently earned a Ph.D. in AI from Oregon State University.</w:t>
      </w:r>
      <w:r w:rsidRPr="00CA1CC9">
        <w:rPr>
          <w:sz w:val="12"/>
        </w:rPr>
        <w:t>¶</w:t>
      </w:r>
      <w:r w:rsidRPr="00CA1CC9">
        <w:rPr>
          <w:sz w:val="16"/>
        </w:rPr>
        <w:t xml:space="preserve"> “</w:t>
      </w:r>
      <w:r w:rsidRPr="00CA1CC9">
        <w:rPr>
          <w:rStyle w:val="StyleUnderline"/>
        </w:rPr>
        <w:t>They want to stay in Silicon Valley</w:t>
      </w:r>
      <w:r w:rsidRPr="00CA1CC9">
        <w:rPr>
          <w:sz w:val="16"/>
        </w:rPr>
        <w:t>,” the former Pentagon official said of Chinese students studying artificial intelligence</w:t>
      </w:r>
      <w:r w:rsidRPr="00CA1CC9">
        <w:rPr>
          <w:rStyle w:val="Emphasis"/>
        </w:rPr>
        <w:t>. “If you really wanted to buck up the</w:t>
      </w:r>
      <w:r>
        <w:rPr>
          <w:rStyle w:val="Emphasis"/>
        </w:rPr>
        <w:t xml:space="preserve"> </w:t>
      </w:r>
      <w:r w:rsidRPr="00CA1CC9">
        <w:rPr>
          <w:rStyle w:val="Emphasis"/>
        </w:rPr>
        <w:t>U.S.</w:t>
      </w:r>
      <w:r>
        <w:rPr>
          <w:rStyle w:val="Emphasis"/>
        </w:rPr>
        <w:t xml:space="preserve"> </w:t>
      </w:r>
      <w:r w:rsidRPr="00CA1CC9">
        <w:rPr>
          <w:rStyle w:val="Emphasis"/>
        </w:rPr>
        <w:t>in</w:t>
      </w:r>
      <w:r>
        <w:rPr>
          <w:rStyle w:val="Emphasis"/>
        </w:rPr>
        <w:t xml:space="preserve"> </w:t>
      </w:r>
      <w:r w:rsidRPr="00CA1CC9">
        <w:rPr>
          <w:rStyle w:val="Emphasis"/>
        </w:rPr>
        <w:t>AI, just attach a green card to every new</w:t>
      </w:r>
      <w:r>
        <w:rPr>
          <w:rStyle w:val="Emphasis"/>
        </w:rPr>
        <w:t xml:space="preserve"> </w:t>
      </w:r>
      <w:r w:rsidRPr="00CA1CC9">
        <w:rPr>
          <w:rStyle w:val="Emphasis"/>
        </w:rPr>
        <w:t>Ph.D.”</w:t>
      </w:r>
    </w:p>
    <w:p w:rsidR="00A973FC" w:rsidRPr="00C05666" w:rsidRDefault="00A973FC" w:rsidP="00A973FC"/>
    <w:p w:rsidR="00A973FC" w:rsidRDefault="00A973FC" w:rsidP="00A973FC">
      <w:pPr>
        <w:pStyle w:val="Heading4"/>
      </w:pPr>
      <w:r>
        <w:t>Current immigration policies shut out foreign AI talent</w:t>
      </w:r>
    </w:p>
    <w:p w:rsidR="00A973FC" w:rsidRPr="00326CCF" w:rsidRDefault="00A973FC" w:rsidP="00A973FC">
      <w:r w:rsidRPr="00326CCF">
        <w:rPr>
          <w:rStyle w:val="Style13ptBold"/>
        </w:rPr>
        <w:t>Tucker, 17</w:t>
      </w:r>
      <w:r>
        <w:t xml:space="preserve"> Patrick, technology editor for Defense One. He’s also the author of The Naked Future: What Happens in a World That Anticipates Your Every Move? (Current, 2014). Previously, Tucker was deputy editor for The Futurist for nine years. Tucker has written about emerging technology in Slate, The Sun, MIT Technology Review, Wilson Quarterly, The American Legion Magazine, BBC News Magazine, Utne Reader, and elsewhere. ("China Will Surpass US in AI Around 2025, Says Google's Eric Schmidt," 11-1-2017, Defense One, </w:t>
      </w:r>
      <w:hyperlink r:id="rId29" w:history="1">
        <w:r w:rsidRPr="00D53C37">
          <w:rPr>
            <w:rStyle w:val="Hyperlink"/>
          </w:rPr>
          <w:t>https://www.defenseone.com/technology/2017/11/google-chief-china-will-surpass-us-ai-around-2025/142214/</w:t>
        </w:r>
      </w:hyperlink>
      <w:r>
        <w:t xml:space="preserve"> )//DG//MXOM</w:t>
      </w:r>
    </w:p>
    <w:p w:rsidR="00A973FC" w:rsidRPr="00C05666" w:rsidRDefault="00A973FC" w:rsidP="00A973FC">
      <w:r w:rsidRPr="006940D9">
        <w:rPr>
          <w:rStyle w:val="StyleUnderline"/>
        </w:rPr>
        <w:t>The Google leader</w:t>
      </w:r>
      <w:r w:rsidRPr="006940D9">
        <w:rPr>
          <w:sz w:val="16"/>
        </w:rPr>
        <w:t xml:space="preserve"> also </w:t>
      </w:r>
      <w:r w:rsidRPr="006940D9">
        <w:rPr>
          <w:rStyle w:val="StyleUnderline"/>
        </w:rPr>
        <w:t>slammed Trump’s</w:t>
      </w:r>
      <w:r w:rsidRPr="006940D9">
        <w:rPr>
          <w:sz w:val="16"/>
        </w:rPr>
        <w:t xml:space="preserve"> multicountry </w:t>
      </w:r>
      <w:r w:rsidRPr="006940D9">
        <w:rPr>
          <w:rStyle w:val="StyleUnderline"/>
        </w:rPr>
        <w:t xml:space="preserve">travel ban and other </w:t>
      </w:r>
      <w:r w:rsidRPr="006940D9">
        <w:rPr>
          <w:rStyle w:val="Emphasis"/>
        </w:rPr>
        <w:t>immigration policies</w:t>
      </w:r>
      <w:r w:rsidRPr="006940D9">
        <w:rPr>
          <w:rStyle w:val="StyleUnderline"/>
        </w:rPr>
        <w:t xml:space="preserve"> that</w:t>
      </w:r>
      <w:r w:rsidRPr="006940D9">
        <w:rPr>
          <w:sz w:val="16"/>
        </w:rPr>
        <w:t xml:space="preserve"> would </w:t>
      </w:r>
      <w:r w:rsidRPr="006940D9">
        <w:rPr>
          <w:rStyle w:val="Emphasis"/>
        </w:rPr>
        <w:t>close</w:t>
      </w:r>
      <w:r w:rsidRPr="006940D9">
        <w:rPr>
          <w:sz w:val="16"/>
        </w:rPr>
        <w:t xml:space="preserve"> America’s </w:t>
      </w:r>
      <w:r w:rsidRPr="006940D9">
        <w:rPr>
          <w:rStyle w:val="Emphasis"/>
        </w:rPr>
        <w:t xml:space="preserve">doors to smart students, researchers, and entrepreneurs </w:t>
      </w:r>
      <w:r w:rsidRPr="006940D9">
        <w:rPr>
          <w:rStyle w:val="StyleUnderline"/>
        </w:rPr>
        <w:t>who want to come study and start companies.</w:t>
      </w:r>
      <w:r w:rsidRPr="006940D9">
        <w:rPr>
          <w:rStyle w:val="StyleUnderline"/>
          <w:sz w:val="12"/>
          <w:u w:val="none"/>
        </w:rPr>
        <w:t>¶</w:t>
      </w:r>
      <w:r w:rsidRPr="006940D9">
        <w:rPr>
          <w:sz w:val="16"/>
        </w:rPr>
        <w:t xml:space="preserve"> “Let’s talk about immigration. Shockingly, </w:t>
      </w:r>
      <w:r w:rsidRPr="006940D9">
        <w:rPr>
          <w:rStyle w:val="StyleUnderline"/>
        </w:rPr>
        <w:t>some of the very best people in AI are in countries that we won’t let into America. Would you rather have them building AI somewhere else or would you have them building here</w:t>
      </w:r>
      <w:r w:rsidRPr="006940D9">
        <w:rPr>
          <w:sz w:val="16"/>
        </w:rPr>
        <w:t xml:space="preserve">?” he asked. “Iran produces some of the top computer scientists in the world. I want them here. I want them working for Alphabet and Google. </w:t>
      </w:r>
      <w:r w:rsidRPr="006940D9">
        <w:rPr>
          <w:rStyle w:val="Emphasis"/>
        </w:rPr>
        <w:t xml:space="preserve">It’s crazy not to let </w:t>
      </w:r>
      <w:r>
        <w:rPr>
          <w:rStyle w:val="Emphasis"/>
        </w:rPr>
        <w:t xml:space="preserve">in </w:t>
      </w:r>
      <w:r w:rsidRPr="006940D9">
        <w:rPr>
          <w:rStyle w:val="Emphasis"/>
        </w:rPr>
        <w:t>these people</w:t>
      </w:r>
      <w:r w:rsidRPr="006940D9">
        <w:rPr>
          <w:rStyle w:val="StyleUnderline"/>
        </w:rPr>
        <w:t>.”</w:t>
      </w:r>
      <w:r w:rsidRPr="006940D9">
        <w:rPr>
          <w:rStyle w:val="StyleUnderline"/>
          <w:sz w:val="12"/>
          <w:u w:val="none"/>
        </w:rPr>
        <w:t>¶</w:t>
      </w:r>
      <w:r w:rsidRPr="006940D9">
        <w:rPr>
          <w:sz w:val="16"/>
        </w:rPr>
        <w:t xml:space="preserve"> </w:t>
      </w:r>
      <w:r w:rsidRPr="006940D9">
        <w:rPr>
          <w:rStyle w:val="StyleUnderline"/>
        </w:rPr>
        <w:t>Schmidt has not been shy about his disagreement with Trump on immigration</w:t>
      </w:r>
      <w:r w:rsidRPr="006940D9">
        <w:rPr>
          <w:sz w:val="16"/>
        </w:rPr>
        <w:t xml:space="preserve">, but Wednesday marked the first time </w:t>
      </w:r>
      <w:r w:rsidRPr="006940D9">
        <w:rPr>
          <w:rStyle w:val="StyleUnderline"/>
        </w:rPr>
        <w:t>he cast the disagreement in terms of future national security and state-on-state competition. It’s an area he knows something about; the Google leader currently chairs the Defense Innovation Advisory Board</w:t>
      </w:r>
      <w:r w:rsidRPr="006940D9">
        <w:rPr>
          <w:sz w:val="16"/>
        </w:rPr>
        <w:t>, set up by then-Defense Secretary Ash Carter. In January, the Board approved 11 recommendations to help the Pentagon better integrate technology and innovation into the way it buys and operates weapons. The future of those recommendations, and the board itself, is undetermined.</w:t>
      </w:r>
    </w:p>
    <w:p w:rsidR="00A973FC" w:rsidRDefault="00A973FC" w:rsidP="00A973FC">
      <w:pPr>
        <w:pStyle w:val="Heading4"/>
      </w:pPr>
      <w:r>
        <w:t>Domestic spending fails – we need foreign talent</w:t>
      </w:r>
    </w:p>
    <w:p w:rsidR="00A973FC" w:rsidRPr="006940D9" w:rsidRDefault="00A973FC" w:rsidP="00A973FC">
      <w:pPr>
        <w:rPr>
          <w:b/>
          <w:bCs/>
          <w:sz w:val="26"/>
        </w:rPr>
      </w:pPr>
      <w:r>
        <w:rPr>
          <w:rStyle w:val="Style13ptBold"/>
        </w:rPr>
        <w:t xml:space="preserve">Doubleday, 18 </w:t>
      </w:r>
      <w:r>
        <w:t xml:space="preserve">Justin, managing editor of Inside the Pentagon, where he focuses on defense-wide topics including budgets, acquisition policy, combatant commands, missile defense and cyber. He has also worked for ITP sister publications Inside the Army and Inside the Navy. Justin previously reported for The Chronicle of Higher Education. He graduated from the University of New Hampshire in 2013, 4/9/18 (“Pentagon tech chief: Anti-immigrant policies hurt U.S. in AI race”, </w:t>
      </w:r>
      <w:hyperlink r:id="rId30" w:history="1">
        <w:r w:rsidRPr="00165DB0">
          <w:rPr>
            <w:rStyle w:val="Hyperlink"/>
          </w:rPr>
          <w:t>https://insidedefense.com/insider/pentagon-tech-chief-anti-immigrant-policies-hurt-us-ai-race%C2%A0</w:t>
        </w:r>
      </w:hyperlink>
      <w:r>
        <w:t>, Accessed 7/21/18)//DG//MXOM</w:t>
      </w:r>
    </w:p>
    <w:p w:rsidR="00A973FC" w:rsidRDefault="00A973FC" w:rsidP="00A973FC">
      <w:r w:rsidRPr="006940D9">
        <w:rPr>
          <w:sz w:val="16"/>
        </w:rPr>
        <w:t xml:space="preserve">The Pentagon's chief technologist says </w:t>
      </w:r>
      <w:r w:rsidRPr="006940D9">
        <w:rPr>
          <w:rStyle w:val="StyleUnderline"/>
        </w:rPr>
        <w:t xml:space="preserve">restrictive immigration policies are hampering the United States from recruiting </w:t>
      </w:r>
      <w:r w:rsidRPr="006940D9">
        <w:rPr>
          <w:rStyle w:val="Emphasis"/>
        </w:rPr>
        <w:t>the best experts in artificial intelligence</w:t>
      </w:r>
      <w:r w:rsidRPr="006940D9">
        <w:rPr>
          <w:rStyle w:val="StyleUnderline"/>
        </w:rPr>
        <w:t xml:space="preserve">. </w:t>
      </w:r>
      <w:r w:rsidRPr="006940D9">
        <w:rPr>
          <w:rStyle w:val="StyleUnderline"/>
          <w:sz w:val="12"/>
          <w:u w:val="none"/>
        </w:rPr>
        <w:t>¶</w:t>
      </w:r>
      <w:r w:rsidRPr="006940D9">
        <w:rPr>
          <w:sz w:val="16"/>
        </w:rPr>
        <w:t xml:space="preserve"> </w:t>
      </w:r>
      <w:r w:rsidRPr="00484E87">
        <w:rPr>
          <w:rStyle w:val="StyleUnderline"/>
        </w:rPr>
        <w:t>Since all it takes is a computer to develop the algorithms behind machine learning and artificial intelligence</w:t>
      </w:r>
      <w:r w:rsidRPr="006940D9">
        <w:rPr>
          <w:sz w:val="16"/>
        </w:rPr>
        <w:t xml:space="preserve">, </w:t>
      </w:r>
      <w:r w:rsidRPr="006940D9">
        <w:rPr>
          <w:rStyle w:val="StyleUnderline"/>
        </w:rPr>
        <w:t xml:space="preserve">the Defense Department </w:t>
      </w:r>
      <w:r w:rsidRPr="006940D9">
        <w:rPr>
          <w:rStyle w:val="Emphasis"/>
        </w:rPr>
        <w:t>needs to attract top talent rather than merely outspend adversaries in the field</w:t>
      </w:r>
      <w:r w:rsidRPr="006940D9">
        <w:rPr>
          <w:sz w:val="16"/>
        </w:rPr>
        <w:t>, according to Mike Griffin, the under secretary of defense for research and engineering.</w:t>
      </w:r>
      <w:r w:rsidRPr="006940D9">
        <w:rPr>
          <w:sz w:val="12"/>
        </w:rPr>
        <w:t>¶</w:t>
      </w:r>
      <w:r w:rsidRPr="006940D9">
        <w:rPr>
          <w:sz w:val="16"/>
        </w:rPr>
        <w:t xml:space="preserve"> “</w:t>
      </w:r>
      <w:r w:rsidRPr="00484E87">
        <w:rPr>
          <w:rStyle w:val="StyleUnderline"/>
        </w:rPr>
        <w:t>It's nice to have compute power and all that stuff, but w</w:t>
      </w:r>
      <w:r w:rsidRPr="006940D9">
        <w:rPr>
          <w:rStyle w:val="StyleUnderline"/>
        </w:rPr>
        <w:t xml:space="preserve">hat we really need to do is to have a climate which wants to attract the </w:t>
      </w:r>
      <w:r w:rsidRPr="00484E87">
        <w:rPr>
          <w:rStyle w:val="Emphasis"/>
        </w:rPr>
        <w:t>best minds</w:t>
      </w:r>
      <w:r w:rsidRPr="006940D9">
        <w:rPr>
          <w:sz w:val="16"/>
        </w:rPr>
        <w:t xml:space="preserve">,” Griffin said during a panel discussion on AI held today in Washington. “Since 9/11, </w:t>
      </w:r>
      <w:r w:rsidRPr="006940D9">
        <w:rPr>
          <w:rStyle w:val="StyleUnderline"/>
        </w:rPr>
        <w:t>we have really clamped down on a number of</w:t>
      </w:r>
      <w:r w:rsidRPr="006940D9">
        <w:rPr>
          <w:sz w:val="16"/>
        </w:rPr>
        <w:t xml:space="preserve"> different </w:t>
      </w:r>
      <w:r w:rsidRPr="006940D9">
        <w:rPr>
          <w:rStyle w:val="StyleUnderline"/>
        </w:rPr>
        <w:t>ways in which the United States used to be attractive to the best and brightest.”</w:t>
      </w:r>
      <w:r w:rsidRPr="006940D9">
        <w:rPr>
          <w:rStyle w:val="StyleUnderline"/>
          <w:sz w:val="12"/>
          <w:u w:val="none"/>
        </w:rPr>
        <w:t>¶</w:t>
      </w:r>
      <w:r w:rsidRPr="006940D9">
        <w:rPr>
          <w:sz w:val="16"/>
        </w:rPr>
        <w:t xml:space="preserve"> Griffin's comments mirror those of Eric Schmidt, former executive chairman of Google parent company Alphabet Inc. and current chair of the Defense Innovation Board. Last November, Schmidt noted “</w:t>
      </w:r>
      <w:r w:rsidRPr="006940D9">
        <w:rPr>
          <w:rStyle w:val="StyleUnderline"/>
        </w:rPr>
        <w:t>the military is not up to speed on AI”</w:t>
      </w:r>
      <w:r w:rsidRPr="006940D9">
        <w:rPr>
          <w:sz w:val="16"/>
        </w:rPr>
        <w:t xml:space="preserve"> and highlighted how </w:t>
      </w:r>
      <w:r w:rsidRPr="006940D9">
        <w:rPr>
          <w:rStyle w:val="StyleUnderline"/>
        </w:rPr>
        <w:t>immigration policies prevent computer scientists</w:t>
      </w:r>
      <w:r w:rsidRPr="006940D9">
        <w:rPr>
          <w:sz w:val="16"/>
        </w:rPr>
        <w:t xml:space="preserve"> from places like Iran </w:t>
      </w:r>
      <w:r w:rsidRPr="006940D9">
        <w:rPr>
          <w:rStyle w:val="StyleUnderline"/>
        </w:rPr>
        <w:t>from living and working in the United States.</w:t>
      </w:r>
      <w:r w:rsidRPr="006940D9">
        <w:rPr>
          <w:rStyle w:val="StyleUnderline"/>
          <w:sz w:val="12"/>
          <w:u w:val="none"/>
        </w:rPr>
        <w:t>¶</w:t>
      </w:r>
      <w:r w:rsidRPr="006940D9">
        <w:rPr>
          <w:sz w:val="16"/>
        </w:rPr>
        <w:t xml:space="preserve"> “Let’s talk about immigration,” Schmidt said during the Nov. 1 event in Washington. “Shockingly, </w:t>
      </w:r>
      <w:r w:rsidRPr="006940D9">
        <w:rPr>
          <w:rStyle w:val="StyleUnderline"/>
        </w:rPr>
        <w:t xml:space="preserve">some of the very best people are in countries that we won’t let in to America. </w:t>
      </w:r>
      <w:r w:rsidRPr="006940D9">
        <w:rPr>
          <w:rStyle w:val="Emphasis"/>
        </w:rPr>
        <w:t>Would you rather have them building AI somewhere else or having them build it here</w:t>
      </w:r>
      <w:r w:rsidRPr="006940D9">
        <w:rPr>
          <w:sz w:val="16"/>
        </w:rPr>
        <w:t>?”</w:t>
      </w:r>
      <w:r w:rsidRPr="006940D9">
        <w:rPr>
          <w:sz w:val="12"/>
        </w:rPr>
        <w:t>¶</w:t>
      </w:r>
      <w:r w:rsidRPr="006940D9">
        <w:rPr>
          <w:sz w:val="16"/>
        </w:rPr>
        <w:t xml:space="preserve"> During the panel today, Griffin said he still thinks the United States attracts top technological talent from around the world, but said the government could do more.</w:t>
      </w:r>
      <w:r w:rsidRPr="006940D9">
        <w:rPr>
          <w:sz w:val="12"/>
        </w:rPr>
        <w:t>¶</w:t>
      </w:r>
      <w:r w:rsidRPr="006940D9">
        <w:rPr>
          <w:sz w:val="16"/>
        </w:rPr>
        <w:t xml:space="preserve"> “</w:t>
      </w:r>
      <w:r w:rsidRPr="006940D9">
        <w:rPr>
          <w:rStyle w:val="StyleUnderline"/>
        </w:rPr>
        <w:t>A country that has people clamoring to get here is a better arrangement than having a country where people are trying to get out</w:t>
      </w:r>
      <w:r w:rsidRPr="006940D9">
        <w:rPr>
          <w:sz w:val="16"/>
        </w:rPr>
        <w:t>,” Griffin said. “But we're not always doing, in regards to our immigration policies, the kinds of things that would cause people to want to come here, get a great education and stay here.”</w:t>
      </w:r>
      <w:r w:rsidRPr="006940D9">
        <w:rPr>
          <w:sz w:val="12"/>
        </w:rPr>
        <w:t>¶</w:t>
      </w:r>
      <w:r w:rsidRPr="006940D9">
        <w:rPr>
          <w:sz w:val="16"/>
        </w:rPr>
        <w:t xml:space="preserve"> Griffin did not reference specific policies. But his comments come not long after the Trump administration reportedly considered new regulations that would prevent extensions for H-1B visas, which are set aside for specialized and highly skilled foreign workers. The administration has since backed off the proposal after it was criticized by business and technology communities, McClatchy reported in January.</w:t>
      </w:r>
      <w:r w:rsidRPr="006940D9">
        <w:rPr>
          <w:sz w:val="12"/>
        </w:rPr>
        <w:t>¶</w:t>
      </w:r>
      <w:r w:rsidRPr="006940D9">
        <w:rPr>
          <w:sz w:val="16"/>
        </w:rPr>
        <w:t xml:space="preserve"> Meanwhile, the New York Times reported last week the administration is likely to revoke an Obama-era program that distributed work permits to the spouses of H-1B visa holders.</w:t>
      </w:r>
    </w:p>
    <w:p w:rsidR="00A973FC" w:rsidRDefault="00A973FC" w:rsidP="00A973FC">
      <w:pPr>
        <w:pStyle w:val="Heading4"/>
      </w:pPr>
      <w:r>
        <w:t>There is a massive AI shortage – investment and education will always fail absent recruit for elite talent</w:t>
      </w:r>
    </w:p>
    <w:p w:rsidR="00A973FC" w:rsidRPr="006940D9" w:rsidRDefault="00A973FC" w:rsidP="00A973FC">
      <w:pPr>
        <w:rPr>
          <w:b/>
          <w:bCs/>
          <w:sz w:val="26"/>
        </w:rPr>
      </w:pPr>
      <w:r>
        <w:rPr>
          <w:rStyle w:val="Style13ptBold"/>
        </w:rPr>
        <w:t xml:space="preserve">Boyd 17 </w:t>
      </w:r>
      <w:r>
        <w:t xml:space="preserve">Clark, Industry analyst and writer for tech, business, and marketing publications. (“AI scientists: How can companies deal with the shortage of talent?” 11/8/17, </w:t>
      </w:r>
      <w:hyperlink r:id="rId31" w:history="1">
        <w:r w:rsidRPr="00D53C37">
          <w:rPr>
            <w:rStyle w:val="Hyperlink"/>
          </w:rPr>
          <w:t>https://towardsdatascience.com/ai-scientists-how-can-companies-deal-with-the-shortage-of-talent-11ab48566677</w:t>
        </w:r>
      </w:hyperlink>
      <w:r>
        <w:t>, Accessed 7/21/18)//DG//MXOM</w:t>
      </w:r>
    </w:p>
    <w:p w:rsidR="00A973FC" w:rsidRPr="00F3761E" w:rsidRDefault="00A973FC" w:rsidP="00A973FC">
      <w:r w:rsidRPr="008E7EAA">
        <w:rPr>
          <w:sz w:val="16"/>
        </w:rPr>
        <w:t xml:space="preserve">The New York Times estimates that </w:t>
      </w:r>
      <w:r w:rsidRPr="006940D9">
        <w:rPr>
          <w:rStyle w:val="StyleUnderline"/>
        </w:rPr>
        <w:t>there are only 10,000 people in the world right now with “the education, experience and talent needed” to develop the AI technologies that businesses are betting on</w:t>
      </w:r>
      <w:r w:rsidRPr="008E7EAA">
        <w:rPr>
          <w:sz w:val="16"/>
        </w:rPr>
        <w:t xml:space="preserve"> to create a host of new economic opportunities.</w:t>
      </w:r>
      <w:r w:rsidRPr="008E7EAA">
        <w:rPr>
          <w:sz w:val="12"/>
        </w:rPr>
        <w:t>¶</w:t>
      </w:r>
      <w:r w:rsidRPr="008E7EAA">
        <w:rPr>
          <w:sz w:val="16"/>
        </w:rPr>
        <w:t xml:space="preserve"> </w:t>
      </w:r>
      <w:r w:rsidRPr="006940D9">
        <w:rPr>
          <w:rStyle w:val="StyleUnderline"/>
        </w:rPr>
        <w:t xml:space="preserve">There are multiple reasons for this, but </w:t>
      </w:r>
      <w:r w:rsidRPr="008E7EAA">
        <w:rPr>
          <w:rStyle w:val="Emphasis"/>
        </w:rPr>
        <w:t>a lack of capital investment is</w:t>
      </w:r>
      <w:r w:rsidRPr="006940D9">
        <w:rPr>
          <w:rStyle w:val="StyleUnderline"/>
        </w:rPr>
        <w:t xml:space="preserve"> certainly </w:t>
      </w:r>
      <w:r w:rsidRPr="008E7EAA">
        <w:rPr>
          <w:rStyle w:val="Emphasis"/>
        </w:rPr>
        <w:t>not one of them</w:t>
      </w:r>
      <w:r w:rsidRPr="006940D9">
        <w:rPr>
          <w:rStyle w:val="StyleUnderline"/>
        </w:rPr>
        <w:t>. In the US alone</w:t>
      </w:r>
      <w:r w:rsidRPr="008E7EAA">
        <w:rPr>
          <w:sz w:val="16"/>
        </w:rPr>
        <w:t xml:space="preserve">, career advisory platform Paysa has revealed that </w:t>
      </w:r>
      <w:r w:rsidRPr="006940D9">
        <w:rPr>
          <w:rStyle w:val="StyleUnderline"/>
        </w:rPr>
        <w:t>there are open roles at top companies with the following aggregate net salaries</w:t>
      </w:r>
      <w:r w:rsidRPr="008E7EAA">
        <w:rPr>
          <w:sz w:val="16"/>
        </w:rPr>
        <w:t>:</w:t>
      </w:r>
      <w:r w:rsidRPr="008E7EAA">
        <w:rPr>
          <w:sz w:val="12"/>
        </w:rPr>
        <w:t>¶</w:t>
      </w:r>
      <w:r w:rsidRPr="008E7EAA">
        <w:rPr>
          <w:sz w:val="16"/>
        </w:rPr>
        <w:t xml:space="preserve"> </w:t>
      </w:r>
      <w:r w:rsidRPr="006940D9">
        <w:rPr>
          <w:rStyle w:val="StyleUnderline"/>
        </w:rPr>
        <w:t>Amazon: $227,769,001</w:t>
      </w:r>
      <w:r w:rsidRPr="008E7EAA">
        <w:rPr>
          <w:rStyle w:val="StyleUnderline"/>
          <w:sz w:val="12"/>
          <w:u w:val="none"/>
        </w:rPr>
        <w:t>¶</w:t>
      </w:r>
      <w:r w:rsidRPr="008E7EAA">
        <w:rPr>
          <w:rStyle w:val="StyleUnderline"/>
          <w:sz w:val="12"/>
        </w:rPr>
        <w:t xml:space="preserve"> </w:t>
      </w:r>
      <w:r w:rsidRPr="006940D9">
        <w:rPr>
          <w:rStyle w:val="StyleUnderline"/>
        </w:rPr>
        <w:t>Google: $130,048,389</w:t>
      </w:r>
      <w:r w:rsidRPr="008E7EAA">
        <w:rPr>
          <w:rStyle w:val="StyleUnderline"/>
          <w:sz w:val="12"/>
          <w:u w:val="none"/>
        </w:rPr>
        <w:t>¶</w:t>
      </w:r>
      <w:r w:rsidRPr="008E7EAA">
        <w:rPr>
          <w:rStyle w:val="StyleUnderline"/>
          <w:sz w:val="12"/>
        </w:rPr>
        <w:t xml:space="preserve"> </w:t>
      </w:r>
      <w:r w:rsidRPr="006940D9">
        <w:rPr>
          <w:rStyle w:val="StyleUnderline"/>
        </w:rPr>
        <w:t>Microsoft: $75,158,057</w:t>
      </w:r>
      <w:r w:rsidRPr="008E7EAA">
        <w:rPr>
          <w:rStyle w:val="StyleUnderline"/>
          <w:sz w:val="12"/>
          <w:u w:val="none"/>
        </w:rPr>
        <w:t>¶</w:t>
      </w:r>
      <w:r w:rsidRPr="008E7EAA">
        <w:rPr>
          <w:rStyle w:val="StyleUnderline"/>
          <w:sz w:val="12"/>
        </w:rPr>
        <w:t xml:space="preserve"> </w:t>
      </w:r>
      <w:r w:rsidRPr="008E7EAA">
        <w:rPr>
          <w:sz w:val="16"/>
        </w:rPr>
        <w:t>Facebook: $38,636,827</w:t>
      </w:r>
      <w:r w:rsidRPr="008E7EAA">
        <w:rPr>
          <w:sz w:val="12"/>
        </w:rPr>
        <w:t>¶</w:t>
      </w:r>
      <w:r w:rsidRPr="008E7EAA">
        <w:rPr>
          <w:sz w:val="16"/>
        </w:rPr>
        <w:t xml:space="preserve"> NVIDIA: $34,280,190</w:t>
      </w:r>
      <w:r w:rsidRPr="008E7EAA">
        <w:rPr>
          <w:sz w:val="12"/>
        </w:rPr>
        <w:t>¶</w:t>
      </w:r>
      <w:r w:rsidRPr="008E7EAA">
        <w:rPr>
          <w:sz w:val="16"/>
        </w:rPr>
        <w:t xml:space="preserve"> Undoubtedly, </w:t>
      </w:r>
      <w:r w:rsidRPr="008E7EAA">
        <w:rPr>
          <w:rStyle w:val="Emphasis"/>
        </w:rPr>
        <w:t>there is a fierce battle for elite talent</w:t>
      </w:r>
      <w:r w:rsidRPr="006940D9">
        <w:rPr>
          <w:rStyle w:val="StyleUnderline"/>
        </w:rPr>
        <w:t xml:space="preserve"> and the biggest </w:t>
      </w:r>
      <w:r w:rsidRPr="008E7EAA">
        <w:rPr>
          <w:rStyle w:val="Emphasis"/>
        </w:rPr>
        <w:t>companies are prepared to pay whatever it takes</w:t>
      </w:r>
      <w:r w:rsidRPr="006940D9">
        <w:rPr>
          <w:rStyle w:val="StyleUnderline"/>
        </w:rPr>
        <w:t xml:space="preserve"> to win</w:t>
      </w:r>
      <w:r w:rsidRPr="008E7EAA">
        <w:rPr>
          <w:sz w:val="16"/>
        </w:rPr>
        <w:t>.</w:t>
      </w:r>
      <w:r w:rsidRPr="008E7EAA">
        <w:rPr>
          <w:sz w:val="12"/>
        </w:rPr>
        <w:t>¶</w:t>
      </w:r>
      <w:r w:rsidRPr="008E7EAA">
        <w:rPr>
          <w:sz w:val="16"/>
        </w:rPr>
        <w:t xml:space="preserve"> At Google-owned DeepMind, which focuses on the development of neural networks to solve AI problems, company records for 2016 showed that their 400 employees were paid an average salary of $345,000 per annum each. There have even been some (almost certainly doomed) suggestions that an NFL-style salary cap will be required to stop the market from spiraling out of control.</w:t>
      </w:r>
      <w:r w:rsidRPr="008E7EAA">
        <w:rPr>
          <w:sz w:val="12"/>
        </w:rPr>
        <w:t>¶</w:t>
      </w:r>
      <w:r w:rsidRPr="008E7EAA">
        <w:rPr>
          <w:sz w:val="16"/>
        </w:rPr>
        <w:t xml:space="preserve"> So, </w:t>
      </w:r>
      <w:r w:rsidRPr="008E7EAA">
        <w:rPr>
          <w:rStyle w:val="StyleUnderline"/>
        </w:rPr>
        <w:t>why are there so few suitable candidates for such lucrative roles</w:t>
      </w:r>
      <w:r w:rsidRPr="008E7EAA">
        <w:rPr>
          <w:rFonts w:ascii="Times New Roman" w:hAnsi="Times New Roman" w:cs="Times New Roman"/>
          <w:sz w:val="16"/>
        </w:rPr>
        <w:t> </w:t>
      </w:r>
      <w:r w:rsidRPr="008E7EAA">
        <w:rPr>
          <w:rFonts w:cs="Georgia"/>
          <w:sz w:val="16"/>
        </w:rPr>
        <w:t>—</w:t>
      </w:r>
      <w:r w:rsidRPr="008E7EAA">
        <w:rPr>
          <w:rFonts w:ascii="Times New Roman" w:hAnsi="Times New Roman" w:cs="Times New Roman"/>
          <w:sz w:val="16"/>
        </w:rPr>
        <w:t> </w:t>
      </w:r>
      <w:r w:rsidRPr="008E7EAA">
        <w:rPr>
          <w:sz w:val="16"/>
        </w:rPr>
        <w:t xml:space="preserve">some of </w:t>
      </w:r>
      <w:r w:rsidRPr="008E7EAA">
        <w:rPr>
          <w:rStyle w:val="StyleUnderline"/>
        </w:rPr>
        <w:t>which run into</w:t>
      </w:r>
      <w:r w:rsidRPr="008E7EAA">
        <w:rPr>
          <w:sz w:val="16"/>
        </w:rPr>
        <w:t xml:space="preserve"> five- or even </w:t>
      </w:r>
      <w:r w:rsidRPr="008E7EAA">
        <w:rPr>
          <w:rStyle w:val="StyleUnderline"/>
        </w:rPr>
        <w:t>six-figure annual packages</w:t>
      </w:r>
      <w:r w:rsidRPr="008E7EAA">
        <w:rPr>
          <w:sz w:val="16"/>
        </w:rPr>
        <w:t>?</w:t>
      </w:r>
      <w:r w:rsidRPr="008E7EAA">
        <w:rPr>
          <w:sz w:val="12"/>
        </w:rPr>
        <w:t>¶</w:t>
      </w:r>
      <w:r w:rsidRPr="008E7EAA">
        <w:rPr>
          <w:sz w:val="16"/>
        </w:rPr>
        <w:t xml:space="preserve"> First of all, artificial intelligence is a very broad phrase that is used as an umbrella term for a variety of </w:t>
      </w:r>
      <w:r w:rsidRPr="008E7EAA">
        <w:rPr>
          <w:rStyle w:val="StyleUnderline"/>
        </w:rPr>
        <w:t>disciplines including machine learning, image recognition, and natural language processing</w:t>
      </w:r>
      <w:r w:rsidRPr="008E7EAA">
        <w:rPr>
          <w:sz w:val="16"/>
        </w:rPr>
        <w:t xml:space="preserve">. Each of these areas </w:t>
      </w:r>
      <w:r w:rsidRPr="008E7EAA">
        <w:rPr>
          <w:rStyle w:val="StyleUnderline"/>
        </w:rPr>
        <w:t xml:space="preserve">requires a significant level of mathematical skill combined with industry experience </w:t>
      </w:r>
      <w:r w:rsidRPr="008E7EAA">
        <w:rPr>
          <w:sz w:val="16"/>
        </w:rPr>
        <w:t xml:space="preserve">(typically 10 years or more), </w:t>
      </w:r>
      <w:r w:rsidRPr="008E7EAA">
        <w:rPr>
          <w:rStyle w:val="StyleUnderline"/>
        </w:rPr>
        <w:t>before someone is ready to spearhead projects</w:t>
      </w:r>
      <w:r w:rsidRPr="008E7EAA">
        <w:rPr>
          <w:sz w:val="16"/>
        </w:rPr>
        <w:t>. As a result, talent gaps are harder to fill when we dive deeper to niche specialisms beyond ‘AI scientist’.</w:t>
      </w:r>
      <w:r w:rsidRPr="008E7EAA">
        <w:rPr>
          <w:sz w:val="12"/>
        </w:rPr>
        <w:t>¶</w:t>
      </w:r>
      <w:r w:rsidRPr="008E7EAA">
        <w:rPr>
          <w:sz w:val="16"/>
        </w:rPr>
        <w:t xml:space="preserve"> AI is also an industry in flux, with new discoveries and innovations changing the landscape on a frequent basis. This creates a paradox; </w:t>
      </w:r>
      <w:r w:rsidRPr="008E7EAA">
        <w:rPr>
          <w:rStyle w:val="StyleUnderline"/>
        </w:rPr>
        <w:t>t</w:t>
      </w:r>
      <w:r w:rsidRPr="008E7EAA">
        <w:rPr>
          <w:rStyle w:val="Emphasis"/>
        </w:rPr>
        <w:t>o become an AI scientist requires years of intense and structured study</w:t>
      </w:r>
      <w:r w:rsidRPr="008E7EAA">
        <w:rPr>
          <w:rStyle w:val="StyleUnderline"/>
        </w:rPr>
        <w:t>, but the field of investigation is constantly shifting. It is therefore difficult for academic institutions to keep their courses aligned to the needs of the corporate world.</w:t>
      </w:r>
      <w:r w:rsidRPr="008E7EAA">
        <w:rPr>
          <w:rStyle w:val="StyleUnderline"/>
          <w:sz w:val="12"/>
          <w:u w:val="none"/>
        </w:rPr>
        <w:t>¶</w:t>
      </w:r>
      <w:r w:rsidRPr="008E7EAA">
        <w:rPr>
          <w:sz w:val="16"/>
        </w:rPr>
        <w:t xml:space="preserve"> In essence, </w:t>
      </w:r>
      <w:r w:rsidRPr="008E7EAA">
        <w:rPr>
          <w:rStyle w:val="StyleUnderline"/>
        </w:rPr>
        <w:t>the ambitions for AI far outpace the levels of specialist knowledge among even the most experienced computer scientists</w:t>
      </w:r>
      <w:r w:rsidRPr="008E7EAA">
        <w:rPr>
          <w:sz w:val="16"/>
        </w:rPr>
        <w:t>. As Jeff Dean, the head of Google Brain, put it recently:</w:t>
      </w:r>
      <w:r w:rsidRPr="008E7EAA">
        <w:rPr>
          <w:sz w:val="12"/>
        </w:rPr>
        <w:t>¶</w:t>
      </w:r>
      <w:r w:rsidRPr="008E7EAA">
        <w:rPr>
          <w:sz w:val="16"/>
        </w:rPr>
        <w:t xml:space="preserve"> “</w:t>
      </w:r>
      <w:r w:rsidRPr="008E7EAA">
        <w:rPr>
          <w:rStyle w:val="StyleUnderline"/>
        </w:rPr>
        <w:t>We want to go from thousands of organizations solving machine learning problems to millions.”</w:t>
      </w:r>
      <w:r w:rsidRPr="008E7EAA">
        <w:rPr>
          <w:rStyle w:val="StyleUnderline"/>
          <w:sz w:val="12"/>
          <w:u w:val="none"/>
        </w:rPr>
        <w:t>¶</w:t>
      </w:r>
      <w:r w:rsidRPr="008E7EAA">
        <w:rPr>
          <w:rStyle w:val="StyleUnderline"/>
          <w:sz w:val="12"/>
        </w:rPr>
        <w:t xml:space="preserve"> </w:t>
      </w:r>
      <w:r w:rsidRPr="008E7EAA">
        <w:rPr>
          <w:sz w:val="16"/>
        </w:rPr>
        <w:t>In the UK, the Careers and Employability Service predicts a need for more than half a million new workers within the most skilled digital occupations (including AI) before 2022. The number of computer science graduates in the UK would need to increase ten-fold to meet that demand.</w:t>
      </w:r>
      <w:r w:rsidRPr="008E7EAA">
        <w:rPr>
          <w:sz w:val="12"/>
        </w:rPr>
        <w:t>¶</w:t>
      </w:r>
      <w:r w:rsidRPr="008E7EAA">
        <w:rPr>
          <w:sz w:val="16"/>
        </w:rPr>
        <w:t xml:space="preserve"> This begins to put the challenge in context. </w:t>
      </w:r>
      <w:r w:rsidRPr="008E7EAA">
        <w:rPr>
          <w:rStyle w:val="StyleUnderline"/>
        </w:rPr>
        <w:t>With thousands of people capable of performing the role of a senior AI scientist and millions of companies with the potential to profit from the development of sophisticated AI technologies, something has to give.</w:t>
      </w:r>
      <w:r w:rsidRPr="008E7EAA">
        <w:rPr>
          <w:rStyle w:val="StyleUnderline"/>
          <w:sz w:val="12"/>
          <w:u w:val="none"/>
        </w:rPr>
        <w:t>¶</w:t>
      </w:r>
      <w:r w:rsidRPr="008E7EAA">
        <w:rPr>
          <w:sz w:val="16"/>
        </w:rPr>
        <w:t xml:space="preserve"> Furthermore, as businesses as colossal in size as Google make claims to be “AI-first” in everything they do, it is no surprise that organisations are getting creative to solve the AI scientist recruitment problem.</w:t>
      </w:r>
    </w:p>
    <w:p w:rsidR="00A973FC" w:rsidRDefault="007D2964" w:rsidP="00484E87">
      <w:pPr>
        <w:pStyle w:val="Heading4"/>
      </w:pPr>
      <w:r>
        <w:t>AI is seriously difficult – More money isn’t the problem</w:t>
      </w:r>
    </w:p>
    <w:p w:rsidR="007D2964" w:rsidRDefault="007D2964" w:rsidP="007D2964">
      <w:pPr>
        <w:rPr>
          <w:rStyle w:val="Style13ptBold"/>
        </w:rPr>
      </w:pPr>
      <w:r>
        <w:rPr>
          <w:rStyle w:val="Style13ptBold"/>
        </w:rPr>
        <w:t>Asay 16</w:t>
      </w:r>
    </w:p>
    <w:p w:rsidR="007D2964" w:rsidRPr="007D2964" w:rsidRDefault="007D2964" w:rsidP="007D2964">
      <w:pPr>
        <w:rPr>
          <w:sz w:val="16"/>
          <w:szCs w:val="16"/>
        </w:rPr>
      </w:pPr>
      <w:r w:rsidRPr="007D2964">
        <w:rPr>
          <w:sz w:val="16"/>
          <w:szCs w:val="16"/>
        </w:rPr>
        <w:t xml:space="preserve">Matt, Matt Asay is a veteran technology columnist who has written for CNET, ReadWrite, and other tech media. Asay has also held a variety of executive roles with leading mobile and big data software companies, 11/2/16 (“Why AI and machine learning are so hard, Facebook and Google weigh in”, </w:t>
      </w:r>
      <w:hyperlink r:id="rId32" w:history="1">
        <w:r w:rsidRPr="007D2964">
          <w:rPr>
            <w:rStyle w:val="Hyperlink"/>
            <w:sz w:val="16"/>
            <w:szCs w:val="16"/>
          </w:rPr>
          <w:t>https://www.techrepublic.com/article/why-ai-and-machine-learning-are-so-hard-facebook-and-google-weigh-in/</w:t>
        </w:r>
      </w:hyperlink>
      <w:r w:rsidRPr="007D2964">
        <w:rPr>
          <w:sz w:val="16"/>
          <w:szCs w:val="16"/>
        </w:rPr>
        <w:t>, Accessed 7/22/18)//DG</w:t>
      </w:r>
    </w:p>
    <w:p w:rsidR="00484E87" w:rsidRPr="007D2964" w:rsidRDefault="00484E87" w:rsidP="00484E87">
      <w:pPr>
        <w:rPr>
          <w:sz w:val="16"/>
        </w:rPr>
      </w:pPr>
      <w:r w:rsidRPr="007D2964">
        <w:rPr>
          <w:rStyle w:val="Emphasis"/>
        </w:rPr>
        <w:t>AI is hard</w:t>
      </w:r>
      <w:r w:rsidRPr="007D2964">
        <w:rPr>
          <w:sz w:val="16"/>
        </w:rPr>
        <w:t>...get over it</w:t>
      </w:r>
    </w:p>
    <w:p w:rsidR="00484E87" w:rsidRPr="007D2964" w:rsidRDefault="00484E87" w:rsidP="00484E87">
      <w:pPr>
        <w:rPr>
          <w:rStyle w:val="StyleUnderline"/>
        </w:rPr>
      </w:pPr>
      <w:r w:rsidRPr="007D2964">
        <w:rPr>
          <w:rStyle w:val="StyleUnderline"/>
        </w:rPr>
        <w:t>The</w:t>
      </w:r>
      <w:r w:rsidRPr="007D2964">
        <w:rPr>
          <w:sz w:val="16"/>
        </w:rPr>
        <w:t xml:space="preserve"> first </w:t>
      </w:r>
      <w:r w:rsidRPr="007D2964">
        <w:rPr>
          <w:rStyle w:val="StyleUnderline"/>
        </w:rPr>
        <w:t>observation</w:t>
      </w:r>
      <w:r w:rsidRPr="007D2964">
        <w:rPr>
          <w:sz w:val="16"/>
        </w:rPr>
        <w:t xml:space="preserve"> ("AI is difficult") </w:t>
      </w:r>
      <w:r w:rsidRPr="007D2964">
        <w:rPr>
          <w:rStyle w:val="Emphasis"/>
        </w:rPr>
        <w:t>seems obvious</w:t>
      </w:r>
      <w:r w:rsidRPr="007D2964">
        <w:rPr>
          <w:sz w:val="16"/>
        </w:rPr>
        <w:t xml:space="preserve">, </w:t>
      </w:r>
      <w:r w:rsidRPr="007D2964">
        <w:rPr>
          <w:rStyle w:val="StyleUnderline"/>
        </w:rPr>
        <w:t>yet for all the wrong reasons</w:t>
      </w:r>
      <w:r w:rsidRPr="007D2964">
        <w:rPr>
          <w:sz w:val="16"/>
        </w:rPr>
        <w:t xml:space="preserve">. </w:t>
      </w:r>
      <w:r w:rsidRPr="007D2964">
        <w:rPr>
          <w:rStyle w:val="StyleUnderline"/>
        </w:rPr>
        <w:t xml:space="preserve">The first thing that makes AI and machine learning difficult comes down to </w:t>
      </w:r>
      <w:r w:rsidRPr="007D2964">
        <w:rPr>
          <w:rStyle w:val="Emphasis"/>
        </w:rPr>
        <w:t>trust</w:t>
      </w:r>
      <w:r w:rsidRPr="007D2964">
        <w:rPr>
          <w:sz w:val="16"/>
        </w:rPr>
        <w:t xml:space="preserve">. </w:t>
      </w:r>
      <w:r w:rsidRPr="007D2964">
        <w:rPr>
          <w:rStyle w:val="StyleUnderline"/>
        </w:rPr>
        <w:t>The reason</w:t>
      </w:r>
      <w:r w:rsidRPr="007D2964">
        <w:rPr>
          <w:sz w:val="16"/>
        </w:rPr>
        <w:t xml:space="preserve">, as Press captured in a statement made by Peter Norvig, director of research at Google, </w:t>
      </w:r>
      <w:r w:rsidRPr="007D2964">
        <w:rPr>
          <w:rStyle w:val="StyleUnderline"/>
        </w:rPr>
        <w:t>is that we can't see inside the machine to really understand what is happening</w:t>
      </w:r>
      <w:r w:rsidRPr="007D2964">
        <w:rPr>
          <w:sz w:val="16"/>
        </w:rPr>
        <w:t>: "</w:t>
      </w:r>
      <w:r w:rsidRPr="007D2964">
        <w:rPr>
          <w:rStyle w:val="StyleUnderline"/>
        </w:rPr>
        <w:t>What is produced</w:t>
      </w:r>
      <w:r w:rsidRPr="007D2964">
        <w:rPr>
          <w:sz w:val="16"/>
        </w:rPr>
        <w:t xml:space="preserve"> [by machine learning] </w:t>
      </w:r>
      <w:r w:rsidRPr="007D2964">
        <w:rPr>
          <w:rStyle w:val="Emphasis"/>
        </w:rPr>
        <w:t>is not code</w:t>
      </w:r>
      <w:r w:rsidRPr="007D2964">
        <w:rPr>
          <w:sz w:val="16"/>
        </w:rPr>
        <w:t xml:space="preserve"> </w:t>
      </w:r>
      <w:r w:rsidRPr="007D2964">
        <w:rPr>
          <w:rStyle w:val="StyleUnderline"/>
        </w:rPr>
        <w:t>but more or less a black box—you can peek in a little bit, we have some idea of what's going on, but not a complete idea."</w:t>
      </w:r>
    </w:p>
    <w:p w:rsidR="00484E87" w:rsidRPr="007D2964" w:rsidRDefault="00484E87" w:rsidP="00484E87">
      <w:pPr>
        <w:rPr>
          <w:rStyle w:val="StyleUnderline"/>
        </w:rPr>
      </w:pPr>
      <w:r w:rsidRPr="007D2964">
        <w:rPr>
          <w:sz w:val="16"/>
        </w:rPr>
        <w:t xml:space="preserve">The </w:t>
      </w:r>
      <w:r w:rsidRPr="007D2964">
        <w:rPr>
          <w:rStyle w:val="StyleUnderline"/>
        </w:rPr>
        <w:t>second reason</w:t>
      </w:r>
      <w:r w:rsidRPr="007D2964">
        <w:rPr>
          <w:sz w:val="16"/>
        </w:rPr>
        <w:t xml:space="preserve">, according to Press, </w:t>
      </w:r>
      <w:r w:rsidRPr="007D2964">
        <w:rPr>
          <w:rStyle w:val="StyleUnderline"/>
        </w:rPr>
        <w:t>comes down to the difficulty inherent in "teaching" a machine enough about the world to allow it to "understand" context</w:t>
      </w:r>
      <w:r w:rsidRPr="007D2964">
        <w:rPr>
          <w:sz w:val="16"/>
        </w:rPr>
        <w:t xml:space="preserve">. Yann LeCun, director of AI research at Facebook, indicated that </w:t>
      </w:r>
      <w:r w:rsidRPr="007D2964">
        <w:rPr>
          <w:rStyle w:val="StyleUnderline"/>
        </w:rPr>
        <w:t>to truly grok the world "machines need to understand how the world works, learn a large amount of background knowledge, perceive the state of the world at any given moment, and be able to reason and pla</w:t>
      </w:r>
      <w:r w:rsidR="007D2964" w:rsidRPr="007D2964">
        <w:rPr>
          <w:rStyle w:val="StyleUnderline"/>
        </w:rPr>
        <w:t>n."</w:t>
      </w:r>
    </w:p>
    <w:p w:rsidR="00484E87" w:rsidRPr="007D2964" w:rsidRDefault="00484E87" w:rsidP="00484E87">
      <w:pPr>
        <w:rPr>
          <w:rStyle w:val="Emphasis"/>
        </w:rPr>
      </w:pPr>
      <w:r w:rsidRPr="007D2964">
        <w:rPr>
          <w:rStyle w:val="Emphasis"/>
        </w:rPr>
        <w:t>No small feat.</w:t>
      </w:r>
    </w:p>
    <w:p w:rsidR="00484E87" w:rsidRPr="007D2964" w:rsidRDefault="00484E87" w:rsidP="00484E87">
      <w:pPr>
        <w:rPr>
          <w:sz w:val="16"/>
        </w:rPr>
      </w:pPr>
      <w:r w:rsidRPr="007D2964">
        <w:rPr>
          <w:rStyle w:val="StyleUnderline"/>
        </w:rPr>
        <w:t>Compounding the difficulty of doing this in an accurate way is that any data we feed into a machine is necessarily biased by the person, or people, injecting the data</w:t>
      </w:r>
      <w:r w:rsidRPr="007D2964">
        <w:rPr>
          <w:sz w:val="16"/>
        </w:rPr>
        <w:t xml:space="preserve">. </w:t>
      </w:r>
      <w:r w:rsidRPr="007D2964">
        <w:rPr>
          <w:rStyle w:val="StyleUnderline"/>
        </w:rPr>
        <w:t xml:space="preserve">In the very act of trying to set machines free to objectively process data about the world around them, we imbue them with our subjectivities. </w:t>
      </w:r>
      <w:r w:rsidRPr="007D2964">
        <w:rPr>
          <w:rStyle w:val="Emphasis"/>
        </w:rPr>
        <w:t>It's hard to see how to escape this reality</w:t>
      </w:r>
      <w:r w:rsidRPr="007D2964">
        <w:rPr>
          <w:sz w:val="16"/>
        </w:rPr>
        <w:t>.</w:t>
      </w:r>
    </w:p>
    <w:p w:rsidR="00484E87" w:rsidRPr="007D2964" w:rsidRDefault="00484E87" w:rsidP="00484E87">
      <w:pPr>
        <w:rPr>
          <w:sz w:val="16"/>
        </w:rPr>
      </w:pPr>
      <w:r w:rsidRPr="007D2964">
        <w:rPr>
          <w:rStyle w:val="StyleUnderline"/>
        </w:rPr>
        <w:t>Lastly, machine learning proves so difficult because of the programming that goes into it</w:t>
      </w:r>
      <w:r w:rsidRPr="007D2964">
        <w:rPr>
          <w:sz w:val="16"/>
        </w:rPr>
        <w:t>, as Norvig noted:</w:t>
      </w:r>
    </w:p>
    <w:p w:rsidR="00484E87" w:rsidRPr="007D2964" w:rsidRDefault="00484E87" w:rsidP="00484E87">
      <w:pPr>
        <w:rPr>
          <w:rStyle w:val="StyleUnderline"/>
        </w:rPr>
      </w:pPr>
      <w:r w:rsidRPr="007D2964">
        <w:rPr>
          <w:sz w:val="16"/>
        </w:rPr>
        <w:t>"</w:t>
      </w:r>
      <w:r w:rsidRPr="007D2964">
        <w:rPr>
          <w:rStyle w:val="Emphasis"/>
        </w:rPr>
        <w:t>Lack of clear abstraction barriers</w:t>
      </w:r>
      <w:r w:rsidRPr="007D2964">
        <w:rPr>
          <w:sz w:val="16"/>
        </w:rPr>
        <w:t>"—</w:t>
      </w:r>
      <w:r w:rsidRPr="007D2964">
        <w:rPr>
          <w:rStyle w:val="StyleUnderline"/>
        </w:rPr>
        <w:t>debugging is harder because it's difficult to isolate a bug; "non-modularity"</w:t>
      </w:r>
      <w:r w:rsidRPr="007D2964">
        <w:rPr>
          <w:sz w:val="16"/>
        </w:rPr>
        <w:t>—</w:t>
      </w:r>
      <w:r w:rsidRPr="007D2964">
        <w:rPr>
          <w:rStyle w:val="StyleUnderline"/>
        </w:rPr>
        <w:t>if you change anything, you end up changing everything; "nonstationarity</w:t>
      </w:r>
      <w:r w:rsidRPr="007D2964">
        <w:rPr>
          <w:sz w:val="16"/>
        </w:rPr>
        <w:t>"—</w:t>
      </w:r>
      <w:r w:rsidRPr="007D2964">
        <w:rPr>
          <w:rStyle w:val="StyleUnderline"/>
        </w:rPr>
        <w:t>the need to account for new data; "whose data is this?"—issues around privacy, security, and fairness; lack of adequate tools and processes—existing ones were developed for traditional software.</w:t>
      </w:r>
    </w:p>
    <w:p w:rsidR="00484E87" w:rsidRPr="007D2964" w:rsidRDefault="00484E87" w:rsidP="00484E87">
      <w:pPr>
        <w:rPr>
          <w:rStyle w:val="Emphasis"/>
        </w:rPr>
      </w:pPr>
      <w:r w:rsidRPr="007D2964">
        <w:rPr>
          <w:rStyle w:val="StyleUnderline"/>
        </w:rPr>
        <w:t xml:space="preserve">Despite all these seemingly intractable difficulties, </w:t>
      </w:r>
      <w:r w:rsidRPr="007D2964">
        <w:rPr>
          <w:rStyle w:val="Emphasis"/>
        </w:rPr>
        <w:t>real promise remains in machine learning and AI.</w:t>
      </w:r>
    </w:p>
    <w:p w:rsidR="00330C1A" w:rsidRDefault="00330C1A" w:rsidP="007D2964">
      <w:pPr>
        <w:pStyle w:val="Heading3"/>
      </w:pPr>
      <w:r>
        <w:t>2AC---Military Cooperation</w:t>
      </w:r>
    </w:p>
    <w:p w:rsidR="00330C1A" w:rsidRDefault="00330C1A" w:rsidP="00330C1A">
      <w:pPr>
        <w:pStyle w:val="Heading4"/>
      </w:pPr>
      <w:r>
        <w:t>Even after Maven Google’s working with the government</w:t>
      </w:r>
    </w:p>
    <w:p w:rsidR="00330C1A" w:rsidRDefault="00330C1A" w:rsidP="00330C1A">
      <w:pPr>
        <w:rPr>
          <w:rStyle w:val="Style13ptBold"/>
        </w:rPr>
      </w:pPr>
      <w:r>
        <w:rPr>
          <w:rStyle w:val="Style13ptBold"/>
        </w:rPr>
        <w:t>Bergen 18</w:t>
      </w:r>
    </w:p>
    <w:p w:rsidR="00330C1A" w:rsidRPr="00330C1A" w:rsidRDefault="00330C1A" w:rsidP="00330C1A">
      <w:r>
        <w:t xml:space="preserve">Mark, Writer for Bloomberg, 6/7/18 (“Google Renounces AI Weapons; Will Still Work With Military”, </w:t>
      </w:r>
      <w:hyperlink r:id="rId33" w:history="1">
        <w:r w:rsidRPr="00B408A3">
          <w:rPr>
            <w:rStyle w:val="Hyperlink"/>
          </w:rPr>
          <w:t>https://www.bloomberg.com/news/articles/2018-06-07/google-renounces-ai-for-weapons-but-will-still-sell-to-military</w:t>
        </w:r>
      </w:hyperlink>
      <w:r>
        <w:t>, Accessed 7/22/18)//DG</w:t>
      </w:r>
    </w:p>
    <w:p w:rsidR="00330C1A" w:rsidRPr="00330C1A" w:rsidRDefault="00330C1A" w:rsidP="00330C1A">
      <w:pPr>
        <w:rPr>
          <w:rStyle w:val="StyleUnderline"/>
        </w:rPr>
      </w:pPr>
      <w:r w:rsidRPr="00330C1A">
        <w:rPr>
          <w:rStyle w:val="StyleUnderline"/>
        </w:rPr>
        <w:t>Google pledged not to use its powerful a</w:t>
      </w:r>
      <w:r>
        <w:t xml:space="preserve">rtificial </w:t>
      </w:r>
      <w:r w:rsidRPr="00330C1A">
        <w:rPr>
          <w:rStyle w:val="StyleUnderline"/>
        </w:rPr>
        <w:t>i</w:t>
      </w:r>
      <w:r>
        <w:t xml:space="preserve">ntelligence </w:t>
      </w:r>
      <w:r w:rsidRPr="00330C1A">
        <w:rPr>
          <w:rStyle w:val="StyleUnderline"/>
        </w:rPr>
        <w:t>for weapons, illegal surveillance and technologies that cause "overall harm."</w:t>
      </w:r>
      <w:r>
        <w:t xml:space="preserve"> But the </w:t>
      </w:r>
      <w:r w:rsidRPr="00330C1A">
        <w:rPr>
          <w:rStyle w:val="StyleUnderline"/>
        </w:rPr>
        <w:t>company said it will keep working with the military in other areas, giving its cloud business the chance to pursue future lucrative government deals.</w:t>
      </w:r>
    </w:p>
    <w:p w:rsidR="00330C1A" w:rsidRDefault="00330C1A" w:rsidP="00330C1A"/>
    <w:p w:rsidR="00330C1A" w:rsidRDefault="00330C1A" w:rsidP="00330C1A">
      <w:r>
        <w:t xml:space="preserve">Sundar </w:t>
      </w:r>
      <w:r w:rsidRPr="00330C1A">
        <w:rPr>
          <w:rStyle w:val="StyleUnderline"/>
        </w:rPr>
        <w:t>Pichai</w:t>
      </w:r>
      <w:r>
        <w:t xml:space="preserve">, chief executive officer for Alphabet Inc.’s Google, </w:t>
      </w:r>
      <w:r w:rsidRPr="00330C1A">
        <w:rPr>
          <w:rStyle w:val="StyleUnderline"/>
        </w:rPr>
        <w:t>released a set of principles on Thursday after a revolt by thousands of employees of the internet giant</w:t>
      </w:r>
      <w:r>
        <w:t xml:space="preserve">. The </w:t>
      </w:r>
      <w:r w:rsidRPr="00330C1A">
        <w:rPr>
          <w:rStyle w:val="StyleUnderline"/>
        </w:rPr>
        <w:t>charter</w:t>
      </w:r>
      <w:r>
        <w:t xml:space="preserve"> </w:t>
      </w:r>
      <w:r w:rsidRPr="00330C1A">
        <w:rPr>
          <w:rStyle w:val="StyleUnderline"/>
        </w:rPr>
        <w:t>sets "</w:t>
      </w:r>
      <w:r w:rsidRPr="00330C1A">
        <w:rPr>
          <w:rStyle w:val="Emphasis"/>
        </w:rPr>
        <w:t>concrete standards</w:t>
      </w:r>
      <w:r>
        <w:t>" for how Google will design its AI research, implement its software tools and steer clear of certain work, Pichai said in a blog post.</w:t>
      </w:r>
    </w:p>
    <w:p w:rsidR="00330C1A" w:rsidRDefault="00330C1A" w:rsidP="00330C1A"/>
    <w:p w:rsidR="00330C1A" w:rsidRDefault="00330C1A" w:rsidP="00330C1A">
      <w:r>
        <w:t>"How AI is developed and used will have a significant impact on society for many years to come," Pichai wrote. "As a leader in AI, we feel a special responsibility to get this right."</w:t>
      </w:r>
    </w:p>
    <w:p w:rsidR="00330C1A" w:rsidRDefault="00330C1A" w:rsidP="00330C1A"/>
    <w:p w:rsidR="00330C1A" w:rsidRDefault="00330C1A" w:rsidP="00330C1A"/>
    <w:p w:rsidR="00330C1A" w:rsidRDefault="00330C1A" w:rsidP="00330C1A"/>
    <w:p w:rsidR="00330C1A" w:rsidRDefault="00330C1A" w:rsidP="00330C1A"/>
    <w:p w:rsidR="00330C1A" w:rsidRDefault="00330C1A" w:rsidP="00330C1A">
      <w:r>
        <w:t>Some Google employees and outside critics cautiously welcomed the principles, although they voiced reservations, particularly about language that gives the company ample wiggle room in future decisions.</w:t>
      </w:r>
    </w:p>
    <w:p w:rsidR="00330C1A" w:rsidRDefault="00330C1A" w:rsidP="00330C1A"/>
    <w:p w:rsidR="00330C1A" w:rsidRDefault="00330C1A" w:rsidP="00330C1A">
      <w:r>
        <w:t>The seven principles were drawn up to quell concern over Google’s work on Project Maven, a Defense Department initiative to apply AI tools to drone footage. Staff protests forced Google to retreat from the contract last week. The company said on Thursday that if the principles had existed earlier, Google would not have bid for Project Maven.</w:t>
      </w:r>
    </w:p>
    <w:p w:rsidR="00330C1A" w:rsidRDefault="00330C1A" w:rsidP="00330C1A"/>
    <w:p w:rsidR="00330C1A" w:rsidRDefault="00330C1A" w:rsidP="00330C1A">
      <w:r>
        <w:t>Yet Google’s cloud-computing unit, where the company is investing heavily, wants to work with the government and the Department of Defense because they are spending billions of dollars on cloud services. The charter shows Google’s pursuit of these contracts will continue.</w:t>
      </w:r>
    </w:p>
    <w:p w:rsidR="00330C1A" w:rsidRDefault="00330C1A" w:rsidP="00330C1A"/>
    <w:p w:rsidR="00330C1A" w:rsidRDefault="00330C1A" w:rsidP="00330C1A">
      <w:r>
        <w:t>"While we are not developing AI for use in weapons, we will continue our work with governments and the military in many other areas," Pichai wrote. "These collaborations are important and we’ll actively look for more ways to augment the critical work of these organizations and keep service members and civilians safe."</w:t>
      </w:r>
    </w:p>
    <w:p w:rsidR="00330C1A" w:rsidRDefault="00330C1A" w:rsidP="00330C1A"/>
    <w:p w:rsidR="00330C1A" w:rsidRDefault="00330C1A" w:rsidP="00330C1A">
      <w:r>
        <w:t>Google’s charter is a watershed moment for the company and AI as a field. Technology giants, like Google, have stretched far ahead in developing software and services that give machines more control over decisions. However, these capabilities are now spreading to more industries, such as automotive, health care and government sectors. A driving force behind the spread is the easier access to AI building blocks that Google, Amazon.com Inc. and Microsoft Corp. have provided through their cloud services.</w:t>
      </w:r>
    </w:p>
    <w:p w:rsidR="00330C1A" w:rsidRDefault="00330C1A" w:rsidP="00330C1A"/>
    <w:p w:rsidR="00330C1A" w:rsidRDefault="00330C1A" w:rsidP="00330C1A">
      <w:r>
        <w:t>AI advances are helping medical research and provide other benefits. But the use of the technology in other areas has sparked concern among lawmakers and advocacy groups. Civil liberties organizations recently called out Amazon for offering facial recognition tech to local police departments.</w:t>
      </w:r>
    </w:p>
    <w:p w:rsidR="00330C1A" w:rsidRDefault="00330C1A" w:rsidP="00330C1A"/>
    <w:p w:rsidR="00330C1A" w:rsidRDefault="00330C1A" w:rsidP="00330C1A">
      <w:r>
        <w:t>Microsoft CEO Satya Nadella proposed similar principles in 2016, without mentioning the military. “Microsoft may decide to forgo the pursuit of business proposals for numerous reasons, including the company’s commitment to upholding human rights," the company said in an emailed statement on Thursday. Amazon didn’t respond to a request for comment.</w:t>
      </w:r>
    </w:p>
    <w:p w:rsidR="00330C1A" w:rsidRDefault="00330C1A" w:rsidP="00330C1A"/>
    <w:p w:rsidR="00330C1A" w:rsidRDefault="00330C1A" w:rsidP="00330C1A">
      <w:r>
        <w:t>In Google’s new principles, the company pledges not to pursue AI applications for weapons and technologies that "gather or use information for surveillance," in violation of accepted human rights laws. The principles also state that the company will work to avoid "unjust impacts" in its AI algorithms by injecting racial, sexual or political bias into automated decision-making.</w:t>
      </w:r>
    </w:p>
    <w:p w:rsidR="00330C1A" w:rsidRDefault="00330C1A" w:rsidP="00330C1A"/>
    <w:p w:rsidR="00330C1A" w:rsidRDefault="00330C1A" w:rsidP="00330C1A"/>
    <w:p w:rsidR="00330C1A" w:rsidRDefault="00330C1A" w:rsidP="00330C1A">
      <w:r>
        <w:t>In addition to outside criticism, Google has faced a rare spate of objections from its own staff. More than 4,000 employees signed a petition calling for the cancellation of the Project Maven contract, citing Google’s history of avoiding military work and worries about autonomous weapons. Last week, cloud chief Diane Greene said Google would not renew the deal when it expires next year -- an unusual withdrawal from a business deal.</w:t>
      </w:r>
    </w:p>
    <w:p w:rsidR="00330C1A" w:rsidRDefault="00330C1A" w:rsidP="00330C1A"/>
    <w:p w:rsidR="00330C1A" w:rsidRDefault="00330C1A" w:rsidP="00330C1A">
      <w:r>
        <w:t>One Google employee who signed the petition said the principles don’t go far enough, but it’s good that the company has finally addressed the issue. The proposed limit on the use of AI for surveillance is positive, but the language was too cautious, the person said. Other employees described the internal reception as lukewarm. They asked not to be identified criticizing their employer.</w:t>
      </w:r>
    </w:p>
    <w:p w:rsidR="00330C1A" w:rsidRDefault="00330C1A" w:rsidP="00330C1A"/>
    <w:p w:rsidR="00330C1A" w:rsidRDefault="00330C1A" w:rsidP="00330C1A">
      <w:r>
        <w:t>The principles about surveillance were not specific enough, according to Peter Asaro, an associate professor at The New School who organized a letter from academics against Project Maven.</w:t>
      </w:r>
    </w:p>
    <w:p w:rsidR="00330C1A" w:rsidRDefault="00330C1A" w:rsidP="00330C1A"/>
    <w:p w:rsidR="00330C1A" w:rsidRDefault="00330C1A" w:rsidP="00330C1A">
      <w:r>
        <w:t>"The international norms surrounding espionage, cyberoperations, mass information surveillance, and even drone surveillance are all contested and debated in the international sphere," he said. "Ultimately, how the company enacts these principles is what will matter more than statements such as this."</w:t>
      </w:r>
    </w:p>
    <w:p w:rsidR="00330C1A" w:rsidRDefault="00330C1A" w:rsidP="00330C1A"/>
    <w:p w:rsidR="00330C1A" w:rsidRDefault="00330C1A" w:rsidP="00330C1A">
      <w:r>
        <w:t>Google’s principles state that the company won’t design or deploy AI for "weapons or other technologies whose principal purpose or implementation is to cause or directly facilitate injury to people."</w:t>
      </w:r>
    </w:p>
    <w:p w:rsidR="00330C1A" w:rsidRDefault="00330C1A" w:rsidP="00330C1A"/>
    <w:p w:rsidR="00330C1A" w:rsidRPr="00330C1A" w:rsidRDefault="00330C1A" w:rsidP="00330C1A">
      <w:r>
        <w:t>Miles Brundage, an AI policy research fellow at the University of Oxford, said the statement’s focus on "injury to people" suggests Google AI could still be used for cyberattacks and autonomous weapons aimed at buildings and other non-human targets. "Bit vague in places," he wrote on Twitter. "But it’s a start."</w:t>
      </w:r>
    </w:p>
    <w:p w:rsidR="00411A31" w:rsidRDefault="00411A31" w:rsidP="00411A31">
      <w:pPr>
        <w:pStyle w:val="Heading3"/>
      </w:pPr>
      <w:r>
        <w:t>2AC---China DA</w:t>
      </w:r>
    </w:p>
    <w:p w:rsidR="00411A31" w:rsidRDefault="00411A31" w:rsidP="00411A31">
      <w:pPr>
        <w:pStyle w:val="Heading4"/>
      </w:pPr>
      <w:r>
        <w:t>China economy is resilient</w:t>
      </w:r>
    </w:p>
    <w:p w:rsidR="00411A31" w:rsidRPr="00CE4799" w:rsidRDefault="00411A31" w:rsidP="00411A31">
      <w:r w:rsidRPr="00CE4799">
        <w:rPr>
          <w:rStyle w:val="Style13ptBold"/>
        </w:rPr>
        <w:t>Rowley 18</w:t>
      </w:r>
      <w:r>
        <w:t xml:space="preserve"> (Anthony Rowley is a veteran journalist specialising in Asian economic and financial affairs, 2-16-2018, "</w:t>
      </w:r>
      <w:r w:rsidRPr="00CE4799">
        <w:rPr>
          <w:rStyle w:val="StyleUnderline"/>
        </w:rPr>
        <w:t>Sky will not fall in on China’s economy any time soon</w:t>
      </w:r>
      <w:r>
        <w:t xml:space="preserve">," </w:t>
      </w:r>
      <w:hyperlink r:id="rId34" w:history="1">
        <w:r w:rsidRPr="00574A91">
          <w:rPr>
            <w:rStyle w:val="Hyperlink"/>
          </w:rPr>
          <w:t>https://www.scmp.com/comment/insight-opinion/article/2134427/chinas-economy-not-going-crash-any-time-soon-despite</w:t>
        </w:r>
      </w:hyperlink>
      <w:r>
        <w:t>, MSCOTT)</w:t>
      </w:r>
    </w:p>
    <w:p w:rsidR="00411A31" w:rsidRPr="00CE4799" w:rsidRDefault="00411A31" w:rsidP="00411A31">
      <w:pPr>
        <w:rPr>
          <w:rStyle w:val="StyleUnderline"/>
        </w:rPr>
      </w:pPr>
      <w:r>
        <w:t xml:space="preserve">A recently published survey of China’s financial system by the </w:t>
      </w:r>
      <w:r w:rsidRPr="00CE4799">
        <w:rPr>
          <w:rStyle w:val="StyleUnderline"/>
        </w:rPr>
        <w:t>International Monetary Fund does not support the idea that China is in a credit bubble which could pop at any time</w:t>
      </w:r>
      <w:r>
        <w:t xml:space="preserve">. The study does provide ground for caution over the massive and rapid build-up of financial assets in China, relative to the size of the economy, and it does point to the need for specific reforms in the system. </w:t>
      </w:r>
      <w:r w:rsidRPr="00CE4799">
        <w:rPr>
          <w:rStyle w:val="StyleUnderline"/>
        </w:rPr>
        <w:t xml:space="preserve">None of this, however, gives credence to the idea of an </w:t>
      </w:r>
      <w:r w:rsidRPr="00CE4799">
        <w:rPr>
          <w:rStyle w:val="Emphasis"/>
        </w:rPr>
        <w:t>imminent bust</w:t>
      </w:r>
      <w:r>
        <w:rPr>
          <w:rStyle w:val="StyleUnderline"/>
        </w:rPr>
        <w:t>.</w:t>
      </w:r>
    </w:p>
    <w:p w:rsidR="00411A31" w:rsidRDefault="00411A31" w:rsidP="00411A31">
      <w:r>
        <w:t>The data appears worrying if viewed in a purely statistical context. Financial assets in China jumped from 270 per cent of gross domestic product in 2010 to about 470 per cent in 2016, with those in the opaque non-banking sector (shadow banks) growing especially fast. Banks’ loan assets and other forms of credit have been growing faster than GDP and the question being raised is whether the size and complexity of China’s financial system has expanded beyond what is needed even in the world’s second largest economy.</w:t>
      </w:r>
    </w:p>
    <w:p w:rsidR="00411A31" w:rsidRDefault="00411A31" w:rsidP="00411A31">
      <w:r>
        <w:t>There are, however, different ways of viewing this credit overhang. One view is that China’s centrally-imposed target of doubling the size of national income between 2010 and 2020 has driven excess credit creation. Added to this, controls on capital outflows from China are seen by some as a factor driving overinvestment in the domestic economy. In this view, the credit creation “tail” in China has wagged the real economy “dog”, setting the scene for a huge increase in asset values, inflating an unsustainable asset bubble.</w:t>
      </w:r>
    </w:p>
    <w:p w:rsidR="00411A31" w:rsidRPr="00CE4799" w:rsidRDefault="00411A31" w:rsidP="00411A31">
      <w:pPr>
        <w:rPr>
          <w:b/>
          <w:iCs/>
          <w:sz w:val="32"/>
          <w:u w:val="single"/>
          <w:bdr w:val="single" w:sz="18" w:space="0" w:color="auto"/>
        </w:rPr>
      </w:pPr>
      <w:r>
        <w:t xml:space="preserve">Seen in a different light, however, </w:t>
      </w:r>
      <w:r w:rsidRPr="00CE4799">
        <w:rPr>
          <w:rStyle w:val="StyleUnderline"/>
        </w:rPr>
        <w:t>China’s officially encouraged investment boom</w:t>
      </w:r>
      <w:r>
        <w:t xml:space="preserve"> – not least in creating nationwide “top of the line” physical infrastructure – </w:t>
      </w:r>
      <w:r w:rsidRPr="00CE4799">
        <w:rPr>
          <w:rStyle w:val="StyleUnderline"/>
        </w:rPr>
        <w:t xml:space="preserve">represents an investment in the future that </w:t>
      </w:r>
      <w:r w:rsidRPr="00CE4799">
        <w:rPr>
          <w:rStyle w:val="Emphasis"/>
        </w:rPr>
        <w:t>will go on yielding high returns</w:t>
      </w:r>
      <w:r w:rsidRPr="00CE4799">
        <w:t>.</w:t>
      </w:r>
    </w:p>
    <w:p w:rsidR="00411A31" w:rsidRDefault="00411A31" w:rsidP="00411A31">
      <w:r>
        <w:t>What really happens when Chinese investment goes bad, and is there any way out of the hole?</w:t>
      </w:r>
    </w:p>
    <w:p w:rsidR="00411A31" w:rsidRPr="00CE4799" w:rsidRDefault="00411A31" w:rsidP="00411A31">
      <w:pPr>
        <w:rPr>
          <w:sz w:val="24"/>
          <w:u w:val="single"/>
        </w:rPr>
      </w:pPr>
      <w:r>
        <w:t xml:space="preserve">Some argue that China’s pumping up of credit has left its banks and “shadow banking” networks vulnerable to a sudden increase in non-performing loans, or even to collapse. </w:t>
      </w:r>
      <w:r w:rsidRPr="00CE4799">
        <w:rPr>
          <w:rStyle w:val="StyleUnderline"/>
        </w:rPr>
        <w:t>Yet the fact that so much Chinese enterprise</w:t>
      </w:r>
      <w:r>
        <w:t xml:space="preserve"> (and foreign exchange reserves) </w:t>
      </w:r>
      <w:r w:rsidRPr="00CE4799">
        <w:rPr>
          <w:rStyle w:val="StyleUnderline"/>
        </w:rPr>
        <w:t xml:space="preserve">is in state hands arguably </w:t>
      </w:r>
      <w:r w:rsidRPr="00CE4799">
        <w:rPr>
          <w:rStyle w:val="Emphasis"/>
        </w:rPr>
        <w:t>makes bailouts easier</w:t>
      </w:r>
      <w:r w:rsidRPr="00CE4799">
        <w:rPr>
          <w:rStyle w:val="StyleUnderline"/>
        </w:rPr>
        <w:t xml:space="preserve"> than in fully marketised economies.</w:t>
      </w:r>
    </w:p>
    <w:p w:rsidR="00411A31" w:rsidRDefault="00411A31" w:rsidP="00411A31">
      <w:r w:rsidRPr="00CE4799">
        <w:rPr>
          <w:rStyle w:val="StyleUnderline"/>
        </w:rPr>
        <w:t>It would be futile to argue that China’s economy has not suffered partial meltdowns in its financial system since it began opening up</w:t>
      </w:r>
      <w:r>
        <w:t xml:space="preserve">. The Shanghai stock market crashed in 2015, the shadow banking system creaked ominously for a time, and there have been bond defaults. </w:t>
      </w:r>
      <w:r w:rsidRPr="00CE4799">
        <w:rPr>
          <w:rStyle w:val="StyleUnderline"/>
        </w:rPr>
        <w:t>But</w:t>
      </w:r>
      <w:r>
        <w:t xml:space="preserve"> </w:t>
      </w:r>
      <w:r w:rsidRPr="00CE4799">
        <w:rPr>
          <w:rStyle w:val="Emphasis"/>
        </w:rPr>
        <w:t>Chinese authorities have been quick to contain such crises</w:t>
      </w:r>
      <w:r w:rsidRPr="00CE4799">
        <w:t>.</w:t>
      </w:r>
    </w:p>
    <w:p w:rsidR="00411A31" w:rsidRDefault="00411A31" w:rsidP="00411A31">
      <w:r>
        <w:t xml:space="preserve">Apart from some standard recommendations such as strengthening macroprudential frameworks, </w:t>
      </w:r>
      <w:r w:rsidRPr="00CE4799">
        <w:rPr>
          <w:rStyle w:val="StyleUnderline"/>
        </w:rPr>
        <w:t xml:space="preserve">reinforcing capital in the banking system to withstand major shocks and building liquidity buffers, the IMF report concludes that China should “de-emphasise” its official growth target to </w:t>
      </w:r>
      <w:r w:rsidRPr="00CE4799">
        <w:rPr>
          <w:rStyle w:val="Emphasis"/>
        </w:rPr>
        <w:t>reduce the strains on the financial system as it strives to keep pace with arbitrarily determined growth goals</w:t>
      </w:r>
      <w:r>
        <w:t xml:space="preserve">. This may be true on a theoretical basis but </w:t>
      </w:r>
      <w:r w:rsidRPr="00CE4799">
        <w:rPr>
          <w:rStyle w:val="StyleUnderline"/>
        </w:rPr>
        <w:t xml:space="preserve">those provinces and regions where official growth targets are highest </w:t>
      </w:r>
      <w:r>
        <w:t xml:space="preserve">– Chongqing, Guizhou, Tibet, Anhui, Fujian and Jiangxi – </w:t>
      </w:r>
      <w:r w:rsidRPr="00CE4799">
        <w:rPr>
          <w:rStyle w:val="StyleUnderline"/>
        </w:rPr>
        <w:t xml:space="preserve">are all strongly connected with the development of </w:t>
      </w:r>
      <w:r w:rsidRPr="00CE4799">
        <w:rPr>
          <w:rStyle w:val="Emphasis"/>
        </w:rPr>
        <w:t>China’s Belt and Road Initiative</w:t>
      </w:r>
      <w:r>
        <w:t>. As such, their investment targets are linked to future growth in national income.</w:t>
      </w:r>
    </w:p>
    <w:p w:rsidR="00411A31" w:rsidRDefault="00411A31" w:rsidP="00411A31">
      <w:r w:rsidRPr="00CE4799">
        <w:rPr>
          <w:rStyle w:val="StyleUnderline"/>
        </w:rPr>
        <w:t xml:space="preserve">China has performed a remarkable balancing act over the past four decades in keeping an economy of over 1 billion people moving forward at a rapid pace </w:t>
      </w:r>
      <w:r w:rsidRPr="00CE4799">
        <w:rPr>
          <w:rStyle w:val="Emphasis"/>
        </w:rPr>
        <w:t>without any major economic or social crisis</w:t>
      </w:r>
      <w:r>
        <w:t>.</w:t>
      </w:r>
    </w:p>
    <w:p w:rsidR="00411A31" w:rsidRDefault="00411A31" w:rsidP="00411A31">
      <w:r>
        <w:t xml:space="preserve">Yet still we hear repeated assertions that the world’s second largest economy is about to pay the price for having the temerity to overtake Japan’s in size and even to challenge the US as the world’s leading economic superpower. </w:t>
      </w:r>
      <w:r w:rsidRPr="00CE4799">
        <w:rPr>
          <w:rStyle w:val="StyleUnderline"/>
        </w:rPr>
        <w:t xml:space="preserve">Could it be a simple case of </w:t>
      </w:r>
      <w:r w:rsidRPr="00CE4799">
        <w:rPr>
          <w:rStyle w:val="Emphasis"/>
        </w:rPr>
        <w:t>envy?</w:t>
      </w:r>
    </w:p>
    <w:p w:rsidR="00411A31" w:rsidRPr="00BE1EA7" w:rsidRDefault="00411A31" w:rsidP="00411A31">
      <w:pPr>
        <w:pStyle w:val="Heading4"/>
        <w:shd w:val="clear" w:color="auto" w:fill="FFFFFF" w:themeFill="background1"/>
      </w:pPr>
      <w:r>
        <w:t>CCP is resilient and won’t lash out</w:t>
      </w:r>
    </w:p>
    <w:p w:rsidR="00411A31" w:rsidRPr="00BE1EA7" w:rsidRDefault="00411A31" w:rsidP="00411A31">
      <w:pPr>
        <w:shd w:val="clear" w:color="auto" w:fill="FFFFFF" w:themeFill="background1"/>
      </w:pPr>
      <w:r w:rsidRPr="00BE1EA7">
        <w:rPr>
          <w:rStyle w:val="Heading4Char"/>
        </w:rPr>
        <w:t>Blackwill 9</w:t>
      </w:r>
      <w:r>
        <w:t xml:space="preserve"> (Robert, Former Associate Dean of the Kennedy School of Government – Harvard University, “</w:t>
      </w:r>
      <w:r w:rsidRPr="00AA6414">
        <w:t>The Geopolitical Consequences of the World Economic Recession—A Caution</w:t>
      </w:r>
      <w:r>
        <w:t xml:space="preserve">”, </w:t>
      </w:r>
      <w:r w:rsidRPr="00AA6414">
        <w:t>http://www.rand.org/pubs/occasional</w:t>
      </w:r>
      <w:r>
        <w:t xml:space="preserve"> </w:t>
      </w:r>
      <w:r w:rsidRPr="00AA6414">
        <w:t>_papers/2009/RAND_OP275.pdf</w:t>
      </w:r>
      <w:r>
        <w:t>)</w:t>
      </w:r>
    </w:p>
    <w:p w:rsidR="00411A31" w:rsidRPr="00FB4432" w:rsidRDefault="00411A31" w:rsidP="00411A31">
      <w:pPr>
        <w:shd w:val="clear" w:color="auto" w:fill="FFFFFF" w:themeFill="background1"/>
        <w:rPr>
          <w:b/>
          <w:iCs/>
          <w:u w:val="single"/>
          <w:bdr w:val="single" w:sz="8" w:space="0" w:color="auto"/>
        </w:rPr>
      </w:pPr>
      <w:r w:rsidRPr="00CF322E">
        <w:rPr>
          <w:sz w:val="16"/>
        </w:rPr>
        <w:t xml:space="preserve">Next, China. Again, five years from today. </w:t>
      </w:r>
      <w:r w:rsidRPr="00CF322E">
        <w:rPr>
          <w:u w:val="single"/>
          <w:shd w:val="clear" w:color="auto" w:fill="FFFFFF" w:themeFill="background1"/>
        </w:rPr>
        <w:t>Did the recession undermine</w:t>
      </w:r>
      <w:r w:rsidRPr="00944748">
        <w:rPr>
          <w:u w:val="single"/>
        </w:rPr>
        <w:t xml:space="preserve"> the grip of </w:t>
      </w:r>
      <w:r w:rsidRPr="00CF322E">
        <w:rPr>
          <w:u w:val="single"/>
          <w:shd w:val="clear" w:color="auto" w:fill="FFFFFF" w:themeFill="background1"/>
        </w:rPr>
        <w:t xml:space="preserve">the </w:t>
      </w:r>
      <w:r w:rsidRPr="00CF322E">
        <w:rPr>
          <w:u w:val="single"/>
          <w:bdr w:val="single" w:sz="4" w:space="0" w:color="auto"/>
          <w:shd w:val="clear" w:color="auto" w:fill="FFFFFF" w:themeFill="background1"/>
        </w:rPr>
        <w:t>C</w:t>
      </w:r>
      <w:r w:rsidRPr="00011994">
        <w:rPr>
          <w:u w:val="single"/>
        </w:rPr>
        <w:t xml:space="preserve">hinese </w:t>
      </w:r>
      <w:r w:rsidRPr="00CF322E">
        <w:rPr>
          <w:u w:val="single"/>
          <w:bdr w:val="single" w:sz="4" w:space="0" w:color="auto"/>
          <w:shd w:val="clear" w:color="auto" w:fill="FFFFFF" w:themeFill="background1"/>
        </w:rPr>
        <w:t>C</w:t>
      </w:r>
      <w:r w:rsidRPr="00011994">
        <w:rPr>
          <w:u w:val="single"/>
        </w:rPr>
        <w:t xml:space="preserve">ommunist </w:t>
      </w:r>
      <w:r w:rsidRPr="00CF322E">
        <w:rPr>
          <w:u w:val="single"/>
          <w:bdr w:val="single" w:sz="4" w:space="0" w:color="auto"/>
          <w:shd w:val="clear" w:color="auto" w:fill="FFFFFF" w:themeFill="background1"/>
        </w:rPr>
        <w:t>P</w:t>
      </w:r>
      <w:r w:rsidRPr="00011994">
        <w:rPr>
          <w:u w:val="single"/>
        </w:rPr>
        <w:t>arty</w:t>
      </w:r>
      <w:r w:rsidRPr="00CF322E">
        <w:rPr>
          <w:sz w:val="16"/>
        </w:rPr>
        <w:t xml:space="preserve"> on the People’s Republic of </w:t>
      </w:r>
      <w:smartTag w:uri="urn:schemas-microsoft-com:office:smarttags" w:element="country-region">
        <w:smartTag w:uri="urn:schemas-microsoft-com:office:smarttags" w:element="place">
          <w:r w:rsidRPr="00CF322E">
            <w:rPr>
              <w:sz w:val="16"/>
            </w:rPr>
            <w:t>China</w:t>
          </w:r>
        </w:smartTag>
      </w:smartTag>
      <w:r w:rsidRPr="00CF322E">
        <w:rPr>
          <w:sz w:val="16"/>
        </w:rPr>
        <w:t xml:space="preserve"> (PRC)? </w:t>
      </w:r>
      <w:r w:rsidRPr="00CF322E">
        <w:rPr>
          <w:u w:val="single"/>
          <w:shd w:val="clear" w:color="auto" w:fill="FFFFFF" w:themeFill="background1"/>
        </w:rPr>
        <w:t>No</w:t>
      </w:r>
      <w:r w:rsidRPr="00CF322E">
        <w:rPr>
          <w:sz w:val="16"/>
        </w:rPr>
        <w:t>. Again, as Lee Kuan Yew stressed in the same recent speech, “</w:t>
      </w:r>
      <w:smartTag w:uri="urn:schemas-microsoft-com:office:smarttags" w:element="country-region">
        <w:smartTag w:uri="urn:schemas-microsoft-com:office:smarttags" w:element="place">
          <w:r w:rsidRPr="00CF322E">
            <w:rPr>
              <w:u w:val="single"/>
              <w:shd w:val="clear" w:color="auto" w:fill="FFFFFF" w:themeFill="background1"/>
            </w:rPr>
            <w:t>China</w:t>
          </w:r>
        </w:smartTag>
      </w:smartTag>
      <w:r w:rsidRPr="00CF322E">
        <w:rPr>
          <w:u w:val="single"/>
          <w:shd w:val="clear" w:color="auto" w:fill="FFFFFF" w:themeFill="background1"/>
        </w:rPr>
        <w:t xml:space="preserve"> has proven itself</w:t>
      </w:r>
      <w:r w:rsidRPr="00011994">
        <w:rPr>
          <w:u w:val="single"/>
        </w:rPr>
        <w:t xml:space="preserve"> to be pragmatic, </w:t>
      </w:r>
      <w:r w:rsidRPr="00CF322E">
        <w:rPr>
          <w:u w:val="single"/>
          <w:bdr w:val="single" w:sz="4" w:space="0" w:color="auto"/>
          <w:shd w:val="clear" w:color="auto" w:fill="FFFFFF" w:themeFill="background1"/>
        </w:rPr>
        <w:t>resilient</w:t>
      </w:r>
      <w:r w:rsidRPr="00CF322E">
        <w:rPr>
          <w:u w:val="single"/>
          <w:shd w:val="clear" w:color="auto" w:fill="FFFFFF" w:themeFill="background1"/>
        </w:rPr>
        <w:t xml:space="preserve"> and </w:t>
      </w:r>
      <w:r w:rsidRPr="00CF322E">
        <w:rPr>
          <w:u w:val="single"/>
          <w:bdr w:val="single" w:sz="4" w:space="0" w:color="auto"/>
          <w:shd w:val="clear" w:color="auto" w:fill="FFFFFF" w:themeFill="background1"/>
        </w:rPr>
        <w:t>adaptive</w:t>
      </w:r>
      <w:r w:rsidRPr="00CF322E">
        <w:rPr>
          <w:u w:val="single"/>
          <w:shd w:val="clear" w:color="auto" w:fill="FFFFFF" w:themeFill="background1"/>
        </w:rPr>
        <w:t xml:space="preserve">. The Chinese have survived </w:t>
      </w:r>
      <w:r w:rsidRPr="00CF322E">
        <w:rPr>
          <w:u w:val="single"/>
          <w:bdr w:val="single" w:sz="4" w:space="0" w:color="auto"/>
          <w:shd w:val="clear" w:color="auto" w:fill="FFFFFF" w:themeFill="background1"/>
        </w:rPr>
        <w:t>severe crises</w:t>
      </w:r>
      <w:r w:rsidRPr="00CF322E">
        <w:rPr>
          <w:u w:val="single"/>
          <w:shd w:val="clear" w:color="auto" w:fill="FFFFFF" w:themeFill="background1"/>
        </w:rPr>
        <w:t>—the Great Leap Forward and</w:t>
      </w:r>
      <w:r w:rsidRPr="00011994">
        <w:rPr>
          <w:u w:val="single"/>
        </w:rPr>
        <w:t xml:space="preserve"> the </w:t>
      </w:r>
      <w:r w:rsidRPr="00CF322E">
        <w:rPr>
          <w:u w:val="single"/>
          <w:shd w:val="clear" w:color="auto" w:fill="FFFFFF" w:themeFill="background1"/>
        </w:rPr>
        <w:t>Cultural Revolution</w:t>
      </w:r>
      <w:r w:rsidRPr="00011994">
        <w:rPr>
          <w:u w:val="single"/>
        </w:rPr>
        <w:t>—few societies have been so stricken</w:t>
      </w:r>
      <w:r w:rsidRPr="00CF322E">
        <w:rPr>
          <w:sz w:val="16"/>
        </w:rPr>
        <w:t xml:space="preserve">. </w:t>
      </w:r>
      <w:r w:rsidRPr="00CF322E">
        <w:rPr>
          <w:u w:val="single"/>
          <w:shd w:val="clear" w:color="auto" w:fill="FFFFFF" w:themeFill="background1"/>
        </w:rPr>
        <w:t xml:space="preserve">These are reasons </w:t>
      </w:r>
      <w:r w:rsidRPr="00CF322E">
        <w:rPr>
          <w:rStyle w:val="Emphasis"/>
          <w:shd w:val="clear" w:color="auto" w:fill="FFFFFF" w:themeFill="background1"/>
        </w:rPr>
        <w:t>not to be pessimistic</w:t>
      </w:r>
      <w:r w:rsidRPr="00CF322E">
        <w:rPr>
          <w:sz w:val="16"/>
        </w:rPr>
        <w:t xml:space="preserve">.” Did the crisis make </w:t>
      </w:r>
      <w:smartTag w:uri="urn:schemas-microsoft-com:office:smarttags" w:element="State">
        <w:smartTag w:uri="urn:schemas-microsoft-com:office:smarttags" w:element="place">
          <w:r w:rsidRPr="00CF322E">
            <w:rPr>
              <w:sz w:val="16"/>
            </w:rPr>
            <w:t>Washington</w:t>
          </w:r>
        </w:smartTag>
      </w:smartTag>
      <w:r w:rsidRPr="00CF322E">
        <w:rPr>
          <w:sz w:val="16"/>
        </w:rPr>
        <w:t xml:space="preserve"> more willing to succumb to the rise of Chinese power because of PRC holdings of U.S. Treasury Bonds? No. </w:t>
      </w:r>
      <w:r w:rsidRPr="00011994">
        <w:rPr>
          <w:u w:val="single"/>
        </w:rPr>
        <w:t xml:space="preserve">Did it alter </w:t>
      </w:r>
      <w:smartTag w:uri="urn:schemas-microsoft-com:office:smarttags" w:element="country-region">
        <w:r w:rsidRPr="00011994">
          <w:rPr>
            <w:u w:val="single"/>
          </w:rPr>
          <w:t>China</w:t>
        </w:r>
      </w:smartTag>
      <w:r w:rsidRPr="00011994">
        <w:rPr>
          <w:u w:val="single"/>
        </w:rPr>
        <w:t>’s basic external direction</w:t>
      </w:r>
      <w:r w:rsidRPr="00CF322E">
        <w:rPr>
          <w:sz w:val="16"/>
        </w:rPr>
        <w:t xml:space="preserve"> and especially its efforts, stemming from its own strategic analysis, to undermine the </w:t>
      </w:r>
      <w:smartTag w:uri="urn:schemas-microsoft-com:office:smarttags" w:element="country-region">
        <w:r w:rsidRPr="00CF322E">
          <w:rPr>
            <w:sz w:val="16"/>
          </w:rPr>
          <w:t>U.S.</w:t>
        </w:r>
      </w:smartTag>
      <w:r w:rsidRPr="00CF322E">
        <w:rPr>
          <w:sz w:val="16"/>
        </w:rPr>
        <w:t xml:space="preserve"> alliance system in </w:t>
      </w:r>
      <w:smartTag w:uri="urn:schemas-microsoft-com:office:smarttags" w:element="place">
        <w:r w:rsidRPr="00CF322E">
          <w:rPr>
            <w:sz w:val="16"/>
          </w:rPr>
          <w:t>Asia</w:t>
        </w:r>
      </w:smartTag>
      <w:r w:rsidRPr="00CF322E">
        <w:rPr>
          <w:sz w:val="16"/>
        </w:rPr>
        <w:t xml:space="preserve">? </w:t>
      </w:r>
      <w:r w:rsidRPr="00011994">
        <w:rPr>
          <w:u w:val="single"/>
        </w:rPr>
        <w:t xml:space="preserve">No. </w:t>
      </w:r>
      <w:r w:rsidRPr="00CF322E">
        <w:rPr>
          <w:u w:val="single"/>
          <w:shd w:val="clear" w:color="auto" w:fill="FFFFFF" w:themeFill="background1"/>
        </w:rPr>
        <w:t>Did it cause</w:t>
      </w:r>
      <w:r w:rsidRPr="00011994">
        <w:rPr>
          <w:u w:val="single"/>
        </w:rPr>
        <w:t xml:space="preserve"> the essence of </w:t>
      </w:r>
      <w:r w:rsidRPr="00CF322E">
        <w:rPr>
          <w:u w:val="single"/>
          <w:shd w:val="clear" w:color="auto" w:fill="FFFFFF" w:themeFill="background1"/>
        </w:rPr>
        <w:t xml:space="preserve">Asian security to transform? </w:t>
      </w:r>
      <w:r w:rsidRPr="00CF322E">
        <w:rPr>
          <w:rStyle w:val="Emphasis"/>
          <w:shd w:val="clear" w:color="auto" w:fill="FFFFFF" w:themeFill="background1"/>
        </w:rPr>
        <w:t>No</w:t>
      </w:r>
      <w:r w:rsidRPr="00CF322E">
        <w:rPr>
          <w:sz w:val="16"/>
        </w:rPr>
        <w:t>.</w:t>
      </w:r>
    </w:p>
    <w:p w:rsidR="00411A31" w:rsidRPr="00BD6A24" w:rsidRDefault="00411A31" w:rsidP="00411A31">
      <w:pPr>
        <w:keepNext/>
        <w:keepLines/>
        <w:spacing w:before="40" w:line="256" w:lineRule="auto"/>
        <w:outlineLvl w:val="3"/>
        <w:rPr>
          <w:rFonts w:eastAsia="Times New Roman"/>
          <w:b/>
          <w:iCs/>
          <w:sz w:val="28"/>
        </w:rPr>
      </w:pPr>
      <w:r w:rsidRPr="00BD6A24">
        <w:rPr>
          <w:rFonts w:eastAsia="Times New Roman"/>
          <w:b/>
          <w:iCs/>
          <w:sz w:val="28"/>
        </w:rPr>
        <w:t>No CCP collapse</w:t>
      </w:r>
      <w:r w:rsidRPr="00BD6A24">
        <w:rPr>
          <w:rFonts w:eastAsia="Times New Roman"/>
          <w:iCs/>
          <w:sz w:val="28"/>
        </w:rPr>
        <w:t xml:space="preserve"> – no alternative, reforms solve, public polls prove support, and empirical trends</w:t>
      </w:r>
    </w:p>
    <w:p w:rsidR="00411A31" w:rsidRPr="00BD6A24" w:rsidRDefault="00411A31" w:rsidP="00411A31">
      <w:pPr>
        <w:spacing w:line="256" w:lineRule="auto"/>
        <w:rPr>
          <w:rFonts w:eastAsia="Calibri"/>
        </w:rPr>
      </w:pPr>
      <w:r w:rsidRPr="00BD6A24">
        <w:rPr>
          <w:rFonts w:eastAsia="Calibri"/>
          <w:b/>
          <w:bCs/>
          <w:sz w:val="28"/>
        </w:rPr>
        <w:t>Heath 15</w:t>
      </w:r>
      <w:r w:rsidRPr="00BD6A24">
        <w:rPr>
          <w:rFonts w:eastAsia="Calibri"/>
        </w:rPr>
        <w:t xml:space="preserve"> {Timothy, M.A. in Asian Studies (George Washington University), Senior International Defense Research Analyst at RAND, former Senior Analyst for the USPACOM China Strategic Focus Group, “No, China’s Not About to Collapse,” The Diplomat, 3/13, </w:t>
      </w:r>
      <w:hyperlink r:id="rId35" w:anchor="THUR" w:history="1">
        <w:r w:rsidRPr="00BD6A24">
          <w:rPr>
            <w:rFonts w:eastAsia="Calibri"/>
          </w:rPr>
          <w:t>http://thediplomat.com/2015/03/no-chinas-not-about-to-collapse/</w:t>
        </w:r>
      </w:hyperlink>
      <w:r w:rsidRPr="00BD6A24">
        <w:rPr>
          <w:rFonts w:eastAsia="Calibri"/>
        </w:rPr>
        <w:t>}</w:t>
      </w:r>
    </w:p>
    <w:p w:rsidR="00411A31" w:rsidRPr="00CE4799" w:rsidRDefault="00411A31" w:rsidP="00411A31">
      <w:pPr>
        <w:spacing w:line="256" w:lineRule="auto"/>
        <w:rPr>
          <w:rStyle w:val="StyleUnderline"/>
          <w:rFonts w:eastAsia="Calibri"/>
          <w:sz w:val="20"/>
        </w:rPr>
      </w:pPr>
      <w:r w:rsidRPr="00BE1F8E">
        <w:rPr>
          <w:rFonts w:eastAsia="Calibri"/>
          <w:sz w:val="16"/>
        </w:rPr>
        <w:t xml:space="preserve">The </w:t>
      </w:r>
      <w:r w:rsidRPr="00BE1F8E">
        <w:rPr>
          <w:rFonts w:eastAsia="Calibri"/>
          <w:u w:val="single"/>
        </w:rPr>
        <w:t>CCP</w:t>
      </w:r>
      <w:r w:rsidRPr="00BE1F8E">
        <w:rPr>
          <w:rFonts w:eastAsia="Calibri"/>
          <w:sz w:val="16"/>
        </w:rPr>
        <w:t xml:space="preserve">’s </w:t>
      </w:r>
      <w:r w:rsidRPr="00BE1F8E">
        <w:rPr>
          <w:rFonts w:eastAsia="Calibri"/>
          <w:u w:val="single"/>
        </w:rPr>
        <w:t>liabilities are well known</w:t>
      </w:r>
      <w:r w:rsidRPr="00BE1F8E">
        <w:rPr>
          <w:rFonts w:eastAsia="Calibri"/>
          <w:sz w:val="16"/>
        </w:rPr>
        <w:t xml:space="preserve">. These include an antiquated political identity, cumbersome ideology, and widespread disenchantment with Marxism among the public (and among more than a few party members). CCP-led government has failed to provide adequate services, ensure rule of law, and has long tolerated corruption, malfeasance, and widening inequality. Many of these vulnerabilities have persisted for years, and some have worsened over time. </w:t>
      </w:r>
      <w:r w:rsidRPr="00BE1F8E">
        <w:rPr>
          <w:rFonts w:eastAsia="Calibri"/>
          <w:u w:val="single"/>
        </w:rPr>
        <w:t xml:space="preserve">The party’s advantages are less often discussed, </w:t>
      </w:r>
      <w:r w:rsidRPr="00BE1F8E">
        <w:rPr>
          <w:rFonts w:eastAsia="Calibri"/>
          <w:b/>
          <w:iCs/>
          <w:u w:val="single"/>
        </w:rPr>
        <w:t>but these bear reviewing</w:t>
      </w:r>
      <w:r w:rsidRPr="00BE1F8E">
        <w:rPr>
          <w:rFonts w:eastAsia="Calibri"/>
          <w:sz w:val="16"/>
        </w:rPr>
        <w:t xml:space="preserve"> </w:t>
      </w:r>
      <w:r w:rsidRPr="00BE1F8E">
        <w:rPr>
          <w:rFonts w:eastAsia="Calibri"/>
          <w:u w:val="single"/>
        </w:rPr>
        <w:t>if one is to evaluate the viability of CCP rule</w:t>
      </w:r>
      <w:r w:rsidRPr="00BE1F8E">
        <w:rPr>
          <w:rFonts w:eastAsia="Calibri"/>
          <w:sz w:val="16"/>
        </w:rPr>
        <w:t xml:space="preserve">. One of the most overlooked, but </w:t>
      </w:r>
      <w:r w:rsidRPr="00BE1F8E">
        <w:rPr>
          <w:rFonts w:eastAsia="Calibri"/>
          <w:u w:val="single"/>
        </w:rPr>
        <w:t>important</w:t>
      </w:r>
      <w:r w:rsidRPr="00BE1F8E">
        <w:rPr>
          <w:rFonts w:eastAsia="Calibri"/>
          <w:sz w:val="16"/>
        </w:rPr>
        <w:t xml:space="preserve">, assets </w:t>
      </w:r>
      <w:r w:rsidRPr="00BE1F8E">
        <w:rPr>
          <w:rFonts w:eastAsia="Calibri"/>
          <w:u w:val="single"/>
        </w:rPr>
        <w:t>is a lack of any credible alternative</w:t>
      </w:r>
      <w:r w:rsidRPr="00BE1F8E">
        <w:rPr>
          <w:rFonts w:eastAsia="Calibri"/>
          <w:sz w:val="16"/>
        </w:rPr>
        <w:t xml:space="preserve">. </w:t>
      </w:r>
      <w:r w:rsidRPr="00BE1F8E">
        <w:rPr>
          <w:rFonts w:eastAsia="Calibri"/>
          <w:u w:val="single"/>
        </w:rPr>
        <w:t>The party’s repressive politics prevent</w:t>
      </w:r>
      <w:r w:rsidRPr="00BE1F8E">
        <w:rPr>
          <w:rFonts w:eastAsia="Calibri"/>
          <w:sz w:val="16"/>
        </w:rPr>
        <w:t xml:space="preserve"> the formation of </w:t>
      </w:r>
      <w:r w:rsidRPr="00BE1F8E">
        <w:rPr>
          <w:rFonts w:eastAsia="Calibri"/>
          <w:u w:val="single"/>
        </w:rPr>
        <w:t>potential candidates, so the alternative</w:t>
      </w:r>
      <w:r w:rsidRPr="00BE1F8E">
        <w:rPr>
          <w:rFonts w:eastAsia="Calibri"/>
          <w:sz w:val="16"/>
        </w:rPr>
        <w:t xml:space="preserve"> to CCP rule for now </w:t>
      </w:r>
      <w:r w:rsidRPr="00BE1F8E">
        <w:rPr>
          <w:rFonts w:eastAsia="Calibri"/>
          <w:u w:val="single"/>
        </w:rPr>
        <w:t>is anarchy. For a country still traumatized by</w:t>
      </w:r>
      <w:r w:rsidRPr="00BE1F8E">
        <w:rPr>
          <w:rFonts w:eastAsia="Calibri"/>
          <w:sz w:val="16"/>
        </w:rPr>
        <w:t xml:space="preserve"> its historic experience with </w:t>
      </w:r>
      <w:r w:rsidRPr="00BE1F8E">
        <w:rPr>
          <w:rFonts w:eastAsia="Calibri"/>
          <w:u w:val="single"/>
        </w:rPr>
        <w:t xml:space="preserve">national breakdown, this grants the party </w:t>
      </w:r>
      <w:r w:rsidRPr="00BE1F8E">
        <w:rPr>
          <w:rFonts w:eastAsia="Calibri"/>
          <w:b/>
          <w:iCs/>
          <w:u w:val="single"/>
        </w:rPr>
        <w:t>no small advantage</w:t>
      </w:r>
      <w:r w:rsidRPr="00BE1F8E">
        <w:rPr>
          <w:rFonts w:eastAsia="Calibri"/>
          <w:u w:val="single"/>
        </w:rPr>
        <w:t>.</w:t>
      </w:r>
      <w:r w:rsidRPr="00BE1F8E">
        <w:rPr>
          <w:rFonts w:eastAsia="Calibri"/>
          <w:sz w:val="16"/>
        </w:rPr>
        <w:t xml:space="preserve"> To truly imperil its authority, </w:t>
      </w:r>
      <w:r w:rsidRPr="00BE1F8E">
        <w:rPr>
          <w:rFonts w:eastAsia="Calibri"/>
          <w:u w:val="single"/>
        </w:rPr>
        <w:t>the CCP would need to behave in so damaging a manner as to make the certainty of political chaos and economic collapse</w:t>
      </w:r>
      <w:r w:rsidRPr="00BE1F8E">
        <w:rPr>
          <w:rFonts w:eastAsia="Calibri"/>
          <w:sz w:val="16"/>
        </w:rPr>
        <w:t xml:space="preserve"> </w:t>
      </w:r>
      <w:r w:rsidRPr="00BE1F8E">
        <w:rPr>
          <w:rFonts w:eastAsia="Calibri"/>
          <w:u w:val="single"/>
        </w:rPr>
        <w:t>preferable to the continuation of CCP rule. A party that attempted to return to extreme Mao-era policies</w:t>
      </w:r>
      <w:r w:rsidRPr="00BE1F8E">
        <w:rPr>
          <w:rFonts w:eastAsia="Calibri"/>
          <w:sz w:val="16"/>
        </w:rPr>
        <w:t xml:space="preserve"> such as the catastrophic Great Leap Forward could perhaps meet that threshold. But </w:t>
      </w:r>
      <w:r w:rsidRPr="00BE1F8E">
        <w:rPr>
          <w:rFonts w:eastAsia="Calibri"/>
          <w:u w:val="single"/>
        </w:rPr>
        <w:t xml:space="preserve">despite the numerous </w:t>
      </w:r>
      <w:r w:rsidRPr="00BE1F8E">
        <w:rPr>
          <w:rFonts w:eastAsia="Calibri"/>
          <w:b/>
          <w:iCs/>
          <w:u w:val="single"/>
        </w:rPr>
        <w:t>superficial comparisons</w:t>
      </w:r>
      <w:r w:rsidRPr="00BE1F8E">
        <w:rPr>
          <w:rFonts w:eastAsia="Calibri"/>
          <w:sz w:val="16"/>
        </w:rPr>
        <w:t xml:space="preserve"> </w:t>
      </w:r>
      <w:r w:rsidRPr="00BE1F8E">
        <w:rPr>
          <w:rFonts w:eastAsia="Calibri"/>
          <w:u w:val="single"/>
        </w:rPr>
        <w:t xml:space="preserve">in Western media, little about the current administration policy agenda resembles classic Maoism. The second </w:t>
      </w:r>
      <w:r w:rsidRPr="00BE1F8E">
        <w:rPr>
          <w:rFonts w:eastAsia="Calibri"/>
          <w:b/>
          <w:iCs/>
          <w:u w:val="single"/>
        </w:rPr>
        <w:t>major political advantage</w:t>
      </w:r>
      <w:r w:rsidRPr="00BE1F8E">
        <w:rPr>
          <w:rFonts w:eastAsia="Calibri"/>
          <w:u w:val="single"/>
        </w:rPr>
        <w:t xml:space="preserve"> lies in improvements to the party’s effectiveness </w:t>
      </w:r>
      <w:r w:rsidRPr="00BE1F8E">
        <w:rPr>
          <w:rFonts w:eastAsia="Calibri"/>
          <w:b/>
          <w:iCs/>
          <w:u w:val="single"/>
        </w:rPr>
        <w:t>in recent years</w:t>
      </w:r>
      <w:r w:rsidRPr="00BE1F8E">
        <w:rPr>
          <w:rFonts w:eastAsia="Calibri"/>
          <w:u w:val="single"/>
        </w:rPr>
        <w:t xml:space="preserve">. In a </w:t>
      </w:r>
      <w:r w:rsidRPr="00BE1F8E">
        <w:rPr>
          <w:rFonts w:eastAsia="Calibri"/>
          <w:b/>
          <w:iCs/>
          <w:u w:val="single"/>
        </w:rPr>
        <w:t>major paradigm shift</w:t>
      </w:r>
      <w:r w:rsidRPr="00BE1F8E">
        <w:rPr>
          <w:rFonts w:eastAsia="Calibri"/>
          <w:sz w:val="16"/>
        </w:rPr>
        <w:t xml:space="preserve">, </w:t>
      </w:r>
      <w:r w:rsidRPr="00BE1F8E">
        <w:rPr>
          <w:rFonts w:eastAsia="Calibri"/>
          <w:u w:val="single"/>
        </w:rPr>
        <w:t>the CCP redefined</w:t>
      </w:r>
      <w:r w:rsidRPr="00BE1F8E">
        <w:rPr>
          <w:rFonts w:eastAsia="Calibri"/>
          <w:sz w:val="16"/>
        </w:rPr>
        <w:t xml:space="preserve"> </w:t>
      </w:r>
      <w:r w:rsidRPr="00BE1F8E">
        <w:rPr>
          <w:rFonts w:eastAsia="Calibri"/>
          <w:u w:val="single"/>
        </w:rPr>
        <w:t>itself as a “governing party” whose primary responsibility rests in</w:t>
      </w:r>
      <w:r w:rsidRPr="00BE1F8E">
        <w:rPr>
          <w:rFonts w:eastAsia="Calibri"/>
          <w:sz w:val="16"/>
        </w:rPr>
        <w:t xml:space="preserve"> addressing the myriad </w:t>
      </w:r>
      <w:r w:rsidRPr="00BE1F8E">
        <w:rPr>
          <w:rFonts w:eastAsia="Calibri"/>
          <w:u w:val="single"/>
        </w:rPr>
        <w:t xml:space="preserve">economic, political, cultural, ecological, and social welfare demands of the people. It has carried out ideological and political reforms to improve its </w:t>
      </w:r>
      <w:r w:rsidRPr="00BE1F8E">
        <w:rPr>
          <w:rFonts w:eastAsia="Calibri"/>
          <w:b/>
          <w:iCs/>
          <w:u w:val="single"/>
        </w:rPr>
        <w:t>competence and effectiveness</w:t>
      </w:r>
      <w:r w:rsidRPr="00BE1F8E">
        <w:rPr>
          <w:rFonts w:eastAsia="Calibri"/>
          <w:u w:val="single"/>
        </w:rPr>
        <w:t xml:space="preserve"> accordingly</w:t>
      </w:r>
      <w:r w:rsidRPr="00BE1F8E">
        <w:rPr>
          <w:rFonts w:eastAsia="Calibri"/>
          <w:sz w:val="16"/>
        </w:rPr>
        <w:t xml:space="preserve">. The </w:t>
      </w:r>
      <w:r w:rsidRPr="00BE1F8E">
        <w:rPr>
          <w:rFonts w:eastAsia="Calibri"/>
          <w:u w:val="single"/>
        </w:rPr>
        <w:t>Xi</w:t>
      </w:r>
      <w:r w:rsidRPr="00BE1F8E">
        <w:rPr>
          <w:rFonts w:eastAsia="Calibri"/>
          <w:sz w:val="16"/>
        </w:rPr>
        <w:t xml:space="preserve"> administration </w:t>
      </w:r>
      <w:r w:rsidRPr="00BE1F8E">
        <w:rPr>
          <w:rFonts w:eastAsia="Calibri"/>
          <w:u w:val="single"/>
        </w:rPr>
        <w:t>has</w:t>
      </w:r>
      <w:r w:rsidRPr="00BE1F8E">
        <w:rPr>
          <w:rFonts w:eastAsia="Calibri"/>
          <w:sz w:val="16"/>
        </w:rPr>
        <w:t xml:space="preserve"> refined, but </w:t>
      </w:r>
      <w:r w:rsidRPr="00BE1F8E">
        <w:rPr>
          <w:rFonts w:eastAsia="Calibri"/>
          <w:u w:val="single"/>
        </w:rPr>
        <w:t>upheld, the focus on increasing</w:t>
      </w:r>
      <w:r w:rsidRPr="00BE1F8E">
        <w:rPr>
          <w:rFonts w:eastAsia="Calibri"/>
          <w:sz w:val="16"/>
        </w:rPr>
        <w:t xml:space="preserve"> the nation’s standard of living and realizing national revitalization, objectives embodied in the vision of </w:t>
      </w:r>
      <w:r w:rsidRPr="00BE1F8E">
        <w:rPr>
          <w:rFonts w:eastAsia="Calibri"/>
          <w:u w:val="single"/>
        </w:rPr>
        <w:t>the “Chinese dream</w:t>
      </w:r>
      <w:r w:rsidRPr="00BE1F8E">
        <w:rPr>
          <w:rFonts w:eastAsia="Calibri"/>
          <w:sz w:val="16"/>
        </w:rPr>
        <w:t xml:space="preserve">.” </w:t>
      </w:r>
      <w:r w:rsidRPr="00BE1F8E">
        <w:rPr>
          <w:rFonts w:eastAsia="Calibri"/>
          <w:u w:val="single"/>
        </w:rPr>
        <w:t xml:space="preserve">Although the party has </w:t>
      </w:r>
      <w:r w:rsidRPr="00BE1F8E">
        <w:rPr>
          <w:rFonts w:eastAsia="Calibri"/>
          <w:sz w:val="16"/>
        </w:rPr>
        <w:t xml:space="preserve">rightly </w:t>
      </w:r>
      <w:r w:rsidRPr="00BE1F8E">
        <w:rPr>
          <w:rFonts w:eastAsia="Calibri"/>
          <w:u w:val="single"/>
        </w:rPr>
        <w:t>come in for criticism for moving slowly</w:t>
      </w:r>
      <w:r w:rsidRPr="00BE1F8E">
        <w:rPr>
          <w:rFonts w:eastAsia="Calibri"/>
          <w:sz w:val="16"/>
        </w:rPr>
        <w:t xml:space="preserve"> and inadequately on these issues, </w:t>
      </w:r>
      <w:r w:rsidRPr="00BE1F8E">
        <w:rPr>
          <w:rFonts w:eastAsia="Calibri"/>
          <w:u w:val="single"/>
        </w:rPr>
        <w:t xml:space="preserve">the policy agenda nevertheless appears to resonate with the </w:t>
      </w:r>
      <w:r w:rsidRPr="00BE1F8E">
        <w:rPr>
          <w:rFonts w:eastAsia="Calibri"/>
          <w:b/>
          <w:iCs/>
          <w:u w:val="single"/>
        </w:rPr>
        <w:t>majority of Chinese citizens</w:t>
      </w:r>
      <w:r w:rsidRPr="00BE1F8E">
        <w:rPr>
          <w:rFonts w:eastAsia="Calibri"/>
          <w:sz w:val="16"/>
        </w:rPr>
        <w:t xml:space="preserve">. </w:t>
      </w:r>
      <w:r w:rsidRPr="00BE1F8E">
        <w:rPr>
          <w:rFonts w:eastAsia="Calibri"/>
          <w:u w:val="single"/>
        </w:rPr>
        <w:t xml:space="preserve">Independent polls </w:t>
      </w:r>
      <w:r w:rsidRPr="00BE1F8E">
        <w:rPr>
          <w:rFonts w:eastAsia="Calibri"/>
          <w:b/>
          <w:iCs/>
          <w:u w:val="single"/>
        </w:rPr>
        <w:t>consistently show</w:t>
      </w:r>
      <w:r w:rsidRPr="00BE1F8E">
        <w:rPr>
          <w:rFonts w:eastAsia="Calibri"/>
          <w:u w:val="single"/>
        </w:rPr>
        <w:t xml:space="preserve"> that the party has in recent years enjoyed </w:t>
      </w:r>
      <w:r w:rsidRPr="00BE1F8E">
        <w:rPr>
          <w:rFonts w:eastAsia="Calibri"/>
          <w:b/>
          <w:iCs/>
          <w:u w:val="single"/>
        </w:rPr>
        <w:t>surprisingly strong public support</w:t>
      </w:r>
      <w:r w:rsidRPr="00BE1F8E">
        <w:rPr>
          <w:rFonts w:eastAsia="Calibri"/>
          <w:u w:val="single"/>
        </w:rPr>
        <w:t>. When weighing</w:t>
      </w:r>
      <w:r w:rsidRPr="00BE1F8E">
        <w:rPr>
          <w:rFonts w:eastAsia="Calibri"/>
          <w:sz w:val="16"/>
        </w:rPr>
        <w:t xml:space="preserve"> the party’s political </w:t>
      </w:r>
      <w:r w:rsidRPr="00BE1F8E">
        <w:rPr>
          <w:rFonts w:eastAsia="Calibri"/>
          <w:u w:val="single"/>
        </w:rPr>
        <w:t>liabilities against</w:t>
      </w:r>
      <w:r w:rsidRPr="00BE1F8E">
        <w:rPr>
          <w:rFonts w:eastAsia="Calibri"/>
          <w:sz w:val="16"/>
        </w:rPr>
        <w:t xml:space="preserve"> its </w:t>
      </w:r>
      <w:r w:rsidRPr="00BE1F8E">
        <w:rPr>
          <w:rFonts w:eastAsia="Calibri"/>
          <w:u w:val="single"/>
        </w:rPr>
        <w:t>assets</w:t>
      </w:r>
      <w:r w:rsidRPr="00BE1F8E">
        <w:rPr>
          <w:rFonts w:eastAsia="Calibri"/>
          <w:sz w:val="16"/>
        </w:rPr>
        <w:t xml:space="preserve">, therefore, the </w:t>
      </w:r>
      <w:r w:rsidRPr="00BE1F8E">
        <w:rPr>
          <w:rFonts w:eastAsia="Calibri"/>
          <w:u w:val="single"/>
        </w:rPr>
        <w:t>evidence suggests</w:t>
      </w:r>
      <w:r w:rsidRPr="00BE1F8E">
        <w:rPr>
          <w:rFonts w:eastAsia="Calibri"/>
          <w:sz w:val="16"/>
        </w:rPr>
        <w:t xml:space="preserve"> that </w:t>
      </w:r>
      <w:r w:rsidRPr="00BE1F8E">
        <w:rPr>
          <w:rFonts w:eastAsia="Calibri"/>
          <w:b/>
          <w:iCs/>
          <w:u w:val="single"/>
        </w:rPr>
        <w:t>the CCP faces little danger of imminent collapse.</w:t>
      </w:r>
      <w:r w:rsidRPr="00BE1F8E">
        <w:rPr>
          <w:rFonts w:eastAsia="Calibri"/>
          <w:sz w:val="16"/>
        </w:rPr>
        <w:t xml:space="preserve"> </w:t>
      </w:r>
      <w:r w:rsidRPr="00BE1F8E">
        <w:rPr>
          <w:rFonts w:eastAsia="Calibri"/>
          <w:u w:val="single"/>
        </w:rPr>
        <w:t>Improvements</w:t>
      </w:r>
      <w:r w:rsidRPr="00BE1F8E">
        <w:rPr>
          <w:rFonts w:eastAsia="Calibri"/>
          <w:sz w:val="16"/>
        </w:rPr>
        <w:t xml:space="preserve"> to its cohesion, competence, and responsiveness, </w:t>
      </w:r>
      <w:r w:rsidRPr="00BE1F8E">
        <w:rPr>
          <w:rFonts w:eastAsia="Calibri"/>
          <w:u w:val="single"/>
        </w:rPr>
        <w:t>combined with a policy agenda that resonates with most Chinese and the lack of a compelling alternative outweigh the persistent political liabilities</w:t>
      </w:r>
      <w:r w:rsidRPr="00BE1F8E">
        <w:rPr>
          <w:rFonts w:eastAsia="Calibri"/>
          <w:sz w:val="16"/>
        </w:rPr>
        <w:t xml:space="preserve">. The party’s </w:t>
      </w:r>
      <w:r w:rsidRPr="00BE1F8E">
        <w:rPr>
          <w:rFonts w:eastAsia="Calibri"/>
          <w:b/>
          <w:iCs/>
          <w:u w:val="single"/>
        </w:rPr>
        <w:t>overall political stability</w:t>
      </w:r>
      <w:r w:rsidRPr="00BE1F8E">
        <w:rPr>
          <w:rFonts w:eastAsia="Calibri"/>
          <w:u w:val="single"/>
        </w:rPr>
        <w:t xml:space="preserve"> throughout the 2000s</w:t>
      </w:r>
      <w:r w:rsidRPr="00BE1F8E">
        <w:rPr>
          <w:rFonts w:eastAsia="Calibri"/>
          <w:sz w:val="16"/>
        </w:rPr>
        <w:t xml:space="preserve">, </w:t>
      </w:r>
      <w:r w:rsidRPr="00BE1F8E">
        <w:rPr>
          <w:rFonts w:eastAsia="Calibri"/>
          <w:u w:val="single"/>
        </w:rPr>
        <w:t xml:space="preserve">despite massive political unrest generated by breakneck economic growth, </w:t>
      </w:r>
      <w:r w:rsidRPr="00BE1F8E">
        <w:rPr>
          <w:rFonts w:eastAsia="Calibri"/>
          <w:b/>
          <w:iCs/>
          <w:u w:val="single"/>
        </w:rPr>
        <w:t>underscores this point.</w:t>
      </w:r>
    </w:p>
    <w:p w:rsidR="00411A31" w:rsidRPr="00411A31" w:rsidRDefault="00411A31" w:rsidP="00411A31"/>
    <w:p w:rsidR="008E402A" w:rsidRDefault="008E402A" w:rsidP="008E402A">
      <w:pPr>
        <w:pStyle w:val="Heading2"/>
      </w:pPr>
      <w:r>
        <w:t>Neg</w:t>
      </w:r>
    </w:p>
    <w:p w:rsidR="001B35C5" w:rsidRDefault="001B35C5" w:rsidP="008E402A">
      <w:pPr>
        <w:pStyle w:val="Heading3"/>
      </w:pPr>
      <w:r>
        <w:t>China</w:t>
      </w:r>
      <w:r w:rsidR="00411A31">
        <w:t xml:space="preserve"> DA</w:t>
      </w:r>
    </w:p>
    <w:p w:rsidR="00ED59AC" w:rsidRPr="00ED59AC" w:rsidRDefault="00ED59AC" w:rsidP="00ED59AC"/>
    <w:p w:rsidR="001B35C5" w:rsidRDefault="001B35C5" w:rsidP="001B35C5">
      <w:pPr>
        <w:pStyle w:val="Heading4"/>
      </w:pPr>
      <w:r>
        <w:t>Economy is slowing now</w:t>
      </w:r>
    </w:p>
    <w:p w:rsidR="001B35C5" w:rsidRDefault="001B35C5" w:rsidP="001B35C5">
      <w:pPr>
        <w:rPr>
          <w:rStyle w:val="Style13ptBold"/>
        </w:rPr>
      </w:pPr>
      <w:r>
        <w:rPr>
          <w:rStyle w:val="Style13ptBold"/>
        </w:rPr>
        <w:t>Yu 18</w:t>
      </w:r>
    </w:p>
    <w:p w:rsidR="001B35C5" w:rsidRPr="001B35C5" w:rsidRDefault="001B35C5" w:rsidP="001B35C5">
      <w:pPr>
        <w:rPr>
          <w:sz w:val="16"/>
          <w:szCs w:val="16"/>
        </w:rPr>
      </w:pPr>
      <w:r w:rsidRPr="001B35C5">
        <w:rPr>
          <w:sz w:val="16"/>
          <w:szCs w:val="16"/>
        </w:rPr>
        <w:t xml:space="preserve">Xie, Xie Yu is Chief China Finance Reporter with SCMP. She previously covered political news in Beijing and business developments in Shanghai. Xie holds a Master’s degree of Critical Media from SOAS, University of London, 5/18/18 (“All signs point to an impending economic slowdown in China”, </w:t>
      </w:r>
      <w:hyperlink r:id="rId36" w:history="1">
        <w:r w:rsidRPr="001B35C5">
          <w:rPr>
            <w:rStyle w:val="Hyperlink"/>
            <w:sz w:val="16"/>
            <w:szCs w:val="16"/>
          </w:rPr>
          <w:t>https://www.scmp.com/business/article/2146647/all-signs-point-impending-economic-slowdown-china</w:t>
        </w:r>
      </w:hyperlink>
      <w:r w:rsidRPr="001B35C5">
        <w:rPr>
          <w:sz w:val="16"/>
          <w:szCs w:val="16"/>
        </w:rPr>
        <w:t>, Accessed 7/22/18)//DG</w:t>
      </w:r>
    </w:p>
    <w:p w:rsidR="001B35C5" w:rsidRDefault="001B35C5" w:rsidP="001B35C5">
      <w:pPr>
        <w:rPr>
          <w:rStyle w:val="Emphasis"/>
        </w:rPr>
      </w:pPr>
      <w:r w:rsidRPr="001B35C5">
        <w:rPr>
          <w:rStyle w:val="StyleUnderline"/>
        </w:rPr>
        <w:t xml:space="preserve">The outlook for China’s economy remains uncertain in the months ahead amid a slowdown in the </w:t>
      </w:r>
      <w:r w:rsidRPr="001B35C5">
        <w:rPr>
          <w:rStyle w:val="Emphasis"/>
        </w:rPr>
        <w:t>pace of real estate investment</w:t>
      </w:r>
      <w:r w:rsidRPr="001B35C5">
        <w:rPr>
          <w:rStyle w:val="StyleUnderline"/>
        </w:rPr>
        <w:t xml:space="preserve">, </w:t>
      </w:r>
      <w:r w:rsidRPr="001B35C5">
        <w:rPr>
          <w:rStyle w:val="Emphasis"/>
        </w:rPr>
        <w:t>continuing financial deleveraging</w:t>
      </w:r>
      <w:r w:rsidRPr="001B35C5">
        <w:rPr>
          <w:rStyle w:val="StyleUnderline"/>
        </w:rPr>
        <w:t xml:space="preserve"> and </w:t>
      </w:r>
      <w:r w:rsidRPr="001B35C5">
        <w:rPr>
          <w:rStyle w:val="Emphasis"/>
        </w:rPr>
        <w:t>patchy trade relations</w:t>
      </w:r>
      <w:r w:rsidRPr="001B35C5">
        <w:rPr>
          <w:rStyle w:val="StyleUnderline"/>
        </w:rPr>
        <w:t xml:space="preserve"> with the US, analysts warn.</w:t>
      </w:r>
      <w:r>
        <w:rPr>
          <w:rStyle w:val="StyleUnderline"/>
        </w:rPr>
        <w:t xml:space="preserve"> </w:t>
      </w:r>
      <w:r w:rsidRPr="001B35C5">
        <w:rPr>
          <w:sz w:val="16"/>
        </w:rPr>
        <w:t>“</w:t>
      </w:r>
      <w:r w:rsidRPr="001B35C5">
        <w:rPr>
          <w:rStyle w:val="StyleUnderline"/>
        </w:rPr>
        <w:t>There are signs of headwinds developing as the housing market strength is expected to wane</w:t>
      </w:r>
      <w:r w:rsidRPr="001B35C5">
        <w:rPr>
          <w:sz w:val="16"/>
        </w:rPr>
        <w:t xml:space="preserve"> and Beijing’s risk control on </w:t>
      </w:r>
      <w:r w:rsidRPr="001B35C5">
        <w:rPr>
          <w:rStyle w:val="StyleUnderline"/>
        </w:rPr>
        <w:t>local government debt will weigh on infrastructure spending,</w:t>
      </w:r>
      <w:r w:rsidRPr="001B35C5">
        <w:rPr>
          <w:sz w:val="16"/>
        </w:rPr>
        <w:t>” said Aidan Yao, emerging Asia economist at AXA Investment Managers, on Thursday. “</w:t>
      </w:r>
      <w:r w:rsidRPr="001B35C5">
        <w:rPr>
          <w:rStyle w:val="StyleUnderline"/>
        </w:rPr>
        <w:t>Significant uncertainties also exist on the external front, with the Sino-US trade tensions casting a cloud over China’s export outlook</w:t>
      </w:r>
      <w:r w:rsidRPr="001B35C5">
        <w:rPr>
          <w:sz w:val="16"/>
        </w:rPr>
        <w:t xml:space="preserve">.” </w:t>
      </w:r>
      <w:r w:rsidRPr="001B35C5">
        <w:rPr>
          <w:rStyle w:val="StyleUnderline"/>
        </w:rPr>
        <w:t>Yao expects economic growth to moderate to 6.5 per cent in 2018.</w:t>
      </w:r>
      <w:r>
        <w:rPr>
          <w:rStyle w:val="StyleUnderline"/>
        </w:rPr>
        <w:t xml:space="preserve"> </w:t>
      </w:r>
      <w:r w:rsidRPr="001B35C5">
        <w:rPr>
          <w:sz w:val="16"/>
        </w:rPr>
        <w:t xml:space="preserve">China’s economy grew 6.8 per cent in the first quarter, exceeding expectations, after expanding by 6.9 per cent in 2017. </w:t>
      </w:r>
      <w:r w:rsidRPr="001B35C5">
        <w:rPr>
          <w:rStyle w:val="StyleUnderline"/>
        </w:rPr>
        <w:t>Recent economic data from other areas suggest a</w:t>
      </w:r>
      <w:r w:rsidRPr="001B35C5">
        <w:rPr>
          <w:sz w:val="16"/>
        </w:rPr>
        <w:t xml:space="preserve"> </w:t>
      </w:r>
      <w:r w:rsidRPr="001B35C5">
        <w:rPr>
          <w:rStyle w:val="Emphasis"/>
        </w:rPr>
        <w:t>slowdown is likely.</w:t>
      </w:r>
    </w:p>
    <w:p w:rsidR="007D2964" w:rsidRDefault="007D2964" w:rsidP="007D2964">
      <w:pPr>
        <w:pStyle w:val="Heading4"/>
      </w:pPr>
      <w:r>
        <w:t>AI is key to reverse</w:t>
      </w:r>
    </w:p>
    <w:p w:rsidR="00732A76" w:rsidRPr="00621C05" w:rsidRDefault="00732A76" w:rsidP="00732A76">
      <w:pPr>
        <w:rPr>
          <w:rStyle w:val="Style13ptBold"/>
        </w:rPr>
      </w:pPr>
      <w:r>
        <w:rPr>
          <w:rStyle w:val="Style13ptBold"/>
        </w:rPr>
        <w:t>Barton et al 17</w:t>
      </w:r>
      <w:r w:rsidRPr="00621C05">
        <w:t xml:space="preserve"> (Dominic, McKinsey Global Institute, Chinese Development Forum 2017, </w:t>
      </w:r>
      <w:r w:rsidRPr="00621C05">
        <w:rPr>
          <w:i/>
        </w:rPr>
        <w:t>Artificial Intelligence: Implications for China</w:t>
      </w:r>
      <w:r w:rsidRPr="00621C05">
        <w:t xml:space="preserve">, </w:t>
      </w:r>
      <w:hyperlink r:id="rId37" w:history="1">
        <w:r w:rsidRPr="00621C05">
          <w:rPr>
            <w:rStyle w:val="Hyperlink"/>
          </w:rPr>
          <w:t>https://www.mckinsey.com/~/media/McKinsey/Featured%20Insights/China/Artificial%20intelligence%20Implications%20for%20China/MGI-Artificial-intelligence-implications-for-China.ashx</w:t>
        </w:r>
      </w:hyperlink>
      <w:r w:rsidRPr="00621C05">
        <w:t>, MSCOTT)</w:t>
      </w:r>
    </w:p>
    <w:p w:rsidR="00732A76" w:rsidRPr="00CE4799" w:rsidRDefault="00732A76" w:rsidP="00732A76">
      <w:pPr>
        <w:rPr>
          <w:rStyle w:val="Emphasis"/>
        </w:rPr>
      </w:pPr>
      <w:r w:rsidRPr="00CE4799">
        <w:rPr>
          <w:rStyle w:val="Emphasis"/>
        </w:rPr>
        <w:t>ECONOMIC IMPLICATIONS OF AI DEVELOPMENT</w:t>
      </w:r>
    </w:p>
    <w:p w:rsidR="00732A76" w:rsidRDefault="00732A76" w:rsidP="00732A76">
      <w:r w:rsidRPr="00CE4799">
        <w:rPr>
          <w:rStyle w:val="StyleUnderline"/>
        </w:rPr>
        <w:t xml:space="preserve">AI represents a </w:t>
      </w:r>
      <w:r w:rsidRPr="00CE4799">
        <w:rPr>
          <w:rStyle w:val="Emphasis"/>
        </w:rPr>
        <w:t>significant opportunity for China to accelerate productivity growth</w:t>
      </w:r>
      <w:r>
        <w:t xml:space="preserve">, </w:t>
      </w:r>
      <w:r w:rsidRPr="00CE4799">
        <w:rPr>
          <w:rStyle w:val="StyleUnderline"/>
        </w:rPr>
        <w:t xml:space="preserve">which is a </w:t>
      </w:r>
      <w:r w:rsidRPr="00CE4799">
        <w:rPr>
          <w:rStyle w:val="Emphasis"/>
        </w:rPr>
        <w:t>crucial concern as the population ages</w:t>
      </w:r>
      <w:r>
        <w:t>. However, policy makers will also need to consider and prepare for the potential labor market disruptions it could unleash.</w:t>
      </w:r>
    </w:p>
    <w:p w:rsidR="00732A76" w:rsidRDefault="00732A76" w:rsidP="00732A76">
      <w:r>
        <w:t xml:space="preserve">In the past few decades, </w:t>
      </w:r>
      <w:r w:rsidRPr="00CE4799">
        <w:rPr>
          <w:rStyle w:val="StyleUnderline"/>
        </w:rPr>
        <w:t>China has benefited greatly from a “</w:t>
      </w:r>
      <w:r w:rsidRPr="00CE4799">
        <w:rPr>
          <w:rStyle w:val="Emphasis"/>
        </w:rPr>
        <w:t>demographic dividend</w:t>
      </w:r>
      <w:r w:rsidRPr="00CE4799">
        <w:rPr>
          <w:rStyle w:val="StyleUnderline"/>
        </w:rPr>
        <w:t xml:space="preserve">,” as its </w:t>
      </w:r>
      <w:r w:rsidRPr="00CE4799">
        <w:rPr>
          <w:rStyle w:val="Emphasis"/>
        </w:rPr>
        <w:t>expanding labor force fueled economic growth</w:t>
      </w:r>
      <w:r>
        <w:t xml:space="preserve">. </w:t>
      </w:r>
      <w:r w:rsidRPr="00CE4799">
        <w:rPr>
          <w:rStyle w:val="StyleUnderline"/>
        </w:rPr>
        <w:t>But</w:t>
      </w:r>
      <w:r>
        <w:t xml:space="preserve"> </w:t>
      </w:r>
      <w:r w:rsidRPr="00CE4799">
        <w:rPr>
          <w:rStyle w:val="Emphasis"/>
        </w:rPr>
        <w:t>China will lose that momentum as its population ages</w:t>
      </w:r>
      <w:r>
        <w:t xml:space="preserve">. </w:t>
      </w:r>
      <w:r w:rsidRPr="00CE4799">
        <w:rPr>
          <w:rStyle w:val="StyleUnderline"/>
        </w:rPr>
        <w:t>The country’s working-age population has</w:t>
      </w:r>
      <w:r>
        <w:t xml:space="preserve"> </w:t>
      </w:r>
      <w:r w:rsidRPr="00CE4799">
        <w:rPr>
          <w:rStyle w:val="Emphasis"/>
        </w:rPr>
        <w:t>already peaked</w:t>
      </w:r>
      <w:r w:rsidRPr="00CE4799">
        <w:t xml:space="preserve"> </w:t>
      </w:r>
      <w:r w:rsidRPr="00CE4799">
        <w:rPr>
          <w:rStyle w:val="StyleUnderline"/>
        </w:rPr>
        <w:t xml:space="preserve">and will </w:t>
      </w:r>
      <w:r w:rsidRPr="00CE4799">
        <w:rPr>
          <w:rStyle w:val="Emphasis"/>
        </w:rPr>
        <w:t>continue to shrink</w:t>
      </w:r>
      <w:r>
        <w:t xml:space="preserve"> </w:t>
      </w:r>
      <w:r w:rsidRPr="00CE4799">
        <w:rPr>
          <w:rStyle w:val="StyleUnderline"/>
        </w:rPr>
        <w:t>in the decades ahead</w:t>
      </w:r>
      <w:r>
        <w:t xml:space="preserve">. This demographic trend implies that </w:t>
      </w:r>
      <w:r w:rsidRPr="00CE4799">
        <w:rPr>
          <w:rStyle w:val="StyleUnderline"/>
        </w:rPr>
        <w:t xml:space="preserve">China would </w:t>
      </w:r>
      <w:r w:rsidRPr="00CE4799">
        <w:rPr>
          <w:rStyle w:val="Emphasis"/>
        </w:rPr>
        <w:t>fall well short of the workforce needed to sustain economic growth at current productivity levels</w:t>
      </w:r>
      <w:r w:rsidRPr="00CE4799">
        <w:rPr>
          <w:rStyle w:val="StyleUnderline"/>
        </w:rPr>
        <w:t>. The only alternative for maintaining momentum would be to sharply accelerate productivity growth</w:t>
      </w:r>
      <w:r>
        <w:t>.12</w:t>
      </w:r>
    </w:p>
    <w:p w:rsidR="00732A76" w:rsidRDefault="00732A76" w:rsidP="00732A76">
      <w:r w:rsidRPr="00CE4799">
        <w:rPr>
          <w:rStyle w:val="Emphasis"/>
        </w:rPr>
        <w:t>AI</w:t>
      </w:r>
      <w:r w:rsidRPr="00CE4799">
        <w:rPr>
          <w:rStyle w:val="StyleUnderline"/>
        </w:rPr>
        <w:t xml:space="preserve"> could partially</w:t>
      </w:r>
      <w:r>
        <w:t xml:space="preserve"> </w:t>
      </w:r>
      <w:r w:rsidRPr="00CE4799">
        <w:rPr>
          <w:rStyle w:val="Emphasis"/>
        </w:rPr>
        <w:t>close this gap</w:t>
      </w:r>
      <w:r>
        <w:t xml:space="preserve">. </w:t>
      </w:r>
      <w:r w:rsidRPr="00CE4799">
        <w:rPr>
          <w:rStyle w:val="StyleUnderline"/>
        </w:rPr>
        <w:t>AI systems can</w:t>
      </w:r>
      <w:r>
        <w:t xml:space="preserve"> </w:t>
      </w:r>
      <w:r w:rsidRPr="00CE4799">
        <w:rPr>
          <w:rStyle w:val="Emphasis"/>
        </w:rPr>
        <w:t>improve productivity</w:t>
      </w:r>
      <w:r>
        <w:t xml:space="preserve"> </w:t>
      </w:r>
      <w:r w:rsidRPr="00CE4799">
        <w:rPr>
          <w:rStyle w:val="StyleUnderline"/>
        </w:rPr>
        <w:t>by completing existing job activities more efficiently, either by assisting or replacing humans</w:t>
      </w:r>
      <w:r>
        <w:t xml:space="preserve">. Intel, for example, collects mass data alongside its chip manufacturing process, and the company used to rely on human employees to do root-cause analysis with the data if an error appeared. But </w:t>
      </w:r>
      <w:r w:rsidRPr="00CE4799">
        <w:rPr>
          <w:rStyle w:val="StyleUnderline"/>
        </w:rPr>
        <w:t>now machine learning can complete this task</w:t>
      </w:r>
      <w:r>
        <w:t xml:space="preserve"> </w:t>
      </w:r>
      <w:r w:rsidRPr="00CE4799">
        <w:rPr>
          <w:rStyle w:val="Emphasis"/>
        </w:rPr>
        <w:t>much faster than humans</w:t>
      </w:r>
      <w:r>
        <w:t xml:space="preserve">; algorithms can sift through thousands of data points about each chip to find the common patterns among those with defects. Furthermore, </w:t>
      </w:r>
      <w:r w:rsidRPr="00CE4799">
        <w:rPr>
          <w:rStyle w:val="StyleUnderline"/>
        </w:rPr>
        <w:t xml:space="preserve">AI can make </w:t>
      </w:r>
      <w:r w:rsidRPr="00CE4799">
        <w:rPr>
          <w:rStyle w:val="Emphasis"/>
        </w:rPr>
        <w:t>industrial machinery</w:t>
      </w:r>
      <w:r>
        <w:t xml:space="preserve">, </w:t>
      </w:r>
      <w:r w:rsidRPr="00CE4799">
        <w:rPr>
          <w:rStyle w:val="StyleUnderline"/>
        </w:rPr>
        <w:t>supply chains, logistics routing, and other processes</w:t>
      </w:r>
      <w:r>
        <w:t xml:space="preserve"> </w:t>
      </w:r>
      <w:r w:rsidRPr="00CE4799">
        <w:rPr>
          <w:rStyle w:val="Emphasis"/>
        </w:rPr>
        <w:t>more efficient</w:t>
      </w:r>
      <w:r>
        <w:t>. AI applications could create dramatic efficiencies by predicting failures, identifying bottlenecks, and automating processes and decisions.</w:t>
      </w:r>
    </w:p>
    <w:p w:rsidR="00732A76" w:rsidRDefault="00732A76" w:rsidP="00732A76">
      <w:r w:rsidRPr="00CE4799">
        <w:rPr>
          <w:rStyle w:val="StyleUnderline"/>
        </w:rPr>
        <w:t>A large share of the Chinese economy consists of accommodation and food services, manufacturing, agriculture, and other sectors in which a disproportionate share of the work consists of routine tasks that can be automated</w:t>
      </w:r>
      <w:r>
        <w:t xml:space="preserve">. According to an MGI report, </w:t>
      </w:r>
      <w:r w:rsidRPr="00CE4799">
        <w:rPr>
          <w:rStyle w:val="Emphasis"/>
        </w:rPr>
        <w:t>AI-led automation can give the Chinese economy a productivity injection that would add 0.8 to 1.4 percentage points to GDP growth annually</w:t>
      </w:r>
      <w:r>
        <w:t xml:space="preserve">, depending on the speed of adoption. In addition to improving productivity, </w:t>
      </w:r>
      <w:r w:rsidRPr="00CE4799">
        <w:rPr>
          <w:rStyle w:val="StyleUnderline"/>
        </w:rPr>
        <w:t xml:space="preserve">the rise of AI is also likely to </w:t>
      </w:r>
      <w:r w:rsidRPr="00CE4799">
        <w:rPr>
          <w:rStyle w:val="Emphasis"/>
        </w:rPr>
        <w:t>create new products and services, and hence new occupations and businesses</w:t>
      </w:r>
      <w:r>
        <w:t xml:space="preserve">. Just a few decades ago, </w:t>
      </w:r>
      <w:r w:rsidRPr="00CE4799">
        <w:rPr>
          <w:rStyle w:val="StyleUnderline"/>
        </w:rPr>
        <w:t>no one would have imagined the many jobs now associated with the Internet economy, and</w:t>
      </w:r>
      <w:r>
        <w:t xml:space="preserve"> </w:t>
      </w:r>
      <w:r w:rsidRPr="00CE4799">
        <w:rPr>
          <w:rStyle w:val="Emphasis"/>
        </w:rPr>
        <w:t>AI could have a similarly transformative effect</w:t>
      </w:r>
      <w:r>
        <w:t>.</w:t>
      </w:r>
    </w:p>
    <w:p w:rsidR="007D2964" w:rsidRPr="00C152FA" w:rsidRDefault="007D2964" w:rsidP="007D2964"/>
    <w:p w:rsidR="007D2964" w:rsidRPr="00C152FA" w:rsidRDefault="007D2964" w:rsidP="007D2964">
      <w:pPr>
        <w:pStyle w:val="Heading4"/>
        <w:rPr>
          <w:rFonts w:cs="Arial"/>
        </w:rPr>
      </w:pPr>
      <w:r w:rsidRPr="00C152FA">
        <w:rPr>
          <w:rFonts w:cs="Arial"/>
        </w:rPr>
        <w:t>Chinese economic decline</w:t>
      </w:r>
      <w:r>
        <w:rPr>
          <w:rFonts w:cs="Arial"/>
        </w:rPr>
        <w:t xml:space="preserve"> undermines interdependence and</w:t>
      </w:r>
      <w:r w:rsidRPr="00C152FA">
        <w:rPr>
          <w:rFonts w:cs="Arial"/>
        </w:rPr>
        <w:t xml:space="preserve"> causes nuclear conflict</w:t>
      </w:r>
    </w:p>
    <w:p w:rsidR="007D2964" w:rsidRPr="00C152FA" w:rsidRDefault="007D2964" w:rsidP="007D2964">
      <w:r w:rsidRPr="00C152FA">
        <w:t xml:space="preserve">Stein </w:t>
      </w:r>
      <w:r w:rsidRPr="00C152FA">
        <w:rPr>
          <w:rStyle w:val="Style13ptBold"/>
        </w:rPr>
        <w:t>Tønnesson 15</w:t>
      </w:r>
      <w:r w:rsidRPr="00C152FA">
        <w:t>, Research Professor, Peace Research Institute Oslo; Leader of East Asia Peace program, Uppsala University, 2015, “Deterrence, interdependence and Sino–US peace,” International Area Studies Review, Vol. 18, No. 3, p. 297-311</w:t>
      </w:r>
    </w:p>
    <w:p w:rsidR="007D2964" w:rsidRPr="00C152FA" w:rsidRDefault="007D2964" w:rsidP="007D2964">
      <w:pPr>
        <w:rPr>
          <w:sz w:val="16"/>
        </w:rPr>
      </w:pPr>
      <w:r w:rsidRPr="00C152FA">
        <w:rPr>
          <w:sz w:val="16"/>
        </w:rPr>
        <w:t xml:space="preserve">Several </w:t>
      </w:r>
      <w:r w:rsidRPr="00C152FA">
        <w:rPr>
          <w:rStyle w:val="StyleUnderline"/>
        </w:rPr>
        <w:t>recent works</w:t>
      </w:r>
      <w:r w:rsidRPr="00C152FA">
        <w:rPr>
          <w:sz w:val="16"/>
        </w:rPr>
        <w:t xml:space="preserve"> on China and Sino–US relations </w:t>
      </w:r>
      <w:r w:rsidRPr="00C152FA">
        <w:rPr>
          <w:rStyle w:val="StyleUnderline"/>
        </w:rPr>
        <w:t>have made</w:t>
      </w:r>
      <w:r w:rsidRPr="00C152FA">
        <w:rPr>
          <w:sz w:val="16"/>
        </w:rPr>
        <w:t xml:space="preserve"> substantial </w:t>
      </w:r>
      <w:r w:rsidRPr="00C152FA">
        <w:rPr>
          <w:rStyle w:val="StyleUnderline"/>
        </w:rPr>
        <w:t>contributions to the current understanding of how and under what circumstances</w:t>
      </w:r>
      <w:r w:rsidRPr="00C152FA">
        <w:rPr>
          <w:sz w:val="16"/>
        </w:rPr>
        <w:t xml:space="preserve"> a combination of </w:t>
      </w:r>
      <w:r w:rsidRPr="00C152FA">
        <w:rPr>
          <w:rStyle w:val="StyleUnderline"/>
        </w:rPr>
        <w:t>nuclear deterrence and economic interdependence may reduce the risk of war between major powers</w:t>
      </w:r>
      <w:r w:rsidRPr="00C152FA">
        <w:rPr>
          <w:sz w:val="16"/>
        </w:rPr>
        <w:t xml:space="preserve">. At least four conclusions can be drawn from the review above: first, those who say that </w:t>
      </w:r>
      <w:r w:rsidRPr="00C152FA">
        <w:rPr>
          <w:rStyle w:val="StyleUnderline"/>
        </w:rPr>
        <w:t xml:space="preserve">interdependence may </w:t>
      </w:r>
      <w:r w:rsidRPr="00C152FA">
        <w:rPr>
          <w:rStyle w:val="Emphasis"/>
        </w:rPr>
        <w:t>both inhibit and drive conflict</w:t>
      </w:r>
      <w:r w:rsidRPr="00C152FA">
        <w:rPr>
          <w:sz w:val="16"/>
        </w:rPr>
        <w:t xml:space="preserve"> are right. </w:t>
      </w:r>
      <w:r w:rsidRPr="00C152FA">
        <w:rPr>
          <w:rStyle w:val="StyleUnderline"/>
          <w:highlight w:val="green"/>
        </w:rPr>
        <w:t>Interdependence raises the cost of conflict</w:t>
      </w:r>
      <w:r w:rsidRPr="00C152FA">
        <w:rPr>
          <w:sz w:val="16"/>
        </w:rPr>
        <w:t xml:space="preserve"> for all sides </w:t>
      </w:r>
      <w:r w:rsidRPr="00C152FA">
        <w:rPr>
          <w:rStyle w:val="StyleUnderline"/>
          <w:highlight w:val="green"/>
        </w:rPr>
        <w:t>but</w:t>
      </w:r>
      <w:r w:rsidRPr="00C152FA">
        <w:rPr>
          <w:sz w:val="16"/>
        </w:rPr>
        <w:t xml:space="preserve"> </w:t>
      </w:r>
      <w:r w:rsidRPr="00C152FA">
        <w:rPr>
          <w:rStyle w:val="StyleUnderline"/>
        </w:rPr>
        <w:t xml:space="preserve">asymmetrical or </w:t>
      </w:r>
      <w:r w:rsidRPr="00C152FA">
        <w:rPr>
          <w:rStyle w:val="StyleUnderline"/>
          <w:highlight w:val="green"/>
        </w:rPr>
        <w:t xml:space="preserve">unbalanced dependencies and </w:t>
      </w:r>
      <w:r w:rsidRPr="00C152FA">
        <w:rPr>
          <w:rStyle w:val="Emphasis"/>
          <w:highlight w:val="green"/>
        </w:rPr>
        <w:t>negative trade expectations</w:t>
      </w:r>
      <w:r w:rsidRPr="00C152FA">
        <w:rPr>
          <w:sz w:val="16"/>
        </w:rPr>
        <w:t xml:space="preserve"> may </w:t>
      </w:r>
      <w:r w:rsidRPr="00C152FA">
        <w:rPr>
          <w:rStyle w:val="StyleUnderline"/>
          <w:highlight w:val="green"/>
        </w:rPr>
        <w:t>generate</w:t>
      </w:r>
      <w:r w:rsidRPr="00C152FA">
        <w:rPr>
          <w:rStyle w:val="StyleUnderline"/>
        </w:rPr>
        <w:t xml:space="preserve"> tensions leading to </w:t>
      </w:r>
      <w:r w:rsidRPr="00C152FA">
        <w:rPr>
          <w:rStyle w:val="StyleUnderline"/>
          <w:highlight w:val="green"/>
        </w:rPr>
        <w:t>trade wars</w:t>
      </w:r>
      <w:r w:rsidRPr="00C152FA">
        <w:rPr>
          <w:rStyle w:val="StyleUnderline"/>
        </w:rPr>
        <w:t xml:space="preserve"> among inter-dependent states </w:t>
      </w:r>
      <w:r w:rsidRPr="00C152FA">
        <w:rPr>
          <w:rStyle w:val="StyleUnderline"/>
          <w:highlight w:val="green"/>
        </w:rPr>
        <w:t>that</w:t>
      </w:r>
      <w:r w:rsidRPr="00C152FA">
        <w:rPr>
          <w:sz w:val="16"/>
        </w:rPr>
        <w:t xml:space="preserve"> in turn </w:t>
      </w:r>
      <w:r w:rsidRPr="00C152FA">
        <w:rPr>
          <w:rStyle w:val="StyleUnderline"/>
          <w:highlight w:val="green"/>
        </w:rPr>
        <w:t>increase</w:t>
      </w:r>
      <w:r w:rsidRPr="00C152FA">
        <w:rPr>
          <w:rStyle w:val="StyleUnderline"/>
        </w:rPr>
        <w:t xml:space="preserve"> the </w:t>
      </w:r>
      <w:r w:rsidRPr="00C152FA">
        <w:rPr>
          <w:rStyle w:val="StyleUnderline"/>
          <w:highlight w:val="green"/>
        </w:rPr>
        <w:t>risk of</w:t>
      </w:r>
      <w:r w:rsidRPr="00C152FA">
        <w:rPr>
          <w:rStyle w:val="StyleUnderline"/>
        </w:rPr>
        <w:t xml:space="preserve"> military </w:t>
      </w:r>
      <w:r w:rsidRPr="00C152FA">
        <w:rPr>
          <w:rStyle w:val="StyleUnderline"/>
          <w:highlight w:val="green"/>
        </w:rPr>
        <w:t>conflict</w:t>
      </w:r>
      <w:r w:rsidRPr="00C152FA">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C152FA">
        <w:rPr>
          <w:rStyle w:val="StyleUnderline"/>
        </w:rPr>
        <w:t>decisions for war</w:t>
      </w:r>
      <w:r w:rsidRPr="00C152FA">
        <w:rPr>
          <w:sz w:val="16"/>
        </w:rPr>
        <w:t xml:space="preserve"> and peace </w:t>
      </w:r>
      <w:r w:rsidRPr="00C152FA">
        <w:rPr>
          <w:rStyle w:val="StyleUnderline"/>
        </w:rPr>
        <w:t>are taken by very few people, who act on the basis of their future expectations</w:t>
      </w:r>
      <w:r w:rsidRPr="00C152FA">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C152FA">
        <w:rPr>
          <w:rStyle w:val="StyleUnderline"/>
          <w:highlight w:val="green"/>
        </w:rPr>
        <w:t>If leaders</w:t>
      </w:r>
      <w:r w:rsidRPr="00C152FA">
        <w:rPr>
          <w:sz w:val="16"/>
        </w:rPr>
        <w:t xml:space="preserve"> on either side of the Atlantic </w:t>
      </w:r>
      <w:r w:rsidRPr="00C152FA">
        <w:rPr>
          <w:rStyle w:val="StyleUnderline"/>
        </w:rPr>
        <w:t xml:space="preserve">begin to </w:t>
      </w:r>
      <w:r w:rsidRPr="00C152FA">
        <w:rPr>
          <w:rStyle w:val="StyleUnderline"/>
          <w:highlight w:val="green"/>
        </w:rPr>
        <w:t>seriously</w:t>
      </w:r>
      <w:r w:rsidRPr="00C152FA">
        <w:rPr>
          <w:rStyle w:val="StyleUnderline"/>
        </w:rPr>
        <w:t xml:space="preserve"> </w:t>
      </w:r>
      <w:r w:rsidRPr="00C152FA">
        <w:rPr>
          <w:rStyle w:val="Emphasis"/>
        </w:rPr>
        <w:t xml:space="preserve">fear or </w:t>
      </w:r>
      <w:r w:rsidRPr="00C152FA">
        <w:rPr>
          <w:rStyle w:val="Emphasis"/>
          <w:highlight w:val="green"/>
        </w:rPr>
        <w:t>anticipate their</w:t>
      </w:r>
      <w:r w:rsidRPr="00C152FA">
        <w:rPr>
          <w:rStyle w:val="Emphasis"/>
        </w:rPr>
        <w:t xml:space="preserve"> own </w:t>
      </w:r>
      <w:r w:rsidRPr="00C152FA">
        <w:rPr>
          <w:rStyle w:val="Emphasis"/>
          <w:highlight w:val="green"/>
        </w:rPr>
        <w:t>nation’s decline</w:t>
      </w:r>
      <w:r w:rsidRPr="00C152FA">
        <w:rPr>
          <w:sz w:val="16"/>
        </w:rPr>
        <w:t xml:space="preserve"> then </w:t>
      </w:r>
      <w:r w:rsidRPr="00C152FA">
        <w:rPr>
          <w:rStyle w:val="StyleUnderline"/>
          <w:highlight w:val="green"/>
        </w:rPr>
        <w:t>they may blame</w:t>
      </w:r>
      <w:r w:rsidRPr="00C152FA">
        <w:rPr>
          <w:sz w:val="16"/>
        </w:rPr>
        <w:t xml:space="preserve"> this on </w:t>
      </w:r>
      <w:r w:rsidRPr="00C152FA">
        <w:rPr>
          <w:rStyle w:val="StyleUnderline"/>
          <w:highlight w:val="green"/>
        </w:rPr>
        <w:t xml:space="preserve">external dependence, appeal </w:t>
      </w:r>
      <w:r w:rsidRPr="00C152FA">
        <w:rPr>
          <w:rStyle w:val="StyleUnderline"/>
        </w:rPr>
        <w:t>to anti-foreign sentiments, contemplate the use of force to gain</w:t>
      </w:r>
      <w:r w:rsidRPr="00C152FA">
        <w:rPr>
          <w:sz w:val="16"/>
        </w:rPr>
        <w:t xml:space="preserve"> respect or </w:t>
      </w:r>
      <w:r w:rsidRPr="00C152FA">
        <w:rPr>
          <w:rStyle w:val="StyleUnderline"/>
        </w:rPr>
        <w:t xml:space="preserve">credibility, </w:t>
      </w:r>
      <w:r w:rsidRPr="00C152FA">
        <w:rPr>
          <w:rStyle w:val="StyleUnderline"/>
          <w:highlight w:val="green"/>
        </w:rPr>
        <w:t>adopt protectionist policies, and</w:t>
      </w:r>
      <w:r w:rsidRPr="00C152FA">
        <w:rPr>
          <w:sz w:val="16"/>
        </w:rPr>
        <w:t xml:space="preserve"> ultimately </w:t>
      </w:r>
      <w:r w:rsidRPr="00C152FA">
        <w:rPr>
          <w:rStyle w:val="Emphasis"/>
          <w:highlight w:val="green"/>
        </w:rPr>
        <w:t>refuse to be deterred by</w:t>
      </w:r>
      <w:r w:rsidRPr="00C152FA">
        <w:rPr>
          <w:sz w:val="16"/>
        </w:rPr>
        <w:t xml:space="preserve"> either </w:t>
      </w:r>
      <w:r w:rsidRPr="00C152FA">
        <w:rPr>
          <w:rStyle w:val="Emphasis"/>
          <w:highlight w:val="green"/>
        </w:rPr>
        <w:t>nuclear arms</w:t>
      </w:r>
      <w:r w:rsidRPr="00C152FA">
        <w:rPr>
          <w:rStyle w:val="StyleUnderline"/>
        </w:rPr>
        <w:t xml:space="preserve"> or prospects of socioeconomic calamities. Such a dangerous shift could happen </w:t>
      </w:r>
      <w:r w:rsidRPr="00C152FA">
        <w:rPr>
          <w:rStyle w:val="Emphasis"/>
        </w:rPr>
        <w:t>abruptly</w:t>
      </w:r>
      <w:r w:rsidRPr="00C152FA">
        <w:rPr>
          <w:sz w:val="16"/>
        </w:rPr>
        <w:t xml:space="preserve">, i.e. under the instigation of actions by a third party – or against a third party. Yet as long as there is both nuclear deterrence and interdependence, the tensions </w:t>
      </w:r>
      <w:r w:rsidRPr="00C152FA">
        <w:rPr>
          <w:rStyle w:val="StyleUnderline"/>
        </w:rPr>
        <w:t>in East Asia</w:t>
      </w:r>
      <w:r w:rsidRPr="00C152FA">
        <w:rPr>
          <w:sz w:val="16"/>
        </w:rPr>
        <w:t xml:space="preserve"> are unlikely to escalate to war. As Chan (2013) says, all states in the region are aware that they cannot count on support from either China or the US if they make provocative moves. </w:t>
      </w:r>
      <w:r w:rsidRPr="00C152FA">
        <w:rPr>
          <w:rStyle w:val="StyleUnderline"/>
        </w:rPr>
        <w:t xml:space="preserve">The greatest risk is </w:t>
      </w:r>
      <w:r w:rsidRPr="00C152FA">
        <w:rPr>
          <w:rStyle w:val="Emphasis"/>
        </w:rPr>
        <w:t>not</w:t>
      </w:r>
      <w:r w:rsidRPr="00C152FA">
        <w:rPr>
          <w:sz w:val="16"/>
        </w:rPr>
        <w:t xml:space="preserve"> that </w:t>
      </w:r>
      <w:r w:rsidRPr="00C152FA">
        <w:rPr>
          <w:rStyle w:val="Emphasis"/>
        </w:rPr>
        <w:t>a territorial dispute</w:t>
      </w:r>
      <w:r w:rsidRPr="00C152FA">
        <w:rPr>
          <w:sz w:val="16"/>
        </w:rPr>
        <w:t xml:space="preserve"> leads to war under present circumstances </w:t>
      </w:r>
      <w:r w:rsidRPr="00C152FA">
        <w:rPr>
          <w:rStyle w:val="StyleUnderline"/>
        </w:rPr>
        <w:t xml:space="preserve">but that </w:t>
      </w:r>
      <w:r w:rsidRPr="00C152FA">
        <w:rPr>
          <w:rStyle w:val="Emphasis"/>
          <w:highlight w:val="green"/>
        </w:rPr>
        <w:t>changes in the world economy</w:t>
      </w:r>
      <w:r w:rsidRPr="00C152FA">
        <w:rPr>
          <w:rStyle w:val="StyleUnderline"/>
        </w:rPr>
        <w:t xml:space="preserve"> </w:t>
      </w:r>
      <w:r w:rsidRPr="00C152FA">
        <w:rPr>
          <w:rStyle w:val="StyleUnderline"/>
          <w:highlight w:val="green"/>
        </w:rPr>
        <w:t>alter</w:t>
      </w:r>
      <w:r w:rsidRPr="00C152FA">
        <w:rPr>
          <w:rStyle w:val="StyleUnderline"/>
        </w:rPr>
        <w:t xml:space="preserve"> those </w:t>
      </w:r>
      <w:r w:rsidRPr="00C152FA">
        <w:rPr>
          <w:rStyle w:val="StyleUnderline"/>
          <w:highlight w:val="green"/>
        </w:rPr>
        <w:t>circumstances in ways that render</w:t>
      </w:r>
      <w:r w:rsidRPr="00C152FA">
        <w:rPr>
          <w:rStyle w:val="StyleUnderline"/>
        </w:rPr>
        <w:t xml:space="preserve"> inter-state </w:t>
      </w:r>
      <w:r w:rsidRPr="00C152FA">
        <w:rPr>
          <w:rStyle w:val="StyleUnderline"/>
          <w:highlight w:val="green"/>
        </w:rPr>
        <w:t>peace</w:t>
      </w:r>
      <w:r w:rsidRPr="00C152FA">
        <w:rPr>
          <w:rStyle w:val="StyleUnderline"/>
        </w:rPr>
        <w:t xml:space="preserve"> more </w:t>
      </w:r>
      <w:r w:rsidRPr="00C152FA">
        <w:rPr>
          <w:rStyle w:val="StyleUnderline"/>
          <w:highlight w:val="green"/>
        </w:rPr>
        <w:t>precarious</w:t>
      </w:r>
      <w:r w:rsidRPr="00C152FA">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C152FA">
        <w:rPr>
          <w:rStyle w:val="StyleUnderline"/>
        </w:rPr>
        <w:t xml:space="preserve">This could have unforeseen consequences in the field of security, </w:t>
      </w:r>
      <w:r w:rsidRPr="00C152FA">
        <w:rPr>
          <w:rStyle w:val="StyleUnderline"/>
          <w:highlight w:val="green"/>
        </w:rPr>
        <w:t>with</w:t>
      </w:r>
      <w:r w:rsidRPr="00C152FA">
        <w:rPr>
          <w:rStyle w:val="StyleUnderline"/>
        </w:rPr>
        <w:t xml:space="preserve"> nuclear </w:t>
      </w:r>
      <w:r w:rsidRPr="00C152FA">
        <w:rPr>
          <w:rStyle w:val="StyleUnderline"/>
          <w:highlight w:val="green"/>
        </w:rPr>
        <w:t>deterrence</w:t>
      </w:r>
      <w:r w:rsidRPr="00C152FA">
        <w:rPr>
          <w:rStyle w:val="StyleUnderline"/>
        </w:rPr>
        <w:t xml:space="preserve"> remaining </w:t>
      </w:r>
      <w:r w:rsidRPr="00C152FA">
        <w:rPr>
          <w:rStyle w:val="StyleUnderline"/>
          <w:highlight w:val="green"/>
        </w:rPr>
        <w:t xml:space="preserve">the only factor to </w:t>
      </w:r>
      <w:r w:rsidRPr="00C152FA">
        <w:rPr>
          <w:rStyle w:val="Emphasis"/>
          <w:highlight w:val="green"/>
        </w:rPr>
        <w:t>protect</w:t>
      </w:r>
      <w:r w:rsidRPr="00C152FA">
        <w:rPr>
          <w:rStyle w:val="Emphasis"/>
        </w:rPr>
        <w:t xml:space="preserve"> the world </w:t>
      </w:r>
      <w:r w:rsidRPr="00C152FA">
        <w:rPr>
          <w:rStyle w:val="Emphasis"/>
          <w:highlight w:val="green"/>
        </w:rPr>
        <w:t>from Armageddon</w:t>
      </w:r>
      <w:r w:rsidRPr="00C152FA">
        <w:rPr>
          <w:rStyle w:val="StyleUnderline"/>
          <w:highlight w:val="green"/>
        </w:rPr>
        <w:t xml:space="preserve">, and </w:t>
      </w:r>
      <w:r w:rsidRPr="00C152FA">
        <w:rPr>
          <w:rStyle w:val="Emphasis"/>
          <w:highlight w:val="green"/>
        </w:rPr>
        <w:t>unreliably so</w:t>
      </w:r>
      <w:r w:rsidRPr="00C152FA">
        <w:rPr>
          <w:sz w:val="16"/>
          <w:highlight w:val="green"/>
        </w:rPr>
        <w:t xml:space="preserve">. </w:t>
      </w:r>
      <w:r w:rsidRPr="00C152FA">
        <w:rPr>
          <w:rStyle w:val="StyleUnderline"/>
          <w:highlight w:val="green"/>
        </w:rPr>
        <w:t xml:space="preserve">Deterrence could </w:t>
      </w:r>
      <w:r w:rsidRPr="00C152FA">
        <w:rPr>
          <w:rStyle w:val="Emphasis"/>
          <w:highlight w:val="green"/>
        </w:rPr>
        <w:t>lose</w:t>
      </w:r>
      <w:r w:rsidRPr="00C152FA">
        <w:rPr>
          <w:rStyle w:val="Emphasis"/>
        </w:rPr>
        <w:t xml:space="preserve"> its </w:t>
      </w:r>
      <w:r w:rsidRPr="00C152FA">
        <w:rPr>
          <w:rStyle w:val="Emphasis"/>
          <w:highlight w:val="green"/>
        </w:rPr>
        <w:t>credibility</w:t>
      </w:r>
      <w:r w:rsidRPr="00C152FA">
        <w:rPr>
          <w:sz w:val="16"/>
        </w:rPr>
        <w:t xml:space="preserve">: one of the two </w:t>
      </w:r>
      <w:r w:rsidRPr="00C152FA">
        <w:rPr>
          <w:rStyle w:val="StyleUnderline"/>
          <w:highlight w:val="green"/>
        </w:rPr>
        <w:t>great powers might gamble</w:t>
      </w:r>
      <w:r w:rsidRPr="00C152FA">
        <w:rPr>
          <w:rStyle w:val="StyleUnderline"/>
        </w:rPr>
        <w:t xml:space="preserve"> that the other yield </w:t>
      </w:r>
      <w:r w:rsidRPr="00C152FA">
        <w:rPr>
          <w:rStyle w:val="StyleUnderline"/>
          <w:highlight w:val="green"/>
        </w:rPr>
        <w:t>in a cyber</w:t>
      </w:r>
      <w:r w:rsidRPr="00C152FA">
        <w:rPr>
          <w:rStyle w:val="StyleUnderline"/>
        </w:rPr>
        <w:t xml:space="preserve">-war </w:t>
      </w:r>
      <w:r w:rsidRPr="00C152FA">
        <w:rPr>
          <w:rStyle w:val="StyleUnderline"/>
          <w:highlight w:val="green"/>
        </w:rPr>
        <w:t>or conventional</w:t>
      </w:r>
      <w:r w:rsidRPr="00C152FA">
        <w:rPr>
          <w:sz w:val="16"/>
        </w:rPr>
        <w:t xml:space="preserve"> limited </w:t>
      </w:r>
      <w:r w:rsidRPr="00C152FA">
        <w:rPr>
          <w:rStyle w:val="StyleUnderline"/>
          <w:highlight w:val="green"/>
        </w:rPr>
        <w:t>war</w:t>
      </w:r>
      <w:r w:rsidRPr="00C152FA">
        <w:rPr>
          <w:sz w:val="16"/>
        </w:rPr>
        <w:t>, or third party countries might engage in conflict with each other, with a view to obliging Washington or Beijing to intervene.</w:t>
      </w:r>
    </w:p>
    <w:p w:rsidR="00411A31" w:rsidRDefault="00411A31" w:rsidP="008E402A">
      <w:pPr>
        <w:pStyle w:val="Heading3"/>
      </w:pPr>
      <w:r>
        <w:t>China DA – Yes Lashout</w:t>
      </w:r>
    </w:p>
    <w:p w:rsidR="00411A31" w:rsidRPr="008B2F74" w:rsidRDefault="00411A31" w:rsidP="00411A31">
      <w:pPr>
        <w:pStyle w:val="Heading4"/>
        <w:rPr>
          <w:rFonts w:eastAsia="Times New Roman"/>
        </w:rPr>
      </w:pPr>
      <w:r w:rsidRPr="008B2F74">
        <w:rPr>
          <w:rFonts w:eastAsia="Times New Roman"/>
        </w:rPr>
        <w:t xml:space="preserve">The Gravest Risk to the CCP is Prolonged Economic Decline </w:t>
      </w:r>
    </w:p>
    <w:p w:rsidR="00411A31" w:rsidRPr="004A28FA" w:rsidRDefault="00411A31" w:rsidP="00411A31">
      <w:r w:rsidRPr="004A28FA">
        <w:rPr>
          <w:rStyle w:val="Style13ptBold"/>
        </w:rPr>
        <w:t>Pei 9</w:t>
      </w:r>
      <w:r w:rsidRPr="00FF442B">
        <w:t xml:space="preserve"> </w:t>
      </w:r>
      <w:r w:rsidRPr="004A28FA">
        <w:t xml:space="preserve">Minxin Pei, Senior Associate in the China Program at the Carnegie Endowment for International Peace Center For Preventive Action, 3-12-2009, "Will the Chinese Communist Party Survive the Crisis?," Foreign Affairs, https://www.foreignaffairs.com/articles/asia/2009-03-12/will-chinese-communist-party-survive-crisis </w:t>
      </w:r>
    </w:p>
    <w:p w:rsidR="00411A31" w:rsidRDefault="00411A31" w:rsidP="00411A31">
      <w:pPr>
        <w:rPr>
          <w:rFonts w:eastAsia="Calibri"/>
          <w:b/>
          <w:u w:val="single"/>
        </w:rPr>
      </w:pPr>
      <w:r w:rsidRPr="009C3EA5">
        <w:rPr>
          <w:rStyle w:val="StyleUnderline"/>
          <w:highlight w:val="cyan"/>
        </w:rPr>
        <w:t>Until recently</w:t>
      </w:r>
      <w:r w:rsidRPr="009C3EA5">
        <w:rPr>
          <w:rStyle w:val="StyleUnderline"/>
        </w:rPr>
        <w:t xml:space="preserve">, </w:t>
      </w:r>
      <w:r w:rsidRPr="009C3EA5">
        <w:rPr>
          <w:rStyle w:val="StyleUnderline"/>
          <w:highlight w:val="cyan"/>
        </w:rPr>
        <w:t>most leading China watchers thought</w:t>
      </w:r>
      <w:r w:rsidRPr="009C3EA5">
        <w:rPr>
          <w:rStyle w:val="StyleUnderline"/>
        </w:rPr>
        <w:t xml:space="preserve"> </w:t>
      </w:r>
      <w:r w:rsidRPr="009C3EA5">
        <w:rPr>
          <w:rStyle w:val="StyleUnderline"/>
          <w:highlight w:val="cyan"/>
        </w:rPr>
        <w:t>the</w:t>
      </w:r>
      <w:r w:rsidRPr="008B2F74">
        <w:rPr>
          <w:rFonts w:eastAsia="Calibri"/>
          <w:b/>
          <w:u w:val="single"/>
        </w:rPr>
        <w:t xml:space="preserve"> Chinese Communist Party (</w:t>
      </w:r>
      <w:r w:rsidRPr="009C3EA5">
        <w:rPr>
          <w:rFonts w:eastAsia="Calibri"/>
          <w:b/>
          <w:highlight w:val="cyan"/>
          <w:u w:val="single"/>
        </w:rPr>
        <w:t>CCP) had become remarkably resilient</w:t>
      </w:r>
      <w:r w:rsidRPr="008B2F74">
        <w:rPr>
          <w:rFonts w:eastAsia="Calibri"/>
          <w:b/>
          <w:u w:val="single"/>
        </w:rPr>
        <w:t>. Through learning and adaptation, it seemed, the world's largest and most powerful one-party regime had become politically nimble and skillful enough to overcome difficulties that would have overwhelmed lesser autocratic rulers. For two decades, the party has compiled an impressive list of achievements: at home it has kept the economy growing at a gravity-defying double-digit rate, while abroad it has pursued a pragmatic foreign policy, avoiding confrontation with the United States and methodically gaining prestige and influence.</w:t>
      </w:r>
      <w:r>
        <w:rPr>
          <w:rFonts w:eastAsia="Calibri"/>
          <w:b/>
          <w:u w:val="single"/>
        </w:rPr>
        <w:t xml:space="preserve"> </w:t>
      </w:r>
      <w:r w:rsidRPr="008B2F74">
        <w:rPr>
          <w:rFonts w:eastAsia="Calibri"/>
          <w:b/>
          <w:u w:val="single"/>
        </w:rPr>
        <w:t>Because of the global economic crisis, however</w:t>
      </w:r>
      <w:r w:rsidRPr="009C3EA5">
        <w:rPr>
          <w:rFonts w:eastAsia="Calibri"/>
          <w:b/>
          <w:highlight w:val="cyan"/>
          <w:u w:val="single"/>
        </w:rPr>
        <w:t>, Beijing is in trouble</w:t>
      </w:r>
      <w:r w:rsidRPr="008B2F74">
        <w:rPr>
          <w:rFonts w:eastAsia="Calibri"/>
          <w:sz w:val="16"/>
        </w:rPr>
        <w:t>. The problems are numerous</w:t>
      </w:r>
      <w:r w:rsidRPr="008B2F74">
        <w:rPr>
          <w:rStyle w:val="StyleUnderline"/>
        </w:rPr>
        <w:t xml:space="preserve">: </w:t>
      </w:r>
      <w:r w:rsidRPr="009C3EA5">
        <w:rPr>
          <w:rStyle w:val="StyleUnderline"/>
          <w:highlight w:val="cyan"/>
        </w:rPr>
        <w:t>China's</w:t>
      </w:r>
      <w:r w:rsidRPr="008B2F74">
        <w:rPr>
          <w:rStyle w:val="StyleUnderline"/>
        </w:rPr>
        <w:t xml:space="preserve"> </w:t>
      </w:r>
      <w:r w:rsidRPr="009C3EA5">
        <w:rPr>
          <w:rStyle w:val="StyleUnderline"/>
          <w:highlight w:val="cyan"/>
        </w:rPr>
        <w:t>exports are plummeting</w:t>
      </w:r>
      <w:r w:rsidRPr="008B2F74">
        <w:rPr>
          <w:rStyle w:val="StyleUnderline"/>
        </w:rPr>
        <w:t xml:space="preserve">, tens of millions of migrant laborers have lost their jobs, </w:t>
      </w:r>
      <w:r w:rsidRPr="009C3EA5">
        <w:rPr>
          <w:rStyle w:val="StyleUnderline"/>
          <w:highlight w:val="cyan"/>
        </w:rPr>
        <w:t>millions of college graduates cannot find employment</w:t>
      </w:r>
      <w:r w:rsidRPr="008B2F74">
        <w:rPr>
          <w:rStyle w:val="StyleUnderline"/>
        </w:rPr>
        <w:t xml:space="preserve">, </w:t>
      </w:r>
      <w:r w:rsidRPr="008B2F74">
        <w:rPr>
          <w:rFonts w:eastAsia="Calibri"/>
          <w:sz w:val="16"/>
        </w:rPr>
        <w:t xml:space="preserve">industrial overcapacity is threatening deflation, and the once red-hot real estate sector has nose-dived. </w:t>
      </w:r>
      <w:r w:rsidRPr="008B2F74">
        <w:rPr>
          <w:rFonts w:eastAsia="Calibri"/>
          <w:b/>
          <w:u w:val="single"/>
        </w:rPr>
        <w:t xml:space="preserve">The country's faltering growth is posing the hardest test yet to the CCP's resilience. </w:t>
      </w:r>
      <w:r w:rsidRPr="008B2F74">
        <w:rPr>
          <w:rFonts w:eastAsia="Calibri"/>
          <w:sz w:val="16"/>
        </w:rPr>
        <w:t xml:space="preserve">To be sure, the Chinese economy has fared less badly than many others. The country's insulated banking sector remains largely unscathed. Indeed, the government's fiscal balance sheet is strong enough to fund a $580 billion stimulus package (although only about a quarter represents genuinely new fiscal spending). China's colossal $1.9 trillion in foreign exchange reserves provide a comfortable insurance policy against global financial turmoil, and the country should be able to avoid an outright recession. </w:t>
      </w:r>
      <w:r w:rsidRPr="009C3EA5">
        <w:rPr>
          <w:rFonts w:eastAsia="Calibri"/>
          <w:b/>
          <w:highlight w:val="cyan"/>
          <w:u w:val="single"/>
        </w:rPr>
        <w:t>But a reduced annual growth rate</w:t>
      </w:r>
      <w:r w:rsidRPr="008B2F74">
        <w:rPr>
          <w:rFonts w:eastAsia="Calibri"/>
          <w:b/>
          <w:u w:val="single"/>
        </w:rPr>
        <w:t xml:space="preserve"> -- now down to about seven percent from over 11 percent a couple of years ago -- </w:t>
      </w:r>
      <w:r w:rsidRPr="009C3EA5">
        <w:rPr>
          <w:rFonts w:eastAsia="Calibri"/>
          <w:b/>
          <w:highlight w:val="cyan"/>
          <w:u w:val="single"/>
        </w:rPr>
        <w:t>will bring enough trouble</w:t>
      </w:r>
      <w:r w:rsidRPr="008B2F74">
        <w:rPr>
          <w:rFonts w:eastAsia="Calibri"/>
          <w:sz w:val="16"/>
        </w:rPr>
        <w:t xml:space="preserve">. Every year, the Chinese labor market grows by more than ten million workers, the bulk of whom are leaving the countryside for urban areas in search of employment. </w:t>
      </w:r>
      <w:r w:rsidRPr="008B2F74">
        <w:rPr>
          <w:rFonts w:eastAsia="Calibri"/>
          <w:b/>
          <w:u w:val="single"/>
        </w:rPr>
        <w:t xml:space="preserve">Each percentage point of GDP growth translates into roughly one million new jobs a year, which means that </w:t>
      </w:r>
      <w:r w:rsidRPr="009C3EA5">
        <w:rPr>
          <w:rFonts w:eastAsia="Calibri"/>
          <w:b/>
          <w:highlight w:val="cyan"/>
          <w:u w:val="single"/>
        </w:rPr>
        <w:t>China needs GDP to rise at least ten percent every year in order to absorb the influx of laborers</w:t>
      </w:r>
      <w:r w:rsidRPr="008B2F74">
        <w:rPr>
          <w:rFonts w:eastAsia="Calibri"/>
          <w:sz w:val="16"/>
        </w:rPr>
        <w:t xml:space="preserve">. </w:t>
      </w:r>
      <w:r w:rsidRPr="008B2F74">
        <w:rPr>
          <w:rFonts w:eastAsia="Calibri"/>
          <w:b/>
          <w:u w:val="single"/>
        </w:rPr>
        <w:t>With no end to the global crisis in sight, many are wondering how long China's economic doldrums will last and what the political impact of stagnation will be</w:t>
      </w:r>
      <w:r w:rsidRPr="008B2F74">
        <w:rPr>
          <w:rFonts w:eastAsia="Calibri"/>
          <w:sz w:val="16"/>
        </w:rPr>
        <w:t xml:space="preserve">. The conventional wisdom is that </w:t>
      </w:r>
      <w:r w:rsidRPr="008B2F74">
        <w:rPr>
          <w:rFonts w:eastAsia="Calibri"/>
          <w:b/>
          <w:u w:val="single"/>
        </w:rPr>
        <w:t xml:space="preserve">low growth will erode the party's political legitimacy and fuel social unrest as jobless migrants and college graduates vent their frustrations through riots and protests. </w:t>
      </w:r>
      <w:r w:rsidRPr="008B2F74">
        <w:rPr>
          <w:rFonts w:eastAsia="Calibri"/>
          <w:sz w:val="16"/>
        </w:rPr>
        <w:t xml:space="preserve">Although this forecast is not necessarily wrong, it is incomplete. Strong </w:t>
      </w:r>
      <w:r w:rsidRPr="009C3EA5">
        <w:rPr>
          <w:rFonts w:eastAsia="Calibri"/>
          <w:b/>
          <w:highlight w:val="cyan"/>
          <w:u w:val="single"/>
        </w:rPr>
        <w:t xml:space="preserve">economic performance has been the </w:t>
      </w:r>
      <w:r w:rsidRPr="009C3EA5">
        <w:rPr>
          <w:rFonts w:eastAsia="Calibri"/>
          <w:b/>
          <w:u w:val="single"/>
        </w:rPr>
        <w:t xml:space="preserve">single </w:t>
      </w:r>
      <w:r w:rsidRPr="009C3EA5">
        <w:rPr>
          <w:rFonts w:eastAsia="Calibri"/>
          <w:b/>
          <w:highlight w:val="cyan"/>
          <w:u w:val="single"/>
        </w:rPr>
        <w:t>most important source of legitimacy for the CCP</w:t>
      </w:r>
      <w:r w:rsidRPr="008B2F74">
        <w:rPr>
          <w:rFonts w:eastAsia="Calibri"/>
          <w:sz w:val="16"/>
          <w:highlight w:val="cyan"/>
        </w:rPr>
        <w:t xml:space="preserve">, </w:t>
      </w:r>
      <w:r w:rsidRPr="009C3EA5">
        <w:rPr>
          <w:rFonts w:eastAsia="Calibri"/>
          <w:b/>
          <w:highlight w:val="cyan"/>
          <w:u w:val="single"/>
        </w:rPr>
        <w:t>so prolonged economic stagnation carries the danger of disenchanting a growing middle class that was lulled into political apathy by the prosperity of the post-Tiananmen years</w:t>
      </w:r>
      <w:r w:rsidRPr="008B2F74">
        <w:rPr>
          <w:rFonts w:eastAsia="Calibri"/>
          <w:b/>
          <w:u w:val="single"/>
        </w:rPr>
        <w:t>.</w:t>
      </w:r>
      <w:r w:rsidRPr="008B2F74">
        <w:rPr>
          <w:rFonts w:eastAsia="Calibri"/>
          <w:sz w:val="16"/>
        </w:rPr>
        <w:t xml:space="preserve"> And economic policies that favor the rich have already alienated industrial workers and rural peasants, formerly the social base of the party. Even in recent boom years, grass-roots unrest has been high, with close to 90,000 riots, strikes, demonstrations, and collective protests reported annually</w:t>
      </w:r>
      <w:r w:rsidRPr="008B2F74">
        <w:rPr>
          <w:rFonts w:eastAsia="Calibri"/>
          <w:b/>
          <w:u w:val="single"/>
        </w:rPr>
        <w:t>. Such frustrations will only intensify in hard times.</w:t>
      </w:r>
    </w:p>
    <w:p w:rsidR="00411A31" w:rsidRDefault="00411A31" w:rsidP="00411A31">
      <w:pPr>
        <w:pStyle w:val="Heading4"/>
      </w:pPr>
      <w:r>
        <w:t>CCP collapse leads to war</w:t>
      </w:r>
    </w:p>
    <w:p w:rsidR="00411A31" w:rsidRPr="00323F40" w:rsidRDefault="00411A31" w:rsidP="00411A31">
      <w:r w:rsidRPr="00323F40">
        <w:t xml:space="preserve">Ted </w:t>
      </w:r>
      <w:r w:rsidRPr="00CD7BCC">
        <w:rPr>
          <w:rStyle w:val="Style13ptBold"/>
        </w:rPr>
        <w:t>Galen</w:t>
      </w:r>
      <w:r w:rsidRPr="00323F40">
        <w:t>, 9-6</w:t>
      </w:r>
      <w:r w:rsidRPr="00CD7BCC">
        <w:rPr>
          <w:rStyle w:val="Style13ptBold"/>
        </w:rPr>
        <w:t>-2015</w:t>
      </w:r>
      <w:r w:rsidRPr="00323F40">
        <w:t>, "Could China's</w:t>
      </w:r>
      <w:r>
        <w:t xml:space="preserve"> Economic Troubles Spark a War?</w:t>
      </w:r>
      <w:r w:rsidRPr="00323F40">
        <w:t>" National Interest, http://nationalinterest.org/feature/could-chinas-economic-troubles-spark-war-13784</w:t>
      </w:r>
    </w:p>
    <w:p w:rsidR="00411A31" w:rsidRDefault="00411A31" w:rsidP="00411A31">
      <w:pPr>
        <w:rPr>
          <w:rStyle w:val="StyleUnderline"/>
        </w:rPr>
      </w:pPr>
      <w:r w:rsidRPr="004A28FA">
        <w:rPr>
          <w:sz w:val="16"/>
        </w:rPr>
        <w:t xml:space="preserve">The </w:t>
      </w:r>
      <w:r w:rsidRPr="008B2F74">
        <w:rPr>
          <w:rStyle w:val="StyleUnderline"/>
          <w:highlight w:val="cyan"/>
        </w:rPr>
        <w:t>focus</w:t>
      </w:r>
      <w:r w:rsidRPr="00AB37C3">
        <w:rPr>
          <w:rStyle w:val="StyleUnderline"/>
        </w:rPr>
        <w:t xml:space="preserve"> </w:t>
      </w:r>
      <w:r w:rsidRPr="008B2F74">
        <w:rPr>
          <w:rStyle w:val="StyleUnderline"/>
          <w:highlight w:val="cyan"/>
        </w:rPr>
        <w:t>on</w:t>
      </w:r>
      <w:r w:rsidRPr="00AB37C3">
        <w:rPr>
          <w:rStyle w:val="StyleUnderline"/>
        </w:rPr>
        <w:t xml:space="preserve"> the</w:t>
      </w:r>
      <w:r w:rsidRPr="004A28FA">
        <w:rPr>
          <w:sz w:val="16"/>
        </w:rPr>
        <w:t xml:space="preserve"> </w:t>
      </w:r>
      <w:r w:rsidRPr="00AB37C3">
        <w:rPr>
          <w:rStyle w:val="StyleUnderline"/>
        </w:rPr>
        <w:t xml:space="preserve">possible wider </w:t>
      </w:r>
      <w:r w:rsidRPr="008B2F74">
        <w:rPr>
          <w:rStyle w:val="StyleUnderline"/>
          <w:highlight w:val="cyan"/>
        </w:rPr>
        <w:t>economic consequences of</w:t>
      </w:r>
      <w:r w:rsidRPr="00AB37C3">
        <w:rPr>
          <w:rStyle w:val="StyleUnderline"/>
        </w:rPr>
        <w:t xml:space="preserve"> a severe </w:t>
      </w:r>
      <w:r w:rsidRPr="008B2F74">
        <w:rPr>
          <w:rStyle w:val="StyleUnderline"/>
          <w:highlight w:val="cyan"/>
        </w:rPr>
        <w:t>Chinese economic slowdown is understandable</w:t>
      </w:r>
      <w:r w:rsidRPr="004A28FA">
        <w:rPr>
          <w:sz w:val="16"/>
          <w:highlight w:val="cyan"/>
        </w:rPr>
        <w:t xml:space="preserve">, </w:t>
      </w:r>
      <w:r w:rsidRPr="008B2F74">
        <w:rPr>
          <w:rStyle w:val="StyleUnderline"/>
          <w:highlight w:val="cyan"/>
        </w:rPr>
        <w:t>since</w:t>
      </w:r>
      <w:r w:rsidRPr="00AB37C3">
        <w:rPr>
          <w:rStyle w:val="StyleUnderline"/>
        </w:rPr>
        <w:t xml:space="preserve"> the ramifications could be </w:t>
      </w:r>
      <w:r w:rsidRPr="008B2F74">
        <w:rPr>
          <w:rStyle w:val="StyleUnderline"/>
          <w:highlight w:val="cyan"/>
        </w:rPr>
        <w:t xml:space="preserve">extremely unpleasant for the U.S. and global economies. But we should also be vigilant about how such </w:t>
      </w:r>
      <w:r w:rsidRPr="008B2F74">
        <w:rPr>
          <w:rStyle w:val="Emphasis"/>
          <w:highlight w:val="cyan"/>
        </w:rPr>
        <w:t xml:space="preserve">economic stress might affect Beijing’s </w:t>
      </w:r>
      <w:r w:rsidRPr="00AB37C3">
        <w:rPr>
          <w:rStyle w:val="Emphasis"/>
        </w:rPr>
        <w:t xml:space="preserve">diplomatic and </w:t>
      </w:r>
      <w:r w:rsidRPr="008B2F74">
        <w:rPr>
          <w:rStyle w:val="Emphasis"/>
          <w:highlight w:val="cyan"/>
        </w:rPr>
        <w:t>military behavior</w:t>
      </w:r>
      <w:r w:rsidRPr="00AB37C3">
        <w:rPr>
          <w:rStyle w:val="StyleUnderline"/>
        </w:rPr>
        <w:t>.</w:t>
      </w:r>
      <w:r w:rsidRPr="004A28FA">
        <w:rPr>
          <w:sz w:val="16"/>
        </w:rPr>
        <w:t xml:space="preserve"> It is not unprecedented for a government that feels besieged to attempt to distract a discontented public by fomenting a foreign policy crisis. In Henry IV, Shakespeare pithily described that process as the temptation to “busy giddy minds with foreign quarrels.” </w:t>
      </w:r>
      <w:r w:rsidRPr="008B2F74">
        <w:rPr>
          <w:rStyle w:val="StyleUnderline"/>
          <w:highlight w:val="cyan"/>
        </w:rPr>
        <w:t>China’s leaders likely feel increasingly uncomfortable. The implicit bargain that has been in place since</w:t>
      </w:r>
      <w:r w:rsidRPr="00AB37C3">
        <w:rPr>
          <w:rStyle w:val="StyleUnderline"/>
        </w:rPr>
        <w:t xml:space="preserve"> the onset of market-oriented reforms in the late 19</w:t>
      </w:r>
      <w:r w:rsidRPr="008B2F74">
        <w:rPr>
          <w:rStyle w:val="StyleUnderline"/>
          <w:highlight w:val="cyan"/>
        </w:rPr>
        <w:t>70s</w:t>
      </w:r>
      <w:r w:rsidRPr="00AB37C3">
        <w:rPr>
          <w:rStyle w:val="StyleUnderline"/>
        </w:rPr>
        <w:t xml:space="preserve"> has been that if the public does not challenge the Communist Party’s dominant political position, the Party will deliver an ever-rising standard of living for the people.</w:t>
      </w:r>
      <w:r w:rsidRPr="004A28FA">
        <w:rPr>
          <w:sz w:val="16"/>
        </w:rPr>
        <w:t xml:space="preserve"> The bloody Tiananmen Square crackdown in 1989 was a graphic reminder of what happens if the Party’s position is challenged. However, until now, the economic portion of the bargain seemed secure, characterized by breathtaking, often double digit, rates of growth. It is uncertain what happens if the Party can no longer maintain its part of the implicit bargain, but it is likely that a dangerous degree of public discontent will surface. </w:t>
      </w:r>
      <w:r w:rsidRPr="00AB37C3">
        <w:rPr>
          <w:rStyle w:val="StyleUnderline"/>
        </w:rPr>
        <w:t xml:space="preserve">Beijing might refrain from deliberately provoking a major foreign policy crisis, since the Chinese economy depends heavily on export markets, and access to those markets would be jeopardized by war. However, </w:t>
      </w:r>
      <w:r w:rsidRPr="008B2F74">
        <w:rPr>
          <w:rStyle w:val="StyleUnderline"/>
          <w:highlight w:val="cyan"/>
        </w:rPr>
        <w:t>the need to preserve and strengthen national unity and distract the public from mounting economic troubles is likely to impel Chinese leaders to adopt very hardline policies in at least three areas. And all of those situations entail the danger of miscalculations that could lead to war.</w:t>
      </w:r>
    </w:p>
    <w:p w:rsidR="00411A31" w:rsidRPr="006633A2" w:rsidRDefault="00411A31" w:rsidP="00411A31">
      <w:pPr>
        <w:pStyle w:val="Heading4"/>
        <w:rPr>
          <w:rFonts w:eastAsia="Times New Roman"/>
        </w:rPr>
      </w:pPr>
      <w:r>
        <w:rPr>
          <w:rFonts w:eastAsia="Times New Roman"/>
        </w:rPr>
        <w:t>CCP collapse goes nuclear</w:t>
      </w:r>
    </w:p>
    <w:p w:rsidR="00411A31" w:rsidRDefault="00411A31" w:rsidP="00411A31">
      <w:pPr>
        <w:rPr>
          <w:rStyle w:val="Style13ptBold"/>
        </w:rPr>
      </w:pPr>
      <w:r w:rsidRPr="00FE38DF">
        <w:t xml:space="preserve">San </w:t>
      </w:r>
      <w:r w:rsidRPr="00FE38DF">
        <w:rPr>
          <w:rStyle w:val="Style13ptBold"/>
        </w:rPr>
        <w:t>Renxing</w:t>
      </w:r>
      <w:r w:rsidRPr="00FE38DF">
        <w:t>, 8-29-</w:t>
      </w:r>
      <w:r w:rsidRPr="00FE38DF">
        <w:rPr>
          <w:rStyle w:val="Style13ptBold"/>
        </w:rPr>
        <w:t>2005</w:t>
      </w:r>
      <w:r w:rsidRPr="00FE38DF">
        <w:t>, "Association for Asia Research- The CCP’s Last-ditch Gamble: Biological and Nuclear War," No Publication, http://www.asianr</w:t>
      </w:r>
      <w:r>
        <w:t>esearch.org/articles/2692.html</w:t>
      </w:r>
    </w:p>
    <w:p w:rsidR="00411A31" w:rsidRPr="008D2039" w:rsidRDefault="00411A31" w:rsidP="00411A31">
      <w:pPr>
        <w:rPr>
          <w:rStyle w:val="StyleUnderline"/>
        </w:rPr>
      </w:pPr>
      <w:r w:rsidRPr="008D2039">
        <w:rPr>
          <w:rFonts w:eastAsia="Calibri"/>
          <w:sz w:val="16"/>
        </w:rPr>
        <w:t xml:space="preserve">3) “It is indeed brutal to kill one or two hundred million Americans. But that is </w:t>
      </w:r>
      <w:r w:rsidRPr="008D2039">
        <w:rPr>
          <w:rStyle w:val="StyleUnderline"/>
        </w:rPr>
        <w:t>the only path</w:t>
      </w:r>
      <w:r w:rsidRPr="008D2039">
        <w:rPr>
          <w:rFonts w:eastAsia="Calibri"/>
          <w:sz w:val="16"/>
        </w:rPr>
        <w:t xml:space="preserve"> that </w:t>
      </w:r>
      <w:r w:rsidRPr="008D2039">
        <w:rPr>
          <w:rStyle w:val="StyleUnderline"/>
        </w:rPr>
        <w:t>will secure a Chinese century, a century in which the CCP leads the world</w:t>
      </w:r>
      <w:r w:rsidRPr="008D2039">
        <w:rPr>
          <w:rFonts w:eastAsia="Calibri"/>
          <w:sz w:val="16"/>
        </w:rPr>
        <w:t xml:space="preserve">. We, as revolutionary humanitarians, do not want deaths. But if history confronts us with a choice between deaths of Chinese and those of Americans, we’d have to pick the latter, as, for us, </w:t>
      </w:r>
      <w:r w:rsidRPr="008D2039">
        <w:rPr>
          <w:rStyle w:val="StyleUnderline"/>
        </w:rPr>
        <w:t>it is more important to safeguard the lives of the Chinese people and the life of our Party.</w:t>
      </w:r>
      <w:r w:rsidRPr="008D2039">
        <w:rPr>
          <w:rFonts w:eastAsia="Calibri"/>
          <w:sz w:val="16"/>
        </w:rPr>
        <w:t xml:space="preserve"> That is because, after all, we are Chinese and members of the CCP. Since the day we joined the CCP, the Party’s life has always been above all else!” Since the Party’s life is “above all else</w:t>
      </w:r>
      <w:r w:rsidRPr="008D2039">
        <w:rPr>
          <w:rStyle w:val="StyleUnderline"/>
        </w:rPr>
        <w:t xml:space="preserve">,” </w:t>
      </w:r>
      <w:r w:rsidRPr="008D2039">
        <w:rPr>
          <w:rStyle w:val="StyleUnderline"/>
          <w:highlight w:val="cyan"/>
        </w:rPr>
        <w:t>it would not be surprising if the CCP resorts to</w:t>
      </w:r>
      <w:r w:rsidRPr="008D2039">
        <w:rPr>
          <w:rStyle w:val="StyleUnderline"/>
        </w:rPr>
        <w:t xml:space="preserve"> the use of </w:t>
      </w:r>
      <w:r w:rsidRPr="008D2039">
        <w:rPr>
          <w:rStyle w:val="StyleUnderline"/>
          <w:highlight w:val="cyan"/>
        </w:rPr>
        <w:t>biological, chemical, and nuclear weapons in its attempt to extend its life</w:t>
      </w:r>
      <w:r w:rsidRPr="008D2039">
        <w:rPr>
          <w:rStyle w:val="StyleUnderline"/>
        </w:rPr>
        <w:t>.</w:t>
      </w:r>
      <w:r w:rsidRPr="008D2039">
        <w:rPr>
          <w:rFonts w:eastAsia="Calibri"/>
          <w:sz w:val="16"/>
        </w:rPr>
        <w:t xml:space="preserve"> </w:t>
      </w:r>
      <w:r w:rsidRPr="008D2039">
        <w:rPr>
          <w:rStyle w:val="StyleUnderline"/>
          <w:highlight w:val="cyan"/>
        </w:rPr>
        <w:t>The CCP</w:t>
      </w:r>
      <w:r w:rsidRPr="008D2039">
        <w:rPr>
          <w:rStyle w:val="StyleUnderline"/>
        </w:rPr>
        <w:t xml:space="preserve">, which disregards human life, </w:t>
      </w:r>
      <w:r w:rsidRPr="008D2039">
        <w:rPr>
          <w:rStyle w:val="StyleUnderline"/>
          <w:highlight w:val="cyan"/>
        </w:rPr>
        <w:t>would</w:t>
      </w:r>
      <w:r w:rsidRPr="008D2039">
        <w:rPr>
          <w:rStyle w:val="StyleUnderline"/>
        </w:rPr>
        <w:t xml:space="preserve"> not hesitate to </w:t>
      </w:r>
      <w:r w:rsidRPr="008D2039">
        <w:rPr>
          <w:rStyle w:val="StyleUnderline"/>
          <w:highlight w:val="cyan"/>
        </w:rPr>
        <w:t>kill two hundred million Americans, along with seven or eight hundred million Chinese, to achieve its ends.</w:t>
      </w:r>
      <w:r w:rsidRPr="008D2039">
        <w:rPr>
          <w:rFonts w:eastAsia="Calibri"/>
          <w:sz w:val="16"/>
        </w:rPr>
        <w:t xml:space="preserve"> These speeches let the public see the CCP for what it really is. With evil filling its every cell </w:t>
      </w:r>
      <w:r w:rsidRPr="008D2039">
        <w:rPr>
          <w:rStyle w:val="StyleUnderline"/>
          <w:highlight w:val="cyan"/>
        </w:rPr>
        <w:t>the CCP intends to wage a war</w:t>
      </w:r>
      <w:r w:rsidRPr="008D2039">
        <w:rPr>
          <w:rStyle w:val="StyleUnderline"/>
        </w:rPr>
        <w:t xml:space="preserve"> against humankind in its desperate attempt to cling to life</w:t>
      </w:r>
      <w:r w:rsidRPr="008D2039">
        <w:rPr>
          <w:rFonts w:eastAsia="Calibri"/>
          <w:sz w:val="16"/>
        </w:rPr>
        <w:t xml:space="preserve">. That is the main theme of the speeches. This theme is murderous and utterly evil. In China we have seen beggars who coerced people to give them money by threatening to stab themselves with knives or pierce their throats with long nails. But we have never, until now, seen such </w:t>
      </w:r>
      <w:r w:rsidRPr="008D2039">
        <w:rPr>
          <w:rStyle w:val="StyleUnderline"/>
        </w:rPr>
        <w:t>a gangster who would use biological, chemical, and nuclear weapons to threaten the world, that all will die together with him.</w:t>
      </w:r>
      <w:r w:rsidRPr="008D2039">
        <w:rPr>
          <w:rFonts w:eastAsia="Calibri"/>
          <w:sz w:val="16"/>
        </w:rPr>
        <w:t xml:space="preserve"> </w:t>
      </w:r>
      <w:r w:rsidRPr="008D2039">
        <w:rPr>
          <w:rStyle w:val="StyleUnderline"/>
        </w:rPr>
        <w:t>This bloody confession has confirmed the CCP’s nature: that of a monstrous murderer who has killed 80 million Chinese people and who now plans to hold one billion people hostage and gamble with their lives.</w:t>
      </w:r>
    </w:p>
    <w:p w:rsidR="00411A31" w:rsidRPr="006633A2" w:rsidRDefault="00411A31" w:rsidP="00411A31">
      <w:pPr>
        <w:keepNext/>
        <w:keepLines/>
        <w:spacing w:before="200"/>
        <w:outlineLvl w:val="3"/>
        <w:rPr>
          <w:rFonts w:eastAsia="Times New Roman"/>
          <w:b/>
          <w:bCs/>
          <w:iCs/>
          <w:sz w:val="26"/>
          <w:u w:val="single"/>
        </w:rPr>
      </w:pPr>
      <w:r w:rsidRPr="006633A2">
        <w:rPr>
          <w:rFonts w:eastAsia="Times New Roman"/>
          <w:b/>
          <w:iCs/>
          <w:sz w:val="26"/>
        </w:rPr>
        <w:t>Collapse of the Chinese government causes border conflict with Russia</w:t>
      </w:r>
      <w:r w:rsidRPr="006633A2">
        <w:rPr>
          <w:rFonts w:eastAsia="Times New Roman"/>
          <w:b/>
          <w:iCs/>
          <w:sz w:val="26"/>
        </w:rPr>
        <w:br/>
      </w:r>
      <w:r w:rsidRPr="00FF442B">
        <w:rPr>
          <w:rStyle w:val="Style13ptBold"/>
        </w:rPr>
        <w:t>Lo and Rothman 06</w:t>
      </w:r>
      <w:r w:rsidRPr="00FF442B">
        <w:t xml:space="preserve"> Bobo</w:t>
      </w:r>
      <w:r w:rsidRPr="006633A2">
        <w:rPr>
          <w:rFonts w:eastAsia="Calibri"/>
          <w:color w:val="000000"/>
          <w:szCs w:val="24"/>
        </w:rPr>
        <w:t xml:space="preserve"> Lo and Andy Rothman, May 2006,</w:t>
      </w:r>
      <w:r w:rsidRPr="006633A2">
        <w:rPr>
          <w:rFonts w:eastAsia="Calibri"/>
        </w:rPr>
        <w:t xml:space="preserve"> China and Russia: common interests, contrasting perceptions</w:t>
      </w:r>
      <w:r w:rsidRPr="006633A2">
        <w:rPr>
          <w:rFonts w:eastAsia="Calibri"/>
          <w:color w:val="000000"/>
          <w:szCs w:val="24"/>
        </w:rPr>
        <w:t xml:space="preserve"> Asian Geopolitics, special report</w:t>
      </w:r>
      <w:r>
        <w:rPr>
          <w:rFonts w:eastAsia="Calibri"/>
          <w:color w:val="000000"/>
          <w:szCs w:val="24"/>
        </w:rPr>
        <w:t xml:space="preserve"> </w:t>
      </w:r>
      <w:hyperlink r:id="rId38" w:history="1">
        <w:r w:rsidRPr="006633A2">
          <w:rPr>
            <w:rStyle w:val="Hyperlink"/>
          </w:rPr>
          <w:t>http://findarticles.com/p/articles/mi_7057/is_2_9/ai_n28498825/pg_17/</w:t>
        </w:r>
      </w:hyperlink>
    </w:p>
    <w:p w:rsidR="00411A31" w:rsidRPr="008D2039" w:rsidRDefault="00411A31" w:rsidP="00411A31">
      <w:pPr>
        <w:rPr>
          <w:rStyle w:val="StyleUnderline"/>
        </w:rPr>
      </w:pPr>
      <w:r w:rsidRPr="008D2039">
        <w:rPr>
          <w:rStyle w:val="StyleUnderline"/>
        </w:rPr>
        <w:t xml:space="preserve">The </w:t>
      </w:r>
      <w:r w:rsidRPr="006633A2">
        <w:t xml:space="preserve">second </w:t>
      </w:r>
      <w:r w:rsidRPr="008D2039">
        <w:rPr>
          <w:rStyle w:val="StyleUnderline"/>
        </w:rPr>
        <w:t>scenario for</w:t>
      </w:r>
      <w:r w:rsidRPr="006633A2">
        <w:t xml:space="preserve"> strategic </w:t>
      </w:r>
      <w:r w:rsidRPr="008D2039">
        <w:rPr>
          <w:rStyle w:val="StyleUnderline"/>
          <w:highlight w:val="cyan"/>
        </w:rPr>
        <w:t>conflict is predicated on a</w:t>
      </w:r>
      <w:r w:rsidRPr="008D2039">
        <w:rPr>
          <w:rStyle w:val="StyleUnderline"/>
        </w:rPr>
        <w:t xml:space="preserve"> general </w:t>
      </w:r>
      <w:r w:rsidRPr="008D2039">
        <w:rPr>
          <w:rStyle w:val="StyleUnderline"/>
          <w:highlight w:val="cyan"/>
        </w:rPr>
        <w:t>collapse</w:t>
      </w:r>
      <w:r w:rsidRPr="008D2039">
        <w:rPr>
          <w:rStyle w:val="StyleUnderline"/>
        </w:rPr>
        <w:t xml:space="preserve"> </w:t>
      </w:r>
      <w:r w:rsidRPr="008D2039">
        <w:rPr>
          <w:rStyle w:val="StyleUnderline"/>
          <w:highlight w:val="cyan"/>
        </w:rPr>
        <w:t>of law and order in China</w:t>
      </w:r>
      <w:r w:rsidRPr="008D2039">
        <w:rPr>
          <w:highlight w:val="cyan"/>
        </w:rPr>
        <w:t>.</w:t>
      </w:r>
      <w:r w:rsidRPr="006633A2">
        <w:t xml:space="preserve"> </w:t>
      </w:r>
      <w:r w:rsidRPr="008D2039">
        <w:rPr>
          <w:rStyle w:val="StyleUnderline"/>
        </w:rPr>
        <w:t xml:space="preserve">With no effective central authority to contain the anarchy, </w:t>
      </w:r>
      <w:r w:rsidRPr="008D2039">
        <w:rPr>
          <w:rStyle w:val="StyleUnderline"/>
          <w:highlight w:val="cyan"/>
        </w:rPr>
        <w:t>millions of Chinese</w:t>
      </w:r>
      <w:r w:rsidRPr="008D2039">
        <w:rPr>
          <w:rStyle w:val="StyleUnderline"/>
        </w:rPr>
        <w:t xml:space="preserve"> </w:t>
      </w:r>
      <w:r w:rsidRPr="008D2039">
        <w:rPr>
          <w:rStyle w:val="StyleUnderline"/>
          <w:highlight w:val="cyan"/>
        </w:rPr>
        <w:t>could cross</w:t>
      </w:r>
      <w:r w:rsidRPr="008D2039">
        <w:rPr>
          <w:rStyle w:val="StyleUnderline"/>
        </w:rPr>
        <w:t xml:space="preserve"> the border </w:t>
      </w:r>
      <w:r w:rsidRPr="008D2039">
        <w:rPr>
          <w:rStyle w:val="StyleUnderline"/>
          <w:highlight w:val="cyan"/>
        </w:rPr>
        <w:t>into the Russian Far East</w:t>
      </w:r>
      <w:r w:rsidRPr="008D2039">
        <w:rPr>
          <w:rStyle w:val="StyleUnderline"/>
        </w:rPr>
        <w:t xml:space="preserve">. </w:t>
      </w:r>
      <w:r w:rsidRPr="008D2039">
        <w:rPr>
          <w:rStyle w:val="StyleUnderline"/>
          <w:highlight w:val="cyan"/>
        </w:rPr>
        <w:t>This would lead to tensions and clashes</w:t>
      </w:r>
      <w:r w:rsidRPr="008D2039">
        <w:rPr>
          <w:rStyle w:val="StyleUnderline"/>
        </w:rPr>
        <w:t xml:space="preserve">, at first sporadic and random, but </w:t>
      </w:r>
      <w:r w:rsidRPr="008D2039">
        <w:rPr>
          <w:rStyle w:val="StyleUnderline"/>
          <w:highlight w:val="cyan"/>
        </w:rPr>
        <w:t>subsequently escalating into interstate conflict.</w:t>
      </w:r>
    </w:p>
    <w:p w:rsidR="00411A31" w:rsidRPr="00411A31" w:rsidRDefault="00411A31" w:rsidP="00411A31"/>
    <w:p w:rsidR="00C05666" w:rsidRDefault="00C05666" w:rsidP="008E402A">
      <w:pPr>
        <w:pStyle w:val="Heading3"/>
      </w:pPr>
      <w:r>
        <w:t>R&amp;D</w:t>
      </w:r>
    </w:p>
    <w:p w:rsidR="00A973FC" w:rsidRDefault="00A973FC" w:rsidP="00A973FC">
      <w:pPr>
        <w:pStyle w:val="Heading4"/>
      </w:pPr>
      <w:r>
        <w:t>Research funding is key</w:t>
      </w:r>
    </w:p>
    <w:p w:rsidR="00A973FC" w:rsidRDefault="00A973FC" w:rsidP="00A973FC">
      <w:r w:rsidRPr="00326CCF">
        <w:rPr>
          <w:rStyle w:val="Style13ptBold"/>
        </w:rPr>
        <w:t>Tucker, 17</w:t>
      </w:r>
      <w:r>
        <w:t xml:space="preserve"> Patrick, technology editor for Defense One. He’s also the author of The Naked Future: What Happens in a World That Anticipates Your Every Move? (Current, 2014). Previously, Tucker was deputy editor for The Futurist for nine years. Tucker has written about emerging technology in Slate, The Sun, MIT Technology Review, Wilson Quarterly, The American Legion Magazine, BBC News Magazine, Utne Reader, and elsewhere. ("What's the 'Risk' in China's Investments in US Artificial Intelligence? New Bill Aims to Find Out," 6-23-2017, Defense One, </w:t>
      </w:r>
      <w:hyperlink r:id="rId39" w:history="1">
        <w:r w:rsidRPr="00D53C37">
          <w:rPr>
            <w:rStyle w:val="Hyperlink"/>
          </w:rPr>
          <w:t>https://www.defenseone.com/technology/2017/06/how-not-win-ai-arms-race-china/138919/</w:t>
        </w:r>
      </w:hyperlink>
      <w:r>
        <w:t xml:space="preserve"> )//DG//MXOM</w:t>
      </w:r>
    </w:p>
    <w:p w:rsidR="00A973FC" w:rsidRPr="007D0CA3" w:rsidRDefault="00A973FC" w:rsidP="00A973FC">
      <w:pPr>
        <w:rPr>
          <w:sz w:val="16"/>
        </w:rPr>
      </w:pPr>
      <w:r w:rsidRPr="007D0CA3">
        <w:rPr>
          <w:sz w:val="16"/>
        </w:rPr>
        <w:t>For Schmidt, the take-home was clear: “</w:t>
      </w:r>
      <w:r w:rsidRPr="008E7EAA">
        <w:rPr>
          <w:rStyle w:val="StyleUnderline"/>
        </w:rPr>
        <w:t>We need to get our act together, as a country</w:t>
      </w:r>
      <w:r w:rsidRPr="007D0CA3">
        <w:rPr>
          <w:sz w:val="16"/>
        </w:rPr>
        <w:t>…This is the moment when the [U.S.] government collectively, and private industry, needs to say, ‘these technologies are important.’”</w:t>
      </w:r>
      <w:r w:rsidR="007D0CA3" w:rsidRPr="007D0CA3">
        <w:rPr>
          <w:sz w:val="12"/>
        </w:rPr>
        <w:t>¶</w:t>
      </w:r>
      <w:r w:rsidRPr="007D0CA3">
        <w:rPr>
          <w:sz w:val="16"/>
        </w:rPr>
        <w:t xml:space="preserve"> But, he said, the Trump administration isn’t doing that. In fact, </w:t>
      </w:r>
      <w:r w:rsidRPr="008E7EAA">
        <w:rPr>
          <w:rStyle w:val="StyleUnderline"/>
        </w:rPr>
        <w:t>several moves are putting the U.S. at a disadvantage.</w:t>
      </w:r>
      <w:r w:rsidR="007D0CA3" w:rsidRPr="007D0CA3">
        <w:rPr>
          <w:rStyle w:val="StyleUnderline"/>
          <w:sz w:val="12"/>
          <w:u w:val="none"/>
        </w:rPr>
        <w:t>¶</w:t>
      </w:r>
      <w:r w:rsidRPr="007D0CA3">
        <w:rPr>
          <w:sz w:val="16"/>
        </w:rPr>
        <w:t xml:space="preserve"> For example, </w:t>
      </w:r>
      <w:r w:rsidRPr="008E7EAA">
        <w:rPr>
          <w:rStyle w:val="Emphasis"/>
        </w:rPr>
        <w:t>Trump’s</w:t>
      </w:r>
      <w:r w:rsidRPr="008E7EAA">
        <w:rPr>
          <w:rStyle w:val="StyleUnderline"/>
        </w:rPr>
        <w:t xml:space="preserve"> 2018 </w:t>
      </w:r>
      <w:r w:rsidRPr="008E7EAA">
        <w:rPr>
          <w:rStyle w:val="Emphasis"/>
        </w:rPr>
        <w:t>budget</w:t>
      </w:r>
      <w:r w:rsidRPr="008E7EAA">
        <w:rPr>
          <w:rStyle w:val="StyleUnderline"/>
        </w:rPr>
        <w:t xml:space="preserve"> request </w:t>
      </w:r>
      <w:r w:rsidRPr="008E7EAA">
        <w:rPr>
          <w:rStyle w:val="Emphasis"/>
        </w:rPr>
        <w:t>slashes funds for basic science and research</w:t>
      </w:r>
      <w:r w:rsidRPr="008E7EAA">
        <w:rPr>
          <w:rStyle w:val="StyleUnderline"/>
        </w:rPr>
        <w:t xml:space="preserve"> by $4.3 billion</w:t>
      </w:r>
      <w:r w:rsidRPr="007D0CA3">
        <w:rPr>
          <w:sz w:val="16"/>
        </w:rPr>
        <w:t xml:space="preserve">, roughly 13 percent compared to 2016. (Trump’s military budget does increase money for basic science and research in the Pentagon, but only by $117 million.) </w:t>
      </w:r>
      <w:r w:rsidRPr="008E7EAA">
        <w:rPr>
          <w:rStyle w:val="StyleUnderline"/>
        </w:rPr>
        <w:t>While there’s lots of private and corporate money going into AI research, those funds don’t guarantee advantage on a national level.</w:t>
      </w:r>
      <w:r w:rsidR="007D0CA3" w:rsidRPr="007D0CA3">
        <w:rPr>
          <w:rStyle w:val="StyleUnderline"/>
          <w:sz w:val="12"/>
          <w:u w:val="none"/>
        </w:rPr>
        <w:t>¶</w:t>
      </w:r>
      <w:r w:rsidRPr="007D0CA3">
        <w:rPr>
          <w:sz w:val="16"/>
        </w:rPr>
        <w:t xml:space="preserve"> “It feels, as an American, that </w:t>
      </w:r>
      <w:r w:rsidRPr="008E7EAA">
        <w:rPr>
          <w:rStyle w:val="StyleUnderline"/>
        </w:rPr>
        <w:t xml:space="preserve">we are fighting this conflict with one hand behind our back. What I would rather do is </w:t>
      </w:r>
      <w:r w:rsidRPr="008E7EAA">
        <w:rPr>
          <w:rStyle w:val="Emphasis"/>
        </w:rPr>
        <w:t>not adopt the Chinese policies,</w:t>
      </w:r>
      <w:r w:rsidRPr="008E7EAA">
        <w:rPr>
          <w:rStyle w:val="StyleUnderline"/>
        </w:rPr>
        <w:t xml:space="preserve"> but…</w:t>
      </w:r>
      <w:r w:rsidRPr="008E7EAA">
        <w:rPr>
          <w:rStyle w:val="Emphasis"/>
        </w:rPr>
        <w:t>fund basic research</w:t>
      </w:r>
      <w:r w:rsidRPr="008E7EAA">
        <w:rPr>
          <w:rStyle w:val="StyleUnderline"/>
        </w:rPr>
        <w:t>. The Trump budget</w:t>
      </w:r>
      <w:r w:rsidRPr="007D0CA3">
        <w:rPr>
          <w:sz w:val="16"/>
        </w:rPr>
        <w:t xml:space="preserve"> does reduce that. </w:t>
      </w:r>
      <w:r w:rsidRPr="008E7EAA">
        <w:rPr>
          <w:rStyle w:val="StyleUnderline"/>
        </w:rPr>
        <w:t>It’s the wrong direction</w:t>
      </w:r>
      <w:r w:rsidRPr="007D0CA3">
        <w:rPr>
          <w:sz w:val="16"/>
        </w:rPr>
        <w:t>,” Schmidt said.</w:t>
      </w:r>
    </w:p>
    <w:p w:rsidR="00A973FC" w:rsidRDefault="00A5543E" w:rsidP="00A973FC">
      <w:pPr>
        <w:pStyle w:val="Heading3"/>
      </w:pPr>
      <w:r>
        <w:t>1NC---Tech Leadership</w:t>
      </w:r>
    </w:p>
    <w:p w:rsidR="00A973FC" w:rsidRDefault="00A973FC" w:rsidP="00A973FC">
      <w:pPr>
        <w:pStyle w:val="Heading4"/>
      </w:pPr>
      <w:r>
        <w:t>Domestic funding in education and research is key – all the aff’s innovation gets sold abroad</w:t>
      </w:r>
    </w:p>
    <w:p w:rsidR="00A973FC" w:rsidRPr="008E7EAA" w:rsidRDefault="00A973FC" w:rsidP="00A973FC">
      <w:pPr>
        <w:rPr>
          <w:b/>
          <w:bCs/>
          <w:sz w:val="26"/>
        </w:rPr>
      </w:pPr>
      <w:r>
        <w:rPr>
          <w:rStyle w:val="Style13ptBold"/>
        </w:rPr>
        <w:t xml:space="preserve">Allen and Husain, 17 </w:t>
      </w:r>
      <w:r>
        <w:t xml:space="preserve">John R., commander of the International Security Assistance Force and U.S. forces in Afghanistan from 2011 to 2013 and is a  board member of a leading U.S. artificial intelligence company, and Amir, founder and CEO of the Austin, Texas-based SparkCognition, a leading U.S. artificial intelligence company. (“The Next Space Race Is Artificial Intelligence,” , 11/3/17 </w:t>
      </w:r>
      <w:hyperlink r:id="rId40" w:history="1">
        <w:r w:rsidRPr="00D53C37">
          <w:rPr>
            <w:rStyle w:val="Hyperlink"/>
          </w:rPr>
          <w:t>https://foreignpolicy.com/2017/11/03/the-next-space-race-is-artificial-intelligence-and-america-is-losing-to-china/</w:t>
        </w:r>
      </w:hyperlink>
      <w:r>
        <w:t>, Accessed 7/21/18)//DG//MXOM</w:t>
      </w:r>
    </w:p>
    <w:p w:rsidR="00A973FC" w:rsidRDefault="00A973FC" w:rsidP="00A973FC">
      <w:pPr>
        <w:rPr>
          <w:rStyle w:val="StyleUnderline"/>
        </w:rPr>
      </w:pPr>
      <w:r w:rsidRPr="008E7EAA">
        <w:rPr>
          <w:sz w:val="16"/>
        </w:rPr>
        <w:t xml:space="preserve">First, </w:t>
      </w:r>
      <w:r w:rsidRPr="008E7EAA">
        <w:rPr>
          <w:rStyle w:val="StyleUnderline"/>
        </w:rPr>
        <w:t>the same openness that encourages American researchers to lead the world in innovation also pushes their discoveries quickly into public view before they are even granted protection</w:t>
      </w:r>
      <w:r w:rsidRPr="008E7EAA">
        <w:rPr>
          <w:sz w:val="16"/>
        </w:rPr>
        <w:t xml:space="preserve">. Coupled with accessible online lectures from top universities, </w:t>
      </w:r>
      <w:r w:rsidRPr="008E7EAA">
        <w:rPr>
          <w:rStyle w:val="StyleUnderline"/>
        </w:rPr>
        <w:t>competitors copy our research easily</w:t>
      </w:r>
      <w:r w:rsidRPr="008E7EAA">
        <w:rPr>
          <w:sz w:val="16"/>
        </w:rPr>
        <w:t xml:space="preserve">. While we value America’s culture of academic openness, </w:t>
      </w:r>
      <w:r w:rsidRPr="008E7EAA">
        <w:rPr>
          <w:rStyle w:val="StyleUnderline"/>
        </w:rPr>
        <w:t>U.S. companies need a faster patent process and government</w:t>
      </w:r>
      <w:r w:rsidRPr="008E7EAA">
        <w:rPr>
          <w:sz w:val="16"/>
        </w:rPr>
        <w:t xml:space="preserve"> support that can give them some teeth </w:t>
      </w:r>
      <w:r w:rsidRPr="008E7EAA">
        <w:rPr>
          <w:rStyle w:val="StyleUnderline"/>
        </w:rPr>
        <w:t>in intellectual property disputes</w:t>
      </w:r>
      <w:r w:rsidRPr="008E7EAA">
        <w:rPr>
          <w:sz w:val="16"/>
        </w:rPr>
        <w:t xml:space="preserve"> with foreign infringers.</w:t>
      </w:r>
      <w:r w:rsidRPr="008E7EAA">
        <w:rPr>
          <w:sz w:val="12"/>
        </w:rPr>
        <w:t>¶</w:t>
      </w:r>
      <w:r w:rsidRPr="008E7EAA">
        <w:rPr>
          <w:sz w:val="16"/>
        </w:rPr>
        <w:t xml:space="preserve"> Second, </w:t>
      </w:r>
      <w:r w:rsidRPr="008E7EAA">
        <w:rPr>
          <w:rStyle w:val="StyleUnderline"/>
        </w:rPr>
        <w:t>our regulatory regime makes it</w:t>
      </w:r>
      <w:r w:rsidRPr="008E7EAA">
        <w:rPr>
          <w:sz w:val="16"/>
        </w:rPr>
        <w:t xml:space="preserve"> more </w:t>
      </w:r>
      <w:r w:rsidRPr="008E7EAA">
        <w:rPr>
          <w:rStyle w:val="StyleUnderline"/>
        </w:rPr>
        <w:t>difficult to build things in the U</w:t>
      </w:r>
      <w:r w:rsidRPr="008E7EAA">
        <w:rPr>
          <w:sz w:val="16"/>
        </w:rPr>
        <w:t xml:space="preserve">nited </w:t>
      </w:r>
      <w:r w:rsidRPr="008E7EAA">
        <w:rPr>
          <w:rStyle w:val="StyleUnderline"/>
        </w:rPr>
        <w:t>S</w:t>
      </w:r>
      <w:r w:rsidRPr="008E7EAA">
        <w:rPr>
          <w:sz w:val="16"/>
        </w:rPr>
        <w:t xml:space="preserve">tates and sell them to other countries, </w:t>
      </w:r>
      <w:r w:rsidRPr="008E7EAA">
        <w:rPr>
          <w:rStyle w:val="StyleUnderline"/>
        </w:rPr>
        <w:t>creating a market for foreign competitors who would otherwise not stand a chance</w:t>
      </w:r>
      <w:r w:rsidRPr="008E7EAA">
        <w:rPr>
          <w:sz w:val="16"/>
        </w:rPr>
        <w:t xml:space="preserve">. For years, the United States curbed exports of encryption technology and basic processors. This only led international competitors to fulfill demand, creating a market for themselves. </w:t>
      </w:r>
      <w:r w:rsidRPr="008E7EAA">
        <w:rPr>
          <w:rStyle w:val="StyleUnderline"/>
        </w:rPr>
        <w:t>When U.S. allies</w:t>
      </w:r>
      <w:r w:rsidRPr="008E7EAA">
        <w:rPr>
          <w:sz w:val="16"/>
        </w:rPr>
        <w:t xml:space="preserve"> like Saudi Arabia, Pakistan, the United Arab Emirates, and Turkey </w:t>
      </w:r>
      <w:r w:rsidRPr="008E7EAA">
        <w:rPr>
          <w:rStyle w:val="StyleUnderline"/>
        </w:rPr>
        <w:t>needed access to unmanned aerial systems</w:t>
      </w:r>
      <w:r w:rsidRPr="008E7EAA">
        <w:rPr>
          <w:sz w:val="16"/>
        </w:rPr>
        <w:t xml:space="preserve"> to prosecute the war on terror, </w:t>
      </w:r>
      <w:r w:rsidRPr="008E7EAA">
        <w:rPr>
          <w:rStyle w:val="StyleUnderline"/>
        </w:rPr>
        <w:t>these requests were delayed or denied. We have since lost almost</w:t>
      </w:r>
      <w:r w:rsidRPr="008E7EAA">
        <w:rPr>
          <w:sz w:val="16"/>
        </w:rPr>
        <w:t xml:space="preserve"> all of </w:t>
      </w:r>
      <w:r w:rsidRPr="008E7EAA">
        <w:rPr>
          <w:rStyle w:val="StyleUnderline"/>
        </w:rPr>
        <w:t>these markets to Chinese exports and indigenous development</w:t>
      </w:r>
      <w:r w:rsidRPr="008E7EAA">
        <w:rPr>
          <w:sz w:val="16"/>
        </w:rPr>
        <w:t>. As the clamor for curbs on AI grows, we need to keep our competitiveness in mind when we put rules in place.</w:t>
      </w:r>
      <w:r w:rsidRPr="008E7EAA">
        <w:rPr>
          <w:sz w:val="12"/>
        </w:rPr>
        <w:t>¶</w:t>
      </w:r>
      <w:r w:rsidRPr="008E7EAA">
        <w:rPr>
          <w:sz w:val="16"/>
        </w:rPr>
        <w:t xml:space="preserve"> Third, </w:t>
      </w:r>
      <w:r w:rsidRPr="008E7EAA">
        <w:rPr>
          <w:rStyle w:val="StyleUnderline"/>
        </w:rPr>
        <w:t>China is publishing a larger number of papers than the United States about deep learning and beating us in fielding supercomputers</w:t>
      </w:r>
      <w:r w:rsidRPr="008E7EAA">
        <w:rPr>
          <w:sz w:val="16"/>
        </w:rPr>
        <w:t xml:space="preserve">. </w:t>
      </w:r>
      <w:r w:rsidRPr="008E7EAA">
        <w:rPr>
          <w:rStyle w:val="Emphasis"/>
        </w:rPr>
        <w:t>We need more public investment in AI research</w:t>
      </w:r>
      <w:r w:rsidRPr="008E7EAA">
        <w:rPr>
          <w:sz w:val="16"/>
        </w:rPr>
        <w:t xml:space="preserve">, not cutbacks in agencies that have been longtime backers of this field, as the current administration’s budget proposes. We also need </w:t>
      </w:r>
      <w:r w:rsidRPr="008E7EAA">
        <w:rPr>
          <w:rStyle w:val="StyleUnderline"/>
        </w:rPr>
        <w:t xml:space="preserve">more </w:t>
      </w:r>
      <w:r w:rsidRPr="008E7EAA">
        <w:rPr>
          <w:rStyle w:val="Emphasis"/>
        </w:rPr>
        <w:t>science and technology funding</w:t>
      </w:r>
      <w:r w:rsidRPr="008E7EAA">
        <w:rPr>
          <w:rStyle w:val="StyleUnderline"/>
        </w:rPr>
        <w:t xml:space="preserve"> to compete with the billions of dollars China is investing</w:t>
      </w:r>
      <w:r w:rsidRPr="008E7EAA">
        <w:rPr>
          <w:sz w:val="16"/>
        </w:rPr>
        <w:t xml:space="preserve"> in its 2030 vision.</w:t>
      </w:r>
      <w:r w:rsidRPr="008E7EAA">
        <w:rPr>
          <w:sz w:val="12"/>
        </w:rPr>
        <w:t>¶</w:t>
      </w:r>
      <w:r w:rsidRPr="008E7EAA">
        <w:rPr>
          <w:sz w:val="16"/>
        </w:rPr>
        <w:t xml:space="preserve"> Fourth, China is attracting better AI talent and buying American tech companies. The solutions are simple: Give more green cards, not fewer, to experts in this field; </w:t>
      </w:r>
      <w:r w:rsidRPr="008E7EAA">
        <w:rPr>
          <w:rStyle w:val="Emphasis"/>
        </w:rPr>
        <w:t>give more federal grants</w:t>
      </w:r>
      <w:r w:rsidRPr="008E7EAA">
        <w:rPr>
          <w:sz w:val="16"/>
        </w:rPr>
        <w:t xml:space="preserve">, not fewer, to </w:t>
      </w:r>
      <w:r w:rsidRPr="008E7EAA">
        <w:rPr>
          <w:rStyle w:val="Emphasis"/>
        </w:rPr>
        <w:t>support AI research labs</w:t>
      </w:r>
      <w:r w:rsidRPr="008E7EAA">
        <w:rPr>
          <w:sz w:val="16"/>
        </w:rPr>
        <w:t xml:space="preserve"> at public universities; </w:t>
      </w:r>
      <w:r w:rsidRPr="008E7EAA">
        <w:rPr>
          <w:rStyle w:val="Emphasis"/>
        </w:rPr>
        <w:t>and invest more</w:t>
      </w:r>
      <w:r w:rsidRPr="008E7EAA">
        <w:rPr>
          <w:sz w:val="16"/>
        </w:rPr>
        <w:t xml:space="preserve">, not less, </w:t>
      </w:r>
      <w:r w:rsidRPr="008E7EAA">
        <w:rPr>
          <w:rStyle w:val="Emphasis"/>
        </w:rPr>
        <w:t>in educational programs</w:t>
      </w:r>
      <w:r w:rsidRPr="008E7EAA">
        <w:rPr>
          <w:sz w:val="16"/>
        </w:rPr>
        <w:t xml:space="preserve"> like the Rhodes Scholarship to attract future Ph.D.s. </w:t>
      </w:r>
      <w:r w:rsidRPr="008E7EAA">
        <w:rPr>
          <w:rStyle w:val="StyleUnderline"/>
        </w:rPr>
        <w:t>Our government should also support deserving small businesses specializing in AI</w:t>
      </w:r>
      <w:r w:rsidRPr="008E7EAA">
        <w:rPr>
          <w:sz w:val="16"/>
        </w:rPr>
        <w:t xml:space="preserve"> the way it did for clean energy companies, offer tax breaks to those that produce this technology the way it did for electric cars, and give AI start-ups a limited tax holiday the way other countries have done for software companies.</w:t>
      </w:r>
      <w:r w:rsidRPr="008E7EAA">
        <w:rPr>
          <w:sz w:val="12"/>
        </w:rPr>
        <w:t>¶</w:t>
      </w:r>
      <w:r w:rsidRPr="008E7EAA">
        <w:rPr>
          <w:sz w:val="16"/>
        </w:rPr>
        <w:t xml:space="preserve"> We should never lose sight of the fact that AI represents a breakthrough in humanity’s ability to invent. We should never lose sight of the fact that AI represents a breakthrough in humanity’s ability to invent. We must resist AI alarmists like Elon Musk who irresponsibly label this technology an effort to “summon the demon” and blame it for a coming world war. The race to dominate the AI space doesn’t have to be a story about fear of technology. If anything, what we should fear is ceding our leadership in critical areas of defense and industry if we fail to pursue science and technology research with a sense of national purpose.</w:t>
      </w:r>
      <w:r w:rsidRPr="008E7EAA">
        <w:rPr>
          <w:sz w:val="12"/>
        </w:rPr>
        <w:t>¶</w:t>
      </w:r>
      <w:r w:rsidRPr="008E7EAA">
        <w:rPr>
          <w:sz w:val="16"/>
        </w:rPr>
        <w:t xml:space="preserve"> We are certain that Russia and China will do what they must for their national security. </w:t>
      </w:r>
      <w:r w:rsidRPr="008E7EAA">
        <w:rPr>
          <w:rStyle w:val="Emphasis"/>
        </w:rPr>
        <w:t>Every dollar in AI investment that the U</w:t>
      </w:r>
      <w:r w:rsidRPr="008E7EAA">
        <w:rPr>
          <w:rStyle w:val="StyleUnderline"/>
        </w:rPr>
        <w:t xml:space="preserve">nited </w:t>
      </w:r>
      <w:r w:rsidRPr="008E7EAA">
        <w:rPr>
          <w:rStyle w:val="Emphasis"/>
        </w:rPr>
        <w:t>S</w:t>
      </w:r>
      <w:r w:rsidRPr="008E7EAA">
        <w:rPr>
          <w:rStyle w:val="StyleUnderline"/>
        </w:rPr>
        <w:t xml:space="preserve">tates </w:t>
      </w:r>
      <w:r w:rsidRPr="008E7EAA">
        <w:rPr>
          <w:rStyle w:val="Emphasis"/>
        </w:rPr>
        <w:t>cuts</w:t>
      </w:r>
      <w:r w:rsidRPr="008E7EAA">
        <w:rPr>
          <w:rStyle w:val="StyleUnderline"/>
        </w:rPr>
        <w:t xml:space="preserve"> and every way in which it </w:t>
      </w:r>
      <w:r w:rsidRPr="008E7EAA">
        <w:rPr>
          <w:rStyle w:val="Emphasis"/>
        </w:rPr>
        <w:t>gets harder for American companies to attract capital</w:t>
      </w:r>
      <w:r w:rsidRPr="008E7EAA">
        <w:rPr>
          <w:rStyle w:val="StyleUnderline"/>
        </w:rPr>
        <w:t xml:space="preserve"> comforts our competitors.</w:t>
      </w:r>
      <w:r w:rsidRPr="008E7EAA">
        <w:rPr>
          <w:rStyle w:val="StyleUnderline"/>
          <w:sz w:val="12"/>
          <w:u w:val="none"/>
        </w:rPr>
        <w:t>¶</w:t>
      </w:r>
      <w:r w:rsidRPr="008E7EAA">
        <w:rPr>
          <w:sz w:val="16"/>
        </w:rPr>
        <w:t xml:space="preserve"> A few years after then-Sen. Johnson predicted what the space race would mean for global leadership, he sat directly behind President John F. Kennedy in the U.S. Capitol while Kennedy pledged America would go to the moon. The audience wasn’t just the members of Congress in the chamber whom Kennedy asked to authorize funding. It was also the millions of young Americans who would cite that speech as their inspiration to study computers, math, engineering, and the cosmos.</w:t>
      </w:r>
      <w:r w:rsidRPr="008E7EAA">
        <w:rPr>
          <w:sz w:val="12"/>
        </w:rPr>
        <w:t>¶</w:t>
      </w:r>
      <w:r w:rsidRPr="008E7EAA">
        <w:rPr>
          <w:sz w:val="16"/>
        </w:rPr>
        <w:t xml:space="preserve"> When Putin made his prediction in September, he did so to a broadcast audience of a million Russian schoolchildren. How many of them are now dreaming of studying computer science, building the next great machines, and advancing their own national security and national interest?</w:t>
      </w:r>
      <w:r w:rsidRPr="008E7EAA">
        <w:rPr>
          <w:sz w:val="12"/>
        </w:rPr>
        <w:t>¶</w:t>
      </w:r>
      <w:r w:rsidRPr="008E7EAA">
        <w:rPr>
          <w:sz w:val="16"/>
        </w:rPr>
        <w:t xml:space="preserve"> </w:t>
      </w:r>
      <w:r w:rsidRPr="008E7EAA">
        <w:rPr>
          <w:rStyle w:val="StyleUnderline"/>
        </w:rPr>
        <w:t>Artificial intelligence is the next giant leap for mankind. The country that took the first steps on the moon must now take the right steps toward tomorrow.</w:t>
      </w:r>
    </w:p>
    <w:p w:rsidR="00ED59AC" w:rsidRDefault="00ED59AC" w:rsidP="00ED59AC">
      <w:pPr>
        <w:pStyle w:val="Heading4"/>
      </w:pPr>
      <w:r>
        <w:t>China won’t catch up</w:t>
      </w:r>
    </w:p>
    <w:p w:rsidR="00ED59AC" w:rsidRDefault="00ED59AC" w:rsidP="00ED59AC">
      <w:r w:rsidRPr="00EF2206">
        <w:rPr>
          <w:rStyle w:val="Style13ptBold"/>
        </w:rPr>
        <w:t>Levine 3/14</w:t>
      </w:r>
      <w:r>
        <w:t xml:space="preserve"> – Steve LeVine, 2018 (“Chinese AI isn't beating the U.S. yet — and may never catch up”, March 14</w:t>
      </w:r>
      <w:r w:rsidRPr="00EF2206">
        <w:rPr>
          <w:vertAlign w:val="superscript"/>
        </w:rPr>
        <w:t>th</w:t>
      </w:r>
      <w:r>
        <w:t xml:space="preserve">, Available online at </w:t>
      </w:r>
      <w:hyperlink r:id="rId41" w:history="1">
        <w:r w:rsidRPr="004F4539">
          <w:rPr>
            <w:rStyle w:val="Hyperlink"/>
          </w:rPr>
          <w:t>https://www.axios.com/chinese-ai-isnt-beating-the-us-yet-0cf27b7d-fe89-48e6-a5da-a7a5a3a1b84d.html</w:t>
        </w:r>
      </w:hyperlink>
      <w:r>
        <w:t xml:space="preserve">, Accessed at 7/22/18, RKim) </w:t>
      </w:r>
    </w:p>
    <w:p w:rsidR="00ED59AC" w:rsidRPr="00EF2206" w:rsidRDefault="00ED59AC" w:rsidP="00ED59AC">
      <w:pPr>
        <w:rPr>
          <w:sz w:val="10"/>
        </w:rPr>
      </w:pPr>
      <w:r w:rsidRPr="00EF2206">
        <w:rPr>
          <w:rStyle w:val="StyleUnderline"/>
        </w:rPr>
        <w:t>China, intent on dominating artificial intelligence</w:t>
      </w:r>
      <w:r w:rsidRPr="00EF2206">
        <w:rPr>
          <w:sz w:val="10"/>
        </w:rPr>
        <w:t xml:space="preserve"> in a race with the United States, </w:t>
      </w:r>
      <w:r w:rsidRPr="00EF2206">
        <w:rPr>
          <w:rStyle w:val="StyleUnderline"/>
        </w:rPr>
        <w:t>is said to be on a steep ascent toward at least a tie</w:t>
      </w:r>
      <w:r w:rsidRPr="00EF2206">
        <w:rPr>
          <w:sz w:val="10"/>
        </w:rPr>
        <w:t xml:space="preserve">. </w:t>
      </w:r>
      <w:r w:rsidRPr="00EF2206">
        <w:rPr>
          <w:rStyle w:val="StyleUnderline"/>
        </w:rPr>
        <w:t>But a number of AI experts say that while China can come close, it will be hard to catch up</w:t>
      </w:r>
      <w:r w:rsidRPr="00EF2206">
        <w:rPr>
          <w:sz w:val="10"/>
        </w:rPr>
        <w:t xml:space="preserve"> completely.</w:t>
      </w:r>
    </w:p>
    <w:p w:rsidR="00ED59AC" w:rsidRPr="00EF2206" w:rsidRDefault="00ED59AC" w:rsidP="00ED59AC">
      <w:pPr>
        <w:rPr>
          <w:sz w:val="10"/>
        </w:rPr>
      </w:pPr>
      <w:r w:rsidRPr="00EF2206">
        <w:rPr>
          <w:sz w:val="10"/>
        </w:rPr>
        <w:t>Why it matters: Leading tech and geopolitical strategists believe that AI is the ultimate technology — whoever invents a super-intelligent machine first will gain undisputed leverage over everyone else. Last year, Russia's Vladimir Putin said the AI winner will be the "ruler of the world."</w:t>
      </w:r>
    </w:p>
    <w:p w:rsidR="00ED59AC" w:rsidRPr="00EF2206" w:rsidRDefault="00ED59AC" w:rsidP="00ED59AC">
      <w:pPr>
        <w:rPr>
          <w:sz w:val="10"/>
        </w:rPr>
      </w:pPr>
      <w:r w:rsidRPr="00EF2206">
        <w:rPr>
          <w:sz w:val="10"/>
        </w:rPr>
        <w:t>Show less</w:t>
      </w:r>
    </w:p>
    <w:p w:rsidR="00ED59AC" w:rsidRPr="00EF2206" w:rsidRDefault="00ED59AC" w:rsidP="00ED59AC">
      <w:pPr>
        <w:rPr>
          <w:rStyle w:val="StyleUnderline"/>
        </w:rPr>
      </w:pPr>
      <w:r w:rsidRPr="00EF2206">
        <w:rPr>
          <w:rStyle w:val="StyleUnderline"/>
        </w:rPr>
        <w:t>Why China won't catch up: The U.S.-Canadian side moves on a</w:t>
      </w:r>
      <w:r w:rsidRPr="00EF2206">
        <w:rPr>
          <w:sz w:val="10"/>
        </w:rPr>
        <w:t xml:space="preserve"> dime. In fact, over the last few months, they decided they were misdirected toward getting to super-intelligence, and more or less started over. </w:t>
      </w:r>
      <w:r w:rsidRPr="00EF2206">
        <w:rPr>
          <w:rStyle w:val="StyleUnderline"/>
        </w:rPr>
        <w:t>When a field is run like that, unless you are also prepared to start over (which the Chinese do not seem to be), you</w:t>
      </w:r>
      <w:r w:rsidRPr="00EF2206">
        <w:rPr>
          <w:sz w:val="10"/>
        </w:rPr>
        <w:t xml:space="preserve"> by definition </w:t>
      </w:r>
      <w:r w:rsidRPr="00EF2206">
        <w:rPr>
          <w:rStyle w:val="StyleUnderline"/>
        </w:rPr>
        <w:t>are</w:t>
      </w:r>
      <w:r w:rsidRPr="00EF2206">
        <w:rPr>
          <w:sz w:val="10"/>
        </w:rPr>
        <w:t xml:space="preserve"> following, </w:t>
      </w:r>
      <w:r w:rsidRPr="00EF2206">
        <w:rPr>
          <w:rStyle w:val="StyleUnderline"/>
        </w:rPr>
        <w:t>not leading.</w:t>
      </w:r>
    </w:p>
    <w:p w:rsidR="00ED59AC" w:rsidRPr="00EF2206" w:rsidRDefault="00ED59AC" w:rsidP="00ED59AC">
      <w:pPr>
        <w:rPr>
          <w:sz w:val="10"/>
        </w:rPr>
      </w:pPr>
      <w:r w:rsidRPr="00EF2206">
        <w:rPr>
          <w:sz w:val="10"/>
        </w:rPr>
        <w:t>The background: Last July, China publicly set a goal of matching the U.S. in AI by 2020, and leading the field by 2030. Kai-Fu Lee, CEO of Sinovation Ventures and president of the Artificial Intelligence Institute, is one of the main voices asserting that China is already matching the U.S. in AI.</w:t>
      </w:r>
    </w:p>
    <w:p w:rsidR="00ED59AC" w:rsidRPr="00EF2206" w:rsidRDefault="00ED59AC" w:rsidP="00ED59AC">
      <w:pPr>
        <w:rPr>
          <w:sz w:val="10"/>
        </w:rPr>
      </w:pPr>
      <w:r w:rsidRPr="00EF2206">
        <w:rPr>
          <w:sz w:val="10"/>
        </w:rPr>
        <w:t>A data point supporting Lee came in January, when Tencent's Fine Art program defeated Ke Jie, China's Go champion, who had been given a two-stone head start and still lost, writes Wired's Tom Simonite.</w:t>
      </w:r>
    </w:p>
    <w:p w:rsidR="00ED59AC" w:rsidRPr="00EF2206" w:rsidRDefault="00ED59AC" w:rsidP="00ED59AC">
      <w:pPr>
        <w:rPr>
          <w:sz w:val="10"/>
        </w:rPr>
      </w:pPr>
      <w:r w:rsidRPr="00EF2206">
        <w:rPr>
          <w:sz w:val="10"/>
        </w:rPr>
        <w:t>That came after AlphaGo — created by Alphabet's DeepMind — beat South Korean Lee Se-dol, then the fifth-ranked Go player in the world, and then, in May 2017, Ke Jie — the first time he had lost to a machine. Two professors told the NYT that DeepMind's Go triumphs were Sputnik moments for China, which led to its declaration of a race with the U.S.</w:t>
      </w:r>
    </w:p>
    <w:p w:rsidR="00ED59AC" w:rsidRPr="00EF2206" w:rsidRDefault="00ED59AC" w:rsidP="00ED59AC">
      <w:pPr>
        <w:rPr>
          <w:sz w:val="10"/>
        </w:rPr>
      </w:pPr>
      <w:r w:rsidRPr="00EF2206">
        <w:rPr>
          <w:sz w:val="10"/>
        </w:rPr>
        <w:t>A lot of AI advances are published in the open, allowing Chinese researchers to follow along with everyone else, notes Yifei Huang, a machine learning engineer at Outreach.io.</w:t>
      </w:r>
    </w:p>
    <w:p w:rsidR="00ED59AC" w:rsidRPr="00EF2206" w:rsidRDefault="00ED59AC" w:rsidP="00ED59AC">
      <w:pPr>
        <w:rPr>
          <w:sz w:val="10"/>
        </w:rPr>
      </w:pPr>
      <w:r w:rsidRPr="00EF2206">
        <w:rPr>
          <w:sz w:val="10"/>
        </w:rPr>
        <w:t>"America is at a disadvantage because we are No. 1, because of complacency that goes with that," says Chris Nicholson, CEO of Skymind, in which Tencent is an investor. "The U.S. is still No. 1 in research but China is catching up quick. They believe it's their race to win. And I think it's our race to lose."</w:t>
      </w:r>
    </w:p>
    <w:p w:rsidR="00ED59AC" w:rsidRPr="00EF2206" w:rsidRDefault="00ED59AC" w:rsidP="00ED59AC">
      <w:pPr>
        <w:rPr>
          <w:sz w:val="10"/>
        </w:rPr>
      </w:pPr>
      <w:r w:rsidRPr="00EF2206">
        <w:rPr>
          <w:sz w:val="10"/>
        </w:rPr>
        <w:t xml:space="preserve">But, but, but ... </w:t>
      </w:r>
      <w:r w:rsidRPr="00EF2206">
        <w:rPr>
          <w:rStyle w:val="StyleUnderline"/>
        </w:rPr>
        <w:t>U.S. and Canadian AI researchers retain an advantage in what is an archetypically futurist field requiring serious conceptual skills, namely because they can do whatever</w:t>
      </w:r>
      <w:r w:rsidRPr="00EF2206">
        <w:rPr>
          <w:sz w:val="10"/>
        </w:rPr>
        <w:t xml:space="preserve"> they want. The fact of western intellectual freedom may sound like vapid nationalism, but it's actually crucial in AI research:</w:t>
      </w:r>
    </w:p>
    <w:p w:rsidR="00ED59AC" w:rsidRPr="00EF2206" w:rsidRDefault="00ED59AC" w:rsidP="00ED59AC">
      <w:pPr>
        <w:rPr>
          <w:rStyle w:val="StyleUnderline"/>
        </w:rPr>
      </w:pPr>
      <w:r w:rsidRPr="00EF2206">
        <w:rPr>
          <w:rStyle w:val="StyleUnderline"/>
        </w:rPr>
        <w:t>AI is so fluid that no one knows what will move the field forward toward super-intelligence.</w:t>
      </w:r>
    </w:p>
    <w:p w:rsidR="00ED59AC" w:rsidRDefault="00ED59AC" w:rsidP="00ED59AC">
      <w:pPr>
        <w:rPr>
          <w:sz w:val="10"/>
        </w:rPr>
      </w:pPr>
      <w:r w:rsidRPr="00EF2206">
        <w:rPr>
          <w:rStyle w:val="StyleUnderline"/>
        </w:rPr>
        <w:t>China would never start over, as U.S. and Canadian researchers have: "In China, that would be unthinkable,"</w:t>
      </w:r>
      <w:r w:rsidRPr="00EF2206">
        <w:rPr>
          <w:sz w:val="10"/>
        </w:rPr>
        <w:t xml:space="preserve"> said Manny Medina, CEO at Outreach.io in Seattle. AI stars like Facebook's Yann LeCun and the Vector Institute's Geoff Hinton in Toronto, he said, "don't have to ask permission. They can start research and move the ball forward."</w:t>
      </w:r>
    </w:p>
    <w:p w:rsidR="00ED59AC" w:rsidRDefault="00ED59AC" w:rsidP="00ED59AC"/>
    <w:p w:rsidR="007D0CA3" w:rsidRPr="0079473E" w:rsidRDefault="007D0CA3" w:rsidP="007D0CA3">
      <w:pPr>
        <w:pStyle w:val="Heading4"/>
      </w:pPr>
      <w:r>
        <w:t xml:space="preserve">There is </w:t>
      </w:r>
      <w:r w:rsidRPr="0079473E">
        <w:rPr>
          <w:u w:val="single"/>
        </w:rPr>
        <w:t>chronic disconnect</w:t>
      </w:r>
      <w:r>
        <w:t xml:space="preserve"> between the military and private innovations – None of the aff goes to help the US’s military edge</w:t>
      </w:r>
    </w:p>
    <w:p w:rsidR="007D0CA3" w:rsidRDefault="007D0CA3" w:rsidP="007D0CA3">
      <w:pPr>
        <w:rPr>
          <w:rStyle w:val="Style13ptBold"/>
        </w:rPr>
      </w:pPr>
      <w:r>
        <w:rPr>
          <w:rStyle w:val="Style13ptBold"/>
        </w:rPr>
        <w:t>Coleman Spoehr 17</w:t>
      </w:r>
    </w:p>
    <w:p w:rsidR="007D0CA3" w:rsidRPr="0079473E" w:rsidRDefault="007D0CA3" w:rsidP="007D0CA3">
      <w:pPr>
        <w:rPr>
          <w:sz w:val="16"/>
          <w:szCs w:val="16"/>
        </w:rPr>
      </w:pPr>
      <w:r w:rsidRPr="0079473E">
        <w:rPr>
          <w:sz w:val="16"/>
          <w:szCs w:val="16"/>
        </w:rPr>
        <w:t xml:space="preserve">Victoria Coleman, PhD, is the Chief Technology Officer of the Wikimedia Foundation, and a member of the Defense Science Board. Thomas Spoehr, Lieutenant General, U.S. Army (ret.), is the Director of the Center for National Defense, of the Kathryn and Shelby Cullom Davis Institute for National Security and Foreign Policy, at The Heritage Foundation, 5/1/17 (“Reclaiming U.S. Defense Leadership on Innovation: Three Priorities for the New USD(R&amp;E)”, </w:t>
      </w:r>
      <w:hyperlink r:id="rId42" w:history="1">
        <w:r w:rsidRPr="0079473E">
          <w:rPr>
            <w:rStyle w:val="Hyperlink"/>
            <w:sz w:val="16"/>
            <w:szCs w:val="16"/>
          </w:rPr>
          <w:t>https://www.heritage.org/defense/report/reclaiming-us-defense-leadership-innovation-three-priorities-the-new-usdre</w:t>
        </w:r>
      </w:hyperlink>
      <w:r w:rsidRPr="0079473E">
        <w:rPr>
          <w:sz w:val="16"/>
          <w:szCs w:val="16"/>
        </w:rPr>
        <w:t>, Accessed 5/30/18)//DG</w:t>
      </w:r>
    </w:p>
    <w:p w:rsidR="007D0CA3" w:rsidRPr="0079473E" w:rsidRDefault="007D0CA3" w:rsidP="007D0CA3">
      <w:pPr>
        <w:rPr>
          <w:u w:val="single"/>
        </w:rPr>
      </w:pPr>
      <w:r w:rsidRPr="0079473E">
        <w:rPr>
          <w:sz w:val="16"/>
        </w:rPr>
        <w:t xml:space="preserve">In the past 15 years or so, </w:t>
      </w:r>
      <w:r w:rsidRPr="0079473E">
        <w:rPr>
          <w:rStyle w:val="StyleUnderline"/>
        </w:rPr>
        <w:t>as</w:t>
      </w:r>
      <w:r w:rsidRPr="0079473E">
        <w:rPr>
          <w:sz w:val="16"/>
        </w:rPr>
        <w:t xml:space="preserve"> these </w:t>
      </w:r>
      <w:r w:rsidRPr="0079473E">
        <w:rPr>
          <w:rStyle w:val="StyleUnderline"/>
        </w:rPr>
        <w:t>technologies spread beyond enterprise uses</w:t>
      </w:r>
      <w:r w:rsidRPr="0079473E">
        <w:rPr>
          <w:sz w:val="16"/>
        </w:rPr>
        <w:t xml:space="preserve">, </w:t>
      </w:r>
      <w:r w:rsidRPr="0079473E">
        <w:rPr>
          <w:rStyle w:val="StyleUnderline"/>
        </w:rPr>
        <w:t xml:space="preserve">the world witnessed the ascendancy of </w:t>
      </w:r>
      <w:r w:rsidRPr="0079473E">
        <w:rPr>
          <w:rStyle w:val="Emphasis"/>
        </w:rPr>
        <w:t>consumer technology</w:t>
      </w:r>
      <w:r w:rsidRPr="0079473E">
        <w:rPr>
          <w:rStyle w:val="StyleUnderline"/>
        </w:rPr>
        <w:t>.</w:t>
      </w:r>
      <w:r w:rsidRPr="0079473E">
        <w:rPr>
          <w:sz w:val="16"/>
        </w:rPr>
        <w:t xml:space="preserve"> The technology </w:t>
      </w:r>
      <w:r w:rsidRPr="0079473E">
        <w:rPr>
          <w:rStyle w:val="StyleUnderline"/>
        </w:rPr>
        <w:t>landscape today is not defined by the traditional powerhouses of the 1980s and 1990s</w:t>
      </w:r>
      <w:r w:rsidRPr="0079473E">
        <w:rPr>
          <w:sz w:val="16"/>
        </w:rPr>
        <w:t xml:space="preserve">, but by companies that bring these technologies to consumers. A phone maker—Apple—who put a computer in everyone’s pocket; a retailer—Amazon—who invented cloud computing; an advertising company—Google—that made searching the Web child’s play; and a company that acts as a personal address book—Facebook—that built social media as we know it. </w:t>
      </w:r>
      <w:r w:rsidRPr="0079473E">
        <w:rPr>
          <w:rStyle w:val="StyleUnderline"/>
        </w:rPr>
        <w:t xml:space="preserve">Armed with commercial satellite imagery, GPS, and a Facebook account, an adversary can track highly sensitive military operations not only with accuracy, but also with </w:t>
      </w:r>
      <w:r w:rsidRPr="0079473E">
        <w:rPr>
          <w:rStyle w:val="Emphasis"/>
        </w:rPr>
        <w:t>zero technology investment</w:t>
      </w:r>
      <w:r w:rsidRPr="0079473E">
        <w:rPr>
          <w:rStyle w:val="StyleUnderline"/>
        </w:rPr>
        <w:t>.</w:t>
      </w:r>
    </w:p>
    <w:p w:rsidR="007D0CA3" w:rsidRPr="0079473E" w:rsidRDefault="007D0CA3" w:rsidP="007D0CA3">
      <w:pPr>
        <w:rPr>
          <w:sz w:val="16"/>
        </w:rPr>
      </w:pPr>
      <w:r w:rsidRPr="0079473E">
        <w:rPr>
          <w:sz w:val="16"/>
        </w:rPr>
        <w:t xml:space="preserve">The </w:t>
      </w:r>
      <w:r w:rsidRPr="0079473E">
        <w:rPr>
          <w:rStyle w:val="StyleUnderline"/>
        </w:rPr>
        <w:t>companies that came to define the technology context within which the military has to defend the nation today all hail from the West Coast</w:t>
      </w:r>
      <w:r w:rsidRPr="0079473E">
        <w:rPr>
          <w:sz w:val="16"/>
        </w:rPr>
        <w:t>, as do many other disruptors, such as Uber, Tesla, and SpaceX</w:t>
      </w:r>
      <w:r w:rsidRPr="0079473E">
        <w:rPr>
          <w:rStyle w:val="StyleUnderline"/>
        </w:rPr>
        <w:t>. It is no wonder then that Silicon Valley is teeming with company outposts from all over the world</w:t>
      </w:r>
      <w:r w:rsidRPr="0079473E">
        <w:rPr>
          <w:sz w:val="16"/>
        </w:rPr>
        <w:t xml:space="preserve">. Consumer electronics giants, silicon manufacturers, aircraft manufacturers, and automakers are all there, and with sales offices and R&amp;D centers, Open Innovation Centers abound. </w:t>
      </w:r>
      <w:r w:rsidRPr="0079473E">
        <w:rPr>
          <w:rStyle w:val="StyleUnderline"/>
        </w:rPr>
        <w:t>Their purpose: to gain visibility into talent and technologies they can acquire to further their interests.</w:t>
      </w:r>
      <w:r w:rsidRPr="0079473E">
        <w:rPr>
          <w:sz w:val="16"/>
        </w:rPr>
        <w:t xml:space="preserve"> Open innovation is about building a presence in and bridges with innovation hubs, such as Silicon Valley and the Boston Corridor. </w:t>
      </w:r>
      <w:r w:rsidRPr="0079473E">
        <w:rPr>
          <w:rStyle w:val="StyleUnderline"/>
        </w:rPr>
        <w:t xml:space="preserve">Incomprehensibly, the </w:t>
      </w:r>
      <w:r w:rsidRPr="0079473E">
        <w:rPr>
          <w:rStyle w:val="Emphasis"/>
        </w:rPr>
        <w:t>Defense Research Enterprise</w:t>
      </w:r>
      <w:r w:rsidRPr="0079473E">
        <w:rPr>
          <w:sz w:val="16"/>
        </w:rPr>
        <w:t xml:space="preserve"> (consisting loosely of DARPA and the defense laboratories) </w:t>
      </w:r>
      <w:r w:rsidRPr="0079473E">
        <w:rPr>
          <w:rStyle w:val="Emphasis"/>
        </w:rPr>
        <w:t>is mostly absent from these hotspots</w:t>
      </w:r>
      <w:r w:rsidRPr="0079473E">
        <w:rPr>
          <w:sz w:val="16"/>
        </w:rPr>
        <w:t xml:space="preserve">. </w:t>
      </w:r>
      <w:r w:rsidRPr="0079473E">
        <w:rPr>
          <w:rStyle w:val="StyleUnderline"/>
        </w:rPr>
        <w:t>The cost to their mission in support of the warfighter is serious and material</w:t>
      </w:r>
      <w:r w:rsidRPr="0079473E">
        <w:rPr>
          <w:sz w:val="16"/>
        </w:rPr>
        <w:t xml:space="preserve">. </w:t>
      </w:r>
      <w:r w:rsidRPr="0079473E">
        <w:rPr>
          <w:rStyle w:val="StyleUnderline"/>
        </w:rPr>
        <w:t>While efforts</w:t>
      </w:r>
      <w:r w:rsidRPr="0079473E">
        <w:rPr>
          <w:sz w:val="16"/>
        </w:rPr>
        <w:t xml:space="preserve"> at innovation, such as the Defense Innovation Unit Experimental (DIUx), </w:t>
      </w:r>
      <w:r w:rsidRPr="0079473E">
        <w:rPr>
          <w:rStyle w:val="StyleUnderline"/>
        </w:rPr>
        <w:t>are building links</w:t>
      </w:r>
      <w:r w:rsidRPr="0079473E">
        <w:rPr>
          <w:sz w:val="16"/>
        </w:rPr>
        <w:t xml:space="preserve"> with some non-traditional defense vendors, </w:t>
      </w:r>
      <w:r w:rsidRPr="0079473E">
        <w:rPr>
          <w:rStyle w:val="StyleUnderline"/>
        </w:rPr>
        <w:t>they are</w:t>
      </w:r>
      <w:r w:rsidRPr="0079473E">
        <w:rPr>
          <w:sz w:val="16"/>
        </w:rPr>
        <w:t xml:space="preserve">, as their name denotes, </w:t>
      </w:r>
      <w:r w:rsidRPr="0079473E">
        <w:rPr>
          <w:rStyle w:val="Emphasis"/>
        </w:rPr>
        <w:t>merely experiments</w:t>
      </w:r>
      <w:r w:rsidRPr="0079473E">
        <w:rPr>
          <w:sz w:val="16"/>
        </w:rPr>
        <w:t xml:space="preserve">. </w:t>
      </w:r>
      <w:r w:rsidRPr="0079473E">
        <w:rPr>
          <w:rStyle w:val="StyleUnderline"/>
        </w:rPr>
        <w:t xml:space="preserve">These proof-of-concept efforts </w:t>
      </w:r>
      <w:r w:rsidRPr="0079473E">
        <w:rPr>
          <w:rStyle w:val="Emphasis"/>
        </w:rPr>
        <w:t>do not scale</w:t>
      </w:r>
      <w:r w:rsidRPr="0079473E">
        <w:rPr>
          <w:sz w:val="16"/>
        </w:rPr>
        <w:t xml:space="preserve">, </w:t>
      </w:r>
      <w:r w:rsidRPr="0079473E">
        <w:rPr>
          <w:rStyle w:val="StyleUnderline"/>
        </w:rPr>
        <w:t xml:space="preserve">they </w:t>
      </w:r>
      <w:r w:rsidRPr="0079473E">
        <w:rPr>
          <w:rStyle w:val="Emphasis"/>
        </w:rPr>
        <w:t xml:space="preserve">mask the extent of the disconnect </w:t>
      </w:r>
      <w:r w:rsidRPr="0079473E">
        <w:rPr>
          <w:rStyle w:val="StyleUnderline"/>
        </w:rPr>
        <w:t>between the defense and commercial technology sectors, and leave the bulk of the Defense R&amp;D enterprise untouched</w:t>
      </w:r>
      <w:r w:rsidRPr="0079473E">
        <w:rPr>
          <w:sz w:val="16"/>
        </w:rPr>
        <w:t>. The innovation muscle of the Defense Department lies in the defense vendor base—the defense laboratories, DARPA, and the various other defense R&amp;D agencies.</w:t>
      </w:r>
    </w:p>
    <w:p w:rsidR="007D0CA3" w:rsidRPr="0079473E" w:rsidRDefault="007D0CA3" w:rsidP="007D0CA3">
      <w:pPr>
        <w:rPr>
          <w:rStyle w:val="StyleUnderline"/>
        </w:rPr>
      </w:pPr>
      <w:r w:rsidRPr="0079473E">
        <w:rPr>
          <w:sz w:val="16"/>
        </w:rPr>
        <w:t xml:space="preserve">The </w:t>
      </w:r>
      <w:r w:rsidRPr="0079473E">
        <w:rPr>
          <w:rStyle w:val="StyleUnderline"/>
        </w:rPr>
        <w:t>lack of a physical</w:t>
      </w:r>
      <w:r w:rsidRPr="0079473E">
        <w:rPr>
          <w:sz w:val="16"/>
        </w:rPr>
        <w:t xml:space="preserve">, substantial, </w:t>
      </w:r>
      <w:r w:rsidRPr="0079473E">
        <w:rPr>
          <w:rStyle w:val="StyleUnderline"/>
        </w:rPr>
        <w:t xml:space="preserve">and enduring presence of DARPA and the laboratories in Silicon Valley and the other national innovation hotspots means that </w:t>
      </w:r>
      <w:r w:rsidRPr="0079473E">
        <w:rPr>
          <w:rStyle w:val="Emphasis"/>
        </w:rPr>
        <w:t>they are not able</w:t>
      </w:r>
      <w:r w:rsidRPr="0079473E">
        <w:rPr>
          <w:rStyle w:val="StyleUnderline"/>
        </w:rPr>
        <w:t xml:space="preserve"> to act as the eyes and ears of the Defense Department when it comes to emerging technologies and talent in these areas</w:t>
      </w:r>
      <w:r w:rsidRPr="0079473E">
        <w:rPr>
          <w:sz w:val="16"/>
        </w:rPr>
        <w:t xml:space="preserve">. It also </w:t>
      </w:r>
      <w:r w:rsidRPr="0079473E">
        <w:rPr>
          <w:rStyle w:val="StyleUnderline"/>
        </w:rPr>
        <w:t xml:space="preserve">sends a message </w:t>
      </w:r>
      <w:r w:rsidRPr="0079473E">
        <w:rPr>
          <w:sz w:val="16"/>
        </w:rPr>
        <w:t xml:space="preserve">to the defense vendor community </w:t>
      </w:r>
      <w:r w:rsidRPr="0079473E">
        <w:rPr>
          <w:rStyle w:val="StyleUnderline"/>
        </w:rPr>
        <w:t>that harvesting commercial innovation on behalf of the department is a good-to-have vs. an essential core competency</w:t>
      </w:r>
      <w:r w:rsidRPr="0079473E">
        <w:rPr>
          <w:sz w:val="16"/>
        </w:rPr>
        <w:t xml:space="preserve">. The </w:t>
      </w:r>
      <w:r w:rsidRPr="0079473E">
        <w:rPr>
          <w:rStyle w:val="StyleUnderline"/>
        </w:rPr>
        <w:t>consequence is</w:t>
      </w:r>
      <w:r w:rsidRPr="0079473E">
        <w:rPr>
          <w:sz w:val="16"/>
        </w:rPr>
        <w:t xml:space="preserve"> </w:t>
      </w:r>
      <w:r w:rsidRPr="0079473E">
        <w:rPr>
          <w:rStyle w:val="Emphasis"/>
        </w:rPr>
        <w:t>a chronic isolation</w:t>
      </w:r>
      <w:r w:rsidRPr="0079473E">
        <w:rPr>
          <w:sz w:val="16"/>
        </w:rPr>
        <w:t xml:space="preserve"> </w:t>
      </w:r>
      <w:r w:rsidRPr="0079473E">
        <w:rPr>
          <w:rStyle w:val="StyleUnderline"/>
        </w:rPr>
        <w:t>of the defense technology establishment from the very commercial innovation that</w:t>
      </w:r>
      <w:r w:rsidRPr="0079473E">
        <w:rPr>
          <w:sz w:val="16"/>
        </w:rPr>
        <w:t xml:space="preserve"> U.S. competitors and </w:t>
      </w:r>
      <w:r w:rsidRPr="0079473E">
        <w:rPr>
          <w:rStyle w:val="Emphasis"/>
        </w:rPr>
        <w:t>adversaries exploit</w:t>
      </w:r>
      <w:r w:rsidRPr="0079473E">
        <w:rPr>
          <w:sz w:val="16"/>
        </w:rPr>
        <w:t xml:space="preserve"> </w:t>
      </w:r>
      <w:r w:rsidRPr="0079473E">
        <w:rPr>
          <w:rStyle w:val="StyleUnderline"/>
        </w:rPr>
        <w:t xml:space="preserve">to build </w:t>
      </w:r>
      <w:r w:rsidRPr="0079473E">
        <w:rPr>
          <w:rStyle w:val="Emphasis"/>
        </w:rPr>
        <w:t>asymmetric technology advantage</w:t>
      </w:r>
      <w:r w:rsidRPr="0079473E">
        <w:rPr>
          <w:rStyle w:val="StyleUnderline"/>
        </w:rPr>
        <w:t xml:space="preserve"> against this country.</w:t>
      </w:r>
    </w:p>
    <w:p w:rsidR="007D0CA3" w:rsidRDefault="007D0CA3" w:rsidP="007D0CA3">
      <w:pPr>
        <w:pStyle w:val="Heading4"/>
      </w:pPr>
      <w:r>
        <w:t>Companies won’t work with the DOD</w:t>
      </w:r>
    </w:p>
    <w:p w:rsidR="007D0CA3" w:rsidRDefault="007D0CA3" w:rsidP="007D0CA3">
      <w:pPr>
        <w:rPr>
          <w:rStyle w:val="Style13ptBold"/>
        </w:rPr>
      </w:pPr>
      <w:r>
        <w:rPr>
          <w:rStyle w:val="Style13ptBold"/>
        </w:rPr>
        <w:t>Tama 15</w:t>
      </w:r>
    </w:p>
    <w:p w:rsidR="007D0CA3" w:rsidRPr="003C3D99" w:rsidRDefault="007D0CA3" w:rsidP="007D0CA3">
      <w:pPr>
        <w:rPr>
          <w:sz w:val="16"/>
          <w:szCs w:val="16"/>
        </w:rPr>
      </w:pPr>
      <w:r w:rsidRPr="003C3D99">
        <w:rPr>
          <w:sz w:val="16"/>
          <w:szCs w:val="16"/>
        </w:rPr>
        <w:t xml:space="preserve">Jason, Commander Jason Tama is a United States Coast Guard officer with 20 years of experience in a broad array of operational and staff assignments. He most recently served at Coast Guard Sector San Francisco where his engagement with emerging technology companies provided the inspiration for this project. Commander Tama holds a bachelor of science in mechanical engineering from the United States Coast Guard Academy, a master of science in naval architecture and offshore engineering from the University of California, Berkeley, and a master of business administration from the MIT Sloan School of Management. He was also a Marshall Memorial Fellow, July (“There’s no app for that: Disrupting the military-industrial complex”, </w:t>
      </w:r>
      <w:hyperlink r:id="rId43" w:history="1">
        <w:r w:rsidRPr="003C3D99">
          <w:rPr>
            <w:rStyle w:val="Hyperlink"/>
            <w:sz w:val="16"/>
            <w:szCs w:val="16"/>
          </w:rPr>
          <w:t>https://www.brookings.edu/wp-content/uploads/2016/06/No-app-for-that_final-7815.pdf</w:t>
        </w:r>
      </w:hyperlink>
      <w:r w:rsidRPr="003C3D99">
        <w:rPr>
          <w:sz w:val="16"/>
          <w:szCs w:val="16"/>
        </w:rPr>
        <w:t>, Accessed 5/31/18)//DG</w:t>
      </w:r>
    </w:p>
    <w:p w:rsidR="007D0CA3" w:rsidRPr="003C3D99" w:rsidRDefault="007D0CA3" w:rsidP="007D0CA3">
      <w:pPr>
        <w:rPr>
          <w:sz w:val="16"/>
        </w:rPr>
      </w:pPr>
      <w:r w:rsidRPr="003C3D99">
        <w:rPr>
          <w:sz w:val="16"/>
        </w:rPr>
        <w:t>However</w:t>
      </w:r>
      <w:r w:rsidRPr="003C3D99">
        <w:rPr>
          <w:rStyle w:val="StyleUnderline"/>
        </w:rPr>
        <w:t xml:space="preserve">, the vast majority of these executives also </w:t>
      </w:r>
      <w:r w:rsidRPr="003D0819">
        <w:rPr>
          <w:rStyle w:val="Emphasis"/>
        </w:rPr>
        <w:t>could</w:t>
      </w:r>
      <w:r w:rsidRPr="003C3D99">
        <w:rPr>
          <w:rStyle w:val="Emphasis"/>
        </w:rPr>
        <w:t xml:space="preserve"> not envision </w:t>
      </w:r>
      <w:r w:rsidRPr="003C3D99">
        <w:rPr>
          <w:rStyle w:val="StyleUnderline"/>
        </w:rPr>
        <w:t>a viable scenario in which doing business in defense</w:t>
      </w:r>
      <w:r w:rsidRPr="003C3D99">
        <w:rPr>
          <w:sz w:val="16"/>
        </w:rPr>
        <w:t xml:space="preserve">, or the rest of the federal government for that matter, </w:t>
      </w:r>
      <w:r w:rsidRPr="003C3D99">
        <w:rPr>
          <w:rStyle w:val="StyleUnderline"/>
        </w:rPr>
        <w:t>made sense commercially</w:t>
      </w:r>
      <w:r w:rsidRPr="003C3D99">
        <w:rPr>
          <w:sz w:val="16"/>
        </w:rPr>
        <w:t xml:space="preserve">. The </w:t>
      </w:r>
      <w:r w:rsidRPr="003C3D99">
        <w:rPr>
          <w:rStyle w:val="Emphasis"/>
        </w:rPr>
        <w:t>DOD is simply perceived as a bad customer</w:t>
      </w:r>
      <w:r w:rsidRPr="003C3D99">
        <w:rPr>
          <w:sz w:val="16"/>
        </w:rPr>
        <w:t xml:space="preserve">, </w:t>
      </w:r>
      <w:r w:rsidRPr="003C3D99">
        <w:rPr>
          <w:rStyle w:val="StyleUnderline"/>
        </w:rPr>
        <w:t>one that is skewed in favor of larger, traditional players</w:t>
      </w:r>
      <w:r w:rsidRPr="003C3D99">
        <w:rPr>
          <w:sz w:val="16"/>
        </w:rPr>
        <w:t xml:space="preserve">. These </w:t>
      </w:r>
      <w:r w:rsidRPr="003C3D99">
        <w:rPr>
          <w:rStyle w:val="StyleUnderline"/>
        </w:rPr>
        <w:t>traditional “primes” have the expertise to navigate a very complex and opaque acquisitions system as well as the resources to wait out the long and highly uncertain sales cycles</w:t>
      </w:r>
      <w:r w:rsidRPr="003C3D99">
        <w:rPr>
          <w:sz w:val="16"/>
        </w:rPr>
        <w:t>.</w:t>
      </w:r>
    </w:p>
    <w:p w:rsidR="007D0CA3" w:rsidRPr="003C3D99" w:rsidRDefault="007D0CA3" w:rsidP="007D0CA3">
      <w:pPr>
        <w:rPr>
          <w:sz w:val="16"/>
        </w:rPr>
      </w:pPr>
      <w:r w:rsidRPr="003C3D99">
        <w:rPr>
          <w:sz w:val="16"/>
        </w:rPr>
        <w:t xml:space="preserve">Unfortunately, </w:t>
      </w:r>
      <w:r w:rsidRPr="003C3D99">
        <w:rPr>
          <w:rStyle w:val="Emphasis"/>
        </w:rPr>
        <w:t>some will never enter the defense market</w:t>
      </w:r>
      <w:r w:rsidRPr="003C3D99">
        <w:rPr>
          <w:sz w:val="16"/>
        </w:rPr>
        <w:t xml:space="preserve">, </w:t>
      </w:r>
      <w:r w:rsidRPr="003C3D99">
        <w:rPr>
          <w:rStyle w:val="StyleUnderline"/>
        </w:rPr>
        <w:t xml:space="preserve">especially when any association with the national security enterprise fundamentally </w:t>
      </w:r>
      <w:r w:rsidRPr="003C3D99">
        <w:rPr>
          <w:rStyle w:val="Emphasis"/>
        </w:rPr>
        <w:t>threatens their customer trust</w:t>
      </w:r>
      <w:r w:rsidRPr="003C3D99">
        <w:rPr>
          <w:sz w:val="16"/>
        </w:rPr>
        <w:t xml:space="preserve">. </w:t>
      </w:r>
      <w:r w:rsidRPr="003C3D99">
        <w:rPr>
          <w:rStyle w:val="StyleUnderline"/>
        </w:rPr>
        <w:t>When your business model depends on customers trusting your technology</w:t>
      </w:r>
      <w:r w:rsidRPr="003C3D99">
        <w:rPr>
          <w:sz w:val="16"/>
        </w:rPr>
        <w:t xml:space="preserve">, your cloud, your security, </w:t>
      </w:r>
      <w:r w:rsidRPr="003C3D99">
        <w:rPr>
          <w:rStyle w:val="StyleUnderline"/>
        </w:rPr>
        <w:t xml:space="preserve">anything that might erode that is </w:t>
      </w:r>
      <w:r w:rsidRPr="003C3D99">
        <w:rPr>
          <w:rStyle w:val="Emphasis"/>
        </w:rPr>
        <w:t>an existential threat</w:t>
      </w:r>
      <w:r w:rsidRPr="003C3D99">
        <w:rPr>
          <w:sz w:val="16"/>
        </w:rPr>
        <w:t xml:space="preserve">. </w:t>
      </w:r>
      <w:r w:rsidRPr="003C3D99">
        <w:rPr>
          <w:rStyle w:val="StyleUnderline"/>
        </w:rPr>
        <w:t>In these markets the cost of eroding customer trust far outweighs any possible benefit from defense revenue</w:t>
      </w:r>
      <w:r w:rsidRPr="003C3D99">
        <w:rPr>
          <w:sz w:val="16"/>
        </w:rPr>
        <w:t>. It is possible this dynamic could change in the future, but there is no sign of it in the near-term.</w:t>
      </w:r>
    </w:p>
    <w:p w:rsidR="00ED59AC" w:rsidRDefault="00ED59AC" w:rsidP="007D0CA3">
      <w:pPr>
        <w:pStyle w:val="Heading3"/>
      </w:pPr>
      <w:r>
        <w:t>1NC---Disease</w:t>
      </w:r>
    </w:p>
    <w:p w:rsidR="00ED59AC" w:rsidRDefault="008C382C" w:rsidP="00ED59AC">
      <w:pPr>
        <w:pStyle w:val="Heading4"/>
      </w:pPr>
      <w:r>
        <w:t xml:space="preserve">Google is </w:t>
      </w:r>
      <w:r w:rsidRPr="008C382C">
        <w:rPr>
          <w:u w:val="single"/>
        </w:rPr>
        <w:t>already developing</w:t>
      </w:r>
      <w:r>
        <w:t xml:space="preserve"> AI to fight disease</w:t>
      </w:r>
    </w:p>
    <w:p w:rsidR="008C382C" w:rsidRDefault="00411A31" w:rsidP="008C382C">
      <w:pPr>
        <w:rPr>
          <w:rStyle w:val="Style13ptBold"/>
        </w:rPr>
      </w:pPr>
      <w:r>
        <w:rPr>
          <w:rStyle w:val="Style13ptBold"/>
        </w:rPr>
        <w:t>Nelson 18</w:t>
      </w:r>
    </w:p>
    <w:p w:rsidR="00411A31" w:rsidRPr="00411A31" w:rsidRDefault="00411A31" w:rsidP="00411A31">
      <w:pPr>
        <w:rPr>
          <w:rStyle w:val="Style13ptBold"/>
          <w:sz w:val="16"/>
          <w:szCs w:val="16"/>
        </w:rPr>
      </w:pPr>
      <w:r w:rsidRPr="00411A31">
        <w:rPr>
          <w:sz w:val="16"/>
          <w:szCs w:val="16"/>
        </w:rPr>
        <w:t xml:space="preserve">Calley, Writer for Everyday Health, 2/28/18 (“Google Develops Artificial Intelligence to Assess Heart Health”, </w:t>
      </w:r>
      <w:hyperlink r:id="rId44" w:history="1">
        <w:r w:rsidRPr="00411A31">
          <w:rPr>
            <w:rStyle w:val="Hyperlink"/>
            <w:sz w:val="16"/>
            <w:szCs w:val="16"/>
          </w:rPr>
          <w:t>https://www.everydayhealth.com/heart-health/google-develops-artificial-intelligence-assess-heart-health/</w:t>
        </w:r>
      </w:hyperlink>
      <w:r w:rsidRPr="00411A31">
        <w:rPr>
          <w:sz w:val="16"/>
          <w:szCs w:val="16"/>
        </w:rPr>
        <w:t>, Accessed 7/22/18)//DG</w:t>
      </w:r>
    </w:p>
    <w:p w:rsidR="008C382C" w:rsidRPr="008C382C" w:rsidRDefault="008C382C" w:rsidP="00ED59AC">
      <w:pPr>
        <w:rPr>
          <w:sz w:val="16"/>
        </w:rPr>
      </w:pPr>
      <w:r w:rsidRPr="008C382C">
        <w:rPr>
          <w:rStyle w:val="StyleUnderline"/>
        </w:rPr>
        <w:t>The eyes may be the window to the soul, but they’re also a window into heart health thanks to breakthrough health technology that combines artificial intelligence (AI) and machine learning.</w:t>
      </w:r>
      <w:r>
        <w:rPr>
          <w:rStyle w:val="StyleUnderline"/>
        </w:rPr>
        <w:t xml:space="preserve"> </w:t>
      </w:r>
      <w:r w:rsidRPr="008C382C">
        <w:rPr>
          <w:rStyle w:val="StyleUnderline"/>
        </w:rPr>
        <w:t>In a study published in February</w:t>
      </w:r>
      <w:r w:rsidRPr="008C382C">
        <w:rPr>
          <w:sz w:val="16"/>
        </w:rPr>
        <w:t xml:space="preserve"> 2018 in Nature Biomedical Engineering, </w:t>
      </w:r>
      <w:r w:rsidRPr="008C382C">
        <w:rPr>
          <w:rStyle w:val="StyleUnderline"/>
        </w:rPr>
        <w:t>Google AI researchers and Verily</w:t>
      </w:r>
      <w:r w:rsidRPr="008C382C">
        <w:rPr>
          <w:sz w:val="16"/>
        </w:rPr>
        <w:t xml:space="preserve"> (a health tech subsidiary of Google) </w:t>
      </w:r>
      <w:r w:rsidRPr="008C382C">
        <w:rPr>
          <w:rStyle w:val="StyleUnderline"/>
        </w:rPr>
        <w:t xml:space="preserve">teamed up to develop a non-invasive procedure to assess future heart health with retinal imaging techniques. Scientists used AI cameras to observe the blood vessels behind the eyes of more than 250,000 individuals from the United Kingdom and United States. From the collected data, an algorithm predicted the </w:t>
      </w:r>
      <w:r w:rsidRPr="008C382C">
        <w:rPr>
          <w:rStyle w:val="Emphasis"/>
        </w:rPr>
        <w:t>next five years of cardiovascular health</w:t>
      </w:r>
      <w:r w:rsidRPr="008C382C">
        <w:rPr>
          <w:rStyle w:val="StyleUnderline"/>
        </w:rPr>
        <w:t xml:space="preserve"> for each patient with over 70 percent accuracy.</w:t>
      </w:r>
      <w:r>
        <w:rPr>
          <w:rStyle w:val="StyleUnderline"/>
        </w:rPr>
        <w:t xml:space="preserve"> </w:t>
      </w:r>
      <w:r w:rsidRPr="008C382C">
        <w:rPr>
          <w:sz w:val="16"/>
        </w:rPr>
        <w:t>“</w:t>
      </w:r>
      <w:r w:rsidRPr="008C382C">
        <w:rPr>
          <w:rStyle w:val="StyleUnderline"/>
        </w:rPr>
        <w:t>This discovery is particularly exciting because it suggests we might discover even more ways to diagnose health issues from retinal images,</w:t>
      </w:r>
      <w:r w:rsidRPr="008C382C">
        <w:rPr>
          <w:sz w:val="16"/>
        </w:rPr>
        <w:t xml:space="preserve">” Lily Peng, a product manager for the Google Brain AI research group, said on their blog. According to Peng, </w:t>
      </w:r>
      <w:r w:rsidRPr="008C382C">
        <w:rPr>
          <w:rStyle w:val="StyleUnderline"/>
        </w:rPr>
        <w:t>more testing is necessary before the procedure will be available publicly.</w:t>
      </w:r>
      <w:r>
        <w:rPr>
          <w:rStyle w:val="StyleUnderline"/>
        </w:rPr>
        <w:t xml:space="preserve"> </w:t>
      </w:r>
      <w:r w:rsidRPr="008C382C">
        <w:rPr>
          <w:sz w:val="16"/>
        </w:rPr>
        <w:t xml:space="preserve">If perfected, </w:t>
      </w:r>
      <w:r w:rsidRPr="008C382C">
        <w:rPr>
          <w:rStyle w:val="StyleUnderline"/>
        </w:rPr>
        <w:t>retinal imaging could provide a painless and more efficient alternative to getting blood work done, which can take several days to provide results.</w:t>
      </w:r>
      <w:r>
        <w:rPr>
          <w:rStyle w:val="StyleUnderline"/>
        </w:rPr>
        <w:t xml:space="preserve"> </w:t>
      </w:r>
      <w:r w:rsidRPr="008C382C">
        <w:rPr>
          <w:sz w:val="16"/>
        </w:rPr>
        <w:t xml:space="preserve">“To make this useful for patients, </w:t>
      </w:r>
      <w:r w:rsidRPr="008C382C">
        <w:rPr>
          <w:rStyle w:val="StyleUnderline"/>
        </w:rPr>
        <w:t>we will be seeking to understand the effects of interventions such as lifestyle changes or medications on our risk predictions and we will be generating new hypotheses and theories to test</w:t>
      </w:r>
      <w:r w:rsidRPr="008C382C">
        <w:rPr>
          <w:sz w:val="16"/>
        </w:rPr>
        <w:t>,” Peng said.</w:t>
      </w:r>
    </w:p>
    <w:p w:rsidR="008C382C" w:rsidRDefault="008C382C" w:rsidP="00ED59AC"/>
    <w:p w:rsidR="008C382C" w:rsidRDefault="008C382C" w:rsidP="00ED59AC"/>
    <w:p w:rsidR="008C382C" w:rsidRDefault="00411A31" w:rsidP="008C382C">
      <w:pPr>
        <w:pStyle w:val="Heading4"/>
      </w:pPr>
      <w:r>
        <w:t>But even then it won’t work</w:t>
      </w:r>
    </w:p>
    <w:p w:rsidR="00411A31" w:rsidRDefault="00411A31" w:rsidP="00411A31">
      <w:pPr>
        <w:rPr>
          <w:rStyle w:val="Style13ptBold"/>
        </w:rPr>
      </w:pPr>
      <w:r>
        <w:rPr>
          <w:rStyle w:val="Style13ptBold"/>
        </w:rPr>
        <w:t>Nelson 18</w:t>
      </w:r>
    </w:p>
    <w:p w:rsidR="00411A31" w:rsidRPr="00411A31" w:rsidRDefault="00411A31" w:rsidP="00411A31">
      <w:pPr>
        <w:rPr>
          <w:rStyle w:val="Style13ptBold"/>
          <w:sz w:val="16"/>
          <w:szCs w:val="16"/>
        </w:rPr>
      </w:pPr>
      <w:r w:rsidRPr="00411A31">
        <w:rPr>
          <w:sz w:val="16"/>
          <w:szCs w:val="16"/>
        </w:rPr>
        <w:t xml:space="preserve">Calley, Writer for Everyday Health, 2/28/18 (“Google Develops Artificial Intelligence to Assess Heart Health”, </w:t>
      </w:r>
      <w:hyperlink r:id="rId45" w:history="1">
        <w:r w:rsidRPr="00411A31">
          <w:rPr>
            <w:rStyle w:val="Hyperlink"/>
            <w:sz w:val="16"/>
            <w:szCs w:val="16"/>
          </w:rPr>
          <w:t>https://www.everydayhealth.com/heart-health/google-develops-artificial-intelligence-assess-heart-health/</w:t>
        </w:r>
      </w:hyperlink>
      <w:r w:rsidRPr="00411A31">
        <w:rPr>
          <w:sz w:val="16"/>
          <w:szCs w:val="16"/>
        </w:rPr>
        <w:t>, Accessed 7/22/18)//DG</w:t>
      </w:r>
    </w:p>
    <w:p w:rsidR="00732A76" w:rsidRPr="00732A76" w:rsidRDefault="008C382C" w:rsidP="00732A76">
      <w:pPr>
        <w:rPr>
          <w:u w:val="single"/>
        </w:rPr>
      </w:pPr>
      <w:r w:rsidRPr="008C382C">
        <w:rPr>
          <w:sz w:val="16"/>
        </w:rPr>
        <w:t xml:space="preserve"> “</w:t>
      </w:r>
      <w:r w:rsidRPr="008C382C">
        <w:rPr>
          <w:rStyle w:val="StyleUnderline"/>
        </w:rPr>
        <w:t>This technology allows us to look for changes in the blood vessels that may signal diabetes or hypertension</w:t>
      </w:r>
      <w:r w:rsidRPr="008C382C">
        <w:rPr>
          <w:sz w:val="16"/>
        </w:rPr>
        <w:t xml:space="preserve"> [high blood pressure]. Ophthalmologists have sent me patients because their blood vessels indicated high blood pressure,” Dr. Goldberg says. Goldberg explains, </w:t>
      </w:r>
      <w:r w:rsidRPr="008C382C">
        <w:rPr>
          <w:rStyle w:val="StyleUnderline"/>
        </w:rPr>
        <w:t>we are still a few years away from seeing retinal imaging in the doctor’s office</w:t>
      </w:r>
      <w:r w:rsidRPr="008C382C">
        <w:rPr>
          <w:sz w:val="16"/>
        </w:rPr>
        <w:t xml:space="preserve">: The tech is there, </w:t>
      </w:r>
      <w:r w:rsidRPr="008C382C">
        <w:rPr>
          <w:rStyle w:val="StyleUnderline"/>
        </w:rPr>
        <w:t>but the logistics surrounding its implementation are not.</w:t>
      </w:r>
      <w:r>
        <w:rPr>
          <w:rStyle w:val="StyleUnderline"/>
        </w:rPr>
        <w:t xml:space="preserve"> </w:t>
      </w:r>
      <w:r w:rsidRPr="008C382C">
        <w:rPr>
          <w:sz w:val="16"/>
        </w:rPr>
        <w:t>“</w:t>
      </w:r>
      <w:r w:rsidRPr="008C382C">
        <w:rPr>
          <w:rStyle w:val="Emphasis"/>
        </w:rPr>
        <w:t>It’s a study</w:t>
      </w:r>
      <w:r w:rsidRPr="008C382C">
        <w:rPr>
          <w:sz w:val="16"/>
        </w:rPr>
        <w:t xml:space="preserve">, </w:t>
      </w:r>
      <w:r w:rsidRPr="008C382C">
        <w:rPr>
          <w:rStyle w:val="StyleUnderline"/>
        </w:rPr>
        <w:t>so it has to be tested for accuracy and outcomes.</w:t>
      </w:r>
      <w:r w:rsidRPr="008C382C">
        <w:rPr>
          <w:sz w:val="16"/>
        </w:rPr>
        <w:t xml:space="preserve"> </w:t>
      </w:r>
      <w:r w:rsidRPr="008C382C">
        <w:rPr>
          <w:rStyle w:val="StyleUnderline"/>
        </w:rPr>
        <w:t>What are the costs and who is responsible for them — the patients, or the healthcare system?”</w:t>
      </w:r>
      <w:r>
        <w:rPr>
          <w:rStyle w:val="StyleUnderline"/>
        </w:rPr>
        <w:t xml:space="preserve"> </w:t>
      </w:r>
      <w:r w:rsidRPr="008C382C">
        <w:rPr>
          <w:sz w:val="16"/>
        </w:rPr>
        <w:t xml:space="preserve">The Importance of Knowing Your Cardiovascular Disease Risk Factors </w:t>
      </w:r>
      <w:r w:rsidRPr="008C382C">
        <w:rPr>
          <w:rStyle w:val="StyleUnderline"/>
        </w:rPr>
        <w:t xml:space="preserve">Despite advancements in technology, </w:t>
      </w:r>
      <w:r w:rsidRPr="008C382C">
        <w:rPr>
          <w:rStyle w:val="Emphasis"/>
        </w:rPr>
        <w:t>inexpensive preventive care techniques are mainstays.</w:t>
      </w:r>
      <w:r>
        <w:rPr>
          <w:rStyle w:val="Emphasis"/>
        </w:rPr>
        <w:t xml:space="preserve"> </w:t>
      </w:r>
      <w:r w:rsidRPr="008C382C">
        <w:rPr>
          <w:sz w:val="16"/>
        </w:rPr>
        <w:t>Cardiovascular disease, or coronary artery disease (</w:t>
      </w:r>
      <w:r w:rsidRPr="008C382C">
        <w:rPr>
          <w:rStyle w:val="StyleUnderline"/>
        </w:rPr>
        <w:t>CAD</w:t>
      </w:r>
      <w:r w:rsidRPr="008C382C">
        <w:rPr>
          <w:sz w:val="16"/>
        </w:rPr>
        <w:t xml:space="preserve">), </w:t>
      </w:r>
      <w:r w:rsidRPr="008C382C">
        <w:rPr>
          <w:rStyle w:val="StyleUnderline"/>
        </w:rPr>
        <w:t>is preventable if you’re committed to improving your health, and know your risk factors.</w:t>
      </w:r>
    </w:p>
    <w:p w:rsidR="00732A76" w:rsidRDefault="00732A76" w:rsidP="00732A76">
      <w:pPr>
        <w:pStyle w:val="Heading4"/>
      </w:pPr>
      <w:r>
        <w:t xml:space="preserve">AI can’t help healthcare </w:t>
      </w:r>
    </w:p>
    <w:p w:rsidR="00732A76" w:rsidRPr="00851AE2" w:rsidRDefault="00732A76" w:rsidP="00732A76">
      <w:r w:rsidRPr="00851AE2">
        <w:rPr>
          <w:rStyle w:val="Style13ptBold"/>
        </w:rPr>
        <w:t>Ballinger 16</w:t>
      </w:r>
      <w:r>
        <w:t xml:space="preserve"> — (Brandon Ballinger</w:t>
      </w:r>
      <w:r w:rsidRPr="00851AE2">
        <w:t xml:space="preserve">, </w:t>
      </w:r>
      <w:r>
        <w:t>11-19-2016</w:t>
      </w:r>
      <w:r w:rsidRPr="00851AE2">
        <w:t>, "Three Challenges for Artificial Intelligence in Medicine," Published by Cardiogram, https://blog.cardiogr.am/three-challenges-for-artificial-intelligence-in-medicine-dfb9993ae750, Accessed 7-22-2018, JWS)</w:t>
      </w:r>
    </w:p>
    <w:p w:rsidR="00732A76" w:rsidRDefault="00732A76" w:rsidP="00732A76">
      <w:pPr>
        <w:rPr>
          <w:sz w:val="16"/>
        </w:rPr>
      </w:pPr>
      <w:r w:rsidRPr="00851AE2">
        <w:rPr>
          <w:sz w:val="16"/>
        </w:rPr>
        <w:t xml:space="preserve">Modern </w:t>
      </w:r>
      <w:r w:rsidRPr="00851AE2">
        <w:rPr>
          <w:u w:val="single"/>
        </w:rPr>
        <w:t>a</w:t>
      </w:r>
      <w:r w:rsidRPr="00851AE2">
        <w:rPr>
          <w:sz w:val="16"/>
        </w:rPr>
        <w:t xml:space="preserve">rtificial </w:t>
      </w:r>
      <w:r w:rsidRPr="00851AE2">
        <w:rPr>
          <w:u w:val="single"/>
        </w:rPr>
        <w:t>i</w:t>
      </w:r>
      <w:r w:rsidRPr="00851AE2">
        <w:rPr>
          <w:sz w:val="16"/>
        </w:rPr>
        <w:t xml:space="preserve">ntelligence </w:t>
      </w:r>
      <w:r w:rsidRPr="00851AE2">
        <w:rPr>
          <w:u w:val="single"/>
        </w:rPr>
        <w:t>is data-hungry</w:t>
      </w:r>
      <w:r w:rsidRPr="00851AE2">
        <w:rPr>
          <w:sz w:val="16"/>
        </w:rPr>
        <w:t xml:space="preserve">. </w:t>
      </w:r>
      <w:r w:rsidRPr="00851AE2">
        <w:rPr>
          <w:u w:val="single"/>
        </w:rPr>
        <w:t>To make speech recognition</w:t>
      </w:r>
      <w:r w:rsidRPr="00851AE2">
        <w:rPr>
          <w:sz w:val="16"/>
        </w:rPr>
        <w:t xml:space="preserve"> on your Android phone </w:t>
      </w:r>
      <w:r w:rsidRPr="00851AE2">
        <w:rPr>
          <w:u w:val="single"/>
        </w:rPr>
        <w:t>accurate</w:t>
      </w:r>
      <w:r w:rsidRPr="00851AE2">
        <w:rPr>
          <w:sz w:val="16"/>
        </w:rPr>
        <w:t xml:space="preserve">, </w:t>
      </w:r>
      <w:r w:rsidRPr="00851AE2">
        <w:rPr>
          <w:u w:val="single"/>
        </w:rPr>
        <w:t>Google trains</w:t>
      </w:r>
      <w:r w:rsidRPr="00851AE2">
        <w:rPr>
          <w:sz w:val="16"/>
        </w:rPr>
        <w:t xml:space="preserve"> a deep neural network on roughly </w:t>
      </w:r>
      <w:r w:rsidRPr="00851AE2">
        <w:rPr>
          <w:u w:val="single"/>
        </w:rPr>
        <w:t>10,000 hours of annotated speech</w:t>
      </w:r>
      <w:r w:rsidRPr="00851AE2">
        <w:rPr>
          <w:sz w:val="16"/>
        </w:rPr>
        <w:t xml:space="preserve">. In computer vision, ImageNet contains more than 1,034,908 hand-annotated images. These annotations, called labels, are essential to make techniques like deep learning work. </w:t>
      </w:r>
      <w:r w:rsidRPr="00851AE2">
        <w:rPr>
          <w:u w:val="single"/>
        </w:rPr>
        <w:t xml:space="preserve">In medicine, </w:t>
      </w:r>
      <w:r w:rsidRPr="00851AE2">
        <w:rPr>
          <w:rStyle w:val="Emphasis"/>
        </w:rPr>
        <w:t>each label represents a human life at risk</w:t>
      </w:r>
      <w:r w:rsidRPr="00851AE2">
        <w:rPr>
          <w:u w:val="single"/>
        </w:rPr>
        <w:t>.</w:t>
      </w:r>
      <w:r>
        <w:rPr>
          <w:u w:val="single"/>
        </w:rPr>
        <w:t xml:space="preserve"> </w:t>
      </w:r>
      <w:r w:rsidRPr="00851AE2">
        <w:rPr>
          <w:sz w:val="16"/>
        </w:rPr>
        <w:t xml:space="preserve">For example, in our study with UCSF Cardiology, labeled examples come from people visiting the hospital for a procedure called cardioversion, a 400-joule electric shock to the chest that resets your heart rhythm. It can be a scary experience to go through. Many of these patients are gracious enough to wear a heart rate sensor (e.g., an Apple Watch) during the whole procedure in the hope of making life better for the next generation, but we know we’ll never get one million participants, and it would be unconscionable to ask. </w:t>
      </w:r>
      <w:r w:rsidRPr="00851AE2">
        <w:rPr>
          <w:u w:val="single"/>
        </w:rPr>
        <w:t>Can AI work well in situations where we may have 1000x fewer labels than we’re used to?</w:t>
      </w:r>
      <w:r w:rsidRPr="00851AE2">
        <w:rPr>
          <w:sz w:val="16"/>
        </w:rPr>
        <w:t xml:space="preserve"> There’s already some promising work in this direction. First, it was unsupervised learning that sparked interest in deep learning in 2006–2009 — namely, pre-training and autoencoders, which can find structure in data that’s completely unlabeled. More recently, hybrid techniques such as semi-supervised sequence learning have established that you can make accurate predictions with less labeled data if you have a lot of unlabeled data. The most extreme setting is one-shot learning, where the algorithm learns to recognize a new pattern after being given only one label. Fei-Fei Li’s work on one-shot learning for computer vision, for example, “factored” statistical models into separate probability distributions on appearance and position; could similar “factorings” of medical data let us save lives sooner? Recent work on Bayesian program learning (Toronto, MIT, NYU) and one-shot generalization in deep generative models (DeepMind) are promising in this regard. Underlying many of these techniques are the idea that large amounts of unlabeled data may substitute for labeled data. Is that a real advance? Yes. With the proliferation of sensors, unlabeled data is now cheap. Some medical studies are making use of that already. For Cardiogram, that involved building an Apple Watch app to collect about 8.5 billion data points from HealthKit, and then partnering with UCSF Health eHeart project to collect medical-grade labels [left, 5]. Researchers at USC have trained a neural embedding on EMR data. The American Sleep Apnea association partnered with IBM Watson to develop a ResearchKit app where anybody can contribute their sleep data. Central Problem #2: Deployment and the Outside-In Principle </w:t>
      </w:r>
      <w:r w:rsidRPr="00851AE2">
        <w:rPr>
          <w:u w:val="single"/>
        </w:rPr>
        <w:t>Let’s say you’ve built a breakthrough algorithm. What happens next?</w:t>
      </w:r>
      <w:r w:rsidRPr="00851AE2">
        <w:rPr>
          <w:sz w:val="16"/>
        </w:rPr>
        <w:t xml:space="preserve"> The experience of MYCIN showed that research results aren’t enough; </w:t>
      </w:r>
      <w:r w:rsidRPr="00851AE2">
        <w:rPr>
          <w:u w:val="single"/>
        </w:rPr>
        <w:t>you need a path to deployment</w:t>
      </w:r>
      <w:r w:rsidRPr="00851AE2">
        <w:rPr>
          <w:sz w:val="16"/>
        </w:rPr>
        <w:t xml:space="preserve">. Historically, </w:t>
      </w:r>
      <w:r w:rsidRPr="00851AE2">
        <w:rPr>
          <w:rStyle w:val="Emphasis"/>
        </w:rPr>
        <w:t>deployment has been difficult in fields like healthcare</w:t>
      </w:r>
      <w:r w:rsidRPr="00851AE2">
        <w:rPr>
          <w:sz w:val="16"/>
        </w:rPr>
        <w:t xml:space="preserve">, education, and government. Electronic Medical Records have no real equivalent to an “App Store” that would let an individual doctor install a new algorithm [8]. EMR software is generally installed on-premise, sold in multi-year cycles to a centralized procurement team within each hospital system, and </w:t>
      </w:r>
      <w:r w:rsidRPr="00851AE2">
        <w:rPr>
          <w:u w:val="single"/>
        </w:rPr>
        <w:t>new features are driven by federally-mandated checklists</w:t>
      </w:r>
      <w:r w:rsidRPr="00851AE2">
        <w:rPr>
          <w:sz w:val="16"/>
        </w:rPr>
        <w:t xml:space="preserve">. To get a new innovation through a heavyweight procurement process, you need a clear ROI. Unfortunately, </w:t>
      </w:r>
      <w:r w:rsidRPr="00851AE2">
        <w:rPr>
          <w:u w:val="single"/>
        </w:rPr>
        <w:t>hospitals tend to prioritize what they can bill for</w:t>
      </w:r>
      <w:r w:rsidRPr="00851AE2">
        <w:rPr>
          <w:sz w:val="16"/>
        </w:rPr>
        <w:t xml:space="preserve">, which brings us to our ossified and dirigiste payment system, fee-for-service. Under fee-for-service, the hospital bills for each individual activity; in the case of a misdiagnosis, for example, they may perform and bill for follow-up tests. Perversely, that means a better algorithm may actually reduce the revenue of the hospitals expected to adopt it. How on earth would that ever fly? Even worse, since a fee is specified for each individual service, innovations are non-billable by default. While in the abstract, a life-saving algorithm such as MYCIN should be adopted broadly, when you map out the concrete financial incentives, there’s no realistic path to deployment. Fortunately, there is a change we can believe in. First, we don’t “ship” software anymore, we deploy it instantly. Second, the Affordable Care Act creates the ability for startups to own risk end-to-end: full-stack startups for healthcare. First, shipping. Imaging yourself as an AI researcher building Microsoft Word’s spell checker in the 90’s. Your algorithm would be limited to whatever data you could collect in the lab; if you discovered a breakthrough, it would take years to ship. Now imagine yourself ten years later, working on spelling correction at Google. You can build your algorithm based on billions of search queries, clicks, page views, web pages, and links. Once it’s ready, you can deploy it instantly. That leads to a 100x faster feedback loop. More than any one algorithmic advance, systems like Google search perform so well because of this fast feedback loop. The same thing is quietly becoming possible in medicine. We all have a supercomputer in our pocket. If you can find a way to package up artificial intelligence within an iOS or Android app, the deployment process shifts from an enterprise sales cycle to an app store update. Second, the unbundling of risk. The Affordable Care Act has created alternatives to fee-for-service. For example, in bundled payments, Medicare pays a fixed fee for a surgery, and if the patient needs to be re-hospitalized within 90 days, the original provider is on the hook financially for the cost. That flips the incentives: if you invent a new AI algorithm 10% better at predicting risk (or better, preventing it), that now drives the bottom line for a hospital. There are many variants of fee-for-value being tested now: Accountable Care Organizations, risk-based contracting, full capitation, MACRA and MIPS, and more. These two things enable outside-in approaches to healthcare: build up a user base outside the core of the healthcare system (e.g., outside the EMR), but take on risk for core problems within the healthcare system, such as re-hospitalizations. Together, these two factors let startups solve problems end-to-end, much the same way Uber solved transportation end-to-end rather than trying to sell software to taxi companies. Only Partially a Problem: Regulation and Fear </w:t>
      </w:r>
      <w:r w:rsidRPr="00851AE2">
        <w:rPr>
          <w:u w:val="single"/>
        </w:rPr>
        <w:t>Many entrepreneurs</w:t>
      </w:r>
      <w:r w:rsidRPr="00851AE2">
        <w:rPr>
          <w:sz w:val="16"/>
        </w:rPr>
        <w:t xml:space="preserve"> and researchers </w:t>
      </w:r>
      <w:r w:rsidRPr="00851AE2">
        <w:rPr>
          <w:u w:val="single"/>
        </w:rPr>
        <w:t>fear healthcare because it’s highly-regulated</w:t>
      </w:r>
      <w:r w:rsidRPr="00851AE2">
        <w:rPr>
          <w:sz w:val="16"/>
        </w:rPr>
        <w:t xml:space="preserve">. The perception is that </w:t>
      </w:r>
      <w:r w:rsidRPr="00851AE2">
        <w:rPr>
          <w:u w:val="single"/>
        </w:rPr>
        <w:t xml:space="preserve">many regulatory regimes are just an expensive way to </w:t>
      </w:r>
      <w:r w:rsidRPr="00851AE2">
        <w:rPr>
          <w:rStyle w:val="Emphasis"/>
        </w:rPr>
        <w:t>say “no” to new ideas</w:t>
      </w:r>
      <w:r w:rsidRPr="00851AE2">
        <w:rPr>
          <w:sz w:val="16"/>
        </w:rPr>
        <w:t xml:space="preserve">. </w:t>
      </w:r>
    </w:p>
    <w:p w:rsidR="00732A76" w:rsidRDefault="00732A76" w:rsidP="00732A76">
      <w:pPr>
        <w:pStyle w:val="Heading4"/>
      </w:pPr>
      <w:r>
        <w:t>AI can’t solve all disease—only contingent scenarios</w:t>
      </w:r>
    </w:p>
    <w:p w:rsidR="00732A76" w:rsidRPr="00851AE2" w:rsidRDefault="00732A76" w:rsidP="00732A76">
      <w:r w:rsidRPr="005A4834">
        <w:rPr>
          <w:rStyle w:val="Style13ptBold"/>
        </w:rPr>
        <w:t>Clark 18</w:t>
      </w:r>
      <w:r w:rsidRPr="00851AE2">
        <w:t xml:space="preserve"> — </w:t>
      </w:r>
      <w:r>
        <w:t xml:space="preserve">Clark </w:t>
      </w:r>
      <w:r w:rsidRPr="005A4834">
        <w:t xml:space="preserve">served as Vice President of Research &amp; Education at The Health Management Academy </w:t>
      </w:r>
      <w:r w:rsidRPr="00851AE2">
        <w:t xml:space="preserve">(Paul Clark, 2-28-2018, "Why Artificial Intelligence Could Fail Healthcare Providers in 2018," Published by </w:t>
      </w:r>
      <w:r>
        <w:t>Health Consultants</w:t>
      </w:r>
      <w:r w:rsidRPr="00851AE2">
        <w:t>, https://hitconsultant.net/2018/02/28/ai-fail-healthcare-providers-2018/, Accessed 7-22-2018, JWS)</w:t>
      </w:r>
    </w:p>
    <w:p w:rsidR="00732A76" w:rsidRDefault="00732A76" w:rsidP="00732A76">
      <w:r>
        <w:t>Don’t Try to Use AI to Solve Everything</w:t>
      </w:r>
    </w:p>
    <w:p w:rsidR="00732A76" w:rsidRPr="00851AE2" w:rsidRDefault="00732A76" w:rsidP="00732A76">
      <w:r w:rsidRPr="00851AE2">
        <w:rPr>
          <w:u w:val="single"/>
        </w:rPr>
        <w:t>Although machines are able to learn complex problem-solving</w:t>
      </w:r>
      <w:r w:rsidRPr="00851AE2">
        <w:rPr>
          <w:sz w:val="16"/>
        </w:rPr>
        <w:t xml:space="preserve"> in an efficient amount of time, truly omniscient cognitive </w:t>
      </w:r>
      <w:r w:rsidRPr="00851AE2">
        <w:rPr>
          <w:u w:val="single"/>
        </w:rPr>
        <w:t>machines that can solve every challenge do not yet exist</w:t>
      </w:r>
      <w:r w:rsidRPr="00851AE2">
        <w:rPr>
          <w:sz w:val="16"/>
        </w:rPr>
        <w:t xml:space="preserve">, and won’t for quite a while. Therefore, setting up a problem for AI to solve requires precise definition. Problems must be discretely structured using an experimental or quasi-experimental approach. </w:t>
      </w:r>
      <w:r w:rsidRPr="00851AE2">
        <w:rPr>
          <w:rStyle w:val="Emphasis"/>
        </w:rPr>
        <w:t>You can’t</w:t>
      </w:r>
      <w:r>
        <w:rPr>
          <w:rStyle w:val="Emphasis"/>
        </w:rPr>
        <w:t xml:space="preserve"> </w:t>
      </w:r>
      <w:r w:rsidRPr="00851AE2">
        <w:rPr>
          <w:rStyle w:val="Emphasis"/>
        </w:rPr>
        <w:t>simply set a machine loose and “go fishing” for answers</w:t>
      </w:r>
      <w:r w:rsidRPr="00851AE2">
        <w:rPr>
          <w:sz w:val="16"/>
        </w:rPr>
        <w:t xml:space="preserve">. Rather, carefully curate the “golden” datasets that the AI technology can learn how to solve. To put it simply, you have to ask the right questions in the right way to get the right answers. Taking the time to identify a problem and assign specific questions to guide the machine’s problem-solving is critical and well worth the investment of time and background research to ensure success. </w:t>
      </w:r>
      <w:r w:rsidRPr="00851AE2">
        <w:rPr>
          <w:u w:val="single"/>
        </w:rPr>
        <w:t>A common mistake</w:t>
      </w:r>
      <w:r w:rsidRPr="00851AE2">
        <w:rPr>
          <w:sz w:val="16"/>
        </w:rPr>
        <w:t xml:space="preserve"> – one which befell IBM Watson – </w:t>
      </w:r>
      <w:r w:rsidRPr="00851AE2">
        <w:rPr>
          <w:u w:val="single"/>
        </w:rPr>
        <w:t>is selecting a problem that’s simply too big</w:t>
      </w:r>
      <w:r w:rsidRPr="00851AE2">
        <w:rPr>
          <w:sz w:val="16"/>
        </w:rPr>
        <w:t xml:space="preserve">. AI can’t cure cancer in the next year, but it can solve discrete problems and processes in the healthcare provider organization that create value – including saving lives through better, faster and higher quality care delivery. </w:t>
      </w:r>
    </w:p>
    <w:p w:rsidR="00732A76" w:rsidRPr="00F601E6" w:rsidRDefault="00732A76" w:rsidP="00732A76"/>
    <w:p w:rsidR="00732A76" w:rsidRDefault="00732A76" w:rsidP="00732A76"/>
    <w:p w:rsidR="00A5543E" w:rsidRDefault="00A5543E" w:rsidP="007D0CA3">
      <w:pPr>
        <w:pStyle w:val="Heading3"/>
      </w:pPr>
      <w:r>
        <w:t>1NC---Cyber</w:t>
      </w:r>
    </w:p>
    <w:p w:rsidR="00A5543E" w:rsidRDefault="00A5543E" w:rsidP="00A5543E">
      <w:pPr>
        <w:pStyle w:val="Heading4"/>
      </w:pPr>
      <w:r>
        <w:t xml:space="preserve">AI </w:t>
      </w:r>
      <w:r w:rsidR="007D2964" w:rsidRPr="007D2964">
        <w:rPr>
          <w:u w:val="single"/>
        </w:rPr>
        <w:t>destroys</w:t>
      </w:r>
      <w:r>
        <w:t xml:space="preserve"> cyber security</w:t>
      </w:r>
    </w:p>
    <w:p w:rsidR="00A5543E" w:rsidRDefault="00A5543E" w:rsidP="00A5543E">
      <w:pPr>
        <w:rPr>
          <w:rStyle w:val="Style13ptBold"/>
        </w:rPr>
      </w:pPr>
      <w:r>
        <w:rPr>
          <w:rStyle w:val="Style13ptBold"/>
        </w:rPr>
        <w:t>Ashford 18</w:t>
      </w:r>
    </w:p>
    <w:p w:rsidR="00A5543E" w:rsidRPr="00484E87" w:rsidRDefault="00A5543E" w:rsidP="00A5543E">
      <w:pPr>
        <w:rPr>
          <w:sz w:val="16"/>
          <w:szCs w:val="16"/>
        </w:rPr>
      </w:pPr>
      <w:r w:rsidRPr="00484E87">
        <w:rPr>
          <w:sz w:val="16"/>
          <w:szCs w:val="16"/>
        </w:rPr>
        <w:t>Warkick</w:t>
      </w:r>
      <w:r w:rsidR="00484E87" w:rsidRPr="00484E87">
        <w:rPr>
          <w:sz w:val="16"/>
          <w:szCs w:val="16"/>
        </w:rPr>
        <w:t xml:space="preserve">, Warwick Ashford is security editor at Computer Weekly. In October 2016, he was announced the winner of the cyber writer category of the first Security Serious Unsung Hero Awards. He joined the CW team as chief reporter in June 2007, focusing on IT security, business continuity, IT law and regulation, compliance and governance. He was appointed security editor in May 2012. Before joining CW, he spent four years working in various roles including technology editor for ITWeb, an IT news publisher based in Johannesburg, South Africa,  2/21/18 (“AI a threat to cyber security, warns report”, </w:t>
      </w:r>
      <w:hyperlink r:id="rId46" w:history="1">
        <w:r w:rsidR="00484E87" w:rsidRPr="00484E87">
          <w:rPr>
            <w:rStyle w:val="Hyperlink"/>
            <w:sz w:val="16"/>
            <w:szCs w:val="16"/>
          </w:rPr>
          <w:t>https://www.computerweekly.com/news/252435434/AI-a-threat-to-cyber-security-warns-report</w:t>
        </w:r>
      </w:hyperlink>
      <w:r w:rsidR="00484E87" w:rsidRPr="00484E87">
        <w:rPr>
          <w:sz w:val="16"/>
          <w:szCs w:val="16"/>
        </w:rPr>
        <w:t>, Accessed 7/22/18)//DG</w:t>
      </w:r>
    </w:p>
    <w:p w:rsidR="00A5543E" w:rsidRPr="00A5543E" w:rsidRDefault="00A5543E" w:rsidP="00A5543E">
      <w:pPr>
        <w:rPr>
          <w:sz w:val="16"/>
        </w:rPr>
      </w:pPr>
      <w:r w:rsidRPr="00A5543E">
        <w:rPr>
          <w:rStyle w:val="StyleUnderline"/>
        </w:rPr>
        <w:t>The Malicious use of a</w:t>
      </w:r>
      <w:r w:rsidRPr="00A5543E">
        <w:rPr>
          <w:sz w:val="16"/>
        </w:rPr>
        <w:t xml:space="preserve">rtificial </w:t>
      </w:r>
      <w:r w:rsidRPr="00A5543E">
        <w:rPr>
          <w:rStyle w:val="StyleUnderline"/>
        </w:rPr>
        <w:t>i</w:t>
      </w:r>
      <w:r w:rsidRPr="00A5543E">
        <w:rPr>
          <w:sz w:val="16"/>
        </w:rPr>
        <w:t xml:space="preserve">ntelligence </w:t>
      </w:r>
      <w:r w:rsidRPr="00A5543E">
        <w:rPr>
          <w:rStyle w:val="StyleUnderline"/>
        </w:rPr>
        <w:t>report examines the potential security threats from malicious uses of artificial intelligence technologies, and proposes ways to better forecast, prevent and mitigate these threats.</w:t>
      </w:r>
      <w:r>
        <w:rPr>
          <w:rStyle w:val="StyleUnderline"/>
        </w:rPr>
        <w:t xml:space="preserve"> </w:t>
      </w:r>
      <w:r w:rsidRPr="00A5543E">
        <w:rPr>
          <w:sz w:val="16"/>
        </w:rPr>
        <w:t>“</w:t>
      </w:r>
      <w:r w:rsidRPr="00A5543E">
        <w:rPr>
          <w:rStyle w:val="StyleUnderline"/>
        </w:rPr>
        <w:t>Because cyber security today is largely labour-constrained, it is ripe with opportunities for automation using AI</w:t>
      </w:r>
      <w:r w:rsidRPr="00A5543E">
        <w:rPr>
          <w:sz w:val="16"/>
        </w:rPr>
        <w:t xml:space="preserve">. </w:t>
      </w:r>
      <w:r w:rsidRPr="00A5543E">
        <w:rPr>
          <w:rStyle w:val="StyleUnderline"/>
        </w:rPr>
        <w:t xml:space="preserve">Increased use of AI for cyber defence, however, </w:t>
      </w:r>
      <w:r w:rsidRPr="00A5543E">
        <w:rPr>
          <w:rStyle w:val="Emphasis"/>
        </w:rPr>
        <w:t>may introduce new risks</w:t>
      </w:r>
      <w:r w:rsidRPr="00A5543E">
        <w:rPr>
          <w:rStyle w:val="StyleUnderline"/>
        </w:rPr>
        <w:t>,”</w:t>
      </w:r>
      <w:r w:rsidRPr="00A5543E">
        <w:rPr>
          <w:sz w:val="16"/>
        </w:rPr>
        <w:t xml:space="preserve"> the report warns. </w:t>
      </w:r>
      <w:r w:rsidRPr="00A5543E">
        <w:rPr>
          <w:rStyle w:val="StyleUnderline"/>
        </w:rPr>
        <w:t>As AI capabilities become more powerful and widespread, the report predicts an expansion of existing threats by making it easier and cheaper to carry out cyber attacks</w:t>
      </w:r>
      <w:r w:rsidRPr="00A5543E">
        <w:rPr>
          <w:sz w:val="16"/>
        </w:rPr>
        <w:t xml:space="preserve">, the </w:t>
      </w:r>
      <w:r w:rsidRPr="00A5543E">
        <w:rPr>
          <w:rStyle w:val="StyleUnderline"/>
        </w:rPr>
        <w:t>introduction of new threats as attackers exploit vulnerabilities in AI systems used by defenders</w:t>
      </w:r>
      <w:r w:rsidRPr="00A5543E">
        <w:rPr>
          <w:sz w:val="16"/>
        </w:rPr>
        <w:t xml:space="preserve">, </w:t>
      </w:r>
      <w:r w:rsidRPr="00A5543E">
        <w:rPr>
          <w:rStyle w:val="StyleUnderline"/>
        </w:rPr>
        <w:t>and the increased effectiveness of existing attacks through automation, for example</w:t>
      </w:r>
      <w:r w:rsidRPr="00A5543E">
        <w:rPr>
          <w:sz w:val="16"/>
        </w:rPr>
        <w:t>. “</w:t>
      </w:r>
      <w:r w:rsidRPr="00A5543E">
        <w:rPr>
          <w:rStyle w:val="StyleUnderline"/>
        </w:rPr>
        <w:t>The use of AI to automate tasks involved in carrying out cyber attacks will alleviate the existing trade-off between the scale and efficacy of attacks,</w:t>
      </w:r>
      <w:r w:rsidRPr="00A5543E">
        <w:rPr>
          <w:sz w:val="16"/>
        </w:rPr>
        <w:t xml:space="preserve">” the report said. As a result, the </w:t>
      </w:r>
      <w:r w:rsidRPr="00A5543E">
        <w:rPr>
          <w:rStyle w:val="StyleUnderline"/>
        </w:rPr>
        <w:t xml:space="preserve">researchers believe the threat from labour-intensive cyber attacks such as spear phishing </w:t>
      </w:r>
      <w:r w:rsidRPr="00A5543E">
        <w:rPr>
          <w:rStyle w:val="Emphasis"/>
        </w:rPr>
        <w:t>will be increased</w:t>
      </w:r>
      <w:r w:rsidRPr="00A5543E">
        <w:rPr>
          <w:sz w:val="16"/>
        </w:rPr>
        <w:t xml:space="preserve">. </w:t>
      </w:r>
      <w:r w:rsidRPr="00A5543E">
        <w:rPr>
          <w:rStyle w:val="StyleUnderline"/>
        </w:rPr>
        <w:t>They also expect new attacks that exploit human vulnerabilities by using speech synthesis for impersonation, for example.</w:t>
      </w:r>
      <w:r>
        <w:rPr>
          <w:rStyle w:val="StyleUnderline"/>
        </w:rPr>
        <w:t xml:space="preserve"> </w:t>
      </w:r>
      <w:r w:rsidRPr="00A5543E">
        <w:rPr>
          <w:rStyle w:val="StyleUnderline"/>
        </w:rPr>
        <w:t>Malicious actors have natural incentives to experiment with using AI to attack the typically insecure systems of others</w:t>
      </w:r>
      <w:r w:rsidRPr="00A5543E">
        <w:rPr>
          <w:sz w:val="16"/>
        </w:rPr>
        <w:t>, the report said, and while the publicly disclosed use of AI for offensive purposes has been limited to experiments by “white hat” researchers</w:t>
      </w:r>
      <w:r w:rsidRPr="00A5543E">
        <w:rPr>
          <w:rStyle w:val="StyleUnderline"/>
        </w:rPr>
        <w:t>, the pace of progress in AI suggests the likelihood of cyber attacks using machine learning capabilities soon.</w:t>
      </w:r>
      <w:r>
        <w:rPr>
          <w:rStyle w:val="StyleUnderline"/>
        </w:rPr>
        <w:t xml:space="preserve"> </w:t>
      </w:r>
      <w:r w:rsidRPr="00A5543E">
        <w:rPr>
          <w:sz w:val="16"/>
        </w:rPr>
        <w:t>“</w:t>
      </w:r>
      <w:r w:rsidRPr="00A5543E">
        <w:rPr>
          <w:rStyle w:val="StyleUnderline"/>
        </w:rPr>
        <w:t xml:space="preserve">Indeed, some popular accounts of AI and cyber security include claims based on circumstantial evidence that AI is already being used for offence by sophisticated and motivated adversaries. </w:t>
      </w:r>
      <w:r w:rsidRPr="00A5543E">
        <w:rPr>
          <w:sz w:val="16"/>
        </w:rPr>
        <w:t xml:space="preserve">Expert opinion seems to agree that </w:t>
      </w:r>
      <w:r w:rsidRPr="00A5543E">
        <w:rPr>
          <w:rStyle w:val="Emphasis"/>
        </w:rPr>
        <w:t>if this hasn’t happened yet, it will soon,</w:t>
      </w:r>
      <w:r w:rsidRPr="00A5543E">
        <w:rPr>
          <w:sz w:val="16"/>
        </w:rPr>
        <w:t xml:space="preserve">” the report said. According to the authors of the report, </w:t>
      </w:r>
      <w:r w:rsidRPr="00A5543E">
        <w:rPr>
          <w:rStyle w:val="StyleUnderline"/>
        </w:rPr>
        <w:t>the world is “at a critical moment in the co-evolution of AI and cyber security, and should proactively prepare for the next wave of attacks,” which they predict may be larger in number and scale.</w:t>
      </w:r>
      <w:r>
        <w:rPr>
          <w:rStyle w:val="StyleUnderline"/>
        </w:rPr>
        <w:t xml:space="preserve"> </w:t>
      </w:r>
      <w:r w:rsidRPr="00A5543E">
        <w:rPr>
          <w:sz w:val="16"/>
        </w:rPr>
        <w:t xml:space="preserve">The report warns that </w:t>
      </w:r>
      <w:r w:rsidRPr="00A5543E">
        <w:rPr>
          <w:rStyle w:val="StyleUnderline"/>
        </w:rPr>
        <w:t xml:space="preserve">while tools built upon a combination of heuristic and machine learning algorithms to provide capabilities are fairly effective against typical human-authored malware, research has already shown that </w:t>
      </w:r>
      <w:r w:rsidRPr="00A5543E">
        <w:rPr>
          <w:rStyle w:val="Emphasis"/>
        </w:rPr>
        <w:t>AI systems may be able to learn to evade them.</w:t>
      </w:r>
      <w:r>
        <w:rPr>
          <w:rStyle w:val="Emphasis"/>
        </w:rPr>
        <w:t xml:space="preserve"> </w:t>
      </w:r>
      <w:r w:rsidRPr="00A5543E">
        <w:rPr>
          <w:rStyle w:val="StyleUnderline"/>
        </w:rPr>
        <w:t xml:space="preserve">Attackers are expected to use the ability of AI to learn from experience to craft attacks that current technical systems and IT professionals are ill-prepared for, </w:t>
      </w:r>
      <w:r w:rsidRPr="00A5543E">
        <w:rPr>
          <w:sz w:val="16"/>
        </w:rPr>
        <w:t>the report said.</w:t>
      </w:r>
    </w:p>
    <w:p w:rsidR="00A5543E" w:rsidRDefault="00A5543E" w:rsidP="00A5543E"/>
    <w:p w:rsidR="008E402A" w:rsidRDefault="00A5543E" w:rsidP="007D0CA3">
      <w:pPr>
        <w:pStyle w:val="Heading3"/>
      </w:pPr>
      <w:r>
        <w:t>1NC---</w:t>
      </w:r>
      <w:r w:rsidR="007D2964">
        <w:t>Asteroids</w:t>
      </w:r>
    </w:p>
    <w:p w:rsidR="007D0CA3" w:rsidRPr="00B526C7" w:rsidRDefault="007D0CA3" w:rsidP="007D0CA3">
      <w:pPr>
        <w:pStyle w:val="Heading4"/>
        <w:rPr>
          <w:rStyle w:val="Style13ptBold"/>
          <w:b/>
        </w:rPr>
      </w:pPr>
      <w:r w:rsidRPr="00B526C7">
        <w:rPr>
          <w:rStyle w:val="Style13ptBold"/>
          <w:b/>
        </w:rPr>
        <w:t xml:space="preserve">Status Quo solves asteroids--- defensive capabilities already being built and tested. </w:t>
      </w:r>
    </w:p>
    <w:p w:rsidR="007D0CA3" w:rsidRDefault="007D0CA3" w:rsidP="007D0CA3">
      <w:pPr>
        <w:rPr>
          <w:sz w:val="14"/>
        </w:rPr>
      </w:pPr>
      <w:r w:rsidRPr="00B526C7">
        <w:rPr>
          <w:rStyle w:val="Style13ptBold"/>
        </w:rPr>
        <w:t>NASA 17</w:t>
      </w:r>
      <w:r>
        <w:rPr>
          <w:sz w:val="14"/>
        </w:rPr>
        <w:t>, 6-30-2017, "NASA’S First Asteroid Deflection Mission Enters Next Design Phase," https://www.nasa.gov/feature/nasa-s-first-asteroid-deflection-mission-enters-next-design-phase</w:t>
      </w:r>
    </w:p>
    <w:p w:rsidR="007D0CA3" w:rsidRPr="00B526C7" w:rsidRDefault="007D0CA3" w:rsidP="007D0CA3">
      <w:pPr>
        <w:rPr>
          <w:sz w:val="14"/>
        </w:rPr>
      </w:pPr>
      <w:r w:rsidRPr="00B526C7">
        <w:rPr>
          <w:sz w:val="14"/>
        </w:rPr>
        <w:t xml:space="preserve">“DART would be </w:t>
      </w:r>
      <w:r w:rsidRPr="00B526C7">
        <w:rPr>
          <w:rStyle w:val="StyleUnderline"/>
        </w:rPr>
        <w:t>NASA’s</w:t>
      </w:r>
      <w:r w:rsidRPr="00B526C7">
        <w:rPr>
          <w:sz w:val="14"/>
        </w:rPr>
        <w:t xml:space="preserve"> first mission to demonstrate what’s known as the </w:t>
      </w:r>
      <w:r w:rsidRPr="00B526C7">
        <w:rPr>
          <w:rStyle w:val="StyleUnderline"/>
        </w:rPr>
        <w:t>kinetic impactor technique</w:t>
      </w:r>
      <w:r w:rsidRPr="00B526C7">
        <w:rPr>
          <w:sz w:val="14"/>
        </w:rPr>
        <w:t xml:space="preserve"> -- </w:t>
      </w:r>
      <w:r w:rsidRPr="00B526C7">
        <w:rPr>
          <w:rStyle w:val="StyleUnderline"/>
        </w:rPr>
        <w:t>striking the asteroid to shift its orbit -- to defend against a potential future asteroid impact</w:t>
      </w:r>
      <w:r w:rsidRPr="00B526C7">
        <w:rPr>
          <w:sz w:val="14"/>
        </w:rPr>
        <w:t xml:space="preserve">,” said Lindley Johnson, planetary defense officer at NASA Headquarters in Washington. “This approval step advances the project toward an historic test with a non-threatening small asteroid.” While current law directs the development of the DART mission, DART is not identified as a specific budget item in the Administration’s Fiscal Year 2018 budget. The target for DART is an asteroid that will have a distant approach to Earth in October 2022, and then again in 2024. The asteroid is called Didymos -- Greek for “twin” -- because it’s an asteroid binary system that consists of two bodies: Didymos A, about one-half mile (780 meters) in size, and a smaller asteroid orbiting it called Didymos B, about 530 feet (160 meters) in size. DART would impact only the smaller of the two bodies, Didymos B. The Didymos system has been closely studied since 2003. The primary body is a rocky S-type object, with composition similar to that of many asteroids. The composition of its small companion, Didymos B, is unknown, but the size is typical of asteroids that could potentially create regional effects should they impact Earth. “A binary asteroid is the perfect natural laboratory for this test,” said Tom Statler, program scientist for DART at NASA Headquarters. “The fact that Didymos B is in orbit around Didymos A makes it easier to see the results of the impact, and ensures that the experiment doesn’t change the orbit of the pair around the sun.” </w:t>
      </w:r>
      <w:r w:rsidRPr="00B526C7">
        <w:rPr>
          <w:rStyle w:val="StyleUnderline"/>
        </w:rPr>
        <w:t>After launch, DART would fly</w:t>
      </w:r>
      <w:r w:rsidRPr="00B526C7">
        <w:rPr>
          <w:sz w:val="14"/>
        </w:rPr>
        <w:t xml:space="preserve"> to Didymos, </w:t>
      </w:r>
      <w:r w:rsidRPr="00B526C7">
        <w:rPr>
          <w:rStyle w:val="StyleUnderline"/>
        </w:rPr>
        <w:t>and use an on-board autonomous targeting system to aim itself at Didymos B. Then the refrigerator-sized spacecraft would strike the smaller body at a speed about nine times faster than a bullet, approximately 3.7 miles per second</w:t>
      </w:r>
      <w:r w:rsidRPr="00B526C7">
        <w:rPr>
          <w:sz w:val="14"/>
        </w:rPr>
        <w:t xml:space="preserve"> (6 kilometers per second). Earth-based observatories would be able to see the impact and the resulting change in the orbit of Didymos B around Didymos A, allowing scientists to better determine the capabilities of kinetic impact as an asteroid mitigation strategy. The kinetic impact technique works by changing the speed of a threatening asteroid by a small fraction of its total velocity, but by doing it well before the predicted impact so that this small nudge will add up over time to a big shift of the asteroid’s path away from Earth. “</w:t>
      </w:r>
      <w:r w:rsidRPr="00B526C7">
        <w:rPr>
          <w:rStyle w:val="Emphasis"/>
        </w:rPr>
        <w:t>DART is a critical step in demonstrating we can protect our planet from a future asteroid impact</w:t>
      </w:r>
      <w:r w:rsidRPr="00B526C7">
        <w:rPr>
          <w:sz w:val="14"/>
        </w:rPr>
        <w:t xml:space="preserve">,” said Andy Cheng of The Johns Hopkins Applied Physics Laboratory in Laurel, Maryland, the DART investigation co-lead. “Since we don’t know that much about their internal structure or composition, we need to perform this experiment on a real asteroid. With DART, we can show how to protect Earth from an asteroid strike with a kinetic impactor by knocking the hazardous object into a different flight path that would not threaten the planet.” </w:t>
      </w:r>
      <w:r w:rsidRPr="00B526C7">
        <w:rPr>
          <w:rStyle w:val="StyleUnderline"/>
        </w:rPr>
        <w:t>This animation shows how NASA’s Double Asteroid Redirection Test (DART) would target and strike</w:t>
      </w:r>
      <w:r w:rsidRPr="00B526C7">
        <w:rPr>
          <w:sz w:val="14"/>
        </w:rPr>
        <w:t xml:space="preserve"> the smaller (left) element of the binary asteroid Didymos </w:t>
      </w:r>
      <w:r w:rsidRPr="00B526C7">
        <w:rPr>
          <w:rStyle w:val="StyleUnderline"/>
        </w:rPr>
        <w:t>to demonstrate how a kinetic impact could potentially redirect an asteroid as part of the agency’s planetary defense program.</w:t>
      </w:r>
      <w:r>
        <w:rPr>
          <w:rStyle w:val="StyleUnderline"/>
        </w:rPr>
        <w:t xml:space="preserve"> </w:t>
      </w:r>
      <w:r w:rsidRPr="00B526C7">
        <w:rPr>
          <w:sz w:val="14"/>
        </w:rPr>
        <w:t>Credits: NASA/JHUAPL Small asteroids hit Earth almost daily, breaking up harmlessly in the upper atmosphere. Objects large enough to do damage at the surface are much rarer. Objects larger than 0.6 miles (1 kilometer) in diameter -- large enough to cause global effects -- have been the focus of NASA’s ground-based search for potentially hazardous objects with orbits that bring them near the Earth, and about 93 percent of these sized objects have already been found. DART would test technologies to deflect objects in the intermediate size range—large enough to do regional damage, yet small enough that there are many more that have not been observed and could someday hit Earth. NASA-funded telescopes and other assets continue to search for these objects, track their orbits, and determine if they are a threat. To assess and formulate capabilities to address these potential threats, NASA established its Planetary Defense Coordination Office (PDCO) in 2016, which is responsible for finding, tracking and characterizing potentially hazardous asteroids and comets coming near Earth, issuing warnings about possible impacts, and assisting plans and coordination of U.S. government response to an actual impact threat. DART is being designed and would be built and managed by The Johns Hopkins Applied Physics Laboratory (APL) in Laurel, Maryland. The project would be overseen by the Planetary Missions Program Office at Marshall Space Flight Center in Huntsville, Alabama. DART also is supported by teams from the Goddard Space Flight Center, Greenbelt, Maryland; Johnson Space Center, Houston, Texas; and the Jet Propulsion Laboratory, Pasadena, California.</w:t>
      </w:r>
    </w:p>
    <w:p w:rsidR="00732A76" w:rsidRDefault="00732A76" w:rsidP="00732A76">
      <w:pPr>
        <w:pStyle w:val="Heading3"/>
      </w:pPr>
      <w:r>
        <w:t xml:space="preserve">1NC---China </w:t>
      </w:r>
    </w:p>
    <w:p w:rsidR="00732A76" w:rsidRDefault="00732A76" w:rsidP="00732A76">
      <w:pPr>
        <w:pStyle w:val="Heading4"/>
      </w:pPr>
      <w:r>
        <w:t>Doesn’t hurt jobs</w:t>
      </w:r>
    </w:p>
    <w:p w:rsidR="00732A76" w:rsidRDefault="00732A76" w:rsidP="00732A76">
      <w:pPr>
        <w:rPr>
          <w:rStyle w:val="Style13ptBold"/>
        </w:rPr>
      </w:pPr>
      <w:r>
        <w:rPr>
          <w:rStyle w:val="Style13ptBold"/>
        </w:rPr>
        <w:t>Lima 18</w:t>
      </w:r>
    </w:p>
    <w:p w:rsidR="00732A76" w:rsidRPr="007D2964" w:rsidRDefault="00732A76" w:rsidP="00732A76">
      <w:pPr>
        <w:rPr>
          <w:sz w:val="16"/>
          <w:szCs w:val="16"/>
        </w:rPr>
      </w:pPr>
      <w:r w:rsidRPr="007D2964">
        <w:rPr>
          <w:sz w:val="16"/>
          <w:szCs w:val="16"/>
        </w:rPr>
        <w:t>Marcos, Head of the Marketing Innovation and Distribution Program at EMLV, PhD in Communication Technology MSc in Innovation Management BSc in Management, 2/13/18 (</w:t>
      </w:r>
      <w:hyperlink r:id="rId47" w:history="1">
        <w:r w:rsidRPr="007D2964">
          <w:rPr>
            <w:rStyle w:val="Hyperlink"/>
            <w:sz w:val="16"/>
            <w:szCs w:val="16"/>
          </w:rPr>
          <w:t>https://theconversation.com/no-artificial-intelligence-wont-steal-your-childrens-jobs-it-will-make-them-more-creative-and-productive-91672</w:t>
        </w:r>
      </w:hyperlink>
      <w:r w:rsidRPr="007D2964">
        <w:rPr>
          <w:sz w:val="16"/>
          <w:szCs w:val="16"/>
        </w:rPr>
        <w:t>, “No, artificial intelligence won’t steal your children’s jobs – it will make them more creative and productive”, Accessed 7/22/18)//DG</w:t>
      </w:r>
    </w:p>
    <w:p w:rsidR="00732A76" w:rsidRPr="00732A76" w:rsidRDefault="00732A76" w:rsidP="00732A76">
      <w:pPr>
        <w:rPr>
          <w:sz w:val="16"/>
        </w:rPr>
      </w:pPr>
      <w:r w:rsidRPr="00732A76">
        <w:rPr>
          <w:sz w:val="16"/>
        </w:rPr>
        <w:t>“</w:t>
      </w:r>
      <w:r w:rsidRPr="006A6DAC">
        <w:rPr>
          <w:rStyle w:val="StyleUnderline"/>
        </w:rPr>
        <w:t>Whatever your job is, the chances are that one of these machines can do it faster or better than you can.”</w:t>
      </w:r>
      <w:r>
        <w:rPr>
          <w:rStyle w:val="StyleUnderline"/>
        </w:rPr>
        <w:t xml:space="preserve"> </w:t>
      </w:r>
      <w:r w:rsidRPr="00732A76">
        <w:rPr>
          <w:sz w:val="16"/>
        </w:rPr>
        <w:t xml:space="preserve">No, </w:t>
      </w:r>
      <w:r w:rsidRPr="006A6DAC">
        <w:rPr>
          <w:rStyle w:val="StyleUnderline"/>
        </w:rPr>
        <w:t>this is not a 2018 headline about self-driving cars or one of IBM’s new supercomputers</w:t>
      </w:r>
      <w:r w:rsidRPr="00732A76">
        <w:rPr>
          <w:sz w:val="16"/>
        </w:rPr>
        <w:t xml:space="preserve">. Instead, </w:t>
      </w:r>
      <w:r w:rsidRPr="006A6DAC">
        <w:rPr>
          <w:rStyle w:val="StyleUnderline"/>
        </w:rPr>
        <w:t xml:space="preserve">it was published by the Daily Mirror in </w:t>
      </w:r>
      <w:r w:rsidRPr="006A6DAC">
        <w:rPr>
          <w:rStyle w:val="Emphasis"/>
        </w:rPr>
        <w:t>1955</w:t>
      </w:r>
      <w:r w:rsidRPr="006A6DAC">
        <w:rPr>
          <w:rStyle w:val="StyleUnderline"/>
        </w:rPr>
        <w:t>,</w:t>
      </w:r>
      <w:r w:rsidRPr="00732A76">
        <w:rPr>
          <w:sz w:val="16"/>
        </w:rPr>
        <w:t xml:space="preserve"> </w:t>
      </w:r>
      <w:r w:rsidRPr="006A6DAC">
        <w:rPr>
          <w:rStyle w:val="StyleUnderline"/>
        </w:rPr>
        <w:t>when a computer took as much space as a large kitchen and had less power than a pocket calculator.</w:t>
      </w:r>
      <w:r w:rsidRPr="00732A76">
        <w:rPr>
          <w:sz w:val="16"/>
        </w:rPr>
        <w:t xml:space="preserve"> They were called “electronic brains” back then, and evoked both hope and fear. And more than 20 years later, little had changed: </w:t>
      </w:r>
      <w:r w:rsidRPr="006A6DAC">
        <w:rPr>
          <w:rStyle w:val="StyleUnderline"/>
        </w:rPr>
        <w:t xml:space="preserve">In a 1978 BBC documentary about silicon chips, one commentator argued that “They are the reason why Japan is abandoning its shipbuilding and why our children will grow up </w:t>
      </w:r>
      <w:r w:rsidRPr="006A6DAC">
        <w:rPr>
          <w:rStyle w:val="Emphasis"/>
        </w:rPr>
        <w:t>without jobs to go to”.</w:t>
      </w:r>
      <w:r>
        <w:rPr>
          <w:rStyle w:val="Emphasis"/>
        </w:rPr>
        <w:t xml:space="preserve"> </w:t>
      </w:r>
      <w:r w:rsidRPr="006A6DAC">
        <w:rPr>
          <w:rStyle w:val="Emphasis"/>
        </w:rPr>
        <w:t>Artificial intelligence hype is not new</w:t>
      </w:r>
      <w:r>
        <w:rPr>
          <w:rStyle w:val="Emphasis"/>
        </w:rPr>
        <w:t xml:space="preserve"> </w:t>
      </w:r>
      <w:r w:rsidRPr="006A6DAC">
        <w:rPr>
          <w:rStyle w:val="StyleUnderline"/>
        </w:rPr>
        <w:t>If one types</w:t>
      </w:r>
      <w:r w:rsidRPr="00732A76">
        <w:rPr>
          <w:sz w:val="16"/>
        </w:rPr>
        <w:t xml:space="preserve"> “artificial intelligence” (</w:t>
      </w:r>
      <w:r w:rsidRPr="006A6DAC">
        <w:rPr>
          <w:rStyle w:val="StyleUnderline"/>
        </w:rPr>
        <w:t>AI) on Google Books’ Ngram Viewer</w:t>
      </w:r>
      <w:r w:rsidRPr="00732A76">
        <w:rPr>
          <w:sz w:val="16"/>
        </w:rPr>
        <w:t xml:space="preserve"> – a tool that allows us to check how often a term was printed in a book between 1800 and 2008 – </w:t>
      </w:r>
      <w:r w:rsidRPr="006A6DAC">
        <w:rPr>
          <w:rStyle w:val="StyleUnderline"/>
        </w:rPr>
        <w:t>we can clearly see that our modern-day hype, optimism and deep concern about AI are by no means a novelty.</w:t>
      </w:r>
      <w:r>
        <w:rPr>
          <w:rStyle w:val="StyleUnderline"/>
        </w:rPr>
        <w:t xml:space="preserve"> </w:t>
      </w:r>
      <w:r w:rsidRPr="006A6DAC">
        <w:rPr>
          <w:rStyle w:val="StyleUnderline"/>
        </w:rPr>
        <w:t>The history of AI is a long series of booms and busts</w:t>
      </w:r>
      <w:r w:rsidRPr="00732A76">
        <w:rPr>
          <w:sz w:val="16"/>
        </w:rPr>
        <w:t xml:space="preserve">. </w:t>
      </w:r>
      <w:r w:rsidRPr="006A6DAC">
        <w:rPr>
          <w:rStyle w:val="StyleUnderline"/>
        </w:rPr>
        <w:t>The first “AI spring” took place between 1956 and 1974, with pioneers such as the young Marvin Minsky</w:t>
      </w:r>
      <w:r w:rsidRPr="00732A76">
        <w:rPr>
          <w:sz w:val="16"/>
        </w:rPr>
        <w:t xml:space="preserve">. This was followed by the “first AI winter” (1974-1980), when disillusion with the gap between machine learning and human cognitive capacities first led to disinvestment and disinterest in the topic. A second boom (1980-1987) was followed by another “winter” (1987-2001). Since the 2000s we’ve been surfing the third “AI spring”. </w:t>
      </w:r>
      <w:r w:rsidRPr="006A6DAC">
        <w:rPr>
          <w:rStyle w:val="StyleUnderline"/>
        </w:rPr>
        <w:t>There’s plenty of reasons to believe this latest wave of interest for AI is going to be more durable</w:t>
      </w:r>
      <w:r w:rsidRPr="00732A76">
        <w:rPr>
          <w:sz w:val="16"/>
        </w:rPr>
        <w:t xml:space="preserve">. According to Gartner Research, </w:t>
      </w:r>
      <w:r w:rsidRPr="006A6DAC">
        <w:rPr>
          <w:rStyle w:val="StyleUnderline"/>
        </w:rPr>
        <w:t>technologies typically go from a “peak of inflated expectations” through a “trough of disillusionment” until they finally reach a “plateau of productivity</w:t>
      </w:r>
      <w:r w:rsidRPr="00732A76">
        <w:rPr>
          <w:sz w:val="16"/>
        </w:rPr>
        <w:t xml:space="preserve">”. </w:t>
      </w:r>
      <w:r w:rsidRPr="006A6DAC">
        <w:rPr>
          <w:rStyle w:val="StyleUnderline"/>
        </w:rPr>
        <w:t xml:space="preserve">AI-intensive technologies such as virtual assistants, the Internet of Things, smart robots and augmented data discovery are about to reach the </w:t>
      </w:r>
      <w:r w:rsidRPr="006A6DAC">
        <w:rPr>
          <w:rStyle w:val="Emphasis"/>
        </w:rPr>
        <w:t>peak</w:t>
      </w:r>
      <w:r w:rsidRPr="006A6DAC">
        <w:rPr>
          <w:rStyle w:val="StyleUnderline"/>
        </w:rPr>
        <w:t>.</w:t>
      </w:r>
      <w:r w:rsidRPr="00732A76">
        <w:rPr>
          <w:sz w:val="16"/>
        </w:rPr>
        <w:t xml:space="preserve"> </w:t>
      </w:r>
      <w:r w:rsidRPr="006A6DAC">
        <w:rPr>
          <w:rStyle w:val="StyleUnderline"/>
        </w:rPr>
        <w:t>Deep learning, machine learning and cognitive expert advisors are expected to reach the plateau of mainstream applications in two to five years.</w:t>
      </w:r>
      <w:r>
        <w:rPr>
          <w:rStyle w:val="StyleUnderline"/>
        </w:rPr>
        <w:t xml:space="preserve"> </w:t>
      </w:r>
      <w:r w:rsidRPr="00732A76">
        <w:rPr>
          <w:sz w:val="16"/>
        </w:rPr>
        <w:t xml:space="preserve">Narrow intelligence </w:t>
      </w:r>
      <w:r w:rsidRPr="006A6DAC">
        <w:rPr>
          <w:rStyle w:val="StyleUnderline"/>
        </w:rPr>
        <w:t>We finally seem to have enough computing power to credibly develop what is called “narrow AI</w:t>
      </w:r>
      <w:r w:rsidRPr="00732A76">
        <w:rPr>
          <w:sz w:val="16"/>
        </w:rPr>
        <w:t xml:space="preserve">”, of which all the aforementioned technologies are an example. </w:t>
      </w:r>
      <w:r w:rsidRPr="006A6DAC">
        <w:rPr>
          <w:rStyle w:val="StyleUnderline"/>
        </w:rPr>
        <w:t xml:space="preserve">These are not to be confused with “artificial general intelligence” (AGI), which scientist and futurologist Ray Kurzweil called “strong AI”. </w:t>
      </w:r>
      <w:r w:rsidRPr="00732A76">
        <w:rPr>
          <w:sz w:val="16"/>
        </w:rPr>
        <w:t xml:space="preserve">Some of the most advanced AI systems to date, such as IBM’s Watson supercomputer or Google’s AlphaGo, are examples of narrow AI. They can be trained to perform complex tasks such as identifying cancerous skin patterns or playing the ancient Chinese strategy game of Go. They are very far, however, from being capable to do everyday general intelligence tasks such as gardening, arguing or inventing a children’s story. </w:t>
      </w:r>
      <w:r w:rsidRPr="00732A76">
        <w:rPr>
          <w:rStyle w:val="StyleUnderline"/>
        </w:rPr>
        <w:t>The cautionary prophecies of visionaries like Elon Musk, Bill Gates and Stephen Hawking against AI really are meant as an early warning against the dangers of AGI, but that is not something our children will be confronted with</w:t>
      </w:r>
      <w:r w:rsidRPr="00732A76">
        <w:rPr>
          <w:sz w:val="16"/>
        </w:rPr>
        <w:t xml:space="preserve">. </w:t>
      </w:r>
      <w:r w:rsidRPr="00732A76">
        <w:rPr>
          <w:rStyle w:val="StyleUnderline"/>
        </w:rPr>
        <w:t>Their immediate partners will be of the narrow AI kind</w:t>
      </w:r>
      <w:r w:rsidRPr="00732A76">
        <w:rPr>
          <w:sz w:val="16"/>
        </w:rPr>
        <w:t xml:space="preserve">. </w:t>
      </w:r>
      <w:r w:rsidRPr="00732A76">
        <w:rPr>
          <w:rStyle w:val="StyleUnderline"/>
        </w:rPr>
        <w:t>The future of labour depends on how well we equip them to use computers as cognitive partners .</w:t>
      </w:r>
      <w:r>
        <w:rPr>
          <w:rStyle w:val="StyleUnderline"/>
        </w:rPr>
        <w:t xml:space="preserve"> </w:t>
      </w:r>
      <w:r w:rsidRPr="00732A76">
        <w:rPr>
          <w:sz w:val="16"/>
        </w:rPr>
        <w:t xml:space="preserve">Better together Garry </w:t>
      </w:r>
      <w:r w:rsidRPr="00732A76">
        <w:rPr>
          <w:rStyle w:val="StyleUnderline"/>
        </w:rPr>
        <w:t>Kasparov</w:t>
      </w:r>
      <w:r w:rsidRPr="00732A76">
        <w:rPr>
          <w:sz w:val="16"/>
        </w:rPr>
        <w:t xml:space="preserve"> – the chess grandmaster who was defeated by IBM’s Deep Blue computer in 1997 – </w:t>
      </w:r>
      <w:r w:rsidRPr="00732A76">
        <w:rPr>
          <w:rStyle w:val="StyleUnderline"/>
        </w:rPr>
        <w:t>calls this human-machine cooperation “</w:t>
      </w:r>
      <w:r w:rsidRPr="00732A76">
        <w:rPr>
          <w:rStyle w:val="Emphasis"/>
        </w:rPr>
        <w:t>augmented intelligence</w:t>
      </w:r>
      <w:r w:rsidRPr="00732A76">
        <w:rPr>
          <w:sz w:val="16"/>
        </w:rPr>
        <w:t xml:space="preserve">”. </w:t>
      </w:r>
      <w:r w:rsidRPr="00732A76">
        <w:rPr>
          <w:rStyle w:val="StyleUnderline"/>
        </w:rPr>
        <w:t xml:space="preserve">He compares this “augmentation” to the mythic image of a centaur: combine a quadruped’s horsepower with the intuition of a human mind. </w:t>
      </w:r>
      <w:r w:rsidRPr="00732A76">
        <w:rPr>
          <w:sz w:val="16"/>
        </w:rPr>
        <w:t xml:space="preserve">To illustrate the potential of centaurs, </w:t>
      </w:r>
      <w:r w:rsidRPr="00732A76">
        <w:rPr>
          <w:rStyle w:val="StyleUnderline"/>
        </w:rPr>
        <w:t>he describes a freestyle chess tournament in 2005 in which any combination of human-machine teams was possible. In his words:</w:t>
      </w:r>
      <w:r>
        <w:rPr>
          <w:rStyle w:val="StyleUnderline"/>
        </w:rPr>
        <w:t xml:space="preserve"> </w:t>
      </w:r>
      <w:r w:rsidRPr="00732A76">
        <w:rPr>
          <w:sz w:val="16"/>
        </w:rPr>
        <w:t>“</w:t>
      </w:r>
      <w:r w:rsidRPr="00732A76">
        <w:rPr>
          <w:rStyle w:val="StyleUnderline"/>
        </w:rPr>
        <w:t xml:space="preserve">The winner was revealed to be not a grandmaster with a state-of-the-art PC but a pair of amateur American chess players using </w:t>
      </w:r>
      <w:r w:rsidRPr="00732A76">
        <w:rPr>
          <w:rStyle w:val="Emphasis"/>
        </w:rPr>
        <w:t>three computers at the same time</w:t>
      </w:r>
      <w:r w:rsidRPr="00732A76">
        <w:rPr>
          <w:rStyle w:val="StyleUnderline"/>
        </w:rPr>
        <w:t xml:space="preserve">. </w:t>
      </w:r>
      <w:r w:rsidRPr="00732A76">
        <w:rPr>
          <w:sz w:val="16"/>
        </w:rPr>
        <w:t xml:space="preserve">Their skill at manipulating and ‘coaching’ their computers to look very deeply into positions effectively counteracted the superior chess understanding of their grand-master opponents and the greater computational power of other participants. Weak human + machine + better process was superior to a strong computer alone and, more remarkably, superior to a strong human + machine + inferior process. </w:t>
      </w:r>
      <w:r w:rsidRPr="00732A76">
        <w:rPr>
          <w:rStyle w:val="StyleUnderline"/>
        </w:rPr>
        <w:t>Human strategic guidance combined with the tactical acuity of a computer was overwhelming.”</w:t>
      </w:r>
      <w:r>
        <w:rPr>
          <w:rStyle w:val="StyleUnderline"/>
        </w:rPr>
        <w:t xml:space="preserve"> </w:t>
      </w:r>
      <w:r w:rsidRPr="00732A76">
        <w:rPr>
          <w:rStyle w:val="StyleUnderline"/>
        </w:rPr>
        <w:t>Human-machine cognitive partnerships can amplify what each partner does best: humans are great at making intuitive and creative decisions based on knowledge while computers are good at sifting through large amounts of data to produce information that will feed into human knowledge and decision making.</w:t>
      </w:r>
      <w:r w:rsidRPr="00732A76">
        <w:rPr>
          <w:sz w:val="16"/>
        </w:rPr>
        <w:t xml:space="preserve"> </w:t>
      </w:r>
      <w:r w:rsidRPr="00732A76">
        <w:rPr>
          <w:rStyle w:val="StyleUnderline"/>
        </w:rPr>
        <w:t xml:space="preserve">We use this combination of narrow AI and human unique cognitive and motor skills every day, often without realising it. </w:t>
      </w:r>
      <w:r w:rsidRPr="00732A76">
        <w:rPr>
          <w:sz w:val="16"/>
        </w:rPr>
        <w:t>A few examples:</w:t>
      </w:r>
      <w:r>
        <w:rPr>
          <w:rStyle w:val="StyleUnderline"/>
        </w:rPr>
        <w:t xml:space="preserve"> </w:t>
      </w:r>
      <w:r w:rsidRPr="00732A76">
        <w:rPr>
          <w:sz w:val="16"/>
        </w:rPr>
        <w:t xml:space="preserve">Using Internet search engines to find content (videos, images, articles) that will be helpful in preparing for a school assignment. Then combining them in creative ways in a multimedia slide presentation. Using a translation algorithm to produce a first draft of a document in a different language, then manually improving the style and grammar of the final document. Driving a car to an unknown destination using a smartphone GPS application to navigate through alternative routes based on real-time traffic information; Relying on a movie-streaming platform to shortlist films you are going to appreciate based on your recent history; making the final choice based on mood, social context, serendipity. </w:t>
      </w:r>
      <w:r w:rsidRPr="00732A76">
        <w:rPr>
          <w:rStyle w:val="StyleUnderline"/>
        </w:rPr>
        <w:t xml:space="preserve">Netflix is a great example of this </w:t>
      </w:r>
      <w:r w:rsidRPr="00732A76">
        <w:rPr>
          <w:rStyle w:val="Emphasis"/>
        </w:rPr>
        <w:t>collaboration at its best</w:t>
      </w:r>
      <w:r w:rsidRPr="00732A76">
        <w:rPr>
          <w:sz w:val="16"/>
        </w:rPr>
        <w:t xml:space="preserve">. </w:t>
      </w:r>
      <w:r w:rsidRPr="00732A76">
        <w:rPr>
          <w:rStyle w:val="StyleUnderline"/>
        </w:rPr>
        <w:t>By using machine-learning algorithms to analyse how often and how long people watch their content, they can determine how engaging each story component is to certain audiences</w:t>
      </w:r>
      <w:r w:rsidRPr="00732A76">
        <w:rPr>
          <w:sz w:val="16"/>
        </w:rPr>
        <w:t xml:space="preserve">. This </w:t>
      </w:r>
      <w:r w:rsidRPr="00732A76">
        <w:rPr>
          <w:rStyle w:val="StyleUnderline"/>
        </w:rPr>
        <w:t>information is used by screenwriters, producers and directors to better understand what and how to create new content</w:t>
      </w:r>
      <w:r w:rsidRPr="00732A76">
        <w:rPr>
          <w:sz w:val="16"/>
        </w:rPr>
        <w:t xml:space="preserve">. Virtual-reality technology allows content creators to experiment with different storytelling perspectives before they ever shoot a single scene. Likewise, </w:t>
      </w:r>
      <w:r w:rsidRPr="00732A76">
        <w:rPr>
          <w:rStyle w:val="StyleUnderline"/>
        </w:rPr>
        <w:t>architects can rely on computers to adjust the functional aspects of their work</w:t>
      </w:r>
      <w:r w:rsidRPr="00732A76">
        <w:rPr>
          <w:sz w:val="16"/>
        </w:rPr>
        <w:t xml:space="preserve">. Software </w:t>
      </w:r>
      <w:r w:rsidRPr="00732A76">
        <w:rPr>
          <w:rStyle w:val="StyleUnderline"/>
        </w:rPr>
        <w:t>engineers can focus on the overall systems structure while machines provide ready-to-use code snippets and libraries to speed up the process</w:t>
      </w:r>
      <w:r w:rsidRPr="00732A76">
        <w:rPr>
          <w:sz w:val="16"/>
        </w:rPr>
        <w:t xml:space="preserve">. </w:t>
      </w:r>
      <w:r w:rsidRPr="00732A76">
        <w:rPr>
          <w:rStyle w:val="StyleUnderline"/>
        </w:rPr>
        <w:t>Marketers rely on big data and visualisation tools to determine how to better understand customer needs and develop better products and services</w:t>
      </w:r>
      <w:r w:rsidRPr="00732A76">
        <w:rPr>
          <w:sz w:val="16"/>
        </w:rPr>
        <w:t xml:space="preserve">. None of these tasks could be accomplished by AI without human guidance. Conversely, human creativity and productivity have been enormously leveraged by this AI support, allowing to achieve better quality solutions at lower costs. </w:t>
      </w:r>
      <w:r w:rsidRPr="00732A76">
        <w:rPr>
          <w:rStyle w:val="StyleUnderline"/>
        </w:rPr>
        <w:t>Losses and gains</w:t>
      </w:r>
      <w:r>
        <w:rPr>
          <w:rStyle w:val="StyleUnderline"/>
        </w:rPr>
        <w:t xml:space="preserve"> </w:t>
      </w:r>
      <w:r w:rsidRPr="00732A76">
        <w:rPr>
          <w:rStyle w:val="StyleUnderline"/>
        </w:rPr>
        <w:t>As innovation accelerates, thousands of jobs will disappear, just as it has happened in the previous cycles of industrial revolutions. Machines powered by narrow AI algorithms can already perform certain 3D tasks</w:t>
      </w:r>
      <w:r w:rsidRPr="00732A76">
        <w:rPr>
          <w:sz w:val="16"/>
        </w:rPr>
        <w:t xml:space="preserve"> (“dull, dirty and dangerous”) much better than humans. </w:t>
      </w:r>
      <w:r w:rsidRPr="00732A76">
        <w:rPr>
          <w:rStyle w:val="StyleUnderline"/>
        </w:rPr>
        <w:t>This may create enormous pain for those who are losing their jobs over the next few years,</w:t>
      </w:r>
      <w:r w:rsidRPr="00732A76">
        <w:rPr>
          <w:sz w:val="16"/>
        </w:rPr>
        <w:t xml:space="preserve"> particularly if they don’t acquire the computer-related skills that would enable them to find more creative opportunities. </w:t>
      </w:r>
      <w:r w:rsidRPr="00732A76">
        <w:rPr>
          <w:rStyle w:val="StyleUnderline"/>
        </w:rPr>
        <w:t>We must learn from the previous waves of creative destruction if we are to mitigate human suffering and increasing inequality.</w:t>
      </w:r>
      <w:r>
        <w:rPr>
          <w:rStyle w:val="StyleUnderline"/>
        </w:rPr>
        <w:t xml:space="preserve"> </w:t>
      </w:r>
      <w:r w:rsidRPr="00732A76">
        <w:rPr>
          <w:sz w:val="16"/>
        </w:rPr>
        <w:t xml:space="preserve">For example, </w:t>
      </w:r>
      <w:r w:rsidRPr="00732A76">
        <w:rPr>
          <w:rStyle w:val="StyleUnderline"/>
        </w:rPr>
        <w:t>some statistics indicate that as much as 3% of the population in developed countries work as drivers</w:t>
      </w:r>
      <w:r w:rsidRPr="00732A76">
        <w:rPr>
          <w:sz w:val="16"/>
        </w:rPr>
        <w:t xml:space="preserve">. When automated cars become a reality in the next 15 to 25 years, we must offer people who will be “structurally unemployed” some sort of compensation income, training and re-positioning opportunities. Fortunately, </w:t>
      </w:r>
      <w:r w:rsidRPr="00732A76">
        <w:rPr>
          <w:rStyle w:val="StyleUnderline"/>
        </w:rPr>
        <w:t xml:space="preserve">the Schumpeterian waves of destructive </w:t>
      </w:r>
      <w:r w:rsidRPr="00732A76">
        <w:rPr>
          <w:rStyle w:val="Emphasis"/>
        </w:rPr>
        <w:t>innovation also create jobs</w:t>
      </w:r>
      <w:r w:rsidRPr="00732A76">
        <w:rPr>
          <w:sz w:val="16"/>
        </w:rPr>
        <w:t xml:space="preserve">. </w:t>
      </w:r>
      <w:r w:rsidRPr="00732A76">
        <w:rPr>
          <w:rStyle w:val="StyleUnderline"/>
        </w:rPr>
        <w:t xml:space="preserve">History has shown that disruptive innovations are </w:t>
      </w:r>
      <w:r w:rsidRPr="00732A76">
        <w:rPr>
          <w:rStyle w:val="Emphasis"/>
        </w:rPr>
        <w:t>not always a zero-sum game</w:t>
      </w:r>
      <w:r w:rsidRPr="00732A76">
        <w:rPr>
          <w:sz w:val="16"/>
        </w:rPr>
        <w:t xml:space="preserve">. On the long run, </w:t>
      </w:r>
      <w:r w:rsidRPr="00732A76">
        <w:rPr>
          <w:rStyle w:val="StyleUnderline"/>
        </w:rPr>
        <w:t>the loss of low-added-value jobs to machines can have a positive impact in the overall quality of life of most workers</w:t>
      </w:r>
      <w:r w:rsidRPr="00732A76">
        <w:rPr>
          <w:sz w:val="16"/>
        </w:rPr>
        <w:t xml:space="preserve">. </w:t>
      </w:r>
      <w:r w:rsidRPr="00732A76">
        <w:rPr>
          <w:rStyle w:val="StyleUnderline"/>
        </w:rPr>
        <w:t>The ATM paradox is a good example of this</w:t>
      </w:r>
      <w:r w:rsidRPr="00732A76">
        <w:rPr>
          <w:sz w:val="16"/>
        </w:rPr>
        <w:t xml:space="preserve">. As the use of automatic teller machines spread in the 1980s and ‘90s, many predicted massive unemployment in the banking sector. Instead, </w:t>
      </w:r>
      <w:r w:rsidRPr="00732A76">
        <w:rPr>
          <w:rStyle w:val="StyleUnderline"/>
        </w:rPr>
        <w:t>ATMs created more jobs as the cost of opening new agencies decreased</w:t>
      </w:r>
      <w:r w:rsidRPr="00732A76">
        <w:rPr>
          <w:sz w:val="16"/>
        </w:rPr>
        <w:t xml:space="preserve">. </w:t>
      </w:r>
      <w:r w:rsidRPr="00732A76">
        <w:rPr>
          <w:rStyle w:val="StyleUnderline"/>
        </w:rPr>
        <w:t>The number of agencies multiplied, as did the portfolio of banking products.</w:t>
      </w:r>
      <w:r w:rsidRPr="00732A76">
        <w:rPr>
          <w:sz w:val="16"/>
        </w:rPr>
        <w:t xml:space="preserve"> </w:t>
      </w:r>
      <w:r w:rsidRPr="00732A76">
        <w:rPr>
          <w:rStyle w:val="StyleUnderline"/>
        </w:rPr>
        <w:t>Thanks to automation</w:t>
      </w:r>
      <w:r w:rsidRPr="00732A76">
        <w:rPr>
          <w:sz w:val="16"/>
        </w:rPr>
        <w:t xml:space="preserve">, </w:t>
      </w:r>
      <w:r w:rsidRPr="00732A76">
        <w:rPr>
          <w:rStyle w:val="StyleUnderline"/>
        </w:rPr>
        <w:t>going to the bank offers a much better customer experience than in previous decades. And the jobs in the industry became better paid and were of better quality.</w:t>
      </w:r>
      <w:r w:rsidRPr="00732A76">
        <w:rPr>
          <w:sz w:val="16"/>
        </w:rPr>
        <w:t xml:space="preserve"> </w:t>
      </w:r>
      <w:r w:rsidRPr="00732A76">
        <w:rPr>
          <w:rStyle w:val="StyleUnderline"/>
        </w:rPr>
        <w:t>A similar phenomenon happened with the textile industry in the 19th century</w:t>
      </w:r>
      <w:r w:rsidRPr="00732A76">
        <w:rPr>
          <w:sz w:val="16"/>
        </w:rPr>
        <w:t>. Better human-machine coordination leveraged productivity and created customer value, increasing the overall market size and creating new employment opportunities. Likewise, we may predict that as low-quality jobs continue to disappear, AI-assisted jobs will emerge to fulfil the increasing demand for more productive, ecological and creative products. More productivity may mean shorter work weeks and more time for family and entertainment, which may lead to more sustainable forms of value creation and, ultimately, more jobs.</w:t>
      </w:r>
    </w:p>
    <w:p w:rsidR="00732A76" w:rsidRPr="006A6DAC" w:rsidRDefault="00732A76" w:rsidP="00732A76"/>
    <w:p w:rsidR="00411A31" w:rsidRDefault="00411A31" w:rsidP="00411A31">
      <w:pPr>
        <w:pStyle w:val="Heading3"/>
      </w:pPr>
      <w:r>
        <w:t xml:space="preserve">    AT//10,000 peoplpe</w:t>
      </w:r>
    </w:p>
    <w:p w:rsidR="00411A31" w:rsidRDefault="00411A31" w:rsidP="00411A31">
      <w:pPr>
        <w:pStyle w:val="Heading4"/>
      </w:pPr>
      <w:r>
        <w:t>There are over 300,000 people</w:t>
      </w:r>
    </w:p>
    <w:p w:rsidR="00411A31" w:rsidRDefault="00411A31" w:rsidP="00411A31">
      <w:pPr>
        <w:rPr>
          <w:rStyle w:val="Style13ptBold"/>
        </w:rPr>
      </w:pPr>
      <w:r>
        <w:rPr>
          <w:rStyle w:val="Style13ptBold"/>
        </w:rPr>
        <w:t>Chen 18</w:t>
      </w:r>
    </w:p>
    <w:p w:rsidR="00411A31" w:rsidRPr="007D0CA3" w:rsidRDefault="00411A31" w:rsidP="00411A31">
      <w:pPr>
        <w:rPr>
          <w:sz w:val="16"/>
          <w:szCs w:val="16"/>
        </w:rPr>
      </w:pPr>
      <w:r w:rsidRPr="007D0CA3">
        <w:rPr>
          <w:sz w:val="16"/>
          <w:szCs w:val="16"/>
        </w:rPr>
        <w:t xml:space="preserve">Celia, 1/8/18 (“China’s battle for top AI talent heats up as JD.com creates new research and development unit”, </w:t>
      </w:r>
      <w:hyperlink r:id="rId48" w:history="1">
        <w:r w:rsidRPr="007D0CA3">
          <w:rPr>
            <w:rStyle w:val="Hyperlink"/>
            <w:sz w:val="16"/>
            <w:szCs w:val="16"/>
          </w:rPr>
          <w:t>https://www.scmp.com/tech/innovation/article/2127320/chinas-battle-top-ai-talent-heats-jdcom-creates-new-research-and</w:t>
        </w:r>
      </w:hyperlink>
      <w:r w:rsidRPr="007D0CA3">
        <w:rPr>
          <w:sz w:val="16"/>
          <w:szCs w:val="16"/>
        </w:rPr>
        <w:t>, Accessed 7/22/18)//DG</w:t>
      </w:r>
    </w:p>
    <w:p w:rsidR="00411A31" w:rsidRPr="001B35C5" w:rsidRDefault="00411A31" w:rsidP="00411A31">
      <w:pPr>
        <w:rPr>
          <w:sz w:val="16"/>
        </w:rPr>
      </w:pPr>
      <w:r w:rsidRPr="007D0CA3">
        <w:rPr>
          <w:rStyle w:val="StyleUnderline"/>
        </w:rPr>
        <w:t>China</w:t>
      </w:r>
      <w:r w:rsidRPr="001B35C5">
        <w:rPr>
          <w:sz w:val="16"/>
        </w:rPr>
        <w:t xml:space="preserve">, however, </w:t>
      </w:r>
      <w:r w:rsidRPr="007D0CA3">
        <w:rPr>
          <w:rStyle w:val="StyleUnderline"/>
        </w:rPr>
        <w:t>is suffering from a serious shortage of qualified people who will help drive its ambition to become a global leader in AI</w:t>
      </w:r>
      <w:r w:rsidRPr="001B35C5">
        <w:rPr>
          <w:sz w:val="16"/>
        </w:rPr>
        <w:t xml:space="preserve">. That has </w:t>
      </w:r>
      <w:r w:rsidRPr="007D0CA3">
        <w:rPr>
          <w:rStyle w:val="StyleUnderline"/>
        </w:rPr>
        <w:t>prompted a fierce search for AI talent in the domestic market and overseas.</w:t>
      </w:r>
      <w:r>
        <w:rPr>
          <w:rStyle w:val="StyleUnderline"/>
        </w:rPr>
        <w:t xml:space="preserve"> </w:t>
      </w:r>
      <w:r w:rsidRPr="007D0CA3">
        <w:rPr>
          <w:rStyle w:val="StyleUnderline"/>
        </w:rPr>
        <w:t xml:space="preserve">There is a global AI talent pool of about </w:t>
      </w:r>
      <w:r w:rsidRPr="007D0CA3">
        <w:rPr>
          <w:rStyle w:val="Emphasis"/>
        </w:rPr>
        <w:t>300,000 people</w:t>
      </w:r>
      <w:r w:rsidRPr="001B35C5">
        <w:rPr>
          <w:sz w:val="16"/>
        </w:rPr>
        <w:t xml:space="preserve">, while the actual requirement by industry number in the millions, according to a recent study from Tencent Research Institute. </w:t>
      </w:r>
      <w:r w:rsidRPr="007D0CA3">
        <w:rPr>
          <w:rStyle w:val="StyleUnderline"/>
        </w:rPr>
        <w:t xml:space="preserve">It found that about one-third of the available AI talent pool is spread across 367 colleges or universities around the world, with the United States accounting for about </w:t>
      </w:r>
      <w:r w:rsidRPr="007D0CA3">
        <w:rPr>
          <w:rStyle w:val="Emphasis"/>
        </w:rPr>
        <w:t>46 per cent</w:t>
      </w:r>
      <w:r w:rsidRPr="007D0CA3">
        <w:rPr>
          <w:rStyle w:val="StyleUnderline"/>
        </w:rPr>
        <w:t xml:space="preserve"> </w:t>
      </w:r>
      <w:r w:rsidRPr="001B35C5">
        <w:rPr>
          <w:sz w:val="16"/>
        </w:rPr>
        <w:t xml:space="preserve">of those, </w:t>
      </w:r>
      <w:r w:rsidRPr="007D0CA3">
        <w:rPr>
          <w:rStyle w:val="StyleUnderline"/>
        </w:rPr>
        <w:t>while China only has 20 universities doing AI research</w:t>
      </w:r>
      <w:r w:rsidRPr="001B35C5">
        <w:rPr>
          <w:sz w:val="16"/>
        </w:rPr>
        <w:t>.</w:t>
      </w:r>
    </w:p>
    <w:p w:rsidR="00732A76" w:rsidRDefault="00732A76" w:rsidP="00732A76">
      <w:pPr>
        <w:pStyle w:val="Heading3"/>
      </w:pPr>
      <w:r>
        <w:t xml:space="preserve">Alt causes </w:t>
      </w:r>
    </w:p>
    <w:p w:rsidR="00732A76" w:rsidRDefault="00732A76" w:rsidP="00732A76">
      <w:pPr>
        <w:pStyle w:val="Heading4"/>
      </w:pPr>
      <w:r>
        <w:t>Multiple reasons China inevitably beats the US</w:t>
      </w:r>
    </w:p>
    <w:p w:rsidR="00732A76" w:rsidRPr="00CD7E07" w:rsidRDefault="00732A76" w:rsidP="00732A76">
      <w:r w:rsidRPr="00CD7E07">
        <w:rPr>
          <w:rStyle w:val="Style13ptBold"/>
        </w:rPr>
        <w:t>Simonite 17</w:t>
      </w:r>
      <w:r w:rsidRPr="00CD7E07">
        <w:t xml:space="preserve"> — (</w:t>
      </w:r>
      <w:r>
        <w:t>Tom Simonite</w:t>
      </w:r>
      <w:r w:rsidRPr="00CD7E07">
        <w:t xml:space="preserve">, </w:t>
      </w:r>
      <w:r>
        <w:t>6-29-2017</w:t>
      </w:r>
      <w:r w:rsidRPr="00CD7E07">
        <w:t>, "IT’S TOO LATE TO STOP CHINA</w:t>
      </w:r>
      <w:r>
        <w:t xml:space="preserve"> FROM BECOMING AN AI SUPERPOWER</w:t>
      </w:r>
      <w:r w:rsidRPr="00CD7E07">
        <w:t xml:space="preserve">," Published by </w:t>
      </w:r>
      <w:r>
        <w:t>WIRED</w:t>
      </w:r>
      <w:r w:rsidRPr="00CD7E07">
        <w:t>, https://www.wired.com/story/america-china-ai-ascension/, Accessed 7-22-2018, JWS)</w:t>
      </w:r>
    </w:p>
    <w:p w:rsidR="00732A76" w:rsidRDefault="00732A76" w:rsidP="00732A76">
      <w:pPr>
        <w:rPr>
          <w:sz w:val="16"/>
        </w:rPr>
      </w:pPr>
      <w:r w:rsidRPr="00CD7E07">
        <w:rPr>
          <w:sz w:val="16"/>
        </w:rPr>
        <w:t xml:space="preserve">However, Cornyn’s diagnosis and proposed cure could lead to a result opposite to the intended one. America’s military does need to harness machine learning and artificial intelligence to keep up with China and other nations. But </w:t>
      </w:r>
      <w:r w:rsidRPr="00CD7E07">
        <w:rPr>
          <w:highlight w:val="cyan"/>
          <w:u w:val="single"/>
        </w:rPr>
        <w:t>restricting China</w:t>
      </w:r>
      <w:r w:rsidRPr="00CD7E07">
        <w:rPr>
          <w:sz w:val="16"/>
        </w:rPr>
        <w:t xml:space="preserve"> from investing in US technology probably </w:t>
      </w:r>
      <w:r w:rsidRPr="00CD7E07">
        <w:rPr>
          <w:highlight w:val="cyan"/>
          <w:u w:val="single"/>
        </w:rPr>
        <w:t>wouldn’t make much of a dent</w:t>
      </w:r>
      <w:r w:rsidRPr="00CD7E07">
        <w:rPr>
          <w:u w:val="single"/>
        </w:rPr>
        <w:t xml:space="preserve"> in the country’s</w:t>
      </w:r>
      <w:r w:rsidRPr="00CD7E07">
        <w:rPr>
          <w:sz w:val="16"/>
        </w:rPr>
        <w:t xml:space="preserve"> progress—and could make America less competitive. “I think </w:t>
      </w:r>
      <w:r w:rsidRPr="00CD7E07">
        <w:rPr>
          <w:rStyle w:val="Emphasis"/>
          <w:highlight w:val="cyan"/>
        </w:rPr>
        <w:t>the US should focus on accelerating its own AI rather than slowing down anyone else’s</w:t>
      </w:r>
      <w:r w:rsidRPr="00CD7E07">
        <w:rPr>
          <w:sz w:val="16"/>
        </w:rPr>
        <w:t xml:space="preserve">,” says Andrew Ng, a high-profile machine learning researcher who has worked at Stanford and Google, and was until recently chief scientist at Chinese search engine Baidu. China is far from an AI delinquent. Baidu, Tencent, and other </w:t>
      </w:r>
      <w:r w:rsidRPr="00CD7E07">
        <w:rPr>
          <w:highlight w:val="cyan"/>
          <w:u w:val="single"/>
        </w:rPr>
        <w:t>leading Chinese</w:t>
      </w:r>
      <w:r w:rsidRPr="00CD7E07">
        <w:rPr>
          <w:u w:val="single"/>
        </w:rPr>
        <w:t xml:space="preserve"> internet </w:t>
      </w:r>
      <w:r w:rsidRPr="00CD7E07">
        <w:rPr>
          <w:highlight w:val="cyan"/>
          <w:u w:val="single"/>
        </w:rPr>
        <w:t>companies have spent heavily to build up</w:t>
      </w:r>
      <w:r w:rsidRPr="00CD7E07">
        <w:rPr>
          <w:sz w:val="16"/>
        </w:rPr>
        <w:t xml:space="preserve"> large, skilled research teams in machine learning and </w:t>
      </w:r>
      <w:r w:rsidRPr="00CD7E07">
        <w:rPr>
          <w:highlight w:val="cyan"/>
          <w:u w:val="single"/>
        </w:rPr>
        <w:t>AI</w:t>
      </w:r>
      <w:r w:rsidRPr="00CD7E07">
        <w:rPr>
          <w:sz w:val="16"/>
          <w:highlight w:val="cyan"/>
        </w:rPr>
        <w:t>,</w:t>
      </w:r>
      <w:r w:rsidRPr="00CD7E07">
        <w:rPr>
          <w:sz w:val="16"/>
        </w:rPr>
        <w:t xml:space="preserve"> both at home and abroad. The Chinese government has put the technology at the heart of several initiatives under its latest five-year plan. It recently worked with Baidu to set up a new national lab dedicated to keeping </w:t>
      </w:r>
      <w:r w:rsidRPr="00CD7E07">
        <w:rPr>
          <w:u w:val="single"/>
        </w:rPr>
        <w:t>China</w:t>
      </w:r>
      <w:r w:rsidRPr="00CD7E07">
        <w:rPr>
          <w:sz w:val="16"/>
        </w:rPr>
        <w:t xml:space="preserve"> competitive in deep learning, the technique behind recent progress in areas such as image and speech recognition, and a program called Artificial Intelligence 2.0 </w:t>
      </w:r>
      <w:r w:rsidRPr="00CD7E07">
        <w:rPr>
          <w:u w:val="single"/>
        </w:rPr>
        <w:t>will funnel billions to develop AI for</w:t>
      </w:r>
      <w:r w:rsidRPr="00CD7E07">
        <w:rPr>
          <w:sz w:val="16"/>
        </w:rPr>
        <w:t xml:space="preserve"> commercial and </w:t>
      </w:r>
      <w:r w:rsidRPr="00CD7E07">
        <w:rPr>
          <w:u w:val="single"/>
        </w:rPr>
        <w:t>military use</w:t>
      </w:r>
      <w:r w:rsidRPr="00CD7E07">
        <w:rPr>
          <w:sz w:val="16"/>
        </w:rPr>
        <w:t xml:space="preserve">. </w:t>
      </w:r>
      <w:r w:rsidRPr="00CD7E07">
        <w:rPr>
          <w:highlight w:val="cyan"/>
          <w:u w:val="single"/>
        </w:rPr>
        <w:t>A White House report</w:t>
      </w:r>
      <w:r w:rsidRPr="00CD7E07">
        <w:rPr>
          <w:sz w:val="16"/>
        </w:rPr>
        <w:t xml:space="preserve"> last October </w:t>
      </w:r>
      <w:r w:rsidRPr="00CD7E07">
        <w:rPr>
          <w:highlight w:val="cyan"/>
          <w:u w:val="single"/>
        </w:rPr>
        <w:t xml:space="preserve">revealed that </w:t>
      </w:r>
      <w:r w:rsidRPr="00CD7E07">
        <w:rPr>
          <w:rStyle w:val="Emphasis"/>
          <w:highlight w:val="cyan"/>
        </w:rPr>
        <w:t>China overtook the U.S.</w:t>
      </w:r>
      <w:r w:rsidRPr="00CD7E07">
        <w:rPr>
          <w:highlight w:val="cyan"/>
          <w:u w:val="single"/>
        </w:rPr>
        <w:t xml:space="preserve"> as the world’s most prolific producer of research papers in deep learning</w:t>
      </w:r>
      <w:r w:rsidRPr="00CD7E07">
        <w:rPr>
          <w:sz w:val="16"/>
        </w:rPr>
        <w:t xml:space="preserve"> publications sometime in 2013—</w:t>
      </w:r>
      <w:r w:rsidRPr="00CD7E07">
        <w:rPr>
          <w:u w:val="single"/>
        </w:rPr>
        <w:t>and that the gap is widening</w:t>
      </w:r>
      <w:r w:rsidRPr="00CD7E07">
        <w:rPr>
          <w:sz w:val="16"/>
        </w:rPr>
        <w:t xml:space="preserve">. “This is not like us having stealth technology and Soviets not having it. China has made artificial intelligence a clear priority area to both its economy and military,” says Peter Singer, a senior fellow who studies technology and national security at non-partisan think tank New America. “Even if this proposed legislation went through, it wouldn’t stop them from continuing to engage successfully with this technology—they’re a superpower and the world’s second largest economy.” Nor do Chinese AI researchers need to embed </w:t>
      </w:r>
      <w:r w:rsidRPr="00CD7E07">
        <w:rPr>
          <w:highlight w:val="cyan"/>
          <w:u w:val="single"/>
        </w:rPr>
        <w:t>in Silicon Valley</w:t>
      </w:r>
      <w:r w:rsidRPr="00CD7E07">
        <w:rPr>
          <w:sz w:val="16"/>
        </w:rPr>
        <w:t xml:space="preserve"> to keep up with the latest ideas in machine learning. </w:t>
      </w:r>
      <w:r w:rsidRPr="00CD7E07">
        <w:rPr>
          <w:rStyle w:val="Emphasis"/>
          <w:highlight w:val="cyan"/>
        </w:rPr>
        <w:t>Much work on deep learning takes place out in the open</w:t>
      </w:r>
      <w:r w:rsidRPr="00CD7E07">
        <w:rPr>
          <w:sz w:val="16"/>
        </w:rPr>
        <w:t xml:space="preserve">. </w:t>
      </w:r>
      <w:r w:rsidRPr="00CD7E07">
        <w:rPr>
          <w:highlight w:val="cyan"/>
          <w:u w:val="single"/>
        </w:rPr>
        <w:t>Companies</w:t>
      </w:r>
      <w:r w:rsidRPr="00CD7E07">
        <w:rPr>
          <w:u w:val="single"/>
        </w:rPr>
        <w:t xml:space="preserve"> such as Google and Facebook</w:t>
      </w:r>
      <w:r w:rsidRPr="00CD7E07">
        <w:rPr>
          <w:sz w:val="16"/>
        </w:rPr>
        <w:t xml:space="preserve"> not only publish numerous papers detailing their latest ideas but also </w:t>
      </w:r>
      <w:r w:rsidRPr="00CD7E07">
        <w:rPr>
          <w:highlight w:val="cyan"/>
          <w:u w:val="single"/>
        </w:rPr>
        <w:t>open source the software</w:t>
      </w:r>
      <w:r w:rsidRPr="00CD7E07">
        <w:rPr>
          <w:u w:val="single"/>
        </w:rPr>
        <w:t xml:space="preserve"> and hardware </w:t>
      </w:r>
      <w:r w:rsidRPr="00CD7E07">
        <w:rPr>
          <w:highlight w:val="cyan"/>
          <w:u w:val="single"/>
        </w:rPr>
        <w:t>they use</w:t>
      </w:r>
      <w:r w:rsidRPr="00CD7E07">
        <w:rPr>
          <w:u w:val="single"/>
        </w:rPr>
        <w:t xml:space="preserve"> to put it in action</w:t>
      </w:r>
      <w:r w:rsidRPr="00CD7E07">
        <w:rPr>
          <w:sz w:val="16"/>
        </w:rPr>
        <w:t>. “The cat is out of the bag at this point because of open research,” says Raj Reddy, a professor at CMU and pioneer of AI who in 1999 chaired a report cosponsored by the Pentagon that compared Japan’s capabilities in digital information to those of the US.</w:t>
      </w:r>
    </w:p>
    <w:p w:rsidR="00732A76" w:rsidRDefault="00732A76" w:rsidP="00732A76">
      <w:pPr>
        <w:pStyle w:val="Heading4"/>
      </w:pPr>
      <w:r>
        <w:t xml:space="preserve">Education </w:t>
      </w:r>
    </w:p>
    <w:p w:rsidR="00732A76" w:rsidRPr="00F16F9A" w:rsidRDefault="00732A76" w:rsidP="00732A76">
      <w:r w:rsidRPr="00F16F9A">
        <w:rPr>
          <w:rStyle w:val="Style13ptBold"/>
        </w:rPr>
        <w:t>Beard 18</w:t>
      </w:r>
      <w:r w:rsidRPr="00F16F9A">
        <w:t xml:space="preserve"> — (Alex Beard, </w:t>
      </w:r>
      <w:r>
        <w:t>4-19-2018</w:t>
      </w:r>
      <w:r w:rsidRPr="00F16F9A">
        <w:t>, "China’s children are its secret weapon in the global AI a</w:t>
      </w:r>
      <w:r>
        <w:t>rms race," Published by WIRED</w:t>
      </w:r>
      <w:r w:rsidRPr="00F16F9A">
        <w:t>, https://www.wired.co.uk/article/china-artificial-intelligence-education-superpower, Accessed 7-22-2018, JWS)</w:t>
      </w:r>
    </w:p>
    <w:p w:rsidR="00732A76" w:rsidRDefault="00732A76" w:rsidP="00732A76">
      <w:pPr>
        <w:rPr>
          <w:sz w:val="16"/>
        </w:rPr>
      </w:pPr>
      <w:r w:rsidRPr="00F16F9A">
        <w:rPr>
          <w:sz w:val="16"/>
        </w:rPr>
        <w:t xml:space="preserve">A decade ago, we consoled ourselves that although kids in China and Korea worked harder and did better on tests than ours, it didn’t matter. They were compliant, unthinking drones, lacking the creativity, critical thinking or entrepreneurialism needed to succeed in the world. No longer. Though there are still issues with Chinese education – urban centres like Shanghai and Hong Kong are positive outliers – the country knows something that we once did: education is the one investment on which a return is guaranteed. </w:t>
      </w:r>
      <w:r w:rsidRPr="00F16F9A">
        <w:rPr>
          <w:rStyle w:val="Emphasis"/>
          <w:highlight w:val="cyan"/>
        </w:rPr>
        <w:t>China is on course to becoming the first education superpower</w:t>
      </w:r>
      <w:r w:rsidRPr="00F16F9A">
        <w:rPr>
          <w:sz w:val="16"/>
        </w:rPr>
        <w:t xml:space="preserve">. Troublingly, where education in the UK and US has been defined by creativity and independent thinking – Shanghai teachers told me of visits to our schools to learn about these qualities – our direction of travel is now away from those strengths and towards exams and standardisation, with school-readiness tests in the pipeline and UK schools minister Nick Gibb suggesting kids can beat exam stress by sitting more of them. Centres of excellence remain, but increasingly, it feels, we’re putting our children at risk of losing out to the robots, </w:t>
      </w:r>
      <w:r w:rsidRPr="00F16F9A">
        <w:rPr>
          <w:u w:val="single"/>
        </w:rPr>
        <w:t>while China is building on its strong foundations to ask how its young people can be high-tech pioneers</w:t>
      </w:r>
      <w:r w:rsidRPr="00F16F9A">
        <w:rPr>
          <w:sz w:val="16"/>
        </w:rPr>
        <w:t xml:space="preserve">. </w:t>
      </w:r>
      <w:r w:rsidRPr="00F16F9A">
        <w:rPr>
          <w:u w:val="single"/>
        </w:rPr>
        <w:t>They’re thinking big</w:t>
      </w:r>
      <w:r w:rsidRPr="00F16F9A">
        <w:rPr>
          <w:sz w:val="16"/>
        </w:rPr>
        <w:t xml:space="preserve"> – we’re thinking of test scores. Over a final lunch in Shanghai, Zhang Mingsheng, a former deputy secretary general of the city’s education commission told me that the old image of Chinese education was outdated. “Young people these days want independence.” He predicted that </w:t>
      </w:r>
      <w:r w:rsidRPr="00F16F9A">
        <w:rPr>
          <w:highlight w:val="cyan"/>
          <w:u w:val="single"/>
        </w:rPr>
        <w:t>soon “digital information processing” would be included as a core subject on China’s national graduation exam</w:t>
      </w:r>
      <w:r w:rsidRPr="00F16F9A">
        <w:rPr>
          <w:sz w:val="16"/>
        </w:rPr>
        <w:t xml:space="preserve"> – the Gaokao – and pictured classrooms in which students would learn in cross-disciplinary fashion, designing mobile phones for example, in order to develop design, engineering and computing skills. Focusing on teaching kids to code was short-sighted, he explained. “We still regard it as a language between human and computer.” Whether China can harness its deep-rooted education culture and implement its visionary policy for the development of the high-level skills while also maintaining an authoritarian social order – the well-educated teens of Hong Kong’s Umbrella Movement suggest otherwise – remains to be seen. For now though, </w:t>
      </w:r>
      <w:r w:rsidRPr="00F16F9A">
        <w:rPr>
          <w:highlight w:val="cyan"/>
          <w:u w:val="single"/>
        </w:rPr>
        <w:t>China seems better-placed</w:t>
      </w:r>
      <w:r w:rsidRPr="00F16F9A">
        <w:rPr>
          <w:u w:val="single"/>
        </w:rPr>
        <w:t xml:space="preserve"> than ever </w:t>
      </w:r>
      <w:r w:rsidRPr="00F16F9A">
        <w:rPr>
          <w:highlight w:val="cyan"/>
          <w:u w:val="single"/>
        </w:rPr>
        <w:t>to draw on the greatest pool of resources required for</w:t>
      </w:r>
      <w:r w:rsidRPr="00F16F9A">
        <w:rPr>
          <w:u w:val="single"/>
        </w:rPr>
        <w:t xml:space="preserve"> twenty-first century </w:t>
      </w:r>
      <w:r w:rsidRPr="00F16F9A">
        <w:rPr>
          <w:highlight w:val="cyan"/>
          <w:u w:val="single"/>
        </w:rPr>
        <w:t>dominance:</w:t>
      </w:r>
      <w:r w:rsidRPr="00F16F9A">
        <w:rPr>
          <w:sz w:val="16"/>
          <w:highlight w:val="cyan"/>
        </w:rPr>
        <w:t xml:space="preserve"> </w:t>
      </w:r>
      <w:r w:rsidRPr="00F16F9A">
        <w:rPr>
          <w:rStyle w:val="Emphasis"/>
          <w:highlight w:val="cyan"/>
        </w:rPr>
        <w:t>well-educated teen minds</w:t>
      </w:r>
      <w:r w:rsidRPr="00F16F9A">
        <w:rPr>
          <w:sz w:val="16"/>
        </w:rPr>
        <w:t xml:space="preserve">. It’s a lesson we once knew that could prove costly to forget. “If your plan is for one year,” went an old Chinese saying, “plant rice. If your plan is for ten years, plant trees. If your plan is for 100 years, educate children.” Two and half thousand years later chancellor Gwan Zhong might update his proverb, swapping rice for bitcoin and trees for artificial intelligence, but I’m sure he’d stand by his final point. In the digital age, </w:t>
      </w:r>
      <w:r w:rsidRPr="00F16F9A">
        <w:rPr>
          <w:u w:val="single"/>
        </w:rPr>
        <w:t xml:space="preserve">making the most of our brain power matters more than ever. </w:t>
      </w:r>
      <w:r w:rsidRPr="00F16F9A">
        <w:rPr>
          <w:rStyle w:val="Emphasis"/>
          <w:highlight w:val="cyan"/>
        </w:rPr>
        <w:t>In the AI long game, China may have the lead</w:t>
      </w:r>
      <w:r w:rsidRPr="00F16F9A">
        <w:rPr>
          <w:sz w:val="16"/>
          <w:highlight w:val="cyan"/>
        </w:rPr>
        <w:t>.</w:t>
      </w:r>
    </w:p>
    <w:p w:rsidR="00732A76" w:rsidRDefault="00732A76" w:rsidP="00732A76">
      <w:pPr>
        <w:pStyle w:val="Heading4"/>
      </w:pPr>
      <w:r>
        <w:t>China is already ahead in AI—experts</w:t>
      </w:r>
    </w:p>
    <w:p w:rsidR="00732A76" w:rsidRPr="00DE5C0E" w:rsidRDefault="00732A76" w:rsidP="00732A76">
      <w:r w:rsidRPr="00DE5C0E">
        <w:rPr>
          <w:rStyle w:val="Style13ptBold"/>
        </w:rPr>
        <w:t>Wang 17</w:t>
      </w:r>
      <w:r w:rsidRPr="00DE5C0E">
        <w:t xml:space="preserve"> — (Yue Wang, 11-6-2017, "Will The Future Of Artificial Intelligence Look Chinese?," Published by Forbes, https://www.forbes.com/sites/ywang/2017/11/06/will-the-future-of-artificial-intelligence-look-chinese/#31f13e5b7fdc, Accessed 7-22-2018, JWS)</w:t>
      </w:r>
    </w:p>
    <w:p w:rsidR="00732A76" w:rsidRPr="00CD7E07" w:rsidRDefault="00732A76" w:rsidP="00732A76">
      <w:r w:rsidRPr="00AB23F9">
        <w:rPr>
          <w:u w:val="single"/>
        </w:rPr>
        <w:t>For years China has watched with envy as the West developed</w:t>
      </w:r>
      <w:r w:rsidRPr="00DE5C0E">
        <w:rPr>
          <w:sz w:val="16"/>
        </w:rPr>
        <w:t xml:space="preserve"> one </w:t>
      </w:r>
      <w:r w:rsidRPr="00AB23F9">
        <w:rPr>
          <w:u w:val="single"/>
        </w:rPr>
        <w:t>frontier tech</w:t>
      </w:r>
      <w:r w:rsidRPr="00DE5C0E">
        <w:rPr>
          <w:sz w:val="16"/>
        </w:rPr>
        <w:t xml:space="preserve">nology after another, while it could only count on low-cost labor to fuel growth. </w:t>
      </w:r>
      <w:r w:rsidRPr="00DE5C0E">
        <w:rPr>
          <w:u w:val="single"/>
        </w:rPr>
        <w:t xml:space="preserve">Now </w:t>
      </w:r>
      <w:r w:rsidRPr="00DE5C0E">
        <w:rPr>
          <w:highlight w:val="cyan"/>
          <w:u w:val="single"/>
        </w:rPr>
        <w:t>a fundamental shift is underway in</w:t>
      </w:r>
      <w:r w:rsidRPr="00DE5C0E">
        <w:rPr>
          <w:sz w:val="16"/>
        </w:rPr>
        <w:t xml:space="preserve"> one of the hottest fields of technological innovation: Artificial Intelligence (</w:t>
      </w:r>
      <w:r w:rsidRPr="00DE5C0E">
        <w:rPr>
          <w:highlight w:val="cyan"/>
          <w:u w:val="single"/>
        </w:rPr>
        <w:t>AI</w:t>
      </w:r>
      <w:r w:rsidRPr="00DE5C0E">
        <w:rPr>
          <w:sz w:val="16"/>
        </w:rPr>
        <w:t xml:space="preserve">). </w:t>
      </w:r>
      <w:r w:rsidRPr="00DE5C0E">
        <w:rPr>
          <w:highlight w:val="cyan"/>
          <w:u w:val="single"/>
        </w:rPr>
        <w:t>China is no longer</w:t>
      </w:r>
      <w:r w:rsidRPr="00DE5C0E">
        <w:rPr>
          <w:u w:val="single"/>
        </w:rPr>
        <w:t xml:space="preserve"> simply </w:t>
      </w:r>
      <w:r w:rsidRPr="00DE5C0E">
        <w:rPr>
          <w:highlight w:val="cyan"/>
          <w:u w:val="single"/>
        </w:rPr>
        <w:t>catching up with the U.S., it is</w:t>
      </w:r>
      <w:r w:rsidRPr="00DE5C0E">
        <w:rPr>
          <w:sz w:val="16"/>
        </w:rPr>
        <w:t xml:space="preserve"> now </w:t>
      </w:r>
      <w:r w:rsidRPr="00DE5C0E">
        <w:rPr>
          <w:rStyle w:val="Emphasis"/>
          <w:highlight w:val="cyan"/>
        </w:rPr>
        <w:t>taking the lead in</w:t>
      </w:r>
      <w:r w:rsidRPr="00DE5C0E">
        <w:rPr>
          <w:sz w:val="16"/>
        </w:rPr>
        <w:t xml:space="preserve"> some fields of </w:t>
      </w:r>
      <w:r w:rsidRPr="00DE5C0E">
        <w:rPr>
          <w:rStyle w:val="Emphasis"/>
          <w:highlight w:val="cyan"/>
        </w:rPr>
        <w:t>AI, experts say</w:t>
      </w:r>
      <w:r w:rsidRPr="00DE5C0E">
        <w:rPr>
          <w:sz w:val="16"/>
        </w:rPr>
        <w:t>.</w:t>
      </w:r>
    </w:p>
    <w:p w:rsidR="00732A76" w:rsidRDefault="00732A76" w:rsidP="00732A76">
      <w:pPr>
        <w:pStyle w:val="Heading3"/>
      </w:pPr>
      <w:r>
        <w:t>AutoMl</w:t>
      </w:r>
    </w:p>
    <w:p w:rsidR="00732A76" w:rsidRDefault="00732A76" w:rsidP="00732A76">
      <w:pPr>
        <w:pStyle w:val="Heading4"/>
      </w:pPr>
      <w:r>
        <w:t xml:space="preserve">AutoMl solves </w:t>
      </w:r>
    </w:p>
    <w:p w:rsidR="00732A76" w:rsidRPr="0047550F" w:rsidRDefault="00732A76" w:rsidP="00732A76">
      <w:r w:rsidRPr="0047550F">
        <w:rPr>
          <w:rStyle w:val="Style13ptBold"/>
        </w:rPr>
        <w:t>Vincent 18</w:t>
      </w:r>
      <w:r w:rsidRPr="0047550F">
        <w:t xml:space="preserve"> — (James Vincent, 1-17-2018, "Google’s new cloud service lets you train your own AI tools, no coding knowledge required," Published by Verge, https://www.theverge.com/2018/1/17/16901126/google-cloud-ai-services-automl, Accessed 7-22-2018, JWS)</w:t>
      </w:r>
    </w:p>
    <w:p w:rsidR="00732A76" w:rsidRDefault="00732A76" w:rsidP="00732A76">
      <w:pPr>
        <w:rPr>
          <w:sz w:val="16"/>
        </w:rPr>
      </w:pPr>
      <w:r w:rsidRPr="0047550F">
        <w:rPr>
          <w:sz w:val="16"/>
        </w:rPr>
        <w:t xml:space="preserve">Offering off-the-peg AI services like image and speech recognition is a key part of </w:t>
      </w:r>
      <w:r w:rsidRPr="0047550F">
        <w:rPr>
          <w:highlight w:val="cyan"/>
          <w:u w:val="single"/>
        </w:rPr>
        <w:t>Google</w:t>
      </w:r>
      <w:r w:rsidRPr="0047550F">
        <w:rPr>
          <w:sz w:val="16"/>
        </w:rPr>
        <w:t xml:space="preserve">’s pitch to customers as a cloud computing provider. The company </w:t>
      </w:r>
      <w:r w:rsidRPr="0047550F">
        <w:rPr>
          <w:highlight w:val="cyan"/>
          <w:u w:val="single"/>
        </w:rPr>
        <w:t>is</w:t>
      </w:r>
      <w:r w:rsidRPr="0047550F">
        <w:rPr>
          <w:sz w:val="16"/>
        </w:rPr>
        <w:t xml:space="preserve"> now </w:t>
      </w:r>
      <w:r w:rsidRPr="0047550F">
        <w:rPr>
          <w:highlight w:val="cyan"/>
          <w:u w:val="single"/>
        </w:rPr>
        <w:t>taking its AI-easy approach one step further with</w:t>
      </w:r>
      <w:r w:rsidRPr="0047550F">
        <w:rPr>
          <w:u w:val="single"/>
        </w:rPr>
        <w:t xml:space="preserve"> </w:t>
      </w:r>
      <w:r w:rsidRPr="0047550F">
        <w:rPr>
          <w:sz w:val="16"/>
        </w:rPr>
        <w:t xml:space="preserve">Cloud </w:t>
      </w:r>
      <w:r w:rsidRPr="0047550F">
        <w:rPr>
          <w:highlight w:val="cyan"/>
          <w:u w:val="single"/>
        </w:rPr>
        <w:t>AutoML</w:t>
      </w:r>
      <w:r w:rsidRPr="0047550F">
        <w:rPr>
          <w:sz w:val="16"/>
        </w:rPr>
        <w:t xml:space="preserve">, </w:t>
      </w:r>
      <w:r w:rsidRPr="0047550F">
        <w:rPr>
          <w:highlight w:val="cyan"/>
          <w:u w:val="single"/>
        </w:rPr>
        <w:t>a</w:t>
      </w:r>
      <w:r w:rsidRPr="0047550F">
        <w:rPr>
          <w:sz w:val="16"/>
        </w:rPr>
        <w:t xml:space="preserve"> new </w:t>
      </w:r>
      <w:r w:rsidRPr="0047550F">
        <w:rPr>
          <w:highlight w:val="cyan"/>
          <w:u w:val="single"/>
        </w:rPr>
        <w:t xml:space="preserve">tool that will let users </w:t>
      </w:r>
      <w:r w:rsidRPr="0047550F">
        <w:rPr>
          <w:rStyle w:val="Emphasis"/>
          <w:highlight w:val="cyan"/>
        </w:rPr>
        <w:t>train their own custom machine learning algorithms</w:t>
      </w:r>
      <w:r w:rsidRPr="0047550F">
        <w:rPr>
          <w:sz w:val="16"/>
        </w:rPr>
        <w:t xml:space="preserve"> from scratch, </w:t>
      </w:r>
      <w:r w:rsidRPr="0047550F">
        <w:rPr>
          <w:highlight w:val="cyan"/>
          <w:u w:val="single"/>
        </w:rPr>
        <w:t>without</w:t>
      </w:r>
      <w:r w:rsidRPr="0047550F">
        <w:rPr>
          <w:u w:val="single"/>
        </w:rPr>
        <w:t xml:space="preserve"> having to write a single line of </w:t>
      </w:r>
      <w:r w:rsidRPr="0047550F">
        <w:rPr>
          <w:highlight w:val="cyan"/>
          <w:u w:val="single"/>
        </w:rPr>
        <w:t>code</w:t>
      </w:r>
      <w:r w:rsidRPr="0047550F">
        <w:rPr>
          <w:sz w:val="16"/>
        </w:rPr>
        <w:t xml:space="preserve">. You might have heard of Google’s AutoML initiative before now. It was announced at the company’s I/O conference last year, and is focused on creating machine learning software that can design machine learning software, a hot area of research in the AI community. (The basic premise is simple: </w:t>
      </w:r>
      <w:r w:rsidRPr="0047550F">
        <w:rPr>
          <w:highlight w:val="cyan"/>
          <w:u w:val="single"/>
        </w:rPr>
        <w:t>you make different algorithms compete with one another, pick the winners, and then make them compete. Rinse and repeat</w:t>
      </w:r>
      <w:r w:rsidRPr="0047550F">
        <w:rPr>
          <w:sz w:val="16"/>
        </w:rPr>
        <w:t xml:space="preserve">.) Cloud AutoML isn’t working with tools as sophisticated as this, but </w:t>
      </w:r>
      <w:r w:rsidRPr="0047550F">
        <w:rPr>
          <w:u w:val="single"/>
        </w:rPr>
        <w:t>it does</w:t>
      </w:r>
      <w:r w:rsidRPr="0047550F">
        <w:rPr>
          <w:sz w:val="16"/>
        </w:rPr>
        <w:t xml:space="preserve"> aim to solve the same underlying problem of </w:t>
      </w:r>
      <w:r w:rsidRPr="0047550F">
        <w:rPr>
          <w:u w:val="single"/>
        </w:rPr>
        <w:t>mak</w:t>
      </w:r>
      <w:r w:rsidRPr="0047550F">
        <w:rPr>
          <w:sz w:val="16"/>
        </w:rPr>
        <w:t xml:space="preserve">ing </w:t>
      </w:r>
      <w:r w:rsidRPr="0047550F">
        <w:rPr>
          <w:u w:val="single"/>
        </w:rPr>
        <w:t>AI less painful to code</w:t>
      </w:r>
      <w:r w:rsidRPr="0047550F">
        <w:rPr>
          <w:sz w:val="16"/>
        </w:rPr>
        <w:t xml:space="preserve">. Cloud AutoML does this by offering users a simple graphical interface for training their own machine learning model. So far, the service is limited to image recognition, letting users drag and drop a set of pictures, and then watching as the software starts picking out recurrent elements or items. Urban Outfitters, for example, is testing how Cloud AutoML might be used to identify items of clothing in their catalog, so users can filter by certain characteristics. In a blog post, Google’s chief scientist of cloud AI, Fei-Fei Li, said: “Currently, only a handful of businesses in the world have access to the talent and budgets needed to fully appreciate the advancements of ML and AI. There’s a very limited number of people that can create advanced machine learning models. [...] While Google has offered pre-trained machine learning models via APIs that perform specific tasks, there’s still a long road ahead if we want to bring AI to everyone.” </w:t>
      </w:r>
      <w:r w:rsidRPr="0047550F">
        <w:rPr>
          <w:highlight w:val="cyan"/>
          <w:u w:val="single"/>
        </w:rPr>
        <w:t>Google</w:t>
      </w:r>
      <w:r w:rsidRPr="0047550F">
        <w:rPr>
          <w:sz w:val="16"/>
        </w:rPr>
        <w:t xml:space="preserve"> certainly </w:t>
      </w:r>
      <w:r w:rsidRPr="0047550F">
        <w:rPr>
          <w:highlight w:val="cyan"/>
          <w:u w:val="single"/>
        </w:rPr>
        <w:t>has a sterling reputation when it comes to a</w:t>
      </w:r>
      <w:r w:rsidRPr="0047550F">
        <w:rPr>
          <w:sz w:val="16"/>
        </w:rPr>
        <w:t xml:space="preserve">rtificial </w:t>
      </w:r>
      <w:r w:rsidRPr="0047550F">
        <w:rPr>
          <w:highlight w:val="cyan"/>
          <w:u w:val="single"/>
        </w:rPr>
        <w:t>i</w:t>
      </w:r>
      <w:r w:rsidRPr="0047550F">
        <w:rPr>
          <w:sz w:val="16"/>
        </w:rPr>
        <w:t>ntelligence, but it remains to be seen if tools like Cloud AutoML can help it take business away from competitors like Microsoft’s Azure and market leader Amazon Web Services. Both these companies also offer their own pre-trained AI tools as well as tools for building and customizing models. Google has been very successful at getting its AI smarts to help consumers, but can it convince businesses to sign up, too?</w:t>
      </w:r>
    </w:p>
    <w:p w:rsidR="00732A76" w:rsidRDefault="00732A76" w:rsidP="00732A76">
      <w:pPr>
        <w:pStyle w:val="Heading4"/>
      </w:pPr>
      <w:r>
        <w:t>It’s comparatively better than humans and is given to other businesses</w:t>
      </w:r>
    </w:p>
    <w:p w:rsidR="00732A76" w:rsidRPr="00034619" w:rsidRDefault="00732A76" w:rsidP="00732A76">
      <w:r w:rsidRPr="00D10E32">
        <w:rPr>
          <w:rStyle w:val="Style13ptBold"/>
        </w:rPr>
        <w:t>Metz 18</w:t>
      </w:r>
      <w:r w:rsidRPr="00D10E32">
        <w:t xml:space="preserve"> — (Cade Metz, 1-17-2018, "Google Sells A.I. for Building A.I. (Novices Welcome)," Published by No Publication, https://www.nytimes.com/2018/01/17/technology/google-sells-ai.html, Accessed 7-22-2018, JWS)</w:t>
      </w:r>
    </w:p>
    <w:p w:rsidR="00732A76" w:rsidRDefault="00732A76" w:rsidP="00732A76">
      <w:pPr>
        <w:rPr>
          <w:sz w:val="16"/>
        </w:rPr>
      </w:pPr>
      <w:r w:rsidRPr="00034619">
        <w:rPr>
          <w:sz w:val="16"/>
        </w:rPr>
        <w:t xml:space="preserve">Like many of the world’s largest internet companies in recent years, </w:t>
      </w:r>
      <w:r w:rsidRPr="00D10E32">
        <w:rPr>
          <w:highlight w:val="cyan"/>
          <w:u w:val="single"/>
        </w:rPr>
        <w:t>Google has begun relying on machine learning</w:t>
      </w:r>
      <w:r w:rsidRPr="00034619">
        <w:rPr>
          <w:sz w:val="16"/>
        </w:rPr>
        <w:t xml:space="preserve"> — computer algorithms </w:t>
      </w:r>
      <w:r w:rsidRPr="00D10E32">
        <w:rPr>
          <w:highlight w:val="cyan"/>
          <w:u w:val="single"/>
        </w:rPr>
        <w:t>that can learn tasks on their own</w:t>
      </w:r>
      <w:r w:rsidRPr="00034619">
        <w:rPr>
          <w:sz w:val="16"/>
        </w:rPr>
        <w:t xml:space="preserve"> by analyzing large amounts of data. These include systems that learn to recognize commands spoken into smartphones or translate one language into another. </w:t>
      </w:r>
      <w:r w:rsidRPr="00D10E32">
        <w:rPr>
          <w:highlight w:val="cyan"/>
          <w:u w:val="single"/>
        </w:rPr>
        <w:t>They</w:t>
      </w:r>
      <w:r w:rsidRPr="00034619">
        <w:rPr>
          <w:u w:val="single"/>
        </w:rPr>
        <w:t xml:space="preserve"> also </w:t>
      </w:r>
      <w:r w:rsidRPr="00D10E32">
        <w:rPr>
          <w:highlight w:val="cyan"/>
          <w:u w:val="single"/>
        </w:rPr>
        <w:t>include algorithms that</w:t>
      </w:r>
      <w:r w:rsidRPr="00034619">
        <w:rPr>
          <w:u w:val="single"/>
        </w:rPr>
        <w:t xml:space="preserve"> learn to </w:t>
      </w:r>
      <w:r w:rsidRPr="00D10E32">
        <w:rPr>
          <w:rStyle w:val="Emphasis"/>
          <w:highlight w:val="cyan"/>
        </w:rPr>
        <w:t>build other machine learning systems</w:t>
      </w:r>
      <w:r w:rsidRPr="00034619">
        <w:rPr>
          <w:sz w:val="16"/>
        </w:rPr>
        <w:t xml:space="preserve">. Google uses the technique while building systems that can recognize faces, products, landmarks and other objects in photos. In some cases, </w:t>
      </w:r>
      <w:r w:rsidRPr="00D10E32">
        <w:rPr>
          <w:highlight w:val="cyan"/>
          <w:u w:val="single"/>
        </w:rPr>
        <w:t xml:space="preserve">these algorithms are </w:t>
      </w:r>
      <w:r w:rsidRPr="00D10E32">
        <w:rPr>
          <w:rStyle w:val="Emphasis"/>
          <w:highlight w:val="cyan"/>
        </w:rPr>
        <w:t>more accurate</w:t>
      </w:r>
      <w:r w:rsidRPr="00D10E32">
        <w:rPr>
          <w:highlight w:val="cyan"/>
          <w:u w:val="single"/>
        </w:rPr>
        <w:t xml:space="preserve"> than something</w:t>
      </w:r>
      <w:r w:rsidRPr="00034619">
        <w:rPr>
          <w:u w:val="single"/>
        </w:rPr>
        <w:t xml:space="preserve"> that is </w:t>
      </w:r>
      <w:r w:rsidRPr="00D10E32">
        <w:rPr>
          <w:highlight w:val="cyan"/>
          <w:u w:val="single"/>
        </w:rPr>
        <w:t>designed</w:t>
      </w:r>
      <w:r w:rsidRPr="00034619">
        <w:rPr>
          <w:u w:val="single"/>
        </w:rPr>
        <w:t xml:space="preserve"> </w:t>
      </w:r>
      <w:r w:rsidRPr="00034619">
        <w:rPr>
          <w:sz w:val="16"/>
        </w:rPr>
        <w:t xml:space="preserve">solely </w:t>
      </w:r>
      <w:r w:rsidRPr="00D10E32">
        <w:rPr>
          <w:rStyle w:val="Emphasis"/>
          <w:highlight w:val="cyan"/>
        </w:rPr>
        <w:t>by engineers</w:t>
      </w:r>
      <w:r w:rsidRPr="00034619">
        <w:rPr>
          <w:sz w:val="16"/>
        </w:rPr>
        <w:t xml:space="preserve">. </w:t>
      </w:r>
      <w:r w:rsidRPr="00D10E32">
        <w:rPr>
          <w:highlight w:val="cyan"/>
          <w:u w:val="single"/>
        </w:rPr>
        <w:t>The</w:t>
      </w:r>
      <w:r w:rsidRPr="00034619">
        <w:rPr>
          <w:u w:val="single"/>
        </w:rPr>
        <w:t xml:space="preserve"> </w:t>
      </w:r>
      <w:r w:rsidRPr="00034619">
        <w:rPr>
          <w:sz w:val="16"/>
        </w:rPr>
        <w:t xml:space="preserve">new </w:t>
      </w:r>
      <w:r w:rsidRPr="00D10E32">
        <w:rPr>
          <w:highlight w:val="cyan"/>
          <w:u w:val="single"/>
        </w:rPr>
        <w:t>service</w:t>
      </w:r>
      <w:r w:rsidRPr="00034619">
        <w:rPr>
          <w:sz w:val="16"/>
        </w:rPr>
        <w:t xml:space="preserve"> is part of a widespread effort to </w:t>
      </w:r>
      <w:r w:rsidRPr="00D10E32">
        <w:rPr>
          <w:highlight w:val="cyan"/>
          <w:u w:val="single"/>
        </w:rPr>
        <w:t>expand the power of</w:t>
      </w:r>
      <w:r w:rsidRPr="00034619">
        <w:rPr>
          <w:sz w:val="16"/>
        </w:rPr>
        <w:t xml:space="preserve"> modern </w:t>
      </w:r>
      <w:r w:rsidRPr="00D10E32">
        <w:rPr>
          <w:highlight w:val="cyan"/>
          <w:u w:val="single"/>
        </w:rPr>
        <w:t>A.I. to businesses that are</w:t>
      </w:r>
      <w:r w:rsidRPr="00034619">
        <w:rPr>
          <w:sz w:val="16"/>
        </w:rPr>
        <w:t xml:space="preserve"> largely </w:t>
      </w:r>
      <w:r w:rsidRPr="00D10E32">
        <w:rPr>
          <w:highlight w:val="cyan"/>
          <w:u w:val="single"/>
        </w:rPr>
        <w:t>unfamiliar with this</w:t>
      </w:r>
      <w:r w:rsidRPr="00034619">
        <w:rPr>
          <w:sz w:val="16"/>
        </w:rPr>
        <w:t xml:space="preserve"> rapidly evolving </w:t>
      </w:r>
      <w:r w:rsidRPr="00D10E32">
        <w:rPr>
          <w:highlight w:val="cyan"/>
          <w:u w:val="single"/>
        </w:rPr>
        <w:t>tech</w:t>
      </w:r>
      <w:r w:rsidRPr="00034619">
        <w:rPr>
          <w:sz w:val="16"/>
        </w:rPr>
        <w:t>nology. Like Google, a New York start-up called Clarifai offers an online service that helps customers train computer vision algorithms.</w:t>
      </w:r>
    </w:p>
    <w:p w:rsidR="00732A76" w:rsidRDefault="00732A76" w:rsidP="00732A76">
      <w:pPr>
        <w:pStyle w:val="Heading4"/>
      </w:pPr>
      <w:r>
        <w:t xml:space="preserve">Talent shortages are irrelevant </w:t>
      </w:r>
    </w:p>
    <w:p w:rsidR="00732A76" w:rsidRPr="005D7C10" w:rsidRDefault="00732A76" w:rsidP="00732A76">
      <w:r w:rsidRPr="005D7C10">
        <w:rPr>
          <w:rStyle w:val="Style13ptBold"/>
        </w:rPr>
        <w:t>Galeon and Houser 17</w:t>
      </w:r>
      <w:r w:rsidRPr="005D7C10">
        <w:t xml:space="preserve"> — (Dom Galeon</w:t>
      </w:r>
      <w:r>
        <w:t>, Kristin Houser</w:t>
      </w:r>
      <w:r w:rsidRPr="005D7C10">
        <w:t>, 12-1-2017, "Google's artificial intelligence built an AI that outperforms any made by humans," Published by Futurism, https://futurism.com/google-artificial-intelligence-built-ai/, Accessed 7-22-2018, JWS)</w:t>
      </w:r>
    </w:p>
    <w:p w:rsidR="00732A76" w:rsidRDefault="00732A76" w:rsidP="00732A76">
      <w:pPr>
        <w:jc w:val="both"/>
        <w:rPr>
          <w:sz w:val="16"/>
        </w:rPr>
      </w:pPr>
      <w:r w:rsidRPr="005D7C10">
        <w:rPr>
          <w:sz w:val="16"/>
        </w:rPr>
        <w:t xml:space="preserve">Machine learning is what gives many AI systems their ability to perform specific tasks. Although the concept behind it is fairly simple — an algorithm learns by being fed a ton of data — the process requires a huge amount of time and effort. </w:t>
      </w:r>
      <w:r w:rsidRPr="005D7C10">
        <w:rPr>
          <w:highlight w:val="cyan"/>
          <w:u w:val="single"/>
        </w:rPr>
        <w:t>By automating the process of creating</w:t>
      </w:r>
      <w:r w:rsidRPr="005D7C10">
        <w:rPr>
          <w:sz w:val="16"/>
        </w:rPr>
        <w:t xml:space="preserve"> accurate, efficient </w:t>
      </w:r>
      <w:r w:rsidRPr="005D7C10">
        <w:rPr>
          <w:highlight w:val="cyan"/>
          <w:u w:val="single"/>
        </w:rPr>
        <w:t>AI</w:t>
      </w:r>
      <w:r w:rsidRPr="005D7C10">
        <w:rPr>
          <w:u w:val="single"/>
        </w:rPr>
        <w:t xml:space="preserve"> systems</w:t>
      </w:r>
      <w:r w:rsidRPr="005D7C10">
        <w:rPr>
          <w:sz w:val="16"/>
        </w:rPr>
        <w:t xml:space="preserve">, </w:t>
      </w:r>
      <w:r w:rsidRPr="005D7C10">
        <w:rPr>
          <w:highlight w:val="cyan"/>
          <w:u w:val="single"/>
        </w:rPr>
        <w:t>an AI that can build AI takes</w:t>
      </w:r>
      <w:r w:rsidRPr="005D7C10">
        <w:rPr>
          <w:u w:val="single"/>
        </w:rPr>
        <w:t xml:space="preserve"> on </w:t>
      </w:r>
      <w:r w:rsidRPr="005D7C10">
        <w:rPr>
          <w:highlight w:val="cyan"/>
          <w:u w:val="single"/>
        </w:rPr>
        <w:t>the brunt of that work</w:t>
      </w:r>
      <w:r w:rsidRPr="005D7C10">
        <w:rPr>
          <w:sz w:val="16"/>
        </w:rPr>
        <w:t xml:space="preserve">. Ultimately, that means </w:t>
      </w:r>
      <w:r w:rsidRPr="005D7C10">
        <w:rPr>
          <w:rStyle w:val="Emphasis"/>
          <w:highlight w:val="cyan"/>
        </w:rPr>
        <w:t>AutoML could open up the field of</w:t>
      </w:r>
      <w:r w:rsidRPr="005D7C10">
        <w:rPr>
          <w:sz w:val="16"/>
        </w:rPr>
        <w:t xml:space="preserve"> machine learning and </w:t>
      </w:r>
      <w:r w:rsidRPr="005D7C10">
        <w:rPr>
          <w:rStyle w:val="Emphasis"/>
          <w:highlight w:val="cyan"/>
        </w:rPr>
        <w:t>AI to non-experts</w:t>
      </w:r>
      <w:r w:rsidRPr="005D7C10">
        <w:rPr>
          <w:sz w:val="16"/>
        </w:rPr>
        <w:t>.</w:t>
      </w:r>
    </w:p>
    <w:p w:rsidR="00732A76" w:rsidRDefault="00732A76" w:rsidP="00732A76">
      <w:pPr>
        <w:pStyle w:val="Heading4"/>
      </w:pPr>
      <w:r>
        <w:t xml:space="preserve">Talent shortages are irrelevant </w:t>
      </w:r>
    </w:p>
    <w:p w:rsidR="00732A76" w:rsidRPr="005D7C10" w:rsidRDefault="00732A76" w:rsidP="00732A76">
      <w:r w:rsidRPr="005D7C10">
        <w:rPr>
          <w:rStyle w:val="Style13ptBold"/>
        </w:rPr>
        <w:t>Anderson 17</w:t>
      </w:r>
      <w:r w:rsidRPr="005D7C10">
        <w:t xml:space="preserve"> — (James Anderson, </w:t>
      </w:r>
      <w:r>
        <w:t>11-6-2017</w:t>
      </w:r>
      <w:r w:rsidRPr="005D7C10">
        <w:t>, "Google Creating a solution to the Shortage of A.I Experts," Published by No Publication, https://hitechchronicle.com/2017/11/google-creating-a-solution-to-the-shortage-of-a-i-exp</w:t>
      </w:r>
      <w:r>
        <w:t>erts/, Accessed 7-22-2018, JWS)</w:t>
      </w:r>
    </w:p>
    <w:p w:rsidR="00732A76" w:rsidRDefault="00732A76" w:rsidP="00732A76">
      <w:pPr>
        <w:rPr>
          <w:sz w:val="16"/>
        </w:rPr>
      </w:pPr>
      <w:r w:rsidRPr="005D7C10">
        <w:rPr>
          <w:sz w:val="16"/>
        </w:rPr>
        <w:t xml:space="preserve">Most recently, a leading engineer in the Google pool known as Jeff Dean Highlighted a project that is known as AutoML. ML is an abbreviation for machine learning. It refers to a computer algorithm that can learn about certain tasks and be able to perform them on its own by just analyzing data. </w:t>
      </w:r>
      <w:r w:rsidRPr="005D7C10">
        <w:rPr>
          <w:highlight w:val="cyan"/>
          <w:u w:val="single"/>
        </w:rPr>
        <w:t>AutoML</w:t>
      </w:r>
      <w:r w:rsidRPr="005D7C10">
        <w:rPr>
          <w:sz w:val="16"/>
        </w:rPr>
        <w:t xml:space="preserve">, on the other hand, </w:t>
      </w:r>
      <w:r w:rsidRPr="005D7C10">
        <w:rPr>
          <w:u w:val="single"/>
        </w:rPr>
        <w:t xml:space="preserve">is a machine-learning algorithm which </w:t>
      </w:r>
      <w:r w:rsidRPr="005D7C10">
        <w:rPr>
          <w:highlight w:val="cyan"/>
          <w:u w:val="single"/>
        </w:rPr>
        <w:t>learns how to create additional machine-learning algorithms</w:t>
      </w:r>
      <w:r w:rsidRPr="005D7C10">
        <w:rPr>
          <w:sz w:val="16"/>
        </w:rPr>
        <w:t xml:space="preserve">. By using the </w:t>
      </w:r>
      <w:r w:rsidRPr="005D7C10">
        <w:rPr>
          <w:u w:val="single"/>
        </w:rPr>
        <w:t>AutoML</w:t>
      </w:r>
      <w:r w:rsidRPr="005D7C10">
        <w:rPr>
          <w:sz w:val="16"/>
        </w:rPr>
        <w:t xml:space="preserve">, Google </w:t>
      </w:r>
      <w:r w:rsidRPr="005D7C10">
        <w:rPr>
          <w:highlight w:val="cyan"/>
          <w:u w:val="single"/>
        </w:rPr>
        <w:t>might be able to</w:t>
      </w:r>
      <w:r w:rsidRPr="005D7C10">
        <w:rPr>
          <w:u w:val="single"/>
        </w:rPr>
        <w:t xml:space="preserve"> establish</w:t>
      </w:r>
      <w:r w:rsidRPr="005D7C10">
        <w:rPr>
          <w:sz w:val="16"/>
        </w:rPr>
        <w:t xml:space="preserve"> a way in which they can create an artificial intelligence (</w:t>
      </w:r>
      <w:r w:rsidRPr="005D7C10">
        <w:rPr>
          <w:u w:val="single"/>
        </w:rPr>
        <w:t>A.I</w:t>
      </w:r>
      <w:r w:rsidRPr="005D7C10">
        <w:rPr>
          <w:sz w:val="16"/>
        </w:rPr>
        <w:t xml:space="preserve">) technology, </w:t>
      </w:r>
      <w:r w:rsidRPr="005D7C10">
        <w:rPr>
          <w:rStyle w:val="Emphasis"/>
        </w:rPr>
        <w:t xml:space="preserve">which can consequently </w:t>
      </w:r>
      <w:r w:rsidRPr="005D7C10">
        <w:rPr>
          <w:rStyle w:val="Emphasis"/>
          <w:highlight w:val="cyan"/>
        </w:rPr>
        <w:t>take human off building</w:t>
      </w:r>
      <w:r w:rsidRPr="005D7C10">
        <w:rPr>
          <w:rStyle w:val="Emphasis"/>
        </w:rPr>
        <w:t xml:space="preserve"> the </w:t>
      </w:r>
      <w:r w:rsidRPr="005D7C10">
        <w:rPr>
          <w:rStyle w:val="Emphasis"/>
          <w:highlight w:val="cyan"/>
        </w:rPr>
        <w:t>A.I</w:t>
      </w:r>
      <w:r w:rsidRPr="005D7C10">
        <w:rPr>
          <w:rStyle w:val="Emphasis"/>
        </w:rPr>
        <w:t xml:space="preserve"> systems</w:t>
      </w:r>
      <w:r w:rsidRPr="005D7C10">
        <w:rPr>
          <w:sz w:val="16"/>
        </w:rPr>
        <w:t xml:space="preserve">, which are believed to be the future of the technology industry. The program goes hand in hand with the effort of bringing the most recent and most excellent A.I techniques to more companies and software developers. The tech industry is envisioning much, looking into the future. It has promised cars that are driverless, phones that can detect the face, among many more technological advancement. To achieve this, the industry needs people with experience and knowledge about the algorithms that are not only complex but sometimes mysterious. The total number of people possessing the knowledge, experience, and talent in the algorithms is about 10,000 in the entire world. The largest tech businesses in the world such as Facebook, Microsoft, and Google have been using a lot of money every year, as payments to the hard to find A.I experts. The deficiency in skills is not expected to go away anytime soon given that people who can teach it are the ones relied on by the tech companies, and also because mastering the skills takes up years of work. As a result of the shortage of skills, most tech companies have started to create tools that will make it easier for operations to develop its A.I software. The vice president of Microsoft Joseph Sirosh said that his company is following the footprints of computer science with each type of new technology. Microsoft recently unveiled a tool that will enable coders to create a deep neural network, a computer algorithm that drives much of the progress made in the A.I field. The google </w:t>
      </w:r>
      <w:r w:rsidRPr="005D7C10">
        <w:rPr>
          <w:highlight w:val="cyan"/>
          <w:u w:val="single"/>
        </w:rPr>
        <w:t>AutoM</w:t>
      </w:r>
      <w:r w:rsidRPr="005D7C10">
        <w:rPr>
          <w:u w:val="single"/>
        </w:rPr>
        <w:t>L</w:t>
      </w:r>
      <w:r w:rsidRPr="005D7C10">
        <w:rPr>
          <w:sz w:val="16"/>
        </w:rPr>
        <w:t xml:space="preserve"> project </w:t>
      </w:r>
      <w:r w:rsidRPr="005D7C10">
        <w:rPr>
          <w:highlight w:val="cyan"/>
          <w:u w:val="single"/>
        </w:rPr>
        <w:t xml:space="preserve">is expected to help companies come up with systems with A.I even though they </w:t>
      </w:r>
      <w:r w:rsidRPr="005D7C10">
        <w:rPr>
          <w:rStyle w:val="Emphasis"/>
          <w:highlight w:val="cyan"/>
        </w:rPr>
        <w:t>may lack the necessary expertise</w:t>
      </w:r>
      <w:r w:rsidRPr="005D7C10">
        <w:rPr>
          <w:sz w:val="16"/>
        </w:rPr>
        <w:t>. According to Google, AutoML will analyze the developed algorithms and learn which methods are successful and those which are not.</w:t>
      </w:r>
    </w:p>
    <w:p w:rsidR="00732A76" w:rsidRDefault="00732A76" w:rsidP="00732A76">
      <w:pPr>
        <w:pStyle w:val="Heading4"/>
      </w:pPr>
      <w:r>
        <w:t>It’s accessible to everyone</w:t>
      </w:r>
    </w:p>
    <w:p w:rsidR="00732A76" w:rsidRPr="00263911" w:rsidRDefault="00732A76" w:rsidP="00732A76">
      <w:r w:rsidRPr="00263911">
        <w:rPr>
          <w:rStyle w:val="Style13ptBold"/>
        </w:rPr>
        <w:t>Krauth 18</w:t>
      </w:r>
      <w:r w:rsidRPr="00263911">
        <w:t xml:space="preserve"> — (Olivia Krauth, 1-17-2018, "Google Cloud </w:t>
      </w:r>
      <w:r w:rsidRPr="00263911">
        <w:rPr>
          <w:highlight w:val="cyan"/>
          <w:u w:val="single"/>
        </w:rPr>
        <w:t>AutoML could make AI more accessible</w:t>
      </w:r>
      <w:r w:rsidRPr="00263911">
        <w:t xml:space="preserve"> to SMBs, non-experts," Published by TechRepublic, https://www.techrepublic.com/article/google-cloud-automl-could-make-ai-more-accessible-to-smbs-non-experts/, Accessed 7-22-2018, JWS)</w:t>
      </w:r>
    </w:p>
    <w:p w:rsidR="00732A76" w:rsidRPr="00263911" w:rsidRDefault="00732A76" w:rsidP="00732A76">
      <w:pPr>
        <w:rPr>
          <w:sz w:val="16"/>
        </w:rPr>
      </w:pPr>
      <w:r w:rsidRPr="00263911">
        <w:rPr>
          <w:sz w:val="16"/>
        </w:rPr>
        <w:t>"</w:t>
      </w:r>
      <w:r w:rsidRPr="00263911">
        <w:rPr>
          <w:highlight w:val="cyan"/>
          <w:u w:val="single"/>
        </w:rPr>
        <w:t>Our goal was to</w:t>
      </w:r>
      <w:r w:rsidRPr="00263911">
        <w:rPr>
          <w:sz w:val="16"/>
        </w:rPr>
        <w:t xml:space="preserve"> lower the barrier of entry and </w:t>
      </w:r>
      <w:r w:rsidRPr="00263911">
        <w:rPr>
          <w:rStyle w:val="Emphasis"/>
          <w:highlight w:val="cyan"/>
        </w:rPr>
        <w:t>make AI available to the largest possible community of developers, researchers and businesses</w:t>
      </w:r>
      <w:r w:rsidRPr="00263911">
        <w:rPr>
          <w:sz w:val="16"/>
        </w:rPr>
        <w:t>," Google Cloud AI's Fei-Fei Li and Jia Li said in the post.</w:t>
      </w:r>
    </w:p>
    <w:p w:rsidR="00732A76" w:rsidRDefault="00732A76" w:rsidP="00732A76">
      <w:pPr>
        <w:pStyle w:val="Heading3"/>
      </w:pPr>
      <w:r>
        <w:t>Circumvention</w:t>
      </w:r>
    </w:p>
    <w:p w:rsidR="00732A76" w:rsidRDefault="00732A76" w:rsidP="00732A76">
      <w:pPr>
        <w:pStyle w:val="Heading4"/>
      </w:pPr>
      <w:r>
        <w:t>Impossible to bring in “AI workers”—there’s no definition of that role</w:t>
      </w:r>
    </w:p>
    <w:p w:rsidR="00732A76" w:rsidRPr="009B699F" w:rsidRDefault="00732A76" w:rsidP="00732A76">
      <w:r w:rsidRPr="009B699F">
        <w:rPr>
          <w:rStyle w:val="Style13ptBold"/>
        </w:rPr>
        <w:t>Boyd 17</w:t>
      </w:r>
      <w:r>
        <w:t xml:space="preserve"> — (Clark Boyd</w:t>
      </w:r>
      <w:r w:rsidRPr="009B699F">
        <w:t xml:space="preserve">, 11-8-2017, "AI scientists: How can companies deal with the shortage of talent?," Published by Towards Data Science, https://towardsdatascience.com/ai-scientists-how-can-companies-deal-with-the-shortage-of-talent-11ab48566677, Accessed 7-22-2018, JWS) </w:t>
      </w:r>
    </w:p>
    <w:p w:rsidR="00732A76" w:rsidRDefault="00732A76" w:rsidP="00732A76">
      <w:pPr>
        <w:rPr>
          <w:sz w:val="16"/>
        </w:rPr>
      </w:pPr>
      <w:r w:rsidRPr="009B699F">
        <w:rPr>
          <w:highlight w:val="cyan"/>
          <w:u w:val="single"/>
        </w:rPr>
        <w:t>The title ‘AI scientist’ has come to encompass a wide variety of responsibilities</w:t>
      </w:r>
      <w:r w:rsidRPr="009B699F">
        <w:rPr>
          <w:sz w:val="16"/>
        </w:rPr>
        <w:t xml:space="preserve">. In fact, </w:t>
      </w:r>
      <w:r w:rsidRPr="009B699F">
        <w:rPr>
          <w:rStyle w:val="Emphasis"/>
          <w:highlight w:val="cyan"/>
        </w:rPr>
        <w:t>there is</w:t>
      </w:r>
      <w:r w:rsidRPr="009B699F">
        <w:rPr>
          <w:sz w:val="16"/>
        </w:rPr>
        <w:t xml:space="preserve"> still </w:t>
      </w:r>
      <w:r w:rsidRPr="009B699F">
        <w:rPr>
          <w:rStyle w:val="Emphasis"/>
          <w:highlight w:val="cyan"/>
        </w:rPr>
        <w:t>a lack of consensus</w:t>
      </w:r>
      <w:r w:rsidRPr="009B699F">
        <w:rPr>
          <w:sz w:val="16"/>
        </w:rPr>
        <w:t xml:space="preserve"> over exactly what the job titles should be for specific roles in this field, </w:t>
      </w:r>
      <w:r w:rsidRPr="009B699F">
        <w:rPr>
          <w:highlight w:val="cyan"/>
          <w:u w:val="single"/>
        </w:rPr>
        <w:t>due</w:t>
      </w:r>
      <w:r w:rsidRPr="009B699F">
        <w:rPr>
          <w:sz w:val="16"/>
        </w:rPr>
        <w:t xml:space="preserve"> primarily </w:t>
      </w:r>
      <w:r w:rsidRPr="009B699F">
        <w:rPr>
          <w:highlight w:val="cyan"/>
          <w:u w:val="single"/>
        </w:rPr>
        <w:t>to the ever-developing nature of AI</w:t>
      </w:r>
      <w:r w:rsidRPr="009B699F">
        <w:rPr>
          <w:sz w:val="16"/>
        </w:rPr>
        <w:t xml:space="preserve">. </w:t>
      </w:r>
    </w:p>
    <w:p w:rsidR="00732A76" w:rsidRDefault="00732A76" w:rsidP="00732A76">
      <w:pPr>
        <w:pStyle w:val="Heading3"/>
      </w:pPr>
      <w:r>
        <w:t xml:space="preserve">Russia CP </w:t>
      </w:r>
    </w:p>
    <w:p w:rsidR="00732A76" w:rsidRPr="00D84D11" w:rsidRDefault="00732A76" w:rsidP="00732A76">
      <w:pPr>
        <w:pStyle w:val="Heading4"/>
      </w:pPr>
      <w:r>
        <w:t>CP solves</w:t>
      </w:r>
    </w:p>
    <w:p w:rsidR="00732A76" w:rsidRPr="00D84D11" w:rsidRDefault="00732A76" w:rsidP="00732A76">
      <w:r w:rsidRPr="00D84D11">
        <w:rPr>
          <w:rStyle w:val="Style13ptBold"/>
        </w:rPr>
        <w:t>Insinna 18</w:t>
      </w:r>
      <w:r w:rsidRPr="00D84D11">
        <w:t xml:space="preserve"> — (Valerie Insinna, 3-21-2018, "To deter Russia, US needs new low-yield nukes, says STRATCOM head," Published by Defense News, https://www.defensenews.com/smr/nuclear-arsenal/2018/03/20/stratcom-head-to-deter-russia-us-needs-new-low-yield-nukes/, Accessed 7-22-2018, JWS)</w:t>
      </w:r>
    </w:p>
    <w:p w:rsidR="00732A76" w:rsidRDefault="00732A76" w:rsidP="00732A76">
      <w:pPr>
        <w:rPr>
          <w:sz w:val="16"/>
        </w:rPr>
      </w:pPr>
      <w:r w:rsidRPr="00D84D11">
        <w:rPr>
          <w:sz w:val="16"/>
        </w:rPr>
        <w:t xml:space="preserve">During a congressional hearing, </w:t>
      </w:r>
      <w:r w:rsidRPr="00D84D11">
        <w:rPr>
          <w:u w:val="single"/>
        </w:rPr>
        <w:t xml:space="preserve">the </w:t>
      </w:r>
      <w:r w:rsidRPr="00D84D11">
        <w:rPr>
          <w:highlight w:val="cyan"/>
          <w:u w:val="single"/>
        </w:rPr>
        <w:t>head of U.S. Strategic Command defended the</w:t>
      </w:r>
      <w:r w:rsidRPr="00D84D11">
        <w:rPr>
          <w:sz w:val="16"/>
        </w:rPr>
        <w:t xml:space="preserve"> Trump administration’s </w:t>
      </w:r>
      <w:r w:rsidRPr="00D84D11">
        <w:rPr>
          <w:highlight w:val="cyan"/>
          <w:u w:val="single"/>
        </w:rPr>
        <w:t>view that the U</w:t>
      </w:r>
      <w:r w:rsidRPr="00D84D11">
        <w:rPr>
          <w:sz w:val="16"/>
        </w:rPr>
        <w:t xml:space="preserve">nited </w:t>
      </w:r>
      <w:r w:rsidRPr="00D84D11">
        <w:rPr>
          <w:highlight w:val="cyan"/>
          <w:u w:val="single"/>
        </w:rPr>
        <w:t>S</w:t>
      </w:r>
      <w:r w:rsidRPr="00D84D11">
        <w:rPr>
          <w:sz w:val="16"/>
        </w:rPr>
        <w:t xml:space="preserve">tates </w:t>
      </w:r>
      <w:r w:rsidRPr="00D84D11">
        <w:rPr>
          <w:highlight w:val="cyan"/>
          <w:u w:val="single"/>
        </w:rPr>
        <w:t>will need new low-yield nuclear weapons to</w:t>
      </w:r>
      <w:r w:rsidRPr="00D84D11">
        <w:rPr>
          <w:sz w:val="16"/>
        </w:rPr>
        <w:t xml:space="preserve"> help </w:t>
      </w:r>
      <w:r w:rsidRPr="00D84D11">
        <w:rPr>
          <w:rStyle w:val="Emphasis"/>
          <w:highlight w:val="cyan"/>
        </w:rPr>
        <w:t>deter Russia</w:t>
      </w:r>
      <w:r w:rsidRPr="00D84D11">
        <w:rPr>
          <w:sz w:val="16"/>
        </w:rPr>
        <w:t xml:space="preserve">. The 2018 Nuclear Posture Review </w:t>
      </w:r>
      <w:r w:rsidRPr="00D84D11">
        <w:rPr>
          <w:highlight w:val="cyan"/>
          <w:u w:val="single"/>
        </w:rPr>
        <w:t>recommends building two</w:t>
      </w:r>
      <w:r w:rsidRPr="00D84D11">
        <w:rPr>
          <w:u w:val="single"/>
        </w:rPr>
        <w:t xml:space="preserve"> new “</w:t>
      </w:r>
      <w:r w:rsidRPr="00D84D11">
        <w:rPr>
          <w:highlight w:val="cyan"/>
          <w:u w:val="single"/>
        </w:rPr>
        <w:t>low-yield” nuclear weapons for the U.S. Navy</w:t>
      </w:r>
      <w:r w:rsidRPr="00D84D11">
        <w:rPr>
          <w:sz w:val="16"/>
        </w:rPr>
        <w:t>: a low-yield warhead for existing submarine-launched ballistic missiles, or SLBM, and a nuclear-capable cruise missile that could be used by subs.</w:t>
      </w:r>
    </w:p>
    <w:p w:rsidR="00732A76" w:rsidRDefault="00732A76" w:rsidP="00732A76">
      <w:pPr>
        <w:pStyle w:val="Heading4"/>
      </w:pPr>
      <w:r>
        <w:t xml:space="preserve">Lack of low-yield nukes tanks deterrence ability </w:t>
      </w:r>
    </w:p>
    <w:p w:rsidR="00732A76" w:rsidRPr="008D7C66" w:rsidRDefault="00732A76" w:rsidP="00732A76">
      <w:r w:rsidRPr="00D84D11">
        <w:rPr>
          <w:rStyle w:val="Style13ptBold"/>
        </w:rPr>
        <w:t>Insinna 18</w:t>
      </w:r>
      <w:r w:rsidRPr="00D84D11">
        <w:t xml:space="preserve"> — (Valerie Insinna, 3-21-2018, "To deter Russia, US needs new low-yield nukes, says STRATCOM head," Published by Defense News, https://www.defensenews.com/smr/nuclear-arsenal/2018/03/20/stratcom-head-to-deter-russia-us-needs-new-low-yield-nukes/, Accessed 7-22-2018, JWS)</w:t>
      </w:r>
    </w:p>
    <w:p w:rsidR="00732A76" w:rsidRDefault="00732A76" w:rsidP="00732A76">
      <w:pPr>
        <w:rPr>
          <w:sz w:val="16"/>
        </w:rPr>
      </w:pPr>
      <w:r w:rsidRPr="008D7C66">
        <w:rPr>
          <w:sz w:val="16"/>
        </w:rPr>
        <w:t xml:space="preserve">“That capability is a deterrence weapon to respond to the threat that Russia in particular is portraying,” he said. “[Russian] President [Vladimir] </w:t>
      </w:r>
      <w:r w:rsidRPr="008D7C66">
        <w:rPr>
          <w:highlight w:val="cyan"/>
          <w:u w:val="single"/>
        </w:rPr>
        <w:t>Putin announced</w:t>
      </w:r>
      <w:r w:rsidRPr="00A9076C">
        <w:rPr>
          <w:u w:val="single"/>
        </w:rPr>
        <w:t xml:space="preserve"> as far back as</w:t>
      </w:r>
      <w:r w:rsidRPr="008D7C66">
        <w:rPr>
          <w:sz w:val="16"/>
        </w:rPr>
        <w:t xml:space="preserve"> April </w:t>
      </w:r>
      <w:r w:rsidRPr="00A9076C">
        <w:rPr>
          <w:u w:val="single"/>
        </w:rPr>
        <w:t xml:space="preserve">of </w:t>
      </w:r>
      <w:r w:rsidRPr="008D7C66">
        <w:rPr>
          <w:highlight w:val="cyan"/>
          <w:u w:val="single"/>
        </w:rPr>
        <w:t>2000 that the Russian doctrine will be to use a low-yield nuclear weapon</w:t>
      </w:r>
      <w:r w:rsidRPr="00A9076C">
        <w:rPr>
          <w:u w:val="single"/>
        </w:rPr>
        <w:t xml:space="preserve"> on the battlefield</w:t>
      </w:r>
      <w:r w:rsidRPr="008D7C66">
        <w:rPr>
          <w:sz w:val="16"/>
        </w:rPr>
        <w:t xml:space="preserve"> in case of a conventional overmatch with an adversary.” That strategy has been called “escalate to deescalate,” meaning that Russia would employ low-yield, tactical nuclear weapons in a conventional battle. </w:t>
      </w:r>
      <w:r w:rsidRPr="008D7C66">
        <w:rPr>
          <w:u w:val="single"/>
        </w:rPr>
        <w:t xml:space="preserve">The thought is that </w:t>
      </w:r>
      <w:r w:rsidRPr="008D7C66">
        <w:rPr>
          <w:highlight w:val="cyan"/>
          <w:u w:val="single"/>
        </w:rPr>
        <w:t>the U</w:t>
      </w:r>
      <w:r w:rsidRPr="008D7C66">
        <w:rPr>
          <w:sz w:val="16"/>
        </w:rPr>
        <w:t xml:space="preserve">nited </w:t>
      </w:r>
      <w:r w:rsidRPr="008D7C66">
        <w:rPr>
          <w:highlight w:val="cyan"/>
          <w:u w:val="single"/>
        </w:rPr>
        <w:t>S</w:t>
      </w:r>
      <w:r w:rsidRPr="008D7C66">
        <w:rPr>
          <w:sz w:val="16"/>
        </w:rPr>
        <w:t xml:space="preserve">tates </w:t>
      </w:r>
      <w:r w:rsidRPr="008D7C66">
        <w:rPr>
          <w:highlight w:val="cyan"/>
          <w:u w:val="single"/>
        </w:rPr>
        <w:t>would</w:t>
      </w:r>
      <w:r w:rsidRPr="00A9076C">
        <w:rPr>
          <w:u w:val="single"/>
        </w:rPr>
        <w:t xml:space="preserve"> either </w:t>
      </w:r>
      <w:r w:rsidRPr="008D7C66">
        <w:rPr>
          <w:highlight w:val="cyan"/>
          <w:u w:val="single"/>
        </w:rPr>
        <w:t>be forced to escalate the conflict with higher-yield</w:t>
      </w:r>
      <w:r w:rsidRPr="008D7C66">
        <w:rPr>
          <w:sz w:val="16"/>
        </w:rPr>
        <w:t xml:space="preserve">, strategic </w:t>
      </w:r>
      <w:r w:rsidRPr="008D7C66">
        <w:rPr>
          <w:highlight w:val="cyan"/>
          <w:u w:val="single"/>
        </w:rPr>
        <w:t>nukes</w:t>
      </w:r>
      <w:r w:rsidRPr="008D7C66">
        <w:rPr>
          <w:sz w:val="16"/>
        </w:rPr>
        <w:t xml:space="preserve"> — </w:t>
      </w:r>
      <w:r w:rsidRPr="008D7C66">
        <w:rPr>
          <w:highlight w:val="cyan"/>
          <w:u w:val="single"/>
        </w:rPr>
        <w:t xml:space="preserve">something the U.S. </w:t>
      </w:r>
      <w:r w:rsidRPr="008D7C66">
        <w:rPr>
          <w:rStyle w:val="Emphasis"/>
          <w:highlight w:val="cyan"/>
        </w:rPr>
        <w:t>could be loathe to do</w:t>
      </w:r>
      <w:r w:rsidRPr="008D7C66">
        <w:rPr>
          <w:sz w:val="16"/>
        </w:rPr>
        <w:t xml:space="preserve"> — </w:t>
      </w:r>
      <w:r w:rsidRPr="008D7C66">
        <w:rPr>
          <w:highlight w:val="cyan"/>
          <w:u w:val="single"/>
        </w:rPr>
        <w:t xml:space="preserve">or to </w:t>
      </w:r>
      <w:r w:rsidRPr="008D7C66">
        <w:rPr>
          <w:rStyle w:val="Emphasis"/>
          <w:highlight w:val="cyan"/>
        </w:rPr>
        <w:t>concede</w:t>
      </w:r>
      <w:r w:rsidRPr="008D7C66">
        <w:rPr>
          <w:sz w:val="16"/>
        </w:rPr>
        <w:t>.</w:t>
      </w:r>
    </w:p>
    <w:p w:rsidR="00732A76" w:rsidRDefault="00732A76" w:rsidP="00732A76">
      <w:pPr>
        <w:pStyle w:val="Heading4"/>
      </w:pPr>
      <w:r>
        <w:t>Only nuclear deterrence solves</w:t>
      </w:r>
    </w:p>
    <w:p w:rsidR="00732A76" w:rsidRPr="00F7157D" w:rsidRDefault="00732A76" w:rsidP="00732A76">
      <w:r w:rsidRPr="00F7157D">
        <w:rPr>
          <w:rStyle w:val="Style13ptBold"/>
        </w:rPr>
        <w:t>Maza 18</w:t>
      </w:r>
      <w:r w:rsidRPr="00F7157D">
        <w:t xml:space="preserve"> — (Cristina Maza, 3-22-2018, "Only new nuclear weapons can stop Russia from striking American targets, a U.S. general told Congress," Published by Newsweek, https://www.newsweek.com/only-new-nuclear-weapons-will-deter-russia-striking-american-forces-us-856966, Accessed 7-22-2018, JWS)</w:t>
      </w:r>
    </w:p>
    <w:p w:rsidR="00732A76" w:rsidRDefault="00732A76" w:rsidP="00732A76">
      <w:r w:rsidRPr="00F7157D">
        <w:rPr>
          <w:u w:val="single"/>
        </w:rPr>
        <w:t>The United States needs new, low-yield nuclear weapons to deter Russia</w:t>
      </w:r>
      <w:r w:rsidRPr="00F7157D">
        <w:rPr>
          <w:sz w:val="16"/>
        </w:rPr>
        <w:t xml:space="preserve"> from striking the U.S. military with nuclear weapons during conventional warfare, the head of the U.S. Strategic Command (Stratcom) told Congress during a hearing this week. “That capability is a deterrence weapon to respond to the threat that Russia in particular is portraying,” General John Hyten, the head of Stratcom, said on Tuesday. “[Russian] President [Vladimir] Putin announced as far back as April of 2000 that the Russian doctrine will be to use a low-yield nuclear weapon on the battlefield in case of a conventional overmatch with an adversary,” he continued. Hyten also stressed that the U.S. needs a wide variety of low-yield weapons for its nuclear arsenal in order for the country’s weapons stockpiles to constitute a sufficient deterrence. The Trump administration’s 2018 Nuclear Posture Review recommends that the government build two new “low-yield” nuclear weapons for the U.S. Navy. "</w:t>
      </w:r>
      <w:r w:rsidRPr="00F7157D">
        <w:rPr>
          <w:u w:val="single"/>
        </w:rPr>
        <w:t>While Russia initially followed America’s lead and made similarly sharp reductions in its strategic nuclear forces</w:t>
      </w:r>
      <w:r w:rsidRPr="00F7157D">
        <w:rPr>
          <w:sz w:val="16"/>
        </w:rPr>
        <w:t xml:space="preserve">, </w:t>
      </w:r>
      <w:r w:rsidRPr="00F7157D">
        <w:rPr>
          <w:rStyle w:val="Emphasis"/>
        </w:rPr>
        <w:t>it retained large numbers of non-strategic nuclear weapons</w:t>
      </w:r>
      <w:r w:rsidRPr="00F7157D">
        <w:rPr>
          <w:sz w:val="16"/>
        </w:rPr>
        <w:t xml:space="preserve">. </w:t>
      </w:r>
      <w:r w:rsidRPr="00F7157D">
        <w:rPr>
          <w:u w:val="single"/>
        </w:rPr>
        <w:t>Today, Russia is modernizing these weapons</w:t>
      </w:r>
      <w:r w:rsidRPr="00F7157D">
        <w:rPr>
          <w:sz w:val="16"/>
        </w:rPr>
        <w:t xml:space="preserve"> as well as its other strategic systems. </w:t>
      </w:r>
      <w:r w:rsidRPr="00F7157D">
        <w:rPr>
          <w:u w:val="single"/>
        </w:rPr>
        <w:t xml:space="preserve">Even more troubling has been Russia’s adoption of military strategies and capabilities that rely on </w:t>
      </w:r>
      <w:r w:rsidRPr="00F7157D">
        <w:rPr>
          <w:rStyle w:val="Emphasis"/>
        </w:rPr>
        <w:t>nuclear escalation for their success</w:t>
      </w:r>
      <w:r w:rsidRPr="00F7157D">
        <w:rPr>
          <w:sz w:val="16"/>
        </w:rPr>
        <w:t>," the Nuclear Posture Review, released in February, stated.</w:t>
      </w:r>
    </w:p>
    <w:p w:rsidR="00732A76" w:rsidRDefault="00732A76" w:rsidP="00732A76">
      <w:pPr>
        <w:pStyle w:val="Heading4"/>
      </w:pPr>
      <w:r>
        <w:t xml:space="preserve">Links to politics </w:t>
      </w:r>
    </w:p>
    <w:p w:rsidR="00732A76" w:rsidRPr="00DC3E08" w:rsidRDefault="00732A76" w:rsidP="00732A76">
      <w:r w:rsidRPr="00D84D11">
        <w:rPr>
          <w:rStyle w:val="Style13ptBold"/>
        </w:rPr>
        <w:t>Insinna 18</w:t>
      </w:r>
      <w:r w:rsidRPr="00D84D11">
        <w:t xml:space="preserve"> — (Valerie Insinna, 3-21-2018, "To deter Russia, US needs new low-yield nukes, says STRATCOM head," Published by Defense News, https://www.defensenews.com/smr/nuclear-arsenal/2018/03/20/stratcom-head-to-deter-russia-us-needs-new-low-yield-nukes/, Accessed 7-22-2018, JWS)</w:t>
      </w:r>
    </w:p>
    <w:p w:rsidR="00732A76" w:rsidRDefault="00732A76" w:rsidP="00732A76">
      <w:pPr>
        <w:rPr>
          <w:sz w:val="16"/>
        </w:rPr>
      </w:pPr>
      <w:r w:rsidRPr="00DC3E08">
        <w:rPr>
          <w:sz w:val="16"/>
        </w:rPr>
        <w:t xml:space="preserve">Kingston Reif, an analyst with the Arms Control Association, said the hearing makes it clear that </w:t>
      </w:r>
      <w:r w:rsidRPr="00DC3E08">
        <w:rPr>
          <w:rStyle w:val="Emphasis"/>
          <w:highlight w:val="cyan"/>
        </w:rPr>
        <w:t>the proposal to build a low-yield SLBM will prove to be controversial with Congress</w:t>
      </w:r>
      <w:r w:rsidRPr="00DC3E08">
        <w:rPr>
          <w:sz w:val="16"/>
        </w:rPr>
        <w:t>.</w:t>
      </w:r>
    </w:p>
    <w:p w:rsidR="007D0CA3" w:rsidRDefault="00ED59AC" w:rsidP="00ED59AC">
      <w:pPr>
        <w:pStyle w:val="Heading2"/>
      </w:pPr>
      <w:r>
        <w:t>Random</w:t>
      </w:r>
    </w:p>
    <w:p w:rsidR="00ED59AC" w:rsidRDefault="00ED59AC" w:rsidP="00ED59AC">
      <w:pPr>
        <w:pStyle w:val="Heading3"/>
      </w:pPr>
      <w:r>
        <w:t xml:space="preserve">Climate Refugees – Australia </w:t>
      </w:r>
    </w:p>
    <w:p w:rsidR="00ED59AC" w:rsidRPr="00ED59AC" w:rsidRDefault="00ED59AC" w:rsidP="00ED59AC">
      <w:pPr>
        <w:pStyle w:val="Heading4"/>
      </w:pPr>
      <w:r>
        <w:t>Australia solves</w:t>
      </w:r>
    </w:p>
    <w:p w:rsidR="00ED59AC" w:rsidRDefault="00ED59AC" w:rsidP="00ED59AC">
      <w:r w:rsidRPr="004C17E8">
        <w:rPr>
          <w:rStyle w:val="Style13ptBold"/>
        </w:rPr>
        <w:t>Doherty &amp; Roy 17</w:t>
      </w:r>
      <w:r>
        <w:t xml:space="preserve"> – Ben Doherty, Eleanor Ainge Roy, 2017 (“World Bank: let climate-threatened Pacific islanders migrate to Australia or NZ”, May 8</w:t>
      </w:r>
      <w:r w:rsidRPr="00ED461F">
        <w:rPr>
          <w:vertAlign w:val="superscript"/>
        </w:rPr>
        <w:t>th</w:t>
      </w:r>
      <w:r>
        <w:t xml:space="preserve">, Available online at </w:t>
      </w:r>
      <w:hyperlink r:id="rId49" w:history="1">
        <w:r w:rsidRPr="004F4539">
          <w:rPr>
            <w:rStyle w:val="Hyperlink"/>
          </w:rPr>
          <w:t>https://www.theguardian.com/environment/2017/may/08/australia-and-nz-should-allow-open-migration-for-pacific-islanders-threatened-by-climate-says-report</w:t>
        </w:r>
      </w:hyperlink>
      <w:r>
        <w:t xml:space="preserve">, Accessed at 7/22/18, RKim) </w:t>
      </w:r>
    </w:p>
    <w:p w:rsidR="00ED59AC" w:rsidRPr="009B17A6" w:rsidRDefault="00ED59AC" w:rsidP="00ED59AC">
      <w:pPr>
        <w:rPr>
          <w:sz w:val="10"/>
        </w:rPr>
      </w:pPr>
      <w:r w:rsidRPr="004C17E8">
        <w:rPr>
          <w:rStyle w:val="Emphasis"/>
        </w:rPr>
        <w:t>Australia and New Zealand should allow open migration for citizens of Pacific nations threatened by climate change, to boost struggling island economies and prevent a later mass forced migration</w:t>
      </w:r>
      <w:r w:rsidRPr="009B17A6">
        <w:rPr>
          <w:sz w:val="10"/>
        </w:rPr>
        <w:t>, a paper from the World Bank argues.</w:t>
      </w:r>
    </w:p>
    <w:p w:rsidR="00ED59AC" w:rsidRPr="004C17E8" w:rsidRDefault="00ED59AC" w:rsidP="00ED59AC">
      <w:pPr>
        <w:rPr>
          <w:rStyle w:val="StyleUnderline"/>
        </w:rPr>
      </w:pPr>
      <w:r w:rsidRPr="004C17E8">
        <w:rPr>
          <w:rStyle w:val="StyleUnderline"/>
        </w:rPr>
        <w:t>The policy paper, Pacific Possible, suggests</w:t>
      </w:r>
      <w:r w:rsidRPr="009B17A6">
        <w:rPr>
          <w:sz w:val="10"/>
        </w:rPr>
        <w:t xml:space="preserve"> as </w:t>
      </w:r>
      <w:r w:rsidRPr="004C17E8">
        <w:rPr>
          <w:rStyle w:val="StyleUnderline"/>
        </w:rPr>
        <w:t>one climate change adaptation measure, open access migration</w:t>
      </w:r>
      <w:r w:rsidRPr="009B17A6">
        <w:rPr>
          <w:sz w:val="10"/>
        </w:rPr>
        <w:t xml:space="preserve"> from Tuvalu and Kiribati – for work and permanent settlement – </w:t>
      </w:r>
      <w:r w:rsidRPr="004C17E8">
        <w:rPr>
          <w:rStyle w:val="StyleUnderline"/>
        </w:rPr>
        <w:t>to Australia and New Zealand.</w:t>
      </w:r>
    </w:p>
    <w:p w:rsidR="00ED59AC" w:rsidRPr="009B17A6" w:rsidRDefault="00ED59AC" w:rsidP="00ED59AC">
      <w:pPr>
        <w:rPr>
          <w:sz w:val="10"/>
        </w:rPr>
      </w:pPr>
      <w:r w:rsidRPr="009B17A6">
        <w:rPr>
          <w:sz w:val="10"/>
        </w:rPr>
        <w:t>Tuvalu (population 11,000) and Kiribati (107,000) are low-lying archipelago nations in the Pacific acutely vulnerable to climate change, in particular to rising sea levels that have already begun inundating land and homes across the islands.</w:t>
      </w:r>
    </w:p>
    <w:p w:rsidR="00ED59AC" w:rsidRPr="009B17A6" w:rsidRDefault="00ED59AC" w:rsidP="00ED59AC">
      <w:pPr>
        <w:rPr>
          <w:sz w:val="10"/>
        </w:rPr>
      </w:pPr>
      <w:r w:rsidRPr="009B17A6">
        <w:rPr>
          <w:sz w:val="10"/>
        </w:rPr>
        <w:t>The World Bank paper argues a structured migration program instituted now would prevent a more harried, forced migration in future generations.</w:t>
      </w:r>
    </w:p>
    <w:p w:rsidR="00ED59AC" w:rsidRPr="009B17A6" w:rsidRDefault="00ED59AC" w:rsidP="00ED59AC">
      <w:pPr>
        <w:rPr>
          <w:sz w:val="10"/>
        </w:rPr>
      </w:pPr>
      <w:r w:rsidRPr="009B17A6">
        <w:rPr>
          <w:sz w:val="10"/>
        </w:rPr>
        <w:t>“The worsening impacts of climate change have provided a new moral imperative for providing open access,” the report says.</w:t>
      </w:r>
    </w:p>
    <w:p w:rsidR="00ED59AC" w:rsidRPr="009B17A6" w:rsidRDefault="00ED59AC" w:rsidP="00ED59AC">
      <w:pPr>
        <w:rPr>
          <w:sz w:val="10"/>
        </w:rPr>
      </w:pPr>
      <w:r w:rsidRPr="009B17A6">
        <w:rPr>
          <w:sz w:val="10"/>
        </w:rPr>
        <w:t>It forecasts, with open migration, about 1,300 i-Kiribati and Tuvaluans would migrate to Australia and New Zealand annually, about 0.6% of those countries’ combined annual permanent migration programs.</w:t>
      </w:r>
    </w:p>
    <w:p w:rsidR="00ED59AC" w:rsidRPr="009B17A6" w:rsidRDefault="00ED59AC" w:rsidP="00ED59AC">
      <w:pPr>
        <w:rPr>
          <w:sz w:val="10"/>
        </w:rPr>
      </w:pPr>
      <w:r w:rsidRPr="009B17A6">
        <w:rPr>
          <w:sz w:val="10"/>
        </w:rPr>
        <w:t>“The two governments would prefer a slow outward flow resulting from voluntary migration and do not wish their peoples to be treated as ‘refugees’ fleeing a hopeless economic and environmental situation.”</w:t>
      </w:r>
    </w:p>
    <w:p w:rsidR="00ED59AC" w:rsidRPr="009B17A6" w:rsidRDefault="00ED59AC" w:rsidP="00ED59AC">
      <w:pPr>
        <w:rPr>
          <w:sz w:val="10"/>
        </w:rPr>
      </w:pPr>
      <w:r w:rsidRPr="009B17A6">
        <w:rPr>
          <w:sz w:val="10"/>
        </w:rPr>
        <w:t>Seventeen people from the Pacific – including 11 from Tuvalu and five from Kiribati – have already made refugee claims in New Zealand, citing climate change as part of their basis of claim. None have been successful (four have yet to be determined and 13 have been rejected) because the refugees convention does not recognise climate change as grounds for protection.</w:t>
      </w:r>
    </w:p>
    <w:p w:rsidR="00ED59AC" w:rsidRPr="009B17A6" w:rsidRDefault="00ED59AC" w:rsidP="00ED59AC">
      <w:pPr>
        <w:rPr>
          <w:sz w:val="10"/>
        </w:rPr>
      </w:pPr>
      <w:r w:rsidRPr="009B17A6">
        <w:rPr>
          <w:sz w:val="10"/>
        </w:rPr>
        <w:t>Report author Prof Stephen Howes from the Australian National University said unrestricted access across national borders was unusual but it did occur, with some Pacific nations, such as the Federated States of Micronesia, granted open access to the US, effectively borderless travel between Australia and New Zealand, and free movement within the EU.</w:t>
      </w:r>
    </w:p>
    <w:p w:rsidR="00ED59AC" w:rsidRPr="009B17A6" w:rsidRDefault="00ED59AC" w:rsidP="00ED59AC">
      <w:pPr>
        <w:rPr>
          <w:sz w:val="10"/>
        </w:rPr>
      </w:pPr>
      <w:r w:rsidRPr="009B17A6">
        <w:rPr>
          <w:sz w:val="10"/>
        </w:rPr>
        <w:t>“But there has to be something very special, very important to allow that free movement. It seems to us that climate change might provide such unusual circumstances as to give rise to open access.”</w:t>
      </w:r>
    </w:p>
    <w:p w:rsidR="00ED59AC" w:rsidRPr="004C17E8" w:rsidRDefault="00ED59AC" w:rsidP="00ED59AC">
      <w:pPr>
        <w:rPr>
          <w:u w:val="single"/>
        </w:rPr>
      </w:pPr>
      <w:r w:rsidRPr="004C17E8">
        <w:rPr>
          <w:rStyle w:val="StyleUnderline"/>
        </w:rPr>
        <w:t>He stressed the migration to Australia and New Zealand was not “about emptying out those countries” but with making them sustainable, economically and environmentally.</w:t>
      </w:r>
    </w:p>
    <w:p w:rsidR="00ED59AC" w:rsidRPr="009B17A6" w:rsidRDefault="00ED59AC" w:rsidP="00ED59AC">
      <w:pPr>
        <w:rPr>
          <w:sz w:val="10"/>
        </w:rPr>
      </w:pPr>
      <w:r w:rsidRPr="009B17A6">
        <w:rPr>
          <w:sz w:val="10"/>
        </w:rPr>
        <w:t>Howes said it was important to have a pathway to permanent migration for Pacific Islanders coming to Australia and New Zealand so they could form diasporas that could assist later generations of migrants.</w:t>
      </w:r>
    </w:p>
    <w:p w:rsidR="00ED59AC" w:rsidRPr="009B17A6" w:rsidRDefault="00ED59AC" w:rsidP="00ED59AC">
      <w:pPr>
        <w:rPr>
          <w:sz w:val="10"/>
        </w:rPr>
      </w:pPr>
      <w:r w:rsidRPr="009B17A6">
        <w:rPr>
          <w:sz w:val="10"/>
        </w:rPr>
        <w:t>“If you don’t have that avenue for permanent migration, you won’t establish a diaspora, and the most successful migrant communities we’ve seen, for instance, the Indian community in Australia, thrive because of the personal and community links an established diaspora provides.”</w:t>
      </w:r>
    </w:p>
    <w:p w:rsidR="00ED59AC" w:rsidRPr="00EF49B9" w:rsidRDefault="00ED59AC" w:rsidP="00ED59AC">
      <w:pPr>
        <w:rPr>
          <w:rStyle w:val="StyleUnderline"/>
        </w:rPr>
      </w:pPr>
      <w:r w:rsidRPr="004C17E8">
        <w:rPr>
          <w:rStyle w:val="StyleUnderline"/>
        </w:rPr>
        <w:t xml:space="preserve">Open access migration for all Pacific Islanders has been proposed by a number of Australian thinktanks as a more effective mechanism than aid for lifting </w:t>
      </w:r>
      <w:r w:rsidRPr="009B17A6">
        <w:rPr>
          <w:sz w:val="10"/>
        </w:rPr>
        <w:t xml:space="preserve">struggling Pacific </w:t>
      </w:r>
      <w:r w:rsidRPr="00EF49B9">
        <w:rPr>
          <w:rStyle w:val="StyleUnderline"/>
        </w:rPr>
        <w:t>states out of poverty.</w:t>
      </w:r>
    </w:p>
    <w:p w:rsidR="00ED59AC" w:rsidRPr="009B17A6" w:rsidRDefault="00ED59AC" w:rsidP="00ED59AC">
      <w:pPr>
        <w:rPr>
          <w:sz w:val="10"/>
        </w:rPr>
      </w:pPr>
      <w:r w:rsidRPr="009B17A6">
        <w:rPr>
          <w:sz w:val="10"/>
        </w:rPr>
        <w:t>A December 2016 report by the Lowy Institute’s Leon Berkelmans and Jonathan Pryke argued that allowing just 1% of the Pacific’s population – an average intake of fewer than 3,000 people – to work permanently in Australia would deliver a “transformational impact” and be of greater benefit to the people of the Pacific by 2040 than all of Australia’s current aid to the region.</w:t>
      </w:r>
    </w:p>
    <w:p w:rsidR="00ED59AC" w:rsidRPr="009B17A6" w:rsidRDefault="00ED59AC" w:rsidP="00ED59AC">
      <w:pPr>
        <w:rPr>
          <w:sz w:val="10"/>
        </w:rPr>
      </w:pPr>
      <w:r w:rsidRPr="009B17A6">
        <w:rPr>
          <w:sz w:val="10"/>
        </w:rPr>
        <w:t>Based on conservative assumptions, an uncapped migration model could increase the income of some Pacific Island countries – for the entire population, not just emigrants – by 300 to 400% over the next 25 years.</w:t>
      </w:r>
    </w:p>
    <w:p w:rsidR="00ED59AC" w:rsidRPr="009B17A6" w:rsidRDefault="00ED59AC" w:rsidP="00ED59AC">
      <w:pPr>
        <w:rPr>
          <w:sz w:val="10"/>
        </w:rPr>
      </w:pPr>
      <w:r w:rsidRPr="009B17A6">
        <w:rPr>
          <w:sz w:val="10"/>
        </w:rPr>
        <w:t>“We are conscious that this focus is a different way of thinking about development but conventional thinking is clearly not working in the Pacific.”</w:t>
      </w:r>
    </w:p>
    <w:p w:rsidR="00ED59AC" w:rsidRPr="009B17A6" w:rsidRDefault="00ED59AC" w:rsidP="00ED59AC">
      <w:pPr>
        <w:rPr>
          <w:sz w:val="10"/>
        </w:rPr>
      </w:pPr>
      <w:r w:rsidRPr="009B17A6">
        <w:rPr>
          <w:sz w:val="10"/>
        </w:rPr>
        <w:t xml:space="preserve">In March the  said </w:t>
      </w:r>
      <w:r w:rsidRPr="00EF49B9">
        <w:rPr>
          <w:rStyle w:val="StyleUnderline"/>
        </w:rPr>
        <w:t>Australia had been slow to realise the potential</w:t>
      </w:r>
      <w:r w:rsidRPr="009B17A6">
        <w:rPr>
          <w:sz w:val="10"/>
        </w:rPr>
        <w:t xml:space="preserve"> of the Pacific and suggested Australia create two dedicated visa categories for Pacific Island workers – a skilled visa and a labour exchange visa for unskilled work in a variety of seasonal industries.</w:t>
      </w:r>
    </w:p>
    <w:p w:rsidR="00ED59AC" w:rsidRPr="009B17A6" w:rsidRDefault="00ED59AC" w:rsidP="00ED59AC">
      <w:pPr>
        <w:rPr>
          <w:sz w:val="10"/>
        </w:rPr>
      </w:pPr>
      <w:r w:rsidRPr="009B17A6">
        <w:rPr>
          <w:sz w:val="10"/>
        </w:rPr>
        <w:t>“</w:t>
      </w:r>
      <w:r w:rsidRPr="00EF49B9">
        <w:rPr>
          <w:rStyle w:val="StyleUnderline"/>
        </w:rPr>
        <w:t>The time is now ripe for Australia to reconsider how it engages</w:t>
      </w:r>
      <w:r w:rsidRPr="009B17A6">
        <w:rPr>
          <w:sz w:val="10"/>
        </w:rPr>
        <w:t xml:space="preserve"> with the Pacific workforce,” the Menzies report says. “Forecasts for labour demands suggest that the domestic labour supply will not be sufficient to meet demand in sectors like aged and community care, agriculture and tourism and hospitality. They are sectors with jobs that workers from the Pacific are potentially well-suited to fill.”</w:t>
      </w:r>
    </w:p>
    <w:p w:rsidR="00ED59AC" w:rsidRDefault="006A6DAC" w:rsidP="006A6DAC">
      <w:pPr>
        <w:pStyle w:val="Heading2"/>
      </w:pPr>
      <w:r>
        <w:t>Unfinished</w:t>
      </w:r>
    </w:p>
    <w:p w:rsidR="00732A76" w:rsidRDefault="00732A76" w:rsidP="006A6DAC">
      <w:pPr>
        <w:pStyle w:val="Heading3"/>
      </w:pPr>
      <w:r>
        <w:t>1NC---China</w:t>
      </w:r>
    </w:p>
    <w:p w:rsidR="00732A76" w:rsidRDefault="00732A76" w:rsidP="00732A76">
      <w:pPr>
        <w:pStyle w:val="Heading4"/>
      </w:pPr>
      <w:r>
        <w:t>Automation doesn’t destroy jobs</w:t>
      </w:r>
    </w:p>
    <w:p w:rsidR="00732A76" w:rsidRPr="00F90D16" w:rsidRDefault="00732A76" w:rsidP="00732A76">
      <w:r>
        <w:t>https://www.forbes.com/sites/quora/2017/01/18/how-much-will-ai-decrease-the-need-for-human-labor/#745a1ed675c0</w:t>
      </w:r>
    </w:p>
    <w:sectPr w:rsidR="00732A76" w:rsidRPr="00F90D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reator" w:val="GS"/>
    <w:docVar w:name="RibbonPointer" w:val="228089472"/>
    <w:docVar w:name="VerbatimVersion" w:val="5.1"/>
  </w:docVars>
  <w:rsids>
    <w:rsidRoot w:val="008E402A"/>
    <w:rsid w:val="00004E2F"/>
    <w:rsid w:val="00006931"/>
    <w:rsid w:val="000139A3"/>
    <w:rsid w:val="00056786"/>
    <w:rsid w:val="00071EFC"/>
    <w:rsid w:val="00072117"/>
    <w:rsid w:val="00084C97"/>
    <w:rsid w:val="000A715C"/>
    <w:rsid w:val="000C1051"/>
    <w:rsid w:val="000D0A27"/>
    <w:rsid w:val="00100833"/>
    <w:rsid w:val="00101A6A"/>
    <w:rsid w:val="00104529"/>
    <w:rsid w:val="00105942"/>
    <w:rsid w:val="00107396"/>
    <w:rsid w:val="00120F9C"/>
    <w:rsid w:val="00122DC3"/>
    <w:rsid w:val="00144A4C"/>
    <w:rsid w:val="00154E62"/>
    <w:rsid w:val="00162643"/>
    <w:rsid w:val="001762D6"/>
    <w:rsid w:val="00176AB0"/>
    <w:rsid w:val="00177B7D"/>
    <w:rsid w:val="0018322D"/>
    <w:rsid w:val="001B35C5"/>
    <w:rsid w:val="001B5776"/>
    <w:rsid w:val="001C3BB6"/>
    <w:rsid w:val="001D6848"/>
    <w:rsid w:val="001D7664"/>
    <w:rsid w:val="001E527A"/>
    <w:rsid w:val="001F78CE"/>
    <w:rsid w:val="00207F90"/>
    <w:rsid w:val="002424C3"/>
    <w:rsid w:val="00251FC7"/>
    <w:rsid w:val="002855A7"/>
    <w:rsid w:val="002B146A"/>
    <w:rsid w:val="002B5E17"/>
    <w:rsid w:val="002B6393"/>
    <w:rsid w:val="002F6721"/>
    <w:rsid w:val="00315690"/>
    <w:rsid w:val="00316B75"/>
    <w:rsid w:val="00325646"/>
    <w:rsid w:val="00330C1A"/>
    <w:rsid w:val="003460F2"/>
    <w:rsid w:val="00350F2E"/>
    <w:rsid w:val="0038158C"/>
    <w:rsid w:val="003902BA"/>
    <w:rsid w:val="00392EB8"/>
    <w:rsid w:val="00393F58"/>
    <w:rsid w:val="003A09E2"/>
    <w:rsid w:val="003D4CBF"/>
    <w:rsid w:val="003F1B12"/>
    <w:rsid w:val="003F2543"/>
    <w:rsid w:val="003F25D1"/>
    <w:rsid w:val="00407037"/>
    <w:rsid w:val="00411A31"/>
    <w:rsid w:val="00443629"/>
    <w:rsid w:val="004605D6"/>
    <w:rsid w:val="004614A1"/>
    <w:rsid w:val="00484D99"/>
    <w:rsid w:val="00484E87"/>
    <w:rsid w:val="004C60E8"/>
    <w:rsid w:val="004C6B43"/>
    <w:rsid w:val="004D299F"/>
    <w:rsid w:val="004E0AE1"/>
    <w:rsid w:val="004E3579"/>
    <w:rsid w:val="004E728B"/>
    <w:rsid w:val="004F34E9"/>
    <w:rsid w:val="004F39E0"/>
    <w:rsid w:val="00501CA5"/>
    <w:rsid w:val="005252BE"/>
    <w:rsid w:val="005326DB"/>
    <w:rsid w:val="00535FA0"/>
    <w:rsid w:val="00537BD5"/>
    <w:rsid w:val="0056609E"/>
    <w:rsid w:val="0057268A"/>
    <w:rsid w:val="005A20CB"/>
    <w:rsid w:val="005A5CCD"/>
    <w:rsid w:val="005B000E"/>
    <w:rsid w:val="005C2977"/>
    <w:rsid w:val="005D2912"/>
    <w:rsid w:val="005D6EBA"/>
    <w:rsid w:val="006065BD"/>
    <w:rsid w:val="00645FA9"/>
    <w:rsid w:val="00647866"/>
    <w:rsid w:val="0066489E"/>
    <w:rsid w:val="00665003"/>
    <w:rsid w:val="006A2AD0"/>
    <w:rsid w:val="006A3156"/>
    <w:rsid w:val="006A6DAC"/>
    <w:rsid w:val="006C2375"/>
    <w:rsid w:val="006C4825"/>
    <w:rsid w:val="006D0B8C"/>
    <w:rsid w:val="006D4ECC"/>
    <w:rsid w:val="006D7EBB"/>
    <w:rsid w:val="006F37BA"/>
    <w:rsid w:val="007010C5"/>
    <w:rsid w:val="00721BCE"/>
    <w:rsid w:val="00722258"/>
    <w:rsid w:val="007243E5"/>
    <w:rsid w:val="00732A76"/>
    <w:rsid w:val="00766EA0"/>
    <w:rsid w:val="007710BF"/>
    <w:rsid w:val="0077799F"/>
    <w:rsid w:val="007A20B7"/>
    <w:rsid w:val="007A2226"/>
    <w:rsid w:val="007D0CA3"/>
    <w:rsid w:val="007D2964"/>
    <w:rsid w:val="007E3F56"/>
    <w:rsid w:val="007F5B66"/>
    <w:rsid w:val="00823A1C"/>
    <w:rsid w:val="00845B9D"/>
    <w:rsid w:val="00855970"/>
    <w:rsid w:val="00860984"/>
    <w:rsid w:val="00864F73"/>
    <w:rsid w:val="0087766C"/>
    <w:rsid w:val="00886E31"/>
    <w:rsid w:val="008A0C7B"/>
    <w:rsid w:val="008B3ECB"/>
    <w:rsid w:val="008B4E85"/>
    <w:rsid w:val="008C0490"/>
    <w:rsid w:val="008C1B2E"/>
    <w:rsid w:val="008C382C"/>
    <w:rsid w:val="008D5071"/>
    <w:rsid w:val="008E402A"/>
    <w:rsid w:val="0091627E"/>
    <w:rsid w:val="009645B1"/>
    <w:rsid w:val="009671A8"/>
    <w:rsid w:val="0097032B"/>
    <w:rsid w:val="009968A5"/>
    <w:rsid w:val="009B22B0"/>
    <w:rsid w:val="009D2EAD"/>
    <w:rsid w:val="009D54B2"/>
    <w:rsid w:val="009E1922"/>
    <w:rsid w:val="009E3DE2"/>
    <w:rsid w:val="009E6853"/>
    <w:rsid w:val="009F023E"/>
    <w:rsid w:val="009F7ED2"/>
    <w:rsid w:val="00A174F2"/>
    <w:rsid w:val="00A223FB"/>
    <w:rsid w:val="00A31293"/>
    <w:rsid w:val="00A5543E"/>
    <w:rsid w:val="00A60CF6"/>
    <w:rsid w:val="00A93661"/>
    <w:rsid w:val="00A95652"/>
    <w:rsid w:val="00A973FC"/>
    <w:rsid w:val="00AB2161"/>
    <w:rsid w:val="00AB4A98"/>
    <w:rsid w:val="00AB5D8C"/>
    <w:rsid w:val="00AB7AE1"/>
    <w:rsid w:val="00AC0AB8"/>
    <w:rsid w:val="00B033B9"/>
    <w:rsid w:val="00B33C6D"/>
    <w:rsid w:val="00B4508F"/>
    <w:rsid w:val="00B55AD5"/>
    <w:rsid w:val="00B572A9"/>
    <w:rsid w:val="00B8057C"/>
    <w:rsid w:val="00BD6238"/>
    <w:rsid w:val="00BD6732"/>
    <w:rsid w:val="00BF593B"/>
    <w:rsid w:val="00BF773A"/>
    <w:rsid w:val="00BF7E81"/>
    <w:rsid w:val="00C05666"/>
    <w:rsid w:val="00C13773"/>
    <w:rsid w:val="00C17CC8"/>
    <w:rsid w:val="00C25631"/>
    <w:rsid w:val="00C640A5"/>
    <w:rsid w:val="00C813E1"/>
    <w:rsid w:val="00C83417"/>
    <w:rsid w:val="00C9604F"/>
    <w:rsid w:val="00CA19AA"/>
    <w:rsid w:val="00CC453F"/>
    <w:rsid w:val="00CC5298"/>
    <w:rsid w:val="00CD736E"/>
    <w:rsid w:val="00CD798D"/>
    <w:rsid w:val="00CE161E"/>
    <w:rsid w:val="00CF14CD"/>
    <w:rsid w:val="00CF15BF"/>
    <w:rsid w:val="00CF59A8"/>
    <w:rsid w:val="00D031FF"/>
    <w:rsid w:val="00D24AE1"/>
    <w:rsid w:val="00D26F99"/>
    <w:rsid w:val="00D325A9"/>
    <w:rsid w:val="00D36A8A"/>
    <w:rsid w:val="00D52B6A"/>
    <w:rsid w:val="00D61409"/>
    <w:rsid w:val="00D6691E"/>
    <w:rsid w:val="00D71170"/>
    <w:rsid w:val="00D857C8"/>
    <w:rsid w:val="00DA1C92"/>
    <w:rsid w:val="00DA25D4"/>
    <w:rsid w:val="00DA5C0E"/>
    <w:rsid w:val="00DA6538"/>
    <w:rsid w:val="00DC10A1"/>
    <w:rsid w:val="00DD0C0F"/>
    <w:rsid w:val="00DD3A10"/>
    <w:rsid w:val="00E15E75"/>
    <w:rsid w:val="00E5262C"/>
    <w:rsid w:val="00E936B5"/>
    <w:rsid w:val="00EC7DC4"/>
    <w:rsid w:val="00ED30CF"/>
    <w:rsid w:val="00ED59AC"/>
    <w:rsid w:val="00F0789A"/>
    <w:rsid w:val="00F176EF"/>
    <w:rsid w:val="00F3761E"/>
    <w:rsid w:val="00F45E10"/>
    <w:rsid w:val="00F6364A"/>
    <w:rsid w:val="00F6669F"/>
    <w:rsid w:val="00F90D16"/>
    <w:rsid w:val="00F9113A"/>
    <w:rsid w:val="00FC664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5:chartTrackingRefBased/>
  <w15:docId w15:val="{9EB942AE-D820-4AEB-981B-EA2AB2738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AB2161"/>
    <w:rPr>
      <w:rFonts w:ascii="Arial" w:hAnsi="Arial" w:cs="Arial"/>
    </w:rPr>
  </w:style>
  <w:style w:type="paragraph" w:styleId="Heading1">
    <w:name w:val="heading 1"/>
    <w:aliases w:val="Pocket"/>
    <w:basedOn w:val="Normal"/>
    <w:next w:val="Normal"/>
    <w:link w:val="Heading1Char"/>
    <w:qFormat/>
    <w:rsid w:val="00AB21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B21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
    <w:basedOn w:val="Normal"/>
    <w:next w:val="Normal"/>
    <w:link w:val="Heading3Char"/>
    <w:uiPriority w:val="2"/>
    <w:unhideWhenUsed/>
    <w:qFormat/>
    <w:rsid w:val="00AB21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gs"/>
    <w:basedOn w:val="Normal"/>
    <w:next w:val="Normal"/>
    <w:link w:val="Heading4Char"/>
    <w:uiPriority w:val="3"/>
    <w:unhideWhenUsed/>
    <w:qFormat/>
    <w:rsid w:val="00AB216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B21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2161"/>
  </w:style>
  <w:style w:type="character" w:customStyle="1" w:styleId="Heading1Char">
    <w:name w:val="Heading 1 Char"/>
    <w:aliases w:val="Pocket Char"/>
    <w:basedOn w:val="DefaultParagraphFont"/>
    <w:link w:val="Heading1"/>
    <w:rsid w:val="00AB2161"/>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AB2161"/>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AB2161"/>
    <w:rPr>
      <w:rFonts w:ascii="Arial" w:eastAsiaTheme="majorEastAsia" w:hAnsi="Arial"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AB2161"/>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qualifications in card,qualifications,Shrunk,Box,Style1,s"/>
    <w:basedOn w:val="DefaultParagraphFont"/>
    <w:link w:val="textbold"/>
    <w:uiPriority w:val="7"/>
    <w:qFormat/>
    <w:rsid w:val="00AB2161"/>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AB2161"/>
    <w:rPr>
      <w:b/>
      <w:bCs/>
      <w:sz w:val="26"/>
      <w:u w:val="none"/>
    </w:rPr>
  </w:style>
  <w:style w:type="character" w:customStyle="1" w:styleId="StyleUnderline">
    <w:name w:val="Style Underline"/>
    <w:aliases w:val="Underline,Style Bold Underline,Heading 3 Char1 Char Char Char,Intense Emphasis3,Heading 3 Char1,Heading 3 Char Char Char Char Char,Intense Emphasis111,Intense Emphasis1111,Intense Emphasis11111,Intense Emphasis4,Intense Emphasis11,Bo,B,c"/>
    <w:basedOn w:val="DefaultParagraphFont"/>
    <w:uiPriority w:val="6"/>
    <w:qFormat/>
    <w:rsid w:val="00AB2161"/>
    <w:rPr>
      <w:b/>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3 Char1 Char1,Text 7 Char1"/>
    <w:basedOn w:val="DefaultParagraphFont"/>
    <w:uiPriority w:val="99"/>
    <w:unhideWhenUsed/>
    <w:rsid w:val="00AB2161"/>
    <w:rPr>
      <w:color w:val="auto"/>
      <w:u w:val="none"/>
    </w:rPr>
  </w:style>
  <w:style w:type="character" w:styleId="FollowedHyperlink">
    <w:name w:val="FollowedHyperlink"/>
    <w:basedOn w:val="DefaultParagraphFont"/>
    <w:uiPriority w:val="99"/>
    <w:semiHidden/>
    <w:unhideWhenUsed/>
    <w:rsid w:val="00AB2161"/>
    <w:rPr>
      <w:color w:val="auto"/>
      <w:u w:val="none"/>
    </w:rPr>
  </w:style>
  <w:style w:type="character" w:styleId="UnresolvedMention">
    <w:name w:val="Unresolved Mention"/>
    <w:basedOn w:val="DefaultParagraphFont"/>
    <w:uiPriority w:val="99"/>
    <w:semiHidden/>
    <w:unhideWhenUsed/>
    <w:rsid w:val="008E402A"/>
    <w:rPr>
      <w:color w:val="808080"/>
      <w:shd w:val="clear" w:color="auto" w:fill="E6E6E6"/>
    </w:rPr>
  </w:style>
  <w:style w:type="paragraph" w:customStyle="1" w:styleId="textbold">
    <w:name w:val="text bold"/>
    <w:basedOn w:val="Normal"/>
    <w:link w:val="Emphasis"/>
    <w:uiPriority w:val="7"/>
    <w:qFormat/>
    <w:rsid w:val="008D5071"/>
    <w:pPr>
      <w:pBdr>
        <w:top w:val="single" w:sz="18" w:space="0" w:color="auto"/>
        <w:left w:val="single" w:sz="18" w:space="0" w:color="auto"/>
        <w:bottom w:val="single" w:sz="18" w:space="0" w:color="auto"/>
        <w:right w:val="single" w:sz="18" w:space="0" w:color="auto"/>
      </w:pBdr>
      <w:spacing w:line="252" w:lineRule="auto"/>
      <w:ind w:left="720"/>
      <w:jc w:val="both"/>
    </w:pPr>
    <w:rPr>
      <w:b/>
      <w:iCs/>
      <w:u w:val="single"/>
      <w:bdr w:val="single" w:sz="12" w:space="0" w:color="auto"/>
    </w:rPr>
  </w:style>
  <w:style w:type="character" w:customStyle="1" w:styleId="caps">
    <w:name w:val="caps"/>
    <w:basedOn w:val="DefaultParagraphFont"/>
    <w:rsid w:val="00C05666"/>
  </w:style>
  <w:style w:type="paragraph" w:customStyle="1" w:styleId="Emphasis1">
    <w:name w:val="Emphasis1"/>
    <w:basedOn w:val="Normal"/>
    <w:autoRedefine/>
    <w:uiPriority w:val="7"/>
    <w:qFormat/>
    <w:rsid w:val="00072117"/>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Strong">
    <w:name w:val="Strong"/>
    <w:aliases w:val="8 pt font,Small 1"/>
    <w:basedOn w:val="DefaultParagraphFont"/>
    <w:uiPriority w:val="22"/>
    <w:qFormat/>
    <w:rsid w:val="00ED59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9385867">
      <w:bodyDiv w:val="1"/>
      <w:marLeft w:val="0"/>
      <w:marRight w:val="0"/>
      <w:marTop w:val="0"/>
      <w:marBottom w:val="0"/>
      <w:divBdr>
        <w:top w:val="none" w:sz="0" w:space="0" w:color="auto"/>
        <w:left w:val="none" w:sz="0" w:space="0" w:color="auto"/>
        <w:bottom w:val="none" w:sz="0" w:space="0" w:color="auto"/>
        <w:right w:val="none" w:sz="0" w:space="0" w:color="auto"/>
      </w:divBdr>
    </w:div>
    <w:div w:id="395979509">
      <w:bodyDiv w:val="1"/>
      <w:marLeft w:val="0"/>
      <w:marRight w:val="0"/>
      <w:marTop w:val="0"/>
      <w:marBottom w:val="0"/>
      <w:divBdr>
        <w:top w:val="none" w:sz="0" w:space="0" w:color="auto"/>
        <w:left w:val="none" w:sz="0" w:space="0" w:color="auto"/>
        <w:bottom w:val="none" w:sz="0" w:space="0" w:color="auto"/>
        <w:right w:val="none" w:sz="0" w:space="0" w:color="auto"/>
      </w:divBdr>
    </w:div>
    <w:div w:id="1806191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au.ibtimes.com/topics/detail/456/new-york/" TargetMode="External"/><Relationship Id="rId18" Type="http://schemas.openxmlformats.org/officeDocument/2006/relationships/hyperlink" Target="https://www.voanews.com/a/russia-sees-artificial-intelligence-key-world-domination/4012024.html" TargetMode="External"/><Relationship Id="rId26" Type="http://schemas.openxmlformats.org/officeDocument/2006/relationships/hyperlink" Target="https://www.bloomberg.com/news/articles/2018-02-07/just-how-shallow-is-the-artificial-intelligence-talent-pool" TargetMode="External"/><Relationship Id="rId39" Type="http://schemas.openxmlformats.org/officeDocument/2006/relationships/hyperlink" Target="https://www.defenseone.com/technology/2017/06/how-not-win-ai-arms-race-china/138919/" TargetMode="External"/><Relationship Id="rId3" Type="http://schemas.openxmlformats.org/officeDocument/2006/relationships/styles" Target="styles.xml"/><Relationship Id="rId21" Type="http://schemas.openxmlformats.org/officeDocument/2006/relationships/hyperlink" Target="https://www.mckinsey.com/~/media/McKinsey/Featured%20Insights/China/Artificial%20intelligence%20Implications%20for%20China/MGI-Artificial-intelligence-implications-for-China.ashx" TargetMode="External"/><Relationship Id="rId34" Type="http://schemas.openxmlformats.org/officeDocument/2006/relationships/hyperlink" Target="https://www.scmp.com/comment/insight-opinion/article/2134427/chinas-economy-not-going-crash-any-time-soon-despite" TargetMode="External"/><Relationship Id="rId42" Type="http://schemas.openxmlformats.org/officeDocument/2006/relationships/hyperlink" Target="https://www.heritage.org/defense/report/reclaiming-us-defense-leadership-innovation-three-priorities-the-new-usdre" TargetMode="External"/><Relationship Id="rId47" Type="http://schemas.openxmlformats.org/officeDocument/2006/relationships/hyperlink" Target="https://theconversation.com/no-artificial-intelligence-wont-steal-your-childrens-jobs-it-will-make-them-more-creative-and-productive-91672" TargetMode="External"/><Relationship Id="rId50" Type="http://schemas.openxmlformats.org/officeDocument/2006/relationships/fontTable" Target="fontTable.xml"/><Relationship Id="rId7" Type="http://schemas.openxmlformats.org/officeDocument/2006/relationships/hyperlink" Target="https://www.theverge.com/2017/11/1/16592338/eric-schmidt-google-ai-competition-us-china" TargetMode="External"/><Relationship Id="rId12" Type="http://schemas.openxmlformats.org/officeDocument/2006/relationships/hyperlink" Target="http://au.ibtimes.com/articles/213249/20110914/solar-flare-could-unleash-nuclear-holocaust-across-planet-earth-forcing-hundreds-of-nuclear-power-pl.htm" TargetMode="External"/><Relationship Id="rId17" Type="http://schemas.openxmlformats.org/officeDocument/2006/relationships/hyperlink" Target="https://insidebigdata.com/2017/12/13/artificial-intelligence-move-towards-preventive-healthcare/" TargetMode="External"/><Relationship Id="rId25" Type="http://schemas.openxmlformats.org/officeDocument/2006/relationships/hyperlink" Target="https://www.nytimes.com/2017/10/22/technology/artificial-intelligence-experts-salaries.html" TargetMode="External"/><Relationship Id="rId33" Type="http://schemas.openxmlformats.org/officeDocument/2006/relationships/hyperlink" Target="https://www.bloomberg.com/news/articles/2018-06-07/google-renounces-ai-for-weapons-but-will-still-sell-to-military" TargetMode="External"/><Relationship Id="rId38" Type="http://schemas.openxmlformats.org/officeDocument/2006/relationships/hyperlink" Target="http://findarticles.com/p/articles/mi_7057/is_2_9/ai_n28498825/pg_17/" TargetMode="External"/><Relationship Id="rId46" Type="http://schemas.openxmlformats.org/officeDocument/2006/relationships/hyperlink" Target="https://www.computerweekly.com/news/252435434/AI-a-threat-to-cyber-security-warns-report" TargetMode="External"/><Relationship Id="rId2" Type="http://schemas.openxmlformats.org/officeDocument/2006/relationships/numbering" Target="numbering.xml"/><Relationship Id="rId16" Type="http://schemas.openxmlformats.org/officeDocument/2006/relationships/hyperlink" Target="https://www.scmagazine.com/the-debate-is-over-artificial-intelligence-is-the-future-for-cybersecurity/article/749603/" TargetMode="External"/><Relationship Id="rId20" Type="http://schemas.openxmlformats.org/officeDocument/2006/relationships/hyperlink" Target="https://www.bloomberg.com/view/articles/2017-09-05/take-elon-musk-seriously-on-the-russian-ai-threat" TargetMode="External"/><Relationship Id="rId29" Type="http://schemas.openxmlformats.org/officeDocument/2006/relationships/hyperlink" Target="https://www.defenseone.com/technology/2017/11/google-chief-china-will-surpass-us-ai-around-2025/142214/" TargetMode="External"/><Relationship Id="rId41" Type="http://schemas.openxmlformats.org/officeDocument/2006/relationships/hyperlink" Target="https://www.axios.com/chinese-ai-isnt-beating-the-us-yet-0cf27b7d-fe89-48e6-a5da-a7a5a3a1b84d.html" TargetMode="External"/><Relationship Id="rId1" Type="http://schemas.openxmlformats.org/officeDocument/2006/relationships/customXml" Target="../customXml/item1.xml"/><Relationship Id="rId6" Type="http://schemas.openxmlformats.org/officeDocument/2006/relationships/hyperlink" Target="https://www.cigionline.org/articles/artificial-intelligence-could-magnify-social-inequality" TargetMode="External"/><Relationship Id="rId11" Type="http://schemas.openxmlformats.org/officeDocument/2006/relationships/hyperlink" Target="http://www.powermag.com/using-artificial-intelligence-to-protect-the-u-s-power-grid/" TargetMode="External"/><Relationship Id="rId24" Type="http://schemas.openxmlformats.org/officeDocument/2006/relationships/hyperlink" Target="https://www.wired.com/story/trump-administration-plays-catch-up-artificial-intelligence/" TargetMode="External"/><Relationship Id="rId32" Type="http://schemas.openxmlformats.org/officeDocument/2006/relationships/hyperlink" Target="https://www.techrepublic.com/article/why-ai-and-machine-learning-are-so-hard-facebook-and-google-weigh-in/" TargetMode="External"/><Relationship Id="rId37" Type="http://schemas.openxmlformats.org/officeDocument/2006/relationships/hyperlink" Target="https://www.mckinsey.com/~/media/McKinsey/Featured%20Insights/China/Artificial%20intelligence%20Implications%20for%20China/MGI-Artificial-intelligence-implications-for-China.ashx" TargetMode="External"/><Relationship Id="rId40" Type="http://schemas.openxmlformats.org/officeDocument/2006/relationships/hyperlink" Target="https://foreignpolicy.com/2017/11/03/the-next-space-race-is-artificial-intelligence-and-america-is-losing-to-china/" TargetMode="External"/><Relationship Id="rId45" Type="http://schemas.openxmlformats.org/officeDocument/2006/relationships/hyperlink" Target="https://www.everydayhealth.com/heart-health/google-develops-artificial-intelligence-assess-heart-health/" TargetMode="External"/><Relationship Id="rId5" Type="http://schemas.openxmlformats.org/officeDocument/2006/relationships/webSettings" Target="webSettings.xml"/><Relationship Id="rId15" Type="http://schemas.openxmlformats.org/officeDocument/2006/relationships/hyperlink" Target="http://www.examiner.com/article/cyber-attackers-could-easily-shut-down-the-electric-grid-for-the-entire-east-coa" TargetMode="External"/><Relationship Id="rId23" Type="http://schemas.openxmlformats.org/officeDocument/2006/relationships/hyperlink" Target="http://thehill.com/policy/technology/364482-lawmakers-introduce-bipartisan-ai-legislation" TargetMode="External"/><Relationship Id="rId28" Type="http://schemas.openxmlformats.org/officeDocument/2006/relationships/hyperlink" Target="https://www.defenseone.com/technology/2017/06/how-not-win-ai-arms-race-china/138919/" TargetMode="External"/><Relationship Id="rId36" Type="http://schemas.openxmlformats.org/officeDocument/2006/relationships/hyperlink" Target="https://www.scmp.com/business/article/2146647/all-signs-point-impending-economic-slowdown-china" TargetMode="External"/><Relationship Id="rId49" Type="http://schemas.openxmlformats.org/officeDocument/2006/relationships/hyperlink" Target="https://www.theguardian.com/environment/2017/may/08/australia-and-nz-should-allow-open-migration-for-pacific-islanders-threatened-by-climate-says-report" TargetMode="External"/><Relationship Id="rId10" Type="http://schemas.openxmlformats.org/officeDocument/2006/relationships/hyperlink" Target="https://www.allerin.com/blog/this-is-how-machine-learning-can-drive-space-exploration" TargetMode="External"/><Relationship Id="rId19" Type="http://schemas.openxmlformats.org/officeDocument/2006/relationships/hyperlink" Target="http://www.govini.com/research-form/?post_title=DoD+ARTIFICIAL+INTELLIGENCE%2C+BIG+DATA+AND+CLOUD+TAXONOMY&amp;post_link_redirect=http%3A%2F%2Fwww.govini.com%2Fresearch-item%2Fdod-artificial-intelligence-and-big-data-taxonomy%2F&amp;post_id=4026" TargetMode="External"/><Relationship Id="rId31" Type="http://schemas.openxmlformats.org/officeDocument/2006/relationships/hyperlink" Target="https://towardsdatascience.com/ai-scientists-how-can-companies-deal-with-the-shortage-of-talent-11ab48566677" TargetMode="External"/><Relationship Id="rId44" Type="http://schemas.openxmlformats.org/officeDocument/2006/relationships/hyperlink" Target="https://www.everydayhealth.com/heart-health/google-develops-artificial-intelligence-assess-heart-health/" TargetMode="External"/><Relationship Id="rId4" Type="http://schemas.openxmlformats.org/officeDocument/2006/relationships/settings" Target="settings.xml"/><Relationship Id="rId9" Type="http://schemas.openxmlformats.org/officeDocument/2006/relationships/hyperlink" Target="https://medium.com/syncedreview/the-new-age-of-discovery-space-exploration-and-machine-learning-64883f7dc7f9" TargetMode="External"/><Relationship Id="rId14" Type="http://schemas.openxmlformats.org/officeDocument/2006/relationships/hyperlink" Target="http://www.world-nuclear.org/info/inf01.html" TargetMode="External"/><Relationship Id="rId22" Type="http://schemas.openxmlformats.org/officeDocument/2006/relationships/hyperlink" Target="http://www.vox.com/world/2017/2/16/14636472/income-wealth-inequality-gap-china-bad-us-worse" TargetMode="External"/><Relationship Id="rId27" Type="http://schemas.openxmlformats.org/officeDocument/2006/relationships/hyperlink" Target="http://observer.com/2018/05/artificial-intelligence-buzz-tech-labor-shortage/" TargetMode="External"/><Relationship Id="rId30" Type="http://schemas.openxmlformats.org/officeDocument/2006/relationships/hyperlink" Target="https://insidedefense.com/insider/pentagon-tech-chief-anti-immigrant-policies-hurt-us-ai-race%C2%A0" TargetMode="External"/><Relationship Id="rId35" Type="http://schemas.openxmlformats.org/officeDocument/2006/relationships/hyperlink" Target="http://thediplomat.com/2015/03/no-chinas-not-about-to-collapse/" TargetMode="External"/><Relationship Id="rId43" Type="http://schemas.openxmlformats.org/officeDocument/2006/relationships/hyperlink" Target="https://www.brookings.edu/wp-content/uploads/2016/06/No-app-for-that_final-7815.pdf" TargetMode="External"/><Relationship Id="rId48" Type="http://schemas.openxmlformats.org/officeDocument/2006/relationships/hyperlink" Target="https://www.scmp.com/tech/innovation/article/2127320/chinas-battle-top-ai-talent-heats-jdcom-creates-new-research-and" TargetMode="External"/><Relationship Id="rId8" Type="http://schemas.openxmlformats.org/officeDocument/2006/relationships/hyperlink" Target="https://www.defenseone.com/technology/2017/11/google-chief-china-will-surpass-us-ai-around-2025/142214/" TargetMode="External"/><Relationship Id="rId5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823D2E-373D-405D-9B4F-BBA4F5E43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32652</Words>
  <Characters>186121</Characters>
  <Application>Microsoft Office Word</Application>
  <DocSecurity>0</DocSecurity>
  <Lines>1551</Lines>
  <Paragraphs>436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Goldberg</dc:creator>
  <cp:keywords>5.1.1</cp:keywords>
  <dc:description/>
  <cp:lastModifiedBy>forslunde</cp:lastModifiedBy>
  <cp:revision>2</cp:revision>
  <dcterms:created xsi:type="dcterms:W3CDTF">2018-07-23T04:00:00Z</dcterms:created>
  <dcterms:modified xsi:type="dcterms:W3CDTF">2018-07-23T04:00:00Z</dcterms:modified>
</cp:coreProperties>
</file>