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D82DD9" w14:textId="3EF4CE1B" w:rsidR="00F613BF" w:rsidRDefault="00DF62C2" w:rsidP="00863B12">
      <w:pPr>
        <w:pStyle w:val="Heading1"/>
      </w:pPr>
      <w:r>
        <w:t xml:space="preserve">Aff </w:t>
      </w:r>
    </w:p>
    <w:p w14:paraId="23E86452" w14:textId="255D534A" w:rsidR="00C47086" w:rsidRDefault="00C47086" w:rsidP="00C47086">
      <w:pPr>
        <w:pStyle w:val="Heading2"/>
      </w:pPr>
      <w:bookmarkStart w:id="0" w:name="_GoBack"/>
      <w:bookmarkEnd w:id="0"/>
      <w:r>
        <w:t>Renewables</w:t>
      </w:r>
    </w:p>
    <w:p w14:paraId="385BB731" w14:textId="77777777" w:rsidR="008A296C" w:rsidRDefault="008A296C" w:rsidP="008A296C">
      <w:pPr>
        <w:pStyle w:val="Heading4"/>
        <w:rPr>
          <w:rFonts w:eastAsiaTheme="minorHAnsi"/>
        </w:rPr>
      </w:pPr>
      <w:r>
        <w:rPr>
          <w:rFonts w:eastAsiaTheme="minorHAnsi"/>
        </w:rPr>
        <w:t xml:space="preserve">Current green card system deters scientists—updated policies are key to maintain innovation and drive the green revolution </w:t>
      </w:r>
    </w:p>
    <w:p w14:paraId="318FAD8A" w14:textId="77777777" w:rsidR="008A296C" w:rsidRDefault="008A296C" w:rsidP="008A296C">
      <w:r>
        <w:t xml:space="preserve">Richard T. </w:t>
      </w:r>
      <w:r w:rsidRPr="00110104">
        <w:rPr>
          <w:rStyle w:val="Style13ptBold"/>
        </w:rPr>
        <w:t>Herman 10</w:t>
      </w:r>
      <w:r>
        <w:t xml:space="preserve">, </w:t>
      </w:r>
      <w:r w:rsidRPr="00110104">
        <w:t>immigration lawyer and founder of the Herman Legal Group</w:t>
      </w:r>
      <w:r>
        <w:t xml:space="preserve">, “Why Immigrants Can Drive the Green Economy: The Need for New Policy, Vision, and Story Telling,” June 2010, </w:t>
      </w:r>
      <w:r w:rsidRPr="00110104">
        <w:t>https://www.americanimmigrationcouncil.org/sites/default/files/research/Richard_Hermans_Green_Economy_062310.pdf</w:t>
      </w:r>
    </w:p>
    <w:p w14:paraId="70015FB2" w14:textId="77777777" w:rsidR="008A296C" w:rsidRDefault="008A296C" w:rsidP="008A296C">
      <w:r>
        <w:t xml:space="preserve">It should come as no surprise that </w:t>
      </w:r>
      <w:r w:rsidRPr="00713BBA">
        <w:rPr>
          <w:rStyle w:val="StyleUnderline"/>
          <w:highlight w:val="yellow"/>
        </w:rPr>
        <w:t>immigrants will</w:t>
      </w:r>
      <w:r w:rsidRPr="003200B0">
        <w:rPr>
          <w:rStyle w:val="StyleUnderline"/>
        </w:rPr>
        <w:t xml:space="preserve"> help </w:t>
      </w:r>
      <w:r w:rsidRPr="00713BBA">
        <w:rPr>
          <w:rStyle w:val="StyleUnderline"/>
          <w:highlight w:val="yellow"/>
        </w:rPr>
        <w:t>drive the green revolution</w:t>
      </w:r>
      <w:r>
        <w:t xml:space="preserve">. America’s young scientists and engineers, especially the ones drawn to emerging industries like alternative energy, tend to speak with an accent. The 2000 Census found that </w:t>
      </w:r>
      <w:r w:rsidRPr="003200B0">
        <w:rPr>
          <w:rStyle w:val="StyleUnderline"/>
        </w:rPr>
        <w:t>immigrants</w:t>
      </w:r>
      <w:r>
        <w:t xml:space="preserve">, while accounting for 12 percent of the population, </w:t>
      </w:r>
      <w:r w:rsidRPr="003200B0">
        <w:rPr>
          <w:rStyle w:val="StyleUnderline"/>
        </w:rPr>
        <w:t>made up nearly half of the all scientists and engineers with doctorate degrees. Their importance will only grow</w:t>
      </w:r>
      <w:r>
        <w:t xml:space="preserve">. Nearly 70 percent of the men and women who entered the fields of science and engineering from 1995 to 2006 were immigrants. </w:t>
      </w:r>
    </w:p>
    <w:p w14:paraId="7FC12453" w14:textId="77777777" w:rsidR="008A296C" w:rsidRPr="003200B0" w:rsidRDefault="008A296C" w:rsidP="008A296C">
      <w:pPr>
        <w:rPr>
          <w:rStyle w:val="StyleUnderline"/>
        </w:rPr>
      </w:pPr>
      <w:r>
        <w:t xml:space="preserve">Yet, </w:t>
      </w:r>
      <w:r w:rsidRPr="00713BBA">
        <w:rPr>
          <w:rStyle w:val="StyleUnderline"/>
          <w:highlight w:val="yellow"/>
        </w:rPr>
        <w:t>the connection between immigration and</w:t>
      </w:r>
      <w:r w:rsidRPr="003200B0">
        <w:rPr>
          <w:rStyle w:val="StyleUnderline"/>
        </w:rPr>
        <w:t xml:space="preserve"> the </w:t>
      </w:r>
      <w:r w:rsidRPr="00713BBA">
        <w:rPr>
          <w:rStyle w:val="StyleUnderline"/>
          <w:highlight w:val="yellow"/>
        </w:rPr>
        <w:t>development</w:t>
      </w:r>
      <w:r w:rsidRPr="003200B0">
        <w:rPr>
          <w:rStyle w:val="StyleUnderline"/>
        </w:rPr>
        <w:t xml:space="preserve"> and commercialization </w:t>
      </w:r>
      <w:r w:rsidRPr="00713BBA">
        <w:rPr>
          <w:rStyle w:val="StyleUnderline"/>
          <w:highlight w:val="yellow"/>
        </w:rPr>
        <w:t>of alternative energy technology is rarely discussed</w:t>
      </w:r>
      <w:r>
        <w:t xml:space="preserve">. Policymakers envision millions of new jobs as the nation pursues renewable energy sources, like wind and solar power, and builds a smart grid to tap it. But Dan Arvizu, the leading expert on solar power and the director of the National Renewable Energy Laboratory of the U.S. Department of Energy in Golden, Colorado, warns that </w:t>
      </w:r>
      <w:r w:rsidRPr="00713BBA">
        <w:rPr>
          <w:rStyle w:val="StyleUnderline"/>
          <w:highlight w:val="yellow"/>
        </w:rPr>
        <w:t>much of</w:t>
      </w:r>
      <w:r w:rsidRPr="003200B0">
        <w:rPr>
          <w:rStyle w:val="StyleUnderline"/>
        </w:rPr>
        <w:t xml:space="preserve"> the </w:t>
      </w:r>
      <w:r w:rsidRPr="00713BBA">
        <w:rPr>
          <w:rStyle w:val="StyleUnderline"/>
          <w:highlight w:val="yellow"/>
        </w:rPr>
        <w:t>clean‐tech</w:t>
      </w:r>
      <w:r w:rsidRPr="003200B0">
        <w:rPr>
          <w:rStyle w:val="StyleUnderline"/>
        </w:rPr>
        <w:t xml:space="preserve">nology </w:t>
      </w:r>
      <w:r w:rsidRPr="00713BBA">
        <w:rPr>
          <w:rStyle w:val="StyleUnderline"/>
          <w:highlight w:val="yellow"/>
        </w:rPr>
        <w:t>talent lies overseas, in nations that began pursuing alternative energy</w:t>
      </w:r>
      <w:r w:rsidRPr="003200B0">
        <w:rPr>
          <w:rStyle w:val="StyleUnderline"/>
        </w:rPr>
        <w:t xml:space="preserve"> sources </w:t>
      </w:r>
      <w:r w:rsidRPr="00713BBA">
        <w:rPr>
          <w:rStyle w:val="StyleUnderline"/>
          <w:highlight w:val="yellow"/>
        </w:rPr>
        <w:t>decades ago</w:t>
      </w:r>
      <w:r w:rsidRPr="003200B0">
        <w:rPr>
          <w:rStyle w:val="StyleUnderline"/>
        </w:rPr>
        <w:t>.</w:t>
      </w:r>
    </w:p>
    <w:p w14:paraId="2F9B7D50" w14:textId="77777777" w:rsidR="008A296C" w:rsidRDefault="008A296C" w:rsidP="008A296C">
      <w:r w:rsidRPr="00713BBA">
        <w:rPr>
          <w:rStyle w:val="StyleUnderline"/>
          <w:highlight w:val="yellow"/>
        </w:rPr>
        <w:t>Expanding our</w:t>
      </w:r>
      <w:r w:rsidRPr="003200B0">
        <w:rPr>
          <w:rStyle w:val="StyleUnderline"/>
        </w:rPr>
        <w:t xml:space="preserve"> own </w:t>
      </w:r>
      <w:r w:rsidRPr="00713BBA">
        <w:rPr>
          <w:rStyle w:val="StyleUnderline"/>
          <w:highlight w:val="yellow"/>
        </w:rPr>
        <w:t>clean‐tech industry</w:t>
      </w:r>
      <w:r w:rsidRPr="003200B0">
        <w:rPr>
          <w:rStyle w:val="StyleUnderline"/>
        </w:rPr>
        <w:t xml:space="preserve"> will </w:t>
      </w:r>
      <w:r w:rsidRPr="00713BBA">
        <w:rPr>
          <w:rStyle w:val="StyleUnderline"/>
          <w:highlight w:val="yellow"/>
        </w:rPr>
        <w:t>require working</w:t>
      </w:r>
      <w:r w:rsidRPr="003200B0">
        <w:rPr>
          <w:rStyle w:val="StyleUnderline"/>
        </w:rPr>
        <w:t xml:space="preserve"> closely </w:t>
      </w:r>
      <w:r w:rsidRPr="00713BBA">
        <w:rPr>
          <w:rStyle w:val="StyleUnderline"/>
          <w:highlight w:val="yellow"/>
        </w:rPr>
        <w:t>with</w:t>
      </w:r>
      <w:r w:rsidRPr="003200B0">
        <w:rPr>
          <w:rStyle w:val="StyleUnderline"/>
        </w:rPr>
        <w:t xml:space="preserve"> foreign nations and </w:t>
      </w:r>
      <w:r w:rsidRPr="00713BBA">
        <w:rPr>
          <w:rStyle w:val="StyleUnderline"/>
          <w:highlight w:val="yellow"/>
        </w:rPr>
        <w:t>foreign‐born scientists</w:t>
      </w:r>
      <w:r>
        <w:t>, he said</w:t>
      </w:r>
      <w:r w:rsidRPr="003200B0">
        <w:rPr>
          <w:rStyle w:val="StyleUnderline"/>
        </w:rPr>
        <w:t xml:space="preserve">. </w:t>
      </w:r>
      <w:r w:rsidRPr="00713BBA">
        <w:rPr>
          <w:rStyle w:val="StyleUnderline"/>
          <w:highlight w:val="yellow"/>
        </w:rPr>
        <w:t>Immigration restrictions are making collaboration difficult</w:t>
      </w:r>
      <w:r w:rsidRPr="003200B0">
        <w:rPr>
          <w:rStyle w:val="StyleUnderline"/>
        </w:rPr>
        <w:t>.</w:t>
      </w:r>
      <w:r>
        <w:t xml:space="preserve"> His lab’s efforts to work with a Chinese energy lab, for example, were stalled due to U.S. immigration barriers. “We can’t get researchers over here,” Arvizu, the son of a once‐undocumented immigrant from Mexico, said in an interview in March 2009, his voice tinged with dismay. “It makes no sense to me. We need a much more enlightened approach.” </w:t>
      </w:r>
    </w:p>
    <w:p w14:paraId="7B2334F5" w14:textId="77777777" w:rsidR="008A296C" w:rsidRDefault="008A296C" w:rsidP="008A296C">
      <w:r>
        <w:t xml:space="preserve">Dr. Zhao Gang, the Vice Director of the Renewable Energy and New Energy International Cooperation Planning Office of the Ministry of Science and Technology in China, says that America needs that enlightenment fast. “The Chinese government continues to impress upon the Obama administration </w:t>
      </w:r>
      <w:r w:rsidRPr="003200B0">
        <w:rPr>
          <w:rStyle w:val="StyleUnderline"/>
        </w:rPr>
        <w:t xml:space="preserve">that </w:t>
      </w:r>
      <w:r w:rsidRPr="00713BBA">
        <w:rPr>
          <w:rStyle w:val="StyleUnderline"/>
          <w:highlight w:val="yellow"/>
        </w:rPr>
        <w:t>immigration restrictions are creating</w:t>
      </w:r>
      <w:r w:rsidRPr="003200B0">
        <w:rPr>
          <w:rStyle w:val="StyleUnderline"/>
        </w:rPr>
        <w:t xml:space="preserve"> major </w:t>
      </w:r>
      <w:r w:rsidRPr="00713BBA">
        <w:rPr>
          <w:rStyle w:val="StyleUnderline"/>
          <w:highlight w:val="yellow"/>
        </w:rPr>
        <w:t>impediments to U.S.‐China collaboration on clean energy development</w:t>
      </w:r>
      <w:r>
        <w:t>,” he said during a recent speech in Cleveland.</w:t>
      </w:r>
    </w:p>
    <w:p w14:paraId="10B3A579" w14:textId="77777777" w:rsidR="008A296C" w:rsidRDefault="008A296C" w:rsidP="008A296C">
      <w:r>
        <w:t xml:space="preserve">So what’s the problem? Some of it can be attributed to national security restrictions that impede international collaboration on clean energy. But Arvizu places greater weight on immigration barriers, suggesting that national secrecy is less important in the fast‐paced world of green‐tech development. “We are innovating so fast here, what we do today is often outdated tomorrow. </w:t>
      </w:r>
      <w:r w:rsidRPr="00713BBA">
        <w:rPr>
          <w:rStyle w:val="StyleUnderline"/>
          <w:highlight w:val="yellow"/>
        </w:rPr>
        <w:t>Finding solutions to alternative energy is a</w:t>
      </w:r>
      <w:r w:rsidRPr="003200B0">
        <w:rPr>
          <w:rStyle w:val="StyleUnderline"/>
        </w:rPr>
        <w:t xml:space="preserve"> complex, </w:t>
      </w:r>
      <w:r w:rsidRPr="00713BBA">
        <w:rPr>
          <w:rStyle w:val="StyleUnderline"/>
          <w:highlight w:val="yellow"/>
        </w:rPr>
        <w:t>global problem that requires global teamwork</w:t>
      </w:r>
      <w:r>
        <w:t xml:space="preserve">,” he said. </w:t>
      </w:r>
    </w:p>
    <w:p w14:paraId="56DFE035" w14:textId="77777777" w:rsidR="008A296C" w:rsidRDefault="008A296C" w:rsidP="008A296C">
      <w:r w:rsidRPr="00713BBA">
        <w:rPr>
          <w:rStyle w:val="StyleUnderline"/>
          <w:highlight w:val="yellow"/>
        </w:rPr>
        <w:t>We need an immigration system that prioritizes</w:t>
      </w:r>
      <w:r w:rsidRPr="003200B0">
        <w:rPr>
          <w:rStyle w:val="StyleUnderline"/>
        </w:rPr>
        <w:t xml:space="preserve"> the attraction and </w:t>
      </w:r>
      <w:r w:rsidRPr="00713BBA">
        <w:rPr>
          <w:rStyle w:val="StyleUnderline"/>
          <w:highlight w:val="yellow"/>
        </w:rPr>
        <w:t>retention of</w:t>
      </w:r>
      <w:r w:rsidRPr="003200B0">
        <w:rPr>
          <w:rStyle w:val="StyleUnderline"/>
        </w:rPr>
        <w:t xml:space="preserve"> scarce, high‐end </w:t>
      </w:r>
      <w:r w:rsidRPr="00713BBA">
        <w:rPr>
          <w:rStyle w:val="StyleUnderline"/>
          <w:highlight w:val="yellow"/>
        </w:rPr>
        <w:t>talent needed to invent</w:t>
      </w:r>
      <w:r w:rsidRPr="003200B0">
        <w:rPr>
          <w:rStyle w:val="StyleUnderline"/>
        </w:rPr>
        <w:t xml:space="preserve"> and commercialize </w:t>
      </w:r>
      <w:r w:rsidRPr="00713BBA">
        <w:rPr>
          <w:rStyle w:val="StyleUnderline"/>
          <w:highlight w:val="yellow"/>
        </w:rPr>
        <w:t>alternative energy</w:t>
      </w:r>
      <w:r w:rsidRPr="003200B0">
        <w:rPr>
          <w:rStyle w:val="StyleUnderline"/>
        </w:rPr>
        <w:t xml:space="preserve"> technology and other emerging technologies.</w:t>
      </w:r>
      <w:r>
        <w:t xml:space="preserve"> One idea we floated by Arvizu was a new immigrant “Energy Scientist Visa,” providing fast‐track green cards for Ph.D.s with the most promising energy research, as reviewed by a panel of top U.S. scientists. Arvizu enthusiastically responded, “Wow, that’s a brilliant idea.” As the recent submission of the Startup Visa Act bill suggests, </w:t>
      </w:r>
      <w:r w:rsidRPr="00364104">
        <w:rPr>
          <w:rStyle w:val="StyleUnderline"/>
        </w:rPr>
        <w:t>there’s really no shortage of good ideas of leveraging immigration to jumpstart the economy. The challenge is getting the American people to understand that high‐skill immigration creates jobs</w:t>
      </w:r>
      <w:r>
        <w:t>, that the current system is broken, and that action is required now.</w:t>
      </w:r>
    </w:p>
    <w:p w14:paraId="65A93582" w14:textId="77777777" w:rsidR="008A296C" w:rsidRPr="00364104" w:rsidRDefault="008A296C" w:rsidP="008A296C">
      <w:pPr>
        <w:rPr>
          <w:rStyle w:val="StyleUnderline"/>
        </w:rPr>
      </w:pPr>
      <w:r w:rsidRPr="003200B0">
        <w:t>While unlimited H1‐B visas are available to foreign workers at U.S. government and university</w:t>
      </w:r>
      <w:r>
        <w:t xml:space="preserve"> </w:t>
      </w:r>
      <w:r w:rsidRPr="003200B0">
        <w:t xml:space="preserve">research labs, </w:t>
      </w:r>
      <w:r w:rsidRPr="00713BBA">
        <w:rPr>
          <w:rStyle w:val="StyleUnderline"/>
          <w:highlight w:val="yellow"/>
        </w:rPr>
        <w:t>the</w:t>
      </w:r>
      <w:r w:rsidRPr="00364104">
        <w:rPr>
          <w:rStyle w:val="StyleUnderline"/>
        </w:rPr>
        <w:t xml:space="preserve"> antiquated </w:t>
      </w:r>
      <w:r w:rsidRPr="00713BBA">
        <w:rPr>
          <w:rStyle w:val="StyleUnderline"/>
          <w:highlight w:val="yellow"/>
        </w:rPr>
        <w:t>green‐card system creates a disincentive for immigrant researchers</w:t>
      </w:r>
      <w:r w:rsidRPr="00364104">
        <w:rPr>
          <w:rStyle w:val="StyleUnderline"/>
        </w:rPr>
        <w:t xml:space="preserve"> who seek a more permanent stay and status in the U.S.</w:t>
      </w:r>
    </w:p>
    <w:p w14:paraId="2776976B" w14:textId="77777777" w:rsidR="008A296C" w:rsidRDefault="008A296C" w:rsidP="008A296C">
      <w:r>
        <w:t>Anyone coming to America from a foreign land experiences the U.S. immigration system. They seldom forget the experience. This vast bureaucracy, with tentacles reaching into myriad federal agencies, wields enormous power over the lives of people trying to follow its directives. Federal immigration authorities decide if a persecuted family can escape Congo, if a prospective college student from Germany will start the school year on time in Cleveland, or if a Honduran family separated for years will be reunited in Miami.</w:t>
      </w:r>
    </w:p>
    <w:p w14:paraId="0B9B9986" w14:textId="77777777" w:rsidR="008A296C" w:rsidRDefault="008A296C" w:rsidP="008A296C">
      <w:r>
        <w:t xml:space="preserve">U.S. immigration law dictates who can enter America and how long they can stay. Congress can enact new immigration policies as it deems fit—and it did so in 1986 and in 1990. But </w:t>
      </w:r>
      <w:r w:rsidRPr="00713BBA">
        <w:rPr>
          <w:rStyle w:val="StyleUnderline"/>
        </w:rPr>
        <w:t xml:space="preserve">the foundation of the system remains the </w:t>
      </w:r>
      <w:r w:rsidRPr="00713BBA">
        <w:rPr>
          <w:rStyle w:val="StyleUnderline"/>
          <w:highlight w:val="yellow"/>
        </w:rPr>
        <w:t>Federal Immigration and Nationality Acts</w:t>
      </w:r>
      <w:r>
        <w:t xml:space="preserve"> of 1965 and 1952. The 1965 act diversified America by opening immigration to new parts of the world, but it also levied restrictions that soon become dated and counterproductive. In a manufacturing era, </w:t>
      </w:r>
      <w:r w:rsidRPr="00364104">
        <w:rPr>
          <w:rStyle w:val="StyleUnderline"/>
        </w:rPr>
        <w:t>the act</w:t>
      </w:r>
      <w:r>
        <w:t xml:space="preserve"> made family reunification an overarching goal, while paying relatively little attention to the migration of highly skilled workers. In fact, it </w:t>
      </w:r>
      <w:r w:rsidRPr="00713BBA">
        <w:rPr>
          <w:rStyle w:val="StyleUnderline"/>
          <w:highlight w:val="yellow"/>
        </w:rPr>
        <w:t>imposed rigid nationality quotas on skilled immigrants</w:t>
      </w:r>
      <w:r>
        <w:t xml:space="preserve">. </w:t>
      </w:r>
      <w:r w:rsidRPr="00713BBA">
        <w:rPr>
          <w:rStyle w:val="StyleUnderline"/>
          <w:highlight w:val="yellow"/>
        </w:rPr>
        <w:t>The result</w:t>
      </w:r>
      <w:r>
        <w:t xml:space="preserve">, critics say, </w:t>
      </w:r>
      <w:r w:rsidRPr="00713BBA">
        <w:rPr>
          <w:rStyle w:val="StyleUnderline"/>
          <w:highlight w:val="yellow"/>
        </w:rPr>
        <w:t>is a</w:t>
      </w:r>
      <w:r w:rsidRPr="00364104">
        <w:rPr>
          <w:rStyle w:val="StyleUnderline"/>
        </w:rPr>
        <w:t xml:space="preserve"> dinosaur of a </w:t>
      </w:r>
      <w:r w:rsidRPr="00713BBA">
        <w:rPr>
          <w:rStyle w:val="StyleUnderline"/>
          <w:highlight w:val="yellow"/>
        </w:rPr>
        <w:t>system ill‐equipped to deal</w:t>
      </w:r>
      <w:r w:rsidRPr="00364104">
        <w:rPr>
          <w:rStyle w:val="StyleUnderline"/>
        </w:rPr>
        <w:t xml:space="preserve"> with the </w:t>
      </w:r>
      <w:r w:rsidRPr="00713BBA">
        <w:rPr>
          <w:rStyle w:val="StyleUnderline"/>
          <w:highlight w:val="yellow"/>
        </w:rPr>
        <w:t>demands of a fast‐changing, global economy</w:t>
      </w:r>
      <w:r w:rsidRPr="00364104">
        <w:rPr>
          <w:rStyle w:val="StyleUnderline"/>
        </w:rPr>
        <w:t>.</w:t>
      </w:r>
      <w:r>
        <w:t xml:space="preserve"> </w:t>
      </w:r>
    </w:p>
    <w:p w14:paraId="6B5D5F40" w14:textId="77777777" w:rsidR="008A296C" w:rsidRDefault="008A296C" w:rsidP="008A296C">
      <w:r>
        <w:t>“</w:t>
      </w:r>
      <w:r w:rsidRPr="00713BBA">
        <w:rPr>
          <w:rStyle w:val="StyleUnderline"/>
          <w:highlight w:val="yellow"/>
        </w:rPr>
        <w:t>Our immigration laws discriminate</w:t>
      </w:r>
      <w:r w:rsidRPr="00364104">
        <w:rPr>
          <w:rStyle w:val="StyleUnderline"/>
        </w:rPr>
        <w:t xml:space="preserve"> pretty heavily </w:t>
      </w:r>
      <w:r w:rsidRPr="00713BBA">
        <w:rPr>
          <w:rStyle w:val="StyleUnderline"/>
          <w:highlight w:val="yellow"/>
        </w:rPr>
        <w:t>against highly talented scientists</w:t>
      </w:r>
      <w:r w:rsidRPr="00364104">
        <w:rPr>
          <w:rStyle w:val="StyleUnderline"/>
        </w:rPr>
        <w:t xml:space="preserve"> and engineers </w:t>
      </w:r>
      <w:r w:rsidRPr="00713BBA">
        <w:rPr>
          <w:rStyle w:val="StyleUnderline"/>
          <w:highlight w:val="yellow"/>
        </w:rPr>
        <w:t>who want to come to this country</w:t>
      </w:r>
      <w:r>
        <w:t xml:space="preserve"> and be part of our technological establishment,” Federal Reserve Chairman Ben Bernanke told a Congressional panel in May 2009.</w:t>
      </w:r>
    </w:p>
    <w:p w14:paraId="781C1594" w14:textId="77777777" w:rsidR="008A296C" w:rsidRDefault="008A296C" w:rsidP="008A296C">
      <w:r w:rsidRPr="00713BBA">
        <w:rPr>
          <w:rStyle w:val="StyleUnderline"/>
          <w:highlight w:val="yellow"/>
        </w:rPr>
        <w:t>Of particular concern</w:t>
      </w:r>
      <w:r>
        <w:t xml:space="preserve"> to employers and economists </w:t>
      </w:r>
      <w:r w:rsidRPr="00713BBA">
        <w:rPr>
          <w:rStyle w:val="StyleUnderline"/>
          <w:highlight w:val="yellow"/>
        </w:rPr>
        <w:t>are two sets of quotas: one that limits the number of visas available</w:t>
      </w:r>
      <w:r w:rsidRPr="00364104">
        <w:rPr>
          <w:rStyle w:val="StyleUnderline"/>
        </w:rPr>
        <w:t xml:space="preserve"> to skilled workers, </w:t>
      </w:r>
      <w:r w:rsidRPr="00713BBA">
        <w:rPr>
          <w:rStyle w:val="StyleUnderline"/>
          <w:highlight w:val="yellow"/>
        </w:rPr>
        <w:t>and another that limits the visas</w:t>
      </w:r>
      <w:r w:rsidRPr="00364104">
        <w:rPr>
          <w:rStyle w:val="StyleUnderline"/>
        </w:rPr>
        <w:t xml:space="preserve"> </w:t>
      </w:r>
      <w:r w:rsidRPr="00713BBA">
        <w:rPr>
          <w:rStyle w:val="StyleUnderline"/>
          <w:highlight w:val="yellow"/>
        </w:rPr>
        <w:t>available to a nationality</w:t>
      </w:r>
      <w:r w:rsidRPr="00364104">
        <w:rPr>
          <w:rStyle w:val="StyleUnderline"/>
        </w:rPr>
        <w:t>.</w:t>
      </w:r>
      <w:r>
        <w:t xml:space="preserve"> The U.S. Citizenship and Immigration Service (USCIS) issues about 1 million green cards per year. Also known as immigrant visas, </w:t>
      </w:r>
      <w:r w:rsidRPr="00364104">
        <w:rPr>
          <w:rStyle w:val="StyleUnderline"/>
        </w:rPr>
        <w:t>green cards bestow permanent residenc</w:t>
      </w:r>
      <w:r>
        <w:t>y, or the right to live and work permanently in America. A green card puts one on the path to citizenship. In a typical year, the vast majority of green cards go to people sponsored by a family member already here. There is no limit to the numbers of green cards that can be issued to the spouses, parents, and unmarried children of naturalized U.S. citizens.</w:t>
      </w:r>
    </w:p>
    <w:p w14:paraId="6874CE5E" w14:textId="77777777" w:rsidR="008A296C" w:rsidRDefault="008A296C" w:rsidP="008A296C">
      <w:r w:rsidRPr="00713BBA">
        <w:rPr>
          <w:rStyle w:val="StyleUnderline"/>
          <w:highlight w:val="yellow"/>
        </w:rPr>
        <w:t>America accepts far fewer people whose</w:t>
      </w:r>
      <w:r w:rsidRPr="00364104">
        <w:rPr>
          <w:rStyle w:val="StyleUnderline"/>
        </w:rPr>
        <w:t xml:space="preserve"> main </w:t>
      </w:r>
      <w:r w:rsidRPr="00713BBA">
        <w:rPr>
          <w:rStyle w:val="StyleUnderline"/>
          <w:highlight w:val="yellow"/>
        </w:rPr>
        <w:t>reason for coming is to practice a profession</w:t>
      </w:r>
      <w:r w:rsidRPr="00364104">
        <w:rPr>
          <w:rStyle w:val="StyleUnderline"/>
        </w:rPr>
        <w:t>, to pursue science,</w:t>
      </w:r>
      <w:r>
        <w:t xml:space="preserve"> or to start a company—</w:t>
      </w:r>
      <w:r w:rsidRPr="00713BBA">
        <w:rPr>
          <w:rStyle w:val="StyleUnderline"/>
          <w:highlight w:val="yellow"/>
        </w:rPr>
        <w:t>even if that person possesses extraordinary ability</w:t>
      </w:r>
      <w:r>
        <w:t xml:space="preserve">. The government is restricted by law to issuing 140,000 employment or skill‐based green cards each year to applicants and their immediate family members. That’s about 15 percent of the immigrant visa pool. </w:t>
      </w:r>
    </w:p>
    <w:p w14:paraId="641DD2E0" w14:textId="77777777" w:rsidR="008A296C" w:rsidRDefault="008A296C" w:rsidP="008A296C">
      <w:r>
        <w:t>A chunk of green cards are set aside for religious workers and wealthy investors</w:t>
      </w:r>
      <w:r w:rsidRPr="00364104">
        <w:rPr>
          <w:rStyle w:val="StyleUnderline"/>
        </w:rPr>
        <w:t xml:space="preserve">, so the United States actually offers 120,000 employment‐based green cards each year. </w:t>
      </w:r>
      <w:r>
        <w:t>Within the employment visa categories, known as EB visas, are several subcategories that acknowledge skill levels. For example, 40,000 visas are designated for persons of extraordinary ability—outstanding professors, researchers, and multinational executives. Another 40,000 visas are designated for professionals with advanced academic degrees whose work will serve U.S. national interests. And another 10,000 visas are available for wealthy people who commit to investing in a U.S. enterprise and creating jobs.</w:t>
      </w:r>
    </w:p>
    <w:p w14:paraId="672FB656" w14:textId="77777777" w:rsidR="008A296C" w:rsidRDefault="008A296C" w:rsidP="008A296C">
      <w:r>
        <w:t xml:space="preserve">So, </w:t>
      </w:r>
      <w:r w:rsidRPr="00367D3E">
        <w:rPr>
          <w:rStyle w:val="StyleUnderline"/>
          <w:highlight w:val="yellow"/>
        </w:rPr>
        <w:t>out of 1 million green cards</w:t>
      </w:r>
      <w:r>
        <w:t xml:space="preserve"> issued in an average year, 90,000, or about 9 percent, are reserved for persons with advanced degrees, exceptional skills, or capital to create jobs. Put another way, </w:t>
      </w:r>
      <w:r w:rsidRPr="00367D3E">
        <w:rPr>
          <w:rStyle w:val="StyleUnderline"/>
          <w:highlight w:val="yellow"/>
        </w:rPr>
        <w:t>about 9 percent</w:t>
      </w:r>
      <w:r w:rsidRPr="00364104">
        <w:rPr>
          <w:rStyle w:val="StyleUnderline"/>
        </w:rPr>
        <w:t xml:space="preserve"> of immigrant visas </w:t>
      </w:r>
      <w:r w:rsidRPr="00367D3E">
        <w:rPr>
          <w:rStyle w:val="StyleUnderline"/>
          <w:highlight w:val="yellow"/>
        </w:rPr>
        <w:t>are reserved for high‐skill immigrants</w:t>
      </w:r>
      <w:r w:rsidRPr="00364104">
        <w:rPr>
          <w:rStyle w:val="StyleUnderline"/>
        </w:rPr>
        <w:t>—</w:t>
      </w:r>
      <w:r>
        <w:t>the people driving the New Economy. It’s a scant amount in the context of a U.S. labor force of 154 million people.</w:t>
      </w:r>
    </w:p>
    <w:p w14:paraId="2C72EEB7" w14:textId="77777777" w:rsidR="008A296C" w:rsidRDefault="008A296C" w:rsidP="008A296C">
      <w:r w:rsidRPr="00367D3E">
        <w:rPr>
          <w:rStyle w:val="StyleUnderline"/>
          <w:highlight w:val="yellow"/>
        </w:rPr>
        <w:t>Should those</w:t>
      </w:r>
      <w:r w:rsidRPr="00364104">
        <w:rPr>
          <w:rStyle w:val="StyleUnderline"/>
        </w:rPr>
        <w:t xml:space="preserve"> exceptional </w:t>
      </w:r>
      <w:r w:rsidRPr="00367D3E">
        <w:rPr>
          <w:rStyle w:val="StyleUnderline"/>
          <w:highlight w:val="yellow"/>
        </w:rPr>
        <w:t>immigrants hail from a nation whose workers are in high demand</w:t>
      </w:r>
      <w:r>
        <w:t>— for example, India and China—</w:t>
      </w:r>
      <w:r w:rsidRPr="00367D3E">
        <w:rPr>
          <w:rStyle w:val="StyleUnderline"/>
          <w:highlight w:val="yellow"/>
        </w:rPr>
        <w:t>they face delays</w:t>
      </w:r>
      <w:r w:rsidRPr="00364104">
        <w:rPr>
          <w:rStyle w:val="StyleUnderline"/>
        </w:rPr>
        <w:t xml:space="preserve"> imposed by a nationality quota system.</w:t>
      </w:r>
      <w:r>
        <w:t xml:space="preserve"> The 1965 immigration law sets per‐country limits on employment visas. </w:t>
      </w:r>
      <w:r w:rsidRPr="00364104">
        <w:rPr>
          <w:rStyle w:val="StyleUnderline"/>
        </w:rPr>
        <w:t xml:space="preserve">People from any one nation cannot use more than 7 percent of the visas available that year. This means that </w:t>
      </w:r>
      <w:r w:rsidRPr="00367D3E">
        <w:rPr>
          <w:rStyle w:val="StyleUnderline"/>
          <w:highlight w:val="yellow"/>
        </w:rPr>
        <w:t>workers from large sending countries are forced to wait</w:t>
      </w:r>
      <w:r w:rsidRPr="00364104">
        <w:rPr>
          <w:rStyle w:val="StyleUnderline"/>
        </w:rPr>
        <w:t>,</w:t>
      </w:r>
      <w:r>
        <w:t xml:space="preserve"> sometimes more than 8 years, because their visa allotment has been “oversubscribed” by their fellow citizens. The 7 percent quota applies equally to every nation on Earth, regardless of its size or the potential number of immigrants it sends to America. For example</w:t>
      </w:r>
      <w:r w:rsidRPr="00364104">
        <w:rPr>
          <w:rStyle w:val="StyleUnderline"/>
        </w:rPr>
        <w:t xml:space="preserve">, </w:t>
      </w:r>
      <w:r w:rsidRPr="00367D3E">
        <w:rPr>
          <w:rStyle w:val="StyleUnderline"/>
          <w:highlight w:val="yellow"/>
        </w:rPr>
        <w:t>Malawi,</w:t>
      </w:r>
      <w:r w:rsidRPr="00364104">
        <w:rPr>
          <w:rStyle w:val="StyleUnderline"/>
        </w:rPr>
        <w:t xml:space="preserve"> which has </w:t>
      </w:r>
      <w:r w:rsidRPr="00367D3E">
        <w:rPr>
          <w:rStyle w:val="StyleUnderline"/>
          <w:highlight w:val="yellow"/>
        </w:rPr>
        <w:t>a population of 10.5 million</w:t>
      </w:r>
      <w:r w:rsidRPr="00364104">
        <w:rPr>
          <w:rStyle w:val="StyleUnderline"/>
        </w:rPr>
        <w:t xml:space="preserve"> people, is allocated the </w:t>
      </w:r>
      <w:r w:rsidRPr="00367D3E">
        <w:rPr>
          <w:rStyle w:val="StyleUnderline"/>
          <w:highlight w:val="yellow"/>
        </w:rPr>
        <w:t>same amount of employment visas as India</w:t>
      </w:r>
      <w:r w:rsidRPr="00364104">
        <w:rPr>
          <w:rStyle w:val="StyleUnderline"/>
        </w:rPr>
        <w:t xml:space="preserve">, which has </w:t>
      </w:r>
      <w:r w:rsidRPr="00367D3E">
        <w:rPr>
          <w:rStyle w:val="StyleUnderline"/>
          <w:highlight w:val="yellow"/>
        </w:rPr>
        <w:t>a population of over 1 billion</w:t>
      </w:r>
      <w:r w:rsidRPr="00364104">
        <w:rPr>
          <w:rStyle w:val="StyleUnderline"/>
        </w:rPr>
        <w:t xml:space="preserve">. </w:t>
      </w:r>
      <w:r>
        <w:t>In any given year, only 5,600 green cards are reserved for Indians with advanced academic degrees or extraordinary ability, the same number available to nationals of Malawi.</w:t>
      </w:r>
    </w:p>
    <w:p w14:paraId="503CA46B" w14:textId="77777777" w:rsidR="008A296C" w:rsidRPr="003200B0" w:rsidRDefault="008A296C" w:rsidP="008A296C">
      <w:r w:rsidRPr="003200B0">
        <w:t>Congress has sought to circumvent the quotas and respond to industry demands—especially in</w:t>
      </w:r>
      <w:r>
        <w:t xml:space="preserve"> </w:t>
      </w:r>
      <w:r w:rsidRPr="003200B0">
        <w:t>high technology—with guest worker visas like the H1‐B, a source of some controversy.</w:t>
      </w:r>
      <w:r>
        <w:t xml:space="preserve"> </w:t>
      </w:r>
      <w:r w:rsidRPr="003200B0">
        <w:t>The H‐</w:t>
      </w:r>
      <w:r>
        <w:t xml:space="preserve"> </w:t>
      </w:r>
      <w:r w:rsidRPr="003200B0">
        <w:t>1B is a temporary visa for a professional offered a job by a U.S. company that agrees to pay the</w:t>
      </w:r>
      <w:r>
        <w:t xml:space="preserve"> </w:t>
      </w:r>
      <w:r w:rsidRPr="003200B0">
        <w:t>prevailing market wage.</w:t>
      </w:r>
      <w:r>
        <w:t xml:space="preserve"> </w:t>
      </w:r>
      <w:r w:rsidRPr="003200B0">
        <w:t>Only 65,000 regular H‐1B visas are available each year, a quota set in</w:t>
      </w:r>
      <w:r>
        <w:t xml:space="preserve"> </w:t>
      </w:r>
      <w:r w:rsidRPr="003200B0">
        <w:t>the early 1990s and temporarily increased to 195,000 from 2001 to 2003.</w:t>
      </w:r>
      <w:r>
        <w:t xml:space="preserve"> </w:t>
      </w:r>
      <w:r w:rsidRPr="003200B0">
        <w:t>Many employers say</w:t>
      </w:r>
      <w:r>
        <w:t xml:space="preserve"> </w:t>
      </w:r>
      <w:r w:rsidRPr="003200B0">
        <w:t>the cap is set too low to meet their needs, especially as they seek to staff engineering and</w:t>
      </w:r>
      <w:r>
        <w:t xml:space="preserve"> </w:t>
      </w:r>
      <w:r w:rsidRPr="003200B0">
        <w:t>software positions.</w:t>
      </w:r>
      <w:r>
        <w:t xml:space="preserve"> </w:t>
      </w:r>
      <w:r w:rsidRPr="003200B0">
        <w:t>Some lawmakers would like to help them with a higher quota. These skilled</w:t>
      </w:r>
      <w:r>
        <w:t xml:space="preserve"> </w:t>
      </w:r>
      <w:r w:rsidRPr="003200B0">
        <w:t>immigrants often come to America as students, then go to work in growing industries.</w:t>
      </w:r>
      <w:r>
        <w:t xml:space="preserve"> </w:t>
      </w:r>
      <w:r w:rsidRPr="003200B0">
        <w:t>A 2008</w:t>
      </w:r>
      <w:r>
        <w:t xml:space="preserve"> </w:t>
      </w:r>
      <w:r w:rsidRPr="003200B0">
        <w:t>study by the National Foundation for American Policy found that for each worker hired on an H‐</w:t>
      </w:r>
      <w:r>
        <w:t xml:space="preserve"> </w:t>
      </w:r>
      <w:r w:rsidRPr="003200B0">
        <w:t>1B visa, at least five new jobs were created.</w:t>
      </w:r>
      <w:r>
        <w:t xml:space="preserve"> </w:t>
      </w:r>
    </w:p>
    <w:p w14:paraId="417C70B7" w14:textId="77777777" w:rsidR="008A296C" w:rsidRDefault="008A296C" w:rsidP="008A296C">
      <w:r>
        <w:t xml:space="preserve">But many labor groups argue that the cap is already set too high. Only a bachelor’s degree is required to qualify for this visa, and </w:t>
      </w:r>
      <w:r w:rsidRPr="00364104">
        <w:rPr>
          <w:rStyle w:val="StyleUnderline"/>
        </w:rPr>
        <w:t>critics charge the H‐1B visas crowd skilled Americans out of the workplace, suppress wages, and make it easier for employers to outsource jobs to low‐cost countries like Ind</w:t>
      </w:r>
      <w:r>
        <w:t xml:space="preserve">ia. Even immigrant advocates criticize the H‐1B as a second‐class visa that produces an anxious life. </w:t>
      </w:r>
      <w:r w:rsidRPr="00364104">
        <w:rPr>
          <w:rStyle w:val="StyleUnderline"/>
        </w:rPr>
        <w:t>Tied to their employers, the guest workers cannot switch jobs unless their new employer is willing to sponsor their visa, and their spouses are not allowed to work.</w:t>
      </w:r>
      <w:r>
        <w:t xml:space="preserve"> The three‐year visa can be renewed once. But after six years, the visa holder must go home unless he or she is able to get a green‐card sponsor.</w:t>
      </w:r>
    </w:p>
    <w:p w14:paraId="7A7D6A16" w14:textId="77777777" w:rsidR="008A296C" w:rsidRPr="008A296C" w:rsidRDefault="008A296C" w:rsidP="008A296C"/>
    <w:p w14:paraId="12301CD4" w14:textId="77777777" w:rsidR="00F43938" w:rsidRDefault="00F43938" w:rsidP="00F43938">
      <w:pPr>
        <w:pStyle w:val="Heading4"/>
      </w:pPr>
      <w:r>
        <w:t>Current employment based system is inefficient and outdated—doesn’t consider 21</w:t>
      </w:r>
      <w:r w:rsidRPr="00A10484">
        <w:rPr>
          <w:vertAlign w:val="superscript"/>
        </w:rPr>
        <w:t>st</w:t>
      </w:r>
      <w:r>
        <w:t xml:space="preserve"> century technology</w:t>
      </w:r>
    </w:p>
    <w:p w14:paraId="5ACEA47E" w14:textId="77777777" w:rsidR="00F43938" w:rsidRDefault="00F43938" w:rsidP="00F43938">
      <w:r w:rsidRPr="00A10484">
        <w:rPr>
          <w:rStyle w:val="Style13ptBold"/>
        </w:rPr>
        <w:t>Anderson 18</w:t>
      </w:r>
      <w:r>
        <w:t xml:space="preserve"> Stuart Anderson, executive director of the National Foundation for American Policy, </w:t>
      </w:r>
      <w:r w:rsidRPr="00A10484">
        <w:t>5/21/18,  "Will Congress Ever Solve The Long Wait For Green Cards?" Forbes</w:t>
      </w:r>
    </w:p>
    <w:p w14:paraId="44895E73" w14:textId="77777777" w:rsidR="00F43938" w:rsidRDefault="00F43938" w:rsidP="00F43938">
      <w:r>
        <w:t xml:space="preserve">Back in 1990, </w:t>
      </w:r>
      <w:r w:rsidRPr="0043048D">
        <w:rPr>
          <w:rStyle w:val="StyleUnderline"/>
        </w:rPr>
        <w:t>when the Immigration Act</w:t>
      </w:r>
      <w:r>
        <w:t xml:space="preserve"> of 1990 </w:t>
      </w:r>
      <w:r w:rsidRPr="0043048D">
        <w:rPr>
          <w:rStyle w:val="StyleUnderline"/>
        </w:rPr>
        <w:t>was passed, Congress had a chance to secure America’s future as a magnet for top talent from all over the world. It failed</w:t>
      </w:r>
      <w:r>
        <w:t xml:space="preserve"> in this mission.</w:t>
      </w:r>
    </w:p>
    <w:p w14:paraId="64F93219" w14:textId="77777777" w:rsidR="00F43938" w:rsidRPr="00685AC5" w:rsidRDefault="00F43938" w:rsidP="00F43938">
      <w:pPr>
        <w:rPr>
          <w:sz w:val="18"/>
          <w:szCs w:val="18"/>
        </w:rPr>
      </w:pPr>
      <w:r w:rsidRPr="00685AC5">
        <w:rPr>
          <w:sz w:val="18"/>
          <w:szCs w:val="18"/>
        </w:rPr>
        <w:t>First, Congress changed the existing H-1 temporary visa category to H-1B, added new requirements and set an annual limit of 65,000. Employers reached this limit within 6 years – and have also reached it every year for the past 16 fiscal years, encouraging companies to place more workers outside the U.S.</w:t>
      </w:r>
    </w:p>
    <w:p w14:paraId="4703DE7F" w14:textId="77777777" w:rsidR="00F43938" w:rsidRDefault="00F43938" w:rsidP="00F43938">
      <w:r>
        <w:t xml:space="preserve">Second, </w:t>
      </w:r>
      <w:r w:rsidRPr="00685AC5">
        <w:rPr>
          <w:rStyle w:val="StyleUnderline"/>
          <w:highlight w:val="yellow"/>
        </w:rPr>
        <w:t>Congress set an annual limit of 140,000 on employment-based green cards</w:t>
      </w:r>
      <w:r w:rsidRPr="00A10484">
        <w:rPr>
          <w:rStyle w:val="StyleUnderline"/>
        </w:rPr>
        <w:t xml:space="preserve"> (for permanent residence)</w:t>
      </w:r>
      <w:r>
        <w:t xml:space="preserve">. More than 20,000 of the green cards each year are devoted to immigrant investors, workers for jobs that don’t require a college degree, religious workers and others. More importantly, </w:t>
      </w:r>
      <w:r w:rsidRPr="00685AC5">
        <w:rPr>
          <w:rStyle w:val="StyleUnderline"/>
          <w:highlight w:val="yellow"/>
        </w:rPr>
        <w:t>dependents</w:t>
      </w:r>
      <w:r w:rsidRPr="00A10484">
        <w:rPr>
          <w:rStyle w:val="StyleUnderline"/>
        </w:rPr>
        <w:t xml:space="preserve"> (spouses and children) </w:t>
      </w:r>
      <w:r w:rsidRPr="00685AC5">
        <w:rPr>
          <w:rStyle w:val="StyleUnderline"/>
          <w:highlight w:val="yellow"/>
        </w:rPr>
        <w:t>count against the</w:t>
      </w:r>
      <w:r w:rsidRPr="00A10484">
        <w:rPr>
          <w:rStyle w:val="StyleUnderline"/>
        </w:rPr>
        <w:t xml:space="preserve"> 140,000 </w:t>
      </w:r>
      <w:r w:rsidRPr="00685AC5">
        <w:rPr>
          <w:rStyle w:val="StyleUnderline"/>
          <w:highlight w:val="yellow"/>
        </w:rPr>
        <w:t>annual limit</w:t>
      </w:r>
      <w:r w:rsidRPr="00A10484">
        <w:rPr>
          <w:rStyle w:val="StyleUnderline"/>
        </w:rPr>
        <w:t xml:space="preserve">, </w:t>
      </w:r>
      <w:r w:rsidRPr="00685AC5">
        <w:rPr>
          <w:rStyle w:val="StyleUnderline"/>
          <w:highlight w:val="yellow"/>
        </w:rPr>
        <w:t>accounting for</w:t>
      </w:r>
      <w:r w:rsidRPr="00A10484">
        <w:rPr>
          <w:rStyle w:val="StyleUnderline"/>
        </w:rPr>
        <w:t xml:space="preserve"> about h</w:t>
      </w:r>
      <w:r w:rsidRPr="00685AC5">
        <w:rPr>
          <w:rStyle w:val="StyleUnderline"/>
          <w:highlight w:val="yellow"/>
        </w:rPr>
        <w:t>alf of the total each year.</w:t>
      </w:r>
    </w:p>
    <w:p w14:paraId="7A7B79D0" w14:textId="77777777" w:rsidR="00F43938" w:rsidRDefault="00F43938" w:rsidP="00F43938">
      <w:r>
        <w:t xml:space="preserve">Third, </w:t>
      </w:r>
      <w:r w:rsidRPr="00685AC5">
        <w:rPr>
          <w:rStyle w:val="StyleUnderline"/>
          <w:highlight w:val="yellow"/>
        </w:rPr>
        <w:t>the Immigration Act of 1990 unwisely retained per-country limits on employment-based immigrants.</w:t>
      </w:r>
      <w:r>
        <w:t xml:space="preserve"> </w:t>
      </w:r>
      <w:r w:rsidRPr="00685AC5">
        <w:rPr>
          <w:sz w:val="18"/>
          <w:szCs w:val="18"/>
        </w:rPr>
        <w:t>This continues to make no sense. It would be discrimination if a company said it will only hire a certain number of people of Chinese origin this year, yet collectively U.S. employers are only allowed to gain permanent residence for a limited number of people from any one country</w:t>
      </w:r>
      <w:r>
        <w:t xml:space="preserve">. </w:t>
      </w:r>
      <w:r w:rsidRPr="00685AC5">
        <w:rPr>
          <w:rStyle w:val="StyleUnderline"/>
          <w:highlight w:val="yellow"/>
        </w:rPr>
        <w:t>Companies should not care where a person was born and neither should Congress</w:t>
      </w:r>
      <w:r w:rsidRPr="00A10484">
        <w:rPr>
          <w:rStyle w:val="StyleUnderline"/>
        </w:rPr>
        <w:t>.</w:t>
      </w:r>
    </w:p>
    <w:p w14:paraId="6DFD0BEF" w14:textId="77777777" w:rsidR="00F43938" w:rsidRPr="00685AC5" w:rsidRDefault="00F43938" w:rsidP="00F43938">
      <w:pPr>
        <w:rPr>
          <w:sz w:val="18"/>
          <w:szCs w:val="18"/>
        </w:rPr>
      </w:pPr>
      <w:r w:rsidRPr="00685AC5">
        <w:rPr>
          <w:sz w:val="18"/>
          <w:szCs w:val="18"/>
        </w:rPr>
        <w:t>Due to the combination of the per-country limit and 140,000 employment-based green card allotment, the National Foundation for American Policy estimates an Indian-born professional in the third preference (EB-3) can wait 10 to 25 years or longer for an employment-based green card. I have met dozens of individuals who have already waited more than 10 years for a green card.</w:t>
      </w:r>
    </w:p>
    <w:p w14:paraId="53708CE9" w14:textId="77777777" w:rsidR="00451F48" w:rsidRDefault="00451F48" w:rsidP="00F729AC"/>
    <w:p w14:paraId="40543AF0" w14:textId="77777777" w:rsidR="00451F48" w:rsidRDefault="00451F48" w:rsidP="00451F48">
      <w:pPr>
        <w:pStyle w:val="Heading4"/>
      </w:pPr>
      <w:r>
        <w:t>The lack of EB visas creates years-long backlogs which harms productivity and innovation</w:t>
      </w:r>
    </w:p>
    <w:p w14:paraId="7A65E8CB" w14:textId="77777777" w:rsidR="00451F48" w:rsidRPr="00754855" w:rsidRDefault="00451F48" w:rsidP="00451F48">
      <w:r w:rsidRPr="009B49FF">
        <w:rPr>
          <w:rStyle w:val="Style13ptBold"/>
        </w:rPr>
        <w:t>Fitz 12</w:t>
      </w:r>
      <w:r>
        <w:t xml:space="preserve"> </w:t>
      </w:r>
      <w:r w:rsidRPr="00685AC5">
        <w:rPr>
          <w:sz w:val="18"/>
          <w:szCs w:val="18"/>
        </w:rPr>
        <w:t>(Marshall Fitz , Director of Immigration Policy at the Center for American Progress, graduate of the University of Virginia School of Law, "Immigration for Innovation: How to Attract the World's Best Talent While Ensuring America Remains the Land of Opportunity for All," January 2012, Center for American Progress, https://www.americanprogress.org/wp-content/uploads/issues/2012/01/pdf/dwwsp_immigration.pdf)</w:t>
      </w:r>
    </w:p>
    <w:p w14:paraId="32A0AB42" w14:textId="77777777" w:rsidR="00451F48" w:rsidRDefault="00451F48" w:rsidP="00451F48">
      <w:r>
        <w:t>A significant disconnect exists between the annual allocation of temporary and permanent employment-based visas. That disconnect has generated enormous dysfunction throughout the system</w:t>
      </w:r>
      <w:r w:rsidRPr="00F11BF0">
        <w:rPr>
          <w:rStyle w:val="StyleUnderline"/>
        </w:rPr>
        <w:t xml:space="preserve">. </w:t>
      </w:r>
      <w:r w:rsidRPr="00685AC5">
        <w:rPr>
          <w:rStyle w:val="StyleUnderline"/>
          <w:highlight w:val="yellow"/>
        </w:rPr>
        <w:t>Only 140,000 employment-based permanent vi</w:t>
      </w:r>
      <w:r w:rsidRPr="00F11BF0">
        <w:rPr>
          <w:rStyle w:val="StyleUnderline"/>
        </w:rPr>
        <w:t xml:space="preserve">sas, or “green cards,” </w:t>
      </w:r>
      <w:r w:rsidRPr="00685AC5">
        <w:rPr>
          <w:rStyle w:val="StyleUnderline"/>
          <w:highlight w:val="yellow"/>
        </w:rPr>
        <w:t>are available each year</w:t>
      </w:r>
      <w:r w:rsidRPr="00F11BF0">
        <w:rPr>
          <w:rStyle w:val="StyleUnderline"/>
        </w:rPr>
        <w:t xml:space="preserve"> for workers and their spouses and children</w:t>
      </w:r>
      <w:r>
        <w:t xml:space="preserve">.48 </w:t>
      </w:r>
      <w:r w:rsidRPr="00685AC5">
        <w:rPr>
          <w:sz w:val="18"/>
          <w:szCs w:val="18"/>
        </w:rPr>
        <w:t xml:space="preserve">Most employment-based green cards are granted to foreign professionals who are already here and working on a temporary visa. But </w:t>
      </w:r>
      <w:r w:rsidRPr="00685AC5">
        <w:rPr>
          <w:rStyle w:val="StyleUnderline"/>
          <w:sz w:val="18"/>
          <w:szCs w:val="18"/>
          <w:highlight w:val="yellow"/>
        </w:rPr>
        <w:t>the short supply</w:t>
      </w:r>
      <w:r w:rsidRPr="00685AC5">
        <w:rPr>
          <w:sz w:val="18"/>
          <w:szCs w:val="18"/>
          <w:highlight w:val="yellow"/>
        </w:rPr>
        <w:t>,</w:t>
      </w:r>
      <w:r w:rsidRPr="00685AC5">
        <w:rPr>
          <w:sz w:val="18"/>
          <w:szCs w:val="18"/>
        </w:rPr>
        <w:t xml:space="preserve"> which has not been updated in nearly two decades</w:t>
      </w:r>
      <w:r>
        <w:t xml:space="preserve">, </w:t>
      </w:r>
      <w:r w:rsidRPr="00685AC5">
        <w:rPr>
          <w:rStyle w:val="StyleUnderline"/>
          <w:highlight w:val="yellow"/>
        </w:rPr>
        <w:t>has created years-long backlogs</w:t>
      </w:r>
      <w:r>
        <w:t xml:space="preserve">. </w:t>
      </w:r>
      <w:r w:rsidRPr="00F11BF0">
        <w:rPr>
          <w:rStyle w:val="StyleUnderline"/>
        </w:rPr>
        <w:t>Employment-based green card numbers have been unavailable to professionals holding bachelor’s degrees</w:t>
      </w:r>
      <w:r>
        <w:t xml:space="preserve"> </w:t>
      </w:r>
      <w:r w:rsidRPr="00685AC5">
        <w:rPr>
          <w:sz w:val="18"/>
          <w:szCs w:val="18"/>
        </w:rPr>
        <w:t>during most of the past year, for example, no mat- 20 Center for American Progress | Immigration for Innovation ter how long ago they started the green card process.49 Even individuals with advanced degrees face multiyear backlogs if they hail from certain countries.50</w:t>
      </w:r>
      <w:r>
        <w:t xml:space="preserve"> </w:t>
      </w:r>
      <w:r w:rsidRPr="00685AC5">
        <w:rPr>
          <w:rStyle w:val="StyleUnderline"/>
          <w:highlight w:val="yellow"/>
        </w:rPr>
        <w:t>These backlogs mean</w:t>
      </w:r>
      <w:r w:rsidRPr="00F11BF0">
        <w:rPr>
          <w:rStyle w:val="StyleUnderline"/>
        </w:rPr>
        <w:t xml:space="preserve"> that sponsored </w:t>
      </w:r>
      <w:r w:rsidRPr="00685AC5">
        <w:rPr>
          <w:rStyle w:val="StyleUnderline"/>
          <w:highlight w:val="yellow"/>
        </w:rPr>
        <w:t>workers can be stuck in the same job for years</w:t>
      </w:r>
      <w:r w:rsidRPr="00F11BF0">
        <w:rPr>
          <w:rStyle w:val="StyleUnderline"/>
        </w:rPr>
        <w:t>—in some cases as many as eight or nine years.</w:t>
      </w:r>
      <w:r>
        <w:t xml:space="preserve"> </w:t>
      </w:r>
      <w:r w:rsidRPr="00F11BF0">
        <w:rPr>
          <w:rStyle w:val="StyleUnderline"/>
        </w:rPr>
        <w:t>Tied to a single sponsoring employer</w:t>
      </w:r>
      <w:r w:rsidRPr="00685AC5">
        <w:rPr>
          <w:rStyle w:val="StyleUnderline"/>
          <w:highlight w:val="yellow"/>
        </w:rPr>
        <w:t>, these workers are prevented from asserting their right to pursue income-maximizing opportunities</w:t>
      </w:r>
      <w:r w:rsidRPr="00F11BF0">
        <w:rPr>
          <w:rStyle w:val="StyleUnderline"/>
        </w:rPr>
        <w:t>.</w:t>
      </w:r>
      <w:r>
        <w:t xml:space="preserve"> That stagnation creates a depressing effect on the labor market, hurting all workers. Moreover, </w:t>
      </w:r>
      <w:r w:rsidRPr="00685AC5">
        <w:rPr>
          <w:rStyle w:val="StyleUnderline"/>
          <w:highlight w:val="yellow"/>
        </w:rPr>
        <w:t>spouses of the sponsored principal are prohibited from working throughout the entire period.</w:t>
      </w:r>
      <w:r w:rsidRPr="00F11BF0">
        <w:rPr>
          <w:rStyle w:val="StyleUnderline"/>
        </w:rPr>
        <w:t xml:space="preserve"> </w:t>
      </w:r>
      <w:r w:rsidRPr="00685AC5">
        <w:rPr>
          <w:sz w:val="18"/>
          <w:szCs w:val="18"/>
        </w:rPr>
        <w:t>That obviously creates an unhealthy dynamic in which one spouse’s career must remain in abeyance until the protracted green card process concludes. Legitimate employers feel the effect as well.</w:t>
      </w:r>
      <w:r>
        <w:t xml:space="preserve"> </w:t>
      </w:r>
      <w:r w:rsidRPr="00F11BF0">
        <w:rPr>
          <w:rStyle w:val="StyleUnderline"/>
        </w:rPr>
        <w:t xml:space="preserve">Because sponsored workers must typically remain in the position for which they were sponsored, </w:t>
      </w:r>
      <w:r w:rsidRPr="00685AC5">
        <w:rPr>
          <w:rStyle w:val="StyleUnderline"/>
          <w:highlight w:val="yellow"/>
        </w:rPr>
        <w:t>employers are not able to move workers into more productive capacities.</w:t>
      </w:r>
      <w:r>
        <w:t xml:space="preserve"> </w:t>
      </w:r>
      <w:r w:rsidRPr="00F11BF0">
        <w:rPr>
          <w:rStyle w:val="StyleUnderline"/>
        </w:rPr>
        <w:t>Personal, company, and government resources are wasted as temporary visas, travel documents, and other similar items must be constantly renewed.</w:t>
      </w:r>
      <w:r>
        <w:t xml:space="preserve"> </w:t>
      </w:r>
      <w:r w:rsidRPr="00685AC5">
        <w:rPr>
          <w:sz w:val="18"/>
          <w:szCs w:val="18"/>
        </w:rPr>
        <w:t>And workers and their families face tremendous difficulties in securing loans to purchase homes, enrolling in universities as in-state residents, and pursuing career opportunities for spouses. What this increasingly means is that</w:t>
      </w:r>
      <w:r>
        <w:t xml:space="preserve"> </w:t>
      </w:r>
      <w:r w:rsidRPr="00685AC5">
        <w:rPr>
          <w:rStyle w:val="StyleUnderline"/>
          <w:highlight w:val="yellow"/>
        </w:rPr>
        <w:t>highly talented, highly productive professionals</w:t>
      </w:r>
      <w:r>
        <w:t xml:space="preserve"> who have been educated in U.S. schools </w:t>
      </w:r>
      <w:r w:rsidRPr="00685AC5">
        <w:rPr>
          <w:rStyle w:val="StyleUnderline"/>
          <w:highlight w:val="yellow"/>
        </w:rPr>
        <w:t>take their brainpower elsewhere.</w:t>
      </w:r>
      <w:r>
        <w:t>51 This ultimately harms the U.S. economy and the American worker</w:t>
      </w:r>
    </w:p>
    <w:p w14:paraId="1FBFB4E8" w14:textId="77777777" w:rsidR="00F43938" w:rsidRDefault="00F43938" w:rsidP="00F43938"/>
    <w:p w14:paraId="7ABD8730" w14:textId="77777777" w:rsidR="00451F48" w:rsidRDefault="00451F48" w:rsidP="00451F48">
      <w:pPr>
        <w:pStyle w:val="Heading4"/>
      </w:pPr>
      <w:r>
        <w:t>Getting rid of caps on employment based visas would make the US the world leader in business and innovation</w:t>
      </w:r>
    </w:p>
    <w:p w14:paraId="53F83BF7" w14:textId="77777777" w:rsidR="00451F48" w:rsidRDefault="00451F48" w:rsidP="00451F48">
      <w:r w:rsidRPr="00AE6D26">
        <w:rPr>
          <w:rStyle w:val="Style13ptBold"/>
        </w:rPr>
        <w:t>Leech and Greenwood 10</w:t>
      </w:r>
      <w:r>
        <w:t xml:space="preserve"> Seth R. Leech, adjunct professor of immigration law at Albany Law School, Emma Greenwood, graduate of Oxford law program, 1/1/2010, Keeping America Competitive: A Proposal to Eliminate the Employment-Based  Immigrant Visa Quota, 3 Alb. Gov't L. Rev. 322</w:t>
      </w:r>
    </w:p>
    <w:p w14:paraId="75215290" w14:textId="77777777" w:rsidR="00451F48" w:rsidRPr="00685AC5" w:rsidRDefault="00451F48" w:rsidP="00451F48">
      <w:pPr>
        <w:rPr>
          <w:sz w:val="18"/>
          <w:szCs w:val="18"/>
        </w:rPr>
      </w:pPr>
      <w:r w:rsidRPr="0076136A">
        <w:rPr>
          <w:rStyle w:val="StyleUnderline"/>
          <w:highlight w:val="yellow"/>
        </w:rPr>
        <w:t>Caps</w:t>
      </w:r>
      <w:r>
        <w:t xml:space="preserve"> are frequently unmet during times of lower economic need, but </w:t>
      </w:r>
      <w:r w:rsidRPr="0076136A">
        <w:rPr>
          <w:highlight w:val="yellow"/>
          <w:u w:val="single"/>
        </w:rPr>
        <w:t>serve as a chief limitation for American employers in need of labor</w:t>
      </w:r>
      <w:r>
        <w:t xml:space="preserve"> during growth periods. Hence, </w:t>
      </w:r>
      <w:r w:rsidRPr="0076136A">
        <w:rPr>
          <w:highlight w:val="yellow"/>
          <w:u w:val="single"/>
        </w:rPr>
        <w:t>caps</w:t>
      </w:r>
      <w:r>
        <w:t xml:space="preserve"> serve only to put brakes on economic expansion, but </w:t>
      </w:r>
      <w:r w:rsidRPr="0076136A">
        <w:rPr>
          <w:highlight w:val="yellow"/>
          <w:u w:val="single"/>
        </w:rPr>
        <w:t>do nothing to protect the American workforce</w:t>
      </w:r>
      <w:r w:rsidRPr="000C4EC2">
        <w:rPr>
          <w:u w:val="single"/>
        </w:rPr>
        <w:t xml:space="preserve"> in down times when it is most vulnerable</w:t>
      </w:r>
      <w:r>
        <w:t xml:space="preserve">. </w:t>
      </w:r>
      <w:r w:rsidRPr="000C4EC2">
        <w:rPr>
          <w:u w:val="single"/>
        </w:rPr>
        <w:t xml:space="preserve">The </w:t>
      </w:r>
      <w:r w:rsidRPr="0076136A">
        <w:rPr>
          <w:highlight w:val="yellow"/>
          <w:u w:val="single"/>
        </w:rPr>
        <w:t>cap motivates American employers to open up offices overseas</w:t>
      </w:r>
      <w:r w:rsidRPr="000C4EC2">
        <w:rPr>
          <w:u w:val="single"/>
        </w:rPr>
        <w:t xml:space="preserve"> and causes foreign talent</w:t>
      </w:r>
      <w:r>
        <w:t xml:space="preserve"> that would have stimulated the American economy </w:t>
      </w:r>
      <w:r w:rsidRPr="000C4EC2">
        <w:rPr>
          <w:u w:val="single"/>
        </w:rPr>
        <w:t>not to choose to settle in the United States</w:t>
      </w:r>
      <w:r>
        <w:t xml:space="preserve">. </w:t>
      </w:r>
      <w:r w:rsidRPr="00685AC5">
        <w:rPr>
          <w:sz w:val="18"/>
          <w:szCs w:val="18"/>
        </w:rPr>
        <w:t>Caps are unwieldy to administrate and it has been shown over the past decade that bureaucratic incompetence in managing  [*356]  the release of immigrant visa numbers and in dealing with labor certifications and immigrant visa applications has contributed to the backlog situation currently being faced.</w:t>
      </w:r>
    </w:p>
    <w:p w14:paraId="1A69445E" w14:textId="77777777" w:rsidR="00451F48" w:rsidRDefault="00451F48" w:rsidP="00451F48">
      <w:pPr>
        <w:rPr>
          <w:u w:val="single"/>
        </w:rPr>
      </w:pPr>
      <w:r w:rsidRPr="0076136A">
        <w:rPr>
          <w:highlight w:val="yellow"/>
          <w:u w:val="single"/>
        </w:rPr>
        <w:t>A simple</w:t>
      </w:r>
      <w:r>
        <w:t xml:space="preserve"> and elegant </w:t>
      </w:r>
      <w:r w:rsidRPr="0076136A">
        <w:rPr>
          <w:highlight w:val="yellow"/>
          <w:u w:val="single"/>
        </w:rPr>
        <w:t>solution exists in removing EB immigrant visa caps</w:t>
      </w:r>
      <w:r>
        <w:t xml:space="preserve">. </w:t>
      </w:r>
      <w:r w:rsidRPr="00685AC5">
        <w:rPr>
          <w:sz w:val="18"/>
          <w:szCs w:val="18"/>
        </w:rPr>
        <w:t>With the significant amount of proposed legislation over the past five years that would deal with certain aspects of the immigrant visa caps, American politicians have generally recognized that the caps are damaging America's competitiveness. To date, however, no politician has been bold enough to propose the complete elimination of immigration caps. As the EB immigrant visa backlogs reach epic proportions with nearly a ten-year wait for many of America's most qualified foreign talent, it is hoped that Congress will look for a long-term solution to the negative effects of the visa cap. Congress should realize that proposed immigration bills to date provide incomplete and unsatisfactory solutions. Further, if Congress looks</w:t>
      </w:r>
      <w:r>
        <w:t xml:space="preserve"> abroad to </w:t>
      </w:r>
      <w:r w:rsidRPr="0076136A">
        <w:rPr>
          <w:highlight w:val="yellow"/>
          <w:u w:val="single"/>
        </w:rPr>
        <w:t>other developed countries</w:t>
      </w:r>
      <w:r w:rsidRPr="000C4EC2">
        <w:rPr>
          <w:u w:val="single"/>
        </w:rPr>
        <w:t xml:space="preserve"> </w:t>
      </w:r>
      <w:r>
        <w:t xml:space="preserve">with more successful immigration policies, it will note that they </w:t>
      </w:r>
      <w:r w:rsidRPr="0076136A">
        <w:rPr>
          <w:highlight w:val="yellow"/>
          <w:u w:val="single"/>
        </w:rPr>
        <w:t>rely much less on caps</w:t>
      </w:r>
      <w:r>
        <w:t xml:space="preserve">. </w:t>
      </w:r>
      <w:r w:rsidRPr="00685AC5">
        <w:rPr>
          <w:sz w:val="18"/>
          <w:szCs w:val="18"/>
        </w:rPr>
        <w:t>The United States has a more sophisticated method of assessing whether an intending immigrant is necessary to the economy than a points-based system. For this reason, it is hoped that</w:t>
      </w:r>
      <w:r>
        <w:t xml:space="preserve"> </w:t>
      </w:r>
      <w:r w:rsidRPr="0076136A">
        <w:rPr>
          <w:highlight w:val="yellow"/>
          <w:u w:val="single"/>
        </w:rPr>
        <w:t>the U.S. category system will remain</w:t>
      </w:r>
      <w:r w:rsidRPr="000C4EC2">
        <w:rPr>
          <w:u w:val="single"/>
        </w:rPr>
        <w:t xml:space="preserve"> largely </w:t>
      </w:r>
      <w:r w:rsidRPr="0076136A">
        <w:rPr>
          <w:highlight w:val="yellow"/>
          <w:u w:val="single"/>
        </w:rPr>
        <w:t>intact</w:t>
      </w:r>
      <w:r w:rsidRPr="000C4EC2">
        <w:rPr>
          <w:u w:val="single"/>
        </w:rPr>
        <w:t xml:space="preserve">, </w:t>
      </w:r>
      <w:r w:rsidRPr="0076136A">
        <w:rPr>
          <w:highlight w:val="yellow"/>
          <w:u w:val="single"/>
        </w:rPr>
        <w:t>but</w:t>
      </w:r>
      <w:r w:rsidRPr="000C4EC2">
        <w:rPr>
          <w:u w:val="single"/>
        </w:rPr>
        <w:t xml:space="preserve"> that the </w:t>
      </w:r>
      <w:r w:rsidRPr="0076136A">
        <w:rPr>
          <w:highlight w:val="yellow"/>
          <w:u w:val="single"/>
        </w:rPr>
        <w:t>caps will be removed so</w:t>
      </w:r>
      <w:r w:rsidRPr="000C4EC2">
        <w:rPr>
          <w:u w:val="single"/>
        </w:rPr>
        <w:t xml:space="preserve"> that these </w:t>
      </w:r>
      <w:r w:rsidRPr="0076136A">
        <w:rPr>
          <w:highlight w:val="yellow"/>
          <w:u w:val="single"/>
        </w:rPr>
        <w:t>categories and the economy will regulate</w:t>
      </w:r>
      <w:r w:rsidRPr="000C4EC2">
        <w:rPr>
          <w:u w:val="single"/>
        </w:rPr>
        <w:t xml:space="preserve"> the flow of </w:t>
      </w:r>
      <w:r w:rsidRPr="0076136A">
        <w:rPr>
          <w:highlight w:val="yellow"/>
          <w:u w:val="single"/>
        </w:rPr>
        <w:t>immigratio</w:t>
      </w:r>
      <w:r w:rsidRPr="000C4EC2">
        <w:rPr>
          <w:u w:val="single"/>
        </w:rPr>
        <w:t>n</w:t>
      </w:r>
      <w:r>
        <w:t xml:space="preserve">. </w:t>
      </w:r>
      <w:r w:rsidRPr="0076136A">
        <w:rPr>
          <w:rStyle w:val="StyleUnderline"/>
          <w:highlight w:val="yellow"/>
        </w:rPr>
        <w:t>The result</w:t>
      </w:r>
      <w:r>
        <w:t xml:space="preserve"> of enacting such a policy</w:t>
      </w:r>
      <w:r w:rsidRPr="000C4EC2">
        <w:rPr>
          <w:rStyle w:val="StyleUnderline"/>
        </w:rPr>
        <w:t xml:space="preserve"> </w:t>
      </w:r>
      <w:r w:rsidRPr="0076136A">
        <w:rPr>
          <w:rStyle w:val="StyleUnderline"/>
          <w:highlight w:val="yellow"/>
        </w:rPr>
        <w:t>is</w:t>
      </w:r>
      <w:r>
        <w:t xml:space="preserve"> likely to be that </w:t>
      </w:r>
      <w:r w:rsidRPr="0076136A">
        <w:rPr>
          <w:highlight w:val="yellow"/>
          <w:u w:val="single"/>
        </w:rPr>
        <w:t>the U</w:t>
      </w:r>
      <w:r w:rsidRPr="000C4EC2">
        <w:rPr>
          <w:u w:val="single"/>
        </w:rPr>
        <w:t xml:space="preserve">nited </w:t>
      </w:r>
      <w:r w:rsidRPr="0076136A">
        <w:rPr>
          <w:highlight w:val="yellow"/>
          <w:u w:val="single"/>
        </w:rPr>
        <w:t>States would</w:t>
      </w:r>
      <w:r w:rsidRPr="000C4EC2">
        <w:rPr>
          <w:u w:val="single"/>
        </w:rPr>
        <w:t xml:space="preserve"> again </w:t>
      </w:r>
      <w:r w:rsidRPr="0076136A">
        <w:rPr>
          <w:highlight w:val="yellow"/>
          <w:u w:val="single"/>
        </w:rPr>
        <w:t>become</w:t>
      </w:r>
      <w:r w:rsidRPr="000C4EC2">
        <w:rPr>
          <w:u w:val="single"/>
        </w:rPr>
        <w:t xml:space="preserve"> </w:t>
      </w:r>
      <w:r w:rsidRPr="0076136A">
        <w:rPr>
          <w:highlight w:val="yellow"/>
          <w:u w:val="single"/>
        </w:rPr>
        <w:t>the most attractive destination</w:t>
      </w:r>
      <w:r w:rsidRPr="000C4EC2">
        <w:rPr>
          <w:u w:val="single"/>
        </w:rPr>
        <w:t xml:space="preserve"> </w:t>
      </w:r>
      <w:r w:rsidRPr="0076136A">
        <w:rPr>
          <w:highlight w:val="yellow"/>
          <w:u w:val="single"/>
        </w:rPr>
        <w:t>for</w:t>
      </w:r>
      <w:r w:rsidRPr="000C4EC2">
        <w:rPr>
          <w:u w:val="single"/>
        </w:rPr>
        <w:t xml:space="preserve"> the </w:t>
      </w:r>
      <w:r w:rsidRPr="0076136A">
        <w:rPr>
          <w:highlight w:val="yellow"/>
          <w:u w:val="single"/>
        </w:rPr>
        <w:t>skilled</w:t>
      </w:r>
      <w:r w:rsidRPr="000C4EC2">
        <w:rPr>
          <w:u w:val="single"/>
        </w:rPr>
        <w:t xml:space="preserve"> and professional </w:t>
      </w:r>
      <w:r w:rsidRPr="0076136A">
        <w:rPr>
          <w:highlight w:val="yellow"/>
          <w:u w:val="single"/>
        </w:rPr>
        <w:t>employees</w:t>
      </w:r>
      <w:r w:rsidRPr="000C4EC2">
        <w:rPr>
          <w:u w:val="single"/>
        </w:rPr>
        <w:t xml:space="preserve"> who have made the United States the world leader in business and innovation.</w:t>
      </w:r>
    </w:p>
    <w:p w14:paraId="36CD2592" w14:textId="77777777" w:rsidR="008A296C" w:rsidRDefault="008A296C" w:rsidP="00451F48">
      <w:pPr>
        <w:rPr>
          <w:u w:val="single"/>
        </w:rPr>
      </w:pPr>
    </w:p>
    <w:p w14:paraId="33A485B4" w14:textId="77777777" w:rsidR="008A296C" w:rsidRDefault="008A296C" w:rsidP="008A296C">
      <w:pPr>
        <w:pStyle w:val="Heading4"/>
        <w:rPr>
          <w:rStyle w:val="StyleUnderline"/>
          <w:sz w:val="26"/>
          <w:u w:val="none"/>
        </w:rPr>
      </w:pPr>
      <w:r w:rsidRPr="00B1035D">
        <w:rPr>
          <w:rStyle w:val="StyleUnderline"/>
          <w:sz w:val="26"/>
          <w:u w:val="none"/>
        </w:rPr>
        <w:t>Clean energy turns economy</w:t>
      </w:r>
    </w:p>
    <w:p w14:paraId="49AA27D3" w14:textId="77777777" w:rsidR="008A296C" w:rsidRDefault="008A296C" w:rsidP="008A296C">
      <w:r w:rsidRPr="00B1035D">
        <w:rPr>
          <w:rStyle w:val="Style13ptBold"/>
        </w:rPr>
        <w:t>Freed 10</w:t>
      </w:r>
      <w:r>
        <w:t xml:space="preserve"> </w:t>
      </w:r>
      <w:r w:rsidRPr="00B1035D">
        <w:rPr>
          <w:sz w:val="18"/>
          <w:szCs w:val="18"/>
        </w:rPr>
        <w:t xml:space="preserve">(Josh Freed, MA  University of Maryland, BA from Brandeis University, </w:t>
      </w:r>
      <w:r w:rsidRPr="00B1035D">
        <w:rPr>
          <w:color w:val="2B2B2B"/>
          <w:sz w:val="18"/>
          <w:szCs w:val="18"/>
        </w:rPr>
        <w:t> founder and leader of Third Way’s Clean Energy Program, “Creating a Clean Energy Century,” 9/17/10, Third Way, https://www.thirdway.org/report/creating-a-clean-energy-century)</w:t>
      </w:r>
    </w:p>
    <w:p w14:paraId="1FC6B6E6" w14:textId="77777777" w:rsidR="008A296C" w:rsidRDefault="008A296C" w:rsidP="008A296C">
      <w:r>
        <w:t xml:space="preserve">Analysts estimate that </w:t>
      </w:r>
      <w:r w:rsidRPr="00B1035D">
        <w:rPr>
          <w:rStyle w:val="StyleUnderline"/>
        </w:rPr>
        <w:t>cumulative investment in the clean energy market could reach as much as $2.2 trillion over the next ten years</w:t>
      </w:r>
      <w:r>
        <w:t xml:space="preserve">,71 with the total market growing to $600 billion annually.72 But that might not present much opportunity for the U.S. because </w:t>
      </w:r>
      <w:r w:rsidRPr="00B1035D">
        <w:rPr>
          <w:rStyle w:val="StyleUnderline"/>
          <w:highlight w:val="yellow"/>
        </w:rPr>
        <w:t>there are not many American companies poised to seize this growing market</w:t>
      </w:r>
      <w:r>
        <w:t xml:space="preserve">. </w:t>
      </w:r>
      <w:r w:rsidRPr="00B1035D">
        <w:rPr>
          <w:rStyle w:val="StyleUnderline"/>
        </w:rPr>
        <w:t>U.S. companies make up only one of the top five wind manufacturers in the world, and just one of the top ten solar energy companies</w:t>
      </w:r>
      <w:r>
        <w:t>.73 Comparatively, five of the worlds’ top ten information technology companies are American,74 and the U.S. boasts four of the ten leading pharmaceutical companies globally, including the top two.75</w:t>
      </w:r>
    </w:p>
    <w:p w14:paraId="256368F4" w14:textId="77777777" w:rsidR="008A296C" w:rsidRDefault="008A296C" w:rsidP="008A296C">
      <w:r>
        <w:t xml:space="preserve">This has ramifications across the American economy. According to the Apollo Alliance, $50 billion in investment in retooling and retraining could create 250,000 American manufacturing jobs, support 725,000 more indirect jobs, and generate up to $120 billion in revenue from new products and services.76 In an analysis of global clean energy trade, Third Way found that </w:t>
      </w:r>
      <w:r w:rsidRPr="00B1035D">
        <w:rPr>
          <w:rStyle w:val="StyleUnderline"/>
          <w:highlight w:val="yellow"/>
        </w:rPr>
        <w:t>aggressive U.S. leadership in global clean energy research and development could increase U.S. clean energy exports</w:t>
      </w:r>
      <w:r w:rsidRPr="00B1035D">
        <w:rPr>
          <w:rStyle w:val="StyleUnderline"/>
        </w:rPr>
        <w:t xml:space="preserve"> by up to $40 billion by 2020 and up to $200 billion in 2050.</w:t>
      </w:r>
      <w:r>
        <w:t xml:space="preserve">77 </w:t>
      </w:r>
      <w:r w:rsidRPr="00B1035D">
        <w:rPr>
          <w:rStyle w:val="StyleUnderline"/>
          <w:highlight w:val="yellow"/>
        </w:rPr>
        <w:t>This would more than double the current $14 billion in American clean energy product exports</w:t>
      </w:r>
      <w:r>
        <w:t xml:space="preserve"> in 10 years,78 </w:t>
      </w:r>
      <w:r w:rsidRPr="00B1035D">
        <w:rPr>
          <w:rStyle w:val="StyleUnderline"/>
          <w:highlight w:val="yellow"/>
        </w:rPr>
        <w:t>resulting in</w:t>
      </w:r>
      <w:r>
        <w:t xml:space="preserve"> up to 750,000 new jobs by 2020 and </w:t>
      </w:r>
      <w:r w:rsidRPr="00B1035D">
        <w:rPr>
          <w:rStyle w:val="StyleUnderline"/>
          <w:highlight w:val="yellow"/>
        </w:rPr>
        <w:t>millions of new jobs by 2050</w:t>
      </w:r>
      <w:r>
        <w:t>.79</w:t>
      </w:r>
    </w:p>
    <w:p w14:paraId="71BE127C" w14:textId="77777777" w:rsidR="008A296C" w:rsidRDefault="008A296C" w:rsidP="008A296C">
      <w:r w:rsidRPr="00B1035D">
        <w:rPr>
          <w:rStyle w:val="StyleUnderline"/>
          <w:highlight w:val="yellow"/>
        </w:rPr>
        <w:t>Countries like Germany, Japan,</w:t>
      </w:r>
      <w:r w:rsidRPr="00B1035D">
        <w:rPr>
          <w:rStyle w:val="StyleUnderline"/>
        </w:rPr>
        <w:t xml:space="preserve"> South Korea, </w:t>
      </w:r>
      <w:r w:rsidRPr="00B1035D">
        <w:rPr>
          <w:rStyle w:val="StyleUnderline"/>
          <w:highlight w:val="yellow"/>
        </w:rPr>
        <w:t>and China</w:t>
      </w:r>
      <w:r w:rsidRPr="00B1035D">
        <w:rPr>
          <w:rStyle w:val="StyleUnderline"/>
        </w:rPr>
        <w:t xml:space="preserve"> th</w:t>
      </w:r>
      <w:r>
        <w:t>at weathered the Great Recession—thanks to export-oriented economies—</w:t>
      </w:r>
      <w:r w:rsidRPr="00B1035D">
        <w:rPr>
          <w:rStyle w:val="StyleUnderline"/>
          <w:highlight w:val="yellow"/>
        </w:rPr>
        <w:t>are pursuing</w:t>
      </w:r>
      <w:r w:rsidRPr="00B1035D">
        <w:rPr>
          <w:rStyle w:val="StyleUnderline"/>
        </w:rPr>
        <w:t xml:space="preserve"> aggressive </w:t>
      </w:r>
      <w:r w:rsidRPr="00B1035D">
        <w:rPr>
          <w:rStyle w:val="StyleUnderline"/>
          <w:highlight w:val="yellow"/>
        </w:rPr>
        <w:t>energy development and trade policies to build their clean energy export capabilities</w:t>
      </w:r>
      <w:r w:rsidRPr="00B1035D">
        <w:rPr>
          <w:highlight w:val="yellow"/>
        </w:rPr>
        <w:t>.</w:t>
      </w:r>
      <w:r>
        <w:t xml:space="preserve"> </w:t>
      </w:r>
      <w:r w:rsidRPr="00B1035D">
        <w:rPr>
          <w:highlight w:val="yellow"/>
        </w:rPr>
        <w:t>This is</w:t>
      </w:r>
      <w:r>
        <w:t xml:space="preserve"> already </w:t>
      </w:r>
      <w:r w:rsidRPr="00B1035D">
        <w:rPr>
          <w:highlight w:val="yellow"/>
        </w:rPr>
        <w:t>having an impact</w:t>
      </w:r>
      <w:r>
        <w:t xml:space="preserve">. Over the past ten years, the </w:t>
      </w:r>
      <w:r w:rsidRPr="00B1035D">
        <w:rPr>
          <w:rStyle w:val="StyleUnderline"/>
          <w:highlight w:val="yellow"/>
        </w:rPr>
        <w:t>U.S. trade deficit in clean energy skyrocketed from $300 million to $6.4 billion</w:t>
      </w:r>
      <w:r>
        <w:t xml:space="preserve">.80 The U.S. share of this market was 38% in 2004, a decrease of 31% points in just six years.81 The ramifications go far beyond energy. </w:t>
      </w:r>
      <w:r w:rsidRPr="00B1035D">
        <w:rPr>
          <w:highlight w:val="yellow"/>
        </w:rPr>
        <w:t xml:space="preserve">In 2010, </w:t>
      </w:r>
      <w:r w:rsidRPr="00B1035D">
        <w:rPr>
          <w:rStyle w:val="StyleUnderline"/>
          <w:highlight w:val="yellow"/>
        </w:rPr>
        <w:t>the trade deficit</w:t>
      </w:r>
      <w:r w:rsidRPr="00B1035D">
        <w:rPr>
          <w:rStyle w:val="StyleUnderline"/>
        </w:rPr>
        <w:t xml:space="preserve"> </w:t>
      </w:r>
      <w:r w:rsidRPr="00B1035D">
        <w:rPr>
          <w:rStyle w:val="StyleUnderline"/>
          <w:highlight w:val="yellow"/>
        </w:rPr>
        <w:t>helped slow the</w:t>
      </w:r>
      <w:r w:rsidRPr="00B1035D">
        <w:rPr>
          <w:rStyle w:val="StyleUnderline"/>
        </w:rPr>
        <w:t xml:space="preserve"> burgeoning </w:t>
      </w:r>
      <w:r w:rsidRPr="00B1035D">
        <w:rPr>
          <w:rStyle w:val="StyleUnderline"/>
          <w:highlight w:val="yellow"/>
        </w:rPr>
        <w:t>economic recovery</w:t>
      </w:r>
      <w:r w:rsidRPr="00B1035D">
        <w:rPr>
          <w:rStyle w:val="StyleUnderline"/>
        </w:rPr>
        <w:t>, reducing growth by almost 3.4% in just the second quarter</w:t>
      </w:r>
      <w:r>
        <w:t>—the worst trade-related impact on the economy in 63 years.82 Battery maker A123Systems is facing this reality. At a recent conference, A123 vice president Jason Forcier pointed out that, “Can we export our batteries to China? The answer is no. You have to build them in-country. And China’s making sure that it happens by the way that they’re structuring incentives.”83 University of California at Berkeley professor Dan Kammen has also noted that, “</w:t>
      </w:r>
      <w:r w:rsidRPr="00B1035D">
        <w:rPr>
          <w:rStyle w:val="StyleUnderline"/>
          <w:highlight w:val="yellow"/>
        </w:rPr>
        <w:t>factory orders [in Europe</w:t>
      </w:r>
      <w:r w:rsidRPr="00B1035D">
        <w:rPr>
          <w:rStyle w:val="StyleUnderline"/>
        </w:rPr>
        <w:t xml:space="preserve">] for solar, wind, and other low- and nocarbon technologies </w:t>
      </w:r>
      <w:r w:rsidRPr="00B1035D">
        <w:rPr>
          <w:rStyle w:val="StyleUnderline"/>
          <w:highlight w:val="yellow"/>
        </w:rPr>
        <w:t>have produced tremendous job growth a</w:t>
      </w:r>
      <w:r w:rsidRPr="00B1035D">
        <w:rPr>
          <w:rStyle w:val="StyleUnderline"/>
        </w:rPr>
        <w:t>nd long waiting lists from overseas buyers</w:t>
      </w:r>
      <w:r>
        <w:t>.“84</w:t>
      </w:r>
    </w:p>
    <w:p w14:paraId="77272432" w14:textId="77777777" w:rsidR="008A296C" w:rsidRDefault="008A296C" w:rsidP="00451F48">
      <w:pPr>
        <w:rPr>
          <w:u w:val="single"/>
        </w:rPr>
      </w:pPr>
    </w:p>
    <w:p w14:paraId="258F9B70" w14:textId="77777777" w:rsidR="00BC39B2" w:rsidRPr="00BC39B2" w:rsidRDefault="00BC39B2" w:rsidP="00BC39B2"/>
    <w:p w14:paraId="56583EAF" w14:textId="77777777" w:rsidR="00036E0D" w:rsidRDefault="00036E0D" w:rsidP="00036E0D">
      <w:pPr>
        <w:pStyle w:val="Heading2"/>
      </w:pPr>
      <w:r>
        <w:t>Competitiveness</w:t>
      </w:r>
    </w:p>
    <w:p w14:paraId="43E223EB" w14:textId="77777777" w:rsidR="00C5764C" w:rsidRPr="00F93ABB" w:rsidRDefault="00C5764C" w:rsidP="00C5764C">
      <w:pPr>
        <w:pStyle w:val="Heading4"/>
      </w:pPr>
      <w:r>
        <w:t>Visa backlog crushes job industry growth and the potential for immigrant children to be successful in the united states</w:t>
      </w:r>
    </w:p>
    <w:p w14:paraId="5588CB35" w14:textId="77777777" w:rsidR="00C5764C" w:rsidRPr="00746C5E" w:rsidRDefault="00C5764C" w:rsidP="00C5764C">
      <w:pPr>
        <w:rPr>
          <w:rStyle w:val="Style13ptBold"/>
        </w:rPr>
      </w:pPr>
      <w:r>
        <w:rPr>
          <w:rStyle w:val="Style13ptBold"/>
        </w:rPr>
        <w:t xml:space="preserve">AB Wire, 17 </w:t>
      </w:r>
      <w:r w:rsidRPr="00746C5E">
        <w:t>(organization that writes for The American Bazaar, “US Congress must remove country-based caps on EB-2 and EB-3 visas, help skilled Indian immigrants”, 1/5/17, https://www.americanbazaaronline.com/2017/01/05/us-congress-must-remove-country-based-caps-eb-2-eb-3-visas-help-skilled-indian-immigrants/)</w:t>
      </w:r>
    </w:p>
    <w:p w14:paraId="7BE88C1D" w14:textId="77777777" w:rsidR="00C5764C" w:rsidRDefault="00C5764C" w:rsidP="00C5764C">
      <w:r>
        <w:t>Glaring Issue #1 – Career-limiting decades long wait</w:t>
      </w:r>
    </w:p>
    <w:p w14:paraId="235428E7" w14:textId="77777777" w:rsidR="00C5764C" w:rsidRDefault="00C5764C" w:rsidP="00C5764C">
      <w:r>
        <w:t xml:space="preserve">A fixed number of Green cards are issued every year, but a very small percentage is issued to legal high skilled immigrants. This is further restricted by a “Country of Origin” quota system in the EB-2 and EB-3 visa categories, which allot 7% of the total number of Green Cards to each country. This is the same number whether it is Nepal or Sri Lanka, or a populous nation like India or China. The employment-based immigrant application that relied heavily on the skills of an individual initially, eventually </w:t>
      </w:r>
      <w:r w:rsidRPr="00CA778E">
        <w:rPr>
          <w:rStyle w:val="StyleUnderline"/>
        </w:rPr>
        <w:t>gets stuck in a backlog because the law prohibits processing</w:t>
      </w:r>
      <w:r>
        <w:t xml:space="preserve"> any more than a set number of applications per country.</w:t>
      </w:r>
    </w:p>
    <w:p w14:paraId="6EB1DCD6" w14:textId="77777777" w:rsidR="00C5764C" w:rsidRPr="00213C7A" w:rsidRDefault="00C5764C" w:rsidP="00C5764C">
      <w:pPr>
        <w:rPr>
          <w:sz w:val="15"/>
          <w:szCs w:val="15"/>
        </w:rPr>
      </w:pPr>
      <w:r w:rsidRPr="00213C7A">
        <w:rPr>
          <w:sz w:val="15"/>
          <w:szCs w:val="15"/>
        </w:rPr>
        <w:t>Moreover, there seems to be an incorrect interpretation of the rule which has resulted in dependents getting counted within the marginal allotted quota. Thereby, making the backlogs further worse.</w:t>
      </w:r>
    </w:p>
    <w:p w14:paraId="3872036A" w14:textId="77777777" w:rsidR="00C5764C" w:rsidRDefault="00C5764C" w:rsidP="00C5764C">
      <w:r>
        <w:t xml:space="preserve">All this means that it may take potentially </w:t>
      </w:r>
      <w:r w:rsidRPr="00CA778E">
        <w:rPr>
          <w:rStyle w:val="StyleUnderline"/>
        </w:rPr>
        <w:t>up to 70 years</w:t>
      </w:r>
      <w:r>
        <w:t>, or more, for an Indian national who applies today to receive an employment-based green card in the most common employment categories, compared to a couple years for someone from Bangladesh.</w:t>
      </w:r>
    </w:p>
    <w:p w14:paraId="08F9D526" w14:textId="77777777" w:rsidR="00C5764C" w:rsidRDefault="00C5764C" w:rsidP="00C5764C">
      <w:r>
        <w:t xml:space="preserve">While these hundreds of thousands of individuals wait in line, they cannot change jobs easily, accept promotions, start their own ventures, or, sadly at times, cannot travel to India or outside US to see immediate family members in times of joy and sorrow. </w:t>
      </w:r>
      <w:r w:rsidRPr="00CA778E">
        <w:rPr>
          <w:rStyle w:val="StyleUnderline"/>
        </w:rPr>
        <w:t>These wait times are already crushing career aspirations and quality of lives of the individuals, and the families</w:t>
      </w:r>
      <w:r>
        <w:t>, especially children, are suffering the consequences as well.</w:t>
      </w:r>
    </w:p>
    <w:p w14:paraId="7372CBE6" w14:textId="77777777" w:rsidR="00C5764C" w:rsidRPr="00213C7A" w:rsidRDefault="00C5764C" w:rsidP="00C5764C">
      <w:pPr>
        <w:rPr>
          <w:sz w:val="15"/>
          <w:szCs w:val="15"/>
        </w:rPr>
      </w:pPr>
      <w:r w:rsidRPr="00213C7A">
        <w:rPr>
          <w:sz w:val="15"/>
          <w:szCs w:val="15"/>
        </w:rPr>
        <w:t>No matter how many years an Indian immigrant may spend in the United States, in the absence of a Green Card, a loss of job will require him to sell his home, his assets in 60 days and leave the country.</w:t>
      </w:r>
    </w:p>
    <w:p w14:paraId="16052022" w14:textId="77777777" w:rsidR="00C5764C" w:rsidRPr="00213C7A" w:rsidRDefault="00C5764C" w:rsidP="00C5764C">
      <w:pPr>
        <w:rPr>
          <w:sz w:val="15"/>
          <w:szCs w:val="15"/>
        </w:rPr>
      </w:pPr>
      <w:r w:rsidRPr="00213C7A">
        <w:rPr>
          <w:sz w:val="15"/>
          <w:szCs w:val="15"/>
        </w:rPr>
        <w:t>Glaring Issue #2 – Indian students suffer</w:t>
      </w:r>
    </w:p>
    <w:p w14:paraId="5DAE6947" w14:textId="77777777" w:rsidR="00C5764C" w:rsidRPr="00213C7A" w:rsidRDefault="00C5764C" w:rsidP="00C5764C">
      <w:pPr>
        <w:rPr>
          <w:sz w:val="15"/>
          <w:szCs w:val="15"/>
        </w:rPr>
      </w:pPr>
      <w:r w:rsidRPr="00213C7A">
        <w:rPr>
          <w:sz w:val="15"/>
          <w:szCs w:val="15"/>
        </w:rPr>
        <w:t>Between 2015 and 2016 alone, close to 165,000 students came to the United States to earn a Bachelors, Masters, or PhD degrees, on a F1 visa. It is no secret that higher education in the United States is expensive, and the fees for just a two-year degree can be anywhere from $50,000 to $120,000 or more.</w:t>
      </w:r>
    </w:p>
    <w:p w14:paraId="0709BA17" w14:textId="77777777" w:rsidR="00C5764C" w:rsidRPr="00213C7A" w:rsidRDefault="00C5764C" w:rsidP="00C5764C">
      <w:pPr>
        <w:rPr>
          <w:sz w:val="15"/>
          <w:szCs w:val="15"/>
        </w:rPr>
      </w:pPr>
      <w:r w:rsidRPr="00213C7A">
        <w:rPr>
          <w:sz w:val="15"/>
          <w:szCs w:val="15"/>
        </w:rPr>
        <w:t>American universities have acknowledged how these fees turn into investments in improving their infrastructure, quality of education, keeping aside highly smart and talented students who end up starting new ventures that lead to creation of more jobs.</w:t>
      </w:r>
    </w:p>
    <w:p w14:paraId="1B34AA0C" w14:textId="77777777" w:rsidR="00C5764C" w:rsidRPr="00213C7A" w:rsidRDefault="00C5764C" w:rsidP="00C5764C">
      <w:pPr>
        <w:rPr>
          <w:sz w:val="15"/>
          <w:szCs w:val="15"/>
        </w:rPr>
      </w:pPr>
      <w:r w:rsidRPr="00213C7A">
        <w:rPr>
          <w:sz w:val="15"/>
          <w:szCs w:val="15"/>
        </w:rPr>
        <w:t>Unfortunately, the broken immigration system in America is hurting this relationship. Upon graduation, and finishing a limited period under Optional Practical Training, or OPT, only 20,000 students from around the world get chosen for a temporary worker visa, H-1B visa, from a lottery. This visa does not insure them a permanent residency, but just an opportunity to temporarily work at the employer for up to a period of six years.</w:t>
      </w:r>
    </w:p>
    <w:p w14:paraId="4E6C4FD9" w14:textId="77777777" w:rsidR="00C5764C" w:rsidRDefault="00C5764C" w:rsidP="00C5764C">
      <w:r>
        <w:t xml:space="preserve">Most of these students who plan to pursue their careers in US using life savings of their parents, </w:t>
      </w:r>
      <w:r w:rsidRPr="00CA778E">
        <w:rPr>
          <w:rStyle w:val="StyleUnderline"/>
        </w:rPr>
        <w:t>end up returning to India with huge debt on their shoulder</w:t>
      </w:r>
      <w:r>
        <w:t xml:space="preserve">s, and a broken heart after a long struggle with immigration system. Those lucky to get the H-1B visa through the </w:t>
      </w:r>
      <w:r w:rsidRPr="00CA778E">
        <w:rPr>
          <w:rStyle w:val="StyleUnderline"/>
        </w:rPr>
        <w:t>lottery contend with others already present in the huge backlog for getting permanent residence</w:t>
      </w:r>
      <w:r>
        <w:t>.</w:t>
      </w:r>
    </w:p>
    <w:p w14:paraId="2C40083B" w14:textId="77777777" w:rsidR="00C5764C" w:rsidRDefault="00C5764C" w:rsidP="00C5764C">
      <w:r>
        <w:t>Glaring Issue #3 – Breaking Families – Kids of Indian Immigrants</w:t>
      </w:r>
    </w:p>
    <w:p w14:paraId="2F889574" w14:textId="77777777" w:rsidR="00C5764C" w:rsidRDefault="00C5764C" w:rsidP="00C5764C">
      <w:r>
        <w:t>Indian-born children who moved to the United States</w:t>
      </w:r>
      <w:r w:rsidRPr="00213C7A">
        <w:rPr>
          <w:rStyle w:val="StyleUnderline"/>
        </w:rPr>
        <w:t xml:space="preserve"> face a grave peril that can harm their career prospects and, worse, subject them to leave the country</w:t>
      </w:r>
      <w:r>
        <w:t xml:space="preserve"> if their parents have not received a permanent residency or Green Card, by the time the children turn 21. Children who spend their entire childhood and schooling in the United States typically are assimilated with the American culture completely.</w:t>
      </w:r>
    </w:p>
    <w:p w14:paraId="25DA4AB3" w14:textId="77777777" w:rsidR="00C5764C" w:rsidRPr="00213C7A" w:rsidRDefault="00C5764C" w:rsidP="00C5764C">
      <w:pPr>
        <w:rPr>
          <w:rStyle w:val="StyleUnderline"/>
        </w:rPr>
      </w:pPr>
      <w:r>
        <w:t xml:space="preserve">When it comes time for applying for higher education, </w:t>
      </w:r>
      <w:r w:rsidRPr="00213C7A">
        <w:rPr>
          <w:rStyle w:val="StyleUnderline"/>
        </w:rPr>
        <w:t xml:space="preserve">they cannot avail any resident benefits and are treated as international students, </w:t>
      </w:r>
      <w:r>
        <w:t xml:space="preserve">which typically means more tuition and fees for education. They cannot accept any paid internship or work opportunities to offset the costs because, as dependents, </w:t>
      </w:r>
      <w:r w:rsidRPr="00213C7A">
        <w:rPr>
          <w:rStyle w:val="StyleUnderline"/>
        </w:rPr>
        <w:t>they do not qualify for work visa/permits.</w:t>
      </w:r>
    </w:p>
    <w:p w14:paraId="42707A69" w14:textId="77777777" w:rsidR="00C5764C" w:rsidRDefault="00C5764C" w:rsidP="00C5764C">
      <w:r>
        <w:t xml:space="preserve">With the ever-increasing backlogs for Green Cards, Indian-born children in such families cannot avail resident education benefits or think about building a career for them in a country they call their home. Instead, when their dependent visa qualification expires at the age of 21, if they do not have a student or work visa by then, they may be subject to deportation. One can only imagine how this will affect the chances of these children to achieve success in their lives. Especially, if you are forced to restart everything in a country other than the one they have grown and learned to call home. </w:t>
      </w:r>
      <w:r w:rsidRPr="00213C7A">
        <w:rPr>
          <w:rStyle w:val="StyleUnderline"/>
        </w:rPr>
        <w:t xml:space="preserve">All this is an unforeseen effect of the broken immigration system. </w:t>
      </w:r>
      <w:r>
        <w:t>And, this is only going to get worse in the coming years.</w:t>
      </w:r>
    </w:p>
    <w:p w14:paraId="7014EFA0" w14:textId="77777777" w:rsidR="00C5764C" w:rsidRDefault="00C5764C" w:rsidP="00C5764C">
      <w:r>
        <w:t>A Possible Fix</w:t>
      </w:r>
    </w:p>
    <w:p w14:paraId="6E39B306" w14:textId="77777777" w:rsidR="00C5764C" w:rsidRPr="00213C7A" w:rsidRDefault="00C5764C" w:rsidP="00C5764C">
      <w:pPr>
        <w:rPr>
          <w:rStyle w:val="StyleUnderline"/>
        </w:rPr>
      </w:pPr>
      <w:r w:rsidRPr="00213C7A">
        <w:rPr>
          <w:rStyle w:val="StyleUnderline"/>
        </w:rPr>
        <w:t>The United States immigration system needs to remove the country-based quota of the last century, and stop discriminating highly-skilled immigrants based on the country of their origin.</w:t>
      </w:r>
    </w:p>
    <w:p w14:paraId="3695EE95" w14:textId="77777777" w:rsidR="00C5764C" w:rsidRDefault="00C5764C" w:rsidP="00C5764C">
      <w:r w:rsidRPr="00213C7A">
        <w:rPr>
          <w:rStyle w:val="StyleUnderline"/>
        </w:rPr>
        <w:t>Removing the country-based quotas for the principal applicant will not just benefit the individuals, it will also benefit their families.</w:t>
      </w:r>
      <w:r>
        <w:t xml:space="preserve"> There have been numerous attempts at doing this in the last few years — HR3012 in 2011-2012, S744 in 2013-2014, and HR213 in 2015-2016. But many factors have resulted in those bills/policies timing out and never becoming law.</w:t>
      </w:r>
    </w:p>
    <w:p w14:paraId="7DBC825D" w14:textId="77777777" w:rsidR="00C5764C" w:rsidRPr="00C5764C" w:rsidRDefault="00C5764C" w:rsidP="00C5764C"/>
    <w:p w14:paraId="7C88C3E4" w14:textId="77777777" w:rsidR="008E1DB9" w:rsidRPr="00C0622A" w:rsidRDefault="008E1DB9" w:rsidP="008E1DB9">
      <w:pPr>
        <w:pStyle w:val="Heading4"/>
      </w:pPr>
      <w:r w:rsidRPr="00C0622A">
        <w:t>US is at risk of losing competitive edge</w:t>
      </w:r>
    </w:p>
    <w:p w14:paraId="25D00E2C" w14:textId="77777777" w:rsidR="008E1DB9" w:rsidRDefault="008E1DB9" w:rsidP="008E1DB9">
      <w:r w:rsidRPr="001F2D3A">
        <w:rPr>
          <w:rStyle w:val="Style13ptBold"/>
        </w:rPr>
        <w:t>A</w:t>
      </w:r>
      <w:r w:rsidRPr="00C0622A">
        <w:t>merican</w:t>
      </w:r>
      <w:r w:rsidRPr="001F2D3A">
        <w:rPr>
          <w:rStyle w:val="Style13ptBold"/>
        </w:rPr>
        <w:t xml:space="preserve"> I</w:t>
      </w:r>
      <w:r w:rsidRPr="00C0622A">
        <w:t>mmigration</w:t>
      </w:r>
      <w:r w:rsidRPr="001F2D3A">
        <w:rPr>
          <w:rStyle w:val="Style13ptBold"/>
        </w:rPr>
        <w:t xml:space="preserve"> L</w:t>
      </w:r>
      <w:r w:rsidRPr="00C0622A">
        <w:t>awyers</w:t>
      </w:r>
      <w:r w:rsidRPr="001F2D3A">
        <w:rPr>
          <w:rStyle w:val="Style13ptBold"/>
        </w:rPr>
        <w:t xml:space="preserve"> A</w:t>
      </w:r>
      <w:r w:rsidRPr="00C0622A">
        <w:t>ssociation</w:t>
      </w:r>
      <w:r w:rsidRPr="001F2D3A">
        <w:rPr>
          <w:rStyle w:val="Style13ptBold"/>
        </w:rPr>
        <w:t xml:space="preserve"> no date</w:t>
      </w:r>
      <w:r>
        <w:t xml:space="preserve"> [national association of more than 15,000 attorneys and law professors who practice and teach immigration law, “ELIMINATING THE EMPLOYMENT-BASED (EB) GREEN CARD BACKLOG: VITAL TO AMERICA’S ECONOMIC COMPETITIVENESS”, no date, aila.org/File/DownloadEmbeddedFile/40555]</w:t>
      </w:r>
    </w:p>
    <w:p w14:paraId="39BC69B4" w14:textId="77777777" w:rsidR="008E1DB9" w:rsidRDefault="008E1DB9" w:rsidP="008E1DB9">
      <w:pPr>
        <w:rPr>
          <w:rStyle w:val="StyleUnderline"/>
        </w:rPr>
      </w:pPr>
      <w:r w:rsidRPr="00C0622A">
        <w:rPr>
          <w:sz w:val="16"/>
        </w:rPr>
        <w:t xml:space="preserve">THE ISSUE: </w:t>
      </w:r>
      <w:r w:rsidRPr="00C0622A">
        <w:rPr>
          <w:rStyle w:val="StyleUnderline"/>
          <w:highlight w:val="yellow"/>
        </w:rPr>
        <w:t>Reform of</w:t>
      </w:r>
      <w:r w:rsidRPr="00C0622A">
        <w:rPr>
          <w:rStyle w:val="StyleUnderline"/>
        </w:rPr>
        <w:t xml:space="preserve"> the </w:t>
      </w:r>
      <w:r w:rsidRPr="00C0622A">
        <w:rPr>
          <w:rStyle w:val="StyleUnderline"/>
          <w:highlight w:val="yellow"/>
        </w:rPr>
        <w:t>permanent employment-based green card</w:t>
      </w:r>
      <w:r w:rsidRPr="00C0622A">
        <w:rPr>
          <w:rStyle w:val="StyleUnderline"/>
        </w:rPr>
        <w:t xml:space="preserve"> program </w:t>
      </w:r>
      <w:r w:rsidRPr="00C0622A">
        <w:rPr>
          <w:rStyle w:val="StyleUnderline"/>
          <w:highlight w:val="yellow"/>
        </w:rPr>
        <w:t>is</w:t>
      </w:r>
      <w:r w:rsidRPr="00C0622A">
        <w:rPr>
          <w:sz w:val="16"/>
        </w:rPr>
        <w:t xml:space="preserve"> urgently </w:t>
      </w:r>
      <w:r w:rsidRPr="00C0622A">
        <w:rPr>
          <w:rStyle w:val="StyleUnderline"/>
          <w:highlight w:val="yellow"/>
        </w:rPr>
        <w:t>needed</w:t>
      </w:r>
      <w:r w:rsidRPr="00C0622A">
        <w:rPr>
          <w:sz w:val="16"/>
        </w:rPr>
        <w:t xml:space="preserve"> in order for U.S. employers </w:t>
      </w:r>
      <w:r w:rsidRPr="00C0622A">
        <w:rPr>
          <w:rStyle w:val="StyleUnderline"/>
          <w:highlight w:val="yellow"/>
        </w:rPr>
        <w:t>to</w:t>
      </w:r>
      <w:r w:rsidRPr="00C0622A">
        <w:rPr>
          <w:sz w:val="16"/>
          <w:highlight w:val="yellow"/>
        </w:rPr>
        <w:t xml:space="preserve"> </w:t>
      </w:r>
      <w:r w:rsidRPr="00C0622A">
        <w:rPr>
          <w:rStyle w:val="StyleUnderline"/>
          <w:highlight w:val="yellow"/>
        </w:rPr>
        <w:t>hire</w:t>
      </w:r>
      <w:r w:rsidRPr="00C0622A">
        <w:rPr>
          <w:rStyle w:val="StyleUnderline"/>
        </w:rPr>
        <w:t xml:space="preserve"> the </w:t>
      </w:r>
      <w:r w:rsidRPr="00C0622A">
        <w:rPr>
          <w:rStyle w:val="StyleUnderline"/>
          <w:highlight w:val="yellow"/>
        </w:rPr>
        <w:t>foreign talent</w:t>
      </w:r>
      <w:r w:rsidRPr="00C0622A">
        <w:rPr>
          <w:rStyle w:val="StyleUnderline"/>
        </w:rPr>
        <w:t xml:space="preserve"> necessary </w:t>
      </w:r>
      <w:r w:rsidRPr="00C0622A">
        <w:rPr>
          <w:rStyle w:val="StyleUnderline"/>
          <w:highlight w:val="yellow"/>
        </w:rPr>
        <w:t>for</w:t>
      </w:r>
      <w:r w:rsidRPr="00C0622A">
        <w:rPr>
          <w:rStyle w:val="StyleUnderline"/>
        </w:rPr>
        <w:t xml:space="preserve"> the </w:t>
      </w:r>
      <w:r w:rsidRPr="00C0622A">
        <w:rPr>
          <w:rStyle w:val="StyleUnderline"/>
          <w:highlight w:val="yellow"/>
        </w:rPr>
        <w:t>American economy to remain</w:t>
      </w:r>
      <w:r w:rsidRPr="00C0622A">
        <w:rPr>
          <w:sz w:val="16"/>
        </w:rPr>
        <w:t xml:space="preserve"> vibrant and </w:t>
      </w:r>
      <w:r w:rsidRPr="00C0622A">
        <w:rPr>
          <w:rStyle w:val="StyleUnderline"/>
          <w:highlight w:val="yellow"/>
        </w:rPr>
        <w:t>competitive</w:t>
      </w:r>
      <w:r w:rsidRPr="00C0622A">
        <w:rPr>
          <w:sz w:val="16"/>
        </w:rPr>
        <w:t xml:space="preserve">. </w:t>
      </w:r>
      <w:r w:rsidRPr="00C0622A">
        <w:rPr>
          <w:rStyle w:val="StyleUnderline"/>
          <w:highlight w:val="yellow"/>
        </w:rPr>
        <w:t>Over half of</w:t>
      </w:r>
      <w:r w:rsidRPr="00C0622A">
        <w:rPr>
          <w:rStyle w:val="StyleUnderline"/>
        </w:rPr>
        <w:t xml:space="preserve"> all </w:t>
      </w:r>
      <w:r w:rsidRPr="00C0622A">
        <w:rPr>
          <w:rStyle w:val="StyleUnderline"/>
          <w:highlight w:val="yellow"/>
        </w:rPr>
        <w:t>s</w:t>
      </w:r>
      <w:r w:rsidRPr="00C0622A">
        <w:rPr>
          <w:rStyle w:val="StyleUnderline"/>
        </w:rPr>
        <w:t xml:space="preserve">cience, </w:t>
      </w:r>
      <w:r w:rsidRPr="00C0622A">
        <w:rPr>
          <w:rStyle w:val="StyleUnderline"/>
          <w:highlight w:val="yellow"/>
        </w:rPr>
        <w:t>t</w:t>
      </w:r>
      <w:r w:rsidRPr="00C0622A">
        <w:rPr>
          <w:rStyle w:val="StyleUnderline"/>
        </w:rPr>
        <w:t xml:space="preserve">echnology, </w:t>
      </w:r>
      <w:r w:rsidRPr="00C0622A">
        <w:rPr>
          <w:rStyle w:val="StyleUnderline"/>
          <w:highlight w:val="yellow"/>
        </w:rPr>
        <w:t>e</w:t>
      </w:r>
      <w:r w:rsidRPr="00C0622A">
        <w:rPr>
          <w:rStyle w:val="StyleUnderline"/>
        </w:rPr>
        <w:t xml:space="preserve">ngineering, and </w:t>
      </w:r>
      <w:r w:rsidRPr="00C0622A">
        <w:rPr>
          <w:rStyle w:val="StyleUnderline"/>
          <w:highlight w:val="yellow"/>
        </w:rPr>
        <w:t>m</w:t>
      </w:r>
      <w:r w:rsidRPr="00C0622A">
        <w:rPr>
          <w:rStyle w:val="StyleUnderline"/>
        </w:rPr>
        <w:t xml:space="preserve">athematics </w:t>
      </w:r>
      <w:r w:rsidRPr="00C0622A">
        <w:rPr>
          <w:rStyle w:val="StyleUnderline"/>
          <w:highlight w:val="yellow"/>
        </w:rPr>
        <w:t>graduates</w:t>
      </w:r>
      <w:r w:rsidRPr="00C0622A">
        <w:rPr>
          <w:rStyle w:val="StyleUnderline"/>
        </w:rPr>
        <w:t xml:space="preserve"> of American universities </w:t>
      </w:r>
      <w:r w:rsidRPr="00C0622A">
        <w:rPr>
          <w:rStyle w:val="StyleUnderline"/>
          <w:highlight w:val="yellow"/>
        </w:rPr>
        <w:t>are foreign born</w:t>
      </w:r>
      <w:r w:rsidRPr="00C0622A">
        <w:rPr>
          <w:rStyle w:val="StyleUnderline"/>
        </w:rPr>
        <w:t xml:space="preserve">. </w:t>
      </w:r>
      <w:r w:rsidRPr="00C0622A">
        <w:rPr>
          <w:sz w:val="16"/>
        </w:rPr>
        <w:t xml:space="preserve">We are also facing a severe shortage of registered nurses as the tidal wave of retiring baby boomers is upon us. At a time when our economy needs high-skilled workers more than ever, our current system forces most of these graduates to leave the U.S. and apply their valuable skills in other countries, a scenario that is beneficial to all but the U.S. Needless to say, </w:t>
      </w:r>
      <w:r w:rsidRPr="00C0622A">
        <w:rPr>
          <w:rStyle w:val="StyleUnderline"/>
          <w:highlight w:val="yellow"/>
        </w:rPr>
        <w:t>foreign countries</w:t>
      </w:r>
      <w:r w:rsidRPr="00C0622A">
        <w:rPr>
          <w:sz w:val="16"/>
        </w:rPr>
        <w:t xml:space="preserve"> are not complaining, but are instead poised to </w:t>
      </w:r>
      <w:r w:rsidRPr="00C0622A">
        <w:rPr>
          <w:rStyle w:val="StyleUnderline"/>
          <w:highlight w:val="yellow"/>
        </w:rPr>
        <w:t>take advantage</w:t>
      </w:r>
      <w:r w:rsidRPr="00C0622A">
        <w:rPr>
          <w:rStyle w:val="StyleUnderline"/>
        </w:rPr>
        <w:t xml:space="preserve"> in their increasingly successful attempts </w:t>
      </w:r>
      <w:r w:rsidRPr="00C0622A">
        <w:rPr>
          <w:rStyle w:val="StyleUnderline"/>
          <w:highlight w:val="yellow"/>
        </w:rPr>
        <w:t>to surpass us</w:t>
      </w:r>
      <w:r w:rsidRPr="00C0622A">
        <w:rPr>
          <w:sz w:val="16"/>
        </w:rPr>
        <w:t xml:space="preserve">. Simply put, if the problem isn’t solved soon, the </w:t>
      </w:r>
      <w:r w:rsidRPr="00C0622A">
        <w:rPr>
          <w:rStyle w:val="StyleUnderline"/>
          <w:highlight w:val="yellow"/>
        </w:rPr>
        <w:t>U.S. stands to</w:t>
      </w:r>
      <w:r w:rsidRPr="00C0622A">
        <w:rPr>
          <w:rStyle w:val="StyleUnderline"/>
        </w:rPr>
        <w:t xml:space="preserve"> rapidly </w:t>
      </w:r>
      <w:r w:rsidRPr="00C0622A">
        <w:rPr>
          <w:rStyle w:val="StyleUnderline"/>
          <w:highlight w:val="yellow"/>
        </w:rPr>
        <w:t>lose</w:t>
      </w:r>
      <w:r w:rsidRPr="00C0622A">
        <w:rPr>
          <w:rStyle w:val="StyleUnderline"/>
        </w:rPr>
        <w:t xml:space="preserve"> not only the </w:t>
      </w:r>
      <w:r w:rsidRPr="00C0622A">
        <w:rPr>
          <w:rStyle w:val="StyleUnderline"/>
          <w:highlight w:val="yellow"/>
        </w:rPr>
        <w:t>competitive economic edge</w:t>
      </w:r>
      <w:r w:rsidRPr="00C0622A">
        <w:rPr>
          <w:rStyle w:val="StyleUnderline"/>
        </w:rPr>
        <w:t xml:space="preserve"> generations of Americans have worked so hard to achieve, </w:t>
      </w:r>
      <w:r w:rsidRPr="00C0622A">
        <w:rPr>
          <w:rStyle w:val="StyleUnderline"/>
          <w:highlight w:val="yellow"/>
        </w:rPr>
        <w:t>but also its global preeminence</w:t>
      </w:r>
      <w:r w:rsidRPr="00C0622A">
        <w:rPr>
          <w:rStyle w:val="StyleUnderline"/>
        </w:rPr>
        <w:t xml:space="preserve"> in science and technology—areas vital to our prosperity and national security</w:t>
      </w:r>
    </w:p>
    <w:p w14:paraId="3E592261" w14:textId="77777777" w:rsidR="008E1DB9" w:rsidRPr="008E1DB9" w:rsidRDefault="008E1DB9" w:rsidP="008E1DB9"/>
    <w:p w14:paraId="02B91E60" w14:textId="77777777" w:rsidR="00BC39B2" w:rsidRPr="00BC39B2" w:rsidRDefault="00BC39B2" w:rsidP="00BC39B2">
      <w:pPr>
        <w:pStyle w:val="Heading4"/>
      </w:pPr>
      <w:r w:rsidRPr="00BC39B2">
        <w:t>Employment-based immigrants increase entrepreneurship, economic output,  and innovation in receiving countries</w:t>
      </w:r>
    </w:p>
    <w:p w14:paraId="12CEF6CF" w14:textId="77777777" w:rsidR="00BC39B2" w:rsidRDefault="00BC39B2" w:rsidP="00BC39B2">
      <w:r w:rsidRPr="00E71D73">
        <w:rPr>
          <w:rStyle w:val="Style13ptBold"/>
        </w:rPr>
        <w:t>Nwokocha 08</w:t>
      </w:r>
      <w:r>
        <w:t xml:space="preserve"> (Paschal O. Nwokocha, William Mitchell College of Law, BA University of St. Thomas, previous Assistant Attorney General for the State of Minnesota, 2008, “Immigration Program in a Competitive Global Marketplace: Need for Reform,” 35 Wm. Mitchell L. Rev.)</w:t>
      </w:r>
    </w:p>
    <w:p w14:paraId="28DF23F1" w14:textId="77777777" w:rsidR="00BC39B2" w:rsidRPr="00E71D73" w:rsidRDefault="00BC39B2" w:rsidP="00BC39B2">
      <w:pPr>
        <w:rPr>
          <w:rStyle w:val="StyleUnderline"/>
        </w:rPr>
      </w:pPr>
      <w:r>
        <w:t xml:space="preserve">Many indicators suggest that </w:t>
      </w:r>
      <w:r w:rsidRPr="008267F4">
        <w:rPr>
          <w:rStyle w:val="StyleUnderline"/>
        </w:rPr>
        <w:t>receiving countries</w:t>
      </w:r>
      <w:r>
        <w:t xml:space="preserve">, and in this case the United States, </w:t>
      </w:r>
      <w:r w:rsidRPr="008267F4">
        <w:rPr>
          <w:rStyle w:val="StyleUnderline"/>
        </w:rPr>
        <w:t>benefit</w:t>
      </w:r>
      <w:r>
        <w:t xml:space="preserve"> currently </w:t>
      </w:r>
      <w:r w:rsidRPr="008267F4">
        <w:rPr>
          <w:rStyle w:val="StyleUnderline"/>
        </w:rPr>
        <w:t>from employment-based immigration</w:t>
      </w:r>
      <w:r>
        <w:t xml:space="preserve"> and will continue to do so in the future. In 2006, immigrants made up 12.5 percent of the population, or 37.4 200 million people in the United States</w:t>
      </w:r>
      <w:r w:rsidRPr="00E71D73">
        <w:rPr>
          <w:rStyle w:val="StyleUnderline"/>
        </w:rPr>
        <w:t xml:space="preserve">. In economic terms alone, </w:t>
      </w:r>
      <w:r w:rsidRPr="008267F4">
        <w:rPr>
          <w:rStyle w:val="StyleUnderline"/>
          <w:highlight w:val="yellow"/>
        </w:rPr>
        <w:t>the U</w:t>
      </w:r>
      <w:r w:rsidRPr="00E71D73">
        <w:rPr>
          <w:rStyle w:val="StyleUnderline"/>
        </w:rPr>
        <w:t xml:space="preserve">nited </w:t>
      </w:r>
      <w:r w:rsidRPr="008267F4">
        <w:rPr>
          <w:rStyle w:val="StyleUnderline"/>
          <w:highlight w:val="yellow"/>
        </w:rPr>
        <w:t>S</w:t>
      </w:r>
      <w:r w:rsidRPr="00E71D73">
        <w:rPr>
          <w:rStyle w:val="StyleUnderline"/>
        </w:rPr>
        <w:t xml:space="preserve">tates </w:t>
      </w:r>
      <w:r w:rsidRPr="008267F4">
        <w:rPr>
          <w:rStyle w:val="StyleUnderline"/>
          <w:highlight w:val="yellow"/>
        </w:rPr>
        <w:t>has</w:t>
      </w:r>
      <w:r w:rsidRPr="00E71D73">
        <w:rPr>
          <w:rStyle w:val="StyleUnderline"/>
        </w:rPr>
        <w:t xml:space="preserve"> measurably </w:t>
      </w:r>
      <w:r w:rsidRPr="008267F4">
        <w:rPr>
          <w:rStyle w:val="StyleUnderline"/>
          <w:highlight w:val="yellow"/>
        </w:rPr>
        <w:t>profited from employment-based immigration</w:t>
      </w:r>
      <w:r>
        <w:t xml:space="preserve">; a recent report produced by Goldman Sachs states that </w:t>
      </w:r>
      <w:r w:rsidRPr="00E71D73">
        <w:rPr>
          <w:rStyle w:val="StyleUnderline"/>
        </w:rPr>
        <w:t xml:space="preserve">overall economic output slows as the American labor force grows more slowly, and that </w:t>
      </w:r>
      <w:r w:rsidRPr="008267F4">
        <w:rPr>
          <w:rStyle w:val="StyleUnderline"/>
          <w:highlight w:val="yellow"/>
        </w:rPr>
        <w:t>new migrants have added approximately 0.5 percent to American gross domestic product  every year</w:t>
      </w:r>
      <w:r w:rsidRPr="00E71D73">
        <w:rPr>
          <w:rStyle w:val="StyleUnderline"/>
        </w:rPr>
        <w:t xml:space="preserve"> in the past decade.</w:t>
      </w:r>
      <w:r>
        <w:t xml:space="preserve"> </w:t>
      </w:r>
      <w:r w:rsidRPr="0076136A">
        <w:rPr>
          <w:rStyle w:val="StyleUnderline"/>
          <w:highlight w:val="yellow"/>
        </w:rPr>
        <w:t>Skilled immigrants supplement an aging and shrinking American workforce</w:t>
      </w:r>
      <w:r w:rsidRPr="00E71D73">
        <w:rPr>
          <w:rStyle w:val="StyleUnderline"/>
        </w:rPr>
        <w:t>; they are entrepreneurs who create jobs and wealth, consumers of goods and services, and skilled workers whose large numbers encourage capital business  investment</w:t>
      </w:r>
      <w:r>
        <w:t xml:space="preserve">. </w:t>
      </w:r>
      <w:r w:rsidRPr="0076136A">
        <w:rPr>
          <w:rStyle w:val="StyleUnderline"/>
          <w:highlight w:val="yellow"/>
        </w:rPr>
        <w:t>Employment-based immigrants</w:t>
      </w:r>
      <w:r w:rsidRPr="00E71D73">
        <w:rPr>
          <w:rStyle w:val="StyleUnderline"/>
        </w:rPr>
        <w:t xml:space="preserve"> also </w:t>
      </w:r>
      <w:r w:rsidRPr="0076136A">
        <w:rPr>
          <w:rStyle w:val="StyleUnderline"/>
          <w:highlight w:val="yellow"/>
        </w:rPr>
        <w:t>pay taxes in the  United</w:t>
      </w:r>
      <w:r w:rsidRPr="00E71D73">
        <w:rPr>
          <w:rStyle w:val="StyleUnderline"/>
        </w:rPr>
        <w:t xml:space="preserve"> </w:t>
      </w:r>
      <w:r w:rsidRPr="0076136A">
        <w:rPr>
          <w:rStyle w:val="StyleUnderline"/>
          <w:highlight w:val="yellow"/>
        </w:rPr>
        <w:t>States</w:t>
      </w:r>
      <w:r>
        <w:t xml:space="preserve">. A study by the National Research Council points out that </w:t>
      </w:r>
      <w:r w:rsidRPr="00E71D73">
        <w:rPr>
          <w:rStyle w:val="StyleUnderline"/>
        </w:rPr>
        <w:t>migrants with more than a high school education generate  a net fiscal benefit of $198,000 over their lifetime</w:t>
      </w:r>
      <w:r>
        <w:t xml:space="preserve">. Immigrant labor also helps keep the American economy stable because, </w:t>
      </w:r>
      <w:r w:rsidRPr="00E71D73">
        <w:rPr>
          <w:rStyle w:val="StyleUnderline"/>
        </w:rPr>
        <w:t xml:space="preserve">during strong growth periods, </w:t>
      </w:r>
      <w:r w:rsidRPr="0076136A">
        <w:rPr>
          <w:rStyle w:val="StyleUnderline"/>
          <w:highlight w:val="yellow"/>
        </w:rPr>
        <w:t>immigrants lower</w:t>
      </w:r>
      <w:r w:rsidRPr="00E71D73">
        <w:rPr>
          <w:rStyle w:val="StyleUnderline"/>
        </w:rPr>
        <w:t xml:space="preserve"> "the </w:t>
      </w:r>
      <w:r w:rsidRPr="0076136A">
        <w:rPr>
          <w:rStyle w:val="StyleUnderline"/>
          <w:highlight w:val="yellow"/>
        </w:rPr>
        <w:t>risk of wage pressures and rising inflation.</w:t>
      </w:r>
      <w:r>
        <w:t xml:space="preserve">" </w:t>
      </w:r>
      <w:r w:rsidRPr="00E71D73">
        <w:rPr>
          <w:rStyle w:val="StyleUnderline"/>
        </w:rPr>
        <w:t>If growth slows, migrants often choose to move home, to migrate to another country, or not to migrate initially.</w:t>
      </w:r>
    </w:p>
    <w:p w14:paraId="13729CA3" w14:textId="77777777" w:rsidR="00BC39B2" w:rsidRDefault="00BC39B2" w:rsidP="00BC39B2">
      <w:r w:rsidRPr="00685AC5">
        <w:rPr>
          <w:sz w:val="18"/>
          <w:szCs w:val="18"/>
        </w:rPr>
        <w:t>Skeptics of the benefits of employment-based immigration argue that immigrants fill jobs that otherwise could have been occupied by native workers.  This assertion may hold true for the least well off Americans, as income inequality has increased in the United States, while the real wages of the least skilled workers have decreased .  Where immigrants do directly compete with native workers in low skill jobs, wages have been kept 3-8 percent lower.</w:t>
      </w:r>
      <w:r>
        <w:t xml:space="preserve"> Yet </w:t>
      </w:r>
      <w:r w:rsidRPr="00E71D73">
        <w:rPr>
          <w:rStyle w:val="StyleUnderline"/>
        </w:rPr>
        <w:t xml:space="preserve">overall low unemployment rates suggest </w:t>
      </w:r>
      <w:r w:rsidRPr="0076136A">
        <w:rPr>
          <w:rStyle w:val="StyleUnderline"/>
        </w:rPr>
        <w:t xml:space="preserve">that </w:t>
      </w:r>
      <w:r w:rsidRPr="0076136A">
        <w:rPr>
          <w:rStyle w:val="StyleUnderline"/>
          <w:highlight w:val="yellow"/>
        </w:rPr>
        <w:t>immigrants have  not displaced native workers</w:t>
      </w:r>
      <w:r>
        <w:t>. Moreover</w:t>
      </w:r>
      <w:r w:rsidRPr="00E71D73">
        <w:rPr>
          <w:rStyle w:val="StyleUnderline"/>
        </w:rPr>
        <w:t>, labor demand does not  remain fixed when immigrants enter the economy, and the economic net gain should not be undervalued.</w:t>
      </w:r>
    </w:p>
    <w:p w14:paraId="2EEFC2A7" w14:textId="77777777" w:rsidR="00BC39B2" w:rsidRDefault="00BC39B2" w:rsidP="00BC39B2">
      <w:r w:rsidRPr="0076136A">
        <w:rPr>
          <w:rStyle w:val="StyleUnderline"/>
          <w:highlight w:val="yellow"/>
        </w:rPr>
        <w:t xml:space="preserve">Immigrants </w:t>
      </w:r>
      <w:r w:rsidRPr="0076136A">
        <w:rPr>
          <w:rStyle w:val="StyleUnderline"/>
        </w:rPr>
        <w:t>to the United States</w:t>
      </w:r>
      <w:r w:rsidRPr="00E71D73">
        <w:rPr>
          <w:rStyle w:val="StyleUnderline"/>
        </w:rPr>
        <w:t xml:space="preserve"> have assisted the drive for innovation and entrepreneurship and have helped </w:t>
      </w:r>
      <w:r w:rsidRPr="0076136A">
        <w:rPr>
          <w:rStyle w:val="StyleUnderline"/>
          <w:highlight w:val="yellow"/>
        </w:rPr>
        <w:t>keep the United  States at the forefront of industry</w:t>
      </w:r>
      <w:r w:rsidRPr="00685AC5">
        <w:rPr>
          <w:rStyle w:val="StyleUnderline"/>
          <w:sz w:val="18"/>
          <w:szCs w:val="18"/>
        </w:rPr>
        <w:t>.</w:t>
      </w:r>
      <w:r w:rsidRPr="00685AC5">
        <w:rPr>
          <w:sz w:val="18"/>
          <w:szCs w:val="18"/>
        </w:rPr>
        <w:t xml:space="preserve"> Greater numbers of skilled workers provide greater intellectual wealth, an immeasurably valuable resource for companies, universities, and research  institutions to incite future developments in their fields.</w:t>
      </w:r>
      <w:r>
        <w:t xml:space="preserve"> </w:t>
      </w:r>
    </w:p>
    <w:p w14:paraId="3F0B454D" w14:textId="77777777" w:rsidR="00BC39B2" w:rsidRDefault="00BC39B2" w:rsidP="00BC39B2"/>
    <w:p w14:paraId="2E6E8380" w14:textId="77777777" w:rsidR="00BC39B2" w:rsidRDefault="00BC39B2" w:rsidP="00BC39B2">
      <w:pPr>
        <w:pStyle w:val="Heading4"/>
      </w:pPr>
      <w:r>
        <w:t xml:space="preserve">EB visas key to competitiveness and economy growth </w:t>
      </w:r>
    </w:p>
    <w:p w14:paraId="60B787E3" w14:textId="77777777" w:rsidR="00BC39B2" w:rsidRDefault="00BC39B2" w:rsidP="00BC39B2">
      <w:r w:rsidRPr="00AE6D26">
        <w:rPr>
          <w:rStyle w:val="Style13ptBold"/>
        </w:rPr>
        <w:t>Leech and Greenwood 10</w:t>
      </w:r>
      <w:r>
        <w:t xml:space="preserve"> Seth R. Leech, adjunct professor of immigration law at Albany Law School, Emma Greenwood, graduate of Oxford law program, 1/1/2010, Keeping America Competitive: A Proposal to Eliminate the Employment-Based  Immigrant Visa Quota, 3 Alb. Gov't L. Rev. 322</w:t>
      </w:r>
    </w:p>
    <w:p w14:paraId="7BE4E6C1" w14:textId="77777777" w:rsidR="00BC39B2" w:rsidRPr="00685AC5" w:rsidRDefault="00BC39B2" w:rsidP="00BC39B2">
      <w:pPr>
        <w:rPr>
          <w:sz w:val="18"/>
          <w:szCs w:val="18"/>
        </w:rPr>
      </w:pPr>
      <w:r>
        <w:t xml:space="preserve">It is well-documented that </w:t>
      </w:r>
      <w:r w:rsidRPr="00331F43">
        <w:rPr>
          <w:rStyle w:val="StyleUnderline"/>
        </w:rPr>
        <w:t>the American economy benefits greatly from skilled and professional immigrants</w:t>
      </w:r>
      <w:r>
        <w:t xml:space="preserve">. </w:t>
      </w:r>
      <w:r w:rsidRPr="0076136A">
        <w:rPr>
          <w:rStyle w:val="StyleUnderline"/>
          <w:highlight w:val="yellow"/>
        </w:rPr>
        <w:t>EB immigrants coming into the United States</w:t>
      </w:r>
      <w:r>
        <w:t xml:space="preserve"> contribute to the economy by </w:t>
      </w:r>
      <w:r w:rsidRPr="0076136A">
        <w:rPr>
          <w:rStyle w:val="StyleUnderline"/>
          <w:highlight w:val="yellow"/>
        </w:rPr>
        <w:t>driv</w:t>
      </w:r>
      <w:r w:rsidRPr="00331F43">
        <w:rPr>
          <w:rStyle w:val="StyleUnderline"/>
        </w:rPr>
        <w:t>i</w:t>
      </w:r>
      <w:r>
        <w:t xml:space="preserve">ng </w:t>
      </w:r>
      <w:r w:rsidRPr="0076136A">
        <w:rPr>
          <w:rStyle w:val="StyleUnderline"/>
          <w:highlight w:val="yellow"/>
        </w:rPr>
        <w:t>innovation</w:t>
      </w:r>
      <w:r w:rsidRPr="00331F43">
        <w:rPr>
          <w:rStyle w:val="StyleUnderline"/>
        </w:rPr>
        <w:t>, founding businesses, and contributing skills</w:t>
      </w:r>
      <w:r>
        <w:t xml:space="preserve"> that are unmatched by the U.S. workforce </w:t>
      </w:r>
      <w:r w:rsidRPr="0076136A">
        <w:rPr>
          <w:rStyle w:val="StyleUnderline"/>
          <w:highlight w:val="yellow"/>
        </w:rPr>
        <w:t>and</w:t>
      </w:r>
      <w:r w:rsidRPr="00331F43">
        <w:rPr>
          <w:rStyle w:val="StyleUnderline"/>
        </w:rPr>
        <w:t xml:space="preserve"> </w:t>
      </w:r>
      <w:r w:rsidRPr="0076136A">
        <w:rPr>
          <w:rStyle w:val="StyleUnderline"/>
          <w:highlight w:val="yellow"/>
        </w:rPr>
        <w:t>should</w:t>
      </w:r>
      <w:r w:rsidRPr="00331F43">
        <w:rPr>
          <w:rStyle w:val="StyleUnderline"/>
        </w:rPr>
        <w:t xml:space="preserve"> therefore </w:t>
      </w:r>
      <w:r w:rsidRPr="0076136A">
        <w:rPr>
          <w:rStyle w:val="StyleUnderline"/>
          <w:highlight w:val="yellow"/>
        </w:rPr>
        <w:t>be welcomed in times of economic growth as well a</w:t>
      </w:r>
      <w:r w:rsidRPr="00331F43">
        <w:rPr>
          <w:rStyle w:val="StyleUnderline"/>
        </w:rPr>
        <w:t xml:space="preserve">s economic </w:t>
      </w:r>
      <w:r w:rsidRPr="0076136A">
        <w:rPr>
          <w:rStyle w:val="StyleUnderline"/>
          <w:highlight w:val="yellow"/>
        </w:rPr>
        <w:t>decline</w:t>
      </w:r>
      <w:r>
        <w:t xml:space="preserve">. The problem the United States now faces is that </w:t>
      </w:r>
      <w:r w:rsidRPr="0076136A">
        <w:rPr>
          <w:rStyle w:val="StyleUnderline"/>
          <w:highlight w:val="yellow"/>
        </w:rPr>
        <w:t>fewer skilled employees are choosing to immigrate and the United States faces competition for skilled employee</w:t>
      </w:r>
      <w:r w:rsidRPr="0076136A">
        <w:rPr>
          <w:highlight w:val="yellow"/>
        </w:rPr>
        <w:t>s</w:t>
      </w:r>
      <w:r>
        <w:t xml:space="preserve"> from other developed countries such as Australia, Canada, New Zealand and the United Kingdom, all of which have more welcoming immigration policies </w:t>
      </w:r>
      <w:r w:rsidRPr="0076136A">
        <w:rPr>
          <w:rStyle w:val="StyleUnderline"/>
        </w:rPr>
        <w:t>Many</w:t>
      </w:r>
      <w:r w:rsidRPr="00331F43">
        <w:rPr>
          <w:rStyle w:val="StyleUnderline"/>
        </w:rPr>
        <w:t xml:space="preserve"> </w:t>
      </w:r>
      <w:r w:rsidRPr="0076136A">
        <w:rPr>
          <w:rStyle w:val="StyleUnderline"/>
          <w:highlight w:val="yellow"/>
        </w:rPr>
        <w:t>intending immigrants are choosing</w:t>
      </w:r>
      <w:r w:rsidRPr="00331F43">
        <w:rPr>
          <w:rStyle w:val="StyleUnderline"/>
        </w:rPr>
        <w:t xml:space="preserve"> these </w:t>
      </w:r>
      <w:r w:rsidRPr="0076136A">
        <w:rPr>
          <w:rStyle w:val="StyleUnderline"/>
          <w:highlight w:val="yellow"/>
        </w:rPr>
        <w:t>countries</w:t>
      </w:r>
      <w:r w:rsidRPr="00331F43">
        <w:rPr>
          <w:rStyle w:val="StyleUnderline"/>
        </w:rPr>
        <w:t xml:space="preserve"> over the United States </w:t>
      </w:r>
      <w:r w:rsidRPr="0076136A">
        <w:rPr>
          <w:rStyle w:val="StyleUnderline"/>
          <w:highlight w:val="yellow"/>
        </w:rPr>
        <w:t>where they can be more certain of acquiring permanent status</w:t>
      </w:r>
      <w:r w:rsidRPr="00331F43">
        <w:rPr>
          <w:rStyle w:val="StyleUnderline"/>
        </w:rPr>
        <w:t xml:space="preserve"> should they so wish</w:t>
      </w:r>
      <w:r>
        <w:t xml:space="preserve">. </w:t>
      </w:r>
      <w:r w:rsidRPr="00685AC5">
        <w:rPr>
          <w:sz w:val="18"/>
          <w:szCs w:val="18"/>
        </w:rPr>
        <w:t xml:space="preserve">The United States also faces competition from developing countries such as India, traditionally a major source of skilled immigrants for the United States, as many potential immigrants from these countries now find comparable professional opportunities offered in their home country. </w:t>
      </w:r>
    </w:p>
    <w:p w14:paraId="17756B68" w14:textId="77777777" w:rsidR="00BC39B2" w:rsidRDefault="00BC39B2" w:rsidP="00BC39B2">
      <w:r w:rsidRPr="00685AC5">
        <w:rPr>
          <w:sz w:val="18"/>
          <w:szCs w:val="18"/>
        </w:rPr>
        <w:t>Bill Gates pointed to immigration as one of the key areas for reform and commented on the enormous value of immigrants to U.S. economic development. He said</w:t>
      </w:r>
      <w:r>
        <w:t>, "</w:t>
      </w:r>
      <w:r w:rsidRPr="00331F43">
        <w:rPr>
          <w:rStyle w:val="StyleUnderline"/>
        </w:rPr>
        <w:t xml:space="preserve">Now </w:t>
      </w:r>
      <w:r w:rsidRPr="0076136A">
        <w:rPr>
          <w:rStyle w:val="StyleUnderline"/>
          <w:highlight w:val="yellow"/>
        </w:rPr>
        <w:t>we face a critical</w:t>
      </w:r>
      <w:r w:rsidRPr="00331F43">
        <w:rPr>
          <w:rStyle w:val="StyleUnderline"/>
        </w:rPr>
        <w:t xml:space="preserve">  [*326]  </w:t>
      </w:r>
      <w:r w:rsidRPr="0076136A">
        <w:rPr>
          <w:rStyle w:val="StyleUnderline"/>
          <w:highlight w:val="yellow"/>
        </w:rPr>
        <w:t>shortage of scientific talent, and</w:t>
      </w:r>
      <w:r w:rsidRPr="00331F43">
        <w:rPr>
          <w:rStyle w:val="StyleUnderline"/>
        </w:rPr>
        <w:t xml:space="preserve"> there's </w:t>
      </w:r>
      <w:r w:rsidRPr="0076136A">
        <w:rPr>
          <w:rStyle w:val="StyleUnderline"/>
          <w:highlight w:val="yellow"/>
        </w:rPr>
        <w:t>only one way to solve that crisis</w:t>
      </w:r>
      <w:r w:rsidRPr="00331F43">
        <w:rPr>
          <w:rStyle w:val="StyleUnderline"/>
        </w:rPr>
        <w:t xml:space="preserve"> today. </w:t>
      </w:r>
      <w:r w:rsidRPr="0076136A">
        <w:rPr>
          <w:rStyle w:val="StyleUnderline"/>
          <w:highlight w:val="yellow"/>
        </w:rPr>
        <w:t>Open our doors to highly talented scientists and engineers</w:t>
      </w:r>
      <w:r w:rsidRPr="00331F43">
        <w:rPr>
          <w:rStyle w:val="StyleUnderline"/>
        </w:rPr>
        <w:t xml:space="preserve"> who want to live, work, and pay taxes here</w:t>
      </w:r>
      <w:r>
        <w:t xml:space="preserve">." </w:t>
      </w:r>
      <w:r w:rsidRPr="00685AC5">
        <w:rPr>
          <w:sz w:val="18"/>
          <w:szCs w:val="18"/>
        </w:rPr>
        <w:t>Many American employers believe that having a global talent pool to choose from is critical to their ability to compete in a global economy. "Foreign nationals residing in the United States were named as inventors or co-inventors in 25.6 percent of international patent applications filed from the United States in 2006." It is apparent that</w:t>
      </w:r>
      <w:r>
        <w:t xml:space="preserve"> </w:t>
      </w:r>
      <w:r w:rsidRPr="00331F43">
        <w:rPr>
          <w:rStyle w:val="StyleUnderline"/>
        </w:rPr>
        <w:t xml:space="preserve">in research and development, </w:t>
      </w:r>
      <w:r w:rsidRPr="0076136A">
        <w:rPr>
          <w:rStyle w:val="StyleUnderline"/>
          <w:highlight w:val="yellow"/>
        </w:rPr>
        <w:t>these foreign workers are important drivers of innovation and resulting economic growth,</w:t>
      </w:r>
      <w:r w:rsidRPr="00331F43">
        <w:rPr>
          <w:rStyle w:val="StyleUnderline"/>
        </w:rPr>
        <w:t xml:space="preserve"> even when the economy begins to slow</w:t>
      </w:r>
      <w:r>
        <w:t xml:space="preserve">. "The departure of top talent in technology and science may . . . undercut the prospects for [economic] recovery . . . ." </w:t>
      </w:r>
      <w:r w:rsidRPr="00331F43">
        <w:rPr>
          <w:rStyle w:val="StyleUnderline"/>
        </w:rPr>
        <w:t>United States companies rely heavily on foreign nationals living in</w:t>
      </w:r>
      <w:r>
        <w:t xml:space="preserve"> and outside </w:t>
      </w:r>
      <w:r w:rsidRPr="00331F43">
        <w:rPr>
          <w:rStyle w:val="StyleUnderline"/>
        </w:rPr>
        <w:t>the United States</w:t>
      </w:r>
      <w:r>
        <w:t xml:space="preserve">, and for example, the contribution of inventors with Chinese-heritage names on international patent applications filed from within the United States was 16.8% in 2006. </w:t>
      </w:r>
    </w:p>
    <w:p w14:paraId="0EA640D6" w14:textId="77777777" w:rsidR="00BC39B2" w:rsidRDefault="00BC39B2" w:rsidP="00BC39B2">
      <w:pPr>
        <w:rPr>
          <w:rStyle w:val="StyleUnderline"/>
        </w:rPr>
      </w:pPr>
      <w:r w:rsidRPr="0076136A">
        <w:rPr>
          <w:rStyle w:val="StyleUnderline"/>
          <w:highlight w:val="yellow"/>
        </w:rPr>
        <w:t>Skilled immigrants to the United States</w:t>
      </w:r>
      <w:r>
        <w:t xml:space="preserve"> contribute substantially to the economy; far from competing with the domestic workforce, they </w:t>
      </w:r>
      <w:r w:rsidRPr="0076136A">
        <w:rPr>
          <w:rStyle w:val="StyleUnderline"/>
          <w:highlight w:val="yellow"/>
        </w:rPr>
        <w:t>create jobs</w:t>
      </w:r>
      <w:r>
        <w:t xml:space="preserve">. </w:t>
      </w:r>
      <w:r w:rsidRPr="00685AC5">
        <w:rPr>
          <w:sz w:val="18"/>
          <w:szCs w:val="18"/>
        </w:rPr>
        <w:t xml:space="preserve">As Vivek Wadhwa notes in his study of the reverse brain drain, "one in four engineering and technology companies founded [in the United States] between 1995 and 2005 had an immigrant founder." He further highlights that, "these companies employed 450,000 workers and generated $ 52 billion in revenue in 2006." Therefore, </w:t>
      </w:r>
      <w:r w:rsidRPr="0076136A">
        <w:rPr>
          <w:rStyle w:val="StyleUnderline"/>
          <w:highlight w:val="yellow"/>
        </w:rPr>
        <w:t>the capping of EB immigration is a hindrance to economic growth</w:t>
      </w:r>
      <w:r w:rsidRPr="00331F43">
        <w:rPr>
          <w:rStyle w:val="StyleUnderline"/>
        </w:rPr>
        <w:t>.</w:t>
      </w:r>
      <w:r>
        <w:t xml:space="preserve"> </w:t>
      </w:r>
      <w:r w:rsidRPr="00685AC5">
        <w:rPr>
          <w:sz w:val="18"/>
          <w:szCs w:val="18"/>
        </w:rPr>
        <w:t>In response to the shortage of immigrant employees, some U.S. companies are moving abroad--most notably, Microsoft recently moved to Vancouver, Canada It is speculated that the move  [*327]  was a response to the H-1B shortage. te Although the H-1B is a temporary work visa, the situation is analogous to the current problem. The effect is that</w:t>
      </w:r>
      <w:r>
        <w:t xml:space="preserve"> </w:t>
      </w:r>
      <w:r w:rsidRPr="0076136A">
        <w:rPr>
          <w:rStyle w:val="StyleUnderline"/>
          <w:highlight w:val="yellow"/>
        </w:rPr>
        <w:t>larger companies move out of the United States, resulting in job losses</w:t>
      </w:r>
      <w:r w:rsidRPr="00331F43">
        <w:rPr>
          <w:rStyle w:val="StyleUnderline"/>
        </w:rPr>
        <w:t xml:space="preserve"> for U.S. workers, </w:t>
      </w:r>
      <w:r w:rsidRPr="0076136A">
        <w:rPr>
          <w:rStyle w:val="StyleUnderline"/>
          <w:highlight w:val="yellow"/>
        </w:rPr>
        <w:t xml:space="preserve">and smaller companies </w:t>
      </w:r>
      <w:r w:rsidRPr="0076136A">
        <w:rPr>
          <w:rStyle w:val="StyleUnderline"/>
        </w:rPr>
        <w:t>which cannot move abroad</w:t>
      </w:r>
      <w:r w:rsidRPr="00331F43">
        <w:rPr>
          <w:rStyle w:val="StyleUnderline"/>
        </w:rPr>
        <w:t xml:space="preserve"> find that they </w:t>
      </w:r>
      <w:r w:rsidRPr="0076136A">
        <w:rPr>
          <w:rStyle w:val="StyleUnderline"/>
          <w:highlight w:val="yellow"/>
        </w:rPr>
        <w:t>lose talent to</w:t>
      </w:r>
      <w:r w:rsidRPr="00331F43">
        <w:rPr>
          <w:rStyle w:val="StyleUnderline"/>
        </w:rPr>
        <w:t xml:space="preserve"> their foreign c</w:t>
      </w:r>
      <w:r w:rsidRPr="0076136A">
        <w:rPr>
          <w:rStyle w:val="StyleUnderline"/>
          <w:highlight w:val="yellow"/>
        </w:rPr>
        <w:t>ompetitors</w:t>
      </w:r>
      <w:r w:rsidRPr="00331F43">
        <w:rPr>
          <w:rStyle w:val="StyleUnderline"/>
        </w:rPr>
        <w:t>.</w:t>
      </w:r>
    </w:p>
    <w:p w14:paraId="08A7FFFB" w14:textId="77777777" w:rsidR="004B3626" w:rsidRDefault="004B3626" w:rsidP="00BC39B2">
      <w:pPr>
        <w:rPr>
          <w:rStyle w:val="StyleUnderline"/>
        </w:rPr>
      </w:pPr>
    </w:p>
    <w:p w14:paraId="114AEED5" w14:textId="77777777" w:rsidR="00BC39B2" w:rsidRDefault="00BC39B2" w:rsidP="00BC39B2"/>
    <w:p w14:paraId="7A769A82" w14:textId="77777777" w:rsidR="00F43938" w:rsidRDefault="00F43938" w:rsidP="00F43938">
      <w:pPr>
        <w:pStyle w:val="Heading4"/>
      </w:pPr>
      <w:r>
        <w:t>Increasing number of employment based visas key to U.S. economy and competitiveness</w:t>
      </w:r>
    </w:p>
    <w:p w14:paraId="3312565A" w14:textId="77777777" w:rsidR="00F43938" w:rsidRPr="001010B2" w:rsidRDefault="00F43938" w:rsidP="00F43938">
      <w:r w:rsidRPr="001010B2">
        <w:rPr>
          <w:rStyle w:val="Style13ptBold"/>
        </w:rPr>
        <w:t>Villiers 09</w:t>
      </w:r>
      <w:r>
        <w:t xml:space="preserve"> Janice Villiers, </w:t>
      </w:r>
      <w:r w:rsidRPr="001010B2">
        <w:t>Associate Professor of Law, St. John's University School of Law; J.D., Columbia University School of Law; M.A., New York University; B.A., Pace University</w:t>
      </w:r>
      <w:r>
        <w:t>, 2009, Comprehensive Immigration Reform Symposium: Problems, Possibilities and Pragmatic Solutions: Closing the Bordes: Reverse Brain Drain and the Need for Immigration Reform,” 55 Wayne L. Rev. 1877,</w:t>
      </w:r>
    </w:p>
    <w:p w14:paraId="61878E8A" w14:textId="77777777" w:rsidR="00F43938" w:rsidRPr="00685AC5" w:rsidRDefault="00F43938" w:rsidP="00F43938">
      <w:pPr>
        <w:rPr>
          <w:sz w:val="18"/>
          <w:szCs w:val="18"/>
        </w:rPr>
      </w:pPr>
      <w:r w:rsidRPr="0076136A">
        <w:rPr>
          <w:rStyle w:val="StyleUnderline"/>
          <w:highlight w:val="yellow"/>
        </w:rPr>
        <w:t>The number of employment visas is inadequate</w:t>
      </w:r>
      <w:r w:rsidRPr="001010B2">
        <w:rPr>
          <w:rStyle w:val="StyleUnderline"/>
        </w:rPr>
        <w:t xml:space="preserve"> for skilled professionals who must wait a long time for a green card.</w:t>
      </w:r>
      <w:r w:rsidRPr="00667BB3">
        <w:t xml:space="preserve"> Consequently</w:t>
      </w:r>
      <w:r w:rsidRPr="001010B2">
        <w:rPr>
          <w:rStyle w:val="StyleUnderline"/>
        </w:rPr>
        <w:t xml:space="preserve">, talented </w:t>
      </w:r>
      <w:r w:rsidRPr="0076136A">
        <w:rPr>
          <w:rStyle w:val="StyleUnderline"/>
          <w:highlight w:val="yellow"/>
        </w:rPr>
        <w:t>individuals who could contribute to the</w:t>
      </w:r>
      <w:r w:rsidRPr="001010B2">
        <w:rPr>
          <w:rStyle w:val="StyleUnderline"/>
        </w:rPr>
        <w:t xml:space="preserve"> U.S. </w:t>
      </w:r>
      <w:r w:rsidRPr="0076136A">
        <w:rPr>
          <w:rStyle w:val="StyleUnderline"/>
          <w:highlight w:val="yellow"/>
        </w:rPr>
        <w:t xml:space="preserve">economy, experience long </w:t>
      </w:r>
      <w:r w:rsidRPr="00685AC5">
        <w:rPr>
          <w:rStyle w:val="StyleUnderline"/>
          <w:sz w:val="18"/>
          <w:szCs w:val="18"/>
          <w:highlight w:val="yellow"/>
        </w:rPr>
        <w:t>delays</w:t>
      </w:r>
      <w:r w:rsidRPr="00685AC5">
        <w:rPr>
          <w:sz w:val="18"/>
          <w:szCs w:val="18"/>
        </w:rPr>
        <w:t xml:space="preserve"> in changing from non-immigrant categories such as H-1B to permanent residence. Labor certification requirements also  [*1890]  make the employment-based immigration process extremely difficult. These limitations were purportedly designed to protect the U.S. worker,  [*1891]  but arguably, it has the opposite effect in high technology fields, where denial of visas to highly skilled entrepreneurial immigrants can result in fewer jobs for U.S. citizens.</w:t>
      </w:r>
    </w:p>
    <w:p w14:paraId="287427CA" w14:textId="77777777" w:rsidR="00F43938" w:rsidRPr="00685AC5" w:rsidRDefault="00F43938" w:rsidP="00F43938">
      <w:pPr>
        <w:rPr>
          <w:sz w:val="18"/>
          <w:szCs w:val="18"/>
        </w:rPr>
      </w:pPr>
      <w:r w:rsidRPr="00685AC5">
        <w:rPr>
          <w:sz w:val="18"/>
          <w:szCs w:val="18"/>
        </w:rPr>
        <w:t>In a 2008 survey that Wadhwa et al. conducted on Facebook of science and engineering foreign</w:t>
      </w:r>
      <w:r w:rsidRPr="00667BB3">
        <w:t xml:space="preserve"> students, </w:t>
      </w:r>
      <w:r w:rsidRPr="0076136A">
        <w:rPr>
          <w:rStyle w:val="StyleUnderline"/>
          <w:highlight w:val="yellow"/>
        </w:rPr>
        <w:t>the vast majority</w:t>
      </w:r>
      <w:r w:rsidRPr="00667BB3">
        <w:t xml:space="preserve">--85 percent of Indians and Chinese and 72 percent of Europeans, </w:t>
      </w:r>
      <w:r w:rsidRPr="0076136A">
        <w:rPr>
          <w:rStyle w:val="StyleUnderline"/>
          <w:highlight w:val="yellow"/>
        </w:rPr>
        <w:t>expressed concern about obtaining work visas</w:t>
      </w:r>
      <w:r w:rsidRPr="00685AC5">
        <w:rPr>
          <w:sz w:val="18"/>
          <w:szCs w:val="18"/>
          <w:highlight w:val="yellow"/>
        </w:rPr>
        <w:t>.</w:t>
      </w:r>
      <w:r w:rsidRPr="00685AC5">
        <w:rPr>
          <w:sz w:val="18"/>
          <w:szCs w:val="18"/>
        </w:rPr>
        <w:t xml:space="preserve"> 83.9 percent of Indians, 76 percent of Chinese, and 68.9 percent of Europeans surveyed are also worried about obtaining jobs in their fields after graduation. </w:t>
      </w:r>
    </w:p>
    <w:p w14:paraId="0B273A31" w14:textId="77777777" w:rsidR="00F43938" w:rsidRPr="00667BB3" w:rsidRDefault="00F43938" w:rsidP="00F43938">
      <w:r w:rsidRPr="00685AC5">
        <w:rPr>
          <w:sz w:val="18"/>
          <w:szCs w:val="18"/>
        </w:rPr>
        <w:t>Jobs in the high-tech industry fueled economic prosperity in the latter half of the twentieth century, and David Hart's July 2009 research on high-tech entrepreneurs revealed that</w:t>
      </w:r>
      <w:r w:rsidRPr="00667BB3">
        <w:t xml:space="preserve"> "</w:t>
      </w:r>
      <w:r w:rsidRPr="0076136A">
        <w:rPr>
          <w:rStyle w:val="StyleUnderline"/>
          <w:highlight w:val="yellow"/>
        </w:rPr>
        <w:t>a</w:t>
      </w:r>
      <w:r w:rsidRPr="001010B2">
        <w:rPr>
          <w:rStyle w:val="StyleUnderline"/>
        </w:rPr>
        <w:t xml:space="preserve"> </w:t>
      </w:r>
      <w:r w:rsidRPr="0076136A">
        <w:rPr>
          <w:rStyle w:val="StyleUnderline"/>
          <w:highlight w:val="yellow"/>
        </w:rPr>
        <w:t>vigorous</w:t>
      </w:r>
      <w:r w:rsidRPr="001010B2">
        <w:rPr>
          <w:rStyle w:val="StyleUnderline"/>
        </w:rPr>
        <w:t xml:space="preserve"> </w:t>
      </w:r>
      <w:r w:rsidRPr="0076136A">
        <w:rPr>
          <w:rStyle w:val="StyleUnderline"/>
          <w:highlight w:val="yellow"/>
        </w:rPr>
        <w:t>high-technology sector is vital to sustain U.S. prosperity</w:t>
      </w:r>
      <w:r w:rsidRPr="001010B2">
        <w:rPr>
          <w:rStyle w:val="StyleUnderline"/>
        </w:rPr>
        <w:t xml:space="preserve"> in the 21st century</w:t>
      </w:r>
      <w:r w:rsidRPr="00667BB3">
        <w:t xml:space="preserve">. </w:t>
      </w:r>
      <w:r w:rsidRPr="001010B2">
        <w:rPr>
          <w:rStyle w:val="StyleUnderline"/>
        </w:rPr>
        <w:t>The new products, services and business models that the high-tech sector generates differentiate this nation's output from that of the rest of the world and enable capital accumulation, wage gains, and productivity growth</w:t>
      </w:r>
      <w:r>
        <w:t>.”</w:t>
      </w:r>
    </w:p>
    <w:p w14:paraId="7AF01A0D" w14:textId="77777777" w:rsidR="00F43938" w:rsidRDefault="00F43938" w:rsidP="00F43938">
      <w:r w:rsidRPr="00685AC5">
        <w:rPr>
          <w:sz w:val="18"/>
          <w:szCs w:val="18"/>
        </w:rPr>
        <w:t>Even before the current economic downturn, some opposed immigration reform, advocated closing the borders, and scapegoated immigrants for our economic woes</w:t>
      </w:r>
      <w:r w:rsidRPr="00667BB3">
        <w:t xml:space="preserve">. </w:t>
      </w:r>
      <w:r w:rsidRPr="0076136A">
        <w:rPr>
          <w:rStyle w:val="StyleUnderline"/>
          <w:highlight w:val="yellow"/>
        </w:rPr>
        <w:t>Many</w:t>
      </w:r>
      <w:r w:rsidRPr="001010B2">
        <w:rPr>
          <w:rStyle w:val="StyleUnderline"/>
        </w:rPr>
        <w:t xml:space="preserve"> of these </w:t>
      </w:r>
      <w:r w:rsidRPr="0076136A">
        <w:rPr>
          <w:rStyle w:val="StyleUnderline"/>
          <w:highlight w:val="yellow"/>
        </w:rPr>
        <w:t>anti-immigration</w:t>
      </w:r>
      <w:r w:rsidRPr="00667BB3">
        <w:t xml:space="preserve">  [*1892]  </w:t>
      </w:r>
      <w:r w:rsidRPr="0076136A">
        <w:rPr>
          <w:rStyle w:val="StyleUnderline"/>
          <w:highlight w:val="yellow"/>
        </w:rPr>
        <w:t>advocates made no distinction between documented and undocumented</w:t>
      </w:r>
      <w:r w:rsidRPr="00667BB3">
        <w:t xml:space="preserve">, </w:t>
      </w:r>
      <w:r w:rsidRPr="0076136A">
        <w:rPr>
          <w:highlight w:val="yellow"/>
        </w:rPr>
        <w:t>skilled and unskilled labor</w:t>
      </w:r>
      <w:r w:rsidRPr="00667BB3">
        <w:t xml:space="preserve"> and the effects of each of these on the economy. Research on "reverse brain drain" suggests that maintaining or reducing current employment-based visa levels is likely to have a negative impact on our economy. </w:t>
      </w:r>
    </w:p>
    <w:p w14:paraId="611B96D7" w14:textId="77777777" w:rsidR="00F43938" w:rsidRDefault="00F43938" w:rsidP="00BC39B2"/>
    <w:p w14:paraId="50D746DA" w14:textId="77777777" w:rsidR="00863B12" w:rsidRDefault="00863B12" w:rsidP="00863B12">
      <w:pPr>
        <w:pStyle w:val="Heading4"/>
      </w:pPr>
      <w:r>
        <w:t xml:space="preserve">Lifting the EB cap would be beneficial for the economy </w:t>
      </w:r>
    </w:p>
    <w:p w14:paraId="6DC5FE1F" w14:textId="77777777" w:rsidR="00863B12" w:rsidRPr="00205A67" w:rsidRDefault="00863B12" w:rsidP="00863B12">
      <w:r w:rsidRPr="0099199D">
        <w:rPr>
          <w:rStyle w:val="Style13ptBold"/>
        </w:rPr>
        <w:t>Leech and Greenwood 10</w:t>
      </w:r>
      <w:r>
        <w:t xml:space="preserve">, </w:t>
      </w:r>
      <w:r w:rsidRPr="00205A67">
        <w:t>Seth R. Leech is a partner Osterman &amp; Hanna LLP and is a member of the Firm's Immigration and International Trad</w:t>
      </w:r>
      <w:r>
        <w:t xml:space="preserve">e and Business Practice Groups and </w:t>
      </w:r>
      <w:r w:rsidRPr="00205A67">
        <w:t>Emma Greenwood is a recent graduate of the law program at Oxford University</w:t>
      </w:r>
      <w:r>
        <w:t>, 2010, “</w:t>
      </w:r>
      <w:r w:rsidRPr="00205A67">
        <w:t xml:space="preserve">Keeping </w:t>
      </w:r>
      <w:r>
        <w:t>A</w:t>
      </w:r>
      <w:r w:rsidRPr="00205A67">
        <w:t xml:space="preserve">merica Competitive: A Proposal To Eliminate The </w:t>
      </w:r>
      <w:r>
        <w:t>Employment-Based Immigrant Visa,”</w:t>
      </w:r>
      <w:r w:rsidRPr="00205A67">
        <w:t>3 Alb. Gov't L. Rev. 322</w:t>
      </w:r>
    </w:p>
    <w:p w14:paraId="5FB2DECD" w14:textId="77777777" w:rsidR="00863B12" w:rsidRDefault="00863B12" w:rsidP="00863B12">
      <w:r>
        <w:t xml:space="preserve">It is well-documented that </w:t>
      </w:r>
      <w:r w:rsidRPr="00205A67">
        <w:rPr>
          <w:rStyle w:val="StyleUnderline"/>
          <w:highlight w:val="yellow"/>
        </w:rPr>
        <w:t>the American economy benefits greatly from skilled and professional immigrants.</w:t>
      </w:r>
      <w:r>
        <w:t xml:space="preserve">   3 </w:t>
      </w:r>
      <w:r w:rsidRPr="00205A67">
        <w:rPr>
          <w:rStyle w:val="StyleUnderline"/>
          <w:highlight w:val="yellow"/>
        </w:rPr>
        <w:t>EB immigrants coming into the United States contribute to the economy by driving innovation, founding businesses, and contributing skills that are unmatched by the U.S. workforce and should therefore be welcomed in times of economic growth as well as economic decline.</w:t>
      </w:r>
      <w:r>
        <w:t xml:space="preserve">   4 The problem the United States now faces is that </w:t>
      </w:r>
      <w:r w:rsidRPr="00205A67">
        <w:rPr>
          <w:rStyle w:val="StyleUnderline"/>
          <w:highlight w:val="yellow"/>
        </w:rPr>
        <w:t>fewer skilled employees are choosing to immigrate and the United States faces competition for skilled employees from other developed countries</w:t>
      </w:r>
      <w:r w:rsidRPr="00205A67">
        <w:rPr>
          <w:rStyle w:val="StyleUnderline"/>
        </w:rPr>
        <w:t xml:space="preserve"> such as Australia, Canada, New Zealand and the United Kingdom, all of which have more welcoming immigration policies.</w:t>
      </w:r>
      <w:r>
        <w:t xml:space="preserve">   5 </w:t>
      </w:r>
      <w:r w:rsidRPr="00205A67">
        <w:rPr>
          <w:rStyle w:val="StyleUnderline"/>
          <w:highlight w:val="yellow"/>
        </w:rPr>
        <w:t>Many intending immigrants are choosing these countries</w:t>
      </w:r>
      <w:r w:rsidRPr="00205A67">
        <w:rPr>
          <w:rStyle w:val="StyleUnderline"/>
        </w:rPr>
        <w:t xml:space="preserve"> over the United States </w:t>
      </w:r>
      <w:r w:rsidRPr="00205A67">
        <w:rPr>
          <w:rStyle w:val="StyleUnderline"/>
          <w:highlight w:val="yellow"/>
        </w:rPr>
        <w:t>where they can be more certain of acquiring permanent status</w:t>
      </w:r>
      <w:r w:rsidRPr="00205A67">
        <w:rPr>
          <w:rStyle w:val="StyleUnderline"/>
        </w:rPr>
        <w:t xml:space="preserve"> should they so wish.</w:t>
      </w:r>
      <w:r>
        <w:t xml:space="preserve">   6 The United States also faces competition from developing countries such as India, traditionally a major source of skilled immigrants for the United States, as many potential immigrants from these countries now find comparable professional opportunities offered in their home country.   7</w:t>
      </w:r>
    </w:p>
    <w:p w14:paraId="6C1A3BE8" w14:textId="77777777" w:rsidR="00863B12" w:rsidRDefault="00863B12" w:rsidP="00863B12">
      <w:r>
        <w:t xml:space="preserve">Bill Gates pointed to immigration as one of the key areas for reform and commented on the enormous value of immigrants to U.S. economic development.   8 He said, "Now we face a critical  [*326]  shortage of scientific talent, and there's only one way to solve that crisis today. Open our doors to highly talented scientists and engineers who want to live, work, and pay taxes here."   </w:t>
      </w:r>
      <w:r w:rsidRPr="00205A67">
        <w:rPr>
          <w:rStyle w:val="StyleUnderline"/>
        </w:rPr>
        <w:t xml:space="preserve">9 Many </w:t>
      </w:r>
      <w:r w:rsidRPr="00205A67">
        <w:rPr>
          <w:rStyle w:val="StyleUnderline"/>
          <w:highlight w:val="yellow"/>
        </w:rPr>
        <w:t>American employers believe that having a global talent pool to choose from is critical to their ability to compete in a global economy</w:t>
      </w:r>
      <w:r>
        <w:t xml:space="preserve">.   10 "Foreign nationals residing in the United States were named as inventors or co-inventors in 25.6 percent of international patent applications filed from the United States in 2006."   </w:t>
      </w:r>
      <w:r w:rsidRPr="00205A67">
        <w:rPr>
          <w:rStyle w:val="StyleUnderline"/>
          <w:highlight w:val="yellow"/>
        </w:rPr>
        <w:t>11 It is apparent that in research and development, these foreign workers are important drivers of innovation and resulting economic growth, even when the economy begins to slow.</w:t>
      </w:r>
      <w:r>
        <w:t xml:space="preserve"> "The departure of top talent in technology and science may . . . undercut the prospects for [economic] recovery . . . ."   12 United States companies rely heavily on foreign nationals living in and outside the United States, and for example, the contribution of inventors with Chinese-heritage names on international patent applications filed from within the United States was 16.8% in 2006.   13</w:t>
      </w:r>
    </w:p>
    <w:p w14:paraId="45792087" w14:textId="77777777" w:rsidR="00863B12" w:rsidRPr="00205A67" w:rsidRDefault="00863B12" w:rsidP="00863B12">
      <w:pPr>
        <w:rPr>
          <w:rStyle w:val="StyleUnderline"/>
        </w:rPr>
      </w:pPr>
      <w:r w:rsidRPr="00205A67">
        <w:rPr>
          <w:rStyle w:val="StyleUnderline"/>
          <w:highlight w:val="yellow"/>
        </w:rPr>
        <w:t>Skilled immigrants to the United States contribute substantially to the economy; far from competing with the domestic workforce, they create jobs</w:t>
      </w:r>
      <w:r>
        <w:t>.   14 As Vivek Wadhwa notes in his study of the reverse brain drain, "one in four engineering and technology companies founded [in the United States] between 1995 and 2005 had an immigrant founder."   15 He further highlights that, "these companies employed 450,000 workers and generated $ 52 billion in revenue in 2006."   16 Therefore</w:t>
      </w:r>
      <w:r w:rsidRPr="00205A67">
        <w:rPr>
          <w:rStyle w:val="StyleUnderline"/>
        </w:rPr>
        <w:t xml:space="preserve">, </w:t>
      </w:r>
      <w:r w:rsidRPr="00205A67">
        <w:rPr>
          <w:rStyle w:val="StyleUnderline"/>
          <w:highlight w:val="yellow"/>
        </w:rPr>
        <w:t>the capping of EB immigration is a hindrance to economic growth. In</w:t>
      </w:r>
      <w:r w:rsidRPr="00205A67">
        <w:rPr>
          <w:highlight w:val="yellow"/>
        </w:rPr>
        <w:t xml:space="preserve"> </w:t>
      </w:r>
      <w:r w:rsidRPr="00205A67">
        <w:rPr>
          <w:rStyle w:val="StyleUnderline"/>
          <w:highlight w:val="yellow"/>
        </w:rPr>
        <w:t>response</w:t>
      </w:r>
      <w:r w:rsidRPr="00205A67">
        <w:rPr>
          <w:rStyle w:val="StyleUnderline"/>
        </w:rPr>
        <w:t xml:space="preserve"> to the shortage of immigrant employees, </w:t>
      </w:r>
      <w:r w:rsidRPr="00205A67">
        <w:rPr>
          <w:rStyle w:val="StyleUnderline"/>
          <w:highlight w:val="yellow"/>
        </w:rPr>
        <w:t>some U.S. companies are moving abroad</w:t>
      </w:r>
      <w:r w:rsidRPr="00205A67">
        <w:rPr>
          <w:rStyle w:val="StyleUnderline"/>
        </w:rPr>
        <w:t xml:space="preserve">--most notably, Microsoft recently moved to Vancouver, Canada. </w:t>
      </w:r>
      <w:r>
        <w:t xml:space="preserve">  17 It is speculated that the move  [*327]  was a response to the H-1B shortage.   18 Although the H-1B is a temporary work visa, the situation is analogous to the current problem.   19 </w:t>
      </w:r>
      <w:r w:rsidRPr="00205A67">
        <w:rPr>
          <w:rStyle w:val="StyleUnderline"/>
          <w:highlight w:val="yellow"/>
        </w:rPr>
        <w:t>The effect is that larger companies move out of the United States, resulting in job losses for U.S. workers, and smaller companies which cannot move abroad find that they lose talent to their foreign competitors.</w:t>
      </w:r>
    </w:p>
    <w:p w14:paraId="52E1AE96" w14:textId="77777777" w:rsidR="00863B12" w:rsidRPr="00205A67" w:rsidRDefault="00863B12" w:rsidP="00863B12">
      <w:pPr>
        <w:rPr>
          <w:rStyle w:val="StyleUnderline"/>
        </w:rPr>
      </w:pPr>
      <w:r w:rsidRPr="00205A67">
        <w:rPr>
          <w:rStyle w:val="StyleUnderline"/>
          <w:highlight w:val="yellow"/>
        </w:rPr>
        <w:t>The</w:t>
      </w:r>
      <w:r w:rsidRPr="00205A67">
        <w:rPr>
          <w:rStyle w:val="StyleUnderline"/>
        </w:rPr>
        <w:t xml:space="preserve"> American </w:t>
      </w:r>
      <w:r w:rsidRPr="00205A67">
        <w:rPr>
          <w:rStyle w:val="StyleUnderline"/>
          <w:highlight w:val="yellow"/>
        </w:rPr>
        <w:t>EB immigration system</w:t>
      </w:r>
      <w:r w:rsidRPr="00205A67">
        <w:rPr>
          <w:rStyle w:val="StyleUnderline"/>
        </w:rPr>
        <w:t xml:space="preserve">, </w:t>
      </w:r>
      <w:r w:rsidRPr="00205A67">
        <w:rPr>
          <w:rStyle w:val="StyleUnderline"/>
          <w:highlight w:val="yellow"/>
        </w:rPr>
        <w:t>specifically the immigrant visa cap, may be deterring many potential immigrants</w:t>
      </w:r>
      <w:r w:rsidRPr="00205A67">
        <w:rPr>
          <w:rStyle w:val="StyleUnderline"/>
        </w:rPr>
        <w:t xml:space="preserve"> from working in the United States.</w:t>
      </w:r>
      <w:r>
        <w:t xml:space="preserve"> New temporary legal arrivals, most of whom are the type of skilled professional mentioned above, dropped to 185,000 in 2004 from 268,000 in 2000.   20 "From 2001 to 2003, applications from foreign students to American universities dropped by 26%, while [foreign student applications] increased in the United Kingdom (36%), France (30%) and Australia (13%)."   21 Vivek Wadhwa notes that, </w:t>
      </w:r>
      <w:r w:rsidRPr="00205A67">
        <w:rPr>
          <w:rStyle w:val="StyleUnderline"/>
        </w:rPr>
        <w:t xml:space="preserve">"approximately one in five new legal immigrants . . . either plan to leave the United States or are uncertain about remaining."   22 </w:t>
      </w:r>
      <w:r w:rsidRPr="00205A67">
        <w:rPr>
          <w:rStyle w:val="StyleUnderline"/>
          <w:highlight w:val="yellow"/>
        </w:rPr>
        <w:t>Commentators link this</w:t>
      </w:r>
      <w:r w:rsidRPr="00205A67">
        <w:rPr>
          <w:rStyle w:val="StyleUnderline"/>
        </w:rPr>
        <w:t xml:space="preserve"> trend </w:t>
      </w:r>
      <w:r w:rsidRPr="00205A67">
        <w:rPr>
          <w:rStyle w:val="StyleUnderline"/>
          <w:highlight w:val="yellow"/>
        </w:rPr>
        <w:t>with the difficulties of obtaining a green card</w:t>
      </w:r>
      <w:r w:rsidRPr="00205A67">
        <w:rPr>
          <w:rStyle w:val="StyleUnderline"/>
        </w:rPr>
        <w:t xml:space="preserve">, "[u]nfortunately, </w:t>
      </w:r>
      <w:r w:rsidRPr="00205A67">
        <w:rPr>
          <w:rStyle w:val="StyleUnderline"/>
          <w:highlight w:val="yellow"/>
        </w:rPr>
        <w:t>America's immigration policies are driving away the world's best and brightest precisely when we need them most."</w:t>
      </w:r>
      <w:r w:rsidRPr="00205A67">
        <w:rPr>
          <w:rStyle w:val="StyleUnderline"/>
        </w:rPr>
        <w:t xml:space="preserve">   23</w:t>
      </w:r>
    </w:p>
    <w:p w14:paraId="36F39EA3" w14:textId="77777777" w:rsidR="00863B12" w:rsidRDefault="00863B12" w:rsidP="00863B12">
      <w:r w:rsidRPr="00205A67">
        <w:rPr>
          <w:rStyle w:val="StyleUnderline"/>
          <w:highlight w:val="yellow"/>
        </w:rPr>
        <w:t>EB immigrant visa caps give rise to long waiting times and uncertainty. Therefore</w:t>
      </w:r>
      <w:r w:rsidRPr="00205A67">
        <w:rPr>
          <w:rStyle w:val="StyleUnderline"/>
        </w:rPr>
        <w:t xml:space="preserve">, many </w:t>
      </w:r>
      <w:r w:rsidRPr="00205A67">
        <w:rPr>
          <w:rStyle w:val="StyleUnderline"/>
          <w:highlight w:val="yellow"/>
        </w:rPr>
        <w:t>immigrants in high-tech professions are choosing to return home.</w:t>
      </w:r>
      <w:r>
        <w:t xml:space="preserve">   24 Although the U.S. government does not track people who leave, making it difficult to quantify this trend, Indian and Chinese newspapers report extensively on returnees.   25 For example, Bangalore, India is home to over 35,000 returnees, many of whom have come from the United States.   26 The Wall Street Journal has reported that,  [*328]  "Tata Consultancy Services, India's Information Technology giant, reports a seven-fold increase in résum[é]s from expatriates."   27</w:t>
      </w:r>
    </w:p>
    <w:p w14:paraId="3B19AD81" w14:textId="77777777" w:rsidR="00863B12" w:rsidRDefault="00863B12" w:rsidP="00863B12"/>
    <w:p w14:paraId="632202FB" w14:textId="77777777" w:rsidR="00863B12" w:rsidRDefault="00863B12" w:rsidP="00863B12">
      <w:pPr>
        <w:pStyle w:val="Heading4"/>
      </w:pPr>
      <w:r>
        <w:t>Per-country limits and cap cause greencard backlog-bad for innovation/econ</w:t>
      </w:r>
    </w:p>
    <w:p w14:paraId="2AD93E36" w14:textId="77777777" w:rsidR="00863B12" w:rsidRDefault="00863B12" w:rsidP="00863B12">
      <w:r w:rsidRPr="008A3C49">
        <w:t xml:space="preserve">Brad </w:t>
      </w:r>
      <w:r w:rsidRPr="008A3C49">
        <w:rPr>
          <w:rStyle w:val="Style13ptBold"/>
        </w:rPr>
        <w:t>Smith 17,</w:t>
      </w:r>
      <w:r w:rsidRPr="008A3C49">
        <w:t xml:space="preserve"> an American attorney and technology executive, now president and chief legal officer of Microsoft, 10/6/17, "The per-country limits on employment-based green cards are neither fair nor good for our country," https://blogs.microsoft.com/on-the-issues/2017/10/06/per-country-limits-employment-based-green-cards-neither-fair-good-country/</w:t>
      </w:r>
    </w:p>
    <w:p w14:paraId="6B346E16" w14:textId="77777777" w:rsidR="00863B12" w:rsidRPr="009B639D" w:rsidRDefault="00863B12" w:rsidP="00863B12">
      <w:pPr>
        <w:rPr>
          <w:sz w:val="14"/>
        </w:rPr>
      </w:pPr>
      <w:r w:rsidRPr="009B639D">
        <w:rPr>
          <w:sz w:val="14"/>
        </w:rPr>
        <w:t>A vigorous and important debate is currently underway about various aspects of the U.S. immigration system. While many ideas are consistently part of these ongoing discussions, one area has not received enough attention: the extraordinary backlog in high-skilled green cards.</w:t>
      </w:r>
    </w:p>
    <w:p w14:paraId="55704557" w14:textId="77777777" w:rsidR="00863B12" w:rsidRPr="008A3C49" w:rsidRDefault="00863B12" w:rsidP="00863B12">
      <w:pPr>
        <w:rPr>
          <w:rStyle w:val="StyleUnderline"/>
        </w:rPr>
      </w:pPr>
      <w:r w:rsidRPr="009B639D">
        <w:rPr>
          <w:sz w:val="14"/>
        </w:rPr>
        <w:t xml:space="preserve">The U.S. is fortunate to have talented, high-skilled immigrants from around the world who are contributing their substantial skills to our nation’s companies, paying taxes, investing in our economy and contributing to local communities. But despite sponsorship by their U.S. employers, </w:t>
      </w:r>
      <w:r w:rsidRPr="008A3C49">
        <w:rPr>
          <w:rStyle w:val="StyleUnderline"/>
        </w:rPr>
        <w:t xml:space="preserve">some </w:t>
      </w:r>
      <w:r w:rsidRPr="008A3C49">
        <w:rPr>
          <w:rStyle w:val="StyleUnderline"/>
          <w:highlight w:val="yellow"/>
        </w:rPr>
        <w:t>individuals face frustrating bureaucratic hurdles in the green card process, including lengthy backlogs of over a decade and uncertain futures. This backlog is the result of a</w:t>
      </w:r>
      <w:r w:rsidRPr="008A3C49">
        <w:rPr>
          <w:rStyle w:val="StyleUnderline"/>
        </w:rPr>
        <w:t xml:space="preserve"> woefully </w:t>
      </w:r>
      <w:r w:rsidRPr="008A3C49">
        <w:rPr>
          <w:rStyle w:val="StyleUnderline"/>
          <w:highlight w:val="yellow"/>
        </w:rPr>
        <w:t>outdated employment-based green card system put in place</w:t>
      </w:r>
      <w:r w:rsidRPr="008A3C49">
        <w:rPr>
          <w:rStyle w:val="StyleUnderline"/>
        </w:rPr>
        <w:t xml:space="preserve"> back </w:t>
      </w:r>
      <w:r w:rsidRPr="008A3C49">
        <w:rPr>
          <w:rStyle w:val="StyleUnderline"/>
          <w:highlight w:val="yellow"/>
        </w:rPr>
        <w:t>in 1990</w:t>
      </w:r>
      <w:r w:rsidRPr="008A3C49">
        <w:rPr>
          <w:rStyle w:val="StyleUnderline"/>
        </w:rPr>
        <w:t xml:space="preserve"> – the year that “Ice Ice Baby” topped the Billboard Music Charts.</w:t>
      </w:r>
    </w:p>
    <w:p w14:paraId="4F21047B" w14:textId="77777777" w:rsidR="00863B12" w:rsidRPr="009B639D" w:rsidRDefault="00863B12" w:rsidP="00863B12">
      <w:pPr>
        <w:rPr>
          <w:sz w:val="14"/>
        </w:rPr>
      </w:pPr>
      <w:r w:rsidRPr="009B639D">
        <w:rPr>
          <w:sz w:val="14"/>
        </w:rPr>
        <w:t>Clearly, the world has changed. Unfortunately, our green card system has not.</w:t>
      </w:r>
    </w:p>
    <w:p w14:paraId="40B5AF69" w14:textId="77777777" w:rsidR="00863B12" w:rsidRPr="008A3C49" w:rsidRDefault="00863B12" w:rsidP="00863B12">
      <w:pPr>
        <w:rPr>
          <w:rStyle w:val="StyleUnderline"/>
        </w:rPr>
      </w:pPr>
      <w:r w:rsidRPr="008A3C49">
        <w:rPr>
          <w:rStyle w:val="StyleUnderline"/>
        </w:rPr>
        <w:t xml:space="preserve">One would be hard-pressed to find any aspect of our immigration system less grounded in common sense than </w:t>
      </w:r>
      <w:r w:rsidRPr="008A3C49">
        <w:rPr>
          <w:rStyle w:val="StyleUnderline"/>
          <w:highlight w:val="yellow"/>
        </w:rPr>
        <w:t xml:space="preserve">the </w:t>
      </w:r>
      <w:r w:rsidRPr="008A3C49">
        <w:rPr>
          <w:rStyle w:val="StyleUnderline"/>
        </w:rPr>
        <w:t xml:space="preserve">so-called </w:t>
      </w:r>
      <w:r w:rsidRPr="008A3C49">
        <w:rPr>
          <w:rStyle w:val="StyleUnderline"/>
          <w:highlight w:val="yellow"/>
        </w:rPr>
        <w:t>“per-country limits” applied to green cards</w:t>
      </w:r>
      <w:r w:rsidRPr="008A3C49">
        <w:rPr>
          <w:rStyle w:val="StyleUnderline"/>
        </w:rPr>
        <w:t xml:space="preserve">. The rule </w:t>
      </w:r>
      <w:r w:rsidRPr="008A3C49">
        <w:rPr>
          <w:rStyle w:val="StyleUnderline"/>
          <w:highlight w:val="yellow"/>
        </w:rPr>
        <w:t xml:space="preserve">is </w:t>
      </w:r>
      <w:r w:rsidRPr="008A3C49">
        <w:rPr>
          <w:rStyle w:val="StyleUnderline"/>
        </w:rPr>
        <w:t xml:space="preserve">simple even if </w:t>
      </w:r>
      <w:r w:rsidRPr="008A3C49">
        <w:rPr>
          <w:rStyle w:val="StyleUnderline"/>
          <w:highlight w:val="yellow"/>
        </w:rPr>
        <w:t>devoid of logic.</w:t>
      </w:r>
      <w:r w:rsidRPr="008A3C49">
        <w:rPr>
          <w:rStyle w:val="StyleUnderline"/>
        </w:rPr>
        <w:t xml:space="preserve"> </w:t>
      </w:r>
      <w:r w:rsidRPr="009B639D">
        <w:rPr>
          <w:sz w:val="14"/>
        </w:rPr>
        <w:t xml:space="preserve">It prohibits immigrants from any single country from receiving more than 7 percent of the total number of green cards each year. </w:t>
      </w:r>
      <w:r w:rsidRPr="008A3C49">
        <w:rPr>
          <w:rStyle w:val="StyleUnderline"/>
          <w:highlight w:val="yellow"/>
        </w:rPr>
        <w:t>This limit means that immigrants from</w:t>
      </w:r>
      <w:r w:rsidRPr="008A3C49">
        <w:rPr>
          <w:rStyle w:val="StyleUnderline"/>
        </w:rPr>
        <w:t xml:space="preserve"> large countries like </w:t>
      </w:r>
      <w:r w:rsidRPr="008A3C49">
        <w:rPr>
          <w:rStyle w:val="StyleUnderline"/>
          <w:highlight w:val="yellow"/>
        </w:rPr>
        <w:t>India and China,</w:t>
      </w:r>
      <w:r w:rsidRPr="008A3C49">
        <w:rPr>
          <w:rStyle w:val="StyleUnderline"/>
        </w:rPr>
        <w:t xml:space="preserve"> with populations of well over 1 billion people, have the </w:t>
      </w:r>
      <w:r w:rsidRPr="008A3C49">
        <w:rPr>
          <w:rStyle w:val="StyleUnderline"/>
          <w:highlight w:val="yellow"/>
        </w:rPr>
        <w:t>same maximum number of green card allotments each year</w:t>
      </w:r>
      <w:r w:rsidRPr="008A3C49">
        <w:rPr>
          <w:rStyle w:val="StyleUnderline"/>
        </w:rPr>
        <w:t xml:space="preserve">—only 9,800—as </w:t>
      </w:r>
      <w:r w:rsidRPr="008A3C49">
        <w:rPr>
          <w:rStyle w:val="StyleUnderline"/>
          <w:highlight w:val="yellow"/>
        </w:rPr>
        <w:t xml:space="preserve">Liechtenstein, whose total population is less than 40,000 </w:t>
      </w:r>
      <w:r w:rsidRPr="008A3C49">
        <w:rPr>
          <w:rStyle w:val="StyleUnderline"/>
        </w:rPr>
        <w:t>people.</w:t>
      </w:r>
    </w:p>
    <w:p w14:paraId="151728FD" w14:textId="77777777" w:rsidR="00863B12" w:rsidRPr="008A3C49" w:rsidRDefault="00863B12" w:rsidP="00863B12">
      <w:pPr>
        <w:rPr>
          <w:rStyle w:val="StyleUnderline"/>
        </w:rPr>
      </w:pPr>
      <w:r w:rsidRPr="008A3C49">
        <w:rPr>
          <w:rStyle w:val="StyleUnderline"/>
        </w:rPr>
        <w:t xml:space="preserve">Because of per-country limits, </w:t>
      </w:r>
      <w:r w:rsidRPr="008A3C49">
        <w:rPr>
          <w:rStyle w:val="StyleUnderline"/>
          <w:highlight w:val="yellow"/>
        </w:rPr>
        <w:t>the burden of today’s employment-based green card backlog unfairly falls only on immigrants from India, China and the Philippines.</w:t>
      </w:r>
      <w:r w:rsidRPr="008A3C49">
        <w:rPr>
          <w:rStyle w:val="StyleUnderline"/>
        </w:rPr>
        <w:t xml:space="preserve"> </w:t>
      </w:r>
      <w:r w:rsidRPr="008A3C49">
        <w:rPr>
          <w:rStyle w:val="StyleUnderline"/>
          <w:highlight w:val="yellow"/>
        </w:rPr>
        <w:t>For</w:t>
      </w:r>
      <w:r w:rsidRPr="008A3C49">
        <w:rPr>
          <w:rStyle w:val="StyleUnderline"/>
        </w:rPr>
        <w:t xml:space="preserve"> most </w:t>
      </w:r>
      <w:r w:rsidRPr="008A3C49">
        <w:rPr>
          <w:rStyle w:val="StyleUnderline"/>
          <w:highlight w:val="yellow"/>
        </w:rPr>
        <w:t>employees from India, it is expected to take well over a decade to make it through the</w:t>
      </w:r>
      <w:r w:rsidRPr="008A3C49">
        <w:rPr>
          <w:rStyle w:val="StyleUnderline"/>
        </w:rPr>
        <w:t xml:space="preserve">ir country-specific </w:t>
      </w:r>
      <w:r w:rsidRPr="008A3C49">
        <w:rPr>
          <w:rStyle w:val="StyleUnderline"/>
          <w:highlight w:val="yellow"/>
        </w:rPr>
        <w:t>backlog</w:t>
      </w:r>
      <w:r w:rsidRPr="008A3C49">
        <w:rPr>
          <w:rStyle w:val="StyleUnderline"/>
        </w:rPr>
        <w:t xml:space="preserve">, even after their jobs and skills have been certified by the U.S. Department of Labor to merit green cards. Meanwhile, as of this month, </w:t>
      </w:r>
      <w:r w:rsidRPr="008A3C49">
        <w:rPr>
          <w:rStyle w:val="StyleUnderline"/>
          <w:highlight w:val="yellow"/>
        </w:rPr>
        <w:t>there is no backlog this long for any other country.</w:t>
      </w:r>
    </w:p>
    <w:p w14:paraId="348C1D38" w14:textId="77777777" w:rsidR="00863B12" w:rsidRPr="009B639D" w:rsidRDefault="00863B12" w:rsidP="00863B12">
      <w:pPr>
        <w:rPr>
          <w:sz w:val="14"/>
        </w:rPr>
      </w:pPr>
      <w:r w:rsidRPr="009B639D">
        <w:rPr>
          <w:sz w:val="14"/>
        </w:rPr>
        <w:t>This isn’t fair, and it isn’t smart — not if we want the U.S. to be able to continue attracting top talent. The length of a person’s green card process might reasonably be based on a number of legitimate factors, but it shouldn’t be differentiated solely on the size of the population of a person’s country of birth.</w:t>
      </w:r>
    </w:p>
    <w:p w14:paraId="7E49C6BB" w14:textId="77777777" w:rsidR="00863B12" w:rsidRPr="009B639D" w:rsidRDefault="00863B12" w:rsidP="00863B12">
      <w:pPr>
        <w:rPr>
          <w:sz w:val="14"/>
        </w:rPr>
      </w:pPr>
      <w:r w:rsidRPr="008A3C49">
        <w:rPr>
          <w:rStyle w:val="StyleUnderline"/>
        </w:rPr>
        <w:t xml:space="preserve">These </w:t>
      </w:r>
      <w:r w:rsidRPr="008A3C49">
        <w:rPr>
          <w:rStyle w:val="StyleUnderline"/>
          <w:highlight w:val="yellow"/>
        </w:rPr>
        <w:t>backlogs have a real impact on our employees and their families. Employees worry about limitations to career changes and job growth that could impact their green card process.</w:t>
      </w:r>
      <w:r w:rsidRPr="008A3C49">
        <w:rPr>
          <w:rStyle w:val="StyleUnderline"/>
        </w:rPr>
        <w:t xml:space="preserve"> Their spouses are often unable to work. Despite having grown up in the U.S. and attended our schools, their dependent children may be left out if they reach adulthood before their application makes it through the backlog. This kind of </w:t>
      </w:r>
      <w:r w:rsidRPr="008A3C49">
        <w:rPr>
          <w:rStyle w:val="StyleUnderline"/>
          <w:highlight w:val="yellow"/>
        </w:rPr>
        <w:t>uncertainty is not the way to attract the best talent in the world to U.S. companies</w:t>
      </w:r>
      <w:r w:rsidRPr="009B639D">
        <w:rPr>
          <w:sz w:val="14"/>
          <w:highlight w:val="yellow"/>
        </w:rPr>
        <w:t>.</w:t>
      </w:r>
    </w:p>
    <w:p w14:paraId="6F59E885" w14:textId="77777777" w:rsidR="00863B12" w:rsidRPr="009B639D" w:rsidRDefault="00863B12" w:rsidP="00863B12">
      <w:pPr>
        <w:rPr>
          <w:sz w:val="14"/>
        </w:rPr>
      </w:pPr>
      <w:r w:rsidRPr="008A3C49">
        <w:rPr>
          <w:rStyle w:val="StyleUnderline"/>
          <w:highlight w:val="yellow"/>
        </w:rPr>
        <w:t>The solution is a modern green card system that allows high-skilled immigrants to stay and continue growing our country’s businesses and our economy. Beyond fixing the overall shortage of green cards, we should eliminate these per-country limits.</w:t>
      </w:r>
      <w:r w:rsidRPr="008A3C49">
        <w:rPr>
          <w:rStyle w:val="StyleUnderline"/>
        </w:rPr>
        <w:t xml:space="preserve"> Solutions</w:t>
      </w:r>
      <w:r w:rsidRPr="009B639D">
        <w:rPr>
          <w:sz w:val="14"/>
        </w:rPr>
        <w:t xml:space="preserve"> to this problem have been proposed, like H.R. 392, the “Fairness for High-Skilled Immigrants Act,” led by Rep. Kevin Yoder, R-Kansas, which has the overwhelming bipartisan support of 271 co-sponsors. Sen. Mike Lee, R-Utah,introduced an identical measure in the Senate, S. 281, and Sen. Orrin Hatch, R-Utah, has previously included the elimination of per-country limits in the “Immigration Innovation Act,” accompanied by reasonable increases in green card numbers to help address the backlog. We enthusiastically support these types of legislative fixes.</w:t>
      </w:r>
    </w:p>
    <w:p w14:paraId="673A286E" w14:textId="77777777" w:rsidR="00863B12" w:rsidRPr="009B639D" w:rsidRDefault="00863B12" w:rsidP="00863B12">
      <w:pPr>
        <w:rPr>
          <w:sz w:val="14"/>
        </w:rPr>
      </w:pPr>
      <w:r w:rsidRPr="008A3C49">
        <w:rPr>
          <w:rStyle w:val="StyleUnderline"/>
          <w:highlight w:val="yellow"/>
        </w:rPr>
        <w:t>It will be difficult for America to remain a leader in global innovation if we cannot put in place a more modern and common-sense based approach to green cards.</w:t>
      </w:r>
      <w:r w:rsidRPr="009B639D">
        <w:rPr>
          <w:sz w:val="14"/>
        </w:rPr>
        <w:t xml:space="preserve"> We are committed to working with the administration and Congress to address lasting reform of our immigration system through meaningful bipartisan solutions that will help strengthen our economy, ensure protections for American workers and give the world’s top talent a reason to continue making a bet on this great nation.</w:t>
      </w:r>
    </w:p>
    <w:p w14:paraId="3D2DF660" w14:textId="77777777" w:rsidR="00863B12" w:rsidRDefault="00863B12" w:rsidP="00863B12"/>
    <w:p w14:paraId="2751A8BA" w14:textId="77777777" w:rsidR="00863B12" w:rsidRPr="0099199D" w:rsidRDefault="00863B12" w:rsidP="00863B12">
      <w:pPr>
        <w:pStyle w:val="Heading4"/>
      </w:pPr>
      <w:r w:rsidRPr="0099199D">
        <w:t xml:space="preserve">EB backlog has major and wide reaching affect on U.S. companies </w:t>
      </w:r>
    </w:p>
    <w:p w14:paraId="02C2B7F9" w14:textId="77777777" w:rsidR="00863B12" w:rsidRPr="0099199D" w:rsidRDefault="00863B12" w:rsidP="00863B12">
      <w:r w:rsidRPr="0099199D">
        <w:rPr>
          <w:rStyle w:val="Style13ptBold"/>
        </w:rPr>
        <w:t>Leech and Greenwood 10</w:t>
      </w:r>
      <w:r>
        <w:t xml:space="preserve">, </w:t>
      </w:r>
      <w:r w:rsidRPr="00205A67">
        <w:t>Seth R. Leech is a partner Osterman &amp; Hanna LLP and is a member of the Firm's Immigration and International Trad</w:t>
      </w:r>
      <w:r>
        <w:t xml:space="preserve">e and Business Practice Groups and </w:t>
      </w:r>
      <w:r w:rsidRPr="00205A67">
        <w:t>Emma Greenwood is a recent graduate of the law program at Oxford University</w:t>
      </w:r>
      <w:r>
        <w:t>, 2010, “</w:t>
      </w:r>
      <w:r w:rsidRPr="00205A67">
        <w:t xml:space="preserve">Keeping </w:t>
      </w:r>
      <w:r>
        <w:t>A</w:t>
      </w:r>
      <w:r w:rsidRPr="00205A67">
        <w:t xml:space="preserve">merica Competitive: A Proposal To Eliminate The </w:t>
      </w:r>
      <w:r>
        <w:t>Employment-Based Immigrant Visa,”</w:t>
      </w:r>
      <w:r w:rsidRPr="00205A67">
        <w:t>3 Alb. Gov't L. Rev. 322</w:t>
      </w:r>
    </w:p>
    <w:p w14:paraId="03187B1E" w14:textId="77777777" w:rsidR="00863B12" w:rsidRPr="0099199D" w:rsidRDefault="00863B12" w:rsidP="00863B12">
      <w:pPr>
        <w:rPr>
          <w:sz w:val="14"/>
        </w:rPr>
      </w:pPr>
      <w:r w:rsidRPr="00E039F1">
        <w:rPr>
          <w:rStyle w:val="StyleUnderline"/>
        </w:rPr>
        <w:t xml:space="preserve">The major problem faced by U.S. companies </w:t>
      </w:r>
      <w:r w:rsidRPr="0099199D">
        <w:rPr>
          <w:rStyle w:val="StyleUnderline"/>
          <w:highlight w:val="yellow"/>
        </w:rPr>
        <w:t>as a result of the EB immigrant visa backlogs is</w:t>
      </w:r>
      <w:r w:rsidRPr="0099199D">
        <w:rPr>
          <w:rStyle w:val="StyleUnderline"/>
        </w:rPr>
        <w:t xml:space="preserve"> that many current and future </w:t>
      </w:r>
      <w:r w:rsidRPr="0099199D">
        <w:rPr>
          <w:rStyle w:val="StyleUnderline"/>
          <w:highlight w:val="yellow"/>
        </w:rPr>
        <w:t>employees are being deterred from working in the U</w:t>
      </w:r>
      <w:r w:rsidRPr="0099199D">
        <w:rPr>
          <w:rStyle w:val="StyleUnderline"/>
        </w:rPr>
        <w:t xml:space="preserve">nited </w:t>
      </w:r>
      <w:r w:rsidRPr="0099199D">
        <w:rPr>
          <w:rStyle w:val="StyleUnderline"/>
          <w:highlight w:val="yellow"/>
        </w:rPr>
        <w:t>S</w:t>
      </w:r>
      <w:r w:rsidRPr="0099199D">
        <w:rPr>
          <w:rStyle w:val="StyleUnderline"/>
        </w:rPr>
        <w:t>tates</w:t>
      </w:r>
      <w:r w:rsidRPr="0099199D">
        <w:rPr>
          <w:sz w:val="14"/>
        </w:rPr>
        <w:t>.   82 The cost of sponsoring an employee visa is very high, and is made more onerous by the length of the process, which necessitates repeat expenses of visa renewals and other necessary applications.   83</w:t>
      </w:r>
    </w:p>
    <w:p w14:paraId="5D37CF18" w14:textId="77777777" w:rsidR="00863B12" w:rsidRPr="0099199D" w:rsidRDefault="00863B12" w:rsidP="00863B12">
      <w:pPr>
        <w:rPr>
          <w:sz w:val="14"/>
        </w:rPr>
      </w:pPr>
      <w:r w:rsidRPr="0099199D">
        <w:rPr>
          <w:rStyle w:val="StyleUnderline"/>
        </w:rPr>
        <w:t xml:space="preserve">Many </w:t>
      </w:r>
      <w:r w:rsidRPr="00E039F1">
        <w:rPr>
          <w:rStyle w:val="StyleUnderline"/>
          <w:highlight w:val="yellow"/>
        </w:rPr>
        <w:t>professionals are subject to export</w:t>
      </w:r>
      <w:r w:rsidRPr="00E039F1">
        <w:rPr>
          <w:rStyle w:val="StyleUnderline"/>
        </w:rPr>
        <w:t xml:space="preserve"> control </w:t>
      </w:r>
      <w:r w:rsidRPr="00E039F1">
        <w:rPr>
          <w:rStyle w:val="StyleUnderline"/>
          <w:highlight w:val="yellow"/>
        </w:rPr>
        <w:t>regulations until they receive their green cards</w:t>
      </w:r>
      <w:r w:rsidRPr="00E039F1">
        <w:rPr>
          <w:rStyle w:val="StyleUnderline"/>
        </w:rPr>
        <w:t xml:space="preserve">.   </w:t>
      </w:r>
      <w:r w:rsidRPr="00E039F1">
        <w:rPr>
          <w:rStyle w:val="StyleUnderline"/>
          <w:highlight w:val="yellow"/>
        </w:rPr>
        <w:t>84 This prevents employing companies from reaping the benefits</w:t>
      </w:r>
      <w:r w:rsidRPr="00E039F1">
        <w:rPr>
          <w:rStyle w:val="StyleUnderline"/>
        </w:rPr>
        <w:t xml:space="preserve"> that the employee could provide</w:t>
      </w:r>
      <w:r w:rsidRPr="0099199D">
        <w:rPr>
          <w:rStyle w:val="StyleUnderline"/>
        </w:rPr>
        <w:t>.</w:t>
      </w:r>
      <w:r w:rsidRPr="0099199D">
        <w:rPr>
          <w:sz w:val="14"/>
        </w:rPr>
        <w:t xml:space="preserve"> Under the Export Administration Regulations (EAR), releasing   85 restricted software or technology to a foreign national is deemed an export to the foreign national's home country, subjecting such release to any licensing requirement that would apply to an actual transfer to that country.   86 In </w:t>
      </w:r>
      <w:r w:rsidRPr="0099199D">
        <w:rPr>
          <w:rStyle w:val="StyleUnderline"/>
        </w:rPr>
        <w:t>order for  [*338]  companies to ensure that they are not in violation and to mitigate sanctions if an unintentional violation occurs, they are encouraged to adopt far-reaching and potentially expensive compliance programs.</w:t>
      </w:r>
      <w:r w:rsidRPr="0099199D">
        <w:rPr>
          <w:sz w:val="14"/>
        </w:rPr>
        <w:t xml:space="preserve">   87</w:t>
      </w:r>
    </w:p>
    <w:p w14:paraId="4110A81A" w14:textId="77777777" w:rsidR="00863B12" w:rsidRPr="00F613BF" w:rsidRDefault="00863B12" w:rsidP="00863B12">
      <w:r w:rsidRPr="0099199D">
        <w:rPr>
          <w:rStyle w:val="StyleUnderline"/>
        </w:rPr>
        <w:t xml:space="preserve">These </w:t>
      </w:r>
      <w:r w:rsidRPr="0099199D">
        <w:rPr>
          <w:rStyle w:val="StyleUnderline"/>
          <w:highlight w:val="yellow"/>
        </w:rPr>
        <w:t xml:space="preserve">protective measures isolate foreign nationals, </w:t>
      </w:r>
      <w:r w:rsidRPr="00E039F1">
        <w:rPr>
          <w:rStyle w:val="StyleUnderline"/>
        </w:rPr>
        <w:t xml:space="preserve">which may </w:t>
      </w:r>
      <w:r w:rsidRPr="0099199D">
        <w:rPr>
          <w:rStyle w:val="StyleUnderline"/>
          <w:highlight w:val="yellow"/>
        </w:rPr>
        <w:t xml:space="preserve">significantly diminish their contributions </w:t>
      </w:r>
      <w:r w:rsidRPr="00E039F1">
        <w:rPr>
          <w:rStyle w:val="StyleUnderline"/>
        </w:rPr>
        <w:t xml:space="preserve">to a company </w:t>
      </w:r>
      <w:r w:rsidRPr="0099199D">
        <w:rPr>
          <w:rStyle w:val="StyleUnderline"/>
        </w:rPr>
        <w:t>by preventing them from working on certain projects or by limiting their work to very specific tasks without providing much context for the work</w:t>
      </w:r>
      <w:r w:rsidRPr="00E039F1">
        <w:rPr>
          <w:rStyle w:val="StyleUnderline"/>
        </w:rPr>
        <w:t xml:space="preserve">. This </w:t>
      </w:r>
      <w:r w:rsidRPr="0099199D">
        <w:rPr>
          <w:rStyle w:val="StyleUnderline"/>
          <w:highlight w:val="yellow"/>
        </w:rPr>
        <w:t>inhibits innovation and increases company costs.</w:t>
      </w:r>
      <w:r w:rsidRPr="0099199D">
        <w:rPr>
          <w:sz w:val="14"/>
        </w:rPr>
        <w:t xml:space="preserve"> It is outside the scope of this article to examine this exceptionally complex area of law in greater detail, but </w:t>
      </w:r>
      <w:r w:rsidRPr="0099199D">
        <w:rPr>
          <w:rStyle w:val="StyleUnderline"/>
        </w:rPr>
        <w:t xml:space="preserve">it is pertinent to note that the </w:t>
      </w:r>
      <w:r w:rsidRPr="00E039F1">
        <w:rPr>
          <w:rStyle w:val="StyleUnderline"/>
          <w:highlight w:val="yellow"/>
        </w:rPr>
        <w:t xml:space="preserve">regulations affect </w:t>
      </w:r>
      <w:r w:rsidRPr="00E039F1">
        <w:rPr>
          <w:rStyle w:val="StyleUnderline"/>
        </w:rPr>
        <w:t xml:space="preserve">not only </w:t>
      </w:r>
      <w:r w:rsidRPr="00E039F1">
        <w:rPr>
          <w:rStyle w:val="StyleUnderline"/>
          <w:highlight w:val="yellow"/>
        </w:rPr>
        <w:t xml:space="preserve">companies </w:t>
      </w:r>
      <w:r w:rsidRPr="00E039F1">
        <w:rPr>
          <w:rStyle w:val="StyleUnderline"/>
        </w:rPr>
        <w:t xml:space="preserve">which are directly </w:t>
      </w:r>
      <w:r w:rsidRPr="00E039F1">
        <w:rPr>
          <w:rStyle w:val="StyleUnderline"/>
          <w:highlight w:val="yellow"/>
        </w:rPr>
        <w:t xml:space="preserve">involved in industries such as military defense, </w:t>
      </w:r>
      <w:r w:rsidRPr="00E039F1">
        <w:rPr>
          <w:rStyle w:val="StyleUnderline"/>
        </w:rPr>
        <w:t xml:space="preserve">but also those involved in </w:t>
      </w:r>
      <w:r w:rsidRPr="00E039F1">
        <w:rPr>
          <w:rStyle w:val="StyleUnderline"/>
          <w:highlight w:val="yellow"/>
        </w:rPr>
        <w:t>medicine, agriculture, biology,  [*339]  chemistry, and computer science</w:t>
      </w:r>
      <w:r w:rsidRPr="0099199D">
        <w:rPr>
          <w:rStyle w:val="StyleUnderline"/>
          <w:highlight w:val="yellow"/>
        </w:rPr>
        <w:t>.</w:t>
      </w:r>
      <w:r w:rsidRPr="0099199D">
        <w:rPr>
          <w:rStyle w:val="StyleUnderline"/>
        </w:rPr>
        <w:t xml:space="preserve">   88</w:t>
      </w:r>
    </w:p>
    <w:p w14:paraId="370DBE38" w14:textId="77777777" w:rsidR="00863B12" w:rsidRDefault="00863B12" w:rsidP="00863B12"/>
    <w:p w14:paraId="25473CD7" w14:textId="77777777" w:rsidR="00863B12" w:rsidRDefault="00863B12" w:rsidP="00863B12">
      <w:pPr>
        <w:pStyle w:val="Heading4"/>
      </w:pPr>
      <w:r>
        <w:t xml:space="preserve">Country caps kill economic growth </w:t>
      </w:r>
    </w:p>
    <w:p w14:paraId="38F5DD6C" w14:textId="77777777" w:rsidR="00863B12" w:rsidRPr="00A358D6" w:rsidRDefault="00863B12" w:rsidP="00863B12">
      <w:pPr>
        <w:pStyle w:val="Heading4"/>
        <w:rPr>
          <w:b w:val="0"/>
        </w:rPr>
      </w:pPr>
      <w:r>
        <w:t xml:space="preserve">Smith 17 </w:t>
      </w:r>
      <w:r w:rsidRPr="00A358D6">
        <w:rPr>
          <w:b w:val="0"/>
        </w:rPr>
        <w:t>(https://blogs.microsoft.com/on-the-issues/2017/10/06/per-country-limits-employment-based-green-cards-neither-fair-good-country/)</w:t>
      </w:r>
    </w:p>
    <w:p w14:paraId="4B3C3F7E" w14:textId="77777777" w:rsidR="00863B12" w:rsidRPr="0024246B" w:rsidRDefault="00863B12" w:rsidP="00863B12">
      <w:pPr>
        <w:shd w:val="clear" w:color="auto" w:fill="FFFFFF"/>
        <w:spacing w:line="300" w:lineRule="atLeast"/>
        <w:rPr>
          <w:rFonts w:ascii="Segoe UI" w:eastAsia="Times New Roman" w:hAnsi="Segoe UI" w:cs="Segoe UI"/>
          <w:b/>
          <w:color w:val="2F2F2F"/>
          <w:sz w:val="23"/>
          <w:szCs w:val="23"/>
          <w:u w:val="single"/>
        </w:rPr>
      </w:pPr>
      <w:r w:rsidRPr="0024246B">
        <w:rPr>
          <w:b/>
          <w:highlight w:val="yellow"/>
          <w:u w:val="single"/>
        </w:rPr>
        <w:t>The per-country limits on employment-based green cards are neither fair nor good for our country</w:t>
      </w:r>
      <w:r w:rsidRPr="00840B1C">
        <w:rPr>
          <w:sz w:val="12"/>
        </w:rPr>
        <w:t xml:space="preserve"> </w:t>
      </w:r>
      <w:r w:rsidRPr="00840B1C">
        <w:rPr>
          <w:rFonts w:ascii="Segoe UI" w:hAnsi="Segoe UI" w:cs="Segoe UI"/>
          <w:color w:val="2F2F2F"/>
          <w:sz w:val="12"/>
          <w:szCs w:val="23"/>
          <w:shd w:val="clear" w:color="auto" w:fill="FFFFFF"/>
        </w:rPr>
        <w:t xml:space="preserve">The U.S. is fortunate to have talented, high-skilled immigrants from around the world who are contributing their substantial skills to our nation’s companies, paying taxes, investing in our economy and contributing to local communities. But despite sponsorship by their U.S. employers, some </w:t>
      </w:r>
      <w:r w:rsidRPr="0024246B">
        <w:rPr>
          <w:rFonts w:ascii="Segoe UI" w:hAnsi="Segoe UI" w:cs="Segoe UI"/>
          <w:b/>
          <w:color w:val="2F2F2F"/>
          <w:sz w:val="23"/>
          <w:szCs w:val="23"/>
          <w:highlight w:val="yellow"/>
          <w:u w:val="single"/>
          <w:shd w:val="clear" w:color="auto" w:fill="FFFFFF"/>
        </w:rPr>
        <w:t>individuals face</w:t>
      </w:r>
      <w:r w:rsidRPr="00840B1C">
        <w:rPr>
          <w:rFonts w:ascii="Segoe UI" w:hAnsi="Segoe UI" w:cs="Segoe UI"/>
          <w:color w:val="2F2F2F"/>
          <w:sz w:val="12"/>
          <w:szCs w:val="23"/>
          <w:shd w:val="clear" w:color="auto" w:fill="FFFFFF"/>
        </w:rPr>
        <w:t xml:space="preserve"> frustrating </w:t>
      </w:r>
      <w:r w:rsidRPr="0024246B">
        <w:rPr>
          <w:rFonts w:ascii="Segoe UI" w:hAnsi="Segoe UI" w:cs="Segoe UI"/>
          <w:b/>
          <w:color w:val="2F2F2F"/>
          <w:sz w:val="23"/>
          <w:szCs w:val="23"/>
          <w:highlight w:val="yellow"/>
          <w:u w:val="single"/>
          <w:shd w:val="clear" w:color="auto" w:fill="FFFFFF"/>
        </w:rPr>
        <w:t>bureaucratic hurdles in the green card process, including lengthy backlogs of over a decade and uncertain futures.</w:t>
      </w:r>
      <w:r w:rsidRPr="0024246B">
        <w:rPr>
          <w:rFonts w:ascii="Segoe UI" w:hAnsi="Segoe UI" w:cs="Segoe UI"/>
          <w:b/>
          <w:color w:val="2F2F2F"/>
          <w:sz w:val="12"/>
          <w:szCs w:val="23"/>
          <w:highlight w:val="yellow"/>
          <w:shd w:val="clear" w:color="auto" w:fill="FFFFFF"/>
        </w:rPr>
        <w:t xml:space="preserve"> </w:t>
      </w:r>
      <w:r w:rsidRPr="0024246B">
        <w:rPr>
          <w:rFonts w:ascii="Segoe UI" w:hAnsi="Segoe UI" w:cs="Segoe UI"/>
          <w:b/>
          <w:color w:val="2F2F2F"/>
          <w:sz w:val="23"/>
          <w:szCs w:val="23"/>
          <w:highlight w:val="yellow"/>
          <w:u w:val="single"/>
          <w:shd w:val="clear" w:color="auto" w:fill="FFFFFF"/>
        </w:rPr>
        <w:t>This</w:t>
      </w:r>
      <w:r w:rsidRPr="00840B1C">
        <w:rPr>
          <w:rFonts w:ascii="Segoe UI" w:hAnsi="Segoe UI" w:cs="Segoe UI"/>
          <w:color w:val="2F2F2F"/>
          <w:sz w:val="12"/>
          <w:szCs w:val="23"/>
          <w:shd w:val="clear" w:color="auto" w:fill="FFFFFF"/>
        </w:rPr>
        <w:t xml:space="preserve"> backlog </w:t>
      </w:r>
      <w:r w:rsidRPr="0024246B">
        <w:rPr>
          <w:rFonts w:ascii="Segoe UI" w:hAnsi="Segoe UI" w:cs="Segoe UI"/>
          <w:b/>
          <w:color w:val="2F2F2F"/>
          <w:sz w:val="23"/>
          <w:szCs w:val="23"/>
          <w:highlight w:val="yellow"/>
          <w:u w:val="single"/>
          <w:shd w:val="clear" w:color="auto" w:fill="FFFFFF"/>
        </w:rPr>
        <w:t xml:space="preserve">is the result of a woefully outdated employment-based green card system put in place back in 1990   </w:t>
      </w:r>
      <w:r w:rsidRPr="0024246B">
        <w:rPr>
          <w:rFonts w:ascii="Segoe UI" w:eastAsia="Times New Roman" w:hAnsi="Segoe UI" w:cs="Segoe UI"/>
          <w:b/>
          <w:color w:val="2F2F2F"/>
          <w:sz w:val="23"/>
          <w:szCs w:val="23"/>
          <w:highlight w:val="yellow"/>
          <w:u w:val="single"/>
        </w:rPr>
        <w:t>One would be hard-pressed to find any aspect of our immigration system less grounded in common sense than the</w:t>
      </w:r>
      <w:r w:rsidRPr="00840B1C">
        <w:rPr>
          <w:rFonts w:ascii="Segoe UI" w:eastAsia="Times New Roman" w:hAnsi="Segoe UI" w:cs="Segoe UI"/>
          <w:color w:val="2F2F2F"/>
          <w:sz w:val="12"/>
          <w:szCs w:val="23"/>
        </w:rPr>
        <w:t xml:space="preserve"> so-called </w:t>
      </w:r>
      <w:r w:rsidRPr="0024246B">
        <w:rPr>
          <w:rFonts w:ascii="Segoe UI" w:eastAsia="Times New Roman" w:hAnsi="Segoe UI" w:cs="Segoe UI"/>
          <w:b/>
          <w:color w:val="2F2F2F"/>
          <w:sz w:val="23"/>
          <w:szCs w:val="23"/>
          <w:highlight w:val="yellow"/>
          <w:u w:val="single"/>
        </w:rPr>
        <w:t>“per-country limits” applied to green cards. The rule is simple even if devoid of logic. It prohibits immigrants from any single country from receiving more than 7 percent of the total number of green cards each year. This limit means that immigrants from large countries like India and China, with populations of well over 1 billion people, have the same maximum number of green card allotments each year—only 9,800—as Liechtenstein, whose total population is less than 40,000 people.</w:t>
      </w:r>
    </w:p>
    <w:p w14:paraId="615C94A5" w14:textId="77777777" w:rsidR="00863B12" w:rsidRPr="0024246B" w:rsidRDefault="00863B12" w:rsidP="00863B12">
      <w:pPr>
        <w:rPr>
          <w:b/>
          <w:u w:val="single"/>
        </w:rPr>
      </w:pPr>
      <w:r w:rsidRPr="00E84132">
        <w:rPr>
          <w:rFonts w:ascii="Segoe UI" w:eastAsia="Times New Roman" w:hAnsi="Segoe UI" w:cs="Segoe UI"/>
          <w:color w:val="2F2F2F"/>
          <w:sz w:val="8"/>
          <w:szCs w:val="23"/>
        </w:rPr>
        <w:t>Because of per-country limits, the burden of today’s employment-based green card backlog unfairly falls only on immigrants from India, China and the Philippines. For most employees from India, it is expected to take</w:t>
      </w:r>
      <w:r w:rsidRPr="00840B1C">
        <w:rPr>
          <w:rFonts w:ascii="Segoe UI" w:eastAsia="Times New Roman" w:hAnsi="Segoe UI" w:cs="Segoe UI"/>
          <w:color w:val="2F2F2F"/>
          <w:sz w:val="8"/>
          <w:szCs w:val="23"/>
        </w:rPr>
        <w:t xml:space="preserve"> </w:t>
      </w:r>
      <w:r w:rsidRPr="00840B1C">
        <w:rPr>
          <w:rFonts w:ascii="Segoe UI" w:eastAsia="Times New Roman" w:hAnsi="Segoe UI" w:cs="Segoe UI"/>
          <w:i/>
          <w:iCs/>
          <w:color w:val="2F2F2F"/>
          <w:sz w:val="8"/>
          <w:szCs w:val="23"/>
        </w:rPr>
        <w:t>well over a decade</w:t>
      </w:r>
      <w:r w:rsidRPr="00840B1C">
        <w:rPr>
          <w:rFonts w:ascii="Segoe UI" w:eastAsia="Times New Roman" w:hAnsi="Segoe UI" w:cs="Segoe UI"/>
          <w:color w:val="2F2F2F"/>
          <w:sz w:val="8"/>
          <w:szCs w:val="23"/>
        </w:rPr>
        <w:t xml:space="preserve"> </w:t>
      </w:r>
      <w:r w:rsidRPr="00E84132">
        <w:rPr>
          <w:rFonts w:ascii="Segoe UI" w:eastAsia="Times New Roman" w:hAnsi="Segoe UI" w:cs="Segoe UI"/>
          <w:color w:val="2F2F2F"/>
          <w:sz w:val="8"/>
          <w:szCs w:val="23"/>
        </w:rPr>
        <w:t>to make it through their country-specific backlog, even after their jobs and skills have been certified by the U.S. Department of Labor to merit green cards. Meanwhile, as of this month, there is no backlog this long for any other country</w:t>
      </w:r>
      <w:r w:rsidRPr="0024246B">
        <w:rPr>
          <w:rFonts w:ascii="Segoe UI" w:eastAsia="Times New Roman" w:hAnsi="Segoe UI" w:cs="Segoe UI"/>
          <w:b/>
          <w:color w:val="2F2F2F"/>
          <w:sz w:val="8"/>
          <w:szCs w:val="23"/>
          <w:highlight w:val="yellow"/>
        </w:rPr>
        <w:t xml:space="preserve">. </w:t>
      </w:r>
      <w:r w:rsidRPr="0024246B">
        <w:rPr>
          <w:rFonts w:ascii="Segoe UI" w:eastAsia="Times New Roman" w:hAnsi="Segoe UI" w:cs="Segoe UI"/>
          <w:b/>
          <w:color w:val="2F2F2F"/>
          <w:sz w:val="23"/>
          <w:szCs w:val="23"/>
          <w:highlight w:val="yellow"/>
          <w:u w:val="single"/>
        </w:rPr>
        <w:t>This</w:t>
      </w:r>
      <w:r w:rsidRPr="00E84132">
        <w:rPr>
          <w:rFonts w:ascii="Segoe UI" w:eastAsia="Times New Roman" w:hAnsi="Segoe UI" w:cs="Segoe UI"/>
          <w:color w:val="2F2F2F"/>
          <w:sz w:val="23"/>
          <w:szCs w:val="23"/>
          <w:u w:val="single"/>
        </w:rPr>
        <w:t xml:space="preserve"> </w:t>
      </w:r>
      <w:r w:rsidRPr="00E84132">
        <w:rPr>
          <w:rFonts w:ascii="Segoe UI" w:eastAsia="Times New Roman" w:hAnsi="Segoe UI" w:cs="Segoe UI"/>
          <w:color w:val="2F2F2F"/>
          <w:sz w:val="8"/>
          <w:szCs w:val="23"/>
        </w:rPr>
        <w:t xml:space="preserve">isn’t fair, and it </w:t>
      </w:r>
      <w:r w:rsidRPr="0024246B">
        <w:rPr>
          <w:rFonts w:ascii="Segoe UI" w:eastAsia="Times New Roman" w:hAnsi="Segoe UI" w:cs="Segoe UI"/>
          <w:b/>
          <w:color w:val="2F2F2F"/>
          <w:sz w:val="23"/>
          <w:szCs w:val="23"/>
          <w:highlight w:val="yellow"/>
          <w:u w:val="single"/>
        </w:rPr>
        <w:t>isn’t smart</w:t>
      </w:r>
      <w:r w:rsidRPr="00E84132">
        <w:rPr>
          <w:rFonts w:ascii="Segoe UI" w:eastAsia="Times New Roman" w:hAnsi="Segoe UI" w:cs="Segoe UI"/>
          <w:color w:val="2F2F2F"/>
          <w:sz w:val="8"/>
          <w:szCs w:val="23"/>
        </w:rPr>
        <w:t xml:space="preserve"> — not </w:t>
      </w:r>
      <w:r w:rsidRPr="0024246B">
        <w:rPr>
          <w:rFonts w:ascii="Segoe UI" w:eastAsia="Times New Roman" w:hAnsi="Segoe UI" w:cs="Segoe UI"/>
          <w:b/>
          <w:color w:val="2F2F2F"/>
          <w:sz w:val="23"/>
          <w:szCs w:val="23"/>
          <w:highlight w:val="yellow"/>
          <w:u w:val="single"/>
        </w:rPr>
        <w:t>if we want the U.S. to be able to continue attracting top talent. The length of a person’s green card process might reasonably be based on a number of legitimate factors, but it shouldn’t be differentiated solely on the size of the population of a person’s country of birth.</w:t>
      </w:r>
      <w:r>
        <w:rPr>
          <w:rFonts w:ascii="Segoe UI" w:eastAsia="Times New Roman" w:hAnsi="Segoe UI" w:cs="Segoe UI"/>
          <w:color w:val="2F2F2F"/>
          <w:sz w:val="23"/>
          <w:szCs w:val="23"/>
          <w:u w:val="single"/>
        </w:rPr>
        <w:t xml:space="preserve"> </w:t>
      </w:r>
      <w:r w:rsidRPr="00E84132">
        <w:rPr>
          <w:rFonts w:ascii="Segoe UI" w:eastAsia="Times New Roman" w:hAnsi="Segoe UI" w:cs="Segoe UI"/>
          <w:color w:val="2F2F2F"/>
          <w:sz w:val="8"/>
          <w:szCs w:val="23"/>
        </w:rPr>
        <w:t>These backlogs have a real impact on our employees and their families. Employees worry about limitations to career changes and job growth that could impact their green card process.</w:t>
      </w:r>
      <w:r w:rsidRPr="00840B1C">
        <w:rPr>
          <w:rFonts w:ascii="Segoe UI" w:eastAsia="Times New Roman" w:hAnsi="Segoe UI" w:cs="Segoe UI"/>
          <w:color w:val="2F2F2F"/>
          <w:sz w:val="8"/>
          <w:szCs w:val="23"/>
        </w:rPr>
        <w:t xml:space="preserve"> </w:t>
      </w:r>
      <w:r w:rsidRPr="00E84132">
        <w:rPr>
          <w:rFonts w:ascii="Segoe UI" w:eastAsia="Times New Roman" w:hAnsi="Segoe UI" w:cs="Segoe UI"/>
          <w:color w:val="2F2F2F"/>
          <w:sz w:val="8"/>
          <w:szCs w:val="23"/>
        </w:rPr>
        <w:t>Their spouses are often unable to work.</w:t>
      </w:r>
      <w:r w:rsidRPr="00840B1C">
        <w:rPr>
          <w:rFonts w:ascii="Segoe UI" w:eastAsia="Times New Roman" w:hAnsi="Segoe UI" w:cs="Segoe UI"/>
          <w:color w:val="2F2F2F"/>
          <w:sz w:val="8"/>
          <w:szCs w:val="23"/>
        </w:rPr>
        <w:t xml:space="preserve"> </w:t>
      </w:r>
      <w:r w:rsidRPr="00E84132">
        <w:rPr>
          <w:rFonts w:ascii="Segoe UI" w:eastAsia="Times New Roman" w:hAnsi="Segoe UI" w:cs="Segoe UI"/>
          <w:color w:val="2F2F2F"/>
          <w:sz w:val="8"/>
          <w:szCs w:val="23"/>
        </w:rPr>
        <w:t>Despite having grown up in the U.S. and attended our schools, their dependent children may be left out if they reach adulthood before their application makes it through the backlog. This kind of uncertainty is not the way to attract the best talent in the world to U.S. companies.</w:t>
      </w:r>
      <w:r w:rsidRPr="00840B1C">
        <w:rPr>
          <w:rFonts w:ascii="Segoe UI" w:eastAsia="Times New Roman" w:hAnsi="Segoe UI" w:cs="Segoe UI"/>
          <w:color w:val="2F2F2F"/>
          <w:sz w:val="8"/>
          <w:szCs w:val="23"/>
        </w:rPr>
        <w:t xml:space="preserve"> </w:t>
      </w:r>
      <w:r w:rsidRPr="0024246B">
        <w:rPr>
          <w:rFonts w:ascii="Segoe UI" w:eastAsia="Times New Roman" w:hAnsi="Segoe UI" w:cs="Segoe UI"/>
          <w:b/>
          <w:color w:val="2F2F2F"/>
          <w:sz w:val="23"/>
          <w:szCs w:val="23"/>
          <w:highlight w:val="yellow"/>
          <w:u w:val="single"/>
        </w:rPr>
        <w:t>The solution is a modern green card system that allows high-skilled immigrants to stay and continue growing our country’s businesses and our economy. Beyond fixing the overall shortage of green cards, we should eliminate these per-country limits.</w:t>
      </w:r>
      <w:r w:rsidRPr="00E84132">
        <w:rPr>
          <w:rFonts w:ascii="Segoe UI" w:eastAsia="Times New Roman" w:hAnsi="Segoe UI" w:cs="Segoe UI"/>
          <w:color w:val="2F2F2F"/>
          <w:sz w:val="8"/>
          <w:szCs w:val="23"/>
        </w:rPr>
        <w:t xml:space="preserve"> Solutions to this problem have been proposed, like H.R. 392, the “Fairness for High-Skilled Immigrants Act,” led by Rep. Kevin Yoder, R-Kansas, which has the overwhelming bipartisan support of 271 co-sponsors. Sen. Mike Lee, R-Utah,introduced an identical measure in the Senate, S. 281, and Sen. Orrin Hatch, R-Utah, has previously included the elimination of per-country limits in the “Immigration Innovation Act,” </w:t>
      </w:r>
      <w:r w:rsidRPr="0024246B">
        <w:rPr>
          <w:rFonts w:ascii="Segoe UI" w:eastAsia="Times New Roman" w:hAnsi="Segoe UI" w:cs="Segoe UI"/>
          <w:b/>
          <w:color w:val="2F2F2F"/>
          <w:sz w:val="23"/>
          <w:szCs w:val="23"/>
          <w:highlight w:val="yellow"/>
          <w:u w:val="single"/>
        </w:rPr>
        <w:t>accompanied by reasonable increases in green card numbers to help address the backlog</w:t>
      </w:r>
      <w:r w:rsidRPr="00E84132">
        <w:rPr>
          <w:rFonts w:ascii="Segoe UI" w:eastAsia="Times New Roman" w:hAnsi="Segoe UI" w:cs="Segoe UI"/>
          <w:color w:val="2F2F2F"/>
          <w:sz w:val="23"/>
          <w:szCs w:val="23"/>
          <w:u w:val="single"/>
        </w:rPr>
        <w:t>.</w:t>
      </w:r>
      <w:r w:rsidRPr="00E84132">
        <w:rPr>
          <w:rFonts w:ascii="Segoe UI" w:eastAsia="Times New Roman" w:hAnsi="Segoe UI" w:cs="Segoe UI"/>
          <w:color w:val="2F2F2F"/>
          <w:sz w:val="8"/>
          <w:szCs w:val="23"/>
        </w:rPr>
        <w:t xml:space="preserve"> We enthusiastically support these types of legislative fixes</w:t>
      </w:r>
      <w:r w:rsidRPr="0024246B">
        <w:rPr>
          <w:rFonts w:ascii="Segoe UI" w:eastAsia="Times New Roman" w:hAnsi="Segoe UI" w:cs="Segoe UI"/>
          <w:b/>
          <w:color w:val="2F2F2F"/>
          <w:sz w:val="8"/>
          <w:szCs w:val="23"/>
          <w:highlight w:val="yellow"/>
        </w:rPr>
        <w:t xml:space="preserve">. </w:t>
      </w:r>
      <w:r w:rsidRPr="0024246B">
        <w:rPr>
          <w:rFonts w:ascii="Segoe UI" w:eastAsia="Times New Roman" w:hAnsi="Segoe UI" w:cs="Segoe UI"/>
          <w:b/>
          <w:color w:val="2F2F2F"/>
          <w:sz w:val="23"/>
          <w:szCs w:val="23"/>
          <w:highlight w:val="yellow"/>
          <w:u w:val="single"/>
        </w:rPr>
        <w:t>It will be difficult for America to remain a leader in global innovation if we cannot put in place a more modern and common-sense based approach to green cards</w:t>
      </w:r>
      <w:r w:rsidRPr="00E84132">
        <w:rPr>
          <w:rFonts w:ascii="Segoe UI" w:eastAsia="Times New Roman" w:hAnsi="Segoe UI" w:cs="Segoe UI"/>
          <w:color w:val="2F2F2F"/>
          <w:sz w:val="8"/>
          <w:szCs w:val="23"/>
        </w:rPr>
        <w:t xml:space="preserve">. We are committed to working with the administration and Congress to address lasting reform of our immigration system through meaningful bipartisan solutions </w:t>
      </w:r>
      <w:r w:rsidRPr="0024246B">
        <w:rPr>
          <w:rFonts w:ascii="Segoe UI" w:eastAsia="Times New Roman" w:hAnsi="Segoe UI" w:cs="Segoe UI"/>
          <w:color w:val="2F2F2F"/>
          <w:sz w:val="8"/>
          <w:szCs w:val="23"/>
        </w:rPr>
        <w:t>that</w:t>
      </w:r>
      <w:r w:rsidRPr="0024246B">
        <w:rPr>
          <w:rFonts w:ascii="Segoe UI" w:eastAsia="Times New Roman" w:hAnsi="Segoe UI" w:cs="Segoe UI"/>
          <w:b/>
          <w:color w:val="2F2F2F"/>
          <w:sz w:val="8"/>
          <w:szCs w:val="23"/>
          <w:highlight w:val="yellow"/>
        </w:rPr>
        <w:t xml:space="preserve"> </w:t>
      </w:r>
      <w:r w:rsidRPr="0024246B">
        <w:rPr>
          <w:rFonts w:ascii="Segoe UI" w:eastAsia="Times New Roman" w:hAnsi="Segoe UI" w:cs="Segoe UI"/>
          <w:b/>
          <w:color w:val="2F2F2F"/>
          <w:sz w:val="23"/>
          <w:szCs w:val="23"/>
          <w:highlight w:val="yellow"/>
          <w:u w:val="single"/>
        </w:rPr>
        <w:t>will help strengthen our economy, ensure protections for American workers and give the world’s top talent a reason to continue making a bet on this great nation.</w:t>
      </w:r>
      <w:r w:rsidRPr="0024246B">
        <w:rPr>
          <w:rFonts w:ascii="Segoe UI" w:eastAsia="Times New Roman" w:hAnsi="Segoe UI" w:cs="Segoe UI"/>
          <w:b/>
          <w:color w:val="2F2F2F"/>
          <w:sz w:val="23"/>
          <w:szCs w:val="23"/>
          <w:u w:val="single"/>
        </w:rPr>
        <w:t xml:space="preserve"> </w:t>
      </w:r>
    </w:p>
    <w:p w14:paraId="5093CAC8" w14:textId="77777777" w:rsidR="00863B12" w:rsidRDefault="00863B12" w:rsidP="00BC39B2"/>
    <w:p w14:paraId="1F93D988" w14:textId="77777777" w:rsidR="0033653B" w:rsidRPr="008D0734" w:rsidRDefault="0033653B" w:rsidP="0033653B">
      <w:pPr>
        <w:pStyle w:val="Heading4"/>
      </w:pPr>
      <w:r w:rsidRPr="008D0734">
        <w:t>US comp card</w:t>
      </w:r>
    </w:p>
    <w:p w14:paraId="060D0995" w14:textId="77777777" w:rsidR="0033653B" w:rsidRDefault="0033653B" w:rsidP="0033653B">
      <w:r>
        <w:t xml:space="preserve">Sam </w:t>
      </w:r>
      <w:r w:rsidRPr="008D0734">
        <w:rPr>
          <w:rStyle w:val="Style13ptBold"/>
        </w:rPr>
        <w:t>Peak 18</w:t>
      </w:r>
      <w:r>
        <w:t xml:space="preserve"> [Sam Peak is a Young Voices Advocate and a journalist living in Washington, "Don't drive away top talent that fuels U.S. economy: Guestview", Pensacola News Journal, 7-11-2018, https://www.pnj.com/story/news/2018/07/11/dont-drive-away-top-talent-fuels-u-s-economy-guestview/775651002/]</w:t>
      </w:r>
    </w:p>
    <w:p w14:paraId="3D353E12" w14:textId="77777777" w:rsidR="0033653B" w:rsidRPr="008D0734" w:rsidRDefault="0033653B" w:rsidP="0033653B">
      <w:r w:rsidRPr="008D0734">
        <w:t>"</w:t>
      </w:r>
      <w:r w:rsidRPr="008D0734">
        <w:rPr>
          <w:rStyle w:val="StyleUnderline"/>
          <w:highlight w:val="yellow"/>
        </w:rPr>
        <w:t>Other countries are modernizing their immigration systems to better recruit and capitalize on high-value international talent</w:t>
      </w:r>
      <w:r w:rsidRPr="008D0734">
        <w:t xml:space="preserve">,” says Matthew La Corte, immigration policy analyst at the Niskanen Center. “Blocking a spouse from working puts U.S. employers at a disadvantage to more generous offers coming from overseas firms." </w:t>
      </w:r>
    </w:p>
    <w:p w14:paraId="3E9B0112" w14:textId="77777777" w:rsidR="0033653B" w:rsidRPr="008D0734" w:rsidRDefault="0033653B" w:rsidP="0033653B">
      <w:r w:rsidRPr="008D0734">
        <w:t xml:space="preserve">A 2015 assessment by the Business Roundtable, an association of CEOs from America’s top companies, reveals that </w:t>
      </w:r>
      <w:r w:rsidRPr="008D0734">
        <w:rPr>
          <w:rStyle w:val="StyleUnderline"/>
          <w:highlight w:val="yellow"/>
        </w:rPr>
        <w:t>America is already falling behind, ranking ninth of the world</w:t>
      </w:r>
      <w:r w:rsidRPr="008D0734">
        <w:rPr>
          <w:rStyle w:val="StyleUnderline"/>
        </w:rPr>
        <w:t>'s</w:t>
      </w:r>
      <w:r w:rsidRPr="008D0734">
        <w:t xml:space="preserve"> 10 most advanced </w:t>
      </w:r>
      <w:r w:rsidRPr="008D0734">
        <w:rPr>
          <w:rStyle w:val="StyleUnderline"/>
          <w:highlight w:val="yellow"/>
        </w:rPr>
        <w:t>economies</w:t>
      </w:r>
      <w:r w:rsidRPr="008D0734">
        <w:rPr>
          <w:rStyle w:val="StyleUnderline"/>
        </w:rPr>
        <w:t xml:space="preserve"> </w:t>
      </w:r>
      <w:r w:rsidRPr="008D0734">
        <w:t>for “establishing reliable ways to hire high-skilled foreign nationals.”</w:t>
      </w:r>
    </w:p>
    <w:p w14:paraId="5B84E2C8" w14:textId="77777777" w:rsidR="0033653B" w:rsidRDefault="0033653B" w:rsidP="0033653B">
      <w:r w:rsidRPr="008D0734">
        <w:t>The U.S. can’t afford to lose the very talent that drives much of its economy. In their research, economists Giovanni Peri, Kevin Shih and Chad Sparber found that from 1990 to 2010, every one percent increase in a city’s share of highly skilled guest workers was met with a seven to eight percent increase in wages for college-educated Americans and a three to four percent wage increase for non-college educated Americans. In another study from 2011, economist Jennifer Hunt found that immigrants who entered the U.S. on a temporary visa were substantially more likely to license or commercialize patents than native-born citizens.</w:t>
      </w:r>
    </w:p>
    <w:p w14:paraId="1C6BE8A6" w14:textId="77777777" w:rsidR="00CF5696" w:rsidRPr="007D28AA" w:rsidRDefault="00CF5696" w:rsidP="00CF5696">
      <w:pPr>
        <w:pStyle w:val="Heading4"/>
      </w:pPr>
      <w:r w:rsidRPr="007D28AA">
        <w:t>Green cards are necessary for innovation and competitiveness</w:t>
      </w:r>
    </w:p>
    <w:p w14:paraId="72C8EFC9" w14:textId="77777777" w:rsidR="00CF5696" w:rsidRPr="007D28AA" w:rsidRDefault="00CF5696" w:rsidP="00CF5696">
      <w:pPr>
        <w:rPr>
          <w:rStyle w:val="StyleUnderline"/>
          <w:b/>
          <w:bCs/>
          <w:sz w:val="26"/>
          <w:u w:val="none"/>
        </w:rPr>
      </w:pPr>
      <w:r>
        <w:t xml:space="preserve">BOB </w:t>
      </w:r>
      <w:r w:rsidRPr="003F1C90">
        <w:rPr>
          <w:rStyle w:val="Style13ptBold"/>
        </w:rPr>
        <w:t>GOODLATTE</w:t>
      </w:r>
      <w:r>
        <w:rPr>
          <w:rStyle w:val="Style13ptBold"/>
        </w:rPr>
        <w:t xml:space="preserve"> 13 </w:t>
      </w:r>
      <w:r w:rsidRPr="003F1C90">
        <w:t xml:space="preserve">[Chair of the House Committee on the Judiciary, “ENHANCING AMERICAN COMPETITIVENESS THROUGH SKILLED IMMIGRATION”, </w:t>
      </w:r>
      <w:r>
        <w:t>March 5, https://www.gpo.gov/fdsys/pkg/CHRG-113hhrg79724/pdf/CHRG-113hhrg79724.pdf]</w:t>
      </w:r>
    </w:p>
    <w:p w14:paraId="21A3D6CD" w14:textId="77777777" w:rsidR="00CF5696" w:rsidRPr="007D28AA" w:rsidRDefault="00CF5696" w:rsidP="00CF5696">
      <w:pPr>
        <w:rPr>
          <w:sz w:val="16"/>
        </w:rPr>
      </w:pPr>
      <w:r w:rsidRPr="007D28AA">
        <w:rPr>
          <w:sz w:val="16"/>
        </w:rPr>
        <w:t xml:space="preserve">Our legal immigration system clearly needs reform. </w:t>
      </w:r>
      <w:r w:rsidRPr="00F74772">
        <w:rPr>
          <w:rStyle w:val="Emphasis"/>
          <w:highlight w:val="yellow"/>
        </w:rPr>
        <w:t>We need</w:t>
      </w:r>
      <w:r w:rsidRPr="007D28AA">
        <w:rPr>
          <w:rStyle w:val="StyleUnderline"/>
          <w:highlight w:val="yellow"/>
        </w:rPr>
        <w:t xml:space="preserve"> </w:t>
      </w:r>
      <w:r w:rsidRPr="007D28AA">
        <w:rPr>
          <w:rStyle w:val="StyleUnderline"/>
        </w:rPr>
        <w:t xml:space="preserve">more </w:t>
      </w:r>
      <w:r w:rsidRPr="00F74772">
        <w:rPr>
          <w:rStyle w:val="Emphasis"/>
          <w:highlight w:val="yellow"/>
        </w:rPr>
        <w:t>green cards for skilled workers</w:t>
      </w:r>
      <w:r w:rsidRPr="007D28AA">
        <w:rPr>
          <w:sz w:val="16"/>
        </w:rPr>
        <w:t>. We need to provide employers with a more direct way to sponsor new hires for green cards as soon as they are hired.</w:t>
      </w:r>
    </w:p>
    <w:p w14:paraId="257435CA" w14:textId="77777777" w:rsidR="00CF5696" w:rsidRPr="007D28AA" w:rsidRDefault="00CF5696" w:rsidP="00CF5696">
      <w:pPr>
        <w:rPr>
          <w:sz w:val="16"/>
        </w:rPr>
      </w:pPr>
      <w:r w:rsidRPr="007D28AA">
        <w:rPr>
          <w:rStyle w:val="StyleUnderline"/>
          <w:highlight w:val="yellow"/>
        </w:rPr>
        <w:t>American</w:t>
      </w:r>
      <w:r w:rsidRPr="007D28AA">
        <w:rPr>
          <w:rStyle w:val="StyleUnderline"/>
        </w:rPr>
        <w:t xml:space="preserve"> </w:t>
      </w:r>
      <w:r w:rsidRPr="007D28AA">
        <w:rPr>
          <w:rStyle w:val="StyleUnderline"/>
          <w:highlight w:val="yellow"/>
        </w:rPr>
        <w:t>tech</w:t>
      </w:r>
      <w:r w:rsidRPr="007D28AA">
        <w:rPr>
          <w:rStyle w:val="StyleUnderline"/>
        </w:rPr>
        <w:t xml:space="preserve">nology </w:t>
      </w:r>
      <w:r w:rsidRPr="007D28AA">
        <w:rPr>
          <w:rStyle w:val="StyleUnderline"/>
          <w:highlight w:val="yellow"/>
        </w:rPr>
        <w:t>firms need</w:t>
      </w:r>
      <w:r w:rsidRPr="007D28AA">
        <w:rPr>
          <w:rStyle w:val="StyleUnderline"/>
        </w:rPr>
        <w:t xml:space="preserve"> their </w:t>
      </w:r>
      <w:r w:rsidRPr="007D28AA">
        <w:rPr>
          <w:rStyle w:val="StyleUnderline"/>
          <w:highlight w:val="yellow"/>
        </w:rPr>
        <w:t>skills for</w:t>
      </w:r>
      <w:r w:rsidRPr="007D28AA">
        <w:rPr>
          <w:rStyle w:val="StyleUnderline"/>
        </w:rPr>
        <w:t xml:space="preserve"> the research and product </w:t>
      </w:r>
      <w:r w:rsidRPr="007D28AA">
        <w:rPr>
          <w:rStyle w:val="StyleUnderline"/>
          <w:highlight w:val="yellow"/>
        </w:rPr>
        <w:t>development</w:t>
      </w:r>
      <w:r w:rsidRPr="007D28AA">
        <w:rPr>
          <w:rStyle w:val="StyleUnderline"/>
        </w:rPr>
        <w:t xml:space="preserve"> that they are doing in the U.S.</w:t>
      </w:r>
      <w:r w:rsidRPr="007D28AA">
        <w:rPr>
          <w:sz w:val="16"/>
        </w:rPr>
        <w:t xml:space="preserve"> They need to draw from the full pool of U.S.-educated graduates, not just the minority that are already Americans. If this talent pool is not available here, American firms will move jobs to where they can access the talent they need. When they do that, it is not just the foreign-born who leave. Along with them go multiples of jobs now held by Americans. It is an outsourcing phenomenon, not immigration that undercuts the U. S. job market for Americans in a range of professions.</w:t>
      </w:r>
    </w:p>
    <w:p w14:paraId="76404C83" w14:textId="77777777" w:rsidR="00CF5696" w:rsidRDefault="00CF5696" w:rsidP="00CF5696">
      <w:pPr>
        <w:rPr>
          <w:rStyle w:val="StyleUnderline"/>
        </w:rPr>
      </w:pPr>
      <w:r w:rsidRPr="007D28AA">
        <w:rPr>
          <w:sz w:val="16"/>
        </w:rPr>
        <w:t xml:space="preserve">In addition, </w:t>
      </w:r>
      <w:r w:rsidRPr="007D28AA">
        <w:rPr>
          <w:rStyle w:val="StyleUnderline"/>
        </w:rPr>
        <w:t xml:space="preserve">advanced degree </w:t>
      </w:r>
      <w:r w:rsidRPr="00F74772">
        <w:rPr>
          <w:rStyle w:val="StyleUnderline"/>
        </w:rPr>
        <w:t>STEM graduates are</w:t>
      </w:r>
      <w:r w:rsidRPr="007D28AA">
        <w:rPr>
          <w:rStyle w:val="StyleUnderline"/>
          <w:highlight w:val="yellow"/>
        </w:rPr>
        <w:t xml:space="preserve"> </w:t>
      </w:r>
      <w:r w:rsidRPr="00F74772">
        <w:rPr>
          <w:rStyle w:val="Emphasis"/>
          <w:highlight w:val="yellow"/>
        </w:rPr>
        <w:t>key</w:t>
      </w:r>
      <w:r w:rsidRPr="007D28AA">
        <w:rPr>
          <w:rStyle w:val="StyleUnderline"/>
        </w:rPr>
        <w:t xml:space="preserve"> contributors </w:t>
      </w:r>
      <w:r w:rsidRPr="00F74772">
        <w:rPr>
          <w:rStyle w:val="Emphasis"/>
          <w:highlight w:val="yellow"/>
        </w:rPr>
        <w:t>to innovation</w:t>
      </w:r>
      <w:r w:rsidRPr="007D28AA">
        <w:rPr>
          <w:rStyle w:val="StyleUnderline"/>
        </w:rPr>
        <w:t xml:space="preserve"> and increased productivity that will help grow whatever economy employs them</w:t>
      </w:r>
      <w:r w:rsidRPr="007D28AA">
        <w:rPr>
          <w:sz w:val="16"/>
        </w:rPr>
        <w:t xml:space="preserve">. In America, they will enhance our productivity and prosperity, growing American jobs and the American standard ofliving. Or, they can take their skills-nurtured by our world leading universities-and put them to work building another country's prosperity. </w:t>
      </w:r>
      <w:r w:rsidRPr="007D28AA">
        <w:rPr>
          <w:rStyle w:val="StyleUnderline"/>
          <w:highlight w:val="yellow"/>
        </w:rPr>
        <w:t>There are</w:t>
      </w:r>
      <w:r w:rsidRPr="007D28AA">
        <w:rPr>
          <w:rStyle w:val="StyleUnderline"/>
        </w:rPr>
        <w:t xml:space="preserve"> plenty of </w:t>
      </w:r>
      <w:r w:rsidRPr="007D28AA">
        <w:rPr>
          <w:rStyle w:val="StyleUnderline"/>
          <w:highlight w:val="yellow"/>
        </w:rPr>
        <w:t>competitors</w:t>
      </w:r>
      <w:r w:rsidRPr="007D28AA">
        <w:rPr>
          <w:rStyle w:val="StyleUnderline"/>
        </w:rPr>
        <w:t xml:space="preserve"> in the world outside our borders </w:t>
      </w:r>
      <w:r w:rsidRPr="007D28AA">
        <w:rPr>
          <w:rStyle w:val="StyleUnderline"/>
          <w:highlight w:val="yellow"/>
        </w:rPr>
        <w:t>ready to hire them</w:t>
      </w:r>
      <w:r w:rsidRPr="007D28AA">
        <w:rPr>
          <w:sz w:val="16"/>
        </w:rPr>
        <w:t xml:space="preserve">. In May and June, another class of advanced degree STEM graduates will join the worldorce. Whose welcome mat will be most attractive? America has usually won this competition in the past, but </w:t>
      </w:r>
      <w:r w:rsidRPr="007D28AA">
        <w:rPr>
          <w:rStyle w:val="StyleUnderline"/>
        </w:rPr>
        <w:t xml:space="preserve">our </w:t>
      </w:r>
      <w:r w:rsidRPr="007D28AA">
        <w:rPr>
          <w:rStyle w:val="StyleUnderline"/>
          <w:highlight w:val="yellow"/>
        </w:rPr>
        <w:t>competitors</w:t>
      </w:r>
      <w:r w:rsidRPr="007D28AA">
        <w:rPr>
          <w:rStyle w:val="StyleUnderline"/>
        </w:rPr>
        <w:t xml:space="preserve"> are increasingly aggressive </w:t>
      </w:r>
      <w:r w:rsidRPr="007D28AA">
        <w:rPr>
          <w:rStyle w:val="StyleUnderline"/>
          <w:highlight w:val="yellow"/>
        </w:rPr>
        <w:t xml:space="preserve">in pursuit of </w:t>
      </w:r>
      <w:r w:rsidRPr="007D28AA">
        <w:rPr>
          <w:rStyle w:val="StyleUnderline"/>
        </w:rPr>
        <w:t xml:space="preserve">this </w:t>
      </w:r>
      <w:r w:rsidRPr="007D28AA">
        <w:rPr>
          <w:rStyle w:val="StyleUnderline"/>
          <w:highlight w:val="yellow"/>
        </w:rPr>
        <w:t>talent pool</w:t>
      </w:r>
      <w:r w:rsidRPr="007D28AA">
        <w:rPr>
          <w:sz w:val="16"/>
        </w:rPr>
        <w:t xml:space="preserve">. And globalization has made it easier tor multinational companies to go where the talent goes, rather than insist that the talent stay in America. With </w:t>
      </w:r>
      <w:r w:rsidRPr="007D28AA">
        <w:rPr>
          <w:rStyle w:val="StyleUnderline"/>
        </w:rPr>
        <w:t>our unemployment so high, we desperately need to hold onto these jobs</w:t>
      </w:r>
      <w:r w:rsidRPr="007D28AA">
        <w:rPr>
          <w:sz w:val="16"/>
        </w:rPr>
        <w:t xml:space="preserve">-those tilled by Americans and those that can be filled by foreign-born graduates on their way to becoming Americansas well as the jobs that their work will create. </w:t>
      </w:r>
      <w:r w:rsidRPr="007D28AA">
        <w:rPr>
          <w:rStyle w:val="StyleUnderline"/>
          <w:highlight w:val="yellow"/>
        </w:rPr>
        <w:t>Innovation will occur where the innovators are</w:t>
      </w:r>
      <w:r w:rsidRPr="007D28AA">
        <w:rPr>
          <w:rStyle w:val="StyleUnderline"/>
        </w:rPr>
        <w:t>. It would be a mistake to assume that will always be the United States</w:t>
      </w:r>
    </w:p>
    <w:p w14:paraId="1BC43E65" w14:textId="77777777" w:rsidR="00CF5696" w:rsidRDefault="00CF5696" w:rsidP="00CF5696">
      <w:pPr>
        <w:pStyle w:val="Heading4"/>
      </w:pPr>
      <w:r>
        <w:t>Permanent visas are key for STEM graduates – Makes US competitive</w:t>
      </w:r>
    </w:p>
    <w:p w14:paraId="529A6575" w14:textId="77777777" w:rsidR="00CF5696" w:rsidRPr="007D28AA" w:rsidRDefault="00CF5696" w:rsidP="00CF5696">
      <w:pPr>
        <w:rPr>
          <w:rStyle w:val="StyleUnderline"/>
          <w:b/>
          <w:bCs/>
          <w:sz w:val="26"/>
          <w:u w:val="none"/>
        </w:rPr>
      </w:pPr>
      <w:r>
        <w:t xml:space="preserve">BOB </w:t>
      </w:r>
      <w:r w:rsidRPr="003F1C90">
        <w:rPr>
          <w:rStyle w:val="Style13ptBold"/>
        </w:rPr>
        <w:t>GOODLATTE</w:t>
      </w:r>
      <w:r>
        <w:rPr>
          <w:rStyle w:val="Style13ptBold"/>
        </w:rPr>
        <w:t xml:space="preserve"> 13 </w:t>
      </w:r>
      <w:r w:rsidRPr="003F1C90">
        <w:t xml:space="preserve">[Chair of the House Committee on the Judiciary, “ENHANCING AMERICAN COMPETITIVENESS THROUGH SKILLED IMMIGRATION”, </w:t>
      </w:r>
      <w:r>
        <w:t>March 5, https://www.gpo.gov/fdsys/pkg/CHRG-113hhrg79724/pdf/CHRG-113hhrg79724.pdf]</w:t>
      </w:r>
    </w:p>
    <w:p w14:paraId="08331F43" w14:textId="77777777" w:rsidR="00CF5696" w:rsidRPr="003B3EE2" w:rsidRDefault="00CF5696" w:rsidP="00CF5696">
      <w:pPr>
        <w:rPr>
          <w:sz w:val="16"/>
        </w:rPr>
      </w:pPr>
      <w:r w:rsidRPr="003B3EE2">
        <w:rPr>
          <w:sz w:val="16"/>
        </w:rPr>
        <w:t xml:space="preserve">"So, isn't that what the H-lB is designed to do?" No, not really. The </w:t>
      </w:r>
      <w:r w:rsidRPr="003B3EE2">
        <w:rPr>
          <w:rStyle w:val="StyleUnderline"/>
          <w:highlight w:val="yellow"/>
        </w:rPr>
        <w:t>H-lB is a temp</w:t>
      </w:r>
      <w:r w:rsidRPr="003B3EE2">
        <w:rPr>
          <w:rStyle w:val="StyleUnderline"/>
        </w:rPr>
        <w:t xml:space="preserve">orary </w:t>
      </w:r>
      <w:r w:rsidRPr="003B3EE2">
        <w:rPr>
          <w:rStyle w:val="StyleUnderline"/>
          <w:highlight w:val="yellow"/>
        </w:rPr>
        <w:t>status not providing</w:t>
      </w:r>
      <w:r w:rsidRPr="003B3EE2">
        <w:rPr>
          <w:rStyle w:val="StyleUnderline"/>
        </w:rPr>
        <w:t xml:space="preserve"> the </w:t>
      </w:r>
      <w:r w:rsidRPr="003B3EE2">
        <w:rPr>
          <w:rStyle w:val="StyleUnderline"/>
          <w:highlight w:val="yellow"/>
        </w:rPr>
        <w:t>security</w:t>
      </w:r>
      <w:r w:rsidRPr="003B3EE2">
        <w:rPr>
          <w:rStyle w:val="StyleUnderline"/>
        </w:rPr>
        <w:t xml:space="preserve"> or autonomy of a green card</w:t>
      </w:r>
      <w:r w:rsidRPr="003B3EE2">
        <w:rPr>
          <w:sz w:val="16"/>
        </w:rPr>
        <w:t xml:space="preserve">. It is a detour and possibly a dead end on the path to citizenship. As a </w:t>
      </w:r>
      <w:r w:rsidRPr="003B3EE2">
        <w:rPr>
          <w:rStyle w:val="StyleUnderline"/>
          <w:highlight w:val="yellow"/>
        </w:rPr>
        <w:t>temporary</w:t>
      </w:r>
      <w:r w:rsidRPr="003B3EE2">
        <w:rPr>
          <w:rStyle w:val="StyleUnderline"/>
        </w:rPr>
        <w:t xml:space="preserve">, nonimmigrant category that </w:t>
      </w:r>
      <w:r w:rsidRPr="003B3EE2">
        <w:rPr>
          <w:rStyle w:val="StyleUnderline"/>
          <w:highlight w:val="yellow"/>
        </w:rPr>
        <w:t>ties employees to particular employers</w:t>
      </w:r>
      <w:r w:rsidRPr="003B3EE2">
        <w:rPr>
          <w:sz w:val="16"/>
        </w:rPr>
        <w:t xml:space="preserve">, it is not America's most effective welcome mat. What makes America unique in the world is the way we turn newcomers into Americans. These </w:t>
      </w:r>
      <w:r w:rsidRPr="003B3EE2">
        <w:rPr>
          <w:rStyle w:val="StyleUnderline"/>
          <w:highlight w:val="yellow"/>
        </w:rPr>
        <w:t>STEM graduates</w:t>
      </w:r>
      <w:r w:rsidRPr="003B3EE2">
        <w:rPr>
          <w:sz w:val="16"/>
        </w:rPr>
        <w:t xml:space="preserve">, like generations before them, </w:t>
      </w:r>
      <w:r w:rsidRPr="003B3EE2">
        <w:rPr>
          <w:rStyle w:val="StyleUnderline"/>
          <w:highlight w:val="yellow"/>
        </w:rPr>
        <w:t>do not want to be "temporary workers</w:t>
      </w:r>
      <w:r w:rsidRPr="003B3EE2">
        <w:rPr>
          <w:rStyle w:val="StyleUnderline"/>
        </w:rPr>
        <w:t>" valued</w:t>
      </w:r>
      <w:r w:rsidRPr="003B3EE2">
        <w:rPr>
          <w:sz w:val="16"/>
        </w:rPr>
        <w:t xml:space="preserve"> only as long as they are of interest to a "temporary employer." Rather, </w:t>
      </w:r>
      <w:r w:rsidRPr="003B3EE2">
        <w:rPr>
          <w:rStyle w:val="StyleUnderline"/>
          <w:highlight w:val="yellow"/>
        </w:rPr>
        <w:t>they</w:t>
      </w:r>
      <w:r w:rsidRPr="003B3EE2">
        <w:rPr>
          <w:rStyle w:val="StyleUnderline"/>
        </w:rPr>
        <w:t xml:space="preserve"> are skilled individuals, often with families, who </w:t>
      </w:r>
      <w:r w:rsidRPr="003B3EE2">
        <w:rPr>
          <w:rStyle w:val="StyleUnderline"/>
          <w:highlight w:val="yellow"/>
        </w:rPr>
        <w:t>seek a secure place</w:t>
      </w:r>
      <w:r w:rsidRPr="003B3EE2">
        <w:rPr>
          <w:rStyle w:val="StyleUnderline"/>
        </w:rPr>
        <w:t xml:space="preserve"> in a competitive workplace </w:t>
      </w:r>
      <w:r w:rsidRPr="003B3EE2">
        <w:rPr>
          <w:rStyle w:val="StyleUnderline"/>
          <w:highlight w:val="yellow"/>
        </w:rPr>
        <w:t>and</w:t>
      </w:r>
      <w:r w:rsidRPr="003B3EE2">
        <w:rPr>
          <w:rStyle w:val="StyleUnderline"/>
        </w:rPr>
        <w:t xml:space="preserve"> a welcoming community</w:t>
      </w:r>
      <w:r w:rsidRPr="003B3EE2">
        <w:rPr>
          <w:sz w:val="16"/>
        </w:rPr>
        <w:t xml:space="preserve">. </w:t>
      </w:r>
      <w:r w:rsidRPr="003B3EE2">
        <w:rPr>
          <w:rStyle w:val="StyleUnderline"/>
        </w:rPr>
        <w:t xml:space="preserve">They </w:t>
      </w:r>
      <w:r w:rsidRPr="003B3EE2">
        <w:rPr>
          <w:rStyle w:val="StyleUnderline"/>
          <w:highlight w:val="yellow"/>
        </w:rPr>
        <w:t>want to stay permanently</w:t>
      </w:r>
      <w:r w:rsidRPr="003B3EE2">
        <w:rPr>
          <w:rStyle w:val="StyleUnderline"/>
        </w:rPr>
        <w:t xml:space="preserve"> in America</w:t>
      </w:r>
      <w:r w:rsidRPr="003B3EE2">
        <w:rPr>
          <w:sz w:val="16"/>
        </w:rPr>
        <w:t xml:space="preserve"> and become Americans. Likewise, many employers want them to have this security so that they can be fully integrated into the workforce. </w:t>
      </w:r>
      <w:r w:rsidRPr="003953BC">
        <w:rPr>
          <w:rStyle w:val="StyleUnderline"/>
          <w:highlight w:val="yellow"/>
        </w:rPr>
        <w:t>This</w:t>
      </w:r>
      <w:r w:rsidRPr="003B3EE2">
        <w:rPr>
          <w:rStyle w:val="StyleUnderline"/>
        </w:rPr>
        <w:t xml:space="preserve"> "Ellis Island" </w:t>
      </w:r>
      <w:r w:rsidRPr="003953BC">
        <w:rPr>
          <w:rStyle w:val="StyleUnderline"/>
          <w:highlight w:val="yellow"/>
        </w:rPr>
        <w:t>model of immigration</w:t>
      </w:r>
      <w:r w:rsidRPr="003B3EE2">
        <w:rPr>
          <w:rStyle w:val="StyleUnderline"/>
        </w:rPr>
        <w:t xml:space="preserve"> is what should </w:t>
      </w:r>
      <w:r w:rsidRPr="003953BC">
        <w:rPr>
          <w:rStyle w:val="StyleUnderline"/>
          <w:highlight w:val="yellow"/>
        </w:rPr>
        <w:t>set us apart in</w:t>
      </w:r>
      <w:r w:rsidRPr="003B3EE2">
        <w:rPr>
          <w:rStyle w:val="StyleUnderline"/>
        </w:rPr>
        <w:t xml:space="preserve"> the </w:t>
      </w:r>
      <w:r w:rsidRPr="003953BC">
        <w:rPr>
          <w:rStyle w:val="StyleUnderline"/>
          <w:highlight w:val="yellow"/>
        </w:rPr>
        <w:t>global competition</w:t>
      </w:r>
      <w:r w:rsidRPr="003B3EE2">
        <w:rPr>
          <w:rStyle w:val="StyleUnderline"/>
        </w:rPr>
        <w:t xml:space="preserve"> for talent</w:t>
      </w:r>
      <w:r w:rsidRPr="003B3EE2">
        <w:rPr>
          <w:sz w:val="16"/>
        </w:rPr>
        <w:t>. But to retain this historically successful model, we must repair the green card process so that it provides a realistic route for high skilled workers to join our workforce and our society.</w:t>
      </w:r>
    </w:p>
    <w:p w14:paraId="2C42F414" w14:textId="77777777" w:rsidR="00CF5696" w:rsidRPr="003B3EE2" w:rsidRDefault="00CF5696" w:rsidP="00CF5696">
      <w:pPr>
        <w:rPr>
          <w:sz w:val="16"/>
        </w:rPr>
      </w:pPr>
      <w:r w:rsidRPr="003B3EE2">
        <w:rPr>
          <w:sz w:val="16"/>
        </w:rPr>
        <w:t>The IEEE-USA represents electrical, electronics and computer engineers. While 80% are native born, 20% are immigrants. Student chapters abound, with their mixture of "grownup here" and "came from abroad" students. But there is a consensus among the membership</w:t>
      </w:r>
      <w:r w:rsidRPr="003B3EE2">
        <w:rPr>
          <w:rStyle w:val="StyleUnderline"/>
        </w:rPr>
        <w:t>. These members do not want to be part of a system that uses "temporary visas" to advantage or disadvantage some employees over others.</w:t>
      </w:r>
      <w:r w:rsidRPr="003B3EE2">
        <w:rPr>
          <w:sz w:val="16"/>
        </w:rPr>
        <w:t xml:space="preserve"> </w:t>
      </w:r>
      <w:r w:rsidRPr="003B3EE2">
        <w:rPr>
          <w:rStyle w:val="StyleUnderline"/>
        </w:rPr>
        <w:t>They want a workplace where the competition is fair because the playing field is level with "green cards</w:t>
      </w:r>
      <w:r w:rsidRPr="003B3EE2">
        <w:rPr>
          <w:sz w:val="16"/>
        </w:rPr>
        <w:t>" you do not have to write endless rules regarding portability and prevailing wages. The job market sorts all this out. Employers keep their workers by providing an attractive employment opportunity. Employees keep their working conditions up by having options. That is the better way to attract and keep foreign-born talent without adversely affecting American workers or exploiting the foreign born.</w:t>
      </w:r>
    </w:p>
    <w:p w14:paraId="1F9A7996" w14:textId="77777777" w:rsidR="00CF5696" w:rsidRDefault="00CF5696" w:rsidP="00CF5696">
      <w:pPr>
        <w:rPr>
          <w:sz w:val="16"/>
          <w:szCs w:val="16"/>
        </w:rPr>
      </w:pPr>
      <w:r w:rsidRPr="003B3EE2">
        <w:rPr>
          <w:sz w:val="16"/>
          <w:szCs w:val="16"/>
        </w:rPr>
        <w:t xml:space="preserve">In short, there are no problems for which green cards are not a better solution than temporary visas. And there are no problems with the H-IB program itself that a system built on green cards cannot fix. </w:t>
      </w:r>
    </w:p>
    <w:p w14:paraId="3CC65411" w14:textId="77777777" w:rsidR="0033653B" w:rsidRPr="00BC39B2" w:rsidRDefault="0033653B" w:rsidP="00BC39B2"/>
    <w:p w14:paraId="7C7F820B" w14:textId="77777777" w:rsidR="003B7AF3" w:rsidRDefault="003B7AF3" w:rsidP="003B7AF3">
      <w:pPr>
        <w:pStyle w:val="Heading2"/>
      </w:pPr>
      <w:r>
        <w:t>Healthcare</w:t>
      </w:r>
    </w:p>
    <w:p w14:paraId="7B8B1906" w14:textId="42ACC813" w:rsidR="00B45B31" w:rsidRDefault="00036E0D" w:rsidP="003B7AF3">
      <w:r>
        <w:t xml:space="preserve"> </w:t>
      </w:r>
    </w:p>
    <w:p w14:paraId="107CD07D" w14:textId="77777777" w:rsidR="00797245" w:rsidRDefault="00797245" w:rsidP="00797245">
      <w:pPr>
        <w:pStyle w:val="Heading4"/>
      </w:pPr>
      <w:r>
        <w:t>Currently in need of more greencards in the health industry</w:t>
      </w:r>
    </w:p>
    <w:p w14:paraId="1F5703AF" w14:textId="77777777" w:rsidR="00797245" w:rsidRDefault="00797245" w:rsidP="00797245">
      <w:r w:rsidRPr="00EC1DE5">
        <w:t xml:space="preserve">Patricia </w:t>
      </w:r>
      <w:r w:rsidRPr="00A3544E">
        <w:rPr>
          <w:rStyle w:val="Style13ptBold"/>
        </w:rPr>
        <w:t>Pittman</w:t>
      </w:r>
      <w:r>
        <w:t xml:space="preserve">, </w:t>
      </w:r>
      <w:r w:rsidRPr="00A3544E">
        <w:t xml:space="preserve">Bianca </w:t>
      </w:r>
      <w:r w:rsidRPr="00A3544E">
        <w:rPr>
          <w:rStyle w:val="Style13ptBold"/>
        </w:rPr>
        <w:t>Frogner</w:t>
      </w:r>
      <w:r>
        <w:t xml:space="preserve">, </w:t>
      </w:r>
      <w:r w:rsidRPr="00A3544E">
        <w:t xml:space="preserve">Emily </w:t>
      </w:r>
      <w:r w:rsidRPr="00A3544E">
        <w:rPr>
          <w:rStyle w:val="Style13ptBold"/>
        </w:rPr>
        <w:t>Bass &amp;</w:t>
      </w:r>
      <w:r>
        <w:t xml:space="preserve"> </w:t>
      </w:r>
      <w:r w:rsidRPr="00A3544E">
        <w:t xml:space="preserve">Courtney </w:t>
      </w:r>
      <w:r w:rsidRPr="00A3544E">
        <w:rPr>
          <w:rStyle w:val="Style13ptBold"/>
        </w:rPr>
        <w:t>Dunham 13</w:t>
      </w:r>
      <w:r>
        <w:t xml:space="preserve">, (Dr. Pittman is Associate Professor, Dr. Frogner is Assistant Professor, Ms. Bass is Research Associate, and Ms. Dunham is Research Assistant, at the Milken Institute School of Public Health, The George Washington University, Washington, DC. 10-6-2013, “International Recruitment of Allied Health Professionals to the United States,” </w:t>
      </w:r>
      <w:r w:rsidRPr="004A54CB">
        <w:t>https://www.ingentaconnect.com/content/asahp/jah/2014/00000043/00000002/art00005#</w:t>
      </w:r>
      <w:r>
        <w:t>)</w:t>
      </w:r>
    </w:p>
    <w:p w14:paraId="683513DC" w14:textId="77777777" w:rsidR="00797245" w:rsidRDefault="00797245" w:rsidP="00797245">
      <w:r>
        <w:t xml:space="preserve">The Immigration Process </w:t>
      </w:r>
    </w:p>
    <w:p w14:paraId="5747BD1B" w14:textId="77777777" w:rsidR="00797245" w:rsidRDefault="00797245" w:rsidP="00797245">
      <w:r>
        <w:t xml:space="preserve">Although allied health professionals are currently able to migrate to the U.S. more easily than nurses, who are facing a visa (EB3) backlog, </w:t>
      </w:r>
      <w:r w:rsidRPr="00393FD1">
        <w:rPr>
          <w:highlight w:val="yellow"/>
        </w:rPr>
        <w:t>the process of obtaining visas</w:t>
      </w:r>
      <w:r>
        <w:t xml:space="preserve">, interacting with international labor recruiters, and meeting the credentialing and licensure requirements </w:t>
      </w:r>
      <w:r w:rsidRPr="00393FD1">
        <w:rPr>
          <w:highlight w:val="yellow"/>
        </w:rPr>
        <w:t>is complex and costly</w:t>
      </w:r>
      <w:r>
        <w:t>.</w:t>
      </w:r>
    </w:p>
    <w:p w14:paraId="762E9B02" w14:textId="77777777" w:rsidR="00797245" w:rsidRDefault="00797245" w:rsidP="00797245">
      <w:r>
        <w:t>VISA TYPES USED BY ALLIED HEALTH PROFESSIONALS</w:t>
      </w:r>
    </w:p>
    <w:p w14:paraId="74FD92A3" w14:textId="77777777" w:rsidR="00797245" w:rsidRDefault="00797245" w:rsidP="00797245">
      <w:r w:rsidRPr="004A54CB">
        <w:rPr>
          <w:rStyle w:val="StyleUnderline"/>
        </w:rPr>
        <w:t xml:space="preserve">Allied </w:t>
      </w:r>
      <w:r w:rsidRPr="00393FD1">
        <w:rPr>
          <w:rStyle w:val="StyleUnderline"/>
          <w:highlight w:val="yellow"/>
        </w:rPr>
        <w:t>health professionals use guest worker programs</w:t>
      </w:r>
      <w:r w:rsidRPr="004A54CB">
        <w:rPr>
          <w:rStyle w:val="StyleUnderline"/>
        </w:rPr>
        <w:t xml:space="preserve"> like H-1B and Trade North American Free Trade Agreement (TN) status, </w:t>
      </w:r>
      <w:r w:rsidRPr="00393FD1">
        <w:rPr>
          <w:rStyle w:val="StyleUnderline"/>
          <w:highlight w:val="yellow"/>
        </w:rPr>
        <w:t>as well as greencards such as EB-2 and EB-3, to enter the U.S.</w:t>
      </w:r>
      <w:r w:rsidRPr="004A54CB">
        <w:t xml:space="preserve"> </w:t>
      </w:r>
      <w:r>
        <w:t>(see Appendix A for a description of immigration visas</w:t>
      </w:r>
      <w:r w:rsidRPr="00393FD1">
        <w:rPr>
          <w:highlight w:val="yellow"/>
        </w:rPr>
        <w:t xml:space="preserve">). </w:t>
      </w:r>
      <w:r w:rsidRPr="00393FD1">
        <w:rPr>
          <w:rStyle w:val="StyleUnderline"/>
          <w:highlight w:val="yellow"/>
        </w:rPr>
        <w:t>Because of the</w:t>
      </w:r>
      <w:r w:rsidRPr="004A54CB">
        <w:rPr>
          <w:rStyle w:val="StyleUnderline"/>
        </w:rPr>
        <w:t xml:space="preserve"> administrative </w:t>
      </w:r>
      <w:r w:rsidRPr="00393FD1">
        <w:rPr>
          <w:rStyle w:val="StyleUnderline"/>
          <w:highlight w:val="yellow"/>
        </w:rPr>
        <w:t>backlog in processing requests and because the country caps on permanent EB-2 and EB-3 immigration visas are quickly filled in major sending nations, greencards can take up to 6 or 7 years to obtain.</w:t>
      </w:r>
      <w:r>
        <w:t xml:space="preserve"> Most allied health professionals therefore enter using the H-1B non-immigrant visa and are subsequently sponsored for an adjustment of status to the greencard while in the U.S. H-1B visas are used for jobs that require a baccalaureate degree or higher and have a duration of 3 years with one renewal for a total of 6 years.</w:t>
      </w:r>
      <w:r>
        <w:rPr>
          <w:vertAlign w:val="superscript"/>
        </w:rPr>
        <w:t>13</w:t>
      </w:r>
    </w:p>
    <w:p w14:paraId="3EEF5B3F" w14:textId="77777777" w:rsidR="00797245" w:rsidRDefault="00797245" w:rsidP="00797245">
      <w:pPr>
        <w:ind w:left="-15"/>
      </w:pPr>
      <w:r>
        <w:t xml:space="preserve">H-1B visas are also subject to a cap, in this case across all sending countries, with exemptions for notfor-profit institutions of higher education and foundations. </w:t>
      </w:r>
      <w:r w:rsidRPr="00AE7A6C">
        <w:t xml:space="preserve">Allied health professionals, therefore, compete for these slots with other high-skilled professions such as IT techs. </w:t>
      </w:r>
      <w:r>
        <w:t>The current limit is 65,000 visas per year, with an additional 20,000 available for those seeking positions that require advanced degrees. Generally, the cap is filled within days of the opening of the annual application process.</w:t>
      </w:r>
      <w:r>
        <w:rPr>
          <w:vertAlign w:val="superscript"/>
        </w:rPr>
        <w:t xml:space="preserve">14 </w:t>
      </w:r>
      <w:r>
        <w:t xml:space="preserve">Once the cap is filled, H-1B applications are processed in an order determined by lottery. </w:t>
      </w:r>
    </w:p>
    <w:p w14:paraId="7F8C463E" w14:textId="77777777" w:rsidR="00797245" w:rsidRPr="00AE2AAF" w:rsidRDefault="00797245" w:rsidP="00797245">
      <w:pPr>
        <w:spacing w:after="275"/>
        <w:ind w:left="-15"/>
      </w:pPr>
      <w:r>
        <w:t>As part of an effort to ensure that the H-1B program does not negatively affect the U.S.-born workforce, any potential H-1B employer must supply the Department of Labor with a Labor Condition Application (LCA), which states that the employer agrees to pay (an employer-defined and justified estimation of) prevailing wages and that they are not utilizing H-1B labor in order to break a strike.</w:t>
      </w:r>
      <w:r>
        <w:rPr>
          <w:vertAlign w:val="superscript"/>
        </w:rPr>
        <w:t xml:space="preserve">13 </w:t>
      </w:r>
      <w:r>
        <w:t xml:space="preserve">Canadian and Mexican citizens may enter using the TN status. This is a guest worker program specific to the North American Free Trade Agreement (NAFTA) countries for certain highskilled occupations. TN status is also for 3 years, but unlike the H-1B, TN status is not dual intent. It can, however, be renewed indefinitely and there are no limits on the number that may be issued. </w:t>
      </w:r>
    </w:p>
    <w:p w14:paraId="120DF0F7" w14:textId="0FB824BA" w:rsidR="00036E0D" w:rsidRDefault="00F2243A" w:rsidP="00F2243A">
      <w:pPr>
        <w:pStyle w:val="Heading2"/>
      </w:pPr>
      <w:r>
        <w:t>Indian economy</w:t>
      </w:r>
    </w:p>
    <w:p w14:paraId="1D96B02D" w14:textId="77777777" w:rsidR="00904C91" w:rsidRDefault="00904C91" w:rsidP="00904C91">
      <w:pPr>
        <w:pStyle w:val="Heading3"/>
      </w:pPr>
      <w:r>
        <w:t>Economy low now</w:t>
      </w:r>
    </w:p>
    <w:p w14:paraId="38F16EC9" w14:textId="77777777" w:rsidR="00904C91" w:rsidRDefault="00904C91" w:rsidP="00904C91">
      <w:pPr>
        <w:pStyle w:val="Heading4"/>
      </w:pPr>
      <w:r>
        <w:t>Indian slow growth cannot be remedied by conventional policy- companies are overcapacity and industry creation is needed</w:t>
      </w:r>
    </w:p>
    <w:p w14:paraId="2133F6F4" w14:textId="77777777" w:rsidR="00904C91" w:rsidRPr="00BF582C" w:rsidRDefault="00904C91" w:rsidP="00904C91">
      <w:r w:rsidRPr="00F90E81">
        <w:rPr>
          <w:rStyle w:val="Style13ptBold"/>
        </w:rPr>
        <w:t>Sivramkrishna</w:t>
      </w:r>
      <w:r>
        <w:rPr>
          <w:rStyle w:val="Style13ptBold"/>
        </w:rPr>
        <w:t xml:space="preserve">, 17 </w:t>
      </w:r>
      <w:r w:rsidRPr="00BF582C">
        <w:t>(Sashi, Ph.D. in Economics from Cornell University, Ithaca, and Professor of Economics at the Narsee Monjee Institute for Management Studies, “Is India's Economic Growth Slowdown Temporary or Technical?”, 9/4/17, https://thewire.in/economy/indias-economic-growth-slowdown-temporary-technical)</w:t>
      </w:r>
    </w:p>
    <w:p w14:paraId="6195B1A0" w14:textId="77777777" w:rsidR="00904C91" w:rsidRDefault="00904C91" w:rsidP="00904C91">
      <w:r>
        <w:t xml:space="preserve">If the two </w:t>
      </w:r>
      <w:r w:rsidRPr="00631D88">
        <w:rPr>
          <w:highlight w:val="cyan"/>
        </w:rPr>
        <w:t>major policy options</w:t>
      </w:r>
      <w:r>
        <w:t xml:space="preserve">, namely fiscal and monetary, </w:t>
      </w:r>
      <w:r w:rsidRPr="00631D88">
        <w:rPr>
          <w:highlight w:val="cyan"/>
        </w:rPr>
        <w:t xml:space="preserve">are </w:t>
      </w:r>
      <w:r w:rsidRPr="00631D88">
        <w:rPr>
          <w:rStyle w:val="StyleUnderline"/>
          <w:highlight w:val="cyan"/>
        </w:rPr>
        <w:t>inappropriate</w:t>
      </w:r>
      <w:r w:rsidRPr="00355D58">
        <w:rPr>
          <w:rStyle w:val="StyleUnderline"/>
        </w:rPr>
        <w:t xml:space="preserve"> and inadequate respectively </w:t>
      </w:r>
      <w:r w:rsidRPr="00631D88">
        <w:rPr>
          <w:rStyle w:val="StyleUnderline"/>
          <w:highlight w:val="cyan"/>
        </w:rPr>
        <w:t>to revive economic growth</w:t>
      </w:r>
      <w:r>
        <w:t xml:space="preserve"> at this point of time then the only option for the government would be to hope that the crisis is indeed of a technical nature that will resolve itself and the economy gets back on track – soon. </w:t>
      </w:r>
      <w:r w:rsidRPr="00631D88">
        <w:rPr>
          <w:sz w:val="15"/>
          <w:szCs w:val="15"/>
        </w:rPr>
        <w:t>But what if it doesn’t and the supply-side shocks have indeed caused severe damage to the production structure, particularly in the informal sector? And what if the economy slows down rapidly in the course of the next fiscal, not just in the informal sector but also in the formal corporate sector emanating primarily from the lack of demand and the twin balance sheet crisis?  What is the alternative policy framework available to the government? Is time then the only solution? This is also a fundamental question that political parties must pose and articulate an answer for; after all, to critique the government’s policies is only half the story. And here too, are we really apprehensive about the vision and stratagem of the present government or is it the implementation which is being questioned?</w:t>
      </w:r>
    </w:p>
    <w:p w14:paraId="46CC2FCD" w14:textId="77777777" w:rsidR="00904C91" w:rsidRDefault="00904C91" w:rsidP="00904C91">
      <w:r w:rsidRPr="00631D88">
        <w:rPr>
          <w:highlight w:val="cyan"/>
        </w:rPr>
        <w:t>The biggest</w:t>
      </w:r>
      <w:r>
        <w:t xml:space="preserve"> macroeconomic </w:t>
      </w:r>
      <w:r w:rsidRPr="00631D88">
        <w:rPr>
          <w:highlight w:val="cyan"/>
        </w:rPr>
        <w:t>challenge for India is</w:t>
      </w:r>
      <w:r>
        <w:t xml:space="preserve"> and will continue to be </w:t>
      </w:r>
      <w:r w:rsidRPr="00631D88">
        <w:rPr>
          <w:rStyle w:val="StyleUnderline"/>
          <w:highlight w:val="cyan"/>
        </w:rPr>
        <w:t>providing employment</w:t>
      </w:r>
      <w:r w:rsidRPr="00355D58">
        <w:rPr>
          <w:rStyle w:val="StyleUnderline"/>
        </w:rPr>
        <w:t xml:space="preserve"> to millions of people while at the same time</w:t>
      </w:r>
      <w:r>
        <w:t>, raising standards of living</w:t>
      </w:r>
      <w:r w:rsidRPr="00631D88">
        <w:t>. Jobless growth</w:t>
      </w:r>
      <w:r>
        <w:t xml:space="preserve">, low real wages and the divergence between productivity growth and real wages makes us doubt the neoliberal narrative of economic (GDP) growth as a necessary and sufficient solution. </w:t>
      </w:r>
      <w:r w:rsidRPr="00631D88">
        <w:rPr>
          <w:highlight w:val="cyan"/>
        </w:rPr>
        <w:t>Modern industry</w:t>
      </w:r>
      <w:r>
        <w:t xml:space="preserve">, particularly manufacturing </w:t>
      </w:r>
      <w:r w:rsidRPr="00631D88">
        <w:rPr>
          <w:highlight w:val="cyan"/>
        </w:rPr>
        <w:t xml:space="preserve">is </w:t>
      </w:r>
      <w:r w:rsidRPr="00631D88">
        <w:rPr>
          <w:rStyle w:val="StyleUnderline"/>
          <w:highlight w:val="cyan"/>
        </w:rPr>
        <w:t>unlikely to create jobs</w:t>
      </w:r>
      <w:r w:rsidRPr="00355D58">
        <w:rPr>
          <w:rStyle w:val="StyleUnderline"/>
        </w:rPr>
        <w:t xml:space="preserve"> in the numbers we need</w:t>
      </w:r>
      <w:r>
        <w:t>. As pointed out by Adair Turner the emerging scenario looks foreboding for countries like India.</w:t>
      </w:r>
    </w:p>
    <w:p w14:paraId="22529BCC" w14:textId="77777777" w:rsidR="00904C91" w:rsidRDefault="00904C91" w:rsidP="00904C91"/>
    <w:p w14:paraId="562FB028" w14:textId="77777777" w:rsidR="00904C91" w:rsidRDefault="00904C91" w:rsidP="00904C91">
      <w:pPr>
        <w:pStyle w:val="Heading4"/>
      </w:pPr>
      <w:r>
        <w:t xml:space="preserve">Data portraying rapid </w:t>
      </w:r>
      <w:r w:rsidRPr="007378FE">
        <w:t>GDP</w:t>
      </w:r>
      <w:r>
        <w:t xml:space="preserve"> growth is flawed </w:t>
      </w:r>
    </w:p>
    <w:p w14:paraId="7E85E092" w14:textId="77777777" w:rsidR="00904C91" w:rsidRPr="005E4B79" w:rsidRDefault="00904C91" w:rsidP="00904C91">
      <w:r>
        <w:rPr>
          <w:rStyle w:val="Style13ptBold"/>
        </w:rPr>
        <w:t xml:space="preserve">Daniyal, 18 </w:t>
      </w:r>
      <w:r w:rsidRPr="005E4B79">
        <w:t>(Shoaib, Author for the Canadian Broadcasting Corporation, and is an economic reporter for Scroll in, “The Daily Fix: India’s economic growth has rebounded – but questions still remain about GDP data”, 3/1/18, https://scroll.in/article/870383/the-daily-fix-indias-economic-growth-has-rebounded-but-questions-still-remain-about-gdp-data)</w:t>
      </w:r>
    </w:p>
    <w:p w14:paraId="71052C69" w14:textId="77777777" w:rsidR="00904C91" w:rsidRDefault="00904C91" w:rsidP="00904C91">
      <w:r>
        <w:t>However, some quarters have raised flags on the nature of the sudden turnaround. Japanese brokerage firm Nomura argued in a note that the sharp pickup in agriculture was puzzling, adding: “The accelerated pace of the recovery and the broad-based pick-up across sectors is however a surprise to us.”</w:t>
      </w:r>
    </w:p>
    <w:p w14:paraId="6E859D38" w14:textId="77777777" w:rsidR="00904C91" w:rsidRDefault="00904C91" w:rsidP="00904C91">
      <w:r>
        <w:t xml:space="preserve">Nomura’s comments bring up the </w:t>
      </w:r>
      <w:r w:rsidRPr="002F0F3F">
        <w:rPr>
          <w:rStyle w:val="StyleUnderline"/>
        </w:rPr>
        <w:t>constant debate about the quality of India’s GDP data</w:t>
      </w:r>
      <w:r>
        <w:t xml:space="preserve">. Questions were also raised when in Q3, 2016-’17, </w:t>
      </w:r>
      <w:r w:rsidRPr="007378FE">
        <w:rPr>
          <w:rStyle w:val="StyleUnderline"/>
        </w:rPr>
        <w:t>the economy grew at a healthy 7% – surprising given that it was at a time when demonetisation had been announced.</w:t>
      </w:r>
      <w:r>
        <w:t xml:space="preserve"> At the time, Nomura had asked whether Indian GDP numbers were “fact or fiction”, blaming an excessive </w:t>
      </w:r>
      <w:r w:rsidRPr="007378FE">
        <w:rPr>
          <w:rStyle w:val="StyleUnderline"/>
        </w:rPr>
        <w:t>reliance on organised sector data for the anomaly</w:t>
      </w:r>
      <w:r>
        <w:t>.</w:t>
      </w:r>
    </w:p>
    <w:p w14:paraId="16ED6EE6" w14:textId="77777777" w:rsidR="00904C91" w:rsidRPr="006F71E7" w:rsidRDefault="00904C91" w:rsidP="00904C91">
      <w:pPr>
        <w:rPr>
          <w:rStyle w:val="StyleUnderline"/>
        </w:rPr>
      </w:pPr>
      <w:r w:rsidRPr="0041153F">
        <w:t xml:space="preserve">In 2015, </w:t>
      </w:r>
      <w:r w:rsidRPr="008357C6">
        <w:rPr>
          <w:rStyle w:val="StyleUnderline"/>
          <w:highlight w:val="cyan"/>
        </w:rPr>
        <w:t>India changed how it measured</w:t>
      </w:r>
      <w:r w:rsidRPr="007378FE">
        <w:rPr>
          <w:rStyle w:val="StyleUnderline"/>
        </w:rPr>
        <w:t xml:space="preserve"> its </w:t>
      </w:r>
      <w:r w:rsidRPr="008357C6">
        <w:rPr>
          <w:rStyle w:val="StyleUnderline"/>
          <w:highlight w:val="cyan"/>
        </w:rPr>
        <w:t>GDP</w:t>
      </w:r>
      <w:r w:rsidRPr="007378FE">
        <w:rPr>
          <w:rStyle w:val="StyleUnderline"/>
        </w:rPr>
        <w:t xml:space="preserve"> using market prices instead of factor costs as inputs</w:t>
      </w:r>
      <w:r w:rsidRPr="0041153F">
        <w:t xml:space="preserve">. The result was as </w:t>
      </w:r>
      <w:r w:rsidRPr="007378FE">
        <w:rPr>
          <w:rStyle w:val="StyleUnderline"/>
        </w:rPr>
        <w:t>“bad joke”,</w:t>
      </w:r>
      <w:r w:rsidRPr="0041153F">
        <w:t xml:space="preserve"> according to Ruchir Sharma, chief global strategist at Morgan Stanley Investment Management. </w:t>
      </w:r>
      <w:r w:rsidRPr="008357C6">
        <w:rPr>
          <w:rStyle w:val="Emphasis"/>
          <w:highlight w:val="cyan"/>
        </w:rPr>
        <w:t xml:space="preserve">The </w:t>
      </w:r>
      <w:r w:rsidRPr="006F71E7">
        <w:rPr>
          <w:rStyle w:val="Emphasis"/>
        </w:rPr>
        <w:t xml:space="preserve">new </w:t>
      </w:r>
      <w:r w:rsidRPr="008357C6">
        <w:rPr>
          <w:rStyle w:val="Emphasis"/>
          <w:highlight w:val="cyan"/>
        </w:rPr>
        <w:t>method had the effect of buoying GDP growth</w:t>
      </w:r>
      <w:r w:rsidRPr="0041153F">
        <w:t xml:space="preserve">. Moreover, </w:t>
      </w:r>
      <w:r w:rsidRPr="006F71E7">
        <w:rPr>
          <w:highlight w:val="cyan"/>
        </w:rPr>
        <w:t>the</w:t>
      </w:r>
      <w:r w:rsidRPr="0041153F">
        <w:t xml:space="preserve"> Union </w:t>
      </w:r>
      <w:r w:rsidRPr="006F71E7">
        <w:rPr>
          <w:highlight w:val="cyan"/>
        </w:rPr>
        <w:t>government did not</w:t>
      </w:r>
      <w:r w:rsidRPr="0041153F">
        <w:t xml:space="preserve"> </w:t>
      </w:r>
      <w:r w:rsidRPr="006F71E7">
        <w:rPr>
          <w:highlight w:val="cyan"/>
        </w:rPr>
        <w:t>release</w:t>
      </w:r>
      <w:r w:rsidRPr="0041153F">
        <w:t xml:space="preserve"> historical </w:t>
      </w:r>
      <w:r w:rsidRPr="006F71E7">
        <w:rPr>
          <w:highlight w:val="cyan"/>
        </w:rPr>
        <w:t>data on</w:t>
      </w:r>
      <w:r w:rsidRPr="0041153F">
        <w:t xml:space="preserve"> how GDP </w:t>
      </w:r>
      <w:r w:rsidRPr="006F71E7">
        <w:rPr>
          <w:highlight w:val="cyan"/>
        </w:rPr>
        <w:t>growth</w:t>
      </w:r>
      <w:r w:rsidRPr="0041153F">
        <w:t xml:space="preserve"> would have looked </w:t>
      </w:r>
      <w:r w:rsidRPr="006F71E7">
        <w:rPr>
          <w:highlight w:val="cyan"/>
        </w:rPr>
        <w:t>in the past under this new method</w:t>
      </w:r>
      <w:r w:rsidRPr="0041153F">
        <w:t xml:space="preserve">, </w:t>
      </w:r>
      <w:r w:rsidRPr="006F71E7">
        <w:rPr>
          <w:rStyle w:val="StyleUnderline"/>
        </w:rPr>
        <w:t>leaving economists groping in the dark about what these new numbers meant.</w:t>
      </w:r>
    </w:p>
    <w:p w14:paraId="17D9E79A" w14:textId="77777777" w:rsidR="00904C91" w:rsidRPr="00904C91" w:rsidRDefault="00904C91" w:rsidP="00904C91"/>
    <w:p w14:paraId="005C73CA" w14:textId="1F22AD8C" w:rsidR="00F2243A" w:rsidRDefault="00F2243A" w:rsidP="00F2243A">
      <w:pPr>
        <w:pStyle w:val="Heading3"/>
      </w:pPr>
      <w:r>
        <w:t>Caps hurt Indian workers</w:t>
      </w:r>
    </w:p>
    <w:p w14:paraId="0DA8425D" w14:textId="77777777" w:rsidR="00C5764C" w:rsidRPr="001F592C" w:rsidRDefault="00C5764C" w:rsidP="00C5764C">
      <w:pPr>
        <w:pStyle w:val="Heading4"/>
      </w:pPr>
      <w:r w:rsidRPr="001F592C">
        <w:t xml:space="preserve">Per country caps </w:t>
      </w:r>
      <w:r>
        <w:t>unequally impact workers from India, and prevent a fair immigration system</w:t>
      </w:r>
    </w:p>
    <w:p w14:paraId="0B0693E6" w14:textId="77777777" w:rsidR="00C5764C" w:rsidRPr="0055000E" w:rsidRDefault="00C5764C" w:rsidP="00C5764C">
      <w:pPr>
        <w:rPr>
          <w:rStyle w:val="Style13ptBold"/>
        </w:rPr>
      </w:pPr>
      <w:r>
        <w:rPr>
          <w:rStyle w:val="Style13ptBold"/>
        </w:rPr>
        <w:t xml:space="preserve">Sohrabji, 18 </w:t>
      </w:r>
      <w:r w:rsidRPr="003313CD">
        <w:t>(Sunita, Staff reporter for India- West, “House Bill Aims to Clear Huge Backlog for Green Cards by Eliminating Per Country Cap”, 1/25/18,  http://www.indiawest.com/news/global_indian/house-bill-aims-to-clear-huge-backlog-for-green-cards/article_83df9fc0-0147-11e8-bab5-037a626d034b.html)</w:t>
      </w:r>
    </w:p>
    <w:p w14:paraId="1664952E" w14:textId="77777777" w:rsidR="00C5764C" w:rsidRPr="0055000E" w:rsidRDefault="00C5764C" w:rsidP="00C5764C">
      <w:r w:rsidRPr="0055000E">
        <w:t xml:space="preserve">Indian nationals whose I-140 application for a green card has been approved are currently waiting </w:t>
      </w:r>
      <w:r w:rsidRPr="009F63BD">
        <w:rPr>
          <w:rStyle w:val="StyleUnderline"/>
        </w:rPr>
        <w:t>an estimated 70 years before getting their green cards because of the per-country cap</w:t>
      </w:r>
      <w:r w:rsidRPr="0055000E">
        <w:t xml:space="preserve">, which mandates that no single country can get more than seven percent of the 140,000 employment-based green cards allotted each year. About 9,800 employment-based green cards are </w:t>
      </w:r>
      <w:r>
        <w:t>approved for Indians each year.</w:t>
      </w:r>
    </w:p>
    <w:p w14:paraId="2BBBC926" w14:textId="77777777" w:rsidR="00C5764C" w:rsidRPr="0055000E" w:rsidRDefault="00C5764C" w:rsidP="00C5764C">
      <w:r w:rsidRPr="009F63BD">
        <w:rPr>
          <w:rStyle w:val="StyleUnderline"/>
        </w:rPr>
        <w:t>“Half a million people are stuck in this backlog</w:t>
      </w:r>
      <w:r w:rsidRPr="0055000E">
        <w:t xml:space="preserve">. </w:t>
      </w:r>
      <w:r w:rsidRPr="009F63BD">
        <w:rPr>
          <w:rStyle w:val="Emphasis"/>
        </w:rPr>
        <w:t>Many will die before they get their green card</w:t>
      </w:r>
      <w:r w:rsidRPr="0055000E">
        <w:t>,” Pratik Dakwala, co-founder of Immigrat</w:t>
      </w:r>
      <w:r>
        <w:t>ion Voice, told India-West.</w:t>
      </w:r>
    </w:p>
    <w:p w14:paraId="5E207C90" w14:textId="77777777" w:rsidR="00C5764C" w:rsidRPr="00454677" w:rsidRDefault="00C5764C" w:rsidP="00C5764C">
      <w:pPr>
        <w:rPr>
          <w:sz w:val="15"/>
          <w:szCs w:val="15"/>
        </w:rPr>
      </w:pPr>
      <w:r w:rsidRPr="00454677">
        <w:rPr>
          <w:sz w:val="15"/>
          <w:szCs w:val="15"/>
        </w:rPr>
        <w:t>HR 392 – also known as the Fairness for High-Skilled Immigrants Act – was introduced in the House on Jan. 10, 2017, by Rep. Jason Chaffetz, R-Utah. Chaffetz resigned from his seat last June. Rep. Kevin Yoder, R-Kansas, is now the lead sponsor of the bill.</w:t>
      </w:r>
    </w:p>
    <w:p w14:paraId="1F577E46" w14:textId="77777777" w:rsidR="00C5764C" w:rsidRPr="0055000E" w:rsidRDefault="00C5764C" w:rsidP="00C5764C">
      <w:r w:rsidRPr="00454677">
        <w:rPr>
          <w:sz w:val="15"/>
          <w:szCs w:val="15"/>
        </w:rPr>
        <w:t>HR 392 has 303 co-sponsors from both sides of the aisle. Forbes magazine has dubbed it “the most popular bill in Congress.” Nonetheless, the bill has been stuck in the House Judiciary Subcommittee on Immigration and Border Security since February 2017. Various versions of the bill have been introduced in past congressional sessions but none has made it out of committee. In an interview with Forbes, Yoder expressed support for his legislation, noting:</w:t>
      </w:r>
      <w:r w:rsidRPr="0055000E">
        <w:t xml:space="preserve"> “The problem is </w:t>
      </w:r>
      <w:r w:rsidRPr="00454677">
        <w:rPr>
          <w:rStyle w:val="StyleUnderline"/>
          <w:highlight w:val="cyan"/>
        </w:rPr>
        <w:t>there are</w:t>
      </w:r>
      <w:r w:rsidRPr="00454677">
        <w:rPr>
          <w:rStyle w:val="StyleUnderline"/>
        </w:rPr>
        <w:t xml:space="preserve"> anywhere </w:t>
      </w:r>
      <w:r w:rsidRPr="00454677">
        <w:rPr>
          <w:rStyle w:val="StyleUnderline"/>
          <w:highlight w:val="cyan"/>
        </w:rPr>
        <w:t>between</w:t>
      </w:r>
      <w:r w:rsidRPr="00454677">
        <w:rPr>
          <w:rStyle w:val="StyleUnderline"/>
        </w:rPr>
        <w:t xml:space="preserve"> </w:t>
      </w:r>
      <w:r w:rsidRPr="00454677">
        <w:rPr>
          <w:rStyle w:val="StyleUnderline"/>
          <w:highlight w:val="cyan"/>
        </w:rPr>
        <w:t>700,000 and two million</w:t>
      </w:r>
      <w:r w:rsidRPr="00454677">
        <w:rPr>
          <w:rStyle w:val="StyleUnderline"/>
        </w:rPr>
        <w:t xml:space="preserve"> or more </w:t>
      </w:r>
      <w:r w:rsidRPr="00454677">
        <w:rPr>
          <w:rStyle w:val="StyleUnderline"/>
          <w:highlight w:val="cyan"/>
        </w:rPr>
        <w:t>immigrants here from India</w:t>
      </w:r>
      <w:r w:rsidRPr="0055000E">
        <w:t xml:space="preserve">. So, if you do some simple math, you’ll realize </w:t>
      </w:r>
      <w:r w:rsidRPr="00454677">
        <w:rPr>
          <w:highlight w:val="cyan"/>
        </w:rPr>
        <w:t>many</w:t>
      </w:r>
      <w:r w:rsidRPr="0055000E">
        <w:t xml:space="preserve"> of these </w:t>
      </w:r>
      <w:r w:rsidRPr="00454677">
        <w:rPr>
          <w:highlight w:val="cyan"/>
        </w:rPr>
        <w:t>individuals</w:t>
      </w:r>
      <w:r w:rsidRPr="0055000E">
        <w:t xml:space="preserve"> will </w:t>
      </w:r>
      <w:r w:rsidRPr="00454677">
        <w:rPr>
          <w:highlight w:val="cyan"/>
        </w:rPr>
        <w:t>go their entire lives without ever getting their green card</w:t>
      </w:r>
      <w:r w:rsidRPr="0055000E">
        <w:t xml:space="preserve">. Whereas there are </w:t>
      </w:r>
      <w:r w:rsidRPr="00454677">
        <w:rPr>
          <w:highlight w:val="cyan"/>
        </w:rPr>
        <w:t>individuals who come</w:t>
      </w:r>
      <w:r w:rsidRPr="0055000E">
        <w:t xml:space="preserve"> here </w:t>
      </w:r>
      <w:r w:rsidRPr="00454677">
        <w:rPr>
          <w:highlight w:val="cyan"/>
        </w:rPr>
        <w:t>from</w:t>
      </w:r>
      <w:r w:rsidRPr="0055000E">
        <w:t xml:space="preserve"> other </w:t>
      </w:r>
      <w:r w:rsidRPr="00454677">
        <w:rPr>
          <w:highlight w:val="cyan"/>
        </w:rPr>
        <w:t>smaller nations</w:t>
      </w:r>
      <w:r w:rsidRPr="0055000E">
        <w:t xml:space="preserve"> that can </w:t>
      </w:r>
      <w:r w:rsidRPr="00454677">
        <w:rPr>
          <w:highlight w:val="cyan"/>
        </w:rPr>
        <w:t>get one in</w:t>
      </w:r>
      <w:r w:rsidRPr="0055000E">
        <w:t xml:space="preserve"> a</w:t>
      </w:r>
      <w:r>
        <w:t xml:space="preserve"> matter of </w:t>
      </w:r>
      <w:r w:rsidRPr="00454677">
        <w:rPr>
          <w:highlight w:val="cyan"/>
        </w:rPr>
        <w:t>two to three years</w:t>
      </w:r>
      <w:r>
        <w:t>.”</w:t>
      </w:r>
    </w:p>
    <w:p w14:paraId="7A9414B9" w14:textId="77777777" w:rsidR="00C5764C" w:rsidRDefault="00C5764C" w:rsidP="00C5764C">
      <w:r w:rsidRPr="0055000E">
        <w:t xml:space="preserve">“As a bill with support from a nearly a veto-proof majority, it would pass tomorrow if it came to the floor </w:t>
      </w:r>
      <w:r>
        <w:t>for a vote,” Yoder told Forbes.</w:t>
      </w:r>
    </w:p>
    <w:p w14:paraId="1DEC007C" w14:textId="77777777" w:rsidR="00C5764C" w:rsidRPr="0055000E" w:rsidRDefault="00C5764C" w:rsidP="00C5764C">
      <w:r w:rsidRPr="0055000E">
        <w:t>“The per-country limit is unfair,” Dakwala told India-West, equating the mandate to waiting in line at a fast-food restaurant for a burger. “If you’re from California, you have to wait in line, whereas people from other state</w:t>
      </w:r>
      <w:r>
        <w:t>s can get their burgers first.”</w:t>
      </w:r>
    </w:p>
    <w:p w14:paraId="01DB5185" w14:textId="77777777" w:rsidR="00C5764C" w:rsidRPr="00454677" w:rsidRDefault="00C5764C" w:rsidP="00C5764C">
      <w:pPr>
        <w:rPr>
          <w:sz w:val="15"/>
          <w:szCs w:val="15"/>
        </w:rPr>
      </w:pPr>
      <w:r w:rsidRPr="0055000E">
        <w:t>“</w:t>
      </w:r>
      <w:r w:rsidRPr="00454677">
        <w:rPr>
          <w:highlight w:val="cyan"/>
        </w:rPr>
        <w:t>When you eliminate the</w:t>
      </w:r>
      <w:r w:rsidRPr="0055000E">
        <w:t xml:space="preserve"> per-country </w:t>
      </w:r>
      <w:r w:rsidRPr="00454677">
        <w:rPr>
          <w:highlight w:val="cyan"/>
        </w:rPr>
        <w:t xml:space="preserve">cap, </w:t>
      </w:r>
      <w:r w:rsidRPr="00454677">
        <w:rPr>
          <w:rStyle w:val="Emphasis"/>
          <w:highlight w:val="cyan"/>
        </w:rPr>
        <w:t>you create a fair system</w:t>
      </w:r>
      <w:r w:rsidRPr="0055000E">
        <w:t xml:space="preserve">. </w:t>
      </w:r>
      <w:r w:rsidRPr="00454677">
        <w:rPr>
          <w:sz w:val="15"/>
          <w:szCs w:val="15"/>
        </w:rPr>
        <w:t>Whoever came first gets their green card first,” said Dakwala, explaining that the bill does not create more green cards. Immigration Voice, founded in 2005, has been actively lobbying House members to co-sponsor the legislation and to get it out of committee. The organization holds quarterly briefings on Capitol Hill to explain the issue afresh to lawmakers.</w:t>
      </w:r>
    </w:p>
    <w:p w14:paraId="55D2FED5" w14:textId="77777777" w:rsidR="00C5764C" w:rsidRDefault="00C5764C" w:rsidP="00C5764C">
      <w:pPr>
        <w:rPr>
          <w:sz w:val="15"/>
          <w:szCs w:val="15"/>
        </w:rPr>
      </w:pPr>
      <w:r w:rsidRPr="00454677">
        <w:rPr>
          <w:sz w:val="15"/>
          <w:szCs w:val="15"/>
        </w:rPr>
        <w:t>“I am confident that if the bill passes through the House and Senate, President Trump will sign it,” said Dakwala.</w:t>
      </w:r>
    </w:p>
    <w:p w14:paraId="213BC95A" w14:textId="77777777" w:rsidR="00C5764C" w:rsidRPr="00C5764C" w:rsidRDefault="00C5764C" w:rsidP="00C5764C"/>
    <w:p w14:paraId="75D2BF1B" w14:textId="77777777" w:rsidR="00F2243A" w:rsidRDefault="00F2243A" w:rsidP="00F2243A">
      <w:pPr>
        <w:pStyle w:val="Heading4"/>
      </w:pPr>
      <w:r>
        <w:t>Current Employment Based visa caps hurt Indian skilled workers</w:t>
      </w:r>
    </w:p>
    <w:p w14:paraId="30FA6DE4" w14:textId="77777777" w:rsidR="00F2243A" w:rsidRPr="008561D4" w:rsidRDefault="00F2243A" w:rsidP="00F2243A">
      <w:pPr>
        <w:rPr>
          <w:rStyle w:val="Style13ptBold"/>
        </w:rPr>
      </w:pPr>
      <w:r>
        <w:rPr>
          <w:rStyle w:val="Style13ptBold"/>
        </w:rPr>
        <w:t xml:space="preserve">PTI, 18 </w:t>
      </w:r>
      <w:r w:rsidRPr="00AE3868">
        <w:t>(Press Trust of India, largest news agency in India, and a nonprofit cooperative among more than 500 Indian newspapers, “Indians on 10-year waitlist for employment-based green cards in US: Report”, 2/8/18, https://www.business-standard.com/article/international/indians-on-10-year-waitlist-for-employment-based-green-cards-in-us-report-118020800040_1.html)</w:t>
      </w:r>
    </w:p>
    <w:p w14:paraId="12568817" w14:textId="77777777" w:rsidR="00F2243A" w:rsidRDefault="00F2243A" w:rsidP="00F2243A">
      <w:r>
        <w:t xml:space="preserve">Only six per cent of the total available green cards in 2016 went to employment-based categories, according to a report of the ruling Republican Party which notes that </w:t>
      </w:r>
      <w:r w:rsidRPr="00D23B57">
        <w:rPr>
          <w:rStyle w:val="StyleUnderline"/>
        </w:rPr>
        <w:t>Indian skilled workers have more than 10 years of waitlist</w:t>
      </w:r>
      <w:r>
        <w:t xml:space="preserve">. The report said as of November 2017, around 112,000 people were on waitlists for all employment-based green cards combined. </w:t>
      </w:r>
      <w:r w:rsidRPr="001E67F5">
        <w:rPr>
          <w:rStyle w:val="StyleUnderline"/>
        </w:rPr>
        <w:t>It said that only six per cent of the green cards were issued by employment-based categories in 2016</w:t>
      </w:r>
      <w:r>
        <w:t xml:space="preserve">. Amidst a heated immigration debate, the party's report said that in 2016, the US granted around 140,000 employment- based green cards, which was approximately 12 per cent of total green cards issued that year. It said about </w:t>
      </w:r>
      <w:r w:rsidRPr="001E67F5">
        <w:rPr>
          <w:rStyle w:val="StyleUnderline"/>
        </w:rPr>
        <w:t xml:space="preserve">five times as many people were awarded temporary employment-based visas like H-1B </w:t>
      </w:r>
      <w:r>
        <w:t xml:space="preserve">that expire after a period of time. In 2016, the report said the US issued almost 1.2 million green cards, granting immigrants legal permanent residence and the opportunity to apply for citizenship in the future. Around 800,000 green cards close to 70 per cent of the total went to people immigrating to the US based on having relatives here. In contrast, about 140,000 green cards less than 12 per cent were issued to immigrants for employment reasons, based on their skills, experience, education and on the needs of US employers. Of these 140,000 employment-based green cards, more than half went to the spouses and children of the primary applicants. "So, the number of green cards issued to people directly based on skills, experience, and education and </w:t>
      </w:r>
      <w:r w:rsidRPr="00B26E4E">
        <w:rPr>
          <w:rStyle w:val="StyleUnderline"/>
        </w:rPr>
        <w:t>on the needs of US employers is closer to 6 per cent of the overall total</w:t>
      </w:r>
      <w:r>
        <w:t>," the report said. More than 80 per cent of all employment-based green cards were issued to people already in the country who were changing from a temporary visa to permanent residence a process call "adjustment of status", it said. The Immigration Nationality Act (INA) limits nationals of any single country to 7 per cent of all family and employment-based green cards issued annually. Immigrants who get an employment-based green card may bring their spouses and minor children to the US. These "derivative" entrants count against the green card limits. When an employment-based green card preference is oversubscribed, pro</w:t>
      </w:r>
      <w:r w:rsidRPr="00B26E4E">
        <w:rPr>
          <w:rStyle w:val="StyleUnderline"/>
        </w:rPr>
        <w:t xml:space="preserve">spective immigrants are put on a waitlist, </w:t>
      </w:r>
      <w:r>
        <w:t>it said. "As of November 2017, there were around 112,000 people on the waitlists for all employment-based green cards combined. Even if a preference category is not oversubscribed, nationals of some countries may face a wait because of the 7 per cent per-country limit," the report said. "</w:t>
      </w:r>
      <w:r w:rsidRPr="00B26E4E">
        <w:rPr>
          <w:rStyle w:val="StyleUnderline"/>
        </w:rPr>
        <w:t>This limit affects people from countries that send a lot of people to the US such as China, India, and the Philippines.</w:t>
      </w:r>
      <w:r>
        <w:t xml:space="preserve"> For instance, although there is no waitlist generally for EB-3 visas, the wait for EB-3 applicants from India is more than 10 years," it said. Noting that some recent reform proposals have centered on making the US immigration system more "merit-based", the report said many of these proposals would place more emphasis on providing for employment-based immigration and less on granting family-based and diversity-immigrant visas. The Immigration and Nationality Act (INA) provides five major categories known as "preferences" of green cards for people to immigrate to the US for employment reasons. These are EB-1 to EB-5. EB-1 visas are green cards for people with "extraordinary" abilities that have "been demonstrated by sustained national or international acclaim", "outstanding" professors and researchers who are "recognised internationally as outstanding in a specific academic area" and multinational executives. About 40,000 EB-1 visas are available each year. EB-2 category provides around 40,000 green cards annually to professionals such as architects, lawyers, doctors, teachers and engineers with advanced degrees. The category also includes immigrants "who because of their exceptional ability in the sciences, arts, or business" will "substantially benefit" the "economy, cultural or educational interests, or welfare" of the United States. EB-3 visas are for skilled and unskilled workers providing services that are not available from US workers, and for professionals such as engineers and teachers who do not have advanced degrees. </w:t>
      </w:r>
      <w:r w:rsidRPr="00CC0D56">
        <w:rPr>
          <w:rStyle w:val="StyleUnderline"/>
        </w:rPr>
        <w:t>Most of the Indian skilled immigrants apply for green cards in this category, thus the reason for their long agonising wait</w:t>
      </w:r>
      <w:r>
        <w:t>. Every year, the US issues about 10,000 green cards under EB-4 visas category, which are available for people such as religious workers, broadcasters, members of the armed services and Afghani and Iraqi translators. There are around 10,000 green cards available for immigrants under EB-5 category who invest at least $500,000 in certain US businesses.</w:t>
      </w:r>
    </w:p>
    <w:p w14:paraId="2ED72BCD" w14:textId="7F5A22F7" w:rsidR="00F2243A" w:rsidRDefault="00BD170D" w:rsidP="00BD170D">
      <w:pPr>
        <w:pStyle w:val="Heading3"/>
      </w:pPr>
      <w:r>
        <w:t>Remittances</w:t>
      </w:r>
    </w:p>
    <w:p w14:paraId="17D62A30" w14:textId="77777777" w:rsidR="009E4BCC" w:rsidRPr="00AA0E6E" w:rsidRDefault="009E4BCC" w:rsidP="009E4BCC">
      <w:pPr>
        <w:pStyle w:val="Heading4"/>
      </w:pPr>
      <w:r>
        <w:t>Diaspora provides a laundry list of economic benefits for India</w:t>
      </w:r>
    </w:p>
    <w:p w14:paraId="0E1D2F89" w14:textId="77777777" w:rsidR="009E4BCC" w:rsidRPr="00AA0E6E" w:rsidRDefault="009E4BCC" w:rsidP="009E4BCC">
      <w:r>
        <w:rPr>
          <w:rStyle w:val="Style13ptBold"/>
        </w:rPr>
        <w:t xml:space="preserve">Rao, 16 </w:t>
      </w:r>
      <w:r w:rsidRPr="00AA0E6E">
        <w:t>(Rajkamal, managing director of Rao Advisors LLC, and editorial consultant at Business Line, “Our diaspora has a lot to offer”, 9/7/16, https://www.thehindubusinessline.com/opinion/our-diaspora-has-a-lot-to-offer/article21678056.ece1)</w:t>
      </w:r>
    </w:p>
    <w:p w14:paraId="10B541CF" w14:textId="77777777" w:rsidR="009E4BCC" w:rsidRDefault="009E4BCC" w:rsidP="009E4BCC">
      <w:r>
        <w:t xml:space="preserve">There are other advantages which </w:t>
      </w:r>
      <w:r w:rsidRPr="004D6BB9">
        <w:rPr>
          <w:highlight w:val="cyan"/>
        </w:rPr>
        <w:t>diaspora populations</w:t>
      </w:r>
      <w:r>
        <w:t xml:space="preserve"> bring that are harder to measure. </w:t>
      </w:r>
      <w:r w:rsidRPr="00AA0E6E">
        <w:rPr>
          <w:rStyle w:val="StyleUnderline"/>
        </w:rPr>
        <w:t xml:space="preserve">When they visit India, they tend to </w:t>
      </w:r>
      <w:r w:rsidRPr="004D6BB9">
        <w:rPr>
          <w:rStyle w:val="StyleUnderline"/>
          <w:highlight w:val="cyan"/>
        </w:rPr>
        <w:t xml:space="preserve">spend more </w:t>
      </w:r>
      <w:r w:rsidRPr="004D6BB9">
        <w:rPr>
          <w:rStyle w:val="StyleUnderline"/>
        </w:rPr>
        <w:t>lavishly</w:t>
      </w:r>
      <w:r w:rsidRPr="004D6BB9">
        <w:rPr>
          <w:rStyle w:val="StyleUnderline"/>
          <w:highlight w:val="cyan"/>
        </w:rPr>
        <w:t xml:space="preserve"> than</w:t>
      </w:r>
      <w:r w:rsidRPr="00AA0E6E">
        <w:rPr>
          <w:rStyle w:val="StyleUnderline"/>
        </w:rPr>
        <w:t xml:space="preserve"> the </w:t>
      </w:r>
      <w:r w:rsidRPr="004D6BB9">
        <w:rPr>
          <w:rStyle w:val="StyleUnderline"/>
          <w:highlight w:val="cyan"/>
        </w:rPr>
        <w:t>locals</w:t>
      </w:r>
      <w:r w:rsidRPr="00AA0E6E">
        <w:rPr>
          <w:rStyle w:val="StyleUnderline"/>
        </w:rPr>
        <w:t xml:space="preserve">, </w:t>
      </w:r>
      <w:r w:rsidRPr="004D6BB9">
        <w:t>thereby helping economic activity</w:t>
      </w:r>
      <w:r>
        <w:t xml:space="preserve">. NRIs </w:t>
      </w:r>
      <w:r w:rsidRPr="004D6BB9">
        <w:rPr>
          <w:highlight w:val="cyan"/>
        </w:rPr>
        <w:t xml:space="preserve">are </w:t>
      </w:r>
      <w:r w:rsidRPr="004D6BB9">
        <w:rPr>
          <w:rStyle w:val="StyleUnderline"/>
          <w:highlight w:val="cyan"/>
        </w:rPr>
        <w:t>more prone to donating to domestic charities</w:t>
      </w:r>
      <w:r>
        <w:t xml:space="preserve"> because of the strong cultural and emotional feelings that they nurse.</w:t>
      </w:r>
    </w:p>
    <w:p w14:paraId="14AA6E08" w14:textId="77777777" w:rsidR="009E4BCC" w:rsidRDefault="009E4BCC" w:rsidP="009E4BCC">
      <w:r>
        <w:t xml:space="preserve">They </w:t>
      </w:r>
      <w:r w:rsidRPr="004D6BB9">
        <w:rPr>
          <w:highlight w:val="cyan"/>
        </w:rPr>
        <w:t xml:space="preserve">bring </w:t>
      </w:r>
      <w:r w:rsidRPr="004D6BB9">
        <w:rPr>
          <w:rStyle w:val="StyleUnderline"/>
          <w:highlight w:val="cyan"/>
        </w:rPr>
        <w:t>technical</w:t>
      </w:r>
      <w:r w:rsidRPr="00AA0E6E">
        <w:rPr>
          <w:rStyle w:val="StyleUnderline"/>
        </w:rPr>
        <w:t xml:space="preserve"> and domain </w:t>
      </w:r>
      <w:r w:rsidRPr="004D6BB9">
        <w:rPr>
          <w:rStyle w:val="StyleUnderline"/>
          <w:highlight w:val="cyan"/>
        </w:rPr>
        <w:t>expertise to</w:t>
      </w:r>
      <w:r w:rsidRPr="00AA0E6E">
        <w:rPr>
          <w:rStyle w:val="StyleUnderline"/>
        </w:rPr>
        <w:t xml:space="preserve"> domestic </w:t>
      </w:r>
      <w:r w:rsidRPr="004D6BB9">
        <w:rPr>
          <w:rStyle w:val="StyleUnderline"/>
          <w:highlight w:val="cyan"/>
        </w:rPr>
        <w:t xml:space="preserve">startups </w:t>
      </w:r>
      <w:r w:rsidRPr="004D6BB9">
        <w:rPr>
          <w:rStyle w:val="StyleUnderline"/>
        </w:rPr>
        <w:t>and</w:t>
      </w:r>
      <w:r w:rsidRPr="00AA0E6E">
        <w:rPr>
          <w:rStyle w:val="StyleUnderline"/>
        </w:rPr>
        <w:t xml:space="preserve"> often </w:t>
      </w:r>
      <w:r w:rsidRPr="004D6BB9">
        <w:rPr>
          <w:rStyle w:val="StyleUnderline"/>
          <w:highlight w:val="cyan"/>
        </w:rPr>
        <w:t>act as</w:t>
      </w:r>
      <w:r w:rsidRPr="00AA0E6E">
        <w:rPr>
          <w:rStyle w:val="StyleUnderline"/>
        </w:rPr>
        <w:t xml:space="preserve"> angel </w:t>
      </w:r>
      <w:r w:rsidRPr="004D6BB9">
        <w:rPr>
          <w:rStyle w:val="StyleUnderline"/>
          <w:highlight w:val="cyan"/>
        </w:rPr>
        <w:t>investors</w:t>
      </w:r>
      <w:r>
        <w:t xml:space="preserve">. Diaspora Indian faculty abroad volunteer time </w:t>
      </w:r>
      <w:r w:rsidRPr="004D6BB9">
        <w:rPr>
          <w:highlight w:val="cyan"/>
        </w:rPr>
        <w:t>and</w:t>
      </w:r>
      <w:r>
        <w:t xml:space="preserve"> resources to help faculty on Indian campuses </w:t>
      </w:r>
      <w:r w:rsidRPr="004D6BB9">
        <w:rPr>
          <w:rStyle w:val="StyleUnderline"/>
          <w:highlight w:val="cyan"/>
        </w:rPr>
        <w:t>improve the quality of education</w:t>
      </w:r>
      <w:r>
        <w:t xml:space="preserve"> — as in the case of member institutions of the Indo Universal Collaboration of Engineering Education.</w:t>
      </w:r>
    </w:p>
    <w:p w14:paraId="2110AD54" w14:textId="77777777" w:rsidR="009E4BCC" w:rsidRPr="009E4BCC" w:rsidRDefault="009E4BCC" w:rsidP="009E4BCC"/>
    <w:p w14:paraId="3FFC69EC" w14:textId="77777777" w:rsidR="00BD170D" w:rsidRPr="00D3593A" w:rsidRDefault="00BD170D" w:rsidP="00BD170D">
      <w:pPr>
        <w:pStyle w:val="Heading4"/>
      </w:pPr>
      <w:r>
        <w:t>Remittances are essential to Indian economic growth- they withstand economic fluctuations, and make up a large part of their GDP</w:t>
      </w:r>
    </w:p>
    <w:p w14:paraId="517856E1" w14:textId="77777777" w:rsidR="00BD170D" w:rsidRPr="00CD0040" w:rsidRDefault="00BD170D" w:rsidP="00BD170D">
      <w:r>
        <w:rPr>
          <w:rStyle w:val="Style13ptBold"/>
        </w:rPr>
        <w:t xml:space="preserve">TRB, 14 </w:t>
      </w:r>
      <w:r w:rsidRPr="00CD0040">
        <w:t>(The official blog of Ria Money Transfer, global company that provides money transferring services, “How Overseas Remittances Are Helping to Drive India’s Economy”, 10/9/14, https://blog.riamoneytransfer.com/overseas-remittances-helping-drive-indias-economy/)</w:t>
      </w:r>
    </w:p>
    <w:p w14:paraId="10A9CEE8" w14:textId="77777777" w:rsidR="00BD170D" w:rsidRDefault="00BD170D" w:rsidP="00BD170D">
      <w:r>
        <w:t>Stabilizing Force During Economic Crisis</w:t>
      </w:r>
    </w:p>
    <w:p w14:paraId="5D73539A" w14:textId="77777777" w:rsidR="00BD170D" w:rsidRDefault="00BD170D" w:rsidP="00BD170D">
      <w:r w:rsidRPr="007218AE">
        <w:rPr>
          <w:highlight w:val="cyan"/>
        </w:rPr>
        <w:t>As the global economy experienced a</w:t>
      </w:r>
      <w:r>
        <w:t xml:space="preserve"> sharp </w:t>
      </w:r>
      <w:r w:rsidRPr="007218AE">
        <w:rPr>
          <w:highlight w:val="cyan"/>
        </w:rPr>
        <w:t>downturn</w:t>
      </w:r>
      <w:r>
        <w:t xml:space="preserve"> beginning in 2007, </w:t>
      </w:r>
      <w:r w:rsidRPr="007218AE">
        <w:rPr>
          <w:rStyle w:val="StyleUnderline"/>
          <w:highlight w:val="cyan"/>
        </w:rPr>
        <w:t>remittances</w:t>
      </w:r>
      <w:r w:rsidRPr="00CD0040">
        <w:rPr>
          <w:rStyle w:val="StyleUnderline"/>
        </w:rPr>
        <w:t xml:space="preserve"> to India </w:t>
      </w:r>
      <w:r w:rsidRPr="007218AE">
        <w:rPr>
          <w:rStyle w:val="StyleUnderline"/>
          <w:highlight w:val="cyan"/>
        </w:rPr>
        <w:t>remained strong</w:t>
      </w:r>
      <w:r>
        <w:t xml:space="preserve">. In fact, they increased over the ensuing seven years, hitting an all-time high in 2014 </w:t>
      </w:r>
      <w:r w:rsidRPr="00CD0040">
        <w:rPr>
          <w:rStyle w:val="StyleUnderline"/>
        </w:rPr>
        <w:t>when non-resident Indians (NRIs) sent over $70 billion to families back home</w:t>
      </w:r>
      <w:r>
        <w:t xml:space="preserve">. This cash infusion helped buoy the Indian economy on the macro level as well as households dependent on overseas money to replace lost wages from domestic layoffs. </w:t>
      </w:r>
      <w:r w:rsidRPr="007218AE">
        <w:rPr>
          <w:highlight w:val="cyan"/>
        </w:rPr>
        <w:t>Without</w:t>
      </w:r>
      <w:r>
        <w:t xml:space="preserve"> </w:t>
      </w:r>
      <w:r w:rsidRPr="007218AE">
        <w:rPr>
          <w:highlight w:val="cyan"/>
        </w:rPr>
        <w:t>remittances</w:t>
      </w:r>
      <w:r>
        <w:t xml:space="preserve">, </w:t>
      </w:r>
      <w:r w:rsidRPr="00CD0040">
        <w:rPr>
          <w:rStyle w:val="StyleUnderline"/>
        </w:rPr>
        <w:t xml:space="preserve">many </w:t>
      </w:r>
      <w:r w:rsidRPr="007218AE">
        <w:rPr>
          <w:rStyle w:val="StyleUnderline"/>
          <w:highlight w:val="cyan"/>
        </w:rPr>
        <w:t>families simply didn’t have the financial wherewithal to survive</w:t>
      </w:r>
      <w:r>
        <w:t>.</w:t>
      </w:r>
    </w:p>
    <w:p w14:paraId="2C5B1310" w14:textId="77777777" w:rsidR="00BD170D" w:rsidRDefault="00BD170D" w:rsidP="00BD170D">
      <w:r>
        <w:t>Encouraging Investment in India</w:t>
      </w:r>
    </w:p>
    <w:p w14:paraId="3CF717AB" w14:textId="77777777" w:rsidR="00BD170D" w:rsidRDefault="00BD170D" w:rsidP="00BD170D">
      <w:r>
        <w:t xml:space="preserve">The Indian government deregulated interest rates of non-resident ordinary (NRO) and non-resident external (NRE) accounts in 2010 to </w:t>
      </w:r>
      <w:r w:rsidRPr="00CD0040">
        <w:rPr>
          <w:rStyle w:val="StyleUnderline"/>
        </w:rPr>
        <w:t xml:space="preserve">encourage </w:t>
      </w:r>
      <w:r w:rsidRPr="00B00978">
        <w:rPr>
          <w:rStyle w:val="StyleUnderline"/>
          <w:highlight w:val="cyan"/>
        </w:rPr>
        <w:t>n</w:t>
      </w:r>
      <w:r w:rsidRPr="00B00978">
        <w:rPr>
          <w:rStyle w:val="StyleUnderline"/>
        </w:rPr>
        <w:t>on-</w:t>
      </w:r>
      <w:r w:rsidRPr="00B00978">
        <w:rPr>
          <w:rStyle w:val="StyleUnderline"/>
          <w:highlight w:val="cyan"/>
        </w:rPr>
        <w:t>r</w:t>
      </w:r>
      <w:r w:rsidRPr="00B00978">
        <w:rPr>
          <w:rStyle w:val="StyleUnderline"/>
        </w:rPr>
        <w:t xml:space="preserve">esident </w:t>
      </w:r>
      <w:r w:rsidRPr="00B00978">
        <w:rPr>
          <w:rStyle w:val="StyleUnderline"/>
          <w:highlight w:val="cyan"/>
        </w:rPr>
        <w:t>I</w:t>
      </w:r>
      <w:r w:rsidRPr="00B00978">
        <w:rPr>
          <w:rStyle w:val="StyleUnderline"/>
        </w:rPr>
        <w:t>ndian</w:t>
      </w:r>
      <w:r w:rsidRPr="00B00978">
        <w:rPr>
          <w:rStyle w:val="StyleUnderline"/>
          <w:highlight w:val="cyan"/>
        </w:rPr>
        <w:t>s</w:t>
      </w:r>
      <w:r w:rsidRPr="00CD0040">
        <w:rPr>
          <w:rStyle w:val="StyleUnderline"/>
        </w:rPr>
        <w:t xml:space="preserve"> to </w:t>
      </w:r>
      <w:r w:rsidRPr="00B00978">
        <w:rPr>
          <w:rStyle w:val="StyleUnderline"/>
          <w:highlight w:val="cyan"/>
        </w:rPr>
        <w:t>invest their remittances in domestic ventures</w:t>
      </w:r>
      <w:r>
        <w:t xml:space="preserve">. The cost to send those remittances also remained cheap compared to rates charged by other countries. By keeping more remittance money in Indian bank accounts, financial institutions can earn more in interest off remittance deposits. As revenue from interest payments increases, banks can leverage this influx of capital to make loans, </w:t>
      </w:r>
      <w:r w:rsidRPr="00B00978">
        <w:rPr>
          <w:highlight w:val="cyan"/>
        </w:rPr>
        <w:t>which</w:t>
      </w:r>
      <w:r>
        <w:t xml:space="preserve"> in turn </w:t>
      </w:r>
      <w:r w:rsidRPr="00B00978">
        <w:rPr>
          <w:rStyle w:val="StyleUnderline"/>
          <w:highlight w:val="cyan"/>
        </w:rPr>
        <w:t>drives domestic business. Job growth, and</w:t>
      </w:r>
      <w:r w:rsidRPr="00CD0040">
        <w:rPr>
          <w:rStyle w:val="StyleUnderline"/>
        </w:rPr>
        <w:t xml:space="preserve"> by extension </w:t>
      </w:r>
      <w:r w:rsidRPr="00B00978">
        <w:rPr>
          <w:rStyle w:val="StyleUnderline"/>
          <w:highlight w:val="cyan"/>
        </w:rPr>
        <w:t>economic health</w:t>
      </w:r>
      <w:r w:rsidRPr="00CD0040">
        <w:t>, flows out from that business development</w:t>
      </w:r>
      <w:r>
        <w:t>.</w:t>
      </w:r>
    </w:p>
    <w:p w14:paraId="6E53C034" w14:textId="77777777" w:rsidR="00BD170D" w:rsidRPr="00CD0040" w:rsidRDefault="00BD170D" w:rsidP="00BD170D">
      <w:pPr>
        <w:rPr>
          <w:sz w:val="15"/>
          <w:szCs w:val="15"/>
        </w:rPr>
      </w:pPr>
      <w:r w:rsidRPr="00CD0040">
        <w:rPr>
          <w:sz w:val="15"/>
          <w:szCs w:val="15"/>
        </w:rPr>
        <w:t>Motivating Indian Banks to Streamline Electronic Payment Infrastructures</w:t>
      </w:r>
    </w:p>
    <w:p w14:paraId="1E0176DD" w14:textId="77777777" w:rsidR="00BD170D" w:rsidRPr="00CD0040" w:rsidRDefault="00BD170D" w:rsidP="00BD170D">
      <w:pPr>
        <w:rPr>
          <w:sz w:val="15"/>
          <w:szCs w:val="15"/>
        </w:rPr>
      </w:pPr>
      <w:r w:rsidRPr="00CD0040">
        <w:rPr>
          <w:sz w:val="15"/>
          <w:szCs w:val="15"/>
        </w:rPr>
        <w:t>Increases in interest rates aren’t the only way Indian banks and other financial institutions shape the remittance market. To keep the remittance money flowing, banks streamlined the exchange and transfer process to encourage more NRIs to use it. At the Indian government’s urging, banks are also looking into setting up servicing centers at key locations in the country to improve efficiency. They want to give a better service experience for NRIs using their systems, which could attract more customers in the long run.</w:t>
      </w:r>
    </w:p>
    <w:p w14:paraId="3939CC62" w14:textId="77777777" w:rsidR="00BD170D" w:rsidRDefault="00BD170D" w:rsidP="00BD170D">
      <w:r w:rsidRPr="00CD0040">
        <w:rPr>
          <w:sz w:val="15"/>
          <w:szCs w:val="15"/>
        </w:rPr>
        <w:t>Efforts to improve electronic payment infrastructure among domestic Indian banks target further reducing the cost of processing remittances. A robust electronic payment system means faster transactions for both banks and local consumers, allowing them faster access to funds without the need to appear in person at a local bank branch to collect</w:t>
      </w:r>
      <w:r>
        <w:t>.</w:t>
      </w:r>
    </w:p>
    <w:p w14:paraId="7962AC1B" w14:textId="77777777" w:rsidR="00BD170D" w:rsidRDefault="00BD170D" w:rsidP="00BD170D">
      <w:r>
        <w:t>Propping Up the Weak Indian Rupee with U.S. Dollars</w:t>
      </w:r>
    </w:p>
    <w:p w14:paraId="59718636" w14:textId="77777777" w:rsidR="00BD170D" w:rsidRDefault="00BD170D" w:rsidP="00BD170D">
      <w:r w:rsidRPr="00B00978">
        <w:rPr>
          <w:highlight w:val="cyan"/>
        </w:rPr>
        <w:t>Exchange rates</w:t>
      </w:r>
      <w:r>
        <w:t xml:space="preserve"> continue to a </w:t>
      </w:r>
      <w:r w:rsidRPr="00B00978">
        <w:rPr>
          <w:highlight w:val="cyan"/>
        </w:rPr>
        <w:t>play a significant role</w:t>
      </w:r>
      <w:r>
        <w:t xml:space="preserve"> as a </w:t>
      </w:r>
      <w:r w:rsidRPr="00B00978">
        <w:rPr>
          <w:rStyle w:val="StyleUnderline"/>
        </w:rPr>
        <w:t>driver of Indian economic growth when it comes to remittances</w:t>
      </w:r>
      <w:r>
        <w:t xml:space="preserve">. With remittance money coming from Indian workers employed in the United States, </w:t>
      </w:r>
      <w:r w:rsidRPr="00B00978">
        <w:rPr>
          <w:rStyle w:val="StyleUnderline"/>
          <w:highlight w:val="cyan"/>
        </w:rPr>
        <w:t>the</w:t>
      </w:r>
      <w:r w:rsidRPr="00DB57EE">
        <w:rPr>
          <w:rStyle w:val="StyleUnderline"/>
        </w:rPr>
        <w:t xml:space="preserve"> relative </w:t>
      </w:r>
      <w:r w:rsidRPr="00B00978">
        <w:rPr>
          <w:rStyle w:val="StyleUnderline"/>
          <w:highlight w:val="cyan"/>
        </w:rPr>
        <w:t>strength of the dollar compared to the</w:t>
      </w:r>
      <w:r w:rsidRPr="00DB57EE">
        <w:rPr>
          <w:rStyle w:val="StyleUnderline"/>
        </w:rPr>
        <w:t xml:space="preserve"> Indian </w:t>
      </w:r>
      <w:r w:rsidRPr="00B00978">
        <w:rPr>
          <w:rStyle w:val="StyleUnderline"/>
          <w:highlight w:val="cyan"/>
        </w:rPr>
        <w:t>rupee leads to favorable exchanges.</w:t>
      </w:r>
      <w:r>
        <w:t xml:space="preserve"> Since 2010, the U.S. dollar has risen steadily from </w:t>
      </w:r>
      <w:r w:rsidRPr="00481837">
        <w:rPr>
          <w:rStyle w:val="StyleUnderline"/>
        </w:rPr>
        <w:t>$1 equaling about 50 rupees to over 60 rupees</w:t>
      </w:r>
      <w:r w:rsidRPr="00B00978">
        <w:rPr>
          <w:highlight w:val="cyan"/>
        </w:rPr>
        <w:t>. As the exchange rate increased</w:t>
      </w:r>
      <w:r>
        <w:t xml:space="preserve"> over time, </w:t>
      </w:r>
      <w:r w:rsidRPr="00B00978">
        <w:rPr>
          <w:highlight w:val="cyan"/>
        </w:rPr>
        <w:t>so did the number of Indians working abroad who sent money</w:t>
      </w:r>
      <w:r>
        <w:t xml:space="preserve"> to families living in their homeland. Low fees such as the one on Ria Money Transfer’s Send Money to India only have sweetened the deal.</w:t>
      </w:r>
    </w:p>
    <w:p w14:paraId="7336AFF0" w14:textId="77777777" w:rsidR="00BD170D" w:rsidRPr="00481837" w:rsidRDefault="00BD170D" w:rsidP="00BD170D">
      <w:pPr>
        <w:rPr>
          <w:sz w:val="15"/>
          <w:szCs w:val="15"/>
        </w:rPr>
      </w:pPr>
      <w:r w:rsidRPr="00481837">
        <w:rPr>
          <w:sz w:val="15"/>
          <w:szCs w:val="15"/>
        </w:rPr>
        <w:t>For this trend to hold true for the coming years, confidence in foreign currencies — in particular the euro and the dollar — needs to stay high. If exchange rates begin to sag against the rupee, total remittance cash flowing into India will lessen on exchange rates alone. The number of NRIs sending money may not decrease, but the money their families receive for their efforts will shrink.</w:t>
      </w:r>
    </w:p>
    <w:p w14:paraId="140880BA" w14:textId="77777777" w:rsidR="00BD170D" w:rsidRDefault="00BD170D" w:rsidP="00BD170D">
      <w:r>
        <w:t>Allowing Overseas U.S. IT Jobs to Lead the Way</w:t>
      </w:r>
    </w:p>
    <w:p w14:paraId="253F20D6" w14:textId="77777777" w:rsidR="00BD170D" w:rsidRPr="006F73DD" w:rsidRDefault="00BD170D" w:rsidP="00BD170D">
      <w:pPr>
        <w:rPr>
          <w:sz w:val="15"/>
          <w:szCs w:val="15"/>
        </w:rPr>
      </w:pPr>
      <w:r w:rsidRPr="006F73DD">
        <w:rPr>
          <w:rStyle w:val="StyleUnderline"/>
        </w:rPr>
        <w:t xml:space="preserve">Indian </w:t>
      </w:r>
      <w:r w:rsidRPr="00517396">
        <w:rPr>
          <w:rStyle w:val="StyleUnderline"/>
          <w:highlight w:val="cyan"/>
        </w:rPr>
        <w:t>workers in the U.S</w:t>
      </w:r>
      <w:r w:rsidRPr="006F73DD">
        <w:rPr>
          <w:rStyle w:val="StyleUnderline"/>
        </w:rPr>
        <w:t xml:space="preserve">. information </w:t>
      </w:r>
      <w:r w:rsidRPr="00517396">
        <w:rPr>
          <w:rStyle w:val="StyleUnderline"/>
          <w:highlight w:val="cyan"/>
        </w:rPr>
        <w:t>tech</w:t>
      </w:r>
      <w:r w:rsidRPr="006F73DD">
        <w:rPr>
          <w:rStyle w:val="StyleUnderline"/>
        </w:rPr>
        <w:t xml:space="preserve">nology </w:t>
      </w:r>
      <w:r w:rsidRPr="00517396">
        <w:rPr>
          <w:rStyle w:val="StyleUnderline"/>
          <w:highlight w:val="cyan"/>
        </w:rPr>
        <w:t>sector accounted for $65 billion of the $70 billion in remittance money received by India</w:t>
      </w:r>
      <w:r>
        <w:t xml:space="preserve"> in 2014. </w:t>
      </w:r>
      <w:r w:rsidRPr="006F73DD">
        <w:rPr>
          <w:sz w:val="15"/>
          <w:szCs w:val="15"/>
        </w:rPr>
        <w:t>Software development and other digital technology companies in Silicon Valley and throughout the United States continue to add skilled workers despite global downturns in employment numbers. Indian IT professionals have benefited from this trend, emerging as a large percentage of the 25 million non-resident Indians flooding their native country with remittance money from around the world.</w:t>
      </w:r>
    </w:p>
    <w:p w14:paraId="01DB6D3D" w14:textId="77777777" w:rsidR="00BD170D" w:rsidRPr="006F73DD" w:rsidRDefault="00BD170D" w:rsidP="00BD170D">
      <w:pPr>
        <w:rPr>
          <w:sz w:val="15"/>
          <w:szCs w:val="15"/>
        </w:rPr>
      </w:pPr>
      <w:r w:rsidRPr="006F73DD">
        <w:rPr>
          <w:sz w:val="15"/>
          <w:szCs w:val="15"/>
        </w:rPr>
        <w:t>No expert expects global interest in software and new technology to wane anytime soon, meaning that this jobs trend could continue for the foreseeable future. The Bureau of Labor Statistics expects the job market for software developers in the United States to grow “much faster than average” through 2022.</w:t>
      </w:r>
    </w:p>
    <w:p w14:paraId="59FA792D" w14:textId="77777777" w:rsidR="00BD170D" w:rsidRDefault="00BD170D" w:rsidP="00BD170D">
      <w:r>
        <w:t>Positive Impact on Current Account Deficit</w:t>
      </w:r>
    </w:p>
    <w:p w14:paraId="7907A025" w14:textId="77777777" w:rsidR="00BD170D" w:rsidRPr="006F73DD" w:rsidRDefault="00BD170D" w:rsidP="00BD170D">
      <w:pPr>
        <w:rPr>
          <w:sz w:val="15"/>
          <w:szCs w:val="15"/>
        </w:rPr>
      </w:pPr>
      <w:r w:rsidRPr="006F73DD">
        <w:rPr>
          <w:sz w:val="15"/>
          <w:szCs w:val="15"/>
        </w:rPr>
        <w:t>An increasing current account deficit is a near constant threat to Indian economic stability due to the country’s diminishing net foreign assets. Remittance money turns NRIs into a kind of export that India can use to lift up their current account deficit. Each worker funneling money back into the country’s economy is a foreign asset with increasing impact on India’s gross domestic product (GDP).</w:t>
      </w:r>
    </w:p>
    <w:p w14:paraId="34979265" w14:textId="77777777" w:rsidR="00BD170D" w:rsidRPr="00517396" w:rsidRDefault="00BD170D" w:rsidP="00BD170D">
      <w:pPr>
        <w:rPr>
          <w:rStyle w:val="StyleUnderline"/>
        </w:rPr>
      </w:pPr>
      <w:r>
        <w:t xml:space="preserve">Current numbers show that </w:t>
      </w:r>
      <w:r w:rsidRPr="00517396">
        <w:rPr>
          <w:rStyle w:val="StyleUnderline"/>
          <w:highlight w:val="cyan"/>
        </w:rPr>
        <w:t>remittances make up</w:t>
      </w:r>
      <w:r w:rsidRPr="006F73DD">
        <w:rPr>
          <w:rStyle w:val="StyleUnderline"/>
        </w:rPr>
        <w:t xml:space="preserve"> about </w:t>
      </w:r>
      <w:r w:rsidRPr="00517396">
        <w:rPr>
          <w:rStyle w:val="StyleUnderline"/>
          <w:highlight w:val="cyan"/>
        </w:rPr>
        <w:t>4 percent of India’s GDP</w:t>
      </w:r>
      <w:r>
        <w:t xml:space="preserve"> and helped fuel its 5.7 percent growth in 2014. In a country that boasts the tenth largest economy in the world, </w:t>
      </w:r>
      <w:r w:rsidRPr="00517396">
        <w:rPr>
          <w:rStyle w:val="StyleUnderline"/>
        </w:rPr>
        <w:t xml:space="preserve">even </w:t>
      </w:r>
      <w:r w:rsidRPr="00517396">
        <w:rPr>
          <w:rStyle w:val="StyleUnderline"/>
          <w:highlight w:val="cyan"/>
        </w:rPr>
        <w:t>that seemingly</w:t>
      </w:r>
      <w:r w:rsidRPr="00517396">
        <w:rPr>
          <w:rStyle w:val="StyleUnderline"/>
        </w:rPr>
        <w:t xml:space="preserve"> small </w:t>
      </w:r>
      <w:r w:rsidRPr="00517396">
        <w:rPr>
          <w:rStyle w:val="StyleUnderline"/>
          <w:highlight w:val="cyan"/>
        </w:rPr>
        <w:t>percentage is a significant amount</w:t>
      </w:r>
      <w:r>
        <w:t xml:space="preserve">. As remittances grow, </w:t>
      </w:r>
      <w:r w:rsidRPr="00517396">
        <w:rPr>
          <w:rStyle w:val="StyleUnderline"/>
        </w:rPr>
        <w:t>India will become increasingly dependent on this revenue as a driver of imports and exports.</w:t>
      </w:r>
    </w:p>
    <w:p w14:paraId="35D7F659" w14:textId="77777777" w:rsidR="00BD170D" w:rsidRPr="008B24E1" w:rsidRDefault="00BD170D" w:rsidP="00BD170D"/>
    <w:p w14:paraId="7F01B3C2" w14:textId="34749F19" w:rsidR="00BD170D" w:rsidRDefault="00673B94" w:rsidP="00673B94">
      <w:pPr>
        <w:pStyle w:val="Heading3"/>
      </w:pPr>
      <w:r>
        <w:t xml:space="preserve">Indian industry growth </w:t>
      </w:r>
    </w:p>
    <w:p w14:paraId="790848A9" w14:textId="77777777" w:rsidR="00673B94" w:rsidRDefault="00673B94" w:rsidP="00673B94">
      <w:pPr>
        <w:pStyle w:val="Heading4"/>
      </w:pPr>
      <w:r>
        <w:t xml:space="preserve">“Brain drain” is one of the key factors driving the success of India </w:t>
      </w:r>
    </w:p>
    <w:p w14:paraId="4DD87FA4" w14:textId="77777777" w:rsidR="00673B94" w:rsidRPr="007B0354" w:rsidRDefault="00673B94" w:rsidP="00673B94">
      <w:pPr>
        <w:rPr>
          <w:rStyle w:val="Style13ptBold"/>
        </w:rPr>
      </w:pPr>
      <w:r>
        <w:rPr>
          <w:rStyle w:val="Style13ptBold"/>
        </w:rPr>
        <w:t xml:space="preserve">Bellman, 15 </w:t>
      </w:r>
      <w:r w:rsidRPr="00CB65D0">
        <w:t>(Eric, WSJ South Asia Deputy Bureau Chief/Armchair Economist at The Wall Street Journal, “The Surprising Secret of India’s Success Could Be its Brain Drain”, 1/30/15, https://blogs.wsj.com/indiarealtime/2015/01/30/the-surprising-secret-of-indias-success-could-be-its-brain-drain/)</w:t>
      </w:r>
    </w:p>
    <w:p w14:paraId="05A5A759" w14:textId="77777777" w:rsidR="00673B94" w:rsidRDefault="00673B94" w:rsidP="00673B94">
      <w:r>
        <w:t xml:space="preserve">Almost all of India’s international success stories can attribute part of their success to the skills and connections their leaders gained through working and studying abroad. </w:t>
      </w:r>
    </w:p>
    <w:p w14:paraId="3F11C2F8" w14:textId="77777777" w:rsidR="00673B94" w:rsidRDefault="00673B94" w:rsidP="00673B94">
      <w:r>
        <w:t>“</w:t>
      </w:r>
      <w:r w:rsidRPr="006F6F76">
        <w:rPr>
          <w:rStyle w:val="StyleUnderline"/>
          <w:highlight w:val="cyan"/>
        </w:rPr>
        <w:t>The term brain drain is misleading</w:t>
      </w:r>
      <w:r w:rsidRPr="00495DFC">
        <w:rPr>
          <w:rStyle w:val="StyleUnderline"/>
        </w:rPr>
        <w:t xml:space="preserve"> because really </w:t>
      </w:r>
      <w:r w:rsidRPr="006F6F76">
        <w:rPr>
          <w:rStyle w:val="StyleUnderline"/>
          <w:highlight w:val="cyan"/>
        </w:rPr>
        <w:t>we are in an era of</w:t>
      </w:r>
      <w:r w:rsidRPr="00495DFC">
        <w:rPr>
          <w:rStyle w:val="StyleUnderline"/>
        </w:rPr>
        <w:t xml:space="preserve"> brain </w:t>
      </w:r>
      <w:r w:rsidRPr="006F6F76">
        <w:rPr>
          <w:rStyle w:val="StyleUnderline"/>
          <w:highlight w:val="cyan"/>
        </w:rPr>
        <w:t>circulation</w:t>
      </w:r>
      <w:r w:rsidRPr="00495DFC">
        <w:rPr>
          <w:rStyle w:val="StyleUnderline"/>
        </w:rPr>
        <w:t>,”</w:t>
      </w:r>
      <w:r>
        <w:t xml:space="preserve"> Jaideep Prabhu, a professor at Cambridge Judge Business School told The Wall Street Journal. </w:t>
      </w:r>
    </w:p>
    <w:p w14:paraId="2771826E" w14:textId="77777777" w:rsidR="00673B94" w:rsidRDefault="00673B94" w:rsidP="00673B94">
      <w:r>
        <w:t xml:space="preserve">The study looked at 116 Indian companies, whether their executives had international experience and how they performed during the 10 years through 2008. The authors measured how the companies performed in developed markets and by crunching the numbers they were able to show that </w:t>
      </w:r>
      <w:r w:rsidRPr="006F6F76">
        <w:rPr>
          <w:rStyle w:val="StyleUnderline"/>
          <w:highlight w:val="cyan"/>
        </w:rPr>
        <w:t>companies with leaders who</w:t>
      </w:r>
      <w:r w:rsidRPr="00F30015">
        <w:rPr>
          <w:rStyle w:val="StyleUnderline"/>
        </w:rPr>
        <w:t xml:space="preserve"> had </w:t>
      </w:r>
      <w:r w:rsidRPr="006F6F76">
        <w:rPr>
          <w:rStyle w:val="StyleUnderline"/>
          <w:highlight w:val="cyan"/>
        </w:rPr>
        <w:t>studied and worked abroad had a</w:t>
      </w:r>
      <w:r w:rsidRPr="00F30015">
        <w:rPr>
          <w:rStyle w:val="StyleUnderline"/>
        </w:rPr>
        <w:t xml:space="preserve"> competitive </w:t>
      </w:r>
      <w:r w:rsidRPr="006F6F76">
        <w:rPr>
          <w:rStyle w:val="StyleUnderline"/>
          <w:highlight w:val="cyan"/>
        </w:rPr>
        <w:t>advantage</w:t>
      </w:r>
      <w:r>
        <w:t xml:space="preserve">. This international edge helped them expand rapidly in developed markets, despite a lack of experience peddling their products and services in the West. </w:t>
      </w:r>
    </w:p>
    <w:p w14:paraId="48A583BC" w14:textId="77777777" w:rsidR="00673B94" w:rsidRDefault="00673B94" w:rsidP="00673B94">
      <w:r>
        <w:t xml:space="preserve">The data suggests that pharmaceutical company Ranbaxy Laboratories, software and outsourcing company Infosys, refining company Reliance Industries, the Mahindra Group and India’s largest conglomerate the Tata group, all benefited from having executives who had spent time studying or working overseas. </w:t>
      </w:r>
    </w:p>
    <w:p w14:paraId="10BBB1F8" w14:textId="77777777" w:rsidR="00673B94" w:rsidRPr="006F6F76" w:rsidRDefault="00673B94" w:rsidP="00673B94">
      <w:pPr>
        <w:rPr>
          <w:sz w:val="15"/>
          <w:szCs w:val="15"/>
        </w:rPr>
      </w:pPr>
      <w:r w:rsidRPr="006F6F76">
        <w:rPr>
          <w:sz w:val="15"/>
          <w:szCs w:val="15"/>
        </w:rPr>
        <w:t xml:space="preserve">These companies were able to survive increased competition in their home market and then thrive even in the most-competitive developed markets because their chiefs had taken a crash course in global capitalism by honing their skills in the United States and elsewhere, the study said. </w:t>
      </w:r>
    </w:p>
    <w:p w14:paraId="0BA73570" w14:textId="77777777" w:rsidR="00673B94" w:rsidRPr="00F30015" w:rsidRDefault="00673B94" w:rsidP="00673B94">
      <w:pPr>
        <w:rPr>
          <w:rStyle w:val="StyleUnderline"/>
        </w:rPr>
      </w:pPr>
      <w:r>
        <w:t xml:space="preserve">While the recent paper did not try to measure the impact of the global non-resident Indian network, Dr. Prabhu thinks </w:t>
      </w:r>
      <w:r w:rsidRPr="00D84BC2">
        <w:rPr>
          <w:rStyle w:val="StyleUnderline"/>
          <w:highlight w:val="cyan"/>
        </w:rPr>
        <w:t>Indian companies have</w:t>
      </w:r>
      <w:r w:rsidRPr="00F30015">
        <w:rPr>
          <w:rStyle w:val="StyleUnderline"/>
        </w:rPr>
        <w:t xml:space="preserve"> also </w:t>
      </w:r>
      <w:r w:rsidRPr="00D84BC2">
        <w:rPr>
          <w:rStyle w:val="StyleUnderline"/>
          <w:highlight w:val="cyan"/>
        </w:rPr>
        <w:t>been helped</w:t>
      </w:r>
      <w:r w:rsidRPr="00F30015">
        <w:rPr>
          <w:rStyle w:val="StyleUnderline"/>
        </w:rPr>
        <w:t xml:space="preserve"> by the </w:t>
      </w:r>
      <w:r w:rsidRPr="00D84BC2">
        <w:rPr>
          <w:rStyle w:val="StyleUnderline"/>
          <w:highlight w:val="cyan"/>
        </w:rPr>
        <w:t>Indians that never came home.</w:t>
      </w:r>
      <w:r w:rsidRPr="00F30015">
        <w:rPr>
          <w:rStyle w:val="StyleUnderline"/>
        </w:rPr>
        <w:t xml:space="preserve"> </w:t>
      </w:r>
    </w:p>
    <w:p w14:paraId="28B9C1F6" w14:textId="77777777" w:rsidR="00673B94" w:rsidRDefault="00673B94" w:rsidP="00673B94">
      <w:r>
        <w:t>The army of brilliant computer programmers, engineers, doctors, managers and professors that populate the most-dynamic organizations in the U.S. are testament to the capabilities within India. Indian Americans are the highest-paid, best educated migrant group in the United States.</w:t>
      </w:r>
    </w:p>
    <w:p w14:paraId="7952BDA6" w14:textId="77777777" w:rsidR="00673B94" w:rsidRPr="00E6178A" w:rsidRDefault="00673B94" w:rsidP="00673B94">
      <w:r w:rsidRPr="00F30015">
        <w:rPr>
          <w:rStyle w:val="StyleUnderline"/>
        </w:rPr>
        <w:t xml:space="preserve">“The </w:t>
      </w:r>
      <w:r w:rsidRPr="00D84BC2">
        <w:rPr>
          <w:rStyle w:val="StyleUnderline"/>
          <w:highlight w:val="cyan"/>
        </w:rPr>
        <w:t>intellectual diaspora has played a</w:t>
      </w:r>
      <w:r w:rsidRPr="00F30015">
        <w:rPr>
          <w:rStyle w:val="StyleUnderline"/>
        </w:rPr>
        <w:t xml:space="preserve"> very </w:t>
      </w:r>
      <w:r w:rsidRPr="00D84BC2">
        <w:rPr>
          <w:rStyle w:val="StyleUnderline"/>
          <w:highlight w:val="cyan"/>
        </w:rPr>
        <w:t>big role,”</w:t>
      </w:r>
      <w:r w:rsidRPr="00D84BC2">
        <w:rPr>
          <w:highlight w:val="cyan"/>
        </w:rPr>
        <w:t xml:space="preserve"> in India’s success</w:t>
      </w:r>
      <w:r w:rsidRPr="007B0354">
        <w:t xml:space="preserve"> said Dr. Prabhu. “It would not have happened without these ambassadors,”   </w:t>
      </w:r>
    </w:p>
    <w:p w14:paraId="76428DDA" w14:textId="77777777" w:rsidR="00673B94" w:rsidRDefault="00673B94" w:rsidP="00673B94"/>
    <w:p w14:paraId="7248CA78" w14:textId="77777777" w:rsidR="00673B94" w:rsidRDefault="00673B94" w:rsidP="00673B94">
      <w:pPr>
        <w:pStyle w:val="Heading4"/>
      </w:pPr>
      <w:r>
        <w:t>NRIs in the tech industry allow both US and Indian market growth</w:t>
      </w:r>
    </w:p>
    <w:p w14:paraId="6D8C5B8C" w14:textId="77777777" w:rsidR="00673B94" w:rsidRPr="007C21D4" w:rsidRDefault="00673B94" w:rsidP="00673B94">
      <w:r w:rsidRPr="00FA01D3">
        <w:rPr>
          <w:rStyle w:val="Style13ptBold"/>
        </w:rPr>
        <w:t>Chakravartty,</w:t>
      </w:r>
      <w:r w:rsidRPr="00FA01D3">
        <w:t xml:space="preserve"> </w:t>
      </w:r>
      <w:r w:rsidRPr="00FA01D3">
        <w:rPr>
          <w:rFonts w:eastAsiaTheme="majorEastAsia" w:cstheme="majorBidi"/>
          <w:b/>
          <w:bCs/>
          <w:sz w:val="26"/>
          <w:szCs w:val="26"/>
        </w:rPr>
        <w:t>2000</w:t>
      </w:r>
      <w:r>
        <w:rPr>
          <w:rFonts w:eastAsiaTheme="majorEastAsia" w:cstheme="majorBidi"/>
          <w:b/>
          <w:bCs/>
          <w:sz w:val="26"/>
          <w:szCs w:val="26"/>
        </w:rPr>
        <w:t xml:space="preserve"> </w:t>
      </w:r>
      <w:r w:rsidRPr="007C21D4">
        <w:t>(Paula, B.A. in Political Science from McGill University, M.S. and Ph.D. in communication from University of Wisconsin, Associate professor and author at NYU, “The Emigration of High-Skilled Indian Workers to the United States: Flexible Citizenship and India's Information Economy”, 8/1/00, https://cloudfront.escholarship.org/dist/prd/content/qt4333j8gr/qt4333j8gr.pdf)</w:t>
      </w:r>
    </w:p>
    <w:p w14:paraId="3CA0F0BD" w14:textId="77777777" w:rsidR="00673B94" w:rsidRDefault="00673B94" w:rsidP="00673B94">
      <w:r w:rsidRPr="0066650C">
        <w:rPr>
          <w:rStyle w:val="StyleUnderline"/>
          <w:highlight w:val="cyan"/>
        </w:rPr>
        <w:t>American NRIs</w:t>
      </w:r>
      <w:r w:rsidRPr="00682918">
        <w:rPr>
          <w:rStyle w:val="StyleUnderline"/>
        </w:rPr>
        <w:t xml:space="preserve"> have </w:t>
      </w:r>
      <w:r w:rsidRPr="0066650C">
        <w:rPr>
          <w:rStyle w:val="StyleUnderline"/>
          <w:highlight w:val="cyan"/>
        </w:rPr>
        <w:t>play</w:t>
      </w:r>
      <w:r w:rsidRPr="00682918">
        <w:rPr>
          <w:rStyle w:val="StyleUnderline"/>
        </w:rPr>
        <w:t xml:space="preserve">ed </w:t>
      </w:r>
      <w:r w:rsidRPr="0066650C">
        <w:rPr>
          <w:rStyle w:val="StyleUnderline"/>
          <w:highlight w:val="cyan"/>
        </w:rPr>
        <w:t>a prominent role in the development of India’s</w:t>
      </w:r>
      <w:r w:rsidRPr="00682918">
        <w:rPr>
          <w:rStyle w:val="StyleUnderline"/>
        </w:rPr>
        <w:t xml:space="preserve"> high-tech </w:t>
      </w:r>
      <w:r w:rsidRPr="0066650C">
        <w:rPr>
          <w:rStyle w:val="StyleUnderline"/>
          <w:highlight w:val="cyan"/>
        </w:rPr>
        <w:t>economy</w:t>
      </w:r>
      <w:r>
        <w:t xml:space="preserve"> functioning as economic and cultural brokers in terms of bodyshopping contracts and establishing offshore software facilities in India. </w:t>
      </w:r>
      <w:r w:rsidRPr="00682918">
        <w:rPr>
          <w:sz w:val="15"/>
          <w:szCs w:val="15"/>
        </w:rPr>
        <w:t>NRI companies in US like Syntel have come under investigation by the US Labor Department for paying its H1B workers less than the legal contract. Although Syntel has responded to political pressures to hire local talent, in 1997 60 percent of its US workforce worked under H1B visas</w:t>
      </w:r>
      <w:r>
        <w:t xml:space="preserve">.17 </w:t>
      </w:r>
      <w:r w:rsidRPr="0066650C">
        <w:rPr>
          <w:highlight w:val="cyan"/>
        </w:rPr>
        <w:t>The</w:t>
      </w:r>
      <w:r>
        <w:t xml:space="preserve"> </w:t>
      </w:r>
      <w:r w:rsidRPr="0066650C">
        <w:rPr>
          <w:highlight w:val="cyan"/>
        </w:rPr>
        <w:t>NRI</w:t>
      </w:r>
      <w:r>
        <w:t xml:space="preserve"> high-tech entrepreneur </w:t>
      </w:r>
      <w:r w:rsidRPr="0066650C">
        <w:rPr>
          <w:highlight w:val="cyan"/>
        </w:rPr>
        <w:t>also plays</w:t>
      </w:r>
      <w:r>
        <w:t xml:space="preserve"> </w:t>
      </w:r>
      <w:r w:rsidRPr="0066650C">
        <w:rPr>
          <w:highlight w:val="cyan"/>
        </w:rPr>
        <w:t>an important role in</w:t>
      </w:r>
      <w:r>
        <w:t xml:space="preserve"> the new flexible </w:t>
      </w:r>
      <w:r w:rsidRPr="0066650C">
        <w:rPr>
          <w:highlight w:val="cyan"/>
        </w:rPr>
        <w:t>arrangements between Indian and American software firms</w:t>
      </w:r>
      <w:r>
        <w:t xml:space="preserve"> </w:t>
      </w:r>
      <w:r w:rsidRPr="00682918">
        <w:rPr>
          <w:rStyle w:val="StyleUnderline"/>
        </w:rPr>
        <w:t>adopting a “cross-border model”</w:t>
      </w:r>
      <w:r>
        <w:t xml:space="preserve"> is posited as the new institutional arrangement.18 </w:t>
      </w:r>
      <w:r w:rsidRPr="0066650C">
        <w:rPr>
          <w:highlight w:val="cyan"/>
        </w:rPr>
        <w:t>This means</w:t>
      </w:r>
      <w:r>
        <w:t xml:space="preserve"> local subsidiaries of Indian companies in the US as well as </w:t>
      </w:r>
      <w:r w:rsidRPr="0066650C">
        <w:rPr>
          <w:highlight w:val="cyan"/>
        </w:rPr>
        <w:t>American</w:t>
      </w:r>
      <w:r>
        <w:t xml:space="preserve"> parent </w:t>
      </w:r>
      <w:r w:rsidRPr="0066650C">
        <w:rPr>
          <w:highlight w:val="cyan"/>
        </w:rPr>
        <w:t>companies opening “software factories” in India</w:t>
      </w:r>
      <w:r>
        <w:t>. Location in the US means access to bigger market opportunities so that companies can “leverage US-facing prices and make use of Indian-facing costs” (Financial Times, June 2, 1999).</w:t>
      </w:r>
    </w:p>
    <w:p w14:paraId="05404546" w14:textId="77777777" w:rsidR="00673B94" w:rsidRDefault="00673B94" w:rsidP="00673B94">
      <w:pPr>
        <w:rPr>
          <w:sz w:val="15"/>
          <w:szCs w:val="15"/>
        </w:rPr>
      </w:pPr>
      <w:r>
        <w:t xml:space="preserve">Today, </w:t>
      </w:r>
      <w:r w:rsidRPr="002D5F1B">
        <w:rPr>
          <w:rStyle w:val="StyleUnderline"/>
        </w:rPr>
        <w:t>companies like IBM and Microsoft are investing in “the transfer of skills and intellectual assets”</w:t>
      </w:r>
      <w:r>
        <w:t xml:space="preserve"> of India’s scientific labor by subsidizing several high-profile academic training programs through established national universities and technical colleges (Economic Times, November 23 1997). Despite slick publicity campaigns, the motives of these transnationals are not taken for granted in India. </w:t>
      </w:r>
      <w:r w:rsidRPr="0066650C">
        <w:rPr>
          <w:sz w:val="15"/>
          <w:szCs w:val="15"/>
        </w:rPr>
        <w:t>Responding to a highly publicized visit to India by Microsoft mogul Bill Gates in 1997, one newspaper editorial referred to Gates’ “headhunting m</w:t>
      </w:r>
      <w:r w:rsidRPr="002D5F1B">
        <w:rPr>
          <w:sz w:val="15"/>
          <w:szCs w:val="15"/>
        </w:rPr>
        <w:t>ission” which was “Much like the East India Company’s journey eastward in search of spices, Gates is now scoring the world for computer programmers” (Indian Express, March 10 1997). Equating corporate bottom lines and a favorable balance of payments with national interest, Gates responds by addressing “national” concerns by assuring the “captains of industry” that India will be the “largest source of trained manpower for the global IT industry” (Disycom, April 1997: 20). It is not surprising that the economic strategy based on low-waged, high-skilled workers has spurred debates on whether or not “manpower export”’ should become official state policy. Proponents argue that exploiting this comparative advantage for “forex earnings, enriched skills and experience” will benefit national development (Economic Times, June 1, 1997).</w:t>
      </w:r>
    </w:p>
    <w:p w14:paraId="565C7801" w14:textId="77777777" w:rsidR="00673B94" w:rsidRPr="00673B94" w:rsidRDefault="00673B94" w:rsidP="00673B94"/>
    <w:p w14:paraId="224BE282" w14:textId="50E3D2FD" w:rsidR="00B45B31" w:rsidRDefault="00B45B31" w:rsidP="00B45B31">
      <w:pPr>
        <w:pStyle w:val="Heading2"/>
      </w:pPr>
      <w:r>
        <w:t>Solvency</w:t>
      </w:r>
    </w:p>
    <w:p w14:paraId="543D5B49" w14:textId="6A75F966" w:rsidR="00B45B31" w:rsidRDefault="00B45B31" w:rsidP="00B45B31">
      <w:pPr>
        <w:pStyle w:val="Heading3"/>
      </w:pPr>
      <w:r>
        <w:t xml:space="preserve">Support for the plan </w:t>
      </w:r>
    </w:p>
    <w:p w14:paraId="4E97BF25" w14:textId="77777777" w:rsidR="00B45B31" w:rsidRDefault="00B45B31" w:rsidP="00B45B31">
      <w:pPr>
        <w:pStyle w:val="Heading4"/>
      </w:pPr>
      <w:r>
        <w:t>Massive support for solution to greencard backlog</w:t>
      </w:r>
    </w:p>
    <w:p w14:paraId="2E8CDBB0" w14:textId="77777777" w:rsidR="00B45B31" w:rsidRPr="0079131B" w:rsidRDefault="00B45B31" w:rsidP="00B45B31">
      <w:r w:rsidRPr="0079131B">
        <w:rPr>
          <w:rStyle w:val="Style13ptBold"/>
        </w:rPr>
        <w:t>PTI 3/20</w:t>
      </w:r>
      <w:r w:rsidRPr="0079131B">
        <w:t>, the economic times, 3/20/18, "Indian professionals hold rally to end green card backlog in US," https://economictimes.indiatimes.com/nri/visa-and-immigration/indian-professionals-hold-rally-to-end-green-card-backlog-in-us/articleshow/63376365.cms</w:t>
      </w:r>
    </w:p>
    <w:p w14:paraId="6CD4C255" w14:textId="77777777" w:rsidR="00B45B31" w:rsidRPr="0079131B" w:rsidRDefault="00B45B31" w:rsidP="00B45B31">
      <w:pPr>
        <w:rPr>
          <w:rStyle w:val="StyleUnderline"/>
        </w:rPr>
      </w:pPr>
      <w:r w:rsidRPr="0079131B">
        <w:rPr>
          <w:rStyle w:val="StyleUnderline"/>
        </w:rPr>
        <w:t xml:space="preserve">Hundreds of Indian professionals held peaceful </w:t>
      </w:r>
      <w:r w:rsidRPr="0079131B">
        <w:rPr>
          <w:rStyle w:val="StyleUnderline"/>
          <w:highlight w:val="yellow"/>
        </w:rPr>
        <w:t>rallies across the US, demand</w:t>
      </w:r>
      <w:r w:rsidRPr="0079131B">
        <w:rPr>
          <w:rStyle w:val="StyleUnderline"/>
        </w:rPr>
        <w:t xml:space="preserve">ing </w:t>
      </w:r>
      <w:r w:rsidRPr="0079131B">
        <w:rPr>
          <w:rStyle w:val="StyleUnderline"/>
          <w:highlight w:val="yellow"/>
        </w:rPr>
        <w:t>an end to the long and massive green card backlog by eliminating arbitrary per-country limit regulations.</w:t>
      </w:r>
      <w:r w:rsidRPr="0079131B">
        <w:rPr>
          <w:rStyle w:val="StyleUnderline"/>
        </w:rPr>
        <w:t xml:space="preserve"> </w:t>
      </w:r>
    </w:p>
    <w:p w14:paraId="39301716" w14:textId="77777777" w:rsidR="00B45B31" w:rsidRPr="009B639D" w:rsidRDefault="00B45B31" w:rsidP="00B45B31">
      <w:pPr>
        <w:rPr>
          <w:sz w:val="14"/>
        </w:rPr>
      </w:pPr>
      <w:r w:rsidRPr="0079131B">
        <w:rPr>
          <w:rStyle w:val="StyleUnderline"/>
          <w:highlight w:val="yellow"/>
        </w:rPr>
        <w:t>Indian-Americans</w:t>
      </w:r>
      <w:r w:rsidRPr="009B639D">
        <w:rPr>
          <w:sz w:val="14"/>
          <w:highlight w:val="yellow"/>
        </w:rPr>
        <w:t>,</w:t>
      </w:r>
      <w:r w:rsidRPr="009B639D">
        <w:rPr>
          <w:sz w:val="14"/>
        </w:rPr>
        <w:t xml:space="preserve"> most of whom are highly skilled and come to the US mainly on H-1B work visas </w:t>
      </w:r>
      <w:r w:rsidRPr="0079131B">
        <w:rPr>
          <w:rStyle w:val="StyleUnderline"/>
          <w:highlight w:val="yellow"/>
        </w:rPr>
        <w:t>are the worst sufferers of the current immigration system which imposes a seven per cent per-country quota on allotment of green cards or permanent legal residency</w:t>
      </w:r>
      <w:r w:rsidRPr="009B639D">
        <w:rPr>
          <w:sz w:val="14"/>
          <w:highlight w:val="yellow"/>
        </w:rPr>
        <w:t>.</w:t>
      </w:r>
      <w:r w:rsidRPr="009B639D">
        <w:rPr>
          <w:sz w:val="14"/>
        </w:rPr>
        <w:t xml:space="preserve"> </w:t>
      </w:r>
    </w:p>
    <w:p w14:paraId="04F28987" w14:textId="77777777" w:rsidR="00B45B31" w:rsidRPr="0079131B" w:rsidRDefault="00B45B31" w:rsidP="00B45B31">
      <w:pPr>
        <w:rPr>
          <w:rStyle w:val="StyleUnderline"/>
        </w:rPr>
      </w:pPr>
      <w:r w:rsidRPr="0079131B">
        <w:rPr>
          <w:rStyle w:val="StyleUnderline"/>
        </w:rPr>
        <w:t xml:space="preserve">As a result, </w:t>
      </w:r>
      <w:r w:rsidRPr="0079131B">
        <w:rPr>
          <w:rStyle w:val="StyleUnderline"/>
          <w:highlight w:val="yellow"/>
        </w:rPr>
        <w:t>the current wait period for Indian skilled immigrants for green card can be</w:t>
      </w:r>
      <w:r w:rsidRPr="0079131B">
        <w:rPr>
          <w:rStyle w:val="StyleUnderline"/>
        </w:rPr>
        <w:t xml:space="preserve"> as long as </w:t>
      </w:r>
      <w:r w:rsidRPr="0079131B">
        <w:rPr>
          <w:rStyle w:val="StyleUnderline"/>
          <w:highlight w:val="yellow"/>
        </w:rPr>
        <w:t>70 years</w:t>
      </w:r>
      <w:r w:rsidRPr="0079131B">
        <w:rPr>
          <w:rStyle w:val="StyleUnderline"/>
        </w:rPr>
        <w:t xml:space="preserve">. </w:t>
      </w:r>
    </w:p>
    <w:p w14:paraId="6792AE0C" w14:textId="77777777" w:rsidR="00B45B31" w:rsidRPr="009B639D" w:rsidRDefault="00B45B31" w:rsidP="00B45B31">
      <w:pPr>
        <w:rPr>
          <w:sz w:val="14"/>
        </w:rPr>
      </w:pPr>
      <w:r w:rsidRPr="009B639D">
        <w:rPr>
          <w:sz w:val="14"/>
        </w:rPr>
        <w:t xml:space="preserve">The rallies, to urge lawmakers to support to end the per-country limit on legal permanent residency was held over the weekend in Arkansas, Kentucky and Oregon. </w:t>
      </w:r>
    </w:p>
    <w:p w14:paraId="012BF06F" w14:textId="77777777" w:rsidR="00B45B31" w:rsidRPr="009B639D" w:rsidRDefault="00B45B31" w:rsidP="00B45B31">
      <w:pPr>
        <w:rPr>
          <w:sz w:val="14"/>
        </w:rPr>
      </w:pPr>
      <w:r w:rsidRPr="009B639D">
        <w:rPr>
          <w:sz w:val="14"/>
        </w:rPr>
        <w:t xml:space="preserve">"As awareness builds on this topic among the American public and lawmakers, they are joining the chorus </w:t>
      </w:r>
      <w:r w:rsidRPr="0079131B">
        <w:rPr>
          <w:rStyle w:val="StyleUnderline"/>
        </w:rPr>
        <w:t xml:space="preserve">asking for reform to address </w:t>
      </w:r>
      <w:r w:rsidRPr="0079131B">
        <w:rPr>
          <w:rStyle w:val="StyleUnderline"/>
          <w:highlight w:val="yellow"/>
        </w:rPr>
        <w:t>the discriminatory green card backlogs impact</w:t>
      </w:r>
      <w:r w:rsidRPr="0079131B">
        <w:rPr>
          <w:rStyle w:val="StyleUnderline"/>
        </w:rPr>
        <w:t xml:space="preserve">ing </w:t>
      </w:r>
      <w:r w:rsidRPr="0079131B">
        <w:rPr>
          <w:rStyle w:val="StyleUnderline"/>
          <w:highlight w:val="yellow"/>
        </w:rPr>
        <w:t>employment based green card applicants from India</w:t>
      </w:r>
      <w:r w:rsidRPr="009B639D">
        <w:rPr>
          <w:sz w:val="14"/>
        </w:rPr>
        <w:t xml:space="preserve">," said Seattle-based GCReforms, a recently created organisation by Indian-Americans for this purpose. </w:t>
      </w:r>
    </w:p>
    <w:p w14:paraId="0DB37F49" w14:textId="77777777" w:rsidR="00B45B31" w:rsidRPr="009B639D" w:rsidRDefault="00B45B31" w:rsidP="00B45B31">
      <w:pPr>
        <w:rPr>
          <w:sz w:val="14"/>
        </w:rPr>
      </w:pPr>
      <w:r w:rsidRPr="009B639D">
        <w:rPr>
          <w:sz w:val="14"/>
        </w:rPr>
        <w:t xml:space="preserve">"The attendees spoke in one voice and the message was clear </w:t>
      </w:r>
      <w:r w:rsidRPr="0079131B">
        <w:rPr>
          <w:rStyle w:val="StyleUnderline"/>
          <w:highlight w:val="yellow"/>
        </w:rPr>
        <w:t>it is unfair to discriminate against applicants from one country due to arbitrary per-country limit regulations.</w:t>
      </w:r>
      <w:r w:rsidRPr="0079131B">
        <w:rPr>
          <w:rStyle w:val="StyleUnderline"/>
        </w:rPr>
        <w:t xml:space="preserve"> </w:t>
      </w:r>
      <w:r w:rsidRPr="009B639D">
        <w:rPr>
          <w:sz w:val="14"/>
        </w:rPr>
        <w:t xml:space="preserve">These limits were put in place when Lyndon Johnson was president of America and before even the first handheld calculator was invented </w:t>
      </w:r>
      <w:r w:rsidRPr="0079131B">
        <w:rPr>
          <w:rStyle w:val="StyleUnderline"/>
        </w:rPr>
        <w:t>they do not work in this era</w:t>
      </w:r>
      <w:r w:rsidRPr="009B639D">
        <w:rPr>
          <w:sz w:val="14"/>
        </w:rPr>
        <w:t xml:space="preserve">," a media release said. </w:t>
      </w:r>
    </w:p>
    <w:p w14:paraId="3A26C666" w14:textId="77777777" w:rsidR="00B45B31" w:rsidRPr="009B639D" w:rsidRDefault="00B45B31" w:rsidP="00B45B31">
      <w:pPr>
        <w:rPr>
          <w:sz w:val="14"/>
        </w:rPr>
      </w:pPr>
      <w:r w:rsidRPr="009B639D">
        <w:rPr>
          <w:sz w:val="14"/>
        </w:rPr>
        <w:t xml:space="preserve">GCReforms expects to continue raising awareness in several other states in the coming weeks, and has been steadily gaining support from politicians, chieftains of business and the American public. </w:t>
      </w:r>
    </w:p>
    <w:p w14:paraId="7C9602D7" w14:textId="77777777" w:rsidR="00B45B31" w:rsidRPr="009B639D" w:rsidRDefault="00B45B31" w:rsidP="00B45B31">
      <w:pPr>
        <w:rPr>
          <w:sz w:val="14"/>
        </w:rPr>
      </w:pPr>
      <w:r w:rsidRPr="009B639D">
        <w:rPr>
          <w:sz w:val="14"/>
        </w:rPr>
        <w:t xml:space="preserve">In the House of Representatives, </w:t>
      </w:r>
      <w:r w:rsidRPr="0079131B">
        <w:rPr>
          <w:rStyle w:val="StyleUnderline"/>
          <w:highlight w:val="yellow"/>
        </w:rPr>
        <w:t>remove per-country limits has been the best biggest bi-Partisan support in the current congress</w:t>
      </w:r>
      <w:r w:rsidRPr="009B639D">
        <w:rPr>
          <w:sz w:val="14"/>
        </w:rPr>
        <w:t xml:space="preserve"> via Kevin Yoder's bill HR 392. Three in four congress members supports this issue, yet the bill has not been brought to vote, GCReforms rued. </w:t>
      </w:r>
    </w:p>
    <w:p w14:paraId="21F7FB14" w14:textId="77777777" w:rsidR="00B45B31" w:rsidRPr="009B639D" w:rsidRDefault="00B45B31" w:rsidP="00B45B31">
      <w:pPr>
        <w:rPr>
          <w:sz w:val="14"/>
        </w:rPr>
      </w:pPr>
      <w:r w:rsidRPr="009B639D">
        <w:rPr>
          <w:sz w:val="14"/>
        </w:rPr>
        <w:t>"</w:t>
      </w:r>
      <w:r w:rsidRPr="0079131B">
        <w:rPr>
          <w:rStyle w:val="StyleUnderline"/>
          <w:highlight w:val="yellow"/>
        </w:rPr>
        <w:t>It is high time Congress</w:t>
      </w:r>
      <w:r w:rsidRPr="0079131B">
        <w:rPr>
          <w:rStyle w:val="StyleUnderline"/>
        </w:rPr>
        <w:t xml:space="preserve">, Senate and White House </w:t>
      </w:r>
      <w:r w:rsidRPr="0079131B">
        <w:rPr>
          <w:rStyle w:val="StyleUnderline"/>
          <w:highlight w:val="yellow"/>
        </w:rPr>
        <w:t>addresses the green card backlog impacting 300,000 high-skilled immigrants who have made significant contributions to the US economy</w:t>
      </w:r>
      <w:r w:rsidRPr="009B639D">
        <w:rPr>
          <w:sz w:val="14"/>
        </w:rPr>
        <w:t xml:space="preserve">," GCReforms said. </w:t>
      </w:r>
    </w:p>
    <w:p w14:paraId="4167E33D" w14:textId="77777777" w:rsidR="00B45B31" w:rsidRPr="009B639D" w:rsidRDefault="00B45B31" w:rsidP="00B45B31">
      <w:pPr>
        <w:rPr>
          <w:sz w:val="14"/>
        </w:rPr>
      </w:pPr>
      <w:r w:rsidRPr="009B639D">
        <w:rPr>
          <w:sz w:val="14"/>
        </w:rPr>
        <w:t xml:space="preserve">Many Americans joined 'Break the Backlog Series' at Arkansas by GCReforms, 'Green Card Backlog Round Table' discussions in Bentonville, Arkansas to know more about the employment based green card wait times. Centerton Mayor Bill Edwards addresses the gathering and acknowledged the contributions of the Indian immigrant community. </w:t>
      </w:r>
    </w:p>
    <w:p w14:paraId="4985851C" w14:textId="77777777" w:rsidR="00B45B31" w:rsidRPr="009B639D" w:rsidRDefault="00B45B31" w:rsidP="00B45B31">
      <w:pPr>
        <w:rPr>
          <w:sz w:val="14"/>
        </w:rPr>
      </w:pPr>
      <w:r w:rsidRPr="009B639D">
        <w:rPr>
          <w:sz w:val="14"/>
        </w:rPr>
        <w:t xml:space="preserve">Over 300 people gathered to show support for Indian high-skilled immigrants who are stuck in the green card backlog during a campaign 'Break the Backlog' event series on Saturday at Capital building in Frankfort, Kentucky by GCReforms. </w:t>
      </w:r>
    </w:p>
    <w:p w14:paraId="225056DE" w14:textId="77777777" w:rsidR="00B45B31" w:rsidRPr="009B639D" w:rsidRDefault="00B45B31" w:rsidP="00B45B31">
      <w:pPr>
        <w:rPr>
          <w:sz w:val="14"/>
        </w:rPr>
      </w:pPr>
      <w:r w:rsidRPr="0079131B">
        <w:rPr>
          <w:rStyle w:val="StyleUnderline"/>
          <w:highlight w:val="yellow"/>
        </w:rPr>
        <w:t>This is the most important issue for the Indian diaspora in the US</w:t>
      </w:r>
      <w:r w:rsidRPr="0079131B">
        <w:rPr>
          <w:rStyle w:val="StyleUnderline"/>
        </w:rPr>
        <w:t>, as it impacts many physicians, engineers, teachers, nurses and medical professionals</w:t>
      </w:r>
      <w:r w:rsidRPr="009B639D">
        <w:rPr>
          <w:sz w:val="14"/>
        </w:rPr>
        <w:t xml:space="preserve">, according to a press release from GC Reforms. </w:t>
      </w:r>
    </w:p>
    <w:p w14:paraId="7F21585D" w14:textId="77777777" w:rsidR="00B45B31" w:rsidRPr="0079131B" w:rsidRDefault="00B45B31" w:rsidP="00B45B31">
      <w:pPr>
        <w:rPr>
          <w:rStyle w:val="StyleUnderline"/>
        </w:rPr>
      </w:pPr>
      <w:r w:rsidRPr="0079131B">
        <w:rPr>
          <w:rStyle w:val="StyleUnderline"/>
          <w:highlight w:val="yellow"/>
        </w:rPr>
        <w:t>Many of these high-skilled immigrants</w:t>
      </w:r>
      <w:r w:rsidRPr="0079131B">
        <w:rPr>
          <w:rStyle w:val="StyleUnderline"/>
        </w:rPr>
        <w:t xml:space="preserve"> who came to the Kentucky area for technology and other jobs </w:t>
      </w:r>
      <w:r w:rsidRPr="0079131B">
        <w:rPr>
          <w:rStyle w:val="StyleUnderline"/>
          <w:highlight w:val="yellow"/>
        </w:rPr>
        <w:t>are stuck in a potentially decades-long green card backlog.</w:t>
      </w:r>
    </w:p>
    <w:p w14:paraId="3D47E032" w14:textId="77777777" w:rsidR="00B45B31" w:rsidRPr="009B639D" w:rsidRDefault="00B45B31" w:rsidP="00B45B31">
      <w:pPr>
        <w:rPr>
          <w:sz w:val="14"/>
        </w:rPr>
      </w:pPr>
      <w:r w:rsidRPr="009B639D">
        <w:rPr>
          <w:sz w:val="14"/>
        </w:rPr>
        <w:t xml:space="preserve">The Nebraska event was addressed by Congressman Don Bacon. </w:t>
      </w:r>
    </w:p>
    <w:p w14:paraId="0970B41C" w14:textId="77777777" w:rsidR="00B45B31" w:rsidRPr="009B639D" w:rsidRDefault="00B45B31" w:rsidP="00B45B31">
      <w:pPr>
        <w:rPr>
          <w:sz w:val="14"/>
        </w:rPr>
      </w:pPr>
      <w:r w:rsidRPr="009B639D">
        <w:rPr>
          <w:sz w:val="14"/>
        </w:rPr>
        <w:t xml:space="preserve">"Indians immensely contribute a lot to our Omaha community and our Nation, both culturally and by benefiting our economy through their hard work and efforts in education. Today they shared with me many of the shortcomings of our H-1B visa programme and the impact on their families and local employers. I look forward to being a strong voice in tackling these problems," he said. </w:t>
      </w:r>
    </w:p>
    <w:p w14:paraId="43BA56C3" w14:textId="77777777" w:rsidR="00B45B31" w:rsidRPr="009B639D" w:rsidRDefault="00B45B31" w:rsidP="00B45B31">
      <w:pPr>
        <w:rPr>
          <w:sz w:val="14"/>
        </w:rPr>
      </w:pPr>
      <w:r w:rsidRPr="009B639D">
        <w:rPr>
          <w:sz w:val="14"/>
        </w:rPr>
        <w:t xml:space="preserve">Over 200 residents came together to raise awareness about the issue faced by high-skilled Indian immigrants and their families in Hillsboro, Oregon this Sunday at the event Break the Backlog event series by GCReforms. </w:t>
      </w:r>
    </w:p>
    <w:p w14:paraId="5E9F4058" w14:textId="77777777" w:rsidR="00B45B31" w:rsidRPr="009B639D" w:rsidRDefault="00B45B31" w:rsidP="00B45B31">
      <w:pPr>
        <w:rPr>
          <w:sz w:val="14"/>
        </w:rPr>
      </w:pPr>
      <w:r w:rsidRPr="009B639D">
        <w:rPr>
          <w:sz w:val="14"/>
        </w:rPr>
        <w:t xml:space="preserve">Commissioner Malinowski, Indian community leaders Jaisen Mody, who is a General Manager at PGE, W Krishnamurthy spoke at the event on the need for fairness for all immigrants irrespective of where they came from. </w:t>
      </w:r>
    </w:p>
    <w:p w14:paraId="1E745114" w14:textId="77777777" w:rsidR="00B45B31" w:rsidRPr="009B639D" w:rsidRDefault="00B45B31" w:rsidP="00B45B31">
      <w:pPr>
        <w:rPr>
          <w:sz w:val="14"/>
        </w:rPr>
      </w:pPr>
      <w:r w:rsidRPr="009B639D">
        <w:rPr>
          <w:sz w:val="14"/>
        </w:rPr>
        <w:t xml:space="preserve">According to Senate Republican Policy Committee, every year </w:t>
      </w:r>
      <w:r w:rsidRPr="0079131B">
        <w:rPr>
          <w:rStyle w:val="StyleUnderline"/>
        </w:rPr>
        <w:t>the US on an average allocates some 50,000 green cards through lottery for people from countries who do not get an opportunity to come to the US through the merit-based employment visas</w:t>
      </w:r>
      <w:r w:rsidRPr="009B639D">
        <w:rPr>
          <w:sz w:val="14"/>
        </w:rPr>
        <w:t>.</w:t>
      </w:r>
    </w:p>
    <w:p w14:paraId="4DEEE424" w14:textId="77777777" w:rsidR="006018E6" w:rsidRDefault="006018E6" w:rsidP="006018E6">
      <w:pPr>
        <w:pStyle w:val="Heading4"/>
        <w:rPr>
          <w:rStyle w:val="Style13ptBold"/>
          <w:b/>
          <w:iCs w:val="0"/>
        </w:rPr>
      </w:pPr>
      <w:r>
        <w:rPr>
          <w:rStyle w:val="Style13ptBold"/>
        </w:rPr>
        <w:t>Possible Solvency Advocate</w:t>
      </w:r>
    </w:p>
    <w:p w14:paraId="60B31636" w14:textId="77777777" w:rsidR="006018E6" w:rsidRDefault="006018E6" w:rsidP="006018E6">
      <w:r w:rsidRPr="00796B62">
        <w:rPr>
          <w:rStyle w:val="Style13ptBold"/>
        </w:rPr>
        <w:t>Anderson 18</w:t>
      </w:r>
      <w:r>
        <w:t>,  Stuart Anderson, executive director of the National Foundation for American Policy in Arlinton, VA, "Will Congress ever Solve the Long Wait for Green Cards?", 5/21/18, Forbes, https://www.forbes.com/sites/stuartanderson/2018/05/21/will-congress-ever-solve-the-long-wait-for-green-cards/#5b00da58763c</w:t>
      </w:r>
    </w:p>
    <w:p w14:paraId="51680D5A" w14:textId="77777777" w:rsidR="006018E6" w:rsidRDefault="006018E6" w:rsidP="006018E6">
      <w:r>
        <w:t xml:space="preserve">This is actually an easy problem to fix. Congress needs to take three steps. First, to </w:t>
      </w:r>
      <w:r w:rsidRPr="00796B62">
        <w:rPr>
          <w:rStyle w:val="StyleUnderline"/>
        </w:rPr>
        <w:t>alleviate the burden on those waiting the longest, Congress could pass H.R. 392. With 323 cosponsors, the bill has achieved a level of bipartisan support unheard of in this age of polarization</w:t>
      </w:r>
      <w:r>
        <w:t xml:space="preserve">. “Due to an arbitrary per-country cap in the employment-based green card laws, </w:t>
      </w:r>
      <w:r w:rsidRPr="00740A5A">
        <w:rPr>
          <w:rStyle w:val="StyleUnderline"/>
          <w:highlight w:val="yellow"/>
        </w:rPr>
        <w:t>immigrants who come here legally on work visas from India or China face a massive backlog for obtaining their permanent residence</w:t>
      </w:r>
      <w:r w:rsidRPr="00740A5A">
        <w:rPr>
          <w:highlight w:val="yellow"/>
        </w:rPr>
        <w:t>,”</w:t>
      </w:r>
      <w:r>
        <w:t xml:space="preserve"> H.R. 392’s chief sponsor, Rep. Kevin Yoder (R-KS), told me in an interview. “If you do some simple math, you’ll realize </w:t>
      </w:r>
      <w:r w:rsidRPr="00740A5A">
        <w:rPr>
          <w:rStyle w:val="StyleUnderline"/>
          <w:highlight w:val="yellow"/>
        </w:rPr>
        <w:t>many of these individuals will go their entire lives without ever getting their green card</w:t>
      </w:r>
      <w:r w:rsidRPr="00740A5A">
        <w:rPr>
          <w:rStyle w:val="StyleUnderline"/>
        </w:rPr>
        <w:t>. Whereas, there are individuals who come here from other smaller nations that can get one in a matter of two to three years</w:t>
      </w:r>
      <w:r w:rsidRPr="00740A5A">
        <w:t>.” Yoder’s bill would</w:t>
      </w:r>
      <w:r w:rsidRPr="00796B62">
        <w:rPr>
          <w:rStyle w:val="StyleUnderline"/>
        </w:rPr>
        <w:t xml:space="preserve"> transition to an immigration system that operates without per-country limits in the employment categories. That would dramatically reduce the wait times for those who have already been waiting a decade or more and allow all new entrants to gain permanent residence in a more reasonable time frame</w:t>
      </w:r>
      <w:r>
        <w:t xml:space="preserve">. Second, </w:t>
      </w:r>
      <w:r w:rsidRPr="00740A5A">
        <w:rPr>
          <w:highlight w:val="yellow"/>
        </w:rPr>
        <w:t xml:space="preserve">Congress </w:t>
      </w:r>
      <w:r w:rsidRPr="00740A5A">
        <w:rPr>
          <w:rStyle w:val="Emphasis"/>
          <w:highlight w:val="yellow"/>
        </w:rPr>
        <w:t>should raise the annual limit well above the 140,000 now permitted each year for employment-based immigrants</w:t>
      </w:r>
      <w:r w:rsidRPr="00796B62">
        <w:rPr>
          <w:rStyle w:val="Emphasis"/>
        </w:rPr>
        <w:t>.</w:t>
      </w:r>
      <w:r>
        <w:t xml:space="preserve"> Third, Congress should exempt the dependents of sponsored immigrants from the numerical limit, as well individuals with graduate degrees in science and engineering fields. For those who worry this will lead to fewer jobs for U.S. workers, well, stop worrying. “The results of the state-level analysis indicate </w:t>
      </w:r>
      <w:r w:rsidRPr="00796B62">
        <w:rPr>
          <w:rStyle w:val="StyleUnderline"/>
        </w:rPr>
        <w:t xml:space="preserve">that </w:t>
      </w:r>
      <w:r w:rsidRPr="00740A5A">
        <w:rPr>
          <w:rStyle w:val="StyleUnderline"/>
          <w:highlight w:val="yellow"/>
        </w:rPr>
        <w:t>immigration does not increase U.S. natives’ unemployment or reduce</w:t>
      </w:r>
      <w:r w:rsidRPr="00796B62">
        <w:rPr>
          <w:rStyle w:val="StyleUnderline"/>
        </w:rPr>
        <w:t xml:space="preserve"> their </w:t>
      </w:r>
      <w:r w:rsidRPr="00740A5A">
        <w:rPr>
          <w:rStyle w:val="StyleUnderline"/>
          <w:highlight w:val="yellow"/>
        </w:rPr>
        <w:t>labor force participation,</w:t>
      </w:r>
      <w:r w:rsidRPr="00796B62">
        <w:rPr>
          <w:rStyle w:val="StyleUnderline"/>
        </w:rPr>
        <w:t>”</w:t>
      </w:r>
      <w:r>
        <w:t xml:space="preserve"> according to a study for the National Foundation for American Policy by economist Madeline Zavodny. </w:t>
      </w:r>
      <w:r w:rsidRPr="00796B62">
        <w:rPr>
          <w:rStyle w:val="StyleUnderline"/>
        </w:rPr>
        <w:t xml:space="preserve">“Instead, </w:t>
      </w:r>
      <w:r w:rsidRPr="00740A5A">
        <w:rPr>
          <w:rStyle w:val="StyleUnderline"/>
          <w:highlight w:val="yellow"/>
        </w:rPr>
        <w:t>having more immigrants reduces</w:t>
      </w:r>
      <w:r w:rsidRPr="00796B62">
        <w:rPr>
          <w:rStyle w:val="StyleUnderline"/>
        </w:rPr>
        <w:t xml:space="preserve"> the </w:t>
      </w:r>
      <w:r w:rsidRPr="00740A5A">
        <w:rPr>
          <w:rStyle w:val="StyleUnderline"/>
          <w:highlight w:val="yellow"/>
        </w:rPr>
        <w:t>unemployment rate and raises</w:t>
      </w:r>
      <w:r w:rsidRPr="00796B62">
        <w:rPr>
          <w:rStyle w:val="StyleUnderline"/>
        </w:rPr>
        <w:t xml:space="preserve"> the </w:t>
      </w:r>
      <w:r w:rsidRPr="00740A5A">
        <w:rPr>
          <w:rStyle w:val="StyleUnderline"/>
          <w:highlight w:val="yellow"/>
        </w:rPr>
        <w:t>labor force participation</w:t>
      </w:r>
      <w:r w:rsidRPr="00796B62">
        <w:rPr>
          <w:rStyle w:val="StyleUnderline"/>
        </w:rPr>
        <w:t xml:space="preserve"> rate of U.S. natives within the same sex and education group.” </w:t>
      </w:r>
      <w:r>
        <w:t>The Benefits of Solving the Problem Enacting these reforms is a humane solution that will benefit America economically</w:t>
      </w:r>
      <w:r w:rsidRPr="00740A5A">
        <w:rPr>
          <w:highlight w:val="yellow"/>
        </w:rPr>
        <w:t xml:space="preserve">. </w:t>
      </w:r>
      <w:r w:rsidRPr="00740A5A">
        <w:rPr>
          <w:rStyle w:val="StyleUnderline"/>
          <w:highlight w:val="yellow"/>
        </w:rPr>
        <w:t>If U.S. companies can retain and attract top talent they will better compete in global markets and create more jobs</w:t>
      </w:r>
      <w:r w:rsidRPr="00796B62">
        <w:rPr>
          <w:rStyle w:val="StyleUnderline"/>
        </w:rPr>
        <w:t xml:space="preserve"> in America.</w:t>
      </w:r>
      <w:r>
        <w:t xml:space="preserve"> </w:t>
      </w:r>
    </w:p>
    <w:p w14:paraId="6F572F53" w14:textId="77777777" w:rsidR="00B45B31" w:rsidRDefault="00B45B31" w:rsidP="00B45B31"/>
    <w:p w14:paraId="7EBF72CB" w14:textId="534E344D" w:rsidR="00B45B31" w:rsidRDefault="00B45B31" w:rsidP="00B45B31">
      <w:pPr>
        <w:pStyle w:val="Heading3"/>
      </w:pPr>
      <w:r>
        <w:t>Per country cap</w:t>
      </w:r>
    </w:p>
    <w:p w14:paraId="6B5C19FE" w14:textId="77777777" w:rsidR="00B44591" w:rsidRPr="0043288E" w:rsidRDefault="00B44591" w:rsidP="00B44591">
      <w:pPr>
        <w:pStyle w:val="Heading4"/>
      </w:pPr>
      <w:r w:rsidRPr="0043288E">
        <w:t>Per-country caps on EB visas cause backlog which prevents the US from attracting immigrant workers</w:t>
      </w:r>
    </w:p>
    <w:p w14:paraId="475E1C2F" w14:textId="77777777" w:rsidR="00B44591" w:rsidRPr="007E10A8" w:rsidRDefault="00B44591" w:rsidP="00B44591">
      <w:r>
        <w:rPr>
          <w:rStyle w:val="Style13ptBold"/>
        </w:rPr>
        <w:t xml:space="preserve">Smith, 17 </w:t>
      </w:r>
      <w:r w:rsidRPr="007E10A8">
        <w:t>(Brad, president and chief legal officer of Microsoft, “The per-country limits on employment-based green cards are neither fair nor good for our country”, 10/6/17, https://blogs.microsoft.com/on-the-issues/2017/10/06/per-country-limits-employment-based-green-cards-neither-fair-good-country/)</w:t>
      </w:r>
    </w:p>
    <w:p w14:paraId="006C1B1C" w14:textId="77777777" w:rsidR="00B44591" w:rsidRDefault="00B44591" w:rsidP="00B44591">
      <w:r>
        <w:t xml:space="preserve">One would be hard-pressed to find any aspect of our immigration system less grounded in common sense than the so-called “per-country limits” applied to green cards. The rule is simple even if devoid of logic. It prohibits immigrants from any single country from receiving more than 7 percent of the total number of green cards each year. This limit means that </w:t>
      </w:r>
      <w:r w:rsidRPr="003313CD">
        <w:rPr>
          <w:highlight w:val="cyan"/>
        </w:rPr>
        <w:t>immigrants</w:t>
      </w:r>
      <w:r>
        <w:t xml:space="preserve"> </w:t>
      </w:r>
      <w:r w:rsidRPr="003313CD">
        <w:rPr>
          <w:highlight w:val="cyan"/>
        </w:rPr>
        <w:t>from large countries</w:t>
      </w:r>
      <w:r>
        <w:t xml:space="preserve"> like India and China, </w:t>
      </w:r>
      <w:r w:rsidRPr="003313CD">
        <w:rPr>
          <w:highlight w:val="cyan"/>
        </w:rPr>
        <w:t>with populations</w:t>
      </w:r>
      <w:r>
        <w:t xml:space="preserve"> of well </w:t>
      </w:r>
      <w:r w:rsidRPr="003313CD">
        <w:rPr>
          <w:highlight w:val="cyan"/>
        </w:rPr>
        <w:t>over 1 billion</w:t>
      </w:r>
      <w:r>
        <w:t xml:space="preserve"> people, </w:t>
      </w:r>
      <w:r w:rsidRPr="003313CD">
        <w:rPr>
          <w:rStyle w:val="StyleUnderline"/>
          <w:highlight w:val="cyan"/>
        </w:rPr>
        <w:t>have the same</w:t>
      </w:r>
      <w:r w:rsidRPr="00EA4041">
        <w:rPr>
          <w:rStyle w:val="StyleUnderline"/>
        </w:rPr>
        <w:t xml:space="preserve"> maximum </w:t>
      </w:r>
      <w:r w:rsidRPr="003313CD">
        <w:rPr>
          <w:rStyle w:val="StyleUnderline"/>
          <w:highlight w:val="cyan"/>
        </w:rPr>
        <w:t>number of green card allotments</w:t>
      </w:r>
      <w:r w:rsidRPr="00EA4041">
        <w:rPr>
          <w:rStyle w:val="StyleUnderline"/>
        </w:rPr>
        <w:t xml:space="preserve"> each year</w:t>
      </w:r>
      <w:r>
        <w:t>—only 9,800—</w:t>
      </w:r>
      <w:r w:rsidRPr="003313CD">
        <w:rPr>
          <w:highlight w:val="cyan"/>
        </w:rPr>
        <w:t>as Liechtenstein, whose</w:t>
      </w:r>
      <w:r>
        <w:t xml:space="preserve"> total </w:t>
      </w:r>
      <w:r w:rsidRPr="003313CD">
        <w:rPr>
          <w:highlight w:val="cyan"/>
        </w:rPr>
        <w:t>population is less than 40,000 people</w:t>
      </w:r>
      <w:r>
        <w:t>.</w:t>
      </w:r>
    </w:p>
    <w:p w14:paraId="4E58A117" w14:textId="77777777" w:rsidR="00B44591" w:rsidRDefault="00B44591" w:rsidP="00B44591">
      <w:r w:rsidRPr="009C6A49">
        <w:rPr>
          <w:highlight w:val="cyan"/>
        </w:rPr>
        <w:t>Because of per-country limits</w:t>
      </w:r>
      <w:r>
        <w:t xml:space="preserve">, the burden of today’s employment-based green card </w:t>
      </w:r>
      <w:r w:rsidRPr="009C6A49">
        <w:rPr>
          <w:rStyle w:val="Emphasis"/>
          <w:highlight w:val="cyan"/>
        </w:rPr>
        <w:t>backlog unfairly falls</w:t>
      </w:r>
      <w:r w:rsidRPr="009C6A49">
        <w:rPr>
          <w:rStyle w:val="Emphasis"/>
        </w:rPr>
        <w:t xml:space="preserve"> only </w:t>
      </w:r>
      <w:r w:rsidRPr="009C6A49">
        <w:rPr>
          <w:rStyle w:val="Emphasis"/>
          <w:highlight w:val="cyan"/>
        </w:rPr>
        <w:t>on immigrants from India, China and the Philippines</w:t>
      </w:r>
      <w:r w:rsidRPr="00EA4041">
        <w:rPr>
          <w:rStyle w:val="StyleUnderline"/>
        </w:rPr>
        <w:t>.</w:t>
      </w:r>
      <w:r>
        <w:t xml:space="preserve"> </w:t>
      </w:r>
      <w:r w:rsidRPr="009C6A49">
        <w:t>For most employees from India, it</w:t>
      </w:r>
      <w:r>
        <w:t xml:space="preserve"> is expected to take </w:t>
      </w:r>
      <w:r w:rsidRPr="009C6A49">
        <w:rPr>
          <w:rStyle w:val="Emphasis"/>
        </w:rPr>
        <w:t>well over a decade</w:t>
      </w:r>
      <w:r>
        <w:t xml:space="preserve"> to make it through their country-specific backlog, even after their jobs and skills have been certified by the U.S. Department of Labor to merit green cards. Meanwhile, as of this month, there is no backlog this long for any other country.</w:t>
      </w:r>
    </w:p>
    <w:p w14:paraId="3928D7BC" w14:textId="77777777" w:rsidR="00B44591" w:rsidRDefault="00B44591" w:rsidP="00B44591">
      <w:r w:rsidRPr="009C6A49">
        <w:rPr>
          <w:rStyle w:val="StyleUnderline"/>
          <w:highlight w:val="cyan"/>
        </w:rPr>
        <w:t>This</w:t>
      </w:r>
      <w:r w:rsidRPr="00BE54D0">
        <w:rPr>
          <w:rStyle w:val="StyleUnderline"/>
        </w:rPr>
        <w:t xml:space="preserve"> isn’t fair, and it </w:t>
      </w:r>
      <w:r w:rsidRPr="009C6A49">
        <w:rPr>
          <w:rStyle w:val="StyleUnderline"/>
          <w:highlight w:val="cyan"/>
        </w:rPr>
        <w:t>isn’t smart</w:t>
      </w:r>
      <w:r w:rsidRPr="00BE54D0">
        <w:rPr>
          <w:rStyle w:val="StyleUnderline"/>
        </w:rPr>
        <w:t xml:space="preserve"> — not </w:t>
      </w:r>
      <w:r w:rsidRPr="009C6A49">
        <w:rPr>
          <w:rStyle w:val="StyleUnderline"/>
          <w:highlight w:val="cyan"/>
        </w:rPr>
        <w:t>if we want</w:t>
      </w:r>
      <w:r w:rsidRPr="00BE54D0">
        <w:rPr>
          <w:rStyle w:val="StyleUnderline"/>
        </w:rPr>
        <w:t xml:space="preserve"> the U.S. </w:t>
      </w:r>
      <w:r w:rsidRPr="009C6A49">
        <w:rPr>
          <w:rStyle w:val="StyleUnderline"/>
          <w:highlight w:val="cyan"/>
        </w:rPr>
        <w:t>to</w:t>
      </w:r>
      <w:r w:rsidRPr="00BE54D0">
        <w:rPr>
          <w:rStyle w:val="StyleUnderline"/>
        </w:rPr>
        <w:t xml:space="preserve"> be able to </w:t>
      </w:r>
      <w:r w:rsidRPr="009C6A49">
        <w:rPr>
          <w:rStyle w:val="StyleUnderline"/>
          <w:highlight w:val="cyan"/>
        </w:rPr>
        <w:t>continue attracting top talent</w:t>
      </w:r>
      <w:r w:rsidRPr="00BE54D0">
        <w:rPr>
          <w:rStyle w:val="StyleUnderline"/>
        </w:rPr>
        <w:t>.</w:t>
      </w:r>
      <w:r>
        <w:t xml:space="preserve"> </w:t>
      </w:r>
      <w:r w:rsidRPr="009C6A49">
        <w:rPr>
          <w:highlight w:val="cyan"/>
        </w:rPr>
        <w:t>The length of a</w:t>
      </w:r>
      <w:r>
        <w:t xml:space="preserve"> person’s </w:t>
      </w:r>
      <w:r w:rsidRPr="009C6A49">
        <w:rPr>
          <w:highlight w:val="cyan"/>
        </w:rPr>
        <w:t>green card process</w:t>
      </w:r>
      <w:r>
        <w:t xml:space="preserve"> might reasonably be based on a number of legitimate factors, but it </w:t>
      </w:r>
      <w:r w:rsidRPr="009C6A49">
        <w:rPr>
          <w:highlight w:val="cyan"/>
        </w:rPr>
        <w:t>shouldn’t be differentiated</w:t>
      </w:r>
      <w:r>
        <w:t xml:space="preserve"> solely </w:t>
      </w:r>
      <w:r w:rsidRPr="009C6A49">
        <w:rPr>
          <w:highlight w:val="cyan"/>
        </w:rPr>
        <w:t>on the size of</w:t>
      </w:r>
      <w:r>
        <w:t xml:space="preserve"> the </w:t>
      </w:r>
      <w:r w:rsidRPr="009C6A49">
        <w:rPr>
          <w:highlight w:val="cyan"/>
        </w:rPr>
        <w:t>population of</w:t>
      </w:r>
      <w:r>
        <w:t xml:space="preserve"> a person’s </w:t>
      </w:r>
      <w:r w:rsidRPr="009C6A49">
        <w:rPr>
          <w:highlight w:val="cyan"/>
        </w:rPr>
        <w:t>country of birth</w:t>
      </w:r>
      <w:r>
        <w:t>.</w:t>
      </w:r>
    </w:p>
    <w:p w14:paraId="6EE90735" w14:textId="77777777" w:rsidR="00B44591" w:rsidRPr="009C6A49" w:rsidRDefault="00B44591" w:rsidP="00B44591">
      <w:pPr>
        <w:rPr>
          <w:rStyle w:val="Emphasis"/>
        </w:rPr>
      </w:pPr>
      <w:r>
        <w:t xml:space="preserve">These </w:t>
      </w:r>
      <w:r w:rsidRPr="009C6A49">
        <w:t>backlogs have</w:t>
      </w:r>
      <w:r>
        <w:t xml:space="preserve"> a real impact on our employees and their families. Employees worry about limitations to career changes and job growth that could impact their green card process.  Their spouses are often unable to work.  Despite having grown up in the U.S. and attended our schools, their dependent children may be left out if they reach adulthood before their application makes it through the backlog. </w:t>
      </w:r>
      <w:r w:rsidRPr="009C6A49">
        <w:rPr>
          <w:rStyle w:val="Emphasis"/>
        </w:rPr>
        <w:t>This kind of uncertainty is not the way to attract the best talent in the world to U.S. companies.</w:t>
      </w:r>
    </w:p>
    <w:p w14:paraId="11EDD048" w14:textId="77777777" w:rsidR="00B44591" w:rsidRPr="00B44591" w:rsidRDefault="00B44591" w:rsidP="00B44591"/>
    <w:p w14:paraId="2E60C0D4" w14:textId="77777777" w:rsidR="00590DC6" w:rsidRPr="00331F43" w:rsidRDefault="00590DC6" w:rsidP="00590DC6">
      <w:pPr>
        <w:pStyle w:val="Heading4"/>
        <w:rPr>
          <w:rStyle w:val="StyleUnderline"/>
          <w:sz w:val="26"/>
          <w:u w:val="none"/>
        </w:rPr>
      </w:pPr>
      <w:r>
        <w:rPr>
          <w:rStyle w:val="StyleUnderline"/>
          <w:sz w:val="26"/>
          <w:u w:val="none"/>
        </w:rPr>
        <w:t>The cap on EB visa deters potential immigrants</w:t>
      </w:r>
    </w:p>
    <w:p w14:paraId="50D25B1C" w14:textId="77777777" w:rsidR="00590DC6" w:rsidRPr="00331F43" w:rsidRDefault="00590DC6" w:rsidP="00590DC6">
      <w:pPr>
        <w:rPr>
          <w:rStyle w:val="StyleUnderline"/>
          <w:u w:val="none"/>
        </w:rPr>
      </w:pPr>
      <w:r w:rsidRPr="00AE6D26">
        <w:rPr>
          <w:rStyle w:val="Style13ptBold"/>
        </w:rPr>
        <w:t>Leech and Greenwood 10</w:t>
      </w:r>
      <w:r>
        <w:t xml:space="preserve"> Seth R. Leech, adjunct professor of immigration law at Albany Law School, Emma Greenwood, graduate of Oxford law program, 1/1/2010, Keeping America Competitive: A Proposal to Eliminate the Employment-Based  Immigrant Visa Quota, 3 Alb. Gov't L. Rev. 322</w:t>
      </w:r>
    </w:p>
    <w:p w14:paraId="30FE0FB3" w14:textId="77777777" w:rsidR="00590DC6" w:rsidRDefault="00590DC6" w:rsidP="00590DC6">
      <w:r w:rsidRPr="00331F43">
        <w:rPr>
          <w:rStyle w:val="StyleUnderline"/>
        </w:rPr>
        <w:t>T</w:t>
      </w:r>
      <w:r w:rsidRPr="0076136A">
        <w:rPr>
          <w:rStyle w:val="StyleUnderline"/>
          <w:highlight w:val="yellow"/>
        </w:rPr>
        <w:t>he</w:t>
      </w:r>
      <w:r w:rsidRPr="00331F43">
        <w:rPr>
          <w:rStyle w:val="StyleUnderline"/>
        </w:rPr>
        <w:t xml:space="preserve"> American </w:t>
      </w:r>
      <w:r w:rsidRPr="0076136A">
        <w:rPr>
          <w:rStyle w:val="StyleUnderline"/>
          <w:highlight w:val="yellow"/>
        </w:rPr>
        <w:t>EB i</w:t>
      </w:r>
      <w:r w:rsidRPr="00331F43">
        <w:rPr>
          <w:rStyle w:val="StyleUnderline"/>
        </w:rPr>
        <w:t xml:space="preserve">mmigration system, specifically the immigrant </w:t>
      </w:r>
      <w:r w:rsidRPr="0076136A">
        <w:rPr>
          <w:rStyle w:val="StyleUnderline"/>
          <w:highlight w:val="yellow"/>
        </w:rPr>
        <w:t>visa cap, may be deterring many potential immigrants from working in the United State</w:t>
      </w:r>
      <w:r w:rsidRPr="00331F43">
        <w:rPr>
          <w:rStyle w:val="StyleUnderline"/>
        </w:rPr>
        <w:t>s.</w:t>
      </w:r>
      <w:r>
        <w:t xml:space="preserve"> </w:t>
      </w:r>
      <w:r w:rsidRPr="00685AC5">
        <w:rPr>
          <w:sz w:val="18"/>
          <w:szCs w:val="18"/>
        </w:rPr>
        <w:t>New temporary legal arrivals, most of whom are the type of skilled professional mentioned above, dropped to 185,000 in 2004 from 268,000 in 2000. 20Link to the text of the note "From 2001 to 2003, applications from foreign students to American universities dropped by 26%, while [foreign student applications] increased in the United Kingdom (36%), France (30%) and Australia (13%)." Vivek Wadhwa notes that</w:t>
      </w:r>
      <w:r>
        <w:t>, "</w:t>
      </w:r>
      <w:r w:rsidRPr="00331F43">
        <w:rPr>
          <w:rStyle w:val="StyleUnderline"/>
        </w:rPr>
        <w:t xml:space="preserve">approximately </w:t>
      </w:r>
      <w:r w:rsidRPr="0076136A">
        <w:rPr>
          <w:rStyle w:val="StyleUnderline"/>
          <w:highlight w:val="yellow"/>
        </w:rPr>
        <w:t xml:space="preserve">one in five new legal immigrants . . . either plan to leave </w:t>
      </w:r>
      <w:r w:rsidRPr="0076136A">
        <w:rPr>
          <w:rStyle w:val="StyleUnderline"/>
        </w:rPr>
        <w:t xml:space="preserve">the United States </w:t>
      </w:r>
      <w:r w:rsidRPr="0076136A">
        <w:rPr>
          <w:rStyle w:val="StyleUnderline"/>
          <w:highlight w:val="yellow"/>
        </w:rPr>
        <w:t>or are uncertain about remaining</w:t>
      </w:r>
      <w:r>
        <w:t xml:space="preserve">." Commentators link this trend with the difficulties of obtaining a green card, "[u]nfortunately, </w:t>
      </w:r>
      <w:r w:rsidRPr="0076136A">
        <w:rPr>
          <w:rStyle w:val="StyleUnderline"/>
          <w:highlight w:val="yellow"/>
        </w:rPr>
        <w:t>America's immigration policies are driving away the world's best and brightest</w:t>
      </w:r>
      <w:r w:rsidRPr="00331F43">
        <w:rPr>
          <w:rStyle w:val="StyleUnderline"/>
        </w:rPr>
        <w:t xml:space="preserve"> precisely </w:t>
      </w:r>
      <w:r w:rsidRPr="0076136A">
        <w:rPr>
          <w:rStyle w:val="StyleUnderline"/>
          <w:highlight w:val="yellow"/>
        </w:rPr>
        <w:t>when we need them most</w:t>
      </w:r>
      <w:r>
        <w:t xml:space="preserve">." </w:t>
      </w:r>
    </w:p>
    <w:p w14:paraId="1DAD074B" w14:textId="77777777" w:rsidR="00590DC6" w:rsidRPr="00685AC5" w:rsidRDefault="00590DC6" w:rsidP="00590DC6">
      <w:pPr>
        <w:rPr>
          <w:sz w:val="18"/>
          <w:szCs w:val="18"/>
        </w:rPr>
      </w:pPr>
      <w:r w:rsidRPr="00331F43">
        <w:rPr>
          <w:rStyle w:val="StyleUnderline"/>
        </w:rPr>
        <w:t xml:space="preserve">EB immigrant visa caps give rise to long waiting times and uncertainty. Therefore, </w:t>
      </w:r>
      <w:r w:rsidRPr="0076136A">
        <w:rPr>
          <w:rStyle w:val="StyleUnderline"/>
          <w:highlight w:val="yellow"/>
        </w:rPr>
        <w:t>many immigrants in high-tech professions are choosing to return home.</w:t>
      </w:r>
      <w:r>
        <w:t xml:space="preserve"> </w:t>
      </w:r>
      <w:r w:rsidRPr="00685AC5">
        <w:rPr>
          <w:sz w:val="18"/>
          <w:szCs w:val="18"/>
        </w:rPr>
        <w:t xml:space="preserve">Although the U.S. government does not track people who leave, making it difficult to quantify this trend, Indian and Chinese newspapers report extensively on returnees. For example, Bangalore, India is home to over 35,000 returnees, many of whom have come from the United States. The Wall Street Journal has reported that,  [*328]  "Tata Consultancy Services, India's Information Technology giant, reports a seven-fold increase in résum[é]s from expatriates." </w:t>
      </w:r>
    </w:p>
    <w:p w14:paraId="13BC0036" w14:textId="77777777" w:rsidR="00590DC6" w:rsidRDefault="00590DC6" w:rsidP="00590DC6"/>
    <w:p w14:paraId="37FEB824" w14:textId="77777777" w:rsidR="00590DC6" w:rsidRDefault="00590DC6" w:rsidP="00590DC6">
      <w:pPr>
        <w:pStyle w:val="Heading4"/>
      </w:pPr>
      <w:r>
        <w:t>Current checks on foreign labor render visa caps redundant—PERM proves</w:t>
      </w:r>
    </w:p>
    <w:p w14:paraId="41EB0CE1" w14:textId="77777777" w:rsidR="00590DC6" w:rsidRDefault="00590DC6" w:rsidP="00590DC6">
      <w:r w:rsidRPr="00AE6D26">
        <w:rPr>
          <w:rStyle w:val="Style13ptBold"/>
        </w:rPr>
        <w:t>Leech and Greenwood 10</w:t>
      </w:r>
      <w:r>
        <w:t xml:space="preserve"> Seth R. Leech, adjunct professor of immigration law at Albany Law School, Emma Greenwood, graduate of Oxford law program, 1/1/2010, Keeping America Competitive: A Proposal to Eliminate the Employment-Based  Immigrant Visa Quota, 3 Alb. Gov't L. Rev. 322</w:t>
      </w:r>
    </w:p>
    <w:p w14:paraId="7159D85F" w14:textId="77777777" w:rsidR="00590DC6" w:rsidRPr="00331F43" w:rsidRDefault="00590DC6" w:rsidP="00590DC6">
      <w:pPr>
        <w:rPr>
          <w:rStyle w:val="StyleUnderline"/>
        </w:rPr>
      </w:pPr>
      <w:r w:rsidRPr="00685AC5">
        <w:rPr>
          <w:sz w:val="18"/>
          <w:szCs w:val="18"/>
        </w:rPr>
        <w:t>This section examines existing EB immigrant categories in order to demonstrate that they are sufficiently restrictive and work with the economy in regulating the number of EB immigrants without the need for numerical caps</w:t>
      </w:r>
      <w:r>
        <w:t xml:space="preserve">. </w:t>
      </w:r>
      <w:r w:rsidRPr="00331F43">
        <w:rPr>
          <w:rStyle w:val="StyleUnderline"/>
        </w:rPr>
        <w:t>Whereas in family-based immigration it may be appropriate to have numerical caps to prevent rapid and unlimited chain immigration of family members, the EB caps serve no similar purpose.</w:t>
      </w:r>
      <w:r>
        <w:t xml:space="preserve"> </w:t>
      </w:r>
      <w:r w:rsidRPr="000C4EC2">
        <w:rPr>
          <w:rStyle w:val="StyleUnderline"/>
          <w:highlight w:val="yellow"/>
        </w:rPr>
        <w:t>The proper filters of EB immigration to the</w:t>
      </w:r>
      <w:r w:rsidRPr="00331F43">
        <w:rPr>
          <w:rStyle w:val="StyleUnderline"/>
        </w:rPr>
        <w:t xml:space="preserve"> </w:t>
      </w:r>
      <w:r w:rsidRPr="000C4EC2">
        <w:rPr>
          <w:rStyle w:val="StyleUnderline"/>
          <w:highlight w:val="yellow"/>
        </w:rPr>
        <w:t xml:space="preserve">United States are the </w:t>
      </w:r>
      <w:r w:rsidRPr="000C4EC2">
        <w:rPr>
          <w:rStyle w:val="StyleUnderline"/>
        </w:rPr>
        <w:t>current</w:t>
      </w:r>
      <w:r w:rsidRPr="000C4EC2">
        <w:rPr>
          <w:rStyle w:val="StyleUnderline"/>
          <w:highlight w:val="yellow"/>
        </w:rPr>
        <w:t xml:space="preserve"> EB immigration categories</w:t>
      </w:r>
      <w:r w:rsidRPr="00331F43">
        <w:rPr>
          <w:rStyle w:val="StyleUnderline"/>
        </w:rPr>
        <w:t xml:space="preserve"> </w:t>
      </w:r>
      <w:r w:rsidRPr="000C4EC2">
        <w:rPr>
          <w:rStyle w:val="StyleUnderline"/>
          <w:highlight w:val="yellow"/>
        </w:rPr>
        <w:t>which</w:t>
      </w:r>
      <w:r w:rsidRPr="00331F43">
        <w:rPr>
          <w:rStyle w:val="StyleUnderline"/>
        </w:rPr>
        <w:t xml:space="preserve"> are structured so as to </w:t>
      </w:r>
      <w:r w:rsidRPr="000C4EC2">
        <w:rPr>
          <w:rStyle w:val="StyleUnderline"/>
          <w:highlight w:val="yellow"/>
        </w:rPr>
        <w:t>allow</w:t>
      </w:r>
      <w:r w:rsidRPr="00331F43">
        <w:rPr>
          <w:rStyle w:val="StyleUnderline"/>
        </w:rPr>
        <w:t xml:space="preserve"> only </w:t>
      </w:r>
      <w:r w:rsidRPr="000C4EC2">
        <w:rPr>
          <w:rStyle w:val="StyleUnderline"/>
          <w:highlight w:val="yellow"/>
        </w:rPr>
        <w:t>intending immigrants who fill an unmet need in the U.S. economy</w:t>
      </w:r>
      <w:r>
        <w:t xml:space="preserve"> or whose skills are somehow distinguished. Therefore, </w:t>
      </w:r>
      <w:r w:rsidRPr="000C4EC2">
        <w:rPr>
          <w:rStyle w:val="StyleUnderline"/>
          <w:highlight w:val="yellow"/>
        </w:rPr>
        <w:t xml:space="preserve">the EB </w:t>
      </w:r>
      <w:r w:rsidRPr="000C4EC2">
        <w:rPr>
          <w:rStyle w:val="StyleUnderline"/>
        </w:rPr>
        <w:t>annual</w:t>
      </w:r>
      <w:r w:rsidRPr="00331F43">
        <w:rPr>
          <w:rStyle w:val="StyleUnderline"/>
        </w:rPr>
        <w:t xml:space="preserve"> and worldwide per-country </w:t>
      </w:r>
      <w:r w:rsidRPr="000C4EC2">
        <w:rPr>
          <w:rStyle w:val="StyleUnderline"/>
          <w:highlight w:val="yellow"/>
        </w:rPr>
        <w:t>caps are redundant</w:t>
      </w:r>
      <w:r w:rsidRPr="00331F43">
        <w:rPr>
          <w:rStyle w:val="StyleUnderline"/>
        </w:rPr>
        <w:t>.</w:t>
      </w:r>
    </w:p>
    <w:p w14:paraId="1ECE9D0A" w14:textId="77777777" w:rsidR="00590DC6" w:rsidRDefault="00590DC6" w:rsidP="00590DC6">
      <w:r>
        <w:t xml:space="preserve">Intending immigrants in the EB-2 and EB-3 categories must have labor certification. Though labor certification has existed in the U.S. EB immigration system for some time, the current PERM labor certification process became effective on March 28, 2005. </w:t>
      </w:r>
      <w:r w:rsidRPr="000C4EC2">
        <w:rPr>
          <w:rStyle w:val="StyleUnderline"/>
          <w:highlight w:val="yellow"/>
        </w:rPr>
        <w:t>PERM brought</w:t>
      </w:r>
      <w:r w:rsidRPr="00331F43">
        <w:rPr>
          <w:rStyle w:val="StyleUnderline"/>
        </w:rPr>
        <w:t xml:space="preserve"> with it </w:t>
      </w:r>
      <w:r w:rsidRPr="000C4EC2">
        <w:rPr>
          <w:rStyle w:val="StyleUnderline"/>
          <w:highlight w:val="yellow"/>
        </w:rPr>
        <w:t>significan</w:t>
      </w:r>
      <w:r w:rsidRPr="00331F43">
        <w:rPr>
          <w:rStyle w:val="StyleUnderline"/>
        </w:rPr>
        <w:t xml:space="preserve">t new </w:t>
      </w:r>
      <w:r w:rsidRPr="000C4EC2">
        <w:rPr>
          <w:rStyle w:val="StyleUnderline"/>
          <w:highlight w:val="yellow"/>
        </w:rPr>
        <w:t>safeguards to the  [*341]  American workforce</w:t>
      </w:r>
      <w:r w:rsidRPr="00331F43">
        <w:rPr>
          <w:rStyle w:val="StyleUnderline"/>
        </w:rPr>
        <w:t>, including the statutory defined requirement of an exhaustive recruiting campaign</w:t>
      </w:r>
      <w:r>
        <w:t xml:space="preserve">. </w:t>
      </w:r>
      <w:r w:rsidRPr="00685AC5">
        <w:rPr>
          <w:sz w:val="18"/>
          <w:szCs w:val="18"/>
        </w:rPr>
        <w:t>In PERM labor certification applications for professionals, employers must advertise on at least two occasions in the largest regional newspaper in the area in which the position exists place an online job order with the State Department of Labor in the state in which the position exists, post the position on their website, place a job notice in a public place at the company, and carry out three supplemental forms of advertising from a list provided in the regulations</w:t>
      </w:r>
    </w:p>
    <w:p w14:paraId="776B4B17" w14:textId="77777777" w:rsidR="00590DC6" w:rsidRPr="00685AC5" w:rsidRDefault="00590DC6" w:rsidP="00590DC6">
      <w:pPr>
        <w:rPr>
          <w:sz w:val="18"/>
          <w:szCs w:val="18"/>
        </w:rPr>
      </w:pPr>
      <w:r w:rsidRPr="00331F43">
        <w:rPr>
          <w:rStyle w:val="StyleUnderline"/>
        </w:rPr>
        <w:t>The labor certification process provides additional safeguards to protect the American workforce and to prevent the unregulated migration of foreign labor.</w:t>
      </w:r>
      <w:r>
        <w:t xml:space="preserve"> The most important of these </w:t>
      </w:r>
      <w:r w:rsidRPr="00331F43">
        <w:rPr>
          <w:rStyle w:val="StyleUnderline"/>
        </w:rPr>
        <w:t xml:space="preserve">is </w:t>
      </w:r>
      <w:r w:rsidRPr="000C4EC2">
        <w:rPr>
          <w:rStyle w:val="StyleUnderline"/>
          <w:highlight w:val="yellow"/>
        </w:rPr>
        <w:t>the minimally qualified standard</w:t>
      </w:r>
      <w:r w:rsidRPr="00331F43">
        <w:rPr>
          <w:rStyle w:val="StyleUnderline"/>
        </w:rPr>
        <w:t>.</w:t>
      </w:r>
      <w:r>
        <w:t xml:space="preserve"> Essentially, this standard </w:t>
      </w:r>
      <w:r w:rsidRPr="000C4EC2">
        <w:rPr>
          <w:rStyle w:val="StyleUnderline"/>
          <w:highlight w:val="yellow"/>
        </w:rPr>
        <w:t>requires that the employer carrying out</w:t>
      </w:r>
      <w:r w:rsidRPr="00331F43">
        <w:rPr>
          <w:rStyle w:val="StyleUnderline"/>
        </w:rPr>
        <w:t xml:space="preserve"> the</w:t>
      </w:r>
      <w:r>
        <w:t xml:space="preserve"> required </w:t>
      </w:r>
      <w:r w:rsidRPr="00331F43">
        <w:rPr>
          <w:rStyle w:val="StyleUnderline"/>
        </w:rPr>
        <w:t>r</w:t>
      </w:r>
      <w:r w:rsidRPr="000C4EC2">
        <w:rPr>
          <w:rStyle w:val="StyleUnderline"/>
          <w:highlight w:val="yellow"/>
        </w:rPr>
        <w:t>ecruiting</w:t>
      </w:r>
      <w:r w:rsidRPr="00331F43">
        <w:rPr>
          <w:rStyle w:val="StyleUnderline"/>
        </w:rPr>
        <w:t xml:space="preserve"> steps </w:t>
      </w:r>
      <w:r w:rsidRPr="000C4EC2">
        <w:rPr>
          <w:rStyle w:val="StyleUnderline"/>
          <w:highlight w:val="yellow"/>
        </w:rPr>
        <w:t>must select any American worker that meets</w:t>
      </w:r>
      <w:r w:rsidRPr="00331F43">
        <w:rPr>
          <w:rStyle w:val="StyleUnderline"/>
        </w:rPr>
        <w:t xml:space="preserve"> the </w:t>
      </w:r>
      <w:r w:rsidRPr="000C4EC2">
        <w:rPr>
          <w:rStyle w:val="StyleUnderline"/>
          <w:highlight w:val="yellow"/>
        </w:rPr>
        <w:t>minimum requirements for the position over</w:t>
      </w:r>
      <w:r w:rsidRPr="00331F43">
        <w:rPr>
          <w:rStyle w:val="StyleUnderline"/>
        </w:rPr>
        <w:t xml:space="preserve"> the proposed </w:t>
      </w:r>
      <w:r w:rsidRPr="000C4EC2">
        <w:rPr>
          <w:rStyle w:val="StyleUnderline"/>
          <w:highlight w:val="yellow"/>
        </w:rPr>
        <w:t>foreign beneficiary</w:t>
      </w:r>
      <w:r w:rsidRPr="00331F43">
        <w:rPr>
          <w:rStyle w:val="StyleUnderline"/>
        </w:rPr>
        <w:t>.</w:t>
      </w:r>
      <w:r>
        <w:t xml:space="preserve"> To ensure that foreign PERM beneficiaries do not undermine or reduce average American wages, </w:t>
      </w:r>
      <w:r w:rsidRPr="000C4EC2">
        <w:rPr>
          <w:rStyle w:val="StyleUnderline"/>
          <w:highlight w:val="yellow"/>
        </w:rPr>
        <w:t>regulations</w:t>
      </w:r>
      <w:r w:rsidRPr="00331F43">
        <w:rPr>
          <w:rStyle w:val="StyleUnderline"/>
        </w:rPr>
        <w:t xml:space="preserve">  </w:t>
      </w:r>
      <w:r>
        <w:t xml:space="preserve">[*342]  </w:t>
      </w:r>
      <w:r w:rsidRPr="00331F43">
        <w:rPr>
          <w:rStyle w:val="StyleUnderline"/>
        </w:rPr>
        <w:t>r</w:t>
      </w:r>
      <w:r w:rsidRPr="000C4EC2">
        <w:rPr>
          <w:rStyle w:val="StyleUnderline"/>
          <w:highlight w:val="yellow"/>
        </w:rPr>
        <w:t>equire that employers pay foreign workers 100% or more</w:t>
      </w:r>
      <w:r w:rsidRPr="00331F43">
        <w:rPr>
          <w:rStyle w:val="StyleUnderline"/>
        </w:rPr>
        <w:t xml:space="preserve"> of the prevailing wage for the region in which the position is located, as determined by the State Department of Labor.</w:t>
      </w:r>
      <w:r>
        <w:t xml:space="preserve"> </w:t>
      </w:r>
      <w:r w:rsidRPr="00685AC5">
        <w:rPr>
          <w:sz w:val="18"/>
          <w:szCs w:val="18"/>
        </w:rPr>
        <w:t>An employer that violates the prevailing wage requirement faces enforcement by the USDOL, as well as legal action by the foreign employee to make up for the wage shortfall between his or her actual salary and a higher prevailing wage.</w:t>
      </w:r>
    </w:p>
    <w:p w14:paraId="6A2CB5FA" w14:textId="77777777" w:rsidR="00590DC6" w:rsidRPr="00685AC5" w:rsidRDefault="00590DC6" w:rsidP="00590DC6">
      <w:pPr>
        <w:rPr>
          <w:sz w:val="18"/>
          <w:szCs w:val="18"/>
        </w:rPr>
      </w:pPr>
      <w:r>
        <w:t xml:space="preserve">To secure the integrity of PERM, </w:t>
      </w:r>
      <w:r w:rsidRPr="000C4EC2">
        <w:rPr>
          <w:rStyle w:val="StyleUnderline"/>
        </w:rPr>
        <w:t>the</w:t>
      </w:r>
      <w:r w:rsidRPr="00331F43">
        <w:rPr>
          <w:rStyle w:val="StyleUnderline"/>
        </w:rPr>
        <w:t xml:space="preserve"> USDOL requires that </w:t>
      </w:r>
      <w:r w:rsidRPr="000C4EC2">
        <w:rPr>
          <w:rStyle w:val="StyleUnderline"/>
          <w:highlight w:val="yellow"/>
        </w:rPr>
        <w:t>the process is employer-controlled</w:t>
      </w:r>
      <w:r w:rsidRPr="00331F43">
        <w:rPr>
          <w:rStyle w:val="StyleUnderline"/>
        </w:rPr>
        <w:t xml:space="preserve">, and it is </w:t>
      </w:r>
      <w:r w:rsidRPr="000C4EC2">
        <w:rPr>
          <w:rStyle w:val="StyleUnderline"/>
          <w:highlight w:val="yellow"/>
        </w:rPr>
        <w:t>not driven by the immigrant employee</w:t>
      </w:r>
      <w:r w:rsidRPr="00331F43">
        <w:rPr>
          <w:rStyle w:val="StyleUnderline"/>
        </w:rPr>
        <w:t xml:space="preserve"> and his desire to get a green card.</w:t>
      </w:r>
      <w:r>
        <w:t xml:space="preserve"> </w:t>
      </w:r>
      <w:r w:rsidRPr="00685AC5">
        <w:rPr>
          <w:sz w:val="18"/>
          <w:szCs w:val="18"/>
        </w:rPr>
        <w:t>As a means of furthering this goal, the USDOL prohibits employee involvement in any part of the process. As of 2007, the USDOL strictly prohibits the immigrant employee from paying advertising costs or attorney fees and requires that all PERM costs be paid by the employer. The USDOL further prohibits immigration counsel from involvement with the review of American applicants' credentials or résumés</w:t>
      </w:r>
    </w:p>
    <w:p w14:paraId="504E2524" w14:textId="77777777" w:rsidR="00590DC6" w:rsidRPr="00685AC5" w:rsidRDefault="00590DC6" w:rsidP="00590DC6">
      <w:pPr>
        <w:rPr>
          <w:sz w:val="18"/>
          <w:szCs w:val="18"/>
        </w:rPr>
      </w:pPr>
      <w:r>
        <w:t>As a further safeguard</w:t>
      </w:r>
      <w:r w:rsidRPr="00331F43">
        <w:rPr>
          <w:rStyle w:val="StyleUnderline"/>
        </w:rPr>
        <w:t xml:space="preserve">, </w:t>
      </w:r>
      <w:r w:rsidRPr="000C4EC2">
        <w:rPr>
          <w:rStyle w:val="StyleUnderline"/>
          <w:highlight w:val="yellow"/>
        </w:rPr>
        <w:t>the USDOL</w:t>
      </w:r>
      <w:r w:rsidRPr="00331F43">
        <w:rPr>
          <w:rStyle w:val="StyleUnderline"/>
        </w:rPr>
        <w:t xml:space="preserve"> frequently </w:t>
      </w:r>
      <w:r w:rsidRPr="000C4EC2">
        <w:rPr>
          <w:rStyle w:val="StyleUnderline"/>
          <w:highlight w:val="yellow"/>
        </w:rPr>
        <w:t xml:space="preserve">audits PERM applications for quality control </w:t>
      </w:r>
      <w:r w:rsidRPr="000C4EC2">
        <w:rPr>
          <w:rStyle w:val="StyleUnderline"/>
        </w:rPr>
        <w:t>and to verify that employers are</w:t>
      </w:r>
      <w:r w:rsidRPr="00331F43">
        <w:rPr>
          <w:rStyle w:val="StyleUnderline"/>
        </w:rPr>
        <w:t xml:space="preserve"> adequately </w:t>
      </w:r>
      <w:r w:rsidRPr="000C4EC2">
        <w:rPr>
          <w:rStyle w:val="StyleUnderline"/>
        </w:rPr>
        <w:t>testing the labor market</w:t>
      </w:r>
      <w:r w:rsidRPr="00331F43">
        <w:rPr>
          <w:rStyle w:val="StyleUnderline"/>
        </w:rPr>
        <w:t xml:space="preserve">. </w:t>
      </w:r>
      <w:r w:rsidRPr="000C4EC2">
        <w:rPr>
          <w:rStyle w:val="StyleUnderline"/>
          <w:highlight w:val="yellow"/>
        </w:rPr>
        <w:t>Audits are</w:t>
      </w:r>
      <w:r w:rsidRPr="00331F43">
        <w:rPr>
          <w:rStyle w:val="StyleUnderline"/>
        </w:rPr>
        <w:t xml:space="preserve"> also </w:t>
      </w:r>
      <w:r w:rsidRPr="000C4EC2">
        <w:rPr>
          <w:rStyle w:val="StyleUnderline"/>
          <w:highlight w:val="yellow"/>
        </w:rPr>
        <w:t>used to</w:t>
      </w:r>
      <w:r w:rsidRPr="00331F43">
        <w:rPr>
          <w:rStyle w:val="StyleUnderline"/>
        </w:rPr>
        <w:t xml:space="preserve"> prevent fraud, ensure that employers are not unfairly tailoring position requirements to their foreign workers, and </w:t>
      </w:r>
      <w:r w:rsidRPr="000C4EC2">
        <w:rPr>
          <w:rStyle w:val="StyleUnderline"/>
          <w:highlight w:val="yellow"/>
        </w:rPr>
        <w:t>prevent</w:t>
      </w:r>
      <w:r w:rsidRPr="00331F43">
        <w:rPr>
          <w:rStyle w:val="StyleUnderline"/>
        </w:rPr>
        <w:t xml:space="preserve"> other possible </w:t>
      </w:r>
      <w:r w:rsidRPr="000C4EC2">
        <w:rPr>
          <w:rStyle w:val="StyleUnderline"/>
          <w:highlight w:val="yellow"/>
        </w:rPr>
        <w:t>abuses of the system</w:t>
      </w:r>
      <w:r>
        <w:t xml:space="preserve">. </w:t>
      </w:r>
      <w:r w:rsidRPr="00685AC5">
        <w:rPr>
          <w:sz w:val="18"/>
          <w:szCs w:val="18"/>
        </w:rPr>
        <w:t>In times of economic downturn, audits can also be used as a tool to ensure that companies are not laying off employees, while proceeding with PERM cases for other employees, or to ensure that previously laid off employees are given due consideration for the position that is the subject of the labor certification. As a result of the current recession, it is likely that the USDOL will increase audits dramatically. The USDOL may also introduce supervised recruitment for certain fields in which there have been layoffs or there is other evidence of sufficient U.S. worker availability.</w:t>
      </w:r>
    </w:p>
    <w:p w14:paraId="69F6B15A" w14:textId="77777777" w:rsidR="00590DC6" w:rsidRPr="00590DC6" w:rsidRDefault="00590DC6" w:rsidP="00590DC6"/>
    <w:p w14:paraId="080841AA" w14:textId="77777777" w:rsidR="00B45B31" w:rsidRDefault="00B45B31" w:rsidP="00B45B31">
      <w:pPr>
        <w:pStyle w:val="Heading4"/>
      </w:pPr>
      <w:r>
        <w:t>U.S. should increase EB greencard cap and get rid of per-country limits</w:t>
      </w:r>
    </w:p>
    <w:p w14:paraId="3FCBC85C" w14:textId="77777777" w:rsidR="00B45B31" w:rsidRPr="00FC4592" w:rsidRDefault="00B45B31" w:rsidP="00B45B31">
      <w:r w:rsidRPr="00FC4592">
        <w:t xml:space="preserve">Stuart </w:t>
      </w:r>
      <w:r w:rsidRPr="00FC4592">
        <w:rPr>
          <w:rStyle w:val="Style13ptBold"/>
        </w:rPr>
        <w:t>Anderson 5/21</w:t>
      </w:r>
      <w:r w:rsidRPr="00FC4592">
        <w:t>, xecutive director of the National Foundation for American Policy, a non-partisan public policy research organization focusing on trade, immigration and related issues, 5/21/18, "Will Congress Ever Solve The Long Wait For Green Cards?" https://www.forbes.com/sites/stuartanderson/2018/05/21/will-congress-ever-solve-the-long-wait-for-green-cards/#15705b29763c</w:t>
      </w:r>
    </w:p>
    <w:p w14:paraId="07D254B5" w14:textId="77777777" w:rsidR="00B45B31" w:rsidRPr="00C04F26" w:rsidRDefault="00B45B31" w:rsidP="00B45B31">
      <w:pPr>
        <w:rPr>
          <w:sz w:val="16"/>
        </w:rPr>
      </w:pPr>
      <w:r w:rsidRPr="00C04F26">
        <w:rPr>
          <w:sz w:val="16"/>
        </w:rPr>
        <w:t>If Congress fails to pass new legislation, some of the most highly skilled professionals in America will be forced to leave the country or wait decades for employment-based green cards. How did America become mired in such a mess and what can be done to fix the problem?</w:t>
      </w:r>
    </w:p>
    <w:p w14:paraId="2B084AB8" w14:textId="77777777" w:rsidR="00B45B31" w:rsidRPr="00C04F26" w:rsidRDefault="00B45B31" w:rsidP="00B45B31">
      <w:pPr>
        <w:rPr>
          <w:sz w:val="16"/>
        </w:rPr>
      </w:pPr>
      <w:r w:rsidRPr="00C04F26">
        <w:rPr>
          <w:sz w:val="16"/>
        </w:rPr>
        <w:t>Back in 1990, when the Immigration Act of 1990 was passed, Congress had a chance to secure America’s future as a magnet for top talent from all over the world. It failed in this mission.</w:t>
      </w:r>
    </w:p>
    <w:p w14:paraId="782739B3" w14:textId="77777777" w:rsidR="00B45B31" w:rsidRPr="00C04F26" w:rsidRDefault="00B45B31" w:rsidP="00B45B31">
      <w:pPr>
        <w:rPr>
          <w:sz w:val="16"/>
        </w:rPr>
      </w:pPr>
      <w:r w:rsidRPr="00C04F26">
        <w:rPr>
          <w:sz w:val="16"/>
        </w:rPr>
        <w:t>First, Congress changed the existing H-1 temporary visa category to H-1B, added new requirements and set an annual limit of 65,000. Employers reached this limit within 6 years – and have also reached it every year for the past 16 fiscal years, encouraging companies to place more workers outside the U.S.</w:t>
      </w:r>
    </w:p>
    <w:p w14:paraId="13DD8576" w14:textId="77777777" w:rsidR="00B45B31" w:rsidRPr="00FC4592" w:rsidRDefault="00B45B31" w:rsidP="00B45B31">
      <w:pPr>
        <w:rPr>
          <w:rStyle w:val="StyleUnderline"/>
        </w:rPr>
      </w:pPr>
      <w:r w:rsidRPr="00FC4592">
        <w:rPr>
          <w:rStyle w:val="StyleUnderline"/>
        </w:rPr>
        <w:t>Second, Congress set an annual limit of 140,000 on employment-based green cards (for permanent residence). More than 20,000 of the green cards each year are devoted to immigrant investors, workers for jobs that don’t require a college degree, religious workers and others. More importantly, dependents (spouses and children) count against the 140,000 annual limit, accounting for about half of the total each year.</w:t>
      </w:r>
    </w:p>
    <w:p w14:paraId="3455B60B" w14:textId="77777777" w:rsidR="00B45B31" w:rsidRPr="00FC4592" w:rsidRDefault="00B45B31" w:rsidP="00B45B31">
      <w:pPr>
        <w:rPr>
          <w:rStyle w:val="StyleUnderline"/>
        </w:rPr>
      </w:pPr>
      <w:r w:rsidRPr="00C04F26">
        <w:rPr>
          <w:sz w:val="16"/>
        </w:rPr>
        <w:t xml:space="preserve">Third, </w:t>
      </w:r>
      <w:r w:rsidRPr="00FC4592">
        <w:rPr>
          <w:rStyle w:val="StyleUnderline"/>
        </w:rPr>
        <w:t xml:space="preserve">the </w:t>
      </w:r>
      <w:r w:rsidRPr="00FC4592">
        <w:rPr>
          <w:rStyle w:val="StyleUnderline"/>
          <w:highlight w:val="yellow"/>
        </w:rPr>
        <w:t>Immigration Act of 1990 unwisely retained per-country limits on employment-based immigrants.</w:t>
      </w:r>
      <w:r w:rsidRPr="00FC4592">
        <w:rPr>
          <w:rStyle w:val="StyleUnderline"/>
        </w:rPr>
        <w:t xml:space="preserve"> This continues to make no sense. </w:t>
      </w:r>
      <w:r w:rsidRPr="00FC4592">
        <w:rPr>
          <w:rStyle w:val="StyleUnderline"/>
          <w:highlight w:val="yellow"/>
        </w:rPr>
        <w:t>It</w:t>
      </w:r>
      <w:r w:rsidRPr="00FC4592">
        <w:rPr>
          <w:rStyle w:val="StyleUnderline"/>
        </w:rPr>
        <w:t xml:space="preserve"> </w:t>
      </w:r>
      <w:r w:rsidRPr="00FC4592">
        <w:rPr>
          <w:rStyle w:val="StyleUnderline"/>
          <w:highlight w:val="yellow"/>
        </w:rPr>
        <w:t>would be discrimination if a company said it will only hire a certain number of people of Chinese origin this year, yet collectively U.S. employers are only allowed to gain permanent residence for a limited number of people from any one country.</w:t>
      </w:r>
      <w:r w:rsidRPr="00FC4592">
        <w:rPr>
          <w:rStyle w:val="StyleUnderline"/>
        </w:rPr>
        <w:t xml:space="preserve"> Companies should not care where a person was born and neither should Congress.</w:t>
      </w:r>
    </w:p>
    <w:p w14:paraId="573583FC" w14:textId="77777777" w:rsidR="00B45B31" w:rsidRPr="00C04F26" w:rsidRDefault="00B45B31" w:rsidP="00B45B31">
      <w:pPr>
        <w:rPr>
          <w:sz w:val="16"/>
        </w:rPr>
      </w:pPr>
      <w:r w:rsidRPr="00C04F26">
        <w:rPr>
          <w:sz w:val="16"/>
        </w:rPr>
        <w:t xml:space="preserve">Due to the combination of the per-country limit and 140,000 employment-based green card allotment, the National Foundation for American Policy </w:t>
      </w:r>
      <w:r w:rsidRPr="00C04F26">
        <w:rPr>
          <w:sz w:val="16"/>
          <w:highlight w:val="yellow"/>
        </w:rPr>
        <w:t xml:space="preserve">estimates </w:t>
      </w:r>
      <w:r w:rsidRPr="00FC4592">
        <w:rPr>
          <w:rStyle w:val="StyleUnderline"/>
          <w:highlight w:val="yellow"/>
        </w:rPr>
        <w:t>an Indian-born professional</w:t>
      </w:r>
      <w:r w:rsidRPr="00FC4592">
        <w:rPr>
          <w:rStyle w:val="StyleUnderline"/>
        </w:rPr>
        <w:t xml:space="preserve"> in the third preference (EB-3) </w:t>
      </w:r>
      <w:r w:rsidRPr="00FC4592">
        <w:rPr>
          <w:rStyle w:val="StyleUnderline"/>
          <w:highlight w:val="yellow"/>
        </w:rPr>
        <w:t>can wait 10 to 25 years or longer for an employment-based green card.</w:t>
      </w:r>
      <w:r w:rsidRPr="00C04F26">
        <w:rPr>
          <w:sz w:val="16"/>
        </w:rPr>
        <w:t xml:space="preserve"> I have met dozens of individuals who have already waited more than 10 years for a green card.</w:t>
      </w:r>
    </w:p>
    <w:p w14:paraId="3B153908" w14:textId="77777777" w:rsidR="00B45B31" w:rsidRPr="00C04F26" w:rsidRDefault="00B45B31" w:rsidP="00B45B31">
      <w:pPr>
        <w:rPr>
          <w:sz w:val="16"/>
        </w:rPr>
      </w:pPr>
      <w:r w:rsidRPr="00C04F26">
        <w:rPr>
          <w:sz w:val="16"/>
        </w:rPr>
        <w:t xml:space="preserve">A key reason members of Congress failed in setting workable employment-based immigration limits in 1990 is they lacked imagination – or any sense of our technological future. In short, new </w:t>
      </w:r>
      <w:r w:rsidRPr="00FC4592">
        <w:rPr>
          <w:rStyle w:val="StyleUnderline"/>
          <w:highlight w:val="yellow"/>
        </w:rPr>
        <w:t>technologies created a demand for people with technical skills well beyond the</w:t>
      </w:r>
      <w:r w:rsidRPr="00FC4592">
        <w:rPr>
          <w:rStyle w:val="StyleUnderline"/>
        </w:rPr>
        <w:t xml:space="preserve"> annual </w:t>
      </w:r>
      <w:r w:rsidRPr="00FC4592">
        <w:rPr>
          <w:rStyle w:val="StyleUnderline"/>
          <w:highlight w:val="yellow"/>
        </w:rPr>
        <w:t>limits on</w:t>
      </w:r>
      <w:r w:rsidRPr="00FC4592">
        <w:rPr>
          <w:rStyle w:val="StyleUnderline"/>
        </w:rPr>
        <w:t xml:space="preserve"> H-1B visas and </w:t>
      </w:r>
      <w:r w:rsidRPr="00FC4592">
        <w:rPr>
          <w:rStyle w:val="StyleUnderline"/>
          <w:highlight w:val="yellow"/>
        </w:rPr>
        <w:t>employment-based green cards</w:t>
      </w:r>
      <w:r w:rsidRPr="00C04F26">
        <w:rPr>
          <w:sz w:val="16"/>
        </w:rPr>
        <w:t xml:space="preserve"> established in the Immigration Act of 1990.</w:t>
      </w:r>
    </w:p>
    <w:p w14:paraId="3839C39F" w14:textId="77777777" w:rsidR="00B45B31" w:rsidRPr="00C04F26" w:rsidRDefault="00B45B31" w:rsidP="00B45B31">
      <w:pPr>
        <w:rPr>
          <w:sz w:val="16"/>
        </w:rPr>
      </w:pPr>
      <w:r w:rsidRPr="00C04F26">
        <w:rPr>
          <w:sz w:val="16"/>
        </w:rPr>
        <w:t>Back in 1990, the World Wide Web did not exist on a global basis for individuals and nobody knew that e-commerce would become a key aspect of economic life for many consumers. Streaming video? Streaming music? Social media? Online multiplayer video games? Those who set our immigration limits could not have anticipated any of these developments. Establishing flexible or market-based limits, instead of fixing in place rigid caps, would have made a great difference.</w:t>
      </w:r>
    </w:p>
    <w:p w14:paraId="1B126AD4" w14:textId="77777777" w:rsidR="00B45B31" w:rsidRPr="00C04F26" w:rsidRDefault="00B45B31" w:rsidP="00B45B31">
      <w:pPr>
        <w:rPr>
          <w:sz w:val="16"/>
        </w:rPr>
      </w:pPr>
      <w:r w:rsidRPr="00C04F26">
        <w:rPr>
          <w:sz w:val="16"/>
        </w:rPr>
        <w:t>Consumer devices, most notably the smartphone, have spawned new industries. Just like Netflix couldn’t have sent bulky videotapes through the mail before the invention of DVDs, Uber and Lyft could not exist without smartphones.</w:t>
      </w:r>
    </w:p>
    <w:p w14:paraId="2C99061B" w14:textId="77777777" w:rsidR="00B45B31" w:rsidRPr="00C04F26" w:rsidRDefault="00B45B31" w:rsidP="00B45B31">
      <w:pPr>
        <w:rPr>
          <w:sz w:val="16"/>
        </w:rPr>
      </w:pPr>
      <w:r w:rsidRPr="00FC4592">
        <w:rPr>
          <w:rStyle w:val="StyleUnderline"/>
          <w:highlight w:val="yellow"/>
        </w:rPr>
        <w:t>New advances</w:t>
      </w:r>
      <w:r w:rsidRPr="00FC4592">
        <w:rPr>
          <w:rStyle w:val="StyleUnderline"/>
        </w:rPr>
        <w:t xml:space="preserve"> continue to </w:t>
      </w:r>
      <w:r w:rsidRPr="00FC4592">
        <w:rPr>
          <w:rStyle w:val="StyleUnderline"/>
          <w:highlight w:val="yellow"/>
        </w:rPr>
        <w:t>fuel the demand for skilled labor in the U.S.</w:t>
      </w:r>
      <w:r w:rsidRPr="00FC4592">
        <w:rPr>
          <w:rStyle w:val="StyleUnderline"/>
        </w:rPr>
        <w:t xml:space="preserve"> And this comes at a time when only about 20% of the full-time graduate students at U.S. universities in computer science and electrical engineering are U.S. citizens (or permanent residents). “</w:t>
      </w:r>
      <w:r w:rsidRPr="00FC4592">
        <w:rPr>
          <w:rStyle w:val="StyleUnderline"/>
          <w:highlight w:val="yellow"/>
        </w:rPr>
        <w:t>Emerging technologies</w:t>
      </w:r>
      <w:r w:rsidRPr="00FC4592">
        <w:rPr>
          <w:rStyle w:val="StyleUnderline"/>
        </w:rPr>
        <w:t xml:space="preserve">, such as driverless vehicles, </w:t>
      </w:r>
      <w:r w:rsidRPr="00FC4592">
        <w:rPr>
          <w:rStyle w:val="StyleUnderline"/>
          <w:highlight w:val="yellow"/>
        </w:rPr>
        <w:t>may also be increasing the demand for people with high levels of technical skill, including foreign-born researchers</w:t>
      </w:r>
      <w:r w:rsidRPr="00FC4592">
        <w:rPr>
          <w:rStyle w:val="StyleUnderline"/>
        </w:rPr>
        <w:t>,”</w:t>
      </w:r>
      <w:r w:rsidRPr="00C04F26">
        <w:rPr>
          <w:sz w:val="16"/>
        </w:rPr>
        <w:t xml:space="preserve"> noted a recent National Foundation for American Policy report. “Tesla (207 approved new H-1B petitions in FY 2017), Uber (158) and General Motors (179) all employ individuals in H-1B status.”</w:t>
      </w:r>
    </w:p>
    <w:p w14:paraId="058C1167" w14:textId="77777777" w:rsidR="00B45B31" w:rsidRPr="00C04F26" w:rsidRDefault="00B45B31" w:rsidP="00B45B31">
      <w:pPr>
        <w:rPr>
          <w:sz w:val="16"/>
        </w:rPr>
      </w:pPr>
      <w:r w:rsidRPr="00C04F26">
        <w:rPr>
          <w:sz w:val="16"/>
        </w:rPr>
        <w:t>This is actually an easy problem to fix. Congress needs to take three steps. First, to alleviate the burden on those waiting the longest, Congress could pass H.R. 392. With 323 cosponsors, the bill has achieved a level of bipartisan support unheard of in this age of polarization.</w:t>
      </w:r>
    </w:p>
    <w:p w14:paraId="69845CDB" w14:textId="77777777" w:rsidR="00B45B31" w:rsidRPr="00FC4592" w:rsidRDefault="00B45B31" w:rsidP="00B45B31">
      <w:pPr>
        <w:rPr>
          <w:rStyle w:val="StyleUnderline"/>
        </w:rPr>
      </w:pPr>
      <w:r w:rsidRPr="00C04F26">
        <w:rPr>
          <w:sz w:val="16"/>
        </w:rPr>
        <w:t>“</w:t>
      </w:r>
      <w:r w:rsidRPr="00FC4592">
        <w:rPr>
          <w:rStyle w:val="StyleUnderline"/>
        </w:rPr>
        <w:t xml:space="preserve">Due to an arbitrary per-country cap in the employment-based green card laws, </w:t>
      </w:r>
      <w:r w:rsidRPr="00FC4592">
        <w:rPr>
          <w:rStyle w:val="StyleUnderline"/>
          <w:highlight w:val="yellow"/>
        </w:rPr>
        <w:t>immigrants who come here legally on work visas from India or China face a massive backlog for obtaining their permanent residence</w:t>
      </w:r>
      <w:r w:rsidRPr="00C04F26">
        <w:rPr>
          <w:sz w:val="16"/>
        </w:rPr>
        <w:t xml:space="preserve">,” H.R. 392’s chief sponsor, Rep. Kevin Yoder (R-KS), told me in an interview. “If you do some simple math, you’ll </w:t>
      </w:r>
      <w:r w:rsidRPr="00FC4592">
        <w:rPr>
          <w:rStyle w:val="StyleUnderline"/>
        </w:rPr>
        <w:t xml:space="preserve">realize </w:t>
      </w:r>
      <w:r w:rsidRPr="00FC4592">
        <w:rPr>
          <w:rStyle w:val="StyleUnderline"/>
          <w:highlight w:val="yellow"/>
        </w:rPr>
        <w:t>many of these individuals will go their entire lives without ever getting their green card.</w:t>
      </w:r>
      <w:r w:rsidRPr="00FC4592">
        <w:rPr>
          <w:rStyle w:val="StyleUnderline"/>
        </w:rPr>
        <w:t xml:space="preserve"> Whereas, there are </w:t>
      </w:r>
      <w:r w:rsidRPr="00FC4592">
        <w:rPr>
          <w:rStyle w:val="StyleUnderline"/>
          <w:highlight w:val="yellow"/>
        </w:rPr>
        <w:t xml:space="preserve">individuals who come here from other smaller nations that can get one in </w:t>
      </w:r>
      <w:r w:rsidRPr="00FC4592">
        <w:rPr>
          <w:rStyle w:val="StyleUnderline"/>
        </w:rPr>
        <w:t xml:space="preserve">a matter of two to </w:t>
      </w:r>
      <w:r w:rsidRPr="00FC4592">
        <w:rPr>
          <w:rStyle w:val="StyleUnderline"/>
          <w:highlight w:val="yellow"/>
        </w:rPr>
        <w:t>three years</w:t>
      </w:r>
      <w:r w:rsidRPr="00FC4592">
        <w:rPr>
          <w:rStyle w:val="StyleUnderline"/>
        </w:rPr>
        <w:t>.”</w:t>
      </w:r>
    </w:p>
    <w:p w14:paraId="15EB1F7E" w14:textId="77777777" w:rsidR="00B45B31" w:rsidRPr="00FC4592" w:rsidRDefault="00B45B31" w:rsidP="00B45B31">
      <w:pPr>
        <w:rPr>
          <w:rStyle w:val="StyleUnderline"/>
        </w:rPr>
      </w:pPr>
      <w:r w:rsidRPr="00C04F26">
        <w:rPr>
          <w:sz w:val="16"/>
        </w:rPr>
        <w:t xml:space="preserve">Yoder’s bill would </w:t>
      </w:r>
      <w:r w:rsidRPr="00FC4592">
        <w:rPr>
          <w:rStyle w:val="StyleUnderline"/>
          <w:highlight w:val="yellow"/>
        </w:rPr>
        <w:t>transition to an immigration system that operates without per-country limits in the employment categories</w:t>
      </w:r>
      <w:r w:rsidRPr="00FC4592">
        <w:rPr>
          <w:rStyle w:val="StyleUnderline"/>
        </w:rPr>
        <w:t xml:space="preserve">. </w:t>
      </w:r>
      <w:r w:rsidRPr="00FC4592">
        <w:rPr>
          <w:rStyle w:val="StyleUnderline"/>
          <w:highlight w:val="yellow"/>
        </w:rPr>
        <w:t>That would dramatically reduce the wait times for those who have already been waiting a decade or more and allow all new entrants to gain permanent residence in a more reasonable time frame.</w:t>
      </w:r>
    </w:p>
    <w:p w14:paraId="7823E7C2" w14:textId="77777777" w:rsidR="00B45B31" w:rsidRPr="00C04F26" w:rsidRDefault="00B45B31" w:rsidP="00B45B31">
      <w:pPr>
        <w:rPr>
          <w:sz w:val="16"/>
        </w:rPr>
      </w:pPr>
      <w:r w:rsidRPr="00C04F26">
        <w:rPr>
          <w:sz w:val="16"/>
        </w:rPr>
        <w:t xml:space="preserve">Second, </w:t>
      </w:r>
      <w:r w:rsidRPr="00FC4592">
        <w:rPr>
          <w:rStyle w:val="StyleUnderline"/>
          <w:highlight w:val="yellow"/>
        </w:rPr>
        <w:t>Congress should raise the annual limit well above the 140,000 now permitted each year</w:t>
      </w:r>
      <w:r w:rsidRPr="00FC4592">
        <w:rPr>
          <w:rStyle w:val="StyleUnderline"/>
        </w:rPr>
        <w:t xml:space="preserve"> for employment-based immigrants.</w:t>
      </w:r>
    </w:p>
    <w:p w14:paraId="147EE628" w14:textId="77777777" w:rsidR="00B45B31" w:rsidRPr="00FC4592" w:rsidRDefault="00B45B31" w:rsidP="00B45B31">
      <w:pPr>
        <w:rPr>
          <w:rStyle w:val="StyleUnderline"/>
        </w:rPr>
      </w:pPr>
      <w:r w:rsidRPr="00C04F26">
        <w:rPr>
          <w:sz w:val="16"/>
        </w:rPr>
        <w:t xml:space="preserve">Third, </w:t>
      </w:r>
      <w:r w:rsidRPr="00FC4592">
        <w:rPr>
          <w:rStyle w:val="StyleUnderline"/>
        </w:rPr>
        <w:t>Congress should exempt the dependents of sponsored immigrants from the numerical limit, as well individuals with graduate degrees in science and engineering fields.</w:t>
      </w:r>
    </w:p>
    <w:p w14:paraId="63503690" w14:textId="77777777" w:rsidR="00B45B31" w:rsidRPr="00C04F26" w:rsidRDefault="00B45B31" w:rsidP="00B45B31">
      <w:pPr>
        <w:rPr>
          <w:sz w:val="16"/>
        </w:rPr>
      </w:pPr>
      <w:r w:rsidRPr="00C04F26">
        <w:rPr>
          <w:sz w:val="16"/>
        </w:rPr>
        <w:t>For those who worry this will lead to fewer jobs for U.S. workers, well, stop worrying. “</w:t>
      </w:r>
      <w:r w:rsidRPr="00FC4592">
        <w:rPr>
          <w:rStyle w:val="StyleUnderline"/>
          <w:highlight w:val="yellow"/>
        </w:rPr>
        <w:t>The results of the state-level analysis indicate that immigration does not increase U.S. natives’ unemployment or reduce their labor force participation</w:t>
      </w:r>
      <w:r w:rsidRPr="00C04F26">
        <w:rPr>
          <w:sz w:val="16"/>
        </w:rPr>
        <w:t>,” according to a study for the National Foundation for American Policy by economist Madeline Zavodny. “</w:t>
      </w:r>
      <w:r w:rsidRPr="00FC4592">
        <w:rPr>
          <w:rStyle w:val="StyleUnderline"/>
          <w:highlight w:val="yellow"/>
        </w:rPr>
        <w:t>Instead, having more immigrants reduces the unemployment rate and raises the labor force participation rate of U.S. natives within the same sex and education group</w:t>
      </w:r>
      <w:r w:rsidRPr="00C04F26">
        <w:rPr>
          <w:sz w:val="16"/>
        </w:rPr>
        <w:t>.”</w:t>
      </w:r>
    </w:p>
    <w:p w14:paraId="174A2EB2" w14:textId="77777777" w:rsidR="00B45B31" w:rsidRPr="00C04F26" w:rsidRDefault="00B45B31" w:rsidP="00B45B31">
      <w:pPr>
        <w:rPr>
          <w:sz w:val="16"/>
        </w:rPr>
      </w:pPr>
      <w:r w:rsidRPr="00C04F26">
        <w:rPr>
          <w:sz w:val="16"/>
        </w:rPr>
        <w:t>Enacting these reforms is a humane solution that will benefit America economically</w:t>
      </w:r>
      <w:r w:rsidRPr="00FC4592">
        <w:rPr>
          <w:rStyle w:val="StyleUnderline"/>
        </w:rPr>
        <w:t xml:space="preserve">. If </w:t>
      </w:r>
      <w:r w:rsidRPr="00FC4592">
        <w:rPr>
          <w:rStyle w:val="StyleUnderline"/>
          <w:highlight w:val="yellow"/>
        </w:rPr>
        <w:t>U.S. companies can retain and attract top talent they will better compete in global markets and create more jobs in America</w:t>
      </w:r>
      <w:r w:rsidRPr="00FC4592">
        <w:rPr>
          <w:rStyle w:val="StyleUnderline"/>
        </w:rPr>
        <w:t xml:space="preserve">. </w:t>
      </w:r>
      <w:r w:rsidRPr="00C04F26">
        <w:rPr>
          <w:sz w:val="16"/>
        </w:rPr>
        <w:t>A solution would also help people like Sunayana Dumala.</w:t>
      </w:r>
    </w:p>
    <w:p w14:paraId="13EE2A39" w14:textId="77777777" w:rsidR="00B45B31" w:rsidRDefault="00B45B31" w:rsidP="00B45B31"/>
    <w:p w14:paraId="32D69217" w14:textId="77777777" w:rsidR="00B45B31" w:rsidRDefault="00B45B31" w:rsidP="00B45B31">
      <w:pPr>
        <w:pStyle w:val="Heading4"/>
      </w:pPr>
      <w:r>
        <w:t>Per country limits are a result of racism/is racist</w:t>
      </w:r>
    </w:p>
    <w:p w14:paraId="6CAF5DD6" w14:textId="77777777" w:rsidR="00B45B31" w:rsidRPr="00C04F26" w:rsidRDefault="00B45B31" w:rsidP="00B45B31">
      <w:r w:rsidRPr="00C04F26">
        <w:t xml:space="preserve">David </w:t>
      </w:r>
      <w:r w:rsidRPr="00C04F26">
        <w:rPr>
          <w:rStyle w:val="Style13ptBold"/>
        </w:rPr>
        <w:t>Bier 17</w:t>
      </w:r>
      <w:r w:rsidRPr="00C04F26">
        <w:t>, immigration policy analyst at the Cato Institute’s Center for Global Liberty and Prosperity. He is an expert on visa reform, border security, and interior enforcement, 10/30/17, "How Time Can Move Backward For Immigrants Waiting for Green Cards," https://www.cato.org/blog/how-time-can-move-backward-immigrants-waiting-green-cards-4</w:t>
      </w:r>
    </w:p>
    <w:p w14:paraId="1EAFC0A6" w14:textId="77777777" w:rsidR="00B45B31" w:rsidRPr="00C04F26" w:rsidRDefault="00B45B31" w:rsidP="00B45B31">
      <w:pPr>
        <w:rPr>
          <w:sz w:val="16"/>
        </w:rPr>
      </w:pPr>
      <w:r w:rsidRPr="00C04F26">
        <w:rPr>
          <w:sz w:val="16"/>
        </w:rPr>
        <w:t xml:space="preserve">Many Americans want immigrants to “get in line.” But they cannot do so on their own. They need to get a sponsor, either a U.S. citizen family member or a U.S. employer, to petition the government to grant them permanent residency (a “green card”). Even if immigrants do obtain sponsors, there isn’t just one line to get into. Rather, immigrants have separate lines based on the type of sponsorship and their country of origin, and these lines all move at different speeds. Even </w:t>
      </w:r>
      <w:r w:rsidRPr="00C04F26">
        <w:rPr>
          <w:rStyle w:val="StyleUnderline"/>
          <w:highlight w:val="yellow"/>
        </w:rPr>
        <w:t>two immigrants working in essentially the same position</w:t>
      </w:r>
      <w:r w:rsidRPr="00C04F26">
        <w:rPr>
          <w:rStyle w:val="StyleUnderline"/>
        </w:rPr>
        <w:t xml:space="preserve"> whose employer petitions for them on the same day </w:t>
      </w:r>
      <w:r w:rsidRPr="00C04F26">
        <w:rPr>
          <w:rStyle w:val="StyleUnderline"/>
          <w:highlight w:val="yellow"/>
        </w:rPr>
        <w:t>can end up receiving their green cards decades apart if they were born different places</w:t>
      </w:r>
      <w:r w:rsidRPr="00C04F26">
        <w:rPr>
          <w:sz w:val="16"/>
          <w:highlight w:val="yellow"/>
        </w:rPr>
        <w:t>.</w:t>
      </w:r>
    </w:p>
    <w:p w14:paraId="577E54FA" w14:textId="77777777" w:rsidR="00B45B31" w:rsidRPr="00C04F26" w:rsidRDefault="00B45B31" w:rsidP="00B45B31">
      <w:pPr>
        <w:rPr>
          <w:sz w:val="16"/>
        </w:rPr>
      </w:pPr>
      <w:r w:rsidRPr="00C04F26">
        <w:rPr>
          <w:rStyle w:val="StyleUnderline"/>
          <w:highlight w:val="yellow"/>
        </w:rPr>
        <w:t>This</w:t>
      </w:r>
      <w:r w:rsidRPr="00C04F26">
        <w:rPr>
          <w:rStyle w:val="StyleUnderline"/>
        </w:rPr>
        <w:t xml:space="preserve"> bizarre fact </w:t>
      </w:r>
      <w:r w:rsidRPr="00C04F26">
        <w:rPr>
          <w:rStyle w:val="StyleUnderline"/>
          <w:highlight w:val="yellow"/>
        </w:rPr>
        <w:t>is a consequence of the racist history of U.S. immigration law</w:t>
      </w:r>
      <w:r w:rsidRPr="00C04F26">
        <w:rPr>
          <w:sz w:val="16"/>
        </w:rPr>
        <w:t>. In 1921, Congress created the first quota on legal immigration (the “worldwide limit” ). Three years later, it created limits for individual nationalities (the “per-country limits</w:t>
      </w:r>
      <w:r w:rsidRPr="00C04F26">
        <w:rPr>
          <w:rStyle w:val="StyleUnderline"/>
        </w:rPr>
        <w:t xml:space="preserve">”). </w:t>
      </w:r>
      <w:r w:rsidRPr="00C04F26">
        <w:rPr>
          <w:rStyle w:val="StyleUnderline"/>
          <w:highlight w:val="yellow"/>
        </w:rPr>
        <w:t>The per-country limits give each nationality a share of the worldwide limit.</w:t>
      </w:r>
      <w:r w:rsidRPr="00C04F26">
        <w:rPr>
          <w:rStyle w:val="StyleUnderline"/>
        </w:rPr>
        <w:t xml:space="preserve"> </w:t>
      </w:r>
      <w:r w:rsidRPr="00C04F26">
        <w:rPr>
          <w:rStyle w:val="StyleUnderline"/>
          <w:highlight w:val="yellow"/>
        </w:rPr>
        <w:t>If nationals of a certain country use up their share of the green cards, they have to wait, and immigrants from other countries get to skip ahead of them in line</w:t>
      </w:r>
      <w:r w:rsidRPr="00C04F26">
        <w:rPr>
          <w:rStyle w:val="StyleUnderline"/>
        </w:rPr>
        <w:t>.</w:t>
      </w:r>
      <w:r w:rsidRPr="00C04F26">
        <w:rPr>
          <w:sz w:val="16"/>
        </w:rPr>
        <w:t xml:space="preserve"> (And no, Congress made sure that immigrants can’t evade the per-country quotas by getting citizenship somewhere else. Birthplace is all that matters.)</w:t>
      </w:r>
    </w:p>
    <w:p w14:paraId="11A3C877" w14:textId="77141F4B" w:rsidR="00B45B31" w:rsidRDefault="00B45B31" w:rsidP="00B45B31">
      <w:pPr>
        <w:rPr>
          <w:sz w:val="16"/>
        </w:rPr>
      </w:pPr>
      <w:r w:rsidRPr="00C04F26">
        <w:rPr>
          <w:rStyle w:val="StyleUnderline"/>
        </w:rPr>
        <w:t>In</w:t>
      </w:r>
      <w:r w:rsidRPr="00C04F26">
        <w:rPr>
          <w:rStyle w:val="StyleUnderline"/>
          <w:highlight w:val="yellow"/>
        </w:rPr>
        <w:t>itially, the per-country limits openly discriminated against “undesirable” immigrants, defined as Asians, Africans, and Eastern Europeans</w:t>
      </w:r>
      <w:r w:rsidRPr="00C04F26">
        <w:rPr>
          <w:sz w:val="16"/>
        </w:rPr>
        <w:t xml:space="preserve"> (mostly Jews). But in 1965, Congress made the per-country limits uniform across countries</w:t>
      </w:r>
      <w:r w:rsidRPr="00C04F26">
        <w:rPr>
          <w:rStyle w:val="StyleUnderline"/>
        </w:rPr>
        <w:t xml:space="preserve">. </w:t>
      </w:r>
      <w:r w:rsidRPr="00C04F26">
        <w:rPr>
          <w:rStyle w:val="StyleUnderline"/>
          <w:highlight w:val="yellow"/>
        </w:rPr>
        <w:t>Today, no country can receive more than 7 percent of the worldwide limit in any green card category. But this reform just shifted the discrimination toward nationalities with the highest demand for green cards. The goal here was not any less racist.</w:t>
      </w:r>
      <w:r w:rsidRPr="00C04F26">
        <w:rPr>
          <w:sz w:val="16"/>
        </w:rPr>
        <w:t xml:space="preserve"> The debates over the law abounded with “liberals” reassuring conservatives that America wouldn’t be flooded with Asians.</w:t>
      </w:r>
    </w:p>
    <w:p w14:paraId="5A0189E3" w14:textId="77777777" w:rsidR="00A34CE8" w:rsidRDefault="00A34CE8" w:rsidP="00B45B31">
      <w:pPr>
        <w:rPr>
          <w:sz w:val="16"/>
        </w:rPr>
      </w:pPr>
    </w:p>
    <w:p w14:paraId="784F4C42" w14:textId="77777777" w:rsidR="00A34CE8" w:rsidRPr="003561BF" w:rsidRDefault="00A34CE8" w:rsidP="00A34CE8">
      <w:pPr>
        <w:pStyle w:val="Heading4"/>
      </w:pPr>
      <w:r>
        <w:t xml:space="preserve">7% caps bad for U.S. economy—is discriminatory </w:t>
      </w:r>
    </w:p>
    <w:p w14:paraId="152D794A" w14:textId="77777777" w:rsidR="00A34CE8" w:rsidRPr="008773B5" w:rsidRDefault="00A34CE8" w:rsidP="00A34CE8">
      <w:pPr>
        <w:pStyle w:val="Heading4"/>
      </w:pPr>
      <w:r>
        <w:t xml:space="preserve">Innsera 18 </w:t>
      </w:r>
      <w:r w:rsidRPr="00FD4343">
        <w:rPr>
          <w:b w:val="0"/>
        </w:rPr>
        <w:t>(https://www.heritage.org/immigration/commentary/these-3-changes-would-drastically-improve-our-immigration-system)</w:t>
      </w:r>
    </w:p>
    <w:p w14:paraId="0C92C25C" w14:textId="77777777" w:rsidR="00A34CE8" w:rsidRPr="001D00A8" w:rsidRDefault="00A34CE8" w:rsidP="00A34CE8">
      <w:r w:rsidRPr="001D00A8">
        <w:t xml:space="preserve">By using the market to determine those who will provide </w:t>
      </w:r>
      <w:r w:rsidRPr="008773B5">
        <w:rPr>
          <w:b/>
          <w:highlight w:val="yellow"/>
          <w:u w:val="single"/>
        </w:rPr>
        <w:t>the most benefits to the American economy</w:t>
      </w:r>
      <w:r w:rsidRPr="001D00A8">
        <w:t xml:space="preserve">, </w:t>
      </w:r>
      <w:r w:rsidRPr="003561BF">
        <w:rPr>
          <w:b/>
          <w:highlight w:val="yellow"/>
          <w:u w:val="single"/>
        </w:rPr>
        <w:t>an employment-based system is clearly in the best interest of the U.S. The employment-based category should also make use of a limited points system if the demand for employment-based green cards is higher than the supply</w:t>
      </w:r>
      <w:r w:rsidRPr="001D00A8">
        <w:t>.</w:t>
      </w:r>
      <w:r>
        <w:t xml:space="preserve"> </w:t>
      </w:r>
      <w:r w:rsidRPr="008773B5">
        <w:rPr>
          <w:b/>
          <w:highlight w:val="yellow"/>
          <w:u w:val="single"/>
        </w:rPr>
        <w:t xml:space="preserve">Points would be awarded for economically beneficial traits, by first prioritizing the compensation being offered by a U.S. company and then providing some points for factors like </w:t>
      </w:r>
      <w:r w:rsidRPr="008773B5">
        <w:rPr>
          <w:rStyle w:val="Emphasis"/>
          <w:highlight w:val="yellow"/>
        </w:rPr>
        <w:t>current income</w:t>
      </w:r>
      <w:r w:rsidRPr="008773B5">
        <w:rPr>
          <w:b/>
          <w:highlight w:val="yellow"/>
          <w:u w:val="single"/>
        </w:rPr>
        <w:t>,</w:t>
      </w:r>
      <w:r w:rsidRPr="008773B5">
        <w:rPr>
          <w:b/>
          <w:u w:val="single"/>
        </w:rPr>
        <w:t xml:space="preserve"> </w:t>
      </w:r>
      <w:r w:rsidRPr="008773B5">
        <w:rPr>
          <w:rStyle w:val="Emphasis"/>
          <w:highlight w:val="yellow"/>
        </w:rPr>
        <w:t>wealth</w:t>
      </w:r>
      <w:r w:rsidRPr="008773B5">
        <w:rPr>
          <w:b/>
          <w:highlight w:val="yellow"/>
          <w:u w:val="single"/>
        </w:rPr>
        <w:t xml:space="preserve">, </w:t>
      </w:r>
      <w:r w:rsidRPr="008773B5">
        <w:rPr>
          <w:rStyle w:val="Emphasis"/>
          <w:highlight w:val="yellow"/>
        </w:rPr>
        <w:t>age</w:t>
      </w:r>
      <w:r w:rsidRPr="008773B5">
        <w:rPr>
          <w:b/>
          <w:highlight w:val="yellow"/>
          <w:u w:val="single"/>
        </w:rPr>
        <w:t xml:space="preserve">, and </w:t>
      </w:r>
      <w:r w:rsidRPr="008773B5">
        <w:rPr>
          <w:rStyle w:val="Emphasis"/>
          <w:highlight w:val="yellow"/>
        </w:rPr>
        <w:t>education level</w:t>
      </w:r>
      <w:r w:rsidRPr="001D00A8">
        <w:t>.</w:t>
      </w:r>
      <w:r>
        <w:t xml:space="preserve"> </w:t>
      </w:r>
      <w:r w:rsidRPr="001D00A8">
        <w:t xml:space="preserve">In order to ensure that green card recipients are employed and significantly contributing to the economy, </w:t>
      </w:r>
      <w:r w:rsidRPr="008773B5">
        <w:rPr>
          <w:b/>
          <w:highlight w:val="yellow"/>
          <w:u w:val="single"/>
        </w:rPr>
        <w:t>their l</w:t>
      </w:r>
      <w:r w:rsidRPr="001D00A8">
        <w:t xml:space="preserve">egal </w:t>
      </w:r>
      <w:r w:rsidRPr="008773B5">
        <w:rPr>
          <w:b/>
          <w:highlight w:val="yellow"/>
          <w:u w:val="single"/>
        </w:rPr>
        <w:t>p</w:t>
      </w:r>
      <w:r w:rsidRPr="001D00A8">
        <w:t xml:space="preserve">ermanent </w:t>
      </w:r>
      <w:r w:rsidRPr="008773B5">
        <w:rPr>
          <w:b/>
          <w:highlight w:val="yellow"/>
          <w:u w:val="single"/>
        </w:rPr>
        <w:t>r</w:t>
      </w:r>
      <w:r w:rsidRPr="001D00A8">
        <w:t xml:space="preserve">esidence </w:t>
      </w:r>
      <w:r w:rsidRPr="008773B5">
        <w:rPr>
          <w:highlight w:val="yellow"/>
          <w:u w:val="single"/>
        </w:rPr>
        <w:t>statuses would be conditional for their first several years</w:t>
      </w:r>
      <w:r w:rsidRPr="001D00A8">
        <w:t>.</w:t>
      </w:r>
      <w:r>
        <w:t xml:space="preserve"> </w:t>
      </w:r>
      <w:r w:rsidRPr="001D00A8">
        <w:t>Only those who fulfill their employment obligations would be allowed to remain in the U.S. during this time.</w:t>
      </w:r>
    </w:p>
    <w:p w14:paraId="7536F8EB" w14:textId="77777777" w:rsidR="00A34CE8" w:rsidRPr="008773B5" w:rsidRDefault="00A34CE8" w:rsidP="00A34CE8">
      <w:pPr>
        <w:rPr>
          <w:b/>
          <w:u w:val="single"/>
        </w:rPr>
      </w:pPr>
      <w:r w:rsidRPr="001D00A8">
        <w:t xml:space="preserve"> </w:t>
      </w:r>
      <w:r w:rsidRPr="008773B5">
        <w:rPr>
          <w:b/>
          <w:highlight w:val="yellow"/>
          <w:u w:val="single"/>
        </w:rPr>
        <w:t>Get rid of the diversity visa program and the 7 percent per-country cap. The diversity visa program prioritizes an applicant’s national origin over his or her merit or potential contribution to the U.S. economy. The per-country cap- which limits how many immigrants can come from a given country every year- also ranks nationality over economic value or individual merit, discriminating against applicants from high immigrant-sending countries like China, Mexico, and India. Both of these practices are discriminatory and should be ended. The current legal immigration system is decades old, and its age is showing. Making the above reforms would bring the U.S. system up to date. It would strengthen the U.S. economy and improve U.S. public finances by allowing more high-achieving individuals from around the world greater opportunities to migrate to the U.S. Rather than focus on amnesty, Congress should focus on these immigration reforms that would benefit all Americans.</w:t>
      </w:r>
      <w:r w:rsidRPr="008773B5">
        <w:rPr>
          <w:b/>
          <w:u w:val="single"/>
        </w:rPr>
        <w:t xml:space="preserve"> </w:t>
      </w:r>
    </w:p>
    <w:p w14:paraId="0813BD3C" w14:textId="77777777" w:rsidR="00A34CE8" w:rsidRDefault="00A34CE8" w:rsidP="00B45B31">
      <w:pPr>
        <w:rPr>
          <w:sz w:val="16"/>
        </w:rPr>
      </w:pPr>
    </w:p>
    <w:p w14:paraId="5EA15C55" w14:textId="6E2786D5" w:rsidR="00831DE0" w:rsidRDefault="00831DE0" w:rsidP="00831DE0">
      <w:pPr>
        <w:pStyle w:val="Heading3"/>
      </w:pPr>
      <w:r>
        <w:t>Misc. solvency cards</w:t>
      </w:r>
    </w:p>
    <w:p w14:paraId="427CB0B9" w14:textId="77777777" w:rsidR="008E1DB9" w:rsidRDefault="008E1DB9" w:rsidP="008E1DB9">
      <w:pPr>
        <w:pStyle w:val="Heading4"/>
      </w:pPr>
      <w:r>
        <w:t>Uniqueness: Delays force EB individuals to move to another country</w:t>
      </w:r>
    </w:p>
    <w:p w14:paraId="44947BDA" w14:textId="77777777" w:rsidR="008E1DB9" w:rsidRPr="0096787F" w:rsidRDefault="008E1DB9" w:rsidP="008E1DB9">
      <w:pPr>
        <w:rPr>
          <w:b/>
          <w:bCs/>
          <w:sz w:val="26"/>
        </w:rPr>
      </w:pPr>
      <w:r>
        <w:t xml:space="preserve">BOB </w:t>
      </w:r>
      <w:r w:rsidRPr="003F1C90">
        <w:rPr>
          <w:rStyle w:val="Style13ptBold"/>
        </w:rPr>
        <w:t>GOODLATTE</w:t>
      </w:r>
      <w:r>
        <w:rPr>
          <w:rStyle w:val="Style13ptBold"/>
        </w:rPr>
        <w:t xml:space="preserve"> 13 </w:t>
      </w:r>
      <w:r w:rsidRPr="003F1C90">
        <w:t xml:space="preserve">[Chair of the House Committee on the Judiciary, “ENHANCING AMERICAN COMPETITIVENESS THROUGH SKILLED IMMIGRATION”, </w:t>
      </w:r>
      <w:r>
        <w:t>March 5, https://www.gpo.gov/fdsys/pkg/CHRG-113hhrg79724/pdf/CHRG-113hhrg79724.pdf]</w:t>
      </w:r>
    </w:p>
    <w:p w14:paraId="0F604173" w14:textId="77777777" w:rsidR="008E1DB9" w:rsidRDefault="008E1DB9" w:rsidP="008E1DB9">
      <w:pPr>
        <w:rPr>
          <w:rStyle w:val="StyleUnderline"/>
        </w:rPr>
      </w:pPr>
      <w:r w:rsidRPr="0096787F">
        <w:rPr>
          <w:sz w:val="16"/>
        </w:rPr>
        <w:t>We're here for one simple reason: Our skilled immigration system is broken and does not serve our national interest. On this we all fundamentally agree.</w:t>
      </w:r>
      <w:r w:rsidRPr="0096787F">
        <w:rPr>
          <w:rStyle w:val="StyleUnderline"/>
        </w:rPr>
        <w:t xml:space="preserve"> </w:t>
      </w:r>
      <w:r w:rsidRPr="0096787F">
        <w:rPr>
          <w:rStyle w:val="StyleUnderline"/>
          <w:highlight w:val="yellow"/>
        </w:rPr>
        <w:t>Our gov</w:t>
      </w:r>
      <w:r w:rsidRPr="0096787F">
        <w:rPr>
          <w:rStyle w:val="StyleUnderline"/>
        </w:rPr>
        <w:t xml:space="preserve">ernment </w:t>
      </w:r>
      <w:r w:rsidRPr="0096787F">
        <w:rPr>
          <w:rStyle w:val="StyleUnderline"/>
          <w:highlight w:val="yellow"/>
        </w:rPr>
        <w:t>allocates the same number of</w:t>
      </w:r>
      <w:r w:rsidRPr="0096787F">
        <w:rPr>
          <w:rStyle w:val="StyleUnderline"/>
        </w:rPr>
        <w:t xml:space="preserve"> employer-sponsored permanent resident visas, or "</w:t>
      </w:r>
      <w:r w:rsidRPr="0096787F">
        <w:rPr>
          <w:rStyle w:val="StyleUnderline"/>
          <w:highlight w:val="yellow"/>
        </w:rPr>
        <w:t>green cards" as it did in 1990</w:t>
      </w:r>
      <w:r w:rsidRPr="0096787F">
        <w:rPr>
          <w:sz w:val="16"/>
        </w:rPr>
        <w:t xml:space="preserve"> - when our economy was one-third the size that it is today, and much less dependent on highly skilled workers. And yet, there are an estimated </w:t>
      </w:r>
      <w:r w:rsidRPr="0096787F">
        <w:rPr>
          <w:rStyle w:val="StyleUnderline"/>
          <w:highlight w:val="yellow"/>
        </w:rPr>
        <w:t>500,000 individuals</w:t>
      </w:r>
      <w:r w:rsidRPr="0096787F">
        <w:rPr>
          <w:rStyle w:val="StyleUnderline"/>
        </w:rPr>
        <w:t xml:space="preserve"> who </w:t>
      </w:r>
      <w:r w:rsidRPr="0096787F">
        <w:rPr>
          <w:rStyle w:val="StyleUnderline"/>
          <w:highlight w:val="yellow"/>
        </w:rPr>
        <w:t>are stuck in</w:t>
      </w:r>
      <w:r w:rsidRPr="0096787F">
        <w:rPr>
          <w:rStyle w:val="StyleUnderline"/>
        </w:rPr>
        <w:t xml:space="preserve"> a green card </w:t>
      </w:r>
      <w:r w:rsidRPr="0096787F">
        <w:rPr>
          <w:rStyle w:val="StyleUnderline"/>
          <w:highlight w:val="yellow"/>
        </w:rPr>
        <w:t>backlog</w:t>
      </w:r>
      <w:r w:rsidRPr="0096787F">
        <w:rPr>
          <w:rStyle w:val="StyleUnderline"/>
        </w:rPr>
        <w:t xml:space="preserve">. </w:t>
      </w:r>
      <w:r w:rsidRPr="0096787F">
        <w:rPr>
          <w:sz w:val="16"/>
        </w:rPr>
        <w:t xml:space="preserve">In June 2007, the last time Congress made a serious attempt at immigration reform, a highly skilled Indian national would have to wait up to four years for a green card. </w:t>
      </w:r>
      <w:r w:rsidRPr="0096787F">
        <w:rPr>
          <w:rStyle w:val="StyleUnderline"/>
          <w:highlight w:val="yellow"/>
        </w:rPr>
        <w:t>Today, an Indian national with a PhD</w:t>
      </w:r>
      <w:r w:rsidRPr="0096787F">
        <w:rPr>
          <w:rStyle w:val="StyleUnderline"/>
        </w:rPr>
        <w:t xml:space="preserve"> from a U.s. university would have to </w:t>
      </w:r>
      <w:r w:rsidRPr="0096787F">
        <w:rPr>
          <w:rStyle w:val="StyleUnderline"/>
          <w:highlight w:val="yellow"/>
        </w:rPr>
        <w:t>wait for more than a decade to get a green card</w:t>
      </w:r>
      <w:r w:rsidRPr="0096787F">
        <w:rPr>
          <w:rStyle w:val="StyleUnderline"/>
        </w:rPr>
        <w:t>.</w:t>
      </w:r>
      <w:r w:rsidRPr="0096787F">
        <w:rPr>
          <w:sz w:val="16"/>
        </w:rPr>
        <w:t xml:space="preserve"> Such </w:t>
      </w:r>
      <w:r w:rsidRPr="0096787F">
        <w:rPr>
          <w:sz w:val="16"/>
          <w:highlight w:val="yellow"/>
        </w:rPr>
        <w:t>delays</w:t>
      </w:r>
      <w:r w:rsidRPr="0096787F">
        <w:rPr>
          <w:sz w:val="16"/>
        </w:rPr>
        <w:t xml:space="preserve"> stagnate professional development and </w:t>
      </w:r>
      <w:r w:rsidRPr="0096787F">
        <w:rPr>
          <w:rStyle w:val="StyleUnderline"/>
          <w:highlight w:val="yellow"/>
        </w:rPr>
        <w:t>force</w:t>
      </w:r>
      <w:r w:rsidRPr="0096787F">
        <w:rPr>
          <w:rStyle w:val="StyleUnderline"/>
        </w:rPr>
        <w:t xml:space="preserve"> skilled </w:t>
      </w:r>
      <w:r w:rsidRPr="0096787F">
        <w:rPr>
          <w:rStyle w:val="StyleUnderline"/>
          <w:highlight w:val="yellow"/>
        </w:rPr>
        <w:t>talent</w:t>
      </w:r>
      <w:r w:rsidRPr="0096787F">
        <w:rPr>
          <w:rStyle w:val="StyleUnderline"/>
        </w:rPr>
        <w:t xml:space="preserve"> </w:t>
      </w:r>
      <w:r w:rsidRPr="0096787F">
        <w:rPr>
          <w:rStyle w:val="StyleUnderline"/>
          <w:highlight w:val="yellow"/>
        </w:rPr>
        <w:t>to</w:t>
      </w:r>
      <w:r w:rsidRPr="0096787F">
        <w:rPr>
          <w:rStyle w:val="StyleUnderline"/>
        </w:rPr>
        <w:t xml:space="preserve"> consider </w:t>
      </w:r>
      <w:r w:rsidRPr="0096787F">
        <w:rPr>
          <w:rStyle w:val="StyleUnderline"/>
          <w:highlight w:val="yellow"/>
        </w:rPr>
        <w:t>return</w:t>
      </w:r>
      <w:r w:rsidRPr="0096787F">
        <w:rPr>
          <w:rStyle w:val="StyleUnderline"/>
        </w:rPr>
        <w:t xml:space="preserve">ing </w:t>
      </w:r>
      <w:r w:rsidRPr="0096787F">
        <w:rPr>
          <w:rStyle w:val="StyleUnderline"/>
          <w:highlight w:val="yellow"/>
        </w:rPr>
        <w:t>home</w:t>
      </w:r>
      <w:r w:rsidRPr="0096787F">
        <w:rPr>
          <w:rStyle w:val="StyleUnderline"/>
        </w:rPr>
        <w:t xml:space="preserve"> </w:t>
      </w:r>
      <w:r w:rsidRPr="0096787F">
        <w:rPr>
          <w:rStyle w:val="StyleUnderline"/>
          <w:highlight w:val="yellow"/>
        </w:rPr>
        <w:t>or</w:t>
      </w:r>
      <w:r w:rsidRPr="0096787F">
        <w:rPr>
          <w:rStyle w:val="StyleUnderline"/>
        </w:rPr>
        <w:t xml:space="preserve"> </w:t>
      </w:r>
      <w:r w:rsidRPr="0096787F">
        <w:rPr>
          <w:rStyle w:val="StyleUnderline"/>
          <w:highlight w:val="yellow"/>
        </w:rPr>
        <w:t>mov</w:t>
      </w:r>
      <w:r w:rsidRPr="0096787F">
        <w:rPr>
          <w:rStyle w:val="StyleUnderline"/>
        </w:rPr>
        <w:t xml:space="preserve">ing </w:t>
      </w:r>
      <w:r w:rsidRPr="0096787F">
        <w:rPr>
          <w:rStyle w:val="StyleUnderline"/>
          <w:highlight w:val="yellow"/>
        </w:rPr>
        <w:t>to</w:t>
      </w:r>
      <w:r w:rsidRPr="0096787F">
        <w:rPr>
          <w:rStyle w:val="StyleUnderline"/>
        </w:rPr>
        <w:t xml:space="preserve"> places like </w:t>
      </w:r>
      <w:r w:rsidRPr="0096787F">
        <w:rPr>
          <w:rStyle w:val="StyleUnderline"/>
          <w:highlight w:val="yellow"/>
        </w:rPr>
        <w:t>Canada, Australia or Chile</w:t>
      </w:r>
      <w:r w:rsidRPr="0096787F">
        <w:rPr>
          <w:rStyle w:val="StyleUnderline"/>
        </w:rPr>
        <w:t xml:space="preserve"> to start a business or create jobs. </w:t>
      </w:r>
    </w:p>
    <w:p w14:paraId="7ABB97CA" w14:textId="77777777" w:rsidR="008E1DB9" w:rsidRDefault="008E1DB9" w:rsidP="008E1DB9">
      <w:pPr>
        <w:pStyle w:val="Heading4"/>
      </w:pPr>
      <w:r>
        <w:t>Immigrants fill skill gaps and have a positive impact on wages – complement native workers</w:t>
      </w:r>
    </w:p>
    <w:p w14:paraId="09BB175F" w14:textId="77777777" w:rsidR="008E1DB9" w:rsidRPr="00FD4161" w:rsidRDefault="008E1DB9" w:rsidP="008E1DB9">
      <w:pPr>
        <w:rPr>
          <w:rStyle w:val="StyleUnderline"/>
          <w:b/>
          <w:bCs/>
          <w:sz w:val="26"/>
          <w:u w:val="none"/>
        </w:rPr>
      </w:pPr>
      <w:r>
        <w:t xml:space="preserve">BOB </w:t>
      </w:r>
      <w:r w:rsidRPr="003F1C90">
        <w:rPr>
          <w:rStyle w:val="Style13ptBold"/>
        </w:rPr>
        <w:t>GOODLATTE</w:t>
      </w:r>
      <w:r>
        <w:rPr>
          <w:rStyle w:val="Style13ptBold"/>
        </w:rPr>
        <w:t xml:space="preserve"> 13 </w:t>
      </w:r>
      <w:r w:rsidRPr="003F1C90">
        <w:t xml:space="preserve">[Chair of the House Committee on the Judiciary, “ENHANCING AMERICAN COMPETITIVENESS THROUGH SKILLED IMMIGRATION”, </w:t>
      </w:r>
      <w:r>
        <w:t>March 5, https://www.gpo.gov/fdsys/pkg/CHRG-113hhrg79724/pdf/CHRG-113hhrg79724.pdf]</w:t>
      </w:r>
    </w:p>
    <w:p w14:paraId="697C5C12" w14:textId="77777777" w:rsidR="008E1DB9" w:rsidRDefault="008E1DB9" w:rsidP="008E1DB9">
      <w:pPr>
        <w:rPr>
          <w:sz w:val="16"/>
        </w:rPr>
      </w:pPr>
      <w:r w:rsidRPr="00555F75">
        <w:rPr>
          <w:sz w:val="16"/>
        </w:rPr>
        <w:t xml:space="preserve">So what are some additional facts to consider that we perhaps haven’t heard? First and foremost, the overwhelming evidence finds that </w:t>
      </w:r>
      <w:r w:rsidRPr="00555F75">
        <w:rPr>
          <w:rStyle w:val="StyleUnderline"/>
          <w:highlight w:val="yellow"/>
        </w:rPr>
        <w:t>immigrants complement rather than compete with native</w:t>
      </w:r>
      <w:r w:rsidRPr="00555F75">
        <w:rPr>
          <w:rStyle w:val="StyleUnderline"/>
        </w:rPr>
        <w:t xml:space="preserve">-born </w:t>
      </w:r>
      <w:r w:rsidRPr="00555F75">
        <w:rPr>
          <w:rStyle w:val="StyleUnderline"/>
          <w:highlight w:val="yellow"/>
        </w:rPr>
        <w:t>workers</w:t>
      </w:r>
      <w:r w:rsidRPr="00555F75">
        <w:rPr>
          <w:rStyle w:val="StyleUnderline"/>
        </w:rPr>
        <w:t xml:space="preserve">, and </w:t>
      </w:r>
      <w:r w:rsidRPr="00555F75">
        <w:rPr>
          <w:rStyle w:val="StyleUnderline"/>
          <w:highlight w:val="yellow"/>
        </w:rPr>
        <w:t>their presence</w:t>
      </w:r>
      <w:r w:rsidRPr="00555F75">
        <w:rPr>
          <w:rStyle w:val="StyleUnderline"/>
        </w:rPr>
        <w:t xml:space="preserve"> in our workforce </w:t>
      </w:r>
      <w:r w:rsidRPr="00555F75">
        <w:rPr>
          <w:rStyle w:val="StyleUnderline"/>
          <w:highlight w:val="yellow"/>
        </w:rPr>
        <w:t>has a positive impact on the wages</w:t>
      </w:r>
      <w:r w:rsidRPr="00555F75">
        <w:rPr>
          <w:rStyle w:val="StyleUnderline"/>
        </w:rPr>
        <w:t xml:space="preserve"> of all workers</w:t>
      </w:r>
      <w:r w:rsidRPr="00555F75">
        <w:rPr>
          <w:sz w:val="16"/>
        </w:rPr>
        <w:t xml:space="preserve">. Much of this is due to the fact that </w:t>
      </w:r>
      <w:r w:rsidRPr="00555F75">
        <w:rPr>
          <w:rStyle w:val="StyleUnderline"/>
          <w:highlight w:val="yellow"/>
        </w:rPr>
        <w:t>we face skill gaps</w:t>
      </w:r>
      <w:r w:rsidRPr="00555F75">
        <w:rPr>
          <w:rStyle w:val="StyleUnderline"/>
        </w:rPr>
        <w:t xml:space="preserve"> </w:t>
      </w:r>
      <w:r w:rsidRPr="00555F75">
        <w:rPr>
          <w:rStyle w:val="StyleUnderline"/>
          <w:highlight w:val="yellow"/>
        </w:rPr>
        <w:t>in</w:t>
      </w:r>
      <w:r w:rsidRPr="00555F75">
        <w:rPr>
          <w:rStyle w:val="StyleUnderline"/>
        </w:rPr>
        <w:t xml:space="preserve"> many areas of </w:t>
      </w:r>
      <w:r w:rsidRPr="00555F75">
        <w:rPr>
          <w:rStyle w:val="StyleUnderline"/>
          <w:highlight w:val="yellow"/>
        </w:rPr>
        <w:t>our labor force</w:t>
      </w:r>
      <w:r w:rsidRPr="00555F75">
        <w:rPr>
          <w:sz w:val="16"/>
        </w:rPr>
        <w:t xml:space="preserve">. This can be seen in the fact that many STEM occupations have an unemployment rate that is more than half that of the national average. In some STEM occupations, the </w:t>
      </w:r>
      <w:r w:rsidRPr="00555F75">
        <w:rPr>
          <w:rStyle w:val="StyleUnderline"/>
          <w:highlight w:val="yellow"/>
        </w:rPr>
        <w:t>unemployment rate is</w:t>
      </w:r>
      <w:r w:rsidRPr="00555F75">
        <w:rPr>
          <w:rStyle w:val="StyleUnderline"/>
        </w:rPr>
        <w:t xml:space="preserve"> at 1 or </w:t>
      </w:r>
      <w:r w:rsidRPr="00555F75">
        <w:rPr>
          <w:rStyle w:val="StyleUnderline"/>
          <w:highlight w:val="yellow"/>
        </w:rPr>
        <w:t>2 percent</w:t>
      </w:r>
      <w:r w:rsidRPr="00555F75">
        <w:rPr>
          <w:sz w:val="16"/>
        </w:rPr>
        <w:t xml:space="preserve">. An analysis of job openings shows that in STEM fields there are often more vacancies than qualified applicants. In 2010, at the national level there were seven job openings in computer occupations for every graduate from a relevant computer major. In </w:t>
      </w:r>
      <w:r w:rsidRPr="00555F75">
        <w:rPr>
          <w:rStyle w:val="StyleUnderline"/>
          <w:highlight w:val="yellow"/>
        </w:rPr>
        <w:t>high-tech</w:t>
      </w:r>
      <w:r w:rsidRPr="00555F75">
        <w:rPr>
          <w:rStyle w:val="StyleUnderline"/>
        </w:rPr>
        <w:t xml:space="preserve"> metro areas the </w:t>
      </w:r>
      <w:r w:rsidRPr="00555F75">
        <w:rPr>
          <w:rStyle w:val="StyleUnderline"/>
          <w:highlight w:val="yellow"/>
        </w:rPr>
        <w:t>demand was</w:t>
      </w:r>
      <w:r w:rsidRPr="00555F75">
        <w:rPr>
          <w:sz w:val="16"/>
        </w:rPr>
        <w:t xml:space="preserve"> even greater, </w:t>
      </w:r>
      <w:r w:rsidRPr="00555F75">
        <w:rPr>
          <w:rStyle w:val="StyleUnderline"/>
          <w:highlight w:val="yellow"/>
        </w:rPr>
        <w:t>25 to 1 in San Fran</w:t>
      </w:r>
      <w:r w:rsidRPr="00555F75">
        <w:rPr>
          <w:rStyle w:val="StyleUnderline"/>
        </w:rPr>
        <w:t>cisco</w:t>
      </w:r>
      <w:r w:rsidRPr="00555F75">
        <w:rPr>
          <w:sz w:val="16"/>
        </w:rPr>
        <w:t xml:space="preserve">, 19 to 1 in San Jose and nearly as high in places like Austin, Seattle, Washington, D.C., Des Moines, Charleston, and Charlotte. This widespread demand reflects the new reality that high-skilled immigration is not just important to the traditional high-tech areas like Silicon Valley, it is a critical issue in cities like San Antonio; Austin; and Houston, Texas; Greenville and Spartanburg, South Carolina; Boise, Idaho. All of these places and many more are building knowledge-based economies that need high-skilled workers. </w:t>
      </w:r>
      <w:r w:rsidRPr="00555F75">
        <w:rPr>
          <w:rStyle w:val="StyleUnderline"/>
        </w:rPr>
        <w:t>These communities understand the power of attracting and retaining skilled workers and industries and they know that immigrants are an important part of this equation.</w:t>
      </w:r>
      <w:r w:rsidRPr="00555F75">
        <w:rPr>
          <w:sz w:val="16"/>
        </w:rPr>
        <w:t xml:space="preserve"> In Michigan, for example, only 6 percent of the State’s population is 41 foreign born, but those immigrants founded more than 30 percent of high-tech companies in the State over the past decade. </w:t>
      </w:r>
    </w:p>
    <w:p w14:paraId="6FF91A8E" w14:textId="77777777" w:rsidR="008E1DB9" w:rsidRPr="008E1DB9" w:rsidRDefault="008E1DB9" w:rsidP="008E1DB9"/>
    <w:p w14:paraId="32D842CB" w14:textId="77777777" w:rsidR="00CF5696" w:rsidRDefault="00CF5696" w:rsidP="00CF5696">
      <w:pPr>
        <w:pStyle w:val="Heading4"/>
      </w:pPr>
      <w:r>
        <w:t xml:space="preserve">Green cards are key to grow jobs </w:t>
      </w:r>
    </w:p>
    <w:p w14:paraId="2D873A7E" w14:textId="77777777" w:rsidR="00CF5696" w:rsidRPr="0077163C" w:rsidRDefault="00CF5696" w:rsidP="00CF5696">
      <w:pPr>
        <w:rPr>
          <w:rStyle w:val="StyleUnderline"/>
          <w:b/>
          <w:bCs/>
          <w:sz w:val="26"/>
          <w:u w:val="none"/>
        </w:rPr>
      </w:pPr>
      <w:r>
        <w:t xml:space="preserve">BOB </w:t>
      </w:r>
      <w:r w:rsidRPr="003F1C90">
        <w:rPr>
          <w:rStyle w:val="Style13ptBold"/>
        </w:rPr>
        <w:t>GOODLATTE</w:t>
      </w:r>
      <w:r>
        <w:rPr>
          <w:rStyle w:val="Style13ptBold"/>
        </w:rPr>
        <w:t xml:space="preserve"> 13 </w:t>
      </w:r>
      <w:r w:rsidRPr="003F1C90">
        <w:t xml:space="preserve">[Chair of the House Committee on the Judiciary, “ENHANCING AMERICAN COMPETITIVENESS THROUGH SKILLED IMMIGRATION”, </w:t>
      </w:r>
      <w:r>
        <w:t>March 5, https://www.gpo.gov/fdsys/pkg/CHRG-113hhrg79724/pdf/CHRG-113hhrg79724.pdf]</w:t>
      </w:r>
    </w:p>
    <w:p w14:paraId="37DBB7F6" w14:textId="77777777" w:rsidR="00CF5696" w:rsidRPr="0077163C" w:rsidRDefault="00CF5696" w:rsidP="00CF5696">
      <w:pPr>
        <w:rPr>
          <w:sz w:val="16"/>
        </w:rPr>
      </w:pPr>
      <w:r w:rsidRPr="0077163C">
        <w:rPr>
          <w:sz w:val="16"/>
        </w:rPr>
        <w:t xml:space="preserve">There is a broad political consensus available to build on: that </w:t>
      </w:r>
      <w:r w:rsidRPr="0077163C">
        <w:rPr>
          <w:rStyle w:val="StyleUnderline"/>
          <w:highlight w:val="yellow"/>
        </w:rPr>
        <w:t>green cards for STEM graduates</w:t>
      </w:r>
      <w:r w:rsidRPr="0077163C">
        <w:rPr>
          <w:sz w:val="16"/>
        </w:rPr>
        <w:t xml:space="preserve">, starting this year, </w:t>
      </w:r>
      <w:r w:rsidRPr="0077163C">
        <w:rPr>
          <w:rStyle w:val="StyleUnderline"/>
          <w:highlight w:val="yellow"/>
        </w:rPr>
        <w:t>is</w:t>
      </w:r>
      <w:r w:rsidRPr="0077163C">
        <w:rPr>
          <w:sz w:val="16"/>
        </w:rPr>
        <w:t xml:space="preserve"> one of </w:t>
      </w:r>
      <w:r w:rsidRPr="0077163C">
        <w:rPr>
          <w:rStyle w:val="Emphasis"/>
          <w:highlight w:val="yellow"/>
        </w:rPr>
        <w:t>the</w:t>
      </w:r>
      <w:r w:rsidRPr="0077163C">
        <w:rPr>
          <w:rStyle w:val="Emphasis"/>
        </w:rPr>
        <w:t xml:space="preserve"> </w:t>
      </w:r>
      <w:r w:rsidRPr="0077163C">
        <w:rPr>
          <w:rStyle w:val="Emphasis"/>
          <w:highlight w:val="yellow"/>
        </w:rPr>
        <w:t>best</w:t>
      </w:r>
      <w:r w:rsidRPr="004302D3">
        <w:rPr>
          <w:rStyle w:val="StyleUnderline"/>
        </w:rPr>
        <w:t xml:space="preserve"> available </w:t>
      </w:r>
      <w:r w:rsidRPr="0077163C">
        <w:rPr>
          <w:rStyle w:val="Emphasis"/>
          <w:highlight w:val="yellow"/>
        </w:rPr>
        <w:t>tool</w:t>
      </w:r>
      <w:r w:rsidRPr="004302D3">
        <w:rPr>
          <w:rStyle w:val="StyleUnderline"/>
        </w:rPr>
        <w:t xml:space="preserve">s </w:t>
      </w:r>
      <w:r w:rsidRPr="0077163C">
        <w:rPr>
          <w:rStyle w:val="Emphasis"/>
          <w:highlight w:val="yellow"/>
        </w:rPr>
        <w:t>for growing jobs</w:t>
      </w:r>
      <w:r w:rsidRPr="004302D3">
        <w:rPr>
          <w:rStyle w:val="StyleUnderline"/>
        </w:rPr>
        <w:t xml:space="preserve"> in America</w:t>
      </w:r>
      <w:r w:rsidRPr="0077163C">
        <w:rPr>
          <w:sz w:val="16"/>
        </w:rPr>
        <w:t>.</w:t>
      </w:r>
    </w:p>
    <w:p w14:paraId="032D1716" w14:textId="77777777" w:rsidR="00CF5696" w:rsidRPr="0077163C" w:rsidRDefault="00CF5696" w:rsidP="00CF5696">
      <w:pPr>
        <w:rPr>
          <w:sz w:val="16"/>
        </w:rPr>
      </w:pPr>
      <w:r w:rsidRPr="0077163C">
        <w:rPr>
          <w:sz w:val="16"/>
        </w:rPr>
        <w:t xml:space="preserve">And it's </w:t>
      </w:r>
      <w:r w:rsidRPr="0077163C">
        <w:rPr>
          <w:rStyle w:val="StyleUnderline"/>
          <w:highlight w:val="yellow"/>
        </w:rPr>
        <w:t>not just tech</w:t>
      </w:r>
      <w:r w:rsidRPr="004302D3">
        <w:rPr>
          <w:rStyle w:val="StyleUnderline"/>
        </w:rPr>
        <w:t xml:space="preserve">nology jobs-it's </w:t>
      </w:r>
      <w:r w:rsidRPr="0077163C">
        <w:rPr>
          <w:rStyle w:val="Emphasis"/>
          <w:highlight w:val="yellow"/>
        </w:rPr>
        <w:t>the whole economy</w:t>
      </w:r>
      <w:r w:rsidRPr="0077163C">
        <w:rPr>
          <w:sz w:val="16"/>
        </w:rPr>
        <w:t>, everything from our crippled housing market to the retail sector wins with a green-card based system. After all, no matter how good the jobs, most workers on temporary visas are renters. Legal permanent residents with good jobs can better qualify for mortgages and buy homes.</w:t>
      </w:r>
    </w:p>
    <w:p w14:paraId="73DB5BBD" w14:textId="77777777" w:rsidR="00CF5696" w:rsidRPr="0077163C" w:rsidRDefault="00CF5696" w:rsidP="00CF5696">
      <w:pPr>
        <w:rPr>
          <w:sz w:val="16"/>
          <w:szCs w:val="16"/>
        </w:rPr>
      </w:pPr>
      <w:r w:rsidRPr="0077163C">
        <w:rPr>
          <w:sz w:val="16"/>
          <w:szCs w:val="16"/>
        </w:rPr>
        <w:t>So what does this mean specifically? Here are some suggestions to make direct access to green cards a convenient route for sponsoring employers and eliminate the need to rely on the H-IB status for a long period, if at all:</w:t>
      </w:r>
    </w:p>
    <w:p w14:paraId="415B5D12" w14:textId="77777777" w:rsidR="00CF5696" w:rsidRPr="0077163C" w:rsidRDefault="00CF5696" w:rsidP="00CF5696">
      <w:pPr>
        <w:rPr>
          <w:sz w:val="16"/>
          <w:szCs w:val="16"/>
        </w:rPr>
      </w:pPr>
      <w:r w:rsidRPr="0077163C">
        <w:rPr>
          <w:sz w:val="16"/>
          <w:szCs w:val="16"/>
        </w:rPr>
        <w:t>Create a category for advance degree STEM graduates from high quality American universities and move them out from the green card caps. Consider imposing fees on their immigrant petitions to fund STEM education for Americans.</w:t>
      </w:r>
    </w:p>
    <w:p w14:paraId="690E4C3C" w14:textId="77777777" w:rsidR="00CF5696" w:rsidRPr="0077163C" w:rsidRDefault="00CF5696" w:rsidP="00CF5696">
      <w:pPr>
        <w:rPr>
          <w:sz w:val="16"/>
          <w:szCs w:val="16"/>
        </w:rPr>
      </w:pPr>
      <w:r w:rsidRPr="0077163C">
        <w:rPr>
          <w:sz w:val="16"/>
          <w:szCs w:val="16"/>
        </w:rPr>
        <w:t>Exempt the spouses and minor children of immigrants from the visa caps to increase availability of green cards based on the demand for the employee.</w:t>
      </w:r>
    </w:p>
    <w:p w14:paraId="648F8BB0" w14:textId="77777777" w:rsidR="00CF5696" w:rsidRPr="0077163C" w:rsidRDefault="00CF5696" w:rsidP="00CF5696">
      <w:pPr>
        <w:rPr>
          <w:rStyle w:val="StyleUnderline"/>
        </w:rPr>
      </w:pPr>
      <w:r w:rsidRPr="0077163C">
        <w:rPr>
          <w:rStyle w:val="StyleUnderline"/>
        </w:rPr>
        <w:t>Recapture unused visas from the 1990s (when bureaucratic delays pushed demand away from green cards and into H-l B) so that the long queues of skilled employees can get their green cards now. Create an annual rollover of unused visas to eliminate unused visas in the future.</w:t>
      </w:r>
    </w:p>
    <w:p w14:paraId="71EEBC5F" w14:textId="77777777" w:rsidR="00CF5696" w:rsidRPr="0077163C" w:rsidRDefault="00CF5696" w:rsidP="00CF5696">
      <w:pPr>
        <w:rPr>
          <w:rStyle w:val="StyleUnderline"/>
        </w:rPr>
      </w:pPr>
      <w:r w:rsidRPr="0077163C">
        <w:rPr>
          <w:rStyle w:val="StyleUnderline"/>
        </w:rPr>
        <w:t>Eliminate the per-country limit on employment-based visas, recognizing that the biggest talent pools come from the biggest countries in the world-India and China and that we want talented innovators regardless of their home country.</w:t>
      </w:r>
    </w:p>
    <w:p w14:paraId="6EBD75C1" w14:textId="77777777" w:rsidR="00CF5696" w:rsidRPr="0077163C" w:rsidRDefault="00CF5696" w:rsidP="00CF5696">
      <w:pPr>
        <w:rPr>
          <w:rStyle w:val="StyleUnderline"/>
        </w:rPr>
      </w:pPr>
      <w:r w:rsidRPr="0077163C">
        <w:rPr>
          <w:rStyle w:val="StyleUnderline"/>
        </w:rPr>
        <w:t>Create incentives for employers to petition for green cards at the beginning of the employment of skilled foreign-born employees. rather than keeping them in "temporary" status for most of a decade.</w:t>
      </w:r>
    </w:p>
    <w:p w14:paraId="755B6705" w14:textId="77777777" w:rsidR="00CF5696" w:rsidRPr="0077163C" w:rsidRDefault="00CF5696" w:rsidP="00CF5696">
      <w:pPr>
        <w:rPr>
          <w:sz w:val="16"/>
          <w:szCs w:val="16"/>
        </w:rPr>
      </w:pPr>
      <w:r w:rsidRPr="0077163C">
        <w:rPr>
          <w:sz w:val="16"/>
          <w:szCs w:val="16"/>
        </w:rPr>
        <w:t>Replace labor certification with a training and education fee or at least make that an available option. At least require that labor certification be processed within 30 days, including audit reviews. Charge fees to create the capacity to do this. Provide for continuing renewal of Optional Practical Training (OPT) status on an annual basis (after initial period of 17 months to coincide with May to October transition) if sponsored by a current employer and there is a green card process ongoing (whether for that employer or another).</w:t>
      </w:r>
    </w:p>
    <w:p w14:paraId="4E8C1909" w14:textId="77777777" w:rsidR="00CF5696" w:rsidRPr="0077163C" w:rsidRDefault="00CF5696" w:rsidP="00CF5696">
      <w:pPr>
        <w:rPr>
          <w:sz w:val="16"/>
          <w:szCs w:val="16"/>
        </w:rPr>
      </w:pPr>
      <w:r w:rsidRPr="0077163C">
        <w:rPr>
          <w:sz w:val="16"/>
          <w:szCs w:val="16"/>
        </w:rPr>
        <w:t>Provide for filing of adjustment of status applications based on approved (or concurrently tiled) employment-based petitions during periods when visas are not available for the beneficiary for the applicable category to allow the green card process immediately without reliance on H-IB.</w:t>
      </w:r>
    </w:p>
    <w:p w14:paraId="6FA94F99" w14:textId="77777777" w:rsidR="00CF5696" w:rsidRPr="0077163C" w:rsidRDefault="00CF5696" w:rsidP="00CF5696">
      <w:pPr>
        <w:rPr>
          <w:sz w:val="16"/>
          <w:szCs w:val="16"/>
        </w:rPr>
      </w:pPr>
      <w:r w:rsidRPr="0077163C">
        <w:rPr>
          <w:sz w:val="16"/>
          <w:szCs w:val="16"/>
        </w:rPr>
        <w:t>Extend the current portability of adjustment applications to the approved petition stage.</w:t>
      </w:r>
    </w:p>
    <w:p w14:paraId="4D5F9EE9" w14:textId="77777777" w:rsidR="00CF5696" w:rsidRDefault="00CF5696" w:rsidP="00CF5696">
      <w:pPr>
        <w:rPr>
          <w:sz w:val="16"/>
        </w:rPr>
      </w:pPr>
      <w:r w:rsidRPr="0077163C">
        <w:rPr>
          <w:rStyle w:val="StyleUnderline"/>
        </w:rPr>
        <w:t xml:space="preserve">The American </w:t>
      </w:r>
      <w:r w:rsidRPr="0077163C">
        <w:rPr>
          <w:rStyle w:val="StyleUnderline"/>
          <w:highlight w:val="yellow"/>
        </w:rPr>
        <w:t>competitive advantage in immigration is the Ellis Island model</w:t>
      </w:r>
      <w:r w:rsidRPr="0077163C">
        <w:rPr>
          <w:sz w:val="16"/>
        </w:rPr>
        <w:t xml:space="preserve">. It's not about adding foreigners to our economy. </w:t>
      </w:r>
      <w:r w:rsidRPr="0077163C">
        <w:rPr>
          <w:rStyle w:val="StyleUnderline"/>
        </w:rPr>
        <w:t xml:space="preserve">It is adding skilled people who want to become Americans. </w:t>
      </w:r>
      <w:r w:rsidRPr="0077163C">
        <w:rPr>
          <w:rStyle w:val="StyleUnderline"/>
          <w:highlight w:val="yellow"/>
        </w:rPr>
        <w:t>Giving American employers enough green cards to hire new Americans means more jobs for</w:t>
      </w:r>
      <w:r w:rsidRPr="0077163C">
        <w:rPr>
          <w:rStyle w:val="StyleUnderline"/>
        </w:rPr>
        <w:t xml:space="preserve"> Americans-not just those born abroad. but</w:t>
      </w:r>
      <w:r w:rsidRPr="0077163C">
        <w:rPr>
          <w:rStyle w:val="StyleUnderline"/>
          <w:highlight w:val="yellow"/>
        </w:rPr>
        <w:t xml:space="preserve"> all of us</w:t>
      </w:r>
      <w:r w:rsidRPr="0077163C">
        <w:rPr>
          <w:rStyle w:val="StyleUnderline"/>
        </w:rPr>
        <w:t>.</w:t>
      </w:r>
      <w:r w:rsidRPr="0077163C">
        <w:rPr>
          <w:sz w:val="16"/>
        </w:rPr>
        <w:t xml:space="preserve"> </w:t>
      </w:r>
    </w:p>
    <w:p w14:paraId="5B71ABCA" w14:textId="77777777" w:rsidR="00CF5696" w:rsidRPr="00CF5696" w:rsidRDefault="00CF5696" w:rsidP="00CF5696"/>
    <w:p w14:paraId="7D6C9861" w14:textId="77777777" w:rsidR="00831DE0" w:rsidRDefault="00831DE0" w:rsidP="00831DE0">
      <w:pPr>
        <w:pStyle w:val="Heading4"/>
      </w:pPr>
      <w:r>
        <w:t xml:space="preserve">EB categories are sufficient to regulate immigration </w:t>
      </w:r>
    </w:p>
    <w:p w14:paraId="4A1EBCF2" w14:textId="77777777" w:rsidR="00831DE0" w:rsidRDefault="00831DE0" w:rsidP="00831DE0">
      <w:r w:rsidRPr="0099199D">
        <w:rPr>
          <w:rStyle w:val="Style13ptBold"/>
        </w:rPr>
        <w:t>Leech and Greenwood 10</w:t>
      </w:r>
      <w:r>
        <w:t xml:space="preserve">, </w:t>
      </w:r>
      <w:r w:rsidRPr="00205A67">
        <w:t>Seth R. Leech is a partner Osterman &amp; Hanna LLP and is a member of the Firm's Immigration and International Trad</w:t>
      </w:r>
      <w:r>
        <w:t xml:space="preserve">e and Business Practice Groups and </w:t>
      </w:r>
      <w:r w:rsidRPr="00205A67">
        <w:t>Emma Greenwood is a recent graduate of the law program at Oxford University</w:t>
      </w:r>
      <w:r>
        <w:t>, 2010, “</w:t>
      </w:r>
      <w:r w:rsidRPr="00205A67">
        <w:t xml:space="preserve">Keeping </w:t>
      </w:r>
      <w:r>
        <w:t>A</w:t>
      </w:r>
      <w:r w:rsidRPr="00205A67">
        <w:t xml:space="preserve">merica Competitive: A Proposal To Eliminate The </w:t>
      </w:r>
      <w:r>
        <w:t>Employment-Based Immigrant Visa,”</w:t>
      </w:r>
      <w:r w:rsidRPr="00205A67">
        <w:t>3 Alb. Gov't L. Rev. 322</w:t>
      </w:r>
    </w:p>
    <w:p w14:paraId="1843658F" w14:textId="77777777" w:rsidR="00831DE0" w:rsidRPr="0099199D" w:rsidRDefault="00831DE0" w:rsidP="00831DE0">
      <w:pPr>
        <w:rPr>
          <w:sz w:val="8"/>
        </w:rPr>
      </w:pPr>
      <w:r w:rsidRPr="0099199D">
        <w:rPr>
          <w:sz w:val="8"/>
        </w:rPr>
        <w:t xml:space="preserve">This section examines </w:t>
      </w:r>
      <w:r w:rsidRPr="0099199D">
        <w:rPr>
          <w:rStyle w:val="StyleUnderline"/>
          <w:highlight w:val="yellow"/>
        </w:rPr>
        <w:t>existing EB immigrant categories</w:t>
      </w:r>
      <w:r w:rsidRPr="0099199D">
        <w:rPr>
          <w:sz w:val="8"/>
        </w:rPr>
        <w:t xml:space="preserve"> </w:t>
      </w:r>
      <w:r w:rsidRPr="0099199D">
        <w:rPr>
          <w:rStyle w:val="StyleUnderline"/>
        </w:rPr>
        <w:t xml:space="preserve">in order to demonstrate that they </w:t>
      </w:r>
      <w:r w:rsidRPr="00E039F1">
        <w:rPr>
          <w:rStyle w:val="StyleUnderline"/>
        </w:rPr>
        <w:t xml:space="preserve">are sufficiently restrictive and </w:t>
      </w:r>
      <w:r w:rsidRPr="0099199D">
        <w:rPr>
          <w:rStyle w:val="StyleUnderline"/>
          <w:highlight w:val="yellow"/>
        </w:rPr>
        <w:t xml:space="preserve">work with the economy in regulating the number of EB immigrants </w:t>
      </w:r>
      <w:r w:rsidRPr="00E039F1">
        <w:rPr>
          <w:rStyle w:val="StyleUnderline"/>
        </w:rPr>
        <w:t>without the need for numerical caps.</w:t>
      </w:r>
      <w:r w:rsidRPr="0099199D">
        <w:rPr>
          <w:sz w:val="8"/>
        </w:rPr>
        <w:t xml:space="preserve"> Whereas in family-based immigration it may be appropriate to have numerical caps to prevent rapid and unlimited chain immigration of family members, </w:t>
      </w:r>
      <w:r w:rsidRPr="0099199D">
        <w:rPr>
          <w:rStyle w:val="StyleUnderline"/>
        </w:rPr>
        <w:t xml:space="preserve">the </w:t>
      </w:r>
      <w:r w:rsidRPr="0099199D">
        <w:rPr>
          <w:rStyle w:val="StyleUnderline"/>
          <w:highlight w:val="yellow"/>
        </w:rPr>
        <w:t>EB caps serve no</w:t>
      </w:r>
      <w:r w:rsidRPr="0099199D">
        <w:rPr>
          <w:rStyle w:val="StyleUnderline"/>
        </w:rPr>
        <w:t xml:space="preserve"> similar </w:t>
      </w:r>
      <w:r w:rsidRPr="0099199D">
        <w:rPr>
          <w:rStyle w:val="StyleUnderline"/>
          <w:highlight w:val="yellow"/>
        </w:rPr>
        <w:t>purpose</w:t>
      </w:r>
      <w:r w:rsidRPr="0099199D">
        <w:rPr>
          <w:sz w:val="8"/>
        </w:rPr>
        <w:t xml:space="preserve">. The </w:t>
      </w:r>
      <w:r w:rsidRPr="0099199D">
        <w:rPr>
          <w:rStyle w:val="StyleUnderline"/>
        </w:rPr>
        <w:t xml:space="preserve">proper filters of EB immigration to the United States are the </w:t>
      </w:r>
      <w:r w:rsidRPr="0099199D">
        <w:rPr>
          <w:rStyle w:val="StyleUnderline"/>
          <w:highlight w:val="yellow"/>
        </w:rPr>
        <w:t>current EB immigration categories</w:t>
      </w:r>
      <w:r w:rsidRPr="0099199D">
        <w:rPr>
          <w:rStyle w:val="StyleUnderline"/>
        </w:rPr>
        <w:t xml:space="preserve"> which </w:t>
      </w:r>
      <w:r w:rsidRPr="0099199D">
        <w:rPr>
          <w:rStyle w:val="StyleUnderline"/>
          <w:highlight w:val="yellow"/>
        </w:rPr>
        <w:t xml:space="preserve">are structured </w:t>
      </w:r>
      <w:r w:rsidRPr="00E039F1">
        <w:rPr>
          <w:rStyle w:val="StyleUnderline"/>
        </w:rPr>
        <w:t>so as</w:t>
      </w:r>
      <w:r w:rsidRPr="0099199D">
        <w:rPr>
          <w:rStyle w:val="StyleUnderline"/>
          <w:highlight w:val="yellow"/>
        </w:rPr>
        <w:t xml:space="preserve"> to allow only </w:t>
      </w:r>
      <w:r w:rsidRPr="00E039F1">
        <w:rPr>
          <w:rStyle w:val="StyleUnderline"/>
        </w:rPr>
        <w:t>intending i</w:t>
      </w:r>
      <w:r w:rsidRPr="0099199D">
        <w:rPr>
          <w:rStyle w:val="StyleUnderline"/>
          <w:highlight w:val="yellow"/>
        </w:rPr>
        <w:t>mmigrants who fill an unmet need in the U.S. economy or whose skills are somehow distinguished.</w:t>
      </w:r>
      <w:r w:rsidRPr="0099199D">
        <w:rPr>
          <w:rStyle w:val="StyleUnderline"/>
        </w:rPr>
        <w:t xml:space="preserve"> Therefore</w:t>
      </w:r>
      <w:r w:rsidRPr="00E039F1">
        <w:rPr>
          <w:rStyle w:val="StyleUnderline"/>
        </w:rPr>
        <w:t>, the EB</w:t>
      </w:r>
      <w:r w:rsidRPr="0099199D">
        <w:rPr>
          <w:rStyle w:val="StyleUnderline"/>
        </w:rPr>
        <w:t xml:space="preserve"> annual and </w:t>
      </w:r>
      <w:r w:rsidRPr="00E039F1">
        <w:rPr>
          <w:rStyle w:val="StyleUnderline"/>
        </w:rPr>
        <w:t>worldwide per-country caps are redundant</w:t>
      </w:r>
      <w:r w:rsidRPr="00E039F1">
        <w:rPr>
          <w:sz w:val="8"/>
        </w:rPr>
        <w:t>.</w:t>
      </w:r>
    </w:p>
    <w:p w14:paraId="6C9BEA06" w14:textId="77777777" w:rsidR="00831DE0" w:rsidRPr="0099199D" w:rsidRDefault="00831DE0" w:rsidP="00831DE0">
      <w:pPr>
        <w:rPr>
          <w:sz w:val="8"/>
        </w:rPr>
      </w:pPr>
      <w:r w:rsidRPr="0099199D">
        <w:rPr>
          <w:rStyle w:val="StyleUnderline"/>
          <w:highlight w:val="yellow"/>
        </w:rPr>
        <w:t>Intending immigrants</w:t>
      </w:r>
      <w:r w:rsidRPr="0099199D">
        <w:rPr>
          <w:rStyle w:val="StyleUnderline"/>
        </w:rPr>
        <w:t xml:space="preserve"> in the EB-2 and EB-3 categories </w:t>
      </w:r>
      <w:r w:rsidRPr="0099199D">
        <w:rPr>
          <w:rStyle w:val="StyleUnderline"/>
          <w:highlight w:val="yellow"/>
        </w:rPr>
        <w:t>must have labor certification.</w:t>
      </w:r>
      <w:r w:rsidRPr="0099199D">
        <w:rPr>
          <w:sz w:val="8"/>
        </w:rPr>
        <w:t xml:space="preserve">   94 Though labor certification has existed in the U.S. EB immigration system for some time, the current PERM labor certification process became effective on March 28, 2005.   95 PERM brought with it significant new safeguards to the  [*341]  American workforce, including the statutory defined requirement of an exhaustive recruiting campaign. In PERM labor certification applications for professionals,   96 employers must advertise on at least two occasions in the largest regional newspaper in the area in which the position exists,   97 place an online job order with the State Department of Labor in the state in which the position exists,   98 post the position on their website,   99 place a job notice in a public place at the company,   100 and carry out three supplemental forms of advertising   101 from a list provided in the regulations.   102</w:t>
      </w:r>
    </w:p>
    <w:p w14:paraId="346DE888" w14:textId="77777777" w:rsidR="00831DE0" w:rsidRPr="009D785E" w:rsidRDefault="00831DE0" w:rsidP="00831DE0">
      <w:pPr>
        <w:rPr>
          <w:sz w:val="8"/>
        </w:rPr>
      </w:pPr>
      <w:r w:rsidRPr="0099199D">
        <w:rPr>
          <w:rStyle w:val="StyleUnderline"/>
        </w:rPr>
        <w:t xml:space="preserve">The </w:t>
      </w:r>
      <w:r w:rsidRPr="0099199D">
        <w:rPr>
          <w:rStyle w:val="StyleUnderline"/>
          <w:highlight w:val="yellow"/>
        </w:rPr>
        <w:t xml:space="preserve">labor certification </w:t>
      </w:r>
      <w:r w:rsidRPr="00E039F1">
        <w:rPr>
          <w:rStyle w:val="StyleUnderline"/>
        </w:rPr>
        <w:t xml:space="preserve">process </w:t>
      </w:r>
      <w:r w:rsidRPr="0099199D">
        <w:rPr>
          <w:rStyle w:val="StyleUnderline"/>
          <w:highlight w:val="yellow"/>
        </w:rPr>
        <w:t xml:space="preserve">provides additional safeguards </w:t>
      </w:r>
      <w:r w:rsidRPr="009D785E">
        <w:t xml:space="preserve">to protect the American workforce </w:t>
      </w:r>
      <w:r w:rsidRPr="00E039F1">
        <w:rPr>
          <w:rStyle w:val="StyleUnderline"/>
        </w:rPr>
        <w:t>and to prevent the unregulated migration of foreign labor.</w:t>
      </w:r>
      <w:r w:rsidRPr="0099199D">
        <w:rPr>
          <w:rStyle w:val="StyleUnderline"/>
        </w:rPr>
        <w:t xml:space="preserve"> The most important of these is the minimally qualified standard.</w:t>
      </w:r>
      <w:r w:rsidRPr="0099199D">
        <w:rPr>
          <w:sz w:val="8"/>
        </w:rPr>
        <w:t xml:space="preserve">   103 Essentially, </w:t>
      </w:r>
      <w:r w:rsidRPr="0099199D">
        <w:rPr>
          <w:rStyle w:val="StyleUnderline"/>
        </w:rPr>
        <w:t xml:space="preserve">this standard </w:t>
      </w:r>
      <w:r w:rsidRPr="009D785E">
        <w:t>requires that the employer</w:t>
      </w:r>
      <w:r w:rsidRPr="0099199D">
        <w:rPr>
          <w:rStyle w:val="StyleUnderline"/>
        </w:rPr>
        <w:t xml:space="preserve"> carrying out the required recruiting steps </w:t>
      </w:r>
      <w:r w:rsidRPr="009D785E">
        <w:rPr>
          <w:rStyle w:val="StyleUnderline"/>
        </w:rPr>
        <w:t xml:space="preserve">must select any American worker that meets the minimum requirements for the position over the proposed foreign </w:t>
      </w:r>
      <w:r w:rsidRPr="00E039F1">
        <w:rPr>
          <w:rStyle w:val="StyleUnderline"/>
        </w:rPr>
        <w:t>beneficiary</w:t>
      </w:r>
      <w:r w:rsidRPr="0099199D">
        <w:rPr>
          <w:rStyle w:val="StyleUnderline"/>
        </w:rPr>
        <w:t xml:space="preserve">.  </w:t>
      </w:r>
      <w:r w:rsidRPr="0099199D">
        <w:rPr>
          <w:sz w:val="8"/>
        </w:rPr>
        <w:t xml:space="preserve"> 104 To ensure that foreign PERM beneficiaries do not undermine or reduce average American wages, regulations  [*342]  require that employers pay foreign workers 100% or more of the prevailing wage for the region in which the position is located, as determined by the State Department of Labor.   105 An employer that violates the prevailing wage requirement faces enforcement by the USDOL, as well as legal action by the foreign employee to make up for the wage shortfall between his or her actual salary and a higher prevailing wage.</w:t>
      </w:r>
    </w:p>
    <w:p w14:paraId="777E8916" w14:textId="77777777" w:rsidR="00831DE0" w:rsidRDefault="00831DE0" w:rsidP="00831DE0">
      <w:pPr>
        <w:pStyle w:val="Heading4"/>
      </w:pPr>
      <w:r>
        <w:t>High skilled immigration accelerate globalization</w:t>
      </w:r>
    </w:p>
    <w:p w14:paraId="4C5E0F79" w14:textId="77777777" w:rsidR="00831DE0" w:rsidRPr="00453A58" w:rsidRDefault="00831DE0" w:rsidP="00831DE0">
      <w:r w:rsidRPr="00453A58">
        <w:t xml:space="preserve">AnnaLee </w:t>
      </w:r>
      <w:r w:rsidRPr="00453A58">
        <w:rPr>
          <w:rStyle w:val="Style13ptBold"/>
        </w:rPr>
        <w:t>Saxenian 02</w:t>
      </w:r>
      <w:r w:rsidRPr="00453A58">
        <w:t>, professor and the current Dean of the UC Berkeley School of Information, known widely for her work on technology clusters and social networks in Silicon Valley, 12/1/02, "Brain Circulation: How High-Skill Immigration Makes Everyone Better Off," https://www.brookings.edu/articles/brain-circulation-how-high-skill-immigration-makes-everyone-better-off/</w:t>
      </w:r>
    </w:p>
    <w:p w14:paraId="4F845FCF" w14:textId="77777777" w:rsidR="00831DE0" w:rsidRPr="00453A58" w:rsidRDefault="00831DE0" w:rsidP="00831DE0">
      <w:pPr>
        <w:rPr>
          <w:rStyle w:val="StyleUnderline"/>
        </w:rPr>
      </w:pPr>
      <w:r w:rsidRPr="00453A58">
        <w:t xml:space="preserve">Far beyond their role in Silicon Valley, the </w:t>
      </w:r>
      <w:r w:rsidRPr="00453A58">
        <w:rPr>
          <w:rStyle w:val="StyleUnderline"/>
          <w:highlight w:val="yellow"/>
        </w:rPr>
        <w:t>professional and social networks</w:t>
      </w:r>
      <w:r w:rsidRPr="00453A58">
        <w:rPr>
          <w:rStyle w:val="StyleUnderline"/>
        </w:rPr>
        <w:t xml:space="preserve"> </w:t>
      </w:r>
      <w:r w:rsidRPr="009D785E">
        <w:rPr>
          <w:rStyle w:val="StyleUnderline"/>
          <w:highlight w:val="yellow"/>
        </w:rPr>
        <w:t>that</w:t>
      </w:r>
      <w:r w:rsidRPr="00453A58">
        <w:rPr>
          <w:rStyle w:val="StyleUnderline"/>
        </w:rPr>
        <w:t xml:space="preserve"> </w:t>
      </w:r>
      <w:r w:rsidRPr="00453A58">
        <w:rPr>
          <w:rStyle w:val="StyleUnderline"/>
          <w:highlight w:val="yellow"/>
        </w:rPr>
        <w:t xml:space="preserve">link </w:t>
      </w:r>
      <w:r w:rsidRPr="009D785E">
        <w:rPr>
          <w:rStyle w:val="StyleUnderline"/>
        </w:rPr>
        <w:t xml:space="preserve">new </w:t>
      </w:r>
      <w:r w:rsidRPr="00453A58">
        <w:rPr>
          <w:rStyle w:val="StyleUnderline"/>
          <w:highlight w:val="yellow"/>
        </w:rPr>
        <w:t>immigrant entrepreneurs</w:t>
      </w:r>
      <w:r w:rsidRPr="00453A58">
        <w:rPr>
          <w:rStyle w:val="StyleUnderline"/>
        </w:rPr>
        <w:t xml:space="preserve"> with each other </w:t>
      </w:r>
      <w:r w:rsidRPr="009D785E">
        <w:rPr>
          <w:rStyle w:val="StyleUnderline"/>
        </w:rPr>
        <w:t xml:space="preserve">have </w:t>
      </w:r>
      <w:r w:rsidRPr="00453A58">
        <w:rPr>
          <w:rStyle w:val="StyleUnderline"/>
          <w:highlight w:val="yellow"/>
        </w:rPr>
        <w:t xml:space="preserve">become global institutions that connect </w:t>
      </w:r>
      <w:r w:rsidRPr="009D785E">
        <w:rPr>
          <w:rStyle w:val="StyleUnderline"/>
        </w:rPr>
        <w:t xml:space="preserve">new </w:t>
      </w:r>
      <w:r w:rsidRPr="00453A58">
        <w:rPr>
          <w:rStyle w:val="StyleUnderline"/>
          <w:highlight w:val="yellow"/>
        </w:rPr>
        <w:t xml:space="preserve">immigrants with </w:t>
      </w:r>
      <w:r w:rsidRPr="009D785E">
        <w:rPr>
          <w:rStyle w:val="StyleUnderline"/>
        </w:rPr>
        <w:t xml:space="preserve">their counterparts at </w:t>
      </w:r>
      <w:r w:rsidRPr="00453A58">
        <w:rPr>
          <w:rStyle w:val="StyleUnderline"/>
          <w:highlight w:val="yellow"/>
        </w:rPr>
        <w:t>home.</w:t>
      </w:r>
      <w:r w:rsidRPr="00453A58">
        <w:rPr>
          <w:rStyle w:val="StyleUnderline"/>
        </w:rPr>
        <w:t xml:space="preserve"> These </w:t>
      </w:r>
      <w:r w:rsidRPr="009D785E">
        <w:rPr>
          <w:rStyle w:val="StyleUnderline"/>
        </w:rPr>
        <w:t xml:space="preserve">new </w:t>
      </w:r>
      <w:r w:rsidRPr="00453A58">
        <w:rPr>
          <w:rStyle w:val="StyleUnderline"/>
          <w:highlight w:val="yellow"/>
        </w:rPr>
        <w:t>transnational communities</w:t>
      </w:r>
      <w:r w:rsidRPr="00453A58">
        <w:rPr>
          <w:rStyle w:val="StyleUnderline"/>
        </w:rPr>
        <w:t xml:space="preserve"> provide the shared information, contacts, and trust that </w:t>
      </w:r>
      <w:r w:rsidRPr="00453A58">
        <w:rPr>
          <w:rStyle w:val="StyleUnderline"/>
          <w:highlight w:val="yellow"/>
        </w:rPr>
        <w:t>allow local producers to participate in a</w:t>
      </w:r>
      <w:r w:rsidRPr="009D785E">
        <w:rPr>
          <w:rStyle w:val="StyleUnderline"/>
        </w:rPr>
        <w:t xml:space="preserve">n increasingly </w:t>
      </w:r>
      <w:r w:rsidRPr="00453A58">
        <w:rPr>
          <w:rStyle w:val="StyleUnderline"/>
          <w:highlight w:val="yellow"/>
        </w:rPr>
        <w:t>global economy.</w:t>
      </w:r>
    </w:p>
    <w:p w14:paraId="245C73A6" w14:textId="77777777" w:rsidR="00831DE0" w:rsidRDefault="00831DE0" w:rsidP="00831DE0">
      <w:pPr>
        <w:rPr>
          <w:rStyle w:val="StyleUnderline"/>
        </w:rPr>
      </w:pPr>
      <w:r w:rsidRPr="00453A58">
        <w:t xml:space="preserve">Silicon Valley’s Taiwanese engineers, for example, have built a vibrant two-way bridge connecting them with Taiwan’s technology community. Their Indian counterparts have become key middlemen linking U.S. businesses to low-cost software expertise in India. These cross-Pacific networks give skilled immigrants a big edge over mainstream competitors who often lack the language skills, cultural know-how, and contacts to build business relationships in Asia. </w:t>
      </w:r>
      <w:r w:rsidRPr="00453A58">
        <w:rPr>
          <w:rStyle w:val="StyleUnderline"/>
        </w:rPr>
        <w:t xml:space="preserve">The </w:t>
      </w:r>
      <w:r w:rsidRPr="00453A58">
        <w:rPr>
          <w:rStyle w:val="StyleUnderline"/>
          <w:highlight w:val="yellow"/>
        </w:rPr>
        <w:t>long-distance networks are accelerating the globalization of labor markets and enhancing opportunities for</w:t>
      </w:r>
      <w:r w:rsidRPr="00453A58">
        <w:rPr>
          <w:rStyle w:val="StyleUnderline"/>
        </w:rPr>
        <w:t xml:space="preserve"> entrepreneurship, investment, and </w:t>
      </w:r>
      <w:r w:rsidRPr="00453A58">
        <w:rPr>
          <w:rStyle w:val="StyleUnderline"/>
          <w:highlight w:val="yellow"/>
        </w:rPr>
        <w:t xml:space="preserve">trade </w:t>
      </w:r>
      <w:r w:rsidRPr="003A50F6">
        <w:t>both</w:t>
      </w:r>
      <w:r w:rsidRPr="00453A58">
        <w:rPr>
          <w:rStyle w:val="StyleUnderline"/>
          <w:highlight w:val="yellow"/>
        </w:rPr>
        <w:t xml:space="preserve"> </w:t>
      </w:r>
      <w:r w:rsidRPr="003A50F6">
        <w:t>in</w:t>
      </w:r>
      <w:r w:rsidRPr="009D785E">
        <w:rPr>
          <w:rStyle w:val="StyleUnderline"/>
        </w:rPr>
        <w:t xml:space="preserve"> the United States and in newly emerging regions in Asia.</w:t>
      </w:r>
    </w:p>
    <w:p w14:paraId="09CD6CEB" w14:textId="77777777" w:rsidR="00831DE0" w:rsidRDefault="00831DE0" w:rsidP="00831DE0"/>
    <w:p w14:paraId="28D81D08" w14:textId="77777777" w:rsidR="00831DE0" w:rsidRDefault="00831DE0" w:rsidP="00831DE0">
      <w:pPr>
        <w:pStyle w:val="Heading4"/>
      </w:pPr>
      <w:r>
        <w:t>Indian immigrants increase connections back home</w:t>
      </w:r>
    </w:p>
    <w:p w14:paraId="05DE9573" w14:textId="77777777" w:rsidR="00831DE0" w:rsidRPr="009D785E" w:rsidRDefault="00831DE0" w:rsidP="00831DE0">
      <w:r w:rsidRPr="009D785E">
        <w:t xml:space="preserve">Roli </w:t>
      </w:r>
      <w:r w:rsidRPr="009D785E">
        <w:rPr>
          <w:rStyle w:val="Style13ptBold"/>
        </w:rPr>
        <w:t>Varma 11</w:t>
      </w:r>
      <w:r w:rsidRPr="009D785E">
        <w:t>, professor and Regents' Lecturer in the School of Public Administration, "Transnational Migration and Entrepreneurialism: Indians in the U.S. Technology Sector," www.unm.edu/~varma/print/2%20PGDT_Entrepreneurs.pdf</w:t>
      </w:r>
    </w:p>
    <w:p w14:paraId="47181293" w14:textId="77777777" w:rsidR="00831DE0" w:rsidRDefault="00831DE0" w:rsidP="00831DE0">
      <w:pPr>
        <w:rPr>
          <w:rStyle w:val="StyleUnderline"/>
        </w:rPr>
      </w:pPr>
      <w:r>
        <w:t>I</w:t>
      </w:r>
      <w:r w:rsidRPr="00453A58">
        <w:t>n the past, large multinational corporations led entrepreneurial ac</w:t>
      </w:r>
      <w:r>
        <w:t>tivities in the technology sec</w:t>
      </w:r>
      <w:r w:rsidRPr="00453A58">
        <w:t xml:space="preserve">tor, creating value and stimulating growth by bringing new ideas to market. Further, they were in charge of the growth internationally. In </w:t>
      </w:r>
      <w:r w:rsidRPr="00453A58">
        <w:rPr>
          <w:rStyle w:val="StyleUnderline"/>
        </w:rPr>
        <w:t xml:space="preserve">the last two decades, however, </w:t>
      </w:r>
      <w:r w:rsidRPr="00453A58">
        <w:rPr>
          <w:rStyle w:val="StyleUnderline"/>
          <w:highlight w:val="yellow"/>
        </w:rPr>
        <w:t>immigrants have increased</w:t>
      </w:r>
      <w:r w:rsidRPr="00453A58">
        <w:rPr>
          <w:rStyle w:val="StyleUnderline"/>
        </w:rPr>
        <w:t xml:space="preserve"> their percentage in starting technology companies in the United States, as well as </w:t>
      </w:r>
      <w:r w:rsidRPr="00453A58">
        <w:rPr>
          <w:rStyle w:val="StyleUnderline"/>
          <w:highlight w:val="yellow"/>
        </w:rPr>
        <w:t xml:space="preserve">investing in </w:t>
      </w:r>
      <w:r w:rsidRPr="00453A58">
        <w:rPr>
          <w:rStyle w:val="StyleUnderline"/>
        </w:rPr>
        <w:t xml:space="preserve">technology </w:t>
      </w:r>
      <w:r w:rsidRPr="00453A58">
        <w:rPr>
          <w:rStyle w:val="StyleUnderline"/>
          <w:highlight w:val="yellow"/>
        </w:rPr>
        <w:t>companies, building business partnerships,</w:t>
      </w:r>
      <w:r>
        <w:rPr>
          <w:rStyle w:val="StyleUnderline"/>
          <w:highlight w:val="yellow"/>
        </w:rPr>
        <w:t xml:space="preserve"> allocating resources, exchang</w:t>
      </w:r>
      <w:r w:rsidRPr="00453A58">
        <w:rPr>
          <w:rStyle w:val="StyleUnderline"/>
          <w:highlight w:val="yellow"/>
        </w:rPr>
        <w:t>ing information, and tapping technical expertise in their home countries</w:t>
      </w:r>
      <w:r w:rsidRPr="00453A58">
        <w:rPr>
          <w:rStyle w:val="StyleUnderline"/>
        </w:rPr>
        <w:t>.</w:t>
      </w:r>
      <w:r w:rsidRPr="00453A58">
        <w:t xml:space="preserve"> This paper presents a case study of Indian immigrants in the U.S. technology sector to</w:t>
      </w:r>
      <w:r>
        <w:t xml:space="preserve"> demonstrate how entrepreneur</w:t>
      </w:r>
      <w:r w:rsidRPr="00453A58">
        <w:t xml:space="preserve">ialism is changing with transnational migration. </w:t>
      </w:r>
      <w:r w:rsidRPr="00453A58">
        <w:rPr>
          <w:rStyle w:val="StyleUnderline"/>
          <w:highlight w:val="yellow"/>
        </w:rPr>
        <w:t>Indian immigrants are actively contributing to an emergent global reality where</w:t>
      </w:r>
      <w:r w:rsidRPr="00453A58">
        <w:rPr>
          <w:rStyle w:val="StyleUnderline"/>
        </w:rPr>
        <w:t xml:space="preserve"> the borders </w:t>
      </w:r>
      <w:r w:rsidRPr="00453A58">
        <w:rPr>
          <w:rStyle w:val="StyleUnderline"/>
          <w:highlight w:val="yellow"/>
        </w:rPr>
        <w:t xml:space="preserve">containing them in </w:t>
      </w:r>
      <w:r w:rsidRPr="00453A58">
        <w:rPr>
          <w:rStyle w:val="StyleUnderline"/>
        </w:rPr>
        <w:t xml:space="preserve">the field of </w:t>
      </w:r>
      <w:r w:rsidRPr="00453A58">
        <w:rPr>
          <w:rStyle w:val="StyleUnderline"/>
          <w:highlight w:val="yellow"/>
        </w:rPr>
        <w:t>tech</w:t>
      </w:r>
      <w:r w:rsidRPr="00453A58">
        <w:rPr>
          <w:rStyle w:val="StyleUnderline"/>
        </w:rPr>
        <w:t xml:space="preserve">nology </w:t>
      </w:r>
      <w:r w:rsidRPr="00453A58">
        <w:rPr>
          <w:rStyle w:val="StyleUnderline"/>
          <w:highlight w:val="yellow"/>
        </w:rPr>
        <w:t>are increasingly virtual</w:t>
      </w:r>
      <w:r w:rsidRPr="00453A58">
        <w:rPr>
          <w:rStyle w:val="StyleUnderline"/>
        </w:rPr>
        <w:t xml:space="preserve">, and </w:t>
      </w:r>
      <w:r w:rsidRPr="00453A58">
        <w:rPr>
          <w:rStyle w:val="StyleUnderline"/>
          <w:highlight w:val="yellow"/>
        </w:rPr>
        <w:t>beyond the control of any country.</w:t>
      </w:r>
    </w:p>
    <w:p w14:paraId="720FBF97" w14:textId="77777777" w:rsidR="00A34CE8" w:rsidRDefault="00A34CE8" w:rsidP="00831DE0">
      <w:pPr>
        <w:rPr>
          <w:rStyle w:val="StyleUnderline"/>
        </w:rPr>
      </w:pPr>
    </w:p>
    <w:p w14:paraId="6CABCEC8" w14:textId="77777777" w:rsidR="00A34CE8" w:rsidRPr="006871CC" w:rsidRDefault="00A34CE8" w:rsidP="00A34CE8">
      <w:pPr>
        <w:pStyle w:val="Heading4"/>
      </w:pPr>
      <w:r>
        <w:t xml:space="preserve">Adopt a employment based migration system </w:t>
      </w:r>
    </w:p>
    <w:p w14:paraId="1628C87E" w14:textId="77777777" w:rsidR="00A34CE8" w:rsidRPr="003561BF" w:rsidRDefault="00A34CE8" w:rsidP="00A34CE8">
      <w:pPr>
        <w:rPr>
          <w:b/>
          <w:u w:val="single"/>
        </w:rPr>
      </w:pPr>
      <w:r w:rsidRPr="008773B5">
        <w:rPr>
          <w:rFonts w:eastAsiaTheme="majorEastAsia" w:cstheme="majorBidi"/>
          <w:b/>
          <w:iCs/>
        </w:rPr>
        <w:t> </w:t>
      </w:r>
      <w:hyperlink r:id="rId9" w:history="1">
        <w:r w:rsidRPr="008773B5">
          <w:rPr>
            <w:rStyle w:val="Hyperlink"/>
            <w:rFonts w:eastAsiaTheme="majorEastAsia" w:cstheme="majorBidi"/>
            <w:b/>
            <w:iCs/>
            <w:sz w:val="26"/>
          </w:rPr>
          <w:t>Bill</w:t>
        </w:r>
      </w:hyperlink>
      <w:r w:rsidRPr="008773B5">
        <w:rPr>
          <w:rFonts w:eastAsiaTheme="majorEastAsia" w:cstheme="majorBidi"/>
          <w:b/>
          <w:iCs/>
          <w:sz w:val="26"/>
        </w:rPr>
        <w:t xml:space="preserve"> 1/31/ 18</w:t>
      </w:r>
      <w:r w:rsidRPr="003561BF">
        <w:t xml:space="preserve"> </w:t>
      </w:r>
      <w:r>
        <w:t xml:space="preserve">   (</w:t>
      </w:r>
      <w:r w:rsidRPr="008773B5">
        <w:t>http://www.myvisajobs.com/Blog/post/Republican-proposes-large-increase-of-employment-green-card.aspx</w:t>
      </w:r>
      <w:r>
        <w:t>)</w:t>
      </w:r>
      <w:r w:rsidRPr="003561BF">
        <w:br/>
      </w:r>
      <w:hyperlink r:id="rId10" w:history="1">
        <w:r w:rsidRPr="003561BF">
          <w:rPr>
            <w:rStyle w:val="Style13ptBold"/>
            <w:sz w:val="14"/>
          </w:rPr>
          <w:t xml:space="preserve">Republican proposes </w:t>
        </w:r>
        <w:r w:rsidRPr="003561BF">
          <w:rPr>
            <w:rStyle w:val="Style13ptBold"/>
            <w:sz w:val="14"/>
            <w:highlight w:val="yellow"/>
          </w:rPr>
          <w:t>large increase of employment green card</w:t>
        </w:r>
      </w:hyperlink>
      <w:r w:rsidRPr="003561BF">
        <w:rPr>
          <w:rStyle w:val="Style13ptBold"/>
          <w:sz w:val="14"/>
        </w:rPr>
        <w:t xml:space="preserve">, On January 10, four Republican House leaders introduced the </w:t>
      </w:r>
      <w:hyperlink r:id="rId11" w:tgtFrame="_blank" w:history="1">
        <w:r w:rsidRPr="003561BF">
          <w:rPr>
            <w:rStyle w:val="Style13ptBold"/>
            <w:sz w:val="14"/>
          </w:rPr>
          <w:t>Securing America's Future Act</w:t>
        </w:r>
      </w:hyperlink>
      <w:r w:rsidRPr="003561BF">
        <w:rPr>
          <w:rStyle w:val="Style13ptBold"/>
          <w:sz w:val="14"/>
        </w:rPr>
        <w:t xml:space="preserve">, which is supported by the Republicans across the board. President Trump </w:t>
      </w:r>
      <w:hyperlink r:id="rId12" w:tgtFrame="_blank" w:history="1">
        <w:r w:rsidRPr="003561BF">
          <w:rPr>
            <w:rStyle w:val="Style13ptBold"/>
            <w:sz w:val="14"/>
          </w:rPr>
          <w:t>praised and endorsed the bill within hours</w:t>
        </w:r>
      </w:hyperlink>
      <w:r w:rsidRPr="003561BF">
        <w:rPr>
          <w:rStyle w:val="Style13ptBold"/>
          <w:sz w:val="14"/>
        </w:rPr>
        <w:t xml:space="preserve">. The new legislation </w:t>
      </w:r>
      <w:r w:rsidRPr="003561BF">
        <w:rPr>
          <w:rStyle w:val="Style13ptBold"/>
          <w:highlight w:val="yellow"/>
        </w:rPr>
        <w:t>i</w:t>
      </w:r>
      <w:r w:rsidRPr="003561BF">
        <w:rPr>
          <w:rStyle w:val="Style13ptBold"/>
          <w:sz w:val="14"/>
        </w:rPr>
        <w:t>nclude</w:t>
      </w:r>
      <w:r w:rsidRPr="003561BF">
        <w:rPr>
          <w:rStyle w:val="Style13ptBold"/>
          <w:highlight w:val="yellow"/>
        </w:rPr>
        <w:t>s</w:t>
      </w:r>
      <w:r w:rsidRPr="003561BF">
        <w:rPr>
          <w:rStyle w:val="Style13ptBold"/>
          <w:sz w:val="14"/>
        </w:rPr>
        <w:t xml:space="preserve"> border security, end to chain migration, DACA fix, increase of employment green card and a new guest worker program. Following are some </w:t>
      </w:r>
      <w:r w:rsidRPr="003561BF">
        <w:rPr>
          <w:rStyle w:val="Style13ptBold"/>
        </w:rPr>
        <w:t>key</w:t>
      </w:r>
      <w:r w:rsidRPr="003561BF">
        <w:rPr>
          <w:rStyle w:val="Style13ptBold"/>
          <w:sz w:val="14"/>
        </w:rPr>
        <w:t xml:space="preserve"> points</w:t>
      </w:r>
      <w:r w:rsidRPr="003561BF">
        <w:rPr>
          <w:rStyle w:val="Style13ptBold"/>
          <w:highlight w:val="yellow"/>
        </w:rPr>
        <w:t>.  Increases Immigration Levels for Skilled Workers - Increases the number of green cards available in the three skilled worker green card categories from about 120,000 a year to about 175,000 - an increase of 45% Agricultural Workers</w:t>
      </w:r>
      <w:r w:rsidRPr="003561BF">
        <w:rPr>
          <w:rStyle w:val="Style13ptBold"/>
        </w:rPr>
        <w:t xml:space="preserve"> </w:t>
      </w:r>
    </w:p>
    <w:p w14:paraId="6135EC01" w14:textId="77777777" w:rsidR="00A34CE8" w:rsidRDefault="00A34CE8" w:rsidP="00831DE0">
      <w:pPr>
        <w:rPr>
          <w:rStyle w:val="StyleUnderline"/>
        </w:rPr>
      </w:pPr>
    </w:p>
    <w:p w14:paraId="4872C4AD" w14:textId="77777777" w:rsidR="008A296C" w:rsidRDefault="008A296C" w:rsidP="008A296C">
      <w:pPr>
        <w:pStyle w:val="Heading4"/>
      </w:pPr>
      <w:r>
        <w:t>The plan solves</w:t>
      </w:r>
    </w:p>
    <w:p w14:paraId="75F006AC" w14:textId="77777777" w:rsidR="008A296C" w:rsidRPr="009B49FF" w:rsidRDefault="008A296C" w:rsidP="008A296C">
      <w:r w:rsidRPr="009B49FF">
        <w:rPr>
          <w:rStyle w:val="Style13ptBold"/>
        </w:rPr>
        <w:t>Fitz 12</w:t>
      </w:r>
      <w:r>
        <w:t xml:space="preserve"> (</w:t>
      </w:r>
      <w:r w:rsidRPr="00685AC5">
        <w:rPr>
          <w:sz w:val="18"/>
          <w:szCs w:val="18"/>
        </w:rPr>
        <w:t>Marshall Fitz , Director of Immigration Policy at the Center for American Progress, graduate of the University of Virginia School of Law, "Immigration for Innovation: How to Attract the World's Best Talent While Ensuring America Remains the Land of Opportunity for All," January 2012, Center for American Progress, https://www.americanprogress.org/wp-content/uploads/issues/2012/01/pdf/dwwsp_immigration.pdf</w:t>
      </w:r>
      <w:r>
        <w:rPr>
          <w:sz w:val="18"/>
          <w:szCs w:val="18"/>
        </w:rPr>
        <w:t>)</w:t>
      </w:r>
    </w:p>
    <w:p w14:paraId="143CEEEC" w14:textId="77777777" w:rsidR="008A296C" w:rsidRDefault="008A296C" w:rsidP="008A296C">
      <w:pPr>
        <w:rPr>
          <w:rStyle w:val="StyleUnderline"/>
        </w:rPr>
      </w:pPr>
      <w:r>
        <w:t xml:space="preserve">The annual allocation of permanent residence visas should be realigned to reflect the reality that many workers on temporary visas intend to remain in the country permanently. Enabling them to become permanent residents more quickly and with fewer attachments to a single employer enhances their productivity and minimizes their ability to be unfairly leveraged against U.S. workers. Congress should: • </w:t>
      </w:r>
      <w:r w:rsidRPr="00F11BF0">
        <w:rPr>
          <w:rStyle w:val="StyleUnderline"/>
        </w:rPr>
        <w:t>Increase overall green card numbers to clear the existing multiyear backlog of high-skilled professionals awaiting permanent residence</w:t>
      </w:r>
      <w:r>
        <w:t xml:space="preserve">. • </w:t>
      </w:r>
      <w:r w:rsidRPr="00F11BF0">
        <w:rPr>
          <w:rStyle w:val="StyleUnderline"/>
        </w:rPr>
        <w:t>Raise or eliminate per-country quotas</w:t>
      </w:r>
      <w:r>
        <w:t xml:space="preserve"> on employment-based green cards. It makes little sense to subject nationals from high-sending countries such as India to the same annual limitations as nationals from Liechtenstein. • </w:t>
      </w:r>
      <w:r w:rsidRPr="00F11BF0">
        <w:rPr>
          <w:rStyle w:val="StyleUnderline"/>
        </w:rPr>
        <w:t>Exclude derivatives (family members) from counting against the annual cap.</w:t>
      </w:r>
      <w:r>
        <w:t xml:space="preserve"> There is an annual cap of 140,000 on employment-based green cards, and only around 60,000 visas actually go to workers. The rest of the allocation is absorbed by derivative family members who count against that 140,000 ceiling. • Exempt graduates of U.S. universities with advanced degrees in science, technology, engineering, and math, or STEM, fields from the annual green card cap. • </w:t>
      </w:r>
      <w:r w:rsidRPr="00F11BF0">
        <w:rPr>
          <w:rStyle w:val="StyleUnderline"/>
        </w:rPr>
        <w:t>Provide employment authorization to spouses of principals who have been stuck in the green card backlogs</w:t>
      </w:r>
      <w:r>
        <w:t xml:space="preserve"> for more than three years. • End the requirement that foreign students may study here only if they can prove they intend to leave after graduation. Some may object to putting these foreign students on even footing with U.S. students in competing for jobs after graduation. But that competition already exists in one shape or form anyway, since companies are increasingly opening offices abroad. The more difficult we make it for U.S. companies to compete for international talent, the more jobs will move beyond our borders. Putting all advanced degree graduates from U.S. universities on a more even footing ensures that nativeborn students can compete on a transparent playing field. The alternative is for American workers to try and compete in a warped talent market where businesses contort their operations to access talent in different parts of the world. </w:t>
      </w:r>
      <w:r w:rsidRPr="00F11BF0">
        <w:rPr>
          <w:rStyle w:val="StyleUnderline"/>
        </w:rPr>
        <w:t>Instead of bringing the workers to where the jobs are, companies will increasingly be forced to move the jobs to where the workers are.</w:t>
      </w:r>
    </w:p>
    <w:p w14:paraId="0F3B39DD" w14:textId="77777777" w:rsidR="00831DE0" w:rsidRDefault="00831DE0" w:rsidP="00831DE0"/>
    <w:p w14:paraId="3B78F20C" w14:textId="77777777" w:rsidR="00CF5696" w:rsidRPr="00BA2B4B" w:rsidRDefault="00CF5696" w:rsidP="00CF5696">
      <w:pPr>
        <w:pStyle w:val="Heading4"/>
        <w:ind w:left="720" w:firstLine="720"/>
      </w:pPr>
      <w:r w:rsidRPr="00BA2B4B">
        <w:t>Employment based visas should prioritize employment - Canada and Austria proves</w:t>
      </w:r>
    </w:p>
    <w:p w14:paraId="29EA8F00" w14:textId="77777777" w:rsidR="00CF5696" w:rsidRDefault="00CF5696" w:rsidP="00CF5696">
      <w:r w:rsidRPr="00C464DD">
        <w:rPr>
          <w:rStyle w:val="Style13ptBold"/>
        </w:rPr>
        <w:t>GRISWOLD 17</w:t>
      </w:r>
      <w:r>
        <w:t xml:space="preserve"> [senior research fellow and co-director of the Program on the American Economy and Globalization at the Mercatus Center at George Mason University, "To spur growth, US must welcome more highly skilled immigrants", 12-6-2017, </w:t>
      </w:r>
      <w:hyperlink r:id="rId13" w:history="1">
        <w:r w:rsidRPr="00EA1EF4">
          <w:rPr>
            <w:rStyle w:val="Hyperlink"/>
          </w:rPr>
          <w:t>http://thehill.com/opinion/immigration/363561-to-spur-growth-us-must-welcome-more-highly-skilled-immigrants</w:t>
        </w:r>
      </w:hyperlink>
      <w:r>
        <w:t>]</w:t>
      </w:r>
    </w:p>
    <w:p w14:paraId="267CC845" w14:textId="77777777" w:rsidR="00CF5696" w:rsidRPr="00C464DD" w:rsidRDefault="00CF5696" w:rsidP="00CF5696">
      <w:pPr>
        <w:rPr>
          <w:sz w:val="16"/>
        </w:rPr>
      </w:pPr>
      <w:r w:rsidRPr="00C464DD">
        <w:rPr>
          <w:sz w:val="16"/>
        </w:rPr>
        <w:t xml:space="preserve">To realize the fullest benefits from immigration, </w:t>
      </w:r>
      <w:r w:rsidRPr="00C464DD">
        <w:rPr>
          <w:rStyle w:val="StyleUnderline"/>
          <w:highlight w:val="yellow"/>
        </w:rPr>
        <w:t>Congress should increase the number of visas</w:t>
      </w:r>
      <w:r w:rsidRPr="00C464DD">
        <w:rPr>
          <w:sz w:val="16"/>
        </w:rPr>
        <w:t xml:space="preserve"> issued each year </w:t>
      </w:r>
      <w:r w:rsidRPr="00C464DD">
        <w:rPr>
          <w:rStyle w:val="StyleUnderline"/>
          <w:highlight w:val="yellow"/>
        </w:rPr>
        <w:t>for permanent legal status</w:t>
      </w:r>
      <w:r w:rsidRPr="00C464DD">
        <w:rPr>
          <w:sz w:val="16"/>
        </w:rPr>
        <w:t xml:space="preserve">, while reorienting the visas toward highly skilled workers. Here, we can take a lesson from </w:t>
      </w:r>
      <w:r w:rsidRPr="00C464DD">
        <w:rPr>
          <w:rStyle w:val="StyleUnderline"/>
          <w:highlight w:val="yellow"/>
        </w:rPr>
        <w:t>Canada and Australia</w:t>
      </w:r>
      <w:r w:rsidRPr="00C464DD">
        <w:rPr>
          <w:sz w:val="16"/>
          <w:highlight w:val="yellow"/>
        </w:rPr>
        <w:t>,</w:t>
      </w:r>
      <w:r w:rsidRPr="00C464DD">
        <w:rPr>
          <w:sz w:val="16"/>
        </w:rPr>
        <w:t xml:space="preserve"> two countries the Trump administration points to for their more “merit-based” systems of admitting immigrants.</w:t>
      </w:r>
    </w:p>
    <w:p w14:paraId="1C1BCDAB" w14:textId="77777777" w:rsidR="00CF5696" w:rsidRPr="00C464DD" w:rsidRDefault="00CF5696" w:rsidP="00CF5696">
      <w:pPr>
        <w:rPr>
          <w:rStyle w:val="StyleUnderline"/>
        </w:rPr>
      </w:pPr>
      <w:r w:rsidRPr="00C464DD">
        <w:rPr>
          <w:sz w:val="16"/>
        </w:rPr>
        <w:t xml:space="preserve">Both Canada and Australia </w:t>
      </w:r>
      <w:r w:rsidRPr="00C464DD">
        <w:rPr>
          <w:rStyle w:val="StyleUnderline"/>
          <w:highlight w:val="yellow"/>
        </w:rPr>
        <w:t>prioritize immigration based on employment</w:t>
      </w:r>
      <w:r w:rsidRPr="00C464DD">
        <w:rPr>
          <w:sz w:val="16"/>
        </w:rPr>
        <w:t xml:space="preserve"> rather than family connections. </w:t>
      </w:r>
      <w:r w:rsidRPr="00C464DD">
        <w:rPr>
          <w:rStyle w:val="StyleUnderline"/>
        </w:rPr>
        <w:t>In the United States</w:t>
      </w:r>
      <w:r w:rsidRPr="00C464DD">
        <w:rPr>
          <w:sz w:val="16"/>
        </w:rPr>
        <w:t xml:space="preserve">, two-thirds of immigrants granted permanent residence status (also known as “green cards”) each year are admitted based on family connections, while </w:t>
      </w:r>
      <w:r w:rsidRPr="00C464DD">
        <w:rPr>
          <w:rStyle w:val="StyleUnderline"/>
        </w:rPr>
        <w:t>only 14 percent of are employment based</w:t>
      </w:r>
      <w:r w:rsidRPr="00C464DD">
        <w:rPr>
          <w:sz w:val="16"/>
        </w:rPr>
        <w:t xml:space="preserve">. In both Canada and Australia, </w:t>
      </w:r>
      <w:r w:rsidRPr="00C464DD">
        <w:rPr>
          <w:rStyle w:val="StyleUnderline"/>
          <w:highlight w:val="yellow"/>
        </w:rPr>
        <w:t>61 percent</w:t>
      </w:r>
      <w:r w:rsidRPr="00C464DD">
        <w:rPr>
          <w:rStyle w:val="StyleUnderline"/>
        </w:rPr>
        <w:t xml:space="preserve"> of annual immigrant admissions </w:t>
      </w:r>
      <w:r w:rsidRPr="00C464DD">
        <w:rPr>
          <w:rStyle w:val="StyleUnderline"/>
          <w:highlight w:val="yellow"/>
        </w:rPr>
        <w:t>are employment-based</w:t>
      </w:r>
      <w:r w:rsidRPr="00C464DD">
        <w:rPr>
          <w:rStyle w:val="StyleUnderline"/>
        </w:rPr>
        <w:t>.</w:t>
      </w:r>
    </w:p>
    <w:p w14:paraId="71ADE159" w14:textId="77777777" w:rsidR="00CF5696" w:rsidRPr="00C464DD" w:rsidRDefault="00CF5696" w:rsidP="00CF5696">
      <w:pPr>
        <w:rPr>
          <w:sz w:val="16"/>
          <w:szCs w:val="16"/>
        </w:rPr>
      </w:pPr>
      <w:r w:rsidRPr="00C464DD">
        <w:rPr>
          <w:sz w:val="16"/>
          <w:szCs w:val="16"/>
        </w:rPr>
        <w:t>Viewed another way, the rate of family immigration is similar in all three countries, at between 2.0 and 2.5 family-based immigrants admitted each year per 1,000 residents. But Canada admits 4.5 employment-based immigrants per year and Australia admits 5.5, compared to a meager 0.5 admitted to the United States.</w:t>
      </w:r>
    </w:p>
    <w:p w14:paraId="36AB176E" w14:textId="77777777" w:rsidR="00CF5696" w:rsidRPr="00C464DD" w:rsidRDefault="00CF5696" w:rsidP="00CF5696">
      <w:pPr>
        <w:rPr>
          <w:sz w:val="16"/>
        </w:rPr>
      </w:pPr>
      <w:r w:rsidRPr="00C464DD">
        <w:rPr>
          <w:sz w:val="16"/>
        </w:rPr>
        <w:t xml:space="preserve">So, relative to their populations, </w:t>
      </w:r>
      <w:r w:rsidRPr="00C464DD">
        <w:rPr>
          <w:rStyle w:val="StyleUnderline"/>
          <w:highlight w:val="yellow"/>
        </w:rPr>
        <w:t>Canada admits nine times</w:t>
      </w:r>
      <w:r w:rsidRPr="00C464DD">
        <w:rPr>
          <w:rStyle w:val="StyleUnderline"/>
        </w:rPr>
        <w:t xml:space="preserve"> as many employment-based immigrants as the United States. </w:t>
      </w:r>
      <w:r w:rsidRPr="00C464DD">
        <w:rPr>
          <w:rStyle w:val="StyleUnderline"/>
          <w:highlight w:val="yellow"/>
        </w:rPr>
        <w:t>Australia admits 11 times</w:t>
      </w:r>
      <w:r w:rsidRPr="00C464DD">
        <w:rPr>
          <w:rStyle w:val="StyleUnderline"/>
        </w:rPr>
        <w:t xml:space="preserve"> as many</w:t>
      </w:r>
      <w:r w:rsidRPr="00C464DD">
        <w:rPr>
          <w:sz w:val="16"/>
        </w:rPr>
        <w:t xml:space="preserve">. </w:t>
      </w:r>
    </w:p>
    <w:p w14:paraId="5CAEB9CA" w14:textId="77777777" w:rsidR="00CF5696" w:rsidRDefault="00CF5696" w:rsidP="00CF5696">
      <w:pPr>
        <w:rPr>
          <w:rStyle w:val="StyleUnderline"/>
        </w:rPr>
      </w:pPr>
      <w:r w:rsidRPr="00C464DD">
        <w:rPr>
          <w:sz w:val="16"/>
        </w:rPr>
        <w:t xml:space="preserve">Despite fears in the United States about the impact of admitting more foreign-born skilled workers, Canada and Australia demonstrate that </w:t>
      </w:r>
      <w:r w:rsidRPr="00C464DD">
        <w:rPr>
          <w:rStyle w:val="StyleUnderline"/>
          <w:highlight w:val="yellow"/>
        </w:rPr>
        <w:t>high-skilled immigration contributes to</w:t>
      </w:r>
      <w:r w:rsidRPr="00C464DD">
        <w:rPr>
          <w:rStyle w:val="StyleUnderline"/>
        </w:rPr>
        <w:t xml:space="preserve"> a dynamic, </w:t>
      </w:r>
      <w:r w:rsidRPr="00C464DD">
        <w:rPr>
          <w:rStyle w:val="StyleUnderline"/>
          <w:highlight w:val="yellow"/>
        </w:rPr>
        <w:t>developed economy and</w:t>
      </w:r>
      <w:r w:rsidRPr="00C464DD">
        <w:rPr>
          <w:rStyle w:val="StyleUnderline"/>
        </w:rPr>
        <w:t xml:space="preserve"> a pluralistic </w:t>
      </w:r>
      <w:r w:rsidRPr="00C464DD">
        <w:rPr>
          <w:rStyle w:val="StyleUnderline"/>
          <w:highlight w:val="yellow"/>
        </w:rPr>
        <w:t>democratic society.</w:t>
      </w:r>
    </w:p>
    <w:p w14:paraId="361A6AA0" w14:textId="77777777" w:rsidR="00CF5696" w:rsidRDefault="00CF5696" w:rsidP="00CF5696">
      <w:pPr>
        <w:pStyle w:val="Heading4"/>
      </w:pPr>
      <w:r>
        <w:t>Employment based green cards boost wages</w:t>
      </w:r>
    </w:p>
    <w:p w14:paraId="2E7959B6" w14:textId="77777777" w:rsidR="00CF5696" w:rsidRDefault="00CF5696" w:rsidP="00CF5696">
      <w:r w:rsidRPr="00483A53">
        <w:t xml:space="preserve">Xiaohuan </w:t>
      </w:r>
      <w:r>
        <w:rPr>
          <w:rStyle w:val="Style13ptBold"/>
        </w:rPr>
        <w:t>Lan</w:t>
      </w:r>
      <w:r w:rsidRPr="00483A53">
        <w:rPr>
          <w:rStyle w:val="Style13ptBold"/>
        </w:rPr>
        <w:t xml:space="preserve"> 13</w:t>
      </w:r>
      <w:r>
        <w:t xml:space="preserve"> [Research Fellow at the Cheung Kong Graduate School of Business,</w:t>
      </w:r>
      <w:r w:rsidRPr="00483A53">
        <w:t xml:space="preserve"> "The Effects of Green Cards on the Wages and Innovations of New Ph</w:t>
      </w:r>
      <w:r>
        <w:t xml:space="preserve">Ds", Association for Public Policy Analysis and Management, 7-27-2013, </w:t>
      </w:r>
      <w:hyperlink r:id="rId14" w:history="1">
        <w:r w:rsidRPr="00EA1EF4">
          <w:rPr>
            <w:rStyle w:val="Hyperlink"/>
          </w:rPr>
          <w:t>https://onlinelibrary.wiley.com/doi/full/10.1002/pam.21713</w:t>
        </w:r>
      </w:hyperlink>
      <w:r w:rsidRPr="00483A53">
        <w:t>]</w:t>
      </w:r>
    </w:p>
    <w:p w14:paraId="00736FF1" w14:textId="77777777" w:rsidR="00CF5696" w:rsidRDefault="00CF5696" w:rsidP="00CF5696">
      <w:pPr>
        <w:rPr>
          <w:sz w:val="16"/>
        </w:rPr>
      </w:pPr>
      <w:r w:rsidRPr="00BA2B4B">
        <w:rPr>
          <w:sz w:val="16"/>
        </w:rPr>
        <w:t xml:space="preserve">For immigrant groups, this paper adds to the estimates of wage premium from holding a green card. Both </w:t>
      </w:r>
      <w:r w:rsidRPr="00BA2B4B">
        <w:rPr>
          <w:rStyle w:val="StyleUnderline"/>
          <w:highlight w:val="yellow"/>
        </w:rPr>
        <w:t>employment</w:t>
      </w:r>
      <w:r w:rsidRPr="00483A53">
        <w:rPr>
          <w:rStyle w:val="StyleUnderline"/>
        </w:rPr>
        <w:t>‐</w:t>
      </w:r>
      <w:r w:rsidRPr="00BA2B4B">
        <w:rPr>
          <w:rStyle w:val="StyleUnderline"/>
          <w:highlight w:val="yellow"/>
        </w:rPr>
        <w:t>based</w:t>
      </w:r>
      <w:r w:rsidRPr="00BA2B4B">
        <w:rPr>
          <w:sz w:val="16"/>
        </w:rPr>
        <w:t xml:space="preserve"> and marriage‐based </w:t>
      </w:r>
      <w:r w:rsidRPr="00BA2B4B">
        <w:rPr>
          <w:rStyle w:val="StyleUnderline"/>
          <w:highlight w:val="yellow"/>
        </w:rPr>
        <w:t xml:space="preserve">green cards </w:t>
      </w:r>
      <w:r w:rsidRPr="00BA2B4B">
        <w:rPr>
          <w:rStyle w:val="StyleUnderline"/>
        </w:rPr>
        <w:t xml:space="preserve">can </w:t>
      </w:r>
      <w:r w:rsidRPr="00BA2B4B">
        <w:rPr>
          <w:rStyle w:val="StyleUnderline"/>
          <w:highlight w:val="yellow"/>
        </w:rPr>
        <w:t>boost wages</w:t>
      </w:r>
      <w:r w:rsidRPr="00BA2B4B">
        <w:rPr>
          <w:sz w:val="16"/>
        </w:rPr>
        <w:t xml:space="preserve"> (Chi &amp; Drewianka, 2010; Mukhopadhyay &amp; Oxborrow, 2012), as can green cards granted by policy changes. Examining the </w:t>
      </w:r>
      <w:r w:rsidRPr="00BA2B4B">
        <w:rPr>
          <w:rStyle w:val="StyleUnderline"/>
          <w:highlight w:val="yellow"/>
        </w:rPr>
        <w:t>largest amnesty program</w:t>
      </w:r>
      <w:r w:rsidRPr="00BA2B4B">
        <w:rPr>
          <w:sz w:val="16"/>
        </w:rPr>
        <w:t xml:space="preserve"> in the United States, the </w:t>
      </w:r>
      <w:r w:rsidRPr="00BA2B4B">
        <w:rPr>
          <w:rStyle w:val="StyleUnderline"/>
          <w:highlight w:val="yellow"/>
        </w:rPr>
        <w:t>1986 I</w:t>
      </w:r>
      <w:r w:rsidRPr="00BA2B4B">
        <w:rPr>
          <w:rStyle w:val="StyleUnderline"/>
        </w:rPr>
        <w:t xml:space="preserve">mmigration </w:t>
      </w:r>
      <w:r w:rsidRPr="00BA2B4B">
        <w:rPr>
          <w:rStyle w:val="StyleUnderline"/>
          <w:highlight w:val="yellow"/>
        </w:rPr>
        <w:t>R</w:t>
      </w:r>
      <w:r w:rsidRPr="00BA2B4B">
        <w:rPr>
          <w:rStyle w:val="StyleUnderline"/>
        </w:rPr>
        <w:t xml:space="preserve">eform and </w:t>
      </w:r>
      <w:r w:rsidRPr="00BA2B4B">
        <w:rPr>
          <w:rStyle w:val="StyleUnderline"/>
          <w:highlight w:val="yellow"/>
        </w:rPr>
        <w:t>C</w:t>
      </w:r>
      <w:r w:rsidRPr="00BA2B4B">
        <w:rPr>
          <w:rStyle w:val="StyleUnderline"/>
        </w:rPr>
        <w:t xml:space="preserve">ontrol </w:t>
      </w:r>
      <w:r w:rsidRPr="00BA2B4B">
        <w:rPr>
          <w:rStyle w:val="StyleUnderline"/>
          <w:highlight w:val="yellow"/>
        </w:rPr>
        <w:t>A</w:t>
      </w:r>
      <w:r w:rsidRPr="00BA2B4B">
        <w:rPr>
          <w:rStyle w:val="StyleUnderline"/>
        </w:rPr>
        <w:t>ct</w:t>
      </w:r>
      <w:r w:rsidRPr="00BA2B4B">
        <w:rPr>
          <w:sz w:val="16"/>
        </w:rPr>
        <w:t xml:space="preserve">, Kossoudji and Cobb‐Clark (2002) estimate that the act resulted in a </w:t>
      </w:r>
      <w:r w:rsidRPr="00BA2B4B">
        <w:rPr>
          <w:rStyle w:val="StyleUnderline"/>
          <w:highlight w:val="yellow"/>
        </w:rPr>
        <w:t>6 percent increase in the wages</w:t>
      </w:r>
      <w:r w:rsidRPr="00BA2B4B">
        <w:rPr>
          <w:rStyle w:val="StyleUnderline"/>
        </w:rPr>
        <w:t xml:space="preserve"> of its beneficiaries</w:t>
      </w:r>
      <w:r w:rsidRPr="00BA2B4B">
        <w:rPr>
          <w:sz w:val="16"/>
        </w:rPr>
        <w:t xml:space="preserve">. For the second largest amnesty program in the United States, the 1997 Nicaraguan Adjustment and Central American Relief Act, Kaushal (2006) estimates that the act resulted in a 3 to 4 percent increase in the wages of its beneficiaries. This line of research generally suggests that </w:t>
      </w:r>
      <w:r w:rsidRPr="00BA2B4B">
        <w:rPr>
          <w:rStyle w:val="StyleUnderline"/>
        </w:rPr>
        <w:t>skilled immigrants benefit more from a green card</w:t>
      </w:r>
      <w:r w:rsidRPr="00BA2B4B">
        <w:rPr>
          <w:sz w:val="16"/>
        </w:rPr>
        <w:t xml:space="preserve"> than unskilled immigrants do, since </w:t>
      </w:r>
      <w:r w:rsidRPr="00BA2B4B">
        <w:rPr>
          <w:rStyle w:val="StyleUnderline"/>
          <w:highlight w:val="yellow"/>
        </w:rPr>
        <w:t>skilled immigrants</w:t>
      </w:r>
      <w:r w:rsidRPr="00BA2B4B">
        <w:rPr>
          <w:rStyle w:val="StyleUnderline"/>
        </w:rPr>
        <w:t xml:space="preserve"> are more capable of </w:t>
      </w:r>
      <w:r w:rsidRPr="00BA2B4B">
        <w:rPr>
          <w:rStyle w:val="StyleUnderline"/>
          <w:highlight w:val="yellow"/>
        </w:rPr>
        <w:t>tak</w:t>
      </w:r>
      <w:r w:rsidRPr="00BA2B4B">
        <w:rPr>
          <w:rStyle w:val="StyleUnderline"/>
        </w:rPr>
        <w:t xml:space="preserve">ing </w:t>
      </w:r>
      <w:r w:rsidRPr="00BA2B4B">
        <w:rPr>
          <w:rStyle w:val="StyleUnderline"/>
          <w:highlight w:val="yellow"/>
        </w:rPr>
        <w:t>advantage of new opportunities</w:t>
      </w:r>
      <w:r w:rsidRPr="00BA2B4B">
        <w:rPr>
          <w:sz w:val="16"/>
        </w:rPr>
        <w:t xml:space="preserve">. For temporary immigrants with the highest skill level, S&amp;E PhDs, this paper shows that a </w:t>
      </w:r>
      <w:r w:rsidRPr="00BA2B4B">
        <w:rPr>
          <w:rStyle w:val="StyleUnderline"/>
          <w:highlight w:val="yellow"/>
        </w:rPr>
        <w:t>green card results in an increase in annual earnings</w:t>
      </w:r>
      <w:r w:rsidRPr="00BA2B4B">
        <w:rPr>
          <w:sz w:val="16"/>
        </w:rPr>
        <w:t xml:space="preserve"> of 9 to </w:t>
      </w:r>
      <w:r w:rsidRPr="00BA2B4B">
        <w:rPr>
          <w:rStyle w:val="StyleUnderline"/>
          <w:highlight w:val="yellow"/>
        </w:rPr>
        <w:t>10 percent</w:t>
      </w:r>
      <w:r w:rsidRPr="00BA2B4B">
        <w:rPr>
          <w:sz w:val="16"/>
        </w:rPr>
        <w:t>. This result complements the results of Orrenius, Zavodny, and Kerr (2012). Using U.S. Census data, they show that the CSPA increases the employment and earnings of college‐educated Chinese. In addition to controlling for a greater number of individual characteristics that could affect wages than were included in their study, such as research fields and quality of PhD programs, I also relate the higher earnings of CSPA beneficiaries with their career change: they become less likely to work in academia, which pays less than other sectors do.</w:t>
      </w:r>
    </w:p>
    <w:p w14:paraId="77D87000" w14:textId="77777777" w:rsidR="002E0254" w:rsidRDefault="002E0254" w:rsidP="002E0254">
      <w:pPr>
        <w:pStyle w:val="Heading3"/>
      </w:pPr>
      <w:r>
        <w:t xml:space="preserve">A/T job loss </w:t>
      </w:r>
    </w:p>
    <w:p w14:paraId="454DADF5" w14:textId="77777777" w:rsidR="002E0254" w:rsidRPr="00E064EA" w:rsidRDefault="002E0254" w:rsidP="002E0254">
      <w:pPr>
        <w:pStyle w:val="Heading4"/>
      </w:pPr>
      <w:r>
        <w:t>There’s no job competition- Increasing immigrant workers leads to an increase in native workers</w:t>
      </w:r>
    </w:p>
    <w:p w14:paraId="50176772" w14:textId="77777777" w:rsidR="002E0254" w:rsidRPr="00236244" w:rsidRDefault="002E0254" w:rsidP="002E0254">
      <w:pPr>
        <w:rPr>
          <w:rStyle w:val="Style13ptBold"/>
        </w:rPr>
      </w:pPr>
      <w:r>
        <w:rPr>
          <w:rStyle w:val="Style13ptBold"/>
        </w:rPr>
        <w:t xml:space="preserve">Gerdeman, 14 </w:t>
      </w:r>
      <w:r w:rsidRPr="00666754">
        <w:t>(Dina, Freelance news and features writer for Harvard Business School, “High-Tech Immigrant Workers Don’t Cost US Jobs”, 1/22/14, https://hbswk.hbs.edu/item/high-tech-immigrant-workers-dont-cost-us-jobs)</w:t>
      </w:r>
    </w:p>
    <w:p w14:paraId="2CE85948" w14:textId="77777777" w:rsidR="002E0254" w:rsidRDefault="002E0254" w:rsidP="002E0254">
      <w:r>
        <w:t>Specifically, Kerr and his research colleagues found that increased employment of young skilled immigrants impacts the employee makeup of firms in three main ways:</w:t>
      </w:r>
    </w:p>
    <w:p w14:paraId="68B5E2F7" w14:textId="77777777" w:rsidR="002E0254" w:rsidRDefault="002E0254" w:rsidP="002E0254">
      <w:r>
        <w:t xml:space="preserve">1. </w:t>
      </w:r>
      <w:r w:rsidRPr="007B5971">
        <w:rPr>
          <w:rStyle w:val="StyleUnderline"/>
          <w:highlight w:val="cyan"/>
        </w:rPr>
        <w:t>Hiring</w:t>
      </w:r>
      <w:r w:rsidRPr="00666754">
        <w:rPr>
          <w:rStyle w:val="StyleUnderline"/>
        </w:rPr>
        <w:t xml:space="preserve"> young </w:t>
      </w:r>
      <w:r w:rsidRPr="007F2F82">
        <w:rPr>
          <w:rStyle w:val="StyleUnderline"/>
        </w:rPr>
        <w:t>skilled</w:t>
      </w:r>
      <w:r w:rsidRPr="007F2F82">
        <w:rPr>
          <w:rStyle w:val="StyleUnderline"/>
          <w:highlight w:val="cyan"/>
        </w:rPr>
        <w:t xml:space="preserve"> immigrants raised</w:t>
      </w:r>
      <w:r w:rsidRPr="00666754">
        <w:rPr>
          <w:rStyle w:val="StyleUnderline"/>
        </w:rPr>
        <w:t xml:space="preserve"> the </w:t>
      </w:r>
      <w:r w:rsidRPr="007F2F82">
        <w:rPr>
          <w:rStyle w:val="StyleUnderline"/>
          <w:highlight w:val="cyan"/>
        </w:rPr>
        <w:t>overall employment</w:t>
      </w:r>
      <w:r w:rsidRPr="00666754">
        <w:rPr>
          <w:rStyle w:val="StyleUnderline"/>
        </w:rPr>
        <w:t xml:space="preserve"> of skilled workers in the firm.</w:t>
      </w:r>
      <w:r>
        <w:t xml:space="preserve"> The </w:t>
      </w:r>
      <w:r w:rsidRPr="007F2F82">
        <w:rPr>
          <w:highlight w:val="cyan"/>
        </w:rPr>
        <w:t>researchers found a strong link between expansions</w:t>
      </w:r>
      <w:r>
        <w:t xml:space="preserve"> </w:t>
      </w:r>
      <w:r w:rsidRPr="007F2F82">
        <w:rPr>
          <w:highlight w:val="cyan"/>
        </w:rPr>
        <w:t>in</w:t>
      </w:r>
      <w:r>
        <w:t xml:space="preserve"> a firm's young skilled </w:t>
      </w:r>
      <w:r w:rsidRPr="007F2F82">
        <w:rPr>
          <w:highlight w:val="cyan"/>
        </w:rPr>
        <w:t>immigrant employment</w:t>
      </w:r>
      <w:r>
        <w:t xml:space="preserve"> (those under 40 years old) </w:t>
      </w:r>
      <w:r w:rsidRPr="007F2F82">
        <w:rPr>
          <w:highlight w:val="cyan"/>
        </w:rPr>
        <w:t>and</w:t>
      </w:r>
      <w:r>
        <w:t xml:space="preserve"> expansions </w:t>
      </w:r>
      <w:r w:rsidRPr="007F2F82">
        <w:rPr>
          <w:highlight w:val="cyan"/>
        </w:rPr>
        <w:t>in other parts of the</w:t>
      </w:r>
      <w:r>
        <w:t xml:space="preserve"> firm's skilled </w:t>
      </w:r>
      <w:r w:rsidRPr="007F2F82">
        <w:rPr>
          <w:highlight w:val="cyan"/>
        </w:rPr>
        <w:t>workforce</w:t>
      </w:r>
      <w:r>
        <w:t>.</w:t>
      </w:r>
    </w:p>
    <w:p w14:paraId="24D10655" w14:textId="77777777" w:rsidR="002E0254" w:rsidRDefault="002E0254" w:rsidP="002E0254">
      <w:r>
        <w:t xml:space="preserve">Anecdotal input about the affect of skilled immigration on firms is varied. Advocates for skilled immigration say many </w:t>
      </w:r>
      <w:r w:rsidRPr="007A0E9E">
        <w:rPr>
          <w:rStyle w:val="StyleUnderline"/>
          <w:highlight w:val="cyan"/>
        </w:rPr>
        <w:t>companies hire additional native employees along with the hiring of immigrants</w:t>
      </w:r>
      <w:r>
        <w:t xml:space="preserve">. For example, </w:t>
      </w:r>
      <w:r w:rsidRPr="007A0E9E">
        <w:t xml:space="preserve">Microsoft cofounder Bill Gates has said in congressional testimony related to H-1B that the company hires </w:t>
      </w:r>
      <w:r w:rsidRPr="007A0E9E">
        <w:rPr>
          <w:rStyle w:val="StyleUnderline"/>
        </w:rPr>
        <w:t>four additional employees to support each worker hired on the visa.</w:t>
      </w:r>
      <w:r>
        <w:t xml:space="preserve"> </w:t>
      </w:r>
      <w:r w:rsidRPr="00666754">
        <w:rPr>
          <w:sz w:val="15"/>
          <w:szCs w:val="15"/>
        </w:rPr>
        <w:t>On the other end of the spectrum is the view that US companies hire skilled immigrants through the H-1B program to displace citizen workers with high salaries, effectively lowering a firm's costs</w:t>
      </w:r>
      <w:r>
        <w:t>.</w:t>
      </w:r>
    </w:p>
    <w:p w14:paraId="01ECB43D" w14:textId="77777777" w:rsidR="002E0254" w:rsidRDefault="002E0254" w:rsidP="002E0254">
      <w:r>
        <w:t xml:space="preserve">Kerr says his </w:t>
      </w:r>
      <w:r w:rsidRPr="007A0E9E">
        <w:t>research</w:t>
      </w:r>
      <w:r>
        <w:t xml:space="preserve"> pointed to a trend somewhere in the middle of the two: Although he didn't find a four-for-one employment increase, he did find that </w:t>
      </w:r>
      <w:r w:rsidRPr="007A0E9E">
        <w:rPr>
          <w:rStyle w:val="Emphasis"/>
          <w:highlight w:val="cyan"/>
        </w:rPr>
        <w:t>an increase in skilled immigrant workers led to overall growth</w:t>
      </w:r>
      <w:r>
        <w:t>. The size of the firm grew roughly by the immigrant in addition to one extra skilled worker, he says.</w:t>
      </w:r>
    </w:p>
    <w:p w14:paraId="70CB34F7" w14:textId="77777777" w:rsidR="002E0254" w:rsidRPr="00F825E6" w:rsidRDefault="002E0254" w:rsidP="002E0254">
      <w:r>
        <w:t xml:space="preserve">"I think </w:t>
      </w:r>
      <w:r w:rsidRPr="007A0E9E">
        <w:rPr>
          <w:rStyle w:val="Emphasis"/>
          <w:highlight w:val="cyan"/>
        </w:rPr>
        <w:t>it's a case of complementary work</w:t>
      </w:r>
      <w:r>
        <w:t xml:space="preserve">. You bring additional </w:t>
      </w:r>
      <w:r w:rsidRPr="00D71EEE">
        <w:rPr>
          <w:highlight w:val="cyan"/>
        </w:rPr>
        <w:t>immigration into a high-tech firm</w:t>
      </w:r>
      <w:r>
        <w:t xml:space="preserve">, and that </w:t>
      </w:r>
      <w:r w:rsidRPr="00D71EEE">
        <w:rPr>
          <w:highlight w:val="cyan"/>
        </w:rPr>
        <w:t>allows it to expand its rate of innovation</w:t>
      </w:r>
      <w:r>
        <w:t xml:space="preserve"> and the number of products it creates, </w:t>
      </w:r>
      <w:r w:rsidRPr="00D71EEE">
        <w:rPr>
          <w:highlight w:val="cyan"/>
        </w:rPr>
        <w:t>and</w:t>
      </w:r>
      <w:r>
        <w:t xml:space="preserve"> that </w:t>
      </w:r>
      <w:r w:rsidRPr="00D71EEE">
        <w:t>creates jobs</w:t>
      </w:r>
      <w:r>
        <w:t xml:space="preserve"> for everyone </w:t>
      </w:r>
      <w:r w:rsidRPr="00D71EEE">
        <w:rPr>
          <w:rStyle w:val="StyleUnderline"/>
        </w:rPr>
        <w:t>from new marketing people to new HR staff to new finance jobs and legal counsel.</w:t>
      </w:r>
      <w:r>
        <w:t xml:space="preserve"> </w:t>
      </w:r>
      <w:r w:rsidRPr="007B5971">
        <w:rPr>
          <w:rStyle w:val="StyleUnderline"/>
        </w:rPr>
        <w:t xml:space="preserve">It </w:t>
      </w:r>
      <w:r w:rsidRPr="00D71EEE">
        <w:rPr>
          <w:rStyle w:val="StyleUnderline"/>
          <w:highlight w:val="cyan"/>
        </w:rPr>
        <w:t>creates a demand for other jobs</w:t>
      </w:r>
      <w:r>
        <w:t xml:space="preserve"> in the firm that are also growing with the innovation and progress that the firm is making."</w:t>
      </w:r>
    </w:p>
    <w:p w14:paraId="3EBBD966" w14:textId="77777777" w:rsidR="002E0254" w:rsidRDefault="002E0254" w:rsidP="002E0254">
      <w:r>
        <w:t xml:space="preserve"> </w:t>
      </w:r>
    </w:p>
    <w:p w14:paraId="478FFD97" w14:textId="77777777" w:rsidR="002E0254" w:rsidRDefault="002E0254" w:rsidP="002E0254">
      <w:pPr>
        <w:pStyle w:val="Heading3"/>
      </w:pPr>
      <w:r>
        <w:t>A/T you already have to be employed</w:t>
      </w:r>
    </w:p>
    <w:p w14:paraId="7A005408" w14:textId="77777777" w:rsidR="002E0254" w:rsidRDefault="002E0254" w:rsidP="002E0254">
      <w:pPr>
        <w:pStyle w:val="Heading4"/>
      </w:pPr>
      <w:r>
        <w:t>There is no employment requirement for EB green cards</w:t>
      </w:r>
    </w:p>
    <w:p w14:paraId="79A4B05D" w14:textId="77777777" w:rsidR="002E0254" w:rsidRPr="0049714E" w:rsidRDefault="002E0254" w:rsidP="002E0254">
      <w:r>
        <w:rPr>
          <w:rStyle w:val="Style13ptBold"/>
        </w:rPr>
        <w:t xml:space="preserve">CBI </w:t>
      </w:r>
      <w:r w:rsidRPr="0049714E">
        <w:t>(Curran and Berger LLP, Immigration law institute, “Overview: Applying for a Green Card Without an Employer Sponsor”, no date, https://curranberger.com/achievement-based/overview-applying-for-a-green-card-without-an-employer-sponsor/)</w:t>
      </w:r>
    </w:p>
    <w:p w14:paraId="3E0ECA8F" w14:textId="77777777" w:rsidR="002E0254" w:rsidRDefault="002E0254" w:rsidP="002E0254">
      <w:r>
        <w:t xml:space="preserve">For the majority of foreign nationals, </w:t>
      </w:r>
      <w:r w:rsidRPr="0049714E">
        <w:rPr>
          <w:rStyle w:val="StyleUnderline"/>
        </w:rPr>
        <w:t>there are two main options for seeking a green card: family-based and employment-based</w:t>
      </w:r>
      <w:r>
        <w:t>. For individuals that do not have a U.S. citizen or Legal Permanent Resident immediate family member, family-based options are either impossible or come with a years-long wait.</w:t>
      </w:r>
    </w:p>
    <w:p w14:paraId="587DA3A5" w14:textId="77777777" w:rsidR="002E0254" w:rsidRPr="00522D29" w:rsidRDefault="002E0254" w:rsidP="002E0254">
      <w:r w:rsidRPr="0049714E">
        <w:rPr>
          <w:highlight w:val="cyan"/>
        </w:rPr>
        <w:t>Employment-based options can be</w:t>
      </w:r>
      <w:r>
        <w:t xml:space="preserve"> further </w:t>
      </w:r>
      <w:r w:rsidRPr="0049714E">
        <w:rPr>
          <w:highlight w:val="cyan"/>
        </w:rPr>
        <w:t xml:space="preserve">categorized into two options: </w:t>
      </w:r>
      <w:r w:rsidRPr="0049714E">
        <w:rPr>
          <w:rStyle w:val="StyleUnderline"/>
          <w:highlight w:val="cyan"/>
        </w:rPr>
        <w:t>employer-sponsored and non-employer-sponsored</w:t>
      </w:r>
      <w:r w:rsidRPr="0049714E">
        <w:rPr>
          <w:rStyle w:val="StyleUnderline"/>
        </w:rPr>
        <w:t xml:space="preserve"> </w:t>
      </w:r>
      <w:r>
        <w:t>(also referred to as self-petitions). Employer-sponsored options are the more common of the two; they include Labor Certification, which is applicable for all jobs, and Outstanding Researcher/Professor (EB-1B), which is applicable for tenure track or permanent faculty only. The only two employment-based immigrant visa categories in which a foreign national may self-petition are National Interest Waiver (EB-2) and Extraordinary Ability (EB-1).</w:t>
      </w:r>
    </w:p>
    <w:p w14:paraId="7100819A" w14:textId="77777777" w:rsidR="00CF5696" w:rsidRPr="00831DE0" w:rsidRDefault="00CF5696" w:rsidP="00831DE0"/>
    <w:p w14:paraId="7187815F" w14:textId="6AC47CBE" w:rsidR="008A4251" w:rsidRDefault="008A4251" w:rsidP="008A4251">
      <w:pPr>
        <w:pStyle w:val="Heading2"/>
      </w:pPr>
      <w:r>
        <w:t>Brain drain DA</w:t>
      </w:r>
    </w:p>
    <w:p w14:paraId="145FC662" w14:textId="77777777" w:rsidR="00913F41" w:rsidRDefault="00913F41" w:rsidP="00913F41">
      <w:pPr>
        <w:pStyle w:val="Heading3"/>
      </w:pPr>
      <w:r>
        <w:t>Brain gain/reverse migration</w:t>
      </w:r>
    </w:p>
    <w:p w14:paraId="53D52AD1" w14:textId="77777777" w:rsidR="00886CB6" w:rsidRPr="00886CB6" w:rsidRDefault="00886CB6" w:rsidP="00886CB6"/>
    <w:p w14:paraId="394A5CB1" w14:textId="77777777" w:rsidR="00913F41" w:rsidRDefault="00913F41" w:rsidP="00913F41">
      <w:pPr>
        <w:pStyle w:val="Heading4"/>
      </w:pPr>
      <w:r>
        <w:t>Return migration reverses brain drain</w:t>
      </w:r>
    </w:p>
    <w:p w14:paraId="74D2C9E4" w14:textId="77777777" w:rsidR="00913F41" w:rsidRPr="009E4F71" w:rsidRDefault="00913F41" w:rsidP="00913F41">
      <w:r w:rsidRPr="009E4F71">
        <w:rPr>
          <w:rStyle w:val="Style13ptBold"/>
        </w:rPr>
        <w:t>Mayr and Peri 08</w:t>
      </w:r>
      <w:r>
        <w:t xml:space="preserve">, </w:t>
      </w:r>
      <w:r w:rsidRPr="009E4F71">
        <w:t xml:space="preserve">Karin Mayr </w:t>
      </w:r>
      <w:r>
        <w:t xml:space="preserve">is a associate professor in economics at Johannes Kepler University Linz and </w:t>
      </w:r>
      <w:r w:rsidRPr="009E4F71">
        <w:t>Giovanni Peri</w:t>
      </w:r>
      <w:r>
        <w:t xml:space="preserve"> is an e</w:t>
      </w:r>
      <w:r w:rsidRPr="009E4F71">
        <w:t xml:space="preserve">conomist who is Professor and Chair of the Department of Economics at the University of California, Davis, where he directs </w:t>
      </w:r>
      <w:r>
        <w:t xml:space="preserve">the Temporary Migration Cluster, </w:t>
      </w:r>
      <w:r w:rsidRPr="009E4F71">
        <w:t>5/-/08, "Return Migration as a Channel of Brain Gain" www.nber.org/papers/w14039.pdf</w:t>
      </w:r>
    </w:p>
    <w:p w14:paraId="559816A1" w14:textId="77777777" w:rsidR="00913F41" w:rsidRDefault="00913F41" w:rsidP="00913F41">
      <w:pPr>
        <w:rPr>
          <w:rStyle w:val="StyleUnderline"/>
        </w:rPr>
      </w:pPr>
      <w:r>
        <w:t xml:space="preserve">Recent theoretical and </w:t>
      </w:r>
      <w:r w:rsidRPr="009E4F71">
        <w:rPr>
          <w:rStyle w:val="StyleUnderline"/>
          <w:highlight w:val="yellow"/>
        </w:rPr>
        <w:t>empirical studies</w:t>
      </w:r>
      <w:r w:rsidRPr="009E4F71">
        <w:rPr>
          <w:rStyle w:val="StyleUnderline"/>
        </w:rPr>
        <w:t xml:space="preserve"> have </w:t>
      </w:r>
      <w:r w:rsidRPr="009E4F71">
        <w:rPr>
          <w:rStyle w:val="StyleUnderline"/>
          <w:highlight w:val="yellow"/>
        </w:rPr>
        <w:t>emphasize</w:t>
      </w:r>
      <w:r w:rsidRPr="009E4F71">
        <w:rPr>
          <w:rStyle w:val="StyleUnderline"/>
        </w:rPr>
        <w:t xml:space="preserve">d the fact </w:t>
      </w:r>
      <w:r w:rsidRPr="009E4F71">
        <w:rPr>
          <w:rStyle w:val="StyleUnderline"/>
          <w:highlight w:val="yellow"/>
        </w:rPr>
        <w:t>that</w:t>
      </w:r>
      <w:r w:rsidRPr="009E4F71">
        <w:rPr>
          <w:rStyle w:val="StyleUnderline"/>
        </w:rPr>
        <w:t xml:space="preserve"> the prospect of </w:t>
      </w:r>
      <w:r w:rsidRPr="009E4F71">
        <w:rPr>
          <w:rStyle w:val="StyleUnderline"/>
          <w:highlight w:val="yellow"/>
        </w:rPr>
        <w:t>international migration increases the expected returns to skills in poor countries</w:t>
      </w:r>
      <w:r w:rsidRPr="009E4F71">
        <w:rPr>
          <w:rStyle w:val="StyleUnderline"/>
        </w:rPr>
        <w:t xml:space="preserve">, </w:t>
      </w:r>
      <w:r w:rsidRPr="009E4F71">
        <w:rPr>
          <w:rStyle w:val="StyleUnderline"/>
          <w:highlight w:val="yellow"/>
        </w:rPr>
        <w:t>linking</w:t>
      </w:r>
      <w:r w:rsidRPr="009E4F71">
        <w:rPr>
          <w:rStyle w:val="StyleUnderline"/>
        </w:rPr>
        <w:t xml:space="preserve"> the possibility of migrating (</w:t>
      </w:r>
      <w:r w:rsidRPr="009E4F71">
        <w:rPr>
          <w:rStyle w:val="StyleUnderline"/>
          <w:highlight w:val="yellow"/>
        </w:rPr>
        <w:t>brain drain</w:t>
      </w:r>
      <w:r w:rsidRPr="009E4F71">
        <w:rPr>
          <w:rStyle w:val="StyleUnderline"/>
        </w:rPr>
        <w:t xml:space="preserve">) with incentives </w:t>
      </w:r>
      <w:r w:rsidRPr="009E4F71">
        <w:rPr>
          <w:rStyle w:val="StyleUnderline"/>
          <w:highlight w:val="yellow"/>
        </w:rPr>
        <w:t>to</w:t>
      </w:r>
      <w:r w:rsidRPr="009E4F71">
        <w:rPr>
          <w:rStyle w:val="StyleUnderline"/>
        </w:rPr>
        <w:t xml:space="preserve"> higher education (</w:t>
      </w:r>
      <w:r w:rsidRPr="009E4F71">
        <w:rPr>
          <w:rStyle w:val="StyleUnderline"/>
          <w:highlight w:val="yellow"/>
        </w:rPr>
        <w:t>brain gain</w:t>
      </w:r>
      <w:r w:rsidRPr="009E4F71">
        <w:rPr>
          <w:rStyle w:val="StyleUnderline"/>
        </w:rPr>
        <w:t>).</w:t>
      </w:r>
      <w:r>
        <w:t xml:space="preserve"> If emigration is uncertain and some of the highly educated remain, such a channel may, at least in part, counterbalance the negative effects of brain drain. Moreover, </w:t>
      </w:r>
      <w:r w:rsidRPr="009E4F71">
        <w:rPr>
          <w:rStyle w:val="StyleUnderline"/>
        </w:rPr>
        <w:t xml:space="preserve">recent empirical evidence seems to show that </w:t>
      </w:r>
      <w:r w:rsidRPr="009E4F71">
        <w:rPr>
          <w:rStyle w:val="StyleUnderline"/>
          <w:highlight w:val="yellow"/>
        </w:rPr>
        <w:t>temporary migration is widespread among highly skilled migrants</w:t>
      </w:r>
      <w:r>
        <w:t xml:space="preserve"> (such as Eastern Europeans in Western Europe and Asians in the U.S.). This paper develops a simple tractable overlapping generations model that provides an economic rationale for return migration and which predicts who will migrate and who will return among agents with heterogeneous abilities. We use parameter values from the literature and the data on return migration to simulate the model and quantify the effects of increased openness on human capital and wages of the sending </w:t>
      </w:r>
      <w:r w:rsidRPr="009E4F71">
        <w:rPr>
          <w:rStyle w:val="StyleUnderline"/>
        </w:rPr>
        <w:t xml:space="preserve">countries. We find that, for plausible values of the parameters, </w:t>
      </w:r>
      <w:r w:rsidRPr="009E4F71">
        <w:rPr>
          <w:rStyle w:val="StyleUnderline"/>
          <w:highlight w:val="yellow"/>
        </w:rPr>
        <w:t>the return migration channel is very important</w:t>
      </w:r>
      <w:r w:rsidRPr="009E4F71">
        <w:rPr>
          <w:rStyle w:val="StyleUnderline"/>
        </w:rPr>
        <w:t xml:space="preserve"> </w:t>
      </w:r>
      <w:r w:rsidRPr="009E4F71">
        <w:rPr>
          <w:rStyle w:val="StyleUnderline"/>
          <w:highlight w:val="yellow"/>
        </w:rPr>
        <w:t>and</w:t>
      </w:r>
      <w:r w:rsidRPr="009E4F71">
        <w:rPr>
          <w:rStyle w:val="StyleUnderline"/>
        </w:rPr>
        <w:t xml:space="preserve"> combined with the incentive channel </w:t>
      </w:r>
      <w:r w:rsidRPr="009E4F71">
        <w:rPr>
          <w:rStyle w:val="StyleUnderline"/>
          <w:highlight w:val="yellow"/>
        </w:rPr>
        <w:t>reverses the brain drain into significant brain gain for the sending country.</w:t>
      </w:r>
    </w:p>
    <w:p w14:paraId="46A9006B" w14:textId="77777777" w:rsidR="00913F41" w:rsidRDefault="00913F41" w:rsidP="00913F41"/>
    <w:p w14:paraId="5C81F238" w14:textId="77777777" w:rsidR="00913F41" w:rsidRDefault="00913F41" w:rsidP="00913F41">
      <w:pPr>
        <w:pStyle w:val="Heading4"/>
      </w:pPr>
      <w:r>
        <w:t>Students plan to return home and help India</w:t>
      </w:r>
    </w:p>
    <w:p w14:paraId="00363706" w14:textId="77777777" w:rsidR="00913F41" w:rsidRPr="00BC2CC7" w:rsidRDefault="00913F41" w:rsidP="00913F41">
      <w:r w:rsidRPr="00BC2CC7">
        <w:rPr>
          <w:rStyle w:val="Style13ptBold"/>
        </w:rPr>
        <w:t>Varma and Kapur 13</w:t>
      </w:r>
      <w:r w:rsidRPr="00BC2CC7">
        <w:t>, Roli Varma is a professor and lecturer at the University of New Mexico and Deepak Kapur is a distinguished professor in computer science at UNM, "Comparative Analysis of Brain Drain, Brain Circulation and Brain Retain: A Case Study of Indian Institutes of Technology" www.unm.edu/~varma/print/Brain.pdf</w:t>
      </w:r>
    </w:p>
    <w:p w14:paraId="3AE98B24" w14:textId="77777777" w:rsidR="00913F41" w:rsidRPr="00671F48" w:rsidRDefault="00913F41" w:rsidP="00913F41">
      <w:r w:rsidRPr="00671F48">
        <w:t>As evident from Table 5, among IIT students who wished to go abroad either for higher</w:t>
      </w:r>
      <w:r>
        <w:t xml:space="preserve"> </w:t>
      </w:r>
      <w:r w:rsidRPr="00671F48">
        <w:t>study or a job, more than 30 per cent of them believed doing s</w:t>
      </w:r>
      <w:r>
        <w:t xml:space="preserve">o would not benefit India in </w:t>
      </w:r>
      <w:r w:rsidRPr="00671F48">
        <w:t>Table 2. Link between current field and field for higher study after graduation from</w:t>
      </w:r>
      <w:r>
        <w:t xml:space="preserve"> </w:t>
      </w:r>
      <w:r w:rsidRPr="00671F48">
        <w:t xml:space="preserve">IITs any way. The remaining </w:t>
      </w:r>
      <w:r w:rsidRPr="00BC2CC7">
        <w:rPr>
          <w:rStyle w:val="StyleUnderline"/>
          <w:highlight w:val="yellow"/>
        </w:rPr>
        <w:t>students justified their desire to go abroad as helping</w:t>
      </w:r>
      <w:r w:rsidRPr="00671F48">
        <w:rPr>
          <w:rStyle w:val="StyleUnderline"/>
        </w:rPr>
        <w:t xml:space="preserve">/serving </w:t>
      </w:r>
      <w:r w:rsidRPr="00BC2CC7">
        <w:rPr>
          <w:rStyle w:val="StyleUnderline"/>
          <w:highlight w:val="yellow"/>
        </w:rPr>
        <w:t>Indian society</w:t>
      </w:r>
      <w:r w:rsidRPr="00671F48">
        <w:rPr>
          <w:rStyle w:val="StyleUnderline"/>
        </w:rPr>
        <w:t xml:space="preserve"> in many different ways.</w:t>
      </w:r>
      <w:r w:rsidRPr="00671F48">
        <w:t xml:space="preserve"> Twenty-two per ce</w:t>
      </w:r>
      <w:r>
        <w:t xml:space="preserve">nt of students opined that </w:t>
      </w:r>
      <w:r w:rsidRPr="00BC2CC7">
        <w:rPr>
          <w:rStyle w:val="StyleUnderline"/>
          <w:highlight w:val="yellow"/>
        </w:rPr>
        <w:t>they would help financially by remitting money</w:t>
      </w:r>
      <w:r w:rsidRPr="00671F48">
        <w:rPr>
          <w:rStyle w:val="StyleUnderline"/>
        </w:rPr>
        <w:t xml:space="preserve"> to India</w:t>
      </w:r>
      <w:r w:rsidRPr="00671F48">
        <w:t xml:space="preserve">, </w:t>
      </w:r>
      <w:r>
        <w:t xml:space="preserve">whereas 8 per cent thought </w:t>
      </w:r>
      <w:r w:rsidRPr="00671F48">
        <w:rPr>
          <w:rStyle w:val="StyleUnderline"/>
        </w:rPr>
        <w:t xml:space="preserve">they would </w:t>
      </w:r>
      <w:r w:rsidRPr="00BC2CC7">
        <w:rPr>
          <w:rStyle w:val="StyleUnderline"/>
          <w:highlight w:val="yellow"/>
        </w:rPr>
        <w:t>encourage foreign investment</w:t>
      </w:r>
      <w:r w:rsidRPr="00671F48">
        <w:rPr>
          <w:rStyle w:val="StyleUnderline"/>
        </w:rPr>
        <w:t xml:space="preserve"> in India. </w:t>
      </w:r>
      <w:r w:rsidRPr="00671F48">
        <w:t xml:space="preserve">Another </w:t>
      </w:r>
      <w:r>
        <w:t xml:space="preserve">10 per cent mentioned </w:t>
      </w:r>
      <w:r w:rsidRPr="00BC2CC7">
        <w:rPr>
          <w:rStyle w:val="StyleUnderline"/>
          <w:highlight w:val="yellow"/>
        </w:rPr>
        <w:t>spread</w:t>
      </w:r>
      <w:r w:rsidRPr="00671F48">
        <w:rPr>
          <w:rStyle w:val="StyleUnderline"/>
        </w:rPr>
        <w:t xml:space="preserve">ing </w:t>
      </w:r>
      <w:r w:rsidRPr="00BC2CC7">
        <w:rPr>
          <w:rStyle w:val="StyleUnderline"/>
          <w:highlight w:val="yellow"/>
        </w:rPr>
        <w:t xml:space="preserve">knowledge about India abroad </w:t>
      </w:r>
      <w:r w:rsidRPr="00BC2CC7">
        <w:rPr>
          <w:rStyle w:val="StyleUnderline"/>
        </w:rPr>
        <w:t>and</w:t>
      </w:r>
      <w:r w:rsidRPr="00671F48">
        <w:rPr>
          <w:rStyle w:val="StyleUnderline"/>
        </w:rPr>
        <w:t xml:space="preserve"> educating non-Indians about India. </w:t>
      </w:r>
      <w:r>
        <w:t xml:space="preserve">Responses of these </w:t>
      </w:r>
      <w:r w:rsidRPr="00BC2CC7">
        <w:rPr>
          <w:rStyle w:val="StyleUnderline"/>
          <w:highlight w:val="yellow"/>
        </w:rPr>
        <w:t>40 per cent</w:t>
      </w:r>
      <w:r w:rsidRPr="00671F48">
        <w:t xml:space="preserve"> of students suggest that </w:t>
      </w:r>
      <w:r w:rsidRPr="00671F48">
        <w:rPr>
          <w:rStyle w:val="StyleUnderline"/>
        </w:rPr>
        <w:t xml:space="preserve">they </w:t>
      </w:r>
      <w:r w:rsidRPr="00BC2CC7">
        <w:rPr>
          <w:rStyle w:val="StyleUnderline"/>
          <w:highlight w:val="yellow"/>
        </w:rPr>
        <w:t>plan to stay abroad</w:t>
      </w:r>
      <w:r w:rsidRPr="00671F48">
        <w:rPr>
          <w:rStyle w:val="StyleUnderline"/>
        </w:rPr>
        <w:t xml:space="preserve"> at least </w:t>
      </w:r>
      <w:r w:rsidRPr="00BC2CC7">
        <w:rPr>
          <w:rStyle w:val="StyleUnderline"/>
          <w:highlight w:val="yellow"/>
        </w:rPr>
        <w:t>temporarily</w:t>
      </w:r>
      <w:r w:rsidRPr="00671F48">
        <w:t>. Almost</w:t>
      </w:r>
      <w:r>
        <w:t xml:space="preserve"> </w:t>
      </w:r>
      <w:r w:rsidRPr="00671F48">
        <w:t xml:space="preserve">20 per cent </w:t>
      </w:r>
      <w:r w:rsidRPr="00671F48">
        <w:rPr>
          <w:rStyle w:val="StyleUnderline"/>
        </w:rPr>
        <w:t xml:space="preserve">of </w:t>
      </w:r>
      <w:r w:rsidRPr="00BC2CC7">
        <w:rPr>
          <w:rStyle w:val="StyleUnderline"/>
          <w:highlight w:val="yellow"/>
        </w:rPr>
        <w:t>students said they would return with additional knowledge, training and experience that would help India.</w:t>
      </w:r>
      <w:r w:rsidRPr="00671F48">
        <w:t xml:space="preserve"> The remaining 10 per c</w:t>
      </w:r>
      <w:r>
        <w:t xml:space="preserve">ent </w:t>
      </w:r>
      <w:r w:rsidRPr="00671F48">
        <w:rPr>
          <w:rStyle w:val="StyleUnderline"/>
        </w:rPr>
        <w:t>mentioned other benefits to India after they return</w:t>
      </w:r>
      <w:r w:rsidRPr="00671F48">
        <w:t xml:space="preserve">. Responses of these 30 per cent </w:t>
      </w:r>
      <w:r w:rsidRPr="00671F48">
        <w:rPr>
          <w:rStyle w:val="StyleUnderline"/>
        </w:rPr>
        <w:t xml:space="preserve">of </w:t>
      </w:r>
      <w:r w:rsidRPr="00BC2CC7">
        <w:rPr>
          <w:rStyle w:val="StyleUnderline"/>
          <w:highlight w:val="yellow"/>
        </w:rPr>
        <w:t>students suggest that they plan to retur</w:t>
      </w:r>
      <w:r w:rsidRPr="00671F48">
        <w:t xml:space="preserve">n. Overall, </w:t>
      </w:r>
      <w:r w:rsidRPr="00671F48">
        <w:rPr>
          <w:rStyle w:val="StyleUnderline"/>
        </w:rPr>
        <w:t xml:space="preserve">the </w:t>
      </w:r>
      <w:r w:rsidRPr="00BC2CC7">
        <w:rPr>
          <w:rStyle w:val="StyleUnderline"/>
          <w:highlight w:val="yellow"/>
        </w:rPr>
        <w:t>majority of students were planning to remain connected with India while abroad</w:t>
      </w:r>
      <w:r w:rsidRPr="00671F48">
        <w:rPr>
          <w:rStyle w:val="StyleUnderline"/>
        </w:rPr>
        <w:t>.</w:t>
      </w:r>
    </w:p>
    <w:p w14:paraId="2C8BB321" w14:textId="77777777" w:rsidR="00913F41" w:rsidRPr="00671F48" w:rsidRDefault="00913F41" w:rsidP="00913F41">
      <w:r w:rsidRPr="00671F48">
        <w:t>A large number of students (213 out of 259) responded to the question of wheth</w:t>
      </w:r>
      <w:r>
        <w:t xml:space="preserve">er they </w:t>
      </w:r>
      <w:r w:rsidRPr="00671F48">
        <w:t>have the obligation to repay Indian society for all the resour</w:t>
      </w:r>
      <w:r>
        <w:t xml:space="preserve">ces it has spent on them to get </w:t>
      </w:r>
      <w:r w:rsidRPr="00671F48">
        <w:t xml:space="preserve">the excellent IIT education. Almost </w:t>
      </w:r>
      <w:r w:rsidRPr="00BC2CC7">
        <w:rPr>
          <w:rStyle w:val="StyleUnderline"/>
        </w:rPr>
        <w:t>76 per cent believed they should repay society;</w:t>
      </w:r>
      <w:r>
        <w:t xml:space="preserve"> only </w:t>
      </w:r>
      <w:r w:rsidRPr="00671F48">
        <w:t xml:space="preserve">24 per cent of them were uncommitted about paying back. </w:t>
      </w:r>
      <w:r w:rsidRPr="00BC2CC7">
        <w:rPr>
          <w:rStyle w:val="StyleUnderline"/>
          <w:highlight w:val="yellow"/>
        </w:rPr>
        <w:t>Most</w:t>
      </w:r>
      <w:r w:rsidRPr="00BC2CC7">
        <w:rPr>
          <w:rStyle w:val="StyleUnderline"/>
        </w:rPr>
        <w:t xml:space="preserve"> of the </w:t>
      </w:r>
      <w:r w:rsidRPr="00BC2CC7">
        <w:rPr>
          <w:rStyle w:val="StyleUnderline"/>
          <w:highlight w:val="yellow"/>
        </w:rPr>
        <w:t xml:space="preserve">students believed that working in India would </w:t>
      </w:r>
      <w:r w:rsidRPr="00BC2CC7">
        <w:rPr>
          <w:rStyle w:val="StyleUnderline"/>
        </w:rPr>
        <w:t xml:space="preserve">itself </w:t>
      </w:r>
      <w:r w:rsidRPr="00BC2CC7">
        <w:rPr>
          <w:rStyle w:val="StyleUnderline"/>
          <w:highlight w:val="yellow"/>
        </w:rPr>
        <w:t>be their repayment to Indian society.</w:t>
      </w:r>
      <w:r w:rsidRPr="00BC2CC7">
        <w:rPr>
          <w:rStyle w:val="StyleUnderline"/>
        </w:rPr>
        <w:t xml:space="preserve"> Some students characterized repayment in terms of making financial contributions, starting a company, returning to India and helping the less fortunate in the society. S</w:t>
      </w:r>
      <w:r w:rsidRPr="00671F48">
        <w:t>uch responses suggest that</w:t>
      </w:r>
      <w:r>
        <w:t xml:space="preserve"> </w:t>
      </w:r>
      <w:r w:rsidRPr="00BC2CC7">
        <w:rPr>
          <w:rStyle w:val="StyleUnderline"/>
        </w:rPr>
        <w:t>due to the historical phenomenon of brain drain, working in India itself is believed as a way to repay society, without any need for additional actions.</w:t>
      </w:r>
      <w:r w:rsidRPr="00671F48">
        <w:t xml:space="preserve"> One also got the impression</w:t>
      </w:r>
      <w:r>
        <w:t xml:space="preserve"> </w:t>
      </w:r>
      <w:r w:rsidRPr="00671F48">
        <w:t xml:space="preserve">that </w:t>
      </w:r>
      <w:r w:rsidRPr="00BC2CC7">
        <w:rPr>
          <w:rStyle w:val="StyleUnderline"/>
        </w:rPr>
        <w:t>getting a job or doing postgraduate studies in India, instead of going abroad for higher education or a job, is by itself considered as doing good for Indian society.</w:t>
      </w:r>
      <w:r>
        <w:t xml:space="preserve"> The following </w:t>
      </w:r>
      <w:r w:rsidRPr="00671F48">
        <w:t>are some quotes from students’ responses:</w:t>
      </w:r>
    </w:p>
    <w:p w14:paraId="4E7B896B" w14:textId="77777777" w:rsidR="004463B0" w:rsidRDefault="004463B0" w:rsidP="004463B0">
      <w:pPr>
        <w:pStyle w:val="Heading4"/>
      </w:pPr>
      <w:r w:rsidRPr="009D785E">
        <w:t>Transnational Migration offsets brain drain</w:t>
      </w:r>
    </w:p>
    <w:p w14:paraId="7453B186" w14:textId="77777777" w:rsidR="004463B0" w:rsidRPr="009D785E" w:rsidRDefault="004463B0" w:rsidP="004463B0">
      <w:r w:rsidRPr="009D785E">
        <w:t xml:space="preserve">Roli </w:t>
      </w:r>
      <w:r w:rsidRPr="009D785E">
        <w:rPr>
          <w:rStyle w:val="Style13ptBold"/>
        </w:rPr>
        <w:t>Varma 11</w:t>
      </w:r>
      <w:r w:rsidRPr="009D785E">
        <w:t>, professor and Regents' Lecturer in the School of Public Administration, "Transnational Migration and Entrepreneurialism: Indians in the U.S. Technology Sector," www.unm.edu/~varma/print/2%20PGDT_Entrepreneurs.pdf</w:t>
      </w:r>
    </w:p>
    <w:p w14:paraId="49CE51D9" w14:textId="77777777" w:rsidR="004463B0" w:rsidRPr="009D785E" w:rsidRDefault="004463B0" w:rsidP="004463B0">
      <w:r w:rsidRPr="009D785E">
        <w:t>The migration of scientists and engineers fro</w:t>
      </w:r>
      <w:r>
        <w:t>m developing to developed coun</w:t>
      </w:r>
      <w:r w:rsidRPr="009D785E">
        <w:t>tries has been on the rise since the mid-1950s. In the past, this phenomenon was explained as the “brain drain,” as developing countries lost scientists and engineers (trained brains) and students in S&amp;E (</w:t>
      </w:r>
      <w:r>
        <w:t>brains to be trained) to devel</w:t>
      </w:r>
      <w:r w:rsidRPr="009D785E">
        <w:t xml:space="preserve">oped countries (Gaillard 1991). However, </w:t>
      </w:r>
      <w:r w:rsidRPr="009D785E">
        <w:rPr>
          <w:rStyle w:val="StyleUnderline"/>
          <w:highlight w:val="yellow"/>
        </w:rPr>
        <w:t>offsetting</w:t>
      </w:r>
      <w:r w:rsidRPr="009D785E">
        <w:rPr>
          <w:rStyle w:val="StyleUnderline"/>
        </w:rPr>
        <w:t xml:space="preserve"> the </w:t>
      </w:r>
      <w:r w:rsidRPr="009D785E">
        <w:rPr>
          <w:rStyle w:val="StyleUnderline"/>
          <w:highlight w:val="yellow"/>
        </w:rPr>
        <w:t>brain drain</w:t>
      </w:r>
      <w:r w:rsidRPr="009D785E">
        <w:rPr>
          <w:rStyle w:val="StyleUnderline"/>
        </w:rPr>
        <w:t xml:space="preserve"> phenomenon </w:t>
      </w:r>
      <w:r w:rsidRPr="009D785E">
        <w:rPr>
          <w:rStyle w:val="StyleUnderline"/>
          <w:highlight w:val="yellow"/>
        </w:rPr>
        <w:t>are indications of “transnational migration</w:t>
      </w:r>
      <w:r w:rsidRPr="009D785E">
        <w:rPr>
          <w:rStyle w:val="StyleUnderline"/>
        </w:rPr>
        <w:t xml:space="preserve">.” This process shows </w:t>
      </w:r>
      <w:r w:rsidRPr="009D785E">
        <w:rPr>
          <w:rStyle w:val="StyleUnderline"/>
          <w:highlight w:val="yellow"/>
        </w:rPr>
        <w:t xml:space="preserve">the processes by which migrants </w:t>
      </w:r>
      <w:r w:rsidRPr="009D785E">
        <w:t>move, forge, and sustain social relations that</w:t>
      </w:r>
      <w:r w:rsidRPr="009D785E">
        <w:rPr>
          <w:rStyle w:val="StyleUnderline"/>
          <w:highlight w:val="yellow"/>
        </w:rPr>
        <w:t xml:space="preserve"> link together their country of birth and their country of settlement</w:t>
      </w:r>
      <w:r w:rsidRPr="009D785E">
        <w:rPr>
          <w:rStyle w:val="StyleUnderline"/>
        </w:rPr>
        <w:t xml:space="preserve">. </w:t>
      </w:r>
      <w:r w:rsidRPr="009D785E">
        <w:t>Transnational migration is understood as taking place within fluid social s</w:t>
      </w:r>
      <w:r>
        <w:t>paces that are con</w:t>
      </w:r>
      <w:r w:rsidRPr="009D785E">
        <w:t>stantly reworked through migrants’ simultaneous embeddedness in more than one society. Both migrants and nonmigrants occupy these spaces because the flow of people, money, ideas, norms, practices, and identities within them is so dense and widespread that nonmigrants’ lives are also transformed, even though they do not move (Levitt and Jaworsky 2007).</w:t>
      </w:r>
    </w:p>
    <w:p w14:paraId="0B26C887" w14:textId="77777777" w:rsidR="004463B0" w:rsidRDefault="004463B0" w:rsidP="004463B0">
      <w:r w:rsidRPr="009D785E">
        <w:rPr>
          <w:rStyle w:val="StyleUnderline"/>
        </w:rPr>
        <w:t>Transnational migration holds that even though the number of people who engage in migration is small, the impact of their movements is exaggerated by their combined transnational activities</w:t>
      </w:r>
      <w:r w:rsidRPr="009D785E">
        <w:t xml:space="preserve"> (Basch, Glick, and Blanc-Szanton 1994). Taken together and over a period of time, the transnational activities of immigrants in cultural, economic, political, religious, and social spheres alter certain norms and practices, at least in the regi</w:t>
      </w:r>
      <w:r>
        <w:t>ons in the countries of settle</w:t>
      </w:r>
      <w:r w:rsidRPr="009D785E">
        <w:t xml:space="preserve">ment where they are concentrated. </w:t>
      </w:r>
      <w:r w:rsidRPr="009D785E">
        <w:rPr>
          <w:rStyle w:val="StyleUnderline"/>
        </w:rPr>
        <w:t>Migration is seen</w:t>
      </w:r>
      <w:r>
        <w:rPr>
          <w:rStyle w:val="StyleUnderline"/>
        </w:rPr>
        <w:t xml:space="preserve"> as a by</w:t>
      </w:r>
      <w:r w:rsidRPr="009D785E">
        <w:rPr>
          <w:rStyle w:val="StyleUnderline"/>
        </w:rPr>
        <w:t xml:space="preserve">product of globalization, which results in the developed countries dependence on the cheap labor of developing countries. At the same time, </w:t>
      </w:r>
      <w:r w:rsidRPr="009D785E">
        <w:rPr>
          <w:rStyle w:val="StyleUnderline"/>
          <w:highlight w:val="yellow"/>
        </w:rPr>
        <w:t>economic benefits are accrued in developing countries with the remittances migrants send home</w:t>
      </w:r>
      <w:r w:rsidRPr="009D785E">
        <w:rPr>
          <w:rStyle w:val="StyleUnderline"/>
        </w:rPr>
        <w:t xml:space="preserve"> (Portes 2001).</w:t>
      </w:r>
      <w:r w:rsidRPr="009D785E">
        <w:t xml:space="preserve"> Furthermore, </w:t>
      </w:r>
      <w:r w:rsidRPr="009D785E">
        <w:rPr>
          <w:rStyle w:val="StyleUnderline"/>
        </w:rPr>
        <w:t xml:space="preserve">migrants are assisted by social networks beyond national borders to get around structural shortcomings in the host countries </w:t>
      </w:r>
      <w:r w:rsidRPr="009D785E">
        <w:t>(Zhou 2004</w:t>
      </w:r>
      <w:r w:rsidRPr="009D785E">
        <w:rPr>
          <w:highlight w:val="yellow"/>
        </w:rPr>
        <w:t xml:space="preserve">). </w:t>
      </w:r>
      <w:r w:rsidRPr="009D785E">
        <w:rPr>
          <w:rStyle w:val="StyleUnderline"/>
          <w:highlight w:val="yellow"/>
        </w:rPr>
        <w:t>Cross-border social networking permeates people in developing and developed countries</w:t>
      </w:r>
      <w:r w:rsidRPr="009D785E">
        <w:rPr>
          <w:rStyle w:val="StyleUnderline"/>
        </w:rPr>
        <w:t xml:space="preserve"> with valuable social capital (i.e., who you know</w:t>
      </w:r>
      <w:r w:rsidRPr="009D785E">
        <w:t>)</w:t>
      </w:r>
      <w:r w:rsidRPr="009D785E">
        <w:rPr>
          <w:rStyle w:val="StyleUnderline"/>
        </w:rPr>
        <w:t xml:space="preserve"> </w:t>
      </w:r>
      <w:r w:rsidRPr="009D785E">
        <w:t>that</w:t>
      </w:r>
      <w:r w:rsidRPr="009D785E">
        <w:rPr>
          <w:rStyle w:val="StyleUnderline"/>
        </w:rPr>
        <w:t xml:space="preserve"> facilitates their mobility and success in both countries</w:t>
      </w:r>
      <w:r w:rsidRPr="009D785E">
        <w:t>. Yet, migrants and non- migrants occupy different positions in terms of</w:t>
      </w:r>
      <w:r>
        <w:t xml:space="preserve"> access to information, distri</w:t>
      </w:r>
      <w:r w:rsidRPr="009D785E">
        <w:t>bution of resources, and work assignments (Pluss 2005). Migrants from developing countries are treated somewhat unfairly when compared to their peers in developed countries.</w:t>
      </w:r>
    </w:p>
    <w:p w14:paraId="69E79C96" w14:textId="77777777" w:rsidR="004463B0" w:rsidRPr="00831DE0" w:rsidRDefault="004463B0" w:rsidP="004463B0"/>
    <w:p w14:paraId="239537E3" w14:textId="77777777" w:rsidR="004463B0" w:rsidRDefault="004463B0" w:rsidP="004463B0">
      <w:pPr>
        <w:pStyle w:val="Heading3"/>
      </w:pPr>
      <w:r>
        <w:t xml:space="preserve">Remittances </w:t>
      </w:r>
    </w:p>
    <w:p w14:paraId="226811F8" w14:textId="77777777" w:rsidR="00886CB6" w:rsidRDefault="00886CB6" w:rsidP="00886CB6">
      <w:pPr>
        <w:pStyle w:val="Heading4"/>
      </w:pPr>
      <w:r>
        <w:t>There’s no economic decline from brain drain-  Non- Resident Indians send remittances back and boost the economy</w:t>
      </w:r>
    </w:p>
    <w:p w14:paraId="0D8618E2" w14:textId="77777777" w:rsidR="00886CB6" w:rsidRPr="00D34DC7" w:rsidRDefault="00886CB6" w:rsidP="00886CB6">
      <w:pPr>
        <w:rPr>
          <w:rStyle w:val="Style13ptBold"/>
        </w:rPr>
      </w:pPr>
      <w:r>
        <w:rPr>
          <w:rStyle w:val="Style13ptBold"/>
        </w:rPr>
        <w:t xml:space="preserve">Edwin, 15 </w:t>
      </w:r>
      <w:r w:rsidRPr="001236F2">
        <w:t>(Tina, Journalist on big data, the economy, public policy &amp; regulations for The Hindu BusinessLine, “Why India should be more thankful to non-resident Indians”, 4/15/15, https://www.dailyo.in/business/nri-economy-world-bank-remittances-investment/story/1/3178.html)</w:t>
      </w:r>
    </w:p>
    <w:p w14:paraId="6C755C02" w14:textId="77777777" w:rsidR="00886CB6" w:rsidRDefault="00886CB6" w:rsidP="00886CB6">
      <w:r>
        <w:t>India has once again emerged as the top receiver of remittances, thanks to the large pool of migrants working across the world. India is estimated to have received $70.4 billion on 2014, according to the World Bank.</w:t>
      </w:r>
    </w:p>
    <w:p w14:paraId="6D57A49F" w14:textId="77777777" w:rsidR="00886CB6" w:rsidRDefault="00886CB6" w:rsidP="00886CB6">
      <w:r>
        <w:t>Five fascinating facts about the remittances received by India:</w:t>
      </w:r>
    </w:p>
    <w:p w14:paraId="5653572E" w14:textId="77777777" w:rsidR="00886CB6" w:rsidRPr="00F80EB7" w:rsidRDefault="00886CB6" w:rsidP="00886CB6">
      <w:pPr>
        <w:rPr>
          <w:sz w:val="15"/>
          <w:szCs w:val="15"/>
        </w:rPr>
      </w:pPr>
      <w:r>
        <w:t xml:space="preserve">India, top recipient for 20 years: That’s right. </w:t>
      </w:r>
      <w:r w:rsidRPr="00F80EB7">
        <w:rPr>
          <w:rStyle w:val="StyleUnderline"/>
          <w:highlight w:val="cyan"/>
        </w:rPr>
        <w:t>India has been the largest recipient of remittances since 1994</w:t>
      </w:r>
      <w:r>
        <w:t xml:space="preserve">, </w:t>
      </w:r>
      <w:r w:rsidRPr="00F80EB7">
        <w:rPr>
          <w:sz w:val="15"/>
          <w:szCs w:val="15"/>
        </w:rPr>
        <w:t>displacing countries such as Egypt, France, Germany and Mexico. The country lost that position only three times since then. In 1998, France inched past India by a small margin. Then in 2005 and 2007, China managed to get a little more than India. Since then India has remained on top of the pile. India shall hopefully retain its number one position in 2015 too, though China has narrowed the gap receiving $64.1 billion in 2014.</w:t>
      </w:r>
    </w:p>
    <w:p w14:paraId="56445D72" w14:textId="77777777" w:rsidR="00886CB6" w:rsidRDefault="00886CB6" w:rsidP="00886CB6">
      <w:r w:rsidRPr="00F80EB7">
        <w:rPr>
          <w:rStyle w:val="StyleUnderline"/>
          <w:highlight w:val="cyan"/>
        </w:rPr>
        <w:t>Every eighth dollar remitted comes to India</w:t>
      </w:r>
      <w:r>
        <w:t xml:space="preserve">: India got 12.1 per cent of all remittances made worldwide in 2014. The World Bank estimates the $583.4 billion was remitted by migrants to their home countries in 2014. </w:t>
      </w:r>
      <w:r w:rsidRPr="00F80EB7">
        <w:rPr>
          <w:highlight w:val="cyan"/>
        </w:rPr>
        <w:t>In 1975</w:t>
      </w:r>
      <w:r>
        <w:t xml:space="preserve">, India got 4.5 per cent of the all world’s remittances. </w:t>
      </w:r>
      <w:r w:rsidRPr="00F80EB7">
        <w:rPr>
          <w:highlight w:val="cyan"/>
        </w:rPr>
        <w:t>Migrants remitted $9.5 billion</w:t>
      </w:r>
      <w:r>
        <w:t xml:space="preserve"> that year to their home countries, </w:t>
      </w:r>
      <w:r w:rsidRPr="00F80EB7">
        <w:rPr>
          <w:highlight w:val="cyan"/>
        </w:rPr>
        <w:t>of which India received $430 million</w:t>
      </w:r>
      <w:r>
        <w:t>.</w:t>
      </w:r>
    </w:p>
    <w:p w14:paraId="17C1C12C" w14:textId="77777777" w:rsidR="00886CB6" w:rsidRPr="00F80EB7" w:rsidRDefault="00886CB6" w:rsidP="00886CB6">
      <w:pPr>
        <w:rPr>
          <w:sz w:val="15"/>
          <w:szCs w:val="15"/>
        </w:rPr>
      </w:pPr>
      <w:r w:rsidRPr="009D7F13">
        <w:rPr>
          <w:rStyle w:val="StyleUnderline"/>
        </w:rPr>
        <w:t>Remittances to India grew faster than average</w:t>
      </w:r>
      <w:r>
        <w:t xml:space="preserve">: </w:t>
      </w:r>
      <w:r w:rsidRPr="00F80EB7">
        <w:rPr>
          <w:highlight w:val="cyan"/>
        </w:rPr>
        <w:t>Remittances to India grew at</w:t>
      </w:r>
      <w:r>
        <w:t xml:space="preserve"> compounded </w:t>
      </w:r>
      <w:r w:rsidRPr="00F80EB7">
        <w:rPr>
          <w:highlight w:val="cyan"/>
        </w:rPr>
        <w:t>a</w:t>
      </w:r>
      <w:r>
        <w:t xml:space="preserve">verage </w:t>
      </w:r>
      <w:r w:rsidRPr="00F80EB7">
        <w:rPr>
          <w:rStyle w:val="Emphasis"/>
          <w:highlight w:val="cyan"/>
        </w:rPr>
        <w:t>growth rate of 14 per cent</w:t>
      </w:r>
      <w:r>
        <w:t xml:space="preserve"> between 1975 and 2014. Between 1975 and 2014, India received $688 billion in remittances. In comparison, </w:t>
      </w:r>
      <w:r w:rsidRPr="00F80EB7">
        <w:rPr>
          <w:rStyle w:val="Emphasis"/>
        </w:rPr>
        <w:t>global remittances grew only 11 per cent during the same period</w:t>
      </w:r>
      <w:r>
        <w:t xml:space="preserve">. The best growth year for India was 1980 when remittances jumped almost 92 per cent from the previous year. </w:t>
      </w:r>
      <w:r w:rsidRPr="00F80EB7">
        <w:rPr>
          <w:sz w:val="15"/>
          <w:szCs w:val="15"/>
        </w:rPr>
        <w:t>Last year was not too encouraging, remittances grew only 0.6 per cent. The World Bank has predicted 2015 to be another slow year for remittances worldwide due to weak economic growth in Europe, deterioration of the Russian economy and depreciation of the euro and ruble.</w:t>
      </w:r>
    </w:p>
    <w:p w14:paraId="7F1C77E4" w14:textId="77777777" w:rsidR="00886CB6" w:rsidRPr="009166AB" w:rsidRDefault="00886CB6" w:rsidP="00886CB6">
      <w:pPr>
        <w:rPr>
          <w:sz w:val="15"/>
          <w:szCs w:val="15"/>
        </w:rPr>
      </w:pPr>
      <w:r w:rsidRPr="009166AB">
        <w:rPr>
          <w:sz w:val="15"/>
          <w:szCs w:val="15"/>
        </w:rPr>
        <w:t>El Dorado in West Asia: More than half of the remittances received by India in 2014 were made by migrant workers and professionals working in West Asian nations such as the United Arab Emirates and Saudi Arabia. The UAE is the biggest source of remittances for India at $12.6 billion and Saudi Arabia was the third biggest source accounting for $10.8 billion. The UAE, Saudi Arabia, Kuwait, Qatar, Oman and Bahrain together accounted for about $37 billion of remittances in 2014. About $11.2 billion of remittances for India originated in the United States.</w:t>
      </w:r>
    </w:p>
    <w:p w14:paraId="02306DE7" w14:textId="77777777" w:rsidR="00886CB6" w:rsidRPr="00D460AF" w:rsidRDefault="00886CB6" w:rsidP="00886CB6">
      <w:pPr>
        <w:rPr>
          <w:rStyle w:val="Style13ptBold"/>
          <w:b w:val="0"/>
        </w:rPr>
      </w:pPr>
      <w:r w:rsidRPr="009D7F13">
        <w:t>NRIs are more reliable than FDI and FIIs</w:t>
      </w:r>
      <w:r>
        <w:t xml:space="preserve">: </w:t>
      </w:r>
      <w:r w:rsidRPr="00F80EB7">
        <w:rPr>
          <w:rStyle w:val="StyleUnderline"/>
          <w:highlight w:val="cyan"/>
        </w:rPr>
        <w:t>Remittances are more reliable than</w:t>
      </w:r>
      <w:r w:rsidRPr="009D7F13">
        <w:rPr>
          <w:rStyle w:val="StyleUnderline"/>
        </w:rPr>
        <w:t xml:space="preserve"> foreign </w:t>
      </w:r>
      <w:r w:rsidRPr="00F80EB7">
        <w:rPr>
          <w:rStyle w:val="StyleUnderline"/>
          <w:highlight w:val="cyan"/>
        </w:rPr>
        <w:t>direct investment</w:t>
      </w:r>
      <w:r w:rsidRPr="009D7F13">
        <w:rPr>
          <w:rStyle w:val="StyleUnderline"/>
        </w:rPr>
        <w:t xml:space="preserve"> and foreign institutional investments </w:t>
      </w:r>
      <w:r w:rsidRPr="00F80EB7">
        <w:rPr>
          <w:rStyle w:val="StyleUnderline"/>
          <w:highlight w:val="cyan"/>
        </w:rPr>
        <w:t>because</w:t>
      </w:r>
      <w:r w:rsidRPr="009D7F13">
        <w:rPr>
          <w:rStyle w:val="StyleUnderline"/>
        </w:rPr>
        <w:t xml:space="preserve"> </w:t>
      </w:r>
      <w:r w:rsidRPr="00F80EB7">
        <w:rPr>
          <w:rStyle w:val="StyleUnderline"/>
          <w:highlight w:val="cyan"/>
        </w:rPr>
        <w:t>NRIs bother</w:t>
      </w:r>
      <w:r w:rsidRPr="009D7F13">
        <w:rPr>
          <w:rStyle w:val="StyleUnderline"/>
        </w:rPr>
        <w:t xml:space="preserve"> a lot </w:t>
      </w:r>
      <w:r w:rsidRPr="00F80EB7">
        <w:rPr>
          <w:rStyle w:val="StyleUnderline"/>
          <w:highlight w:val="cyan"/>
        </w:rPr>
        <w:t>less about</w:t>
      </w:r>
      <w:r w:rsidRPr="009D7F13">
        <w:rPr>
          <w:rStyle w:val="StyleUnderline"/>
        </w:rPr>
        <w:t xml:space="preserve"> the </w:t>
      </w:r>
      <w:r w:rsidRPr="00F80EB7">
        <w:rPr>
          <w:rStyle w:val="StyleUnderline"/>
          <w:highlight w:val="cyan"/>
        </w:rPr>
        <w:t>investment climate</w:t>
      </w:r>
      <w:r w:rsidRPr="009D7F13">
        <w:rPr>
          <w:rStyle w:val="StyleUnderline"/>
        </w:rPr>
        <w:t xml:space="preserve"> in the country.</w:t>
      </w:r>
      <w:r>
        <w:t xml:space="preserve"> This is because remittances are made mostly to maintain families living in India. Remittances do increase when exchange rates become favourable for the remitter and when Indian banks pay higher interest on money deposited in non-resident accounts. </w:t>
      </w:r>
      <w:r w:rsidRPr="00F80EB7">
        <w:rPr>
          <w:sz w:val="15"/>
          <w:szCs w:val="15"/>
        </w:rPr>
        <w:t>Adverse global conditions can hurt remittances but that impact is limited as we saw during the financial crisis and economic slowdown of 2008-09. Remittances shrank only 1.5 per cent in 2009.</w:t>
      </w:r>
    </w:p>
    <w:p w14:paraId="3306AEAE" w14:textId="77777777" w:rsidR="00886CB6" w:rsidRPr="00886CB6" w:rsidRDefault="00886CB6" w:rsidP="00886CB6"/>
    <w:p w14:paraId="5E600A2A" w14:textId="77777777" w:rsidR="00BD170D" w:rsidRPr="00A03588" w:rsidRDefault="00BD170D" w:rsidP="00BD170D">
      <w:pPr>
        <w:pStyle w:val="Heading4"/>
      </w:pPr>
      <w:r>
        <w:t>Immigrant workers are a vital source of income for countries due to remittances, and promote brain circulation</w:t>
      </w:r>
    </w:p>
    <w:p w14:paraId="2572C72C" w14:textId="77777777" w:rsidR="00BD170D" w:rsidRPr="005A6337" w:rsidRDefault="00BD170D" w:rsidP="00BD170D">
      <w:pPr>
        <w:pStyle w:val="Heading4"/>
        <w:rPr>
          <w:b w:val="0"/>
        </w:rPr>
      </w:pPr>
      <w:r w:rsidRPr="001E6666">
        <w:t>Schall, 12</w:t>
      </w:r>
      <w:r w:rsidRPr="001E6666">
        <w:rPr>
          <w:rStyle w:val="Style13ptBold"/>
        </w:rPr>
        <w:t xml:space="preserve"> (</w:t>
      </w:r>
      <w:r w:rsidRPr="005A6337">
        <w:rPr>
          <w:b w:val="0"/>
        </w:rPr>
        <w:t xml:space="preserve">Annika, has a Master's degree in International Relations and Peace and Conflict Studies, and a BA in Politics and Communication Science, “Why brain drain may actually be a good thing”, 4/9/12, </w:t>
      </w:r>
      <w:hyperlink r:id="rId15" w:anchor=".bFtpII6xt)" w:history="1">
        <w:r w:rsidRPr="005A6337">
          <w:rPr>
            <w:b w:val="0"/>
          </w:rPr>
          <w:t>https://mic.com/articles/6568/why-brain-drain-may-actually-be-a-good-thing#.bFtpII6xt)</w:t>
        </w:r>
      </w:hyperlink>
      <w:r w:rsidRPr="005A6337">
        <w:rPr>
          <w:b w:val="0"/>
        </w:rPr>
        <w:t xml:space="preserve"> </w:t>
      </w:r>
    </w:p>
    <w:p w14:paraId="3F4FBBA0" w14:textId="77777777" w:rsidR="00BD170D" w:rsidRPr="006A14DA" w:rsidRDefault="00BD170D" w:rsidP="00BD170D">
      <w:pPr>
        <w:rPr>
          <w:sz w:val="15"/>
          <w:szCs w:val="15"/>
        </w:rPr>
      </w:pPr>
      <w:r>
        <w:t xml:space="preserve">Positive side effects. There is more than one side to the brain drain phenomenon though. First, </w:t>
      </w:r>
      <w:r w:rsidRPr="003700FE">
        <w:rPr>
          <w:rStyle w:val="StyleUnderline"/>
          <w:highlight w:val="cyan"/>
        </w:rPr>
        <w:t>expatriates are a vital source of income</w:t>
      </w:r>
      <w:r w:rsidRPr="00F716AC">
        <w:rPr>
          <w:rStyle w:val="StyleUnderline"/>
        </w:rPr>
        <w:t xml:space="preserve"> for many countries</w:t>
      </w:r>
      <w:r>
        <w:t xml:space="preserve">. According to the World Bank, </w:t>
      </w:r>
      <w:r w:rsidRPr="003700FE">
        <w:rPr>
          <w:highlight w:val="cyan"/>
        </w:rPr>
        <w:t>remittances received by</w:t>
      </w:r>
      <w:r>
        <w:t xml:space="preserve"> developing </w:t>
      </w:r>
      <w:r w:rsidRPr="003700FE">
        <w:rPr>
          <w:highlight w:val="cyan"/>
        </w:rPr>
        <w:t xml:space="preserve">countries totaled up to </w:t>
      </w:r>
      <w:r w:rsidRPr="003700FE">
        <w:t>US</w:t>
      </w:r>
      <w:r w:rsidRPr="003700FE">
        <w:rPr>
          <w:highlight w:val="cyan"/>
        </w:rPr>
        <w:t xml:space="preserve"> $325bn</w:t>
      </w:r>
      <w:r>
        <w:t xml:space="preserve"> in 2010, more than doubling the US $129bn of aid raised by the OECD countries in the same year. In many cases, </w:t>
      </w:r>
      <w:r w:rsidRPr="006A14DA">
        <w:rPr>
          <w:rStyle w:val="StyleUnderline"/>
          <w:highlight w:val="cyan"/>
        </w:rPr>
        <w:t>money</w:t>
      </w:r>
      <w:r w:rsidRPr="006A14DA">
        <w:rPr>
          <w:rStyle w:val="StyleUnderline"/>
        </w:rPr>
        <w:t xml:space="preserve"> </w:t>
      </w:r>
      <w:r w:rsidRPr="006A14DA">
        <w:rPr>
          <w:rStyle w:val="StyleUnderline"/>
          <w:highlight w:val="cyan"/>
        </w:rPr>
        <w:t>sent home by expatriates contributes</w:t>
      </w:r>
      <w:r w:rsidRPr="006A14DA">
        <w:rPr>
          <w:rStyle w:val="StyleUnderline"/>
        </w:rPr>
        <w:t xml:space="preserve"> hugely </w:t>
      </w:r>
      <w:r w:rsidRPr="006A14DA">
        <w:rPr>
          <w:rStyle w:val="StyleUnderline"/>
          <w:highlight w:val="cyan"/>
        </w:rPr>
        <w:t>to the GDP</w:t>
      </w:r>
      <w:r w:rsidRPr="006A14DA">
        <w:rPr>
          <w:rStyle w:val="StyleUnderline"/>
        </w:rPr>
        <w:t>.</w:t>
      </w:r>
      <w:r>
        <w:t xml:space="preserve"> Tajikistan is leading this statistic with more than a </w:t>
      </w:r>
      <w:r w:rsidRPr="00F716AC">
        <w:rPr>
          <w:rStyle w:val="StyleUnderline"/>
        </w:rPr>
        <w:t>third of its GDP coming from remittances</w:t>
      </w:r>
      <w:r>
        <w:t xml:space="preserve">. On top of that, this </w:t>
      </w:r>
      <w:r w:rsidRPr="006A14DA">
        <w:t>private development</w:t>
      </w:r>
      <w:r>
        <w:t xml:space="preserve"> aid seems to be a comparatively stable source of income. </w:t>
      </w:r>
      <w:r w:rsidRPr="006A14DA">
        <w:rPr>
          <w:sz w:val="15"/>
          <w:szCs w:val="15"/>
        </w:rPr>
        <w:t>When foreign investments dropped significantly due to the global economic crisis in 2009, remittances remained relatively stable, only dropping by 5.5% and recovering again in 2010.</w:t>
      </w:r>
    </w:p>
    <w:p w14:paraId="70DDBE64" w14:textId="77777777" w:rsidR="00BD170D" w:rsidRPr="006A6333" w:rsidRDefault="00BD170D" w:rsidP="00BD170D">
      <w:r w:rsidRPr="006A14DA">
        <w:rPr>
          <w:highlight w:val="cyan"/>
        </w:rPr>
        <w:t>Another</w:t>
      </w:r>
      <w:r>
        <w:t xml:space="preserve"> possibly </w:t>
      </w:r>
      <w:r w:rsidRPr="006A14DA">
        <w:rPr>
          <w:highlight w:val="cyan"/>
        </w:rPr>
        <w:t>positive aspect</w:t>
      </w:r>
      <w:r>
        <w:t xml:space="preserve"> of global migration and the movement of skilled people </w:t>
      </w:r>
      <w:r w:rsidRPr="006A14DA">
        <w:rPr>
          <w:highlight w:val="cyan"/>
        </w:rPr>
        <w:t>is</w:t>
      </w:r>
      <w:r>
        <w:t xml:space="preserve"> the so-called </w:t>
      </w:r>
      <w:r w:rsidRPr="006A14DA">
        <w:rPr>
          <w:highlight w:val="cyan"/>
        </w:rPr>
        <w:t>brain circulation</w:t>
      </w:r>
      <w:r>
        <w:t xml:space="preserve">. According to this concept, </w:t>
      </w:r>
      <w:r w:rsidRPr="006A14DA">
        <w:rPr>
          <w:rStyle w:val="StyleUnderline"/>
          <w:highlight w:val="cyan"/>
        </w:rPr>
        <w:t>migration makes</w:t>
      </w:r>
      <w:r w:rsidRPr="00F716AC">
        <w:rPr>
          <w:rStyle w:val="StyleUnderline"/>
        </w:rPr>
        <w:t xml:space="preserve"> a vivid </w:t>
      </w:r>
      <w:r w:rsidRPr="006A14DA">
        <w:rPr>
          <w:rStyle w:val="StyleUnderline"/>
          <w:highlight w:val="cyan"/>
        </w:rPr>
        <w:t>exchange of</w:t>
      </w:r>
      <w:r w:rsidRPr="00F716AC">
        <w:rPr>
          <w:rStyle w:val="StyleUnderline"/>
        </w:rPr>
        <w:t xml:space="preserve"> </w:t>
      </w:r>
      <w:r w:rsidRPr="006A14DA">
        <w:rPr>
          <w:rStyle w:val="StyleUnderline"/>
          <w:highlight w:val="cyan"/>
        </w:rPr>
        <w:t>knowledge</w:t>
      </w:r>
      <w:r w:rsidRPr="00F716AC">
        <w:rPr>
          <w:rStyle w:val="StyleUnderline"/>
        </w:rPr>
        <w:t xml:space="preserve"> and ideas </w:t>
      </w:r>
      <w:r w:rsidRPr="006A14DA">
        <w:rPr>
          <w:rStyle w:val="StyleUnderline"/>
          <w:highlight w:val="cyan"/>
        </w:rPr>
        <w:t>possible</w:t>
      </w:r>
      <w:r w:rsidRPr="00F716AC">
        <w:rPr>
          <w:rStyle w:val="StyleUnderline"/>
        </w:rPr>
        <w:t>, which is beneficial for everyone contributing.</w:t>
      </w:r>
      <w:r>
        <w:t xml:space="preserve"> </w:t>
      </w:r>
      <w:r w:rsidRPr="006A14DA">
        <w:rPr>
          <w:sz w:val="15"/>
          <w:szCs w:val="15"/>
        </w:rPr>
        <w:t>Considering all the complex facts, there is no easy answer for how to judge the brain drain phenomenon. Its influence seems to depend on a variety of factors that are not the same in all parts of the world. Keeping an eye on migration and its effects will be of major importance in the age of globalization.</w:t>
      </w:r>
    </w:p>
    <w:p w14:paraId="3D4D6D1F" w14:textId="77777777" w:rsidR="00BD170D" w:rsidRPr="00BD170D" w:rsidRDefault="00BD170D" w:rsidP="00BD170D"/>
    <w:p w14:paraId="2E8DC7FF" w14:textId="77777777" w:rsidR="004463B0" w:rsidRDefault="004463B0" w:rsidP="004463B0">
      <w:pPr>
        <w:pStyle w:val="Heading4"/>
      </w:pPr>
      <w:r>
        <w:t>High skilled workers emit the most remittances-their evidence doesn’t account for this difference</w:t>
      </w:r>
    </w:p>
    <w:p w14:paraId="103E54E3" w14:textId="77777777" w:rsidR="004463B0" w:rsidRPr="001A5D11" w:rsidRDefault="004463B0" w:rsidP="004463B0">
      <w:r w:rsidRPr="001A5D11">
        <w:t xml:space="preserve">Melanie </w:t>
      </w:r>
      <w:r w:rsidRPr="001A5D11">
        <w:rPr>
          <w:rStyle w:val="Style13ptBold"/>
        </w:rPr>
        <w:t>Morten et al 10</w:t>
      </w:r>
      <w:r w:rsidRPr="001A5D11">
        <w:t>, Faculty Fellow Stanford Institute for Economic Policy Research (SIEPR) Assistant Professor of Economics, "Remittances and the Brain Drain Revisited: The microdata show that more educated migrants remit more," siteresources.worldbank.org/INTINTERNATIONAL/Resources/1572846-1253029981787/6437326-1253030173090/Bollard_McKenzie_Morten_Rapoport.pdf</w:t>
      </w:r>
    </w:p>
    <w:p w14:paraId="424B345F" w14:textId="77777777" w:rsidR="004463B0" w:rsidRPr="001A5D11" w:rsidRDefault="004463B0" w:rsidP="004463B0">
      <w:pPr>
        <w:rPr>
          <w:sz w:val="14"/>
        </w:rPr>
      </w:pPr>
      <w:r w:rsidRPr="001A5D11">
        <w:rPr>
          <w:sz w:val="14"/>
        </w:rPr>
        <w:t>However, despite this positive association at the global level between rising remittances and rising high-skilled emigration</w:t>
      </w:r>
      <w:r w:rsidRPr="00532E2E">
        <w:rPr>
          <w:rStyle w:val="StyleUnderline"/>
        </w:rPr>
        <w:t xml:space="preserve">, </w:t>
      </w:r>
      <w:r w:rsidRPr="001A5D11">
        <w:rPr>
          <w:rStyle w:val="StyleUnderline"/>
          <w:highlight w:val="yellow"/>
        </w:rPr>
        <w:t>there are concerns that</w:t>
      </w:r>
      <w:r w:rsidRPr="00532E2E">
        <w:rPr>
          <w:rStyle w:val="StyleUnderline"/>
        </w:rPr>
        <w:t xml:space="preserve"> the </w:t>
      </w:r>
      <w:r w:rsidRPr="001A5D11">
        <w:rPr>
          <w:rStyle w:val="StyleUnderline"/>
          <w:highlight w:val="yellow"/>
        </w:rPr>
        <w:t>increasingly skill-selective nature of immigration policies may hamper the rise in remittances</w:t>
      </w:r>
      <w:r w:rsidRPr="00532E2E">
        <w:rPr>
          <w:rStyle w:val="StyleUnderline"/>
        </w:rPr>
        <w:t xml:space="preserve">, due to a belief that more educated individuals may remit less. </w:t>
      </w:r>
      <w:r w:rsidRPr="001A5D11">
        <w:rPr>
          <w:sz w:val="14"/>
        </w:rPr>
        <w:t xml:space="preserve">This belief is accepted as fact by many: for example, the OECD (2007, p. 11) writes “low-skilled migrants tend to send more money home”. </w:t>
      </w:r>
      <w:r w:rsidRPr="001A5D11">
        <w:rPr>
          <w:rStyle w:val="StyleUnderline"/>
          <w:highlight w:val="yellow"/>
        </w:rPr>
        <w:t>The main empirical evidence to support this</w:t>
      </w:r>
      <w:r w:rsidRPr="00532E2E">
        <w:rPr>
          <w:rStyle w:val="StyleUnderline"/>
        </w:rPr>
        <w:t xml:space="preserve"> across a range of countries </w:t>
      </w:r>
      <w:r w:rsidRPr="001A5D11">
        <w:rPr>
          <w:rStyle w:val="StyleUnderline"/>
          <w:highlight w:val="yellow"/>
        </w:rPr>
        <w:t>comes from two recent papers</w:t>
      </w:r>
      <w:r w:rsidRPr="001A5D11">
        <w:rPr>
          <w:sz w:val="14"/>
        </w:rPr>
        <w:t xml:space="preserve"> (Faini, 2007 and Niimi, et al. 2008) </w:t>
      </w:r>
      <w:r w:rsidRPr="001A5D11">
        <w:rPr>
          <w:rStyle w:val="StyleUnderline"/>
          <w:highlight w:val="yellow"/>
        </w:rPr>
        <w:t>which use cross-country macroeconomic approaches</w:t>
      </w:r>
      <w:r w:rsidRPr="00532E2E">
        <w:rPr>
          <w:rStyle w:val="StyleUnderline"/>
        </w:rPr>
        <w:t xml:space="preserve"> to claim that the highly skilled </w:t>
      </w:r>
      <w:r w:rsidRPr="001A5D11">
        <w:rPr>
          <w:sz w:val="14"/>
        </w:rPr>
        <w:t xml:space="preserve">(defined as those with tertiary education) </w:t>
      </w:r>
      <w:r w:rsidRPr="00532E2E">
        <w:rPr>
          <w:rStyle w:val="StyleUnderline"/>
        </w:rPr>
        <w:t>remit less.</w:t>
      </w:r>
      <w:r w:rsidRPr="001A5D11">
        <w:rPr>
          <w:sz w:val="14"/>
        </w:rPr>
        <w:t xml:space="preserve"> </w:t>
      </w:r>
    </w:p>
    <w:p w14:paraId="5A250B49" w14:textId="77777777" w:rsidR="004463B0" w:rsidRPr="00532E2E" w:rsidRDefault="004463B0" w:rsidP="004463B0">
      <w:pPr>
        <w:rPr>
          <w:rStyle w:val="StyleUnderline"/>
        </w:rPr>
      </w:pPr>
      <w:r w:rsidRPr="001A5D11">
        <w:rPr>
          <w:sz w:val="14"/>
        </w:rPr>
        <w:t xml:space="preserve">Yet </w:t>
      </w:r>
      <w:r w:rsidRPr="00532E2E">
        <w:rPr>
          <w:rStyle w:val="StyleUnderline"/>
        </w:rPr>
        <w:t xml:space="preserve">there are </w:t>
      </w:r>
      <w:r w:rsidRPr="001A5D11">
        <w:rPr>
          <w:rStyle w:val="StyleUnderline"/>
          <w:highlight w:val="yellow"/>
        </w:rPr>
        <w:t>many reasons not to believe these</w:t>
      </w:r>
      <w:r w:rsidRPr="00532E2E">
        <w:rPr>
          <w:rStyle w:val="StyleUnderline"/>
        </w:rPr>
        <w:t xml:space="preserve"> cross-country </w:t>
      </w:r>
      <w:r w:rsidRPr="001A5D11">
        <w:rPr>
          <w:rStyle w:val="StyleUnderline"/>
          <w:highlight w:val="yellow"/>
        </w:rPr>
        <w:t>estimates nor to consider them useful for policy.</w:t>
      </w:r>
      <w:r w:rsidRPr="001A5D11">
        <w:rPr>
          <w:sz w:val="14"/>
        </w:rPr>
        <w:t xml:space="preserve"> </w:t>
      </w:r>
      <w:r w:rsidRPr="001A5D11">
        <w:rPr>
          <w:rStyle w:val="StyleUnderline"/>
          <w:highlight w:val="yellow"/>
        </w:rPr>
        <w:t>Both</w:t>
      </w:r>
      <w:r w:rsidRPr="00532E2E">
        <w:rPr>
          <w:rStyle w:val="StyleUnderline"/>
        </w:rPr>
        <w:t xml:space="preserve"> studies </w:t>
      </w:r>
      <w:r w:rsidRPr="001A5D11">
        <w:rPr>
          <w:rStyle w:val="StyleUnderline"/>
        </w:rPr>
        <w:t>relate</w:t>
      </w:r>
      <w:r w:rsidRPr="00532E2E">
        <w:rPr>
          <w:rStyle w:val="StyleUnderline"/>
        </w:rPr>
        <w:t xml:space="preserve"> the amount of remittances received at a country level to the share of migrants with tertiary education, at best telling us whether countries which send a larger share of highly skilled migrants receive less or more remittances than countries which send relatively fewer skilled migrants.1</w:t>
      </w:r>
      <w:r w:rsidRPr="001A5D11">
        <w:rPr>
          <w:sz w:val="14"/>
        </w:rPr>
        <w:t xml:space="preserve"> </w:t>
      </w:r>
      <w:r w:rsidRPr="00532E2E">
        <w:rPr>
          <w:rStyle w:val="StyleUnderline"/>
        </w:rPr>
        <w:t xml:space="preserve">This </w:t>
      </w:r>
      <w:r w:rsidRPr="001A5D11">
        <w:rPr>
          <w:rStyle w:val="StyleUnderline"/>
          <w:highlight w:val="yellow"/>
        </w:rPr>
        <w:t>do</w:t>
      </w:r>
      <w:r w:rsidRPr="00532E2E">
        <w:rPr>
          <w:rStyle w:val="StyleUnderline"/>
        </w:rPr>
        <w:t xml:space="preserve">es not answer the factual question “do </w:t>
      </w:r>
      <w:r w:rsidRPr="001A5D11">
        <w:rPr>
          <w:rStyle w:val="StyleUnderline"/>
          <w:highlight w:val="yellow"/>
        </w:rPr>
        <w:t>more educated individuals remit more or less</w:t>
      </w:r>
      <w:r w:rsidRPr="00532E2E">
        <w:rPr>
          <w:rStyle w:val="StyleUnderline"/>
        </w:rPr>
        <w:t>?</w:t>
      </w:r>
      <w:r w:rsidRPr="001A5D11">
        <w:rPr>
          <w:sz w:val="14"/>
        </w:rPr>
        <w:t xml:space="preserve">” There are </w:t>
      </w:r>
      <w:r w:rsidRPr="00532E2E">
        <w:rPr>
          <w:rStyle w:val="StyleUnderline"/>
        </w:rPr>
        <w:t>a host of differences across countries which could cause a spurious relationship between remittances and skill level across countries.</w:t>
      </w:r>
      <w:r w:rsidRPr="001A5D11">
        <w:rPr>
          <w:sz w:val="14"/>
        </w:rPr>
        <w:t xml:space="preserve"> For example, if poverty is a constraint to both migration and education, we may find richer developing countries being able to send more migrants (yielding more remittances) and that the migrants from these countries also have more schooling. In addition to this, by focusing on the relative share of migrants who are skilled rather than the absolute number, these papers are not </w:t>
      </w:r>
      <w:r w:rsidRPr="00532E2E">
        <w:rPr>
          <w:rStyle w:val="StyleUnderline"/>
        </w:rPr>
        <w:t xml:space="preserve">1 A further concern is that the </w:t>
      </w:r>
      <w:r w:rsidRPr="001A5D11">
        <w:rPr>
          <w:rStyle w:val="StyleUnderline"/>
          <w:highlight w:val="yellow"/>
        </w:rPr>
        <w:t>macroeconomic data on remittances covers only remittances through formal sources, and the share of total remittances which are thus reported by country will differ</w:t>
      </w:r>
      <w:r w:rsidRPr="00532E2E">
        <w:rPr>
          <w:rStyle w:val="StyleUnderline"/>
        </w:rPr>
        <w:t>, and may differ in a way which is correlated with their share of tertiary-educated migrants if migrants differ in their propensity to use formal remittance channels according to education level.</w:t>
      </w:r>
      <w:r w:rsidRPr="001A5D11">
        <w:rPr>
          <w:sz w:val="14"/>
        </w:rPr>
        <w:t xml:space="preserve"> 3 informative as to what one should expect to happen to remittances as destination countries continue to adopt more skill-intensive migration policies. </w:t>
      </w:r>
      <w:r w:rsidRPr="00532E2E">
        <w:rPr>
          <w:rStyle w:val="StyleUnderline"/>
        </w:rPr>
        <w:t xml:space="preserve">To answer this question we need to know whether high-skilled and low-skilled migration are substitutes or complements to one another. </w:t>
      </w:r>
    </w:p>
    <w:p w14:paraId="5A2EC323" w14:textId="77777777" w:rsidR="004463B0" w:rsidRPr="001A5D11" w:rsidRDefault="004463B0" w:rsidP="004463B0">
      <w:pPr>
        <w:rPr>
          <w:sz w:val="14"/>
        </w:rPr>
      </w:pPr>
      <w:r w:rsidRPr="00532E2E">
        <w:rPr>
          <w:rStyle w:val="StyleUnderline"/>
        </w:rPr>
        <w:t xml:space="preserve">This paper revisits the relationship between remittances and the educational level of migrants using microdata, allowing us to compute the association between an individual’s education level and their remitting behavior. </w:t>
      </w:r>
      <w:r w:rsidRPr="001A5D11">
        <w:rPr>
          <w:rStyle w:val="StyleUnderline"/>
          <w:highlight w:val="yellow"/>
        </w:rPr>
        <w:t>An intensive effort allows us to put together the most comprehensive</w:t>
      </w:r>
      <w:r w:rsidRPr="00532E2E">
        <w:rPr>
          <w:rStyle w:val="StyleUnderline"/>
        </w:rPr>
        <w:t xml:space="preserve"> micro-level </w:t>
      </w:r>
      <w:r w:rsidRPr="001A5D11">
        <w:rPr>
          <w:rStyle w:val="StyleUnderline"/>
          <w:highlight w:val="yellow"/>
        </w:rPr>
        <w:t>database on remitting behavior</w:t>
      </w:r>
      <w:r w:rsidRPr="00532E2E">
        <w:rPr>
          <w:rStyle w:val="StyleUnderline"/>
        </w:rPr>
        <w:t xml:space="preserve"> currently available</w:t>
      </w:r>
      <w:r w:rsidRPr="001A5D11">
        <w:rPr>
          <w:sz w:val="14"/>
        </w:rPr>
        <w:t xml:space="preserve">, comprising of data on 33,000 immigrants from developing countries from 14 surveys in 11 OECD destination countries. Using this new dataset, we begin by establishing the factual relationship between the propensity to remit and education.2 With microdata we can ask whether or not more educated individuals are more or less likely to remit (the extensive margin), and whether they send more or less remittances if they do remit (the intensive margin). </w:t>
      </w:r>
      <w:r w:rsidRPr="00532E2E">
        <w:rPr>
          <w:rStyle w:val="StyleUnderline"/>
        </w:rPr>
        <w:t xml:space="preserve">We </w:t>
      </w:r>
      <w:r w:rsidRPr="001A5D11">
        <w:rPr>
          <w:rStyle w:val="StyleUnderline"/>
          <w:highlight w:val="yellow"/>
        </w:rPr>
        <w:t>find a</w:t>
      </w:r>
      <w:r w:rsidRPr="00532E2E">
        <w:rPr>
          <w:rStyle w:val="StyleUnderline"/>
        </w:rPr>
        <w:t xml:space="preserve"> mixed </w:t>
      </w:r>
      <w:r w:rsidRPr="001A5D11">
        <w:rPr>
          <w:rStyle w:val="StyleUnderline"/>
          <w:highlight w:val="yellow"/>
        </w:rPr>
        <w:t>association between education and remittances</w:t>
      </w:r>
      <w:r w:rsidRPr="00532E2E">
        <w:rPr>
          <w:rStyle w:val="StyleUnderline"/>
        </w:rPr>
        <w:t xml:space="preserve"> at the extensive margin, and a </w:t>
      </w:r>
      <w:r w:rsidRPr="001A5D11">
        <w:rPr>
          <w:rStyle w:val="StyleUnderline"/>
          <w:highlight w:val="yellow"/>
        </w:rPr>
        <w:t xml:space="preserve">strong positive relationship </w:t>
      </w:r>
      <w:r w:rsidRPr="001A5D11">
        <w:rPr>
          <w:rStyle w:val="StyleUnderline"/>
        </w:rPr>
        <w:t>at the intensive margin</w:t>
      </w:r>
      <w:r w:rsidRPr="00532E2E">
        <w:rPr>
          <w:rStyle w:val="StyleUnderline"/>
        </w:rPr>
        <w:t xml:space="preserve">. </w:t>
      </w:r>
      <w:r w:rsidRPr="001A5D11">
        <w:rPr>
          <w:sz w:val="14"/>
        </w:rPr>
        <w:t xml:space="preserve">Combining the two, the </w:t>
      </w:r>
      <w:r w:rsidRPr="00532E2E">
        <w:rPr>
          <w:rStyle w:val="StyleUnderline"/>
        </w:rPr>
        <w:t xml:space="preserve">fact is that </w:t>
      </w:r>
      <w:r w:rsidRPr="001A5D11">
        <w:rPr>
          <w:rStyle w:val="StyleUnderline"/>
          <w:highlight w:val="yellow"/>
        </w:rPr>
        <w:t>more educated migrants do remit significantly more</w:t>
      </w:r>
      <w:r w:rsidRPr="00532E2E">
        <w:rPr>
          <w:rStyle w:val="StyleUnderline"/>
        </w:rPr>
        <w:t xml:space="preserve"> – migrants with a university degree remit $300 more yearly than migrants without a university degree, where the mean annual remittance over the entire sample is $730.</w:t>
      </w:r>
      <w:r w:rsidRPr="001A5D11">
        <w:rPr>
          <w:sz w:val="14"/>
        </w:rPr>
        <w:t xml:space="preserve"> </w:t>
      </w:r>
    </w:p>
    <w:p w14:paraId="4F010AD4" w14:textId="77777777" w:rsidR="004463B0" w:rsidRPr="001A5D11" w:rsidRDefault="004463B0" w:rsidP="004463B0">
      <w:pPr>
        <w:rPr>
          <w:sz w:val="14"/>
        </w:rPr>
      </w:pPr>
      <w:r w:rsidRPr="001A5D11">
        <w:rPr>
          <w:sz w:val="14"/>
        </w:rPr>
        <w:t>Theory provides reasons why the relationship between the amount remitted and education could be positive or negative</w:t>
      </w:r>
      <w:r w:rsidRPr="00532E2E">
        <w:rPr>
          <w:rStyle w:val="StyleUnderline"/>
        </w:rPr>
        <w:t xml:space="preserve">. The </w:t>
      </w:r>
      <w:r w:rsidRPr="001A5D11">
        <w:rPr>
          <w:rStyle w:val="StyleUnderline"/>
        </w:rPr>
        <w:t>more educated are likely to earn more</w:t>
      </w:r>
      <w:r w:rsidRPr="00532E2E">
        <w:rPr>
          <w:rStyle w:val="StyleUnderline"/>
        </w:rPr>
        <w:t>, be repaying education loans, have more access to financial institutions, but also have their family members accompanying them, have wealthier families with less need for remittances, and have less intention of returning to their home country</w:t>
      </w:r>
      <w:r w:rsidRPr="001A5D11">
        <w:rPr>
          <w:sz w:val="14"/>
        </w:rPr>
        <w:t xml:space="preserve">. Using other variables from the microdata we investigate which channels seem to explain the differential remitting behavior of the more educated. We find remitting behavior to have the associations with these different individual characteristics that are predicted by theory, and that the </w:t>
      </w:r>
      <w:r w:rsidRPr="001A5D11">
        <w:rPr>
          <w:rStyle w:val="StyleUnderline"/>
          <w:highlight w:val="yellow"/>
        </w:rPr>
        <w:t>higher income of more educated migrants appears to be the main reason they remit more</w:t>
      </w:r>
      <w:r w:rsidRPr="00532E2E">
        <w:rPr>
          <w:rStyle w:val="StyleUnderline"/>
        </w:rPr>
        <w:t>.</w:t>
      </w:r>
      <w:r w:rsidRPr="001A5D11">
        <w:rPr>
          <w:sz w:val="14"/>
        </w:rPr>
        <w:t xml:space="preserve"> 2 We do not attempt to estimate the causal impact of education on remittances. </w:t>
      </w:r>
      <w:r w:rsidRPr="001A5D11">
        <w:rPr>
          <w:rStyle w:val="StyleUnderline"/>
          <w:highlight w:val="yellow"/>
        </w:rPr>
        <w:t>From a policy perspective, the interest is in whether migration policies which shift the education composition of migrants affect remittances</w:t>
      </w:r>
      <w:r w:rsidRPr="00532E2E">
        <w:rPr>
          <w:rStyle w:val="StyleUnderline"/>
        </w:rPr>
        <w:t>, not on whether education policies to change how much education individuals have affects remittances.</w:t>
      </w:r>
      <w:r w:rsidRPr="001A5D11">
        <w:rPr>
          <w:sz w:val="14"/>
        </w:rPr>
        <w:t xml:space="preserve"> Moreover, we lack convincing instruments to identify the latter. 4 </w:t>
      </w:r>
    </w:p>
    <w:p w14:paraId="76093D2E" w14:textId="77777777" w:rsidR="004463B0" w:rsidRDefault="004463B0" w:rsidP="004463B0"/>
    <w:p w14:paraId="5B7D0991" w14:textId="77777777" w:rsidR="004463B0" w:rsidRDefault="004463B0" w:rsidP="004463B0">
      <w:pPr>
        <w:pStyle w:val="Heading3"/>
      </w:pPr>
      <w:r>
        <w:t xml:space="preserve">Link turn </w:t>
      </w:r>
    </w:p>
    <w:p w14:paraId="66E4E341" w14:textId="77777777" w:rsidR="004463B0" w:rsidRDefault="004463B0" w:rsidP="004463B0">
      <w:pPr>
        <w:pStyle w:val="Heading4"/>
      </w:pPr>
      <w:r>
        <w:t>High skilled immigration causes brain circulation</w:t>
      </w:r>
    </w:p>
    <w:p w14:paraId="75EF1DCF" w14:textId="77777777" w:rsidR="004463B0" w:rsidRPr="003A50F6" w:rsidRDefault="004463B0" w:rsidP="004463B0">
      <w:r w:rsidRPr="003A50F6">
        <w:t xml:space="preserve">AnnaLee </w:t>
      </w:r>
      <w:r w:rsidRPr="003A50F6">
        <w:rPr>
          <w:rStyle w:val="Style13ptBold"/>
        </w:rPr>
        <w:t>Saxenian 02,</w:t>
      </w:r>
      <w:r w:rsidRPr="003A50F6">
        <w:t xml:space="preserve"> professor and the current Dean of the UC Berkeley School of Information, known widely for her work on technology clusters and social networks in Silicon Valley, 12/1/02, "Brain Circulation: How High-Skill Immigration Makes Everyone Better Off," https://www.brookings.edu/articles/brain-circulation-how-high-skill-immigration-makes-everyone-better-off/</w:t>
      </w:r>
    </w:p>
    <w:p w14:paraId="71578F4C" w14:textId="77777777" w:rsidR="004463B0" w:rsidRPr="00987BFB" w:rsidRDefault="004463B0" w:rsidP="004463B0">
      <w:pPr>
        <w:rPr>
          <w:sz w:val="11"/>
        </w:rPr>
      </w:pPr>
      <w:r w:rsidRPr="00987BFB">
        <w:rPr>
          <w:sz w:val="11"/>
        </w:rPr>
        <w:t xml:space="preserve">Silicon Valley’s workforce is among the world’s most ethnically diverse. Not only do Asian and Hispanic workers dominate the low-paying, blue-collar workforce, but </w:t>
      </w:r>
      <w:r w:rsidRPr="00987BFB">
        <w:rPr>
          <w:rStyle w:val="StyleUnderline"/>
          <w:sz w:val="21"/>
        </w:rPr>
        <w:t>foreign-born scientists and engineers are increasingly visible as entrepreneurs and senior management. More than a quarter of Silicon Valley’s highly skilled workers are immigrants,</w:t>
      </w:r>
      <w:r w:rsidRPr="00987BFB">
        <w:rPr>
          <w:sz w:val="11"/>
        </w:rPr>
        <w:t xml:space="preserve"> including tens of thousands from lands as diverse as China, Taiwan, India, the United Kingdom, Iran, Vietnam, the Philippines, Canada, and Israel.</w:t>
      </w:r>
    </w:p>
    <w:p w14:paraId="4721559D" w14:textId="77777777" w:rsidR="004463B0" w:rsidRPr="00987BFB" w:rsidRDefault="004463B0" w:rsidP="004463B0">
      <w:pPr>
        <w:rPr>
          <w:sz w:val="11"/>
        </w:rPr>
      </w:pPr>
      <w:r w:rsidRPr="00987BFB">
        <w:rPr>
          <w:sz w:val="11"/>
        </w:rPr>
        <w:t>Understandably, the rapid growth of the foreign-born workforce has evoked intense debates over U.S. immigration policy, both here and in the developing world. In the United States, discussions of the immigration of scientists and engineers have focused primarily on the extent to which foreign-born professionals displace native workers. The view from sending countries, by contrast, has been that the emigration of highly skilled personnel to the United States represents a big economic loss, a “brain drain.”</w:t>
      </w:r>
    </w:p>
    <w:p w14:paraId="64DE3D60" w14:textId="77777777" w:rsidR="004463B0" w:rsidRPr="00987BFB" w:rsidRDefault="004463B0" w:rsidP="004463B0">
      <w:pPr>
        <w:rPr>
          <w:rStyle w:val="StyleUnderline"/>
          <w:sz w:val="21"/>
        </w:rPr>
      </w:pPr>
      <w:r w:rsidRPr="00987BFB">
        <w:rPr>
          <w:sz w:val="11"/>
        </w:rPr>
        <w:t xml:space="preserve">Neither view is adequate in today’s global economy. Far from simply replacing native workers, foreign-born engineers are starting new businesses and generating jobs and wealth at least as fast as their U.S. counterparts. And </w:t>
      </w:r>
      <w:r w:rsidRPr="00987BFB">
        <w:rPr>
          <w:rStyle w:val="StyleUnderline"/>
          <w:sz w:val="21"/>
        </w:rPr>
        <w:t xml:space="preserve">the </w:t>
      </w:r>
      <w:r w:rsidRPr="00987BFB">
        <w:rPr>
          <w:rStyle w:val="StyleUnderline"/>
          <w:sz w:val="21"/>
          <w:highlight w:val="yellow"/>
        </w:rPr>
        <w:t>dynamism of emerging regions in Asia</w:t>
      </w:r>
      <w:r w:rsidRPr="00987BFB">
        <w:rPr>
          <w:rStyle w:val="StyleUnderline"/>
          <w:sz w:val="21"/>
        </w:rPr>
        <w:t xml:space="preserve"> and elsewhere now </w:t>
      </w:r>
      <w:r w:rsidRPr="00987BFB">
        <w:rPr>
          <w:rStyle w:val="StyleUnderline"/>
          <w:sz w:val="21"/>
          <w:highlight w:val="yellow"/>
        </w:rPr>
        <w:t>draws skilled immigrants homeward</w:t>
      </w:r>
      <w:r w:rsidRPr="00987BFB">
        <w:rPr>
          <w:sz w:val="11"/>
        </w:rPr>
        <w:t xml:space="preserve">. </w:t>
      </w:r>
      <w:r w:rsidRPr="00987BFB">
        <w:rPr>
          <w:rStyle w:val="StyleUnderline"/>
          <w:sz w:val="21"/>
          <w:highlight w:val="yellow"/>
        </w:rPr>
        <w:t>Even when they choose not to return home, they are serving as middlemen linking businesses in the U</w:t>
      </w:r>
      <w:r w:rsidRPr="00987BFB">
        <w:rPr>
          <w:rStyle w:val="StyleUnderline"/>
          <w:sz w:val="21"/>
        </w:rPr>
        <w:t xml:space="preserve">nited </w:t>
      </w:r>
      <w:r w:rsidRPr="00987BFB">
        <w:rPr>
          <w:rStyle w:val="StyleUnderline"/>
          <w:sz w:val="21"/>
          <w:highlight w:val="yellow"/>
        </w:rPr>
        <w:t>S</w:t>
      </w:r>
      <w:r w:rsidRPr="00987BFB">
        <w:rPr>
          <w:rStyle w:val="StyleUnderline"/>
          <w:sz w:val="21"/>
        </w:rPr>
        <w:t xml:space="preserve">tates </w:t>
      </w:r>
      <w:r w:rsidRPr="00987BFB">
        <w:rPr>
          <w:rStyle w:val="StyleUnderline"/>
          <w:sz w:val="21"/>
          <w:highlight w:val="yellow"/>
        </w:rPr>
        <w:t>with those in distant regions.</w:t>
      </w:r>
    </w:p>
    <w:p w14:paraId="3CE587CF" w14:textId="77777777" w:rsidR="004463B0" w:rsidRPr="00987BFB" w:rsidRDefault="004463B0" w:rsidP="004463B0">
      <w:pPr>
        <w:rPr>
          <w:sz w:val="11"/>
        </w:rPr>
      </w:pPr>
      <w:r w:rsidRPr="00987BFB">
        <w:rPr>
          <w:rStyle w:val="StyleUnderline"/>
          <w:sz w:val="21"/>
        </w:rPr>
        <w:t xml:space="preserve">In some parts of the world, the old dynamic of </w:t>
      </w:r>
      <w:r w:rsidRPr="00987BFB">
        <w:rPr>
          <w:rStyle w:val="StyleUnderline"/>
          <w:sz w:val="21"/>
          <w:highlight w:val="yellow"/>
        </w:rPr>
        <w:t>“brain drain</w:t>
      </w:r>
      <w:r w:rsidRPr="00987BFB">
        <w:rPr>
          <w:rStyle w:val="StyleUnderline"/>
          <w:sz w:val="21"/>
        </w:rPr>
        <w:t xml:space="preserve">” </w:t>
      </w:r>
      <w:r w:rsidRPr="00987BFB">
        <w:rPr>
          <w:rStyle w:val="StyleUnderline"/>
          <w:sz w:val="21"/>
          <w:highlight w:val="yellow"/>
        </w:rPr>
        <w:t>is giving way to</w:t>
      </w:r>
      <w:r w:rsidRPr="00987BFB">
        <w:rPr>
          <w:rStyle w:val="StyleUnderline"/>
          <w:sz w:val="21"/>
        </w:rPr>
        <w:t xml:space="preserve"> one I call “</w:t>
      </w:r>
      <w:r w:rsidRPr="00987BFB">
        <w:rPr>
          <w:rStyle w:val="StyleUnderline"/>
          <w:sz w:val="21"/>
          <w:highlight w:val="yellow"/>
        </w:rPr>
        <w:t>brain circulation</w:t>
      </w:r>
      <w:r w:rsidRPr="00987BFB">
        <w:rPr>
          <w:rStyle w:val="StyleUnderline"/>
          <w:sz w:val="21"/>
        </w:rPr>
        <w:t>.”</w:t>
      </w:r>
      <w:r w:rsidRPr="00987BFB">
        <w:rPr>
          <w:sz w:val="11"/>
        </w:rPr>
        <w:t xml:space="preserve"> Most people instinctively assume that the movement of skill and talent must benefit one country at the expense of another. But thanks to brain circulation, </w:t>
      </w:r>
      <w:r w:rsidRPr="00987BFB">
        <w:rPr>
          <w:rStyle w:val="StyleUnderline"/>
          <w:sz w:val="21"/>
          <w:highlight w:val="yellow"/>
        </w:rPr>
        <w:t>high-skilled immigration</w:t>
      </w:r>
      <w:r w:rsidRPr="00987BFB">
        <w:rPr>
          <w:rStyle w:val="StyleUnderline"/>
          <w:sz w:val="21"/>
        </w:rPr>
        <w:t xml:space="preserve"> </w:t>
      </w:r>
      <w:r w:rsidRPr="00987BFB">
        <w:rPr>
          <w:rStyle w:val="StyleUnderline"/>
          <w:sz w:val="21"/>
          <w:highlight w:val="yellow"/>
        </w:rPr>
        <w:t>increasingly benefits both sides</w:t>
      </w:r>
      <w:r w:rsidRPr="00987BFB">
        <w:rPr>
          <w:rStyle w:val="StyleUnderline"/>
          <w:sz w:val="21"/>
        </w:rPr>
        <w:t xml:space="preserve">. </w:t>
      </w:r>
      <w:r w:rsidRPr="00987BFB">
        <w:rPr>
          <w:sz w:val="11"/>
        </w:rPr>
        <w:t>Economically speaking, it is blessed to give and to receive.</w:t>
      </w:r>
    </w:p>
    <w:p w14:paraId="4C97D44F" w14:textId="77777777" w:rsidR="004463B0" w:rsidRPr="00987BFB" w:rsidRDefault="004463B0" w:rsidP="004463B0">
      <w:pPr>
        <w:rPr>
          <w:rStyle w:val="StyleUnderline"/>
          <w:sz w:val="21"/>
        </w:rPr>
      </w:pPr>
      <w:r w:rsidRPr="00987BFB">
        <w:rPr>
          <w:sz w:val="11"/>
        </w:rPr>
        <w:t>Unlike traditional ethnic entrepreneurs who remain isolated in marginal, low-wage industries, Silicon Valley’s new foreign-born entrepreneurs are highly educated professionals in dynamic and technologically sophisticated industries.</w:t>
      </w:r>
      <w:r w:rsidRPr="00987BFB">
        <w:rPr>
          <w:sz w:val="2"/>
        </w:rPr>
        <w:t xml:space="preserve"> </w:t>
      </w:r>
      <w:r w:rsidRPr="00987BFB">
        <w:rPr>
          <w:sz w:val="11"/>
        </w:rPr>
        <w:t xml:space="preserve">And they have been extremely successful. By the end of the 1990s, Chinese and Indian engineers were running 29 percent of Silicon Valley’s technology businesses. By 2000, these companies collectively accounted for more than $19.5 billion in sales and 72,839 jobs. </w:t>
      </w:r>
      <w:r w:rsidRPr="00987BFB">
        <w:rPr>
          <w:rStyle w:val="StyleUnderline"/>
          <w:sz w:val="21"/>
        </w:rPr>
        <w:t>And the pace of immigrant entrepreneurship has accelerated dramatically in the past decade.</w:t>
      </w:r>
    </w:p>
    <w:p w14:paraId="77B8B8CE" w14:textId="77777777" w:rsidR="004463B0" w:rsidRPr="00987BFB" w:rsidRDefault="004463B0" w:rsidP="004463B0">
      <w:pPr>
        <w:rPr>
          <w:sz w:val="11"/>
        </w:rPr>
      </w:pPr>
      <w:r w:rsidRPr="00987BFB">
        <w:rPr>
          <w:sz w:val="11"/>
        </w:rPr>
        <w:t xml:space="preserve">Not that Silicon Valley’s immigrants have abandoned their ethnic ties. Like their less-educated counterparts, Silicon Valley’s </w:t>
      </w:r>
      <w:r w:rsidRPr="00987BFB">
        <w:rPr>
          <w:rStyle w:val="StyleUnderline"/>
          <w:sz w:val="21"/>
        </w:rPr>
        <w:t xml:space="preserve">high-tech immigrants rely on ethnic strategies to enhance entrepreneurial opportunities. </w:t>
      </w:r>
      <w:r w:rsidRPr="00987BFB">
        <w:rPr>
          <w:sz w:val="13"/>
        </w:rPr>
        <w:t>Seeing themselves as outsiders to the mainstream technology community,</w:t>
      </w:r>
      <w:r w:rsidRPr="00987BFB">
        <w:rPr>
          <w:rStyle w:val="StyleUnderline"/>
          <w:sz w:val="13"/>
        </w:rPr>
        <w:t xml:space="preserve"> </w:t>
      </w:r>
      <w:r w:rsidRPr="00987BFB">
        <w:rPr>
          <w:rStyle w:val="StyleUnderline"/>
          <w:sz w:val="21"/>
        </w:rPr>
        <w:t>foreign-born engineers and scientists in Silicon Valley have created social and professional networks to mobilize the information, know-how, skill, and capital to start technology firms.</w:t>
      </w:r>
      <w:r w:rsidRPr="00987BFB">
        <w:rPr>
          <w:sz w:val="11"/>
        </w:rPr>
        <w:t xml:space="preserve"> Local ethnic professional associations like the Silicon Valley Chinese Engineers Association, The Indus Entrepreneur, and the Korean IT Forum provide contacts and resources for recently arrived immigrants.</w:t>
      </w:r>
    </w:p>
    <w:p w14:paraId="0496BC70" w14:textId="77777777" w:rsidR="004463B0" w:rsidRPr="00987BFB" w:rsidRDefault="004463B0" w:rsidP="004463B0">
      <w:pPr>
        <w:rPr>
          <w:sz w:val="11"/>
        </w:rPr>
      </w:pPr>
      <w:r w:rsidRPr="00987BFB">
        <w:rPr>
          <w:rStyle w:val="StyleUnderline"/>
          <w:sz w:val="21"/>
        </w:rPr>
        <w:t>Combining elements of traditional immigrant culture with distinctly high-tech practices, these organizations simultaneously create ethnic identities within the region and aid professional networking and information exchange.</w:t>
      </w:r>
      <w:r w:rsidRPr="00987BFB">
        <w:rPr>
          <w:sz w:val="11"/>
        </w:rPr>
        <w:t xml:space="preserve"> These are not traditional political or lobbying groups—rather their focus is the professional and technical advancement of their members. Membership in Indian and Chinese professional associations has virtually no overlap, although the overlap within the separate communities—particularly the Chinese, with its many specialized associations—appears considerable. Yet ethnic distinctions also exist within the Chinese community. To an outsider, the Chinese American Semiconductor Professionals Association and the North American Chinese Semiconductor Association are redundant organizations. One, however, represents Taiwanese, the other Mainland, Chinese.</w:t>
      </w:r>
    </w:p>
    <w:p w14:paraId="25C7C312" w14:textId="77777777" w:rsidR="004463B0" w:rsidRPr="00987BFB" w:rsidRDefault="004463B0" w:rsidP="004463B0">
      <w:pPr>
        <w:rPr>
          <w:sz w:val="11"/>
        </w:rPr>
      </w:pPr>
      <w:r w:rsidRPr="00987BFB">
        <w:rPr>
          <w:sz w:val="11"/>
        </w:rPr>
        <w:t>Whatever their ethnicity, all these associations tend to mix socializing—over Chinese banquets, Indian dinners, or family-centered social events—with support for professional and technical advancement. Each, either explicitly or informally, offers first-generation immigrants professional contacts and networks within the local technology community. They serve as recruitment channels and provide role models of successful immigrant entrepreneurs and managers. They sponsor regular speakers and conferences whose subjects range from specialized technical and market information to how to write a business plan or manage a business. Some Chinese associations give seminars on English communication, negotiation skills, and stress management.</w:t>
      </w:r>
    </w:p>
    <w:p w14:paraId="7B934DB8" w14:textId="77777777" w:rsidR="004463B0" w:rsidRPr="00987BFB" w:rsidRDefault="004463B0" w:rsidP="004463B0">
      <w:pPr>
        <w:rPr>
          <w:sz w:val="11"/>
        </w:rPr>
      </w:pPr>
      <w:r w:rsidRPr="00987BFB">
        <w:rPr>
          <w:sz w:val="11"/>
        </w:rPr>
        <w:t>Many of these groups have become important cross-generational forums. Older engineers and entrepreneurs in both the Chinese and the Indian communities now help finance and mentor younger co-ethnic entrepreneurs. Within these networks, “angel” investors often invest individually or jointly in promising new ventures. The Indus Entrepreneur, for example, aims to “foster entrepreneurship by providing mentorship and resources” within the South Asian technology community. Both the Asian American Manufacturers Association and the Monte Jade Science and Technology Association sponsor annual investment conferences to match investors (often from Asia as well as Silicon Valley) with Chinese entrepreneurs.</w:t>
      </w:r>
    </w:p>
    <w:p w14:paraId="5D199749" w14:textId="77777777" w:rsidR="004463B0" w:rsidRPr="00987BFB" w:rsidRDefault="004463B0" w:rsidP="004463B0">
      <w:pPr>
        <w:rPr>
          <w:sz w:val="11"/>
        </w:rPr>
      </w:pPr>
      <w:r w:rsidRPr="00987BFB">
        <w:rPr>
          <w:sz w:val="11"/>
        </w:rPr>
        <w:t>Although many Chinese and Indian immigrants socialize primarily within their ethnic networks, they routinely work with U.S. engineers and U.S.-run businesses. In fact, recognition is growing within these communities that although a start-up might be spawned with the support of the ethnic networks, it must become part of the mainstream to grow. The most successful immigrant entrepreneurs in Silicon Valley today appear to be those who have drawn on ethnic resources while simultaneously integrating into mainstream technology and business networks.</w:t>
      </w:r>
    </w:p>
    <w:p w14:paraId="39CDA6B5" w14:textId="77777777" w:rsidR="004463B0" w:rsidRPr="00987BFB" w:rsidRDefault="004463B0" w:rsidP="004463B0">
      <w:pPr>
        <w:rPr>
          <w:rStyle w:val="StyleUnderline"/>
          <w:sz w:val="21"/>
        </w:rPr>
      </w:pPr>
      <w:r w:rsidRPr="00987BFB">
        <w:rPr>
          <w:sz w:val="11"/>
        </w:rPr>
        <w:t xml:space="preserve">Far beyond their role in Silicon Valley, the </w:t>
      </w:r>
      <w:r w:rsidRPr="00987BFB">
        <w:rPr>
          <w:rStyle w:val="StyleUnderline"/>
          <w:sz w:val="21"/>
          <w:highlight w:val="yellow"/>
        </w:rPr>
        <w:t>professional and social networks</w:t>
      </w:r>
      <w:r w:rsidRPr="00987BFB">
        <w:rPr>
          <w:rStyle w:val="StyleUnderline"/>
          <w:sz w:val="21"/>
        </w:rPr>
        <w:t xml:space="preserve"> that link new immigrant entrepreneurs with each other </w:t>
      </w:r>
      <w:r w:rsidRPr="00987BFB">
        <w:rPr>
          <w:rStyle w:val="StyleUnderline"/>
          <w:sz w:val="21"/>
          <w:highlight w:val="yellow"/>
        </w:rPr>
        <w:t>have become global institutions that connect new immigrants with their counterparts at home.</w:t>
      </w:r>
      <w:r w:rsidRPr="00987BFB">
        <w:rPr>
          <w:sz w:val="11"/>
        </w:rPr>
        <w:t xml:space="preserve"> </w:t>
      </w:r>
      <w:r w:rsidRPr="00987BFB">
        <w:rPr>
          <w:rStyle w:val="StyleUnderline"/>
          <w:sz w:val="21"/>
        </w:rPr>
        <w:t xml:space="preserve">These new </w:t>
      </w:r>
      <w:r w:rsidRPr="00987BFB">
        <w:rPr>
          <w:rStyle w:val="StyleUnderline"/>
          <w:sz w:val="21"/>
          <w:highlight w:val="yellow"/>
        </w:rPr>
        <w:t xml:space="preserve">transnational communities provide </w:t>
      </w:r>
      <w:r w:rsidRPr="00987BFB">
        <w:rPr>
          <w:rStyle w:val="StyleUnderline"/>
          <w:sz w:val="21"/>
        </w:rPr>
        <w:t xml:space="preserve">the shared information, contacts, and trust that </w:t>
      </w:r>
      <w:r w:rsidRPr="00987BFB">
        <w:rPr>
          <w:rStyle w:val="StyleUnderline"/>
          <w:sz w:val="21"/>
          <w:highlight w:val="yellow"/>
        </w:rPr>
        <w:t>allow local producers to participate in an increasingly global economy.</w:t>
      </w:r>
    </w:p>
    <w:p w14:paraId="218149C5" w14:textId="77777777" w:rsidR="004463B0" w:rsidRPr="00987BFB" w:rsidRDefault="004463B0" w:rsidP="004463B0">
      <w:pPr>
        <w:rPr>
          <w:rStyle w:val="StyleUnderline"/>
          <w:sz w:val="21"/>
        </w:rPr>
      </w:pPr>
      <w:r w:rsidRPr="00987BFB">
        <w:rPr>
          <w:sz w:val="11"/>
        </w:rPr>
        <w:t>Silicon Valley’s Taiwanese engineers, for example, have built a vibrant two-way bridge connecting them with Taiwan’s technology community.</w:t>
      </w:r>
      <w:r w:rsidRPr="00987BFB">
        <w:rPr>
          <w:rStyle w:val="StyleUnderline"/>
          <w:sz w:val="21"/>
        </w:rPr>
        <w:t xml:space="preserve"> Their </w:t>
      </w:r>
      <w:r w:rsidRPr="00987BFB">
        <w:rPr>
          <w:rStyle w:val="StyleUnderline"/>
          <w:sz w:val="21"/>
          <w:highlight w:val="yellow"/>
        </w:rPr>
        <w:t>Indian</w:t>
      </w:r>
      <w:r w:rsidRPr="00987BFB">
        <w:rPr>
          <w:rStyle w:val="StyleUnderline"/>
          <w:sz w:val="21"/>
        </w:rPr>
        <w:t xml:space="preserve"> counterparts </w:t>
      </w:r>
      <w:r w:rsidRPr="00987BFB">
        <w:rPr>
          <w:rStyle w:val="StyleUnderline"/>
          <w:sz w:val="21"/>
          <w:highlight w:val="yellow"/>
        </w:rPr>
        <w:t>have become key middlemen linking U.S. businesses to low-cost software expertise in India.</w:t>
      </w:r>
      <w:r w:rsidRPr="00987BFB">
        <w:rPr>
          <w:rStyle w:val="StyleUnderline"/>
          <w:sz w:val="21"/>
        </w:rPr>
        <w:t xml:space="preserve"> </w:t>
      </w:r>
      <w:r w:rsidRPr="00987BFB">
        <w:rPr>
          <w:sz w:val="15"/>
        </w:rPr>
        <w:t>These cross-Pacific networks give skilled immigrants a big edge over mainstream competitors who often lack the language skills, cultural know-how, and contacts to build business relationships in Asia</w:t>
      </w:r>
      <w:r w:rsidRPr="00987BFB">
        <w:rPr>
          <w:sz w:val="21"/>
        </w:rPr>
        <w:t xml:space="preserve">. </w:t>
      </w:r>
      <w:r w:rsidRPr="00987BFB">
        <w:rPr>
          <w:rStyle w:val="StyleUnderline"/>
          <w:sz w:val="21"/>
        </w:rPr>
        <w:t xml:space="preserve">The </w:t>
      </w:r>
      <w:r w:rsidRPr="00987BFB">
        <w:rPr>
          <w:rStyle w:val="StyleUnderline"/>
          <w:sz w:val="21"/>
          <w:highlight w:val="yellow"/>
        </w:rPr>
        <w:t>long-distance networks are accelerating the globalization of labor markets and enhancing opportunities for entrepreneurship, investment, and trade</w:t>
      </w:r>
      <w:r w:rsidRPr="00987BFB">
        <w:rPr>
          <w:rStyle w:val="StyleUnderline"/>
          <w:sz w:val="21"/>
        </w:rPr>
        <w:t xml:space="preserve"> both </w:t>
      </w:r>
      <w:r w:rsidRPr="00987BFB">
        <w:rPr>
          <w:rStyle w:val="StyleUnderline"/>
          <w:sz w:val="21"/>
          <w:highlight w:val="yellow"/>
        </w:rPr>
        <w:t>in the U</w:t>
      </w:r>
      <w:r w:rsidRPr="00987BFB">
        <w:rPr>
          <w:rStyle w:val="StyleUnderline"/>
          <w:sz w:val="21"/>
        </w:rPr>
        <w:t xml:space="preserve">nited </w:t>
      </w:r>
      <w:r w:rsidRPr="00987BFB">
        <w:rPr>
          <w:rStyle w:val="StyleUnderline"/>
          <w:sz w:val="21"/>
          <w:highlight w:val="yellow"/>
        </w:rPr>
        <w:t>S</w:t>
      </w:r>
      <w:r w:rsidRPr="00987BFB">
        <w:rPr>
          <w:rStyle w:val="StyleUnderline"/>
          <w:sz w:val="21"/>
        </w:rPr>
        <w:t xml:space="preserve">tates </w:t>
      </w:r>
      <w:r w:rsidRPr="00987BFB">
        <w:rPr>
          <w:rStyle w:val="StyleUnderline"/>
          <w:sz w:val="21"/>
          <w:highlight w:val="yellow"/>
        </w:rPr>
        <w:t>and</w:t>
      </w:r>
      <w:r w:rsidRPr="00987BFB">
        <w:rPr>
          <w:rStyle w:val="StyleUnderline"/>
          <w:sz w:val="21"/>
        </w:rPr>
        <w:t xml:space="preserve"> </w:t>
      </w:r>
      <w:r w:rsidRPr="00987BFB">
        <w:rPr>
          <w:rStyle w:val="StyleUnderline"/>
          <w:sz w:val="21"/>
          <w:highlight w:val="yellow"/>
        </w:rPr>
        <w:t>in</w:t>
      </w:r>
      <w:r w:rsidRPr="00987BFB">
        <w:rPr>
          <w:rStyle w:val="StyleUnderline"/>
          <w:sz w:val="21"/>
        </w:rPr>
        <w:t xml:space="preserve"> newly emerging regions in </w:t>
      </w:r>
      <w:r w:rsidRPr="00987BFB">
        <w:rPr>
          <w:rStyle w:val="StyleUnderline"/>
          <w:sz w:val="21"/>
          <w:highlight w:val="yellow"/>
        </w:rPr>
        <w:t>Asia</w:t>
      </w:r>
      <w:r w:rsidRPr="00987BFB">
        <w:rPr>
          <w:rStyle w:val="StyleUnderline"/>
          <w:sz w:val="21"/>
        </w:rPr>
        <w:t>.</w:t>
      </w:r>
    </w:p>
    <w:p w14:paraId="77F7C023" w14:textId="77777777" w:rsidR="004463B0" w:rsidRPr="00987BFB" w:rsidRDefault="004463B0" w:rsidP="004463B0">
      <w:pPr>
        <w:rPr>
          <w:sz w:val="11"/>
        </w:rPr>
      </w:pPr>
      <w:r w:rsidRPr="00987BFB">
        <w:rPr>
          <w:sz w:val="11"/>
        </w:rPr>
        <w:t>Taiwanese immigrant Miin Wu, for example, arrived in the United States in the early 1970s to pursue graduate training in electrical engineering. After earning a doctorate from Stanford University in 1976, Wu saw little use for his new skills in economically backward Taiwan and chose to remain in the United States. He worked for more than a decade in senior positions at Silicon Valley-based semiconductor companies including Siliconix and Intel. He also gained entrepreneurial experience as one of the founding members of VLSI Technology.</w:t>
      </w:r>
    </w:p>
    <w:p w14:paraId="7692FA0B" w14:textId="77777777" w:rsidR="004463B0" w:rsidRPr="00987BFB" w:rsidRDefault="004463B0" w:rsidP="004463B0">
      <w:pPr>
        <w:rPr>
          <w:sz w:val="11"/>
        </w:rPr>
      </w:pPr>
      <w:r w:rsidRPr="00987BFB">
        <w:rPr>
          <w:sz w:val="11"/>
        </w:rPr>
        <w:t>By the late 1980s, Taiwan’s economy had improved dramatically, and Wu decided to return. In 1989 he started one of Taiwan’s first semiconductor companies, Macronix Co., in the Hsinchu Science-based Industrial Park. Wu also became an active participant in Silicon Valley’s Monte Jade Science and Technology Association, which was building business links between the technical communities in Silicon Valley and Taiwan.</w:t>
      </w:r>
    </w:p>
    <w:p w14:paraId="7F8F7798" w14:textId="77777777" w:rsidR="004463B0" w:rsidRPr="00987BFB" w:rsidRDefault="004463B0" w:rsidP="004463B0">
      <w:pPr>
        <w:rPr>
          <w:sz w:val="11"/>
        </w:rPr>
      </w:pPr>
      <w:r w:rsidRPr="00987BFB">
        <w:rPr>
          <w:sz w:val="11"/>
        </w:rPr>
        <w:t>Macronix went public on the Taiwan stock exchange in 1995 and in 1996 became the first Taiwanese company to list on Nasdaq. It is now the sixth biggest semiconductor maker in Taiwan, with more than $300 million in sales and some 2,800 employees. Although most of its employees and its manufacturing facilities are in Taiwan, Macronix has an advanced design and engineering center in Silicon Valley, where Wu regularly recruits senior managers. A Macronix venture capital fund invests in promising start-ups in both Silicon Valley and Taiwan—not to raise money but to develop technologies related to their core business. In short, Miin Wu’s activities bridge and benefit both the Taiwan and Silicon Valley economies.</w:t>
      </w:r>
    </w:p>
    <w:p w14:paraId="3DEC0F4F" w14:textId="77777777" w:rsidR="004463B0" w:rsidRPr="00987BFB" w:rsidRDefault="004463B0" w:rsidP="004463B0">
      <w:pPr>
        <w:rPr>
          <w:sz w:val="11"/>
        </w:rPr>
      </w:pPr>
      <w:r w:rsidRPr="00987BFB">
        <w:rPr>
          <w:sz w:val="11"/>
        </w:rPr>
        <w:t xml:space="preserve">As recently as the 1970s, only giant corporations had the resources and capabilities to grow internationally, and they did so primarily by establishing marketing offices or manufacturing plants overseas. Today, </w:t>
      </w:r>
      <w:r w:rsidRPr="00987BFB">
        <w:rPr>
          <w:rStyle w:val="StyleUnderline"/>
          <w:sz w:val="21"/>
        </w:rPr>
        <w:t>new transportation and communications technologies allow even the smallest firms to build partnerships with foreign producers to tap overseas expertise, cost-savings, and markets.</w:t>
      </w:r>
      <w:r w:rsidRPr="00987BFB">
        <w:rPr>
          <w:sz w:val="11"/>
        </w:rPr>
        <w:t xml:space="preserve"> Start-ups in Silicon Valley are often global actors from the day they begin operations. Many raise capital from Asian sources, others subcontract manufacturing to Taiwan or rely on software development in India, and virtually all sell their products in Asian markets.</w:t>
      </w:r>
    </w:p>
    <w:p w14:paraId="241424BD" w14:textId="77777777" w:rsidR="004463B0" w:rsidRPr="00987BFB" w:rsidRDefault="004463B0" w:rsidP="004463B0">
      <w:pPr>
        <w:rPr>
          <w:rStyle w:val="StyleUnderline"/>
          <w:sz w:val="21"/>
        </w:rPr>
      </w:pPr>
      <w:r w:rsidRPr="00987BFB">
        <w:rPr>
          <w:sz w:val="10"/>
        </w:rPr>
        <w:t>The scarce resource in this new environment is the ability to locate foreign partners quickly and to manage complex business relationships across cultural and linguistic boundaries. The challenge is keenest in high-tech industries whose products, markets, and technologies are</w:t>
      </w:r>
      <w:r w:rsidRPr="00987BFB">
        <w:rPr>
          <w:sz w:val="2"/>
        </w:rPr>
        <w:t xml:space="preserve"> </w:t>
      </w:r>
      <w:r>
        <w:rPr>
          <w:sz w:val="2"/>
        </w:rPr>
        <w:t xml:space="preserve"> </w:t>
      </w:r>
      <w:r w:rsidRPr="00987BFB">
        <w:rPr>
          <w:sz w:val="11"/>
        </w:rPr>
        <w:t xml:space="preserve">continually being redefined—and whose product cycles are exceptionally short. For them, first-generation immigrants like the Chinese and Indian engineers of Silicon Valley, who have the language, cultural, and technical skills to thrive in both the United States and foreign markets, are invaluable. Their </w:t>
      </w:r>
      <w:r w:rsidRPr="00987BFB">
        <w:rPr>
          <w:rStyle w:val="StyleUnderline"/>
          <w:sz w:val="21"/>
        </w:rPr>
        <w:t>social structures enable even the smallest producers to locate and maintain collaborations across long distances and</w:t>
      </w:r>
      <w:r w:rsidRPr="00987BFB">
        <w:rPr>
          <w:sz w:val="11"/>
        </w:rPr>
        <w:t xml:space="preserve"> </w:t>
      </w:r>
      <w:r w:rsidRPr="00987BFB">
        <w:rPr>
          <w:rStyle w:val="StyleUnderline"/>
          <w:sz w:val="21"/>
        </w:rPr>
        <w:t>gain access to Asian capital, manufacturing capabilities, skills, and markets.</w:t>
      </w:r>
    </w:p>
    <w:p w14:paraId="33D234BD" w14:textId="77777777" w:rsidR="004463B0" w:rsidRPr="00987BFB" w:rsidRDefault="004463B0" w:rsidP="004463B0">
      <w:pPr>
        <w:rPr>
          <w:rStyle w:val="StyleUnderline"/>
          <w:sz w:val="21"/>
        </w:rPr>
      </w:pPr>
      <w:r w:rsidRPr="00987BFB">
        <w:rPr>
          <w:rStyle w:val="StyleUnderline"/>
          <w:sz w:val="21"/>
        </w:rPr>
        <w:t xml:space="preserve">These </w:t>
      </w:r>
      <w:r w:rsidRPr="00987BFB">
        <w:rPr>
          <w:rStyle w:val="StyleUnderline"/>
          <w:sz w:val="21"/>
          <w:highlight w:val="yellow"/>
        </w:rPr>
        <w:t>ties have measurable economic benefits</w:t>
      </w:r>
      <w:r w:rsidRPr="00987BFB">
        <w:rPr>
          <w:rStyle w:val="StyleUnderline"/>
          <w:sz w:val="21"/>
        </w:rPr>
        <w:t xml:space="preserve">. </w:t>
      </w:r>
      <w:r w:rsidRPr="00987BFB">
        <w:rPr>
          <w:rStyle w:val="StyleUnderline"/>
          <w:sz w:val="21"/>
          <w:highlight w:val="yellow"/>
        </w:rPr>
        <w:t>For</w:t>
      </w:r>
      <w:r w:rsidRPr="00987BFB">
        <w:rPr>
          <w:rStyle w:val="StyleUnderline"/>
          <w:sz w:val="21"/>
        </w:rPr>
        <w:t xml:space="preserve"> every </w:t>
      </w:r>
      <w:r w:rsidRPr="00987BFB">
        <w:rPr>
          <w:rStyle w:val="StyleUnderline"/>
          <w:sz w:val="21"/>
          <w:highlight w:val="yellow"/>
        </w:rPr>
        <w:t>1 percent increase in the number of first-generation immigrants from a given country</w:t>
      </w:r>
      <w:r w:rsidRPr="00987BFB">
        <w:rPr>
          <w:rStyle w:val="StyleUnderline"/>
          <w:sz w:val="21"/>
        </w:rPr>
        <w:t>, for example</w:t>
      </w:r>
      <w:r w:rsidRPr="00987BFB">
        <w:rPr>
          <w:rStyle w:val="StyleUnderline"/>
          <w:sz w:val="21"/>
          <w:highlight w:val="yellow"/>
        </w:rPr>
        <w:t xml:space="preserve">, California’s exports to that country go up </w:t>
      </w:r>
      <w:r w:rsidRPr="00987BFB">
        <w:rPr>
          <w:rStyle w:val="StyleUnderline"/>
          <w:sz w:val="21"/>
        </w:rPr>
        <w:t xml:space="preserve">nearly </w:t>
      </w:r>
      <w:r w:rsidRPr="00987BFB">
        <w:rPr>
          <w:rStyle w:val="StyleUnderline"/>
          <w:sz w:val="21"/>
          <w:highlight w:val="yellow"/>
        </w:rPr>
        <w:t>0.5 percent</w:t>
      </w:r>
      <w:r w:rsidRPr="00987BFB">
        <w:rPr>
          <w:rStyle w:val="StyleUnderline"/>
          <w:sz w:val="21"/>
        </w:rPr>
        <w:t xml:space="preserve">. </w:t>
      </w:r>
      <w:r w:rsidRPr="00987BFB">
        <w:rPr>
          <w:rStyle w:val="StyleUnderline"/>
          <w:sz w:val="21"/>
          <w:highlight w:val="yellow"/>
        </w:rPr>
        <w:t>The effect is</w:t>
      </w:r>
      <w:r w:rsidRPr="00987BFB">
        <w:rPr>
          <w:rStyle w:val="StyleUnderline"/>
          <w:sz w:val="21"/>
        </w:rPr>
        <w:t xml:space="preserve"> especially </w:t>
      </w:r>
      <w:r w:rsidRPr="00987BFB">
        <w:rPr>
          <w:rStyle w:val="StyleUnderline"/>
          <w:sz w:val="21"/>
          <w:highlight w:val="yellow"/>
        </w:rPr>
        <w:t>pronounced in the Asia-Pacific</w:t>
      </w:r>
      <w:r w:rsidRPr="00987BFB">
        <w:rPr>
          <w:rStyle w:val="StyleUnderline"/>
          <w:sz w:val="21"/>
        </w:rPr>
        <w:t xml:space="preserve"> where, all other things being equal, California exports nearly four times more than it exports to comparable countries elsewhere in the world.</w:t>
      </w:r>
    </w:p>
    <w:p w14:paraId="223DF47A" w14:textId="77777777" w:rsidR="004463B0" w:rsidRPr="00987BFB" w:rsidRDefault="004463B0" w:rsidP="004463B0">
      <w:pPr>
        <w:rPr>
          <w:sz w:val="11"/>
        </w:rPr>
      </w:pPr>
      <w:r w:rsidRPr="00987BFB">
        <w:rPr>
          <w:sz w:val="11"/>
        </w:rPr>
        <w:t>Growing links between the high-tech communities of Silicon Valley and Taiwan, for example, offer big benefits to both economies. Silicon Valley remains the center of new product definition and of design and development of leading-edge technologies, whereas Taiwan offers world-class manufacturing, flexible development and integration, and access to key customers and markets in China and Southeast Asia. But what appears a classic case of the economic benefits of comparative advantage would not be possible without the underlying social structures, provided by Taiwanese engineers, which ensure continuous flows of information between the two regions.</w:t>
      </w:r>
    </w:p>
    <w:p w14:paraId="3DD8C08A" w14:textId="77777777" w:rsidR="004463B0" w:rsidRPr="00987BFB" w:rsidRDefault="004463B0" w:rsidP="004463B0">
      <w:pPr>
        <w:rPr>
          <w:sz w:val="11"/>
        </w:rPr>
      </w:pPr>
      <w:r w:rsidRPr="00987BFB">
        <w:rPr>
          <w:rStyle w:val="StyleUnderline"/>
          <w:sz w:val="21"/>
          <w:highlight w:val="yellow"/>
        </w:rPr>
        <w:t>The</w:t>
      </w:r>
      <w:r w:rsidRPr="00987BFB">
        <w:rPr>
          <w:rStyle w:val="StyleUnderline"/>
          <w:sz w:val="21"/>
        </w:rPr>
        <w:t xml:space="preserve"> </w:t>
      </w:r>
      <w:r w:rsidRPr="00987BFB">
        <w:rPr>
          <w:rStyle w:val="StyleUnderline"/>
          <w:sz w:val="21"/>
          <w:highlight w:val="yellow"/>
        </w:rPr>
        <w:t xml:space="preserve">reciprocal </w:t>
      </w:r>
      <w:r w:rsidRPr="00987BFB">
        <w:rPr>
          <w:rStyle w:val="StyleUnderline"/>
          <w:sz w:val="21"/>
        </w:rPr>
        <w:t xml:space="preserve">and decentralized </w:t>
      </w:r>
      <w:r w:rsidRPr="00987BFB">
        <w:rPr>
          <w:rStyle w:val="StyleUnderline"/>
          <w:sz w:val="21"/>
          <w:highlight w:val="yellow"/>
        </w:rPr>
        <w:t>nature of these relationships is distinctive</w:t>
      </w:r>
      <w:r w:rsidRPr="00987BFB">
        <w:rPr>
          <w:sz w:val="11"/>
        </w:rPr>
        <w:t>. The ties between Japan and the United States during the 1980s were typically arm’s-length, and technology transfers between large firms were managed from the top down. The Silicon Valley-Hsinchu relationship, by contrast, consists of formal and informal collaborations among individual investors and entrepreneurs, small and medium-sized firms, and divisions of larger companies on both sides of the Pacific. In this complex mix, the rich social and professional ties among Taiwanese engineers and their U.S. counterparts are as important as the more formal corporate alliances and partnerships.</w:t>
      </w:r>
    </w:p>
    <w:p w14:paraId="3F5F4E44" w14:textId="77777777" w:rsidR="004463B0" w:rsidRPr="00987BFB" w:rsidRDefault="004463B0" w:rsidP="004463B0">
      <w:pPr>
        <w:rPr>
          <w:sz w:val="11"/>
        </w:rPr>
      </w:pPr>
      <w:r w:rsidRPr="00987BFB">
        <w:rPr>
          <w:sz w:val="10"/>
        </w:rPr>
        <w:t>Silicon Valley-based firms are poised to exploit both India’s software talent and Taiwan’s manufacturing capabilities.</w:t>
      </w:r>
      <w:r w:rsidRPr="00987BFB">
        <w:rPr>
          <w:sz w:val="2"/>
        </w:rPr>
        <w:t xml:space="preserve"> </w:t>
      </w:r>
      <w:r w:rsidRPr="00987BFB">
        <w:rPr>
          <w:sz w:val="11"/>
        </w:rPr>
        <w:t>Mahesh Veerina started Ramp Networks (initially Trancell Systems) in 1993 with several Indian friends, relatives, and colleagues. Their aim was to develop low-cost devices to speed Internet access for small businesses. By 1994, short on money, they decided to hire programmers in India for one-quarter of the Silicon Valley rate. One founder spent two years setting up and managing their software development center in the southern city of Hyderabad. By 1999 Ramp had 65 employees in Santa Clara and 25 in India.</w:t>
      </w:r>
    </w:p>
    <w:p w14:paraId="464A6244" w14:textId="77777777" w:rsidR="004463B0" w:rsidRPr="00987BFB" w:rsidRDefault="004463B0" w:rsidP="004463B0">
      <w:pPr>
        <w:rPr>
          <w:sz w:val="11"/>
        </w:rPr>
      </w:pPr>
      <w:r w:rsidRPr="00987BFB">
        <w:rPr>
          <w:sz w:val="11"/>
        </w:rPr>
        <w:t>Having used his Indian background to link California with India, Veerina then met two principals of a Taiwanese investment fund, InveStar, that folded in Taiwan. In less than three months, Veerina set up partnerships for high-volume manufacture of Ramp’s routers with three Taiwanese manufacturers (it took nine months to establish a similar partnership with a U.S. manufacturer). The</w:t>
      </w:r>
      <w:r w:rsidRPr="00987BFB">
        <w:rPr>
          <w:sz w:val="2"/>
        </w:rPr>
        <w:t xml:space="preserve"> </w:t>
      </w:r>
      <w:r w:rsidRPr="00987BFB">
        <w:rPr>
          <w:sz w:val="11"/>
        </w:rPr>
        <w:t>Taiwanese price per unit was about half what Ramp was paying for manufacturing in the United States, and Ramp increased its output one-hundred-fold because of relationships subsequently built by Veerina with key customers in the Taiwanese personal computer industry. Ramp also opted to use the worldwide distribution channels of its Taiwanese partners. And when Ramp designed a new model, the Taiwanese manufacturer was prepared to ship product in two weeks—not the six months it would have taken in the United States.</w:t>
      </w:r>
    </w:p>
    <w:p w14:paraId="2EA8A332" w14:textId="77777777" w:rsidR="004463B0" w:rsidRPr="00987BFB" w:rsidRDefault="004463B0" w:rsidP="004463B0">
      <w:pPr>
        <w:rPr>
          <w:sz w:val="11"/>
        </w:rPr>
      </w:pPr>
      <w:r w:rsidRPr="00987BFB">
        <w:rPr>
          <w:sz w:val="11"/>
        </w:rPr>
        <w:t>Veerina attributes much of his success to InveStar’s partners and their network of contacts in Taiwan. In a business where product cycles are often shorter than nine months, the speed and cost savings provided by these relationships provide critical competitive advantages to a firm like Ramp. InveStar sees as one of its key assets its intimate knowledge of the ins and outs of the business infrastructure in Taiwan’s decentralized industrial system. By helping outsiders (both Chinese and non-Chinese) negotiate these complicated networks to tap into Taiwan’s cost-effective and high-quality infrastructure and capability for speedy and flexible integration, such firms provide their clients far more than access to capital.</w:t>
      </w:r>
    </w:p>
    <w:p w14:paraId="16897C80" w14:textId="77777777" w:rsidR="004463B0" w:rsidRPr="00987BFB" w:rsidRDefault="004463B0" w:rsidP="004463B0">
      <w:pPr>
        <w:rPr>
          <w:sz w:val="11"/>
        </w:rPr>
      </w:pPr>
      <w:r w:rsidRPr="00987BFB">
        <w:rPr>
          <w:rStyle w:val="StyleUnderline"/>
          <w:sz w:val="21"/>
          <w:highlight w:val="yellow"/>
        </w:rPr>
        <w:t>As</w:t>
      </w:r>
      <w:r w:rsidRPr="00987BFB">
        <w:rPr>
          <w:rStyle w:val="StyleUnderline"/>
          <w:sz w:val="21"/>
        </w:rPr>
        <w:t xml:space="preserve"> Silicon Valley’s skilled Chinese and </w:t>
      </w:r>
      <w:r w:rsidRPr="00987BFB">
        <w:rPr>
          <w:rStyle w:val="StyleUnderline"/>
          <w:sz w:val="21"/>
          <w:highlight w:val="yellow"/>
        </w:rPr>
        <w:t>Indian immigrants create social and economic links to their home countries, they simultaneously open foreign markets</w:t>
      </w:r>
      <w:r w:rsidRPr="00987BFB">
        <w:rPr>
          <w:rStyle w:val="StyleUnderline"/>
          <w:sz w:val="21"/>
        </w:rPr>
        <w:t xml:space="preserve"> and identify manufacturing options and technical </w:t>
      </w:r>
      <w:r w:rsidRPr="00987BFB">
        <w:rPr>
          <w:rStyle w:val="StyleUnderline"/>
          <w:sz w:val="21"/>
          <w:highlight w:val="yellow"/>
        </w:rPr>
        <w:t>skills in Asia for</w:t>
      </w:r>
      <w:r w:rsidRPr="00987BFB">
        <w:rPr>
          <w:rStyle w:val="StyleUnderline"/>
          <w:sz w:val="21"/>
        </w:rPr>
        <w:t xml:space="preserve"> </w:t>
      </w:r>
      <w:r w:rsidRPr="00987BFB">
        <w:rPr>
          <w:rStyle w:val="StyleUnderline"/>
          <w:sz w:val="21"/>
          <w:highlight w:val="yellow"/>
        </w:rPr>
        <w:t>the</w:t>
      </w:r>
      <w:r w:rsidRPr="00987BFB">
        <w:rPr>
          <w:rStyle w:val="StyleUnderline"/>
          <w:sz w:val="21"/>
        </w:rPr>
        <w:t xml:space="preserve"> broader </w:t>
      </w:r>
      <w:r w:rsidRPr="00987BFB">
        <w:rPr>
          <w:rStyle w:val="StyleUnderline"/>
          <w:sz w:val="21"/>
          <w:highlight w:val="yellow"/>
        </w:rPr>
        <w:t>U.S. business community</w:t>
      </w:r>
      <w:r w:rsidRPr="00987BFB">
        <w:rPr>
          <w:rStyle w:val="StyleUnderline"/>
          <w:sz w:val="21"/>
        </w:rPr>
        <w:t xml:space="preserve">. Traditional Fortune 500 corporations as well as </w:t>
      </w:r>
      <w:r w:rsidRPr="00987BFB">
        <w:rPr>
          <w:rStyle w:val="StyleUnderline"/>
          <w:sz w:val="21"/>
          <w:highlight w:val="yellow"/>
        </w:rPr>
        <w:t>newer technology companies</w:t>
      </w:r>
      <w:r w:rsidRPr="00987BFB">
        <w:rPr>
          <w:rStyle w:val="StyleUnderline"/>
          <w:sz w:val="21"/>
        </w:rPr>
        <w:t xml:space="preserve">, for example, </w:t>
      </w:r>
      <w:r w:rsidRPr="00987BFB">
        <w:rPr>
          <w:rStyle w:val="StyleUnderline"/>
          <w:sz w:val="21"/>
          <w:highlight w:val="yellow"/>
        </w:rPr>
        <w:t>now increasingly turn to India for software programming</w:t>
      </w:r>
      <w:r w:rsidRPr="00987BFB">
        <w:rPr>
          <w:rStyle w:val="StyleUnderline"/>
          <w:sz w:val="21"/>
        </w:rPr>
        <w:t xml:space="preserve"> and development talen</w:t>
      </w:r>
      <w:r w:rsidRPr="00987BFB">
        <w:rPr>
          <w:sz w:val="11"/>
        </w:rPr>
        <w:t>t. Meanwhile, information technology-related sectors in the United States rely heavily on Taiwan (and more recently China) for their fast and flexible infrastructure for manufacturing semiconductors and PCs, as well as their growing markets for advanced technology components. And these distant resources are now just as accessible to new start-ups like Ramp as to more established corporations.</w:t>
      </w:r>
    </w:p>
    <w:p w14:paraId="3379EAFB" w14:textId="77777777" w:rsidR="004463B0" w:rsidRPr="00987BFB" w:rsidRDefault="004463B0" w:rsidP="004463B0">
      <w:pPr>
        <w:rPr>
          <w:sz w:val="11"/>
        </w:rPr>
      </w:pPr>
      <w:r w:rsidRPr="00987BFB">
        <w:rPr>
          <w:sz w:val="11"/>
        </w:rPr>
        <w:t xml:space="preserve">These </w:t>
      </w:r>
      <w:r w:rsidRPr="00987BFB">
        <w:rPr>
          <w:rStyle w:val="StyleUnderline"/>
          <w:sz w:val="21"/>
        </w:rPr>
        <w:t xml:space="preserve">new </w:t>
      </w:r>
      <w:r w:rsidRPr="00987BFB">
        <w:rPr>
          <w:rStyle w:val="StyleUnderline"/>
          <w:sz w:val="21"/>
          <w:highlight w:val="yellow"/>
        </w:rPr>
        <w:t xml:space="preserve">international linkages are </w:t>
      </w:r>
      <w:r w:rsidRPr="00987BFB">
        <w:rPr>
          <w:rStyle w:val="StyleUnderline"/>
          <w:sz w:val="21"/>
        </w:rPr>
        <w:t xml:space="preserve">strengthening the economic infrastructure of the United States while </w:t>
      </w:r>
      <w:r w:rsidRPr="00987BFB">
        <w:rPr>
          <w:rStyle w:val="StyleUnderline"/>
          <w:sz w:val="21"/>
          <w:highlight w:val="yellow"/>
        </w:rPr>
        <w:t>providing new opportunities for once peripheral regions of the world economy</w:t>
      </w:r>
      <w:r w:rsidRPr="00987BFB">
        <w:rPr>
          <w:sz w:val="11"/>
        </w:rPr>
        <w:t>. Foreign-born engineers have started thousands of technology businesses in the United States, generating jobs, exports, and wealth at home and also accelerating the integration of these businesses into the global economy.</w:t>
      </w:r>
    </w:p>
    <w:p w14:paraId="673866AA" w14:textId="77777777" w:rsidR="004463B0" w:rsidRPr="00987BFB" w:rsidRDefault="004463B0" w:rsidP="004463B0">
      <w:pPr>
        <w:rPr>
          <w:sz w:val="11"/>
        </w:rPr>
      </w:pPr>
      <w:r w:rsidRPr="00987BFB">
        <w:rPr>
          <w:sz w:val="11"/>
        </w:rPr>
        <w:t xml:space="preserve">The Silicon Valley experience underscores far-reaching transformations of the relationship between immigration, trade, and economic development in the 21st century. </w:t>
      </w:r>
      <w:r w:rsidRPr="00987BFB">
        <w:rPr>
          <w:rStyle w:val="StyleUnderline"/>
          <w:sz w:val="21"/>
        </w:rPr>
        <w:t xml:space="preserve">Where once the main economic ties between immigrants and their home countries were remittances sent to families left behind, today </w:t>
      </w:r>
      <w:r w:rsidRPr="00987BFB">
        <w:rPr>
          <w:rStyle w:val="StyleUnderline"/>
          <w:sz w:val="21"/>
          <w:highlight w:val="yellow"/>
        </w:rPr>
        <w:t>more and more skilled U.S. immigrants eventually return home</w:t>
      </w:r>
      <w:r w:rsidRPr="00987BFB">
        <w:rPr>
          <w:rStyle w:val="StyleUnderline"/>
          <w:sz w:val="21"/>
        </w:rPr>
        <w:t xml:space="preserve">. </w:t>
      </w:r>
      <w:r w:rsidRPr="00987BFB">
        <w:rPr>
          <w:rStyle w:val="StyleUnderline"/>
          <w:sz w:val="21"/>
          <w:highlight w:val="yellow"/>
        </w:rPr>
        <w:t>Those who remain</w:t>
      </w:r>
      <w:r w:rsidRPr="00987BFB">
        <w:rPr>
          <w:rStyle w:val="StyleUnderline"/>
          <w:sz w:val="21"/>
        </w:rPr>
        <w:t xml:space="preserve"> in America often </w:t>
      </w:r>
      <w:r w:rsidRPr="00987BFB">
        <w:rPr>
          <w:rStyle w:val="StyleUnderline"/>
          <w:sz w:val="21"/>
          <w:highlight w:val="yellow"/>
        </w:rPr>
        <w:t>become part of transnational communities</w:t>
      </w:r>
      <w:r w:rsidRPr="00987BFB">
        <w:rPr>
          <w:rStyle w:val="StyleUnderline"/>
          <w:sz w:val="21"/>
        </w:rPr>
        <w:t xml:space="preserve"> that link the United States to the economies of distant regions. These new immigrant entrepreneurs thus foster economic development directly, by creating new jobs and wealth, as well as indirectly, by coordinating the information flows and providing the linguistic and cultural know-how that promote trade and investment with their home countries</w:t>
      </w:r>
      <w:r w:rsidRPr="00987BFB">
        <w:rPr>
          <w:sz w:val="11"/>
        </w:rPr>
        <w:t>.</w:t>
      </w:r>
    </w:p>
    <w:p w14:paraId="79C76C88" w14:textId="77777777" w:rsidR="004463B0" w:rsidRPr="00987BFB" w:rsidRDefault="004463B0" w:rsidP="004463B0">
      <w:pPr>
        <w:rPr>
          <w:rStyle w:val="StyleUnderline"/>
          <w:sz w:val="21"/>
        </w:rPr>
      </w:pPr>
      <w:r w:rsidRPr="00987BFB">
        <w:rPr>
          <w:rStyle w:val="StyleUnderline"/>
          <w:sz w:val="21"/>
        </w:rPr>
        <w:t>Analysts and policymakers must recognize this new reality.</w:t>
      </w:r>
      <w:r w:rsidRPr="00987BFB">
        <w:rPr>
          <w:sz w:val="11"/>
        </w:rPr>
        <w:t xml:space="preserve"> In the recent U.S. debate over making more H1-B visas available for highly skilled immigrants, discussion began—and ended—with the extent to which immigrants displace native workers. But these </w:t>
      </w:r>
      <w:r w:rsidRPr="00987BFB">
        <w:rPr>
          <w:rStyle w:val="StyleUnderline"/>
          <w:sz w:val="21"/>
          <w:highlight w:val="yellow"/>
        </w:rPr>
        <w:t xml:space="preserve">high-tech immigrants </w:t>
      </w:r>
      <w:r w:rsidRPr="00987BFB">
        <w:rPr>
          <w:rStyle w:val="StyleUnderline"/>
          <w:sz w:val="21"/>
        </w:rPr>
        <w:t xml:space="preserve">affect more than labor supply and wages. They also </w:t>
      </w:r>
      <w:r w:rsidRPr="00987BFB">
        <w:rPr>
          <w:rStyle w:val="StyleUnderline"/>
          <w:sz w:val="21"/>
          <w:highlight w:val="yellow"/>
        </w:rPr>
        <w:t>create new jobs here and new ties abroad.</w:t>
      </w:r>
      <w:r w:rsidRPr="00987BFB">
        <w:rPr>
          <w:rStyle w:val="StyleUnderline"/>
          <w:sz w:val="21"/>
        </w:rPr>
        <w:t xml:space="preserve"> Some of their economic contributions, such as enhanced trade and investment flows, are difficult to quantify, but they must figure into our debates.</w:t>
      </w:r>
    </w:p>
    <w:p w14:paraId="729BA95F" w14:textId="77777777" w:rsidR="004463B0" w:rsidRDefault="004463B0" w:rsidP="004463B0">
      <w:r w:rsidRPr="00987BFB">
        <w:rPr>
          <w:sz w:val="11"/>
        </w:rPr>
        <w:t xml:space="preserve">Economic openness has its costs, to be sure, </w:t>
      </w:r>
      <w:r w:rsidRPr="00987BFB">
        <w:rPr>
          <w:rStyle w:val="StyleUnderline"/>
          <w:sz w:val="21"/>
        </w:rPr>
        <w:t>but the strength of the U.S. economy has historically derived from its openness and diversity—and this will be increasingly true as the economy becomes more global.</w:t>
      </w:r>
      <w:r w:rsidRPr="00987BFB">
        <w:rPr>
          <w:sz w:val="11"/>
        </w:rPr>
        <w:t xml:space="preserve"> As Silicon Valley’s new immigrant entrepreneurs suggest, </w:t>
      </w:r>
      <w:r w:rsidRPr="00987BFB">
        <w:rPr>
          <w:rStyle w:val="StyleUnderline"/>
          <w:sz w:val="21"/>
        </w:rPr>
        <w:t>Americans should resist viewing immigration and trade as zero-sum processes. We need to encourage the immigration of skilled workers</w:t>
      </w:r>
      <w:r w:rsidRPr="00987BFB">
        <w:rPr>
          <w:sz w:val="11"/>
        </w:rPr>
        <w:t>—while simultaneously improving the education of workers here at home.</w:t>
      </w:r>
      <w:r>
        <w:t xml:space="preserve"> </w:t>
      </w:r>
    </w:p>
    <w:p w14:paraId="58BD870A" w14:textId="77777777" w:rsidR="004463B0" w:rsidRPr="00541929" w:rsidRDefault="004463B0" w:rsidP="004463B0"/>
    <w:p w14:paraId="749F1D39" w14:textId="77777777" w:rsidR="00913F41" w:rsidRDefault="00913F41" w:rsidP="00913F41"/>
    <w:p w14:paraId="3A093FE2" w14:textId="245212F6" w:rsidR="00DA3176" w:rsidRDefault="00DA3176" w:rsidP="00DA3176">
      <w:pPr>
        <w:pStyle w:val="Heading2"/>
      </w:pPr>
      <w:r>
        <w:t>Temporary workers</w:t>
      </w:r>
      <w:r w:rsidR="000A6132">
        <w:t xml:space="preserve"> CPs</w:t>
      </w:r>
    </w:p>
    <w:p w14:paraId="5CF88EBB" w14:textId="7E00C8BE" w:rsidR="00F729AC" w:rsidRDefault="00F729AC" w:rsidP="00F729AC">
      <w:pPr>
        <w:pStyle w:val="Heading3"/>
      </w:pPr>
      <w:r>
        <w:t xml:space="preserve">General </w:t>
      </w:r>
    </w:p>
    <w:p w14:paraId="364AE857" w14:textId="3D19352A" w:rsidR="009E4BCC" w:rsidRPr="009E4BCC" w:rsidRDefault="009E4BCC" w:rsidP="009E4BCC">
      <w:pPr>
        <w:pStyle w:val="Heading4"/>
      </w:pPr>
      <w:r w:rsidRPr="009E4BCC">
        <w:t>The counterplan can’t solve the indian economy- permanent migrants contribute higher remittance rates</w:t>
      </w:r>
    </w:p>
    <w:p w14:paraId="362E46DC" w14:textId="77777777" w:rsidR="009E4BCC" w:rsidRPr="008C7E4C" w:rsidRDefault="009E4BCC" w:rsidP="009E4BCC">
      <w:r>
        <w:rPr>
          <w:rStyle w:val="Style13ptBold"/>
        </w:rPr>
        <w:t xml:space="preserve">OECD, 11 </w:t>
      </w:r>
      <w:r w:rsidRPr="008C7E4C">
        <w:t>(Organisation for Economic Co-operation and Development developmental centre, “Continental vs. intercontinental migration: An empirical analysis of the impact of immigration reforms on Burkina Faso”, https://www.oecd.org/dev/47908790.pdf)</w:t>
      </w:r>
    </w:p>
    <w:p w14:paraId="286142C3" w14:textId="77777777" w:rsidR="009E4BCC" w:rsidRPr="00196714" w:rsidRDefault="009E4BCC" w:rsidP="009E4BCC">
      <w:pPr>
        <w:rPr>
          <w:sz w:val="15"/>
          <w:szCs w:val="15"/>
        </w:rPr>
      </w:pPr>
      <w:r w:rsidRPr="008D28A0">
        <w:t xml:space="preserve">Table 4 shows that the destination of a migrant is a strong determinant of transfers sent back to the household, with </w:t>
      </w:r>
      <w:r w:rsidRPr="00196714">
        <w:rPr>
          <w:rStyle w:val="StyleUnderline"/>
        </w:rPr>
        <w:t>remittances from intercontinental migration being much higher compared to those from continental migrants.</w:t>
      </w:r>
      <w:r w:rsidRPr="008D28A0">
        <w:t xml:space="preserve"> In micro-level analyses of the determinants of remittances, coefficients for the migrant’s length of stay abroad indicate the degree of remittance decay. Table 4 demonstrates that </w:t>
      </w:r>
      <w:r w:rsidRPr="00196714">
        <w:rPr>
          <w:rStyle w:val="StyleUnderline"/>
        </w:rPr>
        <w:t>a positive, significant relationship exists between duration of absence and remittances</w:t>
      </w:r>
      <w:r w:rsidRPr="008D28A0">
        <w:t xml:space="preserve"> and thus that the ‘</w:t>
      </w:r>
      <w:r w:rsidRPr="002F5B83">
        <w:rPr>
          <w:highlight w:val="cyan"/>
        </w:rPr>
        <w:t>remittance decay</w:t>
      </w:r>
      <w:r w:rsidRPr="008D28A0">
        <w:t xml:space="preserve"> hypothesis’ is not supported here. In fact, </w:t>
      </w:r>
      <w:r w:rsidRPr="0074016A">
        <w:rPr>
          <w:rStyle w:val="Emphasis"/>
          <w:highlight w:val="cyan"/>
        </w:rPr>
        <w:t>a positive relationship exists between duration of absence and remittances</w:t>
      </w:r>
      <w:r w:rsidRPr="008D28A0">
        <w:t xml:space="preserve">, </w:t>
      </w:r>
      <w:r w:rsidRPr="00196714">
        <w:rPr>
          <w:rStyle w:val="StyleUnderline"/>
        </w:rPr>
        <w:t xml:space="preserve">with </w:t>
      </w:r>
      <w:r w:rsidRPr="003A3928">
        <w:rPr>
          <w:rStyle w:val="StyleUnderline"/>
          <w:highlight w:val="cyan"/>
        </w:rPr>
        <w:t>migrants that have been absent for longer remit</w:t>
      </w:r>
      <w:r w:rsidRPr="00196714">
        <w:rPr>
          <w:rStyle w:val="StyleUnderline"/>
        </w:rPr>
        <w:t xml:space="preserve">ting </w:t>
      </w:r>
      <w:r w:rsidRPr="003A3928">
        <w:rPr>
          <w:rStyle w:val="StyleUnderline"/>
          <w:highlight w:val="cyan"/>
        </w:rPr>
        <w:t>more,</w:t>
      </w:r>
      <w:r w:rsidRPr="008D28A0">
        <w:t xml:space="preserve"> perhaps due to them having become more settled in the host region. </w:t>
      </w:r>
      <w:r w:rsidRPr="00196714">
        <w:rPr>
          <w:sz w:val="15"/>
          <w:szCs w:val="15"/>
        </w:rPr>
        <w:t>The finding that migration may take some time to reach ‘maturity’ at which point remittances are regular and reliable are similar to those of Garson and Tapinos (1981) on remittances from France who found that migrants did not reach the maximum level of remittance transfer until several years after they arrived. Similarly to findings by Gubert (2002) for Mali, the positive relation to the number of dependants and remittances could be an indication of altruistic motives for remitting.</w:t>
      </w:r>
    </w:p>
    <w:p w14:paraId="39E8E1E1" w14:textId="77777777" w:rsidR="009E4BCC" w:rsidRPr="009E4BCC" w:rsidRDefault="009E4BCC" w:rsidP="009E4BCC"/>
    <w:p w14:paraId="7F221ADA" w14:textId="77777777" w:rsidR="00F729AC" w:rsidRDefault="00F729AC" w:rsidP="00F729AC">
      <w:pPr>
        <w:rPr>
          <w:rStyle w:val="Style13ptBold"/>
        </w:rPr>
      </w:pPr>
      <w:r>
        <w:rPr>
          <w:rStyle w:val="Style13ptBold"/>
        </w:rPr>
        <w:t>AT: Temporary/H1B CP--- H-1B visas fail</w:t>
      </w:r>
    </w:p>
    <w:p w14:paraId="5A6D2AE2" w14:textId="77777777" w:rsidR="00F729AC" w:rsidRPr="00D87DAF" w:rsidRDefault="00F729AC" w:rsidP="00F729AC">
      <w:r w:rsidRPr="00994113">
        <w:rPr>
          <w:rStyle w:val="Style13ptBold"/>
        </w:rPr>
        <w:t>Schuck and Baldwin 10</w:t>
      </w:r>
      <w:r>
        <w:t xml:space="preserve"> Peter Schuck, Simeon E. Baldwin Professor of Law at Yale, John Tyler BA and law degree from Notre Dame, Vice President of the Ewing Marion Kauffman Foundation, “Making the Case for Changing U.S. Policy Regarding Highly Skilled Immigrants,” 2010, 38 Fordham Urb. L.J. 327</w:t>
      </w:r>
    </w:p>
    <w:p w14:paraId="29130C86" w14:textId="77777777" w:rsidR="00F729AC" w:rsidRDefault="00F729AC" w:rsidP="00F729AC">
      <w:r>
        <w:t xml:space="preserve">In each of the past seven years, and nine of the past eleven years, </w:t>
      </w:r>
      <w:r w:rsidRPr="001D3787">
        <w:rPr>
          <w:rStyle w:val="StyleUnderline"/>
          <w:highlight w:val="yellow"/>
        </w:rPr>
        <w:t>the allotment of H-1B visas has been exhausted</w:t>
      </w:r>
      <w:r w:rsidRPr="00D87DAF">
        <w:rPr>
          <w:rStyle w:val="StyleUnderline"/>
        </w:rPr>
        <w:t xml:space="preserve"> before or </w:t>
      </w:r>
      <w:r w:rsidRPr="001D3787">
        <w:rPr>
          <w:rStyle w:val="StyleUnderline"/>
          <w:highlight w:val="yellow"/>
        </w:rPr>
        <w:t>shortly after the applicable fiscal year began</w:t>
      </w:r>
      <w:r>
        <w:t xml:space="preserve">. In each of the past three years, the quota was depleted before the fiscal year began. About 163,000 applicants annually seek these visas, so </w:t>
      </w:r>
      <w:r w:rsidRPr="001D3787">
        <w:rPr>
          <w:rStyle w:val="StyleUnderline"/>
          <w:highlight w:val="yellow"/>
        </w:rPr>
        <w:t>demand overwhelms supply</w:t>
      </w:r>
      <w:r>
        <w:t xml:space="preserve">; </w:t>
      </w:r>
      <w:r w:rsidRPr="00D87DAF">
        <w:rPr>
          <w:rStyle w:val="StyleUnderline"/>
        </w:rPr>
        <w:t>the annual quota is often exhausted within the first few months,</w:t>
      </w:r>
      <w:r>
        <w:t xml:space="preserve"> if not sooner. The current experience is somewhat different. As of October 15, 2010 only 42,800 H1-B visa petitions were filed under the first category (H-1B Regular Cap) and only 15,500 were filed under the second category (H-1B Master's Exemption Cap). The recent economic downturn certainly explains part of this  [*344]  decline, but there was considerable dissatisfaction with the terms of the visa - especially but not only by congressional Democrats - even before the downturn.</w:t>
      </w:r>
    </w:p>
    <w:p w14:paraId="5AD44426" w14:textId="77777777" w:rsidR="00F729AC" w:rsidRDefault="00F729AC" w:rsidP="00F729AC">
      <w:r>
        <w:t>For instance</w:t>
      </w:r>
      <w:r w:rsidRPr="00D87DAF">
        <w:rPr>
          <w:rStyle w:val="StyleUnderline"/>
        </w:rPr>
        <w:t>, labor unions opposed H1-B visas for a variety of reasons</w:t>
      </w:r>
      <w:r>
        <w:t xml:space="preserve">. </w:t>
      </w:r>
      <w:r w:rsidRPr="001D3787">
        <w:rPr>
          <w:rStyle w:val="StyleUnderline"/>
          <w:highlight w:val="yellow"/>
        </w:rPr>
        <w:t>The visa-holders</w:t>
      </w:r>
      <w:r>
        <w:t>, unions argued</w:t>
      </w:r>
      <w:r w:rsidRPr="00D87DAF">
        <w:rPr>
          <w:rStyle w:val="StyleUnderline"/>
        </w:rPr>
        <w:t xml:space="preserve">, not only </w:t>
      </w:r>
      <w:r w:rsidRPr="001D3787">
        <w:rPr>
          <w:rStyle w:val="StyleUnderline"/>
          <w:highlight w:val="yellow"/>
        </w:rPr>
        <w:t>compete with American workers</w:t>
      </w:r>
      <w:r w:rsidRPr="00D87DAF">
        <w:rPr>
          <w:rStyle w:val="StyleUnderline"/>
        </w:rPr>
        <w:t xml:space="preserve"> but </w:t>
      </w:r>
      <w:r w:rsidRPr="001D3787">
        <w:rPr>
          <w:rStyle w:val="StyleUnderline"/>
          <w:highlight w:val="yellow"/>
        </w:rPr>
        <w:t>are also vulnerable to employer exploitation because the visas are temporary</w:t>
      </w:r>
      <w:r w:rsidRPr="00D87DAF">
        <w:rPr>
          <w:rStyle w:val="StyleUnderline"/>
        </w:rPr>
        <w:t xml:space="preserve">, can only be renewed with the employer's cooperation, </w:t>
      </w:r>
      <w:r w:rsidRPr="001D3787">
        <w:rPr>
          <w:rStyle w:val="StyleUnderline"/>
          <w:highlight w:val="yellow"/>
        </w:rPr>
        <w:t>may not lead to a green card and permanent employment</w:t>
      </w:r>
      <w:r w:rsidRPr="00D87DAF">
        <w:rPr>
          <w:rStyle w:val="StyleUnderline"/>
        </w:rPr>
        <w:t>, and do not allow spouses to work in the United States.</w:t>
      </w:r>
    </w:p>
    <w:p w14:paraId="1C474CFC" w14:textId="77777777" w:rsidR="00F729AC" w:rsidRDefault="00F729AC" w:rsidP="00F729AC">
      <w:r>
        <w:t xml:space="preserve">The most significant drawback, however, is that </w:t>
      </w:r>
      <w:r w:rsidRPr="001D3787">
        <w:rPr>
          <w:rStyle w:val="StyleUnderline"/>
          <w:highlight w:val="yellow"/>
        </w:rPr>
        <w:t>workers generally lack employment mobility</w:t>
      </w:r>
      <w:r>
        <w:t xml:space="preserve">, which some </w:t>
      </w:r>
      <w:r w:rsidRPr="001D3787">
        <w:rPr>
          <w:rStyle w:val="StyleUnderline"/>
          <w:highlight w:val="yellow"/>
        </w:rPr>
        <w:t>analysts have characterized as a form of indentured servitude</w:t>
      </w:r>
      <w:r>
        <w:t xml:space="preserve">. It certainly interferes with efficient labor markets. </w:t>
      </w:r>
      <w:r w:rsidRPr="00D87DAF">
        <w:rPr>
          <w:rStyle w:val="StyleUnderline"/>
        </w:rPr>
        <w:t>The visa-holder cannot change employers without initiating the entire process again and jeopardizing his presence in the United States</w:t>
      </w:r>
      <w:r>
        <w:t xml:space="preserve">, unless the worker convinces his or her new employer to sponsor him or her. </w:t>
      </w:r>
      <w:r w:rsidRPr="001D3787">
        <w:rPr>
          <w:rStyle w:val="StyleUnderline"/>
          <w:highlight w:val="yellow"/>
        </w:rPr>
        <w:t>Those seeking permanent residency</w:t>
      </w:r>
      <w:r>
        <w:t xml:space="preserve"> also depend on the sponsoring employer, and therefore may </w:t>
      </w:r>
      <w:r w:rsidRPr="001D3787">
        <w:rPr>
          <w:rStyle w:val="StyleUnderline"/>
          <w:highlight w:val="yellow"/>
        </w:rPr>
        <w:t>accept lower compensation, work longer hours, and tolerate</w:t>
      </w:r>
      <w:r w:rsidRPr="00D87DAF">
        <w:rPr>
          <w:rStyle w:val="StyleUnderline"/>
        </w:rPr>
        <w:t xml:space="preserve"> otherwise </w:t>
      </w:r>
      <w:r w:rsidRPr="001D3787">
        <w:rPr>
          <w:rStyle w:val="StyleUnderline"/>
          <w:highlight w:val="yellow"/>
        </w:rPr>
        <w:t>unacceptable conditions</w:t>
      </w:r>
      <w:r w:rsidRPr="00D87DAF">
        <w:rPr>
          <w:rStyle w:val="StyleUnderline"/>
        </w:rPr>
        <w:t xml:space="preserve"> and behavior by employers. </w:t>
      </w:r>
    </w:p>
    <w:p w14:paraId="76611797" w14:textId="77777777" w:rsidR="00F729AC" w:rsidRDefault="00F729AC" w:rsidP="00F729AC">
      <w:r>
        <w:t xml:space="preserve">Some also argue that </w:t>
      </w:r>
      <w:r w:rsidRPr="001D3787">
        <w:rPr>
          <w:rStyle w:val="StyleUnderline"/>
        </w:rPr>
        <w:t>the H-1B program depresses wages by providing "cheap labor" that reduces compensation for native-workers in the same jobs.</w:t>
      </w:r>
      <w:r>
        <w:t xml:space="preserve"> They also contend that holders of H-1B visas take jobs from American  [*345]  citizens, even though new H-1B visa holders constitute only 0.06% of a civilian workforce of 154 million. Over six years and assuming efficient visa processing, there would be approximately 510,000 workers in the United States on H-1B visas at any given time - only about 0.3% of the U.S. civilian workforce. Consequently, the direct impact of H-1B visa holders on the overall civilian workforce is negligible. Indeed, these visas may actually create more jobs, as studies and commentaries report that employers hire an additional four or five people for each H-1B worker they hire</w:t>
      </w:r>
    </w:p>
    <w:p w14:paraId="05D2F6F7" w14:textId="77777777" w:rsidR="00F729AC" w:rsidRDefault="00F729AC" w:rsidP="00F729AC">
      <w:r w:rsidRPr="00D87DAF">
        <w:rPr>
          <w:rStyle w:val="StyleUnderline"/>
        </w:rPr>
        <w:t xml:space="preserve">Even more than suppress economic growth, </w:t>
      </w:r>
      <w:r w:rsidRPr="001D3787">
        <w:rPr>
          <w:rStyle w:val="StyleUnderline"/>
          <w:highlight w:val="yellow"/>
        </w:rPr>
        <w:t>the lack of mobility caused by the H-1B program</w:t>
      </w:r>
      <w:r w:rsidRPr="00D87DAF">
        <w:rPr>
          <w:rStyle w:val="StyleUnderline"/>
        </w:rPr>
        <w:t xml:space="preserve"> </w:t>
      </w:r>
      <w:r w:rsidRPr="001D3787">
        <w:rPr>
          <w:rStyle w:val="StyleUnderline"/>
          <w:highlight w:val="yellow"/>
        </w:rPr>
        <w:t>inhibits</w:t>
      </w:r>
      <w:r w:rsidRPr="00D87DAF">
        <w:rPr>
          <w:rStyle w:val="StyleUnderline"/>
        </w:rPr>
        <w:t xml:space="preserve"> H-1B </w:t>
      </w:r>
      <w:r w:rsidRPr="001D3787">
        <w:rPr>
          <w:rStyle w:val="StyleUnderline"/>
          <w:highlight w:val="yellow"/>
        </w:rPr>
        <w:t xml:space="preserve">visa-holders from starting </w:t>
      </w:r>
      <w:r w:rsidRPr="001D3787">
        <w:rPr>
          <w:rStyle w:val="StyleUnderline"/>
        </w:rPr>
        <w:t xml:space="preserve">and growing </w:t>
      </w:r>
      <w:r w:rsidRPr="001D3787">
        <w:rPr>
          <w:rStyle w:val="StyleUnderline"/>
          <w:highlight w:val="yellow"/>
        </w:rPr>
        <w:t>companies</w:t>
      </w:r>
      <w:r w:rsidRPr="00D87DAF">
        <w:rPr>
          <w:rStyle w:val="StyleUnderline"/>
        </w:rPr>
        <w:t xml:space="preserve"> </w:t>
      </w:r>
      <w:r w:rsidRPr="001D3787">
        <w:rPr>
          <w:rStyle w:val="StyleUnderline"/>
          <w:highlight w:val="yellow"/>
        </w:rPr>
        <w:t>and creating new jobs</w:t>
      </w:r>
      <w:r>
        <w:t xml:space="preserve">, unless they can do so outside of their regular employment or employer sponsorship. </w:t>
      </w:r>
      <w:r w:rsidRPr="001D3787">
        <w:rPr>
          <w:rStyle w:val="StyleUnderline"/>
          <w:highlight w:val="yellow"/>
        </w:rPr>
        <w:t>The inability to</w:t>
      </w:r>
      <w:r w:rsidRPr="00D87DAF">
        <w:rPr>
          <w:rStyle w:val="StyleUnderline"/>
        </w:rPr>
        <w:t xml:space="preserve"> fully </w:t>
      </w:r>
      <w:r w:rsidRPr="001D3787">
        <w:rPr>
          <w:rStyle w:val="StyleUnderline"/>
          <w:highlight w:val="yellow"/>
        </w:rPr>
        <w:t>focus on</w:t>
      </w:r>
      <w:r w:rsidRPr="00D87DAF">
        <w:rPr>
          <w:rStyle w:val="StyleUnderline"/>
        </w:rPr>
        <w:t xml:space="preserve"> and dedicate time and attention to </w:t>
      </w:r>
      <w:r w:rsidRPr="001D3787">
        <w:rPr>
          <w:rStyle w:val="StyleUnderline"/>
          <w:highlight w:val="yellow"/>
        </w:rPr>
        <w:t>a new company limits prospects for success and growth.</w:t>
      </w:r>
    </w:p>
    <w:p w14:paraId="095925FE" w14:textId="77777777" w:rsidR="00F729AC" w:rsidRDefault="00F729AC" w:rsidP="00F729AC">
      <w:r>
        <w:t>On a related note, Republicans are concerned about the temporary nature and limited number of H1-B visas, and the uncertainty that these factors create for the workforce. Employers like Google complain that the HSIs the company is most eager to recruit often resist petitioning for H-1B visas for this reason. Both parties agree on the need to expand, and perhaps even uncap, the number of permanent visas for HSIs, particularly in STEM  [*346]  fields, and Congresswoman Zoe Lofgren is developing legislation to accomplish this.</w:t>
      </w:r>
    </w:p>
    <w:p w14:paraId="20A423A2" w14:textId="77777777" w:rsidR="0033653B" w:rsidRPr="00210283" w:rsidRDefault="0033653B" w:rsidP="0033653B">
      <w:pPr>
        <w:pStyle w:val="Heading4"/>
      </w:pPr>
      <w:r w:rsidRPr="00210283">
        <w:t>Permanent workers get paid more than temp workers</w:t>
      </w:r>
    </w:p>
    <w:p w14:paraId="53F7AEA1" w14:textId="77777777" w:rsidR="0033653B" w:rsidRDefault="0033653B" w:rsidP="0033653B">
      <w:r w:rsidRPr="0022458E">
        <w:rPr>
          <w:rStyle w:val="Style13ptBold"/>
        </w:rPr>
        <w:t>Mukhopadhyay &amp; Oxborrow 11</w:t>
      </w:r>
      <w:r>
        <w:t xml:space="preserve"> [Both are from the Department of Economics and University of Nevada Reno, "The Value of an Employment-Based Green Card", SpringerLink, 12-13-2011, </w:t>
      </w:r>
      <w:hyperlink r:id="rId16" w:history="1">
        <w:r w:rsidRPr="00256A3E">
          <w:rPr>
            <w:rStyle w:val="Hyperlink"/>
          </w:rPr>
          <w:t>https://link.springer.com/article/10.1007/s13524-011-0079-3</w:t>
        </w:r>
      </w:hyperlink>
      <w:r>
        <w:t>]</w:t>
      </w:r>
    </w:p>
    <w:p w14:paraId="5FF339D7" w14:textId="77777777" w:rsidR="0033653B" w:rsidRDefault="0033653B" w:rsidP="0033653B">
      <w:pPr>
        <w:rPr>
          <w:rStyle w:val="StyleUnderline"/>
        </w:rPr>
      </w:pPr>
      <w:r w:rsidRPr="0022458E">
        <w:rPr>
          <w:sz w:val="16"/>
        </w:rPr>
        <w:t xml:space="preserve">In this article, we estimate whether immigrants with a temporary visa are paid less than permanent residents. Therefore, the primary contribution of this article is in the area of the first question discussed above. We do not compare the wages of temporary workers to any artificial benchmark such as a “prevailing wage” because that approach has certain limitations. For example, some employers formally process the paperwork for employees for one market (presumably a low cost-of-living market) and then send the employees to a high cost-of-living market (Hamm and Herbst 2009). Hamm and Herbst (2009) also reported </w:t>
      </w:r>
      <w:r w:rsidRPr="0022458E">
        <w:rPr>
          <w:rStyle w:val="StyleUnderline"/>
        </w:rPr>
        <w:t xml:space="preserve">a plethora of </w:t>
      </w:r>
      <w:r w:rsidRPr="00210283">
        <w:rPr>
          <w:rStyle w:val="StyleUnderline"/>
          <w:highlight w:val="yellow"/>
        </w:rPr>
        <w:t>frequent exploitations by employers: paying immigrants less than</w:t>
      </w:r>
      <w:r w:rsidRPr="0022458E">
        <w:rPr>
          <w:rStyle w:val="StyleUnderline"/>
        </w:rPr>
        <w:t xml:space="preserve"> the </w:t>
      </w:r>
      <w:r w:rsidRPr="00210283">
        <w:rPr>
          <w:rStyle w:val="StyleUnderline"/>
          <w:highlight w:val="yellow"/>
        </w:rPr>
        <w:t>promised wage</w:t>
      </w:r>
      <w:r w:rsidRPr="0022458E">
        <w:rPr>
          <w:rStyle w:val="StyleUnderline"/>
        </w:rPr>
        <w:t xml:space="preserve">; </w:t>
      </w:r>
      <w:r w:rsidRPr="00210283">
        <w:rPr>
          <w:rStyle w:val="StyleUnderline"/>
          <w:highlight w:val="yellow"/>
        </w:rPr>
        <w:t xml:space="preserve">withholding healthcare benefits; charging </w:t>
      </w:r>
      <w:r w:rsidRPr="00210283">
        <w:rPr>
          <w:rStyle w:val="StyleUnderline"/>
        </w:rPr>
        <w:t>excessive</w:t>
      </w:r>
      <w:r w:rsidRPr="00210283">
        <w:rPr>
          <w:rStyle w:val="StyleUnderline"/>
          <w:highlight w:val="yellow"/>
        </w:rPr>
        <w:t xml:space="preserve"> fees;</w:t>
      </w:r>
      <w:r w:rsidRPr="0022458E">
        <w:rPr>
          <w:rStyle w:val="StyleUnderline"/>
        </w:rPr>
        <w:t xml:space="preserve"> </w:t>
      </w:r>
      <w:r w:rsidRPr="00210283">
        <w:rPr>
          <w:rStyle w:val="StyleUnderline"/>
          <w:highlight w:val="yellow"/>
        </w:rPr>
        <w:t>and</w:t>
      </w:r>
      <w:r w:rsidRPr="0022458E">
        <w:rPr>
          <w:rStyle w:val="StyleUnderline"/>
        </w:rPr>
        <w:t xml:space="preserve"> practicing “</w:t>
      </w:r>
      <w:r w:rsidRPr="00210283">
        <w:rPr>
          <w:rStyle w:val="StyleUnderline"/>
          <w:highlight w:val="yellow"/>
        </w:rPr>
        <w:t>benching,</w:t>
      </w:r>
      <w:r w:rsidRPr="0022458E">
        <w:rPr>
          <w:rStyle w:val="StyleUnderline"/>
        </w:rPr>
        <w:t>” in which the worker is not paid between successive projects</w:t>
      </w:r>
      <w:r w:rsidRPr="0022458E">
        <w:rPr>
          <w:sz w:val="16"/>
        </w:rPr>
        <w:t xml:space="preserve">. Therefore, </w:t>
      </w:r>
      <w:r w:rsidRPr="0022458E">
        <w:rPr>
          <w:rStyle w:val="StyleUnderline"/>
        </w:rPr>
        <w:t>we simply ask the question</w:t>
      </w:r>
      <w:r w:rsidRPr="00210283">
        <w:rPr>
          <w:rStyle w:val="StyleUnderline"/>
          <w:highlight w:val="yellow"/>
        </w:rPr>
        <w:t>, Do temporary workers</w:t>
      </w:r>
      <w:r w:rsidRPr="0022458E">
        <w:rPr>
          <w:rStyle w:val="StyleUnderline"/>
        </w:rPr>
        <w:t xml:space="preserve"> (i.e., those without a green card) </w:t>
      </w:r>
      <w:r w:rsidRPr="00210283">
        <w:rPr>
          <w:rStyle w:val="StyleUnderline"/>
          <w:highlight w:val="yellow"/>
        </w:rPr>
        <w:t>earn less than</w:t>
      </w:r>
      <w:r w:rsidRPr="0022458E">
        <w:rPr>
          <w:sz w:val="16"/>
        </w:rPr>
        <w:t xml:space="preserve"> comparable </w:t>
      </w:r>
      <w:r w:rsidRPr="00210283">
        <w:rPr>
          <w:rStyle w:val="StyleUnderline"/>
          <w:highlight w:val="yellow"/>
        </w:rPr>
        <w:t>immigrants with</w:t>
      </w:r>
      <w:r w:rsidRPr="0022458E">
        <w:rPr>
          <w:rStyle w:val="StyleUnderline"/>
        </w:rPr>
        <w:t xml:space="preserve"> a </w:t>
      </w:r>
      <w:r w:rsidRPr="00210283">
        <w:rPr>
          <w:rStyle w:val="StyleUnderline"/>
          <w:highlight w:val="yellow"/>
        </w:rPr>
        <w:t>green card?</w:t>
      </w:r>
      <w:r w:rsidRPr="00210283">
        <w:rPr>
          <w:sz w:val="16"/>
          <w:highlight w:val="yellow"/>
        </w:rPr>
        <w:t xml:space="preserve"> I</w:t>
      </w:r>
      <w:r w:rsidRPr="0022458E">
        <w:rPr>
          <w:sz w:val="16"/>
        </w:rPr>
        <w:t xml:space="preserve">n the absence of any employment friction, any temporary immigrant worker should receive the same wage as a comparable immigrant with green card. We use a propensity score matching model and individual-level data from the 2003 New Immigrant Survey (NIS). Therefore, the structure of our study is most closely related to that of Gass-Kandilov (2007). We focus only on monetary (wage) value of employment-based green cards.4 We use immigrants who first arrived without a green card as the control group, and immigrants who first arrived with a green card as our treatment group. Our results show that </w:t>
      </w:r>
      <w:r w:rsidRPr="0022458E">
        <w:rPr>
          <w:rStyle w:val="StyleUnderline"/>
        </w:rPr>
        <w:t xml:space="preserve">an </w:t>
      </w:r>
      <w:r w:rsidRPr="00210283">
        <w:rPr>
          <w:rStyle w:val="StyleUnderline"/>
          <w:highlight w:val="yellow"/>
        </w:rPr>
        <w:t>employment-based</w:t>
      </w:r>
      <w:r w:rsidRPr="0022458E">
        <w:rPr>
          <w:rStyle w:val="StyleUnderline"/>
        </w:rPr>
        <w:t xml:space="preserve"> green card leads to a wage </w:t>
      </w:r>
      <w:r w:rsidRPr="00210283">
        <w:rPr>
          <w:rStyle w:val="StyleUnderline"/>
          <w:highlight w:val="yellow"/>
        </w:rPr>
        <w:t>gain</w:t>
      </w:r>
      <w:r w:rsidRPr="0022458E">
        <w:rPr>
          <w:rStyle w:val="StyleUnderline"/>
        </w:rPr>
        <w:t xml:space="preserve"> of around </w:t>
      </w:r>
      <w:r w:rsidRPr="00210283">
        <w:rPr>
          <w:rStyle w:val="StyleUnderline"/>
          <w:highlight w:val="yellow"/>
        </w:rPr>
        <w:t>$11,680 per year</w:t>
      </w:r>
      <w:r w:rsidRPr="0022458E">
        <w:rPr>
          <w:rStyle w:val="StyleUnderline"/>
        </w:rPr>
        <w:t>.</w:t>
      </w:r>
    </w:p>
    <w:p w14:paraId="4688826F" w14:textId="77777777" w:rsidR="00F729AC" w:rsidRPr="00F729AC" w:rsidRDefault="00F729AC" w:rsidP="00F729AC"/>
    <w:p w14:paraId="4075B60D" w14:textId="17F835AD" w:rsidR="00D71088" w:rsidRDefault="00F729AC" w:rsidP="00D71088">
      <w:pPr>
        <w:pStyle w:val="Heading3"/>
      </w:pPr>
      <w:r>
        <w:t>G</w:t>
      </w:r>
      <w:r w:rsidR="00D71088">
        <w:t>reencards</w:t>
      </w:r>
      <w:r>
        <w:t xml:space="preserve"> key/ AT greencards</w:t>
      </w:r>
    </w:p>
    <w:p w14:paraId="7ED5E9A9" w14:textId="77777777" w:rsidR="00D71088" w:rsidRDefault="00D71088" w:rsidP="00D71088">
      <w:pPr>
        <w:pStyle w:val="Heading4"/>
      </w:pPr>
      <w:r>
        <w:t xml:space="preserve">New restrictions make getting green card hard for temporary workers </w:t>
      </w:r>
    </w:p>
    <w:p w14:paraId="6F71E989" w14:textId="77777777" w:rsidR="00D71088" w:rsidRPr="00EA77EA" w:rsidRDefault="00D71088" w:rsidP="00D71088">
      <w:r w:rsidRPr="00EA77EA">
        <w:t xml:space="preserve">Dipanjan Roy </w:t>
      </w:r>
      <w:r w:rsidRPr="00EA77EA">
        <w:rPr>
          <w:rStyle w:val="Style13ptBold"/>
        </w:rPr>
        <w:t>Chaudhury 18,</w:t>
      </w:r>
      <w:r w:rsidRPr="00EA77EA">
        <w:t xml:space="preserve"> program director of the aspen institute and editor for The Economic Times, 1/4/18, "Getting Green Cards and US Citizenship to be tough now," https://economictimes.indiatimes.com/nri/visa-and-immigration/getting-green-cards-and-us-citizenship-to-be-tough-now/articleshow/62359790.cms</w:t>
      </w:r>
    </w:p>
    <w:p w14:paraId="00191167" w14:textId="77777777" w:rsidR="00D71088" w:rsidRDefault="00D71088" w:rsidP="00D71088">
      <w:r w:rsidRPr="00635F62">
        <w:t>It is not just</w:t>
      </w:r>
      <w:r>
        <w:t xml:space="preserve"> </w:t>
      </w:r>
      <w:hyperlink r:id="rId17" w:tgtFrame="_blank" w:history="1">
        <w:r w:rsidRPr="00635F62">
          <w:rPr>
            <w:rStyle w:val="Hyperlink"/>
          </w:rPr>
          <w:t>H-1B visa</w:t>
        </w:r>
      </w:hyperlink>
      <w:r>
        <w:t xml:space="preserve"> </w:t>
      </w:r>
      <w:r w:rsidRPr="00635F62">
        <w:t>seekers, but Indians seeking</w:t>
      </w:r>
      <w:r>
        <w:t xml:space="preserve"> </w:t>
      </w:r>
      <w:hyperlink r:id="rId18" w:tgtFrame="_blank" w:history="1">
        <w:r w:rsidRPr="00635F62">
          <w:rPr>
            <w:rStyle w:val="Hyperlink"/>
          </w:rPr>
          <w:t>green cards</w:t>
        </w:r>
      </w:hyperlink>
      <w:r w:rsidRPr="00635F62">
        <w:t xml:space="preserve">, or citizenship in the USA, may find things tough in the future. US </w:t>
      </w:r>
      <w:r w:rsidRPr="00EA77EA">
        <w:rPr>
          <w:rStyle w:val="StyleUnderline"/>
          <w:highlight w:val="yellow"/>
        </w:rPr>
        <w:t>Congressmen</w:t>
      </w:r>
      <w:r w:rsidRPr="00EA77EA">
        <w:rPr>
          <w:rStyle w:val="StyleUnderline"/>
        </w:rPr>
        <w:t xml:space="preserve">, who have been assisting immigrants with obtaining green card, or citizenship, </w:t>
      </w:r>
      <w:r w:rsidRPr="00EA77EA">
        <w:rPr>
          <w:rStyle w:val="StyleUnderline"/>
          <w:highlight w:val="yellow"/>
        </w:rPr>
        <w:t>may find it increasingly</w:t>
      </w:r>
      <w:r w:rsidRPr="00EA77EA">
        <w:rPr>
          <w:rStyle w:val="StyleUnderline"/>
        </w:rPr>
        <w:t xml:space="preserve"> difficult to be part of the process </w:t>
      </w:r>
      <w:r w:rsidRPr="00EA77EA">
        <w:rPr>
          <w:rStyle w:val="StyleUnderline"/>
          <w:highlight w:val="yellow"/>
        </w:rPr>
        <w:t>with</w:t>
      </w:r>
      <w:r w:rsidRPr="00EA77EA">
        <w:rPr>
          <w:rStyle w:val="StyleUnderline"/>
        </w:rPr>
        <w:t xml:space="preserve"> the Trump administration putting </w:t>
      </w:r>
      <w:r w:rsidRPr="00EA77EA">
        <w:rPr>
          <w:rStyle w:val="StyleUnderline"/>
          <w:highlight w:val="yellow"/>
        </w:rPr>
        <w:t>new restrictions.</w:t>
      </w:r>
      <w:r w:rsidRPr="00EA77EA">
        <w:rPr>
          <w:rStyle w:val="StyleUnderline"/>
        </w:rPr>
        <w:t xml:space="preserve"> </w:t>
      </w:r>
      <w:r w:rsidRPr="00EA77EA">
        <w:rPr>
          <w:rStyle w:val="StyleUnderline"/>
        </w:rPr>
        <w:br/>
      </w:r>
      <w:r w:rsidRPr="00635F62">
        <w:t>It’s fairly common for US Congress members to help immigrants out in case they face any difficulty while applying for green card or citizenship, persons familiar with the process told ET.</w:t>
      </w:r>
      <w:r>
        <w:t xml:space="preserve"> </w:t>
      </w:r>
      <w:r w:rsidRPr="00635F62">
        <w:br/>
        <w:t>In some cases, Congress members sign privacy waivers enabling their congressional office to reach out to the United States Citizenship and</w:t>
      </w:r>
      <w:r>
        <w:t xml:space="preserve"> </w:t>
      </w:r>
      <w:hyperlink r:id="rId19" w:tgtFrame="_blank" w:history="1">
        <w:r w:rsidRPr="00635F62">
          <w:rPr>
            <w:rStyle w:val="Hyperlink"/>
          </w:rPr>
          <w:t>Immigration Services</w:t>
        </w:r>
      </w:hyperlink>
      <w:r>
        <w:t xml:space="preserve"> </w:t>
      </w:r>
      <w:r w:rsidRPr="00635F62">
        <w:t>(</w:t>
      </w:r>
      <w:hyperlink r:id="rId20" w:tgtFrame="_blank" w:history="1">
        <w:r w:rsidRPr="00635F62">
          <w:rPr>
            <w:rStyle w:val="Hyperlink"/>
          </w:rPr>
          <w:t>USCIS</w:t>
        </w:r>
      </w:hyperlink>
      <w:r w:rsidRPr="00635F62">
        <w:t xml:space="preserve">) and report back to them. </w:t>
      </w:r>
      <w:r w:rsidRPr="00EA77EA">
        <w:rPr>
          <w:rStyle w:val="StyleUnderline"/>
        </w:rPr>
        <w:t xml:space="preserve">But it won’t be that easy when the </w:t>
      </w:r>
      <w:r w:rsidRPr="00EA77EA">
        <w:rPr>
          <w:rStyle w:val="StyleUnderline"/>
          <w:highlight w:val="yellow"/>
        </w:rPr>
        <w:t>new restrictions</w:t>
      </w:r>
      <w:r w:rsidRPr="00EA77EA">
        <w:rPr>
          <w:rStyle w:val="StyleUnderline"/>
        </w:rPr>
        <w:t xml:space="preserve"> kick in, which will </w:t>
      </w:r>
      <w:r w:rsidRPr="00EA77EA">
        <w:rPr>
          <w:rStyle w:val="StyleUnderline"/>
          <w:highlight w:val="yellow"/>
        </w:rPr>
        <w:t>increase</w:t>
      </w:r>
      <w:r w:rsidRPr="00EA77EA">
        <w:rPr>
          <w:rStyle w:val="StyleUnderline"/>
        </w:rPr>
        <w:t xml:space="preserve"> the </w:t>
      </w:r>
      <w:r w:rsidRPr="00EA77EA">
        <w:rPr>
          <w:rStyle w:val="StyleUnderline"/>
          <w:highlight w:val="yellow"/>
        </w:rPr>
        <w:t>paperwork</w:t>
      </w:r>
      <w:r w:rsidRPr="00EA77EA">
        <w:rPr>
          <w:rStyle w:val="StyleUnderline"/>
        </w:rPr>
        <w:t xml:space="preserve"> of the congressional office, and </w:t>
      </w:r>
      <w:r w:rsidRPr="00EA77EA">
        <w:rPr>
          <w:rStyle w:val="StyleUnderline"/>
          <w:highlight w:val="yellow"/>
        </w:rPr>
        <w:t xml:space="preserve">ultimately slow </w:t>
      </w:r>
      <w:r w:rsidRPr="00EA77EA">
        <w:rPr>
          <w:rStyle w:val="StyleUnderline"/>
        </w:rPr>
        <w:t xml:space="preserve">down the </w:t>
      </w:r>
      <w:r w:rsidRPr="00EA77EA">
        <w:rPr>
          <w:rStyle w:val="StyleUnderline"/>
          <w:highlight w:val="yellow"/>
        </w:rPr>
        <w:t>green card processing</w:t>
      </w:r>
      <w:r w:rsidRPr="00EA77EA">
        <w:rPr>
          <w:rStyle w:val="StyleUnderline"/>
        </w:rPr>
        <w:t xml:space="preserve">. </w:t>
      </w:r>
      <w:r w:rsidRPr="00EA77EA">
        <w:rPr>
          <w:rStyle w:val="StyleUnderline"/>
        </w:rPr>
        <w:br/>
      </w:r>
      <w:r w:rsidRPr="00635F62">
        <w:t>The Trump administration has already notified US Congressmen about the changes that it is putting in place for prospective green card holders and citizens, according to one of the persons mentioned above.</w:t>
      </w:r>
      <w:r>
        <w:t xml:space="preserve"> </w:t>
      </w:r>
      <w:r w:rsidRPr="00635F62">
        <w:br/>
        <w:t xml:space="preserve">This move comes simultaneously with </w:t>
      </w:r>
      <w:r w:rsidRPr="00EA77EA">
        <w:rPr>
          <w:rStyle w:val="StyleUnderline"/>
        </w:rPr>
        <w:t>the US Department of Homeland Security’s (</w:t>
      </w:r>
      <w:r w:rsidRPr="00EA77EA">
        <w:rPr>
          <w:rStyle w:val="StyleUnderline"/>
          <w:highlight w:val="yellow"/>
        </w:rPr>
        <w:t>DHS) move to consider new regulations</w:t>
      </w:r>
      <w:r w:rsidRPr="00EA77EA">
        <w:rPr>
          <w:rStyle w:val="StyleUnderline"/>
        </w:rPr>
        <w:t xml:space="preserve"> that </w:t>
      </w:r>
      <w:r w:rsidRPr="00EA77EA">
        <w:rPr>
          <w:rStyle w:val="StyleUnderline"/>
          <w:highlight w:val="yellow"/>
        </w:rPr>
        <w:t>would prevent foreign workers from getting H-1B visa extensions</w:t>
      </w:r>
      <w:r w:rsidRPr="00EA77EA">
        <w:rPr>
          <w:rStyle w:val="StyleUnderline"/>
        </w:rPr>
        <w:t xml:space="preserve"> while their green card </w:t>
      </w:r>
      <w:r w:rsidRPr="00EA77EA">
        <w:rPr>
          <w:rStyle w:val="StyleUnderline"/>
          <w:highlight w:val="yellow"/>
        </w:rPr>
        <w:t>applications are pending.</w:t>
      </w:r>
      <w:r w:rsidRPr="00EA77EA">
        <w:rPr>
          <w:rStyle w:val="StyleUnderline"/>
        </w:rPr>
        <w:t xml:space="preserve"> </w:t>
      </w:r>
      <w:r w:rsidRPr="00635F62">
        <w:t>If the proposal is passed by the US Congress, it has the potential of affecting thousands of Indian skilled professionals working in the US. This remains a thorny issue between Delhi and Washington.</w:t>
      </w:r>
      <w:r>
        <w:t xml:space="preserve"> </w:t>
      </w:r>
      <w:r w:rsidRPr="00635F62">
        <w:br/>
      </w:r>
    </w:p>
    <w:p w14:paraId="721709E7" w14:textId="77777777" w:rsidR="00CF5696" w:rsidRDefault="00CF5696" w:rsidP="00CF5696">
      <w:pPr>
        <w:pStyle w:val="Heading4"/>
      </w:pPr>
      <w:r>
        <w:t>Temporary visas create backlogs – Permanent visas solve</w:t>
      </w:r>
    </w:p>
    <w:p w14:paraId="78E3E883" w14:textId="77777777" w:rsidR="00CF5696" w:rsidRPr="003953BC" w:rsidRDefault="00CF5696" w:rsidP="00CF5696">
      <w:pPr>
        <w:rPr>
          <w:b/>
          <w:bCs/>
          <w:sz w:val="26"/>
        </w:rPr>
      </w:pPr>
      <w:r>
        <w:t xml:space="preserve">BOB </w:t>
      </w:r>
      <w:r w:rsidRPr="003F1C90">
        <w:rPr>
          <w:rStyle w:val="Style13ptBold"/>
        </w:rPr>
        <w:t>GOODLATTE</w:t>
      </w:r>
      <w:r>
        <w:rPr>
          <w:rStyle w:val="Style13ptBold"/>
        </w:rPr>
        <w:t xml:space="preserve"> 13 </w:t>
      </w:r>
      <w:r w:rsidRPr="003F1C90">
        <w:t xml:space="preserve">[Chair of the House Committee on the Judiciary, “ENHANCING AMERICAN COMPETITIVENESS THROUGH SKILLED IMMIGRATION”, </w:t>
      </w:r>
      <w:r>
        <w:t>March 5, https://www.gpo.gov/fdsys/pkg/CHRG-113hhrg79724/pdf/CHRG-113hhrg79724.pdf]</w:t>
      </w:r>
    </w:p>
    <w:p w14:paraId="5A5BE4B2" w14:textId="77777777" w:rsidR="00CF5696" w:rsidRPr="003953BC" w:rsidRDefault="00CF5696" w:rsidP="00CF5696">
      <w:pPr>
        <w:rPr>
          <w:sz w:val="16"/>
        </w:rPr>
      </w:pPr>
      <w:r w:rsidRPr="003953BC">
        <w:rPr>
          <w:sz w:val="16"/>
        </w:rPr>
        <w:t xml:space="preserve">We are warning now what we warned then. </w:t>
      </w:r>
      <w:r w:rsidRPr="003953BC">
        <w:rPr>
          <w:rStyle w:val="StyleUnderline"/>
          <w:highlight w:val="yellow"/>
        </w:rPr>
        <w:t>Green cards are what the employees want</w:t>
      </w:r>
      <w:r w:rsidRPr="003953BC">
        <w:rPr>
          <w:sz w:val="16"/>
          <w:highlight w:val="yellow"/>
        </w:rPr>
        <w:t>,</w:t>
      </w:r>
      <w:r w:rsidRPr="003953BC">
        <w:rPr>
          <w:sz w:val="16"/>
        </w:rPr>
        <w:t xml:space="preserve"> what many employers want, and what America needs. </w:t>
      </w:r>
      <w:r w:rsidRPr="003953BC">
        <w:rPr>
          <w:rStyle w:val="StyleUnderline"/>
        </w:rPr>
        <w:t xml:space="preserve">So </w:t>
      </w:r>
      <w:r w:rsidRPr="003953BC">
        <w:rPr>
          <w:rStyle w:val="StyleUnderline"/>
          <w:highlight w:val="yellow"/>
        </w:rPr>
        <w:t>temporary visa increases</w:t>
      </w:r>
      <w:r w:rsidRPr="003953BC">
        <w:rPr>
          <w:rStyle w:val="StyleUnderline"/>
        </w:rPr>
        <w:t xml:space="preserve"> do not get us where we need to go. They </w:t>
      </w:r>
      <w:r w:rsidRPr="003953BC">
        <w:rPr>
          <w:rStyle w:val="StyleUnderline"/>
          <w:highlight w:val="yellow"/>
        </w:rPr>
        <w:t xml:space="preserve">create backlogs </w:t>
      </w:r>
      <w:r w:rsidRPr="004302D3">
        <w:rPr>
          <w:rStyle w:val="StyleUnderline"/>
        </w:rPr>
        <w:t>that make the direct to green card goal impossible to reach</w:t>
      </w:r>
      <w:r w:rsidRPr="003953BC">
        <w:rPr>
          <w:sz w:val="16"/>
        </w:rPr>
        <w:t>. And the testimony the Judiciary Committee has already received from Vivek Wadwha and Immigration Voice just confirms the accuracy of our earlier warning.</w:t>
      </w:r>
    </w:p>
    <w:p w14:paraId="12616B4A" w14:textId="77777777" w:rsidR="00CF5696" w:rsidRPr="003953BC" w:rsidRDefault="00CF5696" w:rsidP="00CF5696">
      <w:pPr>
        <w:rPr>
          <w:rStyle w:val="StyleUnderline"/>
        </w:rPr>
      </w:pPr>
      <w:r w:rsidRPr="003953BC">
        <w:rPr>
          <w:rStyle w:val="StyleUnderline"/>
        </w:rPr>
        <w:t xml:space="preserve">There remains </w:t>
      </w:r>
      <w:r w:rsidRPr="004302D3">
        <w:rPr>
          <w:rStyle w:val="StyleUnderline"/>
          <w:highlight w:val="yellow"/>
        </w:rPr>
        <w:t>only one way to solve backlogs:</w:t>
      </w:r>
      <w:r w:rsidRPr="003953BC">
        <w:rPr>
          <w:rStyle w:val="StyleUnderline"/>
        </w:rPr>
        <w:t xml:space="preserve"> more. </w:t>
      </w:r>
      <w:r w:rsidRPr="004302D3">
        <w:rPr>
          <w:rStyle w:val="StyleUnderline"/>
          <w:highlight w:val="yellow"/>
        </w:rPr>
        <w:t>Zero sum solutions to benefit skilled workers from India and China</w:t>
      </w:r>
      <w:r w:rsidRPr="003953BC">
        <w:rPr>
          <w:rStyle w:val="StyleUnderline"/>
        </w:rPr>
        <w:t xml:space="preserve"> at the expense of </w:t>
      </w:r>
      <w:r w:rsidRPr="004302D3">
        <w:rPr>
          <w:rStyle w:val="StyleUnderline"/>
          <w:highlight w:val="yellow"/>
        </w:rPr>
        <w:t>South Korea, Mexico, Pakistan and Taiwan won't get it done.</w:t>
      </w:r>
    </w:p>
    <w:p w14:paraId="3E5DBB91" w14:textId="77777777" w:rsidR="00CF5696" w:rsidRPr="003953BC" w:rsidRDefault="00CF5696" w:rsidP="00CF5696">
      <w:pPr>
        <w:rPr>
          <w:sz w:val="16"/>
          <w:szCs w:val="16"/>
        </w:rPr>
      </w:pPr>
      <w:r w:rsidRPr="003953BC">
        <w:rPr>
          <w:sz w:val="16"/>
          <w:szCs w:val="16"/>
        </w:rPr>
        <w:t>I know that you are all concerned about U.S. workers. So are we. The IEEE-USA is not just the oldest and largest professional society of technologists in the world, it also represents more tech workers in the U.S. than any other organization.</w:t>
      </w:r>
    </w:p>
    <w:p w14:paraId="2CF180AB" w14:textId="77777777" w:rsidR="00CF5696" w:rsidRDefault="00CF5696" w:rsidP="00CF5696">
      <w:pPr>
        <w:rPr>
          <w:rStyle w:val="StyleUnderline"/>
        </w:rPr>
      </w:pPr>
      <w:r w:rsidRPr="003953BC">
        <w:rPr>
          <w:rStyle w:val="StyleUnderline"/>
        </w:rPr>
        <w:t xml:space="preserve">We believe that </w:t>
      </w:r>
      <w:r w:rsidRPr="004302D3">
        <w:rPr>
          <w:rStyle w:val="StyleUnderline"/>
          <w:highlight w:val="yellow"/>
        </w:rPr>
        <w:t>the best way to create and keep jobs in America is to empower American employers to use green cards to hire the skilled foreign STEM graduates</w:t>
      </w:r>
      <w:r w:rsidRPr="003953BC">
        <w:rPr>
          <w:rStyle w:val="StyleUnderline"/>
        </w:rPr>
        <w:t xml:space="preserve"> they need from our schools.</w:t>
      </w:r>
      <w:r w:rsidRPr="003953BC">
        <w:rPr>
          <w:sz w:val="16"/>
        </w:rPr>
        <w:t xml:space="preserve"> The best way to do that is to deregulate the process by which </w:t>
      </w:r>
      <w:r w:rsidRPr="003953BC">
        <w:rPr>
          <w:rStyle w:val="StyleUnderline"/>
        </w:rPr>
        <w:t>an employer sponsors a new hire for permanent residency</w:t>
      </w:r>
      <w:r w:rsidRPr="003953BC">
        <w:rPr>
          <w:sz w:val="16"/>
        </w:rPr>
        <w:t xml:space="preserve">, through a market-set fee. Put it this way: </w:t>
      </w:r>
      <w:r w:rsidRPr="003953BC">
        <w:rPr>
          <w:rStyle w:val="StyleUnderline"/>
        </w:rPr>
        <w:t>if an employer is willing to pay a substantial fee to sponsor a skilled foreign worker for a green card - which means he or she can quit if they are underpaid - that is solid evidence the employer actually needs the worker's skills.</w:t>
      </w:r>
      <w:r w:rsidRPr="003953BC">
        <w:rPr>
          <w:sz w:val="16"/>
        </w:rPr>
        <w:t xml:space="preserve"> But </w:t>
      </w:r>
      <w:r w:rsidRPr="003953BC">
        <w:rPr>
          <w:rStyle w:val="StyleUnderline"/>
        </w:rPr>
        <w:t xml:space="preserve">if an employer is only willing to pay a fee for a worker who cannot quit without going back to the beginning of the green card process, </w:t>
      </w:r>
      <w:r w:rsidRPr="003953BC">
        <w:rPr>
          <w:sz w:val="16"/>
        </w:rPr>
        <w:t xml:space="preserve">that indicates </w:t>
      </w:r>
      <w:r w:rsidRPr="003953BC">
        <w:rPr>
          <w:rStyle w:val="StyleUnderline"/>
        </w:rPr>
        <w:t>the employer is more interested in the indentured character of the visa, than in the worker's skills.</w:t>
      </w:r>
    </w:p>
    <w:p w14:paraId="36D7063C" w14:textId="77777777" w:rsidR="00CF5696" w:rsidRPr="00635F62" w:rsidRDefault="00CF5696" w:rsidP="00D71088"/>
    <w:p w14:paraId="5CBD4DCB" w14:textId="77777777" w:rsidR="00D71088" w:rsidRPr="00635F62" w:rsidRDefault="00D71088" w:rsidP="00D71088"/>
    <w:p w14:paraId="6D7BC65C" w14:textId="5A9D4C04" w:rsidR="00D71088" w:rsidRDefault="003B7AF3" w:rsidP="003B7AF3">
      <w:pPr>
        <w:pStyle w:val="Heading3"/>
      </w:pPr>
      <w:r>
        <w:t>Perm</w:t>
      </w:r>
    </w:p>
    <w:p w14:paraId="5F7A24CC" w14:textId="77777777" w:rsidR="003B7AF3" w:rsidRDefault="003B7AF3" w:rsidP="003B7AF3">
      <w:pPr>
        <w:pStyle w:val="Heading4"/>
      </w:pPr>
      <w:r>
        <w:t>Perm do both --- Both permanent residency and temporary visas are needed to solve</w:t>
      </w:r>
    </w:p>
    <w:p w14:paraId="6BE27CCD" w14:textId="77777777" w:rsidR="003B7AF3" w:rsidRPr="00247C0E" w:rsidRDefault="003B7AF3" w:rsidP="003B7AF3">
      <w:pPr>
        <w:pStyle w:val="Heading4"/>
      </w:pPr>
      <w:r>
        <w:t>Or --- Permanent immigrants are necessary for the maintenance of the health industry</w:t>
      </w:r>
    </w:p>
    <w:p w14:paraId="6ADAA461" w14:textId="77777777" w:rsidR="003B7AF3" w:rsidRDefault="003B7AF3" w:rsidP="003B7AF3">
      <w:r>
        <w:t xml:space="preserve">Paul </w:t>
      </w:r>
      <w:r w:rsidRPr="00247C0E">
        <w:rPr>
          <w:rStyle w:val="Style13ptBold"/>
        </w:rPr>
        <w:t>McDaniel 13,</w:t>
      </w:r>
      <w:r>
        <w:t xml:space="preserve"> (the Immigrant Entrepreneur and Innovation Fellow at the Immigration Policy Center. Previously served as Project Researcher in the Center for Citizenship and Immigrant Communities at Catholic Legal Immigration Network (CLINIC). 2-25-2013, “Skilled Immigrants Filling U.S. Health Care Needs,” Immigration Impact, http://immigrationimpact.com/2013/02/25/skilled-immigrants-filling-u-s-health-care-needs/)</w:t>
      </w:r>
    </w:p>
    <w:p w14:paraId="60E10A42" w14:textId="77777777" w:rsidR="003B7AF3" w:rsidRDefault="003B7AF3" w:rsidP="003B7AF3">
      <w:r>
        <w:t xml:space="preserve">As the debate around immigration reform continues one of the cornerstones of ongoing discussions is what kinds of skilled immigrants the U.S. needs. </w:t>
      </w:r>
      <w:r w:rsidRPr="0073698C">
        <w:rPr>
          <w:rStyle w:val="StyleUnderline"/>
          <w:highlight w:val="yellow"/>
        </w:rPr>
        <w:t>There is no doubt that high-skilled immigrants play an important role in</w:t>
      </w:r>
      <w:r w:rsidRPr="0073698C">
        <w:rPr>
          <w:rStyle w:val="StyleUnderline"/>
        </w:rPr>
        <w:t xml:space="preserve"> America’s innovation economy,</w:t>
      </w:r>
      <w:r>
        <w:t xml:space="preserve"> and particularly in those industries agglomerated in the Silicon Valleys and Research Triangles of the United States. However</w:t>
      </w:r>
      <w:r w:rsidRPr="0073698C">
        <w:t xml:space="preserve">, </w:t>
      </w:r>
      <w:r w:rsidRPr="00456552">
        <w:rPr>
          <w:rStyle w:val="StyleUnderline"/>
        </w:rPr>
        <w:t xml:space="preserve">it’s important to remember that high-skilled immigrants play a host of other critical roles in our society, namely in </w:t>
      </w:r>
      <w:r w:rsidRPr="0073698C">
        <w:rPr>
          <w:rStyle w:val="StyleUnderline"/>
          <w:highlight w:val="yellow"/>
        </w:rPr>
        <w:t>our healthcare industry.</w:t>
      </w:r>
      <w:r w:rsidRPr="00456552">
        <w:rPr>
          <w:rStyle w:val="StyleUnderline"/>
        </w:rPr>
        <w:t xml:space="preserve">  </w:t>
      </w:r>
      <w:r w:rsidRPr="0073698C">
        <w:rPr>
          <w:rStyle w:val="StyleUnderline"/>
          <w:highlight w:val="yellow"/>
        </w:rPr>
        <w:t>As the country’s population grows—and grows older—</w:t>
      </w:r>
      <w:r w:rsidRPr="00456552">
        <w:rPr>
          <w:rStyle w:val="StyleUnderline"/>
        </w:rPr>
        <w:t xml:space="preserve">there is </w:t>
      </w:r>
      <w:r w:rsidRPr="0073698C">
        <w:rPr>
          <w:rStyle w:val="StyleUnderline"/>
          <w:highlight w:val="yellow"/>
        </w:rPr>
        <w:t>a large gap</w:t>
      </w:r>
      <w:r w:rsidRPr="00456552">
        <w:rPr>
          <w:rStyle w:val="StyleUnderline"/>
        </w:rPr>
        <w:t xml:space="preserve"> that </w:t>
      </w:r>
      <w:r w:rsidRPr="0073698C">
        <w:rPr>
          <w:rStyle w:val="StyleUnderline"/>
          <w:highlight w:val="yellow"/>
        </w:rPr>
        <w:t>can continue to be filled by immigrant</w:t>
      </w:r>
      <w:r w:rsidRPr="00456552">
        <w:rPr>
          <w:rStyle w:val="StyleUnderline"/>
        </w:rPr>
        <w:t xml:space="preserve"> primary-care/family practice physicians, nurses, and other healthcare workers.</w:t>
      </w:r>
    </w:p>
    <w:p w14:paraId="34536AE8" w14:textId="77777777" w:rsidR="003B7AF3" w:rsidRPr="00456552" w:rsidRDefault="003B7AF3" w:rsidP="003B7AF3">
      <w:pPr>
        <w:rPr>
          <w:rStyle w:val="StyleUnderline"/>
        </w:rPr>
      </w:pPr>
      <w:r>
        <w:t xml:space="preserve">We know healthcare workers are critically important to communities throughout the country. </w:t>
      </w:r>
      <w:r w:rsidRPr="0073698C">
        <w:rPr>
          <w:rStyle w:val="StyleUnderline"/>
          <w:highlight w:val="yellow"/>
        </w:rPr>
        <w:t>Some areas</w:t>
      </w:r>
      <w:r w:rsidRPr="00456552">
        <w:rPr>
          <w:rStyle w:val="StyleUnderline"/>
        </w:rPr>
        <w:t xml:space="preserve">, however, </w:t>
      </w:r>
      <w:r w:rsidRPr="0073698C">
        <w:rPr>
          <w:rStyle w:val="StyleUnderline"/>
          <w:highlight w:val="yellow"/>
        </w:rPr>
        <w:t>experience shortages and are underserved.</w:t>
      </w:r>
      <w:r w:rsidRPr="00456552">
        <w:rPr>
          <w:rStyle w:val="StyleUnderline"/>
        </w:rPr>
        <w:t xml:space="preserve"> The Department of Health and Human Services (HHS) reports that, </w:t>
      </w:r>
      <w:r w:rsidRPr="0073698C">
        <w:rPr>
          <w:rStyle w:val="StyleUnderline"/>
          <w:highlight w:val="yellow"/>
        </w:rPr>
        <w:t>as of January 2013, there were 5,864 primary-care Health Professional Shortage Areas</w:t>
      </w:r>
      <w:r w:rsidRPr="00456552">
        <w:rPr>
          <w:rStyle w:val="StyleUnderline"/>
        </w:rPr>
        <w:t xml:space="preserve"> (HPSAs) </w:t>
      </w:r>
      <w:r w:rsidRPr="0073698C">
        <w:rPr>
          <w:rStyle w:val="StyleUnderline"/>
          <w:highlight w:val="yellow"/>
        </w:rPr>
        <w:t>with 57 million people living in them.</w:t>
      </w:r>
      <w:r w:rsidRPr="00456552">
        <w:rPr>
          <w:rStyle w:val="StyleUnderline"/>
        </w:rPr>
        <w:t xml:space="preserve"> Recent research finds that the United States is experiencing an expanding shortage of primary-care physicians and </w:t>
      </w:r>
      <w:r w:rsidRPr="0073698C">
        <w:rPr>
          <w:rStyle w:val="StyleUnderline"/>
          <w:highlight w:val="yellow"/>
        </w:rPr>
        <w:t>this shortage is expected to worsen in the coming decades.</w:t>
      </w:r>
      <w:r>
        <w:t xml:space="preserve"> Using population and demographic projections, </w:t>
      </w:r>
      <w:r w:rsidRPr="0073698C">
        <w:rPr>
          <w:rStyle w:val="StyleUnderline"/>
          <w:highlight w:val="yellow"/>
        </w:rPr>
        <w:t>a 2012 study</w:t>
      </w:r>
      <w:r w:rsidRPr="00456552">
        <w:rPr>
          <w:rStyle w:val="StyleUnderline"/>
        </w:rPr>
        <w:t xml:space="preserve"> in the Annals of Family Medicine </w:t>
      </w:r>
      <w:r w:rsidRPr="0073698C">
        <w:rPr>
          <w:rStyle w:val="StyleUnderline"/>
          <w:highlight w:val="yellow"/>
        </w:rPr>
        <w:t>suggests that by 2025 the United States will require nearly 52,000 more primary-care physicians—a demand likely driven by population growth and aging.</w:t>
      </w:r>
    </w:p>
    <w:p w14:paraId="7F391374" w14:textId="77777777" w:rsidR="003B7AF3" w:rsidRDefault="003B7AF3" w:rsidP="003B7AF3">
      <w:r>
        <w:t>Considering the aging baby boom generation as part of the demographic puzzle, a February 2013 Migration Policy Institute (MPI) report states that:</w:t>
      </w:r>
    </w:p>
    <w:p w14:paraId="4BAC4CCA" w14:textId="77777777" w:rsidR="003B7AF3" w:rsidRDefault="003B7AF3" w:rsidP="003B7AF3">
      <w:r>
        <w:t xml:space="preserve">“Baby boomers represent the majority of working nurses in the country. Their retirement, starting now in increasing numbers, is expected to increase employment opportunities for nurses. As baby boomers age, meanwhile, they will drive up demand for health care services. Illnesses associated with aging and high rates of obesity generate multiple chronic conditions that require complex, and sometimes costly, care management. </w:t>
      </w:r>
      <w:r w:rsidRPr="0073698C">
        <w:rPr>
          <w:rStyle w:val="StyleUnderline"/>
          <w:highlight w:val="yellow"/>
        </w:rPr>
        <w:t>The market for home care and long-term care is likely to grow.</w:t>
      </w:r>
      <w:r>
        <w:t>”</w:t>
      </w:r>
    </w:p>
    <w:p w14:paraId="2C0AC0C5" w14:textId="77777777" w:rsidR="003B7AF3" w:rsidRDefault="003B7AF3" w:rsidP="003B7AF3">
      <w:r>
        <w:t>The MPI report and other research suggest that internationally educated nurses may be attractive to hospitals with particular language, cross-cultural, and population needs.</w:t>
      </w:r>
    </w:p>
    <w:p w14:paraId="339201CF" w14:textId="77777777" w:rsidR="003B7AF3" w:rsidRDefault="003B7AF3" w:rsidP="003B7AF3">
      <w:r>
        <w:t xml:space="preserve">Therefore, addressing the growing shortage of doctors, nurses, and other healthcare workers is another thread in the tapestry of immigration reform. Future-flow discussions should consider ways to streamline the movement of immigrant and non-immigrant (temporary) primary-care physicians, for example, to work in underserved and shortage areas within the United States. </w:t>
      </w:r>
      <w:r w:rsidRPr="0073698C">
        <w:rPr>
          <w:rStyle w:val="StyleUnderline"/>
          <w:highlight w:val="yellow"/>
        </w:rPr>
        <w:t>With immigration reform</w:t>
      </w:r>
      <w:r w:rsidRPr="00456552">
        <w:rPr>
          <w:rStyle w:val="StyleUnderline"/>
        </w:rPr>
        <w:t xml:space="preserve"> and future healthcare needs in mind, </w:t>
      </w:r>
      <w:r w:rsidRPr="00B63829">
        <w:rPr>
          <w:rStyle w:val="StyleUnderline"/>
          <w:highlight w:val="yellow"/>
        </w:rPr>
        <w:t>items to consider</w:t>
      </w:r>
      <w:r w:rsidRPr="00456552">
        <w:rPr>
          <w:rStyle w:val="StyleUnderline"/>
        </w:rPr>
        <w:t xml:space="preserve"> include </w:t>
      </w:r>
      <w:r w:rsidRPr="00B63829">
        <w:rPr>
          <w:rStyle w:val="StyleUnderline"/>
          <w:highlight w:val="yellow"/>
        </w:rPr>
        <w:t>expanding</w:t>
      </w:r>
      <w:r w:rsidRPr="00456552">
        <w:rPr>
          <w:rStyle w:val="StyleUnderline"/>
        </w:rPr>
        <w:t xml:space="preserve"> and streamlining </w:t>
      </w:r>
      <w:r w:rsidRPr="00B63829">
        <w:rPr>
          <w:rStyle w:val="StyleUnderline"/>
          <w:highlight w:val="yellow"/>
        </w:rPr>
        <w:t>the number of pathways for medical professionals from abroad, such as employment-based green cards for permanent residency</w:t>
      </w:r>
      <w:r w:rsidRPr="00456552">
        <w:rPr>
          <w:rStyle w:val="StyleUnderline"/>
        </w:rPr>
        <w:t>, H-1B visas, and the Conrad 30 visa-waiver program for J-1 visa-holders.</w:t>
      </w:r>
      <w:r>
        <w:t xml:space="preserve"> (The Conrad 30 program is designed particularly to route foreign-born medical professionals to designated shortage and underserved areas).</w:t>
      </w:r>
    </w:p>
    <w:p w14:paraId="035C3D8A" w14:textId="77777777" w:rsidR="003B7AF3" w:rsidRDefault="003B7AF3" w:rsidP="003B7AF3">
      <w:pPr>
        <w:rPr>
          <w:rStyle w:val="StyleUnderline"/>
        </w:rPr>
      </w:pPr>
      <w:r>
        <w:t xml:space="preserve">In other words, </w:t>
      </w:r>
      <w:r w:rsidRPr="00B63829">
        <w:rPr>
          <w:rStyle w:val="StyleUnderline"/>
          <w:highlight w:val="yellow"/>
        </w:rPr>
        <w:t>facilitating the participation of foreign-born medical professionals in the U.S. healthcare system involves</w:t>
      </w:r>
      <w:r w:rsidRPr="0073698C">
        <w:rPr>
          <w:rStyle w:val="StyleUnderline"/>
        </w:rPr>
        <w:t xml:space="preserve"> not only </w:t>
      </w:r>
      <w:r w:rsidRPr="00B63829">
        <w:rPr>
          <w:rStyle w:val="StyleUnderline"/>
          <w:highlight w:val="yellow"/>
        </w:rPr>
        <w:t>options for permanent residency</w:t>
      </w:r>
      <w:r w:rsidRPr="0073698C">
        <w:rPr>
          <w:rStyle w:val="StyleUnderline"/>
        </w:rPr>
        <w:t>, but also efficient legal avenues for those who wish to come to the U.S. temporarily.</w:t>
      </w:r>
      <w:r>
        <w:t xml:space="preserve"> Considering long-term demographic trends, and the needs of employers and communities, </w:t>
      </w:r>
      <w:r w:rsidRPr="0073698C">
        <w:rPr>
          <w:rStyle w:val="StyleUnderline"/>
        </w:rPr>
        <w:t>it is clear that medical professionals from abroad will prove integral to addressing our healthcare challenges and must be an important part of immigration reform discussions.</w:t>
      </w:r>
    </w:p>
    <w:p w14:paraId="04B19AB9" w14:textId="77777777" w:rsidR="003B7AF3" w:rsidRPr="0073698C" w:rsidRDefault="003B7AF3" w:rsidP="003B7AF3">
      <w:pPr>
        <w:rPr>
          <w:rStyle w:val="StyleUnderline"/>
        </w:rPr>
      </w:pPr>
    </w:p>
    <w:p w14:paraId="460F50F6" w14:textId="77777777" w:rsidR="003B7AF3" w:rsidRPr="003B7AF3" w:rsidRDefault="003B7AF3" w:rsidP="003B7AF3"/>
    <w:p w14:paraId="3A99B771" w14:textId="017A70FF" w:rsidR="000A6132" w:rsidRDefault="000A6132" w:rsidP="000A6132">
      <w:pPr>
        <w:pStyle w:val="Heading2"/>
      </w:pPr>
      <w:r>
        <w:t>J-1 visas</w:t>
      </w:r>
      <w:r w:rsidR="00B52BA1">
        <w:t xml:space="preserve"> CP</w:t>
      </w:r>
    </w:p>
    <w:p w14:paraId="3E984D5E" w14:textId="77777777" w:rsidR="000A6132" w:rsidRDefault="000A6132" w:rsidP="000A6132">
      <w:pPr>
        <w:pStyle w:val="Heading4"/>
      </w:pPr>
      <w:r>
        <w:t xml:space="preserve">J-1 visas provide terrible working conditions  </w:t>
      </w:r>
    </w:p>
    <w:p w14:paraId="73DCD893" w14:textId="77777777" w:rsidR="000A6132" w:rsidRDefault="000A6132" w:rsidP="000A6132">
      <w:r>
        <w:t xml:space="preserve">Clio </w:t>
      </w:r>
      <w:r w:rsidRPr="00295294">
        <w:rPr>
          <w:rStyle w:val="Style13ptBold"/>
        </w:rPr>
        <w:t>Chang, 15</w:t>
      </w:r>
      <w:r>
        <w:t xml:space="preserve"> [Clio Chang is a former policy associate at The Century Foundation, "Amending J-1 Visa Program Could Boost Job Opportunities for American Youth", Century Foundation, 7-7-2015, </w:t>
      </w:r>
      <w:hyperlink r:id="rId21" w:history="1">
        <w:r w:rsidRPr="00C46B54">
          <w:rPr>
            <w:rStyle w:val="Hyperlink"/>
          </w:rPr>
          <w:t>https://tcf.org/content/report/amending-j-1-visa-program-could-boost-job-opportunities-for-american-youth/?session=1&amp;agreed=1</w:t>
        </w:r>
      </w:hyperlink>
      <w:r>
        <w:t>]</w:t>
      </w:r>
    </w:p>
    <w:p w14:paraId="7A6D7FE7" w14:textId="77777777" w:rsidR="000A6132" w:rsidRDefault="000A6132" w:rsidP="000A6132">
      <w:pPr>
        <w:rPr>
          <w:sz w:val="16"/>
        </w:rPr>
      </w:pPr>
      <w:r w:rsidRPr="00295294">
        <w:rPr>
          <w:sz w:val="16"/>
        </w:rPr>
        <w:t xml:space="preserve">Over the past few decades, </w:t>
      </w:r>
      <w:r w:rsidRPr="00295294">
        <w:rPr>
          <w:rStyle w:val="StyleUnderline"/>
        </w:rPr>
        <w:t xml:space="preserve">the </w:t>
      </w:r>
      <w:r w:rsidRPr="00295294">
        <w:rPr>
          <w:rStyle w:val="StyleUnderline"/>
          <w:highlight w:val="yellow"/>
        </w:rPr>
        <w:t>J-1 visa</w:t>
      </w:r>
      <w:r w:rsidRPr="00295294">
        <w:rPr>
          <w:sz w:val="16"/>
        </w:rPr>
        <w:t xml:space="preserve">, which is primarily supposed to function as a cultural exchange program, </w:t>
      </w:r>
      <w:r w:rsidRPr="00295294">
        <w:rPr>
          <w:rStyle w:val="StyleUnderline"/>
          <w:highlight w:val="yellow"/>
        </w:rPr>
        <w:t>has been</w:t>
      </w:r>
      <w:r w:rsidRPr="00295294">
        <w:rPr>
          <w:rStyle w:val="StyleUnderline"/>
        </w:rPr>
        <w:t xml:space="preserve"> </w:t>
      </w:r>
      <w:r w:rsidRPr="00295294">
        <w:rPr>
          <w:sz w:val="16"/>
        </w:rPr>
        <w:t xml:space="preserve">repeatedly </w:t>
      </w:r>
      <w:r w:rsidRPr="00295294">
        <w:rPr>
          <w:rStyle w:val="StyleUnderline"/>
          <w:highlight w:val="yellow"/>
        </w:rPr>
        <w:t>criticized for its lax regulations and poor structure</w:t>
      </w:r>
      <w:r w:rsidRPr="00295294">
        <w:rPr>
          <w:sz w:val="16"/>
        </w:rPr>
        <w:t xml:space="preserve">. Two reports, one by the Economic Policy Institute (EPI) and the other by the Southern Poverty Law Center (SPLC), have documented the many problems with the SWT program, revealing </w:t>
      </w:r>
      <w:r w:rsidRPr="00295294">
        <w:rPr>
          <w:rStyle w:val="StyleUnderline"/>
        </w:rPr>
        <w:t xml:space="preserve">participants that have been exposed to </w:t>
      </w:r>
      <w:r w:rsidRPr="00295294">
        <w:rPr>
          <w:rStyle w:val="StyleUnderline"/>
          <w:highlight w:val="yellow"/>
        </w:rPr>
        <w:t>harsh working and living conditions, below minimum wages</w:t>
      </w:r>
      <w:r w:rsidRPr="00295294">
        <w:rPr>
          <w:rStyle w:val="StyleUnderline"/>
        </w:rPr>
        <w:t>, and, at the extreme, human trafficking and illicit money transfer schemes</w:t>
      </w:r>
      <w:r w:rsidRPr="00295294">
        <w:rPr>
          <w:sz w:val="16"/>
        </w:rPr>
        <w:t xml:space="preserve">.2 The program, which has become mainly </w:t>
      </w:r>
      <w:r w:rsidRPr="00295294">
        <w:rPr>
          <w:rStyle w:val="StyleUnderline"/>
        </w:rPr>
        <w:t xml:space="preserve">a cheap labor program, also </w:t>
      </w:r>
      <w:r w:rsidRPr="00295294">
        <w:rPr>
          <w:rStyle w:val="StyleUnderline"/>
          <w:highlight w:val="yellow"/>
        </w:rPr>
        <w:t>lacks protection for domestic workers</w:t>
      </w:r>
      <w:r w:rsidRPr="00295294">
        <w:rPr>
          <w:rStyle w:val="StyleUnderline"/>
        </w:rPr>
        <w:t xml:space="preserve"> who may be </w:t>
      </w:r>
      <w:r w:rsidRPr="00295294">
        <w:rPr>
          <w:rStyle w:val="StyleUnderline"/>
          <w:highlight w:val="yellow"/>
        </w:rPr>
        <w:t>displaced</w:t>
      </w:r>
      <w:r w:rsidRPr="00295294">
        <w:rPr>
          <w:rStyle w:val="StyleUnderline"/>
        </w:rPr>
        <w:t xml:space="preserve"> or negatively affected </w:t>
      </w:r>
      <w:r w:rsidRPr="00295294">
        <w:rPr>
          <w:rStyle w:val="StyleUnderline"/>
          <w:highlight w:val="yellow"/>
        </w:rPr>
        <w:t>by J-1 visa participants</w:t>
      </w:r>
      <w:r w:rsidRPr="00295294">
        <w:rPr>
          <w:sz w:val="16"/>
        </w:rPr>
        <w:t>, due in part to the fact that it falls under the Department of State, rather than the more appropriate Department of Labor.</w:t>
      </w:r>
    </w:p>
    <w:p w14:paraId="422F4998" w14:textId="77777777" w:rsidR="000A6132" w:rsidRDefault="000A6132" w:rsidP="000A6132"/>
    <w:p w14:paraId="55D0AE89" w14:textId="77777777" w:rsidR="000A6132" w:rsidRDefault="000A6132" w:rsidP="000A6132">
      <w:pPr>
        <w:pStyle w:val="Heading4"/>
      </w:pPr>
      <w:r>
        <w:t>J-1 participants experience abuse- studies prove</w:t>
      </w:r>
    </w:p>
    <w:p w14:paraId="41C4B415" w14:textId="77777777" w:rsidR="000A6132" w:rsidRDefault="000A6132" w:rsidP="000A6132">
      <w:r>
        <w:t xml:space="preserve">Clio </w:t>
      </w:r>
      <w:r w:rsidRPr="00295294">
        <w:rPr>
          <w:rStyle w:val="Style13ptBold"/>
        </w:rPr>
        <w:t>Chang, 15</w:t>
      </w:r>
      <w:r>
        <w:t xml:space="preserve"> [Clio Chang is a former policy associate at The Century Foundation, "Amending J-1 Visa Program Could Boost Job Opportunities for American Youth", Century Foundation, 7-7-2015, </w:t>
      </w:r>
      <w:hyperlink r:id="rId22" w:history="1">
        <w:r w:rsidRPr="00C46B54">
          <w:rPr>
            <w:rStyle w:val="Hyperlink"/>
          </w:rPr>
          <w:t>https://tcf.org/content/report/amending-j-1-visa-program-could-boost-job-opportunities-for-american-youth/?session=1&amp;agreed=1</w:t>
        </w:r>
      </w:hyperlink>
      <w:r>
        <w:t>]</w:t>
      </w:r>
    </w:p>
    <w:p w14:paraId="323D5C33" w14:textId="77777777" w:rsidR="000A6132" w:rsidRPr="003740CA" w:rsidRDefault="000A6132" w:rsidP="000A6132">
      <w:pPr>
        <w:rPr>
          <w:sz w:val="16"/>
        </w:rPr>
      </w:pPr>
      <w:r w:rsidRPr="003740CA">
        <w:rPr>
          <w:sz w:val="16"/>
        </w:rPr>
        <w:t>Although 90 percent of the 2,505 participants interviewed by the Department of State in 2014 stated they were satisfied with the program experience, the Government Accountability Office report rightly notes</w:t>
      </w:r>
      <w:r w:rsidRPr="003740CA">
        <w:rPr>
          <w:rStyle w:val="StyleUnderline"/>
        </w:rPr>
        <w:t xml:space="preserve">: “If even one participant has a </w:t>
      </w:r>
      <w:r w:rsidRPr="00654E16">
        <w:rPr>
          <w:rStyle w:val="StyleUnderline"/>
        </w:rPr>
        <w:t xml:space="preserve">harmful or </w:t>
      </w:r>
      <w:r w:rsidRPr="003740CA">
        <w:rPr>
          <w:rStyle w:val="StyleUnderline"/>
          <w:highlight w:val="yellow"/>
        </w:rPr>
        <w:t>abusive experience</w:t>
      </w:r>
      <w:r w:rsidRPr="003740CA">
        <w:rPr>
          <w:rStyle w:val="StyleUnderline"/>
        </w:rPr>
        <w:t xml:space="preserve">, the potential also </w:t>
      </w:r>
      <w:r w:rsidRPr="003740CA">
        <w:rPr>
          <w:rStyle w:val="StyleUnderline"/>
          <w:highlight w:val="yellow"/>
        </w:rPr>
        <w:t>exists</w:t>
      </w:r>
      <w:r w:rsidRPr="003740CA">
        <w:rPr>
          <w:rStyle w:val="StyleUnderline"/>
        </w:rPr>
        <w:t xml:space="preserve"> for notoriety and disrepute to the program, State, and the country.”</w:t>
      </w:r>
      <w:r w:rsidRPr="003740CA">
        <w:rPr>
          <w:sz w:val="16"/>
        </w:rPr>
        <w:t xml:space="preserve"> Multiple reports indicate that while abuse of the program may not be as extensive as it used to be</w:t>
      </w:r>
      <w:r w:rsidRPr="003740CA">
        <w:rPr>
          <w:rStyle w:val="StyleUnderline"/>
        </w:rPr>
        <w:t xml:space="preserve">, </w:t>
      </w:r>
      <w:r w:rsidRPr="003740CA">
        <w:rPr>
          <w:rStyle w:val="StyleUnderline"/>
          <w:highlight w:val="yellow"/>
        </w:rPr>
        <w:t>there are</w:t>
      </w:r>
      <w:r w:rsidRPr="003740CA">
        <w:rPr>
          <w:rStyle w:val="StyleUnderline"/>
        </w:rPr>
        <w:t xml:space="preserve"> certainly </w:t>
      </w:r>
      <w:r w:rsidRPr="003740CA">
        <w:rPr>
          <w:rStyle w:val="StyleUnderline"/>
          <w:highlight w:val="yellow"/>
        </w:rPr>
        <w:t>severe cases</w:t>
      </w:r>
      <w:r w:rsidRPr="003740CA">
        <w:rPr>
          <w:rStyle w:val="StyleUnderline"/>
        </w:rPr>
        <w:t xml:space="preserve"> that are widespread enough </w:t>
      </w:r>
      <w:r w:rsidRPr="003740CA">
        <w:rPr>
          <w:rStyle w:val="StyleUnderline"/>
          <w:highlight w:val="yellow"/>
        </w:rPr>
        <w:t>to be</w:t>
      </w:r>
      <w:r w:rsidRPr="003740CA">
        <w:rPr>
          <w:rStyle w:val="StyleUnderline"/>
        </w:rPr>
        <w:t xml:space="preserve"> extremely </w:t>
      </w:r>
      <w:r w:rsidRPr="003740CA">
        <w:rPr>
          <w:rStyle w:val="StyleUnderline"/>
          <w:highlight w:val="yellow"/>
        </w:rPr>
        <w:t>detrimental to the welfare of participants</w:t>
      </w:r>
      <w:r w:rsidRPr="003740CA">
        <w:rPr>
          <w:rStyle w:val="StyleUnderline"/>
        </w:rPr>
        <w:t>.</w:t>
      </w:r>
    </w:p>
    <w:p w14:paraId="7706F0CF" w14:textId="77777777" w:rsidR="000A6132" w:rsidRDefault="000A6132" w:rsidP="000A6132">
      <w:pPr>
        <w:rPr>
          <w:sz w:val="16"/>
        </w:rPr>
      </w:pPr>
      <w:r w:rsidRPr="003740CA">
        <w:rPr>
          <w:sz w:val="16"/>
        </w:rPr>
        <w:t xml:space="preserve">SPLC details many examples of participants paying large fees ($3,000 to $4,000) to work as housekeepers in hotels, without being allowed time for any of the promised cultural activities. </w:t>
      </w:r>
      <w:r w:rsidRPr="003740CA">
        <w:rPr>
          <w:rStyle w:val="StyleUnderline"/>
        </w:rPr>
        <w:t>Many had rent deducted from their paychecks, often at twice the market price, for living with other J-1 participants in overcrowded apartments (</w:t>
      </w:r>
      <w:r w:rsidRPr="003740CA">
        <w:rPr>
          <w:rStyle w:val="StyleUnderline"/>
          <w:highlight w:val="yellow"/>
        </w:rPr>
        <w:t>two workers</w:t>
      </w:r>
      <w:r w:rsidRPr="003740CA">
        <w:rPr>
          <w:rStyle w:val="StyleUnderline"/>
        </w:rPr>
        <w:t xml:space="preserve"> interviewed </w:t>
      </w:r>
      <w:r w:rsidRPr="003740CA">
        <w:rPr>
          <w:rStyle w:val="StyleUnderline"/>
          <w:highlight w:val="yellow"/>
        </w:rPr>
        <w:t>were forced to sleep in horse stables). Many left the program in debt</w:t>
      </w:r>
      <w:r w:rsidRPr="003740CA">
        <w:rPr>
          <w:rStyle w:val="StyleUnderline"/>
        </w:rPr>
        <w:t>,</w:t>
      </w:r>
      <w:r w:rsidRPr="003740CA">
        <w:rPr>
          <w:sz w:val="16"/>
        </w:rPr>
        <w:t xml:space="preserve"> due to the fact that they were not paid enough to cover costs or because they were victims of predatory lending by overseas recruiters.17</w:t>
      </w:r>
    </w:p>
    <w:p w14:paraId="2B272AEE" w14:textId="77777777" w:rsidR="000A6132" w:rsidRDefault="000A6132" w:rsidP="000A6132"/>
    <w:p w14:paraId="60511EB2" w14:textId="77777777" w:rsidR="000A6132" w:rsidRDefault="000A6132" w:rsidP="000A6132">
      <w:pPr>
        <w:pStyle w:val="Heading4"/>
      </w:pPr>
      <w:r>
        <w:t>J-1 workers are subject to exploitation– employers don’t pay for care</w:t>
      </w:r>
    </w:p>
    <w:p w14:paraId="23138947" w14:textId="77777777" w:rsidR="000A6132" w:rsidRDefault="000A6132" w:rsidP="000A6132">
      <w:r>
        <w:t xml:space="preserve">Carl </w:t>
      </w:r>
      <w:r w:rsidRPr="00F45739">
        <w:rPr>
          <w:rStyle w:val="Style13ptBold"/>
        </w:rPr>
        <w:t>Segerstrom, 18</w:t>
      </w:r>
      <w:r>
        <w:t xml:space="preserve"> [studies journalism through the University of Oregon’s professional master’s program, "Exchange or exploitation? Ski towns turn to foreign students", High Country News, 3-27-2018, https://www.hcn.org/articles/economy-exchange-or-exploitation-ski-towns-turn-to-foreign-students]</w:t>
      </w:r>
    </w:p>
    <w:p w14:paraId="3F8630E0" w14:textId="77777777" w:rsidR="000A6132" w:rsidRPr="00F45739" w:rsidRDefault="000A6132" w:rsidP="000A6132">
      <w:pPr>
        <w:rPr>
          <w:sz w:val="16"/>
        </w:rPr>
      </w:pPr>
      <w:r w:rsidRPr="00F45739">
        <w:rPr>
          <w:sz w:val="16"/>
        </w:rPr>
        <w:t xml:space="preserve">The </w:t>
      </w:r>
      <w:r w:rsidRPr="00F45739">
        <w:rPr>
          <w:rStyle w:val="StyleUnderline"/>
        </w:rPr>
        <w:t xml:space="preserve">U.S. State Department administers the </w:t>
      </w:r>
      <w:r w:rsidRPr="00F45739">
        <w:rPr>
          <w:rStyle w:val="StyleUnderline"/>
          <w:highlight w:val="yellow"/>
        </w:rPr>
        <w:t>J-1 work travel program</w:t>
      </w:r>
      <w:r w:rsidRPr="00F45739">
        <w:rPr>
          <w:rStyle w:val="StyleUnderline"/>
        </w:rPr>
        <w:t xml:space="preserve">, which </w:t>
      </w:r>
      <w:r w:rsidRPr="00F45739">
        <w:rPr>
          <w:rStyle w:val="StyleUnderline"/>
          <w:highlight w:val="yellow"/>
        </w:rPr>
        <w:t>is intended to promote cultural exchange</w:t>
      </w:r>
      <w:r w:rsidRPr="00F45739">
        <w:rPr>
          <w:rStyle w:val="StyleUnderline"/>
        </w:rPr>
        <w:t xml:space="preserve"> for university students on their summer break</w:t>
      </w:r>
      <w:r w:rsidRPr="00F45739">
        <w:rPr>
          <w:sz w:val="16"/>
        </w:rPr>
        <w:t xml:space="preserve">. </w:t>
      </w:r>
      <w:r w:rsidRPr="00F45739">
        <w:rPr>
          <w:rStyle w:val="StyleUnderline"/>
          <w:highlight w:val="yellow"/>
        </w:rPr>
        <w:t>But</w:t>
      </w:r>
      <w:r w:rsidRPr="00F45739">
        <w:rPr>
          <w:sz w:val="16"/>
          <w:highlight w:val="yellow"/>
        </w:rPr>
        <w:t xml:space="preserve"> </w:t>
      </w:r>
      <w:r w:rsidRPr="00F45739">
        <w:rPr>
          <w:rStyle w:val="StyleUnderline"/>
          <w:highlight w:val="yellow"/>
        </w:rPr>
        <w:t>student workers</w:t>
      </w:r>
      <w:r w:rsidRPr="00F45739">
        <w:rPr>
          <w:rStyle w:val="StyleUnderline"/>
        </w:rPr>
        <w:t xml:space="preserve"> </w:t>
      </w:r>
      <w:r w:rsidRPr="00F45739">
        <w:rPr>
          <w:sz w:val="16"/>
        </w:rPr>
        <w:t xml:space="preserve">often </w:t>
      </w:r>
      <w:r w:rsidRPr="00F45739">
        <w:rPr>
          <w:rStyle w:val="StyleUnderline"/>
          <w:highlight w:val="yellow"/>
        </w:rPr>
        <w:t>find</w:t>
      </w:r>
      <w:r w:rsidRPr="00F45739">
        <w:rPr>
          <w:sz w:val="16"/>
        </w:rPr>
        <w:t xml:space="preserve"> </w:t>
      </w:r>
      <w:r w:rsidRPr="00F45739">
        <w:rPr>
          <w:rStyle w:val="StyleUnderline"/>
          <w:highlight w:val="yellow"/>
        </w:rPr>
        <w:t>themselves in low-wage, back-of-house jobs</w:t>
      </w:r>
      <w:r w:rsidRPr="00F45739">
        <w:rPr>
          <w:rStyle w:val="StyleUnderline"/>
        </w:rPr>
        <w:t xml:space="preserve"> in kitchens and housekeeping that don’t really equate to positive cultural experiences</w:t>
      </w:r>
      <w:r w:rsidRPr="00F45739">
        <w:rPr>
          <w:sz w:val="16"/>
        </w:rPr>
        <w:t>, says Catherine Bowman, a University of Boulder doctorate student who interviewed 30 J-1 summer work travel students between 2015 and 2017 for her thesis on the program.</w:t>
      </w:r>
    </w:p>
    <w:p w14:paraId="1A0DD12D" w14:textId="77777777" w:rsidR="000A6132" w:rsidRPr="00F45739" w:rsidRDefault="000A6132" w:rsidP="000A6132">
      <w:pPr>
        <w:rPr>
          <w:sz w:val="16"/>
        </w:rPr>
      </w:pPr>
      <w:r w:rsidRPr="00F45739">
        <w:rPr>
          <w:sz w:val="16"/>
        </w:rPr>
        <w:t xml:space="preserve">“As a couple students told me, you don’t get much contact with American culture when you spend all day with your vacuum,” Bowman says. Most of the </w:t>
      </w:r>
      <w:r w:rsidRPr="00F45739">
        <w:rPr>
          <w:rStyle w:val="StyleUnderline"/>
          <w:highlight w:val="yellow"/>
        </w:rPr>
        <w:t>J-1 workers</w:t>
      </w:r>
      <w:r w:rsidRPr="00F45739">
        <w:rPr>
          <w:sz w:val="16"/>
        </w:rPr>
        <w:t xml:space="preserve"> she interviewed felt they were given the least desirable jobs and shifts, and in many cases felt they </w:t>
      </w:r>
      <w:r w:rsidRPr="00654E16">
        <w:rPr>
          <w:rStyle w:val="Emphasis"/>
          <w:highlight w:val="yellow"/>
        </w:rPr>
        <w:t>didn’t have the ability to</w:t>
      </w:r>
      <w:r w:rsidRPr="00654E16">
        <w:rPr>
          <w:rStyle w:val="Emphasis"/>
        </w:rPr>
        <w:t xml:space="preserve"> change shifts or </w:t>
      </w:r>
      <w:r w:rsidRPr="00654E16">
        <w:rPr>
          <w:rStyle w:val="Emphasis"/>
          <w:highlight w:val="yellow"/>
        </w:rPr>
        <w:t>speak up</w:t>
      </w:r>
      <w:r w:rsidRPr="00654E16">
        <w:rPr>
          <w:rStyle w:val="Emphasis"/>
        </w:rPr>
        <w:t xml:space="preserve"> about mistreatment</w:t>
      </w:r>
      <w:r w:rsidRPr="00F45739">
        <w:rPr>
          <w:sz w:val="16"/>
        </w:rPr>
        <w:t>.</w:t>
      </w:r>
    </w:p>
    <w:p w14:paraId="1F1E6FFC" w14:textId="77777777" w:rsidR="000A6132" w:rsidRPr="00F45739" w:rsidRDefault="000A6132" w:rsidP="000A6132">
      <w:pPr>
        <w:rPr>
          <w:sz w:val="16"/>
        </w:rPr>
      </w:pPr>
      <w:r w:rsidRPr="00F45739">
        <w:rPr>
          <w:sz w:val="16"/>
        </w:rPr>
        <w:t xml:space="preserve">The </w:t>
      </w:r>
      <w:r w:rsidRPr="00F45739">
        <w:rPr>
          <w:rStyle w:val="StyleUnderline"/>
          <w:highlight w:val="yellow"/>
        </w:rPr>
        <w:t>State Department lacks the oversight</w:t>
      </w:r>
      <w:r w:rsidRPr="00F45739">
        <w:rPr>
          <w:sz w:val="16"/>
        </w:rPr>
        <w:t xml:space="preserve"> ability </w:t>
      </w:r>
      <w:r w:rsidRPr="00F45739">
        <w:rPr>
          <w:rStyle w:val="StyleUnderline"/>
          <w:highlight w:val="yellow"/>
        </w:rPr>
        <w:t>to</w:t>
      </w:r>
      <w:r w:rsidRPr="00F45739">
        <w:rPr>
          <w:sz w:val="16"/>
        </w:rPr>
        <w:t xml:space="preserve"> make sure J-1 workers are </w:t>
      </w:r>
      <w:r w:rsidRPr="00F45739">
        <w:rPr>
          <w:rStyle w:val="StyleUnderline"/>
          <w:highlight w:val="yellow"/>
        </w:rPr>
        <w:t>protect</w:t>
      </w:r>
      <w:r w:rsidRPr="00F45739">
        <w:rPr>
          <w:sz w:val="16"/>
        </w:rPr>
        <w:t>ed, says Cathleen Caron, the founder and executive director of the migrant worker rights group Justice in Motion. She says the H2-B program has better oversight because it is run by the Labor Department and has stronger protections for workers like guaranteed hours and set contracts. Caron says the J-1 program has gone from being focused on cultural exchange to a source of cheap labor. “A cultural exchange program shouldn’t be the type of visa used to address a labor shortage,” she said.</w:t>
      </w:r>
    </w:p>
    <w:p w14:paraId="6DBAD8B5" w14:textId="77777777" w:rsidR="000A6132" w:rsidRDefault="000A6132" w:rsidP="000A6132">
      <w:pPr>
        <w:rPr>
          <w:sz w:val="16"/>
        </w:rPr>
      </w:pPr>
      <w:r w:rsidRPr="00F45739">
        <w:rPr>
          <w:sz w:val="16"/>
        </w:rPr>
        <w:t>The J</w:t>
      </w:r>
      <w:r w:rsidRPr="00F45739">
        <w:rPr>
          <w:rStyle w:val="StyleUnderline"/>
        </w:rPr>
        <w:t>-1 visa is attractive to employers because</w:t>
      </w:r>
      <w:r w:rsidRPr="00F45739">
        <w:rPr>
          <w:sz w:val="16"/>
        </w:rPr>
        <w:t xml:space="preserve"> it doesn’t have the same limits and requirements as the H2-B visa. The H2-B visa has tighter caps and requires businesses to advertise jobs to U.S. workers first or prove there isn’t a U.S. worker to fill the role. </w:t>
      </w:r>
      <w:r w:rsidRPr="00F45739">
        <w:rPr>
          <w:rStyle w:val="StyleUnderline"/>
          <w:highlight w:val="yellow"/>
        </w:rPr>
        <w:t>Employers</w:t>
      </w:r>
      <w:r w:rsidRPr="00F45739">
        <w:rPr>
          <w:sz w:val="16"/>
        </w:rPr>
        <w:t xml:space="preserve"> of J-1 visa holders also </w:t>
      </w:r>
      <w:r w:rsidRPr="00654E16">
        <w:rPr>
          <w:rStyle w:val="Emphasis"/>
          <w:highlight w:val="yellow"/>
        </w:rPr>
        <w:t xml:space="preserve">don’t </w:t>
      </w:r>
      <w:r w:rsidRPr="00654E16">
        <w:rPr>
          <w:rStyle w:val="Emphasis"/>
        </w:rPr>
        <w:t xml:space="preserve">have to </w:t>
      </w:r>
      <w:r w:rsidRPr="00654E16">
        <w:rPr>
          <w:rStyle w:val="Emphasis"/>
          <w:highlight w:val="yellow"/>
        </w:rPr>
        <w:t>pay</w:t>
      </w:r>
      <w:r w:rsidRPr="00654E16">
        <w:rPr>
          <w:rStyle w:val="Emphasis"/>
        </w:rPr>
        <w:t xml:space="preserve"> Social Security, </w:t>
      </w:r>
      <w:r w:rsidRPr="00654E16">
        <w:rPr>
          <w:rStyle w:val="Emphasis"/>
          <w:highlight w:val="yellow"/>
        </w:rPr>
        <w:t>Medicare</w:t>
      </w:r>
      <w:r w:rsidRPr="00F45739">
        <w:rPr>
          <w:rStyle w:val="StyleUnderline"/>
        </w:rPr>
        <w:t>, or federal and state unemployment taxes</w:t>
      </w:r>
      <w:r w:rsidRPr="00F45739">
        <w:rPr>
          <w:sz w:val="16"/>
        </w:rPr>
        <w:t>. Still, ski industry representatives say any savings from hiring J-1 workers are offset by recruitment and administration costs.</w:t>
      </w:r>
    </w:p>
    <w:p w14:paraId="4EBC648B" w14:textId="77777777" w:rsidR="000A6132" w:rsidRDefault="000A6132" w:rsidP="000A6132"/>
    <w:p w14:paraId="34188081" w14:textId="77777777" w:rsidR="000A6132" w:rsidRDefault="000A6132" w:rsidP="000A6132">
      <w:pPr>
        <w:pStyle w:val="Heading4"/>
      </w:pPr>
      <w:r>
        <w:t>J-1 visas workers usually do low skilled jobs</w:t>
      </w:r>
    </w:p>
    <w:p w14:paraId="2B06AC4E" w14:textId="77777777" w:rsidR="000A6132" w:rsidRDefault="000A6132" w:rsidP="000A6132">
      <w:r>
        <w:t xml:space="preserve">Tony </w:t>
      </w:r>
      <w:r w:rsidRPr="000F6DCF">
        <w:rPr>
          <w:rStyle w:val="Style13ptBold"/>
        </w:rPr>
        <w:t>Bartelme</w:t>
      </w:r>
      <w:r>
        <w:t xml:space="preserve"> </w:t>
      </w:r>
      <w:r w:rsidRPr="000F6DCF">
        <w:rPr>
          <w:rStyle w:val="Style13ptBold"/>
        </w:rPr>
        <w:t>16</w:t>
      </w:r>
      <w:r>
        <w:t xml:space="preserve"> [an American journalist and author, is the senior projects reporter for The Post and Courier in Charleston, South Carolina. He has been a finalist for three Pulitzer Prizes, "Land of opportunity or close to slavery?", Post and Courier, 10-30-2016, </w:t>
      </w:r>
      <w:hyperlink r:id="rId23" w:history="1">
        <w:r w:rsidRPr="00C46B54">
          <w:rPr>
            <w:rStyle w:val="Hyperlink"/>
          </w:rPr>
          <w:t>https://www.postandcourier.com/news/local_state_news/land-of-opportunity-or-close-to-slavery/article_99f1c318-96c9-11e6-a127-ebef2a9607ad.html</w:t>
        </w:r>
      </w:hyperlink>
      <w:r>
        <w:t>]</w:t>
      </w:r>
    </w:p>
    <w:p w14:paraId="3A0D0534" w14:textId="77777777" w:rsidR="000A6132" w:rsidRPr="000F6DCF" w:rsidRDefault="000A6132" w:rsidP="000A6132">
      <w:pPr>
        <w:rPr>
          <w:sz w:val="16"/>
          <w:szCs w:val="16"/>
        </w:rPr>
      </w:pPr>
      <w:r w:rsidRPr="000F6DCF">
        <w:rPr>
          <w:sz w:val="16"/>
          <w:szCs w:val="16"/>
        </w:rPr>
        <w:t>Hospitality industry employers have two doors to find foreign workers: The State Department’s J-1 program and the Labor Department’s H-2B program.</w:t>
      </w:r>
    </w:p>
    <w:p w14:paraId="208D5FB4" w14:textId="77777777" w:rsidR="000A6132" w:rsidRPr="000F6DCF" w:rsidRDefault="000A6132" w:rsidP="000A6132">
      <w:pPr>
        <w:rPr>
          <w:sz w:val="14"/>
        </w:rPr>
      </w:pPr>
      <w:r w:rsidRPr="000F6DCF">
        <w:rPr>
          <w:sz w:val="14"/>
        </w:rPr>
        <w:t xml:space="preserve">Each has its own purpose. The State Department’s </w:t>
      </w:r>
      <w:r w:rsidRPr="000F6DCF">
        <w:rPr>
          <w:rStyle w:val="StyleUnderline"/>
          <w:highlight w:val="yellow"/>
        </w:rPr>
        <w:t>J-1 visa</w:t>
      </w:r>
      <w:r w:rsidRPr="000F6DCF">
        <w:rPr>
          <w:sz w:val="14"/>
        </w:rPr>
        <w:t xml:space="preserve"> is for foreign </w:t>
      </w:r>
      <w:r w:rsidRPr="000F6DCF">
        <w:rPr>
          <w:rStyle w:val="StyleUnderline"/>
          <w:highlight w:val="yellow"/>
        </w:rPr>
        <w:t>student</w:t>
      </w:r>
      <w:r w:rsidRPr="000F6DCF">
        <w:rPr>
          <w:sz w:val="14"/>
        </w:rPr>
        <w:t xml:space="preserve">s interested in cultural exchange. Their </w:t>
      </w:r>
      <w:r w:rsidRPr="000F6DCF">
        <w:rPr>
          <w:rStyle w:val="StyleUnderline"/>
          <w:highlight w:val="yellow"/>
        </w:rPr>
        <w:t>stays are limited to</w:t>
      </w:r>
      <w:r w:rsidRPr="000F6DCF">
        <w:rPr>
          <w:sz w:val="14"/>
        </w:rPr>
        <w:t xml:space="preserve"> about </w:t>
      </w:r>
      <w:r w:rsidRPr="000F6DCF">
        <w:rPr>
          <w:rStyle w:val="StyleUnderline"/>
          <w:highlight w:val="yellow"/>
        </w:rPr>
        <w:t>four months</w:t>
      </w:r>
      <w:r w:rsidRPr="000F6DCF">
        <w:rPr>
          <w:sz w:val="14"/>
        </w:rPr>
        <w:t>. The Labor Department’s H-2B visa is for employers who can’t find low-skilled, non-agricultural workers. These workers are allowed to be here for a year.</w:t>
      </w:r>
    </w:p>
    <w:p w14:paraId="6A9D3EA0" w14:textId="77777777" w:rsidR="000A6132" w:rsidRPr="000F6DCF" w:rsidRDefault="000A6132" w:rsidP="000A6132">
      <w:pPr>
        <w:rPr>
          <w:sz w:val="16"/>
        </w:rPr>
      </w:pPr>
      <w:r w:rsidRPr="000F6DCF">
        <w:rPr>
          <w:sz w:val="16"/>
        </w:rPr>
        <w:t xml:space="preserve">But whether </w:t>
      </w:r>
      <w:r w:rsidRPr="000F6DCF">
        <w:rPr>
          <w:rStyle w:val="StyleUnderline"/>
        </w:rPr>
        <w:t>carrying J-1</w:t>
      </w:r>
      <w:r w:rsidRPr="000F6DCF">
        <w:rPr>
          <w:sz w:val="16"/>
        </w:rPr>
        <w:t xml:space="preserve"> or H-2B </w:t>
      </w:r>
      <w:r w:rsidRPr="000F6DCF">
        <w:rPr>
          <w:rStyle w:val="StyleUnderline"/>
        </w:rPr>
        <w:t>visas</w:t>
      </w:r>
      <w:r w:rsidRPr="000F6DCF">
        <w:rPr>
          <w:sz w:val="16"/>
        </w:rPr>
        <w:t xml:space="preserve">, </w:t>
      </w:r>
      <w:r w:rsidRPr="000F6DCF">
        <w:rPr>
          <w:rStyle w:val="StyleUnderline"/>
        </w:rPr>
        <w:t xml:space="preserve">these </w:t>
      </w:r>
      <w:r w:rsidRPr="000F6DCF">
        <w:rPr>
          <w:rStyle w:val="StyleUnderline"/>
          <w:highlight w:val="yellow"/>
        </w:rPr>
        <w:t>temporary workers often do the same kinds of jobs: serve food, clean rooms, work in fast-food and grocery stores</w:t>
      </w:r>
      <w:r w:rsidRPr="000F6DCF">
        <w:rPr>
          <w:sz w:val="16"/>
        </w:rPr>
        <w:t>. And their ranks are growing.</w:t>
      </w:r>
    </w:p>
    <w:p w14:paraId="2D786FD8" w14:textId="77777777" w:rsidR="000A6132" w:rsidRPr="000F6DCF" w:rsidRDefault="000A6132" w:rsidP="000A6132">
      <w:pPr>
        <w:rPr>
          <w:sz w:val="16"/>
          <w:szCs w:val="16"/>
        </w:rPr>
      </w:pPr>
      <w:r w:rsidRPr="000F6DCF">
        <w:rPr>
          <w:sz w:val="16"/>
          <w:szCs w:val="16"/>
        </w:rPr>
        <w:t>More than 130,000 students participated in the J-1 summer exchange, camp counselor and intern programs in 2015, an increase from roughly 22,000 in 1996. An additional 70,000 low-wage workers travel here on H-2B visas, up from about 10,000 in the mid-1990s.</w:t>
      </w:r>
    </w:p>
    <w:p w14:paraId="006784A5" w14:textId="77777777" w:rsidR="000A6132" w:rsidRPr="000F6DCF" w:rsidRDefault="000A6132" w:rsidP="000A6132">
      <w:pPr>
        <w:rPr>
          <w:sz w:val="16"/>
          <w:szCs w:val="16"/>
        </w:rPr>
      </w:pPr>
      <w:r w:rsidRPr="000F6DCF">
        <w:rPr>
          <w:sz w:val="16"/>
          <w:szCs w:val="16"/>
        </w:rPr>
        <w:t>“Addiction is the right word,” says William Terry, a Clemson University professor of economic geography. “If these programs went away, there would be painful withdrawal symptoms.”</w:t>
      </w:r>
    </w:p>
    <w:p w14:paraId="1E5852E2" w14:textId="77777777" w:rsidR="000A6132" w:rsidRPr="000F6DCF" w:rsidRDefault="000A6132" w:rsidP="000A6132">
      <w:pPr>
        <w:rPr>
          <w:sz w:val="16"/>
          <w:szCs w:val="16"/>
        </w:rPr>
      </w:pPr>
      <w:r w:rsidRPr="000F6DCF">
        <w:rPr>
          <w:sz w:val="16"/>
          <w:szCs w:val="16"/>
        </w:rPr>
        <w:t>Employers range from small hotels to large chains to presidential candidates.</w:t>
      </w:r>
    </w:p>
    <w:p w14:paraId="3D7070A2" w14:textId="77777777" w:rsidR="000A6132" w:rsidRPr="000F6DCF" w:rsidRDefault="000A6132" w:rsidP="000A6132">
      <w:pPr>
        <w:rPr>
          <w:sz w:val="16"/>
          <w:szCs w:val="16"/>
        </w:rPr>
      </w:pPr>
      <w:r w:rsidRPr="000F6DCF">
        <w:rPr>
          <w:sz w:val="16"/>
          <w:szCs w:val="16"/>
        </w:rPr>
        <w:t>Mar-A-Lago Club, a private club in Palm Beach, Fla., owned by presidential candidate Donald Trump, has sought 310 temporary foreign workers since 2013, Labor Department records show. When asked why he didn’t hire more American workers, Trump told The New York Times earlier this year: “The only reason they wouldn’t get a callback is that they weren’t qualified, for some reason. There are very few qualified people during the high season in the area.”</w:t>
      </w:r>
    </w:p>
    <w:p w14:paraId="1D9DD87C" w14:textId="77777777" w:rsidR="000A6132" w:rsidRPr="000F6DCF" w:rsidRDefault="000A6132" w:rsidP="000A6132">
      <w:pPr>
        <w:rPr>
          <w:sz w:val="16"/>
        </w:rPr>
      </w:pPr>
      <w:r w:rsidRPr="000F6DCF">
        <w:rPr>
          <w:sz w:val="16"/>
        </w:rPr>
        <w:t xml:space="preserve">Closer to home, </w:t>
      </w:r>
      <w:r w:rsidRPr="000F6DCF">
        <w:rPr>
          <w:rStyle w:val="StyleUnderline"/>
        </w:rPr>
        <w:t xml:space="preserve">as many as </w:t>
      </w:r>
      <w:r w:rsidRPr="000F6DCF">
        <w:rPr>
          <w:rStyle w:val="StyleUnderline"/>
          <w:highlight w:val="yellow"/>
        </w:rPr>
        <w:t>450 temporary foreign workers this summer manned mops and served food</w:t>
      </w:r>
      <w:r w:rsidRPr="000F6DCF">
        <w:rPr>
          <w:sz w:val="16"/>
        </w:rPr>
        <w:t xml:space="preserve"> from the Isle of Palms to Edisto Island, federal records show. Employers included Kiawah Resorts and Charleston Harbor Resort and Marina. Hilton Head had more than 300 J-1 students and H-2B workers.</w:t>
      </w:r>
    </w:p>
    <w:p w14:paraId="18A6B6B8" w14:textId="77777777" w:rsidR="000A6132" w:rsidRDefault="000A6132" w:rsidP="000A6132"/>
    <w:p w14:paraId="4B86DA86" w14:textId="77777777" w:rsidR="000A6132" w:rsidRDefault="000A6132" w:rsidP="000A6132">
      <w:pPr>
        <w:pStyle w:val="Heading4"/>
      </w:pPr>
      <w:r>
        <w:t>J-1 workers are tied to their employer</w:t>
      </w:r>
    </w:p>
    <w:p w14:paraId="0F7A197B" w14:textId="77777777" w:rsidR="000A6132" w:rsidRDefault="000A6132" w:rsidP="000A6132">
      <w:r>
        <w:t xml:space="preserve">Tony </w:t>
      </w:r>
      <w:r w:rsidRPr="000F6DCF">
        <w:rPr>
          <w:rStyle w:val="Style13ptBold"/>
        </w:rPr>
        <w:t>Bartelme</w:t>
      </w:r>
      <w:r>
        <w:t xml:space="preserve"> </w:t>
      </w:r>
      <w:r w:rsidRPr="000F6DCF">
        <w:rPr>
          <w:rStyle w:val="Style13ptBold"/>
        </w:rPr>
        <w:t>16</w:t>
      </w:r>
      <w:r>
        <w:t xml:space="preserve"> [an American journalist and author, is the senior projects reporter for The Post and Courier in Charleston, South Carolina. He has been a finalist for three Pulitzer Prizes, "Land of opportunity or close to slavery?", Post and Courier, 10-30-2016, </w:t>
      </w:r>
      <w:hyperlink r:id="rId24" w:history="1">
        <w:r w:rsidRPr="00C46B54">
          <w:rPr>
            <w:rStyle w:val="Hyperlink"/>
          </w:rPr>
          <w:t>https://www.postandcourier.com/news/local_state_news/land-of-opportunity-or-close-to-slavery/article_99f1c318-96c9-11e6-a127-ebef2a9607ad.html</w:t>
        </w:r>
      </w:hyperlink>
      <w:r>
        <w:t>]</w:t>
      </w:r>
    </w:p>
    <w:p w14:paraId="5A302C25" w14:textId="77777777" w:rsidR="000A6132" w:rsidRPr="00A87F58" w:rsidRDefault="000A6132" w:rsidP="000A6132">
      <w:pPr>
        <w:rPr>
          <w:sz w:val="16"/>
        </w:rPr>
      </w:pPr>
      <w:r w:rsidRPr="00A87F58">
        <w:rPr>
          <w:sz w:val="16"/>
        </w:rPr>
        <w:t xml:space="preserve">Employees on H-2B visas are allowed to work only for the sponsoring company. If they leave that company, they must leave the country. And </w:t>
      </w:r>
      <w:r w:rsidRPr="00A87F58">
        <w:rPr>
          <w:rStyle w:val="StyleUnderline"/>
        </w:rPr>
        <w:t xml:space="preserve">while </w:t>
      </w:r>
      <w:r w:rsidRPr="00A87F58">
        <w:rPr>
          <w:rStyle w:val="StyleUnderline"/>
          <w:highlight w:val="yellow"/>
        </w:rPr>
        <w:t>J-1 students aren’t tied to a</w:t>
      </w:r>
      <w:r w:rsidRPr="00A87F58">
        <w:rPr>
          <w:rStyle w:val="StyleUnderline"/>
        </w:rPr>
        <w:t xml:space="preserve"> specific </w:t>
      </w:r>
      <w:r w:rsidRPr="00A87F58">
        <w:rPr>
          <w:rStyle w:val="StyleUnderline"/>
          <w:highlight w:val="yellow"/>
        </w:rPr>
        <w:t>job</w:t>
      </w:r>
      <w:r w:rsidRPr="00A87F58">
        <w:rPr>
          <w:rStyle w:val="StyleUnderline"/>
        </w:rPr>
        <w:t xml:space="preserve">, </w:t>
      </w:r>
      <w:r w:rsidRPr="00A87F58">
        <w:rPr>
          <w:rStyle w:val="StyleUnderline"/>
          <w:highlight w:val="yellow"/>
        </w:rPr>
        <w:t>they arrive with so much debt that they “are</w:t>
      </w:r>
      <w:r w:rsidRPr="00A87F58">
        <w:rPr>
          <w:rStyle w:val="StyleUnderline"/>
        </w:rPr>
        <w:t xml:space="preserve"> virtually indentured to U.S. employers and are therefore </w:t>
      </w:r>
      <w:r w:rsidRPr="00A87F58">
        <w:rPr>
          <w:rStyle w:val="StyleUnderline"/>
          <w:highlight w:val="yellow"/>
        </w:rPr>
        <w:t>unable to challenge low pay and poor working and housing conditions</w:t>
      </w:r>
      <w:r w:rsidRPr="00A87F58">
        <w:rPr>
          <w:sz w:val="16"/>
        </w:rPr>
        <w:t>,” the Center for Immigration Studies said in a 2011 report.</w:t>
      </w:r>
    </w:p>
    <w:p w14:paraId="051A6495" w14:textId="77777777" w:rsidR="000A6132" w:rsidRPr="00A87F58" w:rsidRDefault="000A6132" w:rsidP="000A6132">
      <w:pPr>
        <w:rPr>
          <w:sz w:val="16"/>
          <w:szCs w:val="16"/>
        </w:rPr>
      </w:pPr>
      <w:r w:rsidRPr="00A87F58">
        <w:rPr>
          <w:sz w:val="16"/>
          <w:szCs w:val="16"/>
        </w:rPr>
        <w:t>Most employers, says Billy Terry, the Clemson economic geography professor, “are probably good to their workers, but the power imbalance still creates a very vulnerable situation. What if a worker is sexually harassed? Or if they’re in a dangerous job? They can stay here and put up with it, which is often what’s going to happen, or they can go home. But if they go home, they have to think, ‘What about the loan I took to get here? What about the money I was saving for my kids?’”</w:t>
      </w:r>
    </w:p>
    <w:p w14:paraId="60915323" w14:textId="77777777" w:rsidR="000A6132" w:rsidRPr="00A87F58" w:rsidRDefault="000A6132" w:rsidP="000A6132">
      <w:pPr>
        <w:rPr>
          <w:sz w:val="16"/>
        </w:rPr>
      </w:pPr>
      <w:r w:rsidRPr="00A87F58">
        <w:rPr>
          <w:sz w:val="16"/>
        </w:rPr>
        <w:t xml:space="preserve">Meantime, </w:t>
      </w:r>
      <w:r w:rsidRPr="00A87F58">
        <w:rPr>
          <w:rStyle w:val="StyleUnderline"/>
          <w:highlight w:val="yellow"/>
        </w:rPr>
        <w:t>the J-1 program</w:t>
      </w:r>
      <w:r w:rsidRPr="00A87F58">
        <w:rPr>
          <w:rStyle w:val="StyleUnderline"/>
        </w:rPr>
        <w:t xml:space="preserve"> “is supposed to be about cultural exchange – highlighting American culture</w:t>
      </w:r>
      <w:r w:rsidRPr="00A87F58">
        <w:rPr>
          <w:sz w:val="16"/>
        </w:rPr>
        <w:t xml:space="preserve">,” Terry says. “But it’s clearly not about that. </w:t>
      </w:r>
      <w:r w:rsidRPr="00A87F58">
        <w:rPr>
          <w:rStyle w:val="StyleUnderline"/>
        </w:rPr>
        <w:t xml:space="preserve">What it </w:t>
      </w:r>
      <w:r w:rsidRPr="00A87F58">
        <w:rPr>
          <w:rStyle w:val="StyleUnderline"/>
          <w:highlight w:val="yellow"/>
        </w:rPr>
        <w:t>shows</w:t>
      </w:r>
      <w:r w:rsidRPr="00A87F58">
        <w:rPr>
          <w:rStyle w:val="StyleUnderline"/>
        </w:rPr>
        <w:t xml:space="preserve"> is </w:t>
      </w:r>
      <w:r w:rsidRPr="00A87F58">
        <w:rPr>
          <w:rStyle w:val="StyleUnderline"/>
          <w:highlight w:val="yellow"/>
        </w:rPr>
        <w:t>the experience of the working poor in America</w:t>
      </w:r>
      <w:r w:rsidRPr="00A87F58">
        <w:rPr>
          <w:rStyle w:val="StyleUnderline"/>
        </w:rPr>
        <w:t>.</w:t>
      </w:r>
      <w:r w:rsidRPr="00A87F58">
        <w:rPr>
          <w:sz w:val="16"/>
        </w:rPr>
        <w:t xml:space="preserve"> Is that the kind of diplomacy you want to promote?”</w:t>
      </w:r>
    </w:p>
    <w:p w14:paraId="7FF247AA" w14:textId="77777777" w:rsidR="000A6132" w:rsidRDefault="000A6132" w:rsidP="000A6132"/>
    <w:p w14:paraId="2C3A9752" w14:textId="77777777" w:rsidR="00B52BA1" w:rsidRDefault="00B52BA1" w:rsidP="00B52BA1">
      <w:pPr>
        <w:pStyle w:val="Heading4"/>
      </w:pPr>
      <w:r>
        <w:t>J-1 students drives down wages and hurts the economy</w:t>
      </w:r>
    </w:p>
    <w:p w14:paraId="5ECBFCFA" w14:textId="77777777" w:rsidR="00B52BA1" w:rsidRDefault="00B52BA1" w:rsidP="00B52BA1">
      <w:r>
        <w:t xml:space="preserve">Gregory </w:t>
      </w:r>
      <w:r w:rsidRPr="00FD7CEC">
        <w:rPr>
          <w:rStyle w:val="Style13ptBold"/>
        </w:rPr>
        <w:t>Wall 17</w:t>
      </w:r>
      <w:r>
        <w:t xml:space="preserve"> [graduated from King’s College London and received master’s degree, bachelors in political science, "J-1 Visa Program Equals Less Jobs, Pay, Economic Growth", Cape May County Herald, 10-25-2017, </w:t>
      </w:r>
      <w:hyperlink r:id="rId25" w:history="1">
        <w:r w:rsidRPr="00A727E5">
          <w:rPr>
            <w:rStyle w:val="Hyperlink"/>
          </w:rPr>
          <w:t>http://www.capemaycountyherald.com/opinion/letters_to_the_editor/article_22a544a6-b8fb-11e7-b877-f3b43f1e1ffa.html</w:t>
        </w:r>
      </w:hyperlink>
      <w:r>
        <w:t>]</w:t>
      </w:r>
    </w:p>
    <w:p w14:paraId="52B4FB01" w14:textId="77777777" w:rsidR="00B52BA1" w:rsidRPr="00FD7CEC" w:rsidRDefault="00B52BA1" w:rsidP="00B52BA1">
      <w:pPr>
        <w:rPr>
          <w:sz w:val="16"/>
        </w:rPr>
      </w:pPr>
      <w:r w:rsidRPr="00FD7CEC">
        <w:rPr>
          <w:sz w:val="16"/>
        </w:rPr>
        <w:t>Secondly</w:t>
      </w:r>
      <w:r w:rsidRPr="00FD7CEC">
        <w:rPr>
          <w:rStyle w:val="StyleUnderline"/>
        </w:rPr>
        <w:t xml:space="preserve">, an overabundance of </w:t>
      </w:r>
      <w:r w:rsidRPr="00FD7CEC">
        <w:rPr>
          <w:rStyle w:val="StyleUnderline"/>
          <w:highlight w:val="yellow"/>
        </w:rPr>
        <w:t>J-1 students</w:t>
      </w:r>
      <w:r w:rsidRPr="00FD7CEC">
        <w:rPr>
          <w:sz w:val="16"/>
        </w:rPr>
        <w:t xml:space="preserve"> concentrated in a single area, working in a particular industry, </w:t>
      </w:r>
      <w:r w:rsidRPr="00FD7CEC">
        <w:rPr>
          <w:rStyle w:val="StyleUnderline"/>
          <w:highlight w:val="yellow"/>
        </w:rPr>
        <w:t>drives down</w:t>
      </w:r>
      <w:r w:rsidRPr="00FD7CEC">
        <w:rPr>
          <w:rStyle w:val="StyleUnderline"/>
        </w:rPr>
        <w:t xml:space="preserve"> the </w:t>
      </w:r>
      <w:r w:rsidRPr="00FD7CEC">
        <w:rPr>
          <w:rStyle w:val="StyleUnderline"/>
          <w:highlight w:val="yellow"/>
        </w:rPr>
        <w:t>wages of American workers</w:t>
      </w:r>
      <w:r w:rsidRPr="00FD7CEC">
        <w:rPr>
          <w:sz w:val="16"/>
        </w:rPr>
        <w:t xml:space="preserve"> employed in that same industry.</w:t>
      </w:r>
    </w:p>
    <w:p w14:paraId="040E3CB2" w14:textId="77777777" w:rsidR="00B52BA1" w:rsidRPr="00FD7CEC" w:rsidRDefault="00B52BA1" w:rsidP="00B52BA1">
      <w:pPr>
        <w:rPr>
          <w:sz w:val="16"/>
        </w:rPr>
      </w:pPr>
      <w:r w:rsidRPr="00FD7CEC">
        <w:rPr>
          <w:sz w:val="16"/>
        </w:rPr>
        <w:t xml:space="preserve">The law’s language governing the SWT program only requires employers to pay a locality’s “prevailing wage,” meaning the higher of either the state or federal minimum wage, resulting in </w:t>
      </w:r>
      <w:r w:rsidRPr="00FD7CEC">
        <w:rPr>
          <w:rStyle w:val="StyleUnderline"/>
          <w:highlight w:val="yellow"/>
        </w:rPr>
        <w:t>the program</w:t>
      </w:r>
      <w:r w:rsidRPr="00FD7CEC">
        <w:rPr>
          <w:sz w:val="16"/>
        </w:rPr>
        <w:t xml:space="preserve"> and its participants </w:t>
      </w:r>
      <w:r w:rsidRPr="00FD7CEC">
        <w:rPr>
          <w:rStyle w:val="StyleUnderline"/>
        </w:rPr>
        <w:t>put</w:t>
      </w:r>
      <w:r w:rsidRPr="00FD7CEC">
        <w:rPr>
          <w:sz w:val="16"/>
        </w:rPr>
        <w:t xml:space="preserve">ting downward </w:t>
      </w:r>
      <w:r w:rsidRPr="00FD7CEC">
        <w:rPr>
          <w:rStyle w:val="StyleUnderline"/>
          <w:highlight w:val="yellow"/>
        </w:rPr>
        <w:t>pressure on the wages of county</w:t>
      </w:r>
      <w:r w:rsidRPr="00FD7CEC">
        <w:rPr>
          <w:sz w:val="16"/>
          <w:highlight w:val="yellow"/>
        </w:rPr>
        <w:t xml:space="preserve"> </w:t>
      </w:r>
      <w:r w:rsidRPr="00FD7CEC">
        <w:rPr>
          <w:rStyle w:val="StyleUnderline"/>
          <w:highlight w:val="yellow"/>
        </w:rPr>
        <w:t>workers</w:t>
      </w:r>
      <w:r w:rsidRPr="00FD7CEC">
        <w:rPr>
          <w:sz w:val="16"/>
        </w:rPr>
        <w:t>.</w:t>
      </w:r>
    </w:p>
    <w:p w14:paraId="313B1849" w14:textId="77777777" w:rsidR="00B52BA1" w:rsidRPr="00204814" w:rsidRDefault="00B52BA1" w:rsidP="00B52BA1">
      <w:pPr>
        <w:rPr>
          <w:sz w:val="14"/>
        </w:rPr>
      </w:pPr>
      <w:r w:rsidRPr="00FD7CEC">
        <w:rPr>
          <w:rStyle w:val="StyleUnderline"/>
          <w:highlight w:val="yellow"/>
        </w:rPr>
        <w:t>This</w:t>
      </w:r>
      <w:r w:rsidRPr="00FD7CEC">
        <w:rPr>
          <w:rStyle w:val="StyleUnderline"/>
        </w:rPr>
        <w:t xml:space="preserve"> downward </w:t>
      </w:r>
      <w:r w:rsidRPr="00FD7CEC">
        <w:rPr>
          <w:rStyle w:val="StyleUnderline"/>
          <w:highlight w:val="yellow"/>
        </w:rPr>
        <w:t>pressure</w:t>
      </w:r>
      <w:r w:rsidRPr="00204814">
        <w:rPr>
          <w:sz w:val="14"/>
        </w:rPr>
        <w:t xml:space="preserve"> not only affects workers’ income, but it also</w:t>
      </w:r>
      <w:r w:rsidRPr="00FD7CEC">
        <w:rPr>
          <w:rStyle w:val="StyleUnderline"/>
        </w:rPr>
        <w:t xml:space="preserve"> </w:t>
      </w:r>
      <w:r w:rsidRPr="00FD7CEC">
        <w:rPr>
          <w:rStyle w:val="StyleUnderline"/>
          <w:highlight w:val="yellow"/>
        </w:rPr>
        <w:t>hurts</w:t>
      </w:r>
      <w:r w:rsidRPr="00FD7CEC">
        <w:rPr>
          <w:rStyle w:val="StyleUnderline"/>
        </w:rPr>
        <w:t xml:space="preserve"> </w:t>
      </w:r>
      <w:r w:rsidRPr="00204814">
        <w:rPr>
          <w:sz w:val="14"/>
        </w:rPr>
        <w:t>the local</w:t>
      </w:r>
      <w:r w:rsidRPr="00FD7CEC">
        <w:rPr>
          <w:rStyle w:val="StyleUnderline"/>
        </w:rPr>
        <w:t xml:space="preserve"> </w:t>
      </w:r>
      <w:r w:rsidRPr="00FD7CEC">
        <w:rPr>
          <w:rStyle w:val="StyleUnderline"/>
          <w:highlight w:val="yellow"/>
        </w:rPr>
        <w:t>economy</w:t>
      </w:r>
      <w:r w:rsidRPr="00204814">
        <w:rPr>
          <w:sz w:val="14"/>
        </w:rPr>
        <w:t>, as 40 percent of county households earn an income insufficient in meeting the costs of basic necessities.</w:t>
      </w:r>
    </w:p>
    <w:p w14:paraId="431F7505" w14:textId="77777777" w:rsidR="00B52BA1" w:rsidRPr="00FD7CEC" w:rsidRDefault="00B52BA1" w:rsidP="00B52BA1">
      <w:pPr>
        <w:rPr>
          <w:sz w:val="16"/>
          <w:szCs w:val="16"/>
        </w:rPr>
      </w:pPr>
      <w:r w:rsidRPr="00FD7CEC">
        <w:rPr>
          <w:sz w:val="16"/>
          <w:szCs w:val="16"/>
        </w:rPr>
        <w:t>Finally, Clark’s statement on the benefits of foreign students spending at local businesses exemplifies the shortsightedness present in our county.</w:t>
      </w:r>
    </w:p>
    <w:p w14:paraId="28D92C1E" w14:textId="77777777" w:rsidR="00B52BA1" w:rsidRDefault="00B52BA1" w:rsidP="00B52BA1">
      <w:pPr>
        <w:rPr>
          <w:rStyle w:val="StyleUnderline"/>
        </w:rPr>
      </w:pPr>
      <w:r w:rsidRPr="00FD7CEC">
        <w:rPr>
          <w:sz w:val="16"/>
        </w:rPr>
        <w:t xml:space="preserve">There are plenty of economic benefits resulting from employing county residents. Their incomes are being spent locally, throughout the year, and, additionally, when we employ more residents in tourism-related positions, it assists in extending the tourism season past September, when a majority of </w:t>
      </w:r>
      <w:r w:rsidRPr="00FD7CEC">
        <w:rPr>
          <w:rStyle w:val="StyleUnderline"/>
        </w:rPr>
        <w:t>J-1 students return to their home countries, often taking the income they earned from our local businesses out of the county.</w:t>
      </w:r>
    </w:p>
    <w:p w14:paraId="2E7E3292" w14:textId="77777777" w:rsidR="00B52BA1" w:rsidRPr="00CD4D07" w:rsidRDefault="00B52BA1" w:rsidP="00B52BA1">
      <w:pPr>
        <w:rPr>
          <w:sz w:val="16"/>
          <w:szCs w:val="16"/>
        </w:rPr>
      </w:pPr>
      <w:r w:rsidRPr="00CD4D07">
        <w:rPr>
          <w:sz w:val="16"/>
          <w:szCs w:val="16"/>
        </w:rPr>
        <w:t>We must work harder to place our unemployed residents in existing opportunities, and in conjunction, our county needs to attract larger businesses and industries to the area, which will help establish a healthy, sustainable, and fair local economy, which benefits local businesses, their employees and our county’s unemployed.</w:t>
      </w:r>
    </w:p>
    <w:p w14:paraId="6E9F49BC" w14:textId="6FDCA283" w:rsidR="00B52BA1" w:rsidRDefault="00B52BA1" w:rsidP="00B52BA1">
      <w:pPr>
        <w:pStyle w:val="Heading3"/>
      </w:pPr>
      <w:r>
        <w:t>AT politics NB</w:t>
      </w:r>
    </w:p>
    <w:p w14:paraId="514D9F35" w14:textId="77777777" w:rsidR="00B52BA1" w:rsidRDefault="00B52BA1" w:rsidP="00B52BA1">
      <w:pPr>
        <w:pStyle w:val="Heading4"/>
      </w:pPr>
      <w:r>
        <w:t>Immigration reform on J-1 reform attract Congress’s attention</w:t>
      </w:r>
    </w:p>
    <w:p w14:paraId="29E1936A" w14:textId="77777777" w:rsidR="00B52BA1" w:rsidRDefault="00B52BA1" w:rsidP="00B52BA1">
      <w:r>
        <w:t xml:space="preserve">Greg </w:t>
      </w:r>
      <w:r w:rsidRPr="00CD4D07">
        <w:rPr>
          <w:rStyle w:val="Style13ptBold"/>
        </w:rPr>
        <w:t>Siskind 14</w:t>
      </w:r>
      <w:r>
        <w:t xml:space="preserve"> [founding partner of Siskind Susser and received his bachelor's degree from Vanderbilt University and his law degree from the University of Chicago, April 2014, N THIS ISSUE, THE IMPACT OF IMMIGRATION REFORM ON THE HEALTHCARE SECTOR, 26 Health Lawyer 9, </w:t>
      </w:r>
      <w:r w:rsidRPr="00CD4D07">
        <w:rPr>
          <w:sz w:val="16"/>
          <w:szCs w:val="16"/>
        </w:rPr>
        <w:t>https://advance-lexis-com.turing.library.northwestern.edu/document/?pdmfid=1516831&amp;crid=7b74814a-c29d-427b-8715-624068fc1531&amp;pddocfullpath=%2Fshared%2Fdocument%2Fanalytical-materials%2Furn%3AcontentItem%3A5C4R-BFV0-00RS-N3M8-00000-00&amp;pddocid=urn%3AcontentItem%3A5C4R-BFV0-00RS-N3M8-00000-00&amp;pdcontentcomponentid=226364&amp;pdteaserkey=sr2&amp;pditab=allpods&amp;ecomp=cy3k&amp;earg=sr2&amp;prid=ca4c5ec8-84c5-4da3-85a2-9f322ef4ef92]</w:t>
      </w:r>
    </w:p>
    <w:p w14:paraId="4DE122AC" w14:textId="77777777" w:rsidR="00B52BA1" w:rsidRPr="004F7807" w:rsidRDefault="00B52BA1" w:rsidP="00B52BA1">
      <w:pPr>
        <w:rPr>
          <w:sz w:val="14"/>
        </w:rPr>
      </w:pPr>
      <w:r w:rsidRPr="004F7807">
        <w:rPr>
          <w:sz w:val="14"/>
        </w:rPr>
        <w:t xml:space="preserve">Physician immigration has typically enjoyed bipartisan support, but the system still does not work nearly as well as legislators would hope. </w:t>
      </w:r>
      <w:r w:rsidRPr="00CD4D07">
        <w:rPr>
          <w:rStyle w:val="StyleUnderline"/>
          <w:highlight w:val="yellow"/>
        </w:rPr>
        <w:t xml:space="preserve">Tough J-1 </w:t>
      </w:r>
      <w:r w:rsidRPr="004F7807">
        <w:rPr>
          <w:sz w:val="14"/>
        </w:rPr>
        <w:t xml:space="preserve">waiver and H-1B </w:t>
      </w:r>
      <w:r w:rsidRPr="004F7807">
        <w:rPr>
          <w:rStyle w:val="StyleUnderline"/>
          <w:highlight w:val="yellow"/>
        </w:rPr>
        <w:t>cap</w:t>
      </w:r>
      <w:r w:rsidRPr="004F7807">
        <w:rPr>
          <w:sz w:val="14"/>
        </w:rPr>
        <w:t xml:space="preserve"> rules </w:t>
      </w:r>
      <w:r w:rsidRPr="00CD4D07">
        <w:rPr>
          <w:rStyle w:val="StyleUnderline"/>
          <w:highlight w:val="yellow"/>
        </w:rPr>
        <w:t>mean that many communities cannot recruit the doctors they need</w:t>
      </w:r>
      <w:r w:rsidRPr="004F7807">
        <w:rPr>
          <w:sz w:val="14"/>
          <w:highlight w:val="yellow"/>
        </w:rPr>
        <w:t>.</w:t>
      </w:r>
    </w:p>
    <w:p w14:paraId="50FC002B" w14:textId="77777777" w:rsidR="00B52BA1" w:rsidRDefault="00B52BA1" w:rsidP="00B52BA1">
      <w:pPr>
        <w:rPr>
          <w:sz w:val="16"/>
        </w:rPr>
      </w:pPr>
      <w:r w:rsidRPr="00CD4D07">
        <w:rPr>
          <w:rStyle w:val="StyleUnderline"/>
        </w:rPr>
        <w:t xml:space="preserve">One of the issues </w:t>
      </w:r>
      <w:r w:rsidRPr="004F7807">
        <w:rPr>
          <w:rStyle w:val="StyleUnderline"/>
          <w:highlight w:val="yellow"/>
        </w:rPr>
        <w:t>Congress is</w:t>
      </w:r>
      <w:r w:rsidRPr="00CD4D07">
        <w:rPr>
          <w:rStyle w:val="StyleUnderline"/>
        </w:rPr>
        <w:t xml:space="preserve"> most </w:t>
      </w:r>
      <w:r w:rsidRPr="004F7807">
        <w:rPr>
          <w:rStyle w:val="StyleUnderline"/>
          <w:highlight w:val="yellow"/>
        </w:rPr>
        <w:t>likely to address</w:t>
      </w:r>
      <w:r w:rsidRPr="00CD4D07">
        <w:rPr>
          <w:rStyle w:val="StyleUnderline"/>
        </w:rPr>
        <w:t xml:space="preserve"> is physician immigration</w:t>
      </w:r>
      <w:r w:rsidRPr="00CD4D07">
        <w:rPr>
          <w:sz w:val="16"/>
        </w:rPr>
        <w:t xml:space="preserve">, either as part of skilled worker legislation or a separate bill. </w:t>
      </w:r>
      <w:r w:rsidRPr="00CD4D07">
        <w:rPr>
          <w:rStyle w:val="StyleUnderline"/>
          <w:highlight w:val="yellow"/>
        </w:rPr>
        <w:t xml:space="preserve">This </w:t>
      </w:r>
      <w:r w:rsidRPr="004F7807">
        <w:rPr>
          <w:rStyle w:val="StyleUnderline"/>
        </w:rPr>
        <w:t xml:space="preserve">area of </w:t>
      </w:r>
      <w:r w:rsidRPr="00CD4D07">
        <w:rPr>
          <w:rStyle w:val="StyleUnderline"/>
          <w:highlight w:val="yellow"/>
        </w:rPr>
        <w:t>reform</w:t>
      </w:r>
      <w:r w:rsidRPr="00CD4D07">
        <w:rPr>
          <w:sz w:val="16"/>
        </w:rPr>
        <w:t xml:space="preserve"> is considerably less controversial and </w:t>
      </w:r>
      <w:r w:rsidRPr="00CD4D07">
        <w:rPr>
          <w:rStyle w:val="StyleUnderline"/>
          <w:highlight w:val="yellow"/>
        </w:rPr>
        <w:t>tends to draw strong bipartisan support</w:t>
      </w:r>
      <w:r w:rsidRPr="00CD4D07">
        <w:rPr>
          <w:sz w:val="16"/>
        </w:rPr>
        <w:t xml:space="preserve">. The physician shortage in the United States has been well-documented n11 and is </w:t>
      </w:r>
      <w:r w:rsidRPr="004F7807">
        <w:rPr>
          <w:rStyle w:val="StyleUnderline"/>
          <w:highlight w:val="yellow"/>
        </w:rPr>
        <w:t>already</w:t>
      </w:r>
      <w:r w:rsidRPr="004F7807">
        <w:rPr>
          <w:rStyle w:val="StyleUnderline"/>
        </w:rPr>
        <w:t xml:space="preserve"> severely </w:t>
      </w:r>
      <w:r w:rsidRPr="004F7807">
        <w:rPr>
          <w:rStyle w:val="StyleUnderline"/>
          <w:highlight w:val="yellow"/>
        </w:rPr>
        <w:t>impacting</w:t>
      </w:r>
      <w:r w:rsidRPr="004F7807">
        <w:rPr>
          <w:rStyle w:val="StyleUnderline"/>
        </w:rPr>
        <w:t xml:space="preserve"> nearly </w:t>
      </w:r>
      <w:r w:rsidRPr="004F7807">
        <w:rPr>
          <w:rStyle w:val="StyleUnderline"/>
          <w:highlight w:val="yellow"/>
        </w:rPr>
        <w:t>every rural community</w:t>
      </w:r>
      <w:r w:rsidRPr="004F7807">
        <w:rPr>
          <w:rStyle w:val="StyleUnderline"/>
        </w:rPr>
        <w:t xml:space="preserve"> in America </w:t>
      </w:r>
      <w:r w:rsidRPr="004F7807">
        <w:rPr>
          <w:rStyle w:val="StyleUnderline"/>
          <w:highlight w:val="yellow"/>
        </w:rPr>
        <w:t>as well as the country's inner cities</w:t>
      </w:r>
      <w:r w:rsidRPr="00CD4D07">
        <w:rPr>
          <w:sz w:val="16"/>
        </w:rPr>
        <w:t>. Were physician immigration reform to come up as an individual bill, it would easily pass. However, as one of the more popular immigration reform measures, there is pressure to package the bill with the more controversial measures in order to broaden support for a comprehensive bill. n12</w:t>
      </w:r>
    </w:p>
    <w:p w14:paraId="1F697858" w14:textId="77777777" w:rsidR="00B52BA1" w:rsidRPr="000A6132" w:rsidRDefault="00B52BA1" w:rsidP="000A6132"/>
    <w:p w14:paraId="272ABE35" w14:textId="77777777" w:rsidR="00B5790C" w:rsidRDefault="00B5790C" w:rsidP="00B5790C">
      <w:pPr>
        <w:pStyle w:val="Heading2"/>
      </w:pPr>
      <w:r>
        <w:t>Trump base DA</w:t>
      </w:r>
    </w:p>
    <w:p w14:paraId="2DCFCEC6" w14:textId="77777777" w:rsidR="00B5790C" w:rsidRDefault="00B5790C" w:rsidP="00B5790C">
      <w:pPr>
        <w:pStyle w:val="Heading3"/>
      </w:pPr>
      <w:r>
        <w:t xml:space="preserve">No link </w:t>
      </w:r>
    </w:p>
    <w:p w14:paraId="183C3B67" w14:textId="77777777" w:rsidR="00B5790C" w:rsidRDefault="00B5790C" w:rsidP="00B5790C">
      <w:pPr>
        <w:pStyle w:val="Heading4"/>
      </w:pPr>
      <w:r>
        <w:t>Trump supports high skilled immigration</w:t>
      </w:r>
    </w:p>
    <w:p w14:paraId="59BF9E1B" w14:textId="77777777" w:rsidR="00B5790C" w:rsidRPr="00002875" w:rsidRDefault="00B5790C" w:rsidP="00B5790C">
      <w:r w:rsidRPr="00002875">
        <w:rPr>
          <w:rStyle w:val="Style13ptBold"/>
        </w:rPr>
        <w:t>Bloomberg News 18</w:t>
      </w:r>
      <w:r w:rsidRPr="00002875">
        <w:t>, 1/11/18, "Trump supports radical US immigration overhaul, slashing legal intake and giving skilled workers priority," https://www.scmp.com/news/world/united-states-canada/article/2105184/trump-endorses-law-give-us-immigrant-visas-based</w:t>
      </w:r>
    </w:p>
    <w:p w14:paraId="27215AC9" w14:textId="77777777" w:rsidR="00B5790C" w:rsidRPr="00CC3F99" w:rsidRDefault="00B5790C" w:rsidP="00B5790C">
      <w:pPr>
        <w:rPr>
          <w:rStyle w:val="StyleUnderline"/>
        </w:rPr>
      </w:pPr>
      <w:r w:rsidRPr="00CC3F99">
        <w:rPr>
          <w:sz w:val="12"/>
        </w:rPr>
        <w:t xml:space="preserve">The </w:t>
      </w:r>
      <w:r w:rsidRPr="00CC3F99">
        <w:rPr>
          <w:rStyle w:val="StyleUnderline"/>
          <w:highlight w:val="yellow"/>
        </w:rPr>
        <w:t>changes would represent the fulfilment of a campaign-trail pledge</w:t>
      </w:r>
      <w:r w:rsidRPr="00CC3F99">
        <w:rPr>
          <w:rStyle w:val="StyleUnderline"/>
        </w:rPr>
        <w:t xml:space="preserve"> for the president, </w:t>
      </w:r>
      <w:r w:rsidRPr="00CC3F99">
        <w:rPr>
          <w:rStyle w:val="StyleUnderline"/>
          <w:highlight w:val="yellow"/>
        </w:rPr>
        <w:t>and</w:t>
      </w:r>
      <w:r w:rsidRPr="00CC3F99">
        <w:rPr>
          <w:rStyle w:val="StyleUnderline"/>
        </w:rPr>
        <w:t xml:space="preserve"> </w:t>
      </w:r>
      <w:r w:rsidRPr="00CC3F99">
        <w:rPr>
          <w:rStyle w:val="StyleUnderline"/>
          <w:highlight w:val="yellow"/>
        </w:rPr>
        <w:t>are favored by top White House aides</w:t>
      </w:r>
      <w:r w:rsidRPr="00CC3F99">
        <w:rPr>
          <w:rStyle w:val="StyleUnderline"/>
        </w:rPr>
        <w:t xml:space="preserve"> Steve Bannon and Stephen Miller, who have often pushed Trump to embrace a more nationalist agenda.</w:t>
      </w:r>
      <w:r w:rsidRPr="00CC3F99">
        <w:rPr>
          <w:sz w:val="12"/>
        </w:rPr>
        <w:t xml:space="preserve"> They’ve argued that </w:t>
      </w:r>
      <w:r w:rsidRPr="00CC3F99">
        <w:rPr>
          <w:rStyle w:val="StyleUnderline"/>
        </w:rPr>
        <w:t>while high-skilled foreign workers can help stimulate the economy, low-skilled immigrants can suppress wages and job opportunities for US-born workers, and particularly those in blue-collar jobs already under threat from global trade.</w:t>
      </w:r>
    </w:p>
    <w:p w14:paraId="45A496DA" w14:textId="77777777" w:rsidR="00B5790C" w:rsidRPr="00CC3F99" w:rsidRDefault="00B5790C" w:rsidP="00B5790C">
      <w:pPr>
        <w:rPr>
          <w:sz w:val="12"/>
        </w:rPr>
      </w:pPr>
      <w:r w:rsidRPr="00CC3F99">
        <w:rPr>
          <w:sz w:val="12"/>
        </w:rPr>
        <w:t>The legislation “will reduce poverty, increase wages and save taxpayers billions and billions of dollars,” Trump said in remarks at the White House, where he was flanked by Republican Senators Tom Cotton of Arkansas and David Perdue of Georgia, the bill’s sponsors.</w:t>
      </w:r>
    </w:p>
    <w:p w14:paraId="563C0E1F" w14:textId="77777777" w:rsidR="00B5790C" w:rsidRPr="00CC3F99" w:rsidRDefault="00B5790C" w:rsidP="00B5790C">
      <w:pPr>
        <w:rPr>
          <w:sz w:val="12"/>
        </w:rPr>
      </w:pPr>
      <w:r w:rsidRPr="00CC3F99">
        <w:rPr>
          <w:sz w:val="12"/>
        </w:rPr>
        <w:t>The US should “favour applicants who can speak English, demonstrate they can financially support themselves and their families, and demonstrate skills.”</w:t>
      </w:r>
    </w:p>
    <w:p w14:paraId="58F6AECD" w14:textId="77777777" w:rsidR="00B5790C" w:rsidRPr="00CC3F99" w:rsidRDefault="00B5790C" w:rsidP="00B5790C">
      <w:pPr>
        <w:rPr>
          <w:sz w:val="12"/>
        </w:rPr>
      </w:pPr>
      <w:r w:rsidRPr="00CC3F99">
        <w:rPr>
          <w:sz w:val="12"/>
        </w:rPr>
        <w:t>Demonstrators with the organization CASA protest US President Donald Trump's immigration and deportation policies during a rally outside the White House in Washington. Photo: AFP</w:t>
      </w:r>
    </w:p>
    <w:p w14:paraId="0A9CCBC3" w14:textId="77777777" w:rsidR="00B5790C" w:rsidRPr="00CC3F99" w:rsidRDefault="00B5790C" w:rsidP="00B5790C">
      <w:pPr>
        <w:rPr>
          <w:sz w:val="12"/>
        </w:rPr>
      </w:pPr>
      <w:r w:rsidRPr="00CC3F99">
        <w:rPr>
          <w:sz w:val="12"/>
        </w:rPr>
        <w:t>But the legislation faces a steep climb on Capitol Hill, where immigration bills have long struggled to gain momentum, even when lawmakers weren’t facing major pushes to raise the nation’s borrowing authority, fund the government, and overhaul the tax code.</w:t>
      </w:r>
    </w:p>
    <w:p w14:paraId="3C41B0C9" w14:textId="77777777" w:rsidR="00B5790C" w:rsidRPr="00CC3F99" w:rsidRDefault="00B5790C" w:rsidP="00B5790C">
      <w:pPr>
        <w:rPr>
          <w:sz w:val="12"/>
        </w:rPr>
      </w:pPr>
      <w:r w:rsidRPr="00CC3F99">
        <w:rPr>
          <w:sz w:val="12"/>
        </w:rPr>
        <w:t>The ideas offered by Cotton and Perdue have so far gotten little traction among their colleagues. Some lawmakers, including Republicans, argue that low-skilled labourers help stimulate the economy, particularly in sectors like construction and agriculture. They point to decreasing unemployment rates as evidence that on the whole, Americans are able to find the work they want.</w:t>
      </w:r>
    </w:p>
    <w:p w14:paraId="3F27EAA8" w14:textId="77777777" w:rsidR="00B5790C" w:rsidRPr="00CC3F99" w:rsidRDefault="00B5790C" w:rsidP="00B5790C">
      <w:pPr>
        <w:rPr>
          <w:sz w:val="12"/>
        </w:rPr>
      </w:pPr>
      <w:r w:rsidRPr="00CC3F99">
        <w:rPr>
          <w:sz w:val="12"/>
        </w:rPr>
        <w:t>And immigration advocacy groups say that by prioritizing high-skill workers, the extended family members of US citizens will be disadvantaged. So too will immigrants looking to escape poverty or violence.</w:t>
      </w:r>
    </w:p>
    <w:p w14:paraId="79620E7D" w14:textId="77777777" w:rsidR="00B5790C" w:rsidRPr="00CC3F99" w:rsidRDefault="00B5790C" w:rsidP="00B5790C">
      <w:pPr>
        <w:rPr>
          <w:sz w:val="12"/>
        </w:rPr>
      </w:pPr>
      <w:r w:rsidRPr="00CC3F99">
        <w:rPr>
          <w:sz w:val="12"/>
        </w:rPr>
        <w:t>To that end, the legislation would also cap annual refugee admissions to just 50,000 per year, less than half the rate Barack Obama set for his final year in office amid the migration crisis in the Middle East. It would also eliminate the Diversity Immigrant Visa lottery, which aims to diversify the immigrant population by opening up visas to countries with low immigration rates.</w:t>
      </w:r>
    </w:p>
    <w:p w14:paraId="41D2BAFC" w14:textId="77777777" w:rsidR="00B5790C" w:rsidRPr="00CC3F99" w:rsidRDefault="00B5790C" w:rsidP="00B5790C">
      <w:pPr>
        <w:rPr>
          <w:sz w:val="12"/>
        </w:rPr>
      </w:pPr>
      <w:r w:rsidRPr="00CC3F99">
        <w:rPr>
          <w:sz w:val="12"/>
        </w:rPr>
        <w:t>Trump administration suspends start-up visa program in fresh move to restrict immigration</w:t>
      </w:r>
    </w:p>
    <w:p w14:paraId="4C5C2CD7" w14:textId="77777777" w:rsidR="00B5790C" w:rsidRPr="00CC3F99" w:rsidRDefault="00B5790C" w:rsidP="00B5790C">
      <w:pPr>
        <w:rPr>
          <w:rStyle w:val="StyleUnderline"/>
        </w:rPr>
      </w:pPr>
      <w:r w:rsidRPr="00CC3F99">
        <w:rPr>
          <w:sz w:val="12"/>
        </w:rPr>
        <w:t xml:space="preserve">But the senators hope that with </w:t>
      </w:r>
      <w:r w:rsidRPr="00CC3F99">
        <w:rPr>
          <w:rStyle w:val="StyleUnderline"/>
          <w:highlight w:val="yellow"/>
        </w:rPr>
        <w:t>Trump’s</w:t>
      </w:r>
      <w:r w:rsidRPr="00CC3F99">
        <w:rPr>
          <w:sz w:val="12"/>
        </w:rPr>
        <w:t xml:space="preserve"> support, their proposals can gain steam. </w:t>
      </w:r>
      <w:r w:rsidRPr="00CC3F99">
        <w:rPr>
          <w:rStyle w:val="StyleUnderline"/>
        </w:rPr>
        <w:t>The president’s</w:t>
      </w:r>
      <w:r w:rsidRPr="00CC3F99">
        <w:rPr>
          <w:sz w:val="12"/>
        </w:rPr>
        <w:t xml:space="preserve"> </w:t>
      </w:r>
      <w:r w:rsidRPr="00CC3F99">
        <w:rPr>
          <w:rStyle w:val="StyleUnderline"/>
          <w:highlight w:val="yellow"/>
        </w:rPr>
        <w:t>push on immigration was one of the tent poles of his</w:t>
      </w:r>
      <w:r w:rsidRPr="00CC3F99">
        <w:rPr>
          <w:rStyle w:val="StyleUnderline"/>
        </w:rPr>
        <w:t xml:space="preserve"> successful presidential </w:t>
      </w:r>
      <w:r w:rsidRPr="00CC3F99">
        <w:rPr>
          <w:rStyle w:val="StyleUnderline"/>
          <w:highlight w:val="yellow"/>
        </w:rPr>
        <w:t>campaign</w:t>
      </w:r>
      <w:r w:rsidRPr="00CC3F99">
        <w:rPr>
          <w:rStyle w:val="StyleUnderline"/>
        </w:rPr>
        <w:t>, and thought to have helped motivate white, working-class voters to propel his upset victories in Midwestern states that had voted for Barack Obama.</w:t>
      </w:r>
    </w:p>
    <w:p w14:paraId="0730FF0A" w14:textId="77777777" w:rsidR="00B5790C" w:rsidRPr="00CC3F99" w:rsidRDefault="00B5790C" w:rsidP="00B5790C">
      <w:pPr>
        <w:rPr>
          <w:rStyle w:val="StyleUnderline"/>
        </w:rPr>
      </w:pPr>
      <w:r w:rsidRPr="00CC3F99">
        <w:rPr>
          <w:rStyle w:val="StyleUnderline"/>
          <w:highlight w:val="yellow"/>
        </w:rPr>
        <w:t>Trump referenced his work</w:t>
      </w:r>
      <w:r w:rsidRPr="00CC3F99">
        <w:rPr>
          <w:rStyle w:val="StyleUnderline"/>
        </w:rPr>
        <w:t xml:space="preserve"> with Cotton and Perdue during a rally last week in Youngstown, Ohio, </w:t>
      </w:r>
      <w:r w:rsidRPr="00CC3F99">
        <w:rPr>
          <w:rStyle w:val="StyleUnderline"/>
          <w:highlight w:val="yellow"/>
        </w:rPr>
        <w:t>saying they were working toward “a merit-based system”</w:t>
      </w:r>
      <w:r w:rsidRPr="00CC3F99">
        <w:rPr>
          <w:rStyle w:val="StyleUnderline"/>
        </w:rPr>
        <w:t xml:space="preserve"> that “protects our workers, our taxpayers, and one that protects our economy.”</w:t>
      </w:r>
    </w:p>
    <w:p w14:paraId="7DB4C851" w14:textId="77777777" w:rsidR="00B5790C" w:rsidRDefault="00B5790C" w:rsidP="00B5790C">
      <w:pPr>
        <w:rPr>
          <w:sz w:val="12"/>
        </w:rPr>
      </w:pPr>
    </w:p>
    <w:p w14:paraId="1B75D9A4" w14:textId="77777777" w:rsidR="00B5790C" w:rsidRDefault="00B5790C" w:rsidP="00B5790C">
      <w:pPr>
        <w:pStyle w:val="Heading4"/>
      </w:pPr>
      <w:r>
        <w:t>Trump pushing for high skilled immigration</w:t>
      </w:r>
    </w:p>
    <w:p w14:paraId="132B3921" w14:textId="77777777" w:rsidR="00B5790C" w:rsidRPr="00002875" w:rsidRDefault="00B5790C" w:rsidP="00B5790C">
      <w:r w:rsidRPr="00002875">
        <w:t xml:space="preserve">Max </w:t>
      </w:r>
      <w:r w:rsidRPr="00002875">
        <w:rPr>
          <w:rStyle w:val="Style13ptBold"/>
        </w:rPr>
        <w:t>Greenwood 2/15</w:t>
      </w:r>
      <w:r w:rsidRPr="00002875">
        <w:t>, D.C.-based journalist, covering politics and foreign policy and writer for the hill with masters degree in journalism from northwestern's Medill school of journalism, 2/15/18, "Trump calls on lawmakers to back merit-based immigration after senators reach DACA deal,"thehill.com/homenews/administration/374004-trump-calls-on-lawmakers-to-back-merit-based-immigration-after</w:t>
      </w:r>
    </w:p>
    <w:p w14:paraId="7C3B6493" w14:textId="77777777" w:rsidR="00B5790C" w:rsidRDefault="00B5790C" w:rsidP="00B5790C">
      <w:pPr>
        <w:rPr>
          <w:sz w:val="12"/>
        </w:rPr>
      </w:pPr>
      <w:r>
        <w:rPr>
          <w:sz w:val="12"/>
        </w:rPr>
        <w:t xml:space="preserve">President </w:t>
      </w:r>
      <w:r w:rsidRPr="00CC3F99">
        <w:rPr>
          <w:rStyle w:val="StyleUnderline"/>
          <w:highlight w:val="yellow"/>
        </w:rPr>
        <w:t>Trump pressed lawmakers</w:t>
      </w:r>
      <w:r w:rsidRPr="00CC3F99">
        <w:rPr>
          <w:sz w:val="12"/>
        </w:rPr>
        <w:t xml:space="preserve"> on </w:t>
      </w:r>
      <w:r w:rsidRPr="00CC3F99">
        <w:rPr>
          <w:rStyle w:val="StyleUnderline"/>
          <w:highlight w:val="yellow"/>
        </w:rPr>
        <w:t>Thursday to back a merit-based immigration system</w:t>
      </w:r>
      <w:r w:rsidRPr="00CC3F99">
        <w:rPr>
          <w:sz w:val="12"/>
        </w:rPr>
        <w:t>, after a group of senators said they have an agreement on a narrower immigration deal that would strengthen border security and protect "Dreamers," — immigrants brought to the country illegally as children.</w:t>
      </w:r>
    </w:p>
    <w:p w14:paraId="0D8E6772" w14:textId="77777777" w:rsidR="00B5790C" w:rsidRDefault="00B5790C" w:rsidP="00B5790C">
      <w:pPr>
        <w:rPr>
          <w:sz w:val="12"/>
        </w:rPr>
      </w:pPr>
      <w:r w:rsidRPr="00CC3F99">
        <w:rPr>
          <w:sz w:val="12"/>
        </w:rPr>
        <w:t xml:space="preserve">"While the Republicans and Democrats in Congress are working hard to come up with a solution to DACA, </w:t>
      </w:r>
      <w:r w:rsidRPr="00CC3F99">
        <w:rPr>
          <w:rStyle w:val="StyleUnderline"/>
          <w:highlight w:val="yellow"/>
        </w:rPr>
        <w:t>they should be strongly considering a system of Merit Based Immigration</w:t>
      </w:r>
      <w:r w:rsidRPr="00CC3F99">
        <w:rPr>
          <w:sz w:val="12"/>
        </w:rPr>
        <w:t xml:space="preserve"> so that we will have the people ready, willing and able to help all of those companies moving into the USA!" </w:t>
      </w:r>
      <w:r w:rsidRPr="00CC3F99">
        <w:rPr>
          <w:rStyle w:val="StyleUnderline"/>
          <w:highlight w:val="yellow"/>
        </w:rPr>
        <w:t>Trump wrote</w:t>
      </w:r>
      <w:r w:rsidRPr="00CC3F99">
        <w:rPr>
          <w:sz w:val="12"/>
        </w:rPr>
        <w:t xml:space="preserve"> on Twitter, referring to the Deferred Action for Childhood Arrivals (DACA) program. </w:t>
      </w:r>
    </w:p>
    <w:p w14:paraId="2B2346A0" w14:textId="77777777" w:rsidR="00B5790C" w:rsidRDefault="00B5790C" w:rsidP="00B5790C">
      <w:pPr>
        <w:rPr>
          <w:sz w:val="12"/>
        </w:rPr>
      </w:pPr>
      <w:r w:rsidRPr="00CC3F99">
        <w:rPr>
          <w:sz w:val="12"/>
        </w:rPr>
        <w:t xml:space="preserve">A bipartisan group of senators reached an agreement Wednesday on a deal that would extend protections for Dreamers in exchange for roughly $25 billion for border security. </w:t>
      </w:r>
    </w:p>
    <w:p w14:paraId="0359232C" w14:textId="77777777" w:rsidR="00B5790C" w:rsidRDefault="00B5790C" w:rsidP="00B5790C">
      <w:pPr>
        <w:rPr>
          <w:sz w:val="12"/>
        </w:rPr>
      </w:pPr>
      <w:r w:rsidRPr="00CC3F99">
        <w:rPr>
          <w:sz w:val="12"/>
        </w:rPr>
        <w:t xml:space="preserve">That agreement is much narrower in scope than the one proposed by the White House, which seeks a more sweeping overhaul of the nation's immigration system, including an end to family-based immigration. </w:t>
      </w:r>
    </w:p>
    <w:p w14:paraId="0DA7078F" w14:textId="77777777" w:rsidR="00B5790C" w:rsidRDefault="00B5790C" w:rsidP="00B5790C">
      <w:pPr>
        <w:rPr>
          <w:sz w:val="12"/>
        </w:rPr>
      </w:pPr>
      <w:r w:rsidRPr="00CC3F99">
        <w:rPr>
          <w:rStyle w:val="StyleUnderline"/>
          <w:highlight w:val="yellow"/>
        </w:rPr>
        <w:t xml:space="preserve">Trump has repeatedly called for a system of merit-based immigration </w:t>
      </w:r>
      <w:r w:rsidRPr="00CC3F99">
        <w:t>that would grant entry to foreigners with skills deemed beneficial to the U.S.</w:t>
      </w:r>
      <w:r w:rsidRPr="00CC3F99">
        <w:rPr>
          <w:sz w:val="12"/>
        </w:rPr>
        <w:t xml:space="preserve"> He has also urged lawmakers to end the diversity visa lottery system, which grants visas to certain people from countries with low levels of immigration to the U.S. </w:t>
      </w:r>
    </w:p>
    <w:p w14:paraId="6F600E67" w14:textId="77777777" w:rsidR="00831DE0" w:rsidRDefault="00831DE0" w:rsidP="00831DE0"/>
    <w:p w14:paraId="51495F85" w14:textId="77777777" w:rsidR="00E35423" w:rsidRDefault="00E35423" w:rsidP="00E35423">
      <w:pPr>
        <w:pStyle w:val="Heading2"/>
      </w:pPr>
      <w:r>
        <w:t>Midterms DA</w:t>
      </w:r>
    </w:p>
    <w:p w14:paraId="06E261CA" w14:textId="77777777" w:rsidR="00E35423" w:rsidRDefault="00E35423" w:rsidP="00E35423">
      <w:pPr>
        <w:pStyle w:val="Heading3"/>
      </w:pPr>
      <w:r>
        <w:t>Plan hurts GOP</w:t>
      </w:r>
    </w:p>
    <w:p w14:paraId="35CE2826" w14:textId="77777777" w:rsidR="00E35423" w:rsidRDefault="00E35423" w:rsidP="00E35423">
      <w:pPr>
        <w:pStyle w:val="Heading4"/>
      </w:pPr>
      <w:r>
        <w:t xml:space="preserve">High-skilled immigrants decrease Republican vote/turnout-latest studies </w:t>
      </w:r>
    </w:p>
    <w:p w14:paraId="40E70243" w14:textId="77777777" w:rsidR="00E35423" w:rsidRPr="00663B56" w:rsidRDefault="00E35423" w:rsidP="00E35423">
      <w:r w:rsidRPr="00663B56">
        <w:t xml:space="preserve">Anna Maria </w:t>
      </w:r>
      <w:r w:rsidRPr="00663B56">
        <w:rPr>
          <w:rStyle w:val="Style13ptBold"/>
        </w:rPr>
        <w:t>Mayda et al 3/31</w:t>
      </w:r>
      <w:r w:rsidRPr="00663B56">
        <w:t>, Associate Professor School of Foreign Service and Department of Economics Georgetown University, 3/31/18, "How US Voters React to Immigration in the Voting Booth May Depend on Both Immigrants’ and Native Residents’ Skill Levels," https://promarket.org/us-voters-react-immigration-voting-booth-may-depend-immigrants-native-residents-skill-levels/</w:t>
      </w:r>
    </w:p>
    <w:p w14:paraId="794E909D" w14:textId="77777777" w:rsidR="00E35423" w:rsidRPr="00316B71" w:rsidRDefault="00E35423" w:rsidP="00E35423">
      <w:pPr>
        <w:rPr>
          <w:rStyle w:val="StyleUnderline"/>
        </w:rPr>
      </w:pPr>
      <w:r>
        <w:rPr>
          <w:sz w:val="12"/>
        </w:rPr>
        <w:t>I</w:t>
      </w:r>
      <w:r w:rsidRPr="00316B71">
        <w:rPr>
          <w:sz w:val="12"/>
        </w:rPr>
        <w:t xml:space="preserve">n a recent paper on immigrants and electoral outcomes in the United States during the period 1994–2016 (“The Political Impact of Immigration: Evidence from the United States”) we show, for the first time, two robust, significant, and stable correlations and we argue that they are possibly causal. </w:t>
      </w:r>
      <w:r w:rsidRPr="002041CD">
        <w:rPr>
          <w:rStyle w:val="StyleUnderline"/>
        </w:rPr>
        <w:t xml:space="preserve">On </w:t>
      </w:r>
      <w:r w:rsidRPr="00316B71">
        <w:rPr>
          <w:rStyle w:val="StyleUnderline"/>
        </w:rPr>
        <w:t xml:space="preserve">average, </w:t>
      </w:r>
      <w:r w:rsidRPr="002041CD">
        <w:rPr>
          <w:rStyle w:val="StyleUnderline"/>
          <w:highlight w:val="yellow"/>
        </w:rPr>
        <w:t>larger immigrati</w:t>
      </w:r>
      <w:r w:rsidRPr="001A11B2">
        <w:rPr>
          <w:rStyle w:val="StyleUnderline"/>
          <w:highlight w:val="yellow"/>
        </w:rPr>
        <w:t>on</w:t>
      </w:r>
      <w:r w:rsidRPr="00316B71">
        <w:rPr>
          <w:rStyle w:val="StyleUnderline"/>
        </w:rPr>
        <w:t xml:space="preserve"> in a US county </w:t>
      </w:r>
      <w:r w:rsidRPr="002041CD">
        <w:rPr>
          <w:rStyle w:val="StyleUnderline"/>
          <w:highlight w:val="yellow"/>
        </w:rPr>
        <w:t>was associated with a decrease in the vote</w:t>
      </w:r>
      <w:r w:rsidRPr="00316B71">
        <w:rPr>
          <w:rStyle w:val="StyleUnderline"/>
        </w:rPr>
        <w:t xml:space="preserve"> share </w:t>
      </w:r>
      <w:r w:rsidRPr="002041CD">
        <w:rPr>
          <w:rStyle w:val="StyleUnderline"/>
          <w:highlight w:val="yellow"/>
        </w:rPr>
        <w:t xml:space="preserve">for </w:t>
      </w:r>
      <w:r w:rsidRPr="002041CD">
        <w:rPr>
          <w:rStyle w:val="StyleUnderline"/>
        </w:rPr>
        <w:t xml:space="preserve">the </w:t>
      </w:r>
      <w:r w:rsidRPr="002041CD">
        <w:rPr>
          <w:rStyle w:val="StyleUnderline"/>
          <w:highlight w:val="yellow"/>
        </w:rPr>
        <w:t>Republican Party</w:t>
      </w:r>
      <w:r w:rsidRPr="00316B71">
        <w:rPr>
          <w:rStyle w:val="StyleUnderline"/>
        </w:rPr>
        <w:t>. In addition, we find that the skill level of immigrants and the characteristics of the county are crucial in understanding such an effect.</w:t>
      </w:r>
    </w:p>
    <w:p w14:paraId="560ED3CA" w14:textId="77777777" w:rsidR="00E35423" w:rsidRDefault="00E35423" w:rsidP="00E35423">
      <w:pPr>
        <w:rPr>
          <w:sz w:val="12"/>
        </w:rPr>
      </w:pPr>
      <w:r w:rsidRPr="00316B71">
        <w:rPr>
          <w:sz w:val="12"/>
        </w:rPr>
        <w:t xml:space="preserve">Our first result is </w:t>
      </w:r>
      <w:r w:rsidRPr="001A11B2">
        <w:rPr>
          <w:rStyle w:val="StyleUnderline"/>
        </w:rPr>
        <w:t xml:space="preserve">that </w:t>
      </w:r>
      <w:r w:rsidRPr="00663B56">
        <w:rPr>
          <w:rStyle w:val="StyleUnderline"/>
          <w:highlight w:val="yellow"/>
        </w:rPr>
        <w:t>high-skilled immigrants drove</w:t>
      </w:r>
      <w:r w:rsidRPr="00663B56">
        <w:rPr>
          <w:rStyle w:val="StyleUnderline"/>
        </w:rPr>
        <w:t xml:space="preserve"> the </w:t>
      </w:r>
      <w:r w:rsidRPr="00663B56">
        <w:rPr>
          <w:rStyle w:val="StyleUnderline"/>
          <w:highlight w:val="yellow"/>
        </w:rPr>
        <w:t>negative average correlation between immigration and the vote for the Republican Party</w:t>
      </w:r>
      <w:r w:rsidRPr="00663B56">
        <w:rPr>
          <w:rStyle w:val="StyleUnderline"/>
        </w:rPr>
        <w:t xml:space="preserve">. </w:t>
      </w:r>
      <w:r w:rsidRPr="00663B56">
        <w:rPr>
          <w:rStyle w:val="StyleUnderline"/>
          <w:highlight w:val="yellow"/>
        </w:rPr>
        <w:t>Larger increases in</w:t>
      </w:r>
      <w:r w:rsidRPr="00663B56">
        <w:rPr>
          <w:rStyle w:val="StyleUnderline"/>
        </w:rPr>
        <w:t xml:space="preserve"> the share of </w:t>
      </w:r>
      <w:r w:rsidRPr="00663B56">
        <w:rPr>
          <w:rStyle w:val="StyleUnderline"/>
          <w:highlight w:val="yellow"/>
        </w:rPr>
        <w:t>high-skilled immigrants in the population</w:t>
      </w:r>
      <w:r w:rsidRPr="00663B56">
        <w:rPr>
          <w:rStyle w:val="StyleUnderline"/>
        </w:rPr>
        <w:t xml:space="preserve">, over the period 1994–2012, </w:t>
      </w:r>
      <w:r w:rsidRPr="00663B56">
        <w:rPr>
          <w:rStyle w:val="StyleUnderline"/>
          <w:highlight w:val="yellow"/>
        </w:rPr>
        <w:t>are strongly</w:t>
      </w:r>
      <w:r w:rsidRPr="00663B56">
        <w:rPr>
          <w:rStyle w:val="StyleUnderline"/>
        </w:rPr>
        <w:t xml:space="preserve"> and significantly </w:t>
      </w:r>
      <w:r w:rsidRPr="00663B56">
        <w:rPr>
          <w:rStyle w:val="StyleUnderline"/>
          <w:highlight w:val="yellow"/>
        </w:rPr>
        <w:t>related to lower Republican shares of votes</w:t>
      </w:r>
      <w:r w:rsidRPr="00663B56">
        <w:rPr>
          <w:rStyle w:val="StyleUnderline"/>
        </w:rPr>
        <w:t xml:space="preserve">, even controlling for local growth, economic conditions, and several other local characteristics. </w:t>
      </w:r>
      <w:r w:rsidRPr="00316B71">
        <w:rPr>
          <w:sz w:val="12"/>
        </w:rPr>
        <w:t>To the contrary, and this is the second finding of our analysis, an increase in low-skilled immigrants as a share of the population is associated with a strong and significant increase in the share of Republican votes.</w:t>
      </w:r>
    </w:p>
    <w:p w14:paraId="11DFD6DC" w14:textId="77777777" w:rsidR="00E35423" w:rsidRDefault="00E35423" w:rsidP="00E35423">
      <w:pPr>
        <w:rPr>
          <w:sz w:val="12"/>
        </w:rPr>
      </w:pPr>
      <w:r w:rsidRPr="00316B71">
        <w:rPr>
          <w:sz w:val="12"/>
        </w:rPr>
        <w:t>These two simple and very strong correlations are represented by the two scatterplots in Figure 1. They relate the net change in immigrants (foreign-born individuals) and the change in the Republican vote share between 1994 and 2012 across US counties (averaging House, Senate, and presidential elections). Figure 1 Panel A shows the correlation using only less educated immigrants (with high school degree or less) as explanatory variable, while in Panel B we use only more educated immigrants as explanatory variable.</w:t>
      </w:r>
    </w:p>
    <w:p w14:paraId="53426DAB" w14:textId="77777777" w:rsidR="00E35423" w:rsidRDefault="00E35423" w:rsidP="00E35423">
      <w:pPr>
        <w:rPr>
          <w:sz w:val="12"/>
        </w:rPr>
      </w:pPr>
      <w:r w:rsidRPr="00316B71">
        <w:rPr>
          <w:sz w:val="12"/>
        </w:rPr>
        <w:t>Figure 1. Correlation: Republican vote share vs. high and low-skilled immigration share</w:t>
      </w:r>
    </w:p>
    <w:p w14:paraId="3676185B" w14:textId="77777777" w:rsidR="00E35423" w:rsidRDefault="00E35423" w:rsidP="00E35423">
      <w:pPr>
        <w:rPr>
          <w:sz w:val="12"/>
        </w:rPr>
      </w:pPr>
      <w:r w:rsidRPr="00316B71">
        <w:rPr>
          <w:sz w:val="12"/>
        </w:rPr>
        <w:t>The difference is striking. Panel B shows a very strong and significant association of more educated immigrants with a decline of the Republican vote share (and corresponding growth of the Democrat vote share). We can see that this is driven by large (urban) counties corresponding to large “bubbles” in the graph, as the size of the bubble is proportional to the population of the county. An increase of highly educated foreign-born individuals by 1 percent of the local adult population was associated with a 1.3-percentage-points decline in the Republican vote. Panel B instead shows a positive association between less skilled immigrants and the Republican vote, but weaker, driven by small counties, and implying a 0.3 percentage point decline for each increase in less skilled immigrants by one percent of adults in the county.</w:t>
      </w:r>
    </w:p>
    <w:p w14:paraId="6B912FBA" w14:textId="77777777" w:rsidR="00E35423" w:rsidRDefault="00E35423" w:rsidP="00E35423">
      <w:r w:rsidRPr="00663B56">
        <w:rPr>
          <w:rStyle w:val="StyleUnderline"/>
        </w:rPr>
        <w:t xml:space="preserve">After controlling for many economic, demographic, and persistent factors at the county level and accounting for potential reverse causation, we confirm this opposite association. We also establish that the education (skills) of immigrants rather than their country of origin drives the opposite correlations: focusing on mainly non-white immigrants from poor (non-OECD) countries, we obtain the same correlations. Our </w:t>
      </w:r>
      <w:r w:rsidRPr="00663B56">
        <w:rPr>
          <w:rStyle w:val="StyleUnderline"/>
          <w:highlight w:val="yellow"/>
        </w:rPr>
        <w:t>preferred estimates,</w:t>
      </w:r>
      <w:r w:rsidRPr="00663B56">
        <w:rPr>
          <w:rStyle w:val="StyleUnderline"/>
        </w:rPr>
        <w:t xml:space="preserve"> in the models including economic, demographic, and policy controls, </w:t>
      </w:r>
      <w:r w:rsidRPr="00663B56">
        <w:rPr>
          <w:rStyle w:val="StyleUnderline"/>
          <w:highlight w:val="yellow"/>
        </w:rPr>
        <w:t>imply a decline of roughly one percentage point in the Republican vote for each increase of high-skilled immigrants by one percent of the adult population</w:t>
      </w:r>
      <w:r w:rsidRPr="00663B56">
        <w:rPr>
          <w:rStyle w:val="StyleUnderline"/>
        </w:rPr>
        <w:t xml:space="preserve">, </w:t>
      </w:r>
      <w:r w:rsidRPr="00663B56">
        <w:t>and a one-percentage-point increase, for a similar increase in the low-skilled immigrants in the population.</w:t>
      </w:r>
    </w:p>
    <w:p w14:paraId="3BE0D627" w14:textId="77777777" w:rsidR="00E35423" w:rsidRDefault="00E35423" w:rsidP="00E35423"/>
    <w:p w14:paraId="3B845914" w14:textId="77777777" w:rsidR="00E35423" w:rsidRDefault="00E35423" w:rsidP="00E35423">
      <w:pPr>
        <w:pStyle w:val="Heading4"/>
      </w:pPr>
      <w:r>
        <w:t>Immigration fractures the GOP</w:t>
      </w:r>
    </w:p>
    <w:p w14:paraId="5F5A35F8" w14:textId="77777777" w:rsidR="00E35423" w:rsidRPr="00655879" w:rsidRDefault="00E35423" w:rsidP="00E35423">
      <w:r w:rsidRPr="00655879">
        <w:t xml:space="preserve">Derek </w:t>
      </w:r>
      <w:r w:rsidRPr="00655879">
        <w:rPr>
          <w:rStyle w:val="Style13ptBold"/>
        </w:rPr>
        <w:t>Thompson 18</w:t>
      </w:r>
      <w:r w:rsidRPr="00655879">
        <w:t>, senior editor at The Atlantic, where he writes about economics, labor markets, and the media and the author of Hit Makers, 2/2/18, "How Immigration Became So Controversial, https://www.theatlantic.com/politics/archive/2018/02/why-immigration-divides/552125/</w:t>
      </w:r>
    </w:p>
    <w:p w14:paraId="22D565E7" w14:textId="77777777" w:rsidR="00E35423" w:rsidRPr="002E4A34" w:rsidRDefault="00E35423" w:rsidP="00E35423">
      <w:pPr>
        <w:rPr>
          <w:sz w:val="14"/>
        </w:rPr>
      </w:pPr>
      <w:r w:rsidRPr="002E4A34">
        <w:rPr>
          <w:sz w:val="14"/>
        </w:rPr>
        <w:t>What’s more</w:t>
      </w:r>
      <w:r w:rsidRPr="002E4A34">
        <w:rPr>
          <w:sz w:val="14"/>
          <w:highlight w:val="yellow"/>
        </w:rPr>
        <w:t xml:space="preserve">, </w:t>
      </w:r>
      <w:r w:rsidRPr="00366555">
        <w:rPr>
          <w:rStyle w:val="StyleUnderline"/>
          <w:highlight w:val="yellow"/>
        </w:rPr>
        <w:t>immigration pits Republicans against Republicans</w:t>
      </w:r>
      <w:r w:rsidRPr="00366555">
        <w:rPr>
          <w:rStyle w:val="StyleUnderline"/>
        </w:rPr>
        <w:t xml:space="preserve">. </w:t>
      </w:r>
      <w:r w:rsidRPr="00366555">
        <w:rPr>
          <w:rStyle w:val="StyleUnderline"/>
          <w:highlight w:val="yellow"/>
        </w:rPr>
        <w:t>On one side are the hard-line restrictionists</w:t>
      </w:r>
      <w:r w:rsidRPr="00366555">
        <w:rPr>
          <w:rStyle w:val="StyleUnderline"/>
        </w:rPr>
        <w:t xml:space="preserve">, </w:t>
      </w:r>
      <w:r w:rsidRPr="00366555">
        <w:rPr>
          <w:rStyle w:val="StyleUnderline"/>
          <w:highlight w:val="yellow"/>
        </w:rPr>
        <w:t>like</w:t>
      </w:r>
      <w:r w:rsidRPr="00366555">
        <w:rPr>
          <w:rStyle w:val="StyleUnderline"/>
        </w:rPr>
        <w:t xml:space="preserve"> White House aide Stephen </w:t>
      </w:r>
      <w:r w:rsidRPr="00366555">
        <w:rPr>
          <w:rStyle w:val="StyleUnderline"/>
          <w:highlight w:val="yellow"/>
        </w:rPr>
        <w:t>Miller</w:t>
      </w:r>
      <w:r w:rsidRPr="00366555">
        <w:rPr>
          <w:rStyle w:val="StyleUnderline"/>
        </w:rPr>
        <w:t xml:space="preserve"> and—depending on the time and day—Donald Trump</w:t>
      </w:r>
      <w:r w:rsidRPr="002E4A34">
        <w:rPr>
          <w:sz w:val="14"/>
        </w:rPr>
        <w:t>. This group favors a wall, rising arrests and deportations for undocumented workers, and a permanent cut in the number of immigrants that can enter the U.S., particularly (if you heed the president’s scatological commentary) from Latino or majority-black countries. Nativism runs deep among Trump’s most ardent supporters. Three-quarters of them say “building the wall” should be the highest priority of his presidency, while a majority of Americans say it shouldn’t be a priority at all.</w:t>
      </w:r>
    </w:p>
    <w:p w14:paraId="6FB31D97" w14:textId="77777777" w:rsidR="00E35423" w:rsidRDefault="00E35423" w:rsidP="00E35423">
      <w:pPr>
        <w:rPr>
          <w:rStyle w:val="StyleUnderline"/>
        </w:rPr>
      </w:pPr>
      <w:r w:rsidRPr="00366555">
        <w:rPr>
          <w:rStyle w:val="StyleUnderline"/>
          <w:highlight w:val="yellow"/>
        </w:rPr>
        <w:t>But there is another side of the party, epitomized by its reliably pro-immigration donor class.</w:t>
      </w:r>
      <w:r w:rsidRPr="00366555">
        <w:rPr>
          <w:rStyle w:val="StyleUnderline"/>
        </w:rPr>
        <w:t xml:space="preserve"> In 2016, the Chamber of Commerce, a bastion of Reaganite conservatism, released a report concluding that immigrants “significantly benefit the U.S. economy by creating new jobs and complementing the skills of the U.S. native workforce.” </w:t>
      </w:r>
      <w:r w:rsidRPr="002E4A34">
        <w:rPr>
          <w:sz w:val="14"/>
        </w:rPr>
        <w:t>The Koch Brothers and their influential political group Americans For Prosperity loudly decried Trump’s immigration plans back in 2015</w:t>
      </w:r>
      <w:r w:rsidRPr="00366555">
        <w:rPr>
          <w:rStyle w:val="StyleUnderline"/>
        </w:rPr>
        <w:t xml:space="preserve">. </w:t>
      </w:r>
      <w:r w:rsidRPr="00366555">
        <w:rPr>
          <w:rStyle w:val="StyleUnderline"/>
          <w:highlight w:val="yellow"/>
        </w:rPr>
        <w:t>It wasn’t so long ago that this wing seemed to be the future of the party.</w:t>
      </w:r>
      <w:r w:rsidRPr="00366555">
        <w:rPr>
          <w:rStyle w:val="StyleUnderline"/>
        </w:rPr>
        <w:t xml:space="preserve"> The GOP’s “post-mortem” report on the 2012 election stated plainly, “We must embrace and champion comprehensive immigration reform</w:t>
      </w:r>
      <w:r w:rsidRPr="002E4A34">
        <w:rPr>
          <w:sz w:val="14"/>
        </w:rPr>
        <w:t xml:space="preserve">,” and </w:t>
      </w:r>
      <w:r w:rsidRPr="00366555">
        <w:rPr>
          <w:rStyle w:val="StyleUnderline"/>
        </w:rPr>
        <w:t xml:space="preserve">the </w:t>
      </w:r>
      <w:r w:rsidRPr="00366555">
        <w:rPr>
          <w:rStyle w:val="StyleUnderline"/>
          <w:highlight w:val="yellow"/>
        </w:rPr>
        <w:t>presidential candidates with the most donor support in the 2016</w:t>
      </w:r>
      <w:r w:rsidRPr="00366555">
        <w:rPr>
          <w:rStyle w:val="StyleUnderline"/>
        </w:rPr>
        <w:t xml:space="preserve"> election were Jeb Bush and Marco Rubio, both of whom have </w:t>
      </w:r>
      <w:r w:rsidRPr="00366555">
        <w:rPr>
          <w:rStyle w:val="StyleUnderline"/>
          <w:highlight w:val="yellow"/>
        </w:rPr>
        <w:t>supported high levels of immigration</w:t>
      </w:r>
      <w:r w:rsidRPr="00366555">
        <w:rPr>
          <w:rStyle w:val="StyleUnderline"/>
        </w:rPr>
        <w:t xml:space="preserve"> with something like amnesty for undocumented workers.</w:t>
      </w:r>
    </w:p>
    <w:p w14:paraId="45831F6B" w14:textId="77777777" w:rsidR="00E35423" w:rsidRDefault="00E35423" w:rsidP="00E35423">
      <w:pPr>
        <w:rPr>
          <w:rStyle w:val="StyleUnderline"/>
        </w:rPr>
      </w:pPr>
    </w:p>
    <w:p w14:paraId="5259258F" w14:textId="77777777" w:rsidR="00E35423" w:rsidRDefault="00E35423" w:rsidP="00E35423">
      <w:pPr>
        <w:pStyle w:val="Heading4"/>
      </w:pPr>
      <w:r>
        <w:t xml:space="preserve">Immigration splits the GOP </w:t>
      </w:r>
    </w:p>
    <w:p w14:paraId="4102C90C" w14:textId="77777777" w:rsidR="00E35423" w:rsidRPr="002E4A34" w:rsidRDefault="00E35423" w:rsidP="00E35423">
      <w:r w:rsidRPr="002E4A34">
        <w:rPr>
          <w:rStyle w:val="Style13ptBold"/>
        </w:rPr>
        <w:t>Wong and Zanona 5/17</w:t>
      </w:r>
      <w:r w:rsidRPr="002E4A34">
        <w:t>, Scott Wong is a veteran D.C.-based journalist with more than a decade of experience reporting on national, state and local politic and Melanie Zanona is a congressional reporter for The Hill, where she covers House leadership and the inner workings of Capitol Hill, 5/17/18, "GOP split on immigration is a crisis for Ryan’s team," thehill.com/homenews/house/388076-gop-split-on-immigration-is-a-crisis-for-ryans-team</w:t>
      </w:r>
    </w:p>
    <w:p w14:paraId="22E7B2FE" w14:textId="77777777" w:rsidR="00E35423" w:rsidRPr="00563C27" w:rsidRDefault="00E35423" w:rsidP="00E35423">
      <w:pPr>
        <w:rPr>
          <w:rStyle w:val="StyleUnderline"/>
        </w:rPr>
      </w:pPr>
      <w:r w:rsidRPr="00563C27">
        <w:rPr>
          <w:rStyle w:val="StyleUnderline"/>
          <w:highlight w:val="yellow"/>
        </w:rPr>
        <w:t>The unfolding legislative battle</w:t>
      </w:r>
      <w:r w:rsidRPr="00563C27">
        <w:rPr>
          <w:rStyle w:val="StyleUnderline"/>
        </w:rPr>
        <w:t xml:space="preserve"> is a nightmare for Speaker Paul Ryan (R-Wis.) and his lieutenants, because it </w:t>
      </w:r>
      <w:r w:rsidRPr="002E4A34">
        <w:rPr>
          <w:rStyle w:val="StyleUnderline"/>
          <w:highlight w:val="yellow"/>
        </w:rPr>
        <w:t>exposes a fervent intraparty split in the GOP and pits leadership against many of the politically vulnerable members that are key to saving the Republican majority this fall.</w:t>
      </w:r>
      <w:r w:rsidRPr="00563C27">
        <w:rPr>
          <w:rStyle w:val="StyleUnderline"/>
        </w:rPr>
        <w:t xml:space="preserve"> </w:t>
      </w:r>
    </w:p>
    <w:p w14:paraId="2DCA87C0" w14:textId="77777777" w:rsidR="00E35423" w:rsidRPr="002E4A34" w:rsidRDefault="00E35423" w:rsidP="00E35423">
      <w:pPr>
        <w:rPr>
          <w:sz w:val="14"/>
        </w:rPr>
      </w:pPr>
      <w:r w:rsidRPr="002E4A34">
        <w:rPr>
          <w:sz w:val="14"/>
        </w:rPr>
        <w:t>A pair of GOP lawmakers on Wednesday signed on to a discharge petition that would set up a series of votes on immigration bills on the House floor later this year. The move came just hours after party leaders pleaded with rank-and-file members to stand down.</w:t>
      </w:r>
    </w:p>
    <w:p w14:paraId="4DC6A38C" w14:textId="77777777" w:rsidR="00E35423" w:rsidRPr="002E4A34" w:rsidRDefault="00E35423" w:rsidP="00E35423">
      <w:pPr>
        <w:rPr>
          <w:sz w:val="14"/>
        </w:rPr>
      </w:pPr>
      <w:r w:rsidRPr="002E4A34">
        <w:rPr>
          <w:sz w:val="14"/>
        </w:rPr>
        <w:t>Rep. John Katko (R-N.Y.), a leader of the moderate Tuesday Group, and Rep. Dave Trott (R-Mich.), who is retiring from Congress, both signed their names to the petition, becoming the 19th and 20th Republicans to do so.</w:t>
      </w:r>
    </w:p>
    <w:p w14:paraId="587D00AF" w14:textId="77777777" w:rsidR="00E35423" w:rsidRPr="002E4A34" w:rsidRDefault="00E35423" w:rsidP="00E35423">
      <w:pPr>
        <w:rPr>
          <w:sz w:val="14"/>
        </w:rPr>
      </w:pPr>
      <w:r w:rsidRPr="002E4A34">
        <w:rPr>
          <w:sz w:val="14"/>
        </w:rPr>
        <w:t>Now, just five more Republican signatures are needed to force the immigration votes if all 193 Democrats join the effort.</w:t>
      </w:r>
    </w:p>
    <w:p w14:paraId="4E9016B6" w14:textId="77777777" w:rsidR="00E35423" w:rsidRPr="002E4A34" w:rsidRDefault="00E35423" w:rsidP="00E35423">
      <w:pPr>
        <w:rPr>
          <w:sz w:val="14"/>
        </w:rPr>
      </w:pPr>
      <w:r w:rsidRPr="002E4A34">
        <w:rPr>
          <w:sz w:val="14"/>
        </w:rPr>
        <w:t>“We will have more Republicans signing on this week, and a lot more Democrats signing on. I am confident we all have the votes we need,” said Rep. Jeff Denham (R-Calif.), who is leading the effort with Reps. Carlos Curbelo (R-Fla.) and Will Hurd (R-Texas). All three lawmakers are facing challenging elections this fall.</w:t>
      </w:r>
    </w:p>
    <w:p w14:paraId="08C4157E" w14:textId="77777777" w:rsidR="00E35423" w:rsidRPr="002E4A34" w:rsidRDefault="00E35423" w:rsidP="00E35423">
      <w:pPr>
        <w:rPr>
          <w:sz w:val="14"/>
        </w:rPr>
      </w:pPr>
      <w:r w:rsidRPr="002E4A34">
        <w:rPr>
          <w:sz w:val="14"/>
        </w:rPr>
        <w:t>Denham added, “I’m not saying when our timeline is. I’m saying we have enough commitments to make sure we’re going to be successful.”</w:t>
      </w:r>
    </w:p>
    <w:p w14:paraId="6579404A" w14:textId="77777777" w:rsidR="00E35423" w:rsidRPr="00563C27" w:rsidRDefault="00E35423" w:rsidP="00E35423">
      <w:pPr>
        <w:rPr>
          <w:rStyle w:val="StyleUnderline"/>
        </w:rPr>
      </w:pPr>
      <w:r w:rsidRPr="002E4A34">
        <w:rPr>
          <w:sz w:val="14"/>
        </w:rPr>
        <w:t xml:space="preserve">The coming days will see a battle for those remaining five votes. </w:t>
      </w:r>
      <w:r w:rsidRPr="002E4A34">
        <w:rPr>
          <w:sz w:val="14"/>
          <w:highlight w:val="yellow"/>
        </w:rPr>
        <w:t>Den</w:t>
      </w:r>
      <w:r w:rsidRPr="002E4A34">
        <w:rPr>
          <w:rStyle w:val="StyleUnderline"/>
          <w:highlight w:val="yellow"/>
        </w:rPr>
        <w:t>ham and</w:t>
      </w:r>
      <w:r w:rsidRPr="00563C27">
        <w:rPr>
          <w:rStyle w:val="StyleUnderline"/>
        </w:rPr>
        <w:t xml:space="preserve"> Rep. Fred </w:t>
      </w:r>
      <w:r w:rsidRPr="002E4A34">
        <w:rPr>
          <w:rStyle w:val="StyleUnderline"/>
          <w:highlight w:val="yellow"/>
        </w:rPr>
        <w:t>Upton</w:t>
      </w:r>
      <w:r w:rsidRPr="00563C27">
        <w:rPr>
          <w:rStyle w:val="StyleUnderline"/>
        </w:rPr>
        <w:t xml:space="preserve"> (R-Mich.), who </w:t>
      </w:r>
      <w:r w:rsidRPr="002E4A34">
        <w:rPr>
          <w:rStyle w:val="StyleUnderline"/>
          <w:highlight w:val="yellow"/>
        </w:rPr>
        <w:t>are leading the discharge whip operation</w:t>
      </w:r>
      <w:r w:rsidRPr="00563C27">
        <w:rPr>
          <w:rStyle w:val="StyleUnderline"/>
        </w:rPr>
        <w:t>, will be targeting those who have spoken favorably of the “Dreamer” issue but have yet to sign.</w:t>
      </w:r>
    </w:p>
    <w:p w14:paraId="77A43597" w14:textId="77777777" w:rsidR="00E35423" w:rsidRPr="00563C27" w:rsidRDefault="00E35423" w:rsidP="00E35423">
      <w:pPr>
        <w:rPr>
          <w:rStyle w:val="StyleUnderline"/>
        </w:rPr>
      </w:pPr>
      <w:r w:rsidRPr="00563C27">
        <w:rPr>
          <w:rStyle w:val="StyleUnderline"/>
        </w:rPr>
        <w:t xml:space="preserve">But </w:t>
      </w:r>
      <w:r w:rsidRPr="002E4A34">
        <w:rPr>
          <w:rStyle w:val="StyleUnderline"/>
          <w:highlight w:val="yellow"/>
        </w:rPr>
        <w:t>those same Republicans are being whipped by GOP leadership not to sign.</w:t>
      </w:r>
      <w:r w:rsidRPr="00563C27">
        <w:rPr>
          <w:rStyle w:val="StyleUnderline"/>
        </w:rPr>
        <w:t xml:space="preserve"> Ryan and House Majority Leader Kevin McCarthy (R-Calif.) reiterated during a closed-door meeting with Republicans on Wednesday that such a petition effectively cedes control of the floor to Democrats.</w:t>
      </w:r>
    </w:p>
    <w:p w14:paraId="71A8D278" w14:textId="77777777" w:rsidR="00E35423" w:rsidRPr="002E4A34" w:rsidRDefault="00E35423" w:rsidP="00E35423">
      <w:pPr>
        <w:rPr>
          <w:sz w:val="14"/>
        </w:rPr>
      </w:pPr>
      <w:r w:rsidRPr="002E4A34">
        <w:rPr>
          <w:sz w:val="14"/>
        </w:rPr>
        <w:t>McCarthy’s warning to GOP colleagues was even more dire: If a discharge petition goes forward, he said, it could cost Republicans the House majority in the November midterm elections.</w:t>
      </w:r>
    </w:p>
    <w:p w14:paraId="749F4618" w14:textId="77777777" w:rsidR="00E35423" w:rsidRPr="002E4A34" w:rsidRDefault="00E35423" w:rsidP="00E35423">
      <w:pPr>
        <w:rPr>
          <w:sz w:val="14"/>
        </w:rPr>
      </w:pPr>
      <w:r w:rsidRPr="002E4A34">
        <w:rPr>
          <w:sz w:val="14"/>
        </w:rPr>
        <w:t xml:space="preserve">“I disagree with his assessment, but there were a number of members of leadership that were expressing those concerns,” said Denham, who represents an agriculture-heavy district in the Central Valley. </w:t>
      </w:r>
    </w:p>
    <w:p w14:paraId="1D50F457" w14:textId="77777777" w:rsidR="00E35423" w:rsidRPr="002E4A34" w:rsidRDefault="00E35423" w:rsidP="00E35423">
      <w:pPr>
        <w:rPr>
          <w:sz w:val="14"/>
        </w:rPr>
      </w:pPr>
      <w:r w:rsidRPr="002E4A34">
        <w:rPr>
          <w:sz w:val="14"/>
        </w:rPr>
        <w:t xml:space="preserve">Among the targeted lawmakers are retiring Reps. Frank LoBiondo (R-N.J.) and Joe Barton (R-Texas), along with moderate Reps. Adam Kinzinger (R-Ill.), Chris Stewart (R-Utah), Bruce Poliquin (R-Maine), Dan Newhouse (R-Wash.), David Young (R-Iowa) and Tom Reed (R-N.Y.), co-chairman of the Problem Solvers Caucus. </w:t>
      </w:r>
    </w:p>
    <w:p w14:paraId="45BA7D8E" w14:textId="77777777" w:rsidR="00E35423" w:rsidRDefault="00E35423" w:rsidP="00E35423">
      <w:pPr>
        <w:rPr>
          <w:rStyle w:val="StyleUnderline"/>
        </w:rPr>
      </w:pPr>
      <w:r w:rsidRPr="002E4A34">
        <w:rPr>
          <w:rStyle w:val="StyleUnderline"/>
          <w:highlight w:val="yellow"/>
        </w:rPr>
        <w:t>Other possible signers</w:t>
      </w:r>
      <w:r w:rsidRPr="00563C27">
        <w:rPr>
          <w:rStyle w:val="StyleUnderline"/>
        </w:rPr>
        <w:t xml:space="preserve">, </w:t>
      </w:r>
      <w:r w:rsidRPr="002E4A34">
        <w:rPr>
          <w:sz w:val="14"/>
        </w:rPr>
        <w:t>such as Reps. David Joyce (R-Ohio) and Brian Mast (R-Fla.),</w:t>
      </w:r>
      <w:r w:rsidRPr="00563C27">
        <w:rPr>
          <w:rStyle w:val="StyleUnderline"/>
        </w:rPr>
        <w:t xml:space="preserve"> say </w:t>
      </w:r>
      <w:r w:rsidRPr="002E4A34">
        <w:rPr>
          <w:rStyle w:val="StyleUnderline"/>
          <w:highlight w:val="yellow"/>
        </w:rPr>
        <w:t>they stand in solidarity with pro-immigration backers; they just don’t like the legislative procedures that are being used.</w:t>
      </w:r>
    </w:p>
    <w:p w14:paraId="1E6F8329" w14:textId="77777777" w:rsidR="00E35423" w:rsidRDefault="00E35423" w:rsidP="00E35423">
      <w:pPr>
        <w:rPr>
          <w:rStyle w:val="StyleUnderline"/>
        </w:rPr>
      </w:pPr>
    </w:p>
    <w:p w14:paraId="370775D1" w14:textId="77777777" w:rsidR="00E35423" w:rsidRDefault="00E35423" w:rsidP="00E35423">
      <w:pPr>
        <w:pStyle w:val="Heading4"/>
      </w:pPr>
      <w:r>
        <w:t>Immigration risky for GOP going into midterms</w:t>
      </w:r>
    </w:p>
    <w:p w14:paraId="343F9610" w14:textId="77777777" w:rsidR="00E35423" w:rsidRPr="00825259" w:rsidRDefault="00E35423" w:rsidP="00E35423">
      <w:r w:rsidRPr="00825259">
        <w:rPr>
          <w:rStyle w:val="Style13ptBold"/>
        </w:rPr>
        <w:t>AP 5/19,</w:t>
      </w:r>
      <w:r w:rsidRPr="00825259">
        <w:t xml:space="preserve"> The Associated Press is a U.S.-based not-for-profit news agency headquartered in New York City. Founded in 1846, it operates as a cooperative, unincorporated association, 5/19/18, "Is immigration a land mine for GOP ahead of midterms?" https://www.cbsnews.com/news/is-immigration-a-land-mine-for-gop-ahead-of-midterms/</w:t>
      </w:r>
    </w:p>
    <w:p w14:paraId="066CB411" w14:textId="77777777" w:rsidR="00E35423" w:rsidRPr="002E4A34" w:rsidRDefault="00E35423" w:rsidP="00E35423">
      <w:pPr>
        <w:rPr>
          <w:rStyle w:val="StyleUnderline"/>
        </w:rPr>
      </w:pPr>
      <w:r w:rsidRPr="002E4A34">
        <w:rPr>
          <w:rStyle w:val="StyleUnderline"/>
        </w:rPr>
        <w:t xml:space="preserve">The </w:t>
      </w:r>
      <w:r w:rsidRPr="00825259">
        <w:rPr>
          <w:rStyle w:val="StyleUnderline"/>
          <w:highlight w:val="yellow"/>
        </w:rPr>
        <w:t>chaos among House Republicans</w:t>
      </w:r>
      <w:r w:rsidRPr="002E4A34">
        <w:rPr>
          <w:rStyle w:val="StyleUnderline"/>
        </w:rPr>
        <w:t xml:space="preserve"> this past week </w:t>
      </w:r>
      <w:r w:rsidRPr="00825259">
        <w:rPr>
          <w:rStyle w:val="StyleUnderline"/>
          <w:highlight w:val="yellow"/>
        </w:rPr>
        <w:t>on immigration shows</w:t>
      </w:r>
      <w:r w:rsidRPr="002E4A34">
        <w:rPr>
          <w:rStyle w:val="StyleUnderline"/>
        </w:rPr>
        <w:t xml:space="preserve"> </w:t>
      </w:r>
      <w:r w:rsidRPr="00825259">
        <w:rPr>
          <w:rStyle w:val="StyleUnderline"/>
          <w:highlight w:val="yellow"/>
        </w:rPr>
        <w:t xml:space="preserve">just how problematic and risky the issue is for a party that badly needs unity heading into the elections in November </w:t>
      </w:r>
      <w:r w:rsidRPr="00825259">
        <w:rPr>
          <w:rStyle w:val="StyleUnderline"/>
        </w:rPr>
        <w:t>that will decide control of Congress.</w:t>
      </w:r>
    </w:p>
    <w:p w14:paraId="134491E6" w14:textId="77777777" w:rsidR="00E35423" w:rsidRPr="00825259" w:rsidRDefault="00E35423" w:rsidP="00E35423">
      <w:pPr>
        <w:rPr>
          <w:sz w:val="14"/>
        </w:rPr>
      </w:pPr>
      <w:r w:rsidRPr="00825259">
        <w:rPr>
          <w:sz w:val="14"/>
        </w:rPr>
        <w:t>GOP leaders thought they had found a way by Friday morning to make the party's warring conservative and moderate wings happy on an issue that has bedeviled them for years.</w:t>
      </w:r>
    </w:p>
    <w:p w14:paraId="489DCDFD" w14:textId="77777777" w:rsidR="00E35423" w:rsidRPr="00825259" w:rsidRDefault="00E35423" w:rsidP="00E35423">
      <w:pPr>
        <w:rPr>
          <w:sz w:val="14"/>
        </w:rPr>
      </w:pPr>
      <w:r w:rsidRPr="00825259">
        <w:rPr>
          <w:sz w:val="14"/>
        </w:rPr>
        <w:t>Conservatives would get a vote by late June on an immigration bill that parrots many of President Trump's hard-right immigration views, including reductions on legal immigration and opening the door to his proposed wall with Mexico. Centrists would have a chance to craft a more moderate alternative with the White House and Democrats and get a vote on that, too.</w:t>
      </w:r>
    </w:p>
    <w:p w14:paraId="68F44DE8" w14:textId="77777777" w:rsidR="00E35423" w:rsidRPr="00825259" w:rsidRDefault="00E35423" w:rsidP="00E35423">
      <w:pPr>
        <w:rPr>
          <w:sz w:val="14"/>
        </w:rPr>
      </w:pPr>
      <w:r w:rsidRPr="00825259">
        <w:rPr>
          <w:sz w:val="14"/>
        </w:rPr>
        <w:t>But it all blew up as conservatives decided they didn't like that offer and rebelled. By lunchtime Friday, many were among the 30 Republicans who joined Democrats and scuttled a sweeping farm and food bill, a humiliating setback for the House's GOP leaders, particularly for lame-duck Speaker Paul Ryan, R-Wis.</w:t>
      </w:r>
    </w:p>
    <w:p w14:paraId="7F5DA5CD" w14:textId="77777777" w:rsidR="00E35423" w:rsidRPr="00825259" w:rsidRDefault="00E35423" w:rsidP="00E35423">
      <w:pPr>
        <w:rPr>
          <w:sz w:val="14"/>
        </w:rPr>
      </w:pPr>
      <w:r w:rsidRPr="00825259">
        <w:rPr>
          <w:sz w:val="14"/>
        </w:rPr>
        <w:t>The conservatives essentially took the agriculture bill hostage.</w:t>
      </w:r>
    </w:p>
    <w:p w14:paraId="46AEB896" w14:textId="77777777" w:rsidR="00E35423" w:rsidRPr="00825259" w:rsidRDefault="00E35423" w:rsidP="00E35423">
      <w:pPr>
        <w:rPr>
          <w:sz w:val="14"/>
        </w:rPr>
      </w:pPr>
      <w:r w:rsidRPr="00825259">
        <w:rPr>
          <w:sz w:val="14"/>
        </w:rPr>
        <w:t>They said they were unwilling to let the farm measure pass unless they first got assurances that when the House addresses immigration in coming weeks, leaders would not help an overly permissive version pass.</w:t>
      </w:r>
    </w:p>
    <w:p w14:paraId="37EC29EF" w14:textId="77777777" w:rsidR="00E35423" w:rsidRPr="00825259" w:rsidRDefault="00E35423" w:rsidP="00E35423">
      <w:pPr>
        <w:rPr>
          <w:sz w:val="14"/>
        </w:rPr>
      </w:pPr>
      <w:r w:rsidRPr="00825259">
        <w:rPr>
          <w:sz w:val="14"/>
        </w:rPr>
        <w:t>Rep. Jeff Denham, R-Calif., a leader of the moderates, said his group would try to write a bill that would let young "Dreamer" immigrants in the U.S. illegally stay permanently — a position anathema to conservatives — and toughen border security.</w:t>
      </w:r>
    </w:p>
    <w:p w14:paraId="7A118EB0" w14:textId="77777777" w:rsidR="00E35423" w:rsidRPr="00825259" w:rsidRDefault="00E35423" w:rsidP="00E35423">
      <w:pPr>
        <w:rPr>
          <w:sz w:val="14"/>
        </w:rPr>
      </w:pPr>
      <w:r w:rsidRPr="00825259">
        <w:rPr>
          <w:sz w:val="14"/>
        </w:rPr>
        <w:t>A moderate immigration package "disavows what the last election was about and what the majority of the American people want, and the people in this body know it," said Rep. Scott Perry, R-Pa. He's a member of the hard-right House Freedom Caucus, many of whose members opposed the farm bill.</w:t>
      </w:r>
    </w:p>
    <w:p w14:paraId="0E9BE01D" w14:textId="77777777" w:rsidR="00E35423" w:rsidRPr="00825259" w:rsidRDefault="00E35423" w:rsidP="00E35423">
      <w:pPr>
        <w:rPr>
          <w:sz w:val="14"/>
        </w:rPr>
      </w:pPr>
      <w:r w:rsidRPr="00825259">
        <w:rPr>
          <w:sz w:val="14"/>
        </w:rPr>
        <w:t>"It's all about timing unfortunately and leverage, and the farm bill was just a casualty, unfortunately," Perry said.</w:t>
      </w:r>
    </w:p>
    <w:p w14:paraId="0CF17ADA" w14:textId="77777777" w:rsidR="00E35423" w:rsidRPr="00825259" w:rsidRDefault="00E35423" w:rsidP="00E35423">
      <w:pPr>
        <w:rPr>
          <w:sz w:val="14"/>
        </w:rPr>
      </w:pPr>
      <w:r w:rsidRPr="00825259">
        <w:rPr>
          <w:sz w:val="14"/>
        </w:rPr>
        <w:t>Denham and his allies were also unwilling to back down. He told reporters that the conservatives "broke that agreement," and his group would pursue bipartisan legislation.</w:t>
      </w:r>
    </w:p>
    <w:p w14:paraId="2702A728" w14:textId="77777777" w:rsidR="00E35423" w:rsidRPr="00825259" w:rsidRDefault="00E35423" w:rsidP="00E35423">
      <w:pPr>
        <w:rPr>
          <w:sz w:val="14"/>
        </w:rPr>
      </w:pPr>
      <w:r w:rsidRPr="00825259">
        <w:rPr>
          <w:sz w:val="14"/>
        </w:rPr>
        <w:t>"I'm disappointed in some colleagues who asked for a concession, got the concession and then took down a bill anyway," Denham said in a slap at the Freedom Caucus. Denham said the concession was a promised vote on the conservative immigration bill by June, though conservatives said they never agreed to that.</w:t>
      </w:r>
    </w:p>
    <w:p w14:paraId="2BD37895" w14:textId="77777777" w:rsidR="00E35423" w:rsidRPr="00825259" w:rsidRDefault="00E35423" w:rsidP="00E35423">
      <w:pPr>
        <w:rPr>
          <w:sz w:val="14"/>
        </w:rPr>
      </w:pPr>
      <w:r w:rsidRPr="00825259">
        <w:rPr>
          <w:sz w:val="14"/>
        </w:rPr>
        <w:t xml:space="preserve">Such </w:t>
      </w:r>
      <w:r w:rsidRPr="00825259">
        <w:rPr>
          <w:rStyle w:val="StyleUnderline"/>
          <w:highlight w:val="yellow"/>
        </w:rPr>
        <w:t>internal bickering is the opposite of what the GOP needs as the party struggles to fend off Democratic efforts</w:t>
      </w:r>
      <w:r w:rsidRPr="00825259">
        <w:rPr>
          <w:rStyle w:val="StyleUnderline"/>
        </w:rPr>
        <w:t xml:space="preserve"> to capture House control in November</w:t>
      </w:r>
      <w:r w:rsidRPr="00825259">
        <w:rPr>
          <w:sz w:val="14"/>
        </w:rPr>
        <w:t>. Democrats need to gain 23 seats to win a majority, and a spate of Democratic special election victories and polling data suggests they have a solid chance of achieving that.</w:t>
      </w:r>
    </w:p>
    <w:p w14:paraId="6AC5B7CE" w14:textId="77777777" w:rsidR="00E35423" w:rsidRPr="00825259" w:rsidRDefault="00E35423" w:rsidP="00E35423">
      <w:pPr>
        <w:rPr>
          <w:rStyle w:val="StyleUnderline"/>
        </w:rPr>
      </w:pPr>
      <w:r w:rsidRPr="00825259">
        <w:rPr>
          <w:rStyle w:val="StyleUnderline"/>
        </w:rPr>
        <w:t>Republican leaders and strategists think th</w:t>
      </w:r>
      <w:r w:rsidRPr="00825259">
        <w:rPr>
          <w:rStyle w:val="StyleUnderline"/>
          <w:highlight w:val="yellow"/>
        </w:rPr>
        <w:t>eir winning formula is to focus on</w:t>
      </w:r>
      <w:r w:rsidRPr="00825259">
        <w:rPr>
          <w:rStyle w:val="StyleUnderline"/>
        </w:rPr>
        <w:t xml:space="preserve"> an </w:t>
      </w:r>
      <w:r w:rsidRPr="00825259">
        <w:rPr>
          <w:rStyle w:val="StyleUnderline"/>
          <w:highlight w:val="yellow"/>
        </w:rPr>
        <w:t>economy</w:t>
      </w:r>
      <w:r w:rsidRPr="00825259">
        <w:rPr>
          <w:rStyle w:val="StyleUnderline"/>
        </w:rPr>
        <w:t xml:space="preserve"> that has been gaining strength and tax cuts the GOP says is putting more money in people's wallets.</w:t>
      </w:r>
    </w:p>
    <w:p w14:paraId="3E294535" w14:textId="77777777" w:rsidR="00E35423" w:rsidRPr="00825259" w:rsidRDefault="00E35423" w:rsidP="00E35423">
      <w:pPr>
        <w:rPr>
          <w:rStyle w:val="StyleUnderline"/>
        </w:rPr>
      </w:pPr>
      <w:r w:rsidRPr="00825259">
        <w:rPr>
          <w:rStyle w:val="StyleUnderline"/>
          <w:highlight w:val="yellow"/>
        </w:rPr>
        <w:t>Immigration is a distraction from that message — and worse.</w:t>
      </w:r>
    </w:p>
    <w:p w14:paraId="5050E755" w14:textId="77777777" w:rsidR="00E35423" w:rsidRPr="00825259" w:rsidRDefault="00E35423" w:rsidP="00E35423">
      <w:pPr>
        <w:rPr>
          <w:rStyle w:val="StyleUnderline"/>
        </w:rPr>
      </w:pPr>
      <w:r w:rsidRPr="00825259">
        <w:rPr>
          <w:rStyle w:val="StyleUnderline"/>
          <w:highlight w:val="yellow"/>
        </w:rPr>
        <w:t>On one side are conservatives</w:t>
      </w:r>
      <w:r w:rsidRPr="00825259">
        <w:rPr>
          <w:rStyle w:val="StyleUnderline"/>
        </w:rPr>
        <w:t xml:space="preserve"> </w:t>
      </w:r>
      <w:r w:rsidRPr="00825259">
        <w:rPr>
          <w:rStyle w:val="StyleUnderline"/>
          <w:highlight w:val="yellow"/>
        </w:rPr>
        <w:t>from Republican strongholds</w:t>
      </w:r>
      <w:r w:rsidRPr="00825259">
        <w:rPr>
          <w:rStyle w:val="StyleUnderline"/>
        </w:rPr>
        <w:t xml:space="preserve">, where many voters consider helping immigrants stay in the U.S. to be amnesty. </w:t>
      </w:r>
      <w:r w:rsidRPr="00825259">
        <w:rPr>
          <w:rStyle w:val="StyleUnderline"/>
          <w:highlight w:val="yellow"/>
        </w:rPr>
        <w:t>On the other are GOP moderates</w:t>
      </w:r>
      <w:r w:rsidRPr="00825259">
        <w:rPr>
          <w:rStyle w:val="StyleUnderline"/>
        </w:rPr>
        <w:t xml:space="preserve">, </w:t>
      </w:r>
      <w:r w:rsidRPr="00825259">
        <w:rPr>
          <w:rStyle w:val="StyleUnderline"/>
          <w:highlight w:val="yellow"/>
        </w:rPr>
        <w:t>often representing districts with many constituents who are Hispanic,</w:t>
      </w:r>
      <w:r w:rsidRPr="00825259">
        <w:rPr>
          <w:rStyle w:val="StyleUnderline"/>
        </w:rPr>
        <w:t xml:space="preserve"> moderate suburbanites or are tied to the agriculture industry, which relies heavily on migrant workers.</w:t>
      </w:r>
    </w:p>
    <w:p w14:paraId="4AC782FE" w14:textId="77777777" w:rsidR="00E35423" w:rsidRPr="00825259" w:rsidRDefault="00E35423" w:rsidP="00E35423">
      <w:pPr>
        <w:rPr>
          <w:sz w:val="14"/>
        </w:rPr>
      </w:pPr>
      <w:r w:rsidRPr="00825259">
        <w:rPr>
          <w:sz w:val="14"/>
        </w:rPr>
        <w:t>A look at the 20 Republicans who have signed a petition by GOP moderates aimed at forcing House votes on four immigration bills is instructive.</w:t>
      </w:r>
    </w:p>
    <w:p w14:paraId="62F91F51" w14:textId="77777777" w:rsidR="00E35423" w:rsidRPr="00825259" w:rsidRDefault="00E35423" w:rsidP="00E35423">
      <w:pPr>
        <w:rPr>
          <w:sz w:val="14"/>
        </w:rPr>
      </w:pPr>
      <w:r w:rsidRPr="00825259">
        <w:rPr>
          <w:sz w:val="14"/>
        </w:rPr>
        <w:t>Of the 20, nine are from districts whose Hispanic populations exceed 18 percent, the proportion of the entire U.S. that is Hispanic. Denham's Central California district is 40 percent Hispanic, while five others' constituencies are at least two-thirds Hispanic.</w:t>
      </w:r>
    </w:p>
    <w:p w14:paraId="0A33467D" w14:textId="77777777" w:rsidR="00E35423" w:rsidRPr="00825259" w:rsidRDefault="00E35423" w:rsidP="00E35423">
      <w:pPr>
        <w:rPr>
          <w:sz w:val="14"/>
        </w:rPr>
      </w:pPr>
      <w:r w:rsidRPr="00825259">
        <w:rPr>
          <w:sz w:val="14"/>
        </w:rPr>
        <w:t>In addition, 11 of the 20 represent districts that Democrat Hillary Clinton carried over Mr. Trump in the 2016 presidential election.</w:t>
      </w:r>
    </w:p>
    <w:p w14:paraId="6C23D7A3" w14:textId="77777777" w:rsidR="00E35423" w:rsidRPr="00825259" w:rsidRDefault="00E35423" w:rsidP="00E35423">
      <w:pPr>
        <w:rPr>
          <w:sz w:val="14"/>
        </w:rPr>
      </w:pPr>
      <w:r w:rsidRPr="00825259">
        <w:rPr>
          <w:sz w:val="14"/>
        </w:rPr>
        <w:t>The petition drive, led by Denham and GOP Rep. Carlos Curbelo, whose South Florida district is 70 percent Hispanic, is opposed by party leaders because the winning bill probably would be a compromise backed by all Democrats and a few dozen Republicans. That would enrage conservatives, perhaps prompting a rebellion that could cost House Majority Leader Kevin McCarthy, R-Calif., his goal of succeeding Ryan as speaker.</w:t>
      </w:r>
    </w:p>
    <w:p w14:paraId="36148B31" w14:textId="77777777" w:rsidR="00E35423" w:rsidRPr="00825259" w:rsidRDefault="00E35423" w:rsidP="00E35423">
      <w:pPr>
        <w:rPr>
          <w:sz w:val="14"/>
        </w:rPr>
      </w:pPr>
      <w:r w:rsidRPr="00825259">
        <w:rPr>
          <w:sz w:val="14"/>
        </w:rPr>
        <w:t>All that trouble would be for legislation that still faces long odds of becoming law.</w:t>
      </w:r>
    </w:p>
    <w:p w14:paraId="4D2C9DC2" w14:textId="77777777" w:rsidR="00E35423" w:rsidRPr="00825259" w:rsidRDefault="00E35423" w:rsidP="00E35423">
      <w:pPr>
        <w:rPr>
          <w:sz w:val="14"/>
        </w:rPr>
      </w:pPr>
      <w:r w:rsidRPr="00825259">
        <w:rPr>
          <w:rStyle w:val="StyleUnderline"/>
        </w:rPr>
        <w:t>Even if a formula is discovered that could pass the House, it could run aground in the Senate, where four immigration bills died in February and Democrats can use the filibuster to scuttle any bill they dislike.</w:t>
      </w:r>
      <w:r w:rsidRPr="00825259">
        <w:rPr>
          <w:sz w:val="14"/>
        </w:rPr>
        <w:t xml:space="preserve"> Those defeats led Senate Majority Leader Mitch McConnell, R-Ky., to say he wouldn't revisit immigration unless a bill arose that could actually pass this chamber.</w:t>
      </w:r>
    </w:p>
    <w:p w14:paraId="43ACF5D7" w14:textId="77777777" w:rsidR="00E35423" w:rsidRDefault="00E35423" w:rsidP="00E35423">
      <w:pPr>
        <w:rPr>
          <w:rStyle w:val="StyleUnderline"/>
        </w:rPr>
      </w:pPr>
      <w:r w:rsidRPr="00825259">
        <w:rPr>
          <w:rStyle w:val="StyleUnderline"/>
          <w:highlight w:val="yellow"/>
        </w:rPr>
        <w:t>Mr. Trump's willingness to sign immigration legislation also remains in question after a year that has seen his stance on the issue veer unpredictably.</w:t>
      </w:r>
    </w:p>
    <w:p w14:paraId="5D601531" w14:textId="77777777" w:rsidR="00E35423" w:rsidRDefault="00E35423" w:rsidP="00E35423">
      <w:pPr>
        <w:rPr>
          <w:rStyle w:val="StyleUnderline"/>
        </w:rPr>
      </w:pPr>
    </w:p>
    <w:p w14:paraId="4A19DBB5" w14:textId="77777777" w:rsidR="00E35423" w:rsidRDefault="00E35423" w:rsidP="00E35423">
      <w:pPr>
        <w:pStyle w:val="Heading4"/>
      </w:pPr>
      <w:r>
        <w:t>Immigration lowers Republican vote share</w:t>
      </w:r>
    </w:p>
    <w:p w14:paraId="5D0E7F9A" w14:textId="77777777" w:rsidR="00E35423" w:rsidRPr="001A11B2" w:rsidRDefault="00E35423" w:rsidP="00E35423">
      <w:r w:rsidRPr="00663B56">
        <w:t xml:space="preserve">Anna Maria </w:t>
      </w:r>
      <w:r w:rsidRPr="00663B56">
        <w:rPr>
          <w:rStyle w:val="Style13ptBold"/>
        </w:rPr>
        <w:t>Mayda et al 3/31</w:t>
      </w:r>
      <w:r w:rsidRPr="00663B56">
        <w:t>, Associate Professor School of Foreign Service and Department of Economics Georgetown University, 3/31/18, "How US Voters React to Immigration in the Voting Booth May Depend on Both Immigrants’ and Native Residents’ Skill Levels," https://promarket.org/us-voters-react-immigration-voting-booth-may-depend-immigrants-native-residents-skill-levels/</w:t>
      </w:r>
    </w:p>
    <w:p w14:paraId="1042106A" w14:textId="77777777" w:rsidR="00E35423" w:rsidRPr="00D37F29" w:rsidRDefault="00E35423" w:rsidP="00E35423">
      <w:r w:rsidRPr="00D37F29">
        <w:t xml:space="preserve">We empirically analyze the impact of immigration to the U.S. on the share of votes to the Republicans and Democrats between 1994 and 2012. Our analysis is based on variation across states and years – using data from the Current Population Survey merged with election data – and addresses the endogeneity of immigrant flows using a novel set of instruments. </w:t>
      </w:r>
      <w:r w:rsidRPr="001A11B2">
        <w:rPr>
          <w:rStyle w:val="StyleUnderline"/>
        </w:rPr>
        <w:t>On average across election types</w:t>
      </w:r>
      <w:r w:rsidRPr="001A11B2">
        <w:rPr>
          <w:rStyle w:val="StyleUnderline"/>
          <w:highlight w:val="yellow"/>
        </w:rPr>
        <w:t>, immigration to the U.S. has a significant and negative impact on the Republican vote share</w:t>
      </w:r>
      <w:r w:rsidRPr="00D37F29">
        <w:t xml:space="preserve">, consistent with the typical view of political analysts in the U.S. </w:t>
      </w:r>
      <w:r w:rsidRPr="001A11B2">
        <w:rPr>
          <w:rStyle w:val="StyleUnderline"/>
        </w:rPr>
        <w:t xml:space="preserve">This average effect – which is driven by elections in the House – works through two main channels. </w:t>
      </w:r>
      <w:r w:rsidRPr="001A11B2">
        <w:rPr>
          <w:rStyle w:val="StyleUnderline"/>
          <w:highlight w:val="yellow"/>
        </w:rPr>
        <w:t>The impact of immigration on Republican votes in the House is negative when the share of naturalized migrants in the voting population increases.</w:t>
      </w:r>
      <w:r w:rsidRPr="00D37F29">
        <w:t xml:space="preserve"> Yet, it can be positive when the share of non-citizen migrants out of the population goes up and the size of migration makes it a salient policy issue in voters' minds. </w:t>
      </w:r>
      <w:r w:rsidRPr="001A11B2">
        <w:rPr>
          <w:rStyle w:val="StyleUnderline"/>
          <w:highlight w:val="yellow"/>
        </w:rPr>
        <w:t xml:space="preserve">These results are consistent with naturalized migrants being less likely to vote for the Republican party </w:t>
      </w:r>
      <w:r w:rsidRPr="001A11B2">
        <w:rPr>
          <w:rStyle w:val="StyleUnderline"/>
        </w:rPr>
        <w:t>than native voters and with native voters' political preferences moving towards the Republican party because of high immigration of non-citizens.</w:t>
      </w:r>
      <w:r w:rsidRPr="00D37F29">
        <w:t xml:space="preserve"> This second effect, however, is significant only for very high levels of immigrant presence.</w:t>
      </w:r>
    </w:p>
    <w:p w14:paraId="517C6156" w14:textId="77777777" w:rsidR="00E35423" w:rsidRPr="00611372" w:rsidRDefault="00E35423" w:rsidP="00E35423"/>
    <w:p w14:paraId="0396F533" w14:textId="77777777" w:rsidR="00E35423" w:rsidRPr="00831DE0" w:rsidRDefault="00E35423" w:rsidP="00831DE0"/>
    <w:p w14:paraId="3665C44B" w14:textId="79283A99" w:rsidR="00DF62C2" w:rsidRDefault="00DF62C2" w:rsidP="00DF62C2">
      <w:pPr>
        <w:pStyle w:val="Heading1"/>
      </w:pPr>
      <w:r>
        <w:t>Neg</w:t>
      </w:r>
    </w:p>
    <w:p w14:paraId="0E3AC7DA" w14:textId="295B27D3" w:rsidR="002A5985" w:rsidRDefault="002A5985" w:rsidP="00A74952"/>
    <w:p w14:paraId="08EEC10E" w14:textId="77777777" w:rsidR="002A5985" w:rsidRDefault="002A5985" w:rsidP="002A5985"/>
    <w:p w14:paraId="6ECC928C" w14:textId="67778128" w:rsidR="002A5985" w:rsidRDefault="00537394" w:rsidP="00537394">
      <w:pPr>
        <w:pStyle w:val="Heading2"/>
      </w:pPr>
      <w:r>
        <w:t xml:space="preserve">Solvency </w:t>
      </w:r>
    </w:p>
    <w:p w14:paraId="5DF96283" w14:textId="77777777" w:rsidR="00537394" w:rsidRDefault="00537394" w:rsidP="00537394">
      <w:pPr>
        <w:pStyle w:val="Heading4"/>
      </w:pPr>
      <w:r>
        <w:t>Green card processing times</w:t>
      </w:r>
    </w:p>
    <w:p w14:paraId="434519DA" w14:textId="77777777" w:rsidR="00537394" w:rsidRDefault="00537394" w:rsidP="00537394">
      <w:r w:rsidRPr="00983537">
        <w:rPr>
          <w:rStyle w:val="Style13ptBold"/>
        </w:rPr>
        <w:t>Huang 18</w:t>
      </w:r>
      <w:r>
        <w:t>, KoKo Ye Huang, Principal in the Seattle, Washington, office of Jackson Lewis P.C.,  "USCIS Green Card Processing Time Information Poor, Inspector General Reports, and USCIS Agrees", 3/27/18, https://advance-lexis-com.turing.library.northwestern.edu/document/?pdmfid=1516831&amp;crid=a7b7697c-04c8-4aef-ba9b-2eb240adcda2&amp;pddocfullpath=%2Fshared%2Fdocument%2Fnews%2Furn%3AcontentItem%3A5RYT-B0T1-F03R-N32S-00000-00&amp;pddocid=urn%3AcontentItem%3A5RYT-B0T1-F03R-N32S-00000-00&amp;pdcontentcomponentid=299488&amp;pdteaserkey=sr1&amp;pditab=allpods&amp;ecomp=cy3k&amp;earg=sr1&amp;prid=19230920-6705-423e-8a61-6adf07563d63</w:t>
      </w:r>
    </w:p>
    <w:p w14:paraId="4CFD8701" w14:textId="77777777" w:rsidR="00537394" w:rsidRDefault="00537394" w:rsidP="00537394">
      <w:r w:rsidRPr="005A4A2E">
        <w:rPr>
          <w:rStyle w:val="StyleUnderline"/>
        </w:rPr>
        <w:t>Since 2011, government processing of green card applications has taken longer and longer.</w:t>
      </w:r>
      <w:r w:rsidRPr="00584E9E">
        <w:t xml:space="preserve"> Concerns expressed by lawmakers, immigration advocates, and the</w:t>
      </w:r>
      <w:r>
        <w:t xml:space="preserve"> </w:t>
      </w:r>
      <w:r w:rsidRPr="00584E9E">
        <w:t>public prompted Senator and Ranking Member of the Senate Committee on Homeland Security and Governmental</w:t>
      </w:r>
      <w:r>
        <w:t xml:space="preserve"> </w:t>
      </w:r>
      <w:r w:rsidRPr="00584E9E">
        <w:t>Affairs Claire McCaskill (D-MO) in late-2016 to ask the Office of Inspector General (OIG) of the DHS to review these</w:t>
      </w:r>
      <w:r>
        <w:t xml:space="preserve"> </w:t>
      </w:r>
      <w:r w:rsidRPr="00584E9E">
        <w:t xml:space="preserve">green card processing timelines. USCIS, </w:t>
      </w:r>
      <w:r w:rsidRPr="005A4A2E">
        <w:rPr>
          <w:rStyle w:val="StyleUnderline"/>
        </w:rPr>
        <w:t xml:space="preserve">the agency with oversight for reviewing green card applications, aims to adjudicate green card applications within 120 days. </w:t>
      </w:r>
      <w:r w:rsidRPr="005A4A2E">
        <w:rPr>
          <w:rStyle w:val="Emphasis"/>
        </w:rPr>
        <w:t>That goal was not being met</w:t>
      </w:r>
      <w:r w:rsidRPr="005A4A2E">
        <w:rPr>
          <w:rStyle w:val="StyleUnderline"/>
        </w:rPr>
        <w:t>.</w:t>
      </w:r>
      <w:r>
        <w:t xml:space="preserve"> </w:t>
      </w:r>
      <w:r w:rsidRPr="00584E9E">
        <w:t>The</w:t>
      </w:r>
      <w:r>
        <w:t xml:space="preserve"> </w:t>
      </w:r>
      <w:r w:rsidRPr="00584E9E">
        <w:t>OIG's March 2018 report found:[4] The information about green card processing</w:t>
      </w:r>
      <w:r>
        <w:t xml:space="preserve"> </w:t>
      </w:r>
      <w:r w:rsidRPr="00584E9E">
        <w:t>times on the USCIS website was unclear and unhelpful to applicants—especially because the 'Processing Cases</w:t>
      </w:r>
      <w:r>
        <w:t xml:space="preserve"> </w:t>
      </w:r>
      <w:r w:rsidRPr="00584E9E">
        <w:t>As of Date' was</w:t>
      </w:r>
      <w:r>
        <w:t xml:space="preserve"> </w:t>
      </w:r>
      <w:r w:rsidRPr="00584E9E">
        <w:t>not</w:t>
      </w:r>
      <w:r>
        <w:t xml:space="preserve"> </w:t>
      </w:r>
      <w:r w:rsidRPr="00584E9E">
        <w:t>the receipt date of the application (although most applicants would have assumed that); and</w:t>
      </w:r>
      <w:r>
        <w:t xml:space="preserve"> </w:t>
      </w:r>
      <w:r w:rsidRPr="005A4A2E">
        <w:rPr>
          <w:rStyle w:val="StyleUnderline"/>
        </w:rPr>
        <w:t>USCIS was far from meeting its 120-day goal (the average processing time was at least 240 days), and the 120- day goal was unrealistic</w:t>
      </w:r>
      <w:r w:rsidRPr="00584E9E">
        <w:t>.</w:t>
      </w:r>
      <w:r>
        <w:t xml:space="preserve"> </w:t>
      </w:r>
      <w:r w:rsidRPr="00584E9E">
        <w:t>The OIG recommended that USCIS: Change the way it presents information on its website</w:t>
      </w:r>
      <w:r>
        <w:t xml:space="preserve"> </w:t>
      </w:r>
      <w:r w:rsidRPr="00584E9E">
        <w:t>to more clearly reflect wait times; and Determine a more realistic processing goal.</w:t>
      </w:r>
      <w:r>
        <w:t xml:space="preserve"> </w:t>
      </w:r>
      <w:r w:rsidRPr="00584E9E">
        <w:t>USCIS concurred with the OIG,</w:t>
      </w:r>
      <w:r>
        <w:t xml:space="preserve"> </w:t>
      </w:r>
      <w:r w:rsidRPr="00584E9E">
        <w:t>responding that it is hampered in meeting the 120-day goal by, among other things: Lack of experienced staff; Lack</w:t>
      </w:r>
      <w:r>
        <w:t xml:space="preserve"> </w:t>
      </w:r>
      <w:r w:rsidRPr="00584E9E">
        <w:t>of funding for more overtime; The time it takes external agencies to process security and background checks; and</w:t>
      </w:r>
      <w:r>
        <w:t xml:space="preserve"> </w:t>
      </w:r>
      <w:r w:rsidRPr="00584E9E">
        <w:t>The time necessary to thoroughly vet applicants, including the issuance of Requests for Evidence (RFEs) and</w:t>
      </w:r>
      <w:r>
        <w:t xml:space="preserve"> </w:t>
      </w:r>
      <w:r w:rsidRPr="00584E9E">
        <w:t>Notices of Intent to Deny (NOIDs).Further, USCIS said it: Is testing a new method of determining processing</w:t>
      </w:r>
      <w:r>
        <w:t xml:space="preserve"> </w:t>
      </w:r>
      <w:r w:rsidRPr="00584E9E">
        <w:t>times; Will work toward posting processing time information within 1-2 weeks, rather than 6 weeks; Is working on</w:t>
      </w:r>
      <w:r>
        <w:t xml:space="preserve"> </w:t>
      </w:r>
      <w:r w:rsidRPr="00584E9E">
        <w:t>redesigning its webpages to give applicants a clearer understanding of the true processing times; and Will</w:t>
      </w:r>
      <w:r>
        <w:t xml:space="preserve"> </w:t>
      </w:r>
      <w:r w:rsidRPr="00584E9E">
        <w:t>conduct an analysis of processing times and respond with new goals by the end of 2018.Some of the things that</w:t>
      </w:r>
      <w:r>
        <w:t xml:space="preserve"> </w:t>
      </w:r>
      <w:r w:rsidRPr="00584E9E">
        <w:t>USCIS is already doing to address the problems: Released the new Form I-485, Application to Register Permanent</w:t>
      </w:r>
      <w:r>
        <w:t xml:space="preserve"> </w:t>
      </w:r>
      <w:r w:rsidRPr="00584E9E">
        <w:t>Residence or Adjust Status, which it hopes will help eliminate some the RFEs that were slowing down the</w:t>
      </w:r>
      <w:r>
        <w:t xml:space="preserve"> </w:t>
      </w:r>
      <w:r w:rsidRPr="00584E9E">
        <w:t>adjudication process; and Launched a pilot project to introduce new processing times to the website.</w:t>
      </w:r>
      <w:r>
        <w:t xml:space="preserve"> </w:t>
      </w:r>
      <w:r w:rsidRPr="00584E9E">
        <w:t>The pilot</w:t>
      </w:r>
      <w:r>
        <w:t xml:space="preserve"> </w:t>
      </w:r>
      <w:r w:rsidRPr="00584E9E">
        <w:t>program is testing the following four forms using anew automated methodology for calculating processing</w:t>
      </w:r>
      <w:r>
        <w:t xml:space="preserve"> </w:t>
      </w:r>
      <w:r w:rsidRPr="00584E9E">
        <w:t>times[5]: N-400, Application for Naturalization; I-90, Application to Replace Permanent Resident Card; I-485,</w:t>
      </w:r>
      <w:r>
        <w:t xml:space="preserve"> </w:t>
      </w:r>
      <w:r w:rsidRPr="00584E9E">
        <w:t>Application to Register Permanent Residence or Adjust Status; and I-751, Petition to Remove Conditions on</w:t>
      </w:r>
      <w:r>
        <w:t xml:space="preserve"> </w:t>
      </w:r>
      <w:r w:rsidRPr="00584E9E">
        <w:t>Residence.</w:t>
      </w:r>
      <w:r>
        <w:t xml:space="preserve"> </w:t>
      </w:r>
      <w:r w:rsidRPr="00584E9E">
        <w:t>In the pilot program, the processing times are displayed based upon the actual receipt dates of the</w:t>
      </w:r>
      <w:r>
        <w:t xml:space="preserve"> </w:t>
      </w:r>
      <w:r w:rsidRPr="00584E9E">
        <w:t>applications. The low end of the range shows the time it takes to complete 50 percent of the cases and the high</w:t>
      </w:r>
      <w:r>
        <w:t xml:space="preserve"> </w:t>
      </w:r>
      <w:r w:rsidRPr="00584E9E">
        <w:t>end is the time it takes to complete 93 percent of the cases. Applicants will be able to make 'outside of normal</w:t>
      </w:r>
      <w:r>
        <w:t xml:space="preserve"> </w:t>
      </w:r>
      <w:r w:rsidRPr="00584E9E">
        <w:t>processing time' requests for any case that is beyond the 93 percent mark, USCIS said.</w:t>
      </w:r>
      <w:r>
        <w:t xml:space="preserve"> </w:t>
      </w:r>
      <w:r w:rsidRPr="00584E9E">
        <w:t>During this pilot phase,</w:t>
      </w:r>
      <w:r>
        <w:t xml:space="preserve"> </w:t>
      </w:r>
      <w:r w:rsidRPr="00584E9E">
        <w:t>USCIS will seek further feedback.</w:t>
      </w:r>
    </w:p>
    <w:p w14:paraId="4BAA832F" w14:textId="77777777" w:rsidR="00537394" w:rsidRPr="00537394" w:rsidRDefault="00537394" w:rsidP="00537394"/>
    <w:p w14:paraId="4B753B70" w14:textId="77777777" w:rsidR="00D46938" w:rsidRPr="00983537" w:rsidRDefault="00D46938" w:rsidP="00D46938">
      <w:pPr>
        <w:pStyle w:val="Heading4"/>
        <w:rPr>
          <w:rStyle w:val="Style13ptBold"/>
          <w:b/>
          <w:bCs w:val="0"/>
        </w:rPr>
      </w:pPr>
      <w:r w:rsidRPr="00983537">
        <w:rPr>
          <w:rStyle w:val="Style13ptBold"/>
          <w:bCs w:val="0"/>
        </w:rPr>
        <w:t>Immigrants are returning to their home countries</w:t>
      </w:r>
    </w:p>
    <w:p w14:paraId="6B760250" w14:textId="77777777" w:rsidR="00D46938" w:rsidRDefault="00D46938" w:rsidP="00D46938">
      <w:r w:rsidRPr="00F53CCE">
        <w:rPr>
          <w:rStyle w:val="Style13ptBold"/>
        </w:rPr>
        <w:t>Wadhwa 09</w:t>
      </w:r>
      <w:r>
        <w:t>, Vivek Wadhwa, Distinguished Fellow &amp; Adjunct Professor at Carnegie Mellon's School of Engineering at Silicon Valley and Distinguished Fellow at and the Labor and Worklife Program at Harvard Law School, "Why Skilled Immigrants Are Leaving the U.S.", www.soc.duke.edu/GlobalEngineering/pdfs/media/americasloss/bw_whyskilled.pdf</w:t>
      </w:r>
    </w:p>
    <w:p w14:paraId="2943B3F8" w14:textId="77777777" w:rsidR="00D46938" w:rsidRDefault="00D46938" w:rsidP="00D46938">
      <w:pPr>
        <w:rPr>
          <w:rStyle w:val="StyleUnderline"/>
        </w:rPr>
      </w:pPr>
      <w:r>
        <w:t xml:space="preserve">They found </w:t>
      </w:r>
      <w:r w:rsidRPr="00F73917">
        <w:rPr>
          <w:rStyle w:val="StyleUnderline"/>
        </w:rPr>
        <w:t>life in the U.S. had many drawbacks</w:t>
      </w:r>
      <w:r w:rsidRPr="00F53CCE">
        <w:rPr>
          <w:rStyle w:val="StyleUnderline"/>
          <w:highlight w:val="yellow"/>
        </w:rPr>
        <w:t>.</w:t>
      </w:r>
      <w:r w:rsidRPr="00F53CCE">
        <w:rPr>
          <w:highlight w:val="yellow"/>
        </w:rPr>
        <w:t xml:space="preserve"> Returnees cited </w:t>
      </w:r>
      <w:r w:rsidRPr="00F53CCE">
        <w:rPr>
          <w:rStyle w:val="StyleUnderline"/>
          <w:highlight w:val="yellow"/>
        </w:rPr>
        <w:t>language barriers, missing their family and friends at home, difficulty with cultural assimilation, and care of parents and children as key issues.</w:t>
      </w:r>
      <w:r>
        <w:t xml:space="preserve"> About a third of the Indians and a fifth of the Chinese said that visas were a strong factor </w:t>
      </w:r>
      <w:r w:rsidRPr="00F53CCE">
        <w:rPr>
          <w:highlight w:val="yellow"/>
        </w:rPr>
        <w:t>in their decision to return home</w:t>
      </w:r>
      <w:r>
        <w:t xml:space="preserve">, but others left for opportunity and to be close to family and friends. And it wasn't </w:t>
      </w:r>
      <w:r w:rsidRPr="00F73917">
        <w:rPr>
          <w:rStyle w:val="StyleUnderline"/>
        </w:rPr>
        <w:t>just new immigrants who were returning. In fact</w:t>
      </w:r>
      <w:r w:rsidRPr="00F73917">
        <w:rPr>
          <w:rStyle w:val="Emphasis"/>
        </w:rPr>
        <w:t xml:space="preserve">, </w:t>
      </w:r>
      <w:r w:rsidRPr="00F53CCE">
        <w:rPr>
          <w:rStyle w:val="Emphasis"/>
          <w:highlight w:val="yellow"/>
        </w:rPr>
        <w:t>30% of respondents held permanent resident status or were U.S. citizen</w:t>
      </w:r>
      <w:r w:rsidRPr="00F73917">
        <w:rPr>
          <w:rStyle w:val="Emphasis"/>
        </w:rPr>
        <w:t>s.</w:t>
      </w:r>
      <w:r>
        <w:rPr>
          <w:rStyle w:val="Emphasis"/>
        </w:rPr>
        <w:t xml:space="preserve"> </w:t>
      </w:r>
      <w:r w:rsidRPr="00F53CCE">
        <w:rPr>
          <w:highlight w:val="yellow"/>
        </w:rPr>
        <w:t>Eighty-seven percent of Chinese and 79% of Indians said a</w:t>
      </w:r>
      <w:r>
        <w:t xml:space="preserve"> strong </w:t>
      </w:r>
      <w:r w:rsidRPr="00F53CCE">
        <w:rPr>
          <w:highlight w:val="yellow"/>
        </w:rPr>
        <w:t>factor in their</w:t>
      </w:r>
      <w:r>
        <w:t xml:space="preserve"> original </w:t>
      </w:r>
      <w:r w:rsidRPr="00F53CCE">
        <w:rPr>
          <w:highlight w:val="yellow"/>
        </w:rPr>
        <w:t>decision to return</w:t>
      </w:r>
      <w:r>
        <w:t xml:space="preserve"> home </w:t>
      </w:r>
      <w:r w:rsidRPr="00F53CCE">
        <w:rPr>
          <w:highlight w:val="yellow"/>
        </w:rPr>
        <w:t xml:space="preserve">was </w:t>
      </w:r>
      <w:r w:rsidRPr="00F53CCE">
        <w:rPr>
          <w:rStyle w:val="StyleUnderline"/>
          <w:highlight w:val="yellow"/>
        </w:rPr>
        <w:t>the growing demand for their skills in their home countries</w:t>
      </w:r>
      <w:r w:rsidRPr="00F73917">
        <w:rPr>
          <w:rStyle w:val="StyleUnderline"/>
        </w:rPr>
        <w:t>.</w:t>
      </w:r>
      <w:r>
        <w:t xml:space="preserve"> Their instincts generally proved right. Significant numbers moved up the organization chart. Among Indians the percentage of respondents holding senior management positions increased from 10% in the U.S. to 44% in India, and among Chinese it increased from 9% in the U.S. to 36% in China. </w:t>
      </w:r>
      <w:r w:rsidRPr="007C3928">
        <w:rPr>
          <w:highlight w:val="yellow"/>
        </w:rPr>
        <w:t xml:space="preserve">Eighty-seven percent of Chinese and 62% of Indians said </w:t>
      </w:r>
      <w:r w:rsidRPr="007C3928">
        <w:rPr>
          <w:rStyle w:val="StyleUnderline"/>
          <w:highlight w:val="yellow"/>
        </w:rPr>
        <w:t>they had better opportunities for longer-term professional growth in their home countries</w:t>
      </w:r>
      <w:r w:rsidRPr="00F73917">
        <w:rPr>
          <w:rStyle w:val="StyleUnderline"/>
        </w:rPr>
        <w:t xml:space="preserve"> than in the U.S. Additionally, </w:t>
      </w:r>
      <w:r w:rsidRPr="007C3928">
        <w:rPr>
          <w:rStyle w:val="StyleUnderline"/>
          <w:highlight w:val="yellow"/>
        </w:rPr>
        <w:t>nearly half</w:t>
      </w:r>
      <w:r w:rsidRPr="00F73917">
        <w:rPr>
          <w:rStyle w:val="StyleUnderline"/>
        </w:rPr>
        <w:t xml:space="preserve"> were considering launching businesses and </w:t>
      </w:r>
      <w:r w:rsidRPr="007C3928">
        <w:rPr>
          <w:rStyle w:val="StyleUnderline"/>
          <w:highlight w:val="yellow"/>
        </w:rPr>
        <w:t>said entrepreneurial opportunities were better in their home countries than in the U.S.</w:t>
      </w:r>
      <w:r>
        <w:rPr>
          <w:rStyle w:val="StyleUnderline"/>
        </w:rPr>
        <w:t xml:space="preserve"> </w:t>
      </w:r>
      <w:r>
        <w:t xml:space="preserve">Friends and family played an equally strong role for 88% of Indians and 77% of Chinese. Care for aging parents was considered by 89% of Indians and 79% of Chinese to be much better in their home countries. </w:t>
      </w:r>
      <w:r w:rsidRPr="007C3928">
        <w:rPr>
          <w:highlight w:val="yellow"/>
        </w:rPr>
        <w:t xml:space="preserve">Nearly </w:t>
      </w:r>
      <w:r w:rsidRPr="007C3928">
        <w:rPr>
          <w:rStyle w:val="StyleUnderline"/>
          <w:highlight w:val="yellow"/>
        </w:rPr>
        <w:t>80% of Indians and 67% of Chinese said family values were better in their home countries</w:t>
      </w:r>
      <w:r w:rsidRPr="00F73917">
        <w:rPr>
          <w:rStyle w:val="StyleUnderline"/>
        </w:rPr>
        <w:t>.</w:t>
      </w:r>
      <w:r>
        <w:rPr>
          <w:rStyle w:val="StyleUnderline"/>
        </w:rPr>
        <w:t xml:space="preserve"> </w:t>
      </w:r>
      <w:r w:rsidRPr="007C3928">
        <w:rPr>
          <w:highlight w:val="yellow"/>
        </w:rPr>
        <w:t>I</w:t>
      </w:r>
      <w:r w:rsidRPr="007C3928">
        <w:rPr>
          <w:rStyle w:val="StyleUnderline"/>
          <w:highlight w:val="yellow"/>
        </w:rPr>
        <w:t>mmigrants who</w:t>
      </w:r>
      <w:r w:rsidRPr="00F73917">
        <w:rPr>
          <w:rStyle w:val="StyleUnderline"/>
        </w:rPr>
        <w:t xml:space="preserve"> have </w:t>
      </w:r>
      <w:r w:rsidRPr="007C3928">
        <w:rPr>
          <w:rStyle w:val="StyleUnderline"/>
          <w:highlight w:val="yellow"/>
        </w:rPr>
        <w:t>arrived</w:t>
      </w:r>
      <w:r w:rsidRPr="00F73917">
        <w:rPr>
          <w:rStyle w:val="StyleUnderline"/>
        </w:rPr>
        <w:t xml:space="preserve"> at America's shores </w:t>
      </w:r>
      <w:r w:rsidRPr="007C3928">
        <w:rPr>
          <w:rStyle w:val="StyleUnderline"/>
          <w:highlight w:val="yellow"/>
        </w:rPr>
        <w:t>have always felt lonely and homesick</w:t>
      </w:r>
      <w:r w:rsidRPr="00F73917">
        <w:rPr>
          <w:rStyle w:val="StyleUnderline"/>
        </w:rPr>
        <w:t>. They</w:t>
      </w:r>
      <w:r>
        <w:rPr>
          <w:rStyle w:val="StyleUnderline"/>
        </w:rPr>
        <w:t xml:space="preserve"> </w:t>
      </w:r>
      <w:r w:rsidRPr="00F73917">
        <w:rPr>
          <w:rStyle w:val="StyleUnderline"/>
        </w:rPr>
        <w:t>had to make big personal sacrifices to provide their children with better opportunities than they</w:t>
      </w:r>
      <w:r>
        <w:rPr>
          <w:rStyle w:val="StyleUnderline"/>
        </w:rPr>
        <w:t xml:space="preserve"> </w:t>
      </w:r>
      <w:r w:rsidRPr="00F73917">
        <w:rPr>
          <w:rStyle w:val="StyleUnderline"/>
        </w:rPr>
        <w:t xml:space="preserve">had. But </w:t>
      </w:r>
      <w:r w:rsidRPr="007C3928">
        <w:rPr>
          <w:rStyle w:val="Emphasis"/>
          <w:highlight w:val="yellow"/>
        </w:rPr>
        <w:t>they never have had the option to return home. Now they do, and they are leaving.</w:t>
      </w:r>
      <w:r>
        <w:rPr>
          <w:rStyle w:val="StyleUnderline"/>
        </w:rPr>
        <w:t xml:space="preserve"> </w:t>
      </w:r>
    </w:p>
    <w:p w14:paraId="2D88321E" w14:textId="77777777" w:rsidR="00D07F11" w:rsidRDefault="00D07F11" w:rsidP="00D46938">
      <w:pPr>
        <w:rPr>
          <w:rStyle w:val="StyleUnderline"/>
        </w:rPr>
      </w:pPr>
    </w:p>
    <w:p w14:paraId="55AF9546" w14:textId="2D583F7C" w:rsidR="00D07F11" w:rsidRDefault="00D07F11" w:rsidP="00D07F11">
      <w:pPr>
        <w:pStyle w:val="Heading3"/>
      </w:pPr>
      <w:r w:rsidRPr="00D07F11">
        <w:t>Alt causes to green card shortages</w:t>
      </w:r>
    </w:p>
    <w:p w14:paraId="1F2BD9D6" w14:textId="77777777" w:rsidR="00D07F11" w:rsidRPr="00232659" w:rsidRDefault="00D07F11" w:rsidP="00D07F11">
      <w:pPr>
        <w:pStyle w:val="Heading4"/>
      </w:pPr>
      <w:r>
        <w:t>Employment-based green cards go towards family relations</w:t>
      </w:r>
    </w:p>
    <w:p w14:paraId="7050B7AA" w14:textId="77777777" w:rsidR="00D07F11" w:rsidRDefault="00D07F11" w:rsidP="00D07F11">
      <w:r w:rsidRPr="00232659">
        <w:rPr>
          <w:rStyle w:val="Style13ptBold"/>
        </w:rPr>
        <w:t>Press Trust Of India 18</w:t>
      </w:r>
      <w:r>
        <w:t xml:space="preserve"> [Press Trust Of India is the largest news agency in India, "Indians on 10-year waitlist for employment-based green cards in US: Report", No Publication, 2-8-2018, https://www.business-standard.com/article/international/indians-on-10-year-waitlist-for-employment-based-green-cards-in-us-report-118020800040_1.html]</w:t>
      </w:r>
    </w:p>
    <w:p w14:paraId="63A2E0B1" w14:textId="77777777" w:rsidR="00D07F11" w:rsidRDefault="00D07F11" w:rsidP="00D07F11">
      <w:r w:rsidRPr="00232659">
        <w:rPr>
          <w:rStyle w:val="StyleUnderline"/>
          <w:highlight w:val="yellow"/>
        </w:rPr>
        <w:t>Only six per cent of the total available green cards</w:t>
      </w:r>
      <w:r w:rsidRPr="00232659">
        <w:rPr>
          <w:rStyle w:val="StyleUnderline"/>
        </w:rPr>
        <w:t xml:space="preserve"> in 2016 </w:t>
      </w:r>
      <w:r w:rsidRPr="00232659">
        <w:rPr>
          <w:rStyle w:val="StyleUnderline"/>
          <w:highlight w:val="yellow"/>
        </w:rPr>
        <w:t>went to employment-based categories</w:t>
      </w:r>
      <w:r>
        <w:t>, according to a report of the ruling Republican Party which notes that Indian skilled workers have more than 10 years of waitlist.</w:t>
      </w:r>
    </w:p>
    <w:p w14:paraId="7A92C621" w14:textId="77777777" w:rsidR="00D07F11" w:rsidRDefault="00D07F11" w:rsidP="00D07F11">
      <w:r>
        <w:t xml:space="preserve">The report said as of November 2017, around </w:t>
      </w:r>
      <w:r w:rsidRPr="00232659">
        <w:rPr>
          <w:rStyle w:val="StyleUnderline"/>
        </w:rPr>
        <w:t>112,000 people were on waitlists for all employment-based green cards</w:t>
      </w:r>
      <w:r>
        <w:t xml:space="preserve"> combined.</w:t>
      </w:r>
    </w:p>
    <w:p w14:paraId="6BC7EC67" w14:textId="77777777" w:rsidR="00D07F11" w:rsidRDefault="00D07F11" w:rsidP="00D07F11">
      <w:r>
        <w:t>It said that only six per cent of the green cards were issued by employment-based categories in 2016.</w:t>
      </w:r>
    </w:p>
    <w:p w14:paraId="6FC5148A" w14:textId="77777777" w:rsidR="00D07F11" w:rsidRDefault="00D07F11" w:rsidP="00D07F11">
      <w:r>
        <w:t>Amidst a heated immigration debate, the party's report said that in 2016, the US granted around 140,000 employment- based green cards, which was approximately 12 per cent of total green cards issued that year.</w:t>
      </w:r>
    </w:p>
    <w:p w14:paraId="76B1EC56" w14:textId="77777777" w:rsidR="00D07F11" w:rsidRDefault="00D07F11" w:rsidP="00D07F11">
      <w:r>
        <w:t>It said about five times as many people were awarded temporary employment-based visas like H-1B that expire after a period of time.</w:t>
      </w:r>
    </w:p>
    <w:p w14:paraId="22C4A956" w14:textId="77777777" w:rsidR="00D07F11" w:rsidRDefault="00D07F11" w:rsidP="00D07F11">
      <w:r>
        <w:t>In 2016, the report said the US issued almost 1.2 million green cards, granting immigrants legal permanent residence and the opportunity to apply for citizenship in the future</w:t>
      </w:r>
    </w:p>
    <w:p w14:paraId="6DA11916" w14:textId="77777777" w:rsidR="00D07F11" w:rsidRDefault="00D07F11" w:rsidP="00D07F11">
      <w:r>
        <w:t>Around 800,000 green cards close to 70 per cent of the total went to people immigrating to the US based on having relatives here.</w:t>
      </w:r>
    </w:p>
    <w:p w14:paraId="584C60D2" w14:textId="77777777" w:rsidR="00D07F11" w:rsidRDefault="00D07F11" w:rsidP="00D07F11">
      <w:r>
        <w:t>In contrast, about 140,000 green cards less than 12 per cent were issued to immigrants for employment reasons, based on their skills, experience, education and on the needs of US employers</w:t>
      </w:r>
    </w:p>
    <w:p w14:paraId="052B2DA3" w14:textId="77777777" w:rsidR="00D07F11" w:rsidRPr="00232659" w:rsidRDefault="00D07F11" w:rsidP="00D07F11">
      <w:pPr>
        <w:rPr>
          <w:rStyle w:val="StyleUnderline"/>
        </w:rPr>
      </w:pPr>
      <w:r>
        <w:t xml:space="preserve">Of these </w:t>
      </w:r>
      <w:r w:rsidRPr="00232659">
        <w:rPr>
          <w:rStyle w:val="StyleUnderline"/>
        </w:rPr>
        <w:t xml:space="preserve">140,000 </w:t>
      </w:r>
      <w:r w:rsidRPr="00232659">
        <w:rPr>
          <w:rStyle w:val="StyleUnderline"/>
          <w:highlight w:val="yellow"/>
        </w:rPr>
        <w:t>employment-based green cards</w:t>
      </w:r>
      <w:r w:rsidRPr="00232659">
        <w:rPr>
          <w:rStyle w:val="StyleUnderline"/>
        </w:rPr>
        <w:t xml:space="preserve">, more than half </w:t>
      </w:r>
      <w:r w:rsidRPr="00232659">
        <w:rPr>
          <w:rStyle w:val="StyleUnderline"/>
          <w:highlight w:val="yellow"/>
        </w:rPr>
        <w:t>went to</w:t>
      </w:r>
      <w:r w:rsidRPr="00232659">
        <w:rPr>
          <w:rStyle w:val="StyleUnderline"/>
        </w:rPr>
        <w:t xml:space="preserve"> the </w:t>
      </w:r>
      <w:r w:rsidRPr="00232659">
        <w:rPr>
          <w:rStyle w:val="StyleUnderline"/>
          <w:highlight w:val="yellow"/>
        </w:rPr>
        <w:t>spouses and children of the primary applicants</w:t>
      </w:r>
      <w:r w:rsidRPr="00232659">
        <w:rPr>
          <w:rStyle w:val="StyleUnderline"/>
        </w:rPr>
        <w:t>.</w:t>
      </w:r>
    </w:p>
    <w:p w14:paraId="6482756B" w14:textId="77777777" w:rsidR="00D07F11" w:rsidRPr="00232659" w:rsidRDefault="00D07F11" w:rsidP="00D07F11">
      <w:pPr>
        <w:rPr>
          <w:sz w:val="16"/>
        </w:rPr>
      </w:pPr>
      <w:r w:rsidRPr="00232659">
        <w:rPr>
          <w:sz w:val="16"/>
        </w:rPr>
        <w:t xml:space="preserve">"So, the number of </w:t>
      </w:r>
      <w:r w:rsidRPr="00232659">
        <w:rPr>
          <w:rStyle w:val="StyleUnderline"/>
          <w:highlight w:val="yellow"/>
        </w:rPr>
        <w:t>green cards issued to people</w:t>
      </w:r>
      <w:r w:rsidRPr="00232659">
        <w:rPr>
          <w:sz w:val="16"/>
          <w:highlight w:val="yellow"/>
        </w:rPr>
        <w:t xml:space="preserve"> </w:t>
      </w:r>
      <w:r w:rsidRPr="00232659">
        <w:rPr>
          <w:rStyle w:val="StyleUnderline"/>
          <w:highlight w:val="yellow"/>
        </w:rPr>
        <w:t>directly based on skills, experience, and education</w:t>
      </w:r>
      <w:r w:rsidRPr="00232659">
        <w:rPr>
          <w:sz w:val="16"/>
        </w:rPr>
        <w:t xml:space="preserve"> and on the needs of US employers is closer to </w:t>
      </w:r>
      <w:r w:rsidRPr="00232659">
        <w:rPr>
          <w:rStyle w:val="StyleUnderline"/>
          <w:highlight w:val="yellow"/>
        </w:rPr>
        <w:t>6 per cent of the overall total</w:t>
      </w:r>
      <w:r w:rsidRPr="00232659">
        <w:rPr>
          <w:sz w:val="16"/>
        </w:rPr>
        <w:t>," the report said</w:t>
      </w:r>
    </w:p>
    <w:p w14:paraId="7BDF7457" w14:textId="77777777" w:rsidR="00D07F11" w:rsidRDefault="00D07F11" w:rsidP="00D07F11">
      <w:r>
        <w:t>More than 80 per cent of all employment-based green cards were issued to people already in the country who were changing from a temporary visa to permanent residence a process call "adjustment of status", it said.</w:t>
      </w:r>
    </w:p>
    <w:p w14:paraId="3F78F7B3" w14:textId="77777777" w:rsidR="00F2243A" w:rsidRPr="006A5FD4" w:rsidRDefault="00F2243A" w:rsidP="00F2243A">
      <w:pPr>
        <w:pStyle w:val="Heading4"/>
      </w:pPr>
      <w:r>
        <w:t xml:space="preserve">There are alt causes to the shortage of workers- family members and status adjustment caps   </w:t>
      </w:r>
    </w:p>
    <w:p w14:paraId="1EC36B04" w14:textId="77777777" w:rsidR="00F2243A" w:rsidRPr="00B8792C" w:rsidRDefault="00F2243A" w:rsidP="00F2243A">
      <w:pPr>
        <w:rPr>
          <w:rStyle w:val="Style13ptBold"/>
        </w:rPr>
      </w:pPr>
      <w:r w:rsidRPr="00B8792C">
        <w:rPr>
          <w:rStyle w:val="Style13ptBold"/>
        </w:rPr>
        <w:t>Nowrasteh</w:t>
      </w:r>
      <w:r>
        <w:rPr>
          <w:rStyle w:val="Style13ptBold"/>
        </w:rPr>
        <w:t xml:space="preserve">, 16 </w:t>
      </w:r>
      <w:r w:rsidRPr="00B8792C">
        <w:t>(Alex, analyst of immigration policy at the Center for Global Liberty and Prosperity of the Cato Institute, “Employment-Based Green Cards Are Mostly Used by Family Members”, 7/7/18, https://advance-lexis-com.turing.library.northwestern.edu/document/?pdmfid=1516831&amp;crid=0666fb6d-3650-400e-9142-83c6e7dc6e23&amp;pddocfullpath=%2Fshared%2Fdocument%2Fnews%2Furn%3AcontentItem%3A5K60-PXS1-JCMN-Y365-00000-00&amp;pddocid=urn%3AcontentItem%3A5K60-PXS1-JCMN-Y365-00000-00&amp;pdcontentcomponentid=299488&amp;pdteaserkey=sr20&amp;pditab=allpods&amp;ecomp=cy3k&amp;earg=sr20&amp;prid=ef1c8d5a-444b-45a8-9bc2-5ff8f6c83847)</w:t>
      </w:r>
    </w:p>
    <w:p w14:paraId="49ED475A" w14:textId="77777777" w:rsidR="00F2243A" w:rsidRPr="00454677" w:rsidRDefault="00F2243A" w:rsidP="00F2243A">
      <w:pPr>
        <w:rPr>
          <w:sz w:val="15"/>
          <w:szCs w:val="15"/>
        </w:rPr>
      </w:pPr>
      <w:r w:rsidRPr="00B8792C">
        <w:t xml:space="preserve">Instead of a separate green card category for </w:t>
      </w:r>
      <w:r w:rsidRPr="00E6178A">
        <w:t>spouses and children</w:t>
      </w:r>
      <w:r w:rsidRPr="00B8792C">
        <w:t xml:space="preserve">, </w:t>
      </w:r>
      <w:r w:rsidRPr="006A5FD4">
        <w:rPr>
          <w:rStyle w:val="StyleUnderline"/>
        </w:rPr>
        <w:t>they get a green card that would otherwise go to a worker</w:t>
      </w:r>
      <w:r w:rsidRPr="00B8792C">
        <w:t xml:space="preserve">. In 2014, </w:t>
      </w:r>
      <w:r w:rsidRPr="00E6178A">
        <w:rPr>
          <w:rStyle w:val="Emphasis"/>
          <w:highlight w:val="cyan"/>
        </w:rPr>
        <w:t>56 percent of all</w:t>
      </w:r>
      <w:r w:rsidRPr="0042046C">
        <w:rPr>
          <w:rStyle w:val="Emphasis"/>
        </w:rPr>
        <w:t xml:space="preserve"> supposed </w:t>
      </w:r>
      <w:r w:rsidRPr="00E6178A">
        <w:rPr>
          <w:rStyle w:val="Emphasis"/>
          <w:highlight w:val="cyan"/>
        </w:rPr>
        <w:t>e</w:t>
      </w:r>
      <w:r w:rsidRPr="0042046C">
        <w:rPr>
          <w:rStyle w:val="Emphasis"/>
        </w:rPr>
        <w:t>mployment-</w:t>
      </w:r>
      <w:r w:rsidRPr="00E6178A">
        <w:rPr>
          <w:rStyle w:val="Emphasis"/>
          <w:highlight w:val="cyan"/>
        </w:rPr>
        <w:t>b</w:t>
      </w:r>
      <w:r w:rsidRPr="0042046C">
        <w:rPr>
          <w:rStyle w:val="Emphasis"/>
        </w:rPr>
        <w:t xml:space="preserve">ased </w:t>
      </w:r>
      <w:r w:rsidRPr="00E6178A">
        <w:rPr>
          <w:rStyle w:val="Emphasis"/>
          <w:highlight w:val="cyan"/>
        </w:rPr>
        <w:t>green cards went to</w:t>
      </w:r>
      <w:r w:rsidRPr="0042046C">
        <w:rPr>
          <w:rStyle w:val="Emphasis"/>
        </w:rPr>
        <w:t xml:space="preserve"> the </w:t>
      </w:r>
      <w:r w:rsidRPr="00E6178A">
        <w:rPr>
          <w:rStyle w:val="Emphasis"/>
          <w:highlight w:val="cyan"/>
        </w:rPr>
        <w:t>family members of workers</w:t>
      </w:r>
      <w:r w:rsidRPr="00B8792C">
        <w:t xml:space="preserve"> (Chart 1). The other </w:t>
      </w:r>
      <w:r w:rsidRPr="00E6178A">
        <w:rPr>
          <w:highlight w:val="cyan"/>
        </w:rPr>
        <w:t>44 percent went to the workers</w:t>
      </w:r>
      <w:r w:rsidRPr="00B8792C">
        <w:t xml:space="preserve"> themselves. Some of those family members are workers[1], but </w:t>
      </w:r>
      <w:r w:rsidRPr="00E6178A">
        <w:rPr>
          <w:highlight w:val="cyan"/>
        </w:rPr>
        <w:t>they should have a</w:t>
      </w:r>
      <w:r w:rsidRPr="00B8792C">
        <w:t xml:space="preserve"> </w:t>
      </w:r>
      <w:r w:rsidRPr="00E6178A">
        <w:rPr>
          <w:highlight w:val="cyan"/>
        </w:rPr>
        <w:t>separate</w:t>
      </w:r>
      <w:r w:rsidRPr="00B8792C">
        <w:t xml:space="preserve"> green card </w:t>
      </w:r>
      <w:r w:rsidRPr="00E6178A">
        <w:rPr>
          <w:highlight w:val="cyan"/>
        </w:rPr>
        <w:t>category</w:t>
      </w:r>
      <w:r w:rsidRPr="00B8792C">
        <w:t xml:space="preserve"> or be exempted from the employment green card quota altogether. Chart 1 Employment Based Green Cards by Recipient Types Source: 2014 Yearbook of Immigration Statistics, Author's Calculations </w:t>
      </w:r>
      <w:r w:rsidRPr="00E6178A">
        <w:rPr>
          <w:highlight w:val="cyan"/>
        </w:rPr>
        <w:t>If family members were exempted from the quota</w:t>
      </w:r>
      <w:r w:rsidRPr="00B8792C">
        <w:t xml:space="preserve"> or there was a separate green card category for them, </w:t>
      </w:r>
      <w:r w:rsidRPr="00E6178A">
        <w:rPr>
          <w:rStyle w:val="StyleUnderline"/>
          <w:highlight w:val="cyan"/>
        </w:rPr>
        <w:t>an additional 84,089 highly skilled</w:t>
      </w:r>
      <w:r w:rsidRPr="00C7680F">
        <w:rPr>
          <w:rStyle w:val="StyleUnderline"/>
        </w:rPr>
        <w:t xml:space="preserve"> immigrant </w:t>
      </w:r>
      <w:r w:rsidRPr="00E6178A">
        <w:rPr>
          <w:rStyle w:val="StyleUnderline"/>
          <w:highlight w:val="cyan"/>
        </w:rPr>
        <w:t>workers could have entered</w:t>
      </w:r>
      <w:r w:rsidRPr="00C7680F">
        <w:rPr>
          <w:rStyle w:val="StyleUnderline"/>
        </w:rPr>
        <w:t xml:space="preserve"> in 2014 </w:t>
      </w:r>
      <w:r w:rsidRPr="00E6178A">
        <w:rPr>
          <w:rStyle w:val="StyleUnderline"/>
          <w:highlight w:val="cyan"/>
        </w:rPr>
        <w:t>without increasing the quota</w:t>
      </w:r>
      <w:r w:rsidRPr="00E6178A">
        <w:rPr>
          <w:highlight w:val="cyan"/>
        </w:rPr>
        <w:t>. Of</w:t>
      </w:r>
      <w:r w:rsidRPr="00B8792C">
        <w:t xml:space="preserve"> the 151,596 </w:t>
      </w:r>
      <w:r w:rsidRPr="00E6178A">
        <w:rPr>
          <w:highlight w:val="cyan"/>
        </w:rPr>
        <w:t>green card beneficiaries</w:t>
      </w:r>
      <w:r w:rsidRPr="00B8792C">
        <w:t xml:space="preserve"> in 2014, </w:t>
      </w:r>
      <w:r w:rsidRPr="00E6178A">
        <w:rPr>
          <w:highlight w:val="cyan"/>
        </w:rPr>
        <w:t>86 percent</w:t>
      </w:r>
      <w:r w:rsidRPr="00B8792C">
        <w:t xml:space="preserve"> </w:t>
      </w:r>
      <w:r w:rsidRPr="00E6178A">
        <w:rPr>
          <w:highlight w:val="cyan"/>
        </w:rPr>
        <w:t>were already</w:t>
      </w:r>
      <w:r w:rsidRPr="00B8792C">
        <w:t xml:space="preserve"> legally living </w:t>
      </w:r>
      <w:r w:rsidRPr="00E6178A">
        <w:rPr>
          <w:highlight w:val="cyan"/>
        </w:rPr>
        <w:t>in the U</w:t>
      </w:r>
      <w:r w:rsidRPr="00B8792C">
        <w:t xml:space="preserve">nited </w:t>
      </w:r>
      <w:r w:rsidRPr="00E6178A">
        <w:rPr>
          <w:highlight w:val="cyan"/>
        </w:rPr>
        <w:t>S</w:t>
      </w:r>
      <w:r w:rsidRPr="00B8792C">
        <w:t xml:space="preserve">tates (Chart 2). </w:t>
      </w:r>
      <w:r w:rsidRPr="00E6178A">
        <w:rPr>
          <w:highlight w:val="cyan"/>
        </w:rPr>
        <w:t>They</w:t>
      </w:r>
      <w:r w:rsidRPr="00B8792C">
        <w:t xml:space="preserve"> were able to </w:t>
      </w:r>
      <w:r w:rsidRPr="00E6178A">
        <w:rPr>
          <w:highlight w:val="cyan"/>
        </w:rPr>
        <w:t>adjust their</w:t>
      </w:r>
      <w:r w:rsidRPr="00B8792C">
        <w:t xml:space="preserve"> immigration </w:t>
      </w:r>
      <w:r w:rsidRPr="00E6178A">
        <w:rPr>
          <w:highlight w:val="cyan"/>
        </w:rPr>
        <w:t>status</w:t>
      </w:r>
      <w:r w:rsidRPr="00B8792C">
        <w:t xml:space="preserve"> from another type of visa, like an H-1B or F visa, </w:t>
      </w:r>
      <w:r w:rsidRPr="00E6178A">
        <w:rPr>
          <w:highlight w:val="cyan"/>
        </w:rPr>
        <w:t>to an e</w:t>
      </w:r>
      <w:r w:rsidRPr="00B8792C">
        <w:t>mployment-</w:t>
      </w:r>
      <w:r w:rsidRPr="00E6178A">
        <w:rPr>
          <w:highlight w:val="cyan"/>
        </w:rPr>
        <w:t>b</w:t>
      </w:r>
      <w:r w:rsidRPr="00B8792C">
        <w:t xml:space="preserve">ased green card. </w:t>
      </w:r>
      <w:r w:rsidRPr="00E6178A">
        <w:rPr>
          <w:highlight w:val="cyan"/>
        </w:rPr>
        <w:t>Exempting</w:t>
      </w:r>
      <w:r w:rsidRPr="00B8792C">
        <w:t xml:space="preserve"> some or all of the </w:t>
      </w:r>
      <w:r w:rsidRPr="00E6178A">
        <w:rPr>
          <w:highlight w:val="cyan"/>
        </w:rPr>
        <w:t>adjustments of status</w:t>
      </w:r>
      <w:r w:rsidRPr="00B8792C">
        <w:t xml:space="preserve"> from the green card cap </w:t>
      </w:r>
      <w:r w:rsidRPr="00E6178A">
        <w:rPr>
          <w:highlight w:val="cyan"/>
        </w:rPr>
        <w:t>would</w:t>
      </w:r>
      <w:r w:rsidRPr="00B8792C">
        <w:t xml:space="preserve"> almost </w:t>
      </w:r>
      <w:r w:rsidRPr="00E6178A">
        <w:rPr>
          <w:rStyle w:val="Emphasis"/>
          <w:highlight w:val="cyan"/>
        </w:rPr>
        <w:t>double the number of highly skilled workers</w:t>
      </w:r>
      <w:r w:rsidRPr="001F647B">
        <w:rPr>
          <w:rStyle w:val="Emphasis"/>
        </w:rPr>
        <w:t xml:space="preserve"> who could enter</w:t>
      </w:r>
      <w:r w:rsidRPr="00B8792C">
        <w:t xml:space="preserve">. </w:t>
      </w:r>
      <w:r w:rsidRPr="00E6178A">
        <w:rPr>
          <w:sz w:val="15"/>
          <w:szCs w:val="15"/>
        </w:rPr>
        <w:t xml:space="preserve">Here are some other exemption options: Chart 2 Adjustment of Status vs. New Arrivals Source: 2014 Yearbook of Immigration Statistics, Author's Calculations Workers could be exempted from the cap if they have a higher level of education, like a graduate degree or a PhD. A certain number of workers who adjust their status could be exempted in the way the H-1B visa exempts 20,000 graduates of American universities from the cap. Workers could be exempted if they show five or more years of legal employment in the United States prior to obtaining their green card. Workers could be exempted based on the occupation they intend to enter. This is a problem because in involves the government choosing which occupations are deserving, but so long as it leads to a general increase in the potential numbers of skilled immigrant workers without decreasing them elsewhere, the benefits will outweigh the harms. [ 1]: </w:t>
      </w:r>
      <w:hyperlink r:id="rId26" w:history="1">
        <w:r w:rsidRPr="007E612E">
          <w:rPr>
            <w:rStyle w:val="Hyperlink"/>
            <w:sz w:val="15"/>
            <w:szCs w:val="15"/>
          </w:rPr>
          <w:t>http://www.cato.org/blog/many-family-sponsored-immigrants-are-workers-too</w:t>
        </w:r>
      </w:hyperlink>
    </w:p>
    <w:p w14:paraId="01589C83" w14:textId="77777777" w:rsidR="00F2243A" w:rsidRDefault="00F2243A" w:rsidP="00D07F11"/>
    <w:p w14:paraId="5CF779F8" w14:textId="77777777" w:rsidR="00D07F11" w:rsidRPr="00D07F11" w:rsidRDefault="00D07F11" w:rsidP="00D07F11"/>
    <w:p w14:paraId="53600F3D" w14:textId="77777777" w:rsidR="007363AC" w:rsidRDefault="007363AC" w:rsidP="007363AC">
      <w:pPr>
        <w:pStyle w:val="Heading3"/>
      </w:pPr>
      <w:r>
        <w:t>Solvency – 2NC Overview</w:t>
      </w:r>
    </w:p>
    <w:p w14:paraId="27356BC2" w14:textId="77777777" w:rsidR="007363AC" w:rsidRDefault="007363AC" w:rsidP="007363AC"/>
    <w:p w14:paraId="4773A7B9" w14:textId="77777777" w:rsidR="007363AC" w:rsidRPr="002502A2" w:rsidRDefault="007363AC" w:rsidP="007363AC">
      <w:pPr>
        <w:pStyle w:val="Heading4"/>
        <w:rPr>
          <w:lang w:eastAsia="zh-CN"/>
        </w:rPr>
      </w:pPr>
      <w:r>
        <w:t xml:space="preserve">The CP incentivizes </w:t>
      </w:r>
      <w:r>
        <w:rPr>
          <w:rFonts w:hint="eastAsia"/>
          <w:lang w:eastAsia="zh-CN"/>
        </w:rPr>
        <w:t>US</w:t>
      </w:r>
      <w:r>
        <w:rPr>
          <w:lang w:eastAsia="zh-CN"/>
        </w:rPr>
        <w:t xml:space="preserve"> innovation and solves labor shortage </w:t>
      </w:r>
      <w:r>
        <w:t xml:space="preserve">without creating brain-drain DA caused by permanent residence. </w:t>
      </w:r>
      <w:r>
        <w:rPr>
          <w:lang w:eastAsia="zh-CN"/>
        </w:rPr>
        <w:t>T</w:t>
      </w:r>
      <w:r>
        <w:rPr>
          <w:rFonts w:hint="eastAsia"/>
          <w:lang w:eastAsia="zh-CN"/>
        </w:rPr>
        <w:t>h</w:t>
      </w:r>
      <w:r>
        <w:rPr>
          <w:lang w:eastAsia="zh-CN"/>
        </w:rPr>
        <w:t>e counterplan solves in two ways</w:t>
      </w:r>
      <w:r>
        <w:rPr>
          <w:lang w:eastAsia="zh-CN"/>
        </w:rPr>
        <w:t>：</w:t>
      </w:r>
    </w:p>
    <w:p w14:paraId="3AF65187" w14:textId="77777777" w:rsidR="007363AC" w:rsidRDefault="007363AC" w:rsidP="007363AC">
      <w:pPr>
        <w:pStyle w:val="Heading4"/>
        <w:numPr>
          <w:ilvl w:val="0"/>
          <w:numId w:val="12"/>
        </w:numPr>
      </w:pPr>
      <w:r>
        <w:t xml:space="preserve">increasing international collaboration through exchange of knowledge from scholars </w:t>
      </w:r>
    </w:p>
    <w:p w14:paraId="16A28269" w14:textId="77777777" w:rsidR="007363AC" w:rsidRPr="000627EF" w:rsidRDefault="007363AC" w:rsidP="007363AC">
      <w:pPr>
        <w:pStyle w:val="Heading4"/>
        <w:numPr>
          <w:ilvl w:val="0"/>
          <w:numId w:val="12"/>
        </w:numPr>
      </w:pPr>
      <w:r>
        <w:t xml:space="preserve">Immediate work force that directly addresses labor shortage </w:t>
      </w:r>
    </w:p>
    <w:p w14:paraId="7371ABDE" w14:textId="77777777" w:rsidR="007363AC" w:rsidRPr="000627EF" w:rsidRDefault="007363AC" w:rsidP="007363AC">
      <w:pPr>
        <w:pStyle w:val="Heading4"/>
        <w:rPr>
          <w:lang w:eastAsia="zh-CN"/>
        </w:rPr>
      </w:pPr>
      <w:r>
        <w:t xml:space="preserve">These international networks are responsible for the </w:t>
      </w:r>
      <w:r>
        <w:rPr>
          <w:u w:val="single"/>
        </w:rPr>
        <w:t>key driver</w:t>
      </w:r>
      <w:r>
        <w:t xml:space="preserve"> of innovation: access to complementary resources, knowledge and equipments will improve efficiency and quality of research. That’s M</w:t>
      </w:r>
      <w:r>
        <w:rPr>
          <w:rFonts w:hint="eastAsia"/>
          <w:lang w:eastAsia="zh-CN"/>
        </w:rPr>
        <w:t>c</w:t>
      </w:r>
      <w:r>
        <w:rPr>
          <w:lang w:eastAsia="zh-CN"/>
        </w:rPr>
        <w:t>C</w:t>
      </w:r>
      <w:r>
        <w:rPr>
          <w:rFonts w:hint="eastAsia"/>
          <w:lang w:eastAsia="zh-CN"/>
        </w:rPr>
        <w:t>lean</w:t>
      </w:r>
      <w:r>
        <w:rPr>
          <w:lang w:eastAsia="zh-CN"/>
        </w:rPr>
        <w:t xml:space="preserve"> 11.</w:t>
      </w:r>
    </w:p>
    <w:p w14:paraId="6ADB468D" w14:textId="77777777" w:rsidR="007363AC" w:rsidRDefault="007363AC" w:rsidP="007363AC">
      <w:pPr>
        <w:pStyle w:val="Heading4"/>
      </w:pPr>
      <w:r>
        <w:t>This solves the whole case---all of their advantages are about how we need more high skilled workers—J S</w:t>
      </w:r>
      <w:r>
        <w:rPr>
          <w:rFonts w:hint="eastAsia"/>
          <w:lang w:eastAsia="zh-CN"/>
        </w:rPr>
        <w:t>cho</w:t>
      </w:r>
      <w:r>
        <w:rPr>
          <w:lang w:eastAsia="zh-CN"/>
        </w:rPr>
        <w:t xml:space="preserve">lar </w:t>
      </w:r>
    </w:p>
    <w:p w14:paraId="792E866E" w14:textId="77777777" w:rsidR="007363AC" w:rsidRPr="00151DE0" w:rsidRDefault="007363AC" w:rsidP="007363AC">
      <w:pPr>
        <w:pStyle w:val="Heading4"/>
      </w:pPr>
      <w:r>
        <w:t>Even if we don’t go for the CP, the aff can’t solve the case---</w:t>
      </w:r>
    </w:p>
    <w:p w14:paraId="18C4DD07" w14:textId="77777777" w:rsidR="007363AC" w:rsidRDefault="007363AC" w:rsidP="00D46938"/>
    <w:p w14:paraId="043988AC" w14:textId="70E08A19" w:rsidR="00904C91" w:rsidRDefault="00904C91" w:rsidP="00627190">
      <w:pPr>
        <w:pStyle w:val="Heading2"/>
      </w:pPr>
      <w:r>
        <w:t>Indian economy</w:t>
      </w:r>
    </w:p>
    <w:p w14:paraId="711EC961" w14:textId="77777777" w:rsidR="00904C91" w:rsidRDefault="00904C91" w:rsidP="00904C91">
      <w:pPr>
        <w:pStyle w:val="Heading3"/>
      </w:pPr>
      <w:r>
        <w:t>Indian economy high now</w:t>
      </w:r>
    </w:p>
    <w:p w14:paraId="45208872" w14:textId="77777777" w:rsidR="00904C91" w:rsidRDefault="00904C91" w:rsidP="00904C91">
      <w:pPr>
        <w:pStyle w:val="Heading4"/>
      </w:pPr>
      <w:r>
        <w:t>Indian economic growth is high now</w:t>
      </w:r>
    </w:p>
    <w:p w14:paraId="0C1F6126" w14:textId="77777777" w:rsidR="00904C91" w:rsidRPr="001A4B40" w:rsidRDefault="00904C91" w:rsidP="00904C91">
      <w:r>
        <w:rPr>
          <w:rStyle w:val="Style13ptBold"/>
        </w:rPr>
        <w:t xml:space="preserve">Dasgupta, 18 </w:t>
      </w:r>
      <w:r w:rsidRPr="001A4B40">
        <w:t>(Neha, Economic Author for Reuters, CNBC, U.S News &amp; World Report and Business insider, “Indian economic growth hits highest rate in almost two years”, 5/31/18, https://in.reuters.com/article/india-economy-gdp/indian-economic-growth-hits-highest-rate-in-almost-two-years-idINKCN1IW1MB)</w:t>
      </w:r>
    </w:p>
    <w:p w14:paraId="2ADE9937" w14:textId="77777777" w:rsidR="00904C91" w:rsidRPr="00AE127E" w:rsidRDefault="00904C91" w:rsidP="00904C91">
      <w:pPr>
        <w:rPr>
          <w:rStyle w:val="Emphasis"/>
        </w:rPr>
      </w:pPr>
      <w:r w:rsidRPr="0028666E">
        <w:t xml:space="preserve">NEW DELHI (Reuters) - </w:t>
      </w:r>
      <w:r w:rsidRPr="00E62F59">
        <w:rPr>
          <w:highlight w:val="cyan"/>
        </w:rPr>
        <w:t>The Indian economy grew</w:t>
      </w:r>
      <w:r w:rsidRPr="0028666E">
        <w:t xml:space="preserve"> 7.7 percent year-on-year in January-March, </w:t>
      </w:r>
      <w:r w:rsidRPr="00E62F59">
        <w:rPr>
          <w:rStyle w:val="Emphasis"/>
          <w:highlight w:val="cyan"/>
        </w:rPr>
        <w:t>its quickest pace in</w:t>
      </w:r>
      <w:r w:rsidRPr="00AE127E">
        <w:rPr>
          <w:rStyle w:val="Emphasis"/>
        </w:rPr>
        <w:t xml:space="preserve"> nearly </w:t>
      </w:r>
      <w:r w:rsidRPr="00E62F59">
        <w:rPr>
          <w:rStyle w:val="Emphasis"/>
          <w:highlight w:val="cyan"/>
        </w:rPr>
        <w:t>two years</w:t>
      </w:r>
      <w:r w:rsidRPr="00E62F59">
        <w:rPr>
          <w:rStyle w:val="StyleUnderline"/>
          <w:highlight w:val="cyan"/>
        </w:rPr>
        <w:t xml:space="preserve"> driven by</w:t>
      </w:r>
      <w:r w:rsidRPr="00AE127E">
        <w:rPr>
          <w:rStyle w:val="StyleUnderline"/>
        </w:rPr>
        <w:t xml:space="preserve"> higher </w:t>
      </w:r>
      <w:r w:rsidRPr="00E62F59">
        <w:rPr>
          <w:rStyle w:val="StyleUnderline"/>
          <w:highlight w:val="cyan"/>
        </w:rPr>
        <w:t>growth in manufacturing, the farm sector and construction</w:t>
      </w:r>
      <w:r w:rsidRPr="00AE127E">
        <w:rPr>
          <w:rStyle w:val="StyleUnderline"/>
        </w:rPr>
        <w:t>.</w:t>
      </w:r>
      <w:r>
        <w:t xml:space="preserve"> The figure surpassed China’s growth rate of 6.8 percent in the January-March quarter, </w:t>
      </w:r>
      <w:r w:rsidRPr="00AE127E">
        <w:rPr>
          <w:rStyle w:val="Emphasis"/>
        </w:rPr>
        <w:t>confirming India as the fastest growing major economy.</w:t>
      </w:r>
    </w:p>
    <w:p w14:paraId="38A8A57A" w14:textId="77777777" w:rsidR="00904C91" w:rsidRDefault="00904C91" w:rsidP="00904C91">
      <w:r>
        <w:t>For the fiscal year that ended March 31, the Ministry of Statistics reported growth of 6.7 percent, down from 7.1 percent for a year earlier. However, economists expect growth to be robust in the current financial year.</w:t>
      </w:r>
    </w:p>
    <w:p w14:paraId="38E112A3" w14:textId="77777777" w:rsidR="00904C91" w:rsidRDefault="00904C91" w:rsidP="00904C91">
      <w:r w:rsidRPr="00AE127E">
        <w:rPr>
          <w:rStyle w:val="StyleUnderline"/>
        </w:rPr>
        <w:t>“</w:t>
      </w:r>
      <w:r w:rsidRPr="00E62F59">
        <w:rPr>
          <w:rStyle w:val="StyleUnderline"/>
          <w:highlight w:val="cyan"/>
        </w:rPr>
        <w:t>Investment activity has picked up</w:t>
      </w:r>
      <w:r w:rsidRPr="00AE127E">
        <w:rPr>
          <w:rStyle w:val="StyleUnderline"/>
        </w:rPr>
        <w:t xml:space="preserve">,” </w:t>
      </w:r>
      <w:r>
        <w:t>Economic Affairs Secretary Subhash Chandra Garg told reporters, adding that the government expected a further acceleration in the coming year.</w:t>
      </w:r>
    </w:p>
    <w:p w14:paraId="2D94BE79" w14:textId="77777777" w:rsidR="00904C91" w:rsidRDefault="00904C91" w:rsidP="00904C91">
      <w:r w:rsidRPr="00E62F59">
        <w:rPr>
          <w:highlight w:val="cyan"/>
        </w:rPr>
        <w:t>India</w:t>
      </w:r>
      <w:r>
        <w:t xml:space="preserve"> also </w:t>
      </w:r>
      <w:r w:rsidRPr="00E62F59">
        <w:rPr>
          <w:highlight w:val="cyan"/>
        </w:rPr>
        <w:t xml:space="preserve">reported </w:t>
      </w:r>
      <w:r w:rsidRPr="00E62F59">
        <w:rPr>
          <w:rStyle w:val="StyleUnderline"/>
          <w:highlight w:val="cyan"/>
        </w:rPr>
        <w:t>4.7 percent growth in</w:t>
      </w:r>
      <w:r w:rsidRPr="00674A26">
        <w:rPr>
          <w:rStyle w:val="StyleUnderline"/>
        </w:rPr>
        <w:t xml:space="preserve"> annual </w:t>
      </w:r>
      <w:r w:rsidRPr="00E62F59">
        <w:rPr>
          <w:rStyle w:val="StyleUnderline"/>
          <w:highlight w:val="cyan"/>
        </w:rPr>
        <w:t>infrastructure output</w:t>
      </w:r>
      <w:r>
        <w:t xml:space="preserve"> in April, signalling a recovery after it slipped to a three-year low of 4.2 percent in 2017/18.</w:t>
      </w:r>
    </w:p>
    <w:p w14:paraId="3E5BF7D5" w14:textId="77777777" w:rsidR="00904C91" w:rsidRDefault="00904C91" w:rsidP="00904C91">
      <w:r w:rsidRPr="00E62F59">
        <w:rPr>
          <w:rStyle w:val="StyleUnderline"/>
          <w:highlight w:val="cyan"/>
        </w:rPr>
        <w:t>Construction activity jumped to 11.5 percent</w:t>
      </w:r>
      <w:r w:rsidRPr="00674A26">
        <w:rPr>
          <w:rStyle w:val="StyleUnderline"/>
        </w:rPr>
        <w:t xml:space="preserve"> during January-March, after a 3.9 percent drop</w:t>
      </w:r>
      <w:r>
        <w:t xml:space="preserve"> in the year-ago period. Analysts said this reflected the fading impact of the government’s move to scrap high-value bank notes that disrupted supply chains and caused job losses. </w:t>
      </w:r>
      <w:r w:rsidRPr="00674A26">
        <w:rPr>
          <w:sz w:val="15"/>
          <w:szCs w:val="15"/>
        </w:rPr>
        <w:t>The data may offer a boost to Prime Minister Narendra Modi, who is set to seek a second term next year. His government launched a nationwide goods and services tax (GST) but its introduction was botched, nearly scuttling India’s growth prospects in the near term.</w:t>
      </w:r>
      <w:r>
        <w:t xml:space="preserve"> </w:t>
      </w:r>
    </w:p>
    <w:p w14:paraId="17F57D07" w14:textId="77777777" w:rsidR="00886CB6" w:rsidRDefault="00886CB6" w:rsidP="00904C91"/>
    <w:p w14:paraId="4D714A00" w14:textId="77777777" w:rsidR="00886CB6" w:rsidRPr="006E2FC4" w:rsidRDefault="00886CB6" w:rsidP="00886CB6">
      <w:pPr>
        <w:pStyle w:val="Heading4"/>
      </w:pPr>
      <w:r>
        <w:t>Turn- Remittances reduce labor and slow economic growth</w:t>
      </w:r>
    </w:p>
    <w:p w14:paraId="0E30BD31" w14:textId="77777777" w:rsidR="00886CB6" w:rsidRPr="00E63395" w:rsidRDefault="00886CB6" w:rsidP="00886CB6">
      <w:r>
        <w:rPr>
          <w:rStyle w:val="Style13ptBold"/>
        </w:rPr>
        <w:t xml:space="preserve">Fullenkamp, 15 </w:t>
      </w:r>
      <w:r w:rsidRPr="00E63395">
        <w:t>(connel, Professor of the Practice and Director of Undergraduate Studies, Duke University, “Do remittances drive economic growth?”, 2/10/15, https://www.weforum.org/agenda/2015/02/do-remittances-drive-economic-growth/)</w:t>
      </w:r>
    </w:p>
    <w:p w14:paraId="7ED6B672" w14:textId="77777777" w:rsidR="00886CB6" w:rsidRDefault="00886CB6" w:rsidP="00886CB6">
      <w:r>
        <w:t xml:space="preserve">There are two main reasons why </w:t>
      </w:r>
      <w:r w:rsidRPr="004748B2">
        <w:rPr>
          <w:highlight w:val="cyan"/>
        </w:rPr>
        <w:t>remittances don’t</w:t>
      </w:r>
      <w:r>
        <w:t xml:space="preserve"> seem to automatically </w:t>
      </w:r>
      <w:r w:rsidRPr="004748B2">
        <w:rPr>
          <w:highlight w:val="cyan"/>
        </w:rPr>
        <w:t>lead to higher</w:t>
      </w:r>
      <w:r>
        <w:t xml:space="preserve"> long-term </w:t>
      </w:r>
      <w:r w:rsidRPr="004748B2">
        <w:rPr>
          <w:highlight w:val="cyan"/>
        </w:rPr>
        <w:t>growth</w:t>
      </w:r>
      <w:r>
        <w:t>. First, there are multiple ways remittances can affect an economy. And for every path that promotes growth – such as when remittances enable children to go to school or someone to start a business – there are other, equally potent pathways that have little effect or actually lead to lower growth.</w:t>
      </w:r>
    </w:p>
    <w:p w14:paraId="0E2235B8" w14:textId="77777777" w:rsidR="00886CB6" w:rsidRDefault="00886CB6" w:rsidP="00886CB6">
      <w:r>
        <w:t xml:space="preserve">For example, in many countries, </w:t>
      </w:r>
      <w:r w:rsidRPr="004748B2">
        <w:rPr>
          <w:rStyle w:val="Emphasis"/>
          <w:highlight w:val="cyan"/>
        </w:rPr>
        <w:t>remittances are</w:t>
      </w:r>
      <w:r w:rsidRPr="00155B1B">
        <w:rPr>
          <w:rStyle w:val="Emphasis"/>
        </w:rPr>
        <w:t xml:space="preserve"> often </w:t>
      </w:r>
      <w:r w:rsidRPr="004748B2">
        <w:rPr>
          <w:rStyle w:val="Emphasis"/>
          <w:highlight w:val="cyan"/>
        </w:rPr>
        <w:t>used to purchase land or existing homes, which does not contribute to GDP</w:t>
      </w:r>
      <w:r w:rsidRPr="00155B1B">
        <w:rPr>
          <w:rStyle w:val="StyleUnderline"/>
        </w:rPr>
        <w:t>.</w:t>
      </w:r>
      <w:r>
        <w:t xml:space="preserve"> Even worse, in some cases remittances may have </w:t>
      </w:r>
      <w:r w:rsidRPr="00155B1B">
        <w:rPr>
          <w:rStyle w:val="StyleUnderline"/>
        </w:rPr>
        <w:t>fueled property-market speculation</w:t>
      </w:r>
      <w:r>
        <w:t>, such as the recent housing bubble in Manilla, capital of the Philippines.</w:t>
      </w:r>
    </w:p>
    <w:p w14:paraId="51738286" w14:textId="77777777" w:rsidR="00886CB6" w:rsidRDefault="00886CB6" w:rsidP="00886CB6">
      <w:r>
        <w:t xml:space="preserve">Another important way that remittances can reduce growth is through the moral hazard problem. </w:t>
      </w:r>
      <w:r w:rsidRPr="00A36C75">
        <w:rPr>
          <w:highlight w:val="cyan"/>
        </w:rPr>
        <w:t>People who receive remittances</w:t>
      </w:r>
      <w:r>
        <w:t xml:space="preserve"> have an </w:t>
      </w:r>
      <w:r w:rsidRPr="00155B1B">
        <w:rPr>
          <w:rStyle w:val="Emphasis"/>
        </w:rPr>
        <w:t xml:space="preserve">incentive to </w:t>
      </w:r>
      <w:r w:rsidRPr="00A36C75">
        <w:rPr>
          <w:rStyle w:val="Emphasis"/>
          <w:highlight w:val="cyan"/>
        </w:rPr>
        <w:t>reduce their own labor</w:t>
      </w:r>
      <w:r>
        <w:t>, because they know that their relatives working abroad will send them money regularly.</w:t>
      </w:r>
    </w:p>
    <w:p w14:paraId="57632EBD" w14:textId="77777777" w:rsidR="00886CB6" w:rsidRPr="00151656" w:rsidRDefault="00886CB6" w:rsidP="00886CB6">
      <w:pPr>
        <w:rPr>
          <w:rStyle w:val="StyleUnderline"/>
        </w:rPr>
      </w:pPr>
      <w:r>
        <w:t xml:space="preserve">Moreover, the worse things are at home, the more money the remitters will send, because these transfers are intended in large part to insure the family against hardship. </w:t>
      </w:r>
      <w:r w:rsidRPr="00151656">
        <w:rPr>
          <w:rStyle w:val="StyleUnderline"/>
        </w:rPr>
        <w:t>This only strengthens the recipients’ incentives to reduce their productive efforts.</w:t>
      </w:r>
      <w:r>
        <w:t xml:space="preserve"> Thus, </w:t>
      </w:r>
      <w:r w:rsidRPr="00A36C75">
        <w:rPr>
          <w:highlight w:val="cyan"/>
        </w:rPr>
        <w:t>remittances can lead to lower growth because recipients have</w:t>
      </w:r>
      <w:r>
        <w:t xml:space="preserve"> an </w:t>
      </w:r>
      <w:r w:rsidRPr="00A36C75">
        <w:rPr>
          <w:highlight w:val="cyan"/>
        </w:rPr>
        <w:t xml:space="preserve">incentive to </w:t>
      </w:r>
      <w:r w:rsidRPr="00A36C75">
        <w:rPr>
          <w:rStyle w:val="StyleUnderline"/>
          <w:highlight w:val="cyan"/>
        </w:rPr>
        <w:t>work and invest less</w:t>
      </w:r>
      <w:r w:rsidRPr="00151656">
        <w:rPr>
          <w:rStyle w:val="StyleUnderline"/>
        </w:rPr>
        <w:t>.</w:t>
      </w:r>
    </w:p>
    <w:p w14:paraId="1304DD42" w14:textId="77777777" w:rsidR="00886CB6" w:rsidRDefault="00886CB6" w:rsidP="00886CB6">
      <w:r>
        <w:t xml:space="preserve">Another reason why </w:t>
      </w:r>
      <w:r w:rsidRPr="00C76339">
        <w:t xml:space="preserve">remittances aren’t strongly associated with higher growth is </w:t>
      </w:r>
      <w:r w:rsidRPr="00C76339">
        <w:rPr>
          <w:rStyle w:val="Emphasis"/>
        </w:rPr>
        <w:t>that they simply aren’t intended to promote it</w:t>
      </w:r>
      <w:r>
        <w:t xml:space="preserve">. As mentioned above, </w:t>
      </w:r>
      <w:r w:rsidRPr="00151656">
        <w:rPr>
          <w:rStyle w:val="StyleUnderline"/>
        </w:rPr>
        <w:t>the main motivation behind remittances appears to be to provide for the family</w:t>
      </w:r>
      <w:r>
        <w:t>’s basic needs of food, clothing and shelter. In short, they are intended to insure families against poverty, and they are very effective at this.</w:t>
      </w:r>
    </w:p>
    <w:p w14:paraId="2E3CE316" w14:textId="77777777" w:rsidR="00904C91" w:rsidRPr="00904C91" w:rsidRDefault="00904C91" w:rsidP="00904C91"/>
    <w:p w14:paraId="7C5F2E2F" w14:textId="29310CDA" w:rsidR="00627190" w:rsidRDefault="00627190" w:rsidP="00904C91">
      <w:pPr>
        <w:pStyle w:val="Heading2"/>
      </w:pPr>
      <w:r>
        <w:t>H-1B counterplan</w:t>
      </w:r>
    </w:p>
    <w:p w14:paraId="4FAA415E" w14:textId="38B4C88C" w:rsidR="00D80ABB" w:rsidRPr="00D80ABB" w:rsidRDefault="00D80ABB" w:rsidP="00D80ABB">
      <w:pPr>
        <w:pStyle w:val="Heading3"/>
      </w:pPr>
      <w:r>
        <w:t>Econ</w:t>
      </w:r>
      <w:r w:rsidR="00B71784">
        <w:t>omy</w:t>
      </w:r>
    </w:p>
    <w:p w14:paraId="0EECEDC3" w14:textId="77777777" w:rsidR="00D80ABB" w:rsidRDefault="00D80ABB" w:rsidP="00D80ABB">
      <w:pPr>
        <w:pStyle w:val="Heading4"/>
      </w:pPr>
      <w:r>
        <w:t>H-1B workers are key to economic growth and tech success</w:t>
      </w:r>
    </w:p>
    <w:p w14:paraId="326A12CE" w14:textId="77777777" w:rsidR="00D80ABB" w:rsidRDefault="00D80ABB" w:rsidP="00D80ABB">
      <w:r w:rsidRPr="00E64AB9">
        <w:rPr>
          <w:rStyle w:val="Style13ptBold"/>
        </w:rPr>
        <w:t>Bier 15</w:t>
      </w:r>
      <w:r>
        <w:t xml:space="preserve"> (David Bier, an immigration policy analyst at the Cato Institute's Center for Global Liberty and Prosperity, “H-1Bs Don’t Replace U.S. Employment,” 4/6/2015, Niskanen Center, </w:t>
      </w:r>
      <w:r w:rsidRPr="00E9313F">
        <w:t>https://niskanencenter.org/wp-content/uploads/2015/04/NiskanenH1BsDontReplaceUSWorkers.pdf</w:t>
      </w:r>
      <w:r>
        <w:t>)</w:t>
      </w:r>
    </w:p>
    <w:p w14:paraId="2A602ED2" w14:textId="77777777" w:rsidR="00D80ABB" w:rsidRDefault="00D80ABB" w:rsidP="00D80ABB">
      <w:r w:rsidRPr="00064EA4">
        <w:rPr>
          <w:rStyle w:val="StyleUnderline"/>
          <w:highlight w:val="yellow"/>
        </w:rPr>
        <w:t>If H-1Bs were</w:t>
      </w:r>
      <w:r w:rsidRPr="00060C2B">
        <w:rPr>
          <w:rStyle w:val="StyleUnderline"/>
        </w:rPr>
        <w:t xml:space="preserve"> primarily </w:t>
      </w:r>
      <w:r w:rsidRPr="00064EA4">
        <w:rPr>
          <w:rStyle w:val="StyleUnderline"/>
          <w:highlight w:val="yellow"/>
        </w:rPr>
        <w:t>cheaper substitutes for American labor</w:t>
      </w:r>
      <w:r w:rsidRPr="00060C2B">
        <w:rPr>
          <w:rStyle w:val="StyleUnderline"/>
        </w:rPr>
        <w:t xml:space="preserve">, </w:t>
      </w:r>
      <w:r w:rsidRPr="00064EA4">
        <w:rPr>
          <w:rStyle w:val="StyleUnderline"/>
          <w:highlight w:val="yellow"/>
        </w:rPr>
        <w:t>the pace of H-1B requests</w:t>
      </w:r>
      <w:r>
        <w:t>—measured by the length of time before the cap on visas is reached—</w:t>
      </w:r>
      <w:r w:rsidRPr="00064EA4">
        <w:rPr>
          <w:rStyle w:val="StyleUnderline"/>
          <w:highlight w:val="yellow"/>
        </w:rPr>
        <w:t>should rise when unemployment rises</w:t>
      </w:r>
      <w:r w:rsidRPr="00060C2B">
        <w:rPr>
          <w:rStyle w:val="StyleUnderline"/>
        </w:rPr>
        <w:t>, as employers look to cut labor costs by laying off workers.</w:t>
      </w:r>
      <w:r>
        <w:t xml:space="preserve"> </w:t>
      </w:r>
      <w:r w:rsidRPr="00060C2B">
        <w:rPr>
          <w:rStyle w:val="StyleUnderline"/>
        </w:rPr>
        <w:t>But</w:t>
      </w:r>
      <w:r>
        <w:t xml:space="preserve"> since 2003, </w:t>
      </w:r>
      <w:r w:rsidRPr="00064EA4">
        <w:rPr>
          <w:rStyle w:val="StyleUnderline"/>
          <w:highlight w:val="yellow"/>
        </w:rPr>
        <w:t>we see the opposite: H-1B requests rise as unemployment falls</w:t>
      </w:r>
      <w:r w:rsidRPr="00060C2B">
        <w:rPr>
          <w:rStyle w:val="StyleUnderline"/>
        </w:rPr>
        <w:t>.</w:t>
      </w:r>
      <w:r>
        <w:t xml:space="preserve"> For every one percent increase in unemployment for workers with computer and tech expertise, who represent two-thirds of all H-1Bs, it takes an additional three months to reach the visa cap. In other words, </w:t>
      </w:r>
      <w:r w:rsidRPr="00064EA4">
        <w:rPr>
          <w:rStyle w:val="StyleUnderline"/>
          <w:highlight w:val="yellow"/>
        </w:rPr>
        <w:t>companies use H-1Bs to grow, not to downsize</w:t>
      </w:r>
      <w:r>
        <w:t xml:space="preserve">. Moreover, </w:t>
      </w:r>
      <w:r w:rsidRPr="00064EA4">
        <w:rPr>
          <w:rStyle w:val="StyleUnderline"/>
          <w:highlight w:val="yellow"/>
        </w:rPr>
        <w:t>the entrance of a single foreign-born worker into the top H-1B fields</w:t>
      </w:r>
      <w:r w:rsidRPr="00064EA4">
        <w:rPr>
          <w:highlight w:val="yellow"/>
        </w:rPr>
        <w:t>—</w:t>
      </w:r>
      <w:r>
        <w:t xml:space="preserve"> engineering and computer-related fields—</w:t>
      </w:r>
      <w:r w:rsidRPr="00064EA4">
        <w:rPr>
          <w:rStyle w:val="StyleUnderline"/>
          <w:highlight w:val="yellow"/>
        </w:rPr>
        <w:t>is associated with an increase of</w:t>
      </w:r>
      <w:r w:rsidRPr="00060C2B">
        <w:rPr>
          <w:rStyle w:val="StyleUnderline"/>
        </w:rPr>
        <w:t xml:space="preserve"> nearly </w:t>
      </w:r>
      <w:r w:rsidRPr="00064EA4">
        <w:rPr>
          <w:rStyle w:val="StyleUnderline"/>
          <w:highlight w:val="yellow"/>
        </w:rPr>
        <w:t>two new jobs</w:t>
      </w:r>
      <w:r w:rsidRPr="00060C2B">
        <w:rPr>
          <w:rStyle w:val="StyleUnderline"/>
        </w:rPr>
        <w:t xml:space="preserve"> overall </w:t>
      </w:r>
      <w:r w:rsidRPr="00064EA4">
        <w:rPr>
          <w:rStyle w:val="StyleUnderline"/>
          <w:highlight w:val="yellow"/>
        </w:rPr>
        <w:t>in those industries.</w:t>
      </w:r>
      <w:r>
        <w:t xml:space="preserve"> Despite a 50 percent rise in the number of foreign workers, </w:t>
      </w:r>
      <w:r w:rsidRPr="00064EA4">
        <w:rPr>
          <w:rStyle w:val="StyleUnderline"/>
          <w:highlight w:val="yellow"/>
        </w:rPr>
        <w:t>wages in H-1B fields continue to rise</w:t>
      </w:r>
      <w:r w:rsidRPr="00060C2B">
        <w:rPr>
          <w:rStyle w:val="StyleUnderline"/>
        </w:rPr>
        <w:t xml:space="preserve">. </w:t>
      </w:r>
      <w:r w:rsidRPr="00064EA4">
        <w:rPr>
          <w:rStyle w:val="StyleUnderline"/>
          <w:highlight w:val="yellow"/>
        </w:rPr>
        <w:t>These workers have proven themselves crucial to America’s economic growth and tech</w:t>
      </w:r>
      <w:r w:rsidRPr="00064EA4">
        <w:rPr>
          <w:rStyle w:val="StyleUnderline"/>
        </w:rPr>
        <w:t>nological</w:t>
      </w:r>
      <w:r w:rsidRPr="00064EA4">
        <w:rPr>
          <w:rStyle w:val="StyleUnderline"/>
          <w:highlight w:val="yellow"/>
        </w:rPr>
        <w:t xml:space="preserve"> success</w:t>
      </w:r>
      <w:r w:rsidRPr="00060C2B">
        <w:rPr>
          <w:rStyle w:val="StyleUnderline"/>
        </w:rPr>
        <w:t>.</w:t>
      </w:r>
      <w:r>
        <w:t xml:space="preserve"> Rather than gutting the H-1B program, </w:t>
      </w:r>
      <w:r w:rsidRPr="00060C2B">
        <w:rPr>
          <w:rStyle w:val="StyleUnderline"/>
        </w:rPr>
        <w:t>Congress should remove the arbitrary cap on visas and allow workers to legally change jobs without being deported. This is a better way to address rare cases in which H-1B workers are mistreated or paid below market wages, while increasing freedom and flexibility for both businesses and workers.</w:t>
      </w:r>
    </w:p>
    <w:p w14:paraId="46F0FACA" w14:textId="77777777" w:rsidR="00D80ABB" w:rsidRDefault="00D80ABB" w:rsidP="00D80ABB"/>
    <w:p w14:paraId="25D202AF" w14:textId="77777777" w:rsidR="00D80ABB" w:rsidRDefault="00D80ABB" w:rsidP="00D80ABB">
      <w:pPr>
        <w:pStyle w:val="Heading4"/>
      </w:pPr>
      <w:r>
        <w:t>H-1B workers increase employment</w:t>
      </w:r>
    </w:p>
    <w:p w14:paraId="04BDAB40" w14:textId="77777777" w:rsidR="00D80ABB" w:rsidRDefault="00D80ABB" w:rsidP="00D80ABB">
      <w:r w:rsidRPr="00E64AB9">
        <w:rPr>
          <w:rStyle w:val="Style13ptBold"/>
        </w:rPr>
        <w:t>Bier 15</w:t>
      </w:r>
      <w:r>
        <w:t xml:space="preserve"> (David Bier, an immigration policy analyst at the Cato Institute's Center for Global Liberty and Prosperity, “H-1Bs Don’t Replace U.S. Employment,” 4/6/2015, Niskanen Center, </w:t>
      </w:r>
      <w:hyperlink r:id="rId27" w:history="1">
        <w:r w:rsidRPr="00F37A7D">
          <w:rPr>
            <w:rStyle w:val="Hyperlink"/>
          </w:rPr>
          <w:t>https://niskanencenter.org/wp-content/uploads/2015/04/NiskanenH1BsDontReplaceUSWorkers.pdf</w:t>
        </w:r>
      </w:hyperlink>
      <w:r>
        <w:t>)</w:t>
      </w:r>
    </w:p>
    <w:p w14:paraId="7B5F6826" w14:textId="77777777" w:rsidR="00D80ABB" w:rsidRDefault="00D80ABB" w:rsidP="00D80ABB">
      <w:pPr>
        <w:rPr>
          <w:rStyle w:val="StyleUnderline"/>
        </w:rPr>
      </w:pPr>
      <w:r>
        <w:t xml:space="preserve">Since 2003, </w:t>
      </w:r>
      <w:r w:rsidRPr="00064EA4">
        <w:rPr>
          <w:rStyle w:val="StyleUnderline"/>
        </w:rPr>
        <w:t>when the base cap on H-1B visas was cut</w:t>
      </w:r>
      <w:r>
        <w:t xml:space="preserve"> from 195,000 to 65,000 visas, </w:t>
      </w:r>
      <w:r w:rsidRPr="00E9313F">
        <w:rPr>
          <w:rStyle w:val="StyleUnderline"/>
        </w:rPr>
        <w:t>there has been a strong correlation between a lower unemployment rate for computer and mathematical occupations</w:t>
      </w:r>
      <w:r>
        <w:t xml:space="preserve"> and a faster pace for H-1B applications. That is, simply by knowing the unemployment rate for computer jobs, we can predict 80 percent of the variation in the rate of new H-1B visa requests. From 2003 to 2015, a one percent decrease in unemployment in those occupations is associated with a 3.3 month decrease before the H-1B cap is reached. The same pattern appears for the second most common H-1B occupation: engineering and architectural jobs. The correlation is lower, as these jobs account for only about 10 percent of H-1B petitions compared to about 60 percent for computer jobs. But again, the data show that </w:t>
      </w:r>
      <w:r w:rsidRPr="00064EA4">
        <w:rPr>
          <w:rStyle w:val="StyleUnderline"/>
          <w:highlight w:val="yellow"/>
        </w:rPr>
        <w:t>H-1B petitions fall when unemployment in relevant professions is rising.</w:t>
      </w:r>
      <w:r>
        <w:t xml:space="preserve"> The unemployment rate for engineering jobs predicts 33 percent of the variation in the pace of all H-1B applications. Opponents of the H-1B could respond that perhaps companies would have hired more American workers if they had no H-1Bs available to them. But </w:t>
      </w:r>
      <w:r w:rsidRPr="00064EA4">
        <w:rPr>
          <w:rStyle w:val="StyleUnderline"/>
          <w:highlight w:val="yellow"/>
        </w:rPr>
        <w:t>if companies were hiring H-1Bs to save money rather than increase production, we would expect to witness</w:t>
      </w:r>
      <w:r w:rsidRPr="00E9313F">
        <w:rPr>
          <w:rStyle w:val="StyleUnderline"/>
        </w:rPr>
        <w:t xml:space="preserve">, in the aggregate, </w:t>
      </w:r>
      <w:r w:rsidRPr="00064EA4">
        <w:rPr>
          <w:rStyle w:val="StyleUnderline"/>
          <w:highlight w:val="yellow"/>
        </w:rPr>
        <w:t>more H-1B requests at</w:t>
      </w:r>
      <w:r w:rsidRPr="00E9313F">
        <w:rPr>
          <w:rStyle w:val="StyleUnderline"/>
        </w:rPr>
        <w:t xml:space="preserve"> exactly </w:t>
      </w:r>
      <w:r w:rsidRPr="00064EA4">
        <w:rPr>
          <w:rStyle w:val="StyleUnderline"/>
          <w:highlight w:val="yellow"/>
        </w:rPr>
        <w:t>the time that companies are seeking to cut back on labor costs through layoffs</w:t>
      </w:r>
      <w:r w:rsidRPr="00E9313F">
        <w:rPr>
          <w:rStyle w:val="StyleUnderline"/>
        </w:rPr>
        <w:t xml:space="preserve"> when unemployment is rising.</w:t>
      </w:r>
      <w:r>
        <w:t xml:space="preserve"> The fact that we see the opposite is strong evidence that </w:t>
      </w:r>
      <w:r w:rsidRPr="00064EA4">
        <w:rPr>
          <w:rStyle w:val="StyleUnderline"/>
          <w:highlight w:val="yellow"/>
        </w:rPr>
        <w:t>companies are not basing their decision to hire H-1Bs on a desire to lower the cost of labor.</w:t>
      </w:r>
      <w:r>
        <w:t xml:space="preserve"> The idea that foreign-born H-1Bs are used as cheaper substitutes for American workers is further undercut by the fact that the employment of high-skilled foreign-born workers follows the overall employment trend in those fields. </w:t>
      </w:r>
      <w:r w:rsidRPr="00E9313F">
        <w:rPr>
          <w:rStyle w:val="StyleUnderline"/>
        </w:rPr>
        <w:t xml:space="preserve">From 2003 to 2013, </w:t>
      </w:r>
      <w:r w:rsidRPr="00064EA4">
        <w:rPr>
          <w:rStyle w:val="StyleUnderline"/>
          <w:highlight w:val="yellow"/>
        </w:rPr>
        <w:t>foreign-born workers in the top H-1B fields</w:t>
      </w:r>
      <w:r w:rsidRPr="00E9313F">
        <w:t>—engineering, architectural, computer, and mathematical occupations—</w:t>
      </w:r>
      <w:r w:rsidRPr="00064EA4">
        <w:rPr>
          <w:rStyle w:val="StyleUnderline"/>
          <w:highlight w:val="yellow"/>
        </w:rPr>
        <w:t>had a strong positive correlation to the overall employment in those fields.</w:t>
      </w:r>
      <w:r>
        <w:t xml:space="preserve"> As before, </w:t>
      </w:r>
      <w:r w:rsidRPr="00064EA4">
        <w:rPr>
          <w:rStyle w:val="StyleUnderline"/>
          <w:highlight w:val="yellow"/>
        </w:rPr>
        <w:t>companies are not turning to foreign workers when they are laying off Americans and cutting labor costs</w:t>
      </w:r>
      <w:r w:rsidRPr="00E9313F">
        <w:rPr>
          <w:rStyle w:val="StyleUnderline"/>
        </w:rPr>
        <w:t>.</w:t>
      </w:r>
      <w:r>
        <w:t xml:space="preserve"> By knowing the number of foreign workers employed in the top H-1B fields, we can predict 90 percent of the variation in the overall employment in those fields. </w:t>
      </w:r>
      <w:r w:rsidRPr="00E9313F">
        <w:rPr>
          <w:rStyle w:val="StyleUnderline"/>
        </w:rPr>
        <w:t>The entrance of a single foreign-born worker into the top H1B fields is associated with an increase of nearly two new jobs overall.</w:t>
      </w:r>
    </w:p>
    <w:p w14:paraId="162B78F6" w14:textId="77777777" w:rsidR="00D80ABB" w:rsidRDefault="00D80ABB" w:rsidP="00D80ABB"/>
    <w:p w14:paraId="1CCC3249" w14:textId="77777777" w:rsidR="00D80ABB" w:rsidRDefault="00D80ABB" w:rsidP="00D80ABB">
      <w:pPr>
        <w:pStyle w:val="Heading4"/>
      </w:pPr>
      <w:r>
        <w:t>H-1B’s solve labor shortage—without lowering wages</w:t>
      </w:r>
    </w:p>
    <w:p w14:paraId="60B1E7D8" w14:textId="77777777" w:rsidR="00D80ABB" w:rsidRDefault="00D80ABB" w:rsidP="00D80ABB">
      <w:r w:rsidRPr="00E64AB9">
        <w:rPr>
          <w:rStyle w:val="Style13ptBold"/>
        </w:rPr>
        <w:t>Tang 13</w:t>
      </w:r>
      <w:r>
        <w:t xml:space="preserve"> (</w:t>
      </w:r>
      <w:r w:rsidRPr="00C11328">
        <w:t>Nicholas Tang, BA of Arts in International Studies, "Unlimited Talent: The Benefits of High-Skilled Immigrants," 2013, Hinkley Journal of Politics, p.247</w:t>
      </w:r>
    </w:p>
    <w:p w14:paraId="241834B1" w14:textId="77777777" w:rsidR="00D80ABB" w:rsidRDefault="00D80ABB" w:rsidP="00D80ABB">
      <w:r>
        <w:t xml:space="preserve">H-1B visas are mainly used by companies to hire immigrants with at least a college degree for a period of up to six years. </w:t>
      </w:r>
      <w:r w:rsidRPr="00064EA4">
        <w:rPr>
          <w:rStyle w:val="StyleUnderline"/>
          <w:highlight w:val="yellow"/>
        </w:rPr>
        <w:t>The lack of workforce in high-skilled sectors can</w:t>
      </w:r>
      <w:r w:rsidRPr="00DA1FF3">
        <w:rPr>
          <w:rStyle w:val="StyleUnderline"/>
        </w:rPr>
        <w:t xml:space="preserve"> easily </w:t>
      </w:r>
      <w:r w:rsidRPr="00064EA4">
        <w:rPr>
          <w:rStyle w:val="StyleUnderline"/>
          <w:highlight w:val="yellow"/>
        </w:rPr>
        <w:t>be solved by allowing more H-1Bs in the country</w:t>
      </w:r>
      <w:r w:rsidRPr="00DA1FF3">
        <w:rPr>
          <w:rStyle w:val="StyleUnderline"/>
        </w:rPr>
        <w:t>.</w:t>
      </w:r>
      <w:r>
        <w:t xml:space="preserve"> </w:t>
      </w:r>
      <w:r w:rsidRPr="00064EA4">
        <w:rPr>
          <w:rStyle w:val="StyleUnderline"/>
          <w:highlight w:val="yellow"/>
        </w:rPr>
        <w:t>These tend to be more efficien</w:t>
      </w:r>
      <w:r w:rsidRPr="00DA1FF3">
        <w:rPr>
          <w:rStyle w:val="StyleUnderline"/>
        </w:rPr>
        <w:t xml:space="preserve">t and more talented </w:t>
      </w:r>
      <w:r w:rsidRPr="00064EA4">
        <w:rPr>
          <w:rStyle w:val="StyleUnderline"/>
          <w:highlight w:val="yellow"/>
        </w:rPr>
        <w:t>than</w:t>
      </w:r>
      <w:r w:rsidRPr="00DA1FF3">
        <w:rPr>
          <w:rStyle w:val="StyleUnderline"/>
        </w:rPr>
        <w:t xml:space="preserve"> their </w:t>
      </w:r>
      <w:r w:rsidRPr="00064EA4">
        <w:rPr>
          <w:rStyle w:val="StyleUnderline"/>
          <w:highlight w:val="yellow"/>
        </w:rPr>
        <w:t>American counterparts</w:t>
      </w:r>
      <w:r>
        <w:t xml:space="preserve"> (Anderson &amp; Platzer, 2006; Fairlie, 2008; Hunt, 2010). </w:t>
      </w:r>
      <w:r w:rsidRPr="00064EA4">
        <w:rPr>
          <w:rStyle w:val="StyleUnderline"/>
          <w:highlight w:val="yellow"/>
        </w:rPr>
        <w:t>Companies that need to stay competitive require H-1Bs</w:t>
      </w:r>
      <w:r w:rsidRPr="00DA1FF3">
        <w:rPr>
          <w:rStyle w:val="StyleUnderline"/>
        </w:rPr>
        <w:t xml:space="preserve"> to provide them with the most current skills and knowledge often lacking in the native workforce and especially in technological sectors </w:t>
      </w:r>
      <w:r>
        <w:t xml:space="preserve">(Masters &amp; Ruthizer, 2000; NFAP, 2007; Ruiz, Wilson, &amp; Choudhury, 2012). Unfortunately, the H-1B visa system is extremely flawed. Reports show that this previously unrestricted visa was limited to a maximum of 65,000 per year in 1990 (Masters &amp; Ruthizer, 2000; NFAP, 2010). Since then, the cap had been briefly raised between 1999 and 2003, before it was once again lowered to the original limit. However, lawmakers did take a step in a positive direction when in 2005 they added 20,000 visa exceptions for immigrants who had graduated from a U.S. university with a master’s degree or higher. Table 1 shows the amount of H-1B visas issued since 1992 against their yearly caps (excluding the 20,000 exemptions). </w:t>
      </w:r>
      <w:r w:rsidRPr="00DA1FF3">
        <w:rPr>
          <w:rStyle w:val="StyleUnderline"/>
        </w:rPr>
        <w:t>These numbers indicate that for almost a decade now, the annual limits have been reached</w:t>
      </w:r>
      <w:r>
        <w:t xml:space="preserve">. Moreover, during a one-week filing period that was available in 2008, U.S. Citizenship and Immigration Services received 163,000 H-1B applications. The cap, of course, was at 65,000 and even the additional 20,000 exceptions were not enough to cover all the applications. As of June 11, 2012, the 85,000 cap for FY 2013 has already been reached. </w:t>
      </w:r>
      <w:r w:rsidRPr="00064EA4">
        <w:rPr>
          <w:rStyle w:val="StyleUnderline"/>
          <w:highlight w:val="yellow"/>
        </w:rPr>
        <w:t>The lack of H-1Bs is a constant struggle for businesses that need to fill employment gaps with flexible labor</w:t>
      </w:r>
      <w:r w:rsidRPr="00DA1FF3">
        <w:rPr>
          <w:rStyle w:val="StyleUnderline"/>
        </w:rPr>
        <w:t>.</w:t>
      </w:r>
      <w:r>
        <w:t xml:space="preserve"> A survey reveals that two thirds of their immigrant entrepreneur respondents believe that U.S. immigration policies make it more difficult to start a business (Anderson &amp; Platzer, 2006). Yet despite the data, many still contend that high-skilled immigrants affect native workers negatively (Matloff, 2011; Eisenbrey, 2013). These individuals believe that companies abuse the H-1B system to hire cheap labor and save money. </w:t>
      </w:r>
      <w:r w:rsidRPr="00064EA4">
        <w:rPr>
          <w:rStyle w:val="StyleUnderline"/>
          <w:highlight w:val="yellow"/>
        </w:rPr>
        <w:t>Anti-immigrant groups are often concerned with immigrants taking jobs away from natives</w:t>
      </w:r>
      <w:r>
        <w:t xml:space="preserve">. One author explains that many U.S. citizens cannot find employment as immigrants are always willing to work for less (Beck, 1996). Though this argument is often employed to attack undocumented immigrants, some critics have used the same arguments for high-skilled immigrants. Norman Matloff (2011), a known critic of high skilled immigrants, believes that “the H-1B work visa is fundamentally about cheap, de facto indentured labor” (p. 1). The idea is that foreign workers’ right to remain and work in the U.S. depends on their employers; companies are then able to pay wages that are too low for natives. Though there is some truth to that statement, the situation is a lot more complex and </w:t>
      </w:r>
      <w:r w:rsidRPr="00DA1FF3">
        <w:rPr>
          <w:rStyle w:val="StyleUnderline"/>
        </w:rPr>
        <w:t xml:space="preserve">the evidence implies that </w:t>
      </w:r>
      <w:r w:rsidRPr="00064EA4">
        <w:rPr>
          <w:rStyle w:val="StyleUnderline"/>
          <w:highlight w:val="yellow"/>
        </w:rPr>
        <w:t>the problems are</w:t>
      </w:r>
      <w:r w:rsidRPr="00DA1FF3">
        <w:rPr>
          <w:rStyle w:val="StyleUnderline"/>
        </w:rPr>
        <w:t xml:space="preserve"> more likely </w:t>
      </w:r>
      <w:r w:rsidRPr="00064EA4">
        <w:rPr>
          <w:rStyle w:val="StyleUnderline"/>
          <w:highlight w:val="yellow"/>
        </w:rPr>
        <w:t>caused by bad policies rather than by immigrants</w:t>
      </w:r>
      <w:r w:rsidRPr="00DA1FF3">
        <w:rPr>
          <w:rStyle w:val="StyleUnderline"/>
        </w:rPr>
        <w:t xml:space="preserve">. First of all, the idea that companies abuse the H-1B system to pay high-skilled immigrants less in wages is wide of the mark. </w:t>
      </w:r>
      <w:r w:rsidRPr="00064EA4">
        <w:rPr>
          <w:rStyle w:val="StyleUnderline"/>
          <w:highlight w:val="yellow"/>
        </w:rPr>
        <w:t>The law requires companies to pay H-1B workers similar wages as to all others in the same positions</w:t>
      </w:r>
      <w:r w:rsidRPr="00DA1FF3">
        <w:rPr>
          <w:rStyle w:val="StyleUnderline"/>
        </w:rPr>
        <w:t>.</w:t>
      </w:r>
      <w:r>
        <w:t xml:space="preserve"> A 2007 National Foundation for American Policy (NFAP) study reports that though some businesses do try to abuse the system, there have only been 7-15 willful violations since 1992. The study argues that it is unlikely for companies such Microsoft or IBM (which generate billions of dollars per year) to risk having legal issues by underpaying H-1Bs to save a minuscule amount of money. It goes on to state,“</w:t>
      </w:r>
      <w:r w:rsidRPr="00064EA4">
        <w:rPr>
          <w:rStyle w:val="StyleUnderline"/>
          <w:highlight w:val="yellow"/>
        </w:rPr>
        <w:t>To</w:t>
      </w:r>
      <w:r w:rsidRPr="00DA1FF3">
        <w:rPr>
          <w:rStyle w:val="StyleUnderline"/>
        </w:rPr>
        <w:t xml:space="preserve"> systematically </w:t>
      </w:r>
      <w:r w:rsidRPr="00064EA4">
        <w:rPr>
          <w:rStyle w:val="StyleUnderline"/>
          <w:highlight w:val="yellow"/>
        </w:rPr>
        <w:t>underpay H-1B visa holders would require</w:t>
      </w:r>
      <w:r w:rsidRPr="00DA1FF3">
        <w:rPr>
          <w:rStyle w:val="StyleUnderline"/>
        </w:rPr>
        <w:t xml:space="preserve">, in effect, </w:t>
      </w:r>
      <w:r w:rsidRPr="00064EA4">
        <w:rPr>
          <w:rStyle w:val="StyleUnderline"/>
          <w:highlight w:val="yellow"/>
        </w:rPr>
        <w:t>keeping a separate set of</w:t>
      </w:r>
      <w:r w:rsidRPr="00DA1FF3">
        <w:rPr>
          <w:rStyle w:val="StyleUnderline"/>
        </w:rPr>
        <w:t xml:space="preserve"> books, one with the </w:t>
      </w:r>
      <w:r w:rsidRPr="00064EA4">
        <w:rPr>
          <w:rStyle w:val="StyleUnderline"/>
          <w:highlight w:val="yellow"/>
        </w:rPr>
        <w:t>pay scales for Americans and</w:t>
      </w:r>
      <w:r w:rsidRPr="00DA1FF3">
        <w:rPr>
          <w:rStyle w:val="StyleUnderline"/>
        </w:rPr>
        <w:t xml:space="preserve"> the other for </w:t>
      </w:r>
      <w:r w:rsidRPr="00064EA4">
        <w:rPr>
          <w:rStyle w:val="StyleUnderline"/>
          <w:highlight w:val="yellow"/>
        </w:rPr>
        <w:t>foreign nationals in similar jobs within the same company</w:t>
      </w:r>
      <w:r>
        <w:t>” (p. 7). Furthermore, the fact that almost all companies that hire H-1Bs have native workers representing 85%-99% of their workforces challenges the argument that high-skilled immigrants are being used as cheap replacements for U.S. workers. Companies that wish to hire H-1Bs actually have to pay about $2,500 in legal fees, a $1,500 training fee, a $1,000 premium processing fee (not required, but used to save time), a $500 antifraud fee, and a $100 visa fee. Despite these costs</w:t>
      </w:r>
      <w:r w:rsidRPr="00CA6722">
        <w:rPr>
          <w:rStyle w:val="StyleUnderline"/>
        </w:rPr>
        <w:t xml:space="preserve">, </w:t>
      </w:r>
      <w:r w:rsidRPr="00064EA4">
        <w:rPr>
          <w:rStyle w:val="StyleUnderline"/>
          <w:highlight w:val="yellow"/>
        </w:rPr>
        <w:t>companies</w:t>
      </w:r>
      <w:r w:rsidRPr="00CA6722">
        <w:rPr>
          <w:rStyle w:val="StyleUnderline"/>
        </w:rPr>
        <w:t xml:space="preserve"> </w:t>
      </w:r>
      <w:r w:rsidRPr="00064EA4">
        <w:rPr>
          <w:rStyle w:val="StyleUnderline"/>
          <w:highlight w:val="yellow"/>
        </w:rPr>
        <w:t>still compete for high-skilled immigrants.</w:t>
      </w:r>
      <w:r w:rsidRPr="00CA6722">
        <w:rPr>
          <w:rStyle w:val="StyleUnderline"/>
        </w:rPr>
        <w:t xml:space="preserve"> The obvious reason for this demand is talent; however, it is true that high-skilled immigrants help companies lower their costs (just not through wages).</w:t>
      </w:r>
      <w:r>
        <w:t xml:space="preserve"> </w:t>
      </w:r>
    </w:p>
    <w:p w14:paraId="6A7BC492" w14:textId="012504AD" w:rsidR="00627190" w:rsidRDefault="00E445CE" w:rsidP="00E445CE">
      <w:pPr>
        <w:pStyle w:val="Heading3"/>
      </w:pPr>
      <w:r>
        <w:t>Brain circulation</w:t>
      </w:r>
    </w:p>
    <w:p w14:paraId="34231A30" w14:textId="77777777" w:rsidR="001415AD" w:rsidRDefault="001415AD" w:rsidP="001415AD">
      <w:pPr>
        <w:pStyle w:val="Heading4"/>
      </w:pPr>
      <w:r>
        <w:t>Temporary high skilled immigrants are key for brain circulation</w:t>
      </w:r>
    </w:p>
    <w:p w14:paraId="41B07F73" w14:textId="77777777" w:rsidR="001415AD" w:rsidRPr="003F16C5" w:rsidRDefault="001415AD" w:rsidP="001415AD">
      <w:r w:rsidRPr="00E64AB9">
        <w:rPr>
          <w:rStyle w:val="Style13ptBold"/>
        </w:rPr>
        <w:t>Daugeliene and Marcinkeviciene 09</w:t>
      </w:r>
      <w:r>
        <w:t xml:space="preserve"> (Rasa Daugeliene, PhD, assistant professor at Kaunas University of Technology, Rita Marcinkeviciene PhD,” 2009, Kaunas University of Technology, Brain Circulation: Theoretical Considerations,  Vol 63, No 4 (2009)</w:t>
      </w:r>
    </w:p>
    <w:p w14:paraId="2B163AB7" w14:textId="77777777" w:rsidR="001415AD" w:rsidRDefault="001415AD" w:rsidP="001415AD">
      <w:r>
        <w:t xml:space="preserve">It is necessary to emphasize </w:t>
      </w:r>
      <w:r w:rsidRPr="003F16C5">
        <w:rPr>
          <w:rStyle w:val="StyleUnderline"/>
        </w:rPr>
        <w:t>that brain circulation is a result of the development and alteration of brain drain and brain gain</w:t>
      </w:r>
      <w:r>
        <w:t xml:space="preserve"> phenomenon. </w:t>
      </w:r>
      <w:r w:rsidRPr="003F16C5">
        <w:rPr>
          <w:rStyle w:val="StyleUnderline"/>
        </w:rPr>
        <w:t>Many</w:t>
      </w:r>
      <w:r>
        <w:t xml:space="preserve"> of </w:t>
      </w:r>
      <w:r w:rsidRPr="003F16C5">
        <w:rPr>
          <w:rStyle w:val="StyleUnderline"/>
        </w:rPr>
        <w:t>scientists</w:t>
      </w:r>
      <w:r>
        <w:t xml:space="preserve"> (Blitz, 2005; Kuznetsov and Sabel, 2006; Le, 2008; Saxenian, 2002; Tung, 2008; Yun-Chung, 2007; Teffera, 2004</w:t>
      </w:r>
      <w:r w:rsidRPr="003F16C5">
        <w:rPr>
          <w:rStyle w:val="StyleUnderline"/>
        </w:rPr>
        <w:t>) stress that</w:t>
      </w:r>
      <w:r>
        <w:rPr>
          <w:rStyle w:val="StyleUnderline"/>
        </w:rPr>
        <w:t xml:space="preserve">, </w:t>
      </w:r>
      <w:r w:rsidRPr="003F16C5">
        <w:rPr>
          <w:rStyle w:val="StyleUnderline"/>
        </w:rPr>
        <w:t xml:space="preserve"> </w:t>
      </w:r>
      <w:r w:rsidRPr="00064EA4">
        <w:rPr>
          <w:rStyle w:val="StyleUnderline"/>
          <w:highlight w:val="yellow"/>
        </w:rPr>
        <w:t>brain circulation replaces the</w:t>
      </w:r>
      <w:r w:rsidRPr="003F16C5">
        <w:rPr>
          <w:rStyle w:val="StyleUnderline"/>
        </w:rPr>
        <w:t xml:space="preserve"> traditional </w:t>
      </w:r>
      <w:r w:rsidRPr="00064EA4">
        <w:rPr>
          <w:rStyle w:val="StyleUnderline"/>
          <w:highlight w:val="yellow"/>
        </w:rPr>
        <w:t>concepts of brain drain versus brain gain because of</w:t>
      </w:r>
      <w:r w:rsidRPr="003F16C5">
        <w:rPr>
          <w:rStyle w:val="StyleUnderline"/>
        </w:rPr>
        <w:t xml:space="preserve"> the </w:t>
      </w:r>
      <w:r w:rsidRPr="00064EA4">
        <w:rPr>
          <w:rStyle w:val="StyleUnderline"/>
          <w:highlight w:val="yellow"/>
        </w:rPr>
        <w:t>growing mobility of human talent across countries boundaries</w:t>
      </w:r>
      <w:r>
        <w:t>. Biao (2007) states that since the topic of “brain drain” was introduced to the United Nations’ debates in the late 1960s</w:t>
      </w:r>
      <w:r w:rsidRPr="003F16C5">
        <w:rPr>
          <w:rStyle w:val="StyleUnderline"/>
        </w:rPr>
        <w:t>, policy thinking on skilled migration has shifted its focus from discouraging emigration</w:t>
      </w:r>
      <w:r>
        <w:t xml:space="preserve"> in the 1970s </w:t>
      </w:r>
      <w:r w:rsidRPr="003F16C5">
        <w:rPr>
          <w:rStyle w:val="StyleUnderline"/>
        </w:rPr>
        <w:t>to encouraging returns</w:t>
      </w:r>
      <w:r>
        <w:t xml:space="preserve"> in the 1980s, </w:t>
      </w:r>
      <w:r w:rsidRPr="003F16C5">
        <w:rPr>
          <w:rStyle w:val="StyleUnderline"/>
        </w:rPr>
        <w:t>and to facilitating “brain circulation</w:t>
      </w:r>
      <w:r>
        <w:t xml:space="preserve">” since the 1990s. Similarly Tung (2008) maintains that in the past there has been a tendency to talk about “brain gain” – whereby a country receives a healthy injection of human talent through immigration – and its converse situation “brain drain”. The author highlights that </w:t>
      </w:r>
      <w:r w:rsidRPr="00064EA4">
        <w:rPr>
          <w:rStyle w:val="StyleUnderline"/>
          <w:highlight w:val="yellow"/>
        </w:rPr>
        <w:t xml:space="preserve">now it appears more appropriate to view such immigration and emigration patterns in </w:t>
      </w:r>
      <w:r w:rsidRPr="00064EA4">
        <w:rPr>
          <w:rStyle w:val="StyleUnderline"/>
        </w:rPr>
        <w:t>the</w:t>
      </w:r>
      <w:r w:rsidRPr="003F16C5">
        <w:rPr>
          <w:rStyle w:val="StyleUnderline"/>
        </w:rPr>
        <w:t xml:space="preserve"> </w:t>
      </w:r>
      <w:r w:rsidRPr="00064EA4">
        <w:rPr>
          <w:rStyle w:val="StyleUnderline"/>
          <w:highlight w:val="yellow"/>
        </w:rPr>
        <w:t>context</w:t>
      </w:r>
      <w:r w:rsidRPr="003F16C5">
        <w:rPr>
          <w:rStyle w:val="StyleUnderline"/>
        </w:rPr>
        <w:t xml:space="preserve"> </w:t>
      </w:r>
      <w:r w:rsidRPr="00064EA4">
        <w:rPr>
          <w:rStyle w:val="StyleUnderline"/>
          <w:highlight w:val="yellow"/>
        </w:rPr>
        <w:t>of brain circulation</w:t>
      </w:r>
      <w:r>
        <w:t>.</w:t>
      </w:r>
    </w:p>
    <w:p w14:paraId="0ED75374" w14:textId="77777777" w:rsidR="001415AD" w:rsidRDefault="001415AD" w:rsidP="001415AD">
      <w:r>
        <w:t xml:space="preserve">Yun-Chung (2007) analyses brain circulation phenomenon and stresses that </w:t>
      </w:r>
      <w:r w:rsidRPr="00064EA4">
        <w:rPr>
          <w:highlight w:val="yellow"/>
        </w:rPr>
        <w:t>i</w:t>
      </w:r>
      <w:r w:rsidRPr="00064EA4">
        <w:rPr>
          <w:rStyle w:val="StyleUnderline"/>
          <w:highlight w:val="yellow"/>
        </w:rPr>
        <w:t>n contrast to</w:t>
      </w:r>
      <w:r w:rsidRPr="003F16C5">
        <w:rPr>
          <w:rStyle w:val="StyleUnderline"/>
        </w:rPr>
        <w:t xml:space="preserve"> the </w:t>
      </w:r>
      <w:r w:rsidRPr="00064EA4">
        <w:rPr>
          <w:rStyle w:val="StyleUnderline"/>
          <w:highlight w:val="yellow"/>
        </w:rPr>
        <w:t>one way</w:t>
      </w:r>
      <w:r w:rsidRPr="003F16C5">
        <w:rPr>
          <w:rStyle w:val="StyleUnderline"/>
        </w:rPr>
        <w:t xml:space="preserve"> </w:t>
      </w:r>
      <w:r w:rsidRPr="00064EA4">
        <w:rPr>
          <w:rStyle w:val="StyleUnderline"/>
          <w:highlight w:val="yellow"/>
        </w:rPr>
        <w:t>“brain-drain” or “reverse brain-drain”</w:t>
      </w:r>
      <w:r w:rsidRPr="003F16C5">
        <w:rPr>
          <w:rStyle w:val="StyleUnderline"/>
        </w:rPr>
        <w:t xml:space="preserve"> theories, </w:t>
      </w:r>
      <w:r w:rsidRPr="00064EA4">
        <w:rPr>
          <w:rStyle w:val="StyleUnderline"/>
          <w:highlight w:val="yellow"/>
        </w:rPr>
        <w:t>brain-circulation</w:t>
      </w:r>
      <w:r>
        <w:t xml:space="preserve"> – a term coined by Saxenian – </w:t>
      </w:r>
      <w:r w:rsidRPr="00064EA4">
        <w:rPr>
          <w:rStyle w:val="StyleUnderline"/>
          <w:highlight w:val="yellow"/>
        </w:rPr>
        <w:t>emphasizes the two way flow of skilled workers</w:t>
      </w:r>
      <w:r w:rsidRPr="003F16C5">
        <w:rPr>
          <w:rStyle w:val="StyleUnderline"/>
        </w:rPr>
        <w:t xml:space="preserve"> between home and host countries</w:t>
      </w:r>
      <w:r>
        <w:t xml:space="preserve">. Blitz (2005) also interprets this phenomenon from the same point of view. Considering the statements of the mentioned scientists, it could be stressed </w:t>
      </w:r>
      <w:r w:rsidRPr="003F16C5">
        <w:rPr>
          <w:rStyle w:val="StyleUnderline"/>
        </w:rPr>
        <w:t xml:space="preserve">that </w:t>
      </w:r>
      <w:r w:rsidRPr="00064EA4">
        <w:rPr>
          <w:rStyle w:val="StyleUnderline"/>
          <w:highlight w:val="yellow"/>
        </w:rPr>
        <w:t>brain circulation is premised on the claim that in a</w:t>
      </w:r>
      <w:r w:rsidRPr="00064EA4">
        <w:rPr>
          <w:rStyle w:val="StyleUnderline"/>
        </w:rPr>
        <w:t>n</w:t>
      </w:r>
      <w:r w:rsidRPr="003F16C5">
        <w:rPr>
          <w:rStyle w:val="StyleUnderline"/>
        </w:rPr>
        <w:t xml:space="preserve"> increasingly </w:t>
      </w:r>
      <w:r w:rsidRPr="00064EA4">
        <w:rPr>
          <w:rStyle w:val="StyleUnderline"/>
          <w:highlight w:val="yellow"/>
        </w:rPr>
        <w:t>global migration market characterized by temporary movements of skilled labour</w:t>
      </w:r>
      <w:r w:rsidRPr="003F16C5">
        <w:rPr>
          <w:rStyle w:val="StyleUnderline"/>
        </w:rPr>
        <w:t xml:space="preserve">, </w:t>
      </w:r>
      <w:r w:rsidRPr="00064EA4">
        <w:rPr>
          <w:rStyle w:val="StyleUnderline"/>
          <w:highlight w:val="yellow"/>
        </w:rPr>
        <w:t>professionals may</w:t>
      </w:r>
      <w:r>
        <w:t xml:space="preserve"> act as knowledge carriers and thus </w:t>
      </w:r>
      <w:r w:rsidRPr="00064EA4">
        <w:rPr>
          <w:rStyle w:val="StyleUnderline"/>
          <w:highlight w:val="yellow"/>
        </w:rPr>
        <w:t>enable intellectual resources to be shared</w:t>
      </w:r>
      <w:r w:rsidRPr="003F16C5">
        <w:rPr>
          <w:rStyle w:val="StyleUnderline"/>
        </w:rPr>
        <w:t xml:space="preserve"> across states, </w:t>
      </w:r>
      <w:r w:rsidRPr="00064EA4">
        <w:rPr>
          <w:rStyle w:val="StyleUnderline"/>
          <w:highlight w:val="yellow"/>
        </w:rPr>
        <w:t>rather than</w:t>
      </w:r>
      <w:r w:rsidRPr="003F16C5">
        <w:rPr>
          <w:rStyle w:val="StyleUnderline"/>
        </w:rPr>
        <w:t xml:space="preserve"> be </w:t>
      </w:r>
      <w:r w:rsidRPr="00064EA4">
        <w:rPr>
          <w:rStyle w:val="StyleUnderline"/>
          <w:highlight w:val="yellow"/>
        </w:rPr>
        <w:t>permanently transferred from one state to another</w:t>
      </w:r>
      <w:r w:rsidRPr="00064EA4">
        <w:rPr>
          <w:highlight w:val="yellow"/>
        </w:rPr>
        <w:t xml:space="preserve"> (</w:t>
      </w:r>
      <w:r>
        <w:t>Blitz, 2005)</w:t>
      </w:r>
    </w:p>
    <w:p w14:paraId="75A93BDD" w14:textId="77777777" w:rsidR="001415AD" w:rsidRDefault="001415AD" w:rsidP="001415AD"/>
    <w:p w14:paraId="786A8C5C" w14:textId="77777777" w:rsidR="001415AD" w:rsidRDefault="001415AD" w:rsidP="001415AD">
      <w:pPr>
        <w:pStyle w:val="Heading4"/>
      </w:pPr>
      <w:r>
        <w:t xml:space="preserve">Temporary high skilled immigrants bring knowledge and experience back to home countries </w:t>
      </w:r>
    </w:p>
    <w:p w14:paraId="2A97A806" w14:textId="77777777" w:rsidR="001415AD" w:rsidRPr="00E64AB9" w:rsidRDefault="001415AD" w:rsidP="001415AD">
      <w:r w:rsidRPr="00E64AB9">
        <w:rPr>
          <w:rStyle w:val="Style13ptBold"/>
        </w:rPr>
        <w:t>Kone 17</w:t>
      </w:r>
      <w:r>
        <w:t xml:space="preserve"> (</w:t>
      </w:r>
      <w:r w:rsidRPr="00E64AB9">
        <w:rPr>
          <w:sz w:val="18"/>
          <w:szCs w:val="18"/>
        </w:rPr>
        <w:t>Zovanga Kone, PhD from University of Nottingham, MSc London School of Economics, researcher at Compas and the Migration Observatory, “Brain Drain, Gain, and Circulation,” 2017, Global Knowledge Partnership on Migration and Development, https://www.knomad.org/sites/default/files/2017-04/KNOMAD%20WP19_Brain%20Drain%20gain%20and%20circulation.pdf)</w:t>
      </w:r>
    </w:p>
    <w:p w14:paraId="1715B8BC" w14:textId="77777777" w:rsidR="001415AD" w:rsidRDefault="001415AD" w:rsidP="001415AD">
      <w:pPr>
        <w:rPr>
          <w:rStyle w:val="StyleUnderline"/>
        </w:rPr>
      </w:pPr>
      <w:r>
        <w:t xml:space="preserve">In addition, a proportion of </w:t>
      </w:r>
      <w:r w:rsidRPr="00E64AB9">
        <w:rPr>
          <w:rStyle w:val="StyleUnderline"/>
          <w:highlight w:val="yellow"/>
        </w:rPr>
        <w:t>emigrants return to their home countries, bringing with them</w:t>
      </w:r>
      <w:r w:rsidRPr="00064EA4">
        <w:rPr>
          <w:rStyle w:val="StyleUnderline"/>
        </w:rPr>
        <w:t xml:space="preserve"> the </w:t>
      </w:r>
      <w:r w:rsidRPr="00E64AB9">
        <w:rPr>
          <w:rStyle w:val="StyleUnderline"/>
          <w:highlight w:val="yellow"/>
        </w:rPr>
        <w:t>knowledge and experience</w:t>
      </w:r>
      <w:r w:rsidRPr="00064EA4">
        <w:rPr>
          <w:rStyle w:val="StyleUnderline"/>
        </w:rPr>
        <w:t xml:space="preserve"> they acquired abroad</w:t>
      </w:r>
      <w:r>
        <w:t xml:space="preserve">. As mentioned, </w:t>
      </w:r>
      <w:r w:rsidRPr="00E64AB9">
        <w:rPr>
          <w:rStyle w:val="StyleUnderline"/>
          <w:highlight w:val="yellow"/>
        </w:rPr>
        <w:t>many</w:t>
      </w:r>
      <w:r w:rsidRPr="00064EA4">
        <w:rPr>
          <w:rStyle w:val="StyleUnderline"/>
        </w:rPr>
        <w:t xml:space="preserve"> developing </w:t>
      </w:r>
      <w:r w:rsidRPr="00E64AB9">
        <w:rPr>
          <w:rStyle w:val="StyleUnderline"/>
          <w:highlight w:val="yellow"/>
        </w:rPr>
        <w:t>countries send citizens abroad for educational study</w:t>
      </w:r>
      <w:r>
        <w:t xml:space="preserve"> in advanced </w:t>
      </w:r>
      <w:r w:rsidRPr="00064EA4">
        <w:rPr>
          <w:rStyle w:val="StyleUnderline"/>
        </w:rPr>
        <w:t>countries with the aim of acquiring knowledge for the management of their institutions</w:t>
      </w:r>
      <w:r>
        <w:t xml:space="preserve">. These practices continue today. For others, </w:t>
      </w:r>
      <w:r w:rsidRPr="00E64AB9">
        <w:rPr>
          <w:rStyle w:val="StyleUnderline"/>
          <w:highlight w:val="yellow"/>
        </w:rPr>
        <w:t>migration may just be a phase</w:t>
      </w:r>
      <w:r w:rsidRPr="00064EA4">
        <w:rPr>
          <w:rStyle w:val="StyleUnderline"/>
        </w:rPr>
        <w:t xml:space="preserve"> in the individual’s life-cycle </w:t>
      </w:r>
      <w:r w:rsidRPr="00E64AB9">
        <w:rPr>
          <w:rStyle w:val="StyleUnderline"/>
          <w:highlight w:val="yellow"/>
        </w:rPr>
        <w:t>to accumulate capital and savings</w:t>
      </w:r>
      <w:r>
        <w:t xml:space="preserve">, either for pure leisure or to smooth income or alleviate credit constraints (Dustmann and Kirchkamp 2002). In such cases, </w:t>
      </w:r>
      <w:r w:rsidRPr="00E64AB9">
        <w:rPr>
          <w:rStyle w:val="StyleUnderline"/>
          <w:highlight w:val="yellow"/>
        </w:rPr>
        <w:t>temporary migration</w:t>
      </w:r>
      <w:r>
        <w:t xml:space="preserve"> still </w:t>
      </w:r>
      <w:r w:rsidRPr="00E64AB9">
        <w:rPr>
          <w:rStyle w:val="StyleUnderline"/>
          <w:highlight w:val="yellow"/>
        </w:rPr>
        <w:t>benefits the sending country because the migrant would remit while away</w:t>
      </w:r>
      <w:r w:rsidRPr="00E64AB9">
        <w:rPr>
          <w:rStyle w:val="StyleUnderline"/>
        </w:rPr>
        <w:t xml:space="preserve">, </w:t>
      </w:r>
      <w:r w:rsidRPr="00E64AB9">
        <w:rPr>
          <w:rStyle w:val="StyleUnderline"/>
          <w:highlight w:val="yellow"/>
        </w:rPr>
        <w:t>and upon return, their savings accumulated abroad can be invested in growth-enhancing economic activities</w:t>
      </w:r>
      <w:r w:rsidRPr="00E64AB9">
        <w:rPr>
          <w:highlight w:val="yellow"/>
        </w:rPr>
        <w:t>.</w:t>
      </w:r>
      <w:r>
        <w:t xml:space="preserve"> </w:t>
      </w:r>
      <w:r w:rsidRPr="00E64AB9">
        <w:rPr>
          <w:rStyle w:val="StyleUnderline"/>
        </w:rPr>
        <w:t>Looking at Turkish migrants returning from time in Germany</w:t>
      </w:r>
      <w:r>
        <w:t xml:space="preserve"> and interviewed in the 1980s, Dustmann and Kirchkamp (2002) find that about </w:t>
      </w:r>
      <w:r w:rsidRPr="00E64AB9">
        <w:rPr>
          <w:rStyle w:val="StyleUnderline"/>
        </w:rPr>
        <w:t>50 percent became entrepreneurs</w:t>
      </w:r>
      <w:r>
        <w:t>. The capital used for starting their economic activity came from savings and capital acquired while in Germany. A similar 16 study on return migrants to Albania by Piracha and Vadean (2010) shows that they were more likely to start a business in comparison with their nonmigrant counterparts</w:t>
      </w:r>
      <w:r w:rsidRPr="00E64AB9">
        <w:rPr>
          <w:rStyle w:val="StyleUnderline"/>
        </w:rPr>
        <w:t xml:space="preserve">. Funds accumulated abroad are found to be a </w:t>
      </w:r>
      <w:r w:rsidRPr="00D51469">
        <w:rPr>
          <w:rStyle w:val="StyleUnderline"/>
        </w:rPr>
        <w:t>significant</w:t>
      </w:r>
      <w:r w:rsidRPr="00E64AB9">
        <w:rPr>
          <w:rStyle w:val="StyleUnderline"/>
        </w:rPr>
        <w:t xml:space="preserve"> determinant</w:t>
      </w:r>
      <w:r>
        <w:t xml:space="preserve">. Wahba (2015) provides empirical evidence on the wage premium to returnees to Egypt after temporary migration. Using the Egyptian Labor Market Panel Survey, she finds that return migrants earn about 25 percent more than their nonmigrant counterparts (accounting for selection into migration, this share drops to 16 percent), indicating the value of the human capital acquired abroad. Finally, Docquier et al. (2016) provide an interesting analysis of how </w:t>
      </w:r>
      <w:r w:rsidRPr="00E64AB9">
        <w:rPr>
          <w:rStyle w:val="StyleUnderline"/>
        </w:rPr>
        <w:t>immigrants in high-income</w:t>
      </w:r>
      <w:r>
        <w:t xml:space="preserve"> </w:t>
      </w:r>
      <w:r w:rsidRPr="00E64AB9">
        <w:rPr>
          <w:rStyle w:val="StyleUnderline"/>
        </w:rPr>
        <w:t>OECD countries contribute to the spread of democracy in their home countries</w:t>
      </w:r>
      <w:r>
        <w:t xml:space="preserve">, and Spilimbergo (2009) shows the </w:t>
      </w:r>
      <w:r w:rsidRPr="00E64AB9">
        <w:rPr>
          <w:rStyle w:val="StyleUnderline"/>
        </w:rPr>
        <w:t xml:space="preserve">same relationship with foreign education. </w:t>
      </w:r>
    </w:p>
    <w:p w14:paraId="375CD3DF" w14:textId="77777777" w:rsidR="001415AD" w:rsidRDefault="001415AD" w:rsidP="001415AD"/>
    <w:p w14:paraId="2736ECBE" w14:textId="77777777" w:rsidR="00E445CE" w:rsidRPr="00E445CE" w:rsidRDefault="00E445CE" w:rsidP="00E445CE"/>
    <w:p w14:paraId="1C7B4DC8" w14:textId="26FAD147" w:rsidR="00E22B1C" w:rsidRDefault="00C609DB" w:rsidP="00C609DB">
      <w:pPr>
        <w:pStyle w:val="Heading2"/>
      </w:pPr>
      <w:r>
        <w:t>J1 Counterplan</w:t>
      </w:r>
    </w:p>
    <w:p w14:paraId="1DD42B61" w14:textId="77777777" w:rsidR="00271483" w:rsidRPr="00271483" w:rsidRDefault="00271483" w:rsidP="007363AC"/>
    <w:p w14:paraId="3A860287" w14:textId="61B2E5AE" w:rsidR="002A5985" w:rsidRDefault="00271483" w:rsidP="002A5985">
      <w:pPr>
        <w:pStyle w:val="Heading3"/>
      </w:pPr>
      <w:r>
        <w:t xml:space="preserve">General </w:t>
      </w:r>
      <w:r w:rsidR="002A5985">
        <w:t>solvency</w:t>
      </w:r>
    </w:p>
    <w:p w14:paraId="15AC68EB" w14:textId="77777777" w:rsidR="002A5985" w:rsidRDefault="002A5985" w:rsidP="002A5985">
      <w:pPr>
        <w:pStyle w:val="Heading4"/>
      </w:pPr>
      <w:r>
        <w:t xml:space="preserve">J-1 workers increase productivity in the US as well as their home countries when they return with newly acquired skills </w:t>
      </w:r>
    </w:p>
    <w:p w14:paraId="1241C775" w14:textId="77777777" w:rsidR="002A5985" w:rsidRDefault="002A5985" w:rsidP="002A5985">
      <w:r w:rsidRPr="00CF4627">
        <w:rPr>
          <w:rStyle w:val="Style13ptBold"/>
        </w:rPr>
        <w:t>BW</w:t>
      </w:r>
      <w:r>
        <w:rPr>
          <w:rStyle w:val="Style13ptBold"/>
        </w:rPr>
        <w:t xml:space="preserve"> </w:t>
      </w:r>
      <w:r w:rsidRPr="00CF4627">
        <w:rPr>
          <w:rStyle w:val="Style13ptBold"/>
        </w:rPr>
        <w:t>01</w:t>
      </w:r>
      <w:r>
        <w:t>, Business Wire is a media company that's owned by Berkshire Hathaway,"J-1 Training Visa Programs are  ‘Apprenticeships’ of the New Millennium; AIPT Estimates 5,700 J-1 Trainees in the United States this Year”, January 22, 2001, https://advance-lexis-com.turing.library.northwestern.edu/document/?pdmfid=1516831&amp;crid=9049f99d-3454-4b69-90a6-bcf8655da1b2&amp;pddocfullpath=%2Fshared%2Fdocument%2Fnews%2Furn%3AcontentItem%3A4267-08W0-00RH-43XT-00000-00&amp;pddocid=urn%3AcontentItem%3A4267-08W0-00RH-43XT-00000-00&amp;pdcontentcomponentid=7924&amp;pdteaserkey=sr4&amp;pditab=allpods&amp;ecomp=cy3k&amp;earg=sr4&amp;prid=687e251c-1917-42f3-a567-1dccbaa55a56</w:t>
      </w:r>
    </w:p>
    <w:p w14:paraId="008D7CF2" w14:textId="77777777" w:rsidR="002A5985" w:rsidRDefault="002A5985" w:rsidP="002A5985">
      <w:pPr>
        <w:rPr>
          <w:rStyle w:val="StyleUnderline"/>
        </w:rPr>
      </w:pPr>
      <w:r w:rsidRPr="00B83D84">
        <w:rPr>
          <w:rStyle w:val="StyleUnderline"/>
        </w:rPr>
        <w:t>The Association for International Practical Training (</w:t>
      </w:r>
      <w:r w:rsidRPr="00BB49DE">
        <w:rPr>
          <w:rStyle w:val="StyleUnderline"/>
          <w:highlight w:val="yellow"/>
        </w:rPr>
        <w:t>AIPT</w:t>
      </w:r>
      <w:r w:rsidRPr="00B83D84">
        <w:rPr>
          <w:rStyle w:val="StyleUnderline"/>
        </w:rPr>
        <w:t xml:space="preserve">) </w:t>
      </w:r>
      <w:r w:rsidRPr="00BB49DE">
        <w:rPr>
          <w:rStyle w:val="StyleUnderline"/>
          <w:highlight w:val="yellow"/>
        </w:rPr>
        <w:t>is the largest J-1 visa sponsor of corporate trainees in the U</w:t>
      </w:r>
      <w:r w:rsidRPr="00B83D84">
        <w:rPr>
          <w:rStyle w:val="StyleUnderline"/>
        </w:rPr>
        <w:t xml:space="preserve">nited </w:t>
      </w:r>
      <w:r w:rsidRPr="00BB49DE">
        <w:rPr>
          <w:rStyle w:val="StyleUnderline"/>
          <w:highlight w:val="yellow"/>
        </w:rPr>
        <w:t>S</w:t>
      </w:r>
      <w:r w:rsidRPr="00B83D84">
        <w:rPr>
          <w:rStyle w:val="StyleUnderline"/>
        </w:rPr>
        <w:t>tates.</w:t>
      </w:r>
      <w:r>
        <w:t xml:space="preserve"> AIPT arranges workplace exchanges in 80 professional fields, bringing employers and trainees together from 70 countries around the world. </w:t>
      </w:r>
      <w:r w:rsidRPr="00A74D87">
        <w:rPr>
          <w:rStyle w:val="StyleUnderline"/>
          <w:highlight w:val="yellow"/>
        </w:rPr>
        <w:t>With the talent supplied by AIPT, employers can increase productivity, efficiency and international savvy.</w:t>
      </w:r>
      <w:r>
        <w:t xml:space="preserve"> IBM strives to lead in the creation, development and manufacture of information technologies throughout the world. One division of the$ 81 billion company, IBM Global Services has grown in just eight years from a $ 4 billion to a $ 24 billion business. To further help and train this international network, IBM relies on AIPT and its technical exchanges. AIPT's program helps IBM with short-term internationally-focused projects that might otherwise not be completed. IBM has participated in the AIPT training programs in numerous locations: San Jose, CA; Yorktown Heights, NJ; TJ Watson Research Center, CA; Almaden Research Center, CA; Corbeil-Essonnes, France; and Haifa, Israel. Josephine Cheng, a manager at the San Jose location, states, "</w:t>
      </w:r>
      <w:r w:rsidRPr="00B83D84">
        <w:rPr>
          <w:rStyle w:val="StyleUnderline"/>
        </w:rPr>
        <w:t xml:space="preserve">The AIPT training program is very worthwhile. </w:t>
      </w:r>
      <w:r w:rsidRPr="00BB49DE">
        <w:rPr>
          <w:rStyle w:val="StyleUnderline"/>
          <w:highlight w:val="yellow"/>
        </w:rPr>
        <w:t>IBM has terrific results - both the student and IBM benefit." Students</w:t>
      </w:r>
      <w:r w:rsidRPr="00B83D84">
        <w:rPr>
          <w:rStyle w:val="StyleUnderline"/>
        </w:rPr>
        <w:t xml:space="preserve"> train in numerous departments where they can </w:t>
      </w:r>
      <w:r w:rsidRPr="00BB49DE">
        <w:rPr>
          <w:rStyle w:val="StyleUnderline"/>
          <w:highlight w:val="yellow"/>
        </w:rPr>
        <w:t>learn IBM operating systems, interact with</w:t>
      </w:r>
      <w:r w:rsidRPr="00B83D84">
        <w:rPr>
          <w:rStyle w:val="StyleUnderline"/>
        </w:rPr>
        <w:t xml:space="preserve"> IBM </w:t>
      </w:r>
      <w:r w:rsidRPr="00BB49DE">
        <w:rPr>
          <w:rStyle w:val="StyleUnderline"/>
          <w:highlight w:val="yellow"/>
        </w:rPr>
        <w:t>services</w:t>
      </w:r>
      <w:r w:rsidRPr="00B83D84">
        <w:rPr>
          <w:rStyle w:val="StyleUnderline"/>
        </w:rPr>
        <w:t xml:space="preserve">, </w:t>
      </w:r>
      <w:r w:rsidRPr="00BB49DE">
        <w:rPr>
          <w:rStyle w:val="StyleUnderline"/>
          <w:highlight w:val="yellow"/>
        </w:rPr>
        <w:t>or design and test new</w:t>
      </w:r>
      <w:r w:rsidRPr="00B83D84">
        <w:rPr>
          <w:rStyle w:val="StyleUnderline"/>
        </w:rPr>
        <w:t xml:space="preserve"> development </w:t>
      </w:r>
      <w:r w:rsidRPr="00BB49DE">
        <w:rPr>
          <w:rStyle w:val="StyleUnderline"/>
          <w:highlight w:val="yellow"/>
        </w:rPr>
        <w:t>products.</w:t>
      </w:r>
      <w:r>
        <w:t xml:space="preserve"> The San Jose location has taken on average 10-15 students who stay approximately eight months. "AIPT facilitates the process of getting students. Without AIPT, IBM would be unable to have the breadth of training program that it does," finishes Cheng. </w:t>
      </w:r>
      <w:r w:rsidRPr="00BB49DE">
        <w:rPr>
          <w:rStyle w:val="StyleUnderline"/>
          <w:highlight w:val="yellow"/>
        </w:rPr>
        <w:t>International training exchanges can</w:t>
      </w:r>
      <w:r w:rsidRPr="00B83D84">
        <w:rPr>
          <w:rStyle w:val="StyleUnderline"/>
        </w:rPr>
        <w:t xml:space="preserve"> also </w:t>
      </w:r>
      <w:r w:rsidRPr="00BB49DE">
        <w:rPr>
          <w:rStyle w:val="StyleUnderline"/>
          <w:highlight w:val="yellow"/>
        </w:rPr>
        <w:t>be the beginning of a career</w:t>
      </w:r>
      <w:r w:rsidRPr="00B83D84">
        <w:rPr>
          <w:rStyle w:val="StyleUnderline"/>
        </w:rPr>
        <w:t xml:space="preserve"> with IBM. </w:t>
      </w:r>
      <w:r w:rsidRPr="00BB49DE">
        <w:rPr>
          <w:rStyle w:val="StyleUnderline"/>
          <w:highlight w:val="yellow"/>
        </w:rPr>
        <w:t>Many AIPT students</w:t>
      </w:r>
      <w:r w:rsidRPr="00B83D84">
        <w:rPr>
          <w:rStyle w:val="StyleUnderline"/>
        </w:rPr>
        <w:t xml:space="preserve"> who trained in IBM's U.S. locations subsequently </w:t>
      </w:r>
      <w:r w:rsidRPr="00BB49DE">
        <w:rPr>
          <w:rStyle w:val="StyleUnderline"/>
          <w:highlight w:val="yellow"/>
        </w:rPr>
        <w:t>found employment</w:t>
      </w:r>
      <w:r w:rsidRPr="00B83D84">
        <w:rPr>
          <w:rStyle w:val="StyleUnderline"/>
        </w:rPr>
        <w:t xml:space="preserve"> positions </w:t>
      </w:r>
      <w:r w:rsidRPr="00BB49DE">
        <w:rPr>
          <w:rStyle w:val="StyleUnderline"/>
          <w:highlight w:val="yellow"/>
        </w:rPr>
        <w:t>in their home countries</w:t>
      </w:r>
      <w:r w:rsidRPr="00B83D84">
        <w:rPr>
          <w:rStyle w:val="StyleUnderline"/>
        </w:rPr>
        <w:t>.</w:t>
      </w:r>
      <w:r>
        <w:t xml:space="preserve"> The reverse is also true - an American student, who trained at the French location, is now working for IBM in the U.S. Sun Chemical Group B.V. is the world's largest manufacturer of high quality printing inks and colored organic pigments. With global headquarters in Ft. Lee, NJ, USA, the company owns and operates manufacturing, sales, service and technical facilities throughout North America, Europe, Latin America and the Caribbean. The Sun Chemical family of companies, employing more than 14,500 people worldwide, also includes such well-known names as Kohl &amp; Madden, Coates and U.S. Ink. Sun Chemical Corporation is a wholly-owned subsidiary of Dainippon Ink &amp; Chemicals Incorporated, Tokyo, Japan, a company that is ranked number 18 among the Fortune 500 companies. The company has had five J-1 visa trainees from Japan since 1998 located in their Cincinnati, OH, and Northlake, IL, locations. Sun Chemical J-1 visa trainees learn technical English skills for improved inter-company and intra-company communications and relationships</w:t>
      </w:r>
      <w:r w:rsidRPr="00A74D87">
        <w:rPr>
          <w:rStyle w:val="StyleUnderline"/>
          <w:highlight w:val="yellow"/>
        </w:rPr>
        <w:t>. Depending upon their assignment, trainees have learned the intricacies of</w:t>
      </w:r>
      <w:r w:rsidRPr="00A74D87">
        <w:rPr>
          <w:rStyle w:val="StyleUnderline"/>
        </w:rPr>
        <w:t xml:space="preserve"> the North American organic pigment market and research techniques as well as American </w:t>
      </w:r>
      <w:r w:rsidRPr="00A74D87">
        <w:rPr>
          <w:rStyle w:val="StyleUnderline"/>
          <w:highlight w:val="yellow"/>
        </w:rPr>
        <w:t>manufacturing/processing methods and practices.</w:t>
      </w:r>
      <w:r w:rsidRPr="00A74D87">
        <w:rPr>
          <w:rStyle w:val="StyleUnderline"/>
        </w:rPr>
        <w:t xml:space="preserve"> "In up to 18 months, we are able to familiarize our J-1 trainees with our way of business," </w:t>
      </w:r>
      <w:r>
        <w:t xml:space="preserve">said David Munson a Sun Chemical Corporation, human resources manager. </w:t>
      </w:r>
      <w:r w:rsidRPr="00A74D87">
        <w:t>"</w:t>
      </w:r>
      <w:r w:rsidRPr="00A74D87">
        <w:rPr>
          <w:rStyle w:val="StyleUnderline"/>
        </w:rPr>
        <w:t>And, culturally these trainees provide a valuable liaison service between Sun Chemical &amp; Dainippon Ink Chemicals Incorporated (DIC) in Tokyo.'"</w:t>
      </w:r>
      <w:r>
        <w:t xml:space="preserve"> Christophe Landon is a luthier (violin maker), bow maker, dealer of fine Italian instruments and French bows. He also is the maker of the famous "blue violin." Winner of the Gold Medal Kassell in 1983 and the Maurice Vieux Competition in 1986, Landon is one of the most well-known violin makers in the world. Last year, Christophe Landon Rare Violins had a J-1 visa trainee from Germany for the repair and restoration of musical instruments. Christophe Landon expects to take on more J-1 visa trainees soon. "The J-1 training visa is a great solution for my kind of business," said Christophe Landon. "Without the J-1 visa we would not have access to the high quality of workmanship in violinmaking from, for example, Germany, France or England. In return, </w:t>
      </w:r>
      <w:r w:rsidRPr="00A74D87">
        <w:rPr>
          <w:rStyle w:val="StyleUnderline"/>
        </w:rPr>
        <w:t>these people have the opportunity to live and work in the United States and have a wonderful experience."</w:t>
      </w:r>
    </w:p>
    <w:p w14:paraId="78838B49" w14:textId="77777777" w:rsidR="00271483" w:rsidRDefault="00271483" w:rsidP="007363AC"/>
    <w:p w14:paraId="11FE9403" w14:textId="6983726B" w:rsidR="00D46938" w:rsidRDefault="00271483" w:rsidP="00D46938">
      <w:pPr>
        <w:pStyle w:val="Heading4"/>
      </w:pPr>
      <w:r>
        <w:t>d</w:t>
      </w:r>
      <w:r w:rsidR="00D46938">
        <w:t>SWT advance US diplomacy efforts as well as help participants achieve professional gains</w:t>
      </w:r>
    </w:p>
    <w:p w14:paraId="6E80F1C2" w14:textId="77777777" w:rsidR="00D46938" w:rsidRDefault="00D46938" w:rsidP="00D46938">
      <w:r>
        <w:rPr>
          <w:rFonts w:eastAsiaTheme="majorEastAsia" w:cstheme="majorBidi"/>
          <w:b/>
          <w:iCs/>
          <w:sz w:val="26"/>
        </w:rPr>
        <w:t>E</w:t>
      </w:r>
      <w:r w:rsidRPr="002B7973">
        <w:rPr>
          <w:rFonts w:eastAsiaTheme="majorEastAsia" w:cstheme="majorBidi"/>
          <w:b/>
          <w:iCs/>
          <w:sz w:val="26"/>
        </w:rPr>
        <w:t>F</w:t>
      </w:r>
      <w:r>
        <w:rPr>
          <w:rFonts w:eastAsiaTheme="majorEastAsia" w:cstheme="majorBidi"/>
          <w:b/>
          <w:iCs/>
          <w:sz w:val="26"/>
        </w:rPr>
        <w:t xml:space="preserve"> </w:t>
      </w:r>
      <w:r w:rsidRPr="002B7973">
        <w:rPr>
          <w:rFonts w:eastAsiaTheme="majorEastAsia" w:cstheme="majorBidi"/>
          <w:b/>
          <w:iCs/>
          <w:sz w:val="26"/>
        </w:rPr>
        <w:t>17</w:t>
      </w:r>
      <w:r>
        <w:t>, Eureka Facts, full service market research and analysis firm, Summer Work Travel (SWT) Program Review, August 22, 2017, https://www.ciee.org/sites/default/files/content/documents/about/swt_impact_evaluation_final_report.pdf</w:t>
      </w:r>
    </w:p>
    <w:p w14:paraId="63C781EE" w14:textId="77777777" w:rsidR="00D46938" w:rsidRDefault="00D46938" w:rsidP="00D46938">
      <w:pPr>
        <w:rPr>
          <w:rStyle w:val="StyleUnderline"/>
        </w:rPr>
      </w:pPr>
      <w:r>
        <w:t xml:space="preserve">Review of the program concluded that for more than 50 years, the J-1 exchange visitor programs, including the SWT program, have grown and changed in concert with U.S. foreign policy priorities and initiatives. </w:t>
      </w:r>
      <w:r w:rsidRPr="00A74D87">
        <w:rPr>
          <w:rStyle w:val="StyleUnderline"/>
        </w:rPr>
        <w:t>The SWT program is the largest U.S. public diplomacy program, and has experienced unprecedented growth in the past 20 years.</w:t>
      </w:r>
      <w:r>
        <w:t xml:space="preserve"> This growth led to a need for increased oversight of the sponsor community by the State Department and other program reforms to ensure positive program experiences for participants. The resulting reforms and oversight appear to have had the intended result of refocusing the program on public diplomacy objectives while assuring the safety and welfare of participants. The findings from the survey of the past SWT participants reinforces the success of the reforms and oversights discussed in the program review. Participants report high levels of overall satisfaction of both the program (91%). </w:t>
      </w:r>
      <w:r w:rsidRPr="00010DE1">
        <w:rPr>
          <w:rStyle w:val="StyleUnderline"/>
        </w:rPr>
        <w:t>The majority of participants also report personal and professional gains as a result of their participation. For example, 93.8% of participants believed that the participation in the program will help their future careers. Most participants (73%) of participants report cultural exchange as their primary motivation for joining the program</w:t>
      </w:r>
      <w:r>
        <w:t xml:space="preserve">. </w:t>
      </w:r>
      <w:r w:rsidRPr="00010DE1">
        <w:rPr>
          <w:rStyle w:val="StyleUnderline"/>
        </w:rPr>
        <w:t>Data also show that the SWT program is achieving its public diplomacy goals. Majority of SWT (76.1%) alumni reported that their opinion of the United States improved after participating in the program. They also report making lasting friendships with American peers (94.3%) and most show a more favorable attitude toward American people (74.1%) and culture (72%) in comparison to before their visit.</w:t>
      </w:r>
      <w:r>
        <w:t xml:space="preserve"> Cultural exchange is also an important characteristic of the program to participating employers. </w:t>
      </w:r>
      <w:r w:rsidRPr="00010DE1">
        <w:rPr>
          <w:rStyle w:val="StyleUnderline"/>
        </w:rPr>
        <w:t>Nearly all employers (96.8%) believe that the infusion of international participants into their workforce creates a better work climate for their local employees as well as better service experience for their customers. However, not surprisingly, the employers value the more tangible contribution of the SWT participants to their businesses</w:t>
      </w:r>
      <w:r>
        <w:t>. Despite earnest attempts to hire locally for seasonal help</w:t>
      </w:r>
      <w:r w:rsidRPr="00010DE1">
        <w:rPr>
          <w:rStyle w:val="StyleUnderline"/>
        </w:rPr>
        <w:t>, almost all employers (96.8%)report seasonal labor shortages. SWT participants thus fill the critical labor gap. Based on the survey data, the absence of SWT participants would have a negative impact on employers in terms of revenue (50.8%), ability to operate at full capacity (44.8%) and customer satisfaction (90%). More than a quarter of employers surveyed (27.6%) in fact report that without the SWT program they would not be open during the tourist season and a similar percentage (28.7%) report that they would have to lay off some of their permanent staff.</w:t>
      </w:r>
    </w:p>
    <w:p w14:paraId="139C916C" w14:textId="77777777" w:rsidR="00271483" w:rsidRDefault="00271483" w:rsidP="007363AC"/>
    <w:p w14:paraId="5FAD1C6D" w14:textId="77777777" w:rsidR="00271483" w:rsidRDefault="00271483" w:rsidP="00271483">
      <w:pPr>
        <w:pStyle w:val="Heading4"/>
      </w:pPr>
      <w:r>
        <w:t xml:space="preserve">J-scholar is a short term work visa from </w:t>
      </w:r>
      <w:r>
        <w:rPr>
          <w:lang w:eastAsia="zh-CN"/>
        </w:rPr>
        <w:t>three of the sixteen categories for J visa,</w:t>
      </w:r>
      <w:r>
        <w:t xml:space="preserve"> where individuals have to return home for two years before reapplying for any visa. </w:t>
      </w:r>
    </w:p>
    <w:p w14:paraId="0F2857FE" w14:textId="77777777" w:rsidR="00271483" w:rsidRDefault="00271483" w:rsidP="00271483">
      <w:pPr>
        <w:pStyle w:val="Heading4"/>
        <w:rPr>
          <w:lang w:eastAsia="zh-CN"/>
        </w:rPr>
      </w:pPr>
      <w:r>
        <w:rPr>
          <w:lang w:eastAsia="zh-CN"/>
        </w:rPr>
        <w:t>J Scholar Visa comes in three forms, each one of them helps with exchange of knowledge.</w:t>
      </w:r>
    </w:p>
    <w:p w14:paraId="19C46F50" w14:textId="77777777" w:rsidR="00271483" w:rsidRPr="0011775B" w:rsidRDefault="00271483" w:rsidP="00271483">
      <w:pPr>
        <w:rPr>
          <w:lang w:eastAsia="zh-CN"/>
        </w:rPr>
      </w:pPr>
      <w:r w:rsidRPr="002B0437">
        <w:rPr>
          <w:rStyle w:val="Style13ptBold"/>
          <w:lang w:eastAsia="zh-CN"/>
        </w:rPr>
        <w:t>Penn State No Time</w:t>
      </w:r>
      <w:r w:rsidRPr="0011775B">
        <w:rPr>
          <w:lang w:eastAsia="zh-CN"/>
        </w:rPr>
        <w:t xml:space="preserve"> What is a J-1 Scholar? https://global.psu.edu/article/what-j-1-scholar</w:t>
      </w:r>
    </w:p>
    <w:p w14:paraId="1FEF00D8" w14:textId="77777777" w:rsidR="00271483" w:rsidRDefault="00271483" w:rsidP="00271483">
      <w:pPr>
        <w:rPr>
          <w:lang w:eastAsia="zh-CN"/>
        </w:rPr>
      </w:pPr>
      <w:r>
        <w:rPr>
          <w:lang w:eastAsia="zh-CN"/>
        </w:rPr>
        <w:t xml:space="preserve">J-1 EXCHANGE VISITOR CATEGORIES </w:t>
      </w:r>
    </w:p>
    <w:p w14:paraId="2F001B76" w14:textId="77777777" w:rsidR="00271483" w:rsidRDefault="00271483" w:rsidP="00271483">
      <w:pPr>
        <w:rPr>
          <w:lang w:eastAsia="zh-CN"/>
        </w:rPr>
      </w:pPr>
      <w:r>
        <w:rPr>
          <w:lang w:eastAsia="zh-CN"/>
        </w:rPr>
        <w:t xml:space="preserve">The Exchange Visitor Program includes 16 different categories of Exchange Visitors.  In addition to enrolling international students in the J-1 Student category, Penn State is also authorized to use the following categories for “scholars”:  </w:t>
      </w:r>
    </w:p>
    <w:p w14:paraId="322A522A" w14:textId="77777777" w:rsidR="00271483" w:rsidRDefault="00271483" w:rsidP="00271483">
      <w:pPr>
        <w:rPr>
          <w:lang w:eastAsia="zh-CN"/>
        </w:rPr>
      </w:pPr>
      <w:r w:rsidRPr="0011775B">
        <w:rPr>
          <w:highlight w:val="yellow"/>
          <w:lang w:eastAsia="zh-CN"/>
        </w:rPr>
        <w:t>Professor and Research Scholar</w:t>
      </w:r>
      <w:r>
        <w:rPr>
          <w:lang w:eastAsia="zh-CN"/>
        </w:rPr>
        <w:t xml:space="preserve"> </w:t>
      </w:r>
    </w:p>
    <w:p w14:paraId="1C9ED600" w14:textId="77777777" w:rsidR="00271483" w:rsidRDefault="00271483" w:rsidP="00271483">
      <w:pPr>
        <w:rPr>
          <w:lang w:eastAsia="zh-CN"/>
        </w:rPr>
      </w:pPr>
      <w:r>
        <w:rPr>
          <w:lang w:eastAsia="zh-CN"/>
        </w:rPr>
        <w:t xml:space="preserve">Program Duration: Three (3) weeks to five (5) years (continuous time)  </w:t>
      </w:r>
    </w:p>
    <w:p w14:paraId="14846F15" w14:textId="77777777" w:rsidR="00271483" w:rsidRDefault="00271483" w:rsidP="00271483">
      <w:pPr>
        <w:rPr>
          <w:lang w:eastAsia="zh-CN"/>
        </w:rPr>
      </w:pPr>
      <w:r>
        <w:rPr>
          <w:lang w:eastAsia="zh-CN"/>
        </w:rPr>
        <w:t xml:space="preserve">Primary Activity: </w:t>
      </w:r>
      <w:r w:rsidRPr="0011775B">
        <w:rPr>
          <w:highlight w:val="yellow"/>
          <w:lang w:eastAsia="zh-CN"/>
        </w:rPr>
        <w:t>Teaching</w:t>
      </w:r>
      <w:r>
        <w:rPr>
          <w:lang w:eastAsia="zh-CN"/>
        </w:rPr>
        <w:t xml:space="preserve"> or </w:t>
      </w:r>
      <w:r w:rsidRPr="0011775B">
        <w:rPr>
          <w:highlight w:val="yellow"/>
          <w:lang w:eastAsia="zh-CN"/>
        </w:rPr>
        <w:t>collaborative research</w:t>
      </w:r>
      <w:r>
        <w:rPr>
          <w:lang w:eastAsia="zh-CN"/>
        </w:rPr>
        <w:t xml:space="preserve">.  Details are available on the State Department's website.  </w:t>
      </w:r>
    </w:p>
    <w:p w14:paraId="37A62B22" w14:textId="77777777" w:rsidR="00271483" w:rsidRDefault="00271483" w:rsidP="00271483">
      <w:pPr>
        <w:rPr>
          <w:lang w:eastAsia="zh-CN"/>
        </w:rPr>
      </w:pPr>
      <w:r>
        <w:rPr>
          <w:lang w:eastAsia="zh-CN"/>
        </w:rPr>
        <w:t xml:space="preserve">This category is subject to the 12- and 24-Month Bars on Repeat Participation. </w:t>
      </w:r>
    </w:p>
    <w:p w14:paraId="7CD17B29" w14:textId="77777777" w:rsidR="00271483" w:rsidRDefault="00271483" w:rsidP="00271483">
      <w:pPr>
        <w:rPr>
          <w:lang w:eastAsia="zh-CN"/>
        </w:rPr>
      </w:pPr>
      <w:r w:rsidRPr="0011775B">
        <w:rPr>
          <w:highlight w:val="yellow"/>
          <w:lang w:eastAsia="zh-CN"/>
        </w:rPr>
        <w:t>Short-Term Scholar</w:t>
      </w:r>
      <w:r>
        <w:rPr>
          <w:lang w:eastAsia="zh-CN"/>
        </w:rPr>
        <w:t xml:space="preserve"> </w:t>
      </w:r>
    </w:p>
    <w:p w14:paraId="0B6EBC7F" w14:textId="77777777" w:rsidR="00271483" w:rsidRDefault="00271483" w:rsidP="00271483">
      <w:pPr>
        <w:rPr>
          <w:lang w:eastAsia="zh-CN"/>
        </w:rPr>
      </w:pPr>
      <w:r>
        <w:rPr>
          <w:lang w:eastAsia="zh-CN"/>
        </w:rPr>
        <w:t xml:space="preserve">Program Duration: One (1) day to six (6) months  </w:t>
      </w:r>
    </w:p>
    <w:p w14:paraId="32421D7E" w14:textId="77777777" w:rsidR="00271483" w:rsidRDefault="00271483" w:rsidP="00271483">
      <w:pPr>
        <w:rPr>
          <w:lang w:eastAsia="zh-CN"/>
        </w:rPr>
      </w:pPr>
      <w:r>
        <w:rPr>
          <w:lang w:eastAsia="zh-CN"/>
        </w:rPr>
        <w:t>Primary Activity: Teaching or collaborative research.  Details are available on the State Department's website.</w:t>
      </w:r>
    </w:p>
    <w:p w14:paraId="2D723DF2" w14:textId="77777777" w:rsidR="00271483" w:rsidRDefault="00271483" w:rsidP="00271483">
      <w:pPr>
        <w:rPr>
          <w:lang w:eastAsia="zh-CN"/>
        </w:rPr>
      </w:pPr>
      <w:r>
        <w:rPr>
          <w:lang w:eastAsia="zh-CN"/>
        </w:rPr>
        <w:t xml:space="preserve">This category is NOT subject to the 12- and 24-Month Bars on Repeat Participation, but may still be influenced by it.   </w:t>
      </w:r>
    </w:p>
    <w:p w14:paraId="12BF3838" w14:textId="77777777" w:rsidR="00271483" w:rsidRDefault="00271483" w:rsidP="00271483">
      <w:pPr>
        <w:rPr>
          <w:lang w:eastAsia="zh-CN"/>
        </w:rPr>
      </w:pPr>
      <w:r w:rsidRPr="0011775B">
        <w:rPr>
          <w:highlight w:val="yellow"/>
          <w:lang w:eastAsia="zh-CN"/>
        </w:rPr>
        <w:t>Specialist</w:t>
      </w:r>
      <w:r>
        <w:rPr>
          <w:lang w:eastAsia="zh-CN"/>
        </w:rPr>
        <w:t xml:space="preserve"> </w:t>
      </w:r>
    </w:p>
    <w:p w14:paraId="4CDC84E0" w14:textId="77777777" w:rsidR="00271483" w:rsidRDefault="00271483" w:rsidP="00271483">
      <w:pPr>
        <w:rPr>
          <w:lang w:eastAsia="zh-CN"/>
        </w:rPr>
      </w:pPr>
      <w:r>
        <w:rPr>
          <w:lang w:eastAsia="zh-CN"/>
        </w:rPr>
        <w:t xml:space="preserve">Program Duration: Three (3) weeks to one (1) year  </w:t>
      </w:r>
    </w:p>
    <w:p w14:paraId="42E2589F" w14:textId="77777777" w:rsidR="00271483" w:rsidRDefault="00271483" w:rsidP="00271483">
      <w:pPr>
        <w:rPr>
          <w:lang w:eastAsia="zh-CN"/>
        </w:rPr>
      </w:pPr>
      <w:r>
        <w:rPr>
          <w:lang w:eastAsia="zh-CN"/>
        </w:rPr>
        <w:t xml:space="preserve">Primary Activity: Used for visitors who bring </w:t>
      </w:r>
      <w:r w:rsidRPr="0011775B">
        <w:rPr>
          <w:highlight w:val="yellow"/>
          <w:lang w:eastAsia="zh-CN"/>
        </w:rPr>
        <w:t>a unique skill set</w:t>
      </w:r>
      <w:r>
        <w:rPr>
          <w:lang w:eastAsia="zh-CN"/>
        </w:rPr>
        <w:t xml:space="preserve"> and often </w:t>
      </w:r>
      <w:r w:rsidRPr="0011775B">
        <w:rPr>
          <w:highlight w:val="yellow"/>
          <w:lang w:eastAsia="zh-CN"/>
        </w:rPr>
        <w:t>provide seminars</w:t>
      </w:r>
      <w:r>
        <w:rPr>
          <w:lang w:eastAsia="zh-CN"/>
        </w:rPr>
        <w:t xml:space="preserve"> or "master classes." Details are available on the State Department's website.  </w:t>
      </w:r>
    </w:p>
    <w:p w14:paraId="006E9E0A" w14:textId="77777777" w:rsidR="00271483" w:rsidRDefault="00271483" w:rsidP="00271483">
      <w:pPr>
        <w:rPr>
          <w:lang w:eastAsia="zh-CN"/>
        </w:rPr>
      </w:pPr>
      <w:r>
        <w:rPr>
          <w:lang w:eastAsia="zh-CN"/>
        </w:rPr>
        <w:t>This category is NOT subject to the 12- and 24-Month Bars on Repeat Participation, but may still be influenced by it.</w:t>
      </w:r>
    </w:p>
    <w:p w14:paraId="72C9594C" w14:textId="77777777" w:rsidR="00271483" w:rsidRDefault="00271483" w:rsidP="007363AC">
      <w:pPr>
        <w:rPr>
          <w:lang w:eastAsia="zh-CN"/>
        </w:rPr>
      </w:pPr>
    </w:p>
    <w:p w14:paraId="2EB183AE" w14:textId="77777777" w:rsidR="00271483" w:rsidRDefault="00271483" w:rsidP="00271483">
      <w:pPr>
        <w:pStyle w:val="Heading4"/>
        <w:rPr>
          <w:lang w:eastAsia="zh-CN"/>
        </w:rPr>
      </w:pPr>
      <w:r>
        <w:rPr>
          <w:lang w:eastAsia="zh-CN"/>
        </w:rPr>
        <w:t>J1 Visa helps with national interest and maintaining competitiveness—this promotes international collaboration.</w:t>
      </w:r>
    </w:p>
    <w:p w14:paraId="6B157DD4" w14:textId="77777777" w:rsidR="00271483" w:rsidRPr="003F2C25" w:rsidRDefault="00271483" w:rsidP="00271483">
      <w:pPr>
        <w:pStyle w:val="Heading4"/>
        <w:rPr>
          <w:b w:val="0"/>
        </w:rPr>
      </w:pPr>
      <w:r w:rsidRPr="003F2C25">
        <w:rPr>
          <w:rStyle w:val="Style13ptBold"/>
          <w:b/>
        </w:rPr>
        <w:t xml:space="preserve"> Council for Global Immigration 04</w:t>
      </w:r>
      <w:r>
        <w:rPr>
          <w:rStyle w:val="Style13ptBold"/>
        </w:rPr>
        <w:t xml:space="preserve">. </w:t>
      </w:r>
      <w:r w:rsidRPr="003F2C25">
        <w:rPr>
          <w:rStyle w:val="Style13ptBold"/>
        </w:rPr>
        <w:t>JUST THE FACTS: J-1 VISA EXCHANGE VISITOR PROGRAM</w:t>
      </w:r>
      <w:r>
        <w:rPr>
          <w:rStyle w:val="Style13ptBold"/>
        </w:rPr>
        <w:t xml:space="preserve"> </w:t>
      </w:r>
      <w:r w:rsidRPr="00682F84">
        <w:rPr>
          <w:rStyle w:val="Style13ptBold"/>
        </w:rPr>
        <w:t>https://www.cfgi.org/us-immigration/our-advocacy/just-the-facts/Documents/Just%20the%20Facts%20-%20J-1%20Visas%20-%2004-13-17.pdf</w:t>
      </w:r>
    </w:p>
    <w:p w14:paraId="32892EA2" w14:textId="77777777" w:rsidR="00271483" w:rsidRPr="00682F84" w:rsidRDefault="00271483" w:rsidP="00271483">
      <w:pPr>
        <w:spacing w:after="0" w:line="240" w:lineRule="auto"/>
        <w:rPr>
          <w:rFonts w:ascii="Times New Roman" w:eastAsia="Times New Roman" w:hAnsi="Times New Roman" w:cs="Times New Roman"/>
          <w:sz w:val="24"/>
          <w:u w:val="single"/>
          <w:lang w:eastAsia="zh-CN"/>
        </w:rPr>
      </w:pPr>
      <w:r w:rsidRPr="00682F84">
        <w:rPr>
          <w:rFonts w:ascii="Times New Roman" w:eastAsia="Times New Roman" w:hAnsi="Times New Roman" w:cs="Times New Roman"/>
          <w:sz w:val="24"/>
          <w:highlight w:val="yellow"/>
          <w:u w:val="single"/>
          <w:lang w:eastAsia="zh-CN"/>
        </w:rPr>
        <w:t>J-1s</w:t>
      </w:r>
      <w:r w:rsidRPr="00682F84">
        <w:rPr>
          <w:rFonts w:ascii="Times New Roman" w:eastAsia="Times New Roman" w:hAnsi="Times New Roman" w:cs="Times New Roman"/>
          <w:sz w:val="24"/>
          <w:u w:val="single"/>
          <w:lang w:eastAsia="zh-CN"/>
        </w:rPr>
        <w:t xml:space="preserve"> are used to help foreign university and high school students, business people, research scholars and physicians gain a better understanding of the United States. Visitors in each of the 15 J-1 categories undergo a stringent review process by a Department of State-designated sponsor organization, followed by an interview at a U.S. consulate abroad.</w:t>
      </w:r>
      <w:r w:rsidRPr="00682F84">
        <w:rPr>
          <w:rFonts w:ascii="Times New Roman" w:eastAsia="Times New Roman" w:hAnsi="Times New Roman" w:cs="Times New Roman"/>
          <w:sz w:val="24"/>
          <w:lang w:eastAsia="zh-CN"/>
        </w:rPr>
        <w:t xml:space="preserve"> How does the J-1 Visa program benefit the United States? </w:t>
      </w:r>
      <w:r w:rsidRPr="00682F84">
        <w:rPr>
          <w:rFonts w:ascii="Times New Roman" w:eastAsia="Times New Roman" w:hAnsi="Times New Roman" w:cs="Times New Roman"/>
          <w:sz w:val="24"/>
          <w:highlight w:val="yellow"/>
          <w:lang w:eastAsia="zh-CN"/>
        </w:rPr>
        <w:t>Advancing America’s national interests</w:t>
      </w:r>
      <w:r w:rsidRPr="00682F84">
        <w:rPr>
          <w:rFonts w:ascii="Times New Roman" w:eastAsia="Times New Roman" w:hAnsi="Times New Roman" w:cs="Times New Roman"/>
          <w:sz w:val="24"/>
          <w:lang w:eastAsia="zh-CN"/>
        </w:rPr>
        <w:t xml:space="preserve">: Since its inception, the J-1 program </w:t>
      </w:r>
      <w:r w:rsidRPr="00682F84">
        <w:rPr>
          <w:rFonts w:ascii="Times New Roman" w:eastAsia="Times New Roman" w:hAnsi="Times New Roman" w:cs="Times New Roman"/>
          <w:sz w:val="24"/>
          <w:highlight w:val="yellow"/>
          <w:lang w:eastAsia="zh-CN"/>
        </w:rPr>
        <w:t>has promoted “mutual understanding</w:t>
      </w:r>
      <w:r w:rsidRPr="00682F84">
        <w:rPr>
          <w:rFonts w:ascii="Times New Roman" w:eastAsia="Times New Roman" w:hAnsi="Times New Roman" w:cs="Times New Roman"/>
          <w:sz w:val="24"/>
          <w:lang w:eastAsia="zh-CN"/>
        </w:rPr>
        <w:t xml:space="preserve"> between the people of the United States and the people of other countries by means of educational and cultural exchange.”</w:t>
      </w:r>
      <w:r w:rsidRPr="00682F84">
        <w:rPr>
          <w:rFonts w:ascii="Times New Roman" w:eastAsia="Times New Roman" w:hAnsi="Times New Roman" w:cs="Times New Roman"/>
          <w:sz w:val="24"/>
          <w:highlight w:val="yellow"/>
          <w:lang w:eastAsia="zh-CN"/>
        </w:rPr>
        <w:t>1 Participants</w:t>
      </w:r>
      <w:r w:rsidRPr="00682F84">
        <w:rPr>
          <w:rFonts w:ascii="Times New Roman" w:eastAsia="Times New Roman" w:hAnsi="Times New Roman" w:cs="Times New Roman"/>
          <w:sz w:val="24"/>
          <w:lang w:eastAsia="zh-CN"/>
        </w:rPr>
        <w:t xml:space="preserve"> today come from more than 200 countries, </w:t>
      </w:r>
      <w:r w:rsidRPr="00682F84">
        <w:rPr>
          <w:rFonts w:ascii="Times New Roman" w:eastAsia="Times New Roman" w:hAnsi="Times New Roman" w:cs="Times New Roman"/>
          <w:sz w:val="24"/>
          <w:highlight w:val="yellow"/>
          <w:lang w:eastAsia="zh-CN"/>
        </w:rPr>
        <w:t>including</w:t>
      </w:r>
      <w:r w:rsidRPr="00682F84">
        <w:rPr>
          <w:rFonts w:ascii="Times New Roman" w:eastAsia="Times New Roman" w:hAnsi="Times New Roman" w:cs="Times New Roman"/>
          <w:sz w:val="24"/>
          <w:lang w:eastAsia="zh-CN"/>
        </w:rPr>
        <w:t xml:space="preserve"> </w:t>
      </w:r>
      <w:r w:rsidRPr="00682F84">
        <w:rPr>
          <w:rFonts w:ascii="Times New Roman" w:eastAsia="Times New Roman" w:hAnsi="Times New Roman" w:cs="Times New Roman"/>
          <w:sz w:val="24"/>
          <w:highlight w:val="yellow"/>
          <w:lang w:eastAsia="zh-CN"/>
        </w:rPr>
        <w:t>areas of strategic importance</w:t>
      </w:r>
      <w:r w:rsidRPr="00682F84">
        <w:rPr>
          <w:rFonts w:ascii="Times New Roman" w:eastAsia="Times New Roman" w:hAnsi="Times New Roman" w:cs="Times New Roman"/>
          <w:sz w:val="24"/>
          <w:lang w:eastAsia="zh-CN"/>
        </w:rPr>
        <w:t xml:space="preserve"> to American foreign policy. The hundreds of thousands of program alumni foster a positive image of the United States and the American people around the world.2 </w:t>
      </w:r>
      <w:r w:rsidRPr="00682F84">
        <w:rPr>
          <w:rFonts w:ascii="Times New Roman" w:eastAsia="Times New Roman" w:hAnsi="Times New Roman" w:cs="Times New Roman"/>
          <w:sz w:val="24"/>
          <w:highlight w:val="yellow"/>
          <w:lang w:eastAsia="zh-CN"/>
        </w:rPr>
        <w:t>Promoting</w:t>
      </w:r>
      <w:r w:rsidRPr="00682F84">
        <w:rPr>
          <w:rFonts w:ascii="Times New Roman" w:eastAsia="Times New Roman" w:hAnsi="Times New Roman" w:cs="Times New Roman"/>
          <w:sz w:val="24"/>
          <w:lang w:eastAsia="zh-CN"/>
        </w:rPr>
        <w:t xml:space="preserve"> America’s global </w:t>
      </w:r>
      <w:r w:rsidRPr="00682F84">
        <w:rPr>
          <w:rFonts w:ascii="Times New Roman" w:eastAsia="Times New Roman" w:hAnsi="Times New Roman" w:cs="Times New Roman"/>
          <w:sz w:val="24"/>
          <w:highlight w:val="yellow"/>
          <w:lang w:eastAsia="zh-CN"/>
        </w:rPr>
        <w:t>competitiveness</w:t>
      </w:r>
      <w:r w:rsidRPr="00682F84">
        <w:rPr>
          <w:rFonts w:ascii="Times New Roman" w:eastAsia="Times New Roman" w:hAnsi="Times New Roman" w:cs="Times New Roman"/>
          <w:sz w:val="24"/>
          <w:u w:val="single"/>
          <w:lang w:eastAsia="zh-CN"/>
        </w:rPr>
        <w:t xml:space="preserve">: One of the best ways to spread American ideals of democracy and economic competitiveness is by having foreign nationals live, learn and work side-by-side with Americans. J-1 Visas allow U.S. businesses, colleges and universities to host talented visitors and </w:t>
      </w:r>
      <w:r w:rsidRPr="00682F84">
        <w:rPr>
          <w:rFonts w:ascii="Times New Roman" w:eastAsia="Times New Roman" w:hAnsi="Times New Roman" w:cs="Times New Roman"/>
          <w:sz w:val="24"/>
          <w:highlight w:val="yellow"/>
          <w:u w:val="single"/>
          <w:lang w:eastAsia="zh-CN"/>
        </w:rPr>
        <w:t>enable</w:t>
      </w:r>
      <w:r w:rsidRPr="00682F84">
        <w:rPr>
          <w:rFonts w:ascii="Times New Roman" w:eastAsia="Times New Roman" w:hAnsi="Times New Roman" w:cs="Times New Roman"/>
          <w:sz w:val="24"/>
          <w:u w:val="single"/>
          <w:lang w:eastAsia="zh-CN"/>
        </w:rPr>
        <w:t xml:space="preserve"> them to </w:t>
      </w:r>
      <w:r w:rsidRPr="00682F84">
        <w:rPr>
          <w:rFonts w:ascii="Times New Roman" w:eastAsia="Times New Roman" w:hAnsi="Times New Roman" w:cs="Times New Roman"/>
          <w:sz w:val="24"/>
          <w:highlight w:val="yellow"/>
          <w:u w:val="single"/>
          <w:lang w:eastAsia="zh-CN"/>
        </w:rPr>
        <w:t>collaborate</w:t>
      </w:r>
      <w:r w:rsidRPr="00682F84">
        <w:rPr>
          <w:rFonts w:ascii="Times New Roman" w:eastAsia="Times New Roman" w:hAnsi="Times New Roman" w:cs="Times New Roman"/>
          <w:sz w:val="24"/>
          <w:u w:val="single"/>
          <w:lang w:eastAsia="zh-CN"/>
        </w:rPr>
        <w:t xml:space="preserve"> with their American colleagues. These interactions foster connections that </w:t>
      </w:r>
      <w:r w:rsidRPr="00682F84">
        <w:rPr>
          <w:rFonts w:ascii="Times New Roman" w:eastAsia="Times New Roman" w:hAnsi="Times New Roman" w:cs="Times New Roman"/>
          <w:sz w:val="24"/>
          <w:highlight w:val="yellow"/>
          <w:u w:val="single"/>
          <w:lang w:eastAsia="zh-CN"/>
        </w:rPr>
        <w:t>promote innovations and partnerships</w:t>
      </w:r>
      <w:r w:rsidRPr="00682F84">
        <w:rPr>
          <w:rFonts w:ascii="Times New Roman" w:eastAsia="Times New Roman" w:hAnsi="Times New Roman" w:cs="Times New Roman"/>
          <w:sz w:val="24"/>
          <w:u w:val="single"/>
          <w:lang w:eastAsia="zh-CN"/>
        </w:rPr>
        <w:t xml:space="preserve"> that grow our economy long after the end of the J-1 experience. </w:t>
      </w:r>
    </w:p>
    <w:p w14:paraId="53CEBB6A" w14:textId="77777777" w:rsidR="00271483" w:rsidRDefault="00271483" w:rsidP="00271483"/>
    <w:p w14:paraId="3CF8C50C" w14:textId="77777777" w:rsidR="00271483" w:rsidRDefault="00271483" w:rsidP="00271483">
      <w:pPr>
        <w:pStyle w:val="Heading4"/>
      </w:pPr>
      <w:r>
        <w:t>International collaboration are key to maintain technological advancements—they are key to solve global challenges from pandemic disease to climate change.</w:t>
      </w:r>
    </w:p>
    <w:p w14:paraId="2EAC3AA5" w14:textId="77777777" w:rsidR="00271483" w:rsidRDefault="00271483" w:rsidP="00271483">
      <w:r w:rsidRPr="00DD4E41">
        <w:rPr>
          <w:rStyle w:val="Style13ptBold"/>
        </w:rPr>
        <w:t>Angela McLean 11</w:t>
      </w:r>
      <w:r w:rsidRPr="00DD4E41">
        <w:t xml:space="preserve">(Director of the Institute for Emerging Infections at University of Oxford) International collaboration crucial for scientific research </w:t>
      </w:r>
      <w:hyperlink r:id="rId28" w:history="1">
        <w:r w:rsidRPr="00276BBC">
          <w:rPr>
            <w:rStyle w:val="Hyperlink"/>
          </w:rPr>
          <w:t>https://www.oxfordmartin.ox.ac.uk/news/2011-royal-society-mclean</w:t>
        </w:r>
      </w:hyperlink>
    </w:p>
    <w:p w14:paraId="2052AB41" w14:textId="77777777" w:rsidR="00271483" w:rsidRDefault="00271483" w:rsidP="00271483">
      <w:r>
        <w:t xml:space="preserve">“Knowledge, Networks and Nations” surveys the global scientific landscape in 2011, noting a shift in the global balance of scientific investment, productivity and impact. While a survey of scientific publications shows that the world’s emerging economies are beginning to challenge the traditional scientific leaders in North America, Europe and Japan, the report also shows how the scientific world is becoming more interconnected, with international collaboration on the rise. </w:t>
      </w:r>
      <w:r w:rsidRPr="004A4304">
        <w:rPr>
          <w:highlight w:val="yellow"/>
        </w:rPr>
        <w:t xml:space="preserve">Over a third of all articles published </w:t>
      </w:r>
      <w:r w:rsidRPr="004A4304">
        <w:t xml:space="preserve">in international journals </w:t>
      </w:r>
      <w:r w:rsidRPr="004A4304">
        <w:rPr>
          <w:highlight w:val="yellow"/>
        </w:rPr>
        <w:t>are internationally collaborative</w:t>
      </w:r>
      <w:r>
        <w:t>, up from a quarter 15 years ago.</w:t>
      </w:r>
    </w:p>
    <w:p w14:paraId="1E8091E4" w14:textId="77777777" w:rsidR="00271483" w:rsidRDefault="00271483" w:rsidP="00271483">
      <w:r>
        <w:t>The following is an extract from the Royal Society’s press release:</w:t>
      </w:r>
    </w:p>
    <w:p w14:paraId="456990EC" w14:textId="77777777" w:rsidR="00271483" w:rsidRPr="004A4304" w:rsidRDefault="00271483" w:rsidP="00271483">
      <w:pPr>
        <w:rPr>
          <w:u w:val="single"/>
        </w:rPr>
      </w:pPr>
      <w:r w:rsidRPr="004A4304">
        <w:rPr>
          <w:highlight w:val="yellow"/>
          <w:u w:val="single"/>
        </w:rPr>
        <w:t>Collaboration</w:t>
      </w:r>
      <w:r w:rsidRPr="004A4304">
        <w:rPr>
          <w:u w:val="single"/>
        </w:rPr>
        <w:t xml:space="preserve"> is increasing for a variety of reasons. Enabling factors such as advances in communication technology and cheaper travel have played a part, but the primary driver of most collaboration is individual scientists. In seeking to work with the best of their peers and to </w:t>
      </w:r>
      <w:r w:rsidRPr="004A4304">
        <w:rPr>
          <w:highlight w:val="yellow"/>
          <w:u w:val="single"/>
        </w:rPr>
        <w:t>gain access to complementary resources</w:t>
      </w:r>
      <w:r w:rsidRPr="004A4304">
        <w:rPr>
          <w:u w:val="single"/>
        </w:rPr>
        <w:t xml:space="preserve">, equipment and </w:t>
      </w:r>
      <w:r w:rsidRPr="004A4304">
        <w:rPr>
          <w:highlight w:val="yellow"/>
          <w:u w:val="single"/>
        </w:rPr>
        <w:t>knowledge</w:t>
      </w:r>
      <w:r w:rsidRPr="004A4304">
        <w:rPr>
          <w:u w:val="single"/>
        </w:rPr>
        <w:t xml:space="preserve">, researchers </w:t>
      </w:r>
      <w:r w:rsidRPr="004A4304">
        <w:rPr>
          <w:highlight w:val="yellow"/>
          <w:u w:val="single"/>
        </w:rPr>
        <w:t>fundamentally enhance the quality</w:t>
      </w:r>
      <w:r w:rsidRPr="004A4304">
        <w:rPr>
          <w:u w:val="single"/>
        </w:rPr>
        <w:t xml:space="preserve"> </w:t>
      </w:r>
      <w:r w:rsidRPr="004A4304">
        <w:rPr>
          <w:highlight w:val="yellow"/>
          <w:u w:val="single"/>
        </w:rPr>
        <w:t>and</w:t>
      </w:r>
      <w:r w:rsidRPr="004A4304">
        <w:rPr>
          <w:u w:val="single"/>
        </w:rPr>
        <w:t xml:space="preserve"> improve the </w:t>
      </w:r>
      <w:r w:rsidRPr="004A4304">
        <w:rPr>
          <w:highlight w:val="yellow"/>
          <w:u w:val="single"/>
        </w:rPr>
        <w:t>efficiency</w:t>
      </w:r>
      <w:r w:rsidRPr="004A4304">
        <w:rPr>
          <w:u w:val="single"/>
        </w:rPr>
        <w:t xml:space="preserve"> </w:t>
      </w:r>
      <w:r w:rsidRPr="004A4304">
        <w:rPr>
          <w:highlight w:val="yellow"/>
          <w:u w:val="single"/>
        </w:rPr>
        <w:t>of</w:t>
      </w:r>
      <w:r w:rsidRPr="004A4304">
        <w:rPr>
          <w:u w:val="single"/>
        </w:rPr>
        <w:t xml:space="preserve"> their </w:t>
      </w:r>
      <w:r w:rsidRPr="004A4304">
        <w:rPr>
          <w:highlight w:val="yellow"/>
          <w:u w:val="single"/>
        </w:rPr>
        <w:t>work</w:t>
      </w:r>
      <w:r w:rsidRPr="004A4304">
        <w:rPr>
          <w:u w:val="single"/>
        </w:rPr>
        <w:t>.</w:t>
      </w:r>
    </w:p>
    <w:p w14:paraId="7DE9974E" w14:textId="77777777" w:rsidR="00271483" w:rsidRPr="004A4304" w:rsidRDefault="00271483" w:rsidP="00271483">
      <w:pPr>
        <w:rPr>
          <w:u w:val="single"/>
        </w:rPr>
      </w:pPr>
      <w:r w:rsidRPr="004A4304">
        <w:rPr>
          <w:u w:val="single"/>
        </w:rPr>
        <w:t xml:space="preserve">Today </w:t>
      </w:r>
      <w:r w:rsidRPr="004A4304">
        <w:rPr>
          <w:highlight w:val="yellow"/>
          <w:u w:val="single"/>
        </w:rPr>
        <w:t>collaboration</w:t>
      </w:r>
      <w:r w:rsidRPr="004A4304">
        <w:rPr>
          <w:u w:val="single"/>
        </w:rPr>
        <w:t xml:space="preserve"> has never been </w:t>
      </w:r>
      <w:r w:rsidRPr="004A4304">
        <w:rPr>
          <w:highlight w:val="yellow"/>
          <w:u w:val="single"/>
        </w:rPr>
        <w:t>more important</w:t>
      </w:r>
      <w:r w:rsidRPr="004A4304">
        <w:rPr>
          <w:u w:val="single"/>
        </w:rPr>
        <w:t xml:space="preserve">. With human society facing a number of wide-ranging and </w:t>
      </w:r>
      <w:r w:rsidRPr="004A4304">
        <w:rPr>
          <w:highlight w:val="yellow"/>
          <w:u w:val="single"/>
        </w:rPr>
        <w:t xml:space="preserve">interlinked ‘global challenges’ </w:t>
      </w:r>
      <w:r w:rsidRPr="004A4304">
        <w:rPr>
          <w:u w:val="single"/>
        </w:rPr>
        <w:t xml:space="preserve">such as </w:t>
      </w:r>
      <w:r w:rsidRPr="004A4304">
        <w:rPr>
          <w:highlight w:val="yellow"/>
          <w:u w:val="single"/>
        </w:rPr>
        <w:t xml:space="preserve">climate change, food security, </w:t>
      </w:r>
      <w:r w:rsidRPr="004A4304">
        <w:rPr>
          <w:u w:val="single"/>
        </w:rPr>
        <w:t xml:space="preserve">energy security </w:t>
      </w:r>
      <w:r w:rsidRPr="004A4304">
        <w:rPr>
          <w:highlight w:val="yellow"/>
          <w:u w:val="single"/>
        </w:rPr>
        <w:t>and infectious disease,</w:t>
      </w:r>
      <w:r w:rsidRPr="004A4304">
        <w:rPr>
          <w:u w:val="single"/>
        </w:rPr>
        <w:t xml:space="preserve"> </w:t>
      </w:r>
      <w:r w:rsidRPr="004A4304">
        <w:rPr>
          <w:highlight w:val="yellow"/>
          <w:u w:val="single"/>
        </w:rPr>
        <w:t>international scientific collaboration</w:t>
      </w:r>
      <w:r w:rsidRPr="004A4304">
        <w:rPr>
          <w:u w:val="single"/>
        </w:rPr>
        <w:t xml:space="preserve"> is </w:t>
      </w:r>
      <w:r w:rsidRPr="004A4304">
        <w:rPr>
          <w:highlight w:val="yellow"/>
          <w:u w:val="single"/>
        </w:rPr>
        <w:t>essential</w:t>
      </w:r>
      <w:r w:rsidRPr="004A4304">
        <w:rPr>
          <w:u w:val="single"/>
        </w:rPr>
        <w:t xml:space="preserve"> if we are to </w:t>
      </w:r>
      <w:r w:rsidRPr="004A4304">
        <w:rPr>
          <w:highlight w:val="yellow"/>
          <w:u w:val="single"/>
        </w:rPr>
        <w:t>have any chance</w:t>
      </w:r>
      <w:r w:rsidRPr="004A4304">
        <w:rPr>
          <w:u w:val="single"/>
        </w:rPr>
        <w:t xml:space="preserve"> of addressing the causes, </w:t>
      </w:r>
      <w:r w:rsidRPr="004A4304">
        <w:rPr>
          <w:highlight w:val="yellow"/>
          <w:u w:val="single"/>
        </w:rPr>
        <w:t>or dealing with the impacts</w:t>
      </w:r>
      <w:r w:rsidRPr="004A4304">
        <w:rPr>
          <w:u w:val="single"/>
        </w:rPr>
        <w:t xml:space="preserve">, of these problems. Through a few selected case studies, we examine the achievements of some of the current efforts to tackle these challenges, discuss problems they have faced, and highlight important lessons their experience has to offer similar initiatives.hn </w:t>
      </w:r>
    </w:p>
    <w:p w14:paraId="055E88EB" w14:textId="77777777" w:rsidR="00271483" w:rsidRDefault="00271483" w:rsidP="00271483">
      <w:r>
        <w:t>"Knowledge, Networks and Nations", in cooperation with Elsevier, was led by a high-level Advisory Group  of leaders and experts in international science and science policy, chaired by Sir Chris Llewellyn Smith FRS, Director of Energy Research at the University of Oxford and former Director General of CERN, and drew on evidence, analysis and extensive consultation with scientists and policymakers from around the world.</w:t>
      </w:r>
    </w:p>
    <w:p w14:paraId="16B76355" w14:textId="77777777" w:rsidR="00271483" w:rsidRDefault="00271483" w:rsidP="00271483">
      <w:r>
        <w:t>It makes 5 major recommendations:</w:t>
      </w:r>
    </w:p>
    <w:p w14:paraId="146A840E" w14:textId="77777777" w:rsidR="00271483" w:rsidRDefault="00271483" w:rsidP="00271483">
      <w:r>
        <w:t>Support for international science should be maintained and strengthened</w:t>
      </w:r>
    </w:p>
    <w:p w14:paraId="5558CE33" w14:textId="77777777" w:rsidR="00271483" w:rsidRPr="004A4304" w:rsidRDefault="00271483" w:rsidP="00271483">
      <w:pPr>
        <w:rPr>
          <w:u w:val="single"/>
        </w:rPr>
      </w:pPr>
      <w:r w:rsidRPr="004A4304">
        <w:rPr>
          <w:u w:val="single"/>
        </w:rPr>
        <w:t>Internationally collaborative science should be encouraged, supported and facilitated</w:t>
      </w:r>
    </w:p>
    <w:p w14:paraId="4AEB4E72" w14:textId="77777777" w:rsidR="00271483" w:rsidRDefault="00271483" w:rsidP="00271483">
      <w:r>
        <w:t>National and international strategies for science are required to address global challenges</w:t>
      </w:r>
    </w:p>
    <w:p w14:paraId="402D560A" w14:textId="77777777" w:rsidR="00271483" w:rsidRDefault="00271483" w:rsidP="00271483">
      <w:r>
        <w:t>International capacity building is crucial to ensure that the impacts of scientific research are shared globally</w:t>
      </w:r>
    </w:p>
    <w:p w14:paraId="264A8351" w14:textId="77777777" w:rsidR="00271483" w:rsidRDefault="00271483" w:rsidP="00271483">
      <w:r>
        <w:t>Better indicators are required in order to properly evaluate global science</w:t>
      </w:r>
    </w:p>
    <w:p w14:paraId="2E83F0B4" w14:textId="132B55F3" w:rsidR="007363AC" w:rsidRDefault="007363AC" w:rsidP="00A74952"/>
    <w:p w14:paraId="16B600C3" w14:textId="77777777" w:rsidR="007363AC" w:rsidRDefault="007363AC" w:rsidP="007363AC"/>
    <w:p w14:paraId="5F47E45F" w14:textId="77777777" w:rsidR="007363AC" w:rsidRPr="002502A2" w:rsidRDefault="007363AC" w:rsidP="007363AC">
      <w:pPr>
        <w:pStyle w:val="Heading4"/>
        <w:rPr>
          <w:lang w:eastAsia="zh-CN"/>
        </w:rPr>
      </w:pPr>
      <w:r>
        <w:t xml:space="preserve">The CP incentivizes </w:t>
      </w:r>
      <w:r>
        <w:rPr>
          <w:rFonts w:hint="eastAsia"/>
          <w:lang w:eastAsia="zh-CN"/>
        </w:rPr>
        <w:t>US</w:t>
      </w:r>
      <w:r>
        <w:rPr>
          <w:lang w:eastAsia="zh-CN"/>
        </w:rPr>
        <w:t xml:space="preserve"> innovation and solves labor shortage </w:t>
      </w:r>
      <w:r>
        <w:t xml:space="preserve">without creating brain-drain DA caused by permanent residence. </w:t>
      </w:r>
      <w:r>
        <w:rPr>
          <w:lang w:eastAsia="zh-CN"/>
        </w:rPr>
        <w:t>T</w:t>
      </w:r>
      <w:r>
        <w:rPr>
          <w:rFonts w:hint="eastAsia"/>
          <w:lang w:eastAsia="zh-CN"/>
        </w:rPr>
        <w:t>h</w:t>
      </w:r>
      <w:r>
        <w:rPr>
          <w:lang w:eastAsia="zh-CN"/>
        </w:rPr>
        <w:t>e counterplan solves in two ways</w:t>
      </w:r>
      <w:r>
        <w:rPr>
          <w:lang w:eastAsia="zh-CN"/>
        </w:rPr>
        <w:t>：</w:t>
      </w:r>
    </w:p>
    <w:p w14:paraId="6410FECE" w14:textId="77777777" w:rsidR="007363AC" w:rsidRDefault="007363AC" w:rsidP="007363AC">
      <w:pPr>
        <w:pStyle w:val="Heading4"/>
        <w:numPr>
          <w:ilvl w:val="0"/>
          <w:numId w:val="13"/>
        </w:numPr>
      </w:pPr>
      <w:r>
        <w:t xml:space="preserve">increasing international collaboration through exchange of knowledge from scholars </w:t>
      </w:r>
    </w:p>
    <w:p w14:paraId="7B0C0D0F" w14:textId="77777777" w:rsidR="007363AC" w:rsidRPr="000627EF" w:rsidRDefault="007363AC" w:rsidP="007363AC">
      <w:pPr>
        <w:pStyle w:val="Heading4"/>
        <w:numPr>
          <w:ilvl w:val="0"/>
          <w:numId w:val="13"/>
        </w:numPr>
      </w:pPr>
      <w:r>
        <w:t xml:space="preserve">Immediate work force that directly addresses labor shortage </w:t>
      </w:r>
    </w:p>
    <w:p w14:paraId="185DEBB1" w14:textId="77777777" w:rsidR="007363AC" w:rsidRPr="000627EF" w:rsidRDefault="007363AC" w:rsidP="007363AC">
      <w:pPr>
        <w:pStyle w:val="Heading4"/>
        <w:rPr>
          <w:lang w:eastAsia="zh-CN"/>
        </w:rPr>
      </w:pPr>
      <w:r>
        <w:t xml:space="preserve">These international networks are responsible for the </w:t>
      </w:r>
      <w:r>
        <w:rPr>
          <w:u w:val="single"/>
        </w:rPr>
        <w:t>key driver</w:t>
      </w:r>
      <w:r>
        <w:t xml:space="preserve"> of innovation: access to complementary resources, knowledge and equipments will improve efficiency and quality of research. That’s M</w:t>
      </w:r>
      <w:r>
        <w:rPr>
          <w:rFonts w:hint="eastAsia"/>
          <w:lang w:eastAsia="zh-CN"/>
        </w:rPr>
        <w:t>c</w:t>
      </w:r>
      <w:r>
        <w:rPr>
          <w:lang w:eastAsia="zh-CN"/>
        </w:rPr>
        <w:t>C</w:t>
      </w:r>
      <w:r>
        <w:rPr>
          <w:rFonts w:hint="eastAsia"/>
          <w:lang w:eastAsia="zh-CN"/>
        </w:rPr>
        <w:t>lean</w:t>
      </w:r>
      <w:r>
        <w:rPr>
          <w:lang w:eastAsia="zh-CN"/>
        </w:rPr>
        <w:t xml:space="preserve"> 11.</w:t>
      </w:r>
    </w:p>
    <w:p w14:paraId="6627A6DC" w14:textId="77777777" w:rsidR="007363AC" w:rsidRDefault="007363AC" w:rsidP="007363AC">
      <w:pPr>
        <w:pStyle w:val="Heading4"/>
      </w:pPr>
      <w:r>
        <w:t>This solves the whole case---all of their advantages are about how we need more high skilled workers—J S</w:t>
      </w:r>
      <w:r>
        <w:rPr>
          <w:rFonts w:hint="eastAsia"/>
          <w:lang w:eastAsia="zh-CN"/>
        </w:rPr>
        <w:t>cho</w:t>
      </w:r>
      <w:r>
        <w:rPr>
          <w:lang w:eastAsia="zh-CN"/>
        </w:rPr>
        <w:t xml:space="preserve">lar </w:t>
      </w:r>
    </w:p>
    <w:p w14:paraId="1A3943A7" w14:textId="77777777" w:rsidR="007363AC" w:rsidRPr="00151DE0" w:rsidRDefault="007363AC" w:rsidP="007363AC">
      <w:pPr>
        <w:pStyle w:val="Heading4"/>
      </w:pPr>
      <w:r>
        <w:t>Even if we don’t go for the CP, the aff can’t solve the case---</w:t>
      </w:r>
    </w:p>
    <w:p w14:paraId="1F663174" w14:textId="77777777" w:rsidR="007363AC" w:rsidRPr="00DD4E41" w:rsidRDefault="007363AC" w:rsidP="00271483"/>
    <w:p w14:paraId="7BDDAE21" w14:textId="01DE93B8" w:rsidR="00271483" w:rsidRDefault="007363AC" w:rsidP="00271483">
      <w:pPr>
        <w:pStyle w:val="Heading3"/>
      </w:pPr>
      <w:r>
        <w:t xml:space="preserve">AT </w:t>
      </w:r>
      <w:r w:rsidR="00271483">
        <w:t xml:space="preserve">Permanent Residence </w:t>
      </w:r>
      <w:r>
        <w:t>key</w:t>
      </w:r>
    </w:p>
    <w:p w14:paraId="026E1EFA" w14:textId="77777777" w:rsidR="00271483" w:rsidRPr="00D10A70" w:rsidRDefault="00271483" w:rsidP="00271483"/>
    <w:p w14:paraId="55A72161" w14:textId="77777777" w:rsidR="00271483" w:rsidRDefault="00271483" w:rsidP="00271483">
      <w:pPr>
        <w:pStyle w:val="Heading4"/>
      </w:pPr>
      <w:r>
        <w:t>Short term workers are key—they are more flexible to solve problems.</w:t>
      </w:r>
    </w:p>
    <w:p w14:paraId="07B867CD" w14:textId="77777777" w:rsidR="00271483" w:rsidRDefault="00271483" w:rsidP="00271483">
      <w:r w:rsidRPr="00DD4E41">
        <w:rPr>
          <w:rStyle w:val="Style13ptBold"/>
        </w:rPr>
        <w:t>Workpolis 16</w:t>
      </w:r>
      <w:r w:rsidRPr="00AE7B0B">
        <w:t xml:space="preserve">(Workpolis is an online platform centered around the Job Market) 5 benefits of hiring temporary workers </w:t>
      </w:r>
      <w:hyperlink r:id="rId29" w:history="1">
        <w:r w:rsidRPr="00276BBC">
          <w:rPr>
            <w:rStyle w:val="Hyperlink"/>
          </w:rPr>
          <w:t>https://hiring.workopolis.com/article/5-benefits-of-hiring-temporary-workers/</w:t>
        </w:r>
      </w:hyperlink>
    </w:p>
    <w:p w14:paraId="4872DA9F" w14:textId="77777777" w:rsidR="00271483" w:rsidRDefault="00271483" w:rsidP="00271483">
      <w:r>
        <w:t>As the holidays approach, the demand for seasonal and temporary hires is on the rise. In fact, according to iCIMS’s recent report on holiday hiring, 48% of hiring managers plan to employ up to 20% more seasonal workers than last year. A boost of manpower at your company has many benefits (more on that below), but this influx of staff also comes with its own set of challenges. But our Seasonal Workers Series is here to help: throughout November, we’ll be publishing a series of articles on temporary and seasonal employees. Stay tuned for posts on finding the right people, assimilating them into your workplace, keeping them productive, and more.</w:t>
      </w:r>
    </w:p>
    <w:p w14:paraId="7939D39C" w14:textId="77777777" w:rsidR="00271483" w:rsidRDefault="00271483" w:rsidP="00271483">
      <w:r w:rsidRPr="00AE7B0B">
        <w:rPr>
          <w:u w:val="single"/>
        </w:rPr>
        <w:t>But first: why you should consider hiring temporary workers in the first place. Whether you’re stocking up on staff for the holiday rush, or bringing on extra talent for a special project, short-term hires can help your company in a number of ways.</w:t>
      </w:r>
      <w:r>
        <w:t xml:space="preserve"> Here’s a look at the top </w:t>
      </w:r>
      <w:r w:rsidRPr="00AE7B0B">
        <w:t xml:space="preserve">five </w:t>
      </w:r>
      <w:r w:rsidRPr="00AE7B0B">
        <w:rPr>
          <w:highlight w:val="yellow"/>
        </w:rPr>
        <w:t>benefits of temporary hiring.</w:t>
      </w:r>
    </w:p>
    <w:p w14:paraId="3A77FD4F" w14:textId="77777777" w:rsidR="00271483" w:rsidRPr="00AE7B0B" w:rsidRDefault="00271483" w:rsidP="00271483">
      <w:pPr>
        <w:rPr>
          <w:u w:val="single"/>
        </w:rPr>
      </w:pPr>
      <w:r w:rsidRPr="00AE7B0B">
        <w:rPr>
          <w:rStyle w:val="Emphasis"/>
          <w:highlight w:val="yellow"/>
        </w:rPr>
        <w:t>It provides flexibility</w:t>
      </w:r>
      <w:r w:rsidRPr="00AE7B0B">
        <w:rPr>
          <w:u w:val="single"/>
        </w:rPr>
        <w:t xml:space="preserve"> in an unstable economy</w:t>
      </w:r>
      <w:r w:rsidRPr="00AE7B0B">
        <w:rPr>
          <w:rFonts w:hint="eastAsia"/>
          <w:u w:val="single"/>
          <w:lang w:eastAsia="zh-CN"/>
        </w:rPr>
        <w:t xml:space="preserve"> </w:t>
      </w:r>
      <w:r w:rsidRPr="00AE7B0B">
        <w:rPr>
          <w:u w:val="single"/>
        </w:rPr>
        <w:t xml:space="preserve">Smaller companies have to be able to adapt their team during busy or low periods, but hiring and firing permanent staff can be time-consuming and detrimental to morale. “Being able to bring on more workers or scale back the workforce to </w:t>
      </w:r>
      <w:r w:rsidRPr="00AE7B0B">
        <w:rPr>
          <w:highlight w:val="yellow"/>
          <w:u w:val="single"/>
        </w:rPr>
        <w:t>respond to</w:t>
      </w:r>
      <w:r w:rsidRPr="00AE7B0B">
        <w:rPr>
          <w:u w:val="single"/>
        </w:rPr>
        <w:t xml:space="preserve"> the ebbs and flows of </w:t>
      </w:r>
      <w:r w:rsidRPr="00AE7B0B">
        <w:rPr>
          <w:highlight w:val="yellow"/>
          <w:u w:val="single"/>
        </w:rPr>
        <w:t>demand</w:t>
      </w:r>
      <w:r w:rsidRPr="00AE7B0B">
        <w:rPr>
          <w:u w:val="single"/>
        </w:rPr>
        <w:t xml:space="preserve"> </w:t>
      </w:r>
      <w:r w:rsidRPr="00AE7B0B">
        <w:rPr>
          <w:highlight w:val="yellow"/>
          <w:u w:val="single"/>
        </w:rPr>
        <w:t>is</w:t>
      </w:r>
      <w:r w:rsidRPr="00AE7B0B">
        <w:rPr>
          <w:u w:val="single"/>
        </w:rPr>
        <w:t xml:space="preserve"> highly </w:t>
      </w:r>
      <w:r w:rsidRPr="00AE7B0B">
        <w:rPr>
          <w:highlight w:val="yellow"/>
          <w:u w:val="single"/>
        </w:rPr>
        <w:t>desirable</w:t>
      </w:r>
      <w:r w:rsidRPr="00AE7B0B">
        <w:rPr>
          <w:u w:val="single"/>
        </w:rPr>
        <w:t xml:space="preserve"> to business owners,” says Liberty Staffing. </w:t>
      </w:r>
      <w:r w:rsidRPr="00AE7B0B">
        <w:rPr>
          <w:highlight w:val="yellow"/>
          <w:u w:val="single"/>
        </w:rPr>
        <w:t>Temporary</w:t>
      </w:r>
      <w:r w:rsidRPr="00AE7B0B">
        <w:rPr>
          <w:u w:val="single"/>
        </w:rPr>
        <w:t xml:space="preserve"> </w:t>
      </w:r>
      <w:r w:rsidRPr="00AE7B0B">
        <w:rPr>
          <w:highlight w:val="yellow"/>
          <w:u w:val="single"/>
        </w:rPr>
        <w:t>staff</w:t>
      </w:r>
      <w:r w:rsidRPr="00AE7B0B">
        <w:rPr>
          <w:u w:val="single"/>
        </w:rPr>
        <w:t xml:space="preserve"> can also provide </w:t>
      </w:r>
      <w:r w:rsidRPr="00AE7B0B">
        <w:rPr>
          <w:highlight w:val="yellow"/>
          <w:u w:val="single"/>
        </w:rPr>
        <w:t>a quick fix for sudden turnover, long-term leaves, and special projects.</w:t>
      </w:r>
    </w:p>
    <w:p w14:paraId="283DA06F" w14:textId="77777777" w:rsidR="00271483" w:rsidRDefault="00271483" w:rsidP="00271483">
      <w:r w:rsidRPr="00AE7B0B">
        <w:rPr>
          <w:highlight w:val="yellow"/>
        </w:rPr>
        <w:t>It gives</w:t>
      </w:r>
      <w:r>
        <w:t xml:space="preserve"> your company access to </w:t>
      </w:r>
      <w:r w:rsidRPr="00AE7B0B">
        <w:rPr>
          <w:highlight w:val="yellow"/>
        </w:rPr>
        <w:t>new skills</w:t>
      </w:r>
      <w:r>
        <w:t xml:space="preserve">: The cliché of the temp tends toward lower-level admin roles, but the reality is that temporary staff can bring new skills and perspectives to their role that can, in turn, </w:t>
      </w:r>
      <w:r w:rsidRPr="00AE7B0B">
        <w:rPr>
          <w:highlight w:val="yellow"/>
        </w:rPr>
        <w:t>improve efficiency or streamline production</w:t>
      </w:r>
      <w:r>
        <w:t>. If a new project or product requires skills outside of your team’s area of expertise, a temporary employee can provide that new talent to keep things moving.</w:t>
      </w:r>
    </w:p>
    <w:p w14:paraId="5F4088E8" w14:textId="77777777" w:rsidR="00271483" w:rsidRDefault="00271483" w:rsidP="00271483">
      <w:r w:rsidRPr="00AE7B0B">
        <w:rPr>
          <w:highlight w:val="yellow"/>
        </w:rPr>
        <w:t>It saves</w:t>
      </w:r>
      <w:r>
        <w:t xml:space="preserve"> you </w:t>
      </w:r>
      <w:r w:rsidRPr="00AE7B0B">
        <w:rPr>
          <w:highlight w:val="yellow"/>
        </w:rPr>
        <w:t>money</w:t>
      </w:r>
      <w:r>
        <w:rPr>
          <w:rFonts w:hint="eastAsia"/>
          <w:lang w:eastAsia="zh-CN"/>
        </w:rPr>
        <w:t>：</w:t>
      </w:r>
      <w:r>
        <w:rPr>
          <w:rFonts w:hint="eastAsia"/>
          <w:lang w:eastAsia="zh-CN"/>
        </w:rPr>
        <w:t xml:space="preserve"> </w:t>
      </w:r>
      <w:r>
        <w:t xml:space="preserve">While the exact logistics of temporary hires differ from company to company, the process is usually </w:t>
      </w:r>
      <w:r w:rsidRPr="00AE7B0B">
        <w:rPr>
          <w:highlight w:val="yellow"/>
        </w:rPr>
        <w:t>far more cost effective</w:t>
      </w:r>
      <w:r>
        <w:t xml:space="preserve"> than making a permanent hire. Hourly rates can sometimes be implemented rather than a salary, and with reduced – or at least short-term – availability to benefits and other company perks. However, Dove Personnel warns that using these employees longer-term can result in problems from a budget standpoint: “In the short term, the cost of hiring a temporary staff member is often cheaper that the cost of committing to a permanent employee. However, temporary assignments that are expected to run for more than a couple of months may actually end up costing you more than making a permanent hire. Make sure you do your sums before you make any decisions.”</w:t>
      </w:r>
    </w:p>
    <w:p w14:paraId="49D10A2B" w14:textId="77777777" w:rsidR="00271483" w:rsidRDefault="00271483" w:rsidP="00271483">
      <w:r>
        <w:t xml:space="preserve">: Finding employees that are the right fit for your workplace is always a challenge (and as this post shows, making a bad hire can be costly). Temporary employees, on the other hand, can provide </w:t>
      </w:r>
      <w:r w:rsidRPr="00AE7B0B">
        <w:t>It can lead to meaningful hires</w:t>
      </w:r>
      <w:r>
        <w:t xml:space="preserve"> employers with the chance to evaluate workers over a longer period of time without committing to a permanent offer. It can also alleviate some of the urgency associated with filling an opening in your permanent staff – having a short-term employee in place during your recruitment process ensures you take your time finding the right hire.</w:t>
      </w:r>
    </w:p>
    <w:p w14:paraId="737FDDF2" w14:textId="77777777" w:rsidR="00271483" w:rsidRDefault="00271483" w:rsidP="00271483">
      <w:r>
        <w:t>It can boost morale: While the divide between permanent and temporary staff can be difficult (more on that in an upcoming post in this series), the addition of short-term employees can also help the overall workplace mood.   “When your employees are forced to work double shifts, to work nights and weekends, and to take on extra roles and responsibilities because you’re shorthanded, morale can quickly decrease,” says Liberty Staffing. “Your employees can get stressed, become exhausted, and burn out.” Offering extra help during your company’s busiest periods (or when personnel turnover leaves your under-staffed) ensures your core team stays happy and productive.</w:t>
      </w:r>
    </w:p>
    <w:p w14:paraId="21423538" w14:textId="77777777" w:rsidR="00B857AD" w:rsidRDefault="00B857AD" w:rsidP="00271483"/>
    <w:p w14:paraId="20DA0E3C" w14:textId="77777777" w:rsidR="00B857AD" w:rsidRDefault="00B857AD" w:rsidP="00B857AD">
      <w:pPr>
        <w:pStyle w:val="Heading4"/>
      </w:pPr>
      <w:r>
        <w:t>Short term workers are key—they are more flexible to solve problems.</w:t>
      </w:r>
    </w:p>
    <w:p w14:paraId="6860C805" w14:textId="77777777" w:rsidR="00B857AD" w:rsidRDefault="00B857AD" w:rsidP="00B857AD">
      <w:r w:rsidRPr="00DD4E41">
        <w:rPr>
          <w:rStyle w:val="Style13ptBold"/>
        </w:rPr>
        <w:t>Workpolis 16</w:t>
      </w:r>
      <w:r w:rsidRPr="00AE7B0B">
        <w:t xml:space="preserve">(Workpolis is an online platform centered around the Job Market) 5 benefits of hiring temporary workers </w:t>
      </w:r>
      <w:hyperlink r:id="rId30" w:history="1">
        <w:r w:rsidRPr="00276BBC">
          <w:rPr>
            <w:rStyle w:val="Hyperlink"/>
          </w:rPr>
          <w:t>https://hiring.workopolis.com/article/5-benefits-of-hiring-temporary-workers/</w:t>
        </w:r>
      </w:hyperlink>
    </w:p>
    <w:p w14:paraId="63E658CE" w14:textId="77777777" w:rsidR="00B857AD" w:rsidRDefault="00B857AD" w:rsidP="00B857AD">
      <w:r>
        <w:t>As the holidays approach, the demand for seasonal and temporary hires is on the rise. In fact, according to iCIMS’s recent report on holiday hiring, 48% of hiring managers plan to employ up to 20% more seasonal workers than last year. A boost of manpower at your company has many benefits (more on that below), but this influx of staff also comes with its own set of challenges. But our Seasonal Workers Series is here to help: throughout November, we’ll be publishing a series of articles on temporary and seasonal employees. Stay tuned for posts on finding the right people, assimilating them into your workplace, keeping them productive, and more.</w:t>
      </w:r>
    </w:p>
    <w:p w14:paraId="16E9D3BF" w14:textId="77777777" w:rsidR="00B857AD" w:rsidRDefault="00B857AD" w:rsidP="00B857AD">
      <w:r w:rsidRPr="00AE7B0B">
        <w:rPr>
          <w:u w:val="single"/>
        </w:rPr>
        <w:t>But first: why you should consider hiring temporary workers in the first place. Whether you’re stocking up on staff for the holiday rush, or bringing on extra talent for a special project, short-term hires can help your company in a number of ways.</w:t>
      </w:r>
      <w:r>
        <w:t xml:space="preserve"> Here’s a look at the top </w:t>
      </w:r>
      <w:r w:rsidRPr="00AE7B0B">
        <w:t xml:space="preserve">five </w:t>
      </w:r>
      <w:r w:rsidRPr="00AE7B0B">
        <w:rPr>
          <w:highlight w:val="yellow"/>
        </w:rPr>
        <w:t>benefits of temporary hiring.</w:t>
      </w:r>
    </w:p>
    <w:p w14:paraId="236CF1FF" w14:textId="77777777" w:rsidR="00B857AD" w:rsidRPr="00AE7B0B" w:rsidRDefault="00B857AD" w:rsidP="00B857AD">
      <w:pPr>
        <w:rPr>
          <w:u w:val="single"/>
        </w:rPr>
      </w:pPr>
      <w:r w:rsidRPr="00AE7B0B">
        <w:rPr>
          <w:rStyle w:val="Emphasis"/>
          <w:highlight w:val="yellow"/>
        </w:rPr>
        <w:t>It provides flexibility</w:t>
      </w:r>
      <w:r w:rsidRPr="00AE7B0B">
        <w:rPr>
          <w:u w:val="single"/>
        </w:rPr>
        <w:t xml:space="preserve"> in an unstable economy</w:t>
      </w:r>
      <w:r w:rsidRPr="00AE7B0B">
        <w:rPr>
          <w:rFonts w:hint="eastAsia"/>
          <w:u w:val="single"/>
          <w:lang w:eastAsia="zh-CN"/>
        </w:rPr>
        <w:t xml:space="preserve"> </w:t>
      </w:r>
      <w:r w:rsidRPr="00AE7B0B">
        <w:rPr>
          <w:u w:val="single"/>
        </w:rPr>
        <w:t xml:space="preserve">Smaller companies have to be able to adapt their team during busy or low periods, but hiring and firing permanent staff can be time-consuming and detrimental to morale. “Being able to bring on more workers or scale back the workforce to </w:t>
      </w:r>
      <w:r w:rsidRPr="00AE7B0B">
        <w:rPr>
          <w:highlight w:val="yellow"/>
          <w:u w:val="single"/>
        </w:rPr>
        <w:t>respond to</w:t>
      </w:r>
      <w:r w:rsidRPr="00AE7B0B">
        <w:rPr>
          <w:u w:val="single"/>
        </w:rPr>
        <w:t xml:space="preserve"> the ebbs and flows of </w:t>
      </w:r>
      <w:r w:rsidRPr="00AE7B0B">
        <w:rPr>
          <w:highlight w:val="yellow"/>
          <w:u w:val="single"/>
        </w:rPr>
        <w:t>demand</w:t>
      </w:r>
      <w:r w:rsidRPr="00AE7B0B">
        <w:rPr>
          <w:u w:val="single"/>
        </w:rPr>
        <w:t xml:space="preserve"> </w:t>
      </w:r>
      <w:r w:rsidRPr="00AE7B0B">
        <w:rPr>
          <w:highlight w:val="yellow"/>
          <w:u w:val="single"/>
        </w:rPr>
        <w:t>is</w:t>
      </w:r>
      <w:r w:rsidRPr="00AE7B0B">
        <w:rPr>
          <w:u w:val="single"/>
        </w:rPr>
        <w:t xml:space="preserve"> highly </w:t>
      </w:r>
      <w:r w:rsidRPr="00AE7B0B">
        <w:rPr>
          <w:highlight w:val="yellow"/>
          <w:u w:val="single"/>
        </w:rPr>
        <w:t>desirable</w:t>
      </w:r>
      <w:r w:rsidRPr="00AE7B0B">
        <w:rPr>
          <w:u w:val="single"/>
        </w:rPr>
        <w:t xml:space="preserve"> to business owners,” says Liberty Staffing. </w:t>
      </w:r>
      <w:r w:rsidRPr="00AE7B0B">
        <w:rPr>
          <w:highlight w:val="yellow"/>
          <w:u w:val="single"/>
        </w:rPr>
        <w:t>Temporary</w:t>
      </w:r>
      <w:r w:rsidRPr="00AE7B0B">
        <w:rPr>
          <w:u w:val="single"/>
        </w:rPr>
        <w:t xml:space="preserve"> </w:t>
      </w:r>
      <w:r w:rsidRPr="00AE7B0B">
        <w:rPr>
          <w:highlight w:val="yellow"/>
          <w:u w:val="single"/>
        </w:rPr>
        <w:t>staff</w:t>
      </w:r>
      <w:r w:rsidRPr="00AE7B0B">
        <w:rPr>
          <w:u w:val="single"/>
        </w:rPr>
        <w:t xml:space="preserve"> can also provide </w:t>
      </w:r>
      <w:r w:rsidRPr="00AE7B0B">
        <w:rPr>
          <w:highlight w:val="yellow"/>
          <w:u w:val="single"/>
        </w:rPr>
        <w:t>a quick fix for sudden turnover, long-term leaves, and special projects.</w:t>
      </w:r>
    </w:p>
    <w:p w14:paraId="258C928A" w14:textId="77777777" w:rsidR="00B857AD" w:rsidRDefault="00B857AD" w:rsidP="00B857AD">
      <w:r w:rsidRPr="00AE7B0B">
        <w:rPr>
          <w:highlight w:val="yellow"/>
        </w:rPr>
        <w:t>It gives</w:t>
      </w:r>
      <w:r>
        <w:t xml:space="preserve"> your company access to </w:t>
      </w:r>
      <w:r w:rsidRPr="00AE7B0B">
        <w:rPr>
          <w:highlight w:val="yellow"/>
        </w:rPr>
        <w:t>new skills</w:t>
      </w:r>
      <w:r>
        <w:t xml:space="preserve">: The cliché of the temp tends toward lower-level admin roles, but the reality is that temporary staff can bring new skills and perspectives to their role that can, in turn, </w:t>
      </w:r>
      <w:r w:rsidRPr="00AE7B0B">
        <w:rPr>
          <w:highlight w:val="yellow"/>
        </w:rPr>
        <w:t>improve efficiency or streamline production</w:t>
      </w:r>
      <w:r>
        <w:t>. If a new project or product requires skills outside of your team’s area of expertise, a temporary employee can provide that new talent to keep things moving.</w:t>
      </w:r>
    </w:p>
    <w:p w14:paraId="1CDE75E0" w14:textId="77777777" w:rsidR="00B857AD" w:rsidRDefault="00B857AD" w:rsidP="00B857AD">
      <w:r w:rsidRPr="00AE7B0B">
        <w:rPr>
          <w:highlight w:val="yellow"/>
        </w:rPr>
        <w:t>It saves</w:t>
      </w:r>
      <w:r>
        <w:t xml:space="preserve"> you </w:t>
      </w:r>
      <w:r w:rsidRPr="00AE7B0B">
        <w:rPr>
          <w:highlight w:val="yellow"/>
        </w:rPr>
        <w:t>money</w:t>
      </w:r>
      <w:r>
        <w:rPr>
          <w:rFonts w:hint="eastAsia"/>
          <w:lang w:eastAsia="zh-CN"/>
        </w:rPr>
        <w:t>：</w:t>
      </w:r>
      <w:r>
        <w:rPr>
          <w:rFonts w:hint="eastAsia"/>
          <w:lang w:eastAsia="zh-CN"/>
        </w:rPr>
        <w:t xml:space="preserve"> </w:t>
      </w:r>
      <w:r>
        <w:t xml:space="preserve">While the exact logistics of temporary hires differ from company to company, the process is usually </w:t>
      </w:r>
      <w:r w:rsidRPr="00AE7B0B">
        <w:rPr>
          <w:highlight w:val="yellow"/>
        </w:rPr>
        <w:t>far more cost effective</w:t>
      </w:r>
      <w:r>
        <w:t xml:space="preserve"> than making a permanent hire. Hourly rates can sometimes be implemented rather than a salary, and with reduced – or at least short-term – availability to benefits and other company perks. However, Dove Personnel warns that using these employees longer-term can result in problems from a budget standpoint: “In the short term, the cost of hiring a temporary staff member is often cheaper that the cost of committing to a permanent employee. However, temporary assignments that are expected to run for more than a couple of months may actually end up costing you more than making a permanent hire. Make sure you do your sums before you make any decisions.”</w:t>
      </w:r>
    </w:p>
    <w:p w14:paraId="1D5CDFA1" w14:textId="77777777" w:rsidR="00B857AD" w:rsidRDefault="00B857AD" w:rsidP="00B857AD">
      <w:r>
        <w:t xml:space="preserve">: Finding employees that are the right fit for your workplace is always a challenge (and as this post shows, making a bad hire can be costly). Temporary employees, on the other hand, can provide </w:t>
      </w:r>
      <w:r w:rsidRPr="00AE7B0B">
        <w:t>It can lead to meaningful hires</w:t>
      </w:r>
      <w:r>
        <w:t xml:space="preserve"> employers with the chance to evaluate workers over a longer period of time without committing to a permanent offer. It can also alleviate some of the urgency associated with filling an opening in your permanent staff – having a short-term employee in place during your recruitment process ensures you take your time finding the right hire.</w:t>
      </w:r>
    </w:p>
    <w:p w14:paraId="0EFBE162" w14:textId="77777777" w:rsidR="00B857AD" w:rsidRPr="00AE7B0B" w:rsidRDefault="00B857AD" w:rsidP="00B857AD">
      <w:r>
        <w:t>It can boost morale: While the divide between permanent and temporary staff can be difficult (more on that in an upcoming post in this series), the addition of short-term employees can also help the overall workplace mood.   “When your employees are forced to work double shifts, to work nights and weekends, and to take on extra roles and responsibilities because you’re shorthanded, morale can quickly decrease,” says Liberty Staffing. “Your employees can get stressed, become exhausted, and burn out.” Offering extra help during your company’s busiest periods (or when personnel turnover leaves your under-staffed) ensures your core team stays happy and productive.</w:t>
      </w:r>
    </w:p>
    <w:p w14:paraId="040076CB" w14:textId="77777777" w:rsidR="00B857AD" w:rsidRDefault="00B857AD" w:rsidP="00271483"/>
    <w:p w14:paraId="5AB65E08" w14:textId="77777777" w:rsidR="00B857AD" w:rsidRDefault="00B857AD" w:rsidP="00B857AD"/>
    <w:p w14:paraId="1AB903FC" w14:textId="57D4BC51" w:rsidR="00271483" w:rsidRDefault="007363AC" w:rsidP="00271483">
      <w:pPr>
        <w:pStyle w:val="Heading3"/>
        <w:rPr>
          <w:lang w:eastAsia="zh-CN"/>
        </w:rPr>
      </w:pPr>
      <w:r>
        <w:t xml:space="preserve">AT </w:t>
      </w:r>
      <w:r w:rsidR="00271483">
        <w:rPr>
          <w:rFonts w:hint="eastAsia"/>
          <w:lang w:eastAsia="zh-CN"/>
        </w:rPr>
        <w:t>J</w:t>
      </w:r>
      <w:r w:rsidR="00271483">
        <w:rPr>
          <w:lang w:eastAsia="zh-CN"/>
        </w:rPr>
        <w:t xml:space="preserve"> V</w:t>
      </w:r>
      <w:r w:rsidR="00271483">
        <w:rPr>
          <w:rFonts w:hint="eastAsia"/>
          <w:lang w:eastAsia="zh-CN"/>
        </w:rPr>
        <w:t>is</w:t>
      </w:r>
      <w:r w:rsidR="00271483">
        <w:rPr>
          <w:lang w:eastAsia="zh-CN"/>
        </w:rPr>
        <w:t>a only attracts low skilled workers</w:t>
      </w:r>
    </w:p>
    <w:p w14:paraId="46DA8854" w14:textId="77777777" w:rsidR="00271483" w:rsidRDefault="00271483" w:rsidP="00271483">
      <w:pPr>
        <w:pStyle w:val="Heading4"/>
        <w:rPr>
          <w:lang w:eastAsia="zh-CN"/>
        </w:rPr>
      </w:pPr>
      <w:r>
        <w:rPr>
          <w:lang w:eastAsia="zh-CN"/>
        </w:rPr>
        <w:t>Our card and counterplan are all about J-</w:t>
      </w:r>
      <w:r>
        <w:rPr>
          <w:rFonts w:hint="eastAsia"/>
          <w:lang w:eastAsia="zh-CN"/>
        </w:rPr>
        <w:t>Sch</w:t>
      </w:r>
      <w:r>
        <w:rPr>
          <w:lang w:eastAsia="zh-CN"/>
        </w:rPr>
        <w:t>olar, low skilled workers are other categories of J Visas. T</w:t>
      </w:r>
      <w:r>
        <w:rPr>
          <w:rFonts w:hint="eastAsia"/>
          <w:lang w:eastAsia="zh-CN"/>
        </w:rPr>
        <w:t xml:space="preserve">he cap of J visa is dependent on the number of </w:t>
      </w:r>
      <w:r>
        <w:rPr>
          <w:lang w:eastAsia="zh-CN"/>
        </w:rPr>
        <w:t>certificates</w:t>
      </w:r>
      <w:r>
        <w:rPr>
          <w:rFonts w:hint="eastAsia"/>
          <w:lang w:eastAsia="zh-CN"/>
        </w:rPr>
        <w:t xml:space="preserve"> given out in each category</w:t>
      </w:r>
      <w:r>
        <w:rPr>
          <w:lang w:eastAsia="zh-CN"/>
        </w:rPr>
        <w:t>—</w:t>
      </w:r>
      <w:r>
        <w:rPr>
          <w:rFonts w:hint="eastAsia"/>
          <w:lang w:eastAsia="zh-CN"/>
        </w:rPr>
        <w:t>the counterplan is about increasing certificates for</w:t>
      </w:r>
      <w:r>
        <w:rPr>
          <w:lang w:eastAsia="zh-CN"/>
        </w:rPr>
        <w:t xml:space="preserve"> scholars, which includes professors and researchers.</w:t>
      </w:r>
    </w:p>
    <w:p w14:paraId="48ACD7AE" w14:textId="77777777" w:rsidR="00271483" w:rsidRPr="007B0EE1" w:rsidRDefault="00271483" w:rsidP="00271483">
      <w:pPr>
        <w:pStyle w:val="Heading4"/>
        <w:rPr>
          <w:lang w:eastAsia="zh-CN"/>
        </w:rPr>
      </w:pPr>
      <w:r>
        <w:rPr>
          <w:lang w:eastAsia="zh-CN"/>
        </w:rPr>
        <w:t>J1 V</w:t>
      </w:r>
      <w:r>
        <w:rPr>
          <w:rFonts w:hint="eastAsia"/>
          <w:lang w:eastAsia="zh-CN"/>
        </w:rPr>
        <w:t>is</w:t>
      </w:r>
      <w:r>
        <w:rPr>
          <w:lang w:eastAsia="zh-CN"/>
        </w:rPr>
        <w:t>a attracts professors</w:t>
      </w:r>
    </w:p>
    <w:p w14:paraId="29DB0DE5" w14:textId="77777777" w:rsidR="00271483" w:rsidRDefault="00271483" w:rsidP="00271483">
      <w:pPr>
        <w:rPr>
          <w:lang w:eastAsia="zh-CN"/>
        </w:rPr>
      </w:pPr>
      <w:r w:rsidRPr="002B0437">
        <w:rPr>
          <w:lang w:eastAsia="zh-CN"/>
        </w:rPr>
        <w:t>Department of States, No Date Professor Program https://j1visa.state.gov/programs/professor/</w:t>
      </w:r>
    </w:p>
    <w:p w14:paraId="53B0E24E" w14:textId="77777777" w:rsidR="00271483" w:rsidRPr="005D5CCF" w:rsidRDefault="00271483" w:rsidP="00271483">
      <w:pPr>
        <w:rPr>
          <w:u w:val="single"/>
          <w:lang w:eastAsia="zh-CN"/>
        </w:rPr>
      </w:pPr>
      <w:r w:rsidRPr="005D5CCF">
        <w:rPr>
          <w:u w:val="single"/>
          <w:lang w:eastAsia="zh-CN"/>
        </w:rPr>
        <w:t xml:space="preserve">The </w:t>
      </w:r>
      <w:r w:rsidRPr="005D5CCF">
        <w:rPr>
          <w:highlight w:val="yellow"/>
          <w:u w:val="single"/>
          <w:lang w:eastAsia="zh-CN"/>
        </w:rPr>
        <w:t>exchange of professors</w:t>
      </w:r>
      <w:r w:rsidRPr="005D5CCF">
        <w:rPr>
          <w:u w:val="single"/>
          <w:lang w:eastAsia="zh-CN"/>
        </w:rPr>
        <w:t xml:space="preserve"> </w:t>
      </w:r>
      <w:r w:rsidRPr="005D5CCF">
        <w:rPr>
          <w:highlight w:val="yellow"/>
          <w:u w:val="single"/>
          <w:lang w:eastAsia="zh-CN"/>
        </w:rPr>
        <w:t>promotes</w:t>
      </w:r>
      <w:r w:rsidRPr="005D5CCF">
        <w:rPr>
          <w:u w:val="single"/>
          <w:lang w:eastAsia="zh-CN"/>
        </w:rPr>
        <w:t xml:space="preserve"> the exchange of </w:t>
      </w:r>
      <w:r w:rsidRPr="005D5CCF">
        <w:rPr>
          <w:highlight w:val="yellow"/>
          <w:u w:val="single"/>
          <w:lang w:eastAsia="zh-CN"/>
        </w:rPr>
        <w:t>ideas, research, mutual enrichment and linkages</w:t>
      </w:r>
      <w:r w:rsidRPr="005D5CCF">
        <w:rPr>
          <w:u w:val="single"/>
          <w:lang w:eastAsia="zh-CN"/>
        </w:rPr>
        <w:t xml:space="preserve"> </w:t>
      </w:r>
      <w:r w:rsidRPr="005D5CCF">
        <w:rPr>
          <w:highlight w:val="yellow"/>
          <w:u w:val="single"/>
          <w:lang w:eastAsia="zh-CN"/>
        </w:rPr>
        <w:t xml:space="preserve">between research </w:t>
      </w:r>
      <w:r w:rsidRPr="005D5CCF">
        <w:rPr>
          <w:u w:val="single"/>
          <w:lang w:eastAsia="zh-CN"/>
        </w:rPr>
        <w:t xml:space="preserve">and academic institutions </w:t>
      </w:r>
      <w:r w:rsidRPr="005D5CCF">
        <w:rPr>
          <w:highlight w:val="yellow"/>
          <w:u w:val="single"/>
          <w:lang w:eastAsia="zh-CN"/>
        </w:rPr>
        <w:t>in the United States and foreign countries</w:t>
      </w:r>
      <w:r w:rsidRPr="005D5CCF">
        <w:rPr>
          <w:u w:val="single"/>
          <w:lang w:eastAsia="zh-CN"/>
        </w:rPr>
        <w:t>.</w:t>
      </w:r>
    </w:p>
    <w:p w14:paraId="43E6BB8D" w14:textId="77777777" w:rsidR="00271483" w:rsidRDefault="00271483" w:rsidP="00271483">
      <w:pPr>
        <w:rPr>
          <w:lang w:eastAsia="zh-CN"/>
        </w:rPr>
      </w:pPr>
      <w:r>
        <w:rPr>
          <w:lang w:eastAsia="zh-CN"/>
        </w:rPr>
        <w:t>3</w:t>
      </w:r>
      <w:r w:rsidRPr="008D7B23">
        <w:t xml:space="preserve"> </w:t>
      </w:r>
      <w:r>
        <w:rPr>
          <w:lang w:eastAsia="zh-CN"/>
        </w:rPr>
        <w:t>Professor must:</w:t>
      </w:r>
    </w:p>
    <w:p w14:paraId="05B5FBAC" w14:textId="77777777" w:rsidR="00271483" w:rsidRDefault="00271483" w:rsidP="00271483">
      <w:pPr>
        <w:rPr>
          <w:lang w:eastAsia="zh-CN"/>
        </w:rPr>
      </w:pPr>
      <w:r>
        <w:rPr>
          <w:lang w:eastAsia="zh-CN"/>
        </w:rPr>
        <w:t>Not be a candidate for a tenure track position; Not have participated in and completed a professor program within the last 24 months preceding the beginning date of their new program’s commencement; Not have participated in a J-Visa program for all or part the 12-month period immediately preceding the start date of a professor program unless he or she meet one of the following exceptions:</w:t>
      </w:r>
    </w:p>
    <w:p w14:paraId="3184BB18" w14:textId="77777777" w:rsidR="00271483" w:rsidRDefault="00271483" w:rsidP="00271483">
      <w:pPr>
        <w:rPr>
          <w:lang w:eastAsia="zh-CN"/>
        </w:rPr>
      </w:pPr>
      <w:r>
        <w:rPr>
          <w:lang w:eastAsia="zh-CN"/>
        </w:rPr>
        <w:t>The participant is currently in a professor program and is transferring to another institution in the United States to continue his or her current J-1 program; The participant’s prior physical presence in the U.S. on a J-visa program was less than six months in duration; and The prior participation was as a short-term scholar.</w:t>
      </w:r>
    </w:p>
    <w:p w14:paraId="4C0A57BE" w14:textId="77777777" w:rsidR="00271483" w:rsidRPr="005D5CCF" w:rsidRDefault="00271483" w:rsidP="00271483">
      <w:pPr>
        <w:rPr>
          <w:u w:val="single"/>
          <w:lang w:eastAsia="zh-CN"/>
        </w:rPr>
      </w:pPr>
      <w:r w:rsidRPr="005D5CCF">
        <w:rPr>
          <w:u w:val="single"/>
          <w:lang w:eastAsia="zh-CN"/>
        </w:rPr>
        <w:t>Benefits:Educational enrichment: Professors facilitate the exchange of ideas and research in a variety of fields between people of the United States and people of other countries.</w:t>
      </w:r>
    </w:p>
    <w:p w14:paraId="43D4ED90" w14:textId="77777777" w:rsidR="00271483" w:rsidRDefault="00271483" w:rsidP="00271483">
      <w:pPr>
        <w:rPr>
          <w:lang w:eastAsia="zh-CN"/>
        </w:rPr>
      </w:pPr>
      <w:r>
        <w:rPr>
          <w:lang w:eastAsia="zh-CN"/>
        </w:rPr>
        <w:t xml:space="preserve">Professor: The professor category is for a foreign national who </w:t>
      </w:r>
      <w:r w:rsidRPr="005D5CCF">
        <w:rPr>
          <w:highlight w:val="yellow"/>
          <w:lang w:eastAsia="zh-CN"/>
        </w:rPr>
        <w:t>enters</w:t>
      </w:r>
      <w:r>
        <w:rPr>
          <w:lang w:eastAsia="zh-CN"/>
        </w:rPr>
        <w:t xml:space="preserve"> the </w:t>
      </w:r>
      <w:r w:rsidRPr="005D5CCF">
        <w:rPr>
          <w:highlight w:val="yellow"/>
          <w:lang w:eastAsia="zh-CN"/>
        </w:rPr>
        <w:t>U</w:t>
      </w:r>
      <w:r>
        <w:rPr>
          <w:lang w:eastAsia="zh-CN"/>
        </w:rPr>
        <w:t xml:space="preserve">nited </w:t>
      </w:r>
      <w:r w:rsidRPr="00841C87">
        <w:rPr>
          <w:highlight w:val="yellow"/>
          <w:lang w:eastAsia="zh-CN"/>
        </w:rPr>
        <w:t>S</w:t>
      </w:r>
      <w:r>
        <w:rPr>
          <w:lang w:eastAsia="zh-CN"/>
        </w:rPr>
        <w:t xml:space="preserve">tate for the </w:t>
      </w:r>
      <w:r w:rsidRPr="00841C87">
        <w:rPr>
          <w:highlight w:val="yellow"/>
          <w:lang w:eastAsia="zh-CN"/>
        </w:rPr>
        <w:t>primary purpose of teaching, lecturing, observing or consulting</w:t>
      </w:r>
      <w:r>
        <w:rPr>
          <w:lang w:eastAsia="zh-CN"/>
        </w:rPr>
        <w:t xml:space="preserve"> at accredited post-secondary </w:t>
      </w:r>
      <w:r w:rsidRPr="00841C87">
        <w:rPr>
          <w:highlight w:val="yellow"/>
          <w:lang w:eastAsia="zh-CN"/>
        </w:rPr>
        <w:t>academic institutions</w:t>
      </w:r>
      <w:r>
        <w:rPr>
          <w:lang w:eastAsia="zh-CN"/>
        </w:rPr>
        <w:t xml:space="preserve">, museums, libraries or similar types of institutions. A professor may also </w:t>
      </w:r>
      <w:r w:rsidRPr="00841C87">
        <w:rPr>
          <w:highlight w:val="yellow"/>
          <w:lang w:eastAsia="zh-CN"/>
        </w:rPr>
        <w:t>conduct research</w:t>
      </w:r>
      <w:r>
        <w:rPr>
          <w:lang w:eastAsia="zh-CN"/>
        </w:rPr>
        <w:t>, unless disallowed by the sponsoring organization.</w:t>
      </w:r>
    </w:p>
    <w:p w14:paraId="5AAA8979" w14:textId="77777777" w:rsidR="00271483" w:rsidRDefault="00271483" w:rsidP="00271483">
      <w:pPr>
        <w:pStyle w:val="Heading4"/>
        <w:rPr>
          <w:lang w:eastAsia="zh-CN"/>
        </w:rPr>
      </w:pPr>
      <w:r>
        <w:rPr>
          <w:lang w:eastAsia="zh-CN"/>
        </w:rPr>
        <w:t>J1 Visa attracts researchers—mutually benefit from research collaboration.</w:t>
      </w:r>
    </w:p>
    <w:p w14:paraId="5B68D0D4" w14:textId="77777777" w:rsidR="00271483" w:rsidRDefault="00271483" w:rsidP="00271483">
      <w:pPr>
        <w:rPr>
          <w:lang w:eastAsia="zh-CN"/>
        </w:rPr>
      </w:pPr>
      <w:r w:rsidRPr="002B0437">
        <w:rPr>
          <w:lang w:eastAsia="zh-CN"/>
        </w:rPr>
        <w:t xml:space="preserve">Louisa </w:t>
      </w:r>
      <w:r w:rsidRPr="002B0437">
        <w:rPr>
          <w:rStyle w:val="Style13ptBold"/>
          <w:lang w:eastAsia="zh-CN"/>
        </w:rPr>
        <w:t>Mazeske 18(</w:t>
      </w:r>
      <w:r w:rsidRPr="002B0437">
        <w:rPr>
          <w:lang w:eastAsia="zh-CN"/>
        </w:rPr>
        <w:t>Louisa served as an immigration advisor for nearly five years at the International Student and Scholar Services, she is now a senior director at IREX) J Visa Exchange Program https://www.irex.org/project/j-visa-exchange-program</w:t>
      </w:r>
    </w:p>
    <w:p w14:paraId="5F20481B" w14:textId="77777777" w:rsidR="00271483" w:rsidRDefault="00271483" w:rsidP="00271483">
      <w:pPr>
        <w:rPr>
          <w:lang w:eastAsia="zh-CN"/>
        </w:rPr>
      </w:pPr>
      <w:r>
        <w:rPr>
          <w:lang w:eastAsia="zh-CN"/>
        </w:rPr>
        <w:t xml:space="preserve">In confronting today’s most pressing research questions, global collaboration is critical. IREX’s J Visa Exchange Program supports foreign researchers, scientists, and academics to obtain </w:t>
      </w:r>
      <w:r w:rsidRPr="002B0437">
        <w:rPr>
          <w:highlight w:val="yellow"/>
          <w:lang w:eastAsia="zh-CN"/>
        </w:rPr>
        <w:t>J-1</w:t>
      </w:r>
      <w:r>
        <w:rPr>
          <w:lang w:eastAsia="zh-CN"/>
        </w:rPr>
        <w:t xml:space="preserve"> “exchange visitor” visas. Exchange visitors engage in collaborative research with US host organizations on a visiting basis.</w:t>
      </w:r>
    </w:p>
    <w:p w14:paraId="747B0DA5" w14:textId="77777777" w:rsidR="00271483" w:rsidRPr="00841C87" w:rsidRDefault="00271483" w:rsidP="00271483">
      <w:pPr>
        <w:rPr>
          <w:lang w:eastAsia="zh-CN"/>
        </w:rPr>
      </w:pPr>
      <w:r>
        <w:rPr>
          <w:lang w:eastAsia="zh-CN"/>
        </w:rPr>
        <w:t xml:space="preserve">These </w:t>
      </w:r>
      <w:r w:rsidRPr="002B0437">
        <w:rPr>
          <w:highlight w:val="yellow"/>
          <w:lang w:eastAsia="zh-CN"/>
        </w:rPr>
        <w:t>research-based exchange programs are catalysts for innovation and international research efforts</w:t>
      </w:r>
      <w:r>
        <w:rPr>
          <w:lang w:eastAsia="zh-CN"/>
        </w:rPr>
        <w:t>. Companies, research institutes, universities, museums, think tanks, and similar institutions partner with IREX to host exchange visitors under this program.</w:t>
      </w:r>
    </w:p>
    <w:p w14:paraId="2FC76AFA" w14:textId="77777777" w:rsidR="00271483" w:rsidRPr="00841C87" w:rsidRDefault="00271483" w:rsidP="00271483">
      <w:pPr>
        <w:rPr>
          <w:u w:val="single"/>
          <w:lang w:eastAsia="zh-CN"/>
        </w:rPr>
      </w:pPr>
      <w:r w:rsidRPr="00841C87">
        <w:rPr>
          <w:u w:val="single"/>
          <w:lang w:eastAsia="zh-CN"/>
        </w:rPr>
        <w:t xml:space="preserve">The US Department of State’s </w:t>
      </w:r>
      <w:r w:rsidRPr="00841C87">
        <w:rPr>
          <w:highlight w:val="yellow"/>
          <w:u w:val="single"/>
          <w:lang w:eastAsia="zh-CN"/>
        </w:rPr>
        <w:t>J-1 Visa</w:t>
      </w:r>
      <w:r w:rsidRPr="00841C87">
        <w:rPr>
          <w:u w:val="single"/>
          <w:lang w:eastAsia="zh-CN"/>
        </w:rPr>
        <w:t xml:space="preserve"> Exchange Visitor Program provides multiple options for foreign nationals to experience the United States through temporary study or work-related objectives. In any given month, there are 170,000 exchange visitors in the US.</w:t>
      </w:r>
    </w:p>
    <w:p w14:paraId="105FD25D" w14:textId="77777777" w:rsidR="00271483" w:rsidRDefault="00271483" w:rsidP="00271483">
      <w:pPr>
        <w:rPr>
          <w:lang w:eastAsia="zh-CN"/>
        </w:rPr>
      </w:pPr>
      <w:r>
        <w:rPr>
          <w:lang w:eastAsia="zh-CN"/>
        </w:rPr>
        <w:t xml:space="preserve">The program </w:t>
      </w:r>
      <w:r w:rsidRPr="00841C87">
        <w:rPr>
          <w:highlight w:val="yellow"/>
        </w:rPr>
        <w:t>promotes the exchange of ideas</w:t>
      </w:r>
      <w:r>
        <w:rPr>
          <w:lang w:eastAsia="zh-CN"/>
        </w:rPr>
        <w:t xml:space="preserve"> and </w:t>
      </w:r>
      <w:r w:rsidRPr="00841C87">
        <w:rPr>
          <w:highlight w:val="yellow"/>
          <w:lang w:eastAsia="zh-CN"/>
        </w:rPr>
        <w:t>increased mutual understanding</w:t>
      </w:r>
      <w:r>
        <w:rPr>
          <w:lang w:eastAsia="zh-CN"/>
        </w:rPr>
        <w:t xml:space="preserve"> between Americans and people from other countries. Closer ties between nations develop as exchange visitors return home and share their experiences.</w:t>
      </w:r>
    </w:p>
    <w:p w14:paraId="4715EF95" w14:textId="77777777" w:rsidR="00271483" w:rsidRDefault="00271483" w:rsidP="00271483">
      <w:pPr>
        <w:rPr>
          <w:lang w:eastAsia="zh-CN"/>
        </w:rPr>
      </w:pPr>
      <w:r>
        <w:rPr>
          <w:lang w:eastAsia="zh-CN"/>
        </w:rPr>
        <w:t>As a US Department of State–designated J-1 visa sponsor, IREX has 45 years of experience helping host institutions and organizations develop customized exchange programs across diverse research disciplines.</w:t>
      </w:r>
    </w:p>
    <w:p w14:paraId="2F951101" w14:textId="77777777" w:rsidR="00271483" w:rsidRDefault="00271483" w:rsidP="00271483">
      <w:pPr>
        <w:rPr>
          <w:lang w:eastAsia="zh-CN"/>
        </w:rPr>
      </w:pPr>
      <w:r>
        <w:rPr>
          <w:lang w:eastAsia="zh-CN"/>
        </w:rPr>
        <w:t>What are J-1 Research Scholars and Short-Term Scholars?</w:t>
      </w:r>
    </w:p>
    <w:p w14:paraId="04BA2018" w14:textId="77777777" w:rsidR="00271483" w:rsidRDefault="00271483" w:rsidP="00271483">
      <w:pPr>
        <w:rPr>
          <w:lang w:eastAsia="zh-CN"/>
        </w:rPr>
      </w:pPr>
      <w:r w:rsidRPr="00841C87">
        <w:rPr>
          <w:highlight w:val="yellow"/>
          <w:lang w:eastAsia="zh-CN"/>
        </w:rPr>
        <w:t>J-1 Research Scholars</w:t>
      </w:r>
      <w:r>
        <w:rPr>
          <w:lang w:eastAsia="zh-CN"/>
        </w:rPr>
        <w:t xml:space="preserve"> and Short-Term Scholars are two research-focused exchange visitor categories for which IREX is an authorized visa sponsor. They are </w:t>
      </w:r>
      <w:r w:rsidRPr="00841C87">
        <w:rPr>
          <w:highlight w:val="yellow"/>
          <w:lang w:eastAsia="zh-CN"/>
        </w:rPr>
        <w:t>designed to facilitate</w:t>
      </w:r>
      <w:r>
        <w:rPr>
          <w:lang w:eastAsia="zh-CN"/>
        </w:rPr>
        <w:t xml:space="preserve"> an exchange of knowledge, skills, and culture between scholars and institutions in the context of a </w:t>
      </w:r>
      <w:r w:rsidRPr="00841C87">
        <w:rPr>
          <w:highlight w:val="yellow"/>
          <w:lang w:eastAsia="zh-CN"/>
        </w:rPr>
        <w:t>research collaboration.</w:t>
      </w:r>
    </w:p>
    <w:p w14:paraId="736DEC31" w14:textId="77777777" w:rsidR="00271483" w:rsidRDefault="00271483" w:rsidP="00271483">
      <w:pPr>
        <w:rPr>
          <w:lang w:eastAsia="zh-CN"/>
        </w:rPr>
      </w:pPr>
      <w:r>
        <w:rPr>
          <w:lang w:eastAsia="zh-CN"/>
        </w:rPr>
        <w:t xml:space="preserve">Exchange visitors and their US counterparts report </w:t>
      </w:r>
      <w:r w:rsidRPr="00841C87">
        <w:rPr>
          <w:highlight w:val="yellow"/>
          <w:lang w:eastAsia="zh-CN"/>
        </w:rPr>
        <w:t>mutual benefits</w:t>
      </w:r>
      <w:r>
        <w:rPr>
          <w:lang w:eastAsia="zh-CN"/>
        </w:rPr>
        <w:t xml:space="preserve"> from the program, such as gaining cutting-edge skills, </w:t>
      </w:r>
      <w:r w:rsidRPr="00841C87">
        <w:rPr>
          <w:highlight w:val="yellow"/>
          <w:lang w:eastAsia="zh-CN"/>
        </w:rPr>
        <w:t>fresh perspectives</w:t>
      </w:r>
      <w:r>
        <w:rPr>
          <w:lang w:eastAsia="zh-CN"/>
        </w:rPr>
        <w:t xml:space="preserve"> on scientific problems, and </w:t>
      </w:r>
      <w:r w:rsidRPr="00841C87">
        <w:rPr>
          <w:highlight w:val="yellow"/>
          <w:lang w:eastAsia="zh-CN"/>
        </w:rPr>
        <w:t>lasting relationships</w:t>
      </w:r>
      <w:r>
        <w:rPr>
          <w:lang w:eastAsia="zh-CN"/>
        </w:rPr>
        <w:t xml:space="preserve"> with professionals, institutions, and laboratories around the world.</w:t>
      </w:r>
    </w:p>
    <w:p w14:paraId="5B0B0BD6" w14:textId="77777777" w:rsidR="00271483" w:rsidRPr="00841C87" w:rsidRDefault="00271483" w:rsidP="00271483">
      <w:pPr>
        <w:rPr>
          <w:lang w:eastAsia="zh-CN"/>
        </w:rPr>
      </w:pPr>
      <w:r>
        <w:rPr>
          <w:lang w:eastAsia="zh-CN"/>
        </w:rPr>
        <w:t>IREX facilitates a variety of opportunities for exchange visitors to:</w:t>
      </w:r>
    </w:p>
    <w:p w14:paraId="51D1EA48" w14:textId="77777777" w:rsidR="00271483" w:rsidRPr="00841C87" w:rsidRDefault="00271483" w:rsidP="00271483">
      <w:pPr>
        <w:rPr>
          <w:u w:val="single"/>
          <w:lang w:eastAsia="zh-CN"/>
        </w:rPr>
      </w:pPr>
      <w:r w:rsidRPr="00841C87">
        <w:rPr>
          <w:u w:val="single"/>
          <w:lang w:eastAsia="zh-CN"/>
        </w:rPr>
        <w:t>Collaborate or consult as a guest scientist on long-term or short-term research projects</w:t>
      </w:r>
    </w:p>
    <w:p w14:paraId="7D15A851" w14:textId="77777777" w:rsidR="00271483" w:rsidRPr="00841C87" w:rsidRDefault="00271483" w:rsidP="00271483">
      <w:pPr>
        <w:rPr>
          <w:u w:val="single"/>
          <w:lang w:eastAsia="zh-CN"/>
        </w:rPr>
      </w:pPr>
      <w:r w:rsidRPr="00841C87">
        <w:rPr>
          <w:u w:val="single"/>
          <w:lang w:eastAsia="zh-CN"/>
        </w:rPr>
        <w:t>Participate in postdoctoral programs, research-based training, or academic seminars</w:t>
      </w:r>
    </w:p>
    <w:p w14:paraId="42E7154D" w14:textId="77777777" w:rsidR="00271483" w:rsidRPr="00841C87" w:rsidRDefault="00271483" w:rsidP="00271483">
      <w:pPr>
        <w:rPr>
          <w:u w:val="single"/>
          <w:lang w:eastAsia="zh-CN"/>
        </w:rPr>
      </w:pPr>
      <w:r w:rsidRPr="00841C87">
        <w:rPr>
          <w:u w:val="single"/>
          <w:lang w:eastAsia="zh-CN"/>
        </w:rPr>
        <w:t>Build linkages with US research teams</w:t>
      </w:r>
    </w:p>
    <w:p w14:paraId="5603825D" w14:textId="5CB647BC" w:rsidR="00271483" w:rsidRDefault="00271483" w:rsidP="00D46938">
      <w:pPr>
        <w:rPr>
          <w:rStyle w:val="StyleUnderline"/>
          <w:lang w:eastAsia="zh-CN"/>
        </w:rPr>
      </w:pPr>
      <w:r w:rsidRPr="00841C87">
        <w:rPr>
          <w:u w:val="single"/>
          <w:lang w:eastAsia="zh-CN"/>
        </w:rPr>
        <w:t>Teach a course while conducting research at an accredited US college or university</w:t>
      </w:r>
    </w:p>
    <w:p w14:paraId="714C3A83" w14:textId="77777777" w:rsidR="007628A8" w:rsidRDefault="007628A8" w:rsidP="002A5985"/>
    <w:p w14:paraId="437D1069" w14:textId="77777777" w:rsidR="00D46938" w:rsidRPr="00D46938" w:rsidRDefault="00D46938" w:rsidP="00D46938"/>
    <w:p w14:paraId="66E8B1E4" w14:textId="6F9BD15F" w:rsidR="00807676" w:rsidRDefault="00D71088" w:rsidP="00807676">
      <w:pPr>
        <w:pStyle w:val="Heading3"/>
      </w:pPr>
      <w:r>
        <w:t xml:space="preserve"> AT </w:t>
      </w:r>
      <w:r w:rsidR="00807676">
        <w:t xml:space="preserve">Medical brain drain </w:t>
      </w:r>
    </w:p>
    <w:p w14:paraId="61833B33" w14:textId="77777777" w:rsidR="00807676" w:rsidRDefault="00807676" w:rsidP="00807676">
      <w:pPr>
        <w:pStyle w:val="Heading4"/>
      </w:pPr>
      <w:r>
        <w:t>H1Bs actually caused the physician shortage in rural areas</w:t>
      </w:r>
    </w:p>
    <w:p w14:paraId="0282FBC2" w14:textId="77777777" w:rsidR="00807676" w:rsidRPr="00BF4E00" w:rsidRDefault="00807676" w:rsidP="00807676">
      <w:r w:rsidRPr="00BF4E00">
        <w:rPr>
          <w:rStyle w:val="Style13ptBold"/>
        </w:rPr>
        <w:t>KHN 09</w:t>
      </w:r>
      <w:r w:rsidRPr="00BF4E00">
        <w:t xml:space="preserve">, nonprofit news service committed to in-depth coverage of health care policy &amp; politics, 6/11/09, "Decline in J-1 Visa Waiver Program Results in Physician Shortage in Rural Areas" </w:t>
      </w:r>
      <w:hyperlink r:id="rId31" w:history="1">
        <w:r w:rsidRPr="00C570B6">
          <w:rPr>
            <w:rStyle w:val="Hyperlink"/>
          </w:rPr>
          <w:t>https://khn.org/morning-breakout/dr00043008/</w:t>
        </w:r>
      </w:hyperlink>
    </w:p>
    <w:p w14:paraId="56A3A87F" w14:textId="1BD0BCB1" w:rsidR="00807676" w:rsidRDefault="00807676" w:rsidP="00807676">
      <w:pPr>
        <w:rPr>
          <w:sz w:val="16"/>
        </w:rPr>
      </w:pPr>
      <w:r w:rsidRPr="00BF4E00">
        <w:rPr>
          <w:sz w:val="16"/>
        </w:rPr>
        <w:t xml:space="preserve">The Wall Street Journal on Friday examined how a </w:t>
      </w:r>
      <w:r w:rsidRPr="00BF4E00">
        <w:rPr>
          <w:rStyle w:val="StyleUnderline"/>
          <w:highlight w:val="yellow"/>
        </w:rPr>
        <w:t>physician shortage in rural areas of the U.S. has increased because</w:t>
      </w:r>
      <w:r w:rsidRPr="00BF4E00">
        <w:rPr>
          <w:rStyle w:val="StyleUnderline"/>
        </w:rPr>
        <w:t xml:space="preserve"> of "an unusual tale of two visa programs."</w:t>
      </w:r>
      <w:r w:rsidRPr="00BF4E00">
        <w:rPr>
          <w:sz w:val="16"/>
        </w:rPr>
        <w:t xml:space="preserve"> The J-1 visa waiver program since 1994 has allowed foreign physicians to become eligible for green cards, provided that they agree to work for three years in medically underserved areas. The program "has provided more than 1,000 doctors annually to underserved areas, outperforming scholarship and loan programs designed to attract young U.S. doctors to these same places," the Journal reports. However</w:t>
      </w:r>
      <w:r w:rsidRPr="00BF4E00">
        <w:rPr>
          <w:rStyle w:val="StyleUnderline"/>
        </w:rPr>
        <w:t xml:space="preserve">, because </w:t>
      </w:r>
      <w:r w:rsidRPr="00BF4E00">
        <w:rPr>
          <w:rStyle w:val="StyleUnderline"/>
          <w:highlight w:val="yellow"/>
        </w:rPr>
        <w:t>of an expansion of the H1-B visa</w:t>
      </w:r>
      <w:r w:rsidRPr="00BF4E00">
        <w:rPr>
          <w:rStyle w:val="StyleUnderline"/>
        </w:rPr>
        <w:t xml:space="preserve"> waiver </w:t>
      </w:r>
      <w:r w:rsidRPr="00BF4E00">
        <w:rPr>
          <w:rStyle w:val="StyleUnderline"/>
          <w:highlight w:val="yellow"/>
        </w:rPr>
        <w:t>program</w:t>
      </w:r>
      <w:r w:rsidRPr="00BF4E00">
        <w:rPr>
          <w:rStyle w:val="StyleUnderline"/>
        </w:rPr>
        <w:t xml:space="preserve"> enacted in 2000 to provide U.S. companies with more foreign high-tech workers, </w:t>
      </w:r>
      <w:r w:rsidRPr="00BF4E00">
        <w:rPr>
          <w:rStyle w:val="StyleUnderline"/>
          <w:highlight w:val="yellow"/>
        </w:rPr>
        <w:t>hundreds of foreign physicians "are bypassing the J-1" and "are securing an H1-B, which doesn't require the rural stint</w:t>
      </w:r>
      <w:r w:rsidRPr="00BF4E00">
        <w:rPr>
          <w:rStyle w:val="StyleUnderline"/>
        </w:rPr>
        <w:t>,"</w:t>
      </w:r>
      <w:r w:rsidRPr="00BF4E00">
        <w:rPr>
          <w:sz w:val="16"/>
        </w:rPr>
        <w:t xml:space="preserve"> the Journal reports. The number of foreign physicians with J-1 visas has decreased from 11,000 in 1995-1996 to 6,000 in 2005-2006. Connie Berry, a senior health official in Texas, said that, as a result, some states have considered proposals that would require all foreign physicians to work in medically underserved areas, regardless of whether they have J-1 or H-B visas. Rep. Jerry Moran (R-Kan.) said, </w:t>
      </w:r>
      <w:r w:rsidRPr="00BF4E00">
        <w:rPr>
          <w:rStyle w:val="StyleUnderline"/>
        </w:rPr>
        <w:t>"It's a life-and-death situation"</w:t>
      </w:r>
      <w:r w:rsidRPr="00BF4E00">
        <w:rPr>
          <w:sz w:val="16"/>
        </w:rPr>
        <w:t xml:space="preserve"> (Jordan, Wall Street Journal, 2/16).</w:t>
      </w:r>
    </w:p>
    <w:p w14:paraId="31E38C5F" w14:textId="77777777" w:rsidR="00807676" w:rsidRPr="00807676" w:rsidRDefault="00807676" w:rsidP="00807676">
      <w:pPr>
        <w:rPr>
          <w:sz w:val="16"/>
        </w:rPr>
      </w:pPr>
    </w:p>
    <w:p w14:paraId="2168788B" w14:textId="77777777" w:rsidR="00807676" w:rsidRDefault="00807676" w:rsidP="00807676">
      <w:pPr>
        <w:pStyle w:val="Heading4"/>
      </w:pPr>
      <w:r>
        <w:t>Foreign residency requirement for j-1 physicians solves medical brain drain</w:t>
      </w:r>
    </w:p>
    <w:p w14:paraId="3FE53D32" w14:textId="77777777" w:rsidR="00807676" w:rsidRPr="00423164" w:rsidRDefault="00807676" w:rsidP="00807676">
      <w:r w:rsidRPr="00423164">
        <w:rPr>
          <w:rStyle w:val="Style13ptBold"/>
        </w:rPr>
        <w:t>Peng and Weber</w:t>
      </w:r>
      <w:r w:rsidRPr="00423164">
        <w:t xml:space="preserve"> no date, U.S. immigration lawyers, "J-1 Visas for Foreign Doctors," www.greencardlawyers.com/answers_for/Doctors/J-1Doctors.html</w:t>
      </w:r>
    </w:p>
    <w:p w14:paraId="586972B1" w14:textId="77777777" w:rsidR="00807676" w:rsidRPr="00BF4E00" w:rsidRDefault="00807676" w:rsidP="00807676">
      <w:pPr>
        <w:rPr>
          <w:sz w:val="16"/>
        </w:rPr>
      </w:pPr>
      <w:r w:rsidRPr="00423164">
        <w:rPr>
          <w:rStyle w:val="StyleUnderline"/>
          <w:highlight w:val="yellow"/>
        </w:rPr>
        <w:t>Physicians who come to the U</w:t>
      </w:r>
      <w:r w:rsidRPr="00423164">
        <w:rPr>
          <w:rStyle w:val="StyleUnderline"/>
        </w:rPr>
        <w:t xml:space="preserve">nited </w:t>
      </w:r>
      <w:r w:rsidRPr="00423164">
        <w:rPr>
          <w:rStyle w:val="StyleUnderline"/>
          <w:highlight w:val="yellow"/>
        </w:rPr>
        <w:t>S</w:t>
      </w:r>
      <w:r w:rsidRPr="00423164">
        <w:rPr>
          <w:rStyle w:val="StyleUnderline"/>
        </w:rPr>
        <w:t xml:space="preserve">tates </w:t>
      </w:r>
      <w:r w:rsidRPr="00423164">
        <w:rPr>
          <w:rStyle w:val="StyleUnderline"/>
          <w:highlight w:val="yellow"/>
        </w:rPr>
        <w:t>in J-1 exchange visitor status</w:t>
      </w:r>
      <w:r w:rsidRPr="00423164">
        <w:rPr>
          <w:rStyle w:val="StyleUnderline"/>
        </w:rPr>
        <w:t xml:space="preserve"> </w:t>
      </w:r>
      <w:r w:rsidRPr="00423164">
        <w:rPr>
          <w:rStyle w:val="StyleUnderline"/>
          <w:highlight w:val="yellow"/>
        </w:rPr>
        <w:t>for the purpose of</w:t>
      </w:r>
      <w:r w:rsidRPr="00423164">
        <w:rPr>
          <w:rStyle w:val="StyleUnderline"/>
        </w:rPr>
        <w:t xml:space="preserve"> receiving graduate </w:t>
      </w:r>
      <w:r w:rsidRPr="00423164">
        <w:rPr>
          <w:rStyle w:val="StyleUnderline"/>
          <w:highlight w:val="yellow"/>
        </w:rPr>
        <w:t>medical education or training</w:t>
      </w:r>
      <w:r w:rsidRPr="00423164">
        <w:rPr>
          <w:rStyle w:val="StyleUnderline"/>
        </w:rPr>
        <w:t xml:space="preserve"> after January 10, 1977, </w:t>
      </w:r>
      <w:r w:rsidRPr="00423164">
        <w:rPr>
          <w:rStyle w:val="StyleUnderline"/>
          <w:highlight w:val="yellow"/>
        </w:rPr>
        <w:t>are</w:t>
      </w:r>
      <w:r w:rsidRPr="00423164">
        <w:rPr>
          <w:rStyle w:val="StyleUnderline"/>
        </w:rPr>
        <w:t xml:space="preserve"> automatically </w:t>
      </w:r>
      <w:r w:rsidRPr="00423164">
        <w:rPr>
          <w:rStyle w:val="StyleUnderline"/>
          <w:highlight w:val="yellow"/>
        </w:rPr>
        <w:t>subject to a two-year foreign residency requirement</w:t>
      </w:r>
      <w:r w:rsidRPr="00423164">
        <w:rPr>
          <w:rStyle w:val="StyleUnderline"/>
        </w:rPr>
        <w:t>.</w:t>
      </w:r>
      <w:r w:rsidRPr="00BF4E00">
        <w:rPr>
          <w:sz w:val="16"/>
        </w:rPr>
        <w:t xml:space="preserve">  </w:t>
      </w:r>
      <w:r w:rsidRPr="00423164">
        <w:rPr>
          <w:rStyle w:val="StyleUnderline"/>
          <w:highlight w:val="yellow"/>
        </w:rPr>
        <w:t>This</w:t>
      </w:r>
      <w:r w:rsidRPr="00423164">
        <w:rPr>
          <w:rStyle w:val="StyleUnderline"/>
        </w:rPr>
        <w:t xml:space="preserve"> residency </w:t>
      </w:r>
      <w:r w:rsidRPr="00423164">
        <w:rPr>
          <w:rStyle w:val="StyleUnderline"/>
          <w:highlight w:val="yellow"/>
        </w:rPr>
        <w:t>requirement</w:t>
      </w:r>
      <w:r w:rsidRPr="00423164">
        <w:rPr>
          <w:rStyle w:val="StyleUnderline"/>
        </w:rPr>
        <w:t xml:space="preserve"> </w:t>
      </w:r>
      <w:r w:rsidRPr="00423164">
        <w:rPr>
          <w:rStyle w:val="StyleUnderline"/>
          <w:highlight w:val="yellow"/>
        </w:rPr>
        <w:t>must be fulfilled</w:t>
      </w:r>
      <w:r w:rsidRPr="00423164">
        <w:rPr>
          <w:rStyle w:val="StyleUnderline"/>
        </w:rPr>
        <w:t xml:space="preserve"> or waived </w:t>
      </w:r>
      <w:r w:rsidRPr="00423164">
        <w:rPr>
          <w:rStyle w:val="StyleUnderline"/>
          <w:highlight w:val="yellow"/>
        </w:rPr>
        <w:t>before a J-1 physician can apply for permanent resident status</w:t>
      </w:r>
      <w:r w:rsidRPr="00BF4E00">
        <w:rPr>
          <w:sz w:val="16"/>
        </w:rPr>
        <w:t xml:space="preserve"> (a “green card”), or an H or L nonimmigrant visa.  To fulfill the foreign residency requirement, </w:t>
      </w:r>
      <w:r w:rsidRPr="00423164">
        <w:rPr>
          <w:rStyle w:val="StyleUnderline"/>
          <w:highlight w:val="yellow"/>
        </w:rPr>
        <w:t>J-1 physicians must reside and be physically present in the country of their nationality</w:t>
      </w:r>
      <w:r w:rsidRPr="00423164">
        <w:rPr>
          <w:rStyle w:val="StyleUnderline"/>
        </w:rPr>
        <w:t xml:space="preserve"> or last legal permanent residence </w:t>
      </w:r>
      <w:r w:rsidRPr="00423164">
        <w:rPr>
          <w:rStyle w:val="StyleUnderline"/>
          <w:highlight w:val="yellow"/>
        </w:rPr>
        <w:t>for</w:t>
      </w:r>
      <w:r w:rsidRPr="00423164">
        <w:rPr>
          <w:rStyle w:val="StyleUnderline"/>
        </w:rPr>
        <w:t xml:space="preserve"> an aggregate of at least </w:t>
      </w:r>
      <w:r w:rsidRPr="00423164">
        <w:rPr>
          <w:rStyle w:val="StyleUnderline"/>
          <w:highlight w:val="yellow"/>
        </w:rPr>
        <w:t>two years</w:t>
      </w:r>
      <w:r w:rsidRPr="00423164">
        <w:rPr>
          <w:rStyle w:val="StyleUnderline"/>
        </w:rPr>
        <w:t xml:space="preserve"> following their departure from the United States.</w:t>
      </w:r>
      <w:r w:rsidRPr="00BF4E00">
        <w:rPr>
          <w:sz w:val="16"/>
        </w:rPr>
        <w:t xml:space="preserve">  It is possible to obtain a waiver of this foreign residency requirement.  More information on J-1 waivers for physicians is provided below.</w:t>
      </w:r>
    </w:p>
    <w:p w14:paraId="174946DF" w14:textId="77777777" w:rsidR="007363AC" w:rsidRDefault="007363AC" w:rsidP="007363AC"/>
    <w:p w14:paraId="4FB40333" w14:textId="7BFE6501" w:rsidR="007628A8" w:rsidRDefault="007628A8" w:rsidP="007628A8">
      <w:pPr>
        <w:pStyle w:val="Heading3"/>
      </w:pPr>
      <w:r>
        <w:t xml:space="preserve"> </w:t>
      </w:r>
      <w:r w:rsidR="00775EAD">
        <w:t>Brain drain NB</w:t>
      </w:r>
    </w:p>
    <w:p w14:paraId="47EB990A" w14:textId="77777777" w:rsidR="007628A8" w:rsidRDefault="007628A8" w:rsidP="007628A8">
      <w:pPr>
        <w:pStyle w:val="Heading4"/>
      </w:pPr>
      <w:r>
        <w:t>J1 workers do not have the intent to immigrate, they return home</w:t>
      </w:r>
    </w:p>
    <w:p w14:paraId="345AE27C" w14:textId="77777777" w:rsidR="007628A8" w:rsidRPr="000E4F3F" w:rsidRDefault="007628A8" w:rsidP="007628A8">
      <w:r w:rsidRPr="000E4F3F">
        <w:rPr>
          <w:rStyle w:val="Style13ptBold"/>
        </w:rPr>
        <w:t>Yializis 1</w:t>
      </w:r>
      <w:r>
        <w:rPr>
          <w:rStyle w:val="Style13ptBold"/>
        </w:rPr>
        <w:t>7</w:t>
      </w:r>
      <w:r w:rsidRPr="000E4F3F">
        <w:t xml:space="preserve"> (Cynthia Yializis, J.D., has practiced both family and employment based immigration law for over five years)Can a J-1 Visa Holder Get a Green Card? </w:t>
      </w:r>
      <w:hyperlink r:id="rId32" w:history="1">
        <w:r w:rsidRPr="00276BBC">
          <w:rPr>
            <w:rStyle w:val="Hyperlink"/>
          </w:rPr>
          <w:t>www.alllaw.com/articles/nolo/us-immigration/can-j-1-visa-holder-get-green-card.html</w:t>
        </w:r>
      </w:hyperlink>
    </w:p>
    <w:p w14:paraId="1DAF7E53" w14:textId="77777777" w:rsidR="007628A8" w:rsidRDefault="007628A8" w:rsidP="007628A8">
      <w:r>
        <w:t>How the Two-Year Foreign Residence Requirement Affects Your Ability to Get a U.S. Green Card</w:t>
      </w:r>
    </w:p>
    <w:p w14:paraId="708DF05E" w14:textId="77777777" w:rsidR="007628A8" w:rsidRDefault="007628A8" w:rsidP="007628A8">
      <w:r w:rsidRPr="00AA6A45">
        <w:rPr>
          <w:u w:val="single"/>
        </w:rPr>
        <w:t xml:space="preserve">Certain </w:t>
      </w:r>
      <w:r w:rsidRPr="00AA6A45">
        <w:rPr>
          <w:highlight w:val="yellow"/>
          <w:u w:val="single"/>
        </w:rPr>
        <w:t>J-1 visa holders</w:t>
      </w:r>
      <w:r w:rsidRPr="00AA6A45">
        <w:rPr>
          <w:u w:val="single"/>
        </w:rPr>
        <w:t xml:space="preserve"> must, under I.N.A. Section 212(e), </w:t>
      </w:r>
      <w:r w:rsidRPr="00AA6A45">
        <w:rPr>
          <w:highlight w:val="yellow"/>
          <w:u w:val="single"/>
        </w:rPr>
        <w:t>return home</w:t>
      </w:r>
      <w:r w:rsidRPr="00AA6A45">
        <w:rPr>
          <w:u w:val="single"/>
        </w:rPr>
        <w:t xml:space="preserve"> and be physically present in their home country </w:t>
      </w:r>
      <w:r w:rsidRPr="00AA6A45">
        <w:rPr>
          <w:highlight w:val="yellow"/>
          <w:u w:val="single"/>
        </w:rPr>
        <w:t>for two years</w:t>
      </w:r>
      <w:r w:rsidRPr="00AA6A45">
        <w:rPr>
          <w:u w:val="single"/>
        </w:rPr>
        <w:t xml:space="preserve"> before they can apply for a green card in the United States.</w:t>
      </w:r>
      <w:r>
        <w:t xml:space="preserve"> You might be subject to the two-year foreign residence requirement if any of the following circumstances apply to you:You participated in a program that was financed in whole or in part by an agency of the United States government, or by an agency of your home country’s government.</w:t>
      </w:r>
    </w:p>
    <w:p w14:paraId="104B4B86" w14:textId="77777777" w:rsidR="007628A8" w:rsidRPr="000E4F3F" w:rsidRDefault="007628A8" w:rsidP="007628A8">
      <w:pPr>
        <w:rPr>
          <w:u w:val="single"/>
        </w:rPr>
      </w:pPr>
      <w:r w:rsidRPr="000E4F3F">
        <w:rPr>
          <w:u w:val="single"/>
        </w:rPr>
        <w:t>Your home country has been designated as one with a short supply of people with your skill set and/or specialized knowledge.</w:t>
      </w:r>
    </w:p>
    <w:p w14:paraId="339D1372" w14:textId="77777777" w:rsidR="007628A8" w:rsidRDefault="007628A8" w:rsidP="007628A8">
      <w:r>
        <w:t>You received medical training in the United States as an intern or a resident.</w:t>
      </w:r>
    </w:p>
    <w:p w14:paraId="2BFFC5FF" w14:textId="77777777" w:rsidR="007628A8" w:rsidRDefault="007628A8" w:rsidP="007628A8">
      <w:r>
        <w:t>How Do I Know Whether I Am Subject to Section 212(e)?</w:t>
      </w:r>
    </w:p>
    <w:p w14:paraId="0E5B895A" w14:textId="77777777" w:rsidR="007628A8" w:rsidRDefault="007628A8" w:rsidP="007628A8">
      <w:r w:rsidRPr="00AA6A45">
        <w:rPr>
          <w:u w:val="single"/>
        </w:rPr>
        <w:t xml:space="preserve">When you applied for your J-1 visa at the U.S. consulate in your home country, a determination would have been made about whether or not you were subject to the two-year foreign residence requirement. </w:t>
      </w:r>
      <w:r>
        <w:t>You can check your form DS-2019, which includes an endorsement from the consular officer indicating whether or not this restriction applies to you.</w:t>
      </w:r>
    </w:p>
    <w:p w14:paraId="68B100A2" w14:textId="77777777" w:rsidR="007628A8" w:rsidRDefault="007628A8" w:rsidP="007628A8">
      <w:r>
        <w:t>Your visa stamp will also include a statement about this restriction. If you are unsure about whether or not you are subject to Section 212(e), you have the option to request an Advisory Opinion from the U.S. Department of State (DOS). Be aware that if you were subject to Section 212(e) and changed your status before satisfying the requirement, you are still subject.</w:t>
      </w:r>
    </w:p>
    <w:p w14:paraId="697236DE" w14:textId="77777777" w:rsidR="007628A8" w:rsidRDefault="007628A8" w:rsidP="007628A8">
      <w:r>
        <w:t>Applying for a Waiver of the Two-Year Home Residency Requirement</w:t>
      </w:r>
    </w:p>
    <w:p w14:paraId="5DAFD1B1" w14:textId="77777777" w:rsidR="007628A8" w:rsidRDefault="007628A8" w:rsidP="007628A8">
      <w:r>
        <w:t>If you are subject to Section 212(e), you can apply for a waiver of the two-year foreign residence requirement.</w:t>
      </w:r>
    </w:p>
    <w:p w14:paraId="3D0C547C" w14:textId="77777777" w:rsidR="007628A8" w:rsidRDefault="007628A8" w:rsidP="007628A8">
      <w:r>
        <w:t>How the Issue of Immigrant Intent Affects Your Ability to Get a U.S. Green Card</w:t>
      </w:r>
    </w:p>
    <w:p w14:paraId="1D11E314" w14:textId="77777777" w:rsidR="007628A8" w:rsidRPr="00AA6A45" w:rsidRDefault="007628A8" w:rsidP="007628A8">
      <w:pPr>
        <w:rPr>
          <w:u w:val="single"/>
        </w:rPr>
      </w:pPr>
      <w:r w:rsidRPr="00AA6A45">
        <w:rPr>
          <w:u w:val="single"/>
        </w:rPr>
        <w:t xml:space="preserve">The other primary restriction of the </w:t>
      </w:r>
      <w:r w:rsidRPr="00AA6A45">
        <w:rPr>
          <w:highlight w:val="yellow"/>
          <w:u w:val="single"/>
        </w:rPr>
        <w:t>J-1 visa</w:t>
      </w:r>
      <w:r w:rsidRPr="00AA6A45">
        <w:rPr>
          <w:u w:val="single"/>
        </w:rPr>
        <w:t xml:space="preserve"> is that </w:t>
      </w:r>
      <w:r w:rsidRPr="00AA6A45">
        <w:rPr>
          <w:highlight w:val="yellow"/>
          <w:u w:val="single"/>
        </w:rPr>
        <w:t>it does not allow the visa holder to have immigrant intent.</w:t>
      </w:r>
      <w:r w:rsidRPr="00AA6A45">
        <w:rPr>
          <w:u w:val="single"/>
        </w:rPr>
        <w:t xml:space="preserve"> What this means is that when you apply for the J-1 visa, </w:t>
      </w:r>
      <w:r w:rsidRPr="00AA6A45">
        <w:rPr>
          <w:highlight w:val="yellow"/>
          <w:u w:val="single"/>
        </w:rPr>
        <w:t>you have to prove</w:t>
      </w:r>
      <w:r w:rsidRPr="00AA6A45">
        <w:rPr>
          <w:u w:val="single"/>
        </w:rPr>
        <w:t xml:space="preserve"> that you have the </w:t>
      </w:r>
      <w:r w:rsidRPr="00AA6A45">
        <w:rPr>
          <w:highlight w:val="yellow"/>
          <w:u w:val="single"/>
        </w:rPr>
        <w:t>intent</w:t>
      </w:r>
      <w:r w:rsidRPr="00AA6A45">
        <w:rPr>
          <w:u w:val="single"/>
        </w:rPr>
        <w:t xml:space="preserve"> to </w:t>
      </w:r>
      <w:r w:rsidRPr="00AA6A45">
        <w:rPr>
          <w:highlight w:val="yellow"/>
          <w:u w:val="single"/>
        </w:rPr>
        <w:t>return</w:t>
      </w:r>
      <w:r w:rsidRPr="00AA6A45">
        <w:rPr>
          <w:u w:val="single"/>
        </w:rPr>
        <w:t xml:space="preserve"> to your </w:t>
      </w:r>
      <w:r w:rsidRPr="00AA6A45">
        <w:rPr>
          <w:highlight w:val="yellow"/>
          <w:u w:val="single"/>
        </w:rPr>
        <w:t>home</w:t>
      </w:r>
      <w:r w:rsidRPr="00AA6A45">
        <w:rPr>
          <w:u w:val="single"/>
        </w:rPr>
        <w:t xml:space="preserve"> country at the end of your program.</w:t>
      </w:r>
    </w:p>
    <w:p w14:paraId="52413B6C" w14:textId="77777777" w:rsidR="007628A8" w:rsidRDefault="007628A8" w:rsidP="007628A8">
      <w:r>
        <w:t>If you are otherwise eligible to apply for a green card in the United States, be prepared to demonstrate that you did not have immigrant intent when you applied for J-1 status and that unexpected circumstances occurred to change this -- for example, you met and married a U.S. citizen, and are applying for a green card as his or her immediate relative spouse.</w:t>
      </w:r>
    </w:p>
    <w:p w14:paraId="0DE0AD04" w14:textId="77777777" w:rsidR="00775EAD" w:rsidRDefault="00775EAD" w:rsidP="00775EAD">
      <w:pPr>
        <w:pStyle w:val="Heading4"/>
      </w:pPr>
    </w:p>
    <w:p w14:paraId="5BB45AA6" w14:textId="77777777" w:rsidR="00775EAD" w:rsidRDefault="00775EAD" w:rsidP="00775EAD">
      <w:pPr>
        <w:pStyle w:val="Heading4"/>
      </w:pPr>
      <w:r>
        <w:t>J1 Visa holders has no intent to immigrate to America permanently:</w:t>
      </w:r>
    </w:p>
    <w:p w14:paraId="3106780F" w14:textId="77777777" w:rsidR="00775EAD" w:rsidRDefault="00775EAD" w:rsidP="00775EAD">
      <w:r>
        <w:t xml:space="preserve">AUSTIN, Texas, Sept. 5, 2017 /PRNewswire/ -- </w:t>
      </w:r>
      <w:r w:rsidRPr="007C069C">
        <w:rPr>
          <w:u w:val="single"/>
        </w:rPr>
        <w:t xml:space="preserve">A recent report on </w:t>
      </w:r>
      <w:r w:rsidRPr="007C069C">
        <w:rPr>
          <w:highlight w:val="yellow"/>
          <w:u w:val="single"/>
        </w:rPr>
        <w:t>J1 Exchange Visitor Program</w:t>
      </w:r>
      <w:r w:rsidRPr="007C069C">
        <w:rPr>
          <w:u w:val="single"/>
        </w:rPr>
        <w:t xml:space="preserve"> confirms its many benefits </w:t>
      </w:r>
      <w:r w:rsidRPr="007C069C">
        <w:rPr>
          <w:rStyle w:val="Emphasis"/>
          <w:highlight w:val="yellow"/>
        </w:rPr>
        <w:t>including addressing labor shortages</w:t>
      </w:r>
      <w:r w:rsidRPr="007C069C">
        <w:rPr>
          <w:u w:val="single"/>
        </w:rPr>
        <w:t xml:space="preserve"> across the nation, </w:t>
      </w:r>
      <w:r w:rsidRPr="007C069C">
        <w:rPr>
          <w:highlight w:val="yellow"/>
          <w:u w:val="single"/>
        </w:rPr>
        <w:t>contributing hundreds of millions of dollars annually to the U.S. economy, and advancing American diplomacy efforts</w:t>
      </w:r>
      <w:r>
        <w:t>.  Research firm, EurekaFacts, was commissioned by a coalition of organizations to refute allegations that J1 visa programs take jobs away from American workers and the program intent of cultural exchange is being undermined.</w:t>
      </w:r>
    </w:p>
    <w:p w14:paraId="6038A48C" w14:textId="77777777" w:rsidR="00775EAD" w:rsidRDefault="00775EAD" w:rsidP="00775EAD">
      <w:r>
        <w:t>The report comes at a time when a White House interagency group, led by Steven Miller, is proposing that J1 visa programs, such as the Summer Work Travel (SWT), and others be eliminated to  "protect the interests of U.S. workers" under the Buy American, Hire American (BAHA) Executive Order, issued by President Trump last April.</w:t>
      </w:r>
    </w:p>
    <w:p w14:paraId="780D8B89" w14:textId="77777777" w:rsidR="00775EAD" w:rsidRDefault="00775EAD" w:rsidP="00775EAD">
      <w:r>
        <w:t>"The report is timely and the findings validate what we know from our many years as visa sponsors," says Victoria Lynden, Founder of Alliance Abroad Group. The Austin, Texas based company is a Department of State designated sponsor of J1 visa programs. "We've been bringing exchange students to Austin and Galveston and other areas in Texas where employers face labor shortages for seasonal and summer positions with great success," adds James Bell, the company's president.  "Foreign students, wanting to come to the U.S. for the purposes of cultural exposure and education are ideal candidates for these jobs."  Bell explains the jobs students take to defray program, travel and living costs provide communities and businesses with important resources and revenue. Without the help of these students, many seasonal, summer and hospitality businesses would be crippled, and operations and customer service would be greatly compromised. The EurekaFacts study substantiates the potential harmful impacts to businesses - particularly in the hospitality sector - if the program is eliminated.</w:t>
      </w:r>
    </w:p>
    <w:p w14:paraId="3AAF1090" w14:textId="77777777" w:rsidR="00775EAD" w:rsidRPr="007C069C" w:rsidRDefault="00775EAD" w:rsidP="00775EAD">
      <w:pPr>
        <w:rPr>
          <w:u w:val="single"/>
        </w:rPr>
      </w:pPr>
      <w:r>
        <w:t>In Texas alone</w:t>
      </w:r>
      <w:r w:rsidRPr="007C069C">
        <w:rPr>
          <w:u w:val="single"/>
        </w:rPr>
        <w:t xml:space="preserve">, nearly 3000 SWT </w:t>
      </w:r>
      <w:r w:rsidRPr="007C069C">
        <w:rPr>
          <w:highlight w:val="yellow"/>
          <w:u w:val="single"/>
        </w:rPr>
        <w:t>participants keep local</w:t>
      </w:r>
      <w:r w:rsidRPr="007C069C">
        <w:rPr>
          <w:u w:val="single"/>
        </w:rPr>
        <w:t xml:space="preserve"> hospitality-related </w:t>
      </w:r>
      <w:r w:rsidRPr="007C069C">
        <w:rPr>
          <w:highlight w:val="yellow"/>
          <w:u w:val="single"/>
        </w:rPr>
        <w:t>businesses</w:t>
      </w:r>
      <w:r w:rsidRPr="007C069C">
        <w:rPr>
          <w:u w:val="single"/>
        </w:rPr>
        <w:t xml:space="preserve"> </w:t>
      </w:r>
      <w:r w:rsidRPr="007C069C">
        <w:rPr>
          <w:highlight w:val="yellow"/>
          <w:u w:val="single"/>
        </w:rPr>
        <w:t>humming</w:t>
      </w:r>
      <w:r w:rsidRPr="007C069C">
        <w:rPr>
          <w:u w:val="single"/>
        </w:rPr>
        <w:t>. In another finding, the report suggests that in university towns, like Austin, interest by college students in seasonal or summer jobs is slipping.  The decline in seasonal employment among U.S. youth is due to shifting priorities from work to school indicated by greater participation in summer time academic programs. In tourist areas, like Galveston, that attract summer fun seekers to water and theme parks, J1 students keep businesses operating, customers happy and provide the community with culturally-rich diversity and important sources of additional revenue.</w:t>
      </w:r>
    </w:p>
    <w:p w14:paraId="691B3FA6" w14:textId="77777777" w:rsidR="00775EAD" w:rsidRDefault="00775EAD" w:rsidP="00775EAD">
      <w:r>
        <w:t xml:space="preserve">"Most compelling to me is the report validates the important purpose of the program is creating goodwill among global citizens and a more favorable impression of American business practices, people and culture," say Bell.  "The students are not coming here to work; they are working to afford the opportunity to come to the United States, perfect their English, put their studies into practical application and to immerse themselves in a new culture." </w:t>
      </w:r>
    </w:p>
    <w:p w14:paraId="5565AD41" w14:textId="77777777" w:rsidR="00775EAD" w:rsidRDefault="00775EAD" w:rsidP="00775EAD">
      <w:r>
        <w:t>The report findings are conclusive that J1 participants are not replacing American workers, they are augmenting teams and helping businesses to operate at full capacity, enabling them to keep their full-time American workers employed.</w:t>
      </w:r>
    </w:p>
    <w:p w14:paraId="38B46A4F" w14:textId="77777777" w:rsidR="00775EAD" w:rsidRPr="007C069C" w:rsidRDefault="00775EAD" w:rsidP="00775EAD">
      <w:pPr>
        <w:rPr>
          <w:u w:val="single"/>
        </w:rPr>
      </w:pPr>
      <w:r w:rsidRPr="007C069C">
        <w:rPr>
          <w:u w:val="single"/>
        </w:rPr>
        <w:t>"We're rightly concerned about the future of this program and for the many employers who rely on SWT and other J1 programs in Austin and elsewhere," says Bell.  An overwhelming majority of SWT employers surveyed by the study reported labor shortages (96.8%). Over half (50.8%) reported a potential big negative impact on their revenue if they were not able to host SWT participants, and many also stated that this would have a negative impact on their ability to do business (87.4%). More specifically, employers expressed that if the SWT program was unavailable, they would likely or very likely need to reduce services provided (56.5% of businesses reported this outcome), would be required to reduce hours of operation (44.8%), or would have to lay off permanent staff after the season (28.7%).</w:t>
      </w:r>
    </w:p>
    <w:p w14:paraId="7C5F2E6A" w14:textId="77777777" w:rsidR="00775EAD" w:rsidRDefault="00775EAD" w:rsidP="00775EAD">
      <w:r>
        <w:t>"This is a disaster we can prevent from hitting Texas," says Lynden.  "Businesses can't staff seasonal businesses with local talent and we can't wield American influence around the world by strong arm tactics," adds Lynden.  "These programs create connections and friendships that are more powerful than any weapon and they are absolutely vital to American economy and security."</w:t>
      </w:r>
    </w:p>
    <w:p w14:paraId="6A8490EA" w14:textId="77777777" w:rsidR="00775EAD" w:rsidRDefault="00775EAD" w:rsidP="00775EAD">
      <w:r>
        <w:t>"We all have to make our voices heard so that the ramifications to our companies, communities and country can be avoided," cautions Bell.  Alliance Abroad is asking the Austin business community to rally to preserve the programs that promote prosperity, peace and greater opportunity in the United States and abroad.</w:t>
      </w:r>
    </w:p>
    <w:p w14:paraId="7AB85D50" w14:textId="77777777" w:rsidR="00775EAD" w:rsidRPr="002C1134" w:rsidRDefault="00775EAD" w:rsidP="00775EAD"/>
    <w:p w14:paraId="53620267" w14:textId="77777777" w:rsidR="005A7C3B" w:rsidRDefault="005A7C3B" w:rsidP="005A7C3B">
      <w:pPr>
        <w:pStyle w:val="Heading3"/>
      </w:pPr>
      <w:r>
        <w:t>Research NB?</w:t>
      </w:r>
    </w:p>
    <w:p w14:paraId="720311F1" w14:textId="77777777" w:rsidR="005A7C3B" w:rsidRDefault="005A7C3B" w:rsidP="005A7C3B">
      <w:pPr>
        <w:pStyle w:val="Heading4"/>
        <w:rPr>
          <w:lang w:eastAsia="zh-CN"/>
        </w:rPr>
      </w:pPr>
      <w:r>
        <w:rPr>
          <w:lang w:eastAsia="zh-CN"/>
        </w:rPr>
        <w:t>J1 V</w:t>
      </w:r>
      <w:r>
        <w:rPr>
          <w:rFonts w:hint="eastAsia"/>
          <w:lang w:eastAsia="zh-CN"/>
        </w:rPr>
        <w:t>is</w:t>
      </w:r>
      <w:r>
        <w:rPr>
          <w:lang w:eastAsia="zh-CN"/>
        </w:rPr>
        <w:t>a are key to researchers—attracts professors</w:t>
      </w:r>
    </w:p>
    <w:p w14:paraId="7AD4334C" w14:textId="77777777" w:rsidR="005A7C3B" w:rsidRDefault="005A7C3B" w:rsidP="005A7C3B">
      <w:pPr>
        <w:rPr>
          <w:lang w:eastAsia="zh-CN"/>
        </w:rPr>
      </w:pPr>
      <w:r w:rsidRPr="002B0437">
        <w:rPr>
          <w:lang w:eastAsia="zh-CN"/>
        </w:rPr>
        <w:t>Departement of States, No Date Professor Program https://j1visa.state.gov/programs/professor/</w:t>
      </w:r>
    </w:p>
    <w:p w14:paraId="39C0E86A" w14:textId="77777777" w:rsidR="005A7C3B" w:rsidRPr="005D5CCF" w:rsidRDefault="005A7C3B" w:rsidP="005A7C3B">
      <w:pPr>
        <w:rPr>
          <w:u w:val="single"/>
          <w:lang w:eastAsia="zh-CN"/>
        </w:rPr>
      </w:pPr>
      <w:r w:rsidRPr="005D5CCF">
        <w:rPr>
          <w:u w:val="single"/>
          <w:lang w:eastAsia="zh-CN"/>
        </w:rPr>
        <w:t xml:space="preserve">The </w:t>
      </w:r>
      <w:r w:rsidRPr="005D5CCF">
        <w:rPr>
          <w:highlight w:val="yellow"/>
          <w:u w:val="single"/>
          <w:lang w:eastAsia="zh-CN"/>
        </w:rPr>
        <w:t>exchange of professors</w:t>
      </w:r>
      <w:r w:rsidRPr="005D5CCF">
        <w:rPr>
          <w:u w:val="single"/>
          <w:lang w:eastAsia="zh-CN"/>
        </w:rPr>
        <w:t xml:space="preserve"> </w:t>
      </w:r>
      <w:r w:rsidRPr="005D5CCF">
        <w:rPr>
          <w:highlight w:val="yellow"/>
          <w:u w:val="single"/>
          <w:lang w:eastAsia="zh-CN"/>
        </w:rPr>
        <w:t>promotes</w:t>
      </w:r>
      <w:r w:rsidRPr="005D5CCF">
        <w:rPr>
          <w:u w:val="single"/>
          <w:lang w:eastAsia="zh-CN"/>
        </w:rPr>
        <w:t xml:space="preserve"> the exchange of </w:t>
      </w:r>
      <w:r w:rsidRPr="005D5CCF">
        <w:rPr>
          <w:highlight w:val="yellow"/>
          <w:u w:val="single"/>
          <w:lang w:eastAsia="zh-CN"/>
        </w:rPr>
        <w:t>ideas, research, mutual enrichment and linkages</w:t>
      </w:r>
      <w:r w:rsidRPr="005D5CCF">
        <w:rPr>
          <w:u w:val="single"/>
          <w:lang w:eastAsia="zh-CN"/>
        </w:rPr>
        <w:t xml:space="preserve"> </w:t>
      </w:r>
      <w:r w:rsidRPr="005D5CCF">
        <w:rPr>
          <w:highlight w:val="yellow"/>
          <w:u w:val="single"/>
          <w:lang w:eastAsia="zh-CN"/>
        </w:rPr>
        <w:t xml:space="preserve">between research </w:t>
      </w:r>
      <w:r w:rsidRPr="005D5CCF">
        <w:rPr>
          <w:u w:val="single"/>
          <w:lang w:eastAsia="zh-CN"/>
        </w:rPr>
        <w:t xml:space="preserve">and academic institutions </w:t>
      </w:r>
      <w:r w:rsidRPr="005D5CCF">
        <w:rPr>
          <w:highlight w:val="yellow"/>
          <w:u w:val="single"/>
          <w:lang w:eastAsia="zh-CN"/>
        </w:rPr>
        <w:t>in the United States and foreign countries</w:t>
      </w:r>
      <w:r w:rsidRPr="005D5CCF">
        <w:rPr>
          <w:u w:val="single"/>
          <w:lang w:eastAsia="zh-CN"/>
        </w:rPr>
        <w:t>.</w:t>
      </w:r>
    </w:p>
    <w:p w14:paraId="38A10373" w14:textId="77777777" w:rsidR="005A7C3B" w:rsidRDefault="005A7C3B" w:rsidP="005A7C3B">
      <w:pPr>
        <w:rPr>
          <w:lang w:eastAsia="zh-CN"/>
        </w:rPr>
      </w:pPr>
      <w:r>
        <w:rPr>
          <w:lang w:eastAsia="zh-CN"/>
        </w:rPr>
        <w:t>3</w:t>
      </w:r>
      <w:r w:rsidRPr="008D7B23">
        <w:t xml:space="preserve"> </w:t>
      </w:r>
      <w:r>
        <w:rPr>
          <w:lang w:eastAsia="zh-CN"/>
        </w:rPr>
        <w:t>Professor must:</w:t>
      </w:r>
    </w:p>
    <w:p w14:paraId="140E1D8F" w14:textId="77777777" w:rsidR="005A7C3B" w:rsidRDefault="005A7C3B" w:rsidP="005A7C3B">
      <w:pPr>
        <w:rPr>
          <w:lang w:eastAsia="zh-CN"/>
        </w:rPr>
      </w:pPr>
      <w:r>
        <w:rPr>
          <w:lang w:eastAsia="zh-CN"/>
        </w:rPr>
        <w:t>Not be a candidate for a tenure track position; Not have participated in and completed a professor program within the last 24 months preceding the beginning date of their new program’s commencement; Not have participated in a J-Visa program for all or part of the 12-month period immediately preceding the start date of a professor program unless he or she meet one of the following exceptions:</w:t>
      </w:r>
    </w:p>
    <w:p w14:paraId="7C90B510" w14:textId="77777777" w:rsidR="005A7C3B" w:rsidRDefault="005A7C3B" w:rsidP="005A7C3B">
      <w:pPr>
        <w:rPr>
          <w:lang w:eastAsia="zh-CN"/>
        </w:rPr>
      </w:pPr>
      <w:r>
        <w:rPr>
          <w:lang w:eastAsia="zh-CN"/>
        </w:rPr>
        <w:t>The participant is currently in a professor program and is transferring to another institution in the United States to continue his or her current J-1 program; The participant’s prior physical presence in the U.S. on a J-visa program was less than six months in duration; and The prior participation was as a short-term scholar.</w:t>
      </w:r>
    </w:p>
    <w:p w14:paraId="567F16E7" w14:textId="77777777" w:rsidR="005A7C3B" w:rsidRPr="005D5CCF" w:rsidRDefault="005A7C3B" w:rsidP="005A7C3B">
      <w:pPr>
        <w:rPr>
          <w:u w:val="single"/>
          <w:lang w:eastAsia="zh-CN"/>
        </w:rPr>
      </w:pPr>
      <w:r w:rsidRPr="005D5CCF">
        <w:rPr>
          <w:u w:val="single"/>
          <w:lang w:eastAsia="zh-CN"/>
        </w:rPr>
        <w:t>Benefits:Educational enrichment: Professors facilitate the exchange of ideas and research in a variety of fields between people of the United States and people of other countries.</w:t>
      </w:r>
    </w:p>
    <w:p w14:paraId="649E91EE" w14:textId="77777777" w:rsidR="005A7C3B" w:rsidRDefault="005A7C3B" w:rsidP="005A7C3B">
      <w:pPr>
        <w:rPr>
          <w:lang w:eastAsia="zh-CN"/>
        </w:rPr>
      </w:pPr>
      <w:r>
        <w:rPr>
          <w:lang w:eastAsia="zh-CN"/>
        </w:rPr>
        <w:t xml:space="preserve">Professor: The professor category is for a foreign national who </w:t>
      </w:r>
      <w:r w:rsidRPr="005D5CCF">
        <w:rPr>
          <w:highlight w:val="yellow"/>
          <w:lang w:eastAsia="zh-CN"/>
        </w:rPr>
        <w:t>enters</w:t>
      </w:r>
      <w:r>
        <w:rPr>
          <w:lang w:eastAsia="zh-CN"/>
        </w:rPr>
        <w:t xml:space="preserve"> the </w:t>
      </w:r>
      <w:r w:rsidRPr="005D5CCF">
        <w:rPr>
          <w:highlight w:val="yellow"/>
          <w:lang w:eastAsia="zh-CN"/>
        </w:rPr>
        <w:t>U</w:t>
      </w:r>
      <w:r>
        <w:rPr>
          <w:lang w:eastAsia="zh-CN"/>
        </w:rPr>
        <w:t xml:space="preserve">nited </w:t>
      </w:r>
      <w:r w:rsidRPr="00841C87">
        <w:rPr>
          <w:highlight w:val="yellow"/>
          <w:lang w:eastAsia="zh-CN"/>
        </w:rPr>
        <w:t>S</w:t>
      </w:r>
      <w:r>
        <w:rPr>
          <w:lang w:eastAsia="zh-CN"/>
        </w:rPr>
        <w:t xml:space="preserve">tate for the </w:t>
      </w:r>
      <w:r w:rsidRPr="00841C87">
        <w:rPr>
          <w:highlight w:val="yellow"/>
          <w:lang w:eastAsia="zh-CN"/>
        </w:rPr>
        <w:t>primary purpose of teaching, lecturing, observing or consulting</w:t>
      </w:r>
      <w:r>
        <w:rPr>
          <w:lang w:eastAsia="zh-CN"/>
        </w:rPr>
        <w:t xml:space="preserve"> at accredited post-secondary </w:t>
      </w:r>
      <w:r w:rsidRPr="00841C87">
        <w:rPr>
          <w:highlight w:val="yellow"/>
          <w:lang w:eastAsia="zh-CN"/>
        </w:rPr>
        <w:t>academic institutions</w:t>
      </w:r>
      <w:r>
        <w:rPr>
          <w:lang w:eastAsia="zh-CN"/>
        </w:rPr>
        <w:t xml:space="preserve">, museums, libraries or similar types of institutions. A professor may also </w:t>
      </w:r>
      <w:r w:rsidRPr="00841C87">
        <w:rPr>
          <w:highlight w:val="yellow"/>
          <w:lang w:eastAsia="zh-CN"/>
        </w:rPr>
        <w:t>conduct research</w:t>
      </w:r>
      <w:r>
        <w:rPr>
          <w:lang w:eastAsia="zh-CN"/>
        </w:rPr>
        <w:t>, unless disallowed by the sponsoring organization.</w:t>
      </w:r>
    </w:p>
    <w:p w14:paraId="32513486" w14:textId="77777777" w:rsidR="005A7C3B" w:rsidRDefault="005A7C3B" w:rsidP="005A7C3B">
      <w:pPr>
        <w:pStyle w:val="Heading4"/>
        <w:rPr>
          <w:lang w:eastAsia="zh-CN"/>
        </w:rPr>
      </w:pPr>
      <w:r>
        <w:rPr>
          <w:lang w:eastAsia="zh-CN"/>
        </w:rPr>
        <w:t>J1 Visa attracts researchers—mutually benefit from research collaboration.</w:t>
      </w:r>
    </w:p>
    <w:p w14:paraId="7058C315" w14:textId="77777777" w:rsidR="005A7C3B" w:rsidRDefault="005A7C3B" w:rsidP="005A7C3B">
      <w:pPr>
        <w:rPr>
          <w:lang w:eastAsia="zh-CN"/>
        </w:rPr>
      </w:pPr>
      <w:r w:rsidRPr="002B0437">
        <w:rPr>
          <w:lang w:eastAsia="zh-CN"/>
        </w:rPr>
        <w:t xml:space="preserve">Louisa </w:t>
      </w:r>
      <w:r w:rsidRPr="002B0437">
        <w:rPr>
          <w:rStyle w:val="Style13ptBold"/>
          <w:lang w:eastAsia="zh-CN"/>
        </w:rPr>
        <w:t>Mazeske 18(</w:t>
      </w:r>
      <w:r w:rsidRPr="002B0437">
        <w:rPr>
          <w:lang w:eastAsia="zh-CN"/>
        </w:rPr>
        <w:t>Louisa served as an immigration advisor for nearly five years at the International Student and Scholar Services, she is now a senior director at IREX) J Visa Exchange Program https://www.irex.org/project/j-visa-exchange-program</w:t>
      </w:r>
    </w:p>
    <w:p w14:paraId="1840E4A2" w14:textId="77777777" w:rsidR="005A7C3B" w:rsidRDefault="005A7C3B" w:rsidP="005A7C3B">
      <w:pPr>
        <w:rPr>
          <w:lang w:eastAsia="zh-CN"/>
        </w:rPr>
      </w:pPr>
      <w:r>
        <w:rPr>
          <w:lang w:eastAsia="zh-CN"/>
        </w:rPr>
        <w:t xml:space="preserve">In confronting today’s most pressing research questions, global collaboration is critical. IREX’s J Visa Exchange Program supports foreign researchers, scientists, and academics to obtain </w:t>
      </w:r>
      <w:r w:rsidRPr="002B0437">
        <w:rPr>
          <w:highlight w:val="yellow"/>
          <w:lang w:eastAsia="zh-CN"/>
        </w:rPr>
        <w:t>J-1</w:t>
      </w:r>
      <w:r>
        <w:rPr>
          <w:lang w:eastAsia="zh-CN"/>
        </w:rPr>
        <w:t xml:space="preserve"> “exchange visitor” visas. Exchange visitors engage in collaborative research with US host organizations on a visiting basis.</w:t>
      </w:r>
    </w:p>
    <w:p w14:paraId="0C8FD2D4" w14:textId="77777777" w:rsidR="005A7C3B" w:rsidRPr="00841C87" w:rsidRDefault="005A7C3B" w:rsidP="005A7C3B">
      <w:pPr>
        <w:rPr>
          <w:lang w:eastAsia="zh-CN"/>
        </w:rPr>
      </w:pPr>
      <w:r>
        <w:rPr>
          <w:lang w:eastAsia="zh-CN"/>
        </w:rPr>
        <w:t xml:space="preserve">These </w:t>
      </w:r>
      <w:r w:rsidRPr="002B0437">
        <w:rPr>
          <w:highlight w:val="yellow"/>
          <w:lang w:eastAsia="zh-CN"/>
        </w:rPr>
        <w:t>research-based exchange programs are catalysts for innovation and international research efforts</w:t>
      </w:r>
      <w:r>
        <w:rPr>
          <w:lang w:eastAsia="zh-CN"/>
        </w:rPr>
        <w:t>. Companies, research institutes, universities, museums, think tanks, and similar institutions partner with IREX to host exchange visitors under this program.</w:t>
      </w:r>
    </w:p>
    <w:p w14:paraId="0497B66F" w14:textId="77777777" w:rsidR="005A7C3B" w:rsidRPr="00841C87" w:rsidRDefault="005A7C3B" w:rsidP="005A7C3B">
      <w:pPr>
        <w:rPr>
          <w:u w:val="single"/>
          <w:lang w:eastAsia="zh-CN"/>
        </w:rPr>
      </w:pPr>
      <w:r w:rsidRPr="00841C87">
        <w:rPr>
          <w:u w:val="single"/>
          <w:lang w:eastAsia="zh-CN"/>
        </w:rPr>
        <w:t xml:space="preserve">The US Department of State’s </w:t>
      </w:r>
      <w:r w:rsidRPr="00841C87">
        <w:rPr>
          <w:highlight w:val="yellow"/>
          <w:u w:val="single"/>
          <w:lang w:eastAsia="zh-CN"/>
        </w:rPr>
        <w:t>J-1 Visa</w:t>
      </w:r>
      <w:r w:rsidRPr="00841C87">
        <w:rPr>
          <w:u w:val="single"/>
          <w:lang w:eastAsia="zh-CN"/>
        </w:rPr>
        <w:t xml:space="preserve"> Exchange Visitor Program provides multiple options for foreign nationals to experience the United States through temporary study or work-related objectives. In any given month, there are 170,000 exchange visitors in the US.</w:t>
      </w:r>
    </w:p>
    <w:p w14:paraId="4B3E6244" w14:textId="77777777" w:rsidR="005A7C3B" w:rsidRDefault="005A7C3B" w:rsidP="005A7C3B">
      <w:pPr>
        <w:rPr>
          <w:lang w:eastAsia="zh-CN"/>
        </w:rPr>
      </w:pPr>
      <w:r>
        <w:rPr>
          <w:lang w:eastAsia="zh-CN"/>
        </w:rPr>
        <w:t xml:space="preserve">The program </w:t>
      </w:r>
      <w:r w:rsidRPr="00841C87">
        <w:rPr>
          <w:highlight w:val="yellow"/>
        </w:rPr>
        <w:t>promotes the exchange of ideas</w:t>
      </w:r>
      <w:r>
        <w:rPr>
          <w:lang w:eastAsia="zh-CN"/>
        </w:rPr>
        <w:t xml:space="preserve"> and </w:t>
      </w:r>
      <w:r w:rsidRPr="00841C87">
        <w:rPr>
          <w:highlight w:val="yellow"/>
          <w:lang w:eastAsia="zh-CN"/>
        </w:rPr>
        <w:t>increased mutual understanding</w:t>
      </w:r>
      <w:r>
        <w:rPr>
          <w:lang w:eastAsia="zh-CN"/>
        </w:rPr>
        <w:t xml:space="preserve"> between Americans and people from other countries. Closer ties between nations develop as exchange visitors return home and share their experiences.</w:t>
      </w:r>
    </w:p>
    <w:p w14:paraId="334CAF68" w14:textId="77777777" w:rsidR="005A7C3B" w:rsidRDefault="005A7C3B" w:rsidP="005A7C3B">
      <w:pPr>
        <w:rPr>
          <w:lang w:eastAsia="zh-CN"/>
        </w:rPr>
      </w:pPr>
      <w:r>
        <w:rPr>
          <w:lang w:eastAsia="zh-CN"/>
        </w:rPr>
        <w:t>As a US Department of State–designated J-1 visa sponsor, IREX has 45 years of experience helping host institutions and organizations develop customized exchange programs across diverse research disciplines.</w:t>
      </w:r>
    </w:p>
    <w:p w14:paraId="1FF2076B" w14:textId="77777777" w:rsidR="005A7C3B" w:rsidRDefault="005A7C3B" w:rsidP="005A7C3B">
      <w:pPr>
        <w:rPr>
          <w:lang w:eastAsia="zh-CN"/>
        </w:rPr>
      </w:pPr>
      <w:r>
        <w:rPr>
          <w:lang w:eastAsia="zh-CN"/>
        </w:rPr>
        <w:t>What are J-1 Research Scholars and Short-Term Scholars?</w:t>
      </w:r>
    </w:p>
    <w:p w14:paraId="23135729" w14:textId="77777777" w:rsidR="005A7C3B" w:rsidRDefault="005A7C3B" w:rsidP="005A7C3B">
      <w:pPr>
        <w:rPr>
          <w:lang w:eastAsia="zh-CN"/>
        </w:rPr>
      </w:pPr>
      <w:r w:rsidRPr="00841C87">
        <w:rPr>
          <w:highlight w:val="yellow"/>
          <w:lang w:eastAsia="zh-CN"/>
        </w:rPr>
        <w:t>J-1 Research Scholars</w:t>
      </w:r>
      <w:r>
        <w:rPr>
          <w:lang w:eastAsia="zh-CN"/>
        </w:rPr>
        <w:t xml:space="preserve"> and Short-Term Scholars are two research-focused exchange visitor categories for which IREX is an authorized visa sponsor. They are </w:t>
      </w:r>
      <w:r w:rsidRPr="00841C87">
        <w:rPr>
          <w:highlight w:val="yellow"/>
          <w:lang w:eastAsia="zh-CN"/>
        </w:rPr>
        <w:t>designed to facilitate</w:t>
      </w:r>
      <w:r>
        <w:rPr>
          <w:lang w:eastAsia="zh-CN"/>
        </w:rPr>
        <w:t xml:space="preserve"> an exchange of knowledge, skills, and culture between scholars and institutions in the context of a </w:t>
      </w:r>
      <w:r w:rsidRPr="00841C87">
        <w:rPr>
          <w:highlight w:val="yellow"/>
          <w:lang w:eastAsia="zh-CN"/>
        </w:rPr>
        <w:t>research collaboration.</w:t>
      </w:r>
    </w:p>
    <w:p w14:paraId="380377B8" w14:textId="77777777" w:rsidR="005A7C3B" w:rsidRDefault="005A7C3B" w:rsidP="005A7C3B">
      <w:pPr>
        <w:rPr>
          <w:lang w:eastAsia="zh-CN"/>
        </w:rPr>
      </w:pPr>
      <w:r>
        <w:rPr>
          <w:lang w:eastAsia="zh-CN"/>
        </w:rPr>
        <w:t xml:space="preserve">Exchange visitors and their US counterparts report </w:t>
      </w:r>
      <w:r w:rsidRPr="00841C87">
        <w:rPr>
          <w:highlight w:val="yellow"/>
          <w:lang w:eastAsia="zh-CN"/>
        </w:rPr>
        <w:t>mutual benefits</w:t>
      </w:r>
      <w:r>
        <w:rPr>
          <w:lang w:eastAsia="zh-CN"/>
        </w:rPr>
        <w:t xml:space="preserve"> from the program, such as gaining cutting-edge skills, </w:t>
      </w:r>
      <w:r w:rsidRPr="00841C87">
        <w:rPr>
          <w:highlight w:val="yellow"/>
          <w:lang w:eastAsia="zh-CN"/>
        </w:rPr>
        <w:t>fresh perspectives</w:t>
      </w:r>
      <w:r>
        <w:rPr>
          <w:lang w:eastAsia="zh-CN"/>
        </w:rPr>
        <w:t xml:space="preserve"> on scientific problems, and </w:t>
      </w:r>
      <w:r w:rsidRPr="00841C87">
        <w:rPr>
          <w:highlight w:val="yellow"/>
          <w:lang w:eastAsia="zh-CN"/>
        </w:rPr>
        <w:t>lasting relationships</w:t>
      </w:r>
      <w:r>
        <w:rPr>
          <w:lang w:eastAsia="zh-CN"/>
        </w:rPr>
        <w:t xml:space="preserve"> with professionals, institutions, and laboratories around the world.</w:t>
      </w:r>
    </w:p>
    <w:p w14:paraId="78148DAE" w14:textId="77777777" w:rsidR="005A7C3B" w:rsidRPr="00841C87" w:rsidRDefault="005A7C3B" w:rsidP="005A7C3B">
      <w:pPr>
        <w:rPr>
          <w:lang w:eastAsia="zh-CN"/>
        </w:rPr>
      </w:pPr>
      <w:r>
        <w:rPr>
          <w:lang w:eastAsia="zh-CN"/>
        </w:rPr>
        <w:t>IREX facilitates a variety of opportunities for exchange visitors to:</w:t>
      </w:r>
    </w:p>
    <w:p w14:paraId="478C431F" w14:textId="77777777" w:rsidR="005A7C3B" w:rsidRPr="00841C87" w:rsidRDefault="005A7C3B" w:rsidP="005A7C3B">
      <w:pPr>
        <w:rPr>
          <w:u w:val="single"/>
          <w:lang w:eastAsia="zh-CN"/>
        </w:rPr>
      </w:pPr>
      <w:r w:rsidRPr="00841C87">
        <w:rPr>
          <w:u w:val="single"/>
          <w:lang w:eastAsia="zh-CN"/>
        </w:rPr>
        <w:t>Collaborate or consult as a guest scientist on long-term or short-term research projects</w:t>
      </w:r>
    </w:p>
    <w:p w14:paraId="6AF7E04A" w14:textId="77777777" w:rsidR="005A7C3B" w:rsidRPr="00841C87" w:rsidRDefault="005A7C3B" w:rsidP="005A7C3B">
      <w:pPr>
        <w:rPr>
          <w:u w:val="single"/>
          <w:lang w:eastAsia="zh-CN"/>
        </w:rPr>
      </w:pPr>
      <w:r w:rsidRPr="00841C87">
        <w:rPr>
          <w:u w:val="single"/>
          <w:lang w:eastAsia="zh-CN"/>
        </w:rPr>
        <w:t>Participate in postdoctoral programs, research-based training, or academic seminars</w:t>
      </w:r>
    </w:p>
    <w:p w14:paraId="42646387" w14:textId="77777777" w:rsidR="005A7C3B" w:rsidRPr="00841C87" w:rsidRDefault="005A7C3B" w:rsidP="005A7C3B">
      <w:pPr>
        <w:rPr>
          <w:u w:val="single"/>
          <w:lang w:eastAsia="zh-CN"/>
        </w:rPr>
      </w:pPr>
      <w:r w:rsidRPr="00841C87">
        <w:rPr>
          <w:u w:val="single"/>
          <w:lang w:eastAsia="zh-CN"/>
        </w:rPr>
        <w:t>Build linkages with US research teams</w:t>
      </w:r>
    </w:p>
    <w:p w14:paraId="204B1A92" w14:textId="77777777" w:rsidR="005A7C3B" w:rsidRPr="00841C87" w:rsidRDefault="005A7C3B" w:rsidP="005A7C3B">
      <w:pPr>
        <w:rPr>
          <w:u w:val="single"/>
          <w:lang w:eastAsia="zh-CN"/>
        </w:rPr>
      </w:pPr>
      <w:r w:rsidRPr="00841C87">
        <w:rPr>
          <w:u w:val="single"/>
          <w:lang w:eastAsia="zh-CN"/>
        </w:rPr>
        <w:t>Teach a course while conducting research at an accredited US college or university</w:t>
      </w:r>
    </w:p>
    <w:p w14:paraId="7C47156C" w14:textId="77777777" w:rsidR="005A7C3B" w:rsidRDefault="005A7C3B" w:rsidP="005A7C3B">
      <w:pPr>
        <w:rPr>
          <w:lang w:eastAsia="zh-CN"/>
        </w:rPr>
      </w:pPr>
    </w:p>
    <w:p w14:paraId="34036C2A" w14:textId="6E650AC3" w:rsidR="007628A8" w:rsidRDefault="007363AC" w:rsidP="007363AC">
      <w:pPr>
        <w:pStyle w:val="Heading3"/>
      </w:pPr>
      <w:r>
        <w:t>Competitiveness</w:t>
      </w:r>
    </w:p>
    <w:p w14:paraId="664E66CA" w14:textId="77777777" w:rsidR="007363AC" w:rsidRPr="0046505F" w:rsidRDefault="007363AC" w:rsidP="007363AC">
      <w:pPr>
        <w:pStyle w:val="Heading4"/>
      </w:pPr>
      <w:r w:rsidRPr="0046505F">
        <w:t>High skilled immigratiants are already exempt from green card quota.</w:t>
      </w:r>
    </w:p>
    <w:p w14:paraId="68CA50E3" w14:textId="77777777" w:rsidR="007363AC" w:rsidRDefault="007363AC" w:rsidP="007363AC">
      <w:pPr>
        <w:pStyle w:val="NormalWeb"/>
        <w:shd w:val="clear" w:color="auto" w:fill="FFFFFF"/>
        <w:spacing w:before="0" w:beforeAutospacing="0" w:after="360" w:afterAutospacing="0" w:line="405" w:lineRule="atLeast"/>
        <w:rPr>
          <w:rFonts w:ascii="Roboto" w:hAnsi="Roboto"/>
          <w:color w:val="444444"/>
        </w:rPr>
      </w:pPr>
      <w:r w:rsidRPr="00CB4267">
        <w:rPr>
          <w:rFonts w:ascii="Roboto" w:hAnsi="Roboto"/>
          <w:color w:val="444444"/>
        </w:rPr>
        <w:t xml:space="preserve">Madeleine </w:t>
      </w:r>
      <w:r w:rsidRPr="00CB4267">
        <w:rPr>
          <w:rStyle w:val="Style13ptBold"/>
        </w:rPr>
        <w:t>Sumption</w:t>
      </w:r>
      <w:r w:rsidRPr="00CB4267">
        <w:rPr>
          <w:rFonts w:ascii="Roboto" w:hAnsi="Roboto"/>
          <w:color w:val="444444"/>
        </w:rPr>
        <w:t xml:space="preserve"> and Claire </w:t>
      </w:r>
      <w:r w:rsidRPr="00CB4267">
        <w:rPr>
          <w:rStyle w:val="Style13ptBold"/>
        </w:rPr>
        <w:t>Bergeron 13</w:t>
      </w:r>
      <w:r w:rsidRPr="00CB4267">
        <w:rPr>
          <w:rFonts w:ascii="Roboto" w:hAnsi="Roboto"/>
          <w:color w:val="444444"/>
        </w:rPr>
        <w:t>(Claire Bergeron is a former Associate Policy Analyst with the U.S. Immigration Program at the Migration Policy Institute,She holds a BA in anthropology and legal studies from Northwestern University and a J.D. from Georgeotwn University Law Center, where she was a member of the editorial board for the Georgetown Immigration Law Journal.Madeleine Sumption is a former Senior Policy Analyst and Director of Research for MPI's International Program. Remaking the U.S. Green Card System: Legal Immigration under the Border Security, Economic Opportunity, and Immigration Modernization Act of 2013: https://www.migrationpolicy.org/research/remaking-us-green-card-system-legal-immigration-economic-opportunity</w:t>
      </w:r>
    </w:p>
    <w:p w14:paraId="348DF7D2" w14:textId="77777777" w:rsidR="007363AC" w:rsidRDefault="007363AC" w:rsidP="007363AC">
      <w:r>
        <w:t>First, at the high-skill level, the number of H-1B nonimmigrant visas for foreign professionals would increase from 85,000 to 135,000 per year initially, with the potential to expand to a maximum of 205,000 over time. 16 The larger expansion of employment-based visas takes place in the green-card system, however, which over the past two decades has become a major bottleneck, creating long delays for workers seeking to adjust from temporary to permanent status (as is often the case with H-1B workers, for example).</w:t>
      </w:r>
    </w:p>
    <w:p w14:paraId="45690795" w14:textId="77777777" w:rsidR="007363AC" w:rsidRDefault="007363AC" w:rsidP="007363AC">
      <w:r>
        <w:t xml:space="preserve">Several </w:t>
      </w:r>
      <w:r w:rsidRPr="000211F1">
        <w:rPr>
          <w:highlight w:val="yellow"/>
        </w:rPr>
        <w:t>employment-based green-card</w:t>
      </w:r>
      <w:r>
        <w:t xml:space="preserve"> categories would </w:t>
      </w:r>
      <w:r w:rsidRPr="000211F1">
        <w:rPr>
          <w:highlight w:val="yellow"/>
        </w:rPr>
        <w:t>no</w:t>
      </w:r>
      <w:r>
        <w:t xml:space="preserve"> longer be </w:t>
      </w:r>
      <w:r w:rsidRPr="000211F1">
        <w:rPr>
          <w:highlight w:val="yellow"/>
        </w:rPr>
        <w:t>subject to numerical limit</w:t>
      </w:r>
      <w:r>
        <w:t xml:space="preserve">s. As mentioned earlier, the largest of these is the spouses and minor children of principal applicants, followed </w:t>
      </w:r>
      <w:r w:rsidRPr="000211F1">
        <w:rPr>
          <w:highlight w:val="yellow"/>
        </w:rPr>
        <w:t>by advanced US STEM degree holders and the current “first preference” (highest-skilled) applicants</w:t>
      </w:r>
      <w:r>
        <w:t xml:space="preserve">. 17 Because </w:t>
      </w:r>
      <w:r w:rsidRPr="000211F1">
        <w:rPr>
          <w:highlight w:val="yellow"/>
        </w:rPr>
        <w:t>these categories are uncapped</w:t>
      </w:r>
      <w:r>
        <w:t>, likely admissions are inherently uncertain. We estimate that total admissions in the employment- and merit-based categories combined (including spouses and children of principal applicants) could increase almost four- or even fivefold, from approximately 140,000 to 554,000-696,000 per year.</w:t>
      </w:r>
    </w:p>
    <w:p w14:paraId="7732A19D" w14:textId="77777777" w:rsidR="00775EAD" w:rsidRDefault="00775EAD" w:rsidP="007363AC"/>
    <w:p w14:paraId="58CD04AB" w14:textId="77777777" w:rsidR="00775EAD" w:rsidRDefault="00775EAD" w:rsidP="00775EAD">
      <w:pPr>
        <w:pStyle w:val="Heading4"/>
        <w:rPr>
          <w:lang w:eastAsia="zh-CN"/>
        </w:rPr>
      </w:pPr>
      <w:r>
        <w:rPr>
          <w:lang w:eastAsia="zh-CN"/>
        </w:rPr>
        <w:t>J1 Visa helps with national interest and maintaining competitiveness</w:t>
      </w:r>
    </w:p>
    <w:p w14:paraId="4C38EAD0" w14:textId="77777777" w:rsidR="00775EAD" w:rsidRPr="003F2C25" w:rsidRDefault="00775EAD" w:rsidP="00775EAD">
      <w:pPr>
        <w:pStyle w:val="Heading4"/>
        <w:rPr>
          <w:b w:val="0"/>
        </w:rPr>
      </w:pPr>
      <w:r w:rsidRPr="003F2C25">
        <w:rPr>
          <w:rStyle w:val="Style13ptBold"/>
          <w:b/>
        </w:rPr>
        <w:t xml:space="preserve"> Council for Global Immigration 04</w:t>
      </w:r>
      <w:r>
        <w:rPr>
          <w:rStyle w:val="Style13ptBold"/>
        </w:rPr>
        <w:t xml:space="preserve">. </w:t>
      </w:r>
      <w:r w:rsidRPr="003F2C25">
        <w:rPr>
          <w:rStyle w:val="Style13ptBold"/>
        </w:rPr>
        <w:t>JUST THE FACTS: J-1 VISA EXCHANGE VISITOR PROGRAM</w:t>
      </w:r>
      <w:r>
        <w:rPr>
          <w:rStyle w:val="Style13ptBold"/>
        </w:rPr>
        <w:t xml:space="preserve"> </w:t>
      </w:r>
      <w:r w:rsidRPr="00682F84">
        <w:rPr>
          <w:rStyle w:val="Style13ptBold"/>
        </w:rPr>
        <w:t>https://www.cfgi.org/us-immigration/our-advocacy/just-the-facts/Documents/Just%20the%20Facts%20-%20J-1%20Visas%20-%2004-13-17.pdf</w:t>
      </w:r>
    </w:p>
    <w:p w14:paraId="3E950D79" w14:textId="77777777" w:rsidR="00775EAD" w:rsidRPr="00682F84" w:rsidRDefault="00775EAD" w:rsidP="00775EAD">
      <w:pPr>
        <w:spacing w:after="0" w:line="240" w:lineRule="auto"/>
        <w:rPr>
          <w:rFonts w:ascii="Times New Roman" w:eastAsia="Times New Roman" w:hAnsi="Times New Roman" w:cs="Times New Roman"/>
          <w:sz w:val="24"/>
          <w:u w:val="single"/>
          <w:lang w:eastAsia="zh-CN"/>
        </w:rPr>
      </w:pPr>
      <w:r w:rsidRPr="00682F84">
        <w:rPr>
          <w:rFonts w:ascii="Times New Roman" w:eastAsia="Times New Roman" w:hAnsi="Times New Roman" w:cs="Times New Roman"/>
          <w:sz w:val="24"/>
          <w:highlight w:val="yellow"/>
          <w:u w:val="single"/>
          <w:lang w:eastAsia="zh-CN"/>
        </w:rPr>
        <w:t>J-1s</w:t>
      </w:r>
      <w:r w:rsidRPr="00682F84">
        <w:rPr>
          <w:rFonts w:ascii="Times New Roman" w:eastAsia="Times New Roman" w:hAnsi="Times New Roman" w:cs="Times New Roman"/>
          <w:sz w:val="24"/>
          <w:u w:val="single"/>
          <w:lang w:eastAsia="zh-CN"/>
        </w:rPr>
        <w:t xml:space="preserve"> are used to help foreign university and high school students, business people, research scholars and physicians gain a better understanding of the United States. Visitors in each of the 15 J-1 categories undergo a stringent review process by a Department of State-designated sponsor organization, followed by an interview at a U.S. consulate abroad.</w:t>
      </w:r>
      <w:r w:rsidRPr="00682F84">
        <w:rPr>
          <w:rFonts w:ascii="Times New Roman" w:eastAsia="Times New Roman" w:hAnsi="Times New Roman" w:cs="Times New Roman"/>
          <w:sz w:val="24"/>
          <w:lang w:eastAsia="zh-CN"/>
        </w:rPr>
        <w:t xml:space="preserve"> How does the J-1 Visa program benefit the United States? </w:t>
      </w:r>
      <w:r w:rsidRPr="00682F84">
        <w:rPr>
          <w:rFonts w:ascii="Times New Roman" w:eastAsia="Times New Roman" w:hAnsi="Times New Roman" w:cs="Times New Roman"/>
          <w:sz w:val="24"/>
          <w:highlight w:val="yellow"/>
          <w:lang w:eastAsia="zh-CN"/>
        </w:rPr>
        <w:t>Advancing America’s national interests</w:t>
      </w:r>
      <w:r w:rsidRPr="00682F84">
        <w:rPr>
          <w:rFonts w:ascii="Times New Roman" w:eastAsia="Times New Roman" w:hAnsi="Times New Roman" w:cs="Times New Roman"/>
          <w:sz w:val="24"/>
          <w:lang w:eastAsia="zh-CN"/>
        </w:rPr>
        <w:t xml:space="preserve">: Since its inception, the J-1 program </w:t>
      </w:r>
      <w:r w:rsidRPr="00682F84">
        <w:rPr>
          <w:rFonts w:ascii="Times New Roman" w:eastAsia="Times New Roman" w:hAnsi="Times New Roman" w:cs="Times New Roman"/>
          <w:sz w:val="24"/>
          <w:highlight w:val="yellow"/>
          <w:lang w:eastAsia="zh-CN"/>
        </w:rPr>
        <w:t>has promoted “mutual understanding</w:t>
      </w:r>
      <w:r w:rsidRPr="00682F84">
        <w:rPr>
          <w:rFonts w:ascii="Times New Roman" w:eastAsia="Times New Roman" w:hAnsi="Times New Roman" w:cs="Times New Roman"/>
          <w:sz w:val="24"/>
          <w:lang w:eastAsia="zh-CN"/>
        </w:rPr>
        <w:t xml:space="preserve"> between the people of the United States and the people of other countries by means of educational and cultural exchange.”</w:t>
      </w:r>
      <w:r w:rsidRPr="00682F84">
        <w:rPr>
          <w:rFonts w:ascii="Times New Roman" w:eastAsia="Times New Roman" w:hAnsi="Times New Roman" w:cs="Times New Roman"/>
          <w:sz w:val="24"/>
          <w:highlight w:val="yellow"/>
          <w:lang w:eastAsia="zh-CN"/>
        </w:rPr>
        <w:t>1 Participants</w:t>
      </w:r>
      <w:r w:rsidRPr="00682F84">
        <w:rPr>
          <w:rFonts w:ascii="Times New Roman" w:eastAsia="Times New Roman" w:hAnsi="Times New Roman" w:cs="Times New Roman"/>
          <w:sz w:val="24"/>
          <w:lang w:eastAsia="zh-CN"/>
        </w:rPr>
        <w:t xml:space="preserve"> today come from more than 200 countries, </w:t>
      </w:r>
      <w:r w:rsidRPr="00682F84">
        <w:rPr>
          <w:rFonts w:ascii="Times New Roman" w:eastAsia="Times New Roman" w:hAnsi="Times New Roman" w:cs="Times New Roman"/>
          <w:sz w:val="24"/>
          <w:highlight w:val="yellow"/>
          <w:lang w:eastAsia="zh-CN"/>
        </w:rPr>
        <w:t>including</w:t>
      </w:r>
      <w:r w:rsidRPr="00682F84">
        <w:rPr>
          <w:rFonts w:ascii="Times New Roman" w:eastAsia="Times New Roman" w:hAnsi="Times New Roman" w:cs="Times New Roman"/>
          <w:sz w:val="24"/>
          <w:lang w:eastAsia="zh-CN"/>
        </w:rPr>
        <w:t xml:space="preserve"> </w:t>
      </w:r>
      <w:r w:rsidRPr="00682F84">
        <w:rPr>
          <w:rFonts w:ascii="Times New Roman" w:eastAsia="Times New Roman" w:hAnsi="Times New Roman" w:cs="Times New Roman"/>
          <w:sz w:val="24"/>
          <w:highlight w:val="yellow"/>
          <w:lang w:eastAsia="zh-CN"/>
        </w:rPr>
        <w:t>areas of strategic importance</w:t>
      </w:r>
      <w:r w:rsidRPr="00682F84">
        <w:rPr>
          <w:rFonts w:ascii="Times New Roman" w:eastAsia="Times New Roman" w:hAnsi="Times New Roman" w:cs="Times New Roman"/>
          <w:sz w:val="24"/>
          <w:lang w:eastAsia="zh-CN"/>
        </w:rPr>
        <w:t xml:space="preserve"> to American foreign policy. The hundreds of thousands of program alumni foster a positive image of the United States and the American people around the world.2 </w:t>
      </w:r>
      <w:r w:rsidRPr="00682F84">
        <w:rPr>
          <w:rFonts w:ascii="Times New Roman" w:eastAsia="Times New Roman" w:hAnsi="Times New Roman" w:cs="Times New Roman"/>
          <w:sz w:val="24"/>
          <w:highlight w:val="yellow"/>
          <w:lang w:eastAsia="zh-CN"/>
        </w:rPr>
        <w:t>Promoting</w:t>
      </w:r>
      <w:r w:rsidRPr="00682F84">
        <w:rPr>
          <w:rFonts w:ascii="Times New Roman" w:eastAsia="Times New Roman" w:hAnsi="Times New Roman" w:cs="Times New Roman"/>
          <w:sz w:val="24"/>
          <w:lang w:eastAsia="zh-CN"/>
        </w:rPr>
        <w:t xml:space="preserve"> America’s global </w:t>
      </w:r>
      <w:r w:rsidRPr="00682F84">
        <w:rPr>
          <w:rFonts w:ascii="Times New Roman" w:eastAsia="Times New Roman" w:hAnsi="Times New Roman" w:cs="Times New Roman"/>
          <w:sz w:val="24"/>
          <w:highlight w:val="yellow"/>
          <w:lang w:eastAsia="zh-CN"/>
        </w:rPr>
        <w:t>competitiveness</w:t>
      </w:r>
      <w:r w:rsidRPr="00682F84">
        <w:rPr>
          <w:rFonts w:ascii="Times New Roman" w:eastAsia="Times New Roman" w:hAnsi="Times New Roman" w:cs="Times New Roman"/>
          <w:sz w:val="24"/>
          <w:u w:val="single"/>
          <w:lang w:eastAsia="zh-CN"/>
        </w:rPr>
        <w:t xml:space="preserve">: One of the best ways to spread American ideals of democracy and economic competitiveness is by having foreign nationals live, learn and work side-by-side with Americans. J-1 Visas allow U.S. businesses, colleges and universities to host talented visitors and </w:t>
      </w:r>
      <w:r w:rsidRPr="00682F84">
        <w:rPr>
          <w:rFonts w:ascii="Times New Roman" w:eastAsia="Times New Roman" w:hAnsi="Times New Roman" w:cs="Times New Roman"/>
          <w:sz w:val="24"/>
          <w:highlight w:val="yellow"/>
          <w:u w:val="single"/>
          <w:lang w:eastAsia="zh-CN"/>
        </w:rPr>
        <w:t>enable</w:t>
      </w:r>
      <w:r w:rsidRPr="00682F84">
        <w:rPr>
          <w:rFonts w:ascii="Times New Roman" w:eastAsia="Times New Roman" w:hAnsi="Times New Roman" w:cs="Times New Roman"/>
          <w:sz w:val="24"/>
          <w:u w:val="single"/>
          <w:lang w:eastAsia="zh-CN"/>
        </w:rPr>
        <w:t xml:space="preserve"> them to </w:t>
      </w:r>
      <w:r w:rsidRPr="00682F84">
        <w:rPr>
          <w:rFonts w:ascii="Times New Roman" w:eastAsia="Times New Roman" w:hAnsi="Times New Roman" w:cs="Times New Roman"/>
          <w:sz w:val="24"/>
          <w:highlight w:val="yellow"/>
          <w:u w:val="single"/>
          <w:lang w:eastAsia="zh-CN"/>
        </w:rPr>
        <w:t>collaborate</w:t>
      </w:r>
      <w:r w:rsidRPr="00682F84">
        <w:rPr>
          <w:rFonts w:ascii="Times New Roman" w:eastAsia="Times New Roman" w:hAnsi="Times New Roman" w:cs="Times New Roman"/>
          <w:sz w:val="24"/>
          <w:u w:val="single"/>
          <w:lang w:eastAsia="zh-CN"/>
        </w:rPr>
        <w:t xml:space="preserve"> with their American colleagues. These interactions foster connections that </w:t>
      </w:r>
      <w:r w:rsidRPr="00682F84">
        <w:rPr>
          <w:rFonts w:ascii="Times New Roman" w:eastAsia="Times New Roman" w:hAnsi="Times New Roman" w:cs="Times New Roman"/>
          <w:sz w:val="24"/>
          <w:highlight w:val="yellow"/>
          <w:u w:val="single"/>
          <w:lang w:eastAsia="zh-CN"/>
        </w:rPr>
        <w:t>promote innovations and partnerships</w:t>
      </w:r>
      <w:r w:rsidRPr="00682F84">
        <w:rPr>
          <w:rFonts w:ascii="Times New Roman" w:eastAsia="Times New Roman" w:hAnsi="Times New Roman" w:cs="Times New Roman"/>
          <w:sz w:val="24"/>
          <w:u w:val="single"/>
          <w:lang w:eastAsia="zh-CN"/>
        </w:rPr>
        <w:t xml:space="preserve"> that grow our economy long after the end of the J-1 experience. </w:t>
      </w:r>
    </w:p>
    <w:p w14:paraId="6954C63A" w14:textId="77777777" w:rsidR="007363AC" w:rsidRDefault="007363AC" w:rsidP="007363AC"/>
    <w:p w14:paraId="758ECAB2" w14:textId="77777777" w:rsidR="00CB5B18" w:rsidRDefault="00CB5B18" w:rsidP="00CB5B18">
      <w:pPr>
        <w:pStyle w:val="Heading4"/>
      </w:pPr>
      <w:r>
        <w:t xml:space="preserve">SWT workers positively impact the economy without taking natives jobs </w:t>
      </w:r>
    </w:p>
    <w:p w14:paraId="0202FADD" w14:textId="77777777" w:rsidR="00CB5B18" w:rsidRDefault="00CB5B18" w:rsidP="00CB5B18">
      <w:r>
        <w:rPr>
          <w:rFonts w:eastAsiaTheme="majorEastAsia" w:cstheme="majorBidi"/>
          <w:b/>
          <w:iCs/>
          <w:sz w:val="26"/>
        </w:rPr>
        <w:t>E</w:t>
      </w:r>
      <w:r w:rsidRPr="002B7973">
        <w:rPr>
          <w:rFonts w:eastAsiaTheme="majorEastAsia" w:cstheme="majorBidi"/>
          <w:b/>
          <w:iCs/>
          <w:sz w:val="26"/>
        </w:rPr>
        <w:t>F</w:t>
      </w:r>
      <w:r>
        <w:rPr>
          <w:rFonts w:eastAsiaTheme="majorEastAsia" w:cstheme="majorBidi"/>
          <w:b/>
          <w:iCs/>
          <w:sz w:val="26"/>
        </w:rPr>
        <w:t xml:space="preserve"> </w:t>
      </w:r>
      <w:r w:rsidRPr="002B7973">
        <w:rPr>
          <w:rFonts w:eastAsiaTheme="majorEastAsia" w:cstheme="majorBidi"/>
          <w:b/>
          <w:iCs/>
          <w:sz w:val="26"/>
        </w:rPr>
        <w:t>17</w:t>
      </w:r>
      <w:r>
        <w:t>, Eureka Facts, full service market research and analysis firm, Summer Work Travel (SWT) Program Review, August 22, 2017, https://www.ciee.org/sites/default/files/content/documents/about/swt_impact_evaluation_final_report.pdf</w:t>
      </w:r>
    </w:p>
    <w:p w14:paraId="475EAEDA" w14:textId="77777777" w:rsidR="00CB5B18" w:rsidRPr="0025629D" w:rsidRDefault="00CB5B18" w:rsidP="00CB5B18">
      <w:r>
        <w:t xml:space="preserve">Based on review of the BLS reports and data, the seasonal labor shortage can in part be explained by the changing patterns in summer time employment by American youth. Those enrolled in schools or colleges are increasingly placing more value on other summer time activities like academic pursuits or internships. On the other hand, with an improving economy, youth who are not enrolled in school are finding permanent year-round jobs and are also not interested in seasonal employment. This pattern partly explains the reason why employers surveyed might have difficulty finding seasonal employees locally. </w:t>
      </w:r>
      <w:r w:rsidRPr="00010DE1">
        <w:rPr>
          <w:rStyle w:val="StyleUnderline"/>
        </w:rPr>
        <w:t xml:space="preserve">The economic impact analysis estimated that </w:t>
      </w:r>
      <w:r w:rsidRPr="008800B8">
        <w:rPr>
          <w:rStyle w:val="Emphasis"/>
        </w:rPr>
        <w:t>SWT participants contribute roughly 500MM dollars to the U.S. economy</w:t>
      </w:r>
      <w:r w:rsidRPr="00010DE1">
        <w:rPr>
          <w:rStyle w:val="StyleUnderline"/>
        </w:rPr>
        <w:t xml:space="preserve"> accounting for U.S. based program expenses (e.g., sponsor fees, visas fees and health insurance) and wages earned during their participation in the program and spent locally</w:t>
      </w:r>
      <w:r>
        <w:t xml:space="preserve">. A model looking at the relationship between the number of SWT participants and local youth unemployment rates showed that the number of SWT participants had no relationship with local youth unemployment rates, which are best explained by the overall economic health of the geographic area. A separate model exploring the relationships between workforce characteristics and the number of SWT placements showed that the number of </w:t>
      </w:r>
      <w:r w:rsidRPr="008800B8">
        <w:rPr>
          <w:rStyle w:val="StyleUnderline"/>
        </w:rPr>
        <w:t xml:space="preserve">SWT placements are related to the factors indicative of a labor shortage. For example, more SWT participants were placed in the areas with higher overall workforce participation, fewer residents attending institutions of higher learning, and a lower percentage of workforce involved in the hospitality industry. The results of this analysis reinforce the employers’ concerns with seasonal labor shortages. It also suggests that </w:t>
      </w:r>
      <w:r w:rsidRPr="008800B8">
        <w:rPr>
          <w:rStyle w:val="Emphasis"/>
        </w:rPr>
        <w:t>the SWT program is unlikely to compete with American jobs.</w:t>
      </w:r>
    </w:p>
    <w:p w14:paraId="1666AE60" w14:textId="77777777" w:rsidR="00CB5B18" w:rsidRDefault="00CB5B18" w:rsidP="00CB5B18"/>
    <w:p w14:paraId="7C3C66CC" w14:textId="77777777" w:rsidR="00CB5B18" w:rsidRDefault="00CB5B18" w:rsidP="00CB5B18">
      <w:pPr>
        <w:pStyle w:val="Heading4"/>
        <w:rPr>
          <w:lang w:eastAsia="zh-CN"/>
        </w:rPr>
      </w:pPr>
      <w:r>
        <w:rPr>
          <w:lang w:eastAsia="zh-CN"/>
        </w:rPr>
        <w:t>J1 Visa advance U.S economy—boosts economy, further diplomacy effort, and address labor shortages.</w:t>
      </w:r>
    </w:p>
    <w:p w14:paraId="34409CB7" w14:textId="77777777" w:rsidR="00CB5B18" w:rsidRDefault="00CB5B18" w:rsidP="00CB5B18">
      <w:pPr>
        <w:rPr>
          <w:lang w:eastAsia="zh-CN"/>
        </w:rPr>
      </w:pPr>
      <w:r w:rsidRPr="007C069C">
        <w:rPr>
          <w:lang w:eastAsia="zh-CN"/>
        </w:rPr>
        <w:t xml:space="preserve">PRESS RELEASE </w:t>
      </w:r>
      <w:r w:rsidRPr="00F976B4">
        <w:rPr>
          <w:rStyle w:val="Style13ptBold"/>
          <w:lang w:eastAsia="zh-CN"/>
        </w:rPr>
        <w:t>PR Newswire 17</w:t>
      </w:r>
      <w:r w:rsidRPr="007C069C">
        <w:rPr>
          <w:lang w:eastAsia="zh-CN"/>
        </w:rPr>
        <w:t xml:space="preserve"> Report Confirms that Cultural Exchange Programs Contribute to U.S. Economy and Diplomacy </w:t>
      </w:r>
      <w:hyperlink r:id="rId33" w:history="1">
        <w:r w:rsidRPr="00276BBC">
          <w:rPr>
            <w:rStyle w:val="Hyperlink"/>
            <w:lang w:eastAsia="zh-CN"/>
          </w:rPr>
          <w:t>https://markets.businessinsider.com/news/stocks/report-confirms-that-cultural-exchange-programs-contribute-to-u-s-economy-and-diplomacy-1002307924</w:t>
        </w:r>
      </w:hyperlink>
    </w:p>
    <w:p w14:paraId="2DC8F505" w14:textId="77777777" w:rsidR="00CB5B18" w:rsidRDefault="00CB5B18" w:rsidP="00CB5B18">
      <w:r>
        <w:t xml:space="preserve">AUSTIN, Texas, Sept. 5, 2017 /PRNewswire/ -- </w:t>
      </w:r>
      <w:r w:rsidRPr="007C069C">
        <w:rPr>
          <w:u w:val="single"/>
        </w:rPr>
        <w:t xml:space="preserve">A recent report on </w:t>
      </w:r>
      <w:r w:rsidRPr="007C069C">
        <w:rPr>
          <w:highlight w:val="yellow"/>
          <w:u w:val="single"/>
        </w:rPr>
        <w:t>J1 Exchange Visitor Program</w:t>
      </w:r>
      <w:r w:rsidRPr="007C069C">
        <w:rPr>
          <w:u w:val="single"/>
        </w:rPr>
        <w:t xml:space="preserve"> confirms its many benefits </w:t>
      </w:r>
      <w:r w:rsidRPr="007C069C">
        <w:rPr>
          <w:rStyle w:val="Emphasis"/>
          <w:highlight w:val="yellow"/>
        </w:rPr>
        <w:t>including addressing labor shortages</w:t>
      </w:r>
      <w:r w:rsidRPr="007C069C">
        <w:rPr>
          <w:u w:val="single"/>
        </w:rPr>
        <w:t xml:space="preserve"> across the nation, </w:t>
      </w:r>
      <w:r w:rsidRPr="007C069C">
        <w:rPr>
          <w:highlight w:val="yellow"/>
          <w:u w:val="single"/>
        </w:rPr>
        <w:t>contributing hundreds of millions of dollars annually to the U.S. economy, and advancing American diplomacy efforts</w:t>
      </w:r>
      <w:r>
        <w:t>.  Research firm, EurekaFacts, was commissioned by a coalition of organizations to refute allegations that J1 visa programs take jobs away from American workers and the program intent of cultural exchange is being undermined.</w:t>
      </w:r>
    </w:p>
    <w:p w14:paraId="116C80CF" w14:textId="77777777" w:rsidR="00CB5B18" w:rsidRDefault="00CB5B18" w:rsidP="00CB5B18">
      <w:r>
        <w:t>The report comes at a time when a White House interagency group, led by Steven Miller, is proposing that J1 visa programs, such as the Summer Work Travel (SWT), and others be eliminated to  "protect the interests of U.S. workers" under the Buy American, Hire American (BAHA) Executive Order, issued by President Trump last April.</w:t>
      </w:r>
    </w:p>
    <w:p w14:paraId="0A963D53" w14:textId="77777777" w:rsidR="00CB5B18" w:rsidRDefault="00CB5B18" w:rsidP="00CB5B18">
      <w:r>
        <w:t>"The report is timely and the findings validate what we know from our many years as visa sponsors," says Victoria Lynden, Founder of Alliance Abroad Group. The Austin, Texas based company is a Department of State designated sponsor of J1 visa programs. "We've been bringing exchange students to Austin and Galveston and other areas in Texas where employers face labor shortages for seasonal and summer positions with great success," adds James Bell, the company's president.  "Foreign students, wanting to come to the U.S. for the purposes of cultural exposure and education are ideal candidates for these jobs."  Bell explains the jobs students take to defray program, travel and living costs provide communities and businesses with important resources and revenue. Without the help of these students, many seasonal, summer and hospitality businesses would be crippled, and operations and customer service would be greatly compromised. The EurekaFacts study substantiates the potential harmful impacts to businesses - particularly in the hospitality sector - if the program is eliminated.</w:t>
      </w:r>
    </w:p>
    <w:p w14:paraId="40BB4E80" w14:textId="77777777" w:rsidR="00CB5B18" w:rsidRPr="007C069C" w:rsidRDefault="00CB5B18" w:rsidP="00CB5B18">
      <w:pPr>
        <w:rPr>
          <w:u w:val="single"/>
        </w:rPr>
      </w:pPr>
      <w:r>
        <w:t>In Texas alone</w:t>
      </w:r>
      <w:r w:rsidRPr="007C069C">
        <w:rPr>
          <w:u w:val="single"/>
        </w:rPr>
        <w:t xml:space="preserve">, nearly 3000 SWT </w:t>
      </w:r>
      <w:r w:rsidRPr="00332F75">
        <w:rPr>
          <w:highlight w:val="yellow"/>
          <w:u w:val="single"/>
        </w:rPr>
        <w:t>participants</w:t>
      </w:r>
      <w:r w:rsidRPr="007C069C">
        <w:rPr>
          <w:u w:val="single"/>
        </w:rPr>
        <w:t xml:space="preserve"> </w:t>
      </w:r>
      <w:r w:rsidRPr="00332F75">
        <w:rPr>
          <w:highlight w:val="yellow"/>
          <w:u w:val="single"/>
        </w:rPr>
        <w:t>keep</w:t>
      </w:r>
      <w:r w:rsidRPr="007C069C">
        <w:rPr>
          <w:u w:val="single"/>
        </w:rPr>
        <w:t xml:space="preserve"> local hospitality-related </w:t>
      </w:r>
      <w:r w:rsidRPr="00332F75">
        <w:rPr>
          <w:highlight w:val="yellow"/>
          <w:u w:val="single"/>
        </w:rPr>
        <w:t>businesses humming</w:t>
      </w:r>
      <w:r w:rsidRPr="007C069C">
        <w:rPr>
          <w:u w:val="single"/>
        </w:rPr>
        <w:t>. In another finding, the report suggests that in university towns, like Austin, interest by college students in seasonal or summer jobs is slipping.  The decline in seasonal employment among U.S. youth is due to shifting priorities from work to school indicated by greater participation in summer time academic programs. In tourist areas, like Galveston, that attract summer fun seekers to water and theme parks, J1 students keep businesses operating, customers happy and provide the community with culturally-rich diversity and important sources of additional revenue.</w:t>
      </w:r>
    </w:p>
    <w:p w14:paraId="6CBF6AED" w14:textId="77777777" w:rsidR="00CB5B18" w:rsidRDefault="00CB5B18" w:rsidP="00CB5B18">
      <w:r>
        <w:t xml:space="preserve">"Most compelling to me is the report validates the important purpose of the program is creating goodwill among global citizens and a more favorable impression of American business practices, people and culture," say Bell.  "The students are not coming here to work; they are working to afford the opportunity to come to the United States, perfect their English, put their studies into practical application and to immerse themselves in a new culture." </w:t>
      </w:r>
    </w:p>
    <w:p w14:paraId="0675EB8E" w14:textId="77777777" w:rsidR="00CB5B18" w:rsidRDefault="00CB5B18" w:rsidP="00CB5B18">
      <w:r>
        <w:t>The report findings are conclusive that J1 participants are not replacing American workers, they are augmenting teams and helping businesses to operate at full capacity, enabling them to keep their full-time American workers employed.</w:t>
      </w:r>
    </w:p>
    <w:p w14:paraId="74DA57F6" w14:textId="77777777" w:rsidR="00CB5B18" w:rsidRPr="007C069C" w:rsidRDefault="00CB5B18" w:rsidP="00CB5B18">
      <w:pPr>
        <w:rPr>
          <w:u w:val="single"/>
        </w:rPr>
      </w:pPr>
      <w:r w:rsidRPr="007C069C">
        <w:rPr>
          <w:u w:val="single"/>
        </w:rPr>
        <w:t>"We're rightly concerned about the future of this program and for the many employers who rely on SWT and other J1 programs in Austin and elsewhere," says Bell.  An overwhelming majority of SWT employers surveyed by the study reported labor shortages (96.8%). Over half (50.8%) reported a potential big negative impact on their revenue if they were not able to host SWT participants, and many also stated that this would have a negative impact on their ability to do business (87.4%). More specifically, employers expressed that if the SWT program was unavailable, they would likely or very likely need to reduce services provided (56.5% of businesses reported this outcome), would be required to reduce hours of operation (44.8%), or would have to lay off permanent staff after the season (28.7%).</w:t>
      </w:r>
    </w:p>
    <w:p w14:paraId="776D6D1A" w14:textId="77777777" w:rsidR="00CB5B18" w:rsidRDefault="00CB5B18" w:rsidP="00CB5B18">
      <w:r>
        <w:t>"This is a disaster we can prevent from hitting Texas," says Lynden.  "Businesses can't staff seasonal businesses with local talent and we can't wield American influence around the world by strong arm tactics," adds Lynden.  "These programs create connections and friendships that are more powerful than any weapon and they are absolutely vital to American economy and security."</w:t>
      </w:r>
    </w:p>
    <w:p w14:paraId="3BFF7EA6" w14:textId="77777777" w:rsidR="00CB5B18" w:rsidRDefault="00CB5B18" w:rsidP="00CB5B18">
      <w:r>
        <w:t>"We all have to make our voices heard so that the ramifications to our companies, communities and country can be avoided," cautions Bell.  Alliance Abroad is asking the Austin business community to rally to preserve the programs that promote prosperity, peace and greater opportunity in the United States and abroad.</w:t>
      </w:r>
    </w:p>
    <w:p w14:paraId="75CDD70E" w14:textId="77777777" w:rsidR="00CB5B18" w:rsidRDefault="00CB5B18" w:rsidP="00CB5B18">
      <w:pPr>
        <w:rPr>
          <w:rStyle w:val="Style13ptBold"/>
          <w:bCs w:val="0"/>
        </w:rPr>
      </w:pPr>
    </w:p>
    <w:p w14:paraId="0F85E0FB" w14:textId="77777777" w:rsidR="00CB5B18" w:rsidRPr="00983537" w:rsidRDefault="00CB5B18" w:rsidP="00CB5B18">
      <w:pPr>
        <w:pStyle w:val="Heading4"/>
        <w:rPr>
          <w:rStyle w:val="Style13ptBold"/>
          <w:b/>
          <w:bCs w:val="0"/>
        </w:rPr>
      </w:pPr>
      <w:r w:rsidRPr="00983537">
        <w:rPr>
          <w:rStyle w:val="Style13ptBold"/>
          <w:bCs w:val="0"/>
        </w:rPr>
        <w:t>Merit based immigration systems harm industries reliant on low-skill immigrant labor</w:t>
      </w:r>
    </w:p>
    <w:p w14:paraId="1E14A4AC" w14:textId="77777777" w:rsidR="00CB5B18" w:rsidRDefault="00CB5B18" w:rsidP="00CB5B18">
      <w:r w:rsidRPr="0025629D">
        <w:rPr>
          <w:rStyle w:val="Style13ptBold"/>
        </w:rPr>
        <w:t>Alvarez 17</w:t>
      </w:r>
      <w:r>
        <w:t>, Priscilla Alvarez, Assistant editor at The Atlantic, "Is a 'Merit-Based' Immigration System a Good Idea?", March 11, 2017, The Atlantic, https://www.theatlantic.com/politics/archive/2017/03/trump-cotton-perdue-merit-based-immigration-system/518985/</w:t>
      </w:r>
    </w:p>
    <w:p w14:paraId="18FE29C3" w14:textId="77777777" w:rsidR="00CB5B18" w:rsidRDefault="00CB5B18" w:rsidP="00CB5B18">
      <w:pPr>
        <w:rPr>
          <w:rStyle w:val="StyleUnderline"/>
        </w:rPr>
      </w:pPr>
      <w:r>
        <w:t xml:space="preserve">While the president has yet to offer details, </w:t>
      </w:r>
      <w:r w:rsidRPr="007C3928">
        <w:rPr>
          <w:rStyle w:val="StyleUnderline"/>
          <w:highlight w:val="yellow"/>
        </w:rPr>
        <w:t>a merit-based system would pose</w:t>
      </w:r>
      <w:r w:rsidRPr="0025629D">
        <w:rPr>
          <w:rStyle w:val="StyleUnderline"/>
        </w:rPr>
        <w:t xml:space="preserve"> its own </w:t>
      </w:r>
      <w:r w:rsidRPr="007C3928">
        <w:rPr>
          <w:rStyle w:val="StyleUnderline"/>
          <w:highlight w:val="yellow"/>
        </w:rPr>
        <w:t>challenges to economic prosperity</w:t>
      </w:r>
      <w:r w:rsidRPr="0025629D">
        <w:rPr>
          <w:rStyle w:val="StyleUnderline"/>
        </w:rPr>
        <w:t xml:space="preserve">. </w:t>
      </w:r>
      <w:r>
        <w:t xml:space="preserve">Critics believe that </w:t>
      </w:r>
      <w:r w:rsidRPr="007C3928">
        <w:rPr>
          <w:rStyle w:val="Emphasis"/>
          <w:highlight w:val="yellow"/>
        </w:rPr>
        <w:t>a merit-based system that prioritizes high-skilled workers could hurt the economy by harming industries that rely on low-skill immigrant labor,</w:t>
      </w:r>
      <w:r>
        <w:t xml:space="preserve"> and that fears that immigrants are not assimilating or are overly reliant on the social safety net are overblown.  The first example of the U.S. establishing qualifications for new immigrants was in 1917, when the government imposed a literacy test on those seeking to enter the country. In the 1960s, Congress lifted restrictions that heavily curtailed immigration from non-European nations, and reshaped the immigration system toward prioritizing admission of close relatives of immigrants already living in the United States. The overwhelming majority of immigrants are now admitted through that family-preference system, which significantly changed the ethnic composition of U.S. immigrant population by admitting more Latin American and Asian immigrants. In 2015, for example, of the more than one million legal permanent residents admitted, “44 percent were immediate relatives of U.S. citizens, [and] 20 percent entered through a family-sponsored preference,” according to the Migration Policy Institute, a </w:t>
      </w:r>
      <w:r w:rsidRPr="0025629D">
        <w:rPr>
          <w:rStyle w:val="StyleUnderline"/>
        </w:rPr>
        <w:t xml:space="preserve">nonpartisan think tank. Only 14 percent of those admitted came through a job-based preference. </w:t>
      </w:r>
      <w:r w:rsidRPr="007C3928">
        <w:rPr>
          <w:rStyle w:val="StyleUnderline"/>
          <w:highlight w:val="yellow"/>
        </w:rPr>
        <w:t>The “merit-based”</w:t>
      </w:r>
      <w:r w:rsidRPr="0025629D">
        <w:rPr>
          <w:rStyle w:val="StyleUnderline"/>
        </w:rPr>
        <w:t xml:space="preserve"> immigration </w:t>
      </w:r>
      <w:r w:rsidRPr="007C3928">
        <w:rPr>
          <w:rStyle w:val="StyleUnderline"/>
          <w:highlight w:val="yellow"/>
        </w:rPr>
        <w:t>system</w:t>
      </w:r>
      <w:r w:rsidRPr="0025629D">
        <w:rPr>
          <w:rStyle w:val="StyleUnderline"/>
        </w:rPr>
        <w:t xml:space="preserve">, in theory, would increase the latter figure, as it </w:t>
      </w:r>
      <w:r w:rsidRPr="007C3928">
        <w:rPr>
          <w:rStyle w:val="StyleUnderline"/>
          <w:highlight w:val="yellow"/>
        </w:rPr>
        <w:t>would prioritize those who are highly educated</w:t>
      </w:r>
      <w:r w:rsidRPr="0025629D">
        <w:rPr>
          <w:rStyle w:val="StyleUnderline"/>
        </w:rPr>
        <w:t xml:space="preserve"> and therefore considered more employable. </w:t>
      </w:r>
      <w:r w:rsidRPr="007C3928">
        <w:rPr>
          <w:rStyle w:val="StyleUnderline"/>
          <w:highlight w:val="yellow"/>
        </w:rPr>
        <w:t>Such a policy would</w:t>
      </w:r>
      <w:r w:rsidRPr="0025629D">
        <w:rPr>
          <w:rStyle w:val="StyleUnderline"/>
        </w:rPr>
        <w:t xml:space="preserve"> likely </w:t>
      </w:r>
      <w:r w:rsidRPr="007C3928">
        <w:rPr>
          <w:rStyle w:val="StyleUnderline"/>
          <w:highlight w:val="yellow"/>
        </w:rPr>
        <w:t>limit the supply of low-skilled workers</w:t>
      </w:r>
      <w:r w:rsidRPr="0025629D">
        <w:rPr>
          <w:rStyle w:val="StyleUnderline"/>
        </w:rPr>
        <w:t xml:space="preserve">, </w:t>
      </w:r>
      <w:r w:rsidRPr="007C3928">
        <w:rPr>
          <w:rStyle w:val="StyleUnderline"/>
          <w:highlight w:val="yellow"/>
        </w:rPr>
        <w:t>and</w:t>
      </w:r>
      <w:r w:rsidRPr="0025629D">
        <w:rPr>
          <w:rStyle w:val="StyleUnderline"/>
        </w:rPr>
        <w:t xml:space="preserve"> might allow the administration to filter which immigrants it chooses to admit</w:t>
      </w:r>
      <w:r>
        <w:t xml:space="preserve">. And </w:t>
      </w:r>
      <w:r w:rsidRPr="0025629D">
        <w:rPr>
          <w:rStyle w:val="StyleUnderline"/>
        </w:rPr>
        <w:t xml:space="preserve">a merit-based immigration system </w:t>
      </w:r>
      <w:r w:rsidRPr="007C3928">
        <w:rPr>
          <w:rStyle w:val="StyleUnderline"/>
          <w:highlight w:val="yellow"/>
        </w:rPr>
        <w:t>could</w:t>
      </w:r>
      <w:r w:rsidRPr="0025629D">
        <w:rPr>
          <w:rStyle w:val="StyleUnderline"/>
        </w:rPr>
        <w:t xml:space="preserve"> also </w:t>
      </w:r>
      <w:r w:rsidRPr="007C3928">
        <w:rPr>
          <w:rStyle w:val="StyleUnderline"/>
          <w:highlight w:val="yellow"/>
        </w:rPr>
        <w:t>help realize</w:t>
      </w:r>
      <w:r w:rsidRPr="0025629D">
        <w:rPr>
          <w:rStyle w:val="StyleUnderline"/>
        </w:rPr>
        <w:t xml:space="preserve"> a longtime conservative policy goal—</w:t>
      </w:r>
      <w:r w:rsidRPr="007C3928">
        <w:rPr>
          <w:rStyle w:val="StyleUnderline"/>
          <w:highlight w:val="yellow"/>
        </w:rPr>
        <w:t>a reduction in the number of immigrants admitted overall</w:t>
      </w:r>
      <w:r w:rsidRPr="0025629D">
        <w:rPr>
          <w:rStyle w:val="StyleUnderline"/>
        </w:rPr>
        <w:t>.</w:t>
      </w:r>
    </w:p>
    <w:p w14:paraId="74C02320" w14:textId="77777777" w:rsidR="00CB5B18" w:rsidRDefault="00CB5B18" w:rsidP="00CB5B18">
      <w:pPr>
        <w:rPr>
          <w:rStyle w:val="StyleUnderline"/>
          <w:sz w:val="26"/>
          <w:u w:val="none"/>
        </w:rPr>
      </w:pPr>
    </w:p>
    <w:p w14:paraId="6994D80F" w14:textId="77777777" w:rsidR="00CB5B18" w:rsidRPr="00983537" w:rsidRDefault="00CB5B18" w:rsidP="00CB5B18">
      <w:pPr>
        <w:pStyle w:val="Heading4"/>
        <w:rPr>
          <w:rStyle w:val="StyleUnderline"/>
          <w:sz w:val="26"/>
          <w:u w:val="none"/>
        </w:rPr>
      </w:pPr>
      <w:r w:rsidRPr="00983537">
        <w:rPr>
          <w:rStyle w:val="StyleUnderline"/>
          <w:sz w:val="26"/>
          <w:u w:val="none"/>
        </w:rPr>
        <w:t>Labor costs will rise in industries reliant on low-skilled workers</w:t>
      </w:r>
    </w:p>
    <w:p w14:paraId="0E319676" w14:textId="77777777" w:rsidR="00CB5B18" w:rsidRDefault="00CB5B18" w:rsidP="00CB5B18">
      <w:r w:rsidRPr="00983537">
        <w:rPr>
          <w:rStyle w:val="Style13ptBold"/>
        </w:rPr>
        <w:t>Alvarez 17</w:t>
      </w:r>
      <w:r>
        <w:t xml:space="preserve">, </w:t>
      </w:r>
      <w:r w:rsidRPr="00983537">
        <w:t>Priscilla Alvarez</w:t>
      </w:r>
      <w:r>
        <w:t>, Assistant editor at The Atlantic, "Is a 'Merit-Based' Immigration System a Good Idea?", March 11, 2017, The Atlantic, https://www.theatlantic.com/politics/archive/2017/03/trump-cotton-perdue-merit-based-immigration-system/518985/</w:t>
      </w:r>
    </w:p>
    <w:p w14:paraId="1F65ECA2" w14:textId="77777777" w:rsidR="00CB5B18" w:rsidRPr="0025629D" w:rsidRDefault="00CB5B18" w:rsidP="00CB5B18">
      <w:r w:rsidRPr="0025629D">
        <w:t xml:space="preserve">Nevertheless, assessing “merit” is difficult. </w:t>
      </w:r>
      <w:r w:rsidRPr="009D3A53">
        <w:rPr>
          <w:rStyle w:val="StyleUnderline"/>
          <w:highlight w:val="yellow"/>
        </w:rPr>
        <w:t>A system that</w:t>
      </w:r>
      <w:r w:rsidRPr="00F47B44">
        <w:rPr>
          <w:rStyle w:val="StyleUnderline"/>
        </w:rPr>
        <w:t xml:space="preserve"> deliberately </w:t>
      </w:r>
      <w:r w:rsidRPr="009D3A53">
        <w:rPr>
          <w:rStyle w:val="StyleUnderline"/>
          <w:highlight w:val="yellow"/>
        </w:rPr>
        <w:t>exclude</w:t>
      </w:r>
      <w:r w:rsidRPr="00F47B44">
        <w:rPr>
          <w:rStyle w:val="StyleUnderline"/>
        </w:rPr>
        <w:t xml:space="preserve">d </w:t>
      </w:r>
      <w:r w:rsidRPr="009D3A53">
        <w:rPr>
          <w:rStyle w:val="StyleUnderline"/>
          <w:highlight w:val="yellow"/>
        </w:rPr>
        <w:t>low-skilled workers might raise labor costs in industries that rely on those workers</w:t>
      </w:r>
      <w:r w:rsidRPr="00F47B44">
        <w:rPr>
          <w:rStyle w:val="StyleUnderline"/>
        </w:rPr>
        <w:t xml:space="preserve">, increasing prices for consumers but boosting wages for workers. </w:t>
      </w:r>
      <w:r w:rsidRPr="0025629D">
        <w:t xml:space="preserve">Supporters of a merit-based system point to </w:t>
      </w:r>
      <w:r w:rsidRPr="00F47B44">
        <w:rPr>
          <w:rStyle w:val="StyleUnderline"/>
        </w:rPr>
        <w:t>Canada and Australia as models. The two countries assess who is eligible to enter the country by using a point system based on factors like education and employment history—the more points, the greater the likelihood of entry</w:t>
      </w:r>
      <w:r w:rsidRPr="0025629D">
        <w:t>. Trump, for his part, has regularly cited Canada and Australia as models for the United States to follow.</w:t>
      </w:r>
      <w:r>
        <w:t xml:space="preserve"> </w:t>
      </w:r>
      <w:r w:rsidRPr="0025629D">
        <w:t>“Everyone thinks the points bring the brilliant people,” said Tamar Jacoby, the president of ImmigrationWorks USA, a national organization that advocates for the legalization of undocumented immigrants. “The fact is that even the countries that started with a system like that, invented the system like that, Canada and Australia, have over the past 20-25 years moved away from a strictly diploma-based and skill-based system.”</w:t>
      </w:r>
      <w:r>
        <w:t xml:space="preserve"> </w:t>
      </w:r>
      <w:r w:rsidRPr="0025629D">
        <w:t>Canada’s system, Jacoby notes, had trouble properly assessing immigrants’ qualifications. For example, would a degree from another country be recognized in the country an individual is trying to migrate to and if so, would they be a fit for the jobs that need to be filled? Over time, Canada began shifting toward an approach that specifically caters to particular industries’ needs, Jacoby added.</w:t>
      </w:r>
      <w:r>
        <w:t xml:space="preserve"> </w:t>
      </w:r>
      <w:r w:rsidRPr="009D3A53">
        <w:rPr>
          <w:rStyle w:val="StyleUnderline"/>
          <w:highlight w:val="yellow"/>
        </w:rPr>
        <w:t>In the U</w:t>
      </w:r>
      <w:r w:rsidRPr="00F47B44">
        <w:rPr>
          <w:rStyle w:val="StyleUnderline"/>
        </w:rPr>
        <w:t xml:space="preserve">nited </w:t>
      </w:r>
      <w:r w:rsidRPr="009D3A53">
        <w:rPr>
          <w:rStyle w:val="StyleUnderline"/>
          <w:highlight w:val="yellow"/>
        </w:rPr>
        <w:t>S</w:t>
      </w:r>
      <w:r w:rsidRPr="00F47B44">
        <w:rPr>
          <w:rStyle w:val="StyleUnderline"/>
        </w:rPr>
        <w:t>tates</w:t>
      </w:r>
      <w:r w:rsidRPr="009D3A53">
        <w:rPr>
          <w:rStyle w:val="StyleUnderline"/>
          <w:highlight w:val="yellow"/>
        </w:rPr>
        <w:t>, there’s a need for</w:t>
      </w:r>
      <w:r w:rsidRPr="00F47B44">
        <w:rPr>
          <w:rStyle w:val="StyleUnderline"/>
        </w:rPr>
        <w:t xml:space="preserve"> both </w:t>
      </w:r>
      <w:r w:rsidRPr="009D3A53">
        <w:rPr>
          <w:rStyle w:val="StyleUnderline"/>
          <w:highlight w:val="yellow"/>
        </w:rPr>
        <w:t>high-skilled</w:t>
      </w:r>
      <w:r w:rsidRPr="00F47B44">
        <w:rPr>
          <w:rStyle w:val="StyleUnderline"/>
        </w:rPr>
        <w:t xml:space="preserve"> immigrants </w:t>
      </w:r>
      <w:r w:rsidRPr="009D3A53">
        <w:rPr>
          <w:rStyle w:val="StyleUnderline"/>
          <w:highlight w:val="yellow"/>
        </w:rPr>
        <w:t>and low-skilled immigrants across industries</w:t>
      </w:r>
      <w:r w:rsidRPr="00F47B44">
        <w:rPr>
          <w:rStyle w:val="StyleUnderline"/>
        </w:rPr>
        <w:t>, a need for tech workers in Silicon Valley and a need for laborers in the agriculture industry. B</w:t>
      </w:r>
      <w:r w:rsidRPr="0025629D">
        <w:t xml:space="preserve">ut </w:t>
      </w:r>
      <w:r w:rsidRPr="009D3A53">
        <w:rPr>
          <w:rStyle w:val="StyleUnderline"/>
        </w:rPr>
        <w:t xml:space="preserve">while the administration has not released a plan for what its merit-based immigration system would look like, </w:t>
      </w:r>
      <w:r w:rsidRPr="009D3A53">
        <w:rPr>
          <w:rStyle w:val="StyleUnderline"/>
          <w:highlight w:val="yellow"/>
        </w:rPr>
        <w:t>Trump has implied that he would prioritize high-skilled workers.</w:t>
      </w:r>
    </w:p>
    <w:p w14:paraId="0A108A53" w14:textId="77777777" w:rsidR="00CB5B18" w:rsidRDefault="00CB5B18" w:rsidP="00CB5B18"/>
    <w:p w14:paraId="2433CC6F" w14:textId="77777777" w:rsidR="00CB5B18" w:rsidRDefault="00CB5B18" w:rsidP="00CB5B18">
      <w:pPr>
        <w:pStyle w:val="Heading4"/>
      </w:pPr>
      <w:r>
        <w:t xml:space="preserve">High skilled immigration requires a lot of investment </w:t>
      </w:r>
    </w:p>
    <w:p w14:paraId="72368009" w14:textId="77777777" w:rsidR="00CB5B18" w:rsidRPr="0025629D" w:rsidRDefault="00CB5B18" w:rsidP="00CB5B18">
      <w:r w:rsidRPr="00D405D3">
        <w:rPr>
          <w:rStyle w:val="Style13ptBold"/>
        </w:rPr>
        <w:t>Paquet 18</w:t>
      </w:r>
      <w:r>
        <w:t>, Mireille Paquet, Professor of Political Science at Concordia University, Canada's merit-based immigration system is no 'magic bullet'; Canada's merit-based immigration system is no 'magic bullet'", February 22, 2018, The Canadian Press, https://advance-lexis-com.turing.library.northwestern.edu/document/?pdmfid=1516831&amp;crid=680edb17-2192-4632-8213-4652b87fe6ec&amp;pddocfullpath=%2Fshared%2Fdocument%2Fnews%2Furn%3AcontentItem%3A5RPY-2BW1-DY9S-T2XN-00000-00&amp;pddocid=urn%3AcontentItem%3A5RPY-2BW1-DY9S-T2XN-00000-00&amp;pdcontentcomponentid=253760&amp;pdteaserkey=sr0&amp;pditab=allpods&amp;ecomp=cy3k&amp;earg=sr0&amp;prid=3b7815d2-a1f5-4f1e-a32a-f6d59dff6afe</w:t>
      </w:r>
    </w:p>
    <w:p w14:paraId="2FDABE93" w14:textId="77777777" w:rsidR="00CB5B18" w:rsidRDefault="00CB5B18" w:rsidP="00CB5B18">
      <w:r>
        <w:t xml:space="preserve">But </w:t>
      </w:r>
      <w:r w:rsidRPr="009D3A53">
        <w:rPr>
          <w:rStyle w:val="StyleUnderline"/>
          <w:highlight w:val="yellow"/>
        </w:rPr>
        <w:t>merit-based immigration programs demand investment</w:t>
      </w:r>
      <w:r w:rsidRPr="00F47B44">
        <w:rPr>
          <w:rStyle w:val="StyleUnderline"/>
        </w:rPr>
        <w:t xml:space="preserve"> into the system, and they may have unintended consequences</w:t>
      </w:r>
      <w:r>
        <w:t xml:space="preserve">. Canada's merit-based program provides three important lessons for U.S. policymakers and citizens: Lesson 1: "Merit-based" is only the beginning A central argument by proponents of merit-based immigration is that it will lead to better immigrant integration outcomes. While that's largely true, </w:t>
      </w:r>
      <w:r w:rsidRPr="001D068D">
        <w:rPr>
          <w:rStyle w:val="StyleUnderline"/>
        </w:rPr>
        <w:t xml:space="preserve">a constellation of </w:t>
      </w:r>
      <w:r w:rsidRPr="009D3A53">
        <w:rPr>
          <w:rStyle w:val="StyleUnderline"/>
          <w:highlight w:val="yellow"/>
        </w:rPr>
        <w:t>social and state actions</w:t>
      </w:r>
      <w:r w:rsidRPr="001D068D">
        <w:rPr>
          <w:rStyle w:val="StyleUnderline"/>
        </w:rPr>
        <w:t xml:space="preserve"> also </w:t>
      </w:r>
      <w:r w:rsidRPr="009D3A53">
        <w:rPr>
          <w:rStyle w:val="StyleUnderline"/>
          <w:highlight w:val="yellow"/>
        </w:rPr>
        <w:t>affect how immigrants fare in their new</w:t>
      </w:r>
      <w:r w:rsidRPr="001D068D">
        <w:rPr>
          <w:rStyle w:val="StyleUnderline"/>
        </w:rPr>
        <w:t xml:space="preserve">ly adopted </w:t>
      </w:r>
      <w:r w:rsidRPr="009D3A53">
        <w:rPr>
          <w:rStyle w:val="StyleUnderline"/>
          <w:highlight w:val="yellow"/>
        </w:rPr>
        <w:t>homes.</w:t>
      </w:r>
      <w:r w:rsidRPr="001D068D">
        <w:rPr>
          <w:rStyle w:val="StyleUnderline"/>
        </w:rPr>
        <w:t xml:space="preserve"> </w:t>
      </w:r>
      <w:r w:rsidRPr="00983537">
        <w:rPr>
          <w:rStyle w:val="StyleUnderline"/>
          <w:highlight w:val="yellow"/>
        </w:rPr>
        <w:t>Two are especially important: Immigrant integration services and efforts to find jobs for immigrants</w:t>
      </w:r>
      <w:r w:rsidRPr="001D068D">
        <w:rPr>
          <w:rStyle w:val="StyleUnderline"/>
        </w:rPr>
        <w:t xml:space="preserve">. </w:t>
      </w:r>
      <w:r w:rsidRPr="00983537">
        <w:t>Canada funds immigrant integration programs that range from language training to information on jobs, bridging programs to jobs and job training</w:t>
      </w:r>
      <w:r w:rsidRPr="001D068D">
        <w:rPr>
          <w:rStyle w:val="StyleUnderline"/>
        </w:rPr>
        <w:t>.</w:t>
      </w:r>
      <w:r>
        <w:t xml:space="preserve"> While Canada offers specific social programs for refugees, several services are also available to all classes of permanent immigrants. Indeed, Canada plans to spend just over $1 billion on immigrant integration services in 2018. Experience and research have shown </w:t>
      </w:r>
      <w:r w:rsidRPr="00983537">
        <w:rPr>
          <w:rStyle w:val="StyleUnderline"/>
          <w:highlight w:val="yellow"/>
        </w:rPr>
        <w:t>these programs are critical to help</w:t>
      </w:r>
      <w:r w:rsidRPr="001D068D">
        <w:rPr>
          <w:rStyle w:val="StyleUnderline"/>
        </w:rPr>
        <w:t xml:space="preserve">ing </w:t>
      </w:r>
      <w:r w:rsidRPr="00983537">
        <w:rPr>
          <w:rStyle w:val="StyleUnderline"/>
          <w:highlight w:val="yellow"/>
        </w:rPr>
        <w:t>merit-based immigrants succeed</w:t>
      </w:r>
      <w:r w:rsidRPr="001D068D">
        <w:rPr>
          <w:rStyle w:val="StyleUnderline"/>
        </w:rPr>
        <w:t xml:space="preserve"> economically and socially. </w:t>
      </w:r>
      <w:r w:rsidRPr="00983537">
        <w:t>They also increase immigrants' overall sense of belonging to their new society and encourage social participation.</w:t>
      </w:r>
      <w:r>
        <w:t xml:space="preserve"> </w:t>
      </w:r>
      <w:r w:rsidRPr="00D6799F">
        <w:rPr>
          <w:rStyle w:val="StyleUnderline"/>
        </w:rPr>
        <w:t xml:space="preserve">But </w:t>
      </w:r>
      <w:r w:rsidRPr="00983537">
        <w:rPr>
          <w:rStyle w:val="StyleUnderline"/>
          <w:highlight w:val="yellow"/>
        </w:rPr>
        <w:t>integration services are not enough: Canada</w:t>
      </w:r>
      <w:r w:rsidRPr="00D6799F">
        <w:rPr>
          <w:rStyle w:val="StyleUnderline"/>
        </w:rPr>
        <w:t xml:space="preserve">'s experience </w:t>
      </w:r>
      <w:r w:rsidRPr="00983537">
        <w:rPr>
          <w:rStyle w:val="StyleUnderline"/>
          <w:highlight w:val="yellow"/>
        </w:rPr>
        <w:t>shows that</w:t>
      </w:r>
      <w:r w:rsidRPr="00D6799F">
        <w:rPr>
          <w:rStyle w:val="StyleUnderline"/>
        </w:rPr>
        <w:t xml:space="preserve"> while </w:t>
      </w:r>
      <w:r w:rsidRPr="00983537">
        <w:rPr>
          <w:rStyle w:val="StyleUnderline"/>
          <w:highlight w:val="yellow"/>
        </w:rPr>
        <w:t>immigrants selected based on their economic criteria</w:t>
      </w:r>
      <w:r w:rsidRPr="00D6799F">
        <w:rPr>
          <w:rStyle w:val="StyleUnderline"/>
        </w:rPr>
        <w:t xml:space="preserve"> fare better in the labour market than others, many of them </w:t>
      </w:r>
      <w:r w:rsidRPr="00983537">
        <w:rPr>
          <w:rStyle w:val="StyleUnderline"/>
          <w:highlight w:val="yellow"/>
        </w:rPr>
        <w:t>still endure economic difficulties</w:t>
      </w:r>
      <w:r w:rsidRPr="00D6799F">
        <w:rPr>
          <w:rStyle w:val="StyleUnderline"/>
        </w:rPr>
        <w:t xml:space="preserve">. </w:t>
      </w:r>
      <w:r w:rsidRPr="00983537">
        <w:rPr>
          <w:rStyle w:val="Emphasis"/>
          <w:highlight w:val="yellow"/>
        </w:rPr>
        <w:t>Underemployment, trouble entering the labour market and the need to go back to school</w:t>
      </w:r>
      <w:r w:rsidRPr="00983537">
        <w:rPr>
          <w:rStyle w:val="Emphasis"/>
        </w:rPr>
        <w:t>, despite having university degrees,</w:t>
      </w:r>
      <w:r w:rsidRPr="00D6799F">
        <w:rPr>
          <w:rStyle w:val="StyleUnderline"/>
        </w:rPr>
        <w:t xml:space="preserve"> are all too common experiences for Canadian immigrants even if they meet the "merit-based" criteria</w:t>
      </w:r>
      <w:r>
        <w:t xml:space="preserve">. </w:t>
      </w:r>
      <w:r w:rsidRPr="00BB49DE">
        <w:t>Skills-based immigration programs can easily run amok if the labour market can't accommodate foreign education and skills credentials. As a consequence</w:t>
      </w:r>
      <w:r>
        <w:t xml:space="preserve">, both Canada's federal and provincial governments have had to invest in educating employers - and are still working to create and enforce standards for foreign skills recognition. Canada's experience proves that a </w:t>
      </w:r>
      <w:r w:rsidRPr="00BB49DE">
        <w:rPr>
          <w:rStyle w:val="StyleUnderline"/>
        </w:rPr>
        <w:t>merit-based system demands much more than simply choosing "the right" immigrants</w:t>
      </w:r>
      <w:r>
        <w:t xml:space="preserve">. Governments must invest in supporting them once they've been admitted. Lesson 2: Immigrants &amp; labour market </w:t>
      </w:r>
      <w:r w:rsidRPr="00D6799F">
        <w:rPr>
          <w:rStyle w:val="StyleUnderline"/>
        </w:rPr>
        <w:t>needs Matching the demands of the labour market to new immigrants is a challenge. That's due in part to the difference between the speed at which labour markets evolve and how quickly an immigration system can operate to bring job-ready candidates to any given country and employer</w:t>
      </w:r>
      <w:r>
        <w:t>. The challenge is compounded by popular and political ideas about who is an "ideal" economic immigrant - for example, a doctor or an engineer - and the actual labour needs of the country. In the last 30 years, those types of disconnects have been a constant test in Canada but also in other countries. In the early 1990s</w:t>
      </w:r>
      <w:r w:rsidRPr="00D6799F">
        <w:rPr>
          <w:rStyle w:val="StyleUnderline"/>
        </w:rPr>
        <w:t>, the Canadian government's preferred solution was to select immigrants based on predictions about their capacity to adapt to a changing labour market. To do so, they used human capital as the main merit criterion. That had several unintended effects, including the underemployment of many immigrants and labour shortages in several technical sectors</w:t>
      </w:r>
      <w:r>
        <w:t xml:space="preserve">. Since then, the Canadian government has made a move towards a more demand-based model, and provides provinces and territories as well as employers with a bigger say in the selection system. More recently, the system was again amended to reintroduce human capital factors because the immigrants selected by the demand-driven model were not considered skilled enough. Canada's experience is one of a tug of war between planning for long-term labour needs and short-term labour supply. Despite these adjustments, </w:t>
      </w:r>
      <w:r w:rsidRPr="00D6799F">
        <w:rPr>
          <w:rStyle w:val="StyleUnderline"/>
        </w:rPr>
        <w:t>current Canadian programs still struggle to address the needs of labour markets that are increasingly divided between the need for high-skilled versus low-skilled workers, like those in short supply in the service sector.</w:t>
      </w:r>
      <w:r>
        <w:t xml:space="preserve"> Consequently, Canada relies increasingly on temporary immigration to meet market demands. In the last 10 years, the number of so-called temporary foreign workers has grown tremendously, as have concerns about worker abuses and overall precarity. And despite reforms aimed at providing temporary workers a path to permanent residency, </w:t>
      </w:r>
      <w:r w:rsidRPr="00D6799F">
        <w:rPr>
          <w:rStyle w:val="StyleUnderline"/>
        </w:rPr>
        <w:t>the need for those low-skilled labourers runs counter to the long-term social and economic objective of Canada's merit-based system</w:t>
      </w:r>
      <w:r>
        <w:t xml:space="preserve">. What is "best" for the economy, and what types of immigrants are most needed, often eschews simple answers. </w:t>
      </w:r>
    </w:p>
    <w:p w14:paraId="53AA780D" w14:textId="77777777" w:rsidR="00CB5B18" w:rsidRPr="00D10A70" w:rsidRDefault="00CB5B18" w:rsidP="00CB5B18"/>
    <w:p w14:paraId="45B4D5AE" w14:textId="77777777" w:rsidR="00812525" w:rsidRPr="00812525" w:rsidRDefault="00812525" w:rsidP="00812525"/>
    <w:p w14:paraId="02595FE7" w14:textId="260A4849" w:rsidR="007628A8" w:rsidRDefault="00C731BD" w:rsidP="00C731BD">
      <w:pPr>
        <w:pStyle w:val="Heading3"/>
      </w:pPr>
      <w:r>
        <w:t>Renewables</w:t>
      </w:r>
    </w:p>
    <w:p w14:paraId="7383DF40" w14:textId="77777777" w:rsidR="00C731BD" w:rsidRDefault="00C731BD" w:rsidP="00C731BD">
      <w:pPr>
        <w:pStyle w:val="Heading4"/>
      </w:pPr>
      <w:r>
        <w:t>International collaboration are key to maintain technological advancements—they are key to solve global challenges from pandemic disease to climate change.</w:t>
      </w:r>
    </w:p>
    <w:p w14:paraId="25188613" w14:textId="77777777" w:rsidR="00C731BD" w:rsidRDefault="00C731BD" w:rsidP="00C731BD">
      <w:r w:rsidRPr="00DD4E41">
        <w:rPr>
          <w:rStyle w:val="Style13ptBold"/>
        </w:rPr>
        <w:t>Angela McLean 11</w:t>
      </w:r>
      <w:r w:rsidRPr="00DD4E41">
        <w:t xml:space="preserve">(Director of the Institute for Emerging Infections at University of Oxford) International collaboration crucial for scientific research </w:t>
      </w:r>
      <w:hyperlink r:id="rId34" w:history="1">
        <w:r w:rsidRPr="00276BBC">
          <w:rPr>
            <w:rStyle w:val="Hyperlink"/>
          </w:rPr>
          <w:t>https://www.oxfordmartin.ox.ac.uk/news/2011-royal-society-mclean</w:t>
        </w:r>
      </w:hyperlink>
    </w:p>
    <w:p w14:paraId="38DC4911" w14:textId="77777777" w:rsidR="00C731BD" w:rsidRDefault="00C731BD" w:rsidP="00C731BD">
      <w:r>
        <w:t xml:space="preserve">“Knowledge, Networks and Nations” surveys the global scientific landscape in 2011, noting a shift in the global balance of scientific investment, productivity and impact. While a survey of scientific publications shows that the world’s emerging economies are beginning to challenge the traditional scientific leaders in North America, Europe and Japan, the report also shows how the scientific world is becoming more interconnected, with international collaboration on the rise. </w:t>
      </w:r>
      <w:r w:rsidRPr="004A4304">
        <w:rPr>
          <w:highlight w:val="yellow"/>
        </w:rPr>
        <w:t xml:space="preserve">Over a third of all articles published </w:t>
      </w:r>
      <w:r w:rsidRPr="004A4304">
        <w:t xml:space="preserve">in international journals </w:t>
      </w:r>
      <w:r w:rsidRPr="004A4304">
        <w:rPr>
          <w:highlight w:val="yellow"/>
        </w:rPr>
        <w:t>are internationally collaborative</w:t>
      </w:r>
      <w:r>
        <w:t>, up from a quarter 15 years ago.</w:t>
      </w:r>
    </w:p>
    <w:p w14:paraId="75EBD38F" w14:textId="77777777" w:rsidR="00C731BD" w:rsidRDefault="00C731BD" w:rsidP="00C731BD">
      <w:r>
        <w:t>The following is an extract from the Royal Society’s press release:</w:t>
      </w:r>
    </w:p>
    <w:p w14:paraId="7320129A" w14:textId="77777777" w:rsidR="00C731BD" w:rsidRPr="004A4304" w:rsidRDefault="00C731BD" w:rsidP="00C731BD">
      <w:pPr>
        <w:rPr>
          <w:u w:val="single"/>
        </w:rPr>
      </w:pPr>
      <w:r w:rsidRPr="004A4304">
        <w:rPr>
          <w:highlight w:val="yellow"/>
          <w:u w:val="single"/>
        </w:rPr>
        <w:t>Collaboration</w:t>
      </w:r>
      <w:r w:rsidRPr="004A4304">
        <w:rPr>
          <w:u w:val="single"/>
        </w:rPr>
        <w:t xml:space="preserve"> is increasing for a variety of reasons. Enabling factors such as advances in communication technology and cheaper travel have played a part, but the primary driver of most collaboration is individual scientists. In seeking to work with the best of their peers and to </w:t>
      </w:r>
      <w:r w:rsidRPr="004A4304">
        <w:rPr>
          <w:highlight w:val="yellow"/>
          <w:u w:val="single"/>
        </w:rPr>
        <w:t>gain access to complementary resources</w:t>
      </w:r>
      <w:r w:rsidRPr="004A4304">
        <w:rPr>
          <w:u w:val="single"/>
        </w:rPr>
        <w:t xml:space="preserve">, equipment and </w:t>
      </w:r>
      <w:r w:rsidRPr="004A4304">
        <w:rPr>
          <w:highlight w:val="yellow"/>
          <w:u w:val="single"/>
        </w:rPr>
        <w:t>knowledge</w:t>
      </w:r>
      <w:r w:rsidRPr="004A4304">
        <w:rPr>
          <w:u w:val="single"/>
        </w:rPr>
        <w:t xml:space="preserve">, researchers </w:t>
      </w:r>
      <w:r w:rsidRPr="004A4304">
        <w:rPr>
          <w:highlight w:val="yellow"/>
          <w:u w:val="single"/>
        </w:rPr>
        <w:t>fundamentally enhance the quality</w:t>
      </w:r>
      <w:r w:rsidRPr="004A4304">
        <w:rPr>
          <w:u w:val="single"/>
        </w:rPr>
        <w:t xml:space="preserve"> </w:t>
      </w:r>
      <w:r w:rsidRPr="004A4304">
        <w:rPr>
          <w:highlight w:val="yellow"/>
          <w:u w:val="single"/>
        </w:rPr>
        <w:t>and</w:t>
      </w:r>
      <w:r w:rsidRPr="004A4304">
        <w:rPr>
          <w:u w:val="single"/>
        </w:rPr>
        <w:t xml:space="preserve"> improve the </w:t>
      </w:r>
      <w:r w:rsidRPr="004A4304">
        <w:rPr>
          <w:highlight w:val="yellow"/>
          <w:u w:val="single"/>
        </w:rPr>
        <w:t>efficiency</w:t>
      </w:r>
      <w:r w:rsidRPr="004A4304">
        <w:rPr>
          <w:u w:val="single"/>
        </w:rPr>
        <w:t xml:space="preserve"> </w:t>
      </w:r>
      <w:r w:rsidRPr="004A4304">
        <w:rPr>
          <w:highlight w:val="yellow"/>
          <w:u w:val="single"/>
        </w:rPr>
        <w:t>of</w:t>
      </w:r>
      <w:r w:rsidRPr="004A4304">
        <w:rPr>
          <w:u w:val="single"/>
        </w:rPr>
        <w:t xml:space="preserve"> their </w:t>
      </w:r>
      <w:r w:rsidRPr="004A4304">
        <w:rPr>
          <w:highlight w:val="yellow"/>
          <w:u w:val="single"/>
        </w:rPr>
        <w:t>work</w:t>
      </w:r>
      <w:r w:rsidRPr="004A4304">
        <w:rPr>
          <w:u w:val="single"/>
        </w:rPr>
        <w:t>.</w:t>
      </w:r>
    </w:p>
    <w:p w14:paraId="30768F50" w14:textId="77777777" w:rsidR="00C731BD" w:rsidRPr="004A4304" w:rsidRDefault="00C731BD" w:rsidP="00C731BD">
      <w:pPr>
        <w:rPr>
          <w:u w:val="single"/>
        </w:rPr>
      </w:pPr>
      <w:r w:rsidRPr="004A4304">
        <w:rPr>
          <w:u w:val="single"/>
        </w:rPr>
        <w:t xml:space="preserve">Today </w:t>
      </w:r>
      <w:r w:rsidRPr="004A4304">
        <w:rPr>
          <w:highlight w:val="yellow"/>
          <w:u w:val="single"/>
        </w:rPr>
        <w:t>collaboration</w:t>
      </w:r>
      <w:r w:rsidRPr="004A4304">
        <w:rPr>
          <w:u w:val="single"/>
        </w:rPr>
        <w:t xml:space="preserve"> has never been </w:t>
      </w:r>
      <w:r w:rsidRPr="004A4304">
        <w:rPr>
          <w:highlight w:val="yellow"/>
          <w:u w:val="single"/>
        </w:rPr>
        <w:t>more important</w:t>
      </w:r>
      <w:r w:rsidRPr="004A4304">
        <w:rPr>
          <w:u w:val="single"/>
        </w:rPr>
        <w:t xml:space="preserve">. With human society facing a number of wide-ranging and </w:t>
      </w:r>
      <w:r w:rsidRPr="004A4304">
        <w:rPr>
          <w:highlight w:val="yellow"/>
          <w:u w:val="single"/>
        </w:rPr>
        <w:t xml:space="preserve">interlinked ‘global challenges’ </w:t>
      </w:r>
      <w:r w:rsidRPr="004A4304">
        <w:rPr>
          <w:u w:val="single"/>
        </w:rPr>
        <w:t xml:space="preserve">such as </w:t>
      </w:r>
      <w:r w:rsidRPr="004A4304">
        <w:rPr>
          <w:highlight w:val="yellow"/>
          <w:u w:val="single"/>
        </w:rPr>
        <w:t xml:space="preserve">climate change, food security, </w:t>
      </w:r>
      <w:r w:rsidRPr="004A4304">
        <w:rPr>
          <w:u w:val="single"/>
        </w:rPr>
        <w:t xml:space="preserve">energy security </w:t>
      </w:r>
      <w:r w:rsidRPr="004A4304">
        <w:rPr>
          <w:highlight w:val="yellow"/>
          <w:u w:val="single"/>
        </w:rPr>
        <w:t>and infectious disease,</w:t>
      </w:r>
      <w:r w:rsidRPr="004A4304">
        <w:rPr>
          <w:u w:val="single"/>
        </w:rPr>
        <w:t xml:space="preserve"> </w:t>
      </w:r>
      <w:r w:rsidRPr="004A4304">
        <w:rPr>
          <w:highlight w:val="yellow"/>
          <w:u w:val="single"/>
        </w:rPr>
        <w:t>international scientific collaboration</w:t>
      </w:r>
      <w:r w:rsidRPr="004A4304">
        <w:rPr>
          <w:u w:val="single"/>
        </w:rPr>
        <w:t xml:space="preserve"> is </w:t>
      </w:r>
      <w:r w:rsidRPr="004A4304">
        <w:rPr>
          <w:highlight w:val="yellow"/>
          <w:u w:val="single"/>
        </w:rPr>
        <w:t>essential</w:t>
      </w:r>
      <w:r w:rsidRPr="004A4304">
        <w:rPr>
          <w:u w:val="single"/>
        </w:rPr>
        <w:t xml:space="preserve"> if we are to </w:t>
      </w:r>
      <w:r w:rsidRPr="004A4304">
        <w:rPr>
          <w:highlight w:val="yellow"/>
          <w:u w:val="single"/>
        </w:rPr>
        <w:t>have any chance</w:t>
      </w:r>
      <w:r w:rsidRPr="004A4304">
        <w:rPr>
          <w:u w:val="single"/>
        </w:rPr>
        <w:t xml:space="preserve"> of addressing the causes, </w:t>
      </w:r>
      <w:r w:rsidRPr="004A4304">
        <w:rPr>
          <w:highlight w:val="yellow"/>
          <w:u w:val="single"/>
        </w:rPr>
        <w:t>or dealing with the impacts</w:t>
      </w:r>
      <w:r w:rsidRPr="004A4304">
        <w:rPr>
          <w:u w:val="single"/>
        </w:rPr>
        <w:t xml:space="preserve">, of these problems. Through a few selected case studies, we examine the achievements of some of the current efforts to tackle these challenges, discuss problems they have faced, and highlight important lessons their experience has to offer similar initiatives.hn </w:t>
      </w:r>
    </w:p>
    <w:p w14:paraId="4F64C328" w14:textId="77777777" w:rsidR="00C731BD" w:rsidRDefault="00C731BD" w:rsidP="00C731BD">
      <w:r>
        <w:t>"Knowledge, Networks and Nations", in cooperation with Elsevier, was led by a high-level Advisory Group  of leaders and experts in international science and science policy, chaired by Sir Chris Llewellyn Smith FRS, Director of Energy Research at the University of Oxford and former Director General of CERN, and drew on evidence, analysis and extensive consultation with scientists and policymakers from around the world.</w:t>
      </w:r>
    </w:p>
    <w:p w14:paraId="679FC03A" w14:textId="77777777" w:rsidR="00C731BD" w:rsidRDefault="00C731BD" w:rsidP="00C731BD">
      <w:r>
        <w:t>It makes 5 major recommendations:</w:t>
      </w:r>
    </w:p>
    <w:p w14:paraId="769E6415" w14:textId="77777777" w:rsidR="00C731BD" w:rsidRDefault="00C731BD" w:rsidP="00C731BD">
      <w:r>
        <w:t>Support for international science should be maintained and strengthened</w:t>
      </w:r>
    </w:p>
    <w:p w14:paraId="357272DD" w14:textId="77777777" w:rsidR="00C731BD" w:rsidRPr="004A4304" w:rsidRDefault="00C731BD" w:rsidP="00C731BD">
      <w:pPr>
        <w:rPr>
          <w:u w:val="single"/>
        </w:rPr>
      </w:pPr>
      <w:r w:rsidRPr="004A4304">
        <w:rPr>
          <w:u w:val="single"/>
        </w:rPr>
        <w:t>Internationally collaborative science should be encouraged, supported and facilitated</w:t>
      </w:r>
    </w:p>
    <w:p w14:paraId="02AD5E3B" w14:textId="77777777" w:rsidR="00C731BD" w:rsidRDefault="00C731BD" w:rsidP="00C731BD">
      <w:r>
        <w:t>National and international strategies for science are required to address global challenges</w:t>
      </w:r>
    </w:p>
    <w:p w14:paraId="5004BE05" w14:textId="77777777" w:rsidR="00C731BD" w:rsidRDefault="00C731BD" w:rsidP="00C731BD">
      <w:r>
        <w:t>International capacity building is crucial to ensure that the impacts of scientific research are shared globally</w:t>
      </w:r>
    </w:p>
    <w:p w14:paraId="60FAB5AF" w14:textId="77777777" w:rsidR="00C731BD" w:rsidRPr="00DD4E41" w:rsidRDefault="00C731BD" w:rsidP="00C731BD">
      <w:r>
        <w:t>Better indicators are required in order to properly evaluate global science</w:t>
      </w:r>
    </w:p>
    <w:p w14:paraId="4729B4CF" w14:textId="77777777" w:rsidR="00C731BD" w:rsidRPr="00C731BD" w:rsidRDefault="00C731BD" w:rsidP="00C731BD"/>
    <w:p w14:paraId="6061CDBC" w14:textId="146DB48B" w:rsidR="00807676" w:rsidRDefault="00807676" w:rsidP="00807676"/>
    <w:p w14:paraId="7848AB32" w14:textId="5F88E969" w:rsidR="006018E6" w:rsidRDefault="006D0690" w:rsidP="006018E6">
      <w:pPr>
        <w:pStyle w:val="Heading1"/>
      </w:pPr>
      <w:r>
        <w:t>Random/ Unfinished cards</w:t>
      </w:r>
    </w:p>
    <w:p w14:paraId="4C9396B8" w14:textId="77777777" w:rsidR="006018E6" w:rsidRDefault="006018E6" w:rsidP="006018E6"/>
    <w:p w14:paraId="5509E4EA" w14:textId="77777777" w:rsidR="006018E6" w:rsidRDefault="006018E6" w:rsidP="006018E6">
      <w:r>
        <w:rPr>
          <w:rStyle w:val="Style13ptBold"/>
        </w:rPr>
        <w:t xml:space="preserve">CCPS 04, </w:t>
      </w:r>
      <w:r w:rsidRPr="00736F04">
        <w:t>C</w:t>
      </w:r>
      <w:r>
        <w:t xml:space="preserve">ritical </w:t>
      </w:r>
      <w:r w:rsidRPr="00736F04">
        <w:t>Care Professional Societies</w:t>
      </w:r>
      <w:r>
        <w:t>, works in collaboration with clinicians, their patients and families, as well as with administrators, investigators, payers, and government agencies, to advocate for and advance the field of critical care, "The Critical Care Medicine Crisis: A Call for Federal Action*", https://ac.els-cdn.com/S001236921532119X/1-s2.0-S001236921532119X-main.pdf?_tid=2c9b861b-c76a-4395-8ec8-8b1e577b2fd1&amp;acdnat=1532200244_d9a3dcaf06e51776487b6e5014d776e0</w:t>
      </w:r>
    </w:p>
    <w:p w14:paraId="779FB733" w14:textId="77777777" w:rsidR="006018E6" w:rsidRDefault="006018E6" w:rsidP="006018E6">
      <w:r w:rsidRPr="00736F04">
        <w:rPr>
          <w:rStyle w:val="StyleUnderline"/>
        </w:rPr>
        <w:t>The federal government can produce a near-term increase in the supply of critical care providers through specific changes in the immigration laws of our country</w:t>
      </w:r>
      <w:r>
        <w:t xml:space="preserve">. </w:t>
      </w:r>
      <w:r w:rsidRPr="00736F04">
        <w:rPr>
          <w:rStyle w:val="StyleUnderline"/>
        </w:rPr>
        <w:t xml:space="preserve">J-1 physicians, also known as foreign medical graduates or international medical graduates, are physicians from other countries who have sought and received a J-1 (education exchange) visitor visa in order to attend a medical residency or fellowship training program in the United States </w:t>
      </w:r>
      <w:r>
        <w:t xml:space="preserve">This J-1 visa requires that, on completion of the training program, </w:t>
      </w:r>
      <w:r w:rsidRPr="00CA4F01">
        <w:rPr>
          <w:rStyle w:val="StyleUnderline"/>
        </w:rPr>
        <w:t xml:space="preserve">the foreign physician must return to his or her home country for at least 2 years </w:t>
      </w:r>
      <w:r>
        <w:t xml:space="preserve">before applying for immigrant status to the United States The foreign physician can have this J-1 visa home-residence requirement waived in return for providing primary care or general mental health care in a federally designated health professional shortage area or a medically underserved area if sponsored by an interested US government agency. </w:t>
      </w:r>
      <w:r w:rsidRPr="00CA4F01">
        <w:rPr>
          <w:rStyle w:val="Emphasis"/>
        </w:rPr>
        <w:t>State government agencies also may sponsor J-1 physician waiver requests through the “Conrad State 30” program. The J-1 visa waiver program for physicians should be retained and expanded</w:t>
      </w:r>
      <w:r>
        <w:t>. Specifically, additional slots should be permitted under the Conrad 30 program. Critical care providers who agree to provide services in health professional shortage areas and medically underserved areas should be allowed to participate in the program, and nonigovernmental entities should be permitted to serve as sponsors for critical care providers.</w:t>
      </w:r>
    </w:p>
    <w:p w14:paraId="0B129D39" w14:textId="77777777" w:rsidR="006018E6" w:rsidRDefault="006018E6" w:rsidP="006018E6">
      <w:r w:rsidRPr="00E37710">
        <w:rPr>
          <w:rStyle w:val="Style13ptBold"/>
        </w:rPr>
        <w:t>Nwokocha 08,</w:t>
      </w:r>
      <w:r w:rsidRPr="00D66BB2">
        <w:t xml:space="preserve"> Paschal O. Nwokocha, graduate of William Mitchell College of Law, University of St. Thomas, St. Paul, Minnesota, and Seat of Wisdom Seminary, Owerri, Nigeria, "American Employment-Based Immigration Program in a Competitive Global Marketplace: Need for Reform",</w:t>
      </w:r>
      <w:r>
        <w:t xml:space="preserve"> </w:t>
      </w:r>
      <w:hyperlink r:id="rId35" w:history="1">
        <w:r w:rsidRPr="00F65495">
          <w:rPr>
            <w:rStyle w:val="Hyperlink"/>
          </w:rPr>
          <w:t>https://heinonline.org/HOL/Page?handle=hein.journals/wmitch35&amp;div=6&amp;g_sent=1&amp;casa_token=&amp;collection=journals</w:t>
        </w:r>
      </w:hyperlink>
    </w:p>
    <w:p w14:paraId="64265771" w14:textId="77777777" w:rsidR="006018E6" w:rsidRDefault="006018E6" w:rsidP="006018E6">
      <w:pPr>
        <w:rPr>
          <w:rStyle w:val="StyleUnderline"/>
        </w:rPr>
      </w:pPr>
      <w:r>
        <w:t xml:space="preserve">This survey and analysis has shown that </w:t>
      </w:r>
      <w:r w:rsidRPr="00740A5A">
        <w:rPr>
          <w:rStyle w:val="StyleUnderline"/>
          <w:highlight w:val="yellow"/>
        </w:rPr>
        <w:t>a more progressive policy that attracts</w:t>
      </w:r>
      <w:r w:rsidRPr="00D66BB2">
        <w:rPr>
          <w:rStyle w:val="StyleUnderline"/>
        </w:rPr>
        <w:t xml:space="preserve"> and retains </w:t>
      </w:r>
      <w:r w:rsidRPr="00740A5A">
        <w:rPr>
          <w:rStyle w:val="StyleUnderline"/>
          <w:highlight w:val="yellow"/>
        </w:rPr>
        <w:t>skilled immigrants is imperative for the United States to remain competitive</w:t>
      </w:r>
      <w:r w:rsidRPr="00740A5A">
        <w:rPr>
          <w:highlight w:val="yellow"/>
        </w:rPr>
        <w:t>.</w:t>
      </w:r>
      <w:r>
        <w:t xml:space="preserve"> </w:t>
      </w:r>
      <w:r w:rsidRPr="00740A5A">
        <w:rPr>
          <w:highlight w:val="yellow"/>
        </w:rPr>
        <w:t>This policy must</w:t>
      </w:r>
      <w:r>
        <w:t xml:space="preserve"> meet three basic requirements: 1) </w:t>
      </w:r>
      <w:r w:rsidRPr="00D66BB2">
        <w:rPr>
          <w:rStyle w:val="StyleUnderline"/>
        </w:rPr>
        <w:t>it must incorporate and respect effective labor standards; 2) it can</w:t>
      </w:r>
      <w:r w:rsidRPr="00740A5A">
        <w:rPr>
          <w:rStyle w:val="StyleUnderline"/>
          <w:highlight w:val="yellow"/>
        </w:rPr>
        <w:t>not have</w:t>
      </w:r>
      <w:r w:rsidRPr="00D66BB2">
        <w:rPr>
          <w:rStyle w:val="StyleUnderline"/>
        </w:rPr>
        <w:t xml:space="preserve"> </w:t>
      </w:r>
      <w:r w:rsidRPr="00740A5A">
        <w:rPr>
          <w:rStyle w:val="StyleUnderline"/>
          <w:highlight w:val="yellow"/>
        </w:rPr>
        <w:t>arbitrary numerical limits on the number of employment-based visa applicants</w:t>
      </w:r>
      <w:r w:rsidRPr="00740A5A">
        <w:rPr>
          <w:highlight w:val="yellow"/>
        </w:rPr>
        <w:t>;</w:t>
      </w:r>
      <w:r>
        <w:t xml:space="preserve"> and 3) there should be no limit on the number of years a worker can renew their visas and remain in the United States. These three factors represent the paradigm of immigration laws for the future</w:t>
      </w:r>
      <w:r w:rsidRPr="00D66BB2">
        <w:rPr>
          <w:rStyle w:val="StyleUnderline"/>
        </w:rPr>
        <w:t xml:space="preserve">. The </w:t>
      </w:r>
      <w:r w:rsidRPr="00740A5A">
        <w:rPr>
          <w:rStyle w:val="StyleUnderline"/>
          <w:highlight w:val="yellow"/>
        </w:rPr>
        <w:t>arbitrary numerical limits to employment-based visas have no place in contemporary immigration laws</w:t>
      </w:r>
      <w:r w:rsidRPr="00D66BB2">
        <w:rPr>
          <w:rStyle w:val="StyleUnderline"/>
        </w:rPr>
        <w:t>. For instance, between 2004 and 2008, several thousand H-lB petitions were rejected because of the numerical cap.</w:t>
      </w:r>
      <w:r>
        <w:t>2 3 ° These applications were not reviewed, and the applicants apparendy had to go elsewhere for employment.23 Those whose applications were accepted were 232 subjected to a random selection system</w:t>
      </w:r>
      <w:r w:rsidRPr="00740A5A">
        <w:rPr>
          <w:highlight w:val="yellow"/>
        </w:rPr>
        <w:t xml:space="preserve">. </w:t>
      </w:r>
      <w:r w:rsidRPr="00740A5A">
        <w:rPr>
          <w:rStyle w:val="StyleUnderline"/>
          <w:highlight w:val="yellow"/>
        </w:rPr>
        <w:t>This is not the way to remain competitive</w:t>
      </w:r>
      <w:r w:rsidRPr="00D66BB2">
        <w:rPr>
          <w:rStyle w:val="StyleUnderline"/>
        </w:rPr>
        <w:t xml:space="preserve">. The </w:t>
      </w:r>
      <w:r w:rsidRPr="00740A5A">
        <w:rPr>
          <w:rStyle w:val="StyleUnderline"/>
          <w:highlight w:val="yellow"/>
        </w:rPr>
        <w:t>affected employers are forced to move those jobs to countries where immigration is not an impediment to productivity</w:t>
      </w:r>
      <w:r w:rsidRPr="00D66BB2">
        <w:rPr>
          <w:rStyle w:val="StyleUnderline"/>
        </w:rPr>
        <w:t xml:space="preserve"> or lose workers to other competing countries. </w:t>
      </w:r>
      <w:r w:rsidRPr="00740A5A">
        <w:rPr>
          <w:rStyle w:val="StyleUnderline"/>
          <w:highlight w:val="yellow"/>
        </w:rPr>
        <w:t>The employment-based immigration system should be seen as</w:t>
      </w:r>
      <w:r w:rsidRPr="00D66BB2">
        <w:rPr>
          <w:rStyle w:val="StyleUnderline"/>
        </w:rPr>
        <w:t xml:space="preserve"> one of the most important elements in U.S. economic development.</w:t>
      </w:r>
      <w:r>
        <w:t xml:space="preserve"> The employment-based immigration system, particularly the H-lB program, should be viewed </w:t>
      </w:r>
      <w:r w:rsidRPr="00D66BB2">
        <w:rPr>
          <w:rStyle w:val="StyleUnderline"/>
        </w:rPr>
        <w:t xml:space="preserve">"not merely as an immigration policy, but rather as </w:t>
      </w:r>
      <w:r w:rsidRPr="00740A5A">
        <w:rPr>
          <w:rStyle w:val="StyleUnderline"/>
          <w:highlight w:val="yellow"/>
        </w:rPr>
        <w:t>a new paradigm of economic and labor policy</w:t>
      </w:r>
      <w:r w:rsidRPr="00D66BB2">
        <w:rPr>
          <w:rStyle w:val="StyleUnderline"/>
        </w:rPr>
        <w:t>.'</w:t>
      </w:r>
      <w:r>
        <w:t>'233 Just as other countries are moving away from immigration systems with artificial restrictions on the movement of labor, so must the United States</w:t>
      </w:r>
      <w:r w:rsidRPr="00D66BB2">
        <w:rPr>
          <w:rStyle w:val="StyleUnderline"/>
        </w:rPr>
        <w:t xml:space="preserve">. If adequate labor protections are in place, </w:t>
      </w:r>
      <w:r w:rsidRPr="00740A5A">
        <w:rPr>
          <w:rStyle w:val="StyleUnderline"/>
          <w:highlight w:val="yellow"/>
        </w:rPr>
        <w:t>employers should be free to seek</w:t>
      </w:r>
      <w:r w:rsidRPr="00D66BB2">
        <w:rPr>
          <w:rStyle w:val="StyleUnderline"/>
        </w:rPr>
        <w:t xml:space="preserve"> out, </w:t>
      </w:r>
      <w:r w:rsidRPr="00740A5A">
        <w:rPr>
          <w:rStyle w:val="StyleUnderline"/>
          <w:highlight w:val="yellow"/>
        </w:rPr>
        <w:t>hire, and retain skilled foreign workers in the U</w:t>
      </w:r>
      <w:r w:rsidRPr="00D66BB2">
        <w:rPr>
          <w:rStyle w:val="StyleUnderline"/>
        </w:rPr>
        <w:t xml:space="preserve">nited </w:t>
      </w:r>
      <w:r w:rsidRPr="00740A5A">
        <w:rPr>
          <w:rStyle w:val="StyleUnderline"/>
          <w:highlight w:val="yellow"/>
        </w:rPr>
        <w:t>S</w:t>
      </w:r>
      <w:r w:rsidRPr="00D66BB2">
        <w:rPr>
          <w:rStyle w:val="StyleUnderline"/>
        </w:rPr>
        <w:t xml:space="preserve">tates </w:t>
      </w:r>
      <w:r w:rsidRPr="00740A5A">
        <w:rPr>
          <w:rStyle w:val="StyleUnderline"/>
          <w:highlight w:val="yellow"/>
        </w:rPr>
        <w:t>to continue the country's competitive edge in the global economy.</w:t>
      </w:r>
      <w:r w:rsidRPr="00D66BB2">
        <w:rPr>
          <w:rStyle w:val="StyleUnderline"/>
        </w:rPr>
        <w:t xml:space="preserve"> </w:t>
      </w:r>
    </w:p>
    <w:p w14:paraId="454429B2" w14:textId="77777777" w:rsidR="006018E6" w:rsidRDefault="006018E6" w:rsidP="006018E6"/>
    <w:p w14:paraId="66C70181" w14:textId="77777777" w:rsidR="00D651C0" w:rsidRDefault="00D651C0" w:rsidP="00D651C0">
      <w:pPr>
        <w:pStyle w:val="Heading4"/>
      </w:pPr>
      <w:r>
        <w:t>Competitiveness</w:t>
      </w:r>
    </w:p>
    <w:p w14:paraId="7B9196B7" w14:textId="77777777" w:rsidR="00D651C0" w:rsidRDefault="00D651C0" w:rsidP="00D651C0">
      <w:pPr>
        <w:spacing w:after="0"/>
      </w:pPr>
    </w:p>
    <w:p w14:paraId="1B4FD70E" w14:textId="77777777" w:rsidR="00D651C0" w:rsidRDefault="00D651C0" w:rsidP="00D651C0">
      <w:pPr>
        <w:spacing w:after="0"/>
      </w:pPr>
      <w:r>
        <w:t>To meet President Trump’s worthy goal of faster economic growth, immigration reform will need to be part of the agenda.</w:t>
      </w:r>
    </w:p>
    <w:p w14:paraId="60F9EF34" w14:textId="77777777" w:rsidR="00D651C0" w:rsidRPr="00FF123E" w:rsidRDefault="00D651C0" w:rsidP="00D651C0">
      <w:pPr>
        <w:spacing w:after="0"/>
        <w:rPr>
          <w:rStyle w:val="StyleUnderline"/>
        </w:rPr>
      </w:pPr>
      <w:r>
        <w:t xml:space="preserve">America’s immigration system needs a major overhaul to keep our nation open as a land of opportunity while serving our national economic interest in the 21st century. </w:t>
      </w:r>
      <w:r w:rsidRPr="00FF123E">
        <w:rPr>
          <w:rStyle w:val="StyleUnderline"/>
        </w:rPr>
        <w:t>We are falling behind our friends in admitting the immigrants proven to spur the economy.</w:t>
      </w:r>
    </w:p>
    <w:p w14:paraId="6F5A83CA" w14:textId="77777777" w:rsidR="00D651C0" w:rsidRPr="00FF123E" w:rsidRDefault="00D651C0" w:rsidP="00D651C0">
      <w:pPr>
        <w:spacing w:after="0"/>
        <w:rPr>
          <w:rStyle w:val="StyleUnderline"/>
        </w:rPr>
      </w:pPr>
      <w:r w:rsidRPr="00FF123E">
        <w:rPr>
          <w:rStyle w:val="StyleUnderline"/>
        </w:rPr>
        <w:t>As we face growing demographic and economic challenges, our immigration system should make room for more high-skilled immigrants who can fuel innovation, job creation and economic growth. Like it or not, our nation needs immigrants to grow and prosper in the decades ahead.</w:t>
      </w:r>
    </w:p>
    <w:p w14:paraId="7E7EDDC8" w14:textId="77777777" w:rsidR="00D651C0" w:rsidRPr="00FF123E" w:rsidRDefault="00D651C0" w:rsidP="00D651C0">
      <w:pPr>
        <w:spacing w:after="0"/>
        <w:rPr>
          <w:rStyle w:val="StyleUnderline"/>
        </w:rPr>
      </w:pPr>
      <w:r>
        <w:t xml:space="preserve">Why? </w:t>
      </w:r>
      <w:r w:rsidRPr="00FF123E">
        <w:rPr>
          <w:rStyle w:val="StyleUnderline"/>
        </w:rPr>
        <w:t xml:space="preserve">America’s workforce growth has slowed to 0.5 percent a year. Without immigrants and their children, it will soon begin to shrink, depriving U.S. producers of the workers they need while placing additional strain on government retirement programs. </w:t>
      </w:r>
    </w:p>
    <w:p w14:paraId="640F362B" w14:textId="77777777" w:rsidR="00D651C0" w:rsidRPr="00CB7B58" w:rsidRDefault="00D651C0" w:rsidP="00D651C0">
      <w:pPr>
        <w:spacing w:after="0"/>
        <w:rPr>
          <w:rStyle w:val="StyleUnderline"/>
        </w:rPr>
      </w:pPr>
      <w:r w:rsidRPr="00CB7B58">
        <w:rPr>
          <w:rStyle w:val="StyleUnderline"/>
        </w:rPr>
        <w:t xml:space="preserve">High-skilled immigrants will play a particularly vital role in maintaining America’s leadership in the global economy. Immigrants make up 17 percent of the U.S. workforce, but they account for one-third of all Ph.D. workers in the critical fields of science, technology, engineering and math. </w:t>
      </w:r>
    </w:p>
    <w:p w14:paraId="369DFAD8" w14:textId="77777777" w:rsidR="00D651C0" w:rsidRDefault="00D651C0" w:rsidP="00D651C0">
      <w:pPr>
        <w:spacing w:after="0"/>
      </w:pPr>
      <w:r>
        <w:t xml:space="preserve">Immigrants also file one-third of all patents in the United States, spurring new product development and job creation. Immigrants have founded or co-founded many of America’s most innovative and successful companies. </w:t>
      </w:r>
    </w:p>
    <w:p w14:paraId="65AD0789" w14:textId="77777777" w:rsidR="00D651C0" w:rsidRDefault="00D651C0" w:rsidP="00D651C0">
      <w:pPr>
        <w:spacing w:after="0"/>
      </w:pPr>
      <w:r>
        <w:t>Along with their contributions to the private economy, well-educated immigrants are a boon to government finances at all levels.</w:t>
      </w:r>
    </w:p>
    <w:p w14:paraId="3A06EF28" w14:textId="77777777" w:rsidR="00D651C0" w:rsidRDefault="00D651C0" w:rsidP="00D651C0">
      <w:pPr>
        <w:spacing w:after="0"/>
      </w:pPr>
      <w:r>
        <w:t>According to a comprehensive 2016 study on immigration by the National Academy of Sciences, an immigrant with a college degree who comes to the United States at age 25 will pay $504,000 more in U.S. taxes than they consume in lifetime government services. For an immigrant with an advanced degree, the fiscal surplus is almost $1 million.</w:t>
      </w:r>
    </w:p>
    <w:p w14:paraId="3711A9F3" w14:textId="77777777" w:rsidR="00D651C0" w:rsidRDefault="00D651C0" w:rsidP="00D651C0">
      <w:pPr>
        <w:spacing w:after="0"/>
      </w:pPr>
      <w:r>
        <w:t>To realize the fullest benefits from immigration, Congress should increase the number of visas issued each year for permanent legal status, while reorienting the visas toward highly skilled workers. Here, we can take a lesson from Canada and Australia, two countries the Trump administration points to for their more “merit-based” systems of admitting immigrants.</w:t>
      </w:r>
    </w:p>
    <w:p w14:paraId="3BB18FA4" w14:textId="77777777" w:rsidR="00D651C0" w:rsidRDefault="00D651C0" w:rsidP="00D651C0">
      <w:pPr>
        <w:spacing w:after="0"/>
      </w:pPr>
      <w:r>
        <w:t>Both Canada and Australia prioritize immigration based on employment rather than family connections. In the United States, two-thirds of immigrants granted permanent residence status (also known as “green cards”) each year are admitted based on family connections, while only 14 percent of are employment based. In both Canada and Australia, 61 percent of annual immigrant admissions are employment-based.</w:t>
      </w:r>
    </w:p>
    <w:p w14:paraId="25E0618B" w14:textId="77777777" w:rsidR="00D651C0" w:rsidRDefault="00D651C0" w:rsidP="00D651C0">
      <w:pPr>
        <w:spacing w:after="0"/>
      </w:pPr>
      <w:r>
        <w:t>Viewed another way, the rate of family immigration is similar in all three countries, at between 2.0 and 2.5 family-based immigrants admitted each year per 1,000 residents. But Canada admits 4.5 employment-based immigrants per year and Australia admits 5.5, compared to a meager 0.5 admitted to the United States.</w:t>
      </w:r>
    </w:p>
    <w:p w14:paraId="2C0AD89B" w14:textId="77777777" w:rsidR="00D651C0" w:rsidRDefault="00D651C0" w:rsidP="00D651C0">
      <w:pPr>
        <w:spacing w:after="0"/>
      </w:pPr>
      <w:r>
        <w:t xml:space="preserve">So, relative to their populations, Canada admits nine times as many employment-based immigrants as the United States. Australia admits 11 times as many. </w:t>
      </w:r>
    </w:p>
    <w:p w14:paraId="3724743F" w14:textId="77777777" w:rsidR="00D651C0" w:rsidRDefault="00D651C0" w:rsidP="00D651C0">
      <w:pPr>
        <w:spacing w:after="0"/>
      </w:pPr>
      <w:r>
        <w:t>Despite fears in the United States about the impact of admitting more foreign-born skilled workers, Canada and Australia demonstrate that high-skilled immigration contributes to a dynamic, developed economy and a pluralistic democratic society.</w:t>
      </w:r>
    </w:p>
    <w:p w14:paraId="0C8C68BC" w14:textId="77777777" w:rsidR="00D651C0" w:rsidRDefault="00D651C0" w:rsidP="00D651C0">
      <w:pPr>
        <w:spacing w:after="0"/>
      </w:pPr>
      <w:r>
        <w:t>There is room on the upside for the United States to increase the number of immigrants permanently admitted by 30 percent, from 1.075 million green cards per year to 1.4 million.</w:t>
      </w:r>
    </w:p>
    <w:p w14:paraId="019AB198" w14:textId="77777777" w:rsidR="00D651C0" w:rsidRDefault="00D651C0" w:rsidP="00D651C0">
      <w:pPr>
        <w:spacing w:after="0"/>
      </w:pPr>
      <w:r>
        <w:t>That would return America’s immigration rate to 4.3 immigrants per year per 1,000 people, the historical average for the past two centuries. It would actually be a lower rate than the 1990s, when the U.S. economy was performing well.</w:t>
      </w:r>
    </w:p>
    <w:p w14:paraId="269BB7A9" w14:textId="77777777" w:rsidR="00D651C0" w:rsidRDefault="00D651C0" w:rsidP="00D651C0">
      <w:pPr>
        <w:spacing w:after="0"/>
      </w:pPr>
      <w:r>
        <w:t>Additional employment-based visas could be created by reducing certain extended family categories, such as visas for adult siblings and elderly parents, and by eliminating the diversity lottery program created in 1990.</w:t>
      </w:r>
    </w:p>
    <w:p w14:paraId="3EE1A503" w14:textId="77777777" w:rsidR="00D651C0" w:rsidRDefault="00D651C0" w:rsidP="00D651C0">
      <w:pPr>
        <w:spacing w:after="0"/>
      </w:pPr>
      <w:r>
        <w:t>The 46,000 visas now assigned by lottery to people from under-represented countries would be better utilized to welcome more foreign-born scientists and engineers, many of them already working in the United States on temporary H1-B visas.</w:t>
      </w:r>
    </w:p>
    <w:p w14:paraId="71844887" w14:textId="77777777" w:rsidR="00D651C0" w:rsidRPr="00B55AD5" w:rsidRDefault="00D651C0" w:rsidP="00D651C0">
      <w:pPr>
        <w:spacing w:after="0"/>
      </w:pPr>
      <w:r>
        <w:t>The National Academy of Sciences study warned in conclusion that “the prospect for long-run economic growth in United States would be considerably dimmed without the contributions of high-skilled immigrants.” With the right type of immigration reform, those prospects could be made considerably brighter.</w:t>
      </w:r>
    </w:p>
    <w:p w14:paraId="7ADF62DE" w14:textId="77777777" w:rsidR="00D651C0" w:rsidRDefault="00D651C0" w:rsidP="00D651C0">
      <w:pPr>
        <w:pStyle w:val="Heading4"/>
      </w:pPr>
      <w:r>
        <w:t>Other competitiveness</w:t>
      </w:r>
    </w:p>
    <w:p w14:paraId="66E0DA5A" w14:textId="77777777" w:rsidR="00D651C0" w:rsidRDefault="00D651C0" w:rsidP="00D651C0"/>
    <w:p w14:paraId="5B25AAB3" w14:textId="77777777" w:rsidR="00D651C0" w:rsidRDefault="00D651C0" w:rsidP="00D651C0">
      <w:pPr>
        <w:rPr>
          <w:vertAlign w:val="superscript"/>
        </w:rPr>
      </w:pPr>
      <w:r>
        <w:t>A long‐standing policy debate exists on whether the United States should grant green cards (or permanent legal resident status) to international students who have earned advanced degrees in science and engineering (S&amp;E) from American universities.</w:t>
      </w:r>
      <w:r w:rsidRPr="00CB7B58">
        <w:rPr>
          <w:vertAlign w:val="superscript"/>
        </w:rPr>
        <w:t>1</w:t>
      </w:r>
      <w:r>
        <w:t xml:space="preserve"> For these international students, green cards potentially provide greater job opportunities, remove restrictions related to temporary work visas, and improve job match quality. Ultimately, green cards may encourage international S&amp;E students to remain in the United States after graduation and contribute to scientific innovation in the country.</w:t>
      </w:r>
      <w:r w:rsidRPr="00CB7B58">
        <w:rPr>
          <w:vertAlign w:val="superscript"/>
        </w:rPr>
        <w:t>2</w:t>
      </w:r>
      <w:r>
        <w:t xml:space="preserve"> The influx of foreign talents into the United States, however, could reduce the income and productivity of comparably trained natives (Borjas, 2006; Borjas &amp; Doran, 2012). Visa reforms, like the recently proposed bill known as the Immigration Innovation Act of 2013, must carefully weigh all of these effects.</w:t>
      </w:r>
      <w:r w:rsidRPr="00CB7B58">
        <w:rPr>
          <w:vertAlign w:val="superscript"/>
        </w:rPr>
        <w:t>3</w:t>
      </w:r>
    </w:p>
    <w:p w14:paraId="1255E218" w14:textId="77777777" w:rsidR="00812525" w:rsidRDefault="00812525" w:rsidP="00812525">
      <w:pPr>
        <w:pStyle w:val="Heading4"/>
        <w:rPr>
          <w:lang w:eastAsia="zh-CN"/>
        </w:rPr>
      </w:pPr>
      <w:r w:rsidRPr="00043FF6">
        <w:rPr>
          <w:lang w:eastAsia="zh-CN"/>
        </w:rPr>
        <w:t xml:space="preserve">international collaborations in research papers </w:t>
      </w:r>
    </w:p>
    <w:p w14:paraId="03CF79E8" w14:textId="77777777" w:rsidR="00812525" w:rsidRDefault="00812525" w:rsidP="00812525">
      <w:pPr>
        <w:spacing w:after="0" w:line="240" w:lineRule="auto"/>
        <w:rPr>
          <w:rFonts w:ascii="Times New Roman" w:eastAsia="Times New Roman" w:hAnsi="Times New Roman" w:cs="Times New Roman"/>
          <w:sz w:val="24"/>
          <w:lang w:eastAsia="zh-CN"/>
        </w:rPr>
      </w:pPr>
      <w:r w:rsidRPr="00043FF6">
        <w:rPr>
          <w:rFonts w:ascii="Times New Roman" w:eastAsia="Times New Roman" w:hAnsi="Times New Roman" w:cs="Times New Roman"/>
          <w:sz w:val="24"/>
          <w:highlight w:val="yellow"/>
          <w:u w:val="single"/>
          <w:lang w:eastAsia="zh-CN"/>
        </w:rPr>
        <w:t>Scientific research</w:t>
      </w:r>
      <w:r w:rsidRPr="00043FF6">
        <w:rPr>
          <w:rFonts w:ascii="Times New Roman" w:eastAsia="Times New Roman" w:hAnsi="Times New Roman" w:cs="Times New Roman"/>
          <w:sz w:val="24"/>
          <w:u w:val="single"/>
          <w:lang w:eastAsia="zh-CN"/>
        </w:rPr>
        <w:t xml:space="preserve"> has moved from </w:t>
      </w:r>
      <w:r w:rsidRPr="00043FF6">
        <w:rPr>
          <w:rFonts w:ascii="Times New Roman" w:eastAsia="Times New Roman" w:hAnsi="Times New Roman" w:cs="Times New Roman"/>
          <w:sz w:val="24"/>
          <w:highlight w:val="yellow"/>
          <w:u w:val="single"/>
          <w:lang w:eastAsia="zh-CN"/>
        </w:rPr>
        <w:t>lone investigators</w:t>
      </w:r>
      <w:r w:rsidRPr="00043FF6">
        <w:rPr>
          <w:rFonts w:ascii="Times New Roman" w:eastAsia="Times New Roman" w:hAnsi="Times New Roman" w:cs="Times New Roman"/>
          <w:sz w:val="24"/>
          <w:u w:val="single"/>
          <w:lang w:eastAsia="zh-CN"/>
        </w:rPr>
        <w:t xml:space="preserve"> </w:t>
      </w:r>
      <w:r w:rsidRPr="00043FF6">
        <w:rPr>
          <w:rFonts w:ascii="Times New Roman" w:eastAsia="Times New Roman" w:hAnsi="Times New Roman" w:cs="Times New Roman"/>
          <w:sz w:val="24"/>
          <w:highlight w:val="yellow"/>
          <w:u w:val="single"/>
          <w:lang w:eastAsia="zh-CN"/>
        </w:rPr>
        <w:t>to</w:t>
      </w:r>
      <w:r w:rsidRPr="00043FF6">
        <w:rPr>
          <w:rFonts w:ascii="Times New Roman" w:eastAsia="Times New Roman" w:hAnsi="Times New Roman" w:cs="Times New Roman"/>
          <w:sz w:val="24"/>
          <w:u w:val="single"/>
          <w:lang w:eastAsia="zh-CN"/>
        </w:rPr>
        <w:t xml:space="preserve"> </w:t>
      </w:r>
      <w:r w:rsidRPr="00043FF6">
        <w:rPr>
          <w:rFonts w:ascii="Times New Roman" w:eastAsia="Times New Roman" w:hAnsi="Times New Roman" w:cs="Times New Roman"/>
          <w:sz w:val="24"/>
          <w:highlight w:val="yellow"/>
          <w:u w:val="single"/>
          <w:lang w:eastAsia="zh-CN"/>
        </w:rPr>
        <w:t>collaborative research</w:t>
      </w:r>
      <w:r w:rsidRPr="00043FF6">
        <w:rPr>
          <w:rFonts w:ascii="Times New Roman" w:eastAsia="Times New Roman" w:hAnsi="Times New Roman" w:cs="Times New Roman"/>
          <w:sz w:val="24"/>
          <w:u w:val="single"/>
          <w:lang w:eastAsia="zh-CN"/>
        </w:rPr>
        <w:t>, producing an upward trend in authors per pape</w:t>
      </w:r>
      <w:r w:rsidRPr="00043FF6">
        <w:rPr>
          <w:rFonts w:ascii="Times New Roman" w:eastAsia="Times New Roman" w:hAnsi="Times New Roman" w:cs="Times New Roman"/>
          <w:sz w:val="24"/>
          <w:lang w:eastAsia="zh-CN"/>
        </w:rPr>
        <w:t xml:space="preserve">r (Jones, Wuchty and Uzzi, 2008; Wuchty, Jones and Uzzi, 2007; Hsu and Huang 2011; Adams, et al. 2005). Papers with </w:t>
      </w:r>
      <w:r w:rsidRPr="00043FF6">
        <w:rPr>
          <w:rFonts w:ascii="Times New Roman" w:eastAsia="Times New Roman" w:hAnsi="Times New Roman" w:cs="Times New Roman"/>
          <w:sz w:val="24"/>
          <w:highlight w:val="yellow"/>
          <w:lang w:eastAsia="zh-CN"/>
        </w:rPr>
        <w:t>larger numbers of authors</w:t>
      </w:r>
      <w:r w:rsidRPr="00043FF6">
        <w:rPr>
          <w:rFonts w:ascii="Times New Roman" w:eastAsia="Times New Roman" w:hAnsi="Times New Roman" w:cs="Times New Roman"/>
          <w:sz w:val="24"/>
          <w:lang w:eastAsia="zh-CN"/>
        </w:rPr>
        <w:t xml:space="preserve"> are especially likely to be published in journals with </w:t>
      </w:r>
      <w:r w:rsidRPr="00043FF6">
        <w:rPr>
          <w:rFonts w:ascii="Times New Roman" w:eastAsia="Times New Roman" w:hAnsi="Times New Roman" w:cs="Times New Roman"/>
          <w:sz w:val="24"/>
          <w:highlight w:val="yellow"/>
          <w:lang w:eastAsia="zh-CN"/>
        </w:rPr>
        <w:t>high impact factors</w:t>
      </w:r>
      <w:r w:rsidRPr="00043FF6">
        <w:rPr>
          <w:rFonts w:ascii="Times New Roman" w:eastAsia="Times New Roman" w:hAnsi="Times New Roman" w:cs="Times New Roman"/>
          <w:sz w:val="24"/>
          <w:lang w:eastAsia="zh-CN"/>
        </w:rPr>
        <w:t xml:space="preserve"> and garner relatively many citations (Lawani, 1986, Katz and Hicks, 1997; deB. Beaver, 2004, Wuchty et al., 2007; Freeman and Huang, 2014a). These outcomes offer a potential productivity justification for increased collaborations30. In the past two decades the trend in co-authorship has extended across country lines, with a larger proportion of papers coauthored by scientists from different countries (Indicators, 2014; Adams, 2013). Exhibit 6 examines the pattern and change in internationally co-authored papers and the position of the US and its main collaborating partners in these collaborations.</w:t>
      </w:r>
    </w:p>
    <w:p w14:paraId="49845BD3" w14:textId="77777777" w:rsidR="00812525" w:rsidRPr="00043FF6" w:rsidRDefault="00812525" w:rsidP="00812525">
      <w:pPr>
        <w:spacing w:after="0" w:line="240" w:lineRule="auto"/>
        <w:rPr>
          <w:rFonts w:ascii="Times New Roman" w:eastAsia="Times New Roman" w:hAnsi="Times New Roman" w:cs="Times New Roman"/>
          <w:sz w:val="24"/>
          <w:lang w:eastAsia="zh-CN"/>
        </w:rPr>
      </w:pPr>
      <w:r w:rsidRPr="00043FF6">
        <w:rPr>
          <w:rFonts w:ascii="Times New Roman" w:eastAsia="Times New Roman" w:hAnsi="Times New Roman" w:cs="Times New Roman"/>
          <w:sz w:val="24"/>
          <w:lang w:eastAsia="zh-CN"/>
        </w:rPr>
        <w:t xml:space="preserve"> The columns “share of S&amp;E articles internationally co-authored” records the ratio of articles with two or more international addresses relative to all articles for the specified group. The shares increase for the world, the US and and other countries, though only modestly for China and South Korea, whose numbers of articles increased largely through within-country collaborations. Internationally co-authored articles are a 29 Data from the European Union's Erasmus Program – a scholarship program that funds short study periods for EU students in other EU countries – findsto assay the effect of overseas educational experience on working abroad. Parey and Waldinger (2008) estimate that being in the Erasmus program increases the likelihood of working overseas by 20 percentage points. Oosterbeek and Webbink, 2009; Grip, Fouarge and Sauermann, 2008; Dreher and Poutvaara, 2008 find similar magnitudes for being an international student on working in a foreign country for EU students. Since Erasmus funds short periods of study, its estimated impact is likely to be a lower bound on the effect of international study in the US on migration decisions of international students. 30 For insightful discussions of citations and collaborations, see Barrantes et al (2012), Lee et al (2010), and Guerrero Bote, Olmeda-Gómez and de Moya-Anegón (2013). 14 smaller share of articles for the US and Japan than for European countries and for Canada and Australia, presumably because the US and Japan have much larger researcher populations, which creates a larger pool for intra-country collaborations. The table shows somewhat surprisingly a higher share of internationally co-authored papers for individual countries than for the world, in most cases by large amounts. The reason is that the Science Indicator tabulations count an international paper with coauthors from two countries as a single paper at the world level but as two international papers at the country level, with a count of one for each country. The columns “US share of international collaborations” record the ratio of papers in which at least one author has a US address and at least one has an address in another country divided by the total number of international collaborations for the relevant entity. The US is a huge contributor to international collaborations worldwide, with 43.8% of world collaborations in 1997 and 43% of world collaborations in 2012. That the US maintained its share of world collaborations in a period when the US share of papers fell markedly is indicative of the US position as a hub of world science. In 2012 the countries with particularly large US shares of international collaborations were South Korea, Canada and China. The surprise relative to earlier years is China, whose collaborative research with the US increased greatly in the 2000s so that the US share of China collaborations exceeds the US share of all international collaborations. The columns “Country shares of US international collaborations” give the ratio of the number of papers in which an address for the given country appears along with a US address on the paper divided by all US international collaborations. The “country shares” are lower than the “US shares” because the number of papers by US-based scientists far exceed the number of papers in the other countries. The most striking change in these columns is for China, which increased its share of US international collaborations fivefold to become the leading collaborator for US scientific papers. The huge increase in China-US collaborations suggests that the two countries are developing a 15 “special relationship” in science and engineering. Because many international students and postdoctoral students in the US are Chinese, the tie between US and Chinese researchers extends to collaborations within the US. Freeman and Huang (2014a) find that in the late 2000s 14% of the names on research papers with only US addresses were Chinese names, the vast majority whose first names or initial indicate that they were born outside the US (Xu Wang rather than Andrew Wang). Within China, moreover, a substantial number of highly productive researchers have US-research experience, as indicated by their having written papers with only US-addresses. The decision of the Chinese government to fund Chinese students and faculty to spend up to one year studying and working in the US and other advanced countries has fueled the growing link between the US and China. What is the impact of international collaborations on the quality of scientific papers and US science in particular? It is well-established that papers with international collaborators are published in higher impact journals and obtain more citations than papers with solely domestic collaborators (Katz and Hicks (1997); Adams (2013). One possible interpretation is that international collaborations add a special synergy to research. But international collaborations average more authors than single country collaborations. Given that numbers of authors is associated with greater impact factors and citations, the international collaboration edge could simply reflect numbers of authors on those collaborations. Regressions of impact factors and citations on whether papers in Nanoscience and Nanotechnology, Biotechnology and Applied Microbiology, and Particle and Field Physics have international addresses show that introduction of numbers of authors changes the sign on the variable for international collaborations from positive to negative (Freeman, Ganguli, and Muricano-Goroff, 2014). In these fields international collaborations look better because they are bigger than domestic collaborations. At the same time, international collaborations between researchers from the US, a top country 16 in impact factors and citations, and researchers from countries lower in those outcomes are likely by the arithmetic of averages likely to produce lower impact factors and citations for international collaboration than for domestic collaborations for the US and higher impact factors in the country with lower average outcomes than for its domestic collaborations. Who collaborates with who should matter in the impact factors and citations associated with international collaborations. Examining impact factors and citations for US-China collaborations Freeman and Huang (2014b) find such patterns with some twists that illuminate the special research relation between the two countries. On average, US-China collaborations have impact factors and citations that lie between the US's high impact and citation numbers and the relatively low but increasing impact factors and citations for China. The twists are: (1) that researchers in China with US research experience (defined as having an earlier paper solely with a US address) have higher impact factors and citations on their Chinaaddressed papers than are found for other China-addressed papers, which suggests that the Chinese researchers increase their research skills working in the US; and (2) that US addressed papers with a Chinese first author gain higher impact factors and citations than other US addressed papers, suggesting that US research gains from attracting some of China's best and brightest young post-docs and graduate students; and (3) that Chinese researchers with US experience have higher impact factors and citations when they work in the US than when they work in China. A natural interpretation of the better outcomes for Chinese researchers when they are in the US is the country's exceptional climate for scientific work.31</w:t>
      </w:r>
    </w:p>
    <w:p w14:paraId="75C37D60" w14:textId="77777777" w:rsidR="00812525" w:rsidRDefault="00812525" w:rsidP="00812525"/>
    <w:p w14:paraId="05623D45" w14:textId="77777777" w:rsidR="006D0690" w:rsidRDefault="006D0690" w:rsidP="006D0690">
      <w:pPr>
        <w:pStyle w:val="Heading4"/>
      </w:pPr>
      <w:r>
        <w:t>Uniqueness card</w:t>
      </w:r>
    </w:p>
    <w:p w14:paraId="24D530BC" w14:textId="77777777" w:rsidR="006D0690" w:rsidRDefault="006D0690" w:rsidP="006D0690">
      <w:r>
        <w:t xml:space="preserve">Stuart </w:t>
      </w:r>
      <w:r w:rsidRPr="00135F1A">
        <w:rPr>
          <w:rStyle w:val="Style13ptBold"/>
        </w:rPr>
        <w:t>Anderson 18</w:t>
      </w:r>
      <w:r>
        <w:t xml:space="preserve"> [the executive director of the National Foundation for American Policy, "Will Congress Ever Solve The Long Wait For Green Cards?", Forbes, 5-21-2018, https://www.forbes.com/sites/stuartanderson/2018/05/21/will-congress-ever-solve-the-long-wait-for-green-cards/#60075d08763c]</w:t>
      </w:r>
    </w:p>
    <w:p w14:paraId="21BB6205" w14:textId="77777777" w:rsidR="006D0690" w:rsidRDefault="006D0690" w:rsidP="006D0690">
      <w:r>
        <w:t>Back in 1990, when the Immigration Act of 1990 was passed, Congress had a chance to secure America’s future as a magnet for top talent from all over the world. It failed in this mission.</w:t>
      </w:r>
    </w:p>
    <w:p w14:paraId="2CAC211D" w14:textId="77777777" w:rsidR="006D0690" w:rsidRDefault="006D0690" w:rsidP="006D0690">
      <w:r>
        <w:t>First, Congress changed the existing H-1 temporary visa category to H-1B, added new requirements and set an annual limit of 65,000. Employers reached this limit within 6 years – and have also reached it every year for the past 16 fiscal years, encouraging companies to place more workers outside the U.S.</w:t>
      </w:r>
    </w:p>
    <w:p w14:paraId="627F15B6" w14:textId="77777777" w:rsidR="006D0690" w:rsidRDefault="006D0690" w:rsidP="006D0690">
      <w:r>
        <w:t xml:space="preserve">Second, </w:t>
      </w:r>
      <w:r w:rsidRPr="00342961">
        <w:rPr>
          <w:rStyle w:val="StyleUnderline"/>
          <w:highlight w:val="yellow"/>
        </w:rPr>
        <w:t>Congress set an annual limit of 140,000 on employment-based green cards</w:t>
      </w:r>
      <w:r>
        <w:t xml:space="preserve"> (for permanent residence). More than 20,000 of the green cards each year are devoted to immigrant investors, workers for jobs that don’t require a college degree, religious workers and others. More importantly, dependents (spouses and children) count against the 140,000 annual limit, accounting for about half of the total each year.</w:t>
      </w:r>
    </w:p>
    <w:p w14:paraId="4070C3D7" w14:textId="77777777" w:rsidR="006D0690" w:rsidRDefault="006D0690" w:rsidP="006D0690">
      <w:r>
        <w:t>Third, the Immigration Act of 1990 unwisely retained per-country limits on employment-based immigrants. This continues to make no sense. It would be discrimination if a company said it will only hire a certain number of people of Chinese origin this year, yet collectively U.S. employers are only allowed to gain permanent residence for a limited number of people from any one country. Companies should not care where a person was born and neither should Congress.</w:t>
      </w:r>
    </w:p>
    <w:p w14:paraId="4115F3A9" w14:textId="77777777" w:rsidR="006D0690" w:rsidRDefault="006D0690" w:rsidP="006D0690">
      <w:r w:rsidRPr="00342961">
        <w:rPr>
          <w:rStyle w:val="StyleUnderline"/>
        </w:rPr>
        <w:t xml:space="preserve">Due to the combination of </w:t>
      </w:r>
      <w:r w:rsidRPr="00342961">
        <w:rPr>
          <w:rStyle w:val="StyleUnderline"/>
          <w:highlight w:val="yellow"/>
        </w:rPr>
        <w:t>the per-country limit and 140,000 employment-based green card allotment</w:t>
      </w:r>
      <w:r w:rsidRPr="00342961">
        <w:rPr>
          <w:rStyle w:val="StyleUnderline"/>
        </w:rPr>
        <w:t xml:space="preserve">, the National Foundation for American Policy estimates an Indian-born </w:t>
      </w:r>
      <w:r w:rsidRPr="00342961">
        <w:rPr>
          <w:rStyle w:val="StyleUnderline"/>
          <w:highlight w:val="yellow"/>
        </w:rPr>
        <w:t>professional in the third preference</w:t>
      </w:r>
      <w:r w:rsidRPr="00342961">
        <w:rPr>
          <w:rStyle w:val="StyleUnderline"/>
        </w:rPr>
        <w:t xml:space="preserve"> (EB-3) can </w:t>
      </w:r>
      <w:r w:rsidRPr="00342961">
        <w:rPr>
          <w:rStyle w:val="StyleUnderline"/>
          <w:highlight w:val="yellow"/>
        </w:rPr>
        <w:t>wait 10 to 25 years or longer for</w:t>
      </w:r>
      <w:r w:rsidRPr="00342961">
        <w:rPr>
          <w:rStyle w:val="StyleUnderline"/>
        </w:rPr>
        <w:t xml:space="preserve"> an </w:t>
      </w:r>
      <w:r w:rsidRPr="00342961">
        <w:rPr>
          <w:rStyle w:val="StyleUnderline"/>
          <w:highlight w:val="yellow"/>
        </w:rPr>
        <w:t>e</w:t>
      </w:r>
      <w:r w:rsidRPr="00342961">
        <w:rPr>
          <w:rStyle w:val="StyleUnderline"/>
        </w:rPr>
        <w:t>mployment-</w:t>
      </w:r>
      <w:r w:rsidRPr="00342961">
        <w:rPr>
          <w:rStyle w:val="StyleUnderline"/>
          <w:highlight w:val="yellow"/>
        </w:rPr>
        <w:t>b</w:t>
      </w:r>
      <w:r w:rsidRPr="00342961">
        <w:rPr>
          <w:rStyle w:val="StyleUnderline"/>
        </w:rPr>
        <w:t xml:space="preserve">ased </w:t>
      </w:r>
      <w:r w:rsidRPr="00342961">
        <w:rPr>
          <w:rStyle w:val="StyleUnderline"/>
          <w:highlight w:val="yellow"/>
        </w:rPr>
        <w:t>green card</w:t>
      </w:r>
      <w:r>
        <w:t>. I have met dozens of individuals who have already waited more than 10 years for a green card.</w:t>
      </w:r>
    </w:p>
    <w:p w14:paraId="02316B19" w14:textId="77777777" w:rsidR="006D0690" w:rsidRDefault="006D0690" w:rsidP="006D0690">
      <w:pPr>
        <w:pStyle w:val="Heading4"/>
      </w:pPr>
      <w:r>
        <w:t>Solvency mech</w:t>
      </w:r>
    </w:p>
    <w:p w14:paraId="3CE6433F" w14:textId="77777777" w:rsidR="006D0690" w:rsidRDefault="006D0690" w:rsidP="006D0690">
      <w:r>
        <w:t xml:space="preserve">Stuart </w:t>
      </w:r>
      <w:r w:rsidRPr="00135F1A">
        <w:rPr>
          <w:rStyle w:val="Style13ptBold"/>
        </w:rPr>
        <w:t>Anderson 18</w:t>
      </w:r>
      <w:r>
        <w:t xml:space="preserve"> [the executive director of the National Foundation for American Policy, "Will Congress Ever Solve The Long Wait For Green Cards?", Forbes, 5-21-2018, https://www.forbes.com/sites/stuartanderson/2018/05/21/will-congress-ever-solve-the-long-wait-for-green-cards/#60075d08763c]</w:t>
      </w:r>
    </w:p>
    <w:p w14:paraId="68AEA553" w14:textId="77777777" w:rsidR="006D0690" w:rsidRDefault="006D0690" w:rsidP="006D0690">
      <w:r>
        <w:t>This is actually an easy problem to fix. Congress needs to take three steps. First, to alleviate the burden on those waiting the longest, Congress could pass H.R. 392. With 323 cosponsors, the bill has achieved a level of bipartisan support unheard of in this age of polarization.</w:t>
      </w:r>
    </w:p>
    <w:p w14:paraId="0F093F0A" w14:textId="77777777" w:rsidR="006D0690" w:rsidRDefault="006D0690" w:rsidP="006D0690">
      <w:r>
        <w:t>“Due to an arbitrary per-country cap in the employment-based green card laws, immigrants who come here legally on work visas from India or China face a massive backlog for obtaining their permanent residence,” H.R. 392’s chief sponsor, Rep. Kevin Yoder (R-KS), told me in an interview. “If you do some simple math, you’ll realize many of these individuals will go their entire lives without ever getting their green card. Whereas, there are individuals who come here from other smaller nations that can get one in a matter of two to three years.”</w:t>
      </w:r>
    </w:p>
    <w:p w14:paraId="70C42CF6" w14:textId="77777777" w:rsidR="006D0690" w:rsidRDefault="006D0690" w:rsidP="006D0690">
      <w:r>
        <w:t>Yoder’s bill would transition to an immigration system that operates without per-country limits in the employment categories. That would dramatically reduce the wait times for those who have already been waiting a decade or more and allow all new entrants to gain permanent residence in a more reasonable time frame.</w:t>
      </w:r>
    </w:p>
    <w:p w14:paraId="30FDBA67" w14:textId="77777777" w:rsidR="006D0690" w:rsidRDefault="006D0690" w:rsidP="006D0690">
      <w:r>
        <w:t xml:space="preserve">Second, </w:t>
      </w:r>
      <w:r w:rsidRPr="00342961">
        <w:rPr>
          <w:rStyle w:val="StyleUnderline"/>
        </w:rPr>
        <w:t>Congress should raise the annual limit well above the 140,000 now permitted each year for employment-based immigrants</w:t>
      </w:r>
      <w:r>
        <w:t>.</w:t>
      </w:r>
    </w:p>
    <w:p w14:paraId="10E4BD97" w14:textId="77777777" w:rsidR="006D0690" w:rsidRDefault="006D0690" w:rsidP="006D0690">
      <w:r>
        <w:t>Third, Congress should exempt the dependents of sponsored immigrants from the numerical limit, as well individuals with graduate degrees in science and engineering fields.</w:t>
      </w:r>
    </w:p>
    <w:p w14:paraId="3249F7DD" w14:textId="77777777" w:rsidR="006D0690" w:rsidRDefault="006D0690" w:rsidP="006D0690">
      <w:r>
        <w:t>For those who worry this will lead to fewer jobs for U.S. workers, well, stop worrying. “The results of the state-level analysis indicate that immigration does not increase U.S. natives’ unemployment or reduce their labor force participation,” according to a study for the National Foundation for American Policy by economist Madeline Zavodny. “Instead, having more immigrants reduces the unemployment rate and raises the labor force participation rate of U.S. natives within the same sex and education group.”</w:t>
      </w:r>
    </w:p>
    <w:p w14:paraId="5AB6A0FD" w14:textId="77777777" w:rsidR="006D0690" w:rsidRPr="008D0734" w:rsidRDefault="006D0690" w:rsidP="006D0690"/>
    <w:p w14:paraId="492FE7BD" w14:textId="77777777" w:rsidR="00B52BA1" w:rsidRPr="00723440" w:rsidRDefault="00B52BA1" w:rsidP="00B52BA1">
      <w:pPr>
        <w:pStyle w:val="Heading4"/>
      </w:pPr>
      <w:r w:rsidRPr="00723440">
        <w:t>J-1 physicians are not temporary because they can be governments can wave the requirement to go back to their home countries</w:t>
      </w:r>
    </w:p>
    <w:p w14:paraId="4DDA06A4" w14:textId="77777777" w:rsidR="00B52BA1" w:rsidRDefault="00B52BA1" w:rsidP="00B52BA1">
      <w:pPr>
        <w:shd w:val="clear" w:color="auto" w:fill="FFFFFF"/>
        <w:spacing w:line="235" w:lineRule="atLeast"/>
        <w:rPr>
          <w:color w:val="222222"/>
        </w:rPr>
      </w:pPr>
      <w:r w:rsidRPr="00723440">
        <w:rPr>
          <w:rStyle w:val="Style13ptBold"/>
        </w:rPr>
        <w:t>CCPS 04</w:t>
      </w:r>
      <w:r w:rsidRPr="00723440">
        <w:t xml:space="preserve"> [Critical</w:t>
      </w:r>
      <w:r>
        <w:rPr>
          <w:color w:val="222222"/>
        </w:rPr>
        <w:t xml:space="preserve"> Care Professional Societies, works in collaboration with clinicians, their patients and families, as well as with administrators, investigators, payers, and government agencies, to advocate for and advance the field of critical care, "The Critical Care Medicine Crisis: A Call for Federal Action*", </w:t>
      </w:r>
      <w:hyperlink r:id="rId36" w:tgtFrame="_blank" w:history="1">
        <w:r>
          <w:rPr>
            <w:rStyle w:val="Hyperlink"/>
            <w:color w:val="1155CC"/>
          </w:rPr>
          <w:t>https://ac.els-cdn.com/S001236921532119X/1-s2.0-S001236921532119X-main.pdf?_tid=2c9b861b-c76a-4395-8ec8-8b1e577b2fd1&amp;acdnat=1532200244_d9a3dcaf06e51776487b6e5014d776e0</w:t>
        </w:r>
      </w:hyperlink>
      <w:r>
        <w:rPr>
          <w:color w:val="222222"/>
        </w:rPr>
        <w:t>]</w:t>
      </w:r>
    </w:p>
    <w:p w14:paraId="403D9845" w14:textId="77777777" w:rsidR="00B52BA1" w:rsidRDefault="00B52BA1" w:rsidP="00B52BA1">
      <w:pPr>
        <w:shd w:val="clear" w:color="auto" w:fill="FFFFFF"/>
        <w:spacing w:line="235" w:lineRule="atLeast"/>
        <w:rPr>
          <w:color w:val="222222"/>
        </w:rPr>
      </w:pPr>
      <w:r>
        <w:rPr>
          <w:rStyle w:val="m-3235991639720413gmail-styleunderline"/>
          <w:color w:val="222222"/>
        </w:rPr>
        <w:t>The federal government can produce a near-term increase in the supply of critical care providers through specific changes in the immigration laws of our country</w:t>
      </w:r>
      <w:r>
        <w:rPr>
          <w:color w:val="222222"/>
        </w:rPr>
        <w:t>. </w:t>
      </w:r>
      <w:r>
        <w:rPr>
          <w:rStyle w:val="m-3235991639720413gmail-styleunderline"/>
          <w:color w:val="222222"/>
        </w:rPr>
        <w:t>J-1 physicians, also known as foreign medical graduates or international medical graduates, are physicians from other countries who have sought and received a J-1 (education exchange) visitor visa in order to attend a medical residency or fellowship training program in the United States </w:t>
      </w:r>
      <w:r>
        <w:rPr>
          <w:color w:val="222222"/>
        </w:rPr>
        <w:t>This J-1 visa requires that, on completion of the training program, </w:t>
      </w:r>
      <w:r>
        <w:rPr>
          <w:rStyle w:val="m-3235991639720413gmail-styleunderline"/>
          <w:color w:val="222222"/>
        </w:rPr>
        <w:t>the foreign physician must return to his or her home country for at least 2 years </w:t>
      </w:r>
      <w:r>
        <w:rPr>
          <w:color w:val="222222"/>
        </w:rPr>
        <w:t>before applying for immigrant status to the United States The foreign physician can have this J-1 visa home-residence requirement waived in return for providing primary care or general mental health care in a federally designated health professional shortage area or a medically underserved area if sponsored by an interested US government agency. </w:t>
      </w:r>
      <w:r>
        <w:rPr>
          <w:rStyle w:val="Emphasis"/>
          <w:bCs/>
          <w:i/>
          <w:color w:val="222222"/>
          <w:bdr w:val="none" w:sz="0" w:space="0" w:color="auto" w:frame="1"/>
        </w:rPr>
        <w:t>State government agencies also may sponsor J-1 physician waiver requests through the “Conrad State 30” program. The J-1 visa waiver program for physicians should be retained and expanded</w:t>
      </w:r>
      <w:r>
        <w:rPr>
          <w:color w:val="222222"/>
        </w:rPr>
        <w:t>. Specifically, additional slots should be permitted under the Conrad 30 program. Critical care providers who agree to provide services in health professional shortage areas and medically underserved areas should be allowed to participate in the program, and nonigovernmental entities should be permitted to serve as sponsors for critical care providers.</w:t>
      </w:r>
    </w:p>
    <w:p w14:paraId="4F128678" w14:textId="77777777" w:rsidR="00D651C0" w:rsidRPr="00FF123E" w:rsidRDefault="00D651C0" w:rsidP="00D651C0"/>
    <w:p w14:paraId="16DCA53D" w14:textId="77777777" w:rsidR="006018E6" w:rsidRPr="006018E6" w:rsidRDefault="006018E6" w:rsidP="006018E6"/>
    <w:sectPr w:rsidR="006018E6" w:rsidRPr="006018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Roboto">
    <w:panose1 w:val="00000000000000000000"/>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1E4705D"/>
    <w:multiLevelType w:val="hybridMultilevel"/>
    <w:tmpl w:val="73620FC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72B2A9A"/>
    <w:multiLevelType w:val="hybridMultilevel"/>
    <w:tmpl w:val="73620FC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375BFE"/>
    <w:rsid w:val="000029E3"/>
    <w:rsid w:val="000029E8"/>
    <w:rsid w:val="00004225"/>
    <w:rsid w:val="000066CA"/>
    <w:rsid w:val="00007264"/>
    <w:rsid w:val="000076A9"/>
    <w:rsid w:val="00014FAD"/>
    <w:rsid w:val="00015D2A"/>
    <w:rsid w:val="0002490B"/>
    <w:rsid w:val="00026465"/>
    <w:rsid w:val="0002699A"/>
    <w:rsid w:val="00030204"/>
    <w:rsid w:val="000312A0"/>
    <w:rsid w:val="0003396C"/>
    <w:rsid w:val="00035337"/>
    <w:rsid w:val="00036E0D"/>
    <w:rsid w:val="00052FB1"/>
    <w:rsid w:val="00054276"/>
    <w:rsid w:val="000547B1"/>
    <w:rsid w:val="0006091E"/>
    <w:rsid w:val="000638C1"/>
    <w:rsid w:val="00065FEE"/>
    <w:rsid w:val="00066E3C"/>
    <w:rsid w:val="00072718"/>
    <w:rsid w:val="0007381E"/>
    <w:rsid w:val="00076094"/>
    <w:rsid w:val="00082076"/>
    <w:rsid w:val="0008785F"/>
    <w:rsid w:val="00090CBE"/>
    <w:rsid w:val="00094DEC"/>
    <w:rsid w:val="000A2D8A"/>
    <w:rsid w:val="000A6132"/>
    <w:rsid w:val="000D26A6"/>
    <w:rsid w:val="000D2B90"/>
    <w:rsid w:val="000D4B20"/>
    <w:rsid w:val="000D6ED8"/>
    <w:rsid w:val="000D717B"/>
    <w:rsid w:val="00100B28"/>
    <w:rsid w:val="00117316"/>
    <w:rsid w:val="001209B4"/>
    <w:rsid w:val="001415AD"/>
    <w:rsid w:val="00166001"/>
    <w:rsid w:val="001716C8"/>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5393B"/>
    <w:rsid w:val="00267EBB"/>
    <w:rsid w:val="0027023B"/>
    <w:rsid w:val="00271483"/>
    <w:rsid w:val="00272F3F"/>
    <w:rsid w:val="00274EDB"/>
    <w:rsid w:val="0027729E"/>
    <w:rsid w:val="002843B2"/>
    <w:rsid w:val="00284ED6"/>
    <w:rsid w:val="00290C5A"/>
    <w:rsid w:val="00290C92"/>
    <w:rsid w:val="0029647A"/>
    <w:rsid w:val="00296504"/>
    <w:rsid w:val="002A5985"/>
    <w:rsid w:val="002B5511"/>
    <w:rsid w:val="002B7ACF"/>
    <w:rsid w:val="002E0254"/>
    <w:rsid w:val="002E0643"/>
    <w:rsid w:val="002E392E"/>
    <w:rsid w:val="002E6BBC"/>
    <w:rsid w:val="002F1BA9"/>
    <w:rsid w:val="002F6E74"/>
    <w:rsid w:val="003106B3"/>
    <w:rsid w:val="0031385D"/>
    <w:rsid w:val="003171AB"/>
    <w:rsid w:val="003223B2"/>
    <w:rsid w:val="00322A67"/>
    <w:rsid w:val="00326882"/>
    <w:rsid w:val="00330E13"/>
    <w:rsid w:val="00335A23"/>
    <w:rsid w:val="0033653B"/>
    <w:rsid w:val="00340707"/>
    <w:rsid w:val="00341C61"/>
    <w:rsid w:val="00351841"/>
    <w:rsid w:val="003533F4"/>
    <w:rsid w:val="003624A6"/>
    <w:rsid w:val="00364ADF"/>
    <w:rsid w:val="00365C8D"/>
    <w:rsid w:val="003670D9"/>
    <w:rsid w:val="00370B41"/>
    <w:rsid w:val="00371B27"/>
    <w:rsid w:val="003726C3"/>
    <w:rsid w:val="00375BFE"/>
    <w:rsid w:val="00375D2E"/>
    <w:rsid w:val="00383071"/>
    <w:rsid w:val="00383B19"/>
    <w:rsid w:val="00384CBC"/>
    <w:rsid w:val="00386329"/>
    <w:rsid w:val="003933F9"/>
    <w:rsid w:val="00395864"/>
    <w:rsid w:val="00396557"/>
    <w:rsid w:val="00397316"/>
    <w:rsid w:val="003A248F"/>
    <w:rsid w:val="003A4D9C"/>
    <w:rsid w:val="003B1668"/>
    <w:rsid w:val="003B7AF3"/>
    <w:rsid w:val="003C5F4C"/>
    <w:rsid w:val="003D1F96"/>
    <w:rsid w:val="003D5EA8"/>
    <w:rsid w:val="003D7B28"/>
    <w:rsid w:val="003E305E"/>
    <w:rsid w:val="003E34DB"/>
    <w:rsid w:val="003E5302"/>
    <w:rsid w:val="003E5BF1"/>
    <w:rsid w:val="003F2452"/>
    <w:rsid w:val="003F41EA"/>
    <w:rsid w:val="003F7DF0"/>
    <w:rsid w:val="00400428"/>
    <w:rsid w:val="004039AF"/>
    <w:rsid w:val="00407AFF"/>
    <w:rsid w:val="0041155D"/>
    <w:rsid w:val="004170BF"/>
    <w:rsid w:val="004270E3"/>
    <w:rsid w:val="004348DC"/>
    <w:rsid w:val="00434921"/>
    <w:rsid w:val="00442018"/>
    <w:rsid w:val="004463B0"/>
    <w:rsid w:val="00446567"/>
    <w:rsid w:val="00447B10"/>
    <w:rsid w:val="00451F48"/>
    <w:rsid w:val="00452EE4"/>
    <w:rsid w:val="00452F0B"/>
    <w:rsid w:val="004536D6"/>
    <w:rsid w:val="00457224"/>
    <w:rsid w:val="0047482C"/>
    <w:rsid w:val="00475436"/>
    <w:rsid w:val="0048047E"/>
    <w:rsid w:val="00482AF9"/>
    <w:rsid w:val="00496BB2"/>
    <w:rsid w:val="004B3626"/>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2D8"/>
    <w:rsid w:val="00537394"/>
    <w:rsid w:val="005379C3"/>
    <w:rsid w:val="00541929"/>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90DC6"/>
    <w:rsid w:val="005963D1"/>
    <w:rsid w:val="005A4D4E"/>
    <w:rsid w:val="005A7237"/>
    <w:rsid w:val="005A7C3B"/>
    <w:rsid w:val="005B21FA"/>
    <w:rsid w:val="005B2AE6"/>
    <w:rsid w:val="005B3244"/>
    <w:rsid w:val="005B6EE8"/>
    <w:rsid w:val="005B7731"/>
    <w:rsid w:val="005C4515"/>
    <w:rsid w:val="005C5602"/>
    <w:rsid w:val="005C74A6"/>
    <w:rsid w:val="005D3B4D"/>
    <w:rsid w:val="005D615C"/>
    <w:rsid w:val="005E1860"/>
    <w:rsid w:val="005F063B"/>
    <w:rsid w:val="005F192D"/>
    <w:rsid w:val="005F24C8"/>
    <w:rsid w:val="005F26AF"/>
    <w:rsid w:val="006018E6"/>
    <w:rsid w:val="00607D6C"/>
    <w:rsid w:val="00611372"/>
    <w:rsid w:val="0061383D"/>
    <w:rsid w:val="00614D69"/>
    <w:rsid w:val="00617030"/>
    <w:rsid w:val="00621301"/>
    <w:rsid w:val="0062173F"/>
    <w:rsid w:val="006235FB"/>
    <w:rsid w:val="00626A15"/>
    <w:rsid w:val="00627190"/>
    <w:rsid w:val="006379E9"/>
    <w:rsid w:val="006438CB"/>
    <w:rsid w:val="006529B9"/>
    <w:rsid w:val="00654695"/>
    <w:rsid w:val="0065500A"/>
    <w:rsid w:val="00655217"/>
    <w:rsid w:val="0065727C"/>
    <w:rsid w:val="00673B94"/>
    <w:rsid w:val="00674A78"/>
    <w:rsid w:val="00696A16"/>
    <w:rsid w:val="00697C72"/>
    <w:rsid w:val="006A4840"/>
    <w:rsid w:val="006A52A0"/>
    <w:rsid w:val="006A7E1D"/>
    <w:rsid w:val="006C3A56"/>
    <w:rsid w:val="006D0690"/>
    <w:rsid w:val="006D13F4"/>
    <w:rsid w:val="006D6AED"/>
    <w:rsid w:val="006E2F1E"/>
    <w:rsid w:val="006E6D0B"/>
    <w:rsid w:val="006F126E"/>
    <w:rsid w:val="006F32C9"/>
    <w:rsid w:val="006F3834"/>
    <w:rsid w:val="006F5693"/>
    <w:rsid w:val="006F5D4C"/>
    <w:rsid w:val="00717B01"/>
    <w:rsid w:val="007227D9"/>
    <w:rsid w:val="0072491F"/>
    <w:rsid w:val="00725598"/>
    <w:rsid w:val="007363AC"/>
    <w:rsid w:val="007374A1"/>
    <w:rsid w:val="00752712"/>
    <w:rsid w:val="00753A84"/>
    <w:rsid w:val="007611F5"/>
    <w:rsid w:val="007619E4"/>
    <w:rsid w:val="00761E75"/>
    <w:rsid w:val="007628A8"/>
    <w:rsid w:val="0076495E"/>
    <w:rsid w:val="00765FC8"/>
    <w:rsid w:val="00775694"/>
    <w:rsid w:val="00775EAD"/>
    <w:rsid w:val="00793F46"/>
    <w:rsid w:val="00797245"/>
    <w:rsid w:val="007A1325"/>
    <w:rsid w:val="007A1A18"/>
    <w:rsid w:val="007A1F98"/>
    <w:rsid w:val="007A3BAF"/>
    <w:rsid w:val="007B53D8"/>
    <w:rsid w:val="007C22C5"/>
    <w:rsid w:val="007C57E1"/>
    <w:rsid w:val="007C5811"/>
    <w:rsid w:val="007D2DF5"/>
    <w:rsid w:val="007D451A"/>
    <w:rsid w:val="007D5E3E"/>
    <w:rsid w:val="007D7596"/>
    <w:rsid w:val="007E242C"/>
    <w:rsid w:val="007E6631"/>
    <w:rsid w:val="007F28C6"/>
    <w:rsid w:val="00803A12"/>
    <w:rsid w:val="00805417"/>
    <w:rsid w:val="00807676"/>
    <w:rsid w:val="00812525"/>
    <w:rsid w:val="00825A30"/>
    <w:rsid w:val="008266F9"/>
    <w:rsid w:val="008267E2"/>
    <w:rsid w:val="00826A9B"/>
    <w:rsid w:val="00831DE0"/>
    <w:rsid w:val="00834842"/>
    <w:rsid w:val="00840E7B"/>
    <w:rsid w:val="008536AF"/>
    <w:rsid w:val="00853D40"/>
    <w:rsid w:val="008564FC"/>
    <w:rsid w:val="00863B12"/>
    <w:rsid w:val="00864E76"/>
    <w:rsid w:val="00872581"/>
    <w:rsid w:val="0087459D"/>
    <w:rsid w:val="0087680F"/>
    <w:rsid w:val="00876D81"/>
    <w:rsid w:val="00881D86"/>
    <w:rsid w:val="00883306"/>
    <w:rsid w:val="00886CB6"/>
    <w:rsid w:val="008904F9"/>
    <w:rsid w:val="00890E4C"/>
    <w:rsid w:val="00890E74"/>
    <w:rsid w:val="00892798"/>
    <w:rsid w:val="0089418F"/>
    <w:rsid w:val="00897C29"/>
    <w:rsid w:val="008A1A9C"/>
    <w:rsid w:val="008A296C"/>
    <w:rsid w:val="008A4251"/>
    <w:rsid w:val="008A4633"/>
    <w:rsid w:val="008B032E"/>
    <w:rsid w:val="008C0FA2"/>
    <w:rsid w:val="008C2342"/>
    <w:rsid w:val="008C77B6"/>
    <w:rsid w:val="008D1B91"/>
    <w:rsid w:val="008D724A"/>
    <w:rsid w:val="008E1DB9"/>
    <w:rsid w:val="008E7A3E"/>
    <w:rsid w:val="008F41FD"/>
    <w:rsid w:val="008F4479"/>
    <w:rsid w:val="008F4BA0"/>
    <w:rsid w:val="00901726"/>
    <w:rsid w:val="00904C91"/>
    <w:rsid w:val="00913F41"/>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2262"/>
    <w:rsid w:val="009D3133"/>
    <w:rsid w:val="009E160D"/>
    <w:rsid w:val="009E4BCC"/>
    <w:rsid w:val="009E7C60"/>
    <w:rsid w:val="009F1CBB"/>
    <w:rsid w:val="009F3305"/>
    <w:rsid w:val="009F6FB2"/>
    <w:rsid w:val="00A071C0"/>
    <w:rsid w:val="00A22670"/>
    <w:rsid w:val="00A24B35"/>
    <w:rsid w:val="00A271BA"/>
    <w:rsid w:val="00A27F86"/>
    <w:rsid w:val="00A314FB"/>
    <w:rsid w:val="00A34CE8"/>
    <w:rsid w:val="00A431C6"/>
    <w:rsid w:val="00A54315"/>
    <w:rsid w:val="00A60FBC"/>
    <w:rsid w:val="00A65C0B"/>
    <w:rsid w:val="00A74952"/>
    <w:rsid w:val="00A776BA"/>
    <w:rsid w:val="00A81FD2"/>
    <w:rsid w:val="00A8441A"/>
    <w:rsid w:val="00A85D55"/>
    <w:rsid w:val="00A8674A"/>
    <w:rsid w:val="00A96E24"/>
    <w:rsid w:val="00AA6F6E"/>
    <w:rsid w:val="00AB122B"/>
    <w:rsid w:val="00AB21B0"/>
    <w:rsid w:val="00AB48D3"/>
    <w:rsid w:val="00AE0243"/>
    <w:rsid w:val="00AE1BAD"/>
    <w:rsid w:val="00AE2124"/>
    <w:rsid w:val="00AE24BC"/>
    <w:rsid w:val="00AE3E3F"/>
    <w:rsid w:val="00AE4C02"/>
    <w:rsid w:val="00AF2516"/>
    <w:rsid w:val="00AF4760"/>
    <w:rsid w:val="00AF55D4"/>
    <w:rsid w:val="00B0505F"/>
    <w:rsid w:val="00B05C2D"/>
    <w:rsid w:val="00B12933"/>
    <w:rsid w:val="00B12B88"/>
    <w:rsid w:val="00B137E0"/>
    <w:rsid w:val="00B13BC8"/>
    <w:rsid w:val="00B24662"/>
    <w:rsid w:val="00B3569C"/>
    <w:rsid w:val="00B43676"/>
    <w:rsid w:val="00B44591"/>
    <w:rsid w:val="00B45B31"/>
    <w:rsid w:val="00B52BA1"/>
    <w:rsid w:val="00B5602D"/>
    <w:rsid w:val="00B5790C"/>
    <w:rsid w:val="00B60125"/>
    <w:rsid w:val="00B6656B"/>
    <w:rsid w:val="00B71625"/>
    <w:rsid w:val="00B71784"/>
    <w:rsid w:val="00B75C54"/>
    <w:rsid w:val="00B857AD"/>
    <w:rsid w:val="00B8710E"/>
    <w:rsid w:val="00B92A93"/>
    <w:rsid w:val="00BA17A8"/>
    <w:rsid w:val="00BA3C33"/>
    <w:rsid w:val="00BB0878"/>
    <w:rsid w:val="00BB1879"/>
    <w:rsid w:val="00BB2FC4"/>
    <w:rsid w:val="00BC0ABE"/>
    <w:rsid w:val="00BC30DB"/>
    <w:rsid w:val="00BC39B2"/>
    <w:rsid w:val="00BC64FF"/>
    <w:rsid w:val="00BC7C37"/>
    <w:rsid w:val="00BD170D"/>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47086"/>
    <w:rsid w:val="00C56DCC"/>
    <w:rsid w:val="00C57075"/>
    <w:rsid w:val="00C5764C"/>
    <w:rsid w:val="00C609DB"/>
    <w:rsid w:val="00C72AFE"/>
    <w:rsid w:val="00C731BD"/>
    <w:rsid w:val="00C81619"/>
    <w:rsid w:val="00CA013C"/>
    <w:rsid w:val="00CA6D6D"/>
    <w:rsid w:val="00CA6E64"/>
    <w:rsid w:val="00CB1BB4"/>
    <w:rsid w:val="00CB5B18"/>
    <w:rsid w:val="00CC7A4E"/>
    <w:rsid w:val="00CD1359"/>
    <w:rsid w:val="00CD4C83"/>
    <w:rsid w:val="00CF5696"/>
    <w:rsid w:val="00D01EDC"/>
    <w:rsid w:val="00D078AA"/>
    <w:rsid w:val="00D07F11"/>
    <w:rsid w:val="00D10058"/>
    <w:rsid w:val="00D11978"/>
    <w:rsid w:val="00D15E30"/>
    <w:rsid w:val="00D16129"/>
    <w:rsid w:val="00D25DBD"/>
    <w:rsid w:val="00D26929"/>
    <w:rsid w:val="00D30CBD"/>
    <w:rsid w:val="00D30D9E"/>
    <w:rsid w:val="00D33908"/>
    <w:rsid w:val="00D354F2"/>
    <w:rsid w:val="00D36C30"/>
    <w:rsid w:val="00D37C90"/>
    <w:rsid w:val="00D43A8C"/>
    <w:rsid w:val="00D46938"/>
    <w:rsid w:val="00D53072"/>
    <w:rsid w:val="00D61A4E"/>
    <w:rsid w:val="00D634EA"/>
    <w:rsid w:val="00D651C0"/>
    <w:rsid w:val="00D71088"/>
    <w:rsid w:val="00D713A1"/>
    <w:rsid w:val="00D77956"/>
    <w:rsid w:val="00D80ABB"/>
    <w:rsid w:val="00D80F0C"/>
    <w:rsid w:val="00D92077"/>
    <w:rsid w:val="00D951E2"/>
    <w:rsid w:val="00D9565A"/>
    <w:rsid w:val="00DA3176"/>
    <w:rsid w:val="00DB2337"/>
    <w:rsid w:val="00DB5F87"/>
    <w:rsid w:val="00DB699B"/>
    <w:rsid w:val="00DC0376"/>
    <w:rsid w:val="00DC099B"/>
    <w:rsid w:val="00DC1806"/>
    <w:rsid w:val="00DC2BE5"/>
    <w:rsid w:val="00DD4CD4"/>
    <w:rsid w:val="00DD65A2"/>
    <w:rsid w:val="00DD6770"/>
    <w:rsid w:val="00DE0749"/>
    <w:rsid w:val="00DE1CE2"/>
    <w:rsid w:val="00DF1210"/>
    <w:rsid w:val="00DF31E9"/>
    <w:rsid w:val="00DF400D"/>
    <w:rsid w:val="00DF5C23"/>
    <w:rsid w:val="00DF62C2"/>
    <w:rsid w:val="00E01DAD"/>
    <w:rsid w:val="00E021DC"/>
    <w:rsid w:val="00E03F91"/>
    <w:rsid w:val="00E064EF"/>
    <w:rsid w:val="00E064F2"/>
    <w:rsid w:val="00E0717B"/>
    <w:rsid w:val="00E15598"/>
    <w:rsid w:val="00E20D65"/>
    <w:rsid w:val="00E22B1C"/>
    <w:rsid w:val="00E353A2"/>
    <w:rsid w:val="00E35423"/>
    <w:rsid w:val="00E36881"/>
    <w:rsid w:val="00E42E4C"/>
    <w:rsid w:val="00E445CE"/>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EF7B09"/>
    <w:rsid w:val="00F02046"/>
    <w:rsid w:val="00F053D8"/>
    <w:rsid w:val="00F07888"/>
    <w:rsid w:val="00F1313D"/>
    <w:rsid w:val="00F201E7"/>
    <w:rsid w:val="00F204E0"/>
    <w:rsid w:val="00F20B16"/>
    <w:rsid w:val="00F21C79"/>
    <w:rsid w:val="00F2243A"/>
    <w:rsid w:val="00F238C9"/>
    <w:rsid w:val="00F23CA5"/>
    <w:rsid w:val="00F277AA"/>
    <w:rsid w:val="00F31955"/>
    <w:rsid w:val="00F34C06"/>
    <w:rsid w:val="00F43938"/>
    <w:rsid w:val="00F43EA3"/>
    <w:rsid w:val="00F50C55"/>
    <w:rsid w:val="00F57FFB"/>
    <w:rsid w:val="00F601E6"/>
    <w:rsid w:val="00F613BF"/>
    <w:rsid w:val="00F671FE"/>
    <w:rsid w:val="00F729AC"/>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5BA11D"/>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697C72"/>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697C7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97C7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97C7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697C72"/>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697C7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97C72"/>
  </w:style>
  <w:style w:type="character" w:customStyle="1" w:styleId="Heading1Char">
    <w:name w:val="Heading 1 Char"/>
    <w:aliases w:val="Pocket Char"/>
    <w:basedOn w:val="DefaultParagraphFont"/>
    <w:link w:val="Heading1"/>
    <w:rsid w:val="00697C7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97C7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97C72"/>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697C72"/>
    <w:rPr>
      <w:rFonts w:ascii="Calibri" w:eastAsiaTheme="majorEastAsia" w:hAnsi="Calibri" w:cstheme="majorBidi"/>
      <w:b/>
      <w:iCs/>
      <w:sz w:val="22"/>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697C72"/>
    <w:rPr>
      <w:b/>
      <w:bCs/>
      <w:sz w:val="22"/>
      <w:u w:val="none"/>
    </w:rPr>
  </w:style>
  <w:style w:type="character" w:customStyle="1" w:styleId="StyleUnderline">
    <w:name w:val="Style Underline"/>
    <w:aliases w:val="Underline"/>
    <w:basedOn w:val="DefaultParagraphFont"/>
    <w:uiPriority w:val="6"/>
    <w:qFormat/>
    <w:rsid w:val="00697C72"/>
    <w:rPr>
      <w:b w:val="0"/>
      <w:sz w:val="22"/>
      <w:u w:val="single"/>
    </w:rPr>
  </w:style>
  <w:style w:type="character" w:styleId="Emphasis">
    <w:name w:val="Emphasis"/>
    <w:basedOn w:val="DefaultParagraphFont"/>
    <w:uiPriority w:val="7"/>
    <w:qFormat/>
    <w:rsid w:val="00697C7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97C72"/>
    <w:rPr>
      <w:color w:val="auto"/>
      <w:u w:val="none"/>
    </w:rPr>
  </w:style>
  <w:style w:type="character" w:styleId="Hyperlink">
    <w:name w:val="Hyperlink"/>
    <w:basedOn w:val="DefaultParagraphFont"/>
    <w:uiPriority w:val="99"/>
    <w:unhideWhenUsed/>
    <w:rsid w:val="00697C72"/>
    <w:rPr>
      <w:color w:val="auto"/>
      <w:u w:val="none"/>
    </w:rPr>
  </w:style>
  <w:style w:type="paragraph" w:styleId="DocumentMap">
    <w:name w:val="Document Map"/>
    <w:basedOn w:val="Normal"/>
    <w:link w:val="DocumentMapChar"/>
    <w:uiPriority w:val="99"/>
    <w:semiHidden/>
    <w:unhideWhenUsed/>
    <w:rsid w:val="0002699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2699A"/>
    <w:rPr>
      <w:rFonts w:ascii="Lucida Grande" w:hAnsi="Lucida Grande" w:cs="Lucida Grande"/>
    </w:rPr>
  </w:style>
  <w:style w:type="paragraph" w:styleId="NormalWeb">
    <w:name w:val="Normal (Web)"/>
    <w:basedOn w:val="Normal"/>
    <w:uiPriority w:val="99"/>
    <w:semiHidden/>
    <w:unhideWhenUsed/>
    <w:rsid w:val="007363AC"/>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m-3235991639720413gmail-styleunderline">
    <w:name w:val="m_-3235991639720413gmail-styleunderline"/>
    <w:basedOn w:val="DefaultParagraphFont"/>
    <w:rsid w:val="00B52B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thehill.com/opinion/immigration/363561-to-spur-growth-us-must-welcome-more-highly-skilled-immigrants" TargetMode="External"/><Relationship Id="rId18" Type="http://schemas.openxmlformats.org/officeDocument/2006/relationships/hyperlink" Target="https://economictimes.indiatimes.com/topic/green-cards" TargetMode="External"/><Relationship Id="rId26" Type="http://schemas.openxmlformats.org/officeDocument/2006/relationships/hyperlink" Target="http://www.cato.org/blog/many-family-sponsored-immigrants-are-workers-too" TargetMode="External"/><Relationship Id="rId3" Type="http://schemas.openxmlformats.org/officeDocument/2006/relationships/customXml" Target="../customXml/item3.xml"/><Relationship Id="rId21" Type="http://schemas.openxmlformats.org/officeDocument/2006/relationships/hyperlink" Target="https://tcf.org/content/report/amending-j-1-visa-program-could-boost-job-opportunities-for-american-youth/?session=1&amp;agreed=1" TargetMode="External"/><Relationship Id="rId34" Type="http://schemas.openxmlformats.org/officeDocument/2006/relationships/hyperlink" Target="https://www.oxfordmartin.ox.ac.uk/news/2011-royal-society-mclean" TargetMode="External"/><Relationship Id="rId7" Type="http://schemas.openxmlformats.org/officeDocument/2006/relationships/settings" Target="settings.xml"/><Relationship Id="rId12" Type="http://schemas.openxmlformats.org/officeDocument/2006/relationships/hyperlink" Target="http://www.myvisajobs.com/Blog/post/Trump-Administration-Supports-the-Securing-Americas-Future-Act.aspx" TargetMode="External"/><Relationship Id="rId17" Type="http://schemas.openxmlformats.org/officeDocument/2006/relationships/hyperlink" Target="https://economictimes.indiatimes.com/topic/H-1B-visa" TargetMode="External"/><Relationship Id="rId25" Type="http://schemas.openxmlformats.org/officeDocument/2006/relationships/hyperlink" Target="http://www.capemaycountyherald.com/opinion/letters_to_the_editor/article_22a544a6-b8fb-11e7-b877-f3b43f1e1ffa.html" TargetMode="External"/><Relationship Id="rId33" Type="http://schemas.openxmlformats.org/officeDocument/2006/relationships/hyperlink" Target="https://markets.businessinsider.com/news/stocks/report-confirms-that-cultural-exchange-programs-contribute-to-u-s-economy-and-diplomacy-1002307924"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link.springer.com/article/10.1007/s13524-011-0079-3" TargetMode="External"/><Relationship Id="rId20" Type="http://schemas.openxmlformats.org/officeDocument/2006/relationships/hyperlink" Target="https://economictimes.indiatimes.com/topic/USCIS" TargetMode="External"/><Relationship Id="rId29" Type="http://schemas.openxmlformats.org/officeDocument/2006/relationships/hyperlink" Target="https://hiring.workopolis.com/article/5-benefits-of-hiring-temporary-worker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myvisajobs.com/document/DisplayPDF.aspx?F=2018-Securing-Americas-Future-Act-Summary" TargetMode="External"/><Relationship Id="rId24" Type="http://schemas.openxmlformats.org/officeDocument/2006/relationships/hyperlink" Target="https://www.postandcourier.com/news/local_state_news/land-of-opportunity-or-close-to-slavery/article_99f1c318-96c9-11e6-a127-ebef2a9607ad.html" TargetMode="External"/><Relationship Id="rId32" Type="http://schemas.openxmlformats.org/officeDocument/2006/relationships/hyperlink" Target="http://www.alllaw.com/articles/nolo/us-immigration/can-j-1-visa-holder-get-green-card.html"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mic.com/articles/6568/why-brain-drain-may-actually-be-a-good-thing" TargetMode="External"/><Relationship Id="rId23" Type="http://schemas.openxmlformats.org/officeDocument/2006/relationships/hyperlink" Target="https://www.postandcourier.com/news/local_state_news/land-of-opportunity-or-close-to-slavery/article_99f1c318-96c9-11e6-a127-ebef2a9607ad.html" TargetMode="External"/><Relationship Id="rId28" Type="http://schemas.openxmlformats.org/officeDocument/2006/relationships/hyperlink" Target="https://www.oxfordmartin.ox.ac.uk/news/2011-royal-society-mclean" TargetMode="External"/><Relationship Id="rId36" Type="http://schemas.openxmlformats.org/officeDocument/2006/relationships/hyperlink" Target="https://ac.els-cdn.com/S001236921532119X/1-s2.0-S001236921532119X-main.pdf?_tid=2c9b861b-c76a-4395-8ec8-8b1e577b2fd1&amp;acdnat=1532200244_d9a3dcaf06e51776487b6e5014d776e0" TargetMode="External"/><Relationship Id="rId10" Type="http://schemas.openxmlformats.org/officeDocument/2006/relationships/hyperlink" Target="http://www.myvisajobs.com/Blog/post/Republican-proposes-large-increase-of-employment-green-card.aspx" TargetMode="External"/><Relationship Id="rId19" Type="http://schemas.openxmlformats.org/officeDocument/2006/relationships/hyperlink" Target="https://economictimes.indiatimes.com/topic/Immigration-Services" TargetMode="External"/><Relationship Id="rId31" Type="http://schemas.openxmlformats.org/officeDocument/2006/relationships/hyperlink" Target="https://khn.org/morning-breakout/dr00043008/" TargetMode="External"/><Relationship Id="rId4" Type="http://schemas.openxmlformats.org/officeDocument/2006/relationships/customXml" Target="../customXml/item4.xml"/><Relationship Id="rId9" Type="http://schemas.openxmlformats.org/officeDocument/2006/relationships/hyperlink" Target="http://www.myvisajobs.com/Blog/author/Bill.aspx" TargetMode="External"/><Relationship Id="rId14" Type="http://schemas.openxmlformats.org/officeDocument/2006/relationships/hyperlink" Target="https://onlinelibrary.wiley.com/doi/full/10.1002/pam.21713" TargetMode="External"/><Relationship Id="rId22" Type="http://schemas.openxmlformats.org/officeDocument/2006/relationships/hyperlink" Target="https://tcf.org/content/report/amending-j-1-visa-program-could-boost-job-opportunities-for-american-youth/?session=1&amp;agreed=1" TargetMode="External"/><Relationship Id="rId27" Type="http://schemas.openxmlformats.org/officeDocument/2006/relationships/hyperlink" Target="https://niskanencenter.org/wp-content/uploads/2015/04/NiskanenH1BsDontReplaceUSWorkers.pdf" TargetMode="External"/><Relationship Id="rId30" Type="http://schemas.openxmlformats.org/officeDocument/2006/relationships/hyperlink" Target="https://hiring.workopolis.com/article/5-benefits-of-hiring-temporary-workers/" TargetMode="External"/><Relationship Id="rId35" Type="http://schemas.openxmlformats.org/officeDocument/2006/relationships/hyperlink" Target="https://heinonline.org/HOL/Page?handle=hein.journals/wmitch35&amp;div=6&amp;g_sent=1&amp;casa_token=&amp;collection=journal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b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CA09262-D80F-4E87-819A-7E4105DBFE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51449</Words>
  <Characters>293265</Characters>
  <Application>Microsoft Office Word</Application>
  <DocSecurity>0</DocSecurity>
  <Lines>2443</Lines>
  <Paragraphs>688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344026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margaret hecht</dc:creator>
  <cp:keywords>5.2</cp:keywords>
  <dc:description/>
  <cp:lastModifiedBy>dan bannister</cp:lastModifiedBy>
  <cp:revision>2</cp:revision>
  <dcterms:created xsi:type="dcterms:W3CDTF">2018-08-07T21:17:00Z</dcterms:created>
  <dcterms:modified xsi:type="dcterms:W3CDTF">2018-08-07T21:17:00Z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