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FC537" w14:textId="77777777" w:rsidR="009A2853" w:rsidRDefault="009A2853" w:rsidP="00A72734">
      <w:pPr>
        <w:pStyle w:val="Heading1"/>
      </w:pPr>
      <w:proofErr w:type="spellStart"/>
      <w:r>
        <w:t>Aff</w:t>
      </w:r>
      <w:proofErr w:type="spellEnd"/>
      <w:r>
        <w:t xml:space="preserve"> </w:t>
      </w:r>
      <w:r w:rsidR="0087354E">
        <w:t>Upgrades</w:t>
      </w:r>
    </w:p>
    <w:p w14:paraId="165D824F" w14:textId="77777777" w:rsidR="00786ED6" w:rsidRDefault="00BA0DDF" w:rsidP="00786ED6">
      <w:pPr>
        <w:pStyle w:val="Heading2"/>
      </w:pPr>
      <w:r>
        <w:t>Coerci</w:t>
      </w:r>
      <w:bookmarkStart w:id="0" w:name="_GoBack"/>
      <w:bookmarkEnd w:id="0"/>
      <w:r>
        <w:t>on</w:t>
      </w:r>
      <w:r w:rsidR="0087354E">
        <w:t xml:space="preserve"> Advantage</w:t>
      </w:r>
    </w:p>
    <w:p w14:paraId="1C5CD470" w14:textId="77777777" w:rsidR="00786ED6" w:rsidRDefault="00786ED6" w:rsidP="00786ED6">
      <w:pPr>
        <w:pStyle w:val="Heading3"/>
      </w:pPr>
      <w:r>
        <w:t>Trauma and Global Perceptions</w:t>
      </w:r>
    </w:p>
    <w:p w14:paraId="304E87F5" w14:textId="77777777" w:rsidR="00786ED6" w:rsidRDefault="00786ED6" w:rsidP="00786ED6">
      <w:pPr>
        <w:pStyle w:val="Heading4"/>
      </w:pPr>
      <w:r>
        <w:t>Separation causes irreparable damage to kids’ cognitive development and emboldens anti-American sentiment globally – it’s immoral to deny aid to families we traumatized</w:t>
      </w:r>
    </w:p>
    <w:p w14:paraId="4FC28F7B" w14:textId="77777777" w:rsidR="00786ED6" w:rsidRPr="00F334A2" w:rsidRDefault="00786ED6" w:rsidP="00786ED6">
      <w:pPr>
        <w:rPr>
          <w:rStyle w:val="Style13ptBold"/>
        </w:rPr>
      </w:pPr>
      <w:r w:rsidRPr="00F334A2">
        <w:rPr>
          <w:rStyle w:val="Style13ptBold"/>
        </w:rPr>
        <w:t>Diamond,</w:t>
      </w:r>
      <w:r>
        <w:t xml:space="preserve"> </w:t>
      </w:r>
      <w:r w:rsidRPr="00F334A2">
        <w:t>professor of developmental cognitive neuroscience at the University of British Columbia</w:t>
      </w:r>
      <w:r>
        <w:t xml:space="preserve">, </w:t>
      </w:r>
      <w:r w:rsidRPr="00F334A2">
        <w:rPr>
          <w:rStyle w:val="Style13ptBold"/>
        </w:rPr>
        <w:t>7/25/18</w:t>
      </w:r>
    </w:p>
    <w:p w14:paraId="7607347A" w14:textId="77777777" w:rsidR="00786ED6" w:rsidRDefault="00786ED6" w:rsidP="00786ED6">
      <w:r>
        <w:t>(Adele, “</w:t>
      </w:r>
      <w:r w:rsidRPr="00F334A2">
        <w:t>Separating Children From Families Can Harm Them for Life</w:t>
      </w:r>
      <w:r>
        <w:t xml:space="preserve">” Voice of San Diego, July 25, </w:t>
      </w:r>
      <w:hyperlink r:id="rId9" w:history="1">
        <w:r w:rsidRPr="00DF4C8A">
          <w:rPr>
            <w:rStyle w:val="Hyperlink"/>
          </w:rPr>
          <w:t>https://www.voiceofsandiego.org/topics/opinion/separating-children-from-families-can-harm-them-for-life/</w:t>
        </w:r>
      </w:hyperlink>
      <w:r>
        <w:t>, accessed 7-25-18, HSS RH)</w:t>
      </w:r>
    </w:p>
    <w:p w14:paraId="0D752183" w14:textId="77777777" w:rsidR="00786ED6" w:rsidRPr="00786ED6" w:rsidRDefault="00786ED6" w:rsidP="00786ED6">
      <w:r w:rsidRPr="00F334A2">
        <w:t xml:space="preserve">San Diego is central to the national debate over the fate of </w:t>
      </w:r>
      <w:r w:rsidRPr="003A26C4">
        <w:rPr>
          <w:rStyle w:val="StyleUnderline"/>
        </w:rPr>
        <w:t>migrant children</w:t>
      </w:r>
      <w:r w:rsidRPr="00F334A2">
        <w:t xml:space="preserve"> who </w:t>
      </w:r>
      <w:r w:rsidRPr="003A26C4">
        <w:rPr>
          <w:rStyle w:val="StyleUnderline"/>
        </w:rPr>
        <w:t>have been forcibly separated from their parents and caregivers</w:t>
      </w:r>
      <w:r w:rsidRPr="00F334A2">
        <w:t xml:space="preserve">. U.S. District Court Judge Dana </w:t>
      </w:r>
      <w:proofErr w:type="spellStart"/>
      <w:r w:rsidRPr="00F334A2">
        <w:t>Sabraw</w:t>
      </w:r>
      <w:proofErr w:type="spellEnd"/>
      <w:r w:rsidRPr="00F334A2">
        <w:t xml:space="preserve"> is overseeing the government’s reunification plan and just issued an order halting the deportation of families. You may not notice the handful of detention centers for immigrant children in San Diego. You also may not recognize the signs of </w:t>
      </w:r>
      <w:r w:rsidRPr="003A26C4">
        <w:rPr>
          <w:rStyle w:val="StyleUnderline"/>
        </w:rPr>
        <w:t>long-term damage to the children held without their families</w:t>
      </w:r>
      <w:r w:rsidRPr="00F334A2">
        <w:t xml:space="preserve">. But </w:t>
      </w:r>
      <w:r w:rsidRPr="003A26C4">
        <w:rPr>
          <w:rStyle w:val="Emphasis"/>
        </w:rPr>
        <w:t xml:space="preserve">the </w:t>
      </w:r>
      <w:r w:rsidRPr="0087354E">
        <w:rPr>
          <w:rStyle w:val="Emphasis"/>
          <w:highlight w:val="yellow"/>
        </w:rPr>
        <w:t>trauma is there, the damage is real and it is beyond unacceptable</w:t>
      </w:r>
      <w:r w:rsidRPr="00F334A2">
        <w:t xml:space="preserve">. </w:t>
      </w:r>
      <w:r w:rsidRPr="003A26C4">
        <w:rPr>
          <w:rStyle w:val="StyleUnderline"/>
        </w:rPr>
        <w:t xml:space="preserve">As a development psychologist and a neuroscientist, I have seen that </w:t>
      </w:r>
      <w:r w:rsidRPr="0087354E">
        <w:rPr>
          <w:rStyle w:val="StyleUnderline"/>
          <w:highlight w:val="yellow"/>
        </w:rPr>
        <w:t>the longer a highly stressful situation persists</w:t>
      </w:r>
      <w:r w:rsidRPr="0087354E">
        <w:rPr>
          <w:highlight w:val="yellow"/>
        </w:rPr>
        <w:t xml:space="preserve">, </w:t>
      </w:r>
      <w:r w:rsidRPr="0087354E">
        <w:rPr>
          <w:rStyle w:val="Emphasis"/>
          <w:highlight w:val="yellow"/>
        </w:rPr>
        <w:t>the more damaging it is</w:t>
      </w:r>
      <w:r w:rsidRPr="003A26C4">
        <w:rPr>
          <w:rStyle w:val="Emphasis"/>
        </w:rPr>
        <w:t xml:space="preserve"> to the brain and the body</w:t>
      </w:r>
      <w:r w:rsidRPr="00F334A2">
        <w:t xml:space="preserve">. Despite widespread public moral outcry, multiple court orders and professional concern expressed by dozens of scientists and researchers, </w:t>
      </w:r>
      <w:r w:rsidRPr="0082242A">
        <w:rPr>
          <w:rStyle w:val="StyleUnderline"/>
        </w:rPr>
        <w:t>there are many examples of the government continuing its harmful and dangerous policy of separating children from their parents and caregivers</w:t>
      </w:r>
      <w:r w:rsidRPr="00F334A2">
        <w:t xml:space="preserve">. </w:t>
      </w:r>
      <w:r w:rsidRPr="0082242A">
        <w:rPr>
          <w:rStyle w:val="StyleUnderline"/>
        </w:rPr>
        <w:t xml:space="preserve">The sudden </w:t>
      </w:r>
      <w:r w:rsidRPr="0087354E">
        <w:rPr>
          <w:rStyle w:val="StyleUnderline"/>
          <w:highlight w:val="yellow"/>
        </w:rPr>
        <w:t>separation</w:t>
      </w:r>
      <w:r w:rsidRPr="0082242A">
        <w:rPr>
          <w:rStyle w:val="StyleUnderline"/>
        </w:rPr>
        <w:t xml:space="preserve"> of children from their families can</w:t>
      </w:r>
      <w:r w:rsidRPr="00F334A2">
        <w:t xml:space="preserve"> </w:t>
      </w:r>
      <w:r w:rsidRPr="0087354E">
        <w:rPr>
          <w:rStyle w:val="Emphasis"/>
          <w:highlight w:val="yellow"/>
        </w:rPr>
        <w:t>impair the development of</w:t>
      </w:r>
      <w:r w:rsidRPr="00F334A2">
        <w:t xml:space="preserve"> </w:t>
      </w:r>
      <w:r w:rsidRPr="0082242A">
        <w:rPr>
          <w:rStyle w:val="StyleUnderline"/>
        </w:rPr>
        <w:t>what researchers and physicians call</w:t>
      </w:r>
      <w:r w:rsidRPr="00F334A2">
        <w:t xml:space="preserve"> “</w:t>
      </w:r>
      <w:r w:rsidRPr="0087354E">
        <w:rPr>
          <w:rStyle w:val="Emphasis"/>
          <w:highlight w:val="yellow"/>
        </w:rPr>
        <w:t>executive functions</w:t>
      </w:r>
      <w:r w:rsidRPr="00F334A2">
        <w:t xml:space="preserve">.” </w:t>
      </w:r>
      <w:r w:rsidRPr="0082242A">
        <w:rPr>
          <w:rStyle w:val="StyleUnderline"/>
        </w:rPr>
        <w:t xml:space="preserve">I’ve spent more than 30 years studying these functions, which include </w:t>
      </w:r>
      <w:r w:rsidRPr="0087354E">
        <w:rPr>
          <w:rStyle w:val="StyleUnderline"/>
          <w:highlight w:val="yellow"/>
        </w:rPr>
        <w:t>the abilities to concentrate</w:t>
      </w:r>
      <w:r w:rsidRPr="0082242A">
        <w:rPr>
          <w:rStyle w:val="StyleUnderline"/>
        </w:rPr>
        <w:t xml:space="preserve"> and </w:t>
      </w:r>
      <w:r w:rsidRPr="0087354E">
        <w:rPr>
          <w:rStyle w:val="StyleUnderline"/>
          <w:highlight w:val="yellow"/>
        </w:rPr>
        <w:t>stay focused, regulate emotions, problem-solve and resist acting impulsively</w:t>
      </w:r>
      <w:r w:rsidRPr="00F334A2">
        <w:t xml:space="preserve">. </w:t>
      </w:r>
      <w:r w:rsidRPr="0082242A">
        <w:rPr>
          <w:rStyle w:val="StyleUnderline"/>
        </w:rPr>
        <w:t>When children endure situations of significant stress, it can impair development of the brain’s prefrontal cortex, upon which executive functions depend</w:t>
      </w:r>
      <w:r w:rsidRPr="00F334A2">
        <w:t xml:space="preserve">. For example, </w:t>
      </w:r>
      <w:r w:rsidRPr="0082242A">
        <w:rPr>
          <w:rStyle w:val="StyleUnderline"/>
        </w:rPr>
        <w:t>it can impair the prefrontal cortex’s ability to communicate with other brain regions like the amygdala, letting these other regions know they can calm down.</w:t>
      </w:r>
      <w:r w:rsidRPr="00F334A2">
        <w:t xml:space="preserve"> The result is that </w:t>
      </w:r>
      <w:r w:rsidRPr="0087354E">
        <w:rPr>
          <w:rStyle w:val="Emphasis"/>
          <w:highlight w:val="yellow"/>
        </w:rPr>
        <w:t>people stay in a permanently heightened state of alert, constantly vigilant for possible danger</w:t>
      </w:r>
      <w:r w:rsidRPr="00F334A2">
        <w:t xml:space="preserve">. </w:t>
      </w:r>
      <w:r w:rsidRPr="0082242A">
        <w:rPr>
          <w:rStyle w:val="StyleUnderline"/>
        </w:rPr>
        <w:t>To recover</w:t>
      </w:r>
      <w:r w:rsidRPr="00F334A2">
        <w:t xml:space="preserve"> their mental and physical health, including proper prefrontal cortex functioning, </w:t>
      </w:r>
      <w:r w:rsidRPr="0082242A">
        <w:rPr>
          <w:rStyle w:val="StyleUnderline"/>
        </w:rPr>
        <w:t>they need help from professionals with training in trauma-informed care</w:t>
      </w:r>
      <w:r w:rsidRPr="00F334A2">
        <w:t xml:space="preserve">. Many children who entered the United States at a legal entry point with an adult relative other than their parent, such as a grandparent seeking asylum, were taken from their relative. Because these adults are not the children’s parents, the government is not doing anything right now to reunite these children with their families, even when the adult they entered with is their legal guardian. PBS </w:t>
      </w:r>
      <w:proofErr w:type="spellStart"/>
      <w:r w:rsidRPr="00F334A2">
        <w:t>Newshour</w:t>
      </w:r>
      <w:proofErr w:type="spellEnd"/>
      <w:r w:rsidRPr="00F334A2">
        <w:t xml:space="preserve"> has been reporting on the heartbreaking story of 3-year-old Sofi, who has been held in government custody for four weeks with no timeline for when she will be returned to her family. </w:t>
      </w:r>
      <w:r w:rsidRPr="0087354E">
        <w:rPr>
          <w:rStyle w:val="StyleUnderline"/>
          <w:highlight w:val="yellow"/>
        </w:rPr>
        <w:t>Children need to be returned</w:t>
      </w:r>
      <w:r w:rsidRPr="0082242A">
        <w:rPr>
          <w:rStyle w:val="StyleUnderline"/>
        </w:rPr>
        <w:t xml:space="preserve"> to their families </w:t>
      </w:r>
      <w:r w:rsidRPr="0087354E">
        <w:rPr>
          <w:rStyle w:val="StyleUnderline"/>
          <w:highlight w:val="yellow"/>
        </w:rPr>
        <w:t>post haste</w:t>
      </w:r>
      <w:r w:rsidRPr="0082242A">
        <w:rPr>
          <w:rStyle w:val="StyleUnderline"/>
        </w:rPr>
        <w:t>, whether their caregiver is their mother, grandmother or another close relative.</w:t>
      </w:r>
      <w:r>
        <w:rPr>
          <w:rStyle w:val="StyleUnderline"/>
        </w:rPr>
        <w:t xml:space="preserve"> </w:t>
      </w:r>
      <w:r w:rsidRPr="00F334A2">
        <w:t xml:space="preserve">The administration says it has completed reuniting all children under 5 years old currently eligible to be reunited. </w:t>
      </w:r>
      <w:r w:rsidRPr="00081C66">
        <w:rPr>
          <w:szCs w:val="16"/>
        </w:rPr>
        <w:t>Over half the children not reunited have been deemed ineligible for reunification because the environment would be too unsafe (others are ineligible because their parents would be too unsafe). If the government is saying that the home country where their parents have been deported back to would be too unsafe, then the government is being contradictory. If where the environment is too unsafe in the home country for the children to be returned to then their parents’ requests for asylum should be granted,</w:t>
      </w:r>
      <w:r w:rsidRPr="00F334A2">
        <w:t xml:space="preserve"> or else these environments should be judged safe enough to return the children to their parents. </w:t>
      </w:r>
      <w:r w:rsidRPr="008E6E7C">
        <w:rPr>
          <w:rStyle w:val="StyleUnderline"/>
        </w:rPr>
        <w:t>Not returning children to their parents, or primary caregiver</w:t>
      </w:r>
      <w:r w:rsidRPr="00F334A2">
        <w:t xml:space="preserve">, </w:t>
      </w:r>
      <w:r w:rsidRPr="008E6E7C">
        <w:rPr>
          <w:rStyle w:val="StyleUnderline"/>
        </w:rPr>
        <w:t>flies in the face of one of the most basic truths of childhood development</w:t>
      </w:r>
      <w:r w:rsidRPr="00F334A2">
        <w:t xml:space="preserve">: </w:t>
      </w:r>
      <w:r w:rsidRPr="0087354E">
        <w:rPr>
          <w:rStyle w:val="Emphasis"/>
          <w:highlight w:val="yellow"/>
        </w:rPr>
        <w:t>Children need their parents</w:t>
      </w:r>
      <w:r w:rsidRPr="00F334A2">
        <w:t xml:space="preserve">. </w:t>
      </w:r>
      <w:r w:rsidRPr="008E6E7C">
        <w:rPr>
          <w:rStyle w:val="StyleUnderline"/>
        </w:rPr>
        <w:t>Research shows</w:t>
      </w:r>
      <w:r w:rsidRPr="00F334A2">
        <w:t xml:space="preserve"> that </w:t>
      </w:r>
      <w:r w:rsidRPr="008E6E7C">
        <w:rPr>
          <w:rStyle w:val="StyleUnderline"/>
        </w:rPr>
        <w:t>children do better with loving parents even when in terribly adverse circumstances than they do in better circumstances without their loving parent</w:t>
      </w:r>
      <w:r w:rsidRPr="00F334A2">
        <w:t xml:space="preserve">. </w:t>
      </w:r>
      <w:r w:rsidRPr="0087354E">
        <w:rPr>
          <w:rStyle w:val="StyleUnderline"/>
          <w:highlight w:val="yellow"/>
        </w:rPr>
        <w:t>Locking up parents and children</w:t>
      </w:r>
      <w:r w:rsidRPr="008E6E7C">
        <w:rPr>
          <w:rStyle w:val="StyleUnderline"/>
        </w:rPr>
        <w:t xml:space="preserve"> in “family jails” </w:t>
      </w:r>
      <w:r w:rsidRPr="0087354E">
        <w:rPr>
          <w:rStyle w:val="StyleUnderline"/>
          <w:highlight w:val="yellow"/>
        </w:rPr>
        <w:t>is</w:t>
      </w:r>
      <w:r w:rsidRPr="008E6E7C">
        <w:rPr>
          <w:rStyle w:val="StyleUnderline"/>
        </w:rPr>
        <w:t xml:space="preserve"> also </w:t>
      </w:r>
      <w:r w:rsidRPr="0087354E">
        <w:rPr>
          <w:rStyle w:val="StyleUnderline"/>
          <w:highlight w:val="yellow"/>
        </w:rPr>
        <w:t xml:space="preserve">not only </w:t>
      </w:r>
      <w:r w:rsidRPr="0087354E">
        <w:rPr>
          <w:rStyle w:val="Emphasis"/>
          <w:highlight w:val="yellow"/>
        </w:rPr>
        <w:t xml:space="preserve">inhumane </w:t>
      </w:r>
      <w:r w:rsidRPr="0087354E">
        <w:rPr>
          <w:rStyle w:val="StyleUnderline"/>
          <w:highlight w:val="yellow"/>
        </w:rPr>
        <w:t>and</w:t>
      </w:r>
      <w:r w:rsidRPr="0087354E">
        <w:rPr>
          <w:rStyle w:val="Emphasis"/>
          <w:highlight w:val="yellow"/>
        </w:rPr>
        <w:t xml:space="preserve"> traumatizing</w:t>
      </w:r>
      <w:r w:rsidRPr="0087354E">
        <w:rPr>
          <w:highlight w:val="yellow"/>
        </w:rPr>
        <w:t xml:space="preserve">, </w:t>
      </w:r>
      <w:r w:rsidRPr="0087354E">
        <w:rPr>
          <w:rStyle w:val="StyleUnderline"/>
          <w:highlight w:val="yellow"/>
        </w:rPr>
        <w:t>it is</w:t>
      </w:r>
      <w:r w:rsidRPr="0087354E">
        <w:rPr>
          <w:highlight w:val="yellow"/>
        </w:rPr>
        <w:t xml:space="preserve"> </w:t>
      </w:r>
      <w:r w:rsidRPr="0087354E">
        <w:rPr>
          <w:rStyle w:val="Emphasis"/>
          <w:highlight w:val="yellow"/>
        </w:rPr>
        <w:t>unnecessary</w:t>
      </w:r>
      <w:r w:rsidRPr="00F334A2">
        <w:t xml:space="preserve">. There are proven, less costly and more humane alternatives. For example, the Family Case Management Program made sure that asylum-seeking families appeared at 99 percent of their court appearances and check-ins with authorities. The administration ended that program last year. Congress should reinstate it. </w:t>
      </w:r>
      <w:r w:rsidRPr="0087354E">
        <w:rPr>
          <w:rStyle w:val="StyleUnderline"/>
          <w:highlight w:val="yellow"/>
        </w:rPr>
        <w:t>More than 2,500 children older than 5 are still separated</w:t>
      </w:r>
      <w:r w:rsidRPr="008E6E7C">
        <w:rPr>
          <w:rStyle w:val="StyleUnderline"/>
        </w:rPr>
        <w:t xml:space="preserve"> from their parents, </w:t>
      </w:r>
      <w:r w:rsidRPr="0087354E">
        <w:rPr>
          <w:rStyle w:val="StyleUnderline"/>
          <w:highlight w:val="yellow"/>
        </w:rPr>
        <w:t>and there are scores of cases where the government has</w:t>
      </w:r>
      <w:r w:rsidRPr="008E6E7C">
        <w:rPr>
          <w:rStyle w:val="StyleUnderline"/>
        </w:rPr>
        <w:t xml:space="preserve"> either </w:t>
      </w:r>
      <w:r w:rsidRPr="0087354E">
        <w:rPr>
          <w:rStyle w:val="StyleUnderline"/>
          <w:highlight w:val="yellow"/>
        </w:rPr>
        <w:t>destroyed or lost paperwork</w:t>
      </w:r>
      <w:r w:rsidRPr="00F334A2">
        <w:t xml:space="preserve">. As </w:t>
      </w:r>
      <w:proofErr w:type="spellStart"/>
      <w:r w:rsidRPr="00F334A2">
        <w:t>Sabraw</w:t>
      </w:r>
      <w:proofErr w:type="spellEnd"/>
      <w:r w:rsidRPr="00F334A2">
        <w:t xml:space="preserve"> has stated, “The unfortunate reality is that </w:t>
      </w:r>
      <w:r w:rsidRPr="008E6E7C">
        <w:rPr>
          <w:rStyle w:val="StyleUnderline"/>
        </w:rPr>
        <w:t>under the present system, migrant children are not accounted for with the same efficiency and accuracy as property</w:t>
      </w:r>
      <w:r w:rsidRPr="00F334A2">
        <w:t xml:space="preserve">.” The government takes greater care in tracking the whereabouts of computers and office furniture than children separated from their families. Let’s stop the pretense and lies that asylum-seekers are dangerous criminals. The vast majority are good people willing to work hard, just as your forbearers and mine were when they came to the United States. </w:t>
      </w:r>
      <w:r w:rsidRPr="00F334A2">
        <w:rPr>
          <w:rStyle w:val="StyleUnderline"/>
        </w:rPr>
        <w:t xml:space="preserve">Treating those seeking asylum inhumanely is not only immoral, </w:t>
      </w:r>
      <w:r w:rsidRPr="0087354E">
        <w:rPr>
          <w:rStyle w:val="StyleUnderline"/>
          <w:highlight w:val="yellow"/>
        </w:rPr>
        <w:t>it endangers the</w:t>
      </w:r>
      <w:r w:rsidRPr="008653BD">
        <w:rPr>
          <w:rStyle w:val="StyleUnderline"/>
        </w:rPr>
        <w:t xml:space="preserve"> very</w:t>
      </w:r>
      <w:r w:rsidRPr="00F334A2">
        <w:rPr>
          <w:rStyle w:val="StyleUnderline"/>
        </w:rPr>
        <w:t xml:space="preserve"> </w:t>
      </w:r>
      <w:r w:rsidRPr="0087354E">
        <w:rPr>
          <w:rStyle w:val="StyleUnderline"/>
          <w:highlight w:val="yellow"/>
        </w:rPr>
        <w:t>country</w:t>
      </w:r>
      <w:r w:rsidRPr="00F334A2">
        <w:rPr>
          <w:rStyle w:val="StyleUnderline"/>
        </w:rPr>
        <w:t xml:space="preserve"> those actions are designed to safeguard</w:t>
      </w:r>
      <w:r w:rsidRPr="00F334A2">
        <w:t xml:space="preserve">. </w:t>
      </w:r>
      <w:r w:rsidRPr="0087354E">
        <w:rPr>
          <w:rStyle w:val="StyleUnderline"/>
          <w:highlight w:val="yellow"/>
        </w:rPr>
        <w:t>It runs the risk of generating</w:t>
      </w:r>
      <w:r w:rsidRPr="0087354E">
        <w:rPr>
          <w:highlight w:val="yellow"/>
        </w:rPr>
        <w:t xml:space="preserve"> </w:t>
      </w:r>
      <w:r w:rsidRPr="0087354E">
        <w:rPr>
          <w:rStyle w:val="Emphasis"/>
          <w:highlight w:val="yellow"/>
        </w:rPr>
        <w:t>hatred and abhorrence</w:t>
      </w:r>
      <w:r w:rsidRPr="00F334A2">
        <w:t xml:space="preserve"> </w:t>
      </w:r>
      <w:r w:rsidRPr="00F334A2">
        <w:rPr>
          <w:rStyle w:val="StyleUnderline"/>
        </w:rPr>
        <w:t>for the U</w:t>
      </w:r>
      <w:r w:rsidRPr="00F334A2">
        <w:t xml:space="preserve">nited States, </w:t>
      </w:r>
      <w:r w:rsidRPr="0087354E">
        <w:rPr>
          <w:rStyle w:val="StyleUnderline"/>
          <w:highlight w:val="yellow"/>
        </w:rPr>
        <w:t>creating</w:t>
      </w:r>
      <w:r w:rsidRPr="0087354E">
        <w:rPr>
          <w:highlight w:val="yellow"/>
        </w:rPr>
        <w:t xml:space="preserve"> </w:t>
      </w:r>
      <w:r w:rsidRPr="0087354E">
        <w:rPr>
          <w:rStyle w:val="Emphasis"/>
          <w:highlight w:val="yellow"/>
        </w:rPr>
        <w:t>fertile soil</w:t>
      </w:r>
      <w:r w:rsidRPr="0087354E">
        <w:rPr>
          <w:highlight w:val="yellow"/>
        </w:rPr>
        <w:t xml:space="preserve"> </w:t>
      </w:r>
      <w:r w:rsidRPr="0087354E">
        <w:rPr>
          <w:rStyle w:val="StyleUnderline"/>
          <w:highlight w:val="yellow"/>
        </w:rPr>
        <w:t>for future antagonism</w:t>
      </w:r>
      <w:r w:rsidRPr="00F334A2">
        <w:t xml:space="preserve">. </w:t>
      </w:r>
      <w:r w:rsidRPr="00F334A2">
        <w:rPr>
          <w:rStyle w:val="StyleUnderline"/>
        </w:rPr>
        <w:t>The government should immediately reunite the thousands of children separated from their families</w:t>
      </w:r>
      <w:r w:rsidRPr="00F334A2">
        <w:t xml:space="preserve"> (whether their family is a parent or other relative), </w:t>
      </w:r>
      <w:r w:rsidRPr="00F334A2">
        <w:rPr>
          <w:rStyle w:val="StyleUnderline"/>
        </w:rPr>
        <w:t>treat families humanely and help children and adults recover from the trauma that’s been so needlessly caused</w:t>
      </w:r>
      <w:r w:rsidRPr="00F334A2">
        <w:t>.</w:t>
      </w:r>
    </w:p>
    <w:p w14:paraId="6193555C" w14:textId="77777777" w:rsidR="00786ED6" w:rsidRDefault="00786ED6" w:rsidP="00786ED6">
      <w:pPr>
        <w:pStyle w:val="Heading2"/>
      </w:pPr>
      <w:r>
        <w:t>CRC</w:t>
      </w:r>
      <w:r w:rsidR="0087354E">
        <w:t xml:space="preserve"> Advantage</w:t>
      </w:r>
    </w:p>
    <w:p w14:paraId="6C3EA228" w14:textId="77777777" w:rsidR="00786ED6" w:rsidRPr="00786ED6" w:rsidRDefault="00786ED6" w:rsidP="00786ED6">
      <w:pPr>
        <w:pStyle w:val="Heading3"/>
      </w:pPr>
      <w:r>
        <w:t>Family Separations Violate</w:t>
      </w:r>
    </w:p>
    <w:p w14:paraId="39DFBC69" w14:textId="77777777" w:rsidR="00786ED6" w:rsidRPr="00E324AF" w:rsidRDefault="00786ED6" w:rsidP="00786ED6">
      <w:pPr>
        <w:pStyle w:val="Heading4"/>
      </w:pPr>
      <w:r>
        <w:t xml:space="preserve">Family separation is in flagrant violation of the CRC – plan signals renewed commitment and bolsters global support in vital regions </w:t>
      </w:r>
    </w:p>
    <w:p w14:paraId="574BE6ED" w14:textId="77777777" w:rsidR="00786ED6" w:rsidRPr="00E324AF" w:rsidRDefault="00786ED6" w:rsidP="00786ED6">
      <w:pPr>
        <w:rPr>
          <w:rStyle w:val="Style13ptBold"/>
        </w:rPr>
      </w:pPr>
      <w:r w:rsidRPr="00E324AF">
        <w:rPr>
          <w:rStyle w:val="Style13ptBold"/>
        </w:rPr>
        <w:t>Beaubien,</w:t>
      </w:r>
      <w:r>
        <w:t xml:space="preserve"> </w:t>
      </w:r>
      <w:r w:rsidRPr="00E324AF">
        <w:t>Global Health and Development Correspondent</w:t>
      </w:r>
      <w:r>
        <w:t xml:space="preserve"> at NPR, </w:t>
      </w:r>
      <w:r w:rsidRPr="00E324AF">
        <w:rPr>
          <w:rStyle w:val="Style13ptBold"/>
        </w:rPr>
        <w:t>7/20/18</w:t>
      </w:r>
    </w:p>
    <w:p w14:paraId="15E709B0" w14:textId="77777777" w:rsidR="00786ED6" w:rsidRDefault="00786ED6" w:rsidP="00786ED6">
      <w:r>
        <w:t>(Jason, “</w:t>
      </w:r>
      <w:r w:rsidRPr="00175983">
        <w:t>Amid Migrant Crises, Nations Flout International Law On Refugees</w:t>
      </w:r>
      <w:r>
        <w:t xml:space="preserve">” NPR, July 20, </w:t>
      </w:r>
      <w:hyperlink r:id="rId10" w:history="1">
        <w:r w:rsidRPr="00DF4C8A">
          <w:rPr>
            <w:rStyle w:val="Hyperlink"/>
          </w:rPr>
          <w:t>https://www.npr.org/sections/goatsandsoda/2018/07/20/629564140/amid-migrant-crises-nations-flout-international-law-on-refugees</w:t>
        </w:r>
      </w:hyperlink>
      <w:r>
        <w:t>, accessed 7-26-18, HSS RH)</w:t>
      </w:r>
    </w:p>
    <w:p w14:paraId="5B6B5484" w14:textId="77777777" w:rsidR="00786ED6" w:rsidRPr="00786ED6" w:rsidRDefault="00786ED6" w:rsidP="00786ED6">
      <w:r w:rsidRPr="000A4DEE">
        <w:rPr>
          <w:rStyle w:val="StyleUnderline"/>
        </w:rPr>
        <w:t>What are the international rules for dealing with foreign nationals who show up in a country often without any travel documents</w:t>
      </w:r>
      <w:r w:rsidRPr="00175983">
        <w:t xml:space="preserve"> and definitely without a visa? </w:t>
      </w:r>
      <w:r w:rsidRPr="000A4DEE">
        <w:rPr>
          <w:rStyle w:val="StyleUnderline"/>
        </w:rPr>
        <w:t xml:space="preserve">It's a </w:t>
      </w:r>
      <w:r w:rsidRPr="000A4DEE">
        <w:rPr>
          <w:rStyle w:val="Emphasis"/>
        </w:rPr>
        <w:t>timely question</w:t>
      </w:r>
      <w:r w:rsidRPr="00175983">
        <w:t xml:space="preserve"> </w:t>
      </w:r>
      <w:r w:rsidRPr="000A4DEE">
        <w:rPr>
          <w:rStyle w:val="StyleUnderline"/>
        </w:rPr>
        <w:t>in this era of</w:t>
      </w:r>
      <w:r w:rsidRPr="00175983">
        <w:t xml:space="preserve"> </w:t>
      </w:r>
      <w:r w:rsidRPr="000A4DEE">
        <w:rPr>
          <w:rStyle w:val="Emphasis"/>
        </w:rPr>
        <w:t>unprecedented refugee movement</w:t>
      </w:r>
      <w:r w:rsidRPr="00175983">
        <w:t xml:space="preserve">, </w:t>
      </w:r>
      <w:r w:rsidRPr="000A4DEE">
        <w:rPr>
          <w:rStyle w:val="StyleUnderline"/>
        </w:rPr>
        <w:t xml:space="preserve">as </w:t>
      </w:r>
      <w:r w:rsidRPr="0087354E">
        <w:rPr>
          <w:rStyle w:val="StyleUnderline"/>
          <w:highlight w:val="yellow"/>
        </w:rPr>
        <w:t>nations around the world struggle</w:t>
      </w:r>
      <w:r w:rsidRPr="000600FD">
        <w:rPr>
          <w:rStyle w:val="StyleUnderline"/>
        </w:rPr>
        <w:t xml:space="preserve"> to deal </w:t>
      </w:r>
      <w:r w:rsidRPr="0087354E">
        <w:rPr>
          <w:rStyle w:val="StyleUnderline"/>
          <w:highlight w:val="yellow"/>
        </w:rPr>
        <w:t>with</w:t>
      </w:r>
      <w:r w:rsidRPr="000600FD">
        <w:rPr>
          <w:rStyle w:val="StyleUnderline"/>
        </w:rPr>
        <w:t xml:space="preserve"> huge numbers of u</w:t>
      </w:r>
      <w:r w:rsidRPr="0087354E">
        <w:rPr>
          <w:rStyle w:val="StyleUnderline"/>
          <w:highlight w:val="yellow"/>
        </w:rPr>
        <w:t>ninvited migrants</w:t>
      </w:r>
      <w:r w:rsidRPr="000A4DEE">
        <w:rPr>
          <w:rStyle w:val="StyleUnderline"/>
        </w:rPr>
        <w:t xml:space="preserve"> who've appeared at their doors</w:t>
      </w:r>
      <w:r w:rsidRPr="00175983">
        <w:t xml:space="preserve">. </w:t>
      </w:r>
      <w:r w:rsidRPr="0087354E">
        <w:rPr>
          <w:rStyle w:val="StyleUnderline"/>
          <w:highlight w:val="yellow"/>
        </w:rPr>
        <w:t>Bangladesh</w:t>
      </w:r>
      <w:r w:rsidRPr="00175983">
        <w:t xml:space="preserve"> now </w:t>
      </w:r>
      <w:r w:rsidRPr="0087354E">
        <w:rPr>
          <w:rStyle w:val="StyleUnderline"/>
          <w:highlight w:val="yellow"/>
        </w:rPr>
        <w:t>has</w:t>
      </w:r>
      <w:r w:rsidRPr="000600FD">
        <w:rPr>
          <w:rStyle w:val="StyleUnderline"/>
        </w:rPr>
        <w:t xml:space="preserve"> nearly</w:t>
      </w:r>
      <w:r w:rsidRPr="0087354E">
        <w:rPr>
          <w:rStyle w:val="StyleUnderline"/>
          <w:highlight w:val="yellow"/>
        </w:rPr>
        <w:t xml:space="preserve"> a million Rohingya</w:t>
      </w:r>
      <w:r w:rsidRPr="000A4DEE">
        <w:rPr>
          <w:rStyle w:val="StyleUnderline"/>
        </w:rPr>
        <w:t xml:space="preserve"> refugees living </w:t>
      </w:r>
      <w:r w:rsidRPr="000600FD">
        <w:rPr>
          <w:rStyle w:val="StyleUnderline"/>
        </w:rPr>
        <w:t>in camps</w:t>
      </w:r>
      <w:r w:rsidRPr="000A4DEE">
        <w:rPr>
          <w:rStyle w:val="StyleUnderline"/>
        </w:rPr>
        <w:t xml:space="preserve"> just inside its territory and local officials say they want to send them back to Myanmar as soon as possible</w:t>
      </w:r>
      <w:r w:rsidRPr="00175983">
        <w:t xml:space="preserve">. </w:t>
      </w:r>
      <w:r w:rsidRPr="0087354E">
        <w:rPr>
          <w:rStyle w:val="StyleUnderline"/>
          <w:highlight w:val="yellow"/>
        </w:rPr>
        <w:t>Italy is refusing to allow boats carrying African migrants to dock</w:t>
      </w:r>
      <w:r w:rsidRPr="000600FD">
        <w:rPr>
          <w:rStyle w:val="StyleUnderline"/>
        </w:rPr>
        <w:t xml:space="preserve"> in its ports</w:t>
      </w:r>
      <w:r w:rsidRPr="000600FD">
        <w:t xml:space="preserve">. </w:t>
      </w:r>
      <w:r w:rsidRPr="0087354E">
        <w:rPr>
          <w:rStyle w:val="StyleUnderline"/>
          <w:highlight w:val="yellow"/>
        </w:rPr>
        <w:t>Jordan, Lebanon and Turkey are hosting millions of</w:t>
      </w:r>
      <w:r w:rsidRPr="000600FD">
        <w:rPr>
          <w:rStyle w:val="StyleUnderline"/>
        </w:rPr>
        <w:t xml:space="preserve"> displaced </w:t>
      </w:r>
      <w:r w:rsidRPr="0087354E">
        <w:rPr>
          <w:rStyle w:val="StyleUnderline"/>
          <w:highlight w:val="yellow"/>
        </w:rPr>
        <w:t>Syrians</w:t>
      </w:r>
      <w:r w:rsidRPr="00175983">
        <w:t xml:space="preserve">. In Germany Chancellor Angela </w:t>
      </w:r>
      <w:r w:rsidRPr="0087354E">
        <w:rPr>
          <w:rStyle w:val="StyleUnderline"/>
          <w:highlight w:val="yellow"/>
        </w:rPr>
        <w:t>Merkel has been scrambling to hash out a migration deal</w:t>
      </w:r>
      <w:r w:rsidRPr="000A4DEE">
        <w:rPr>
          <w:rStyle w:val="StyleUnderline"/>
        </w:rPr>
        <w:t xml:space="preserve"> to keep her government together</w:t>
      </w:r>
      <w:r w:rsidRPr="00175983">
        <w:t xml:space="preserve">. </w:t>
      </w:r>
      <w:r w:rsidRPr="0087354E">
        <w:rPr>
          <w:rStyle w:val="StyleUnderline"/>
          <w:highlight w:val="yellow"/>
        </w:rPr>
        <w:t>Uganda</w:t>
      </w:r>
      <w:r w:rsidRPr="00175983">
        <w:t xml:space="preserve"> despite being a low-income country </w:t>
      </w:r>
      <w:r w:rsidRPr="0087354E">
        <w:rPr>
          <w:rStyle w:val="StyleUnderline"/>
          <w:highlight w:val="yellow"/>
        </w:rPr>
        <w:t>has</w:t>
      </w:r>
      <w:r w:rsidRPr="00175983">
        <w:t xml:space="preserve"> recently </w:t>
      </w:r>
      <w:r w:rsidRPr="0087354E">
        <w:rPr>
          <w:rStyle w:val="StyleUnderline"/>
          <w:highlight w:val="yellow"/>
        </w:rPr>
        <w:t>taken in hundreds of thousands</w:t>
      </w:r>
      <w:r w:rsidRPr="000A4DEE">
        <w:rPr>
          <w:rStyle w:val="StyleUnderline"/>
        </w:rPr>
        <w:t xml:space="preserve"> of people from South Sudan and the Democratic Republic of Congo</w:t>
      </w:r>
      <w:r w:rsidRPr="00175983">
        <w:t xml:space="preserve">. And </w:t>
      </w:r>
      <w:r w:rsidRPr="0087354E">
        <w:rPr>
          <w:rStyle w:val="StyleUnderline"/>
          <w:highlight w:val="yellow"/>
        </w:rPr>
        <w:t>the U</w:t>
      </w:r>
      <w:r w:rsidRPr="00175983">
        <w:t xml:space="preserve">nited </w:t>
      </w:r>
      <w:r w:rsidRPr="0087354E">
        <w:rPr>
          <w:rStyle w:val="StyleUnderline"/>
          <w:highlight w:val="yellow"/>
        </w:rPr>
        <w:t>S</w:t>
      </w:r>
      <w:r w:rsidRPr="00175983">
        <w:t xml:space="preserve">tates </w:t>
      </w:r>
      <w:r w:rsidRPr="0087354E">
        <w:rPr>
          <w:rStyle w:val="StyleUnderline"/>
          <w:highlight w:val="yellow"/>
        </w:rPr>
        <w:t>came under fire for separating migrant children</w:t>
      </w:r>
      <w:r w:rsidRPr="000600FD">
        <w:rPr>
          <w:rStyle w:val="StyleUnderline"/>
        </w:rPr>
        <w:t xml:space="preserve"> from their parents</w:t>
      </w:r>
      <w:r w:rsidRPr="000A4DEE">
        <w:rPr>
          <w:rStyle w:val="StyleUnderline"/>
        </w:rPr>
        <w:t xml:space="preserve"> when those families attempt to cross the U.S. southern border</w:t>
      </w:r>
      <w:r w:rsidRPr="00175983">
        <w:t xml:space="preserve">. International law is quite clear on the matter. </w:t>
      </w:r>
      <w:r w:rsidRPr="000A4DEE">
        <w:rPr>
          <w:rStyle w:val="StyleUnderline"/>
        </w:rPr>
        <w:t>According to the</w:t>
      </w:r>
      <w:r w:rsidRPr="00175983">
        <w:t xml:space="preserve"> 1951 </w:t>
      </w:r>
      <w:r w:rsidRPr="000A4DEE">
        <w:rPr>
          <w:rStyle w:val="Emphasis"/>
        </w:rPr>
        <w:t>U.N. Convention Relating to the Status of Refugees</w:t>
      </w:r>
      <w:r w:rsidRPr="00175983">
        <w:t xml:space="preserve">, </w:t>
      </w:r>
      <w:r w:rsidRPr="0087354E">
        <w:rPr>
          <w:rStyle w:val="StyleUnderline"/>
          <w:highlight w:val="yellow"/>
        </w:rPr>
        <w:t>migrants</w:t>
      </w:r>
      <w:r w:rsidRPr="000A4DEE">
        <w:rPr>
          <w:rStyle w:val="StyleUnderline"/>
        </w:rPr>
        <w:t xml:space="preserve"> who've crossed an international border to seek asylum </w:t>
      </w:r>
      <w:r w:rsidRPr="0087354E">
        <w:rPr>
          <w:rStyle w:val="StyleUnderline"/>
          <w:highlight w:val="yellow"/>
        </w:rPr>
        <w:t>should not be discriminated against, penalized or sent back to</w:t>
      </w:r>
      <w:r w:rsidRPr="000A4DEE">
        <w:rPr>
          <w:rStyle w:val="StyleUnderline"/>
        </w:rPr>
        <w:t xml:space="preserve"> a place </w:t>
      </w:r>
      <w:r w:rsidRPr="0087354E">
        <w:rPr>
          <w:rStyle w:val="StyleUnderline"/>
          <w:highlight w:val="yellow"/>
        </w:rPr>
        <w:t>where they could be in danger</w:t>
      </w:r>
      <w:r w:rsidRPr="00175983">
        <w:t xml:space="preserve">. "If someone arrives in a country without authorization, really the only recourse they have to stay in that country is if they have a claim of persecution under the refugee convention," says Susan </w:t>
      </w:r>
      <w:proofErr w:type="spellStart"/>
      <w:r w:rsidRPr="00175983">
        <w:t>Fratzke</w:t>
      </w:r>
      <w:proofErr w:type="spellEnd"/>
      <w:r w:rsidRPr="00175983">
        <w:t xml:space="preserve">, a policy analyst at the Migration Policy Institute in Washington, D.C. She adds as a caveat that they may also be allowed to stay under a few other circumstances, for example "if they fear return to their country for some other reason." </w:t>
      </w:r>
      <w:r w:rsidRPr="009E7777">
        <w:rPr>
          <w:rStyle w:val="Emphasis"/>
        </w:rPr>
        <w:t xml:space="preserve">International law scholars say the </w:t>
      </w:r>
      <w:r w:rsidRPr="000600FD">
        <w:rPr>
          <w:rStyle w:val="Emphasis"/>
        </w:rPr>
        <w:t>Trump</w:t>
      </w:r>
      <w:r w:rsidRPr="009E7777">
        <w:rPr>
          <w:rStyle w:val="Emphasis"/>
        </w:rPr>
        <w:t xml:space="preserve"> Administration</w:t>
      </w:r>
      <w:r w:rsidRPr="000600FD">
        <w:rPr>
          <w:rStyle w:val="Emphasis"/>
        </w:rPr>
        <w:t>'s most recent migration policies violate</w:t>
      </w:r>
      <w:r w:rsidRPr="009E7777">
        <w:rPr>
          <w:rStyle w:val="Emphasis"/>
        </w:rPr>
        <w:t xml:space="preserve"> all three of </w:t>
      </w:r>
      <w:r w:rsidRPr="000600FD">
        <w:rPr>
          <w:rStyle w:val="Emphasis"/>
        </w:rPr>
        <w:t>the Refugee Convention's</w:t>
      </w:r>
      <w:r w:rsidRPr="009E7777">
        <w:rPr>
          <w:rStyle w:val="Emphasis"/>
        </w:rPr>
        <w:t xml:space="preserve"> central tenets</w:t>
      </w:r>
      <w:r w:rsidRPr="00175983">
        <w:t xml:space="preserve">. Born Out </w:t>
      </w:r>
      <w:proofErr w:type="gramStart"/>
      <w:r w:rsidRPr="00175983">
        <w:t>Of</w:t>
      </w:r>
      <w:proofErr w:type="gramEnd"/>
      <w:r w:rsidRPr="00175983">
        <w:t xml:space="preserve"> World War II The so called "refugee convention" was hammered out after World War II and originally applied only to refugees from that conflict. "When the convention was signed [in 1951], there were still a large number of people in Europe who hadn't been able to return home or were afraid to return home and were seeking access to other countries," </w:t>
      </w:r>
      <w:proofErr w:type="spellStart"/>
      <w:r w:rsidRPr="00175983">
        <w:t>Fratzke</w:t>
      </w:r>
      <w:proofErr w:type="spellEnd"/>
      <w:r w:rsidRPr="00175983">
        <w:t xml:space="preserve"> says. </w:t>
      </w:r>
      <w:r w:rsidRPr="009E7777">
        <w:rPr>
          <w:rStyle w:val="StyleUnderline"/>
        </w:rPr>
        <w:t>One of the most important elements of the convention is that it prevents countries from sending refugees back to a country where their lives could be in danger or where they could face persecution because of their "race, religion, nationality, membership of a particular social group or political opinion."</w:t>
      </w:r>
      <w:r>
        <w:rPr>
          <w:rStyle w:val="StyleUnderline"/>
        </w:rPr>
        <w:t xml:space="preserve"> </w:t>
      </w:r>
      <w:r w:rsidRPr="00175983">
        <w:t xml:space="preserve">Under the convention </w:t>
      </w:r>
      <w:r w:rsidRPr="009E7777">
        <w:rPr>
          <w:rStyle w:val="StyleUnderline"/>
        </w:rPr>
        <w:t>countries are only allowed to expel refugees if they pose a threat to national security and only after a hearing to determine the legitimacy of their request</w:t>
      </w:r>
      <w:r w:rsidRPr="00175983">
        <w:t xml:space="preserve">. If they're granted asylum refugees are allowed among other things, the right to work, freedom of religion and access to the same social services available to other residents. The convention was updated in 1967 to apply globally and not just to the victims of World War II. The convention was never intended as an avenue for migrants to seek better economic opportunities in wealthier countries. Under international law, the bottom line is if you cross into a country without authorization and you're not a refugee, local immigration authorities have every right to send you home. Many of today's migrants who are turning up in dinghies on the coast of Sicily or stumbling out of the desert in Arizona, perhaps not surprisingly, are now stating that they're refugees. And this poses a challenge for countries. "The grounds on which you're granted asylum are very specific and it requires in most cases an in-depth examination of someone's personal history," </w:t>
      </w:r>
      <w:proofErr w:type="spellStart"/>
      <w:r w:rsidRPr="00175983">
        <w:t>Fratzke</w:t>
      </w:r>
      <w:proofErr w:type="spellEnd"/>
      <w:r w:rsidRPr="00175983">
        <w:t xml:space="preserve"> says. "Because that takes time, it can open up asylum systems to exploitation by people who may want to take advantage of the fact that an asylum claim takes one to two years or even longer to process. And that would allow you access to the country even though you don't have the right to asylum." The assertion that people are abusing the asylum process is part of what's driven Attorney General Jeff Session's new "Zero Tolerance" policy cracking down on migrants illegally crossing the southwest border. "The situation at our Southwest Border is unacceptable. Congress has failed to pass effective legislation that serves the national interest — that closes dangerous loopholes and fully funds a wall along our southern border," said Sessions in April. "As a result, a crisis has erupted at our Southwest Border that necessitates an escalated effort to prosecute those who choose to illegally cross our border." He also said that migrant children would be separated from their parents to deter people from crossing. "If you don't like that, then don't smuggle children over our border," Sessions told a law enforcement convention in Scottsdale, Arizona, on May 7. After a huge public outcry, the government eventually backed away from the child separation policy. </w:t>
      </w:r>
      <w:r w:rsidRPr="00C11F6B">
        <w:rPr>
          <w:rStyle w:val="StyleUnderline"/>
        </w:rPr>
        <w:t>Sessions</w:t>
      </w:r>
      <w:r w:rsidRPr="00175983">
        <w:t xml:space="preserve">, however, is sticking with </w:t>
      </w:r>
      <w:r w:rsidRPr="00C11F6B">
        <w:rPr>
          <w:rStyle w:val="StyleUnderline"/>
        </w:rPr>
        <w:t>plans to criminally prosecute anyone who sneaks crosses the southern border</w:t>
      </w:r>
      <w:r w:rsidRPr="00175983">
        <w:t xml:space="preserve">. But that policy when applied to migrants who are seeking refugee status in the U.S. </w:t>
      </w:r>
      <w:r w:rsidRPr="00C11F6B">
        <w:rPr>
          <w:rStyle w:val="Emphasis"/>
        </w:rPr>
        <w:t>is illegal under</w:t>
      </w:r>
      <w:r w:rsidRPr="00175983">
        <w:t xml:space="preserve"> </w:t>
      </w:r>
      <w:r w:rsidRPr="00C11F6B">
        <w:rPr>
          <w:rStyle w:val="Emphasis"/>
        </w:rPr>
        <w:t>the</w:t>
      </w:r>
      <w:r w:rsidRPr="00175983">
        <w:t xml:space="preserve"> 1951 U.N. </w:t>
      </w:r>
      <w:r w:rsidRPr="00C11F6B">
        <w:rPr>
          <w:rStyle w:val="Emphasis"/>
        </w:rPr>
        <w:t>Convention Relating to the Status of Refugees</w:t>
      </w:r>
      <w:r w:rsidRPr="00175983">
        <w:t>. "</w:t>
      </w:r>
      <w:r w:rsidRPr="00C11F6B">
        <w:rPr>
          <w:rStyle w:val="StyleUnderline"/>
        </w:rPr>
        <w:t>The U.S. is in</w:t>
      </w:r>
      <w:r w:rsidRPr="00175983">
        <w:t xml:space="preserve"> </w:t>
      </w:r>
      <w:r w:rsidRPr="00C11F6B">
        <w:rPr>
          <w:rStyle w:val="Emphasis"/>
        </w:rPr>
        <w:t>flagrant breach</w:t>
      </w:r>
      <w:r w:rsidRPr="00175983">
        <w:t xml:space="preserve"> </w:t>
      </w:r>
      <w:r w:rsidRPr="00C11F6B">
        <w:rPr>
          <w:rStyle w:val="StyleUnderline"/>
        </w:rPr>
        <w:t>of Article 31 of the Refugee Convention</w:t>
      </w:r>
      <w:r w:rsidRPr="00175983">
        <w:t xml:space="preserve">," </w:t>
      </w:r>
      <w:r w:rsidRPr="00C11F6B">
        <w:rPr>
          <w:rStyle w:val="StyleUnderline"/>
        </w:rPr>
        <w:t>says law professor James Hathaway</w:t>
      </w:r>
      <w:r w:rsidRPr="00175983">
        <w:t xml:space="preserve">, who directs the University of Michigan's program on refugee and asylum law. </w:t>
      </w:r>
      <w:r w:rsidRPr="00C11F6B">
        <w:rPr>
          <w:rStyle w:val="StyleUnderline"/>
        </w:rPr>
        <w:t>Article 31 states that countries cannot "impose penalties" on asylum seekers for having illegally crossed the border.</w:t>
      </w:r>
      <w:r>
        <w:rPr>
          <w:rStyle w:val="StyleUnderline"/>
        </w:rPr>
        <w:t xml:space="preserve"> </w:t>
      </w:r>
      <w:r w:rsidRPr="00175983">
        <w:t xml:space="preserve">"And </w:t>
      </w:r>
      <w:r w:rsidRPr="00C11F6B">
        <w:rPr>
          <w:rStyle w:val="StyleUnderline"/>
        </w:rPr>
        <w:t>this is quite a</w:t>
      </w:r>
      <w:r w:rsidRPr="00175983">
        <w:t xml:space="preserve"> </w:t>
      </w:r>
      <w:r w:rsidRPr="00C11F6B">
        <w:rPr>
          <w:rStyle w:val="Emphasis"/>
        </w:rPr>
        <w:t>critical clause in the current contemporary environment</w:t>
      </w:r>
      <w:r w:rsidRPr="00175983">
        <w:t xml:space="preserve">," Hathaway says. "Because the drafters realized that no country including the United States gives refugees a visa to come make an asylum claim. </w:t>
      </w:r>
      <w:r w:rsidRPr="00C11F6B">
        <w:rPr>
          <w:rStyle w:val="Emphasis"/>
        </w:rPr>
        <w:t>There is no way to arrive other than illegally</w:t>
      </w:r>
      <w:r w:rsidRPr="00175983">
        <w:t xml:space="preserve">. </w:t>
      </w:r>
      <w:r w:rsidRPr="00C11F6B">
        <w:rPr>
          <w:rStyle w:val="StyleUnderline"/>
        </w:rPr>
        <w:t xml:space="preserve">You have to either just show up without permission or you have to lie to get across, there is </w:t>
      </w:r>
      <w:r w:rsidRPr="00C11F6B">
        <w:rPr>
          <w:rStyle w:val="Emphasis"/>
        </w:rPr>
        <w:t>no alternative</w:t>
      </w:r>
      <w:r w:rsidRPr="00175983">
        <w:t xml:space="preserve">. So </w:t>
      </w:r>
      <w:r w:rsidRPr="00C11F6B">
        <w:rPr>
          <w:rStyle w:val="StyleUnderline"/>
        </w:rPr>
        <w:t>states agreed</w:t>
      </w:r>
      <w:r w:rsidRPr="00175983">
        <w:t xml:space="preserve"> in that specific treaty </w:t>
      </w:r>
      <w:r w:rsidRPr="00C11F6B">
        <w:rPr>
          <w:rStyle w:val="StyleUnderline"/>
        </w:rPr>
        <w:t>that as long as a refugee comes forward and says that he or she crossed unlawfully and claims asylum, he or she will not be penalized for being here illegally</w:t>
      </w:r>
      <w:r w:rsidRPr="00175983">
        <w:t xml:space="preserve">." </w:t>
      </w:r>
      <w:r w:rsidRPr="00C11F6B">
        <w:rPr>
          <w:rStyle w:val="StyleUnderline"/>
        </w:rPr>
        <w:t>Yet prosecuting anyone who enters without authorization is at the heart of the Attorney General Sessions' zero-tolerance policy</w:t>
      </w:r>
      <w:r w:rsidRPr="00175983">
        <w:t xml:space="preserve">. Children's rights Most </w:t>
      </w:r>
      <w:r w:rsidRPr="0087354E">
        <w:rPr>
          <w:rStyle w:val="StyleUnderline"/>
          <w:highlight w:val="yellow"/>
        </w:rPr>
        <w:t>migrant children</w:t>
      </w:r>
      <w:r w:rsidRPr="00175983">
        <w:t xml:space="preserve"> in addition to having the right to protection under the 1951 Refugee Convention </w:t>
      </w:r>
      <w:r w:rsidRPr="00C11F6B">
        <w:rPr>
          <w:rStyle w:val="StyleUnderline"/>
        </w:rPr>
        <w:t xml:space="preserve">also </w:t>
      </w:r>
      <w:r w:rsidRPr="0087354E">
        <w:rPr>
          <w:rStyle w:val="StyleUnderline"/>
          <w:highlight w:val="yellow"/>
        </w:rPr>
        <w:t>have</w:t>
      </w:r>
      <w:r w:rsidRPr="0087354E">
        <w:rPr>
          <w:highlight w:val="yellow"/>
        </w:rPr>
        <w:t xml:space="preserve"> </w:t>
      </w:r>
      <w:r w:rsidRPr="0087354E">
        <w:rPr>
          <w:rStyle w:val="Emphasis"/>
          <w:highlight w:val="yellow"/>
        </w:rPr>
        <w:t>specific rights</w:t>
      </w:r>
      <w:r w:rsidRPr="0087354E">
        <w:rPr>
          <w:highlight w:val="yellow"/>
        </w:rPr>
        <w:t xml:space="preserve"> </w:t>
      </w:r>
      <w:r w:rsidRPr="0087354E">
        <w:rPr>
          <w:rStyle w:val="StyleUnderline"/>
          <w:highlight w:val="yellow"/>
        </w:rPr>
        <w:t>under the</w:t>
      </w:r>
      <w:r w:rsidRPr="00175983">
        <w:t xml:space="preserve"> 1989 U.N. </w:t>
      </w:r>
      <w:r w:rsidRPr="0087354E">
        <w:rPr>
          <w:rStyle w:val="StyleUnderline"/>
          <w:highlight w:val="yellow"/>
        </w:rPr>
        <w:t>C</w:t>
      </w:r>
      <w:r w:rsidRPr="00C11F6B">
        <w:rPr>
          <w:rStyle w:val="StyleUnderline"/>
        </w:rPr>
        <w:t xml:space="preserve">onvention on the </w:t>
      </w:r>
      <w:r w:rsidRPr="0087354E">
        <w:rPr>
          <w:rStyle w:val="StyleUnderline"/>
          <w:highlight w:val="yellow"/>
        </w:rPr>
        <w:t>R</w:t>
      </w:r>
      <w:r w:rsidRPr="00C11F6B">
        <w:rPr>
          <w:rStyle w:val="StyleUnderline"/>
        </w:rPr>
        <w:t xml:space="preserve">ights of the </w:t>
      </w:r>
      <w:r w:rsidRPr="0087354E">
        <w:rPr>
          <w:rStyle w:val="StyleUnderline"/>
          <w:highlight w:val="yellow"/>
        </w:rPr>
        <w:t>C</w:t>
      </w:r>
      <w:r w:rsidRPr="00C11F6B">
        <w:rPr>
          <w:rStyle w:val="StyleUnderline"/>
        </w:rPr>
        <w:t>hild</w:t>
      </w:r>
      <w:r w:rsidRPr="00175983">
        <w:t xml:space="preserve">. That treaty states that </w:t>
      </w:r>
      <w:r w:rsidRPr="0087354E">
        <w:rPr>
          <w:rStyle w:val="StyleUnderline"/>
          <w:highlight w:val="yellow"/>
        </w:rPr>
        <w:t>governments have a responsibility to "take all available measures to make sure children's rights are respected</w:t>
      </w:r>
      <w:r w:rsidRPr="00C11F6B">
        <w:rPr>
          <w:rStyle w:val="StyleUnderline"/>
        </w:rPr>
        <w:t>, protected and fulfilled" regardless of where that child is from</w:t>
      </w:r>
      <w:r w:rsidRPr="00175983">
        <w:t>. "</w:t>
      </w:r>
      <w:r w:rsidRPr="00C11F6B">
        <w:rPr>
          <w:rStyle w:val="StyleUnderline"/>
        </w:rPr>
        <w:t xml:space="preserve">The </w:t>
      </w:r>
      <w:r w:rsidRPr="0087354E">
        <w:rPr>
          <w:rStyle w:val="StyleUnderline"/>
          <w:highlight w:val="yellow"/>
        </w:rPr>
        <w:t>punitive separation</w:t>
      </w:r>
      <w:r w:rsidRPr="00C11F6B">
        <w:rPr>
          <w:rStyle w:val="StyleUnderline"/>
        </w:rPr>
        <w:t xml:space="preserve"> of families in order to deter people coming to seek protection </w:t>
      </w:r>
      <w:r w:rsidRPr="0087354E">
        <w:rPr>
          <w:rStyle w:val="StyleUnderline"/>
          <w:highlight w:val="yellow"/>
        </w:rPr>
        <w:t>is</w:t>
      </w:r>
      <w:r w:rsidRPr="00175983">
        <w:t xml:space="preserve"> just </w:t>
      </w:r>
      <w:r w:rsidRPr="0087354E">
        <w:rPr>
          <w:rStyle w:val="Emphasis"/>
          <w:highlight w:val="yellow"/>
        </w:rPr>
        <w:t>flagrantly unlawful</w:t>
      </w:r>
      <w:r w:rsidRPr="00175983">
        <w:t xml:space="preserve">," Hathaway says — except that might not be the case for the U.S. The Convention on the Rights of the Child state that the "best interests of the child must be the primary concern" in any decisions regarding that child. But the U.S does not have to go along with this provision because after South Sudan and Somalia ratified the convention in 2015, </w:t>
      </w:r>
      <w:r w:rsidRPr="00C11F6B">
        <w:rPr>
          <w:rStyle w:val="StyleUnderline"/>
        </w:rPr>
        <w:t>the U.S. is</w:t>
      </w:r>
      <w:r w:rsidRPr="00175983">
        <w:t xml:space="preserve"> now </w:t>
      </w:r>
      <w:r w:rsidRPr="00C11F6B">
        <w:rPr>
          <w:rStyle w:val="StyleUnderline"/>
        </w:rPr>
        <w:t>the only country in the world that has refused to sign</w:t>
      </w:r>
      <w:r w:rsidRPr="00175983">
        <w:t>. "So the United States is not bound by that obligation which is why the United States was able to separate children in the way that it did," says Jacqueline Bhabha, a professor at the Chan school of Public Health at Harvard who's written extensively about child migration. "</w:t>
      </w:r>
      <w:r w:rsidRPr="0087354E">
        <w:rPr>
          <w:rStyle w:val="StyleUnderline"/>
          <w:highlight w:val="yellow"/>
        </w:rPr>
        <w:t>No European country or other country would be able to</w:t>
      </w:r>
      <w:r w:rsidRPr="00175983">
        <w:t xml:space="preserve"> do that [</w:t>
      </w:r>
      <w:r w:rsidRPr="0087354E">
        <w:rPr>
          <w:rStyle w:val="StyleUnderline"/>
          <w:highlight w:val="yellow"/>
        </w:rPr>
        <w:t>separate families</w:t>
      </w:r>
      <w:r w:rsidRPr="000600FD">
        <w:t>]</w:t>
      </w:r>
      <w:r w:rsidRPr="00175983">
        <w:t xml:space="preserve"> </w:t>
      </w:r>
      <w:r w:rsidRPr="0087354E">
        <w:rPr>
          <w:rStyle w:val="StyleUnderline"/>
          <w:highlight w:val="yellow"/>
        </w:rPr>
        <w:t>because it would</w:t>
      </w:r>
      <w:r w:rsidRPr="00C11F6B">
        <w:rPr>
          <w:rStyle w:val="StyleUnderline"/>
        </w:rPr>
        <w:t xml:space="preserve"> immediately </w:t>
      </w:r>
      <w:r w:rsidRPr="0087354E">
        <w:rPr>
          <w:rStyle w:val="StyleUnderline"/>
          <w:highlight w:val="yellow"/>
        </w:rPr>
        <w:t>violate the C</w:t>
      </w:r>
      <w:r w:rsidRPr="00C11F6B">
        <w:rPr>
          <w:rStyle w:val="StyleUnderline"/>
        </w:rPr>
        <w:t xml:space="preserve">onvention on the </w:t>
      </w:r>
      <w:r w:rsidRPr="0087354E">
        <w:rPr>
          <w:rStyle w:val="StyleUnderline"/>
          <w:highlight w:val="yellow"/>
        </w:rPr>
        <w:t>R</w:t>
      </w:r>
      <w:r w:rsidRPr="00C11F6B">
        <w:rPr>
          <w:rStyle w:val="StyleUnderline"/>
        </w:rPr>
        <w:t xml:space="preserve">ights of the </w:t>
      </w:r>
      <w:r w:rsidRPr="0087354E">
        <w:rPr>
          <w:rStyle w:val="StyleUnderline"/>
          <w:highlight w:val="yellow"/>
        </w:rPr>
        <w:t>C</w:t>
      </w:r>
      <w:r w:rsidRPr="00C11F6B">
        <w:rPr>
          <w:rStyle w:val="StyleUnderline"/>
        </w:rPr>
        <w:t>hild</w:t>
      </w:r>
      <w:r w:rsidRPr="00175983">
        <w:t xml:space="preserve">. Now of course in the U.S. it violated people's sense of common decency. And so that's why the administration, I think, had to do an about turn. But it wasn't actually breaking any explicit legal obligation like it would have been if it had been done say in Germany or in Portugal." The So-called 'Muslim Ban' Another U.S. position on refugees that has raised concerns in the international community is the Trump's administration so-called Muslim ban. The Trump administration's policy of blocking refugees from five predominantly Muslim countries (plus Venezuela and North Korea), Bhabha says, also violates the U.S.'s obligations under the Convention on Refugees. Article 3 of that convention (which the U.S. has agreed to by signing an update to the 1951 Convention that was written in 1967) says that governments are required to provide protection to refugees regardless of their country of origin. Bhabha points out how blocking refugees from Iran and Yemen violates the spirit and letter of the Refugee Convention. "Yemen and Iran which are on the banned list make homosexuality a capital offense," she says. "So if you're found and convicted of being homosexual in Yemen or in Iran you could face the death penalty. People in that situation can no longer apply for asylum in the U.S. So that's really a devastating reversal." A Global Challenge </w:t>
      </w:r>
      <w:r w:rsidRPr="00175983">
        <w:rPr>
          <w:rStyle w:val="StyleUnderline"/>
        </w:rPr>
        <w:t>It's not just the U.S. that's grappling with who should or should not be allowed to enter as a refugee</w:t>
      </w:r>
      <w:r w:rsidRPr="00175983">
        <w:t xml:space="preserve">. </w:t>
      </w:r>
      <w:r w:rsidRPr="0087354E">
        <w:rPr>
          <w:rStyle w:val="Emphasis"/>
          <w:highlight w:val="yellow"/>
        </w:rPr>
        <w:t>The issue is riling Europe</w:t>
      </w:r>
      <w:r w:rsidRPr="00175983">
        <w:t xml:space="preserve">. And </w:t>
      </w:r>
      <w:r w:rsidRPr="00175983">
        <w:rPr>
          <w:rStyle w:val="StyleUnderline"/>
        </w:rPr>
        <w:t>Australia has been sharply criticized for shipping any asylum seekers who attempt to arrive by boat to processing centers in Nauru and Papua New Guinea, where they often languish for years</w:t>
      </w:r>
      <w:r w:rsidRPr="00175983">
        <w:t xml:space="preserve">. Globally </w:t>
      </w:r>
      <w:r w:rsidRPr="0087354E">
        <w:rPr>
          <w:rStyle w:val="StyleUnderline"/>
          <w:highlight w:val="yellow"/>
        </w:rPr>
        <w:t>the vast majority of refugees are currently being hosted in low- and middle-income coun</w:t>
      </w:r>
      <w:r w:rsidRPr="00175983">
        <w:rPr>
          <w:rStyle w:val="StyleUnderline"/>
        </w:rPr>
        <w:t>tries</w:t>
      </w:r>
      <w:r w:rsidRPr="00175983">
        <w:t xml:space="preserve"> – </w:t>
      </w:r>
      <w:r w:rsidRPr="00175983">
        <w:rPr>
          <w:rStyle w:val="StyleUnderline"/>
        </w:rPr>
        <w:t>frequently because they're the nearest safe haven</w:t>
      </w:r>
      <w:r w:rsidRPr="00175983">
        <w:t xml:space="preserve"> — </w:t>
      </w:r>
      <w:r w:rsidRPr="0087354E">
        <w:rPr>
          <w:rStyle w:val="StyleUnderline"/>
          <w:highlight w:val="yellow"/>
        </w:rPr>
        <w:t xml:space="preserve">which has put </w:t>
      </w:r>
      <w:r w:rsidRPr="0087354E">
        <w:rPr>
          <w:rStyle w:val="Emphasis"/>
          <w:highlight w:val="yellow"/>
        </w:rPr>
        <w:t>huge burdens</w:t>
      </w:r>
      <w:r w:rsidRPr="0087354E">
        <w:rPr>
          <w:highlight w:val="yellow"/>
        </w:rPr>
        <w:t xml:space="preserve"> </w:t>
      </w:r>
      <w:r w:rsidRPr="0087354E">
        <w:rPr>
          <w:rStyle w:val="StyleUnderline"/>
          <w:highlight w:val="yellow"/>
        </w:rPr>
        <w:t>on already struggling governments</w:t>
      </w:r>
      <w:r w:rsidRPr="00175983">
        <w:t xml:space="preserve">. To try to deal with this </w:t>
      </w:r>
      <w:r w:rsidRPr="0087354E">
        <w:rPr>
          <w:rStyle w:val="StyleUnderline"/>
          <w:highlight w:val="yellow"/>
        </w:rPr>
        <w:t>there's a movement at the U.N. to rethink</w:t>
      </w:r>
      <w:r w:rsidRPr="00175983">
        <w:rPr>
          <w:rStyle w:val="StyleUnderline"/>
        </w:rPr>
        <w:t xml:space="preserve"> the global </w:t>
      </w:r>
      <w:r w:rsidRPr="0087354E">
        <w:rPr>
          <w:rStyle w:val="StyleUnderline"/>
          <w:highlight w:val="yellow"/>
        </w:rPr>
        <w:t>asylum</w:t>
      </w:r>
      <w:r w:rsidRPr="00175983">
        <w:rPr>
          <w:rStyle w:val="StyleUnderline"/>
        </w:rPr>
        <w:t xml:space="preserve"> system and more evenly distribute refugees</w:t>
      </w:r>
      <w:r w:rsidRPr="00175983">
        <w:t xml:space="preserve">. Talks are under way to come up with what's being called a new Global Compact on Migration. </w:t>
      </w:r>
      <w:r w:rsidRPr="0087354E">
        <w:rPr>
          <w:rStyle w:val="StyleUnderline"/>
          <w:highlight w:val="yellow"/>
        </w:rPr>
        <w:t>But those talks are now taking place</w:t>
      </w:r>
      <w:r w:rsidRPr="0087354E">
        <w:rPr>
          <w:highlight w:val="yellow"/>
        </w:rPr>
        <w:t xml:space="preserve"> </w:t>
      </w:r>
      <w:r w:rsidRPr="0087354E">
        <w:rPr>
          <w:rStyle w:val="Emphasis"/>
          <w:highlight w:val="yellow"/>
        </w:rPr>
        <w:t>without the U</w:t>
      </w:r>
      <w:r w:rsidRPr="00175983">
        <w:t xml:space="preserve">nited </w:t>
      </w:r>
      <w:r w:rsidRPr="0087354E">
        <w:rPr>
          <w:rStyle w:val="Emphasis"/>
          <w:highlight w:val="yellow"/>
        </w:rPr>
        <w:t>S</w:t>
      </w:r>
      <w:r w:rsidRPr="00175983">
        <w:t xml:space="preserve">tates, </w:t>
      </w:r>
      <w:r w:rsidRPr="00175983">
        <w:rPr>
          <w:rStyle w:val="StyleUnderline"/>
        </w:rPr>
        <w:t>which pulled out</w:t>
      </w:r>
      <w:r w:rsidRPr="00175983">
        <w:t xml:space="preserve"> of the negotiations </w:t>
      </w:r>
      <w:r w:rsidRPr="00175983">
        <w:rPr>
          <w:rStyle w:val="StyleUnderline"/>
        </w:rPr>
        <w:t>late last year</w:t>
      </w:r>
      <w:r w:rsidRPr="00175983">
        <w:t>, saying in a statement that this United Nations effort is incompatible with U.S. "law and policy."</w:t>
      </w:r>
    </w:p>
    <w:p w14:paraId="3F9632E8" w14:textId="77777777" w:rsidR="00786ED6" w:rsidRDefault="00786ED6" w:rsidP="00786ED6">
      <w:pPr>
        <w:pStyle w:val="Heading2"/>
      </w:pPr>
      <w:r>
        <w:t xml:space="preserve">AT: Immigration DAs </w:t>
      </w:r>
    </w:p>
    <w:p w14:paraId="002BB7CA" w14:textId="77777777" w:rsidR="00786ED6" w:rsidRDefault="00786ED6" w:rsidP="00786ED6">
      <w:pPr>
        <w:pStyle w:val="Heading3"/>
      </w:pPr>
      <w:r>
        <w:t>No Deterrence</w:t>
      </w:r>
    </w:p>
    <w:p w14:paraId="28367B21" w14:textId="77777777" w:rsidR="00786ED6" w:rsidRDefault="00786ED6" w:rsidP="00786ED6">
      <w:pPr>
        <w:pStyle w:val="Heading4"/>
      </w:pPr>
      <w:r>
        <w:t xml:space="preserve">No deterrence – trends continued upward during separations and their ev is dubious at best </w:t>
      </w:r>
    </w:p>
    <w:p w14:paraId="4D1E640D" w14:textId="77777777" w:rsidR="00786ED6" w:rsidRPr="00F85288" w:rsidRDefault="00786ED6" w:rsidP="00786ED6">
      <w:pPr>
        <w:rPr>
          <w:rStyle w:val="Style13ptBold"/>
        </w:rPr>
      </w:pPr>
      <w:r w:rsidRPr="00F85288">
        <w:rPr>
          <w:rStyle w:val="Style13ptBold"/>
        </w:rPr>
        <w:t>Lind,</w:t>
      </w:r>
      <w:r>
        <w:t xml:space="preserve"> Senior Reporter for Vox, specializing in immigration, </w:t>
      </w:r>
      <w:r w:rsidRPr="00F85288">
        <w:rPr>
          <w:rStyle w:val="Style13ptBold"/>
        </w:rPr>
        <w:t>7/24/18</w:t>
      </w:r>
    </w:p>
    <w:p w14:paraId="21F11E64" w14:textId="77777777" w:rsidR="00786ED6" w:rsidRDefault="00786ED6" w:rsidP="00786ED6">
      <w:r>
        <w:t xml:space="preserve">(Dara, ”New evidence suggests Trump’s border crackdown isn’t just cruel — it’s likely ineffective” Vox, July 24, </w:t>
      </w:r>
      <w:hyperlink r:id="rId11" w:history="1">
        <w:r w:rsidRPr="00DF4C8A">
          <w:rPr>
            <w:rStyle w:val="Hyperlink"/>
          </w:rPr>
          <w:t>https://www.vox.com/2018/7/24/17606726/border-deterrence-illegal-stop-families</w:t>
        </w:r>
      </w:hyperlink>
      <w:r>
        <w:t>, accessed 7-25-18, HSS RH)</w:t>
      </w:r>
    </w:p>
    <w:p w14:paraId="3A27A9BC" w14:textId="77777777" w:rsidR="00786ED6" w:rsidRPr="00786ED6" w:rsidRDefault="00786ED6" w:rsidP="00786ED6">
      <w:r w:rsidRPr="001D0FE3">
        <w:rPr>
          <w:rStyle w:val="StyleUnderline"/>
        </w:rPr>
        <w:t>The</w:t>
      </w:r>
      <w:r w:rsidRPr="00F85288">
        <w:t xml:space="preserve"> Trump </w:t>
      </w:r>
      <w:r w:rsidRPr="001D0FE3">
        <w:rPr>
          <w:rStyle w:val="StyleUnderline"/>
        </w:rPr>
        <w:t>administration has justified its</w:t>
      </w:r>
      <w:r w:rsidRPr="00F85288">
        <w:t xml:space="preserve"> “</w:t>
      </w:r>
      <w:r w:rsidRPr="001D0FE3">
        <w:rPr>
          <w:rStyle w:val="StyleUnderline"/>
        </w:rPr>
        <w:t>zero tolerance</w:t>
      </w:r>
      <w:r w:rsidRPr="00F85288">
        <w:t xml:space="preserve">” </w:t>
      </w:r>
      <w:r w:rsidRPr="001D0FE3">
        <w:rPr>
          <w:rStyle w:val="StyleUnderline"/>
        </w:rPr>
        <w:t>crackdown on families entering the US in two ways. The first is a moral argument: People who violate US immigration law deserve to have their children taken from them or detained with them indefinitely. The second is a practical one: If we crack down, fewer people will come</w:t>
      </w:r>
      <w:r w:rsidRPr="00F85288">
        <w:t xml:space="preserve">. Under this rationale, </w:t>
      </w:r>
      <w:r w:rsidRPr="0087354E">
        <w:rPr>
          <w:rStyle w:val="StyleUnderline"/>
          <w:highlight w:val="yellow"/>
        </w:rPr>
        <w:t>the administration was</w:t>
      </w:r>
      <w:r w:rsidRPr="00F85288">
        <w:t xml:space="preserve">n’t </w:t>
      </w:r>
      <w:r w:rsidRPr="0087354E">
        <w:rPr>
          <w:rStyle w:val="StyleUnderline"/>
          <w:highlight w:val="yellow"/>
        </w:rPr>
        <w:t>trying</w:t>
      </w:r>
      <w:r w:rsidRPr="00F85288">
        <w:t xml:space="preserve"> to traumatize families by separating them. Its real goal was </w:t>
      </w:r>
      <w:r w:rsidRPr="0087354E">
        <w:rPr>
          <w:rStyle w:val="StyleUnderline"/>
          <w:highlight w:val="yellow"/>
        </w:rPr>
        <w:t>to deter people from crossing into the US illegally</w:t>
      </w:r>
      <w:r w:rsidRPr="001D0FE3">
        <w:rPr>
          <w:rStyle w:val="StyleUnderline"/>
        </w:rPr>
        <w:t xml:space="preserve"> instead of waiting at an official border crossing to seek asylum</w:t>
      </w:r>
      <w:r w:rsidRPr="00F85288">
        <w:t xml:space="preserve"> — </w:t>
      </w:r>
      <w:r w:rsidRPr="001D0FE3">
        <w:rPr>
          <w:rStyle w:val="StyleUnderline"/>
        </w:rPr>
        <w:t>and</w:t>
      </w:r>
      <w:r w:rsidRPr="00F85288">
        <w:t xml:space="preserve">, more fundamentally, </w:t>
      </w:r>
      <w:r w:rsidRPr="001D0FE3">
        <w:rPr>
          <w:rStyle w:val="StyleUnderline"/>
        </w:rPr>
        <w:t>to stop families from making what’s often a dangerous trek through Mexico to the US</w:t>
      </w:r>
      <w:r w:rsidRPr="00F85288">
        <w:t xml:space="preserve">. The problem is that </w:t>
      </w:r>
      <w:r w:rsidRPr="0087354E">
        <w:rPr>
          <w:rStyle w:val="Emphasis"/>
          <w:highlight w:val="yellow"/>
        </w:rPr>
        <w:t>it didn’t work</w:t>
      </w:r>
      <w:r w:rsidRPr="000600FD">
        <w:t>.</w:t>
      </w:r>
      <w:r w:rsidRPr="00F85288">
        <w:t xml:space="preserve"> </w:t>
      </w:r>
      <w:r w:rsidRPr="001D0FE3">
        <w:rPr>
          <w:rStyle w:val="StyleUnderline"/>
        </w:rPr>
        <w:t>They didn’t present any data at the time to suggest it would work</w:t>
      </w:r>
      <w:r w:rsidRPr="00F85288">
        <w:t xml:space="preserve">. And </w:t>
      </w:r>
      <w:r w:rsidRPr="001D0FE3">
        <w:rPr>
          <w:rStyle w:val="StyleUnderline"/>
        </w:rPr>
        <w:t>a new analysis from political scientist Tom K. Wong of UC San Diego</w:t>
      </w:r>
      <w:r w:rsidRPr="00F85288">
        <w:t xml:space="preserve"> (published by the progressive Center for American Progress think tank) </w:t>
      </w:r>
      <w:r w:rsidRPr="001D0FE3">
        <w:rPr>
          <w:rStyle w:val="StyleUnderline"/>
        </w:rPr>
        <w:t xml:space="preserve">shows </w:t>
      </w:r>
      <w:r w:rsidRPr="000600FD">
        <w:rPr>
          <w:rStyle w:val="StyleUnderline"/>
        </w:rPr>
        <w:t>the administration</w:t>
      </w:r>
      <w:r w:rsidRPr="001D0FE3">
        <w:rPr>
          <w:rStyle w:val="StyleUnderline"/>
        </w:rPr>
        <w:t xml:space="preserve"> probably should have known it wouldn’t work.</w:t>
      </w:r>
      <w:r w:rsidRPr="00F85288">
        <w:t xml:space="preserve"> Wong’s analysis shows that </w:t>
      </w:r>
      <w:r w:rsidRPr="0087354E">
        <w:rPr>
          <w:rStyle w:val="StyleUnderline"/>
          <w:highlight w:val="yellow"/>
        </w:rPr>
        <w:t>the past two attempted crackdowns on families crossing</w:t>
      </w:r>
      <w:r w:rsidRPr="001D0FE3">
        <w:rPr>
          <w:rStyle w:val="StyleUnderline"/>
        </w:rPr>
        <w:t xml:space="preserve"> the border </w:t>
      </w:r>
      <w:r w:rsidRPr="0087354E">
        <w:rPr>
          <w:rStyle w:val="StyleUnderline"/>
          <w:highlight w:val="yellow"/>
        </w:rPr>
        <w:t>illegally</w:t>
      </w:r>
      <w:r w:rsidRPr="00F85288">
        <w:t xml:space="preserve"> — one under President Obama in summer 2014, and one under President Trump in summer 2017 — </w:t>
      </w:r>
      <w:r w:rsidRPr="0087354E">
        <w:rPr>
          <w:rStyle w:val="StyleUnderline"/>
          <w:highlight w:val="yellow"/>
        </w:rPr>
        <w:t>didn’t have a measurable effect on apprehensions</w:t>
      </w:r>
      <w:r w:rsidRPr="000600FD">
        <w:rPr>
          <w:rStyle w:val="StyleUnderline"/>
        </w:rPr>
        <w:t xml:space="preserve"> at the border</w:t>
      </w:r>
      <w:r w:rsidRPr="000600FD">
        <w:t xml:space="preserve">. The finding suggests that </w:t>
      </w:r>
      <w:r w:rsidRPr="000600FD">
        <w:rPr>
          <w:rStyle w:val="StyleUnderline"/>
        </w:rPr>
        <w:t xml:space="preserve">Central American </w:t>
      </w:r>
      <w:r w:rsidRPr="0087354E">
        <w:rPr>
          <w:rStyle w:val="StyleUnderline"/>
          <w:highlight w:val="yellow"/>
        </w:rPr>
        <w:t>families aren’t abandoning their home</w:t>
      </w:r>
      <w:r w:rsidRPr="000600FD">
        <w:rPr>
          <w:rStyle w:val="StyleUnderline"/>
        </w:rPr>
        <w:t xml:space="preserve"> countries </w:t>
      </w:r>
      <w:r w:rsidRPr="0087354E">
        <w:rPr>
          <w:rStyle w:val="StyleUnderline"/>
          <w:highlight w:val="yellow"/>
        </w:rPr>
        <w:t>to take advantage of</w:t>
      </w:r>
      <w:r w:rsidRPr="000600FD">
        <w:rPr>
          <w:rStyle w:val="StyleUnderline"/>
        </w:rPr>
        <w:t xml:space="preserve"> supposedly </w:t>
      </w:r>
      <w:r w:rsidRPr="0087354E">
        <w:rPr>
          <w:rStyle w:val="StyleUnderline"/>
          <w:highlight w:val="yellow"/>
        </w:rPr>
        <w:t>lax</w:t>
      </w:r>
      <w:r w:rsidRPr="000600FD">
        <w:rPr>
          <w:rStyle w:val="StyleUnderline"/>
        </w:rPr>
        <w:t xml:space="preserve"> US </w:t>
      </w:r>
      <w:r w:rsidRPr="0087354E">
        <w:rPr>
          <w:rStyle w:val="StyleUnderline"/>
          <w:highlight w:val="yellow"/>
        </w:rPr>
        <w:t>immigration policy</w:t>
      </w:r>
      <w:r w:rsidRPr="000600FD">
        <w:t xml:space="preserve"> — </w:t>
      </w:r>
      <w:r w:rsidRPr="0087354E">
        <w:rPr>
          <w:rStyle w:val="StyleUnderline"/>
          <w:highlight w:val="yellow"/>
        </w:rPr>
        <w:t>they’re choosing between a homeland where they worry their family has no chance at survival and the US, where they just might</w:t>
      </w:r>
      <w:r w:rsidRPr="0087354E">
        <w:rPr>
          <w:highlight w:val="yellow"/>
        </w:rPr>
        <w:t xml:space="preserve">. </w:t>
      </w:r>
      <w:r w:rsidRPr="0087354E">
        <w:rPr>
          <w:rStyle w:val="StyleUnderline"/>
          <w:highlight w:val="yellow"/>
        </w:rPr>
        <w:t>More</w:t>
      </w:r>
      <w:r w:rsidRPr="001D0FE3">
        <w:rPr>
          <w:rStyle w:val="StyleUnderline"/>
        </w:rPr>
        <w:t xml:space="preserve"> families </w:t>
      </w:r>
      <w:r w:rsidRPr="0087354E">
        <w:rPr>
          <w:rStyle w:val="StyleUnderline"/>
          <w:highlight w:val="yellow"/>
        </w:rPr>
        <w:t>have been crossing</w:t>
      </w:r>
      <w:r w:rsidRPr="001D0FE3">
        <w:rPr>
          <w:rStyle w:val="StyleUnderline"/>
        </w:rPr>
        <w:t xml:space="preserve"> into the US illegally </w:t>
      </w:r>
      <w:r w:rsidRPr="0087354E">
        <w:rPr>
          <w:rStyle w:val="StyleUnderline"/>
          <w:highlight w:val="yellow"/>
        </w:rPr>
        <w:t>each year</w:t>
      </w:r>
      <w:r w:rsidRPr="00F85288">
        <w:t xml:space="preserve"> — </w:t>
      </w:r>
      <w:r w:rsidRPr="0087354E">
        <w:rPr>
          <w:rStyle w:val="StyleUnderline"/>
          <w:highlight w:val="yellow"/>
        </w:rPr>
        <w:t>despite</w:t>
      </w:r>
      <w:r w:rsidRPr="001D0FE3">
        <w:rPr>
          <w:rStyle w:val="StyleUnderline"/>
        </w:rPr>
        <w:t xml:space="preserve"> previous detention and </w:t>
      </w:r>
      <w:r w:rsidRPr="0087354E">
        <w:rPr>
          <w:rStyle w:val="StyleUnderline"/>
          <w:highlight w:val="yellow"/>
        </w:rPr>
        <w:t>separation attempts</w:t>
      </w:r>
      <w:r w:rsidRPr="00F85288">
        <w:t xml:space="preserve"> </w:t>
      </w:r>
      <w:r w:rsidRPr="001D0FE3">
        <w:rPr>
          <w:rStyle w:val="StyleUnderline"/>
        </w:rPr>
        <w:t>If you look at</w:t>
      </w:r>
      <w:r w:rsidRPr="00F85288">
        <w:t xml:space="preserve"> the </w:t>
      </w:r>
      <w:r w:rsidRPr="001D0FE3">
        <w:rPr>
          <w:rStyle w:val="StyleUnderline"/>
        </w:rPr>
        <w:t>trends in families apprehended by Border Patrol</w:t>
      </w:r>
      <w:r w:rsidRPr="00F85288">
        <w:t xml:space="preserve"> after crossing into the US from Mexico between ports of entry (i.e., </w:t>
      </w:r>
      <w:r w:rsidRPr="001D0FE3">
        <w:rPr>
          <w:rStyle w:val="StyleUnderline"/>
        </w:rPr>
        <w:t>illegally</w:t>
      </w:r>
      <w:r w:rsidRPr="00F85288">
        <w:t xml:space="preserve">), </w:t>
      </w:r>
      <w:r w:rsidRPr="001D0FE3">
        <w:rPr>
          <w:rStyle w:val="StyleUnderline"/>
        </w:rPr>
        <w:t>what’s surprising is how consistent it is</w:t>
      </w:r>
      <w:r w:rsidRPr="00F85288">
        <w:t xml:space="preserve">. </w:t>
      </w:r>
      <w:r w:rsidRPr="001D0FE3">
        <w:rPr>
          <w:rStyle w:val="StyleUnderline"/>
        </w:rPr>
        <w:t>Each year from 2014 to 2017, apprehensions of families rose during the spring, then fell off again after June</w:t>
      </w:r>
      <w:r w:rsidRPr="00F85288">
        <w:t xml:space="preserve">. And </w:t>
      </w:r>
      <w:r w:rsidRPr="001D0FE3">
        <w:rPr>
          <w:rStyle w:val="StyleUnderline"/>
        </w:rPr>
        <w:t>each year, more families came across than had come the year before</w:t>
      </w:r>
      <w:r w:rsidRPr="00F85288">
        <w:t xml:space="preserve">. That’s </w:t>
      </w:r>
      <w:r w:rsidRPr="0087354E">
        <w:rPr>
          <w:rStyle w:val="StyleUnderline"/>
          <w:highlight w:val="yellow"/>
        </w:rPr>
        <w:t>even</w:t>
      </w:r>
      <w:r w:rsidRPr="00F85288">
        <w:t xml:space="preserve"> true </w:t>
      </w:r>
      <w:r w:rsidRPr="0087354E">
        <w:rPr>
          <w:rStyle w:val="StyleUnderline"/>
          <w:highlight w:val="yellow"/>
        </w:rPr>
        <w:t>during the first months of the Trump administration</w:t>
      </w:r>
      <w:r w:rsidRPr="00F85288">
        <w:t xml:space="preserve"> in early 2017 — </w:t>
      </w:r>
      <w:r w:rsidRPr="0087354E">
        <w:rPr>
          <w:rStyle w:val="StyleUnderline"/>
          <w:highlight w:val="yellow"/>
        </w:rPr>
        <w:t>when</w:t>
      </w:r>
      <w:r w:rsidRPr="00F85288">
        <w:t xml:space="preserve">, overall, </w:t>
      </w:r>
      <w:r w:rsidRPr="0087354E">
        <w:rPr>
          <w:rStyle w:val="StyleUnderline"/>
          <w:highlight w:val="yellow"/>
        </w:rPr>
        <w:t>border apprehensions were abnormally low</w:t>
      </w:r>
      <w:r w:rsidRPr="00F85288">
        <w:t xml:space="preserve">. </w:t>
      </w:r>
      <w:r w:rsidRPr="001D0FE3">
        <w:rPr>
          <w:rStyle w:val="StyleUnderline"/>
        </w:rPr>
        <w:t>Trump bragged</w:t>
      </w:r>
      <w:r w:rsidRPr="00F85288">
        <w:t xml:space="preserve"> for months </w:t>
      </w:r>
      <w:r w:rsidRPr="001D0FE3">
        <w:rPr>
          <w:rStyle w:val="StyleUnderline"/>
        </w:rPr>
        <w:t>about having secured the border just by talking tough when he came into office, but more families were coming than had come under Obama</w:t>
      </w:r>
      <w:r w:rsidRPr="00F85288">
        <w:t xml:space="preserve">. The levels for early 2017 were only barely higher than early 2016 — but the rise in apprehensions at the end of 2017, which bucked the traditional understanding that winter is a “slow season” at the border, made up for that. What you can’t see on this chart are any anomalous downturns in apprehensions — the sort of thing that could be explained by a change in US policy that had discouraged families from coming. This chart doesn’t include 2018, when family separation became a widespread phenomenon. But it does include the government’s test run for family separation: its “pilot” of a “zero tolerance” prosecution policy for all illegal border crossers, including parents, who entered along the El Paso sector (western Texas and eastern New Mexico) from July to November 2017. </w:t>
      </w:r>
      <w:r w:rsidRPr="002F3A76">
        <w:rPr>
          <w:rStyle w:val="StyleUnderline"/>
        </w:rPr>
        <w:t xml:space="preserve">When </w:t>
      </w:r>
      <w:r w:rsidRPr="0087354E">
        <w:rPr>
          <w:rStyle w:val="StyleUnderline"/>
          <w:highlight w:val="yellow"/>
        </w:rPr>
        <w:t>DHS was considering expanding</w:t>
      </w:r>
      <w:r w:rsidRPr="00F85288">
        <w:t xml:space="preserve"> “</w:t>
      </w:r>
      <w:r w:rsidRPr="0087354E">
        <w:rPr>
          <w:rStyle w:val="StyleUnderline"/>
          <w:highlight w:val="yellow"/>
        </w:rPr>
        <w:t>zero tolerance</w:t>
      </w:r>
      <w:r w:rsidRPr="00F85288">
        <w:t xml:space="preserve">” — and, thus, sending parents into criminal custody without their children — an internal memo obtained by the Washington Post cited the El Paso pilot as a success for deterrence. (As Vox documented in May, </w:t>
      </w:r>
      <w:r w:rsidRPr="0087354E">
        <w:rPr>
          <w:rStyle w:val="StyleUnderline"/>
          <w:highlight w:val="yellow"/>
        </w:rPr>
        <w:t>the statistic used</w:t>
      </w:r>
      <w:r w:rsidRPr="00F85288">
        <w:t xml:space="preserve"> in that memo — and cited by DHS when it expanded “zero tolerance” to the entire US-Mexico border — </w:t>
      </w:r>
      <w:r w:rsidRPr="0087354E">
        <w:rPr>
          <w:rStyle w:val="Emphasis"/>
          <w:highlight w:val="yellow"/>
        </w:rPr>
        <w:t>is extremely dubious</w:t>
      </w:r>
      <w:r w:rsidRPr="00F85288">
        <w:t xml:space="preserve">; </w:t>
      </w:r>
      <w:r w:rsidRPr="002F3A76">
        <w:rPr>
          <w:rStyle w:val="StyleUnderline"/>
        </w:rPr>
        <w:t>it contradicts publicly available statistics for border apprehensions, and the calculations provided to Vox by DHS measure something different than the memo and DHS talking points claimed</w:t>
      </w:r>
      <w:r w:rsidRPr="00F85288">
        <w:t xml:space="preserve">.) Furthermore, the chart covers the period (late 2014 and early 2015) during which the Obama administration was engaging in widespread indefinite family detention — which was also the Trump administration’s plan A for dealing with families now. But in the context of several years for trends, you can’t really see much of an effect over that period either. Just because you can’t see an effect with the naked eye doesn’t mean it isn’t there. But more sophisticated analysis only confirms that family border crossings are a seasonal trend, not a fluctuating response to policy changes. If there’s deterrence, it’s not mathematically measurable The simplest form of analyzing the effects of a policy is to split the data into chunks based on when the policy was implemented: in this case, before-and-after chunks for the institution of widespread family detention in 2014, and the “zero tolerance” pilot in 2017. In theory, Wong explained to Vox, if the policy is having its desired impact, you’d see a change in the slope of the line. In the case of a deterrent effect, you’d expect to see an upward trend in the “before” chunk turn into a downward trend in the “after” chunk. That is not what you see when evaluating the effects of 2014 detention and the 2017 pilot on apprehensions. Visually, this looks like a series of upward trends: The trend line in each chunk starts off lower than its predecessor, but it still represents a long-term increase rather than deterrence over time. Wong found no statistically significant decrease after family detention was implemented in 2014, or after family detention was implemented in 2017. While each line on the chart seems associated with a short-term drop, Wong found those weren’t statistically significant either. Furthermore, both policy changes under Obama and Trump happened in July — the month that family apprehensions typically drop off anyway. In a separate analysis, </w:t>
      </w:r>
      <w:r w:rsidRPr="00F85288">
        <w:rPr>
          <w:rStyle w:val="StyleUnderline"/>
        </w:rPr>
        <w:t>Wong controlled for the seasonal pattern</w:t>
      </w:r>
      <w:r w:rsidRPr="00F85288">
        <w:t xml:space="preserve"> by leveling out expected month-to-month changes. He found, again, </w:t>
      </w:r>
      <w:r w:rsidRPr="00F85288">
        <w:rPr>
          <w:rStyle w:val="StyleUnderline"/>
        </w:rPr>
        <w:t>no statistically significant difference when detention or separation was implemented</w:t>
      </w:r>
      <w:r w:rsidRPr="00F85288">
        <w:t xml:space="preserve">. He also tried to test the idea, endorsed by Trump administration officials, that deterrence policies take a few months to take effect — because their effect isn’t to turn back people already about to cross into the US, but rather to prevent people in their home countries from deciding to leave. But </w:t>
      </w:r>
      <w:r w:rsidRPr="0087354E">
        <w:rPr>
          <w:rStyle w:val="StyleUnderline"/>
          <w:highlight w:val="yellow"/>
        </w:rPr>
        <w:t>none of the multiple delayed start points</w:t>
      </w:r>
      <w:r w:rsidRPr="00F85288">
        <w:rPr>
          <w:rStyle w:val="StyleUnderline"/>
        </w:rPr>
        <w:t xml:space="preserve"> Wong looked at </w:t>
      </w:r>
      <w:r w:rsidRPr="0087354E">
        <w:rPr>
          <w:rStyle w:val="StyleUnderline"/>
          <w:highlight w:val="yellow"/>
        </w:rPr>
        <w:t>showed any statistically significant difference</w:t>
      </w:r>
      <w:r w:rsidRPr="00F85288">
        <w:t xml:space="preserve"> either. It’s hard to prove for sure that the policy changes had no deterrent effect — because it’s theoretically possible that the upward trends in family apprehensions would have risen even higher had Obama not detained families or Trump started to separate them, beyond what any data could predict. But at that point, there’s a fine line between deterrence and security theater. What we know is that </w:t>
      </w:r>
      <w:r w:rsidRPr="0087354E">
        <w:rPr>
          <w:rStyle w:val="StyleUnderline"/>
          <w:highlight w:val="yellow"/>
        </w:rPr>
        <w:t>a years-long trend</w:t>
      </w:r>
      <w:r w:rsidRPr="00F85288">
        <w:rPr>
          <w:rStyle w:val="StyleUnderline"/>
        </w:rPr>
        <w:t xml:space="preserve"> of more families crossing into the US according to a seasonal cycle </w:t>
      </w:r>
      <w:r w:rsidRPr="0087354E">
        <w:rPr>
          <w:rStyle w:val="StyleUnderline"/>
          <w:highlight w:val="yellow"/>
        </w:rPr>
        <w:t>wasn’t disrupted when the</w:t>
      </w:r>
      <w:r w:rsidRPr="00F85288">
        <w:rPr>
          <w:rStyle w:val="StyleUnderline"/>
        </w:rPr>
        <w:t xml:space="preserve"> </w:t>
      </w:r>
      <w:r w:rsidRPr="000600FD">
        <w:rPr>
          <w:rStyle w:val="StyleUnderline"/>
        </w:rPr>
        <w:t>Trump</w:t>
      </w:r>
      <w:r w:rsidRPr="00F85288">
        <w:rPr>
          <w:rStyle w:val="StyleUnderline"/>
        </w:rPr>
        <w:t xml:space="preserve"> </w:t>
      </w:r>
      <w:r w:rsidRPr="0087354E">
        <w:rPr>
          <w:rStyle w:val="StyleUnderline"/>
          <w:highlight w:val="yellow"/>
        </w:rPr>
        <w:t>administration launched its pilot</w:t>
      </w:r>
      <w:r w:rsidRPr="00F85288">
        <w:rPr>
          <w:rStyle w:val="StyleUnderline"/>
        </w:rPr>
        <w:t xml:space="preserve"> for widespread family separation </w:t>
      </w:r>
      <w:r w:rsidRPr="00F85288">
        <w:t xml:space="preserve">— or when Obama implemented the family detention policy Trump is fighting to implement now. The only rationale that holds up is that families who cross illegally deserve to be punished There’s no reason </w:t>
      </w:r>
      <w:r w:rsidRPr="0087354E">
        <w:rPr>
          <w:rStyle w:val="StyleUnderline"/>
          <w:highlight w:val="yellow"/>
        </w:rPr>
        <w:t>DHS</w:t>
      </w:r>
      <w:r w:rsidRPr="00F85288">
        <w:t xml:space="preserve"> officials couldn’t have run the same analysis Wong did: He used publicly available data, and his analysis wasn’t too fancy. Instead, they </w:t>
      </w:r>
      <w:r w:rsidRPr="00F85288">
        <w:rPr>
          <w:rStyle w:val="StyleUnderline"/>
        </w:rPr>
        <w:t xml:space="preserve">appear to have </w:t>
      </w:r>
      <w:r w:rsidRPr="0087354E">
        <w:rPr>
          <w:rStyle w:val="StyleUnderline"/>
          <w:highlight w:val="yellow"/>
        </w:rPr>
        <w:t>barreled forward</w:t>
      </w:r>
      <w:r w:rsidRPr="00F85288">
        <w:rPr>
          <w:rStyle w:val="StyleUnderline"/>
        </w:rPr>
        <w:t xml:space="preserve"> with “zero tolerance” </w:t>
      </w:r>
      <w:r w:rsidRPr="0087354E">
        <w:rPr>
          <w:rStyle w:val="StyleUnderline"/>
          <w:highlight w:val="yellow"/>
        </w:rPr>
        <w:t>without evidence that it would have an effect on</w:t>
      </w:r>
      <w:r w:rsidRPr="00F85288">
        <w:rPr>
          <w:rStyle w:val="StyleUnderline"/>
        </w:rPr>
        <w:t xml:space="preserve"> border </w:t>
      </w:r>
      <w:r w:rsidRPr="0087354E">
        <w:rPr>
          <w:rStyle w:val="StyleUnderline"/>
          <w:highlight w:val="yellow"/>
        </w:rPr>
        <w:t>apprehensions</w:t>
      </w:r>
      <w:r w:rsidRPr="00F85288">
        <w:t xml:space="preserve"> — citing only the one deeply dubious statistic dissected by Vox in spring. Documents obtained by CNN’s Tal </w:t>
      </w:r>
      <w:proofErr w:type="spellStart"/>
      <w:r w:rsidRPr="00F85288">
        <w:t>Kopan</w:t>
      </w:r>
      <w:proofErr w:type="spellEnd"/>
      <w:r w:rsidRPr="00F85288">
        <w:t xml:space="preserve"> show that </w:t>
      </w:r>
      <w:r w:rsidRPr="00F85288">
        <w:rPr>
          <w:rStyle w:val="StyleUnderline"/>
        </w:rPr>
        <w:t>officials initially expected to see an effect on apprehensions within two to three weeks of the policy’s rollout in early May</w:t>
      </w:r>
      <w:r w:rsidRPr="00F85288">
        <w:t xml:space="preserve">. </w:t>
      </w:r>
      <w:r w:rsidRPr="00F85288">
        <w:rPr>
          <w:rStyle w:val="StyleUnderline"/>
        </w:rPr>
        <w:t>When they didn’t by late May, they held out hope that apprehensions would start to drop “by the end of the month.” That didn’t happen.</w:t>
      </w:r>
      <w:r w:rsidRPr="00F85288">
        <w:t xml:space="preserve"> </w:t>
      </w:r>
      <w:r w:rsidRPr="00F85288">
        <w:rPr>
          <w:rStyle w:val="StyleUnderline"/>
        </w:rPr>
        <w:t>Each week</w:t>
      </w:r>
      <w:r w:rsidRPr="00F85288">
        <w:t xml:space="preserve"> in May </w:t>
      </w:r>
      <w:r w:rsidRPr="00F85288">
        <w:rPr>
          <w:rStyle w:val="StyleUnderline"/>
        </w:rPr>
        <w:t>saw more border crossings than the week before</w:t>
      </w:r>
      <w:r w:rsidRPr="00F85288">
        <w:t xml:space="preserve"> — consistent with the seasonal pattern of the past several years. It’s possible </w:t>
      </w:r>
      <w:r w:rsidRPr="0087354E">
        <w:rPr>
          <w:rStyle w:val="StyleUnderline"/>
          <w:highlight w:val="yellow"/>
        </w:rPr>
        <w:t>the administration pursued a policy</w:t>
      </w:r>
      <w:r w:rsidRPr="00F85288">
        <w:rPr>
          <w:rStyle w:val="StyleUnderline"/>
        </w:rPr>
        <w:t xml:space="preserve"> in the hopes of deterring families from coming to the US, </w:t>
      </w:r>
      <w:r w:rsidRPr="00745F0E">
        <w:rPr>
          <w:rStyle w:val="StyleUnderline"/>
        </w:rPr>
        <w:t>without much evidence it</w:t>
      </w:r>
      <w:r w:rsidRPr="00F85288">
        <w:rPr>
          <w:rStyle w:val="StyleUnderline"/>
        </w:rPr>
        <w:t xml:space="preserve"> actually would</w:t>
      </w:r>
      <w:r w:rsidRPr="00F85288">
        <w:t xml:space="preserve"> (</w:t>
      </w:r>
      <w:r w:rsidRPr="00F85288">
        <w:rPr>
          <w:rStyle w:val="Emphasis"/>
        </w:rPr>
        <w:t xml:space="preserve">and </w:t>
      </w:r>
      <w:r w:rsidRPr="0087354E">
        <w:rPr>
          <w:rStyle w:val="Emphasis"/>
          <w:highlight w:val="yellow"/>
        </w:rPr>
        <w:t>despite available evidence that it wouldn’t</w:t>
      </w:r>
      <w:r w:rsidRPr="00F85288">
        <w:t xml:space="preserve">). Alternatively, </w:t>
      </w:r>
      <w:r w:rsidRPr="00F85288">
        <w:rPr>
          <w:rStyle w:val="StyleUnderline"/>
        </w:rPr>
        <w:t>the administration separated families, and is now attempting to detain them for as long as possible</w:t>
      </w:r>
      <w:r w:rsidRPr="00F85288">
        <w:t xml:space="preserve">, </w:t>
      </w:r>
      <w:r w:rsidRPr="00F85288">
        <w:rPr>
          <w:rStyle w:val="StyleUnderline"/>
        </w:rPr>
        <w:t>because it</w:t>
      </w:r>
      <w:r w:rsidRPr="00F85288">
        <w:t xml:space="preserve"> </w:t>
      </w:r>
      <w:r w:rsidRPr="00F85288">
        <w:rPr>
          <w:rStyle w:val="Emphasis"/>
        </w:rPr>
        <w:t>genuinely believes these are appropriate punishments for the crime of crossing into the US without papers</w:t>
      </w:r>
      <w:r w:rsidRPr="00F85288">
        <w:t xml:space="preserve">. Occasionally, </w:t>
      </w:r>
      <w:r w:rsidRPr="00F85288">
        <w:rPr>
          <w:rStyle w:val="StyleUnderline"/>
        </w:rPr>
        <w:t>that draconian ethos comes through in administration rhetoric</w:t>
      </w:r>
      <w:r w:rsidRPr="00F85288">
        <w:t xml:space="preserve"> — </w:t>
      </w:r>
      <w:r w:rsidRPr="00F85288">
        <w:rPr>
          <w:rStyle w:val="StyleUnderline"/>
        </w:rPr>
        <w:t>in saying parents “endanger” their children by bringing them to the US without papers</w:t>
      </w:r>
      <w:r w:rsidRPr="00F85288">
        <w:t xml:space="preserve">, for example, </w:t>
      </w:r>
      <w:r w:rsidRPr="00F85288">
        <w:rPr>
          <w:rStyle w:val="StyleUnderline"/>
        </w:rPr>
        <w:t>or characterizing them as successfully “completing the smuggling act.”</w:t>
      </w:r>
      <w:r w:rsidRPr="00F85288">
        <w:t xml:space="preserve"> Many Americans find that attitude abhorrent. But that’s the only grounds on which the “zero tolerance” policy could be termed a success.</w:t>
      </w:r>
    </w:p>
    <w:p w14:paraId="1EA76F1C" w14:textId="77777777" w:rsidR="00786ED6" w:rsidRDefault="0087354E" w:rsidP="00786ED6">
      <w:pPr>
        <w:pStyle w:val="Heading2"/>
      </w:pPr>
      <w:r>
        <w:t>AT: Base DA</w:t>
      </w:r>
    </w:p>
    <w:p w14:paraId="185E4889" w14:textId="77777777" w:rsidR="00786ED6" w:rsidRDefault="00786ED6" w:rsidP="00786ED6">
      <w:pPr>
        <w:pStyle w:val="Heading3"/>
      </w:pPr>
      <w:r>
        <w:t>Plan Popular – Base</w:t>
      </w:r>
    </w:p>
    <w:p w14:paraId="74116E8E" w14:textId="77777777" w:rsidR="00786ED6" w:rsidRDefault="00786ED6" w:rsidP="00786ED6">
      <w:pPr>
        <w:pStyle w:val="Heading4"/>
      </w:pPr>
      <w:r>
        <w:t>Even the base hates family separation – especially women</w:t>
      </w:r>
    </w:p>
    <w:p w14:paraId="5BCB4607" w14:textId="77777777" w:rsidR="00786ED6" w:rsidRPr="004E0D7A" w:rsidRDefault="00786ED6" w:rsidP="00786ED6">
      <w:pPr>
        <w:rPr>
          <w:rStyle w:val="Style13ptBold"/>
        </w:rPr>
      </w:pPr>
      <w:r w:rsidRPr="004E0D7A">
        <w:rPr>
          <w:rStyle w:val="Style13ptBold"/>
        </w:rPr>
        <w:t>Ramsey,</w:t>
      </w:r>
      <w:r>
        <w:t xml:space="preserve"> </w:t>
      </w:r>
      <w:r w:rsidRPr="004E0D7A">
        <w:t>executive editor and co-founder of The Texas Tribune, where he writes regular columns on politics, government and public policy</w:t>
      </w:r>
      <w:r>
        <w:t xml:space="preserve">, </w:t>
      </w:r>
      <w:r w:rsidRPr="004E0D7A">
        <w:rPr>
          <w:rStyle w:val="Style13ptBold"/>
        </w:rPr>
        <w:t>7/25/18</w:t>
      </w:r>
    </w:p>
    <w:p w14:paraId="204A71E8" w14:textId="77777777" w:rsidR="00786ED6" w:rsidRDefault="00786ED6" w:rsidP="00786ED6">
      <w:r>
        <w:t>(Ross, “</w:t>
      </w:r>
      <w:r w:rsidRPr="004E0D7A">
        <w:t>Analysis: The unfolding story of the newest Americans</w:t>
      </w:r>
      <w:r>
        <w:t xml:space="preserve">” The Texas Tribune, July 25, </w:t>
      </w:r>
      <w:hyperlink r:id="rId12" w:history="1">
        <w:r w:rsidRPr="00DF4C8A">
          <w:rPr>
            <w:rStyle w:val="Hyperlink"/>
          </w:rPr>
          <w:t>https://www.texastribune.org/2018/07/25/analysis-newest-americans-immigration-separation-texas/</w:t>
        </w:r>
      </w:hyperlink>
      <w:r>
        <w:t>, accessed 7-26-18, HSS RH)</w:t>
      </w:r>
    </w:p>
    <w:p w14:paraId="63009251" w14:textId="77777777" w:rsidR="00786ED6" w:rsidRPr="00A72734" w:rsidRDefault="00786ED6" w:rsidP="00786ED6">
      <w:r w:rsidRPr="004E0D7A">
        <w:t xml:space="preserve">Public policy is judged by how it works, not by how it was intended. </w:t>
      </w:r>
      <w:r w:rsidRPr="0087354E">
        <w:rPr>
          <w:rStyle w:val="StyleUnderline"/>
          <w:highlight w:val="yellow"/>
        </w:rPr>
        <w:t>As a deadline nears for reuniting immigrant families</w:t>
      </w:r>
      <w:r w:rsidRPr="002272FD">
        <w:rPr>
          <w:rStyle w:val="StyleUnderline"/>
        </w:rPr>
        <w:t xml:space="preserve"> riven at the U.S.-Mexico border</w:t>
      </w:r>
      <w:r w:rsidRPr="004E0D7A">
        <w:t xml:space="preserve">, </w:t>
      </w:r>
      <w:r w:rsidRPr="0087354E">
        <w:rPr>
          <w:rStyle w:val="Emphasis"/>
          <w:highlight w:val="yellow"/>
        </w:rPr>
        <w:t>even the stoutest defenders</w:t>
      </w:r>
      <w:r w:rsidRPr="0087354E">
        <w:rPr>
          <w:highlight w:val="yellow"/>
        </w:rPr>
        <w:t xml:space="preserve"> </w:t>
      </w:r>
      <w:r w:rsidRPr="0087354E">
        <w:rPr>
          <w:rStyle w:val="StyleUnderline"/>
          <w:highlight w:val="yellow"/>
        </w:rPr>
        <w:t>of tough</w:t>
      </w:r>
      <w:r w:rsidRPr="002272FD">
        <w:rPr>
          <w:rStyle w:val="StyleUnderline"/>
        </w:rPr>
        <w:t xml:space="preserve"> U.S. </w:t>
      </w:r>
      <w:r w:rsidRPr="0087354E">
        <w:rPr>
          <w:rStyle w:val="StyleUnderline"/>
          <w:highlight w:val="yellow"/>
        </w:rPr>
        <w:t>immigration policy have to be smacking their foreheads</w:t>
      </w:r>
      <w:r w:rsidRPr="004E0D7A">
        <w:t xml:space="preserve"> at the outcomes of this fiasco. Back in April, the Trump administration, in the person of Attorney General Jeff Sessions, announced a tough crackdown on immigration, a “zero tolerance” policy at the country’s southern border intended to grind illegal immigration to a stop. “The situation at our Southwest Border is unacceptable,” he said at the time. “Congress has failed to pass effective legislation that serves the national interest — that closes dangerous loopholes and fully funds a wall along our southern border. As a result, a crisis has erupted at our Southwest Border that necessitates an escalated effort to prosecute those who choose to illegally cross our border. “To those who wish to challenge the Trump Administration’s commitment to public safety, national security, and the rule of law,” he continued, “I warn you: illegally entering this country will not be rewarded, but will instead be met with the full prosecutorial powers of the Department of Justice. To the Department’s prosecutors, I urge you: promoting and enforcing the rule of law is vital to protecting a nation, its borders, and its citizens. You play a critical part in fulfilling these goals, and I thank you for your continued efforts in seeing to it that our laws — and as a result, our nation — are respected.” He did make himself perfectly clear, didn’t he? And you see how it worked out. Tomorrow is a court-ordered deadline (bet you a dollar the government doesn’t finish in time) for reuniting the families that were split as a result of Sessions’ policy. </w:t>
      </w:r>
      <w:r w:rsidRPr="0087354E">
        <w:rPr>
          <w:rStyle w:val="StyleUnderline"/>
          <w:highlight w:val="yellow"/>
        </w:rPr>
        <w:t>Strict enforcement</w:t>
      </w:r>
      <w:r w:rsidRPr="002272FD">
        <w:rPr>
          <w:rStyle w:val="StyleUnderline"/>
        </w:rPr>
        <w:t xml:space="preserve"> of immigration law </w:t>
      </w:r>
      <w:r w:rsidRPr="0087354E">
        <w:rPr>
          <w:rStyle w:val="StyleUnderline"/>
          <w:highlight w:val="yellow"/>
        </w:rPr>
        <w:t>was the intention</w:t>
      </w:r>
      <w:r w:rsidRPr="004E0D7A">
        <w:t xml:space="preserve">. </w:t>
      </w:r>
      <w:r w:rsidRPr="002272FD">
        <w:rPr>
          <w:rStyle w:val="StyleUnderline"/>
        </w:rPr>
        <w:t xml:space="preserve">Busted families and </w:t>
      </w:r>
      <w:r w:rsidRPr="0087354E">
        <w:rPr>
          <w:rStyle w:val="StyleUnderline"/>
          <w:highlight w:val="yellow"/>
        </w:rPr>
        <w:t>kids in jail was the result</w:t>
      </w:r>
      <w:r w:rsidRPr="004E0D7A">
        <w:t xml:space="preserve">. As it turns out, </w:t>
      </w:r>
      <w:r w:rsidRPr="002272FD">
        <w:rPr>
          <w:rStyle w:val="StyleUnderline"/>
        </w:rPr>
        <w:t>that result was</w:t>
      </w:r>
      <w:r w:rsidRPr="004E0D7A">
        <w:t xml:space="preserve"> legally unacceptable to the courts and </w:t>
      </w:r>
      <w:r w:rsidRPr="0087354E">
        <w:rPr>
          <w:rStyle w:val="StyleUnderline"/>
          <w:highlight w:val="yellow"/>
        </w:rPr>
        <w:t>politically unacceptable to</w:t>
      </w:r>
      <w:r w:rsidRPr="004E0D7A">
        <w:t xml:space="preserve"> President Donald </w:t>
      </w:r>
      <w:r w:rsidRPr="0087354E">
        <w:rPr>
          <w:rStyle w:val="StyleUnderline"/>
          <w:highlight w:val="yellow"/>
        </w:rPr>
        <w:t>Trump</w:t>
      </w:r>
      <w:r w:rsidRPr="004E0D7A">
        <w:t xml:space="preserve">, who reversed the "zero tolerance" policy with an executive order. Unwinding this mess is slow, painful and would have been unnecessary if the feds had thought things through. If you prosecute immigrants under criminal law, you’re obliged to take away and to protect the children who are with them, just as you would in the arrest of a drunk driver. You’d have to have a system in place that kept track of which kids came in with which adults. You’d want to quickly vet the adults to flag those that maybe shouldn’t be reunited with those children. But in most cases, you wouldn’t want to deport someone before making sure they had their kids back. The planning should also include places for everyone to be fed, sheltered and clothed. Health and education services might be needed. A million things. And the feds obviously didn’t do the prep work before throwing this zero-tolerance machinery into gear. Whether you approve or disapprove of how things turned out, this is what we’re doing. Whether it was the intention or not, it’s how the policy actually works. It’s the result of our actions, and it doesn’t much matter what our intention was. That approve/disapprove part now becomes important: If the policy produces the desired result, you leave it alone. If it produces an undesirable result, you admit the mistake and fix it. Even </w:t>
      </w:r>
      <w:r w:rsidRPr="0087354E">
        <w:rPr>
          <w:rStyle w:val="StyleUnderline"/>
          <w:highlight w:val="yellow"/>
        </w:rPr>
        <w:t>many Republican base voters</w:t>
      </w:r>
      <w:r w:rsidRPr="004E0D7A">
        <w:t xml:space="preserve"> — </w:t>
      </w:r>
      <w:r w:rsidRPr="0087354E">
        <w:rPr>
          <w:rStyle w:val="Emphasis"/>
          <w:highlight w:val="yellow"/>
        </w:rPr>
        <w:t>women, to be specific</w:t>
      </w:r>
      <w:r w:rsidRPr="004E0D7A">
        <w:t xml:space="preserve">— </w:t>
      </w:r>
      <w:r w:rsidRPr="0087354E">
        <w:rPr>
          <w:rStyle w:val="StyleUnderline"/>
          <w:highlight w:val="yellow"/>
        </w:rPr>
        <w:t>thought</w:t>
      </w:r>
      <w:r w:rsidRPr="0043141A">
        <w:rPr>
          <w:rStyle w:val="StyleUnderline"/>
        </w:rPr>
        <w:t xml:space="preserve"> the </w:t>
      </w:r>
      <w:r w:rsidRPr="0087354E">
        <w:rPr>
          <w:rStyle w:val="StyleUnderline"/>
          <w:highlight w:val="yellow"/>
        </w:rPr>
        <w:t>separations went too far</w:t>
      </w:r>
      <w:r w:rsidRPr="004E0D7A">
        <w:t>. That made a political reversal necessary. And the courts ordered the families reunited, the process now underway, when the policy was challenged on legal grounds.</w:t>
      </w:r>
    </w:p>
    <w:p w14:paraId="27FA20BE" w14:textId="77777777" w:rsidR="00562924" w:rsidRDefault="0087354E" w:rsidP="00A72734">
      <w:pPr>
        <w:pStyle w:val="Heading2"/>
      </w:pPr>
      <w:r>
        <w:t>AT: Midterms DA</w:t>
      </w:r>
    </w:p>
    <w:p w14:paraId="41C6E168" w14:textId="77777777" w:rsidR="005D1A75" w:rsidRDefault="005D1A75" w:rsidP="005D1A75">
      <w:pPr>
        <w:pStyle w:val="Heading3"/>
      </w:pPr>
      <w:r>
        <w:t>Other Issues Outweigh</w:t>
      </w:r>
    </w:p>
    <w:p w14:paraId="05C21818" w14:textId="77777777" w:rsidR="005D1A75" w:rsidRPr="005D1A75" w:rsidRDefault="005D1A75" w:rsidP="005D1A75">
      <w:pPr>
        <w:pStyle w:val="Heading4"/>
      </w:pPr>
      <w:r>
        <w:t xml:space="preserve">The economy and foreign policy outweigh – plan doesn’t matter </w:t>
      </w:r>
    </w:p>
    <w:p w14:paraId="022304DF" w14:textId="77777777" w:rsidR="005D1A75" w:rsidRDefault="005D1A75" w:rsidP="005D1A75">
      <w:r w:rsidRPr="005D1A75">
        <w:rPr>
          <w:rStyle w:val="Style13ptBold"/>
        </w:rPr>
        <w:t>Klein,</w:t>
      </w:r>
      <w:r>
        <w:t xml:space="preserve"> </w:t>
      </w:r>
      <w:r w:rsidRPr="005D1A75">
        <w:t>Political Director</w:t>
      </w:r>
      <w:r>
        <w:t xml:space="preserve"> at ABC News, </w:t>
      </w:r>
      <w:r w:rsidRPr="005D1A75">
        <w:rPr>
          <w:rStyle w:val="Style13ptBold"/>
        </w:rPr>
        <w:t>7/29/18</w:t>
      </w:r>
    </w:p>
    <w:p w14:paraId="147EA2AD" w14:textId="77777777" w:rsidR="005D1A75" w:rsidRDefault="005D1A75" w:rsidP="005D1A75">
      <w:r>
        <w:t>(Rick, “</w:t>
      </w:r>
      <w:r w:rsidRPr="005D1A75">
        <w:t>The 7 key factors defining the 2018 midterms: ANALYSIS</w:t>
      </w:r>
      <w:r>
        <w:t xml:space="preserve">” ABC News, July 29, </w:t>
      </w:r>
      <w:hyperlink r:id="rId13" w:history="1">
        <w:r w:rsidRPr="00EC4DD0">
          <w:rPr>
            <w:rStyle w:val="Hyperlink"/>
          </w:rPr>
          <w:t>https://abcnews.go.com/Politics/analysis-key-factors-defining-2018-midterms/story?id=56842082</w:t>
        </w:r>
      </w:hyperlink>
      <w:r>
        <w:t>, accessed 7-29-18, HSS RH)</w:t>
      </w:r>
    </w:p>
    <w:p w14:paraId="59337B26" w14:textId="77777777" w:rsidR="005D1A75" w:rsidRPr="005D1A75" w:rsidRDefault="005D1A75" w:rsidP="005D1A75">
      <w:r w:rsidRPr="005D1A75">
        <w:t xml:space="preserve">Policy Matters </w:t>
      </w:r>
      <w:r w:rsidRPr="0087354E">
        <w:rPr>
          <w:rStyle w:val="StyleUnderline"/>
          <w:highlight w:val="yellow"/>
        </w:rPr>
        <w:t>The</w:t>
      </w:r>
      <w:r w:rsidRPr="005D1A75">
        <w:t xml:space="preserve"> overall </w:t>
      </w:r>
      <w:r w:rsidRPr="005D1A75">
        <w:rPr>
          <w:rStyle w:val="StyleUnderline"/>
        </w:rPr>
        <w:t xml:space="preserve">strength of the </w:t>
      </w:r>
      <w:r w:rsidRPr="0087354E">
        <w:rPr>
          <w:rStyle w:val="StyleUnderline"/>
          <w:highlight w:val="yellow"/>
        </w:rPr>
        <w:t>economy</w:t>
      </w:r>
      <w:r w:rsidRPr="005D1A75">
        <w:rPr>
          <w:rStyle w:val="StyleUnderline"/>
        </w:rPr>
        <w:t xml:space="preserve"> may be</w:t>
      </w:r>
      <w:r w:rsidRPr="005D1A75">
        <w:t xml:space="preserve"> </w:t>
      </w:r>
      <w:r w:rsidRPr="0087354E">
        <w:rPr>
          <w:rStyle w:val="Emphasis"/>
          <w:highlight w:val="yellow"/>
        </w:rPr>
        <w:t>the biggest</w:t>
      </w:r>
      <w:r w:rsidRPr="005D1A75">
        <w:rPr>
          <w:rStyle w:val="Emphasis"/>
        </w:rPr>
        <w:t xml:space="preserve"> single </w:t>
      </w:r>
      <w:r w:rsidRPr="0087354E">
        <w:rPr>
          <w:rStyle w:val="Emphasis"/>
          <w:highlight w:val="yellow"/>
        </w:rPr>
        <w:t>rallying point for</w:t>
      </w:r>
      <w:r w:rsidRPr="005D1A75">
        <w:t xml:space="preserve"> Trump and his fellow </w:t>
      </w:r>
      <w:r w:rsidRPr="0087354E">
        <w:rPr>
          <w:rStyle w:val="Emphasis"/>
          <w:highlight w:val="yellow"/>
        </w:rPr>
        <w:t>Republicans</w:t>
      </w:r>
      <w:r w:rsidRPr="0087354E">
        <w:rPr>
          <w:highlight w:val="yellow"/>
        </w:rPr>
        <w:t xml:space="preserve">. </w:t>
      </w:r>
      <w:r w:rsidRPr="0087354E">
        <w:rPr>
          <w:rStyle w:val="StyleUnderline"/>
          <w:highlight w:val="yellow"/>
        </w:rPr>
        <w:t>Until it isn’t</w:t>
      </w:r>
      <w:r w:rsidRPr="005D1A75">
        <w:t xml:space="preserve">. </w:t>
      </w:r>
      <w:r w:rsidRPr="005D1A75">
        <w:rPr>
          <w:rStyle w:val="StyleUnderline"/>
        </w:rPr>
        <w:t xml:space="preserve">The biggest threat GOP insiders see to their messaging is fallout from the tariffs </w:t>
      </w:r>
      <w:r w:rsidRPr="0087354E">
        <w:rPr>
          <w:rStyle w:val="StyleUnderline"/>
          <w:highlight w:val="yellow"/>
        </w:rPr>
        <w:t>Trump</w:t>
      </w:r>
      <w:r w:rsidRPr="005D1A75">
        <w:rPr>
          <w:rStyle w:val="StyleUnderline"/>
        </w:rPr>
        <w:t xml:space="preserve"> has vowed to impose</w:t>
      </w:r>
      <w:r w:rsidRPr="005D1A75">
        <w:t xml:space="preserve">, </w:t>
      </w:r>
      <w:r w:rsidRPr="005D1A75">
        <w:rPr>
          <w:rStyle w:val="StyleUnderline"/>
        </w:rPr>
        <w:t xml:space="preserve">as he welcomes </w:t>
      </w:r>
      <w:r w:rsidRPr="0087354E">
        <w:rPr>
          <w:rStyle w:val="StyleUnderline"/>
          <w:highlight w:val="yellow"/>
        </w:rPr>
        <w:t>trade wars</w:t>
      </w:r>
      <w:r w:rsidRPr="005D1A75">
        <w:rPr>
          <w:rStyle w:val="StyleUnderline"/>
        </w:rPr>
        <w:t xml:space="preserve"> that </w:t>
      </w:r>
      <w:r w:rsidRPr="0087354E">
        <w:rPr>
          <w:rStyle w:val="StyleUnderline"/>
          <w:highlight w:val="yellow"/>
        </w:rPr>
        <w:t>could be</w:t>
      </w:r>
      <w:r w:rsidRPr="005D1A75">
        <w:t xml:space="preserve"> </w:t>
      </w:r>
      <w:r w:rsidRPr="005D1A75">
        <w:rPr>
          <w:rStyle w:val="Emphasis"/>
        </w:rPr>
        <w:t xml:space="preserve">economically </w:t>
      </w:r>
      <w:r w:rsidRPr="0087354E">
        <w:rPr>
          <w:rStyle w:val="Emphasis"/>
          <w:highlight w:val="yellow"/>
        </w:rPr>
        <w:t>costly</w:t>
      </w:r>
      <w:r w:rsidRPr="0087354E">
        <w:rPr>
          <w:highlight w:val="yellow"/>
        </w:rPr>
        <w:t xml:space="preserve">. </w:t>
      </w:r>
      <w:r w:rsidRPr="0087354E">
        <w:rPr>
          <w:rStyle w:val="StyleUnderline"/>
          <w:highlight w:val="yellow"/>
        </w:rPr>
        <w:t>Trump has sowed</w:t>
      </w:r>
      <w:r w:rsidRPr="0087354E">
        <w:rPr>
          <w:highlight w:val="yellow"/>
        </w:rPr>
        <w:t xml:space="preserve"> </w:t>
      </w:r>
      <w:r w:rsidRPr="0087354E">
        <w:rPr>
          <w:rStyle w:val="Emphasis"/>
          <w:highlight w:val="yellow"/>
        </w:rPr>
        <w:t>discord inside his</w:t>
      </w:r>
      <w:r w:rsidRPr="005D1A75">
        <w:rPr>
          <w:rStyle w:val="Emphasis"/>
        </w:rPr>
        <w:t xml:space="preserve"> own </w:t>
      </w:r>
      <w:r w:rsidRPr="0087354E">
        <w:rPr>
          <w:rStyle w:val="Emphasis"/>
          <w:highlight w:val="yellow"/>
        </w:rPr>
        <w:t>party</w:t>
      </w:r>
      <w:r w:rsidRPr="005D1A75">
        <w:t xml:space="preserve"> </w:t>
      </w:r>
      <w:r w:rsidRPr="005D1A75">
        <w:rPr>
          <w:rStyle w:val="StyleUnderline"/>
        </w:rPr>
        <w:t>with his push to blow up trade agreements</w:t>
      </w:r>
      <w:r w:rsidRPr="005D1A75">
        <w:t xml:space="preserve">. </w:t>
      </w:r>
      <w:r w:rsidRPr="005D1A75">
        <w:rPr>
          <w:rStyle w:val="StyleUnderline"/>
        </w:rPr>
        <w:t>It</w:t>
      </w:r>
      <w:r w:rsidRPr="005D1A75">
        <w:t xml:space="preserve"> also </w:t>
      </w:r>
      <w:r w:rsidRPr="005D1A75">
        <w:rPr>
          <w:rStyle w:val="StyleUnderline"/>
        </w:rPr>
        <w:t xml:space="preserve">appears to be </w:t>
      </w:r>
      <w:r w:rsidRPr="0087354E">
        <w:rPr>
          <w:rStyle w:val="StyleUnderline"/>
          <w:highlight w:val="yellow"/>
        </w:rPr>
        <w:t>hurting swaths of Trump country</w:t>
      </w:r>
      <w:r w:rsidRPr="005D1A75">
        <w:t xml:space="preserve">, </w:t>
      </w:r>
      <w:r w:rsidRPr="005D1A75">
        <w:rPr>
          <w:rStyle w:val="StyleUnderline"/>
        </w:rPr>
        <w:t>from farms to manufacturing communities who crave more access to global markets</w:t>
      </w:r>
      <w:r w:rsidRPr="005D1A75">
        <w:t xml:space="preserve">. </w:t>
      </w:r>
      <w:r w:rsidRPr="0087354E">
        <w:rPr>
          <w:rStyle w:val="StyleUnderline"/>
          <w:highlight w:val="yellow"/>
        </w:rPr>
        <w:t>The</w:t>
      </w:r>
      <w:r w:rsidRPr="005D1A75">
        <w:t xml:space="preserve"> Trump-championed </w:t>
      </w:r>
      <w:r w:rsidRPr="0087354E">
        <w:rPr>
          <w:rStyle w:val="StyleUnderline"/>
          <w:highlight w:val="yellow"/>
        </w:rPr>
        <w:t>tax cut stands as the</w:t>
      </w:r>
      <w:r w:rsidRPr="0039101B">
        <w:rPr>
          <w:rStyle w:val="StyleUnderline"/>
        </w:rPr>
        <w:t xml:space="preserve"> GOP’s</w:t>
      </w:r>
      <w:r w:rsidRPr="0039101B">
        <w:t xml:space="preserve"> </w:t>
      </w:r>
      <w:r w:rsidRPr="0087354E">
        <w:rPr>
          <w:rStyle w:val="Emphasis"/>
          <w:highlight w:val="yellow"/>
        </w:rPr>
        <w:t>signature accomplishment</w:t>
      </w:r>
      <w:r w:rsidRPr="005D1A75">
        <w:t xml:space="preserve"> so far in the Trump era. </w:t>
      </w:r>
      <w:r w:rsidRPr="0039101B">
        <w:rPr>
          <w:rStyle w:val="StyleUnderline"/>
        </w:rPr>
        <w:t xml:space="preserve">But </w:t>
      </w:r>
      <w:r w:rsidRPr="0087354E">
        <w:rPr>
          <w:rStyle w:val="StyleUnderline"/>
          <w:highlight w:val="yellow"/>
        </w:rPr>
        <w:t>positive feelings</w:t>
      </w:r>
      <w:r w:rsidRPr="005D1A75">
        <w:t xml:space="preserve"> about it </w:t>
      </w:r>
      <w:r w:rsidRPr="0087354E">
        <w:rPr>
          <w:rStyle w:val="StyleUnderline"/>
          <w:highlight w:val="yellow"/>
        </w:rPr>
        <w:t>could erode if the economy struggles</w:t>
      </w:r>
      <w:r w:rsidRPr="005D1A75">
        <w:t xml:space="preserve">, </w:t>
      </w:r>
      <w:r w:rsidRPr="005D1A75">
        <w:rPr>
          <w:rStyle w:val="StyleUnderline"/>
        </w:rPr>
        <w:t>particularly if Washington flirts with another government shutdown and stalls over unresolved debates regarding immigration and health care</w:t>
      </w:r>
      <w:r w:rsidRPr="005D1A75">
        <w:t xml:space="preserve">. Over </w:t>
      </w:r>
      <w:proofErr w:type="gramStart"/>
      <w:r w:rsidRPr="005D1A75">
        <w:t>There</w:t>
      </w:r>
      <w:proofErr w:type="gramEnd"/>
      <w:r w:rsidRPr="005D1A75">
        <w:t xml:space="preserve"> </w:t>
      </w:r>
      <w:r w:rsidRPr="0087354E">
        <w:rPr>
          <w:rStyle w:val="StyleUnderline"/>
          <w:highlight w:val="yellow"/>
        </w:rPr>
        <w:t>Foreign affairs rarely swing congressional elections</w:t>
      </w:r>
      <w:r w:rsidRPr="0087354E">
        <w:rPr>
          <w:highlight w:val="yellow"/>
        </w:rPr>
        <w:t xml:space="preserve">. </w:t>
      </w:r>
      <w:r w:rsidRPr="0087354E">
        <w:rPr>
          <w:rStyle w:val="StyleUnderline"/>
          <w:highlight w:val="yellow"/>
        </w:rPr>
        <w:t>But</w:t>
      </w:r>
      <w:r w:rsidRPr="005D1A75">
        <w:rPr>
          <w:rStyle w:val="StyleUnderline"/>
        </w:rPr>
        <w:t xml:space="preserve"> the White House has enough big issues floating in the tense air to make </w:t>
      </w:r>
      <w:r w:rsidRPr="0087354E">
        <w:rPr>
          <w:rStyle w:val="StyleUnderline"/>
          <w:highlight w:val="yellow"/>
        </w:rPr>
        <w:t>this a</w:t>
      </w:r>
      <w:r w:rsidRPr="0087354E">
        <w:rPr>
          <w:highlight w:val="yellow"/>
        </w:rPr>
        <w:t xml:space="preserve"> </w:t>
      </w:r>
      <w:r w:rsidRPr="0087354E">
        <w:rPr>
          <w:rStyle w:val="Emphasis"/>
          <w:highlight w:val="yellow"/>
        </w:rPr>
        <w:t>potential exception</w:t>
      </w:r>
      <w:r w:rsidRPr="005D1A75">
        <w:t xml:space="preserve"> </w:t>
      </w:r>
      <w:r w:rsidRPr="005D1A75">
        <w:rPr>
          <w:rStyle w:val="StyleUnderline"/>
        </w:rPr>
        <w:t>of a year</w:t>
      </w:r>
      <w:r w:rsidRPr="005D1A75">
        <w:t xml:space="preserve">. </w:t>
      </w:r>
      <w:r w:rsidRPr="005D1A75">
        <w:rPr>
          <w:rStyle w:val="StyleUnderline"/>
        </w:rPr>
        <w:t xml:space="preserve">Trump has ended an </w:t>
      </w:r>
      <w:r w:rsidRPr="0087354E">
        <w:rPr>
          <w:rStyle w:val="StyleUnderline"/>
          <w:highlight w:val="yellow"/>
        </w:rPr>
        <w:t>Iran</w:t>
      </w:r>
      <w:r w:rsidRPr="005D1A75">
        <w:rPr>
          <w:rStyle w:val="StyleUnderline"/>
        </w:rPr>
        <w:t xml:space="preserve"> nuclear </w:t>
      </w:r>
      <w:r w:rsidRPr="0087354E">
        <w:rPr>
          <w:rStyle w:val="StyleUnderline"/>
          <w:highlight w:val="yellow"/>
        </w:rPr>
        <w:t>deal</w:t>
      </w:r>
      <w:r w:rsidRPr="005D1A75">
        <w:rPr>
          <w:rStyle w:val="StyleUnderline"/>
        </w:rPr>
        <w:t>, and issued all-caps threats</w:t>
      </w:r>
      <w:r w:rsidRPr="005D1A75">
        <w:t xml:space="preserve">; </w:t>
      </w:r>
      <w:r w:rsidRPr="005D1A75">
        <w:rPr>
          <w:rStyle w:val="StyleUnderline"/>
        </w:rPr>
        <w:t xml:space="preserve">is seeking to finalize a </w:t>
      </w:r>
      <w:r w:rsidRPr="0087354E">
        <w:rPr>
          <w:rStyle w:val="StyleUnderline"/>
          <w:highlight w:val="yellow"/>
        </w:rPr>
        <w:t>North Korea</w:t>
      </w:r>
      <w:r w:rsidRPr="005D1A75">
        <w:rPr>
          <w:rStyle w:val="StyleUnderline"/>
        </w:rPr>
        <w:t xml:space="preserve"> deal,</w:t>
      </w:r>
      <w:r w:rsidRPr="005D1A75">
        <w:t xml:space="preserve"> </w:t>
      </w:r>
      <w:r w:rsidRPr="005D1A75">
        <w:rPr>
          <w:rStyle w:val="StyleUnderline"/>
        </w:rPr>
        <w:t>in frustrating fits and starts;</w:t>
      </w:r>
      <w:r w:rsidRPr="005D1A75">
        <w:t xml:space="preserve"> </w:t>
      </w:r>
      <w:r w:rsidRPr="005D1A75">
        <w:rPr>
          <w:rStyle w:val="StyleUnderline"/>
        </w:rPr>
        <w:t>is getting closer to</w:t>
      </w:r>
      <w:r w:rsidRPr="005D1A75">
        <w:t xml:space="preserve"> Vladimir </w:t>
      </w:r>
      <w:r w:rsidRPr="0087354E">
        <w:rPr>
          <w:rStyle w:val="StyleUnderline"/>
          <w:highlight w:val="yellow"/>
        </w:rPr>
        <w:t>Putin</w:t>
      </w:r>
      <w:r w:rsidRPr="005D1A75">
        <w:t xml:space="preserve">, </w:t>
      </w:r>
      <w:r w:rsidRPr="005D1A75">
        <w:rPr>
          <w:rStyle w:val="StyleUnderline"/>
        </w:rPr>
        <w:t>while intelligence agencies say Russia is trying to influence the midterms</w:t>
      </w:r>
      <w:r w:rsidRPr="005D1A75">
        <w:t xml:space="preserve">; </w:t>
      </w:r>
      <w:r w:rsidRPr="0087354E">
        <w:rPr>
          <w:rStyle w:val="StyleUnderline"/>
          <w:highlight w:val="yellow"/>
        </w:rPr>
        <w:t>and</w:t>
      </w:r>
      <w:r w:rsidRPr="005D1A75">
        <w:rPr>
          <w:rStyle w:val="StyleUnderline"/>
        </w:rPr>
        <w:t xml:space="preserve"> is scrambling defense and trade </w:t>
      </w:r>
      <w:r w:rsidRPr="0087354E">
        <w:rPr>
          <w:rStyle w:val="StyleUnderline"/>
          <w:highlight w:val="yellow"/>
        </w:rPr>
        <w:t>alliances</w:t>
      </w:r>
      <w:r w:rsidRPr="005D1A75">
        <w:rPr>
          <w:rStyle w:val="StyleUnderline"/>
        </w:rPr>
        <w:t xml:space="preserve"> with regularity</w:t>
      </w:r>
      <w:r w:rsidRPr="005D1A75">
        <w:t xml:space="preserve">. While Trump is celebrating foreign-policy victories on the trail, “America First” has often meant America alone. </w:t>
      </w:r>
      <w:r w:rsidRPr="0087354E">
        <w:rPr>
          <w:rStyle w:val="StyleUnderline"/>
          <w:highlight w:val="yellow"/>
        </w:rPr>
        <w:t>Things could head in</w:t>
      </w:r>
      <w:r w:rsidRPr="0087354E">
        <w:rPr>
          <w:highlight w:val="yellow"/>
        </w:rPr>
        <w:t xml:space="preserve"> </w:t>
      </w:r>
      <w:r w:rsidRPr="0087354E">
        <w:rPr>
          <w:rStyle w:val="Emphasis"/>
          <w:highlight w:val="yellow"/>
        </w:rPr>
        <w:t>any number of directions</w:t>
      </w:r>
      <w:r w:rsidRPr="005D1A75">
        <w:t xml:space="preserve"> </w:t>
      </w:r>
      <w:r w:rsidRPr="005D1A75">
        <w:rPr>
          <w:rStyle w:val="StyleUnderline"/>
        </w:rPr>
        <w:t>from here</w:t>
      </w:r>
      <w:r w:rsidRPr="005D1A75">
        <w:t xml:space="preserve">, </w:t>
      </w:r>
      <w:r w:rsidRPr="0039101B">
        <w:rPr>
          <w:rStyle w:val="StyleUnderline"/>
        </w:rPr>
        <w:t xml:space="preserve">with </w:t>
      </w:r>
      <w:r w:rsidRPr="0087354E">
        <w:rPr>
          <w:rStyle w:val="StyleUnderline"/>
          <w:highlight w:val="yellow"/>
        </w:rPr>
        <w:t>tweets and wars of words</w:t>
      </w:r>
      <w:r w:rsidRPr="0039101B">
        <w:rPr>
          <w:rStyle w:val="StyleUnderline"/>
        </w:rPr>
        <w:t xml:space="preserve"> having the potential to </w:t>
      </w:r>
      <w:r w:rsidRPr="0087354E">
        <w:rPr>
          <w:rStyle w:val="Emphasis"/>
          <w:highlight w:val="yellow"/>
        </w:rPr>
        <w:t>escalate fast</w:t>
      </w:r>
      <w:r w:rsidRPr="005D1A75">
        <w:t>.</w:t>
      </w:r>
    </w:p>
    <w:p w14:paraId="27084968" w14:textId="77777777" w:rsidR="00562924" w:rsidRDefault="00562924" w:rsidP="00562924">
      <w:pPr>
        <w:pStyle w:val="Heading3"/>
      </w:pPr>
      <w:r>
        <w:t>Plan Demobilizes Base</w:t>
      </w:r>
    </w:p>
    <w:p w14:paraId="03F4E424" w14:textId="77777777" w:rsidR="00562924" w:rsidRDefault="00562924" w:rsidP="00562924">
      <w:pPr>
        <w:pStyle w:val="Heading4"/>
      </w:pPr>
      <w:r>
        <w:t>Plan negates base enthusiasm – criticism of Trump over family separations mobilizes supporters – the plan removes the issue – or Russia thumps</w:t>
      </w:r>
    </w:p>
    <w:p w14:paraId="64E0E5E2" w14:textId="77777777" w:rsidR="00562924" w:rsidRPr="008E2C3A" w:rsidRDefault="00562924" w:rsidP="00562924">
      <w:pPr>
        <w:rPr>
          <w:rStyle w:val="Style13ptBold"/>
        </w:rPr>
      </w:pPr>
      <w:r w:rsidRPr="008E2C3A">
        <w:rPr>
          <w:rStyle w:val="Style13ptBold"/>
        </w:rPr>
        <w:t>Sinclair,</w:t>
      </w:r>
      <w:r>
        <w:t xml:space="preserve"> associate editor at Newsweek, </w:t>
      </w:r>
      <w:r w:rsidRPr="008E2C3A">
        <w:rPr>
          <w:rStyle w:val="Style13ptBold"/>
        </w:rPr>
        <w:t>7/23/18</w:t>
      </w:r>
    </w:p>
    <w:p w14:paraId="22E000C5" w14:textId="77777777" w:rsidR="00562924" w:rsidRDefault="00562924" w:rsidP="00562924">
      <w:r>
        <w:t>(Harriet, “</w:t>
      </w:r>
      <w:r w:rsidRPr="004C5389">
        <w:t>Trump Is More Popular After Putin Comments and Family Separation Backlash, Poll Shows</w:t>
      </w:r>
      <w:r>
        <w:t xml:space="preserve">” Newsweek, July 23, </w:t>
      </w:r>
      <w:hyperlink r:id="rId14" w:history="1">
        <w:r w:rsidRPr="00EC4DD0">
          <w:rPr>
            <w:rStyle w:val="Hyperlink"/>
          </w:rPr>
          <w:t>https://www.newsweek.com/trump-more-popular-after-putin-comments-family-separation-backlash-poll-1036472</w:t>
        </w:r>
      </w:hyperlink>
      <w:r>
        <w:t>, accessed 7-29-18, HSS RH)</w:t>
      </w:r>
    </w:p>
    <w:p w14:paraId="068A4E1A" w14:textId="77777777" w:rsidR="00562924" w:rsidRDefault="00562924" w:rsidP="00562924">
      <w:r w:rsidRPr="004C5389">
        <w:t xml:space="preserve">President Donald </w:t>
      </w:r>
      <w:r w:rsidRPr="0087354E">
        <w:rPr>
          <w:rStyle w:val="StyleUnderline"/>
          <w:highlight w:val="yellow"/>
        </w:rPr>
        <w:t>Trump</w:t>
      </w:r>
      <w:r w:rsidRPr="004C5389">
        <w:t xml:space="preserve"> “</w:t>
      </w:r>
      <w:r w:rsidRPr="0087354E">
        <w:rPr>
          <w:rStyle w:val="StyleUnderline"/>
          <w:highlight w:val="yellow"/>
        </w:rPr>
        <w:t>defies political gravity</w:t>
      </w:r>
      <w:r w:rsidRPr="004C5389">
        <w:t xml:space="preserve">,” an MSNBC panel guest observed after </w:t>
      </w:r>
      <w:r w:rsidRPr="008E360C">
        <w:rPr>
          <w:rStyle w:val="StyleUnderline"/>
        </w:rPr>
        <w:t xml:space="preserve">a new poll showed </w:t>
      </w:r>
      <w:r w:rsidRPr="0087354E">
        <w:rPr>
          <w:rStyle w:val="StyleUnderline"/>
          <w:highlight w:val="yellow"/>
        </w:rPr>
        <w:t>POTUS’s approval rating has</w:t>
      </w:r>
      <w:r w:rsidRPr="0087354E">
        <w:rPr>
          <w:highlight w:val="yellow"/>
        </w:rPr>
        <w:t xml:space="preserve"> </w:t>
      </w:r>
      <w:r w:rsidRPr="0087354E">
        <w:rPr>
          <w:rStyle w:val="Emphasis"/>
          <w:highlight w:val="yellow"/>
        </w:rPr>
        <w:t>gone up a point</w:t>
      </w:r>
      <w:r w:rsidRPr="0087354E">
        <w:rPr>
          <w:highlight w:val="yellow"/>
        </w:rPr>
        <w:t xml:space="preserve"> </w:t>
      </w:r>
      <w:r w:rsidRPr="0087354E">
        <w:rPr>
          <w:rStyle w:val="StyleUnderline"/>
          <w:highlight w:val="yellow"/>
        </w:rPr>
        <w:t>despite a challenging month</w:t>
      </w:r>
      <w:r w:rsidRPr="004C5389">
        <w:t xml:space="preserve">. </w:t>
      </w:r>
      <w:r w:rsidRPr="008E360C">
        <w:rPr>
          <w:rStyle w:val="StyleUnderline"/>
        </w:rPr>
        <w:t>The new NBC/ Wall Street Journal survey</w:t>
      </w:r>
      <w:r w:rsidRPr="004C5389">
        <w:t xml:space="preserve"> published Sunday </w:t>
      </w:r>
      <w:r w:rsidRPr="008E360C">
        <w:rPr>
          <w:rStyle w:val="StyleUnderline"/>
        </w:rPr>
        <w:t>put the president’s approval rating among registered voters at 45 percent, a point increase from his June rating in the same survey</w:t>
      </w:r>
      <w:r w:rsidRPr="004C5389">
        <w:t xml:space="preserve">. This comes </w:t>
      </w:r>
      <w:r w:rsidRPr="008E360C">
        <w:rPr>
          <w:rStyle w:val="StyleUnderline"/>
        </w:rPr>
        <w:t>following a turbulent few weeks</w:t>
      </w:r>
      <w:r w:rsidRPr="004C5389">
        <w:t xml:space="preserve"> for Trump; initially </w:t>
      </w:r>
      <w:r w:rsidRPr="0087354E">
        <w:rPr>
          <w:rStyle w:val="StyleUnderline"/>
          <w:highlight w:val="yellow"/>
        </w:rPr>
        <w:t>thanks to a backlash over</w:t>
      </w:r>
      <w:r w:rsidRPr="008E360C">
        <w:rPr>
          <w:rStyle w:val="StyleUnderline"/>
        </w:rPr>
        <w:t xml:space="preserve"> </w:t>
      </w:r>
      <w:r w:rsidRPr="004C5389">
        <w:t xml:space="preserve">the now defunct </w:t>
      </w:r>
      <w:r w:rsidRPr="0087354E">
        <w:rPr>
          <w:rStyle w:val="Emphasis"/>
          <w:highlight w:val="yellow"/>
        </w:rPr>
        <w:t>family separation</w:t>
      </w:r>
      <w:r w:rsidRPr="004C5389">
        <w:t xml:space="preserve"> policy at the U.S. southern border, </w:t>
      </w:r>
      <w:r w:rsidRPr="0087354E">
        <w:rPr>
          <w:rStyle w:val="StyleUnderline"/>
          <w:highlight w:val="yellow"/>
        </w:rPr>
        <w:t>and</w:t>
      </w:r>
      <w:r w:rsidRPr="004C5389">
        <w:t xml:space="preserve"> more recently following </w:t>
      </w:r>
      <w:r w:rsidRPr="0087354E">
        <w:rPr>
          <w:rStyle w:val="StyleUnderline"/>
          <w:highlight w:val="yellow"/>
        </w:rPr>
        <w:t>his press conference with</w:t>
      </w:r>
      <w:r w:rsidRPr="004C5389">
        <w:t xml:space="preserve"> Russian President Vladimir </w:t>
      </w:r>
      <w:r w:rsidRPr="0087354E">
        <w:rPr>
          <w:rStyle w:val="StyleUnderline"/>
          <w:highlight w:val="yellow"/>
        </w:rPr>
        <w:t>Putin</w:t>
      </w:r>
      <w:r w:rsidRPr="004C5389">
        <w:t xml:space="preserve">. </w:t>
      </w:r>
      <w:r w:rsidRPr="0087354E">
        <w:rPr>
          <w:rStyle w:val="StyleUnderline"/>
          <w:highlight w:val="yellow"/>
        </w:rPr>
        <w:t>Trump faced</w:t>
      </w:r>
      <w:r w:rsidRPr="0087354E">
        <w:rPr>
          <w:highlight w:val="yellow"/>
        </w:rPr>
        <w:t xml:space="preserve"> </w:t>
      </w:r>
      <w:r w:rsidRPr="0087354E">
        <w:rPr>
          <w:rStyle w:val="Emphasis"/>
          <w:highlight w:val="yellow"/>
        </w:rPr>
        <w:t>intense criticism</w:t>
      </w:r>
      <w:r w:rsidRPr="004C5389">
        <w:t xml:space="preserve"> </w:t>
      </w:r>
      <w:r w:rsidRPr="004C5389">
        <w:rPr>
          <w:rStyle w:val="StyleUnderline"/>
        </w:rPr>
        <w:t>from Democrats and even some Republicans after appearing to suggest that he believed Putin’s denial that Russian election meddling took place over the information provided by his own intelligence agencies</w:t>
      </w:r>
      <w:r w:rsidRPr="004C5389">
        <w:t xml:space="preserve">. “They say it’s Russia. I have President Putin. He just said it’s not Russia,” Trump told reporters last Monday, immediately prompting a wave of outrage that later forced him to dial back his comments. “I will say this: I don’t see any reason why it would be…. I have great confidence in my intelligence people, but I will tell you that President Putin was extremely strong and powerful in his denial today,” he added. Later, the president explained that he had misspoken following a backlash over his controversial comments. “I said the word 'would' instead of 'wouldn't' and the sentence should have been: 'I don't see any reason why it wouldn't be Russia.' Sort of a double-negative," The Hill reported Trump saying. And despite the backlash, the incident doesn’t appear to have affected the president’s popularity, with Kevin McLaughlin from Cogent Strategies Principle stating on an MSNBC panel on Sunday night that Russia doesn’t appear to be a key issue for Trump supporters. “When you look at tracking, Russia doesn’t register on the radar for what people care about. It is literally not even close to the top 15 issues,” he said, later adding that Trump “defies political gravity.” And </w:t>
      </w:r>
      <w:r w:rsidRPr="0087354E">
        <w:rPr>
          <w:rStyle w:val="StyleUnderline"/>
          <w:highlight w:val="yellow"/>
        </w:rPr>
        <w:t>Democratic pollster Fred Yang</w:t>
      </w:r>
      <w:r w:rsidRPr="004C5389">
        <w:rPr>
          <w:rStyle w:val="StyleUnderline"/>
        </w:rPr>
        <w:t xml:space="preserve">, who conducted the survey alongside Peter Hart and Republican pollster Bill </w:t>
      </w:r>
      <w:proofErr w:type="spellStart"/>
      <w:r w:rsidRPr="004C5389">
        <w:rPr>
          <w:rStyle w:val="StyleUnderline"/>
        </w:rPr>
        <w:t>McInturff</w:t>
      </w:r>
      <w:proofErr w:type="spellEnd"/>
      <w:r w:rsidRPr="004C5389">
        <w:rPr>
          <w:rStyle w:val="StyleUnderline"/>
        </w:rPr>
        <w:t xml:space="preserve">, </w:t>
      </w:r>
      <w:r w:rsidRPr="0087354E">
        <w:rPr>
          <w:rStyle w:val="StyleUnderline"/>
          <w:highlight w:val="yellow"/>
        </w:rPr>
        <w:t>observed that</w:t>
      </w:r>
      <w:r w:rsidRPr="0087354E">
        <w:rPr>
          <w:highlight w:val="yellow"/>
        </w:rPr>
        <w:t xml:space="preserve"> </w:t>
      </w:r>
      <w:r w:rsidRPr="0087354E">
        <w:rPr>
          <w:rStyle w:val="Emphasis"/>
          <w:highlight w:val="yellow"/>
        </w:rPr>
        <w:t>Trump’s base mobilizes when he is under fire</w:t>
      </w:r>
      <w:r w:rsidRPr="004C5389">
        <w:t>. “</w:t>
      </w:r>
      <w:r w:rsidRPr="004C5389">
        <w:rPr>
          <w:rStyle w:val="StyleUnderline"/>
        </w:rPr>
        <w:t>The more Trump gets criticized by the media, the more his base seems to rally behind him</w:t>
      </w:r>
      <w:r w:rsidRPr="004C5389">
        <w:t xml:space="preserve">,” Yang told the NBC News of the survey—half of which took place prior to Trump’s press conference </w:t>
      </w:r>
      <w:r>
        <w:t>with Putin and half afterwards.</w:t>
      </w:r>
    </w:p>
    <w:p w14:paraId="02E2E855" w14:textId="77777777" w:rsidR="0087354E" w:rsidRDefault="0087354E" w:rsidP="00562924"/>
    <w:p w14:paraId="55F7B0C9" w14:textId="77777777" w:rsidR="0087354E" w:rsidRDefault="0087354E" w:rsidP="0087354E">
      <w:pPr>
        <w:pStyle w:val="Heading2"/>
      </w:pPr>
      <w:r>
        <w:t>AT: Topicality LPR</w:t>
      </w:r>
    </w:p>
    <w:p w14:paraId="1A45F9CC" w14:textId="77777777" w:rsidR="0087354E" w:rsidRDefault="0087354E" w:rsidP="0087354E">
      <w:pPr>
        <w:pStyle w:val="Heading3"/>
      </w:pPr>
      <w:r>
        <w:t>Counter-Interpretation</w:t>
      </w:r>
    </w:p>
    <w:p w14:paraId="098CCB5F" w14:textId="77777777" w:rsidR="0087354E" w:rsidRDefault="0087354E" w:rsidP="0087354E">
      <w:pPr>
        <w:pStyle w:val="Heading4"/>
      </w:pPr>
      <w:r>
        <w:t xml:space="preserve">Topical </w:t>
      </w:r>
      <w:proofErr w:type="spellStart"/>
      <w:r>
        <w:t>aff</w:t>
      </w:r>
      <w:proofErr w:type="spellEnd"/>
      <w:r>
        <w:t xml:space="preserve"> categories are </w:t>
      </w:r>
      <w:r w:rsidRPr="00956211">
        <w:rPr>
          <w:u w:val="single"/>
        </w:rPr>
        <w:t>refugees/</w:t>
      </w:r>
      <w:proofErr w:type="spellStart"/>
      <w:r w:rsidRPr="00956211">
        <w:rPr>
          <w:u w:val="single"/>
        </w:rPr>
        <w:t>asylees</w:t>
      </w:r>
      <w:proofErr w:type="spellEnd"/>
      <w:r>
        <w:t xml:space="preserve">, </w:t>
      </w:r>
      <w:r w:rsidRPr="00956211">
        <w:rPr>
          <w:u w:val="single"/>
        </w:rPr>
        <w:t>employment</w:t>
      </w:r>
      <w:r>
        <w:t xml:space="preserve">, and </w:t>
      </w:r>
      <w:r w:rsidRPr="00956211">
        <w:rPr>
          <w:u w:val="single"/>
        </w:rPr>
        <w:t>family</w:t>
      </w:r>
      <w:r>
        <w:t xml:space="preserve">. </w:t>
      </w:r>
    </w:p>
    <w:p w14:paraId="7962C131" w14:textId="77777777" w:rsidR="0087354E" w:rsidRDefault="0087354E" w:rsidP="0087354E">
      <w:r w:rsidRPr="00956211">
        <w:rPr>
          <w:rStyle w:val="Style13ptBold"/>
        </w:rPr>
        <w:t xml:space="preserve">O’Donnell and </w:t>
      </w:r>
      <w:proofErr w:type="spellStart"/>
      <w:r w:rsidRPr="00956211">
        <w:rPr>
          <w:rStyle w:val="Style13ptBold"/>
        </w:rPr>
        <w:t>Batalova</w:t>
      </w:r>
      <w:proofErr w:type="spellEnd"/>
      <w:r w:rsidRPr="00956211">
        <w:rPr>
          <w:rStyle w:val="Style13ptBold"/>
        </w:rPr>
        <w:t xml:space="preserve"> 7</w:t>
      </w:r>
      <w:r>
        <w:t xml:space="preserve"> — </w:t>
      </w:r>
      <w:r w:rsidRPr="00BD090A">
        <w:t xml:space="preserve">Kelly </w:t>
      </w:r>
      <w:r w:rsidRPr="00956211">
        <w:rPr>
          <w:u w:val="single"/>
        </w:rPr>
        <w:t>O'Donnell</w:t>
      </w:r>
      <w:r w:rsidRPr="00BD090A">
        <w:t xml:space="preserve">, </w:t>
      </w:r>
      <w:r w:rsidRPr="00956211">
        <w:t xml:space="preserve">Interagency Specialist at </w:t>
      </w:r>
      <w:r>
        <w:t xml:space="preserve">the </w:t>
      </w:r>
      <w:r w:rsidRPr="00956211">
        <w:t>Office of U.S. Foreign Disaster Assistance</w:t>
      </w:r>
      <w:r>
        <w:t xml:space="preserve"> in the U.S. Agency for International Development, and Jeanne </w:t>
      </w:r>
      <w:proofErr w:type="spellStart"/>
      <w:r w:rsidRPr="00956211">
        <w:rPr>
          <w:u w:val="single"/>
        </w:rPr>
        <w:t>Batalova</w:t>
      </w:r>
      <w:proofErr w:type="spellEnd"/>
      <w:r>
        <w:t>, Senior Policy Analyst and Manager of the Migration Data Hub at the Migration Policy Institute, holds a</w:t>
      </w:r>
      <w:r w:rsidRPr="00C1064B">
        <w:t xml:space="preserve"> Ph</w:t>
      </w:r>
      <w:r>
        <w:t>.</w:t>
      </w:r>
      <w:r w:rsidRPr="00C1064B">
        <w:t>D</w:t>
      </w:r>
      <w:r>
        <w:t>.</w:t>
      </w:r>
      <w:r w:rsidRPr="00C1064B">
        <w:t xml:space="preserve"> in </w:t>
      </w:r>
      <w:r>
        <w:t xml:space="preserve">Sociology </w:t>
      </w:r>
      <w:r w:rsidRPr="00C1064B">
        <w:t>from the University of California-Irvine</w:t>
      </w:r>
      <w:r>
        <w:t>, 2007 (“</w:t>
      </w:r>
      <w:r w:rsidRPr="00BD090A">
        <w:t>Spotlight on Refugees a</w:t>
      </w:r>
      <w:r>
        <w:t xml:space="preserve">nd </w:t>
      </w:r>
      <w:proofErr w:type="spellStart"/>
      <w:r>
        <w:t>Asylees</w:t>
      </w:r>
      <w:proofErr w:type="spellEnd"/>
      <w:r>
        <w:t xml:space="preserve"> in the United States,” </w:t>
      </w:r>
      <w:r>
        <w:rPr>
          <w:i/>
        </w:rPr>
        <w:t>Migration Information Source</w:t>
      </w:r>
      <w:r>
        <w:t>—a publication of the Migration Policy Institute, December 17</w:t>
      </w:r>
      <w:r w:rsidRPr="00956211">
        <w:rPr>
          <w:vertAlign w:val="superscript"/>
        </w:rPr>
        <w:t>th</w:t>
      </w:r>
      <w:r>
        <w:t xml:space="preserve">, Available Online at </w:t>
      </w:r>
      <w:r w:rsidRPr="00956211">
        <w:t>https://www.migrationpolicy.org/article/spotlight-legal-immigration-united-states/</w:t>
      </w:r>
      <w:r>
        <w:t>, Accessed 07-25-2018)</w:t>
      </w:r>
    </w:p>
    <w:p w14:paraId="5C9A7228" w14:textId="77777777" w:rsidR="0087354E" w:rsidRDefault="0087354E" w:rsidP="0087354E">
      <w:r w:rsidRPr="0087354E">
        <w:rPr>
          <w:rStyle w:val="StyleUnderline"/>
          <w:highlight w:val="yellow"/>
        </w:rPr>
        <w:t xml:space="preserve">Foreign-born nationals can </w:t>
      </w:r>
      <w:r w:rsidRPr="0087354E">
        <w:rPr>
          <w:rStyle w:val="Emphasis"/>
          <w:highlight w:val="yellow"/>
        </w:rPr>
        <w:t>legally immigrate</w:t>
      </w:r>
      <w:r w:rsidRPr="0087354E">
        <w:rPr>
          <w:rStyle w:val="StyleUnderline"/>
          <w:highlight w:val="yellow"/>
        </w:rPr>
        <w:t xml:space="preserve"> to the U</w:t>
      </w:r>
      <w:r>
        <w:t xml:space="preserve">nited </w:t>
      </w:r>
      <w:r w:rsidRPr="0087354E">
        <w:rPr>
          <w:rStyle w:val="StyleUnderline"/>
          <w:highlight w:val="yellow"/>
        </w:rPr>
        <w:t>S</w:t>
      </w:r>
      <w:r>
        <w:t xml:space="preserve">tates </w:t>
      </w:r>
      <w:r w:rsidRPr="0087354E">
        <w:rPr>
          <w:rStyle w:val="StyleUnderline"/>
          <w:highlight w:val="yellow"/>
        </w:rPr>
        <w:t xml:space="preserve">in </w:t>
      </w:r>
      <w:r w:rsidRPr="0087354E">
        <w:rPr>
          <w:rStyle w:val="Emphasis"/>
          <w:highlight w:val="yellow"/>
        </w:rPr>
        <w:t>three main ways</w:t>
      </w:r>
      <w:r w:rsidRPr="0087354E">
        <w:rPr>
          <w:rStyle w:val="StyleUnderline"/>
          <w:highlight w:val="yellow"/>
        </w:rPr>
        <w:t xml:space="preserve">: as </w:t>
      </w:r>
      <w:r w:rsidRPr="0087354E">
        <w:rPr>
          <w:rStyle w:val="Emphasis"/>
          <w:highlight w:val="yellow"/>
        </w:rPr>
        <w:t xml:space="preserve">a refugee or </w:t>
      </w:r>
      <w:proofErr w:type="spellStart"/>
      <w:r w:rsidRPr="0087354E">
        <w:rPr>
          <w:rStyle w:val="Emphasis"/>
          <w:highlight w:val="yellow"/>
        </w:rPr>
        <w:t>asylee</w:t>
      </w:r>
      <w:proofErr w:type="spellEnd"/>
      <w:r w:rsidRPr="0087354E">
        <w:rPr>
          <w:rStyle w:val="StyleUnderline"/>
          <w:highlight w:val="yellow"/>
        </w:rPr>
        <w:t xml:space="preserve">, through </w:t>
      </w:r>
      <w:r w:rsidRPr="0087354E">
        <w:rPr>
          <w:rStyle w:val="Emphasis"/>
          <w:highlight w:val="yellow"/>
        </w:rPr>
        <w:t>employment</w:t>
      </w:r>
      <w:r w:rsidRPr="0087354E">
        <w:rPr>
          <w:rStyle w:val="StyleUnderline"/>
          <w:highlight w:val="yellow"/>
        </w:rPr>
        <w:t xml:space="preserve">, or through </w:t>
      </w:r>
      <w:r w:rsidRPr="0087354E">
        <w:rPr>
          <w:rStyle w:val="Emphasis"/>
          <w:highlight w:val="yellow"/>
        </w:rPr>
        <w:t>family reunification procedures</w:t>
      </w:r>
      <w:r>
        <w:t>. (</w:t>
      </w:r>
      <w:r w:rsidRPr="00BD090A">
        <w:rPr>
          <w:rStyle w:val="StyleUnderline"/>
        </w:rPr>
        <w:t xml:space="preserve">See Spotlight on </w:t>
      </w:r>
      <w:r w:rsidRPr="00BD090A">
        <w:rPr>
          <w:rStyle w:val="Emphasis"/>
        </w:rPr>
        <w:t>Legal Immigration</w:t>
      </w:r>
      <w:r w:rsidRPr="00BD090A">
        <w:rPr>
          <w:rStyle w:val="StyleUnderline"/>
        </w:rPr>
        <w:t xml:space="preserve"> to the U</w:t>
      </w:r>
      <w:r>
        <w:t xml:space="preserve">nited </w:t>
      </w:r>
      <w:r w:rsidRPr="00BD090A">
        <w:rPr>
          <w:rStyle w:val="StyleUnderline"/>
        </w:rPr>
        <w:t>S</w:t>
      </w:r>
      <w:r>
        <w:t>tates).</w:t>
      </w:r>
    </w:p>
    <w:p w14:paraId="2C1A3E07" w14:textId="77777777" w:rsidR="0087354E" w:rsidRDefault="0087354E" w:rsidP="0087354E"/>
    <w:p w14:paraId="05CA4FB0" w14:textId="77777777" w:rsidR="0087354E" w:rsidRDefault="0087354E" w:rsidP="0087354E">
      <w:pPr>
        <w:pStyle w:val="Heading3"/>
      </w:pPr>
      <w:r>
        <w:t>Contextual “We Meet” Cards</w:t>
      </w:r>
    </w:p>
    <w:p w14:paraId="3D5FCECE" w14:textId="77777777" w:rsidR="0087354E" w:rsidRPr="0085339D" w:rsidRDefault="0087354E" w:rsidP="0087354E">
      <w:pPr>
        <w:pStyle w:val="Heading4"/>
        <w:rPr>
          <w:i/>
        </w:rPr>
      </w:pPr>
      <w:r w:rsidRPr="0085339D">
        <w:rPr>
          <w:i/>
        </w:rPr>
        <w:t>* Note: These aren’t necessarily in best-to-worst order.</w:t>
      </w:r>
      <w:r>
        <w:rPr>
          <w:i/>
        </w:rPr>
        <w:t xml:space="preserve"> Students should choose which card(s) best support their arguments. </w:t>
      </w:r>
    </w:p>
    <w:p w14:paraId="1F8D93B3" w14:textId="77777777" w:rsidR="0087354E" w:rsidRPr="0085339D" w:rsidRDefault="0087354E" w:rsidP="0087354E"/>
    <w:p w14:paraId="1567EBDC" w14:textId="77777777" w:rsidR="0087354E" w:rsidRPr="005E5028" w:rsidRDefault="0087354E" w:rsidP="0087354E">
      <w:pPr>
        <w:pStyle w:val="Heading4"/>
      </w:pPr>
      <w:r>
        <w:t xml:space="preserve">The plan reduces a restriction on </w:t>
      </w:r>
      <w:r>
        <w:rPr>
          <w:u w:val="single"/>
        </w:rPr>
        <w:t>legal immigration</w:t>
      </w:r>
      <w:r>
        <w:t xml:space="preserve"> — contextual evidence. </w:t>
      </w:r>
    </w:p>
    <w:p w14:paraId="4ED00261" w14:textId="77777777" w:rsidR="0087354E" w:rsidRPr="005E5028" w:rsidRDefault="0087354E" w:rsidP="0087354E">
      <w:proofErr w:type="spellStart"/>
      <w:r w:rsidRPr="005E5028">
        <w:rPr>
          <w:rStyle w:val="Style13ptBold"/>
        </w:rPr>
        <w:t>Lesh</w:t>
      </w:r>
      <w:proofErr w:type="spellEnd"/>
      <w:r w:rsidRPr="005E5028">
        <w:rPr>
          <w:rStyle w:val="Style13ptBold"/>
        </w:rPr>
        <w:t xml:space="preserve"> 18</w:t>
      </w:r>
      <w:r>
        <w:t xml:space="preserve"> — Eric </w:t>
      </w:r>
      <w:proofErr w:type="spellStart"/>
      <w:r>
        <w:t>Lesh</w:t>
      </w:r>
      <w:proofErr w:type="spellEnd"/>
      <w:r>
        <w:t xml:space="preserve">, Executive Director of </w:t>
      </w:r>
      <w:proofErr w:type="spellStart"/>
      <w:r w:rsidRPr="00762473">
        <w:t>LeGaL</w:t>
      </w:r>
      <w:proofErr w:type="spellEnd"/>
      <w:r w:rsidRPr="00762473">
        <w:t>—the LGBT Bar Association of Greater New York, former Fair Courts Project Director at Lambda Legal, holds a J.D. from the Maurice A. Deane School of Law at Hofstra University</w:t>
      </w:r>
      <w:r>
        <w:t>, 2018 (“</w:t>
      </w:r>
      <w:proofErr w:type="spellStart"/>
      <w:r w:rsidRPr="005E5028">
        <w:t>LeGaL</w:t>
      </w:r>
      <w:proofErr w:type="spellEnd"/>
      <w:r w:rsidRPr="005E5028">
        <w:t xml:space="preserve"> Strongly Condemns Trump’s Heartless Family Separation and Indefinite Detention Practices</w:t>
      </w:r>
      <w:r>
        <w:t xml:space="preserve">,” </w:t>
      </w:r>
      <w:proofErr w:type="spellStart"/>
      <w:r w:rsidRPr="005E5028">
        <w:t>LeGaL’s</w:t>
      </w:r>
      <w:proofErr w:type="spellEnd"/>
      <w:r>
        <w:rPr>
          <w:i/>
        </w:rPr>
        <w:t xml:space="preserve"> Medium</w:t>
      </w:r>
      <w:r>
        <w:t xml:space="preserve"> Channel, June 21</w:t>
      </w:r>
      <w:r w:rsidRPr="005E5028">
        <w:rPr>
          <w:vertAlign w:val="superscript"/>
        </w:rPr>
        <w:t>st</w:t>
      </w:r>
      <w:r>
        <w:t xml:space="preserve">, Available Online at </w:t>
      </w:r>
      <w:hyperlink r:id="rId15" w:history="1">
        <w:r w:rsidRPr="007634DD">
          <w:rPr>
            <w:rStyle w:val="Hyperlink"/>
          </w:rPr>
          <w:t>https://medium.com/@EDLesh/legal-strongly-condemns-trumps-heartless-family-separation-and-indefinite-detention-practices-216179206c8e</w:t>
        </w:r>
      </w:hyperlink>
      <w:r>
        <w:t>, Accessed 07-25-2018)</w:t>
      </w:r>
    </w:p>
    <w:p w14:paraId="1CF82A91" w14:textId="77777777" w:rsidR="0087354E" w:rsidRDefault="0087354E" w:rsidP="0087354E">
      <w:proofErr w:type="spellStart"/>
      <w:r w:rsidRPr="008143A0">
        <w:rPr>
          <w:rStyle w:val="StyleUnderline"/>
        </w:rPr>
        <w:t>LeGaL</w:t>
      </w:r>
      <w:proofErr w:type="spellEnd"/>
      <w:r w:rsidRPr="008143A0">
        <w:rPr>
          <w:rStyle w:val="StyleUnderline"/>
        </w:rPr>
        <w:t xml:space="preserve"> is appalled and outraged by the Trump</w:t>
      </w:r>
      <w:r>
        <w:t xml:space="preserve"> administration’s </w:t>
      </w:r>
      <w:r w:rsidRPr="008143A0">
        <w:rPr>
          <w:rStyle w:val="StyleUnderline"/>
        </w:rPr>
        <w:t>policy of separating children from their parents at the</w:t>
      </w:r>
      <w:r>
        <w:t xml:space="preserve"> U.S. </w:t>
      </w:r>
      <w:r w:rsidRPr="008143A0">
        <w:rPr>
          <w:rStyle w:val="StyleUnderline"/>
        </w:rPr>
        <w:t>border. All families belong together, and kids do not belong in jail</w:t>
      </w:r>
      <w:r>
        <w:t>.</w:t>
      </w:r>
    </w:p>
    <w:p w14:paraId="7785C2A8" w14:textId="77777777" w:rsidR="0087354E" w:rsidRDefault="0087354E" w:rsidP="0087354E">
      <w:r>
        <w:t>Little is known about how the June 20th executive order purporting to end family separation will play out in practice. Also unclear is the fate of the 2,342 children who have already been separated from their parents under this barbaric policy. Many of them may never see their parents again.</w:t>
      </w:r>
    </w:p>
    <w:p w14:paraId="618999E5" w14:textId="77777777" w:rsidR="0087354E" w:rsidRDefault="0087354E" w:rsidP="0087354E">
      <w:r>
        <w:t xml:space="preserve">Furthermore, </w:t>
      </w:r>
      <w:r w:rsidRPr="0087354E">
        <w:rPr>
          <w:rStyle w:val="StyleUnderline"/>
          <w:highlight w:val="yellow"/>
        </w:rPr>
        <w:t>Trump’s</w:t>
      </w:r>
      <w:r w:rsidRPr="008143A0">
        <w:rPr>
          <w:rStyle w:val="StyleUnderline"/>
        </w:rPr>
        <w:t xml:space="preserve"> executive order continues the “</w:t>
      </w:r>
      <w:r w:rsidRPr="0087354E">
        <w:rPr>
          <w:rStyle w:val="StyleUnderline"/>
          <w:highlight w:val="yellow"/>
        </w:rPr>
        <w:t>z</w:t>
      </w:r>
      <w:r w:rsidRPr="008143A0">
        <w:rPr>
          <w:rStyle w:val="StyleUnderline"/>
        </w:rPr>
        <w:t>ero-</w:t>
      </w:r>
      <w:r w:rsidRPr="0087354E">
        <w:rPr>
          <w:rStyle w:val="StyleUnderline"/>
          <w:highlight w:val="yellow"/>
        </w:rPr>
        <w:t>t</w:t>
      </w:r>
      <w:r w:rsidRPr="008143A0">
        <w:rPr>
          <w:rStyle w:val="StyleUnderline"/>
        </w:rPr>
        <w:t xml:space="preserve">olerance” </w:t>
      </w:r>
      <w:r w:rsidRPr="0087354E">
        <w:rPr>
          <w:rStyle w:val="StyleUnderline"/>
          <w:highlight w:val="yellow"/>
        </w:rPr>
        <w:t>p</w:t>
      </w:r>
      <w:r w:rsidRPr="008143A0">
        <w:rPr>
          <w:rStyle w:val="StyleUnderline"/>
        </w:rPr>
        <w:t xml:space="preserve">olicy and allows for the indefinite detention of families while parents are prosecuted and their immigration cases await resolution. This </w:t>
      </w:r>
      <w:r w:rsidRPr="0087354E">
        <w:rPr>
          <w:rStyle w:val="StyleUnderline"/>
          <w:highlight w:val="yellow"/>
        </w:rPr>
        <w:t>is unacceptable</w:t>
      </w:r>
      <w:r w:rsidRPr="008143A0">
        <w:rPr>
          <w:rStyle w:val="StyleUnderline"/>
        </w:rPr>
        <w:t xml:space="preserve"> and dangerous</w:t>
      </w:r>
      <w:r>
        <w:t>.</w:t>
      </w:r>
    </w:p>
    <w:p w14:paraId="76E1D190" w14:textId="77777777" w:rsidR="0087354E" w:rsidRDefault="0087354E" w:rsidP="0087354E">
      <w:r>
        <w:t xml:space="preserve">According to reports, </w:t>
      </w:r>
      <w:r w:rsidRPr="008143A0">
        <w:rPr>
          <w:rStyle w:val="StyleUnderline"/>
        </w:rPr>
        <w:t xml:space="preserve">many </w:t>
      </w:r>
      <w:r w:rsidRPr="0087354E">
        <w:rPr>
          <w:rStyle w:val="StyleUnderline"/>
          <w:highlight w:val="yellow"/>
        </w:rPr>
        <w:t>asylum-seekers are being turned away</w:t>
      </w:r>
      <w:r w:rsidRPr="008143A0">
        <w:rPr>
          <w:rStyle w:val="StyleUnderline"/>
        </w:rPr>
        <w:t xml:space="preserve"> at the border. These are individuals who are trying to escape persecution in their home countries. </w:t>
      </w:r>
      <w:r w:rsidRPr="0087354E">
        <w:rPr>
          <w:rStyle w:val="Emphasis"/>
          <w:highlight w:val="yellow"/>
        </w:rPr>
        <w:t>This is a form of legal immigration</w:t>
      </w:r>
      <w:r>
        <w:t>.</w:t>
      </w:r>
    </w:p>
    <w:p w14:paraId="50316651" w14:textId="77777777" w:rsidR="0087354E" w:rsidRPr="0085339D" w:rsidRDefault="0087354E" w:rsidP="0087354E"/>
    <w:p w14:paraId="122F0593" w14:textId="77777777" w:rsidR="0087354E" w:rsidRDefault="0087354E" w:rsidP="0087354E">
      <w:pPr>
        <w:pStyle w:val="Heading4"/>
      </w:pPr>
      <w:r>
        <w:t>“</w:t>
      </w:r>
      <w:r w:rsidRPr="0087354E">
        <w:rPr>
          <w:u w:val="single"/>
        </w:rPr>
        <w:t>Apply</w:t>
      </w:r>
      <w:r>
        <w:rPr>
          <w:u w:val="single"/>
        </w:rPr>
        <w:t>ing</w:t>
      </w:r>
      <w:r w:rsidRPr="0087354E">
        <w:rPr>
          <w:u w:val="single"/>
        </w:rPr>
        <w:t xml:space="preserve"> for asylum</w:t>
      </w:r>
      <w:r>
        <w:t xml:space="preserve">” is legal immigration — contextual evidence proves. </w:t>
      </w:r>
    </w:p>
    <w:p w14:paraId="30F58B34" w14:textId="77777777" w:rsidR="0087354E" w:rsidRPr="00D94EBA" w:rsidRDefault="0087354E" w:rsidP="0087354E">
      <w:r w:rsidRPr="00D94EBA">
        <w:rPr>
          <w:rStyle w:val="Style13ptBold"/>
        </w:rPr>
        <w:t>Fenwick 18</w:t>
      </w:r>
      <w:r>
        <w:t xml:space="preserve"> — Cody Fenwick, Reporter and Editor at </w:t>
      </w:r>
      <w:r w:rsidRPr="00D94EBA">
        <w:rPr>
          <w:i/>
        </w:rPr>
        <w:t>AlterNet</w:t>
      </w:r>
      <w:r>
        <w:t xml:space="preserve">, quoting Ted Lieu, Member of the U.S. House of Representatives (D-CA), </w:t>
      </w:r>
      <w:r w:rsidRPr="00D94EBA">
        <w:t xml:space="preserve">Colonel in the </w:t>
      </w:r>
      <w:r w:rsidRPr="008C0BE7">
        <w:t xml:space="preserve">United States Air Force </w:t>
      </w:r>
      <w:r>
        <w:t xml:space="preserve">Reserve </w:t>
      </w:r>
      <w:r w:rsidRPr="008C0BE7">
        <w:t>Judge Advocate General's Corps</w:t>
      </w:r>
      <w:r>
        <w:t xml:space="preserve">, holds a J.D. from Georgetown University Law Center, 2018 (“'It Doesn't Make Any Sense': Rep. Ted Lieu Explains Why Trump's Cruel Policy of Tearing Immigrant Kids from Families Is So Repugnant,” </w:t>
      </w:r>
      <w:r>
        <w:rPr>
          <w:i/>
        </w:rPr>
        <w:t>AlterNet</w:t>
      </w:r>
      <w:r>
        <w:t>, May 30</w:t>
      </w:r>
      <w:r w:rsidRPr="00D94EBA">
        <w:rPr>
          <w:vertAlign w:val="superscript"/>
        </w:rPr>
        <w:t>th</w:t>
      </w:r>
      <w:r>
        <w:t xml:space="preserve">, Available Online at </w:t>
      </w:r>
      <w:hyperlink r:id="rId16" w:history="1">
        <w:r w:rsidRPr="007634DD">
          <w:rPr>
            <w:rStyle w:val="Hyperlink"/>
          </w:rPr>
          <w:t>https://www.alternet.org/news-amp-politics/it-doesnt-make-any-sense-rep-ted-lieu-explains-why-trumps-cruel-policy-tearing</w:t>
        </w:r>
      </w:hyperlink>
      <w:r>
        <w:t>, Accessed 07-25-2018)</w:t>
      </w:r>
    </w:p>
    <w:p w14:paraId="56EA2993" w14:textId="77777777" w:rsidR="0087354E" w:rsidRDefault="0087354E" w:rsidP="0087354E">
      <w:r>
        <w:t xml:space="preserve">Rep. Ted </w:t>
      </w:r>
      <w:r w:rsidRPr="00D94EBA">
        <w:rPr>
          <w:rStyle w:val="StyleUnderline"/>
        </w:rPr>
        <w:t>Lieu</w:t>
      </w:r>
      <w:r>
        <w:t xml:space="preserve"> (D-CA) </w:t>
      </w:r>
      <w:r w:rsidRPr="00D94EBA">
        <w:rPr>
          <w:rStyle w:val="StyleUnderline"/>
        </w:rPr>
        <w:t>explained</w:t>
      </w:r>
      <w:r>
        <w:t xml:space="preserve"> Wednesday night </w:t>
      </w:r>
      <w:r w:rsidRPr="00D94EBA">
        <w:rPr>
          <w:rStyle w:val="StyleUnderline"/>
        </w:rPr>
        <w:t>why — despite</w:t>
      </w:r>
      <w:r>
        <w:t xml:space="preserve"> President Donald </w:t>
      </w:r>
      <w:r w:rsidRPr="00D94EBA">
        <w:rPr>
          <w:rStyle w:val="StyleUnderline"/>
        </w:rPr>
        <w:t>Trump's false claims — it is the current administration's repugnant choices that have led to the cruel separation of children from their families as they cross the border, even</w:t>
      </w:r>
      <w:r>
        <w:t xml:space="preserve">, in many cases, </w:t>
      </w:r>
      <w:r w:rsidRPr="00D94EBA">
        <w:rPr>
          <w:rStyle w:val="StyleUnderline"/>
        </w:rPr>
        <w:t xml:space="preserve">when they come </w:t>
      </w:r>
      <w:r w:rsidRPr="00D94EBA">
        <w:rPr>
          <w:rStyle w:val="Emphasis"/>
        </w:rPr>
        <w:t>legally</w:t>
      </w:r>
      <w:r w:rsidRPr="00D94EBA">
        <w:t>.</w:t>
      </w:r>
    </w:p>
    <w:p w14:paraId="7049C484" w14:textId="77777777" w:rsidR="0087354E" w:rsidRPr="002D6612" w:rsidRDefault="0087354E" w:rsidP="0087354E">
      <w:r>
        <w:t>"When these people present themselves in these interviews, about 76 percent, according to the latest data, have a credible fear during their interviews of going back to their countries," Lieu said on MSNBC's "The Rachel Maddow Show." "That means they can file an asylum claim. And under the Obama administration, they would let the asylum claim go forward before they would do any prosecutions."</w:t>
      </w:r>
    </w:p>
    <w:p w14:paraId="5904ED2B" w14:textId="77777777" w:rsidR="0087354E" w:rsidRDefault="0087354E" w:rsidP="0087354E">
      <w:r w:rsidRPr="002D6612">
        <w:rPr>
          <w:rStyle w:val="StyleUnderline"/>
        </w:rPr>
        <w:t xml:space="preserve">Since </w:t>
      </w:r>
      <w:r w:rsidRPr="0087354E">
        <w:rPr>
          <w:rStyle w:val="Emphasis"/>
          <w:highlight w:val="yellow"/>
        </w:rPr>
        <w:t>applying for asylum</w:t>
      </w:r>
      <w:r w:rsidRPr="002D6612">
        <w:rPr>
          <w:rStyle w:val="StyleUnderline"/>
        </w:rPr>
        <w:t xml:space="preserve">, </w:t>
      </w:r>
      <w:r w:rsidRPr="0087354E">
        <w:rPr>
          <w:rStyle w:val="Emphasis"/>
          <w:highlight w:val="yellow"/>
        </w:rPr>
        <w:t xml:space="preserve">and becoming an </w:t>
      </w:r>
      <w:proofErr w:type="spellStart"/>
      <w:r w:rsidRPr="0087354E">
        <w:rPr>
          <w:rStyle w:val="Emphasis"/>
          <w:highlight w:val="yellow"/>
        </w:rPr>
        <w:t>asylee</w:t>
      </w:r>
      <w:proofErr w:type="spellEnd"/>
      <w:r w:rsidRPr="002D6612">
        <w:rPr>
          <w:rStyle w:val="StyleUnderline"/>
        </w:rPr>
        <w:t xml:space="preserve">, </w:t>
      </w:r>
      <w:r w:rsidRPr="0087354E">
        <w:rPr>
          <w:rStyle w:val="Emphasis"/>
          <w:highlight w:val="yellow"/>
        </w:rPr>
        <w:t>is a form of legal immigration</w:t>
      </w:r>
      <w:r w:rsidRPr="002D6612">
        <w:rPr>
          <w:rStyle w:val="StyleUnderline"/>
        </w:rPr>
        <w:t>,</w:t>
      </w:r>
      <w:r>
        <w:t xml:space="preserve"> this means that </w:t>
      </w:r>
      <w:r w:rsidRPr="002D6612">
        <w:rPr>
          <w:rStyle w:val="StyleUnderline"/>
        </w:rPr>
        <w:t>Trump and</w:t>
      </w:r>
      <w:r>
        <w:t xml:space="preserve"> Attorney General Jeff </w:t>
      </w:r>
      <w:r w:rsidRPr="002D6612">
        <w:rPr>
          <w:rStyle w:val="StyleUnderline"/>
        </w:rPr>
        <w:t>Sessions' brutal policy of breaking apart families applies even to people who come to the U</w:t>
      </w:r>
      <w:r>
        <w:t xml:space="preserve">nited </w:t>
      </w:r>
      <w:r w:rsidRPr="002D6612">
        <w:rPr>
          <w:rStyle w:val="StyleUnderline"/>
        </w:rPr>
        <w:t>S</w:t>
      </w:r>
      <w:r>
        <w:t xml:space="preserve">tates </w:t>
      </w:r>
      <w:r w:rsidRPr="002D6612">
        <w:rPr>
          <w:rStyle w:val="Emphasis"/>
        </w:rPr>
        <w:t>without breaking any laws</w:t>
      </w:r>
      <w:r>
        <w:t>.</w:t>
      </w:r>
    </w:p>
    <w:p w14:paraId="2D0B7625" w14:textId="77777777" w:rsidR="0087354E" w:rsidRDefault="0087354E" w:rsidP="0087354E">
      <w:r>
        <w:t>People seeking asylum come from desperate conditions and face legitimate threats of violence back home, which only compounds the injustice of the family separations that the U.S. is now imposing upon them. But even those without claims meeting the official asylum guideline often come to the United States out of serious need, and the policy remains unnecessary and abominable in these cases.</w:t>
      </w:r>
    </w:p>
    <w:p w14:paraId="2BC03605" w14:textId="77777777" w:rsidR="0087354E" w:rsidRDefault="0087354E" w:rsidP="0087354E">
      <w:r>
        <w:t xml:space="preserve">"Attorney General Jeff </w:t>
      </w:r>
      <w:r w:rsidRPr="00D94EBA">
        <w:rPr>
          <w:rStyle w:val="StyleUnderline"/>
        </w:rPr>
        <w:t>Sessions</w:t>
      </w:r>
      <w:r>
        <w:t xml:space="preserve"> ... </w:t>
      </w:r>
      <w:r w:rsidRPr="00D94EBA">
        <w:rPr>
          <w:rStyle w:val="StyleUnderline"/>
        </w:rPr>
        <w:t xml:space="preserve">is prosecuting every single person, </w:t>
      </w:r>
      <w:r w:rsidRPr="00D94EBA">
        <w:rPr>
          <w:rStyle w:val="Emphasis"/>
        </w:rPr>
        <w:t>even if they have a legitimate asylum claim</w:t>
      </w:r>
      <w:r w:rsidRPr="00D94EBA">
        <w:rPr>
          <w:rStyle w:val="StyleUnderline"/>
        </w:rPr>
        <w:t>. That's what's causing all these separations, and that needs to be reversed because it doesn't make any sense</w:t>
      </w:r>
      <w:r>
        <w:t>," Lieu said.</w:t>
      </w:r>
    </w:p>
    <w:p w14:paraId="07E529B9" w14:textId="77777777" w:rsidR="0087354E" w:rsidRDefault="0087354E" w:rsidP="0087354E"/>
    <w:p w14:paraId="7D7E51C1" w14:textId="77777777" w:rsidR="0087354E" w:rsidRDefault="0087354E" w:rsidP="0087354E">
      <w:pPr>
        <w:pStyle w:val="Heading4"/>
      </w:pPr>
      <w:r>
        <w:t xml:space="preserve">“Applying for asylum” is legal immigration </w:t>
      </w:r>
      <w:r w:rsidRPr="0087354E">
        <w:rPr>
          <w:u w:val="single"/>
        </w:rPr>
        <w:t>under U.S. law</w:t>
      </w:r>
      <w:r>
        <w:t xml:space="preserve"> — contextual</w:t>
      </w:r>
      <w:r>
        <w:t xml:space="preserve"> evidence proves. </w:t>
      </w:r>
    </w:p>
    <w:p w14:paraId="7213581D" w14:textId="77777777" w:rsidR="0087354E" w:rsidRPr="00172B40" w:rsidRDefault="0087354E" w:rsidP="0087354E">
      <w:r w:rsidRPr="00172B40">
        <w:rPr>
          <w:rStyle w:val="Style13ptBold"/>
        </w:rPr>
        <w:t>Darnell 18</w:t>
      </w:r>
      <w:r>
        <w:t xml:space="preserve"> — Judy Darnell, </w:t>
      </w:r>
      <w:r w:rsidRPr="00172B40">
        <w:t>Vice President of Public Policy at United Ways of California</w:t>
      </w:r>
      <w:r>
        <w:t>, holds an M.P.P. from</w:t>
      </w:r>
      <w:r w:rsidRPr="00172B40">
        <w:t xml:space="preserve"> the Leon &amp; Sylvia Panetta Institute of Public Policy</w:t>
      </w:r>
      <w:r>
        <w:t xml:space="preserve"> at California State University-</w:t>
      </w:r>
      <w:r w:rsidRPr="00172B40">
        <w:t>Monterey Bay</w:t>
      </w:r>
      <w:r>
        <w:t>, 2018 (“United Ways Of California Calls For A Halt To The Separation Of Children From Their Parents At U.S. Border,” United Ways of California, June 19</w:t>
      </w:r>
      <w:r w:rsidRPr="00172B40">
        <w:rPr>
          <w:vertAlign w:val="superscript"/>
        </w:rPr>
        <w:t>th</w:t>
      </w:r>
      <w:r>
        <w:t xml:space="preserve">, Available Online at </w:t>
      </w:r>
      <w:hyperlink r:id="rId17" w:history="1">
        <w:r w:rsidRPr="007634DD">
          <w:rPr>
            <w:rStyle w:val="Hyperlink"/>
          </w:rPr>
          <w:t>https://www.unitedwaysca.org/blog/entry/united-ways-of-california-calls-for-a-halt-to-the-separation-of-children-from-their-parents-at-u-s-border</w:t>
        </w:r>
      </w:hyperlink>
      <w:r>
        <w:t>, Accessed 07-25-2018)</w:t>
      </w:r>
    </w:p>
    <w:p w14:paraId="6B284C3D" w14:textId="77777777" w:rsidR="0087354E" w:rsidRDefault="0087354E" w:rsidP="0087354E">
      <w:r w:rsidRPr="00172B40">
        <w:rPr>
          <w:rStyle w:val="StyleUnderline"/>
        </w:rPr>
        <w:t>We are shocked and deeply disappointed by reports on the conditions and treatment of the nearly 2000 children that have been separated from their families at the border</w:t>
      </w:r>
      <w:r>
        <w:t xml:space="preserve"> in just the past several weeks. </w:t>
      </w:r>
      <w:r w:rsidRPr="00172B40">
        <w:rPr>
          <w:rStyle w:val="StyleUnderline"/>
        </w:rPr>
        <w:t>United Ways of California urgently requests the Trump Administration</w:t>
      </w:r>
      <w:r>
        <w:t xml:space="preserve"> to </w:t>
      </w:r>
      <w:r w:rsidRPr="00172B40">
        <w:rPr>
          <w:rStyle w:val="StyleUnderline"/>
        </w:rPr>
        <w:t>reverse its practice of separating children from their families at the border and take immediate steps to reunify any detained children with their parents</w:t>
      </w:r>
      <w:r>
        <w:t>.</w:t>
      </w:r>
    </w:p>
    <w:p w14:paraId="0401BC2C" w14:textId="77777777" w:rsidR="0087354E" w:rsidRDefault="0087354E" w:rsidP="0087354E">
      <w:r w:rsidRPr="00172B40">
        <w:rPr>
          <w:rStyle w:val="StyleUnderline"/>
        </w:rPr>
        <w:t xml:space="preserve">Removing children from their parents can cause toxic stress that can impair brain development and cause lifelong harm, a fact </w:t>
      </w:r>
      <w:r w:rsidRPr="00172B40">
        <w:rPr>
          <w:rStyle w:val="Emphasis"/>
        </w:rPr>
        <w:t>well established by medical research</w:t>
      </w:r>
      <w:r w:rsidRPr="00172B40">
        <w:rPr>
          <w:rStyle w:val="StyleUnderline"/>
        </w:rPr>
        <w:t>. This is a primary reason the American Academy of Pediatrics, the American College of Physicians and many other authoritative health organizations have called for an immediate end to this practice. Children need to be nurtured and raised by parents to feel and be safe and healthy, especially in times of upheaval and insecurity</w:t>
      </w:r>
      <w:r>
        <w:t>.</w:t>
      </w:r>
    </w:p>
    <w:p w14:paraId="519C88C6" w14:textId="77777777" w:rsidR="0087354E" w:rsidRDefault="0087354E" w:rsidP="0087354E">
      <w:r>
        <w:t>The U.S. would rightly decry this practice if employed by any other country. Simple decency requires that any government treat all people in custody humanely. U.S. law holds that children should only be removed from their parents pursuant to court order or a finding by local government health and social services professionals that children are at risk of imminent harm if they remain with their family. Ripping a child from the arms her/his mother goes against a child’s mental and physical well-being and is a clear violation of our values as Americans. Furthermore, reports indicate many migrant children are not granted or allowed an attorney to represent them in a court of law putting them at the mercy of a broken immigration system.</w:t>
      </w:r>
    </w:p>
    <w:p w14:paraId="7D37F4E2" w14:textId="77777777" w:rsidR="0087354E" w:rsidRDefault="0087354E" w:rsidP="0087354E">
      <w:r w:rsidRPr="00172B40">
        <w:rPr>
          <w:rStyle w:val="StyleUnderline"/>
        </w:rPr>
        <w:t>We note reports that children from families seeking asylum are among those separated from their families</w:t>
      </w:r>
      <w:r>
        <w:t xml:space="preserve">, though at this time it is not clear how many. </w:t>
      </w:r>
      <w:r w:rsidRPr="0087354E">
        <w:rPr>
          <w:rStyle w:val="Emphasis"/>
          <w:highlight w:val="yellow"/>
        </w:rPr>
        <w:t>Applying for asylum is a request for legal immigration</w:t>
      </w:r>
      <w:r w:rsidRPr="0087354E">
        <w:rPr>
          <w:rStyle w:val="StyleUnderline"/>
          <w:highlight w:val="yellow"/>
        </w:rPr>
        <w:t xml:space="preserve"> and adjudication of rights under US law</w:t>
      </w:r>
      <w:r w:rsidRPr="00172B40">
        <w:rPr>
          <w:rStyle w:val="StyleUnderline"/>
        </w:rPr>
        <w:t xml:space="preserve"> for families fleeing violence and persecution</w:t>
      </w:r>
      <w:r>
        <w:t>.</w:t>
      </w:r>
    </w:p>
    <w:p w14:paraId="66BA83F3" w14:textId="77777777" w:rsidR="0087354E" w:rsidRDefault="0087354E" w:rsidP="0087354E">
      <w:r>
        <w:t xml:space="preserve">Accordingly, </w:t>
      </w:r>
      <w:r w:rsidRPr="00172B40">
        <w:rPr>
          <w:rStyle w:val="StyleUnderline"/>
        </w:rPr>
        <w:t>we call on the Administration to act quickly to halt this deeply distressing practice and immediately reunify children with their parents</w:t>
      </w:r>
      <w:r>
        <w:t>. A country as great as ours can surely find a more humane and effective way to treat people fleeing violence and persecution and seeking a better life for their families.</w:t>
      </w:r>
    </w:p>
    <w:p w14:paraId="1C64F93D" w14:textId="77777777" w:rsidR="0087354E" w:rsidRDefault="0087354E" w:rsidP="0087354E"/>
    <w:p w14:paraId="68BA6B94" w14:textId="77777777" w:rsidR="0087354E" w:rsidRDefault="0087354E" w:rsidP="0087354E">
      <w:pPr>
        <w:pStyle w:val="Heading4"/>
      </w:pPr>
      <w:r>
        <w:t xml:space="preserve">The plan reduces restrictions on “people seeking asylum </w:t>
      </w:r>
      <w:r w:rsidRPr="0087354E">
        <w:rPr>
          <w:u w:val="single"/>
        </w:rPr>
        <w:t>under the legal immigration process</w:t>
      </w:r>
      <w:r>
        <w:t xml:space="preserve">” — contextual evidence proves “we meet.” </w:t>
      </w:r>
    </w:p>
    <w:p w14:paraId="52BE0579" w14:textId="77777777" w:rsidR="0087354E" w:rsidRDefault="0087354E" w:rsidP="0087354E">
      <w:proofErr w:type="spellStart"/>
      <w:r w:rsidRPr="00A56181">
        <w:rPr>
          <w:rStyle w:val="Style13ptBold"/>
        </w:rPr>
        <w:t>Paskus</w:t>
      </w:r>
      <w:proofErr w:type="spellEnd"/>
      <w:r w:rsidRPr="00A56181">
        <w:rPr>
          <w:rStyle w:val="Style13ptBold"/>
        </w:rPr>
        <w:t xml:space="preserve"> 18</w:t>
      </w:r>
      <w:r>
        <w:t xml:space="preserve"> — Laura </w:t>
      </w:r>
      <w:proofErr w:type="spellStart"/>
      <w:r>
        <w:t>Paskus</w:t>
      </w:r>
      <w:proofErr w:type="spellEnd"/>
      <w:r>
        <w:t xml:space="preserve">, Reporter at the </w:t>
      </w:r>
      <w:r w:rsidRPr="00A56181">
        <w:rPr>
          <w:i/>
        </w:rPr>
        <w:t>Santa Fe Reporter</w:t>
      </w:r>
      <w:r>
        <w:t xml:space="preserve">, 2018 (“Separated at the Border,” </w:t>
      </w:r>
      <w:r>
        <w:rPr>
          <w:i/>
        </w:rPr>
        <w:t>Santa Fe Reporter</w:t>
      </w:r>
      <w:r>
        <w:t>, June 18</w:t>
      </w:r>
      <w:r w:rsidRPr="00A56181">
        <w:rPr>
          <w:vertAlign w:val="superscript"/>
        </w:rPr>
        <w:t>th</w:t>
      </w:r>
      <w:r>
        <w:t xml:space="preserve">, Available Online at </w:t>
      </w:r>
      <w:hyperlink r:id="rId18" w:history="1">
        <w:r w:rsidRPr="007634DD">
          <w:rPr>
            <w:rStyle w:val="Hyperlink"/>
          </w:rPr>
          <w:t>https://www.sfreporter.com/news/2018/06/18/separated-at-the-border/</w:t>
        </w:r>
      </w:hyperlink>
      <w:r>
        <w:t xml:space="preserve">, Accessed 07-25-2018)  </w:t>
      </w:r>
    </w:p>
    <w:p w14:paraId="5EE4E4B2" w14:textId="77777777" w:rsidR="0087354E" w:rsidRDefault="0087354E" w:rsidP="0087354E">
      <w:r>
        <w:t>The tents—constructed to address overcrowding at existing facilities—and the separations are part of a "zero tolerance" policy US Attorney General Jeff Sessions announced earlier this year. All migrants caught entering the US illegally are now prosecuted for a misdemeanor in the criminal court system, rather than deported. The government takes parents to a detention facility and places children in US Department of Health and Human Services (HHS) custody, from which they can only be released to a family member, guardian or foster family in the US.</w:t>
      </w:r>
    </w:p>
    <w:p w14:paraId="0E267688" w14:textId="77777777" w:rsidR="0087354E" w:rsidRDefault="0087354E" w:rsidP="0087354E">
      <w:r w:rsidRPr="0087354E">
        <w:rPr>
          <w:rStyle w:val="StyleUnderline"/>
          <w:highlight w:val="yellow"/>
        </w:rPr>
        <w:t>Under</w:t>
      </w:r>
      <w:r w:rsidRPr="00A56181">
        <w:rPr>
          <w:rStyle w:val="StyleUnderline"/>
        </w:rPr>
        <w:t xml:space="preserve"> a</w:t>
      </w:r>
      <w:r>
        <w:t xml:space="preserve">nother </w:t>
      </w:r>
      <w:r w:rsidRPr="00A56181">
        <w:rPr>
          <w:rStyle w:val="StyleUnderline"/>
        </w:rPr>
        <w:t>new</w:t>
      </w:r>
      <w:r>
        <w:t xml:space="preserve">, </w:t>
      </w:r>
      <w:r w:rsidRPr="00A56181">
        <w:rPr>
          <w:rStyle w:val="StyleUnderline"/>
        </w:rPr>
        <w:t xml:space="preserve">vague </w:t>
      </w:r>
      <w:r w:rsidRPr="0087354E">
        <w:rPr>
          <w:rStyle w:val="StyleUnderline"/>
          <w:highlight w:val="yellow"/>
        </w:rPr>
        <w:t xml:space="preserve">policy, </w:t>
      </w:r>
      <w:r w:rsidRPr="0087354E">
        <w:rPr>
          <w:rStyle w:val="Emphasis"/>
          <w:highlight w:val="yellow"/>
        </w:rPr>
        <w:t>people seeking asylum under the legal immigration process</w:t>
      </w:r>
      <w:r w:rsidRPr="0087354E">
        <w:rPr>
          <w:rStyle w:val="StyleUnderline"/>
          <w:highlight w:val="yellow"/>
        </w:rPr>
        <w:t xml:space="preserve"> are separated from their children</w:t>
      </w:r>
      <w:r>
        <w:t>, as well.</w:t>
      </w:r>
    </w:p>
    <w:p w14:paraId="749DE82A" w14:textId="77777777" w:rsidR="0087354E" w:rsidRDefault="0087354E" w:rsidP="0087354E"/>
    <w:p w14:paraId="68E08C44" w14:textId="77777777" w:rsidR="0087354E" w:rsidRDefault="0087354E" w:rsidP="0087354E"/>
    <w:p w14:paraId="0971F408" w14:textId="77777777" w:rsidR="0087354E" w:rsidRDefault="0087354E" w:rsidP="0087354E">
      <w:pPr>
        <w:pStyle w:val="Heading4"/>
      </w:pPr>
      <w:r>
        <w:t xml:space="preserve">The </w:t>
      </w:r>
      <w:r w:rsidRPr="0087354E">
        <w:rPr>
          <w:u w:val="single"/>
        </w:rPr>
        <w:t>purpose</w:t>
      </w:r>
      <w:r>
        <w:t xml:space="preserve"> of the family separation policy is to </w:t>
      </w:r>
      <w:r>
        <w:rPr>
          <w:u w:val="single"/>
        </w:rPr>
        <w:t xml:space="preserve">deter </w:t>
      </w:r>
      <w:r w:rsidRPr="0087354E">
        <w:rPr>
          <w:u w:val="single"/>
        </w:rPr>
        <w:t>legal immigration</w:t>
      </w:r>
      <w:r>
        <w:t xml:space="preserve"> — c</w:t>
      </w:r>
      <w:r w:rsidRPr="0087354E">
        <w:t>ontextual</w:t>
      </w:r>
      <w:r>
        <w:t xml:space="preserve"> evidence proves. </w:t>
      </w:r>
    </w:p>
    <w:p w14:paraId="73AB9CE3" w14:textId="77777777" w:rsidR="0087354E" w:rsidRDefault="0087354E" w:rsidP="0087354E">
      <w:r w:rsidRPr="00582B3D">
        <w:rPr>
          <w:rStyle w:val="Style13ptBold"/>
        </w:rPr>
        <w:t>Grisham 18</w:t>
      </w:r>
      <w:r>
        <w:t xml:space="preserve"> — </w:t>
      </w:r>
      <w:r w:rsidRPr="00582B3D">
        <w:t>Michelle Lujan Grisham</w:t>
      </w:r>
      <w:r>
        <w:t>, Member of the U.S. House of Representatives (D-NM), Chair of the Congressional Hispanic Caucus, 2018 (“</w:t>
      </w:r>
      <w:r w:rsidRPr="00582B3D">
        <w:t xml:space="preserve">CHC Chair on GOP Immigration </w:t>
      </w:r>
      <w:r>
        <w:t>Bills and Trump Executive Order,” Congressional Hispanic Caucus Press Release, June 21</w:t>
      </w:r>
      <w:r w:rsidRPr="00582B3D">
        <w:rPr>
          <w:vertAlign w:val="superscript"/>
        </w:rPr>
        <w:t>st</w:t>
      </w:r>
      <w:r>
        <w:t xml:space="preserve">, Available Online at </w:t>
      </w:r>
      <w:hyperlink r:id="rId19" w:history="1">
        <w:r w:rsidRPr="007634DD">
          <w:rPr>
            <w:rStyle w:val="Hyperlink"/>
          </w:rPr>
          <w:t>https://congressionalhispaniccaucus-lujangrisham.house.gov/media-center/press-releases/chc-chair-on-gop-immigration-bills-and-trump-executive-order</w:t>
        </w:r>
      </w:hyperlink>
      <w:r>
        <w:t>, Accessed 07-25-2018)</w:t>
      </w:r>
    </w:p>
    <w:p w14:paraId="19AEA355" w14:textId="77777777" w:rsidR="0087354E" w:rsidRDefault="0087354E" w:rsidP="0087354E">
      <w:r>
        <w:t xml:space="preserve">President </w:t>
      </w:r>
      <w:r w:rsidRPr="0087354E">
        <w:rPr>
          <w:rStyle w:val="StyleUnderline"/>
          <w:highlight w:val="yellow"/>
        </w:rPr>
        <w:t>Trump’s</w:t>
      </w:r>
      <w:r>
        <w:t xml:space="preserve"> e</w:t>
      </w:r>
      <w:r w:rsidRPr="0087354E">
        <w:rPr>
          <w:rStyle w:val="StyleUnderline"/>
          <w:highlight w:val="yellow"/>
        </w:rPr>
        <w:t>x</w:t>
      </w:r>
      <w:r>
        <w:t xml:space="preserve">ecutive </w:t>
      </w:r>
      <w:r w:rsidRPr="0087354E">
        <w:rPr>
          <w:rStyle w:val="StyleUnderline"/>
          <w:highlight w:val="yellow"/>
        </w:rPr>
        <w:t>o</w:t>
      </w:r>
      <w:r>
        <w:t xml:space="preserve">rder </w:t>
      </w:r>
      <w:r w:rsidRPr="0087354E">
        <w:rPr>
          <w:rStyle w:val="StyleUnderline"/>
          <w:highlight w:val="yellow"/>
        </w:rPr>
        <w:t>is</w:t>
      </w:r>
      <w:r>
        <w:t xml:space="preserve"> a continuation of the intentions underpinning Speaker Ryan’s anti-immigration bill, which are </w:t>
      </w:r>
      <w:r w:rsidRPr="0087354E">
        <w:rPr>
          <w:rStyle w:val="StyleUnderline"/>
          <w:highlight w:val="yellow"/>
        </w:rPr>
        <w:t xml:space="preserve">to </w:t>
      </w:r>
      <w:r w:rsidRPr="0087354E">
        <w:rPr>
          <w:rStyle w:val="Emphasis"/>
          <w:highlight w:val="yellow"/>
        </w:rPr>
        <w:t>deter legal immigration</w:t>
      </w:r>
      <w:r w:rsidRPr="0087354E">
        <w:rPr>
          <w:rStyle w:val="StyleUnderline"/>
          <w:highlight w:val="yellow"/>
        </w:rPr>
        <w:t xml:space="preserve"> by punishing those </w:t>
      </w:r>
      <w:r w:rsidRPr="0087354E">
        <w:rPr>
          <w:rStyle w:val="Emphasis"/>
          <w:highlight w:val="yellow"/>
        </w:rPr>
        <w:t>lawfully seeking asylum</w:t>
      </w:r>
      <w:r>
        <w:t xml:space="preserve"> and expand the mass incarceration of immigrant families indefinitely.</w:t>
      </w:r>
    </w:p>
    <w:p w14:paraId="5BBCB8E3" w14:textId="77777777" w:rsidR="0087354E" w:rsidRDefault="0087354E" w:rsidP="0087354E">
      <w:r>
        <w:t>After weeks of denying that he could not stop children from being ripped from their parents, President Trump was forced by public pressure to face his own cruel policy of family separation.  However, instead of enacting a humane and logical solution, Trump's response creates yet another crisis by shifting his policy of separating families to one of detaining entire families in prison-like settings.</w:t>
      </w:r>
    </w:p>
    <w:p w14:paraId="720DC177" w14:textId="77777777" w:rsidR="0087354E" w:rsidRDefault="0087354E" w:rsidP="0087354E">
      <w:r w:rsidRPr="00582B3D">
        <w:rPr>
          <w:rStyle w:val="StyleUnderline"/>
        </w:rPr>
        <w:t>In order to truly end the inhumane practice of family separation,</w:t>
      </w:r>
      <w:r>
        <w:t xml:space="preserve"> any executive order or </w:t>
      </w:r>
      <w:r w:rsidRPr="00582B3D">
        <w:rPr>
          <w:rStyle w:val="StyleUnderline"/>
        </w:rPr>
        <w:t>legislation must end the President’s</w:t>
      </w:r>
      <w:r>
        <w:t xml:space="preserve"> "</w:t>
      </w:r>
      <w:r w:rsidRPr="00582B3D">
        <w:rPr>
          <w:rStyle w:val="StyleUnderline"/>
        </w:rPr>
        <w:t>z</w:t>
      </w:r>
      <w:r>
        <w:t>ero-</w:t>
      </w:r>
      <w:r w:rsidRPr="00582B3D">
        <w:rPr>
          <w:rStyle w:val="StyleUnderline"/>
        </w:rPr>
        <w:t>t</w:t>
      </w:r>
      <w:r>
        <w:t xml:space="preserve">olerance" </w:t>
      </w:r>
      <w:r w:rsidRPr="00582B3D">
        <w:rPr>
          <w:rStyle w:val="StyleUnderline"/>
        </w:rPr>
        <w:t>p</w:t>
      </w:r>
      <w:r>
        <w:t>olicy. Trump’s executive order and the Republican immigration bills that will be voted on fail to do that. In fact, 350 organizations all agree that Ryan's immigration bill does not end family separation. Further, the American Academy of Pediatrics recognizes that continuing Trump’s "zero-tolerance" policy will result in more children in detention facilities harmful to their safe and healthy development, even if they are with their families.</w:t>
      </w:r>
    </w:p>
    <w:p w14:paraId="14C3ECBE" w14:textId="77777777" w:rsidR="0087354E" w:rsidRDefault="0087354E" w:rsidP="0087354E">
      <w:r w:rsidRPr="00582B3D">
        <w:rPr>
          <w:rStyle w:val="StyleUnderline"/>
        </w:rPr>
        <w:t>The President’s actions</w:t>
      </w:r>
      <w:r>
        <w:t xml:space="preserve"> and these votes </w:t>
      </w:r>
      <w:r w:rsidRPr="00582B3D">
        <w:rPr>
          <w:rStyle w:val="StyleUnderline"/>
        </w:rPr>
        <w:t>have</w:t>
      </w:r>
      <w:r>
        <w:t xml:space="preserve"> all </w:t>
      </w:r>
      <w:r w:rsidRPr="00582B3D">
        <w:rPr>
          <w:rStyle w:val="StyleUnderline"/>
        </w:rPr>
        <w:t xml:space="preserve">been a </w:t>
      </w:r>
      <w:r w:rsidRPr="00582B3D">
        <w:rPr>
          <w:rStyle w:val="Emphasis"/>
        </w:rPr>
        <w:t>manufactured crisis</w:t>
      </w:r>
      <w:r w:rsidRPr="00582B3D">
        <w:rPr>
          <w:rStyle w:val="StyleUnderline"/>
        </w:rPr>
        <w:t xml:space="preserve"> to create a false choice between one form of child abuse over another</w:t>
      </w:r>
      <w:r>
        <w:t>. I will not allow the President and House Republicans to use the pain they are inflicting on children as a negotiating tool to advance nativist and anti-immigrant policies.  I reject these shameful partisan, anti-American policies.</w:t>
      </w:r>
    </w:p>
    <w:p w14:paraId="3B5DE7E6" w14:textId="77777777" w:rsidR="0087354E" w:rsidRDefault="0087354E" w:rsidP="0087354E"/>
    <w:p w14:paraId="1C964935" w14:textId="77777777" w:rsidR="0087354E" w:rsidRDefault="0087354E" w:rsidP="0087354E">
      <w:pPr>
        <w:pStyle w:val="Heading4"/>
      </w:pPr>
      <w:r>
        <w:t>L</w:t>
      </w:r>
      <w:r>
        <w:t xml:space="preserve">egal immigration includes </w:t>
      </w:r>
      <w:r w:rsidRPr="0085339D">
        <w:rPr>
          <w:u w:val="single"/>
        </w:rPr>
        <w:t>asylum seekers</w:t>
      </w:r>
      <w:r>
        <w:t xml:space="preserve">, not just </w:t>
      </w:r>
      <w:proofErr w:type="spellStart"/>
      <w:r>
        <w:t>asylees</w:t>
      </w:r>
      <w:proofErr w:type="spellEnd"/>
      <w:r>
        <w:t xml:space="preserve"> — contextual evidence proves. </w:t>
      </w:r>
    </w:p>
    <w:p w14:paraId="4C834A40" w14:textId="77777777" w:rsidR="0087354E" w:rsidRPr="00855AAB" w:rsidRDefault="0087354E" w:rsidP="0087354E">
      <w:r w:rsidRPr="003D5958">
        <w:rPr>
          <w:rStyle w:val="Style13ptBold"/>
        </w:rPr>
        <w:t>Manuel and Stone 18</w:t>
      </w:r>
      <w:r>
        <w:t xml:space="preserve"> — Obed Manuel, </w:t>
      </w:r>
      <w:r w:rsidRPr="00855AAB">
        <w:t xml:space="preserve">Reporter for America Fellow and Staff Writer for Immigration at the Dallas News, </w:t>
      </w:r>
    </w:p>
    <w:p w14:paraId="63C4447A" w14:textId="77777777" w:rsidR="0087354E" w:rsidRPr="003D5958" w:rsidRDefault="0087354E" w:rsidP="0087354E">
      <w:r>
        <w:t xml:space="preserve">and Brianna Stone, </w:t>
      </w:r>
      <w:r w:rsidRPr="00855AAB">
        <w:t xml:space="preserve">Texas Politics and Government Reporter at the Dallas News, </w:t>
      </w:r>
      <w:r>
        <w:t xml:space="preserve">2018 (“What's the difference between legal immigration, asylum, refugees and DACA? Curious Texas explains,” </w:t>
      </w:r>
      <w:r>
        <w:rPr>
          <w:i/>
        </w:rPr>
        <w:t>Dallas News</w:t>
      </w:r>
      <w:r>
        <w:t xml:space="preserve">—a </w:t>
      </w:r>
      <w:r>
        <w:rPr>
          <w:i/>
        </w:rPr>
        <w:t>Dallas Morning News</w:t>
      </w:r>
      <w:r>
        <w:t xml:space="preserve"> website, June 22</w:t>
      </w:r>
      <w:r w:rsidRPr="003D5958">
        <w:rPr>
          <w:vertAlign w:val="superscript"/>
        </w:rPr>
        <w:t>nd</w:t>
      </w:r>
      <w:r>
        <w:t xml:space="preserve">, Available Online at </w:t>
      </w:r>
      <w:hyperlink r:id="rId20" w:history="1">
        <w:r w:rsidRPr="007634DD">
          <w:rPr>
            <w:rStyle w:val="Hyperlink"/>
          </w:rPr>
          <w:t>https://www.dallasnews.com/life/curious-texas/2018/06/22/difference-legal-immigration-asylum-refugees-daca-curious-texas-explains</w:t>
        </w:r>
      </w:hyperlink>
      <w:r>
        <w:t>, Accessed 07-25-2018)</w:t>
      </w:r>
    </w:p>
    <w:p w14:paraId="7B83E43E" w14:textId="77777777" w:rsidR="0087354E" w:rsidRDefault="0087354E" w:rsidP="0087354E">
      <w:r w:rsidRPr="003D5958">
        <w:rPr>
          <w:rStyle w:val="StyleUnderline"/>
        </w:rPr>
        <w:t>As stories of</w:t>
      </w:r>
      <w:r>
        <w:t xml:space="preserve"> President Donald </w:t>
      </w:r>
      <w:r w:rsidRPr="003D5958">
        <w:rPr>
          <w:rStyle w:val="StyleUnderline"/>
        </w:rPr>
        <w:t>Trump’s</w:t>
      </w:r>
      <w:r>
        <w:t xml:space="preserve"> enforcement of the </w:t>
      </w:r>
      <w:r w:rsidRPr="003D5958">
        <w:rPr>
          <w:rStyle w:val="StyleUnderline"/>
        </w:rPr>
        <w:t>z</w:t>
      </w:r>
      <w:r>
        <w:t>ero-</w:t>
      </w:r>
      <w:r w:rsidRPr="003D5958">
        <w:rPr>
          <w:rStyle w:val="StyleUnderline"/>
        </w:rPr>
        <w:t>t</w:t>
      </w:r>
      <w:r>
        <w:t xml:space="preserve">olerance </w:t>
      </w:r>
      <w:r w:rsidRPr="003D5958">
        <w:rPr>
          <w:rStyle w:val="StyleUnderline"/>
        </w:rPr>
        <w:t>p</w:t>
      </w:r>
      <w:r>
        <w:t xml:space="preserve">olicy </w:t>
      </w:r>
      <w:r w:rsidRPr="003D5958">
        <w:rPr>
          <w:rStyle w:val="StyleUnderline"/>
        </w:rPr>
        <w:t>have continued rolling in from the</w:t>
      </w:r>
      <w:r>
        <w:t xml:space="preserve"> U.S.-Mexico </w:t>
      </w:r>
      <w:r w:rsidRPr="003D5958">
        <w:rPr>
          <w:rStyle w:val="StyleUnderline"/>
        </w:rPr>
        <w:t>border, curiosity about authorized and unauthorized immigration has spiked.</w:t>
      </w:r>
    </w:p>
    <w:p w14:paraId="0DD81C42" w14:textId="77777777" w:rsidR="0087354E" w:rsidRDefault="0087354E" w:rsidP="0087354E">
      <w:r>
        <w:t>In response, we launched a special edition of our Curious Texas project inviting readers to ask questions about migration between the U.S. and Mexico and life on both sides of the border.</w:t>
      </w:r>
    </w:p>
    <w:p w14:paraId="36C0BBA9" w14:textId="77777777" w:rsidR="0087354E" w:rsidRDefault="0087354E" w:rsidP="0087354E">
      <w:r>
        <w:t xml:space="preserve">The </w:t>
      </w:r>
      <w:r w:rsidRPr="003D5958">
        <w:rPr>
          <w:rStyle w:val="StyleUnderline"/>
        </w:rPr>
        <w:t>reader-submitted questions are indicative of the complexity of border and immigration issues</w:t>
      </w:r>
      <w:r>
        <w:t>. From how the U.S.-Mexico border came to be where it is to today to a breakdown of the nationalities of people attempting to cross into the country — readers had a lot of questions.</w:t>
      </w:r>
    </w:p>
    <w:p w14:paraId="1AEC1844" w14:textId="77777777" w:rsidR="0087354E" w:rsidRDefault="0087354E" w:rsidP="0087354E">
      <w:r>
        <w:t xml:space="preserve">Terri </w:t>
      </w:r>
      <w:proofErr w:type="spellStart"/>
      <w:r>
        <w:t>Mento</w:t>
      </w:r>
      <w:proofErr w:type="spellEnd"/>
      <w:r>
        <w:t xml:space="preserve"> of Plano asks, “</w:t>
      </w:r>
      <w:r w:rsidRPr="003D5958">
        <w:rPr>
          <w:rStyle w:val="StyleUnderline"/>
        </w:rPr>
        <w:t>Exactly how does someone come into the U.S. legally? What are the steps you have to take?</w:t>
      </w:r>
      <w:r>
        <w:t xml:space="preserve"> What’s the cost of the process? How does the lottery system work?”</w:t>
      </w:r>
    </w:p>
    <w:p w14:paraId="6E6BA252" w14:textId="77777777" w:rsidR="0087354E" w:rsidRDefault="0087354E" w:rsidP="0087354E">
      <w:r>
        <w:t xml:space="preserve">The truth is that </w:t>
      </w:r>
      <w:r w:rsidRPr="003D5958">
        <w:rPr>
          <w:rStyle w:val="StyleUnderline"/>
        </w:rPr>
        <w:t>there are a multitude of ways someone may legally request entry to the U.S.</w:t>
      </w:r>
    </w:p>
    <w:p w14:paraId="323F17C7" w14:textId="77777777" w:rsidR="0087354E" w:rsidRDefault="0087354E" w:rsidP="0087354E">
      <w:r>
        <w:t xml:space="preserve">But given the contentious talking points making the rounds, we figured we would take this opportunity to break down the process and explain the difference between refugees, </w:t>
      </w:r>
      <w:proofErr w:type="spellStart"/>
      <w:r>
        <w:t>asylees</w:t>
      </w:r>
      <w:proofErr w:type="spellEnd"/>
      <w:r>
        <w:t xml:space="preserve"> and Deferred Action for Childhood Arrivals recipients.</w:t>
      </w:r>
    </w:p>
    <w:p w14:paraId="39800E07" w14:textId="77777777" w:rsidR="0087354E" w:rsidRPr="003D5958" w:rsidRDefault="0087354E" w:rsidP="0087354E">
      <w:pPr>
        <w:rPr>
          <w:rStyle w:val="Emphasis"/>
        </w:rPr>
      </w:pPr>
      <w:r w:rsidRPr="003D5958">
        <w:rPr>
          <w:rStyle w:val="Emphasis"/>
        </w:rPr>
        <w:t>How does one legally immigrate to the U.S.?</w:t>
      </w:r>
    </w:p>
    <w:p w14:paraId="00A6E921" w14:textId="77777777" w:rsidR="0087354E" w:rsidRDefault="0087354E" w:rsidP="0087354E">
      <w:r>
        <w:t>“</w:t>
      </w:r>
      <w:r w:rsidRPr="0087354E">
        <w:rPr>
          <w:rStyle w:val="StyleUnderline"/>
          <w:highlight w:val="yellow"/>
        </w:rPr>
        <w:t>There are very</w:t>
      </w:r>
      <w:r w:rsidRPr="003D5958">
        <w:rPr>
          <w:rStyle w:val="StyleUnderline"/>
        </w:rPr>
        <w:t xml:space="preserve">, very </w:t>
      </w:r>
      <w:r w:rsidRPr="0087354E">
        <w:rPr>
          <w:rStyle w:val="StyleUnderline"/>
          <w:highlight w:val="yellow"/>
        </w:rPr>
        <w:t>limited categories</w:t>
      </w:r>
      <w:r w:rsidRPr="003D5958">
        <w:rPr>
          <w:rStyle w:val="StyleUnderline"/>
        </w:rPr>
        <w:t xml:space="preserve"> of people </w:t>
      </w:r>
      <w:r w:rsidRPr="0087354E">
        <w:rPr>
          <w:rStyle w:val="StyleUnderline"/>
          <w:highlight w:val="yellow"/>
        </w:rPr>
        <w:t>who can come legally</w:t>
      </w:r>
      <w:r w:rsidRPr="003D5958">
        <w:rPr>
          <w:rStyle w:val="StyleUnderline"/>
        </w:rPr>
        <w:t xml:space="preserve"> to the U.S., </w:t>
      </w:r>
      <w:r w:rsidRPr="0087354E">
        <w:rPr>
          <w:rStyle w:val="StyleUnderline"/>
          <w:highlight w:val="yellow"/>
        </w:rPr>
        <w:t>and it is a quite lengthy and complicated process</w:t>
      </w:r>
      <w:r w:rsidRPr="003D5958">
        <w:rPr>
          <w:rStyle w:val="StyleUnderline"/>
        </w:rPr>
        <w:t xml:space="preserve"> even if you fit into one of those categories</w:t>
      </w:r>
      <w:r>
        <w:t xml:space="preserve">,” </w:t>
      </w:r>
      <w:r w:rsidRPr="003D5958">
        <w:rPr>
          <w:rStyle w:val="StyleUnderline"/>
        </w:rPr>
        <w:t>said</w:t>
      </w:r>
      <w:r>
        <w:t xml:space="preserve"> Denise </w:t>
      </w:r>
      <w:r w:rsidRPr="003D5958">
        <w:rPr>
          <w:rStyle w:val="StyleUnderline"/>
        </w:rPr>
        <w:t>Gilman, immigration clinic director at</w:t>
      </w:r>
      <w:r>
        <w:t xml:space="preserve"> The </w:t>
      </w:r>
      <w:r w:rsidRPr="003D5958">
        <w:rPr>
          <w:rStyle w:val="StyleUnderline"/>
        </w:rPr>
        <w:t>U</w:t>
      </w:r>
      <w:r>
        <w:t xml:space="preserve">niversity of </w:t>
      </w:r>
      <w:r w:rsidRPr="003D5958">
        <w:rPr>
          <w:rStyle w:val="StyleUnderline"/>
        </w:rPr>
        <w:t>T</w:t>
      </w:r>
      <w:r>
        <w:t>exas at Austin.</w:t>
      </w:r>
    </w:p>
    <w:p w14:paraId="1E4A4E83" w14:textId="77777777" w:rsidR="0087354E" w:rsidRDefault="0087354E" w:rsidP="0087354E">
      <w:r w:rsidRPr="0087354E">
        <w:rPr>
          <w:rStyle w:val="StyleUnderline"/>
          <w:highlight w:val="yellow"/>
        </w:rPr>
        <w:t xml:space="preserve">Ways to legally immigrate include </w:t>
      </w:r>
      <w:r w:rsidRPr="0087354E">
        <w:rPr>
          <w:rStyle w:val="Emphasis"/>
          <w:highlight w:val="yellow"/>
        </w:rPr>
        <w:t>seeking asylum or resettlement as a refugee</w:t>
      </w:r>
      <w:r w:rsidRPr="0087354E">
        <w:rPr>
          <w:rStyle w:val="StyleUnderline"/>
          <w:highlight w:val="yellow"/>
        </w:rPr>
        <w:t xml:space="preserve">, having </w:t>
      </w:r>
      <w:r w:rsidRPr="0087354E">
        <w:rPr>
          <w:rStyle w:val="Emphasis"/>
          <w:highlight w:val="yellow"/>
        </w:rPr>
        <w:t>employment</w:t>
      </w:r>
      <w:r w:rsidRPr="0087354E">
        <w:rPr>
          <w:rStyle w:val="StyleUnderline"/>
          <w:highlight w:val="yellow"/>
        </w:rPr>
        <w:t xml:space="preserve"> or through </w:t>
      </w:r>
      <w:r w:rsidRPr="0087354E">
        <w:rPr>
          <w:rStyle w:val="Emphasis"/>
          <w:highlight w:val="yellow"/>
        </w:rPr>
        <w:t>close family ties</w:t>
      </w:r>
      <w:r>
        <w:t>, Gilman said.</w:t>
      </w:r>
    </w:p>
    <w:p w14:paraId="23B2C1EC" w14:textId="77777777" w:rsidR="0087354E" w:rsidRDefault="0087354E" w:rsidP="0087354E">
      <w:r>
        <w:t>“It’s important to note that the family tie category is very limited and only includes close family — no cousins, uncles,” Gilman said. “The wait time can be up to 20 years because there are caps. It can cost thousands of dollars for travel costs and attorneys.”</w:t>
      </w:r>
    </w:p>
    <w:p w14:paraId="1BC640E8" w14:textId="77777777" w:rsidR="0087354E" w:rsidRDefault="0087354E" w:rsidP="0087354E">
      <w:r w:rsidRPr="003D5958">
        <w:rPr>
          <w:rStyle w:val="StyleUnderline"/>
        </w:rPr>
        <w:t>Foreigners who qualify, apply and are approved for a green card</w:t>
      </w:r>
      <w:r>
        <w:t xml:space="preserve">, also known as a Permanent Resident Card, </w:t>
      </w:r>
      <w:r w:rsidRPr="003D5958">
        <w:rPr>
          <w:rStyle w:val="StyleUnderline"/>
        </w:rPr>
        <w:t>are allowed to legally live and work in the U.S.</w:t>
      </w:r>
    </w:p>
    <w:p w14:paraId="1FB4CF06" w14:textId="77777777" w:rsidR="0087354E" w:rsidRDefault="0087354E" w:rsidP="0087354E">
      <w:r w:rsidRPr="003D5958">
        <w:rPr>
          <w:rStyle w:val="StyleUnderline"/>
        </w:rPr>
        <w:t>There is also an “immigration lottery,” the Diversity Immigrant Visa Program, that randomly selects up to 50,000 people to receive a Permanent Resident Card</w:t>
      </w:r>
      <w:r>
        <w:t>. These immigrants, who have visas, are from countries with low rates of immigration to the United States.</w:t>
      </w:r>
    </w:p>
    <w:p w14:paraId="7676E6FD" w14:textId="77777777" w:rsidR="0087354E" w:rsidRDefault="0087354E" w:rsidP="0087354E">
      <w:r>
        <w:t>Since the Immigration and Naturalization Act of 1965, the U.S. immigration system has a large backlog that results in people having to wait years, Gilman said.</w:t>
      </w:r>
    </w:p>
    <w:p w14:paraId="4A887D3F" w14:textId="77777777" w:rsidR="0087354E" w:rsidRDefault="0087354E" w:rsidP="0087354E">
      <w:r>
        <w:t>“There’s always going to be more people who want to come to the U.S. than the caps allow,” she said.</w:t>
      </w:r>
    </w:p>
    <w:p w14:paraId="7139A962" w14:textId="77777777" w:rsidR="0087354E" w:rsidRDefault="0087354E" w:rsidP="0087354E">
      <w:r>
        <w:t xml:space="preserve">After someone legally migrates to the U.S. from another country, the process for becoming a naturalized citizen varies. It depends on </w:t>
      </w:r>
      <w:proofErr w:type="spellStart"/>
      <w:r>
        <w:t>on</w:t>
      </w:r>
      <w:proofErr w:type="spellEnd"/>
      <w:r>
        <w:t xml:space="preserve"> the applicant’s time as a permanent U.S. resident, how long they’ve held continuous residence, their marital status, their spouse’s citizenship status, a demonstration of “good moral character,” and if they served or plan to serve in the military.</w:t>
      </w:r>
    </w:p>
    <w:p w14:paraId="4C240A17" w14:textId="77777777" w:rsidR="0087354E" w:rsidRDefault="0087354E" w:rsidP="0087354E">
      <w:r>
        <w:t>After applying, applicants have a physical and get fingerprinted, interview with an official and take an English and civics test.</w:t>
      </w:r>
    </w:p>
    <w:p w14:paraId="1DA3E701" w14:textId="77777777" w:rsidR="0087354E" w:rsidRDefault="0087354E" w:rsidP="0087354E">
      <w:r>
        <w:t>The cost of the naturalization application and biometric service fee is $725 per applicant.</w:t>
      </w:r>
    </w:p>
    <w:p w14:paraId="33E1D241" w14:textId="77777777" w:rsidR="0087354E" w:rsidRPr="000A1D4B" w:rsidRDefault="0087354E" w:rsidP="0087354E">
      <w:pPr>
        <w:rPr>
          <w:rStyle w:val="Emphasis"/>
        </w:rPr>
      </w:pPr>
      <w:r w:rsidRPr="000A1D4B">
        <w:rPr>
          <w:rStyle w:val="Emphasis"/>
        </w:rPr>
        <w:t>What does it mean to seek asylum or resettlement as a refugee?</w:t>
      </w:r>
    </w:p>
    <w:p w14:paraId="794BC6A0" w14:textId="77777777" w:rsidR="0087354E" w:rsidRDefault="0087354E" w:rsidP="0087354E">
      <w:r w:rsidRPr="000A1D4B">
        <w:rPr>
          <w:rStyle w:val="StyleUnderline"/>
        </w:rPr>
        <w:t>As the effects of the</w:t>
      </w:r>
      <w:r>
        <w:t xml:space="preserve"> Trump administration’s controversial </w:t>
      </w:r>
      <w:r w:rsidRPr="000A1D4B">
        <w:rPr>
          <w:rStyle w:val="StyleUnderline"/>
        </w:rPr>
        <w:t>z</w:t>
      </w:r>
      <w:r>
        <w:t>ero-</w:t>
      </w:r>
      <w:r w:rsidRPr="000A1D4B">
        <w:rPr>
          <w:rStyle w:val="StyleUnderline"/>
        </w:rPr>
        <w:t>t</w:t>
      </w:r>
      <w:r>
        <w:t xml:space="preserve">olerance </w:t>
      </w:r>
      <w:r w:rsidRPr="000A1D4B">
        <w:rPr>
          <w:rStyle w:val="StyleUnderline"/>
        </w:rPr>
        <w:t>p</w:t>
      </w:r>
      <w:r>
        <w:t xml:space="preserve">olicy </w:t>
      </w:r>
      <w:r w:rsidRPr="000A1D4B">
        <w:rPr>
          <w:rStyle w:val="StyleUnderline"/>
        </w:rPr>
        <w:t>reverberate, there are still people reaching the U.S. border and trying to make a case for asylum</w:t>
      </w:r>
      <w:r>
        <w:t>.</w:t>
      </w:r>
    </w:p>
    <w:p w14:paraId="6B0FDF1C" w14:textId="77777777" w:rsidR="0087354E" w:rsidRDefault="0087354E" w:rsidP="0087354E">
      <w:r>
        <w:t>U.S. Attorney General Jeff Sessions ruled out domestic violence and gang violence — two of the key claims made by Central American asylum seekers — as valid reasons for granting asylum.</w:t>
      </w:r>
    </w:p>
    <w:p w14:paraId="5AEF2018" w14:textId="77777777" w:rsidR="0087354E" w:rsidRDefault="0087354E" w:rsidP="0087354E">
      <w:r>
        <w:t xml:space="preserve">As we’ve seen in the past few weeks, that hasn’t deterred people, and </w:t>
      </w:r>
      <w:r w:rsidRPr="0087354E">
        <w:rPr>
          <w:rStyle w:val="StyleUnderline"/>
          <w:highlight w:val="yellow"/>
        </w:rPr>
        <w:t>families have continued showing up</w:t>
      </w:r>
      <w:r w:rsidRPr="000A1D4B">
        <w:rPr>
          <w:rStyle w:val="StyleUnderline"/>
        </w:rPr>
        <w:t xml:space="preserve"> at the border </w:t>
      </w:r>
      <w:r w:rsidRPr="0087354E">
        <w:rPr>
          <w:rStyle w:val="StyleUnderline"/>
          <w:highlight w:val="yellow"/>
        </w:rPr>
        <w:t>despite</w:t>
      </w:r>
      <w:r w:rsidRPr="000A1D4B">
        <w:rPr>
          <w:rStyle w:val="StyleUnderline"/>
        </w:rPr>
        <w:t xml:space="preserve"> reports that </w:t>
      </w:r>
      <w:r w:rsidRPr="0087354E">
        <w:rPr>
          <w:rStyle w:val="Emphasis"/>
          <w:highlight w:val="yellow"/>
        </w:rPr>
        <w:t>border agents</w:t>
      </w:r>
      <w:r w:rsidRPr="000A1D4B">
        <w:rPr>
          <w:rStyle w:val="Emphasis"/>
        </w:rPr>
        <w:t xml:space="preserve"> have reportedly been </w:t>
      </w:r>
      <w:r w:rsidRPr="0087354E">
        <w:rPr>
          <w:rStyle w:val="Emphasis"/>
          <w:highlight w:val="yellow"/>
        </w:rPr>
        <w:t>blocking asylum seekers from stating their cases</w:t>
      </w:r>
      <w:r>
        <w:t>.</w:t>
      </w:r>
    </w:p>
    <w:p w14:paraId="22AF1A5A" w14:textId="77777777" w:rsidR="0087354E" w:rsidRPr="000A1D4B" w:rsidRDefault="0087354E" w:rsidP="0087354E">
      <w:pPr>
        <w:rPr>
          <w:b/>
          <w:iCs/>
          <w:sz w:val="26"/>
          <w:u w:val="single"/>
        </w:rPr>
      </w:pPr>
      <w:r w:rsidRPr="000A1D4B">
        <w:rPr>
          <w:rStyle w:val="Emphasis"/>
        </w:rPr>
        <w:t xml:space="preserve">What is the difference between an </w:t>
      </w:r>
      <w:proofErr w:type="spellStart"/>
      <w:r w:rsidRPr="000A1D4B">
        <w:rPr>
          <w:rStyle w:val="Emphasis"/>
        </w:rPr>
        <w:t>asylee</w:t>
      </w:r>
      <w:proofErr w:type="spellEnd"/>
      <w:r w:rsidRPr="000A1D4B">
        <w:rPr>
          <w:rStyle w:val="Emphasis"/>
        </w:rPr>
        <w:t xml:space="preserve"> and a refugee?</w:t>
      </w:r>
    </w:p>
    <w:p w14:paraId="3292BC2C" w14:textId="77777777" w:rsidR="0087354E" w:rsidRDefault="0087354E" w:rsidP="0087354E">
      <w:r w:rsidRPr="000A1D4B">
        <w:rPr>
          <w:rStyle w:val="StyleUnderline"/>
        </w:rPr>
        <w:t>Asylum and refugee status are both forms of protection the U.S. offers to certain individuals who are unable or unwilling to return to their home country as a result of being persecuted or having fear of being persecuted for their race, religion, nationality, membership in a certain social group or political opinion</w:t>
      </w:r>
      <w:r>
        <w:t>.</w:t>
      </w:r>
    </w:p>
    <w:p w14:paraId="4249B6C8" w14:textId="77777777" w:rsidR="0087354E" w:rsidRDefault="0087354E" w:rsidP="0087354E">
      <w:r w:rsidRPr="000A1D4B">
        <w:rPr>
          <w:rStyle w:val="StyleUnderline"/>
        </w:rPr>
        <w:t>U.S. C</w:t>
      </w:r>
      <w:r>
        <w:t xml:space="preserve">itizenship and </w:t>
      </w:r>
      <w:r w:rsidRPr="000A1D4B">
        <w:rPr>
          <w:rStyle w:val="StyleUnderline"/>
        </w:rPr>
        <w:t>I</w:t>
      </w:r>
      <w:r>
        <w:t xml:space="preserve">mmigration </w:t>
      </w:r>
      <w:r w:rsidRPr="000A1D4B">
        <w:rPr>
          <w:rStyle w:val="StyleUnderline"/>
        </w:rPr>
        <w:t>S</w:t>
      </w:r>
      <w:r>
        <w:t xml:space="preserve">ervices </w:t>
      </w:r>
      <w:r w:rsidRPr="000A1D4B">
        <w:rPr>
          <w:rStyle w:val="StyleUnderline"/>
        </w:rPr>
        <w:t>policies require that refugees must begin the resettlement process in their homeland. They must be referred to the U</w:t>
      </w:r>
      <w:r>
        <w:t xml:space="preserve">nited </w:t>
      </w:r>
      <w:r w:rsidRPr="000A1D4B">
        <w:rPr>
          <w:rStyle w:val="StyleUnderline"/>
        </w:rPr>
        <w:t>S</w:t>
      </w:r>
      <w:r>
        <w:t xml:space="preserve">tates </w:t>
      </w:r>
      <w:r w:rsidRPr="000A1D4B">
        <w:rPr>
          <w:rStyle w:val="StyleUnderline"/>
        </w:rPr>
        <w:t>R</w:t>
      </w:r>
      <w:r>
        <w:t xml:space="preserve">efugee </w:t>
      </w:r>
      <w:r w:rsidRPr="000A1D4B">
        <w:rPr>
          <w:rStyle w:val="StyleUnderline"/>
        </w:rPr>
        <w:t>A</w:t>
      </w:r>
      <w:r>
        <w:t xml:space="preserve">dmissions </w:t>
      </w:r>
      <w:r w:rsidRPr="000A1D4B">
        <w:rPr>
          <w:rStyle w:val="StyleUnderline"/>
        </w:rPr>
        <w:t>P</w:t>
      </w:r>
      <w:r>
        <w:t xml:space="preserve">rogram </w:t>
      </w:r>
      <w:r w:rsidRPr="000A1D4B">
        <w:rPr>
          <w:rStyle w:val="StyleUnderline"/>
        </w:rPr>
        <w:t>and undergo a multi-step process that often costs a lot of money</w:t>
      </w:r>
      <w:r>
        <w:t>.</w:t>
      </w:r>
    </w:p>
    <w:p w14:paraId="20F5E57C" w14:textId="77777777" w:rsidR="0087354E" w:rsidRDefault="0087354E" w:rsidP="0087354E">
      <w:r>
        <w:t>“When you come as a refugee from abroad to the U.S., you have already been recognized as a refugee,” Gilman said. “There is a very lengthy screening and interview process, so only a small number of refugees are resettled. This process is almost not being done at all under this administration.”</w:t>
      </w:r>
    </w:p>
    <w:p w14:paraId="14717CD3" w14:textId="77777777" w:rsidR="0087354E" w:rsidRDefault="0087354E" w:rsidP="0087354E">
      <w:r>
        <w:t>According to the U.S. Department of State website, the U.S. has accepted more than 3.3 million refugees since 1975.</w:t>
      </w:r>
    </w:p>
    <w:p w14:paraId="60CE55A9" w14:textId="77777777" w:rsidR="0087354E" w:rsidRDefault="0087354E" w:rsidP="0087354E">
      <w:r w:rsidRPr="000A1D4B">
        <w:rPr>
          <w:rStyle w:val="StyleUnderline"/>
        </w:rPr>
        <w:t xml:space="preserve">An </w:t>
      </w:r>
      <w:proofErr w:type="spellStart"/>
      <w:r w:rsidRPr="000A1D4B">
        <w:rPr>
          <w:rStyle w:val="StyleUnderline"/>
        </w:rPr>
        <w:t>asylee</w:t>
      </w:r>
      <w:proofErr w:type="spellEnd"/>
      <w:r w:rsidRPr="000A1D4B">
        <w:rPr>
          <w:rStyle w:val="StyleUnderline"/>
        </w:rPr>
        <w:t xml:space="preserve"> is a person who meets the definition of a refugee but is already in the U.S. or is attempting to enter the country at a valid point of entry. If granted asylum status, the individual may then request to be resettled as a refugee</w:t>
      </w:r>
      <w:r>
        <w:t>.</w:t>
      </w:r>
    </w:p>
    <w:p w14:paraId="66B91846" w14:textId="77777777" w:rsidR="0087354E" w:rsidRDefault="0087354E" w:rsidP="0087354E">
      <w:r>
        <w:t xml:space="preserve">“It is important to note that </w:t>
      </w:r>
      <w:r w:rsidRPr="000A1D4B">
        <w:rPr>
          <w:rStyle w:val="StyleUnderline"/>
        </w:rPr>
        <w:t>you cannot seek asylum in your home country</w:t>
      </w:r>
      <w:r>
        <w:t>,” Gilman said. “</w:t>
      </w:r>
      <w:r w:rsidRPr="000A1D4B">
        <w:rPr>
          <w:rStyle w:val="StyleUnderline"/>
        </w:rPr>
        <w:t xml:space="preserve">You have to get to the U.S. </w:t>
      </w:r>
      <w:r w:rsidRPr="0087354E">
        <w:rPr>
          <w:rStyle w:val="StyleUnderline"/>
          <w:highlight w:val="yellow"/>
        </w:rPr>
        <w:t>Once you get to the border, officials are supposed to process</w:t>
      </w:r>
      <w:r w:rsidRPr="000A1D4B">
        <w:rPr>
          <w:rStyle w:val="StyleUnderline"/>
        </w:rPr>
        <w:t xml:space="preserve"> [the person or people], </w:t>
      </w:r>
      <w:r w:rsidRPr="0087354E">
        <w:rPr>
          <w:rStyle w:val="StyleUnderline"/>
          <w:highlight w:val="yellow"/>
        </w:rPr>
        <w:t>but</w:t>
      </w:r>
      <w:r w:rsidRPr="000A1D4B">
        <w:rPr>
          <w:rStyle w:val="StyleUnderline"/>
        </w:rPr>
        <w:t xml:space="preserve"> now </w:t>
      </w:r>
      <w:r w:rsidRPr="0087354E">
        <w:rPr>
          <w:rStyle w:val="StyleUnderline"/>
          <w:highlight w:val="yellow"/>
        </w:rPr>
        <w:t>many are being turned away</w:t>
      </w:r>
      <w:r>
        <w:t>.”</w:t>
      </w:r>
    </w:p>
    <w:p w14:paraId="65E51423" w14:textId="77777777" w:rsidR="0087354E" w:rsidRDefault="0087354E" w:rsidP="0087354E"/>
    <w:p w14:paraId="20427356" w14:textId="77777777" w:rsidR="0087354E" w:rsidRDefault="0087354E" w:rsidP="0087354E"/>
    <w:p w14:paraId="304F5DF2" w14:textId="77777777" w:rsidR="0087354E" w:rsidRPr="0087354E" w:rsidRDefault="0087354E" w:rsidP="0087354E"/>
    <w:p w14:paraId="6FD3CD20" w14:textId="77777777" w:rsidR="00A72734" w:rsidRDefault="00A72734" w:rsidP="0087354E">
      <w:pPr>
        <w:pStyle w:val="Heading1"/>
      </w:pPr>
      <w:proofErr w:type="spellStart"/>
      <w:r>
        <w:t>Neg</w:t>
      </w:r>
      <w:proofErr w:type="spellEnd"/>
      <w:r w:rsidR="0087354E">
        <w:t xml:space="preserve"> Upgrades</w:t>
      </w:r>
    </w:p>
    <w:p w14:paraId="2B713804" w14:textId="77777777" w:rsidR="0087354E" w:rsidRPr="0087354E" w:rsidRDefault="0087354E" w:rsidP="0087354E">
      <w:pPr>
        <w:pStyle w:val="Heading2"/>
      </w:pPr>
      <w:r>
        <w:t>Midterms DA</w:t>
      </w:r>
    </w:p>
    <w:p w14:paraId="317EC0CE" w14:textId="77777777" w:rsidR="00A72734" w:rsidRDefault="00A72734" w:rsidP="00A72734">
      <w:pPr>
        <w:pStyle w:val="Heading3"/>
      </w:pPr>
      <w:r>
        <w:t>Plan Popular – Base</w:t>
      </w:r>
    </w:p>
    <w:p w14:paraId="66B76006" w14:textId="77777777" w:rsidR="00A72734" w:rsidRDefault="00A72734" w:rsidP="00A72734">
      <w:pPr>
        <w:pStyle w:val="Heading4"/>
      </w:pPr>
      <w:r>
        <w:t>Even the base hates family separation – especially women</w:t>
      </w:r>
    </w:p>
    <w:p w14:paraId="23EBA112" w14:textId="77777777" w:rsidR="00A72734" w:rsidRPr="004E0D7A" w:rsidRDefault="00A72734" w:rsidP="00A72734">
      <w:pPr>
        <w:rPr>
          <w:rStyle w:val="Style13ptBold"/>
        </w:rPr>
      </w:pPr>
      <w:r w:rsidRPr="004E0D7A">
        <w:rPr>
          <w:rStyle w:val="Style13ptBold"/>
        </w:rPr>
        <w:t>Ramsey,</w:t>
      </w:r>
      <w:r>
        <w:t xml:space="preserve"> </w:t>
      </w:r>
      <w:r w:rsidRPr="004E0D7A">
        <w:t>executive editor and co-founder of The Texas Tribune, where he writes regular columns on politics, government and public policy</w:t>
      </w:r>
      <w:r>
        <w:t xml:space="preserve">, </w:t>
      </w:r>
      <w:r w:rsidRPr="004E0D7A">
        <w:rPr>
          <w:rStyle w:val="Style13ptBold"/>
        </w:rPr>
        <w:t>7/25/18</w:t>
      </w:r>
    </w:p>
    <w:p w14:paraId="218EEFAE" w14:textId="77777777" w:rsidR="00A72734" w:rsidRDefault="00A72734" w:rsidP="00A72734">
      <w:r>
        <w:t>(Ross, “</w:t>
      </w:r>
      <w:r w:rsidRPr="004E0D7A">
        <w:t>Analysis: The unfolding story of the newest Americans</w:t>
      </w:r>
      <w:r>
        <w:t xml:space="preserve">” The Texas Tribune, July 25, </w:t>
      </w:r>
      <w:hyperlink r:id="rId21" w:history="1">
        <w:r w:rsidRPr="00DF4C8A">
          <w:rPr>
            <w:rStyle w:val="Hyperlink"/>
          </w:rPr>
          <w:t>https://www.texastribune.org/2018/07/25/analysis-newest-americans-immigration-separation-texas/</w:t>
        </w:r>
      </w:hyperlink>
      <w:r>
        <w:t>, accessed 7-26-18, HSS RH)</w:t>
      </w:r>
    </w:p>
    <w:p w14:paraId="038DAC46" w14:textId="77777777" w:rsidR="00A72734" w:rsidRPr="00A72734" w:rsidRDefault="00A72734" w:rsidP="00A72734">
      <w:r w:rsidRPr="004E0D7A">
        <w:t xml:space="preserve">Public policy is judged by how it works, not by how it was intended. </w:t>
      </w:r>
      <w:r w:rsidRPr="0087354E">
        <w:rPr>
          <w:rStyle w:val="StyleUnderline"/>
          <w:highlight w:val="yellow"/>
        </w:rPr>
        <w:t>As a deadline nears for reuniting immigrant families</w:t>
      </w:r>
      <w:r w:rsidRPr="002272FD">
        <w:rPr>
          <w:rStyle w:val="StyleUnderline"/>
        </w:rPr>
        <w:t xml:space="preserve"> riven at the U.S.-Mexico border</w:t>
      </w:r>
      <w:r w:rsidRPr="004E0D7A">
        <w:t xml:space="preserve">, </w:t>
      </w:r>
      <w:r w:rsidRPr="0087354E">
        <w:rPr>
          <w:rStyle w:val="Emphasis"/>
          <w:highlight w:val="yellow"/>
        </w:rPr>
        <w:t>even the stoutest defenders</w:t>
      </w:r>
      <w:r w:rsidRPr="0087354E">
        <w:rPr>
          <w:highlight w:val="yellow"/>
        </w:rPr>
        <w:t xml:space="preserve"> </w:t>
      </w:r>
      <w:r w:rsidRPr="0087354E">
        <w:rPr>
          <w:rStyle w:val="StyleUnderline"/>
          <w:highlight w:val="yellow"/>
        </w:rPr>
        <w:t>of tough</w:t>
      </w:r>
      <w:r w:rsidRPr="002272FD">
        <w:rPr>
          <w:rStyle w:val="StyleUnderline"/>
        </w:rPr>
        <w:t xml:space="preserve"> U.S. </w:t>
      </w:r>
      <w:r w:rsidRPr="0087354E">
        <w:rPr>
          <w:rStyle w:val="StyleUnderline"/>
          <w:highlight w:val="yellow"/>
        </w:rPr>
        <w:t>immigration policy have to be smacking their foreheads</w:t>
      </w:r>
      <w:r w:rsidRPr="004E0D7A">
        <w:t xml:space="preserve"> at the outcomes of this fiasco. Back in April, the Trump administration, in the person of Attorney General Jeff Sessions, announced a tough crackdown on immigration, a “zero tolerance” policy at the country’s southern border intended to grind illegal immigration to a stop. “The situation at our Southwest Border is unacceptable,” he said at the time. “Congress has failed to pass effective legislation that serves the national interest — that closes dangerous loopholes and fully funds a wall along our southern border. As a result, a crisis has erupted at our Southwest Border that necessitates an escalated effort to prosecute those who choose to illegally cross our border. “To those who wish to challenge the Trump Administration’s commitment to public safety, national security, and the rule of law,” he continued, “I warn you: illegally entering this country will not be rewarded, but will instead be met with the full prosecutorial powers of the Department of Justice. To the Department’s prosecutors, I urge you: promoting and enforcing the rule of law is vital to protecting a nation, its borders, and its citizens. You play a critical part in fulfilling these goals, and I thank you for your continued efforts in seeing to it that our laws — and as a result, our nation — are respected.” He did make himself perfectly clear, didn’t he? And you see how it worked out. Tomorrow is a court-ordered deadline (bet you a dollar the government doesn’t finish in time) for reuniting the families that were split as a result of Sessions’ policy. </w:t>
      </w:r>
      <w:r w:rsidRPr="0087354E">
        <w:rPr>
          <w:rStyle w:val="StyleUnderline"/>
          <w:highlight w:val="yellow"/>
        </w:rPr>
        <w:t>Strict enforcement</w:t>
      </w:r>
      <w:r w:rsidRPr="002272FD">
        <w:rPr>
          <w:rStyle w:val="StyleUnderline"/>
        </w:rPr>
        <w:t xml:space="preserve"> of immigration law </w:t>
      </w:r>
      <w:r w:rsidRPr="0087354E">
        <w:rPr>
          <w:rStyle w:val="StyleUnderline"/>
          <w:highlight w:val="yellow"/>
        </w:rPr>
        <w:t>was the intention</w:t>
      </w:r>
      <w:r w:rsidRPr="004E0D7A">
        <w:t xml:space="preserve">. </w:t>
      </w:r>
      <w:r w:rsidRPr="002272FD">
        <w:rPr>
          <w:rStyle w:val="StyleUnderline"/>
        </w:rPr>
        <w:t xml:space="preserve">Busted families and </w:t>
      </w:r>
      <w:r w:rsidRPr="0087354E">
        <w:rPr>
          <w:rStyle w:val="StyleUnderline"/>
          <w:highlight w:val="yellow"/>
        </w:rPr>
        <w:t>kids in jail was the result</w:t>
      </w:r>
      <w:r w:rsidRPr="004E0D7A">
        <w:t xml:space="preserve">. As it turns out, </w:t>
      </w:r>
      <w:r w:rsidRPr="002272FD">
        <w:rPr>
          <w:rStyle w:val="StyleUnderline"/>
        </w:rPr>
        <w:t>that result was</w:t>
      </w:r>
      <w:r w:rsidRPr="004E0D7A">
        <w:t xml:space="preserve"> legally unacceptable to the courts and </w:t>
      </w:r>
      <w:r w:rsidRPr="0087354E">
        <w:rPr>
          <w:rStyle w:val="StyleUnderline"/>
          <w:highlight w:val="yellow"/>
        </w:rPr>
        <w:t>politically unacceptable to</w:t>
      </w:r>
      <w:r w:rsidRPr="004E0D7A">
        <w:t xml:space="preserve"> President Donald </w:t>
      </w:r>
      <w:r w:rsidRPr="0087354E">
        <w:rPr>
          <w:rStyle w:val="StyleUnderline"/>
          <w:highlight w:val="yellow"/>
        </w:rPr>
        <w:t>Trump</w:t>
      </w:r>
      <w:r w:rsidRPr="004E0D7A">
        <w:t xml:space="preserve">, who reversed the "zero tolerance" policy with an executive order. Unwinding this mess is slow, painful and would have been unnecessary if the feds had thought things through. If you prosecute immigrants under criminal law, you’re obliged to take away and to protect the children who are with them, just as you would in the arrest of a drunk driver. You’d have to have a system in place that kept track of which kids came in with which adults. You’d want to quickly vet the adults to flag those that maybe shouldn’t be reunited with those children. But in most cases, you wouldn’t want to deport someone before making sure they had their kids back. The planning should also include places for everyone to be fed, sheltered and clothed. Health and education services might be needed. A million things. And the feds obviously didn’t do the prep work before throwing this zero-tolerance machinery into gear. Whether you approve or disapprove of how things turned out, this is what we’re doing. Whether it was the intention or not, it’s how the policy actually works. It’s the result of our actions, and it doesn’t much matter what our intention was. That approve/disapprove part now becomes important: If the policy produces the desired result, you leave it alone. If it produces an undesirable result, you admit the mistake and fix it. Even </w:t>
      </w:r>
      <w:r w:rsidRPr="0087354E">
        <w:rPr>
          <w:rStyle w:val="StyleUnderline"/>
          <w:highlight w:val="yellow"/>
        </w:rPr>
        <w:t>many Republican base voters</w:t>
      </w:r>
      <w:r w:rsidRPr="004E0D7A">
        <w:t xml:space="preserve"> — </w:t>
      </w:r>
      <w:r w:rsidRPr="0087354E">
        <w:rPr>
          <w:rStyle w:val="Emphasis"/>
          <w:highlight w:val="yellow"/>
        </w:rPr>
        <w:t>women, to be specific</w:t>
      </w:r>
      <w:r w:rsidRPr="004E0D7A">
        <w:t xml:space="preserve">— </w:t>
      </w:r>
      <w:r w:rsidRPr="0087354E">
        <w:rPr>
          <w:rStyle w:val="StyleUnderline"/>
          <w:highlight w:val="yellow"/>
        </w:rPr>
        <w:t>thought</w:t>
      </w:r>
      <w:r w:rsidRPr="0043141A">
        <w:rPr>
          <w:rStyle w:val="StyleUnderline"/>
        </w:rPr>
        <w:t xml:space="preserve"> the </w:t>
      </w:r>
      <w:r w:rsidRPr="0087354E">
        <w:rPr>
          <w:rStyle w:val="StyleUnderline"/>
          <w:highlight w:val="yellow"/>
        </w:rPr>
        <w:t>separations went too far</w:t>
      </w:r>
      <w:r w:rsidRPr="004E0D7A">
        <w:t>. That made a political reversal necessary. And the courts ordered the families reunited, the process now underway, when the policy was challenged on legal grounds.</w:t>
      </w:r>
    </w:p>
    <w:p w14:paraId="6D16A689" w14:textId="77777777" w:rsidR="00A72734" w:rsidRPr="00A72734" w:rsidRDefault="00A72734" w:rsidP="00A72734">
      <w:pPr>
        <w:pStyle w:val="Heading3"/>
      </w:pPr>
      <w:r>
        <w:t>Plan Popular – General</w:t>
      </w:r>
    </w:p>
    <w:p w14:paraId="18FFBCF3" w14:textId="77777777" w:rsidR="00CE2BC9" w:rsidRDefault="00CE2BC9" w:rsidP="00CE2BC9">
      <w:pPr>
        <w:pStyle w:val="Heading4"/>
      </w:pPr>
      <w:r>
        <w:t>Trump’s family separation massively unpopular – kills them in the midterm – plan reverses</w:t>
      </w:r>
    </w:p>
    <w:p w14:paraId="26006E67" w14:textId="77777777" w:rsidR="00CE2BC9" w:rsidRPr="00F2423B" w:rsidRDefault="00CE2BC9" w:rsidP="00CE2BC9">
      <w:pPr>
        <w:rPr>
          <w:rStyle w:val="Style13ptBold"/>
        </w:rPr>
      </w:pPr>
      <w:proofErr w:type="spellStart"/>
      <w:r w:rsidRPr="00F2423B">
        <w:rPr>
          <w:rStyle w:val="Style13ptBold"/>
        </w:rPr>
        <w:t>Obeidallah</w:t>
      </w:r>
      <w:proofErr w:type="spellEnd"/>
      <w:r w:rsidRPr="00F2423B">
        <w:rPr>
          <w:rStyle w:val="Style13ptBold"/>
        </w:rPr>
        <w:t xml:space="preserve">, </w:t>
      </w:r>
      <w:r>
        <w:t xml:space="preserve">opinion contributor for CNN and former attorney, </w:t>
      </w:r>
      <w:r w:rsidRPr="00F2423B">
        <w:rPr>
          <w:rStyle w:val="Style13ptBold"/>
        </w:rPr>
        <w:t>7/23/18</w:t>
      </w:r>
    </w:p>
    <w:p w14:paraId="79981AC4" w14:textId="77777777" w:rsidR="00CE2BC9" w:rsidRDefault="00CE2BC9" w:rsidP="00CE2BC9">
      <w:r>
        <w:t>(Dean, “</w:t>
      </w:r>
      <w:r w:rsidRPr="00F2423B">
        <w:t>The GOP has one big problem in November</w:t>
      </w:r>
      <w:r>
        <w:t xml:space="preserve">” CNN, July 23, </w:t>
      </w:r>
      <w:hyperlink r:id="rId22" w:history="1">
        <w:r w:rsidRPr="00DF4C8A">
          <w:rPr>
            <w:rStyle w:val="Hyperlink"/>
          </w:rPr>
          <w:t>https://www.cnn.com/2018/07/22/opinions/trump-big-problem-republicans-obeidallah/index.html</w:t>
        </w:r>
      </w:hyperlink>
      <w:r>
        <w:t>, accessed 7-25-18, HSS RH)</w:t>
      </w:r>
    </w:p>
    <w:p w14:paraId="5B47B7A1" w14:textId="77777777" w:rsidR="00CE2BC9" w:rsidRDefault="00CE2BC9" w:rsidP="00CE2BC9">
      <w:r w:rsidRPr="00F2423B">
        <w:t xml:space="preserve">But let's get real for a moment. </w:t>
      </w:r>
      <w:r w:rsidRPr="0087354E">
        <w:rPr>
          <w:rStyle w:val="StyleUnderline"/>
          <w:highlight w:val="yellow"/>
        </w:rPr>
        <w:t>The person</w:t>
      </w:r>
      <w:r w:rsidRPr="00F2423B">
        <w:rPr>
          <w:rStyle w:val="StyleUnderline"/>
        </w:rPr>
        <w:t xml:space="preserve"> who is actually </w:t>
      </w:r>
      <w:r w:rsidRPr="0087354E">
        <w:rPr>
          <w:rStyle w:val="StyleUnderline"/>
          <w:highlight w:val="yellow"/>
        </w:rPr>
        <w:t>hurting the GOP's election prospects this fall is</w:t>
      </w:r>
      <w:r w:rsidRPr="00F2423B">
        <w:rPr>
          <w:rStyle w:val="StyleUnderline"/>
        </w:rPr>
        <w:t xml:space="preserve"> not Mueller.</w:t>
      </w:r>
      <w:r w:rsidRPr="00F2423B">
        <w:t xml:space="preserve"> Rather, ironically enough, </w:t>
      </w:r>
      <w:r w:rsidRPr="00F2423B">
        <w:rPr>
          <w:rStyle w:val="Emphasis"/>
        </w:rPr>
        <w:t>it's</w:t>
      </w:r>
      <w:r w:rsidRPr="00F2423B">
        <w:t xml:space="preserve"> the head of the Republican Party. And that would be Donald J. </w:t>
      </w:r>
      <w:r w:rsidRPr="0087354E">
        <w:rPr>
          <w:rStyle w:val="Emphasis"/>
          <w:highlight w:val="yellow"/>
        </w:rPr>
        <w:t>Trump</w:t>
      </w:r>
      <w:r w:rsidRPr="00F2423B">
        <w:t xml:space="preserve">. </w:t>
      </w:r>
      <w:r w:rsidRPr="00F2423B">
        <w:rPr>
          <w:rStyle w:val="StyleUnderline"/>
        </w:rPr>
        <w:t xml:space="preserve">Just look at Trump's </w:t>
      </w:r>
      <w:r w:rsidRPr="0087354E">
        <w:rPr>
          <w:rStyle w:val="StyleUnderline"/>
          <w:highlight w:val="yellow"/>
        </w:rPr>
        <w:t>recent actions and policies</w:t>
      </w:r>
      <w:r w:rsidRPr="00F2423B">
        <w:rPr>
          <w:rStyle w:val="StyleUnderline"/>
        </w:rPr>
        <w:t xml:space="preserve"> that </w:t>
      </w:r>
      <w:r w:rsidRPr="0087354E">
        <w:rPr>
          <w:rStyle w:val="StyleUnderline"/>
          <w:highlight w:val="yellow"/>
        </w:rPr>
        <w:t>are increasingly unpopular</w:t>
      </w:r>
      <w:r w:rsidRPr="00F2423B">
        <w:rPr>
          <w:rStyle w:val="StyleUnderline"/>
        </w:rPr>
        <w:t xml:space="preserve"> with much of the American electorate</w:t>
      </w:r>
      <w:r w:rsidRPr="00F2423B">
        <w:t xml:space="preserve">. Last week Trump held a disastrous summit with Russian President Vladimir Putin in which he publicly sided with the Russian leader over our nation's intelligence agencies. While Trump tried to walk that comment back in an unintentionally comedic statement about "double negatives," as a new CBS poll makes clear, only 32% of voters approved of Trump's "performance" at the summit. Did Mueller play a role in Trump's comments at the summit or his bumbling walk back? No, that was all Trump. Then there's </w:t>
      </w:r>
      <w:r w:rsidRPr="00F2423B">
        <w:rPr>
          <w:rStyle w:val="StyleUnderline"/>
        </w:rPr>
        <w:t xml:space="preserve">Trump's </w:t>
      </w:r>
      <w:r w:rsidRPr="0087354E">
        <w:rPr>
          <w:rStyle w:val="StyleUnderline"/>
          <w:highlight w:val="yellow"/>
        </w:rPr>
        <w:t>family separation</w:t>
      </w:r>
      <w:r w:rsidRPr="00F2423B">
        <w:rPr>
          <w:rStyle w:val="StyleUnderline"/>
        </w:rPr>
        <w:t xml:space="preserve"> policy</w:t>
      </w:r>
      <w:r w:rsidRPr="00F2423B">
        <w:t xml:space="preserve"> that </w:t>
      </w:r>
      <w:r w:rsidRPr="0087354E">
        <w:rPr>
          <w:rStyle w:val="StyleUnderline"/>
          <w:highlight w:val="yellow"/>
        </w:rPr>
        <w:t>dominated</w:t>
      </w:r>
      <w:r w:rsidRPr="00F2423B">
        <w:t xml:space="preserve"> the </w:t>
      </w:r>
      <w:r w:rsidRPr="0087354E">
        <w:rPr>
          <w:rStyle w:val="StyleUnderline"/>
          <w:highlight w:val="yellow"/>
        </w:rPr>
        <w:t>headlines for</w:t>
      </w:r>
      <w:r w:rsidRPr="00F2423B">
        <w:rPr>
          <w:rStyle w:val="StyleUnderline"/>
        </w:rPr>
        <w:t xml:space="preserve"> much of </w:t>
      </w:r>
      <w:r w:rsidRPr="0087354E">
        <w:rPr>
          <w:rStyle w:val="StyleUnderline"/>
          <w:highlight w:val="yellow"/>
        </w:rPr>
        <w:t>June</w:t>
      </w:r>
      <w:r w:rsidRPr="00F2423B">
        <w:t xml:space="preserve">. </w:t>
      </w:r>
      <w:r w:rsidRPr="00F2423B">
        <w:rPr>
          <w:rStyle w:val="StyleUnderline"/>
        </w:rPr>
        <w:t>This cruel policy</w:t>
      </w:r>
      <w:r w:rsidRPr="00F2423B">
        <w:t xml:space="preserve"> that </w:t>
      </w:r>
      <w:r w:rsidRPr="00F2423B">
        <w:rPr>
          <w:rStyle w:val="StyleUnderline"/>
        </w:rPr>
        <w:t>resulted in children being ripped away from their mothers and fathers</w:t>
      </w:r>
      <w:r w:rsidRPr="00F2423B">
        <w:t xml:space="preserve"> was even less popular than Trump's dreadful performance at the Helsinki summit. As </w:t>
      </w:r>
      <w:r w:rsidRPr="00F2423B">
        <w:rPr>
          <w:rStyle w:val="StyleUnderline"/>
        </w:rPr>
        <w:t xml:space="preserve">a CNN poll </w:t>
      </w:r>
      <w:r w:rsidRPr="00F2423B">
        <w:t xml:space="preserve">last month </w:t>
      </w:r>
      <w:r w:rsidRPr="00F2423B">
        <w:rPr>
          <w:rStyle w:val="StyleUnderline"/>
        </w:rPr>
        <w:t>found</w:t>
      </w:r>
      <w:r w:rsidRPr="00F2423B">
        <w:t xml:space="preserve">, </w:t>
      </w:r>
      <w:r w:rsidRPr="0087354E">
        <w:rPr>
          <w:rStyle w:val="StyleUnderline"/>
          <w:highlight w:val="yellow"/>
        </w:rPr>
        <w:t xml:space="preserve">only </w:t>
      </w:r>
      <w:r w:rsidRPr="0087354E">
        <w:rPr>
          <w:rStyle w:val="Emphasis"/>
          <w:highlight w:val="yellow"/>
        </w:rPr>
        <w:t>28% of Americans approved</w:t>
      </w:r>
      <w:r w:rsidRPr="00F2423B">
        <w:rPr>
          <w:rStyle w:val="StyleUnderline"/>
        </w:rPr>
        <w:t xml:space="preserve"> of that heartbreaking policy</w:t>
      </w:r>
      <w:r w:rsidRPr="00F2423B">
        <w:t xml:space="preserve">. In contrast, </w:t>
      </w:r>
      <w:r w:rsidRPr="0087354E">
        <w:rPr>
          <w:rStyle w:val="StyleUnderline"/>
          <w:highlight w:val="yellow"/>
        </w:rPr>
        <w:t>nearly two thirds</w:t>
      </w:r>
      <w:r w:rsidRPr="00F2423B">
        <w:rPr>
          <w:rStyle w:val="StyleUnderline"/>
        </w:rPr>
        <w:t xml:space="preserve"> of all Americans</w:t>
      </w:r>
      <w:r w:rsidRPr="00F2423B">
        <w:t xml:space="preserve"> -- </w:t>
      </w:r>
      <w:r w:rsidRPr="0087354E">
        <w:rPr>
          <w:rStyle w:val="StyleUnderline"/>
          <w:highlight w:val="yellow"/>
        </w:rPr>
        <w:t>including</w:t>
      </w:r>
      <w:r w:rsidRPr="00F2423B">
        <w:rPr>
          <w:rStyle w:val="StyleUnderline"/>
        </w:rPr>
        <w:t xml:space="preserve"> nearly </w:t>
      </w:r>
      <w:r w:rsidRPr="0087354E">
        <w:rPr>
          <w:rStyle w:val="Emphasis"/>
          <w:highlight w:val="yellow"/>
        </w:rPr>
        <w:t>70% of independent voters</w:t>
      </w:r>
      <w:r w:rsidRPr="00F2423B">
        <w:t xml:space="preserve"> -- </w:t>
      </w:r>
      <w:r w:rsidRPr="0087354E">
        <w:rPr>
          <w:rStyle w:val="Emphasis"/>
          <w:highlight w:val="yellow"/>
        </w:rPr>
        <w:t>disapproved</w:t>
      </w:r>
      <w:r w:rsidRPr="00F2423B">
        <w:rPr>
          <w:rStyle w:val="Emphasis"/>
        </w:rPr>
        <w:t xml:space="preserve"> of Trump's immigration policy</w:t>
      </w:r>
      <w:r w:rsidRPr="00F2423B">
        <w:t>.</w:t>
      </w:r>
    </w:p>
    <w:p w14:paraId="695C8104" w14:textId="77777777" w:rsidR="00CE2BC9" w:rsidRDefault="00A72734" w:rsidP="00A72734">
      <w:pPr>
        <w:pStyle w:val="Heading3"/>
      </w:pPr>
      <w:r>
        <w:t>Plan Popular – Moms</w:t>
      </w:r>
    </w:p>
    <w:p w14:paraId="1CCE5504" w14:textId="77777777" w:rsidR="00CE2BC9" w:rsidRDefault="00CE2BC9" w:rsidP="00CE2BC9">
      <w:pPr>
        <w:pStyle w:val="Heading4"/>
      </w:pPr>
      <w:r>
        <w:t>Moms love the plan</w:t>
      </w:r>
      <w:r w:rsidR="00A72734">
        <w:t xml:space="preserve"> – plan demobilizes</w:t>
      </w:r>
      <w:r w:rsidR="008E360C">
        <w:t xml:space="preserve"> Dem turnout</w:t>
      </w:r>
    </w:p>
    <w:p w14:paraId="32A036C6" w14:textId="77777777" w:rsidR="00CE2BC9" w:rsidRPr="00A7366F" w:rsidRDefault="00CE2BC9" w:rsidP="00CE2BC9">
      <w:pPr>
        <w:rPr>
          <w:rStyle w:val="Style13ptBold"/>
        </w:rPr>
      </w:pPr>
      <w:r w:rsidRPr="00A7366F">
        <w:rPr>
          <w:rStyle w:val="Style13ptBold"/>
        </w:rPr>
        <w:t xml:space="preserve">Dann, </w:t>
      </w:r>
      <w:r w:rsidRPr="00A7366F">
        <w:t>Political editor at NBC News</w:t>
      </w:r>
      <w:r>
        <w:t xml:space="preserve">, </w:t>
      </w:r>
      <w:r w:rsidRPr="00A7366F">
        <w:rPr>
          <w:rStyle w:val="Style13ptBold"/>
        </w:rPr>
        <w:t>7/26/18</w:t>
      </w:r>
    </w:p>
    <w:p w14:paraId="476205DF" w14:textId="77777777" w:rsidR="00CE2BC9" w:rsidRDefault="00CE2BC9" w:rsidP="00CE2BC9">
      <w:r>
        <w:t>(Carrie, “</w:t>
      </w:r>
      <w:r w:rsidRPr="00A7366F">
        <w:t>Migrant family separations have earned Trump the ire of a powerful group: Moms</w:t>
      </w:r>
      <w:r>
        <w:t xml:space="preserve">” NBC News, July 26, </w:t>
      </w:r>
      <w:hyperlink r:id="rId23" w:history="1">
        <w:r w:rsidRPr="00DF4C8A">
          <w:rPr>
            <w:rStyle w:val="Hyperlink"/>
          </w:rPr>
          <w:t>https://www.nbcnews.com/card/migrant-family-separations-have-earned-trump-ire-powerful-group-moms-n894831</w:t>
        </w:r>
      </w:hyperlink>
      <w:r>
        <w:t>, accessed 7-26-18, HSS RH)</w:t>
      </w:r>
    </w:p>
    <w:p w14:paraId="168821D8" w14:textId="77777777" w:rsidR="00CE2BC9" w:rsidRDefault="00CE2BC9" w:rsidP="00CE2BC9">
      <w:r w:rsidRPr="0087354E">
        <w:rPr>
          <w:rStyle w:val="StyleUnderline"/>
          <w:highlight w:val="yellow"/>
        </w:rPr>
        <w:t>There’s a message</w:t>
      </w:r>
      <w:r w:rsidRPr="001A03AF">
        <w:rPr>
          <w:rStyle w:val="StyleUnderline"/>
        </w:rPr>
        <w:t xml:space="preserve"> for the White House </w:t>
      </w:r>
      <w:r w:rsidRPr="0087354E">
        <w:rPr>
          <w:rStyle w:val="StyleUnderline"/>
          <w:highlight w:val="yellow"/>
        </w:rPr>
        <w:t>in our latest</w:t>
      </w:r>
      <w:r w:rsidRPr="00A7366F">
        <w:t xml:space="preserve"> NBC News/Wall Street Journal </w:t>
      </w:r>
      <w:r w:rsidRPr="0087354E">
        <w:rPr>
          <w:rStyle w:val="StyleUnderline"/>
          <w:highlight w:val="yellow"/>
        </w:rPr>
        <w:t>poll</w:t>
      </w:r>
      <w:r w:rsidRPr="001A03AF">
        <w:rPr>
          <w:rStyle w:val="StyleUnderline"/>
        </w:rPr>
        <w:t xml:space="preserve"> when it comes to the issue of family separations</w:t>
      </w:r>
      <w:r w:rsidRPr="00A7366F">
        <w:t xml:space="preserve"> at the nation’s southern border: </w:t>
      </w:r>
      <w:r w:rsidRPr="0087354E">
        <w:rPr>
          <w:rStyle w:val="Emphasis"/>
          <w:highlight w:val="yellow"/>
        </w:rPr>
        <w:t>Mom is mad</w:t>
      </w:r>
      <w:r w:rsidRPr="00A7366F">
        <w:t xml:space="preserve">. The </w:t>
      </w:r>
      <w:r w:rsidRPr="0087354E">
        <w:rPr>
          <w:rStyle w:val="StyleUnderline"/>
          <w:highlight w:val="yellow"/>
        </w:rPr>
        <w:t>emotional stories</w:t>
      </w:r>
      <w:r w:rsidRPr="00A72734">
        <w:rPr>
          <w:rStyle w:val="StyleUnderline"/>
        </w:rPr>
        <w:t xml:space="preserve"> of separated</w:t>
      </w:r>
      <w:r w:rsidRPr="001A03AF">
        <w:rPr>
          <w:rStyle w:val="StyleUnderline"/>
        </w:rPr>
        <w:t xml:space="preserve"> migrant </w:t>
      </w:r>
      <w:r w:rsidRPr="00A72734">
        <w:rPr>
          <w:rStyle w:val="StyleUnderline"/>
        </w:rPr>
        <w:t>children’s confusion</w:t>
      </w:r>
      <w:r w:rsidRPr="001A03AF">
        <w:rPr>
          <w:rStyle w:val="StyleUnderline"/>
        </w:rPr>
        <w:t xml:space="preserve"> and their parents’ desperate attempts at reunification</w:t>
      </w:r>
      <w:r w:rsidRPr="00A7366F">
        <w:t xml:space="preserve"> may </w:t>
      </w:r>
      <w:r w:rsidRPr="0087354E">
        <w:rPr>
          <w:rStyle w:val="StyleUnderline"/>
          <w:highlight w:val="yellow"/>
        </w:rPr>
        <w:t>have created a</w:t>
      </w:r>
      <w:r w:rsidRPr="001A03AF">
        <w:rPr>
          <w:rStyle w:val="StyleUnderline"/>
        </w:rPr>
        <w:t xml:space="preserve"> particular political </w:t>
      </w:r>
      <w:r w:rsidRPr="0087354E">
        <w:rPr>
          <w:rStyle w:val="StyleUnderline"/>
          <w:highlight w:val="yellow"/>
        </w:rPr>
        <w:t>problem for</w:t>
      </w:r>
      <w:r w:rsidRPr="001A03AF">
        <w:rPr>
          <w:rStyle w:val="StyleUnderline"/>
        </w:rPr>
        <w:t xml:space="preserve"> the </w:t>
      </w:r>
      <w:r w:rsidRPr="0087354E">
        <w:rPr>
          <w:rStyle w:val="StyleUnderline"/>
          <w:highlight w:val="yellow"/>
        </w:rPr>
        <w:t>Trump</w:t>
      </w:r>
      <w:r w:rsidRPr="001A03AF">
        <w:rPr>
          <w:rStyle w:val="StyleUnderline"/>
        </w:rPr>
        <w:t xml:space="preserve"> administration among </w:t>
      </w:r>
      <w:r w:rsidRPr="00A7366F">
        <w:t xml:space="preserve">those who are </w:t>
      </w:r>
      <w:r w:rsidRPr="001A03AF">
        <w:rPr>
          <w:rStyle w:val="StyleUnderline"/>
        </w:rPr>
        <w:t>mothers of young children</w:t>
      </w:r>
      <w:r w:rsidRPr="00A7366F">
        <w:t xml:space="preserve"> themselves. The poll finds that — </w:t>
      </w:r>
      <w:r w:rsidRPr="0087354E">
        <w:rPr>
          <w:rStyle w:val="Emphasis"/>
          <w:highlight w:val="yellow"/>
        </w:rPr>
        <w:t>more than on any other issue</w:t>
      </w:r>
      <w:r w:rsidRPr="00A7366F">
        <w:t xml:space="preserve"> — </w:t>
      </w:r>
      <w:r w:rsidRPr="0087354E">
        <w:rPr>
          <w:rStyle w:val="StyleUnderline"/>
          <w:highlight w:val="yellow"/>
        </w:rPr>
        <w:t>mothers</w:t>
      </w:r>
      <w:r w:rsidRPr="001A03AF">
        <w:rPr>
          <w:rStyle w:val="StyleUnderline"/>
        </w:rPr>
        <w:t xml:space="preserve"> of children under 18 </w:t>
      </w:r>
      <w:r w:rsidRPr="0087354E">
        <w:rPr>
          <w:rStyle w:val="StyleUnderline"/>
          <w:highlight w:val="yellow"/>
        </w:rPr>
        <w:t>give Trump negative marks on</w:t>
      </w:r>
      <w:r w:rsidRPr="001A03AF">
        <w:rPr>
          <w:rStyle w:val="StyleUnderline"/>
        </w:rPr>
        <w:t xml:space="preserve"> his administration’s </w:t>
      </w:r>
      <w:r w:rsidRPr="0087354E">
        <w:rPr>
          <w:rStyle w:val="StyleUnderline"/>
          <w:highlight w:val="yellow"/>
        </w:rPr>
        <w:t>treatment of families at the border</w:t>
      </w:r>
      <w:r w:rsidRPr="00A7366F">
        <w:t xml:space="preserve">. Just </w:t>
      </w:r>
      <w:r w:rsidRPr="001A03AF">
        <w:rPr>
          <w:rStyle w:val="StyleUnderline"/>
        </w:rPr>
        <w:t>28 percent</w:t>
      </w:r>
      <w:r w:rsidRPr="00A7366F">
        <w:t xml:space="preserve"> of mothers who currently have a child under 18 at home </w:t>
      </w:r>
      <w:r w:rsidRPr="001A03AF">
        <w:rPr>
          <w:rStyle w:val="StyleUnderline"/>
        </w:rPr>
        <w:t>approve</w:t>
      </w:r>
      <w:r w:rsidRPr="00A7366F">
        <w:t xml:space="preserve"> of Trump’s handling of the separated families, </w:t>
      </w:r>
      <w:r w:rsidRPr="001A03AF">
        <w:rPr>
          <w:rStyle w:val="StyleUnderline"/>
        </w:rPr>
        <w:t xml:space="preserve">compared with </w:t>
      </w:r>
      <w:r w:rsidRPr="0087354E">
        <w:rPr>
          <w:rStyle w:val="Emphasis"/>
          <w:highlight w:val="yellow"/>
        </w:rPr>
        <w:t>63 percent</w:t>
      </w:r>
      <w:r w:rsidRPr="00A7366F">
        <w:t xml:space="preserve"> </w:t>
      </w:r>
      <w:r w:rsidRPr="001A03AF">
        <w:rPr>
          <w:rStyle w:val="StyleUnderline"/>
        </w:rPr>
        <w:t xml:space="preserve">who </w:t>
      </w:r>
      <w:r w:rsidRPr="0087354E">
        <w:rPr>
          <w:rStyle w:val="Emphasis"/>
          <w:highlight w:val="yellow"/>
        </w:rPr>
        <w:t>disapprove</w:t>
      </w:r>
      <w:r w:rsidRPr="00A7366F">
        <w:t xml:space="preserve">. That’s compared with a more mixed picture among fathers of minor children. Similar shares of dads approve (44 percent) and disapprove (43 percent) of Trump’s management of the issue. Among those without a child under 18 in their household — a group that includes both parents of adult children and those who have no kids — 29 percent approve and 60 percent disapprove. </w:t>
      </w:r>
      <w:r w:rsidRPr="008622DC">
        <w:rPr>
          <w:rStyle w:val="StyleUnderline"/>
        </w:rPr>
        <w:t xml:space="preserve">While mothers have a net negative approval rating of Trump’s performance on all of the issues surveyed in the poll </w:t>
      </w:r>
      <w:r w:rsidRPr="00A7366F">
        <w:t>— including the economy (net -1 percent), North Korea (net -13 percent), trade (net -8 percent) and Russia (net -33 percent) —</w:t>
      </w:r>
      <w:r w:rsidRPr="008622DC">
        <w:rPr>
          <w:rStyle w:val="Emphasis"/>
        </w:rPr>
        <w:t xml:space="preserve">the 63 percent of moms disapproving of Trump on family separations was </w:t>
      </w:r>
      <w:r w:rsidRPr="0087354E">
        <w:rPr>
          <w:rStyle w:val="Emphasis"/>
          <w:highlight w:val="yellow"/>
        </w:rPr>
        <w:t>the highest among the group for any issue</w:t>
      </w:r>
      <w:r w:rsidRPr="00A72734">
        <w:rPr>
          <w:rStyle w:val="Emphasis"/>
        </w:rPr>
        <w:t xml:space="preserve"> polled</w:t>
      </w:r>
      <w:r w:rsidRPr="00A7366F">
        <w:t xml:space="preserve">. Both party and gender factors likely play into mothers’ views. Women are generally more likely to support Democrats (in the poll’s sample, 33 percent of women voted for Trump while 48 percent voted for Clinton, while the inverse is true for men) and to disapprove of Trump (Trump is 22 points underwater with women in the poll, while he’s breaking even among men.) Moms currently raising children under 18 are also more likely to be relatively young, a demographic that tends to swing toward Democrats. While it's unclear that the family separations will still be a top story come November — with the Trump administration racing to reunite the families by today's deadline — </w:t>
      </w:r>
      <w:r w:rsidRPr="0087354E">
        <w:rPr>
          <w:rStyle w:val="StyleUnderline"/>
          <w:highlight w:val="yellow"/>
        </w:rPr>
        <w:t>younger mothers could be a</w:t>
      </w:r>
      <w:r w:rsidRPr="0087354E">
        <w:rPr>
          <w:highlight w:val="yellow"/>
        </w:rPr>
        <w:t xml:space="preserve"> </w:t>
      </w:r>
      <w:r w:rsidRPr="0087354E">
        <w:rPr>
          <w:rStyle w:val="Emphasis"/>
          <w:highlight w:val="yellow"/>
        </w:rPr>
        <w:t>powerful part of the Democratic electorate</w:t>
      </w:r>
      <w:r w:rsidRPr="0087354E">
        <w:rPr>
          <w:highlight w:val="yellow"/>
        </w:rPr>
        <w:t xml:space="preserve"> </w:t>
      </w:r>
      <w:r w:rsidRPr="0087354E">
        <w:rPr>
          <w:rStyle w:val="StyleUnderline"/>
          <w:highlight w:val="yellow"/>
        </w:rPr>
        <w:t>if they are mobilized</w:t>
      </w:r>
      <w:r w:rsidRPr="008622DC">
        <w:rPr>
          <w:rStyle w:val="StyleUnderline"/>
        </w:rPr>
        <w:t xml:space="preserve"> in November</w:t>
      </w:r>
      <w:r w:rsidRPr="00A7366F">
        <w:t xml:space="preserve">. The poll finds that </w:t>
      </w:r>
      <w:r w:rsidRPr="008622DC">
        <w:rPr>
          <w:rStyle w:val="StyleUnderline"/>
        </w:rPr>
        <w:t xml:space="preserve">moms of children under 18 prefer a Democratic Congress over a Republican one by a </w:t>
      </w:r>
      <w:proofErr w:type="gramStart"/>
      <w:r w:rsidRPr="008622DC">
        <w:rPr>
          <w:rStyle w:val="Emphasis"/>
        </w:rPr>
        <w:t>15 point</w:t>
      </w:r>
      <w:proofErr w:type="gramEnd"/>
      <w:r w:rsidRPr="008622DC">
        <w:rPr>
          <w:rStyle w:val="Emphasis"/>
        </w:rPr>
        <w:t xml:space="preserve"> margin</w:t>
      </w:r>
      <w:r w:rsidRPr="00A7366F">
        <w:t xml:space="preserve">, </w:t>
      </w:r>
      <w:r w:rsidRPr="008622DC">
        <w:rPr>
          <w:rStyle w:val="StyleUnderline"/>
        </w:rPr>
        <w:t>52 percent to 37 percent</w:t>
      </w:r>
      <w:r w:rsidRPr="00A7366F">
        <w:t xml:space="preserve">. </w:t>
      </w:r>
    </w:p>
    <w:p w14:paraId="7F87092C" w14:textId="77777777" w:rsidR="0087354E" w:rsidRDefault="0087354E" w:rsidP="00CE2BC9"/>
    <w:p w14:paraId="7A77D58A" w14:textId="77777777" w:rsidR="0087354E" w:rsidRDefault="0087354E" w:rsidP="0087354E">
      <w:pPr>
        <w:pStyle w:val="Heading2"/>
      </w:pPr>
      <w:r>
        <w:t>Settler Colonialism K</w:t>
      </w:r>
    </w:p>
    <w:p w14:paraId="62481960" w14:textId="77777777" w:rsidR="0087354E" w:rsidRDefault="0087354E" w:rsidP="0087354E">
      <w:pPr>
        <w:pStyle w:val="Heading3"/>
      </w:pPr>
      <w:r>
        <w:t xml:space="preserve">Vulnerability </w:t>
      </w:r>
      <w:r>
        <w:t>Link</w:t>
      </w:r>
    </w:p>
    <w:p w14:paraId="030256AA" w14:textId="77777777" w:rsidR="0087354E" w:rsidRPr="00534FA5" w:rsidRDefault="0087354E" w:rsidP="0087354E">
      <w:pPr>
        <w:pStyle w:val="Heading4"/>
      </w:pPr>
      <w:r>
        <w:t xml:space="preserve">The </w:t>
      </w:r>
      <w:proofErr w:type="spellStart"/>
      <w:r>
        <w:t>aff</w:t>
      </w:r>
      <w:proofErr w:type="spellEnd"/>
      <w:r>
        <w:t xml:space="preserve"> forefronts a discourse of racialized family vulnerability that legitimizes projects of Native elimination.</w:t>
      </w:r>
    </w:p>
    <w:p w14:paraId="0BC3629F" w14:textId="77777777" w:rsidR="0087354E" w:rsidRPr="001B44AB" w:rsidRDefault="0087354E" w:rsidP="0087354E">
      <w:proofErr w:type="spellStart"/>
      <w:r w:rsidRPr="00D57DBF">
        <w:rPr>
          <w:rStyle w:val="Style13ptBold"/>
        </w:rPr>
        <w:t>Mayers</w:t>
      </w:r>
      <w:proofErr w:type="spellEnd"/>
      <w:r w:rsidRPr="00D57DBF">
        <w:rPr>
          <w:rStyle w:val="Style13ptBold"/>
        </w:rPr>
        <w:t xml:space="preserve"> 15</w:t>
      </w:r>
      <w:r>
        <w:t xml:space="preserve"> </w:t>
      </w:r>
      <w:r w:rsidRPr="00DF5595">
        <w:t>(</w:t>
      </w:r>
      <w:proofErr w:type="spellStart"/>
      <w:r>
        <w:t>Leifa</w:t>
      </w:r>
      <w:proofErr w:type="spellEnd"/>
      <w:r>
        <w:t xml:space="preserve"> </w:t>
      </w:r>
      <w:proofErr w:type="spellStart"/>
      <w:r>
        <w:t>Mayers</w:t>
      </w:r>
      <w:proofErr w:type="spellEnd"/>
      <w:r>
        <w:t xml:space="preserve"> is a Doctor of Philosophy with an emphasis in Feminist studies from the University of California at Santa Cruz. She is currently an Assistant Professor of Women, Gender, and Sexuality Studies at Grand Valley State University.</w:t>
      </w:r>
      <w:r w:rsidRPr="00DF5595">
        <w:t xml:space="preserve"> "</w:t>
      </w:r>
      <w:r>
        <w:t>(Re)Making Family and Nation: The Production and Management of Citizenship and (</w:t>
      </w:r>
      <w:proofErr w:type="spellStart"/>
      <w:r>
        <w:t>Non)Citizen</w:t>
      </w:r>
      <w:proofErr w:type="spellEnd"/>
      <w:r>
        <w:t xml:space="preserve"> Identities in Law and Policy</w:t>
      </w:r>
      <w:r w:rsidRPr="00DF5595">
        <w:t xml:space="preserve">," </w:t>
      </w:r>
      <w:r>
        <w:t>December 2015</w:t>
      </w:r>
      <w:r w:rsidRPr="00DF5595">
        <w:t>, {</w:t>
      </w:r>
      <w:proofErr w:type="spellStart"/>
      <w:r w:rsidRPr="00DF5595">
        <w:t>mbawmb</w:t>
      </w:r>
      <w:proofErr w:type="spellEnd"/>
      <w:r w:rsidRPr="00DF5595">
        <w:t xml:space="preserve">} </w:t>
      </w:r>
      <w:r>
        <w:t>UC Santa Cruz</w:t>
      </w:r>
      <w:r w:rsidRPr="00DF5595">
        <w:t>, https://cloudfront.escholarship.org/dist/prd/content/qt6wh538m2/qt6wh538m2.pdf, accessed 7-29-2018)</w:t>
      </w:r>
    </w:p>
    <w:p w14:paraId="61AB1D58" w14:textId="77777777" w:rsidR="0087354E" w:rsidRDefault="0087354E" w:rsidP="0087354E">
      <w:pPr>
        <w:rPr>
          <w:b/>
          <w:u w:val="single"/>
        </w:rPr>
      </w:pPr>
      <w:r w:rsidRPr="00015C33">
        <w:t>In closing her book Somebody’s Children: The Politics of Transracial and Transnational Adoption, Briggs (2012) notes that “</w:t>
      </w:r>
      <w:r w:rsidRPr="00467092">
        <w:rPr>
          <w:u w:val="single"/>
        </w:rPr>
        <w:t>the production of adoptable</w:t>
      </w:r>
      <w:r>
        <w:rPr>
          <w:u w:val="single"/>
        </w:rPr>
        <w:t xml:space="preserve"> </w:t>
      </w:r>
      <w:r w:rsidRPr="00467092">
        <w:rPr>
          <w:u w:val="single"/>
        </w:rPr>
        <w:t>children is an index of vulnerability, particularly of single mothers</w:t>
      </w:r>
      <w:r w:rsidRPr="00015C33">
        <w:t xml:space="preserve">” (p. 282). </w:t>
      </w:r>
      <w:r w:rsidRPr="00002071">
        <w:rPr>
          <w:b/>
          <w:u w:val="single"/>
        </w:rPr>
        <w:t>Single</w:t>
      </w:r>
      <w:r>
        <w:rPr>
          <w:b/>
          <w:u w:val="single"/>
        </w:rPr>
        <w:t xml:space="preserve"> </w:t>
      </w:r>
      <w:r w:rsidRPr="00002071">
        <w:rPr>
          <w:b/>
          <w:u w:val="single"/>
        </w:rPr>
        <w:t>mothers of color, as well as communities that have been racialized through perceived</w:t>
      </w:r>
      <w:r>
        <w:rPr>
          <w:b/>
          <w:u w:val="single"/>
        </w:rPr>
        <w:t xml:space="preserve"> </w:t>
      </w:r>
      <w:r w:rsidRPr="00002071">
        <w:rPr>
          <w:b/>
          <w:u w:val="single"/>
        </w:rPr>
        <w:t>deviance from the nuclear family ideal, have long faced the reality or prospect of</w:t>
      </w:r>
      <w:r>
        <w:rPr>
          <w:b/>
          <w:u w:val="single"/>
        </w:rPr>
        <w:t xml:space="preserve"> </w:t>
      </w:r>
      <w:r w:rsidRPr="00002071">
        <w:rPr>
          <w:b/>
          <w:u w:val="single"/>
        </w:rPr>
        <w:t>having their children taken from them</w:t>
      </w:r>
      <w:r w:rsidRPr="00015C33">
        <w:t xml:space="preserve">. While deep histories of racist violence produce the conditions by which the child becomes “vulnerable,” </w:t>
      </w:r>
      <w:r w:rsidRPr="0087354E">
        <w:rPr>
          <w:rStyle w:val="Emphasis"/>
          <w:highlight w:val="yellow"/>
        </w:rPr>
        <w:t>accounts of the child’s vulnerability and rescue may reinforce the superiority of white</w:t>
      </w:r>
      <w:r w:rsidRPr="00F6181E">
        <w:rPr>
          <w:rStyle w:val="Emphasis"/>
        </w:rPr>
        <w:t>, middle-class</w:t>
      </w:r>
      <w:r>
        <w:rPr>
          <w:rStyle w:val="Emphasis"/>
        </w:rPr>
        <w:t xml:space="preserve"> </w:t>
      </w:r>
      <w:r w:rsidRPr="00F6181E">
        <w:rPr>
          <w:rStyle w:val="Emphasis"/>
        </w:rPr>
        <w:t xml:space="preserve">adoptive </w:t>
      </w:r>
      <w:r w:rsidRPr="0087354E">
        <w:rPr>
          <w:rStyle w:val="Emphasis"/>
          <w:highlight w:val="yellow"/>
        </w:rPr>
        <w:t>couples</w:t>
      </w:r>
      <w:r w:rsidRPr="00F6181E">
        <w:rPr>
          <w:rStyle w:val="Emphasis"/>
        </w:rPr>
        <w:t xml:space="preserve"> – </w:t>
      </w:r>
      <w:r w:rsidRPr="0087354E">
        <w:rPr>
          <w:rStyle w:val="Emphasis"/>
          <w:highlight w:val="yellow"/>
        </w:rPr>
        <w:t>indexed in neoliberal trappings</w:t>
      </w:r>
      <w:r w:rsidRPr="00F6181E">
        <w:rPr>
          <w:rStyle w:val="Emphasis"/>
        </w:rPr>
        <w:t xml:space="preserve"> of choice and opportunity – and</w:t>
      </w:r>
      <w:r>
        <w:rPr>
          <w:rStyle w:val="Emphasis"/>
        </w:rPr>
        <w:t xml:space="preserve"> </w:t>
      </w:r>
      <w:r w:rsidRPr="00F6181E">
        <w:rPr>
          <w:rStyle w:val="Emphasis"/>
        </w:rPr>
        <w:t xml:space="preserve">the racialized deviance of relinquishing families and communities. </w:t>
      </w:r>
      <w:r w:rsidRPr="00015C33">
        <w:t xml:space="preserve">I have attempted to make visible the ways that </w:t>
      </w:r>
      <w:r w:rsidRPr="0087354E">
        <w:rPr>
          <w:b/>
          <w:highlight w:val="yellow"/>
          <w:u w:val="single"/>
        </w:rPr>
        <w:t>discourses of racialized vulnerability</w:t>
      </w:r>
      <w:r w:rsidRPr="00015C33">
        <w:t xml:space="preserve">, as they </w:t>
      </w:r>
      <w:r w:rsidRPr="0087354E">
        <w:rPr>
          <w:b/>
          <w:highlight w:val="yellow"/>
          <w:u w:val="single"/>
        </w:rPr>
        <w:t>shape</w:t>
      </w:r>
      <w:r>
        <w:rPr>
          <w:b/>
          <w:u w:val="single"/>
        </w:rPr>
        <w:t xml:space="preserve"> </w:t>
      </w:r>
      <w:r w:rsidRPr="00E50BE5">
        <w:rPr>
          <w:b/>
          <w:u w:val="single"/>
        </w:rPr>
        <w:t xml:space="preserve">“child’s best interests” </w:t>
      </w:r>
      <w:r w:rsidRPr="0087354E">
        <w:rPr>
          <w:b/>
          <w:highlight w:val="yellow"/>
          <w:u w:val="single"/>
        </w:rPr>
        <w:t>inquiries</w:t>
      </w:r>
      <w:r w:rsidRPr="00015C33">
        <w:t xml:space="preserve">, </w:t>
      </w:r>
      <w:proofErr w:type="spellStart"/>
      <w:r w:rsidRPr="00015C33">
        <w:t>retemporalize</w:t>
      </w:r>
      <w:proofErr w:type="spellEnd"/>
      <w:r w:rsidRPr="00015C33">
        <w:t xml:space="preserve"> violence and occlude the economic, social, and political conditions that undergird patterns of vulnerability. As racialized populations are rendered deviant from ideals of conjugal domesticity, the adopted child’s symbolic ascendance reinforces the futurity of the receiving family and nation. Specifically, I suggest that </w:t>
      </w:r>
      <w:r w:rsidRPr="002D76ED">
        <w:rPr>
          <w:u w:val="single"/>
        </w:rPr>
        <w:t>the “child’s best interests,” as a legal standard and</w:t>
      </w:r>
      <w:r>
        <w:rPr>
          <w:u w:val="single"/>
        </w:rPr>
        <w:t xml:space="preserve"> </w:t>
      </w:r>
      <w:r w:rsidRPr="002D76ED">
        <w:rPr>
          <w:u w:val="single"/>
        </w:rPr>
        <w:t>racialized ideal, reinforces a nuclear family ideal that takes symptoms of racism and</w:t>
      </w:r>
      <w:r>
        <w:rPr>
          <w:u w:val="single"/>
        </w:rPr>
        <w:t xml:space="preserve"> </w:t>
      </w:r>
      <w:r w:rsidRPr="002D76ED">
        <w:rPr>
          <w:u w:val="single"/>
        </w:rPr>
        <w:t>poverty as evidence of parental abandonment and harm</w:t>
      </w:r>
      <w:r w:rsidRPr="00015C33">
        <w:t xml:space="preserve">. Its workings are evident in the discursive overlaps of same-sex marriage and ICWA cases, as supporters of the same-sex couples and the </w:t>
      </w:r>
      <w:proofErr w:type="spellStart"/>
      <w:r w:rsidRPr="00015C33">
        <w:t>Capobiancos</w:t>
      </w:r>
      <w:proofErr w:type="spellEnd"/>
      <w:r w:rsidRPr="00015C33">
        <w:t xml:space="preserve"> both appeal to the “best interests” of children “most in need” in advocating for adoption when biological parents are “unfit” – i.e., have failed to account for their own dispossession through assumption of “responsibility.” Whereas adoptive parents are pitiable and deserving of the “gift” of a child, the delivery of which may have been obstructed by “racial preference,” queer adoptive parents may symbolically redeem their own contaminated identity in rescuing the salvageable child (Briggs, 2006). In conclusion, I point to how </w:t>
      </w:r>
      <w:r w:rsidRPr="0087354E">
        <w:rPr>
          <w:highlight w:val="yellow"/>
          <w:u w:val="single"/>
        </w:rPr>
        <w:t xml:space="preserve">the language of vulnerability and rescue obscures ongoing processes of </w:t>
      </w:r>
      <w:proofErr w:type="spellStart"/>
      <w:r w:rsidRPr="0087354E">
        <w:rPr>
          <w:highlight w:val="yellow"/>
          <w:u w:val="single"/>
        </w:rPr>
        <w:t>precaritization</w:t>
      </w:r>
      <w:proofErr w:type="spellEnd"/>
      <w:r w:rsidRPr="00015C33">
        <w:t xml:space="preserve">, and also how its usage signals the points at which circuits of </w:t>
      </w:r>
      <w:proofErr w:type="spellStart"/>
      <w:r w:rsidRPr="00015C33">
        <w:t>precarity</w:t>
      </w:r>
      <w:proofErr w:type="spellEnd"/>
      <w:r w:rsidRPr="00015C33">
        <w:t xml:space="preserve"> and futurity cohere. With attention to the logics of valuation and devaluation that underwrite seemingly disparate imperialist narratives, questions may be asked about how the once vulnerable and now rescued child’s ascendance propels the couple and the nation into capacity and progress, and how particular lives are figured as “worth protecting” while others are always “already lost” (Butler, 2009). As Hong and Ferguson (2011) write, </w:t>
      </w:r>
      <w:r w:rsidRPr="00E65508">
        <w:rPr>
          <w:b/>
          <w:u w:val="single"/>
        </w:rPr>
        <w:t>we must</w:t>
      </w:r>
      <w:r>
        <w:rPr>
          <w:b/>
          <w:u w:val="single"/>
        </w:rPr>
        <w:t xml:space="preserve"> </w:t>
      </w:r>
      <w:r w:rsidRPr="00E65508">
        <w:rPr>
          <w:b/>
          <w:u w:val="single"/>
        </w:rPr>
        <w:t>“interrogate the desire to be valued…within a system that punishes devaluation with</w:t>
      </w:r>
      <w:r>
        <w:rPr>
          <w:b/>
          <w:u w:val="single"/>
        </w:rPr>
        <w:t xml:space="preserve"> </w:t>
      </w:r>
      <w:r w:rsidRPr="00E65508">
        <w:rPr>
          <w:b/>
          <w:u w:val="single"/>
        </w:rPr>
        <w:t>death</w:t>
      </w:r>
      <w:r w:rsidRPr="00015C33">
        <w:t xml:space="preserve">” (p. 14). Just as importantly, I think, we must question the political rationalities by which valuation and devaluation, and the circuits of </w:t>
      </w:r>
      <w:proofErr w:type="spellStart"/>
      <w:r w:rsidRPr="00015C33">
        <w:t>precarity</w:t>
      </w:r>
      <w:proofErr w:type="spellEnd"/>
      <w:r w:rsidRPr="00015C33">
        <w:t xml:space="preserve"> that they underwrite, seem unquestionable. Chapter 6 Conclusion 137 In tracking the reiterative norms of citizenship and representative forms of (</w:t>
      </w:r>
      <w:proofErr w:type="spellStart"/>
      <w:r w:rsidRPr="00015C33">
        <w:t>non)citizen</w:t>
      </w:r>
      <w:proofErr w:type="spellEnd"/>
      <w:r w:rsidRPr="00015C33">
        <w:t xml:space="preserve"> identities across the cases, this project has made visible the convergence of oppositional and dominant discourses of citizenship. In the three cases, </w:t>
      </w:r>
      <w:r w:rsidRPr="005077CC">
        <w:rPr>
          <w:b/>
          <w:u w:val="single"/>
        </w:rPr>
        <w:t>the</w:t>
      </w:r>
      <w:r w:rsidRPr="00015C33">
        <w:t xml:space="preserve"> (white, heterosexual) </w:t>
      </w:r>
      <w:r w:rsidRPr="00FF22BC">
        <w:rPr>
          <w:b/>
          <w:u w:val="single"/>
        </w:rPr>
        <w:t>two-parent nuclear family ideal is depicted as the key to the nation’s</w:t>
      </w:r>
      <w:r>
        <w:rPr>
          <w:b/>
          <w:u w:val="single"/>
        </w:rPr>
        <w:t xml:space="preserve"> </w:t>
      </w:r>
      <w:r w:rsidRPr="00FF22BC">
        <w:rPr>
          <w:b/>
          <w:u w:val="single"/>
        </w:rPr>
        <w:t>future</w:t>
      </w:r>
      <w:r w:rsidRPr="00015C33">
        <w:t xml:space="preserve">. While particular symbolic figures are represented as either threatening to the family (e.g., the “Indian” father) or redemptive for the nation (e.g., the “queer” patriot), others are cast as alternately deserving and undeserving or vulnerable and threatening. </w:t>
      </w:r>
      <w:r w:rsidRPr="0005743C">
        <w:rPr>
          <w:u w:val="single"/>
        </w:rPr>
        <w:t>The “migrant” may either be threatening to the nation</w:t>
      </w:r>
      <w:r w:rsidRPr="00015C33">
        <w:t xml:space="preserve"> (e.g., a “criminal alien”</w:t>
      </w:r>
      <w:proofErr w:type="gramStart"/>
      <w:r w:rsidRPr="00015C33">
        <w:t>/“</w:t>
      </w:r>
      <w:proofErr w:type="gramEnd"/>
      <w:r w:rsidRPr="00015C33">
        <w:t xml:space="preserve">terrorist”) </w:t>
      </w:r>
      <w:r w:rsidRPr="0005743C">
        <w:rPr>
          <w:u w:val="single"/>
        </w:rPr>
        <w:t xml:space="preserve">and thereby excludable </w:t>
      </w:r>
      <w:r w:rsidRPr="00C23B07">
        <w:rPr>
          <w:rStyle w:val="Emphasis"/>
        </w:rPr>
        <w:t>or a testament to family values</w:t>
      </w:r>
      <w:r w:rsidRPr="00015C33">
        <w:t xml:space="preserve"> (e.g., “hardworking” and “patriotic”) </w:t>
      </w:r>
      <w:r w:rsidRPr="0000037E">
        <w:rPr>
          <w:rStyle w:val="Emphasis"/>
        </w:rPr>
        <w:t>and therefore deserving of inclusion</w:t>
      </w:r>
      <w:r w:rsidRPr="00015C33">
        <w:t xml:space="preserve">. While the “(single) mother” is most often vulnerable and in need of protection (from the “criminal alien,” the “Indian” father, or the “deterioration” of marriage), the migrant mother of color and her children may also pose an economic threat to the nation. </w:t>
      </w:r>
      <w:r w:rsidRPr="0087354E">
        <w:rPr>
          <w:rStyle w:val="Emphasis"/>
          <w:highlight w:val="yellow"/>
        </w:rPr>
        <w:t>The nation</w:t>
      </w:r>
      <w:r w:rsidRPr="0007187D">
        <w:rPr>
          <w:rStyle w:val="Emphasis"/>
        </w:rPr>
        <w:t xml:space="preserve"> itself </w:t>
      </w:r>
      <w:r w:rsidRPr="0087354E">
        <w:rPr>
          <w:rStyle w:val="Emphasis"/>
          <w:highlight w:val="yellow"/>
        </w:rPr>
        <w:t>is represented in relation to these constructions of vulnerability</w:t>
      </w:r>
      <w:r w:rsidRPr="0007187D">
        <w:rPr>
          <w:rStyle w:val="Emphasis"/>
        </w:rPr>
        <w:t xml:space="preserve"> and threat, </w:t>
      </w:r>
      <w:r w:rsidRPr="0087354E">
        <w:rPr>
          <w:rStyle w:val="Emphasis"/>
          <w:highlight w:val="yellow"/>
        </w:rPr>
        <w:t>as it is</w:t>
      </w:r>
      <w:r w:rsidRPr="0007187D">
        <w:rPr>
          <w:rStyle w:val="Emphasis"/>
        </w:rPr>
        <w:t xml:space="preserve"> alternately protecting and </w:t>
      </w:r>
      <w:r w:rsidRPr="0087354E">
        <w:rPr>
          <w:rStyle w:val="Emphasis"/>
          <w:highlight w:val="yellow"/>
        </w:rPr>
        <w:t>in need of protection (from Indigenous sovereignty</w:t>
      </w:r>
      <w:r w:rsidRPr="00015C33">
        <w:t>, the “criminal alien”</w:t>
      </w:r>
      <w:proofErr w:type="gramStart"/>
      <w:r w:rsidRPr="00015C33">
        <w:t>/“</w:t>
      </w:r>
      <w:proofErr w:type="gramEnd"/>
      <w:r w:rsidRPr="00015C33">
        <w:t xml:space="preserve">terrorist,” and economic demands from the mother and child). </w:t>
      </w:r>
      <w:r w:rsidRPr="0087354E">
        <w:rPr>
          <w:rStyle w:val="Emphasis"/>
          <w:highlight w:val="yellow"/>
        </w:rPr>
        <w:t>These representations</w:t>
      </w:r>
      <w:r w:rsidRPr="00BB4C85">
        <w:rPr>
          <w:rStyle w:val="Emphasis"/>
        </w:rPr>
        <w:t xml:space="preserve"> of the family and the nation, in turn,</w:t>
      </w:r>
      <w:r>
        <w:rPr>
          <w:rStyle w:val="Emphasis"/>
        </w:rPr>
        <w:t xml:space="preserve"> </w:t>
      </w:r>
      <w:r w:rsidRPr="0087354E">
        <w:rPr>
          <w:rStyle w:val="Emphasis"/>
          <w:highlight w:val="yellow"/>
        </w:rPr>
        <w:t>undergird</w:t>
      </w:r>
      <w:r w:rsidRPr="00BB4C85">
        <w:rPr>
          <w:rStyle w:val="Emphasis"/>
        </w:rPr>
        <w:t xml:space="preserve"> particular </w:t>
      </w:r>
      <w:r w:rsidRPr="00E174CD">
        <w:rPr>
          <w:rStyle w:val="Emphasis"/>
        </w:rPr>
        <w:t>legal</w:t>
      </w:r>
      <w:r w:rsidRPr="00BB4C85">
        <w:rPr>
          <w:rStyle w:val="Emphasis"/>
        </w:rPr>
        <w:t xml:space="preserve"> and </w:t>
      </w:r>
      <w:r w:rsidRPr="0087354E">
        <w:rPr>
          <w:rStyle w:val="Emphasis"/>
          <w:highlight w:val="yellow"/>
        </w:rPr>
        <w:t>policy positions</w:t>
      </w:r>
      <w:r w:rsidRPr="00BB4C85">
        <w:rPr>
          <w:rStyle w:val="Emphasis"/>
        </w:rPr>
        <w:t xml:space="preserve"> such as increased border “security,”</w:t>
      </w:r>
      <w:r>
        <w:rPr>
          <w:rStyle w:val="Emphasis"/>
        </w:rPr>
        <w:t xml:space="preserve"> </w:t>
      </w:r>
      <w:r w:rsidRPr="00BB4C85">
        <w:rPr>
          <w:rStyle w:val="Emphasis"/>
        </w:rPr>
        <w:t>restriction of marriage, and opposition to tribal self-determination</w:t>
      </w:r>
      <w:r w:rsidRPr="00015C33">
        <w:t xml:space="preserve">. In citizenship’s refashioning of its own terms at and within the boundaries of the nation, the tribe, and the family, its contradictions are continually exposed. Thus, it may seem that the language of citizenship cannot escape itself. Indeed, </w:t>
      </w:r>
      <w:proofErr w:type="spellStart"/>
      <w:r w:rsidRPr="00015C33">
        <w:t>Bosniak</w:t>
      </w:r>
      <w:proofErr w:type="spellEnd"/>
      <w:r w:rsidRPr="00015C33">
        <w:t xml:space="preserve"> (2007) concludes that citizenship must either be interrogated for its exclusionary ends or abandoned altogether. Following work that aims to “queer” citizenship (e.g., </w:t>
      </w:r>
      <w:proofErr w:type="spellStart"/>
      <w:r w:rsidRPr="00015C33">
        <w:t>Brandzel</w:t>
      </w:r>
      <w:proofErr w:type="spellEnd"/>
      <w:r w:rsidRPr="00015C33">
        <w:t xml:space="preserve">, 2005; 2006; </w:t>
      </w:r>
      <w:proofErr w:type="spellStart"/>
      <w:r w:rsidRPr="00015C33">
        <w:t>Mikdashi</w:t>
      </w:r>
      <w:proofErr w:type="spellEnd"/>
      <w:r w:rsidRPr="00015C33">
        <w:t xml:space="preserve">, 2013), this dissertation suggests the former. It has given sustained attention to the tensions of universal and exclusionary forms, practices, and dimensions – such as belonging, rights, and identities – of citizenship. This methodology exposes the mechanisms by which the “natural” and “normal” are produced, and renders citizenship queer through examination of the tensions between its universal ideals and exclusionary realities. While universal citizenship and the abstract citizen rely on the denial of their racialized, gendered, sexualized, and classed underpinnings, </w:t>
      </w:r>
      <w:r w:rsidRPr="00B916BB">
        <w:rPr>
          <w:u w:val="single"/>
        </w:rPr>
        <w:t>processes</w:t>
      </w:r>
      <w:r>
        <w:rPr>
          <w:u w:val="single"/>
        </w:rPr>
        <w:t xml:space="preserve"> </w:t>
      </w:r>
      <w:r w:rsidRPr="00B916BB">
        <w:rPr>
          <w:u w:val="single"/>
        </w:rPr>
        <w:t>of exclusion at the boundaries of the family, the tribe, and the nation hinge on the</w:t>
      </w:r>
      <w:r>
        <w:rPr>
          <w:u w:val="single"/>
        </w:rPr>
        <w:t xml:space="preserve"> </w:t>
      </w:r>
      <w:r w:rsidRPr="00B916BB">
        <w:rPr>
          <w:u w:val="single"/>
        </w:rPr>
        <w:t>definition of separable groups.</w:t>
      </w:r>
      <w:r>
        <w:rPr>
          <w:u w:val="single"/>
        </w:rPr>
        <w:t xml:space="preserve"> </w:t>
      </w:r>
      <w:r w:rsidRPr="00830F06">
        <w:rPr>
          <w:b/>
          <w:u w:val="single"/>
        </w:rPr>
        <w:t>The queering of the categorical logics by which figures of (</w:t>
      </w:r>
      <w:proofErr w:type="spellStart"/>
      <w:r w:rsidRPr="00830F06">
        <w:rPr>
          <w:b/>
          <w:u w:val="single"/>
        </w:rPr>
        <w:t>non)citizenship</w:t>
      </w:r>
      <w:proofErr w:type="spellEnd"/>
      <w:r w:rsidRPr="00830F06">
        <w:rPr>
          <w:b/>
          <w:u w:val="single"/>
        </w:rPr>
        <w:t xml:space="preserve"> are</w:t>
      </w:r>
      <w:r>
        <w:rPr>
          <w:b/>
          <w:u w:val="single"/>
        </w:rPr>
        <w:t xml:space="preserve"> </w:t>
      </w:r>
      <w:r w:rsidRPr="00830F06">
        <w:rPr>
          <w:b/>
          <w:u w:val="single"/>
        </w:rPr>
        <w:t>made separable reveals their necessity to racialized, gendered, sexualized, and classed</w:t>
      </w:r>
      <w:r>
        <w:rPr>
          <w:b/>
          <w:u w:val="single"/>
        </w:rPr>
        <w:t xml:space="preserve"> </w:t>
      </w:r>
      <w:r w:rsidRPr="00830F06">
        <w:rPr>
          <w:b/>
          <w:u w:val="single"/>
        </w:rPr>
        <w:t>regimes of citizenship</w:t>
      </w:r>
      <w:r w:rsidRPr="00015C33">
        <w:t xml:space="preserve"> (</w:t>
      </w:r>
      <w:proofErr w:type="spellStart"/>
      <w:r w:rsidRPr="00015C33">
        <w:t>Mikdashi</w:t>
      </w:r>
      <w:proofErr w:type="spellEnd"/>
      <w:r w:rsidRPr="00015C33">
        <w:t xml:space="preserve">, 2013). </w:t>
      </w:r>
      <w:r w:rsidRPr="0087354E">
        <w:rPr>
          <w:highlight w:val="yellow"/>
          <w:u w:val="single"/>
        </w:rPr>
        <w:t>This approach is directed at the practices of valuation</w:t>
      </w:r>
      <w:r w:rsidRPr="00E12B50">
        <w:rPr>
          <w:u w:val="single"/>
        </w:rPr>
        <w:t xml:space="preserve"> and devaluation </w:t>
      </w:r>
      <w:r w:rsidRPr="0087354E">
        <w:rPr>
          <w:highlight w:val="yellow"/>
          <w:u w:val="single"/>
        </w:rPr>
        <w:t>that affix difference to hierarchy,</w:t>
      </w:r>
      <w:r w:rsidRPr="00E12B50">
        <w:rPr>
          <w:u w:val="single"/>
        </w:rPr>
        <w:t xml:space="preserve"> and aims to expose the</w:t>
      </w:r>
      <w:r>
        <w:rPr>
          <w:u w:val="single"/>
        </w:rPr>
        <w:t xml:space="preserve"> </w:t>
      </w:r>
      <w:r w:rsidRPr="00E12B50">
        <w:rPr>
          <w:u w:val="single"/>
        </w:rPr>
        <w:t>constitutive contradictions of the contingent</w:t>
      </w:r>
      <w:r w:rsidRPr="00E174CD">
        <w:rPr>
          <w:u w:val="single"/>
        </w:rPr>
        <w:t xml:space="preserve">, </w:t>
      </w:r>
      <w:r w:rsidRPr="0087354E">
        <w:rPr>
          <w:highlight w:val="yellow"/>
          <w:u w:val="single"/>
        </w:rPr>
        <w:t>shifting assemblage of citizenship.</w:t>
      </w:r>
      <w:r>
        <w:rPr>
          <w:u w:val="single"/>
        </w:rPr>
        <w:t xml:space="preserve"> </w:t>
      </w:r>
      <w:r w:rsidRPr="00015C33">
        <w:t>Challenges to the ideological underpinnings of normative citizenship are deeply concerned with the material consequences of processes of valuation and devaluation. As the dimensions of citizenship (i.e., status, rights, and identities) are arrayed in uneven ways, the conditions of (</w:t>
      </w:r>
      <w:proofErr w:type="spellStart"/>
      <w:r w:rsidRPr="00015C33">
        <w:t>non)citizenship</w:t>
      </w:r>
      <w:proofErr w:type="spellEnd"/>
      <w:r w:rsidRPr="00015C33">
        <w:t xml:space="preserve"> differ across differently positioned groups and over time. In order to combat shifting logics of (de)valuation, challenges 139 to neoliberal ideologies – which mask material inequalities and racial and class hierarchies through a rhetorical distancing of the economy from the state and the family – must disrupt the very terms by which value is produced (</w:t>
      </w:r>
      <w:proofErr w:type="spellStart"/>
      <w:r w:rsidRPr="00015C33">
        <w:t>Cacho</w:t>
      </w:r>
      <w:proofErr w:type="spellEnd"/>
      <w:r w:rsidRPr="00015C33">
        <w:t xml:space="preserve">, 2012; Duggan, 2003; Hong &amp; Ferguson, 2011). </w:t>
      </w:r>
      <w:r w:rsidRPr="0087354E">
        <w:rPr>
          <w:highlight w:val="yellow"/>
          <w:u w:val="single"/>
        </w:rPr>
        <w:t>While facilitating the reproduction of normative citizenship</w:t>
      </w:r>
      <w:r w:rsidRPr="0087354E">
        <w:rPr>
          <w:highlight w:val="yellow"/>
        </w:rPr>
        <w:t>,</w:t>
      </w:r>
      <w:r w:rsidRPr="00015C33">
        <w:t xml:space="preserve"> shifting ideologies, institutions, and practices also make possible the inhabitation of citizenship’s contradictions. </w:t>
      </w:r>
      <w:r w:rsidRPr="00D57727">
        <w:rPr>
          <w:b/>
          <w:u w:val="single"/>
        </w:rPr>
        <w:t>Of particular note are the ways that conceptions of</w:t>
      </w:r>
      <w:r>
        <w:rPr>
          <w:b/>
          <w:u w:val="single"/>
        </w:rPr>
        <w:t xml:space="preserve"> </w:t>
      </w:r>
      <w:r w:rsidRPr="00D57727">
        <w:rPr>
          <w:b/>
          <w:u w:val="single"/>
        </w:rPr>
        <w:t>Indigenous sovereignty disrupt the dominant sovereignty of the nation and its</w:t>
      </w:r>
      <w:r>
        <w:rPr>
          <w:b/>
          <w:u w:val="single"/>
        </w:rPr>
        <w:t xml:space="preserve"> </w:t>
      </w:r>
      <w:r w:rsidRPr="00D57727">
        <w:rPr>
          <w:b/>
          <w:u w:val="single"/>
        </w:rPr>
        <w:t>citizenship regime.</w:t>
      </w:r>
      <w:r w:rsidRPr="00015C33">
        <w:t xml:space="preserve"> As Simpson (2007; 2014) writes, </w:t>
      </w:r>
      <w:r w:rsidRPr="00CD0E4C">
        <w:rPr>
          <w:b/>
          <w:u w:val="single"/>
        </w:rPr>
        <w:t>sovereignty is at once</w:t>
      </w:r>
      <w:r>
        <w:rPr>
          <w:b/>
          <w:u w:val="single"/>
        </w:rPr>
        <w:t xml:space="preserve"> </w:t>
      </w:r>
      <w:r w:rsidRPr="00CD0E4C">
        <w:rPr>
          <w:b/>
          <w:u w:val="single"/>
        </w:rPr>
        <w:t xml:space="preserve">authoritative and tenuous, certain and precarious. </w:t>
      </w:r>
      <w:r w:rsidRPr="0087354E">
        <w:rPr>
          <w:b/>
          <w:highlight w:val="yellow"/>
          <w:u w:val="single"/>
        </w:rPr>
        <w:t>The failure of sovereignty can be seen in the violence of struggles over Indigenous territories</w:t>
      </w:r>
      <w:r w:rsidRPr="00CD0E4C">
        <w:rPr>
          <w:b/>
          <w:u w:val="single"/>
        </w:rPr>
        <w:t xml:space="preserve"> and practices of </w:t>
      </w:r>
      <w:proofErr w:type="spellStart"/>
      <w:r w:rsidRPr="00CD0E4C">
        <w:rPr>
          <w:b/>
          <w:u w:val="single"/>
        </w:rPr>
        <w:t>selfdetermination</w:t>
      </w:r>
      <w:proofErr w:type="spellEnd"/>
      <w:r w:rsidRPr="00CD0E4C">
        <w:rPr>
          <w:b/>
          <w:u w:val="single"/>
        </w:rPr>
        <w:t>,</w:t>
      </w:r>
      <w:r>
        <w:rPr>
          <w:b/>
          <w:u w:val="single"/>
        </w:rPr>
        <w:t xml:space="preserve"> </w:t>
      </w:r>
      <w:r w:rsidRPr="0087354E">
        <w:rPr>
          <w:b/>
          <w:highlight w:val="yellow"/>
          <w:u w:val="single"/>
        </w:rPr>
        <w:t>and in the alternate assertions of state authority with measures that ostensibly keep it in check</w:t>
      </w:r>
      <w:r w:rsidRPr="00015C33">
        <w:t xml:space="preserve"> (e.g., democracy and state, tribal, and individual autonomy). State recognition of Indigenous polities enables a limited form of political sovereignty (i.e., “inherent sovereignty”), which is both possible at all and limited through its very recognition. As principles of sovereignty are embedded in the law, the turn to the law for Indigenous sovereignty struggles seems unavoidable. Yet the turn to the law may ensure the continued erosion of Indigenous political autonomy, as state recognition of tribal sovereignty authorizes state creation and management of Native identities and political formations (Barker, 2011; Rifkin, 2009; Simpson, 2007). Thus, both Simpson (2014) and Rifkin (2009) advocate for a “refusal” or deconstruction of sovereignty as a technology of governance through which the state generates its own legitimacy. Rifkin (2009) proposes a political strategy by which the “logical and legal emptiness of sovereignty” (p. 112) may be exposed, and the state of exception that has come to define Native peoples and territories may be seen as a mechanism of settler governance. Rather than calling for recognition of cultural difference, refusal demands acknowledgment of political authority and questions the apparatus of recognition itself (Simpson, 2014). It is not about making space for Indigenous peoples within settler governance, but rather refusing the dominance and basis of the system of settler governance. This refusal acknowledges that the state’s “ultimate sovereignty” is based in violence toward Native peoples and lands, and thus that sovereignty, the space of exception, and the state’s political authority are actually empty referents. The challenge to sovereignty as a legal technology of settler management of Native land and identities takes place through “occupy[</w:t>
      </w:r>
      <w:proofErr w:type="spellStart"/>
      <w:r w:rsidRPr="00015C33">
        <w:t>ing</w:t>
      </w:r>
      <w:proofErr w:type="spellEnd"/>
      <w:r w:rsidRPr="00015C33">
        <w:t xml:space="preserve">] the contradiction embedded in a formulation like ‘inherent sovereignty’ in ways that neither endorse the category as continually reformulated within U.S. Indian policy, disown it as the imposition of an alien norm, nor translate Indigenous traditions into its terms” (Rifkin, 2009, p. 113). The focus is on how </w:t>
      </w:r>
      <w:r w:rsidRPr="0087354E">
        <w:rPr>
          <w:rStyle w:val="Emphasis"/>
          <w:highlight w:val="yellow"/>
        </w:rPr>
        <w:t>the state creates Native peoples as exceptional</w:t>
      </w:r>
      <w:r w:rsidRPr="005D2E60">
        <w:rPr>
          <w:rStyle w:val="Emphasis"/>
        </w:rPr>
        <w:t xml:space="preserve"> or “peculiar,” </w:t>
      </w:r>
      <w:r w:rsidRPr="0087354E">
        <w:rPr>
          <w:rStyle w:val="Emphasis"/>
          <w:highlight w:val="yellow"/>
        </w:rPr>
        <w:t>and thus in need of regulation by domestic law</w:t>
      </w:r>
      <w:r w:rsidRPr="005D2E60">
        <w:rPr>
          <w:rStyle w:val="Emphasis"/>
        </w:rPr>
        <w:t xml:space="preserve">. </w:t>
      </w:r>
      <w:r w:rsidRPr="0087354E">
        <w:rPr>
          <w:rStyle w:val="Emphasis"/>
          <w:highlight w:val="yellow"/>
        </w:rPr>
        <w:t xml:space="preserve">Attention to the processes of </w:t>
      </w:r>
      <w:proofErr w:type="spellStart"/>
      <w:r w:rsidRPr="0087354E">
        <w:rPr>
          <w:rStyle w:val="Emphasis"/>
          <w:highlight w:val="yellow"/>
        </w:rPr>
        <w:t>exceptionalization</w:t>
      </w:r>
      <w:proofErr w:type="spellEnd"/>
      <w:r w:rsidRPr="005D2E60">
        <w:rPr>
          <w:rStyle w:val="Emphasis"/>
        </w:rPr>
        <w:t xml:space="preserve"> and regulation – i.e., </w:t>
      </w:r>
      <w:r w:rsidRPr="0087354E">
        <w:rPr>
          <w:rStyle w:val="Emphasis"/>
          <w:highlight w:val="yellow"/>
        </w:rPr>
        <w:t>through the imposition of a nuclear family ideal</w:t>
      </w:r>
      <w:r w:rsidRPr="005D2E60">
        <w:rPr>
          <w:rStyle w:val="Emphasis"/>
        </w:rPr>
        <w:t xml:space="preserve"> – </w:t>
      </w:r>
      <w:r w:rsidRPr="0087354E">
        <w:rPr>
          <w:rStyle w:val="Emphasis"/>
          <w:highlight w:val="yellow"/>
        </w:rPr>
        <w:t>exposes the incompatibility of U.S. Indian policy and claims to Native land</w:t>
      </w:r>
      <w:r w:rsidRPr="005D2E60">
        <w:rPr>
          <w:rStyle w:val="Emphasis"/>
        </w:rPr>
        <w:t xml:space="preserve"> with Constitutional law and congressional power, and therefore the </w:t>
      </w:r>
      <w:proofErr w:type="spellStart"/>
      <w:r w:rsidRPr="005D2E60">
        <w:rPr>
          <w:rStyle w:val="Emphasis"/>
        </w:rPr>
        <w:t>extralegality</w:t>
      </w:r>
      <w:proofErr w:type="spellEnd"/>
      <w:r w:rsidRPr="005D2E60">
        <w:rPr>
          <w:rStyle w:val="Emphasis"/>
        </w:rPr>
        <w:t xml:space="preserve"> of assimilation of Native peoples into state jurisdiction</w:t>
      </w:r>
      <w:r w:rsidRPr="00015C33">
        <w:t>. The exposure of sovereignty as nothing more than an empty signifier, and the racialization of Native peoples as a forceful practice of settler dominance, enables interrogation of “the location of Native peoples at the threshold between law and violence, between ‘ordinary domestic legislation’ and imperialism” (Rifkin, 2009, p. 115). In refusing the politics of recognition, and asserting political autonomy, Indigenous polities both assert their own “nested,” competing sovereignty (within and separate from settler governance) and refute the narrative of progressive democracy – of the United States as a “nation of immigrants” (with one “exception”) – and thus their own “peculiar”-</w:t>
      </w:r>
      <w:proofErr w:type="spellStart"/>
      <w:r w:rsidRPr="00015C33">
        <w:t>ity</w:t>
      </w:r>
      <w:proofErr w:type="spellEnd"/>
      <w:r w:rsidRPr="00015C33">
        <w:t xml:space="preserve"> (Simpson, 2014, p. 12; Rifkin, 2009). While the form and content of this “refusal” is particular to Indigenous sovereignty movements, it may gesture toward the possibility of inhabiting citizenship’s contradictions. While the content of this inhabitation will necessarily shift along with the dominant logics of citizenship, it may start with a questioning of the “common sense” ideologies that undergird normative forms of social and political organization, (</w:t>
      </w:r>
      <w:proofErr w:type="spellStart"/>
      <w:r w:rsidRPr="00015C33">
        <w:t>non)citizen</w:t>
      </w:r>
      <w:proofErr w:type="spellEnd"/>
      <w:r w:rsidRPr="00015C33">
        <w:t xml:space="preserve">-subject identities, and the terms of political redress. In addition to demonstrating that </w:t>
      </w:r>
      <w:r w:rsidRPr="005D2E60">
        <w:rPr>
          <w:b/>
          <w:szCs w:val="22"/>
          <w:u w:val="single"/>
        </w:rPr>
        <w:t>the two-parent nuclear family ideal continues to form the basis of governance and exclusionary national projects</w:t>
      </w:r>
      <w:r w:rsidRPr="005D2E60">
        <w:rPr>
          <w:szCs w:val="22"/>
        </w:rPr>
        <w:t>,</w:t>
      </w:r>
      <w:r w:rsidRPr="00015C33">
        <w:t xml:space="preserve"> this analysis has revealed the symbolic role of the single mother, the child, and the (threatening) male (migrant/Indian father) in anchoring material conditions of inequality. The importance of these figures to the seemingly disparate political terrains of 142 immigration policy, Indigenous sovereignty and tribal self-determination, and marriage policy indicates their rhetorical force. Rather than the result of a regrettably imperfect yet aspiring universal, progressive citizenship, it appears that the exceptionality of these figures is produced at the intersections of race, gender, class, and sexuality. </w:t>
      </w:r>
      <w:r w:rsidRPr="004907DB">
        <w:rPr>
          <w:u w:val="single"/>
        </w:rPr>
        <w:t>It is important to consider how the boundaries of citizenship are created and</w:t>
      </w:r>
      <w:r>
        <w:rPr>
          <w:u w:val="single"/>
        </w:rPr>
        <w:t xml:space="preserve"> </w:t>
      </w:r>
      <w:r w:rsidRPr="004907DB">
        <w:rPr>
          <w:u w:val="single"/>
        </w:rPr>
        <w:t>managed such that inclusion is the only imaginable political option, and an option that</w:t>
      </w:r>
      <w:r>
        <w:rPr>
          <w:u w:val="single"/>
        </w:rPr>
        <w:t xml:space="preserve"> </w:t>
      </w:r>
      <w:r w:rsidRPr="004907DB">
        <w:rPr>
          <w:u w:val="single"/>
        </w:rPr>
        <w:t>forecloses social and economic justice for those inside and outside its boundaries.</w:t>
      </w:r>
      <w:r>
        <w:rPr>
          <w:u w:val="single"/>
        </w:rPr>
        <w:t xml:space="preserve"> </w:t>
      </w:r>
      <w:r w:rsidRPr="00015C33">
        <w:t>This analysis has illuminated the ways in which discourses of law, history, biology/blood, and sovereignty converge such that those seeking social change find themselves debating the deservingness of individual (</w:t>
      </w:r>
      <w:proofErr w:type="spellStart"/>
      <w:r w:rsidRPr="00015C33">
        <w:t>non)citizens</w:t>
      </w:r>
      <w:proofErr w:type="spellEnd"/>
      <w:r w:rsidRPr="00015C33">
        <w:t xml:space="preserve"> rather than the social, political, and economic conditions that make such a debate inevitable. In highlighting the ideological consistencies across ostensibly opposing policy and legal positions, I suggest that the terms through which we address exclusions collude with the logic of the exclusions themselves. </w:t>
      </w:r>
      <w:r w:rsidRPr="0087354E">
        <w:rPr>
          <w:rStyle w:val="Emphasis"/>
          <w:szCs w:val="26"/>
          <w:highlight w:val="yellow"/>
        </w:rPr>
        <w:t>If we turn to the law</w:t>
      </w:r>
      <w:r w:rsidRPr="005D16C4">
        <w:rPr>
          <w:rStyle w:val="Emphasis"/>
          <w:szCs w:val="26"/>
        </w:rPr>
        <w:t>, or history as</w:t>
      </w:r>
      <w:r>
        <w:rPr>
          <w:rStyle w:val="Emphasis"/>
          <w:szCs w:val="26"/>
        </w:rPr>
        <w:t xml:space="preserve"> </w:t>
      </w:r>
      <w:r w:rsidRPr="005D16C4">
        <w:rPr>
          <w:rStyle w:val="Emphasis"/>
          <w:szCs w:val="26"/>
        </w:rPr>
        <w:t>accounted for within the law or policy, for an ever-expanding scope of justice or</w:t>
      </w:r>
      <w:r>
        <w:rPr>
          <w:rStyle w:val="Emphasis"/>
          <w:szCs w:val="26"/>
        </w:rPr>
        <w:t xml:space="preserve"> </w:t>
      </w:r>
      <w:r w:rsidRPr="005D16C4">
        <w:rPr>
          <w:rStyle w:val="Emphasis"/>
          <w:szCs w:val="26"/>
        </w:rPr>
        <w:t xml:space="preserve">inclusion, </w:t>
      </w:r>
      <w:r w:rsidRPr="0087354E">
        <w:rPr>
          <w:rStyle w:val="Emphasis"/>
          <w:szCs w:val="26"/>
          <w:highlight w:val="yellow"/>
        </w:rPr>
        <w:t xml:space="preserve">we fail to question the mechanisms by which conditions of racialized </w:t>
      </w:r>
      <w:proofErr w:type="spellStart"/>
      <w:r w:rsidRPr="0087354E">
        <w:rPr>
          <w:rStyle w:val="Emphasis"/>
          <w:szCs w:val="26"/>
          <w:highlight w:val="yellow"/>
        </w:rPr>
        <w:t>precarity</w:t>
      </w:r>
      <w:proofErr w:type="spellEnd"/>
      <w:r w:rsidRPr="0087354E">
        <w:rPr>
          <w:rStyle w:val="Emphasis"/>
          <w:szCs w:val="26"/>
          <w:highlight w:val="yellow"/>
        </w:rPr>
        <w:t xml:space="preserve"> are constitutive of our legal and policy systems</w:t>
      </w:r>
      <w:r w:rsidRPr="00015C33">
        <w:t xml:space="preserve">. </w:t>
      </w:r>
      <w:r w:rsidRPr="007C5403">
        <w:rPr>
          <w:b/>
          <w:u w:val="single"/>
        </w:rPr>
        <w:t>We neglect to interrogate</w:t>
      </w:r>
      <w:r>
        <w:rPr>
          <w:b/>
          <w:u w:val="single"/>
        </w:rPr>
        <w:t xml:space="preserve"> </w:t>
      </w:r>
      <w:r w:rsidRPr="007C5403">
        <w:rPr>
          <w:b/>
          <w:u w:val="single"/>
        </w:rPr>
        <w:t>the ideal of white, two-parent, conjugal domesticity and its role in the creation and</w:t>
      </w:r>
      <w:r>
        <w:rPr>
          <w:b/>
          <w:u w:val="single"/>
        </w:rPr>
        <w:t xml:space="preserve"> </w:t>
      </w:r>
      <w:r w:rsidRPr="007C5403">
        <w:rPr>
          <w:b/>
          <w:u w:val="single"/>
        </w:rPr>
        <w:t>forgetting of racist, colonial systems of governance. We also gloss over the ways in</w:t>
      </w:r>
      <w:r>
        <w:rPr>
          <w:b/>
          <w:u w:val="single"/>
        </w:rPr>
        <w:t xml:space="preserve"> </w:t>
      </w:r>
      <w:r w:rsidRPr="007C5403">
        <w:rPr>
          <w:b/>
          <w:u w:val="single"/>
        </w:rPr>
        <w:t xml:space="preserve">which this ideal, in tandem with </w:t>
      </w:r>
      <w:r w:rsidRPr="0087354E">
        <w:rPr>
          <w:b/>
          <w:highlight w:val="yellow"/>
          <w:u w:val="single"/>
        </w:rPr>
        <w:t>the production of racialized, gendered, sexualized, and classed figures of vulnerability</w:t>
      </w:r>
      <w:r w:rsidRPr="007C5403">
        <w:rPr>
          <w:b/>
          <w:u w:val="single"/>
        </w:rPr>
        <w:t xml:space="preserve"> and threat, </w:t>
      </w:r>
      <w:r w:rsidRPr="0087354E">
        <w:rPr>
          <w:b/>
          <w:highlight w:val="yellow"/>
          <w:u w:val="single"/>
        </w:rPr>
        <w:t>continue</w:t>
      </w:r>
      <w:r w:rsidRPr="007C5403">
        <w:rPr>
          <w:b/>
          <w:u w:val="single"/>
        </w:rPr>
        <w:t xml:space="preserve">s </w:t>
      </w:r>
      <w:r w:rsidRPr="0087354E">
        <w:rPr>
          <w:b/>
          <w:highlight w:val="yellow"/>
          <w:u w:val="single"/>
        </w:rPr>
        <w:t>to structure the distribution of deservingness</w:t>
      </w:r>
      <w:r w:rsidRPr="007C5403">
        <w:rPr>
          <w:b/>
          <w:u w:val="single"/>
        </w:rPr>
        <w:t>, poverty, and wealth through the immigration system, Indian policy,</w:t>
      </w:r>
      <w:r>
        <w:rPr>
          <w:b/>
          <w:u w:val="single"/>
        </w:rPr>
        <w:t xml:space="preserve"> </w:t>
      </w:r>
      <w:r w:rsidRPr="007C5403">
        <w:rPr>
          <w:b/>
          <w:u w:val="single"/>
        </w:rPr>
        <w:t xml:space="preserve">and the institution of marriage. It appears that </w:t>
      </w:r>
      <w:r w:rsidRPr="0087354E">
        <w:rPr>
          <w:b/>
          <w:highlight w:val="yellow"/>
          <w:u w:val="single"/>
        </w:rPr>
        <w:t>we</w:t>
      </w:r>
      <w:r w:rsidRPr="007C5403">
        <w:rPr>
          <w:b/>
          <w:u w:val="single"/>
        </w:rPr>
        <w:t xml:space="preserve"> can, and </w:t>
      </w:r>
      <w:r w:rsidRPr="0087354E">
        <w:rPr>
          <w:b/>
          <w:highlight w:val="yellow"/>
          <w:u w:val="single"/>
        </w:rPr>
        <w:t>must, ask a different set of questions.</w:t>
      </w:r>
    </w:p>
    <w:p w14:paraId="7C91908C" w14:textId="77777777" w:rsidR="0087354E" w:rsidRPr="0087354E" w:rsidRDefault="0087354E" w:rsidP="0087354E"/>
    <w:sectPr w:rsidR="0087354E" w:rsidRPr="0087354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linkStyl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E2BC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0FD"/>
    <w:rsid w:val="0006091E"/>
    <w:rsid w:val="000638C1"/>
    <w:rsid w:val="00065FEE"/>
    <w:rsid w:val="00066E3C"/>
    <w:rsid w:val="00072718"/>
    <w:rsid w:val="0007381E"/>
    <w:rsid w:val="00076094"/>
    <w:rsid w:val="00081C66"/>
    <w:rsid w:val="0008785F"/>
    <w:rsid w:val="00090CBE"/>
    <w:rsid w:val="00093347"/>
    <w:rsid w:val="00094DEC"/>
    <w:rsid w:val="000A2D8A"/>
    <w:rsid w:val="000D2054"/>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101B"/>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5389"/>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924"/>
    <w:rsid w:val="00563D3D"/>
    <w:rsid w:val="005659AA"/>
    <w:rsid w:val="005676E8"/>
    <w:rsid w:val="00577C12"/>
    <w:rsid w:val="00580BFC"/>
    <w:rsid w:val="00581048"/>
    <w:rsid w:val="00581203"/>
    <w:rsid w:val="0058349C"/>
    <w:rsid w:val="00585FBE"/>
    <w:rsid w:val="005870E8"/>
    <w:rsid w:val="0058789C"/>
    <w:rsid w:val="005A4D4E"/>
    <w:rsid w:val="005A7237"/>
    <w:rsid w:val="005B1814"/>
    <w:rsid w:val="005B21FA"/>
    <w:rsid w:val="005B3244"/>
    <w:rsid w:val="005B6EE8"/>
    <w:rsid w:val="005B7731"/>
    <w:rsid w:val="005C4515"/>
    <w:rsid w:val="005C5602"/>
    <w:rsid w:val="005C74A6"/>
    <w:rsid w:val="005D1A75"/>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3F83"/>
    <w:rsid w:val="00717B01"/>
    <w:rsid w:val="007227D9"/>
    <w:rsid w:val="0072491F"/>
    <w:rsid w:val="00725598"/>
    <w:rsid w:val="007374A1"/>
    <w:rsid w:val="00745F0E"/>
    <w:rsid w:val="00752712"/>
    <w:rsid w:val="00753A84"/>
    <w:rsid w:val="007611F5"/>
    <w:rsid w:val="007619E4"/>
    <w:rsid w:val="00761E75"/>
    <w:rsid w:val="0076495E"/>
    <w:rsid w:val="00765FC8"/>
    <w:rsid w:val="00775694"/>
    <w:rsid w:val="00776F5F"/>
    <w:rsid w:val="00786ED6"/>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4DD0"/>
    <w:rsid w:val="00846BE4"/>
    <w:rsid w:val="008536AF"/>
    <w:rsid w:val="00853D40"/>
    <w:rsid w:val="008564FC"/>
    <w:rsid w:val="00864E76"/>
    <w:rsid w:val="008653BD"/>
    <w:rsid w:val="00872581"/>
    <w:rsid w:val="0087354E"/>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2C3A"/>
    <w:rsid w:val="008E360C"/>
    <w:rsid w:val="008E7A3E"/>
    <w:rsid w:val="008F41FD"/>
    <w:rsid w:val="008F4479"/>
    <w:rsid w:val="008F4BA0"/>
    <w:rsid w:val="00901726"/>
    <w:rsid w:val="00920E6A"/>
    <w:rsid w:val="00931816"/>
    <w:rsid w:val="00932C71"/>
    <w:rsid w:val="009509D5"/>
    <w:rsid w:val="00952153"/>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853"/>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2734"/>
    <w:rsid w:val="00A776BA"/>
    <w:rsid w:val="00A80EE7"/>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60A0"/>
    <w:rsid w:val="00B8710E"/>
    <w:rsid w:val="00B90CE9"/>
    <w:rsid w:val="00B92A93"/>
    <w:rsid w:val="00BA0DDF"/>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101"/>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2BC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2C6D"/>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3088B"/>
  <w14:defaultImageDpi w14:val="300"/>
  <w15:docId w15:val="{14218F95-8CD3-F74B-B36C-FDB311AB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7354E"/>
    <w:rPr>
      <w:rFonts w:ascii="Garamond" w:hAnsi="Garamond"/>
      <w:sz w:val="16"/>
    </w:rPr>
  </w:style>
  <w:style w:type="paragraph" w:styleId="Heading1">
    <w:name w:val="heading 1"/>
    <w:aliases w:val="Pocket"/>
    <w:basedOn w:val="Normal"/>
    <w:next w:val="Normal"/>
    <w:link w:val="Heading1Char"/>
    <w:uiPriority w:val="9"/>
    <w:qFormat/>
    <w:rsid w:val="008735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354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354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7354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735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354E"/>
  </w:style>
  <w:style w:type="character" w:customStyle="1" w:styleId="Heading1Char">
    <w:name w:val="Heading 1 Char"/>
    <w:aliases w:val="Pocket Char"/>
    <w:basedOn w:val="DefaultParagraphFont"/>
    <w:link w:val="Heading1"/>
    <w:uiPriority w:val="9"/>
    <w:rsid w:val="0087354E"/>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87354E"/>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87354E"/>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87354E"/>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7354E"/>
    <w:rPr>
      <w:b/>
      <w:sz w:val="26"/>
      <w:u w:val="none"/>
    </w:rPr>
  </w:style>
  <w:style w:type="character" w:customStyle="1" w:styleId="StyleUnderline">
    <w:name w:val="Style Underline"/>
    <w:aliases w:val="Underline"/>
    <w:basedOn w:val="DefaultParagraphFont"/>
    <w:uiPriority w:val="1"/>
    <w:qFormat/>
    <w:rsid w:val="0087354E"/>
    <w:rPr>
      <w:b w:val="0"/>
      <w:sz w:val="26"/>
      <w:u w:val="single"/>
    </w:rPr>
  </w:style>
  <w:style w:type="character" w:styleId="Emphasis">
    <w:name w:val="Emphasis"/>
    <w:basedOn w:val="DefaultParagraphFont"/>
    <w:uiPriority w:val="20"/>
    <w:qFormat/>
    <w:rsid w:val="0087354E"/>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87354E"/>
    <w:rPr>
      <w:color w:val="auto"/>
      <w:u w:val="none"/>
    </w:rPr>
  </w:style>
  <w:style w:type="character" w:styleId="Hyperlink">
    <w:name w:val="Hyperlink"/>
    <w:basedOn w:val="DefaultParagraphFont"/>
    <w:uiPriority w:val="99"/>
    <w:unhideWhenUsed/>
    <w:rsid w:val="0087354E"/>
    <w:rPr>
      <w:color w:val="auto"/>
      <w:u w:val="none"/>
    </w:rPr>
  </w:style>
  <w:style w:type="paragraph" w:styleId="DocumentMap">
    <w:name w:val="Document Map"/>
    <w:basedOn w:val="Normal"/>
    <w:link w:val="DocumentMapChar"/>
    <w:uiPriority w:val="99"/>
    <w:semiHidden/>
    <w:unhideWhenUsed/>
    <w:rsid w:val="0087354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354E"/>
    <w:rPr>
      <w:rFonts w:ascii="Lucida Grande" w:hAnsi="Lucida Grande" w:cs="Lucida Grande"/>
    </w:rPr>
  </w:style>
  <w:style w:type="character" w:customStyle="1" w:styleId="UnresolvedMention">
    <w:name w:val="Unresolved Mention"/>
    <w:basedOn w:val="DefaultParagraphFont"/>
    <w:uiPriority w:val="99"/>
    <w:rsid w:val="008E2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voiceofsandiego.org/topics/opinion/separating-children-from-families-can-harm-them-for-life/" TargetMode="External"/><Relationship Id="rId20" Type="http://schemas.openxmlformats.org/officeDocument/2006/relationships/hyperlink" Target="https://www.dallasnews.com/life/curious-texas/2018/06/22/difference-legal-immigration-asylum-refugees-daca-curious-texas-explains" TargetMode="External"/><Relationship Id="rId21" Type="http://schemas.openxmlformats.org/officeDocument/2006/relationships/hyperlink" Target="https://www.texastribune.org/2018/07/25/analysis-newest-americans-immigration-separation-texas/" TargetMode="External"/><Relationship Id="rId22" Type="http://schemas.openxmlformats.org/officeDocument/2006/relationships/hyperlink" Target="https://www.cnn.com/2018/07/22/opinions/trump-big-problem-republicans-obeidallah/index.html" TargetMode="External"/><Relationship Id="rId23" Type="http://schemas.openxmlformats.org/officeDocument/2006/relationships/hyperlink" Target="https://www.nbcnews.com/card/migrant-family-separations-have-earned-trump-ire-powerful-group-moms-n894831" TargetMode="Externa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s://www.npr.org/sections/goatsandsoda/2018/07/20/629564140/amid-migrant-crises-nations-flout-international-law-on-refugees" TargetMode="External"/><Relationship Id="rId11" Type="http://schemas.openxmlformats.org/officeDocument/2006/relationships/hyperlink" Target="https://www.vox.com/2018/7/24/17606726/border-deterrence-illegal-stop-families" TargetMode="External"/><Relationship Id="rId12" Type="http://schemas.openxmlformats.org/officeDocument/2006/relationships/hyperlink" Target="https://www.texastribune.org/2018/07/25/analysis-newest-americans-immigration-separation-texas/" TargetMode="External"/><Relationship Id="rId13" Type="http://schemas.openxmlformats.org/officeDocument/2006/relationships/hyperlink" Target="https://abcnews.go.com/Politics/analysis-key-factors-defining-2018-midterms/story?id=56842082" TargetMode="External"/><Relationship Id="rId14" Type="http://schemas.openxmlformats.org/officeDocument/2006/relationships/hyperlink" Target="https://www.newsweek.com/trump-more-popular-after-putin-comments-family-separation-backlash-poll-1036472" TargetMode="External"/><Relationship Id="rId15" Type="http://schemas.openxmlformats.org/officeDocument/2006/relationships/hyperlink" Target="https://medium.com/@EDLesh/legal-strongly-condemns-trumps-heartless-family-separation-and-indefinite-detention-practices-216179206c8e" TargetMode="External"/><Relationship Id="rId16" Type="http://schemas.openxmlformats.org/officeDocument/2006/relationships/hyperlink" Target="https://www.alternet.org/news-amp-politics/it-doesnt-make-any-sense-rep-ted-lieu-explains-why-trumps-cruel-policy-tearing" TargetMode="External"/><Relationship Id="rId17" Type="http://schemas.openxmlformats.org/officeDocument/2006/relationships/hyperlink" Target="https://www.unitedwaysca.org/blog/entry/united-ways-of-california-calls-for-a-halt-to-the-separation-of-children-from-their-parents-at-u-s-border" TargetMode="External"/><Relationship Id="rId18" Type="http://schemas.openxmlformats.org/officeDocument/2006/relationships/hyperlink" Target="https://www.sfreporter.com/news/2018/06/18/separated-at-the-border/" TargetMode="External"/><Relationship Id="rId19" Type="http://schemas.openxmlformats.org/officeDocument/2006/relationships/hyperlink" Target="https://congressionalhispaniccaucus-lujangrisham.house.gov/media-center/press-releases/chc-chair-on-gop-immigration-bills-and-trump-executive-orde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812CC5-4149-0F43-A0B1-0ECE4E6CE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1</Pages>
  <Words>11398</Words>
  <Characters>64972</Characters>
  <Application>Microsoft Macintosh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76218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Holcombe, Riler Morgan, '19</dc:creator>
  <cp:keywords>5.2</cp:keywords>
  <dc:description/>
  <cp:lastModifiedBy>Microsoft Office User</cp:lastModifiedBy>
  <cp:revision>5</cp:revision>
  <dcterms:created xsi:type="dcterms:W3CDTF">2018-07-29T19:54:00Z</dcterms:created>
  <dcterms:modified xsi:type="dcterms:W3CDTF">2018-07-30T01:51:00Z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