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76AED" w:rsidRPr="003F6386" w:rsidRDefault="008479BD" w:rsidP="00B76AED">
      <w:pPr>
        <w:pStyle w:val="Heading1"/>
        <w:rPr>
          <w:rFonts w:cs="Arial"/>
        </w:rPr>
      </w:pPr>
      <w:r>
        <w:rPr>
          <w:rFonts w:cs="Arial"/>
        </w:rPr>
        <w:t xml:space="preserve">CNDI 2018 – </w:t>
      </w:r>
      <w:r w:rsidR="00B76AED" w:rsidRPr="003F6386">
        <w:rPr>
          <w:rFonts w:cs="Arial"/>
        </w:rPr>
        <w:t>H1</w:t>
      </w:r>
      <w:r>
        <w:rPr>
          <w:rFonts w:cs="Arial"/>
        </w:rPr>
        <w:t>B</w:t>
      </w:r>
      <w:r w:rsidR="00B76AED" w:rsidRPr="003F6386">
        <w:rPr>
          <w:rFonts w:cs="Arial"/>
        </w:rPr>
        <w:t xml:space="preserve"> Visas Aff</w:t>
      </w:r>
      <w:r>
        <w:rPr>
          <w:rFonts w:cs="Arial"/>
        </w:rPr>
        <w:t>irmative</w:t>
      </w:r>
    </w:p>
    <w:p w:rsidR="00B76AED" w:rsidRPr="003F6386" w:rsidRDefault="00B76AED" w:rsidP="00B76AED">
      <w:pPr>
        <w:pStyle w:val="Heading2"/>
        <w:rPr>
          <w:rFonts w:cs="Arial"/>
        </w:rPr>
      </w:pPr>
      <w:r w:rsidRPr="003F6386">
        <w:rPr>
          <w:rFonts w:cs="Arial"/>
        </w:rPr>
        <w:t>1AC</w:t>
      </w:r>
    </w:p>
    <w:p w:rsidR="00B76AED" w:rsidRDefault="00B76AED" w:rsidP="00B76AED">
      <w:pPr>
        <w:pStyle w:val="Heading3"/>
      </w:pPr>
      <w:r w:rsidRPr="003F6386">
        <w:t>1AC---Adv---India</w:t>
      </w:r>
    </w:p>
    <w:p w:rsidR="00E52B39" w:rsidRPr="00E52B39" w:rsidRDefault="00E52B39" w:rsidP="00E52B39">
      <w:pPr>
        <w:pStyle w:val="Heading4"/>
      </w:pPr>
      <w:r>
        <w:t>Plan: The United States federal government should substantially increase access and availability of H</w:t>
      </w:r>
      <w:r w:rsidR="006202F4">
        <w:t>-</w:t>
      </w:r>
      <w:r>
        <w:t xml:space="preserve">1B visas in the United States. </w:t>
      </w:r>
    </w:p>
    <w:p w:rsidR="00B76AED" w:rsidRPr="003F6386" w:rsidRDefault="00B76AED" w:rsidP="00B76AED">
      <w:pPr>
        <w:pStyle w:val="Heading4"/>
      </w:pPr>
      <w:r w:rsidRPr="003F6386">
        <w:t xml:space="preserve">New visa restrictions reverse Indian </w:t>
      </w:r>
      <w:r w:rsidRPr="003F6386">
        <w:rPr>
          <w:u w:val="single"/>
        </w:rPr>
        <w:t>labor mobility</w:t>
      </w:r>
      <w:r w:rsidRPr="003F6386">
        <w:t xml:space="preserve">---that will </w:t>
      </w:r>
      <w:r w:rsidRPr="003F6386">
        <w:rPr>
          <w:u w:val="single"/>
        </w:rPr>
        <w:t>destroy</w:t>
      </w:r>
      <w:r w:rsidRPr="003F6386">
        <w:t xml:space="preserve"> their economy and it </w:t>
      </w:r>
      <w:r w:rsidRPr="003F6386">
        <w:rPr>
          <w:u w:val="single"/>
        </w:rPr>
        <w:t>spills over</w:t>
      </w:r>
    </w:p>
    <w:p w:rsidR="00B76AED" w:rsidRPr="003F6386" w:rsidRDefault="00B76AED" w:rsidP="00B76AED">
      <w:proofErr w:type="spellStart"/>
      <w:r w:rsidRPr="003F6386">
        <w:rPr>
          <w:b/>
        </w:rPr>
        <w:t>Neogy</w:t>
      </w:r>
      <w:proofErr w:type="spellEnd"/>
      <w:r w:rsidRPr="003F6386">
        <w:rPr>
          <w:b/>
        </w:rPr>
        <w:t xml:space="preserve"> 17</w:t>
      </w:r>
      <w:r w:rsidRPr="003F6386">
        <w:t xml:space="preserve"> (</w:t>
      </w:r>
      <w:proofErr w:type="spellStart"/>
      <w:r w:rsidRPr="003F6386">
        <w:t>Pubali</w:t>
      </w:r>
      <w:proofErr w:type="spellEnd"/>
      <w:r w:rsidRPr="003F6386">
        <w:t xml:space="preserve">, Reporter @ Yahoo, citing Consulting firm Deloitte </w:t>
      </w:r>
      <w:proofErr w:type="spellStart"/>
      <w:r w:rsidRPr="003F6386">
        <w:t>Touche</w:t>
      </w:r>
      <w:proofErr w:type="spellEnd"/>
      <w:r w:rsidRPr="003F6386">
        <w:t xml:space="preserve"> Tohmatsu, a UK-incorporated multinational professional services network, "Is India Inc. ready for a reverse brain drain triggered by stricter visa norms in developed nations?" https://in.news.yahoo.com/india-inc-ready-reverse-brain-drain-triggered-stricter-visa-norms-developed-nations-090353039.html)</w:t>
      </w:r>
    </w:p>
    <w:p w:rsidR="00B76AED" w:rsidRPr="003F6386" w:rsidRDefault="00B76AED" w:rsidP="00B76AED">
      <w:r w:rsidRPr="003F6386">
        <w:rPr>
          <w:rStyle w:val="StyleUnderline"/>
        </w:rPr>
        <w:t>Long-simmering frustrations among natives of developed economies</w:t>
      </w:r>
      <w:r w:rsidRPr="003F6386">
        <w:t xml:space="preserve"> over qualified non-natives usurping their jobs, </w:t>
      </w:r>
      <w:r w:rsidRPr="003F6386">
        <w:rPr>
          <w:rStyle w:val="StyleUnderline"/>
        </w:rPr>
        <w:t>has</w:t>
      </w:r>
      <w:r w:rsidRPr="003F6386">
        <w:t xml:space="preserve"> eventually </w:t>
      </w:r>
      <w:r w:rsidRPr="003F6386">
        <w:rPr>
          <w:rStyle w:val="Emphasis"/>
        </w:rPr>
        <w:t>snowballed</w:t>
      </w:r>
      <w:r w:rsidRPr="003F6386">
        <w:t xml:space="preserve"> </w:t>
      </w:r>
      <w:r w:rsidRPr="003F6386">
        <w:rPr>
          <w:rStyle w:val="StyleUnderline"/>
        </w:rPr>
        <w:t>into</w:t>
      </w:r>
      <w:r w:rsidRPr="003F6386">
        <w:t xml:space="preserve"> a strong wave of </w:t>
      </w:r>
      <w:r w:rsidRPr="003F6386">
        <w:rPr>
          <w:rStyle w:val="Emphasis"/>
        </w:rPr>
        <w:t>nationalism</w:t>
      </w:r>
      <w:r w:rsidRPr="003F6386">
        <w:t xml:space="preserve">. As a result, their </w:t>
      </w:r>
      <w:r w:rsidRPr="003F6386">
        <w:rPr>
          <w:rStyle w:val="StyleUnderline"/>
        </w:rPr>
        <w:t>governments are tightening the screws on immigrants by framing stricter visa laws</w:t>
      </w:r>
      <w:r w:rsidRPr="003F6386">
        <w:t>.</w:t>
      </w:r>
    </w:p>
    <w:p w:rsidR="00B76AED" w:rsidRPr="003F6386" w:rsidRDefault="00B76AED" w:rsidP="00B76AED">
      <w:r w:rsidRPr="003F6386">
        <w:t>This sure is bad news for the highly skilled Indian professionals, who have for decades made their way to the US, the UK, Singapore, Australia, and elsewhere in the west, in search of guaranteed greener pastures – high paying jobs, many avenues to grow professionally and a smooth life replete with state-of-the-art amenities in a first world.</w:t>
      </w:r>
    </w:p>
    <w:p w:rsidR="00B76AED" w:rsidRPr="003F6386" w:rsidRDefault="00B76AED" w:rsidP="00B76AED">
      <w:r w:rsidRPr="003F6386">
        <w:t xml:space="preserve">So much so, </w:t>
      </w:r>
      <w:r w:rsidRPr="003F6386">
        <w:rPr>
          <w:rStyle w:val="StyleUnderline"/>
        </w:rPr>
        <w:t>three-fourth of the doctors in the UK are of Indian origin and about half the engineers in Silicon Valley are Indians</w:t>
      </w:r>
      <w:r w:rsidRPr="003F6386">
        <w:t xml:space="preserve">. As per a report by National Science Foundation, </w:t>
      </w:r>
      <w:r w:rsidRPr="003F6386">
        <w:rPr>
          <w:rStyle w:val="StyleUnderline"/>
        </w:rPr>
        <w:t xml:space="preserve">the highest scientific body in the US, in the past 10 years, the number of engineers and scientists migrating to the US has risen by almost </w:t>
      </w:r>
      <w:r w:rsidRPr="003F6386">
        <w:rPr>
          <w:rStyle w:val="Emphasis"/>
        </w:rPr>
        <w:t>85 percent</w:t>
      </w:r>
      <w:r w:rsidRPr="003F6386">
        <w:t>.</w:t>
      </w:r>
    </w:p>
    <w:p w:rsidR="00B76AED" w:rsidRPr="003F6386" w:rsidRDefault="00B76AED" w:rsidP="00B76AED">
      <w:pPr>
        <w:rPr>
          <w:rStyle w:val="Emphasis"/>
        </w:rPr>
      </w:pPr>
      <w:r w:rsidRPr="003F6386">
        <w:t xml:space="preserve">But </w:t>
      </w:r>
      <w:r w:rsidRPr="003F6386">
        <w:rPr>
          <w:rStyle w:val="StyleUnderline"/>
        </w:rPr>
        <w:t xml:space="preserve">thanks to Trump planning on doubling the minimum salary for H1B visa and similar moves by governments elsewhere in the developed countries, </w:t>
      </w:r>
      <w:proofErr w:type="gramStart"/>
      <w:r w:rsidRPr="003F6386">
        <w:rPr>
          <w:rStyle w:val="StyleUnderline"/>
        </w:rPr>
        <w:t>so as to</w:t>
      </w:r>
      <w:proofErr w:type="gramEnd"/>
      <w:r w:rsidRPr="003F6386">
        <w:rPr>
          <w:rStyle w:val="StyleUnderline"/>
        </w:rPr>
        <w:t xml:space="preserve"> better protect native job seekers who often lose out to Indians and other nationals hired at comparatively lower salaries, </w:t>
      </w:r>
      <w:r w:rsidRPr="003F6386">
        <w:rPr>
          <w:rStyle w:val="Emphasis"/>
        </w:rPr>
        <w:t>that trend is about to reverse.</w:t>
      </w:r>
    </w:p>
    <w:p w:rsidR="00B76AED" w:rsidRPr="003F6386" w:rsidRDefault="00B76AED" w:rsidP="00B76AED">
      <w:pPr>
        <w:rPr>
          <w:rStyle w:val="StyleUnderline"/>
        </w:rPr>
      </w:pPr>
      <w:r w:rsidRPr="003F6386">
        <w:t xml:space="preserve">Consulting firm </w:t>
      </w:r>
      <w:r w:rsidRPr="003F6386">
        <w:rPr>
          <w:rStyle w:val="Emphasis"/>
        </w:rPr>
        <w:t>Deloitte</w:t>
      </w:r>
      <w:r w:rsidRPr="003F6386">
        <w:t xml:space="preserve"> </w:t>
      </w:r>
      <w:proofErr w:type="spellStart"/>
      <w:r w:rsidRPr="003F6386">
        <w:t>Touche</w:t>
      </w:r>
      <w:proofErr w:type="spellEnd"/>
      <w:r w:rsidRPr="003F6386">
        <w:t xml:space="preserve"> Tohmatsu </w:t>
      </w:r>
      <w:r w:rsidRPr="003F6386">
        <w:rPr>
          <w:rStyle w:val="StyleUnderline"/>
        </w:rPr>
        <w:t>uncovered that since Trump’s election, there has been a</w:t>
      </w:r>
      <w:r w:rsidRPr="003F6386">
        <w:t xml:space="preserve"> </w:t>
      </w:r>
      <w:r w:rsidRPr="003F6386">
        <w:rPr>
          <w:rStyle w:val="Emphasis"/>
        </w:rPr>
        <w:t>tenfold increase</w:t>
      </w:r>
      <w:r w:rsidRPr="003F6386">
        <w:t xml:space="preserve"> </w:t>
      </w:r>
      <w:r w:rsidRPr="003F6386">
        <w:rPr>
          <w:rStyle w:val="StyleUnderline"/>
        </w:rPr>
        <w:t>in the number of Indians based in the US looking for jobs back home. Colleges</w:t>
      </w:r>
      <w:r w:rsidRPr="003F6386">
        <w:t xml:space="preserve"> also say that they </w:t>
      </w:r>
      <w:r w:rsidRPr="003F6386">
        <w:rPr>
          <w:rStyle w:val="StyleUnderline"/>
        </w:rPr>
        <w:t xml:space="preserve">are seeing a </w:t>
      </w:r>
      <w:r w:rsidRPr="003F6386">
        <w:rPr>
          <w:rStyle w:val="Emphasis"/>
        </w:rPr>
        <w:t>considerable decrease in the number of applicants from India and China</w:t>
      </w:r>
      <w:r w:rsidRPr="003F6386">
        <w:t xml:space="preserve"> – </w:t>
      </w:r>
      <w:r w:rsidRPr="003F6386">
        <w:rPr>
          <w:rStyle w:val="StyleUnderline"/>
        </w:rPr>
        <w:t>the top sources for international students.</w:t>
      </w:r>
    </w:p>
    <w:p w:rsidR="00B76AED" w:rsidRPr="003F6386" w:rsidRDefault="00B76AED" w:rsidP="00B76AED">
      <w:r w:rsidRPr="003F6386">
        <w:t xml:space="preserve">This possibility of a </w:t>
      </w:r>
      <w:r w:rsidRPr="003F6386">
        <w:rPr>
          <w:rStyle w:val="StyleUnderline"/>
        </w:rPr>
        <w:t xml:space="preserve">reverse brain </w:t>
      </w:r>
      <w:proofErr w:type="gramStart"/>
      <w:r w:rsidRPr="003F6386">
        <w:rPr>
          <w:rStyle w:val="StyleUnderline"/>
        </w:rPr>
        <w:t>drain</w:t>
      </w:r>
      <w:proofErr w:type="gramEnd"/>
      <w:r w:rsidRPr="003F6386">
        <w:t>, however</w:t>
      </w:r>
      <w:r w:rsidRPr="003F6386">
        <w:rPr>
          <w:rStyle w:val="StyleUnderline"/>
        </w:rPr>
        <w:t>, is a reason for cheer for India</w:t>
      </w:r>
      <w:r w:rsidRPr="003F6386">
        <w:t>, which since independence has been grappling with the problem of outflow of highly educated citizens, who could be a tremendous asset for the nation with their wealth of knowledge and acumen – they could build new technologies, companies, better healthcare system and even superior infrastructure.</w:t>
      </w:r>
    </w:p>
    <w:p w:rsidR="00B76AED" w:rsidRPr="003F6386" w:rsidRDefault="00B76AED" w:rsidP="00B76AED">
      <w:r w:rsidRPr="003F6386">
        <w:t xml:space="preserve">The question now is – </w:t>
      </w:r>
      <w:r w:rsidRPr="003F6386">
        <w:rPr>
          <w:rStyle w:val="Emphasis"/>
        </w:rPr>
        <w:t xml:space="preserve">is India Inc. ready </w:t>
      </w:r>
      <w:r w:rsidRPr="003F6386">
        <w:t>for them? Will it be able to offer them salaries that are on a par with what they draw overseas? Will it be able to provide them room enough to prosper professionally and subsequently contribute to the nation’s economic growth?</w:t>
      </w:r>
    </w:p>
    <w:p w:rsidR="00B76AED" w:rsidRPr="003F6386" w:rsidRDefault="00B76AED" w:rsidP="00B76AED">
      <w:r w:rsidRPr="003F6386">
        <w:t>The answer is “</w:t>
      </w:r>
      <w:r w:rsidRPr="003F6386">
        <w:rPr>
          <w:rStyle w:val="Emphasis"/>
        </w:rPr>
        <w:t>no</w:t>
      </w:r>
      <w:r w:rsidRPr="003F6386">
        <w:t>.” And reasons are many.</w:t>
      </w:r>
    </w:p>
    <w:p w:rsidR="00B76AED" w:rsidRPr="003F6386" w:rsidRDefault="00B76AED" w:rsidP="00B76AED">
      <w:pPr>
        <w:rPr>
          <w:rStyle w:val="Emphasis"/>
        </w:rPr>
      </w:pPr>
      <w:r w:rsidRPr="003F6386">
        <w:rPr>
          <w:rStyle w:val="Emphasis"/>
        </w:rPr>
        <w:t>Insufficient high paying jobs and avenues for growth</w:t>
      </w:r>
    </w:p>
    <w:p w:rsidR="00B76AED" w:rsidRPr="003F6386" w:rsidRDefault="00B76AED" w:rsidP="00B76AED">
      <w:pPr>
        <w:rPr>
          <w:rStyle w:val="StyleUnderline"/>
        </w:rPr>
      </w:pPr>
      <w:r w:rsidRPr="003F6386">
        <w:rPr>
          <w:rStyle w:val="StyleUnderline"/>
        </w:rPr>
        <w:t>In an economy that is struggling to add jobs</w:t>
      </w:r>
      <w:r w:rsidRPr="003F6386">
        <w:t xml:space="preserve">, </w:t>
      </w:r>
      <w:r w:rsidRPr="003F6386">
        <w:rPr>
          <w:rStyle w:val="Emphasis"/>
        </w:rPr>
        <w:t>let alone well-paying ones</w:t>
      </w:r>
      <w:r w:rsidRPr="003F6386">
        <w:t xml:space="preserve">, </w:t>
      </w:r>
      <w:r w:rsidRPr="003F6386">
        <w:rPr>
          <w:rStyle w:val="StyleUnderline"/>
        </w:rPr>
        <w:t>to bring down the unemployment level that seems to be climbing every month, it may not be easy for homeward-bound techies, scientists, finance professionals, doctors and professors.</w:t>
      </w:r>
    </w:p>
    <w:p w:rsidR="00B76AED" w:rsidRPr="003F6386" w:rsidRDefault="00B76AED" w:rsidP="00B76AED">
      <w:pPr>
        <w:rPr>
          <w:rStyle w:val="StyleUnderline"/>
        </w:rPr>
      </w:pPr>
      <w:r w:rsidRPr="003F6386">
        <w:t xml:space="preserve">An Indian management professional in the US, for example, who is an H1B visa holder will earn three times less in India. Similarly, an </w:t>
      </w:r>
      <w:r w:rsidRPr="003F6386">
        <w:rPr>
          <w:rStyle w:val="StyleUnderline"/>
        </w:rPr>
        <w:t xml:space="preserve">IT professional will draw </w:t>
      </w:r>
      <w:r w:rsidRPr="003F6386">
        <w:rPr>
          <w:rStyle w:val="Emphasis"/>
        </w:rPr>
        <w:t xml:space="preserve">half the salary he is drawing in the US </w:t>
      </w:r>
      <w:r w:rsidRPr="003F6386">
        <w:rPr>
          <w:rStyle w:val="StyleUnderline"/>
        </w:rPr>
        <w:t xml:space="preserve">and an academic will make almost </w:t>
      </w:r>
      <w:r w:rsidRPr="003F6386">
        <w:rPr>
          <w:rStyle w:val="Emphasis"/>
        </w:rPr>
        <w:t>six times less</w:t>
      </w:r>
      <w:r w:rsidRPr="003F6386">
        <w:rPr>
          <w:rStyle w:val="StyleUnderline"/>
        </w:rPr>
        <w:t>.</w:t>
      </w:r>
    </w:p>
    <w:p w:rsidR="00B76AED" w:rsidRPr="003F6386" w:rsidRDefault="00B76AED" w:rsidP="00B76AED">
      <w:r w:rsidRPr="003F6386">
        <w:t xml:space="preserve">According to the </w:t>
      </w:r>
      <w:proofErr w:type="spellStart"/>
      <w:r w:rsidRPr="003F6386">
        <w:t>Payscale</w:t>
      </w:r>
      <w:proofErr w:type="spellEnd"/>
      <w:r w:rsidRPr="003F6386">
        <w:t xml:space="preserve"> website, again, an Indian fresher with zero to five </w:t>
      </w:r>
      <w:proofErr w:type="gramStart"/>
      <w:r w:rsidRPr="003F6386">
        <w:t>years’</w:t>
      </w:r>
      <w:proofErr w:type="gramEnd"/>
      <w:r w:rsidRPr="003F6386">
        <w:t xml:space="preserve"> of experience in IT in the UK, makes an impressive Rs.27 lakh per annum and those with an experience between five to 10 years make Rs.32.5 lakh per annum. While this is </w:t>
      </w:r>
      <w:proofErr w:type="gramStart"/>
      <w:r w:rsidRPr="003F6386">
        <w:t>definitely lower</w:t>
      </w:r>
      <w:proofErr w:type="gramEnd"/>
      <w:r w:rsidRPr="003F6386">
        <w:t xml:space="preserve"> than what natives make (in fact, lower cost of hiring equally competent and qualified Indian professionals has resulted in their demand), it is much higher than their counterparts in India.</w:t>
      </w:r>
    </w:p>
    <w:p w:rsidR="00B76AED" w:rsidRPr="003F6386" w:rsidRDefault="00B76AED" w:rsidP="00B76AED">
      <w:pPr>
        <w:rPr>
          <w:rStyle w:val="StyleUnderline"/>
        </w:rPr>
      </w:pPr>
      <w:r w:rsidRPr="003F6386">
        <w:t xml:space="preserve">Besides, </w:t>
      </w:r>
      <w:r w:rsidRPr="003F6386">
        <w:rPr>
          <w:rStyle w:val="Emphasis"/>
        </w:rPr>
        <w:t>automation is already threatening jobs everywhere</w:t>
      </w:r>
      <w:r w:rsidRPr="003F6386">
        <w:t xml:space="preserve"> </w:t>
      </w:r>
      <w:r w:rsidRPr="003F6386">
        <w:rPr>
          <w:rStyle w:val="StyleUnderline"/>
        </w:rPr>
        <w:t>with programming machines supplanting entry-level programmers and cloud computing reducing the need for manpower.</w:t>
      </w:r>
      <w:r w:rsidRPr="003F6386">
        <w:t xml:space="preserve"> Hence </w:t>
      </w:r>
      <w:r w:rsidRPr="003F6386">
        <w:rPr>
          <w:rStyle w:val="StyleUnderline"/>
        </w:rPr>
        <w:t>entry-level programmers</w:t>
      </w:r>
      <w:r w:rsidRPr="003F6386">
        <w:t xml:space="preserve">, who form the bulk of H1B holders, </w:t>
      </w:r>
      <w:r w:rsidRPr="003F6386">
        <w:rPr>
          <w:rStyle w:val="StyleUnderline"/>
        </w:rPr>
        <w:t>may find it difficult to even retain a job both in the US and in India, thanks to artificial intelligence and other sophisticated technologies.</w:t>
      </w:r>
    </w:p>
    <w:p w:rsidR="00B76AED" w:rsidRPr="003F6386" w:rsidRDefault="00B76AED" w:rsidP="00B76AED">
      <w:r w:rsidRPr="003F6386">
        <w:t xml:space="preserve">Dearth of quality higher education facilities and research </w:t>
      </w:r>
      <w:proofErr w:type="spellStart"/>
      <w:r w:rsidRPr="003F6386">
        <w:t>centres</w:t>
      </w:r>
      <w:proofErr w:type="spellEnd"/>
    </w:p>
    <w:p w:rsidR="00B76AED" w:rsidRPr="003F6386" w:rsidRDefault="00B76AED" w:rsidP="00B76AED">
      <w:r w:rsidRPr="003F6386">
        <w:rPr>
          <w:rStyle w:val="Emphasis"/>
        </w:rPr>
        <w:t>Quality of higher education</w:t>
      </w:r>
      <w:r w:rsidRPr="003F6386">
        <w:t xml:space="preserve">, another cause of brain drain, </w:t>
      </w:r>
      <w:r w:rsidRPr="003F6386">
        <w:rPr>
          <w:rStyle w:val="StyleUnderline"/>
        </w:rPr>
        <w:t>also needs improvement to enable the best minds to innovate and disrupt on the home soil. From superior research facilities, decent scholarship amounts and even competent and dedicated teaching staff, universities need to work on, well, almost everything.</w:t>
      </w:r>
      <w:r w:rsidRPr="003F6386">
        <w:t xml:space="preserve"> Our IITs and IIMs, which we are so proud of, do not even feature in the top 200 universities of the world!</w:t>
      </w:r>
    </w:p>
    <w:p w:rsidR="00B76AED" w:rsidRPr="003F6386" w:rsidRDefault="00B76AED" w:rsidP="00B76AED">
      <w:pPr>
        <w:pStyle w:val="Heading4"/>
        <w:rPr>
          <w:u w:val="single"/>
        </w:rPr>
      </w:pPr>
      <w:r w:rsidRPr="003F6386">
        <w:t xml:space="preserve">New Visa restrictions will </w:t>
      </w:r>
      <w:r w:rsidRPr="003F6386">
        <w:rPr>
          <w:u w:val="single"/>
        </w:rPr>
        <w:t>destroy</w:t>
      </w:r>
      <w:r w:rsidRPr="003F6386">
        <w:t xml:space="preserve"> the Indian tech sector---the impact is </w:t>
      </w:r>
      <w:r w:rsidRPr="003F6386">
        <w:rPr>
          <w:u w:val="single"/>
        </w:rPr>
        <w:t>huge</w:t>
      </w:r>
    </w:p>
    <w:p w:rsidR="00B76AED" w:rsidRPr="003F6386" w:rsidRDefault="00B76AED" w:rsidP="00B76AED">
      <w:proofErr w:type="spellStart"/>
      <w:r w:rsidRPr="003F6386">
        <w:rPr>
          <w:b/>
        </w:rPr>
        <w:t>Bundhun</w:t>
      </w:r>
      <w:proofErr w:type="spellEnd"/>
      <w:r w:rsidRPr="003F6386">
        <w:rPr>
          <w:b/>
        </w:rPr>
        <w:t xml:space="preserve"> 18</w:t>
      </w:r>
      <w:r w:rsidRPr="003F6386">
        <w:t xml:space="preserve"> (Rebecca, Reporter @ the National, citing Forbes and Ajay </w:t>
      </w:r>
      <w:proofErr w:type="spellStart"/>
      <w:r w:rsidRPr="003F6386">
        <w:t>Kolla</w:t>
      </w:r>
      <w:proofErr w:type="spellEnd"/>
      <w:r w:rsidRPr="003F6386">
        <w:t xml:space="preserve">, chief executive and founder of </w:t>
      </w:r>
      <w:proofErr w:type="spellStart"/>
      <w:r w:rsidRPr="003F6386">
        <w:t>Wisdomjobs</w:t>
      </w:r>
      <w:proofErr w:type="spellEnd"/>
      <w:r w:rsidRPr="003F6386">
        <w:t>, 3/3, "India's IT industry feels the impact of Trump's visa reforms," https://www.thenational.ae/business/technology/india-s-it-industry-feels-the-impact-of-trump-s-visa-reforms-1.709702)</w:t>
      </w:r>
    </w:p>
    <w:p w:rsidR="00B76AED" w:rsidRPr="003F6386" w:rsidRDefault="00B76AED" w:rsidP="00B76AED">
      <w:pPr>
        <w:rPr>
          <w:rStyle w:val="Emphasis"/>
        </w:rPr>
      </w:pPr>
      <w:r w:rsidRPr="003F6386">
        <w:rPr>
          <w:rStyle w:val="StyleUnderline"/>
        </w:rPr>
        <w:t xml:space="preserve">The crackdown on the visa program is already impacting job opportunities for Indians in the US - a </w:t>
      </w:r>
      <w:r w:rsidRPr="003F6386">
        <w:rPr>
          <w:rStyle w:val="Emphasis"/>
        </w:rPr>
        <w:t>vital market for the Asian nation’s $150 billion a year IT industry</w:t>
      </w:r>
      <w:r w:rsidRPr="003F6386">
        <w:t xml:space="preserve"> - </w:t>
      </w:r>
      <w:r w:rsidRPr="003F6386">
        <w:rPr>
          <w:rStyle w:val="StyleUnderline"/>
        </w:rPr>
        <w:t xml:space="preserve">and </w:t>
      </w:r>
      <w:r w:rsidRPr="003F6386">
        <w:rPr>
          <w:rStyle w:val="Emphasis"/>
        </w:rPr>
        <w:t>driving up costs for US-based companies.</w:t>
      </w:r>
    </w:p>
    <w:p w:rsidR="00B76AED" w:rsidRPr="003F6386" w:rsidRDefault="00B76AED" w:rsidP="00B76AED">
      <w:r w:rsidRPr="003F6386">
        <w:t xml:space="preserve">Last month, the </w:t>
      </w:r>
      <w:r w:rsidRPr="003F6386">
        <w:rPr>
          <w:rStyle w:val="StyleUnderline"/>
        </w:rPr>
        <w:t>Trump</w:t>
      </w:r>
      <w:r w:rsidRPr="003F6386">
        <w:t xml:space="preserve"> administration </w:t>
      </w:r>
      <w:r w:rsidRPr="003F6386">
        <w:rPr>
          <w:rStyle w:val="StyleUnderline"/>
        </w:rPr>
        <w:t>announced a new policy which tightens procedures and means companies may need to provide more documents for hiring someone on an H1B visa</w:t>
      </w:r>
      <w:r w:rsidRPr="003F6386">
        <w:t>. There have been further proposed changes to the visa regime, including doubling the minimum salary requirement for these visas to $130,000 a year from $60,000 a year.</w:t>
      </w:r>
    </w:p>
    <w:p w:rsidR="00B76AED" w:rsidRPr="003F6386" w:rsidRDefault="00B76AED" w:rsidP="00B76AED">
      <w:r w:rsidRPr="003F6386">
        <w:t>“</w:t>
      </w:r>
      <w:r w:rsidRPr="003F6386">
        <w:rPr>
          <w:rStyle w:val="StyleUnderline"/>
        </w:rPr>
        <w:t>It's</w:t>
      </w:r>
      <w:r w:rsidRPr="003F6386">
        <w:t xml:space="preserve"> a bit </w:t>
      </w:r>
      <w:r w:rsidRPr="003F6386">
        <w:rPr>
          <w:rStyle w:val="StyleUnderline"/>
        </w:rPr>
        <w:t>concerning</w:t>
      </w:r>
      <w:r w:rsidRPr="003F6386">
        <w:t xml:space="preserve"> for Indian technology </w:t>
      </w:r>
      <w:proofErr w:type="spellStart"/>
      <w:r w:rsidRPr="003F6386">
        <w:t>organisations</w:t>
      </w:r>
      <w:proofErr w:type="spellEnd"/>
      <w:r w:rsidRPr="003F6386">
        <w:t>,” says Srividya Kannan, the founder and director of Avaali Solutions, a consulting services firm based in Bangalore, often referred to as the Silicon Valley of India because of its large number of IT firms.</w:t>
      </w:r>
    </w:p>
    <w:p w:rsidR="00B76AED" w:rsidRPr="003F6386" w:rsidRDefault="00B76AED" w:rsidP="00B76AED">
      <w:r w:rsidRPr="003F6386">
        <w:t xml:space="preserve">“With the new policies, </w:t>
      </w:r>
      <w:r w:rsidRPr="003F6386">
        <w:rPr>
          <w:rStyle w:val="StyleUnderline"/>
        </w:rPr>
        <w:t>costs and documentation procedures are going to become more cumbersome.</w:t>
      </w:r>
      <w:r w:rsidRPr="003F6386">
        <w:t xml:space="preserve"> This may also add to some red tape.”</w:t>
      </w:r>
    </w:p>
    <w:p w:rsidR="00B76AED" w:rsidRPr="003F6386" w:rsidRDefault="00B76AED" w:rsidP="00B76AED">
      <w:r w:rsidRPr="003F6386">
        <w:t>Under the Trump administration's visa policy changes announced last month, firms will have to provide much more supporting evidence and work harder to prove that its H1B employees at third-party workplaces qualify for the visas.</w:t>
      </w:r>
    </w:p>
    <w:p w:rsidR="00B76AED" w:rsidRPr="003F6386" w:rsidRDefault="00B76AED" w:rsidP="00B76AED">
      <w:pPr>
        <w:rPr>
          <w:rStyle w:val="StyleUnderline"/>
        </w:rPr>
      </w:pPr>
      <w:proofErr w:type="spellStart"/>
      <w:r w:rsidRPr="003F6386">
        <w:t>Ms</w:t>
      </w:r>
      <w:proofErr w:type="spellEnd"/>
      <w:r w:rsidRPr="003F6386">
        <w:t xml:space="preserve"> Kannan says that </w:t>
      </w:r>
      <w:r w:rsidRPr="003F6386">
        <w:rPr>
          <w:rStyle w:val="StyleUnderline"/>
        </w:rPr>
        <w:t>moving Indian employees between companies or projects in the US is going to become much more challenging for businesses.</w:t>
      </w:r>
    </w:p>
    <w:p w:rsidR="00B76AED" w:rsidRPr="003F6386" w:rsidRDefault="00B76AED" w:rsidP="00B76AED">
      <w:r w:rsidRPr="003F6386">
        <w:t>“</w:t>
      </w:r>
      <w:r w:rsidRPr="003F6386">
        <w:rPr>
          <w:rStyle w:val="Emphasis"/>
        </w:rPr>
        <w:t>Hiring of local talent in the US is likely to again impact costs,”</w:t>
      </w:r>
      <w:r w:rsidRPr="003F6386">
        <w:t xml:space="preserve"> she says. “</w:t>
      </w:r>
      <w:r w:rsidRPr="003F6386">
        <w:rPr>
          <w:rStyle w:val="Emphasis"/>
        </w:rPr>
        <w:t>Indian companies have already slashed their applications</w:t>
      </w:r>
      <w:r w:rsidRPr="003F6386">
        <w:t>.”</w:t>
      </w:r>
    </w:p>
    <w:p w:rsidR="00B76AED" w:rsidRPr="003F6386" w:rsidRDefault="00B76AED" w:rsidP="00B76AED">
      <w:r w:rsidRPr="003F6386">
        <w:t xml:space="preserve">Such moves </w:t>
      </w:r>
      <w:proofErr w:type="gramStart"/>
      <w:r w:rsidRPr="003F6386">
        <w:t>comes</w:t>
      </w:r>
      <w:proofErr w:type="gramEnd"/>
      <w:r w:rsidRPr="003F6386">
        <w:t xml:space="preserve"> at a time when </w:t>
      </w:r>
      <w:r w:rsidRPr="003F6386">
        <w:rPr>
          <w:rStyle w:val="StyleUnderline"/>
        </w:rPr>
        <w:t xml:space="preserve">India's IT sector is grappling with a </w:t>
      </w:r>
      <w:r w:rsidRPr="003F6386">
        <w:rPr>
          <w:rStyle w:val="Emphasis"/>
        </w:rPr>
        <w:t>range of challenges</w:t>
      </w:r>
      <w:r w:rsidRPr="003F6386">
        <w:t xml:space="preserve">, </w:t>
      </w:r>
      <w:r w:rsidRPr="003F6386">
        <w:rPr>
          <w:rStyle w:val="StyleUnderline"/>
        </w:rPr>
        <w:t>including the rise of</w:t>
      </w:r>
      <w:r w:rsidRPr="003F6386">
        <w:t xml:space="preserve"> </w:t>
      </w:r>
      <w:r w:rsidRPr="003F6386">
        <w:rPr>
          <w:rStyle w:val="Emphasis"/>
        </w:rPr>
        <w:t>automation</w:t>
      </w:r>
      <w:r w:rsidRPr="003F6386">
        <w:t xml:space="preserve"> </w:t>
      </w:r>
      <w:r w:rsidRPr="003F6386">
        <w:rPr>
          <w:rStyle w:val="StyleUnderline"/>
        </w:rPr>
        <w:t>and</w:t>
      </w:r>
      <w:r w:rsidRPr="003F6386">
        <w:t xml:space="preserve"> </w:t>
      </w:r>
      <w:r w:rsidRPr="003F6386">
        <w:rPr>
          <w:rStyle w:val="Emphasis"/>
        </w:rPr>
        <w:t>artificial intelligence</w:t>
      </w:r>
      <w:r w:rsidRPr="003F6386">
        <w:t xml:space="preserve">, </w:t>
      </w:r>
      <w:r w:rsidRPr="003F6386">
        <w:rPr>
          <w:rStyle w:val="StyleUnderline"/>
        </w:rPr>
        <w:t>and</w:t>
      </w:r>
      <w:r w:rsidRPr="003F6386">
        <w:t xml:space="preserve"> </w:t>
      </w:r>
      <w:r w:rsidRPr="003F6386">
        <w:rPr>
          <w:rStyle w:val="Emphasis"/>
        </w:rPr>
        <w:t>competition</w:t>
      </w:r>
      <w:r w:rsidRPr="003F6386">
        <w:t xml:space="preserve"> </w:t>
      </w:r>
      <w:r w:rsidRPr="003F6386">
        <w:rPr>
          <w:rStyle w:val="StyleUnderline"/>
        </w:rPr>
        <w:t>from other markets including China.</w:t>
      </w:r>
      <w:r w:rsidRPr="003F6386">
        <w:t xml:space="preserve"> </w:t>
      </w:r>
      <w:r w:rsidRPr="003F6386">
        <w:rPr>
          <w:rStyle w:val="Emphasis"/>
        </w:rPr>
        <w:t>Global economic weakness</w:t>
      </w:r>
      <w:r w:rsidRPr="003F6386">
        <w:t xml:space="preserve"> has not helped, </w:t>
      </w:r>
      <w:r w:rsidRPr="003F6386">
        <w:rPr>
          <w:rStyle w:val="StyleUnderline"/>
        </w:rPr>
        <w:t>while Brexit poses some uncertainty to Indian IT firms’ operations and expansion plans</w:t>
      </w:r>
      <w:r w:rsidRPr="003F6386">
        <w:t xml:space="preserve"> for the UK and the rest of Europe.</w:t>
      </w:r>
    </w:p>
    <w:p w:rsidR="00B76AED" w:rsidRPr="003F6386" w:rsidRDefault="00B76AED" w:rsidP="00B76AED">
      <w:r w:rsidRPr="003F6386">
        <w:t xml:space="preserve">About </w:t>
      </w:r>
      <w:r w:rsidRPr="003F6386">
        <w:rPr>
          <w:rStyle w:val="StyleUnderline"/>
        </w:rPr>
        <w:t>70 per cent of America's H1B visas are issued to Indian nationals.</w:t>
      </w:r>
      <w:r w:rsidRPr="003F6386">
        <w:t xml:space="preserve"> Six of the top ten companies which use the visa program are Indian outsourcing firms, including Infosys and Tata Consultancy Services, according to Forbes.</w:t>
      </w:r>
    </w:p>
    <w:p w:rsidR="00B76AED" w:rsidRPr="003F6386" w:rsidRDefault="00B76AED" w:rsidP="00B76AED">
      <w:r w:rsidRPr="003F6386">
        <w:rPr>
          <w:rStyle w:val="StyleUnderline"/>
        </w:rPr>
        <w:t>US firms including Amazon and IBM are also among the main companies that use the visa program to hire workers from overseas. Such firms will also be impacted by Trump's proposed policies</w:t>
      </w:r>
      <w:r w:rsidRPr="003F6386">
        <w:t>. The costs of hiring Americans is significantly higher than Indians, with Employability Bridge, an Indian recruitment firm, estimating an American software engineer will cost about 40 per cent more to hire than recruiting directly from India.</w:t>
      </w:r>
    </w:p>
    <w:p w:rsidR="00B76AED" w:rsidRPr="003F6386" w:rsidRDefault="00B76AED" w:rsidP="00B76AED">
      <w:r w:rsidRPr="003F6386">
        <w:rPr>
          <w:rStyle w:val="StyleUnderline"/>
        </w:rPr>
        <w:t xml:space="preserve">Trump’s stance has already had a </w:t>
      </w:r>
      <w:r w:rsidRPr="003F6386">
        <w:rPr>
          <w:rStyle w:val="Emphasis"/>
        </w:rPr>
        <w:t>significant impact on the recruitment of Indian IT workers</w:t>
      </w:r>
      <w:r w:rsidRPr="003F6386">
        <w:t xml:space="preserve"> in the US, according to Ajay </w:t>
      </w:r>
      <w:proofErr w:type="spellStart"/>
      <w:r w:rsidRPr="003F6386">
        <w:t>Kolla</w:t>
      </w:r>
      <w:proofErr w:type="spellEnd"/>
      <w:r w:rsidRPr="003F6386">
        <w:t xml:space="preserve">, the chief executive and founder of </w:t>
      </w:r>
      <w:proofErr w:type="spellStart"/>
      <w:r w:rsidRPr="003F6386">
        <w:t>Wisdomjobs</w:t>
      </w:r>
      <w:proofErr w:type="spellEnd"/>
      <w:r w:rsidRPr="003F6386">
        <w:t>, a recruitment firm based in Hyderabad.</w:t>
      </w:r>
    </w:p>
    <w:p w:rsidR="00B76AED" w:rsidRPr="003F6386" w:rsidRDefault="00B76AED" w:rsidP="00B76AED">
      <w:r w:rsidRPr="003F6386">
        <w:t xml:space="preserve">“After Trump came to power, the jobs got affected, </w:t>
      </w:r>
      <w:r w:rsidRPr="003F6386">
        <w:rPr>
          <w:rStyle w:val="Emphasis"/>
        </w:rPr>
        <w:t>going down by about 15 to 20 per cent</w:t>
      </w:r>
      <w:r w:rsidRPr="003F6386">
        <w:t>,” he says.</w:t>
      </w:r>
    </w:p>
    <w:p w:rsidR="00B76AED" w:rsidRPr="003F6386" w:rsidRDefault="00B76AED" w:rsidP="00B76AED">
      <w:pPr>
        <w:pStyle w:val="Heading4"/>
      </w:pPr>
      <w:r w:rsidRPr="003F6386">
        <w:t xml:space="preserve">International remittances are </w:t>
      </w:r>
      <w:r w:rsidRPr="003F6386">
        <w:rPr>
          <w:u w:val="single"/>
        </w:rPr>
        <w:t>mana from heaven</w:t>
      </w:r>
      <w:r w:rsidRPr="003F6386">
        <w:t xml:space="preserve"> for the Indian economy---decline is catastrophic </w:t>
      </w:r>
    </w:p>
    <w:p w:rsidR="00B76AED" w:rsidRPr="003F6386" w:rsidRDefault="00B76AED" w:rsidP="00B76AED">
      <w:r w:rsidRPr="003F6386">
        <w:rPr>
          <w:b/>
        </w:rPr>
        <w:t>Liang et al 16</w:t>
      </w:r>
      <w:r w:rsidRPr="003F6386">
        <w:t xml:space="preserve"> (Tan </w:t>
      </w:r>
      <w:proofErr w:type="spellStart"/>
      <w:r w:rsidRPr="003F6386">
        <w:t>Swee</w:t>
      </w:r>
      <w:proofErr w:type="spellEnd"/>
      <w:r w:rsidRPr="003F6386">
        <w:t>, Associate Professor of Economics (Practice), Singapore Management University, 10/24, "REMITTANCES WITHOUT BORDERS," Industry Watch, Volume 2, Issue 2, https://cmp.smu.edu.sg/ami/article/20161116/remittances-without-borders)</w:t>
      </w:r>
    </w:p>
    <w:p w:rsidR="00B76AED" w:rsidRPr="003F6386" w:rsidRDefault="00B76AED" w:rsidP="00B76AED">
      <w:r w:rsidRPr="003F6386">
        <w:rPr>
          <w:rStyle w:val="StyleUnderline"/>
        </w:rPr>
        <w:t>One out of every 28 people lives in a country that they were not born in</w:t>
      </w:r>
      <w:r w:rsidRPr="003F6386">
        <w:t xml:space="preserve">. As migrants, they are estimated by The World Bank to send home US$636 billion in 2017, with three-quarters remitted to developing countries.1 These </w:t>
      </w:r>
      <w:r w:rsidRPr="003F6386">
        <w:rPr>
          <w:rStyle w:val="StyleUnderline"/>
        </w:rPr>
        <w:t xml:space="preserve">remittances form a </w:t>
      </w:r>
      <w:r w:rsidRPr="003F6386">
        <w:rPr>
          <w:rStyle w:val="Emphasis"/>
        </w:rPr>
        <w:t>significant percentage of the</w:t>
      </w:r>
      <w:r w:rsidRPr="003F6386">
        <w:rPr>
          <w:rStyle w:val="StyleUnderline"/>
        </w:rPr>
        <w:t xml:space="preserve"> Gross Domestic Product (</w:t>
      </w:r>
      <w:r w:rsidRPr="003F6386">
        <w:rPr>
          <w:rStyle w:val="Emphasis"/>
        </w:rPr>
        <w:t>GDP</w:t>
      </w:r>
      <w:r w:rsidRPr="003F6386">
        <w:t xml:space="preserve">) </w:t>
      </w:r>
      <w:r w:rsidRPr="003F6386">
        <w:rPr>
          <w:rStyle w:val="StyleUnderline"/>
        </w:rPr>
        <w:t>of many of these developing countries. Given their</w:t>
      </w:r>
      <w:r w:rsidRPr="003F6386">
        <w:t xml:space="preserve"> </w:t>
      </w:r>
      <w:r w:rsidRPr="003F6386">
        <w:rPr>
          <w:rStyle w:val="Emphasis"/>
        </w:rPr>
        <w:t>magnitude</w:t>
      </w:r>
      <w:r w:rsidRPr="003F6386">
        <w:t xml:space="preserve"> and contribution </w:t>
      </w:r>
      <w:r w:rsidRPr="003F6386">
        <w:rPr>
          <w:rStyle w:val="StyleUnderline"/>
        </w:rPr>
        <w:t xml:space="preserve">to national economies, </w:t>
      </w:r>
      <w:r w:rsidRPr="003F6386">
        <w:rPr>
          <w:rStyle w:val="Emphasis"/>
        </w:rPr>
        <w:t>even a small reduction in remittance cost adds billions to these local economies.</w:t>
      </w:r>
      <w:r w:rsidRPr="003F6386">
        <w:t xml:space="preserve"> Mobile-to-mobile cross border remittances have recently shown that not only can the remittance costs be significantly brought down, but the money can also be delivered virtually in the hands of the beneficiary. We propose that with six of the top 10 remittance receiving countries of the world located in Asia, it is time to set up a Pan-Asian Mobile Remittance Platform that would enable migrants to remit money home at low cost using their mobile phones.</w:t>
      </w:r>
    </w:p>
    <w:p w:rsidR="00B76AED" w:rsidRPr="003F6386" w:rsidRDefault="00B76AED" w:rsidP="00B76AED">
      <w:r w:rsidRPr="003F6386">
        <w:rPr>
          <w:rStyle w:val="StyleUnderline"/>
        </w:rPr>
        <w:t>According to The World Bank</w:t>
      </w:r>
      <w:r w:rsidRPr="003F6386">
        <w:t xml:space="preserve">’s ‘Migration and Development Brief’ report in April 2015, </w:t>
      </w:r>
      <w:r w:rsidRPr="003F6386">
        <w:rPr>
          <w:rStyle w:val="StyleUnderline"/>
        </w:rPr>
        <w:t>the number of international migrants is expected to exceed 250 million in 2015, some three million more than two years ago</w:t>
      </w:r>
      <w:r w:rsidRPr="003F6386">
        <w:t xml:space="preserve">.2 As a result of the strong flow of migrants, total remittances in 2014 rose to US$583 billion, a six-fold increase over the last two decades (refer to Figure 1). </w:t>
      </w:r>
      <w:r w:rsidRPr="003F6386">
        <w:rPr>
          <w:rStyle w:val="StyleUnderline"/>
        </w:rPr>
        <w:t>India and China were the top recipients</w:t>
      </w:r>
      <w:r w:rsidRPr="003F6386">
        <w:t xml:space="preserve"> of these remittances at US$70 billion and US$64 billion, respectively, followed by the Philippines at US$28 billion.</w:t>
      </w:r>
    </w:p>
    <w:p w:rsidR="00B76AED" w:rsidRPr="003F6386" w:rsidRDefault="00B76AED" w:rsidP="00B76AED">
      <w:r w:rsidRPr="003F6386">
        <w:t xml:space="preserve">A comparison of OECD and World Bank statistics shows that </w:t>
      </w:r>
      <w:r w:rsidRPr="003F6386">
        <w:rPr>
          <w:rStyle w:val="StyleUnderline"/>
        </w:rPr>
        <w:t>international remittances received by developing countries</w:t>
      </w:r>
      <w:r w:rsidRPr="003F6386">
        <w:t>–US$418 billion in 2013–</w:t>
      </w:r>
      <w:r w:rsidRPr="003F6386">
        <w:rPr>
          <w:rStyle w:val="StyleUnderline"/>
        </w:rPr>
        <w:t>were</w:t>
      </w:r>
      <w:r w:rsidRPr="003F6386">
        <w:t xml:space="preserve"> </w:t>
      </w:r>
      <w:r w:rsidRPr="003F6386">
        <w:rPr>
          <w:rStyle w:val="Emphasis"/>
        </w:rPr>
        <w:t>three times greater than their official development assistance</w:t>
      </w:r>
      <w:r w:rsidRPr="003F6386">
        <w:t>. In countries like Bangladesh and the Philippines, the share of remittances to GDP is around ten percent, while in other smaller nations like Nepal the share is as high as 25 to 30 percent of GDP, with remittances received by Tajikistan standing at a whopping 49 percent of GDP.</w:t>
      </w:r>
    </w:p>
    <w:p w:rsidR="00B76AED" w:rsidRPr="003F6386" w:rsidRDefault="00B76AED" w:rsidP="00B76AED">
      <w:r w:rsidRPr="003F6386">
        <w:rPr>
          <w:rStyle w:val="StyleUnderline"/>
        </w:rPr>
        <w:t xml:space="preserve">The impact of remittances is </w:t>
      </w:r>
      <w:r w:rsidRPr="003F6386">
        <w:rPr>
          <w:rStyle w:val="Emphasis"/>
        </w:rPr>
        <w:t>noticeable even at a country level</w:t>
      </w:r>
      <w:r w:rsidRPr="003F6386">
        <w:t xml:space="preserve"> </w:t>
      </w:r>
      <w:r w:rsidRPr="003F6386">
        <w:rPr>
          <w:rStyle w:val="StyleUnderline"/>
        </w:rPr>
        <w:t>within recipient states</w:t>
      </w:r>
      <w:r w:rsidRPr="003F6386">
        <w:t xml:space="preserve">. </w:t>
      </w:r>
      <w:r w:rsidRPr="003F6386">
        <w:rPr>
          <w:rStyle w:val="StyleUnderline"/>
        </w:rPr>
        <w:t xml:space="preserve">Illustrating the case of </w:t>
      </w:r>
      <w:r w:rsidRPr="003F6386">
        <w:t xml:space="preserve">Kerala, a southern state of </w:t>
      </w:r>
      <w:r w:rsidRPr="003F6386">
        <w:rPr>
          <w:rStyle w:val="Emphasis"/>
        </w:rPr>
        <w:t>India</w:t>
      </w:r>
      <w:r w:rsidRPr="003F6386">
        <w:rPr>
          <w:rStyle w:val="StyleUnderline"/>
        </w:rPr>
        <w:t>, The Economist pointed out that “2.4 million Keralites were living and working overseas in 2014. The money they send home is equivalent to a full</w:t>
      </w:r>
      <w:r w:rsidRPr="003F6386">
        <w:t xml:space="preserve"> </w:t>
      </w:r>
      <w:r w:rsidRPr="003F6386">
        <w:rPr>
          <w:rStyle w:val="Emphasis"/>
        </w:rPr>
        <w:t>36 percent of the state’s domestic product</w:t>
      </w:r>
      <w:r w:rsidRPr="003F6386">
        <w:t>...</w:t>
      </w:r>
      <w:r w:rsidRPr="003F6386">
        <w:rPr>
          <w:rStyle w:val="StyleUnderline"/>
        </w:rPr>
        <w:t>It is now about</w:t>
      </w:r>
      <w:r w:rsidRPr="003F6386">
        <w:t xml:space="preserve"> </w:t>
      </w:r>
      <w:r w:rsidRPr="003F6386">
        <w:rPr>
          <w:rStyle w:val="Emphasis"/>
        </w:rPr>
        <w:t>50 percent wealthier per head than the national average</w:t>
      </w:r>
      <w:r w:rsidRPr="003F6386">
        <w:t>.”3 </w:t>
      </w:r>
      <w:r w:rsidRPr="003F6386">
        <w:rPr>
          <w:sz w:val="16"/>
        </w:rPr>
        <w:t>[FOOTNOTE 3 BEGINS] 3. The Economist, “</w:t>
      </w:r>
      <w:r w:rsidRPr="003F6386">
        <w:rPr>
          <w:rStyle w:val="Emphasis"/>
        </w:rPr>
        <w:t>Like manna from heaven</w:t>
      </w:r>
      <w:r w:rsidRPr="003F6386">
        <w:rPr>
          <w:sz w:val="16"/>
        </w:rPr>
        <w:t xml:space="preserve">: How </w:t>
      </w:r>
      <w:r w:rsidRPr="003F6386">
        <w:rPr>
          <w:rStyle w:val="StyleUnderline"/>
        </w:rPr>
        <w:t xml:space="preserve">a </w:t>
      </w:r>
      <w:r w:rsidRPr="003F6386">
        <w:rPr>
          <w:rStyle w:val="Emphasis"/>
        </w:rPr>
        <w:t>torrent of money</w:t>
      </w:r>
      <w:r w:rsidRPr="003F6386">
        <w:rPr>
          <w:rStyle w:val="StyleUnderline"/>
        </w:rPr>
        <w:t xml:space="preserve"> from workers abroad </w:t>
      </w:r>
      <w:r w:rsidRPr="003F6386">
        <w:rPr>
          <w:rStyle w:val="Emphasis"/>
        </w:rPr>
        <w:t>reshapes an economy</w:t>
      </w:r>
      <w:r w:rsidRPr="003F6386">
        <w:rPr>
          <w:sz w:val="16"/>
        </w:rPr>
        <w:t xml:space="preserve">”, September 5, 2015. [FOOTNOTE 3 ENDS] </w:t>
      </w:r>
      <w:r w:rsidRPr="003F6386">
        <w:t>To put this in perspective, with its GDP of about US$77.5 billion, the state received US$28 billion in remittances.</w:t>
      </w:r>
    </w:p>
    <w:p w:rsidR="00B76AED" w:rsidRPr="003F6386" w:rsidRDefault="00B76AED" w:rsidP="00B76AED">
      <w:r w:rsidRPr="003F6386">
        <w:t>In 2013, international migrants from developing countries held about US$497 billion of savings in their home countries.4</w:t>
      </w:r>
    </w:p>
    <w:p w:rsidR="00B76AED" w:rsidRPr="003F6386" w:rsidRDefault="00B76AED" w:rsidP="00B76AED">
      <w:r w:rsidRPr="003F6386">
        <w:t>International remittances received by developing countries–uS$418 billion in 2013–were three times greater than their official development assistance.</w:t>
      </w:r>
    </w:p>
    <w:p w:rsidR="00B76AED" w:rsidRPr="003F6386" w:rsidRDefault="00B76AED" w:rsidP="00B76AED">
      <w:r w:rsidRPr="003F6386">
        <w:t>Cost of remittances to be brought down</w:t>
      </w:r>
    </w:p>
    <w:p w:rsidR="00B76AED" w:rsidRPr="003F6386" w:rsidRDefault="00B76AED" w:rsidP="00B76AED">
      <w:r w:rsidRPr="003F6386">
        <w:rPr>
          <w:rStyle w:val="StyleUnderline"/>
        </w:rPr>
        <w:t xml:space="preserve">According to estimates provided by The World Bank, the global </w:t>
      </w:r>
      <w:r w:rsidRPr="003F6386">
        <w:rPr>
          <w:rStyle w:val="Emphasis"/>
        </w:rPr>
        <w:t>average cost of remittance has been trending downwards over the last six years</w:t>
      </w:r>
      <w:r w:rsidRPr="003F6386">
        <w:t>. Currently, the cost of sending remittances to sub-Saharan Africa is about 9.7 percent of the amount remitted–which is among the highest in the world and about two percentage points higher than the world average. The average cost of remitting to China is also high at 9.8 percent, due to the lack of competition in its remittance market. By comparison, the average cost of remitting to most nations in South Asia is around 5.7 percent.5</w:t>
      </w:r>
    </w:p>
    <w:p w:rsidR="00B76AED" w:rsidRPr="003F6386" w:rsidRDefault="00B76AED" w:rsidP="00B76AED">
      <w:r w:rsidRPr="003F6386">
        <w:t>According to the same report, “</w:t>
      </w:r>
      <w:r w:rsidRPr="003F6386">
        <w:rPr>
          <w:rStyle w:val="StyleUnderline"/>
        </w:rPr>
        <w:t xml:space="preserve">The cost to consumers of these remittance transactions is expensive relative to the </w:t>
      </w:r>
      <w:proofErr w:type="gramStart"/>
      <w:r w:rsidRPr="003F6386">
        <w:rPr>
          <w:rStyle w:val="StyleUnderline"/>
        </w:rPr>
        <w:t>often low</w:t>
      </w:r>
      <w:proofErr w:type="gramEnd"/>
      <w:r w:rsidRPr="003F6386">
        <w:rPr>
          <w:rStyle w:val="StyleUnderline"/>
        </w:rPr>
        <w:t xml:space="preserve"> incomes of migrant workers, the amounts sent, and the income of remittance recipients</w:t>
      </w:r>
      <w:r w:rsidRPr="003F6386">
        <w:t xml:space="preserve">. Therefore, any reduction in remittance transfer price would result in a significant increase in money remaining in the pockets of migrants and their </w:t>
      </w:r>
      <w:proofErr w:type="gramStart"/>
      <w:r w:rsidRPr="003F6386">
        <w:t>families, and</w:t>
      </w:r>
      <w:proofErr w:type="gramEnd"/>
      <w:r w:rsidRPr="003F6386">
        <w:t xml:space="preserve"> would have a significant effect on the income levels of remittance families.” It further stated that “if the cost of sending remittances could be reduced by five percentage points relative to the value sent, recipients in developing countries would receive over US$16 billion dollars more each year than they do now. This added income could then provide recipients more opportunity for consumption, savings, and investment in local economies.”</w:t>
      </w:r>
    </w:p>
    <w:p w:rsidR="00B76AED" w:rsidRPr="003F6386" w:rsidRDefault="00B76AED" w:rsidP="00B76AED">
      <w:pPr>
        <w:rPr>
          <w:rStyle w:val="StyleUnderline"/>
        </w:rPr>
      </w:pPr>
      <w:r w:rsidRPr="003F6386">
        <w:rPr>
          <w:rStyle w:val="StyleUnderline"/>
        </w:rPr>
        <w:t>What is the cost of remittance from Singapore to a major remittance destination like India</w:t>
      </w:r>
      <w:r w:rsidRPr="003F6386">
        <w:t xml:space="preserve">? Total costs typically comprise the transfer fees and foreign exchange margins. This remittance corridor is one where the rates are lower compared to the global rate of 7.7 percent. According to The World Bank, for remittances equivalent to S$280 (US$200), the total costs charged by money transfer operators (MTOs) and banks are, on average, 4.1 percent and 3.4 percent of the amount remitted, respectively. Indeed, the entrance of new technology-driven players and the move from cash to e-money have generated innovative business models that can lower the cost of remittance services. </w:t>
      </w:r>
      <w:r w:rsidRPr="003F6386">
        <w:rPr>
          <w:rStyle w:val="StyleUnderline"/>
        </w:rPr>
        <w:t xml:space="preserve">These internet-based players earn from foreign exchange margins only, and do not charge service fees. The online remittances company, </w:t>
      </w:r>
      <w:proofErr w:type="spellStart"/>
      <w:r w:rsidRPr="003F6386">
        <w:rPr>
          <w:rStyle w:val="StyleUnderline"/>
        </w:rPr>
        <w:t>Remitguru</w:t>
      </w:r>
      <w:proofErr w:type="spellEnd"/>
      <w:r w:rsidRPr="003F6386">
        <w:rPr>
          <w:rStyle w:val="StyleUnderline"/>
        </w:rPr>
        <w:t>, and online remittance portals of banks in Singapore, such as the State Bank of India, follow this business model.</w:t>
      </w:r>
    </w:p>
    <w:p w:rsidR="00B76AED" w:rsidRPr="003F6386" w:rsidRDefault="00B76AED" w:rsidP="00B76AED">
      <w:pPr>
        <w:pStyle w:val="Heading4"/>
      </w:pPr>
      <w:r w:rsidRPr="003F6386">
        <w:t xml:space="preserve">The best empirical data confirms remittances are a </w:t>
      </w:r>
      <w:r w:rsidRPr="003F6386">
        <w:rPr>
          <w:u w:val="single"/>
        </w:rPr>
        <w:t>central driver</w:t>
      </w:r>
      <w:r w:rsidRPr="003F6386">
        <w:t xml:space="preserve"> of developing growth</w:t>
      </w:r>
    </w:p>
    <w:p w:rsidR="00B76AED" w:rsidRPr="003F6386" w:rsidRDefault="00B76AED" w:rsidP="00B76AED">
      <w:r w:rsidRPr="003F6386">
        <w:rPr>
          <w:b/>
        </w:rPr>
        <w:t>Myer et al 16</w:t>
      </w:r>
      <w:r w:rsidRPr="003F6386">
        <w:t xml:space="preserve"> (Dietmar, Department of Economics, Faculty of Economics and Social Sciences, Budapest University of Technology and Economics, Hungary, "The impact of remittances on economic growth: An econometric model," Page 1-4)</w:t>
      </w:r>
    </w:p>
    <w:p w:rsidR="00B76AED" w:rsidRPr="003F6386" w:rsidRDefault="00B76AED" w:rsidP="00B76AED">
      <w:r w:rsidRPr="003F6386">
        <w:rPr>
          <w:rStyle w:val="StyleUnderline"/>
        </w:rPr>
        <w:t xml:space="preserve">Remittances are </w:t>
      </w:r>
      <w:proofErr w:type="gramStart"/>
      <w:r w:rsidRPr="003F6386">
        <w:rPr>
          <w:rStyle w:val="StyleUnderline"/>
        </w:rPr>
        <w:t>a new</w:t>
      </w:r>
      <w:r w:rsidRPr="003F6386">
        <w:t xml:space="preserve"> financial </w:t>
      </w:r>
      <w:r w:rsidRPr="003F6386">
        <w:rPr>
          <w:rStyle w:val="StyleUnderline"/>
        </w:rPr>
        <w:t>phenomena</w:t>
      </w:r>
      <w:proofErr w:type="gramEnd"/>
      <w:r w:rsidRPr="003F6386">
        <w:rPr>
          <w:rStyle w:val="StyleUnderline"/>
        </w:rPr>
        <w:t xml:space="preserve"> and one of the </w:t>
      </w:r>
      <w:r w:rsidRPr="003F6386">
        <w:rPr>
          <w:rStyle w:val="Emphasis"/>
        </w:rPr>
        <w:t>main</w:t>
      </w:r>
      <w:r w:rsidRPr="003F6386">
        <w:rPr>
          <w:rStyle w:val="StyleUnderline"/>
        </w:rPr>
        <w:t xml:space="preserve"> important </w:t>
      </w:r>
      <w:r w:rsidRPr="003F6386">
        <w:rPr>
          <w:rStyle w:val="Emphasis"/>
        </w:rPr>
        <w:t>sources of incomes</w:t>
      </w:r>
      <w:r w:rsidRPr="003F6386">
        <w:t xml:space="preserve"> based on it seize and economic impact </w:t>
      </w:r>
      <w:r w:rsidRPr="003F6386">
        <w:rPr>
          <w:rStyle w:val="StyleUnderline"/>
        </w:rPr>
        <w:t>in the world</w:t>
      </w:r>
      <w:r w:rsidRPr="003F6386">
        <w:t xml:space="preserve">. Data from (World Bank, 2014) indicates that global remittance is $430 billion dollar in 2011 and remittance is 0.31% of global GDP in 2009. </w:t>
      </w:r>
      <w:r w:rsidRPr="003F6386">
        <w:rPr>
          <w:rStyle w:val="StyleUnderline"/>
        </w:rPr>
        <w:t xml:space="preserve">The impact of remittance on economy system is more </w:t>
      </w:r>
      <w:r w:rsidRPr="003F6386">
        <w:rPr>
          <w:rStyle w:val="Emphasis"/>
        </w:rPr>
        <w:t>profound</w:t>
      </w:r>
      <w:r w:rsidRPr="003F6386">
        <w:rPr>
          <w:rStyle w:val="StyleUnderline"/>
        </w:rPr>
        <w:t xml:space="preserve"> in developing countries because, they receive $307.1 billion of the total N416 billion inward remittances, which is about 74 percent.</w:t>
      </w:r>
      <w:r w:rsidRPr="003F6386">
        <w:t xml:space="preserve"> </w:t>
      </w:r>
      <w:r w:rsidRPr="003F6386">
        <w:rPr>
          <w:rStyle w:val="Emphasis"/>
        </w:rPr>
        <w:t>Remittance is also 27 percent of the GDP of developing countries</w:t>
      </w:r>
      <w:r w:rsidRPr="003F6386">
        <w:t xml:space="preserve">. According to the World Bank, remittances flows to the developing world have reached USD 414 billion in 2013 (up 6.3 percent over 2012), and are now, behind foreign direct investment, the second largest source of external financial flows to developing countries. </w:t>
      </w:r>
      <w:r w:rsidRPr="003F6386">
        <w:rPr>
          <w:rStyle w:val="StyleUnderline"/>
        </w:rPr>
        <w:t>Given the 232 million international migrants and the almost 70 million internal migrants, the earnings generated and transferred by migrants are projected to reach USD 540 billion by 2016</w:t>
      </w:r>
      <w:r w:rsidRPr="003F6386">
        <w:t xml:space="preserve">. Importance of remittances is increasing </w:t>
      </w:r>
      <w:proofErr w:type="gramStart"/>
      <w:r w:rsidRPr="003F6386">
        <w:t>potentially</w:t>
      </w:r>
      <w:proofErr w:type="gramEnd"/>
      <w:r w:rsidRPr="003F6386">
        <w:t xml:space="preserve"> and they are becoming one of main important sources of foreign financial flows, especially in developing countries, both in size and growth rate. </w:t>
      </w:r>
      <w:r w:rsidRPr="003F6386">
        <w:rPr>
          <w:rStyle w:val="StyleUnderline"/>
        </w:rPr>
        <w:t xml:space="preserve">The true size of remittances as well as unrecorded flows through formal and Q4 informal channels is believed to </w:t>
      </w:r>
      <w:r w:rsidRPr="003F6386">
        <w:rPr>
          <w:rStyle w:val="Emphasis"/>
        </w:rPr>
        <w:t>be significantly large</w:t>
      </w:r>
      <w:r w:rsidRPr="003F6386">
        <w:t xml:space="preserve"> (</w:t>
      </w:r>
      <w:proofErr w:type="spellStart"/>
      <w:r w:rsidRPr="003F6386">
        <w:t>Gammeltoft</w:t>
      </w:r>
      <w:proofErr w:type="spellEnd"/>
      <w:r w:rsidRPr="003F6386">
        <w:t xml:space="preserve">, 2002; </w:t>
      </w:r>
      <w:proofErr w:type="spellStart"/>
      <w:r w:rsidRPr="003F6386">
        <w:t>Ratha</w:t>
      </w:r>
      <w:proofErr w:type="spellEnd"/>
      <w:r w:rsidRPr="003F6386">
        <w:t>, 2007) (Fig. 1 and Graphs 1–3).</w:t>
      </w:r>
    </w:p>
    <w:p w:rsidR="00B76AED" w:rsidRPr="003F6386" w:rsidRDefault="00B76AED" w:rsidP="00B76AED">
      <w:r w:rsidRPr="003F6386">
        <w:rPr>
          <w:rStyle w:val="StyleUnderline"/>
        </w:rPr>
        <w:t xml:space="preserve">Recorded remittances are more than </w:t>
      </w:r>
      <w:r w:rsidRPr="003F6386">
        <w:rPr>
          <w:rStyle w:val="Emphasis"/>
        </w:rPr>
        <w:t>twice as large as official aid and nearly two-thirds of foreign direct investment</w:t>
      </w:r>
      <w:r w:rsidRPr="003F6386">
        <w:t xml:space="preserve"> (FDI) </w:t>
      </w:r>
      <w:r w:rsidRPr="003F6386">
        <w:rPr>
          <w:rStyle w:val="Emphasis"/>
        </w:rPr>
        <w:t>flows to developing countries</w:t>
      </w:r>
      <w:r w:rsidRPr="003F6386">
        <w:t xml:space="preserve">. </w:t>
      </w:r>
      <w:r w:rsidRPr="003F6386">
        <w:rPr>
          <w:rStyle w:val="StyleUnderline"/>
        </w:rPr>
        <w:t>The enormous upward movement in remittances payments may be attributed largely to two factors, namely; immigration between developing and developed countries has increased dramatically in the past 20 years</w:t>
      </w:r>
      <w:r w:rsidRPr="003F6386">
        <w:t xml:space="preserve"> (World Bank 2007) </w:t>
      </w:r>
      <w:r w:rsidRPr="003F6386">
        <w:rPr>
          <w:rStyle w:val="StyleUnderline"/>
        </w:rPr>
        <w:t>and decline in transaction costs as technological improvements have allowed for faster, lower cost mechanisms for the international transfer of payments between individuals</w:t>
      </w:r>
      <w:r w:rsidRPr="003F6386">
        <w:t xml:space="preserve"> (</w:t>
      </w:r>
      <w:proofErr w:type="spellStart"/>
      <w:r w:rsidRPr="003F6386">
        <w:t>Guiliano</w:t>
      </w:r>
      <w:proofErr w:type="spellEnd"/>
      <w:r w:rsidRPr="003F6386">
        <w:t xml:space="preserve"> and </w:t>
      </w:r>
      <w:proofErr w:type="spellStart"/>
      <w:r w:rsidRPr="003F6386">
        <w:t>RuizArranz</w:t>
      </w:r>
      <w:proofErr w:type="spellEnd"/>
      <w:r w:rsidRPr="003F6386">
        <w:t>, 2006). Remittance is different from other external capital inflow like foreign direct investment, foreign loans and aids due to its stable nature, (</w:t>
      </w:r>
      <w:proofErr w:type="spellStart"/>
      <w:r w:rsidRPr="003F6386">
        <w:t>Kapur</w:t>
      </w:r>
      <w:proofErr w:type="spellEnd"/>
      <w:r w:rsidRPr="003F6386">
        <w:t>, 2006; Shahbaz et al., 2008).</w:t>
      </w:r>
    </w:p>
    <w:p w:rsidR="00B76AED" w:rsidRPr="003F6386" w:rsidRDefault="00B76AED" w:rsidP="00B76AED">
      <w:r w:rsidRPr="003F6386">
        <w:t>The purpose of this paper is to examine whether remittances has a positive effect or negative effect in the increase in GDP per capita in the developing countries. By using empirical method in six developing countries in Europe, the region with countries of high receiving ratio in remittances to GDP, the impact of remittances is to be observed.</w:t>
      </w:r>
    </w:p>
    <w:p w:rsidR="00B76AED" w:rsidRPr="003F6386" w:rsidRDefault="00B76AED" w:rsidP="00B76AED">
      <w:r w:rsidRPr="003F6386">
        <w:t xml:space="preserve">2. Empirical literature review Many </w:t>
      </w:r>
      <w:r w:rsidRPr="003F6386">
        <w:rPr>
          <w:rStyle w:val="StyleUnderline"/>
        </w:rPr>
        <w:t>economists</w:t>
      </w:r>
      <w:r w:rsidRPr="003F6386">
        <w:t xml:space="preserve"> and analysts have realized several large empirical studies on various aspect of remittance, such as motivation of remittance senders, impact of remittance on economic growth, cost of remittance, etc. There are diverse opinions on the impact of remittances on economic growth.</w:t>
      </w:r>
    </w:p>
    <w:p w:rsidR="00B76AED" w:rsidRPr="003F6386" w:rsidRDefault="00B76AED" w:rsidP="00B76AED">
      <w:pPr>
        <w:rPr>
          <w:rStyle w:val="Emphasis"/>
        </w:rPr>
      </w:pPr>
      <w:r w:rsidRPr="003F6386">
        <w:t xml:space="preserve">2.1. Positive impact </w:t>
      </w:r>
      <w:r w:rsidRPr="003F6386">
        <w:rPr>
          <w:rStyle w:val="Emphasis"/>
        </w:rPr>
        <w:t xml:space="preserve">There is empirical evidence that remittances contribute to economic growth, through their positive impact on consumption, savings, or investment. </w:t>
      </w:r>
    </w:p>
    <w:p w:rsidR="00B76AED" w:rsidRPr="003F6386" w:rsidRDefault="00B76AED" w:rsidP="00B76AED">
      <w:r w:rsidRPr="003F6386">
        <w:t xml:space="preserve">In this regard, </w:t>
      </w:r>
      <w:r w:rsidRPr="003F6386">
        <w:rPr>
          <w:rStyle w:val="StyleUnderline"/>
        </w:rPr>
        <w:t xml:space="preserve">several studies </w:t>
      </w:r>
      <w:proofErr w:type="gramStart"/>
      <w:r w:rsidRPr="003F6386">
        <w:rPr>
          <w:rStyle w:val="StyleUnderline"/>
        </w:rPr>
        <w:t>report</w:t>
      </w:r>
      <w:proofErr w:type="gramEnd"/>
      <w:r w:rsidRPr="003F6386">
        <w:rPr>
          <w:rStyle w:val="StyleUnderline"/>
        </w:rPr>
        <w:t xml:space="preserve"> supporting evidence on the positive impact of remittances in accelerating investment in Morocco, India and Pakistan</w:t>
      </w:r>
      <w:r w:rsidRPr="003F6386">
        <w:t xml:space="preserve"> (Lucas, 2005) </w:t>
      </w:r>
      <w:r w:rsidRPr="003F6386">
        <w:rPr>
          <w:rStyle w:val="StyleUnderline"/>
        </w:rPr>
        <w:t>and in Mediterranean countries</w:t>
      </w:r>
      <w:r w:rsidRPr="003F6386">
        <w:t xml:space="preserve"> (</w:t>
      </w:r>
      <w:proofErr w:type="spellStart"/>
      <w:r w:rsidRPr="003F6386">
        <w:t>Glytsos</w:t>
      </w:r>
      <w:proofErr w:type="spellEnd"/>
      <w:r w:rsidRPr="003F6386">
        <w:t xml:space="preserve">, 2002). </w:t>
      </w:r>
    </w:p>
    <w:p w:rsidR="00B76AED" w:rsidRPr="003F6386" w:rsidRDefault="00B76AED" w:rsidP="00B76AED">
      <w:pPr>
        <w:rPr>
          <w:rStyle w:val="StyleUnderline"/>
        </w:rPr>
      </w:pPr>
      <w:r w:rsidRPr="003F6386">
        <w:t xml:space="preserve">Adams and Page (2005); Acosta et al. (2008) and World Bank (2008) argued that </w:t>
      </w:r>
      <w:r w:rsidRPr="003F6386">
        <w:rPr>
          <w:rStyle w:val="StyleUnderline"/>
        </w:rPr>
        <w:t xml:space="preserve">migrant remittances impact positively on the </w:t>
      </w:r>
      <w:r w:rsidRPr="003F6386">
        <w:rPr>
          <w:rStyle w:val="Emphasis"/>
        </w:rPr>
        <w:t xml:space="preserve">balance of payments in many developing countries </w:t>
      </w:r>
      <w:r w:rsidRPr="003F6386">
        <w:rPr>
          <w:rStyle w:val="StyleUnderline"/>
        </w:rPr>
        <w:t xml:space="preserve">as well as </w:t>
      </w:r>
      <w:r w:rsidRPr="003F6386">
        <w:rPr>
          <w:rStyle w:val="Emphasis"/>
        </w:rPr>
        <w:t>enhance economic growth</w:t>
      </w:r>
      <w:r w:rsidRPr="003F6386">
        <w:t xml:space="preserve">, </w:t>
      </w:r>
      <w:r w:rsidRPr="003F6386">
        <w:rPr>
          <w:rStyle w:val="StyleUnderline"/>
        </w:rPr>
        <w:t xml:space="preserve">via their direct implications for </w:t>
      </w:r>
      <w:r w:rsidRPr="003F6386">
        <w:rPr>
          <w:rStyle w:val="Emphasis"/>
        </w:rPr>
        <w:t>savings</w:t>
      </w:r>
      <w:r w:rsidRPr="003F6386">
        <w:t xml:space="preserve"> </w:t>
      </w:r>
      <w:r w:rsidRPr="003F6386">
        <w:rPr>
          <w:rStyle w:val="StyleUnderline"/>
        </w:rPr>
        <w:t>and</w:t>
      </w:r>
      <w:r w:rsidRPr="003F6386">
        <w:t xml:space="preserve"> </w:t>
      </w:r>
      <w:r w:rsidRPr="003F6386">
        <w:rPr>
          <w:rStyle w:val="Emphasis"/>
        </w:rPr>
        <w:t>investment</w:t>
      </w:r>
      <w:r w:rsidRPr="003F6386">
        <w:t xml:space="preserve"> </w:t>
      </w:r>
      <w:r w:rsidRPr="003F6386">
        <w:rPr>
          <w:rStyle w:val="StyleUnderline"/>
        </w:rPr>
        <w:t xml:space="preserve">in human and physical capital and, indirect effects through </w:t>
      </w:r>
      <w:r w:rsidRPr="003F6386">
        <w:rPr>
          <w:rStyle w:val="Emphasis"/>
        </w:rPr>
        <w:t>consumption</w:t>
      </w:r>
      <w:r w:rsidRPr="003F6386">
        <w:rPr>
          <w:rStyle w:val="StyleUnderline"/>
        </w:rPr>
        <w:t xml:space="preserve">. </w:t>
      </w:r>
    </w:p>
    <w:p w:rsidR="00B76AED" w:rsidRPr="003F6386" w:rsidRDefault="00B76AED" w:rsidP="00B76AED">
      <w:pPr>
        <w:rPr>
          <w:rStyle w:val="StyleUnderline"/>
        </w:rPr>
      </w:pPr>
      <w:proofErr w:type="spellStart"/>
      <w:r w:rsidRPr="003F6386">
        <w:t>Ratha</w:t>
      </w:r>
      <w:proofErr w:type="spellEnd"/>
      <w:r w:rsidRPr="003F6386">
        <w:t xml:space="preserve"> (2003) concludes that </w:t>
      </w:r>
      <w:r w:rsidRPr="003F6386">
        <w:rPr>
          <w:rStyle w:val="StyleUnderline"/>
        </w:rPr>
        <w:t xml:space="preserve">remittances increase the consumption level of rural households, which might have substantial </w:t>
      </w:r>
      <w:r w:rsidRPr="003F6386">
        <w:rPr>
          <w:rStyle w:val="Emphasis"/>
        </w:rPr>
        <w:t>multiplier effects,</w:t>
      </w:r>
      <w:r w:rsidRPr="003F6386">
        <w:t xml:space="preserve"> </w:t>
      </w:r>
      <w:r w:rsidRPr="003F6386">
        <w:rPr>
          <w:rStyle w:val="StyleUnderline"/>
        </w:rPr>
        <w:t xml:space="preserve">because they are more likely to be spent on domestically produced goods. </w:t>
      </w:r>
    </w:p>
    <w:p w:rsidR="00B76AED" w:rsidRPr="003F6386" w:rsidRDefault="00B76AED" w:rsidP="00B76AED">
      <w:pPr>
        <w:rPr>
          <w:rStyle w:val="StyleUnderline"/>
        </w:rPr>
      </w:pPr>
      <w:r w:rsidRPr="003F6386">
        <w:rPr>
          <w:rStyle w:val="StyleUnderline"/>
        </w:rPr>
        <w:t>Giuliano and Ruiz-</w:t>
      </w:r>
      <w:proofErr w:type="spellStart"/>
      <w:r w:rsidRPr="003F6386">
        <w:rPr>
          <w:rStyle w:val="StyleUnderline"/>
        </w:rPr>
        <w:t>Arranz</w:t>
      </w:r>
      <w:proofErr w:type="spellEnd"/>
      <w:r w:rsidRPr="003F6386">
        <w:rPr>
          <w:rStyle w:val="StyleUnderline"/>
        </w:rPr>
        <w:t xml:space="preserve"> (</w:t>
      </w:r>
      <w:r w:rsidRPr="003F6386">
        <w:t xml:space="preserve">2005) had </w:t>
      </w:r>
      <w:r w:rsidRPr="003F6386">
        <w:rPr>
          <w:rStyle w:val="StyleUnderline"/>
        </w:rPr>
        <w:t>worked on data set of more than</w:t>
      </w:r>
      <w:r w:rsidRPr="003F6386">
        <w:t xml:space="preserve"> </w:t>
      </w:r>
      <w:r w:rsidRPr="003F6386">
        <w:rPr>
          <w:rStyle w:val="Emphasis"/>
        </w:rPr>
        <w:t>100 developing countries</w:t>
      </w:r>
      <w:r w:rsidRPr="003F6386">
        <w:t xml:space="preserve"> from years 1975–2002 </w:t>
      </w:r>
      <w:r w:rsidRPr="003F6386">
        <w:rPr>
          <w:rStyle w:val="StyleUnderline"/>
        </w:rPr>
        <w:t xml:space="preserve">and found that remittances can enhance economic growth only in less financially developed countries. </w:t>
      </w:r>
    </w:p>
    <w:p w:rsidR="00B76AED" w:rsidRPr="003F6386" w:rsidRDefault="00B76AED" w:rsidP="00B76AED">
      <w:r w:rsidRPr="003F6386">
        <w:rPr>
          <w:rStyle w:val="StyleUnderline"/>
        </w:rPr>
        <w:t xml:space="preserve">The positive developmental effects of remittances </w:t>
      </w:r>
      <w:proofErr w:type="gramStart"/>
      <w:r w:rsidRPr="003F6386">
        <w:rPr>
          <w:rStyle w:val="StyleUnderline"/>
        </w:rPr>
        <w:t>focuses</w:t>
      </w:r>
      <w:proofErr w:type="gramEnd"/>
      <w:r w:rsidRPr="003F6386">
        <w:rPr>
          <w:rStyle w:val="StyleUnderline"/>
        </w:rPr>
        <w:t xml:space="preserve"> on the </w:t>
      </w:r>
      <w:r w:rsidRPr="003F6386">
        <w:rPr>
          <w:rStyle w:val="Emphasis"/>
        </w:rPr>
        <w:t>multiplier effects of consumption</w:t>
      </w:r>
      <w:r w:rsidRPr="003F6386">
        <w:t xml:space="preserve"> (Stahl and Arnold, 1986</w:t>
      </w:r>
      <w:r w:rsidRPr="003F6386">
        <w:rPr>
          <w:rStyle w:val="StyleUnderline"/>
        </w:rPr>
        <w:t xml:space="preserve">), </w:t>
      </w:r>
      <w:r w:rsidRPr="003F6386">
        <w:rPr>
          <w:rStyle w:val="Emphasis"/>
        </w:rPr>
        <w:t>development of the financial institutions</w:t>
      </w:r>
      <w:r w:rsidRPr="003F6386">
        <w:rPr>
          <w:rStyle w:val="StyleUnderline"/>
        </w:rPr>
        <w:t xml:space="preserve"> that handle remittance payments</w:t>
      </w:r>
      <w:r w:rsidRPr="003F6386">
        <w:t xml:space="preserve"> (Aggarwal et al., 2006), </w:t>
      </w:r>
      <w:r w:rsidRPr="003F6386">
        <w:rPr>
          <w:rStyle w:val="StyleUnderline"/>
        </w:rPr>
        <w:t xml:space="preserve">use of remittances </w:t>
      </w:r>
      <w:proofErr w:type="spellStart"/>
      <w:r w:rsidRPr="003F6386">
        <w:rPr>
          <w:rStyle w:val="StyleUnderline"/>
        </w:rPr>
        <w:t>asforeign</w:t>
      </w:r>
      <w:proofErr w:type="spellEnd"/>
      <w:r w:rsidRPr="003F6386">
        <w:rPr>
          <w:rStyle w:val="StyleUnderline"/>
        </w:rPr>
        <w:t xml:space="preserve"> exchange</w:t>
      </w:r>
      <w:r w:rsidRPr="003F6386">
        <w:t xml:space="preserve"> (</w:t>
      </w:r>
      <w:proofErr w:type="spellStart"/>
      <w:r w:rsidRPr="003F6386">
        <w:t>Ratha</w:t>
      </w:r>
      <w:proofErr w:type="spellEnd"/>
      <w:r w:rsidRPr="003F6386">
        <w:t xml:space="preserve">, 2005), </w:t>
      </w:r>
      <w:r w:rsidRPr="003F6386">
        <w:rPr>
          <w:rStyle w:val="StyleUnderline"/>
        </w:rPr>
        <w:t xml:space="preserve">and the role of remittances as an </w:t>
      </w:r>
      <w:r w:rsidRPr="003F6386">
        <w:rPr>
          <w:rStyle w:val="Emphasis"/>
        </w:rPr>
        <w:t>alternative to debt</w:t>
      </w:r>
      <w:r w:rsidRPr="003F6386">
        <w:rPr>
          <w:rStyle w:val="StyleUnderline"/>
        </w:rPr>
        <w:t xml:space="preserve"> that helps alleviate individuals credit constraints in countries where micro-financing is not widely available</w:t>
      </w:r>
      <w:r w:rsidRPr="003F6386">
        <w:t xml:space="preserve"> (</w:t>
      </w:r>
      <w:proofErr w:type="spellStart"/>
      <w:r w:rsidRPr="003F6386">
        <w:t>Guilamo</w:t>
      </w:r>
      <w:proofErr w:type="spellEnd"/>
      <w:r w:rsidRPr="003F6386">
        <w:t xml:space="preserve"> and Ruiz-</w:t>
      </w:r>
      <w:proofErr w:type="spellStart"/>
      <w:r w:rsidRPr="003F6386">
        <w:t>Arranz</w:t>
      </w:r>
      <w:proofErr w:type="spellEnd"/>
      <w:r w:rsidRPr="003F6386">
        <w:t>, 2006).</w:t>
      </w:r>
    </w:p>
    <w:p w:rsidR="00B76AED" w:rsidRPr="003F6386" w:rsidRDefault="00B76AED" w:rsidP="00B76AED">
      <w:r w:rsidRPr="003F6386">
        <w:t xml:space="preserve">Barajas </w:t>
      </w:r>
      <w:proofErr w:type="gramStart"/>
      <w:r w:rsidRPr="003F6386">
        <w:t>et al.(</w:t>
      </w:r>
      <w:proofErr w:type="gramEnd"/>
      <w:r w:rsidRPr="003F6386">
        <w:t xml:space="preserve">2009) explained that </w:t>
      </w:r>
      <w:r w:rsidRPr="003F6386">
        <w:rPr>
          <w:rStyle w:val="StyleUnderline"/>
        </w:rPr>
        <w:t xml:space="preserve">remittances are likely to expand the quantity of funds flowing through the banking system. This in turn may lead to enhanced financial development and thus to </w:t>
      </w:r>
      <w:r w:rsidRPr="003F6386">
        <w:rPr>
          <w:rStyle w:val="Emphasis"/>
        </w:rPr>
        <w:t>high economic growth</w:t>
      </w:r>
      <w:r w:rsidRPr="003F6386">
        <w:rPr>
          <w:rStyle w:val="StyleUnderline"/>
        </w:rPr>
        <w:t xml:space="preserve"> through one or both of two channels</w:t>
      </w:r>
      <w:r w:rsidRPr="003F6386">
        <w:t xml:space="preserve">: (1) </w:t>
      </w:r>
      <w:r w:rsidRPr="003F6386">
        <w:rPr>
          <w:rStyle w:val="Emphasis"/>
        </w:rPr>
        <w:t>increased economies of scale in financial intermediation</w:t>
      </w:r>
      <w:r w:rsidRPr="003F6386">
        <w:t xml:space="preserve">, </w:t>
      </w:r>
      <w:r w:rsidRPr="003F6386">
        <w:rPr>
          <w:rStyle w:val="StyleUnderline"/>
        </w:rPr>
        <w:t>or</w:t>
      </w:r>
      <w:r w:rsidRPr="003F6386">
        <w:t xml:space="preserve"> (2) </w:t>
      </w:r>
      <w:r w:rsidRPr="003F6386">
        <w:rPr>
          <w:rStyle w:val="Emphasis"/>
        </w:rPr>
        <w:t>a political economy effect</w:t>
      </w:r>
      <w:r w:rsidRPr="003F6386">
        <w:t xml:space="preserve">, </w:t>
      </w:r>
      <w:r w:rsidRPr="003F6386">
        <w:rPr>
          <w:rStyle w:val="StyleUnderline"/>
        </w:rPr>
        <w:t>whereby a larger constituency</w:t>
      </w:r>
      <w:r w:rsidRPr="003F6386">
        <w:t xml:space="preserve"> (depositors) </w:t>
      </w:r>
      <w:r w:rsidRPr="003F6386">
        <w:rPr>
          <w:rStyle w:val="StyleUnderline"/>
        </w:rPr>
        <w:t>is able to pressure the government into undertaking beneficial financial reform</w:t>
      </w:r>
      <w:r w:rsidRPr="003F6386">
        <w:t>.</w:t>
      </w:r>
    </w:p>
    <w:p w:rsidR="00B76AED" w:rsidRPr="003F6386" w:rsidRDefault="00B76AED" w:rsidP="00B76AED">
      <w:pPr>
        <w:rPr>
          <w:rStyle w:val="Emphasis"/>
        </w:rPr>
      </w:pPr>
      <w:r w:rsidRPr="003F6386">
        <w:rPr>
          <w:rStyle w:val="StyleUnderline"/>
        </w:rPr>
        <w:t xml:space="preserve">Remittances provide the catalyst for </w:t>
      </w:r>
      <w:r w:rsidRPr="003F6386">
        <w:rPr>
          <w:rStyle w:val="Emphasis"/>
        </w:rPr>
        <w:t>financial market and monetary policy development</w:t>
      </w:r>
      <w:r w:rsidRPr="003F6386">
        <w:t xml:space="preserve"> in developing countries. </w:t>
      </w:r>
      <w:proofErr w:type="spellStart"/>
      <w:r w:rsidRPr="003F6386">
        <w:t>Guilano</w:t>
      </w:r>
      <w:proofErr w:type="spellEnd"/>
      <w:r w:rsidRPr="003F6386">
        <w:t xml:space="preserve"> and </w:t>
      </w:r>
      <w:proofErr w:type="spellStart"/>
      <w:r w:rsidRPr="003F6386">
        <w:rPr>
          <w:rStyle w:val="StyleUnderline"/>
        </w:rPr>
        <w:t>Arranz</w:t>
      </w:r>
      <w:proofErr w:type="spellEnd"/>
      <w:r w:rsidRPr="003F6386">
        <w:t xml:space="preserve"> (2005) </w:t>
      </w:r>
      <w:r w:rsidRPr="003F6386">
        <w:rPr>
          <w:rStyle w:val="StyleUnderline"/>
        </w:rPr>
        <w:t xml:space="preserve">study found that remittances improve credit constraints on the poor, improve the allocation of capital, substitute for the lack of financial development and thus </w:t>
      </w:r>
      <w:r w:rsidRPr="003F6386">
        <w:rPr>
          <w:rStyle w:val="Emphasis"/>
        </w:rPr>
        <w:t xml:space="preserve">accelerate economic growth. </w:t>
      </w:r>
    </w:p>
    <w:p w:rsidR="00B76AED" w:rsidRPr="003F6386" w:rsidRDefault="00B76AED" w:rsidP="00B76AED">
      <w:pPr>
        <w:pStyle w:val="Heading4"/>
      </w:pPr>
      <w:r w:rsidRPr="003F6386">
        <w:t xml:space="preserve">H1B decline </w:t>
      </w:r>
      <w:r w:rsidRPr="003F6386">
        <w:rPr>
          <w:u w:val="single"/>
        </w:rPr>
        <w:t>alone</w:t>
      </w:r>
      <w:r w:rsidRPr="003F6386">
        <w:t xml:space="preserve"> triggers the internal link</w:t>
      </w:r>
    </w:p>
    <w:p w:rsidR="00B76AED" w:rsidRPr="003F6386" w:rsidRDefault="00B76AED" w:rsidP="00B76AED">
      <w:r w:rsidRPr="003F6386">
        <w:rPr>
          <w:b/>
        </w:rPr>
        <w:t>BT 17</w:t>
      </w:r>
      <w:r w:rsidRPr="003F6386">
        <w:t xml:space="preserve"> (Business Today, citing the World Bank, 4/26, "Indian IT sector stares at layoffs amid visa curbs and rising rupee, says </w:t>
      </w:r>
      <w:proofErr w:type="spellStart"/>
      <w:r w:rsidRPr="003F6386">
        <w:t>Assocham</w:t>
      </w:r>
      <w:proofErr w:type="spellEnd"/>
      <w:r w:rsidRPr="003F6386">
        <w:t>," https://www.businesstoday.in/current/economy-politics/indian-it-sector-layoffs-h1b-visa-rupee-assocham/story/250348.html)</w:t>
      </w:r>
    </w:p>
    <w:p w:rsidR="00B76AED" w:rsidRPr="003F6386" w:rsidRDefault="00B76AED" w:rsidP="00B76AED">
      <w:r w:rsidRPr="003F6386">
        <w:rPr>
          <w:rStyle w:val="StyleUnderline"/>
        </w:rPr>
        <w:t xml:space="preserve">With the US tightening </w:t>
      </w:r>
      <w:r w:rsidRPr="003F6386">
        <w:t xml:space="preserve">the </w:t>
      </w:r>
      <w:r w:rsidRPr="003F6386">
        <w:rPr>
          <w:rStyle w:val="Emphasis"/>
        </w:rPr>
        <w:t>norms for H-1B visas</w:t>
      </w:r>
      <w:r w:rsidRPr="003F6386">
        <w:t xml:space="preserve"> under the President Donald Trump's 'Buy American, Hire American' campaign, the </w:t>
      </w:r>
      <w:r w:rsidRPr="003F6386">
        <w:rPr>
          <w:rStyle w:val="StyleUnderline"/>
        </w:rPr>
        <w:t xml:space="preserve">Indian IT companies are bound to face disruptions by way of </w:t>
      </w:r>
      <w:r w:rsidRPr="003F6386">
        <w:rPr>
          <w:rStyle w:val="Emphasis"/>
        </w:rPr>
        <w:t>higher costs</w:t>
      </w:r>
      <w:r w:rsidRPr="003F6386">
        <w:t xml:space="preserve"> </w:t>
      </w:r>
      <w:r w:rsidRPr="003F6386">
        <w:rPr>
          <w:rStyle w:val="StyleUnderline"/>
        </w:rPr>
        <w:t>and</w:t>
      </w:r>
      <w:r w:rsidRPr="003F6386">
        <w:t xml:space="preserve"> even some </w:t>
      </w:r>
      <w:r w:rsidRPr="003F6386">
        <w:rPr>
          <w:rStyle w:val="Emphasis"/>
        </w:rPr>
        <w:t>laying off work force back</w:t>
      </w:r>
      <w:r w:rsidRPr="003F6386">
        <w:t xml:space="preserve"> </w:t>
      </w:r>
      <w:r w:rsidRPr="003F6386">
        <w:rPr>
          <w:rStyle w:val="StyleUnderline"/>
        </w:rPr>
        <w:t>home, as the rising rupee is aggravating the situation further for the technology export firms</w:t>
      </w:r>
      <w:r w:rsidRPr="003F6386">
        <w:t>, an ASSOCHAM paper warned on Wednesday.   </w:t>
      </w:r>
    </w:p>
    <w:p w:rsidR="00B76AED" w:rsidRPr="003F6386" w:rsidRDefault="00B76AED" w:rsidP="00B76AED">
      <w:r w:rsidRPr="003F6386">
        <w:t>"</w:t>
      </w:r>
      <w:r w:rsidRPr="003F6386">
        <w:rPr>
          <w:rStyle w:val="StyleUnderline"/>
        </w:rPr>
        <w:t>Aggravated by rising rupee leading to lower realizations for software exports, the Indian IT firms may be forced to displace work force</w:t>
      </w:r>
      <w:r w:rsidRPr="003F6386">
        <w:t xml:space="preserve">. In that case, the </w:t>
      </w:r>
      <w:r w:rsidRPr="003F6386">
        <w:rPr>
          <w:rStyle w:val="Emphasis"/>
        </w:rPr>
        <w:t>chances of layoffs are real</w:t>
      </w:r>
      <w:r w:rsidRPr="003F6386">
        <w:t>," ASSOCHAM Secretary General D S Rawat said.</w:t>
      </w:r>
    </w:p>
    <w:p w:rsidR="00B76AED" w:rsidRPr="003F6386" w:rsidRDefault="00B76AED" w:rsidP="00B76AED">
      <w:pPr>
        <w:rPr>
          <w:rStyle w:val="StyleUnderline"/>
        </w:rPr>
      </w:pPr>
      <w:r w:rsidRPr="003F6386">
        <w:t>Nearly 86</w:t>
      </w:r>
      <w:r w:rsidRPr="003F6386">
        <w:rPr>
          <w:rStyle w:val="Emphasis"/>
        </w:rPr>
        <w:t>% of the H-1B visas issued for workers in the IT sector go to Indians</w:t>
      </w:r>
      <w:r w:rsidRPr="003F6386">
        <w:t xml:space="preserve"> </w:t>
      </w:r>
      <w:r w:rsidRPr="003F6386">
        <w:rPr>
          <w:rStyle w:val="StyleUnderline"/>
        </w:rPr>
        <w:t>and this figure is now sure to be scaled down to about 60% or even less, the report said.</w:t>
      </w:r>
    </w:p>
    <w:p w:rsidR="00B76AED" w:rsidRPr="003F6386" w:rsidRDefault="00B76AED" w:rsidP="00B76AED">
      <w:r w:rsidRPr="003F6386">
        <w:rPr>
          <w:rStyle w:val="StyleUnderline"/>
        </w:rPr>
        <w:t xml:space="preserve">Cautioning against a </w:t>
      </w:r>
      <w:r w:rsidRPr="003F6386">
        <w:rPr>
          <w:rStyle w:val="Emphasis"/>
        </w:rPr>
        <w:t>huge decline in remittances from US,</w:t>
      </w:r>
      <w:r w:rsidRPr="003F6386">
        <w:t xml:space="preserve"> </w:t>
      </w:r>
      <w:proofErr w:type="spellStart"/>
      <w:r w:rsidRPr="003F6386">
        <w:rPr>
          <w:rStyle w:val="StyleUnderline"/>
        </w:rPr>
        <w:t>Assocham</w:t>
      </w:r>
      <w:proofErr w:type="spellEnd"/>
      <w:r w:rsidRPr="003F6386">
        <w:rPr>
          <w:rStyle w:val="StyleUnderline"/>
        </w:rPr>
        <w:t xml:space="preserve"> paper said the US visa move could </w:t>
      </w:r>
      <w:r w:rsidRPr="003F6386">
        <w:rPr>
          <w:rStyle w:val="Emphasis"/>
        </w:rPr>
        <w:t>disturb remittances by 8-10 per cent</w:t>
      </w:r>
      <w:r w:rsidRPr="003F6386">
        <w:t>.</w:t>
      </w:r>
    </w:p>
    <w:p w:rsidR="00B76AED" w:rsidRPr="003F6386" w:rsidRDefault="00B76AED" w:rsidP="00B76AED">
      <w:pPr>
        <w:rPr>
          <w:rStyle w:val="StyleUnderline"/>
        </w:rPr>
      </w:pPr>
      <w:r w:rsidRPr="003F6386">
        <w:t xml:space="preserve">According to World Bank data, </w:t>
      </w:r>
      <w:r w:rsidRPr="003F6386">
        <w:rPr>
          <w:rStyle w:val="StyleUnderline"/>
        </w:rPr>
        <w:t>US was the second largest source of remittance for India in 2015</w:t>
      </w:r>
      <w:r w:rsidRPr="003F6386">
        <w:t xml:space="preserve">, behind Saudi Arabia, </w:t>
      </w:r>
      <w:r w:rsidRPr="003F6386">
        <w:rPr>
          <w:rStyle w:val="StyleUnderline"/>
        </w:rPr>
        <w:t xml:space="preserve">and about $10.96 billion or nearly </w:t>
      </w:r>
      <w:r w:rsidRPr="003F6386">
        <w:rPr>
          <w:rStyle w:val="Emphasis"/>
        </w:rPr>
        <w:t>16 per cent of the total inflows were sent to India. </w:t>
      </w:r>
      <w:r w:rsidRPr="003F6386">
        <w:rPr>
          <w:rStyle w:val="Emphasis"/>
        </w:rPr>
        <w:br/>
      </w:r>
      <w:r w:rsidRPr="003F6386">
        <w:t xml:space="preserve">"After all, </w:t>
      </w:r>
      <w:r w:rsidRPr="003F6386">
        <w:rPr>
          <w:rStyle w:val="Emphasis"/>
        </w:rPr>
        <w:t>our stakes are quite high</w:t>
      </w:r>
      <w:r w:rsidRPr="003F6386">
        <w:t xml:space="preserve">. </w:t>
      </w:r>
      <w:r w:rsidRPr="003F6386">
        <w:rPr>
          <w:rStyle w:val="Emphasis"/>
        </w:rPr>
        <w:t>It is a question of $100 billion software export industry that employs over four million people</w:t>
      </w:r>
      <w:r w:rsidRPr="003F6386">
        <w:t xml:space="preserve"> </w:t>
      </w:r>
      <w:r w:rsidRPr="003F6386">
        <w:rPr>
          <w:rStyle w:val="StyleUnderline"/>
        </w:rPr>
        <w:t xml:space="preserve">and reservations for H1B visa for start-ups with less than 50 </w:t>
      </w:r>
      <w:proofErr w:type="gramStart"/>
      <w:r w:rsidRPr="003F6386">
        <w:rPr>
          <w:rStyle w:val="StyleUnderline"/>
        </w:rPr>
        <w:t>employee</w:t>
      </w:r>
      <w:proofErr w:type="gramEnd"/>
      <w:r w:rsidRPr="003F6386">
        <w:rPr>
          <w:rStyle w:val="StyleUnderline"/>
        </w:rPr>
        <w:t xml:space="preserve"> will decrease the number of visa available for Indian firms," the paper said.</w:t>
      </w:r>
    </w:p>
    <w:p w:rsidR="00B76AED" w:rsidRPr="003F6386" w:rsidRDefault="00B76AED" w:rsidP="00B76AED">
      <w:pPr>
        <w:rPr>
          <w:rStyle w:val="StyleUnderline"/>
        </w:rPr>
      </w:pPr>
      <w:r w:rsidRPr="003F6386">
        <w:rPr>
          <w:rStyle w:val="StyleUnderline"/>
        </w:rPr>
        <w:t>With the UK already hiking the minimum wage requirement to 35,000 pounds</w:t>
      </w:r>
      <w:r w:rsidRPr="003F6386">
        <w:t xml:space="preserve"> for tier-2 visa immigrants, this </w:t>
      </w:r>
      <w:r w:rsidRPr="003F6386">
        <w:rPr>
          <w:rStyle w:val="StyleUnderline"/>
        </w:rPr>
        <w:t xml:space="preserve">latest move by the US will act as a </w:t>
      </w:r>
      <w:r w:rsidRPr="003F6386">
        <w:rPr>
          <w:rStyle w:val="Emphasis"/>
        </w:rPr>
        <w:t>definitive dampener to the Indian outsourcing industry,</w:t>
      </w:r>
      <w:r w:rsidRPr="003F6386">
        <w:rPr>
          <w:rStyle w:val="StyleUnderline"/>
        </w:rPr>
        <w:t xml:space="preserve"> the paper cautioned.</w:t>
      </w:r>
    </w:p>
    <w:p w:rsidR="00B76AED" w:rsidRPr="003F6386" w:rsidRDefault="00B76AED" w:rsidP="00B76AED"/>
    <w:p w:rsidR="00B76AED" w:rsidRDefault="00B76AED" w:rsidP="00B76AED">
      <w:pPr>
        <w:pStyle w:val="Heading4"/>
      </w:pPr>
      <w:r>
        <w:t xml:space="preserve">Indian growth is key to stop Pakistan war – economic strength solidifies regional hegemony. </w:t>
      </w:r>
    </w:p>
    <w:p w:rsidR="00B76AED" w:rsidRPr="00D73C11" w:rsidRDefault="00B76AED" w:rsidP="00B76AED">
      <w:pPr>
        <w:rPr>
          <w:rStyle w:val="Style13ptBold"/>
          <w:b w:val="0"/>
          <w:bCs w:val="0"/>
        </w:rPr>
      </w:pPr>
      <w:proofErr w:type="spellStart"/>
      <w:r>
        <w:rPr>
          <w:rStyle w:val="Style13ptBold"/>
        </w:rPr>
        <w:t>Pardesi</w:t>
      </w:r>
      <w:proofErr w:type="spellEnd"/>
      <w:r>
        <w:rPr>
          <w:rStyle w:val="Style13ptBold"/>
        </w:rPr>
        <w:t xml:space="preserve"> 5 </w:t>
      </w:r>
      <w:r w:rsidRPr="00D73C11">
        <w:t>[Manjeet Singh</w:t>
      </w:r>
      <w:r>
        <w:t xml:space="preserve"> </w:t>
      </w:r>
      <w:proofErr w:type="spellStart"/>
      <w:r>
        <w:t>Pardesi</w:t>
      </w:r>
      <w:proofErr w:type="spellEnd"/>
      <w:r>
        <w:t xml:space="preserve"> (Lecturer in the School of History, Philosophy, Political Science &amp; International Relations @ Victoria University of Wellington, PhD in Political Science from Indiana University, Bloomington, MSc in Strategic Studies from the Institute of </w:t>
      </w:r>
      <w:proofErr w:type="spellStart"/>
      <w:r>
        <w:t>Defence</w:t>
      </w:r>
      <w:proofErr w:type="spellEnd"/>
      <w:r>
        <w:t xml:space="preserve"> and Strategic Studies, dissertation work focused on the initiation of strategic rivalries and their escalation to war)</w:t>
      </w:r>
      <w:r w:rsidRPr="00D73C11">
        <w:t>, “Deducing India's grand strategy of regional hegemony from historical and conceptual perspectives”, RSIS Working Paper No. 76, 2005, http://hdl.handle.net/10220/4475]</w:t>
      </w:r>
    </w:p>
    <w:p w:rsidR="00B76AED" w:rsidRPr="006B1200" w:rsidRDefault="00B76AED" w:rsidP="00B76AED">
      <w:pPr>
        <w:rPr>
          <w:u w:val="single"/>
        </w:rPr>
      </w:pPr>
      <w:r w:rsidRPr="006B1200">
        <w:rPr>
          <w:sz w:val="16"/>
        </w:rPr>
        <w:t xml:space="preserve">It was structural considerations that have led India to pursue these policies. These included overt threats from China and Pakistan, as well as the threat of extra-regional interference in the affairs of South Asian states. </w:t>
      </w:r>
      <w:r w:rsidRPr="006B1200">
        <w:rPr>
          <w:rStyle w:val="StyleUnderline"/>
        </w:rPr>
        <w:t>India is</w:t>
      </w:r>
      <w:r w:rsidRPr="006B1200">
        <w:rPr>
          <w:sz w:val="16"/>
        </w:rPr>
        <w:t xml:space="preserve"> also </w:t>
      </w:r>
      <w:r w:rsidRPr="006B1200">
        <w:rPr>
          <w:rStyle w:val="StyleUnderline"/>
        </w:rPr>
        <w:t>expanding its military capabilities to protect its growing external trade and energy needs.</w:t>
      </w:r>
      <w:r w:rsidRPr="006B1200">
        <w:rPr>
          <w:sz w:val="16"/>
        </w:rPr>
        <w:t xml:space="preserve"> Based on the trends in the preceding section, it is deduced that </w:t>
      </w:r>
      <w:r w:rsidRPr="006B1200">
        <w:rPr>
          <w:rStyle w:val="Emphasis"/>
        </w:rPr>
        <w:t>as India becomes wealthy</w:t>
      </w:r>
      <w:r w:rsidRPr="006B1200">
        <w:rPr>
          <w:rStyle w:val="StyleUnderline"/>
        </w:rPr>
        <w:t xml:space="preserve">, it will work towards </w:t>
      </w:r>
      <w:proofErr w:type="spellStart"/>
      <w:r w:rsidRPr="006B1200">
        <w:rPr>
          <w:rStyle w:val="StyleUnderline"/>
        </w:rPr>
        <w:t>maximising</w:t>
      </w:r>
      <w:proofErr w:type="spellEnd"/>
      <w:r w:rsidRPr="006B1200">
        <w:rPr>
          <w:rStyle w:val="StyleUnderline"/>
        </w:rPr>
        <w:t xml:space="preserve"> its political and military power and</w:t>
      </w:r>
      <w:r w:rsidRPr="006B1200">
        <w:rPr>
          <w:sz w:val="16"/>
        </w:rPr>
        <w:t xml:space="preserve"> to </w:t>
      </w:r>
      <w:r w:rsidRPr="006B1200">
        <w:rPr>
          <w:rStyle w:val="StyleUnderline"/>
        </w:rPr>
        <w:t>attain regional hegemony</w:t>
      </w:r>
      <w:r w:rsidRPr="006B1200">
        <w:rPr>
          <w:sz w:val="16"/>
        </w:rPr>
        <w:t xml:space="preserve"> in accordance with the core features of offensive realism. To a large extent, the geography of the subcontinent has been instrumental in demanding the strategic unity of the region. </w:t>
      </w:r>
      <w:r w:rsidRPr="006B1200">
        <w:rPr>
          <w:rStyle w:val="StyleUnderline"/>
        </w:rPr>
        <w:t>India will work towards ensuring that no subcontinental state pursues policies inimical to India’s</w:t>
      </w:r>
      <w:r w:rsidRPr="006B1200">
        <w:rPr>
          <w:sz w:val="16"/>
        </w:rPr>
        <w:t xml:space="preserve"> political, </w:t>
      </w:r>
      <w:r w:rsidRPr="006B1200">
        <w:rPr>
          <w:rStyle w:val="StyleUnderline"/>
        </w:rPr>
        <w:t>economic or security interests</w:t>
      </w:r>
      <w:r w:rsidRPr="006B1200">
        <w:rPr>
          <w:sz w:val="16"/>
        </w:rPr>
        <w:t xml:space="preserve"> either alone or together with other South Asian states or extra-regional powers. </w:t>
      </w:r>
      <w:r w:rsidRPr="006B1200">
        <w:rPr>
          <w:rStyle w:val="StyleUnderline"/>
        </w:rPr>
        <w:t xml:space="preserve">The main impediment to India’s </w:t>
      </w:r>
      <w:proofErr w:type="spellStart"/>
      <w:r w:rsidRPr="006B1200">
        <w:rPr>
          <w:rStyle w:val="StyleUnderline"/>
        </w:rPr>
        <w:t>realisation</w:t>
      </w:r>
      <w:proofErr w:type="spellEnd"/>
      <w:r w:rsidRPr="006B1200">
        <w:rPr>
          <w:rStyle w:val="StyleUnderline"/>
        </w:rPr>
        <w:t xml:space="preserve"> of its undeclared goal is Pakistan </w:t>
      </w:r>
      <w:r w:rsidRPr="006B1200">
        <w:rPr>
          <w:sz w:val="16"/>
        </w:rPr>
        <w:t xml:space="preserve">and the Kashmir dispute. Even though it is difficult to predict </w:t>
      </w:r>
      <w:proofErr w:type="gramStart"/>
      <w:r w:rsidRPr="006B1200">
        <w:rPr>
          <w:sz w:val="16"/>
        </w:rPr>
        <w:t>whether or not</w:t>
      </w:r>
      <w:proofErr w:type="gramEnd"/>
      <w:r w:rsidRPr="006B1200">
        <w:rPr>
          <w:sz w:val="16"/>
        </w:rPr>
        <w:t xml:space="preserve"> this dispute will be resolved any time soon, it can be said with certainty that </w:t>
      </w:r>
      <w:r w:rsidRPr="006B1200">
        <w:rPr>
          <w:rStyle w:val="StyleUnderline"/>
        </w:rPr>
        <w:t xml:space="preserve">India will pursue policies that will directly or indirectly lead Pakistan (as well as other South Asian states) to </w:t>
      </w:r>
      <w:r w:rsidRPr="006B1200">
        <w:rPr>
          <w:rStyle w:val="Emphasis"/>
        </w:rPr>
        <w:t>acquiesce to India’s predominance</w:t>
      </w:r>
      <w:r w:rsidRPr="006B1200">
        <w:rPr>
          <w:rStyle w:val="StyleUnderline"/>
        </w:rPr>
        <w:t xml:space="preserve"> in the region.</w:t>
      </w:r>
      <w:r w:rsidRPr="006B1200">
        <w:rPr>
          <w:sz w:val="16"/>
        </w:rPr>
        <w:t xml:space="preserve"> However, </w:t>
      </w:r>
      <w:r w:rsidRPr="006B1200">
        <w:rPr>
          <w:rStyle w:val="Emphasis"/>
        </w:rPr>
        <w:t xml:space="preserve">India can </w:t>
      </w:r>
      <w:proofErr w:type="spellStart"/>
      <w:r w:rsidRPr="006B1200">
        <w:rPr>
          <w:rStyle w:val="Emphasis"/>
        </w:rPr>
        <w:t>realise</w:t>
      </w:r>
      <w:proofErr w:type="spellEnd"/>
      <w:r w:rsidRPr="006B1200">
        <w:rPr>
          <w:rStyle w:val="Emphasis"/>
        </w:rPr>
        <w:t xml:space="preserve"> this goal only if its economy continues to grow. </w:t>
      </w:r>
      <w:r w:rsidRPr="006B1200">
        <w:rPr>
          <w:sz w:val="16"/>
        </w:rPr>
        <w:t xml:space="preserve">There are good reasons to believe that </w:t>
      </w:r>
      <w:r w:rsidRPr="006B1200">
        <w:rPr>
          <w:rStyle w:val="StyleUnderline"/>
        </w:rPr>
        <w:t>India’s economy is on an upward trajectory</w:t>
      </w:r>
      <w:r w:rsidRPr="006B1200">
        <w:rPr>
          <w:sz w:val="16"/>
        </w:rPr>
        <w:t xml:space="preserve">.211 </w:t>
      </w:r>
      <w:r w:rsidRPr="006B1200">
        <w:rPr>
          <w:rStyle w:val="Emphasis"/>
        </w:rPr>
        <w:t>A rapidly growing India is likely to align all South Asian economies with its own</w:t>
      </w:r>
      <w:r w:rsidRPr="006B1200">
        <w:rPr>
          <w:rStyle w:val="StyleUnderline"/>
        </w:rPr>
        <w:t xml:space="preserve">, which is </w:t>
      </w:r>
      <w:r w:rsidRPr="006B1200">
        <w:rPr>
          <w:sz w:val="16"/>
        </w:rPr>
        <w:t>itself</w:t>
      </w:r>
      <w:r w:rsidRPr="006B1200">
        <w:rPr>
          <w:rStyle w:val="StyleUnderline"/>
        </w:rPr>
        <w:t xml:space="preserve"> projected to emerge as one of the largest in the world</w:t>
      </w:r>
      <w:r w:rsidRPr="006B1200">
        <w:rPr>
          <w:sz w:val="16"/>
        </w:rPr>
        <w:t xml:space="preserve">.212 A rising India has two options vis-à-vis Pakistan – its </w:t>
      </w:r>
      <w:proofErr w:type="spellStart"/>
      <w:r w:rsidRPr="006B1200">
        <w:rPr>
          <w:sz w:val="16"/>
        </w:rPr>
        <w:t>neutralisation</w:t>
      </w:r>
      <w:proofErr w:type="spellEnd"/>
      <w:r w:rsidRPr="006B1200">
        <w:rPr>
          <w:sz w:val="16"/>
        </w:rPr>
        <w:t xml:space="preserve"> as a challenger213 or its accommodation.214 Irrespective of the policy it pursues, India will become the regional hegemon of South Asia. </w:t>
      </w:r>
      <w:r w:rsidRPr="006B1200">
        <w:rPr>
          <w:rStyle w:val="StyleUnderline"/>
        </w:rPr>
        <w:t>A rapidly growing India that</w:t>
      </w:r>
      <w:r w:rsidRPr="006B1200">
        <w:rPr>
          <w:sz w:val="16"/>
        </w:rPr>
        <w:t xml:space="preserve"> </w:t>
      </w:r>
      <w:proofErr w:type="spellStart"/>
      <w:r w:rsidRPr="006B1200">
        <w:rPr>
          <w:sz w:val="16"/>
        </w:rPr>
        <w:t>decentralises</w:t>
      </w:r>
      <w:proofErr w:type="spellEnd"/>
      <w:r w:rsidRPr="006B1200">
        <w:rPr>
          <w:sz w:val="16"/>
        </w:rPr>
        <w:t xml:space="preserve"> power within the Indian federation (from central government to state governments) and </w:t>
      </w:r>
      <w:r w:rsidRPr="006B1200">
        <w:rPr>
          <w:rStyle w:val="StyleUnderline"/>
        </w:rPr>
        <w:t xml:space="preserve">integrates the economies of South Asia with its own is </w:t>
      </w:r>
      <w:r w:rsidRPr="00D73C11">
        <w:rPr>
          <w:rStyle w:val="Emphasis"/>
        </w:rPr>
        <w:t>highly likely to co-opt Pakistan</w:t>
      </w:r>
      <w:r w:rsidRPr="006B1200">
        <w:rPr>
          <w:rStyle w:val="StyleUnderline"/>
        </w:rPr>
        <w:t>, as well as the other South Asian states strategically</w:t>
      </w:r>
      <w:r w:rsidRPr="006B1200">
        <w:rPr>
          <w:sz w:val="16"/>
        </w:rPr>
        <w:t xml:space="preserve"> (not politically) </w:t>
      </w:r>
      <w:r w:rsidRPr="006B1200">
        <w:rPr>
          <w:rStyle w:val="StyleUnderline"/>
        </w:rPr>
        <w:t xml:space="preserve">in the medium- to long-term. </w:t>
      </w:r>
      <w:r>
        <w:rPr>
          <w:rStyle w:val="StyleUnderline"/>
        </w:rPr>
        <w:t xml:space="preserve"> </w:t>
      </w:r>
      <w:r w:rsidRPr="006B1200">
        <w:rPr>
          <w:sz w:val="16"/>
        </w:rPr>
        <w:t xml:space="preserve">The Republic of </w:t>
      </w:r>
      <w:r w:rsidRPr="006B1200">
        <w:rPr>
          <w:rStyle w:val="StyleUnderline"/>
        </w:rPr>
        <w:t>India is not an expansionist power and has no overt territorial ambitions</w:t>
      </w:r>
      <w:r w:rsidRPr="006B1200">
        <w:rPr>
          <w:sz w:val="16"/>
        </w:rPr>
        <w:t xml:space="preserve"> in South Asia (or beyond). </w:t>
      </w:r>
      <w:r w:rsidRPr="006B1200">
        <w:rPr>
          <w:rStyle w:val="StyleUnderline"/>
        </w:rPr>
        <w:t>The maintenance of the territorial integrity of India is one of the</w:t>
      </w:r>
      <w:r>
        <w:rPr>
          <w:rStyle w:val="StyleUnderline"/>
        </w:rPr>
        <w:t xml:space="preserve"> </w:t>
      </w:r>
      <w:r w:rsidRPr="006B1200">
        <w:rPr>
          <w:rStyle w:val="StyleUnderline"/>
        </w:rPr>
        <w:t>guiding principles of India’s security policy</w:t>
      </w:r>
      <w:r w:rsidRPr="006B1200">
        <w:rPr>
          <w:sz w:val="16"/>
        </w:rPr>
        <w:t xml:space="preserve"> – internal as well as external. </w:t>
      </w:r>
      <w:r w:rsidRPr="006B1200">
        <w:rPr>
          <w:rStyle w:val="StyleUnderline"/>
        </w:rPr>
        <w:t>If its vital national interests are threatened, it is likely to react</w:t>
      </w:r>
      <w:r w:rsidRPr="006B1200">
        <w:rPr>
          <w:sz w:val="16"/>
        </w:rPr>
        <w:t xml:space="preserve"> offensively – </w:t>
      </w:r>
      <w:r w:rsidRPr="006B1200">
        <w:rPr>
          <w:rStyle w:val="StyleUnderline"/>
        </w:rPr>
        <w:t xml:space="preserve">at first, politically, diplomatically, economically </w:t>
      </w:r>
      <w:r w:rsidRPr="006B1200">
        <w:rPr>
          <w:sz w:val="16"/>
        </w:rPr>
        <w:t xml:space="preserve">and covertly, using its intelligence </w:t>
      </w:r>
      <w:proofErr w:type="spellStart"/>
      <w:r w:rsidRPr="006B1200">
        <w:rPr>
          <w:sz w:val="16"/>
        </w:rPr>
        <w:t>organisations</w:t>
      </w:r>
      <w:proofErr w:type="spellEnd"/>
      <w:r w:rsidRPr="006B1200">
        <w:rPr>
          <w:sz w:val="16"/>
        </w:rPr>
        <w:t xml:space="preserve">, failing which it will resort to the overt use of force within its boundaries as well as in the rest of South Asia. However, it will portray its offensive actions as defensive measures. Moreover, </w:t>
      </w:r>
      <w:r w:rsidRPr="006B1200">
        <w:rPr>
          <w:rStyle w:val="StyleUnderline"/>
        </w:rPr>
        <w:t>it will not seek to</w:t>
      </w:r>
      <w:r>
        <w:rPr>
          <w:rStyle w:val="StyleUnderline"/>
        </w:rPr>
        <w:t xml:space="preserve"> </w:t>
      </w:r>
      <w:r w:rsidRPr="006B1200">
        <w:rPr>
          <w:rStyle w:val="StyleUnderline"/>
        </w:rPr>
        <w:t xml:space="preserve">decisively destroy its adversaries, instead it will seek to politically accommodate </w:t>
      </w:r>
      <w:r w:rsidRPr="0071235B">
        <w:rPr>
          <w:rStyle w:val="StyleUnderline"/>
        </w:rPr>
        <w:t>them and dominate them.</w:t>
      </w:r>
      <w:r w:rsidRPr="006B1200">
        <w:rPr>
          <w:sz w:val="16"/>
        </w:rPr>
        <w:t xml:space="preserve"> In South Asia, </w:t>
      </w:r>
      <w:r w:rsidRPr="00135E0C">
        <w:rPr>
          <w:rStyle w:val="StyleUnderline"/>
        </w:rPr>
        <w:t>India’s most important security issues include its Kashmir dispute with Pakistan</w:t>
      </w:r>
      <w:r w:rsidRPr="006B1200">
        <w:rPr>
          <w:sz w:val="16"/>
        </w:rPr>
        <w:t xml:space="preserve">, insurgency in Northeast India supported by elements in Bangladesh and the security implications of the Maoist rebel groups of Nepal. </w:t>
      </w:r>
      <w:r w:rsidRPr="006B1200">
        <w:rPr>
          <w:rStyle w:val="StyleUnderline"/>
        </w:rPr>
        <w:t xml:space="preserve">India </w:t>
      </w:r>
      <w:r w:rsidRPr="00D73C11">
        <w:rPr>
          <w:rStyle w:val="StyleUnderline"/>
        </w:rPr>
        <w:t>will</w:t>
      </w:r>
      <w:r w:rsidRPr="006B1200">
        <w:rPr>
          <w:sz w:val="16"/>
        </w:rPr>
        <w:t xml:space="preserve"> also be willing to </w:t>
      </w:r>
      <w:r w:rsidRPr="006B1200">
        <w:rPr>
          <w:rStyle w:val="StyleUnderline"/>
        </w:rPr>
        <w:t>work with</w:t>
      </w:r>
      <w:r>
        <w:rPr>
          <w:rStyle w:val="StyleUnderline"/>
        </w:rPr>
        <w:t xml:space="preserve"> </w:t>
      </w:r>
      <w:r w:rsidRPr="006B1200">
        <w:rPr>
          <w:rStyle w:val="StyleUnderline"/>
        </w:rPr>
        <w:t>extra-regional powers to resolve the internal security affairs of its smaller South Asian</w:t>
      </w:r>
      <w:r>
        <w:rPr>
          <w:rStyle w:val="StyleUnderline"/>
        </w:rPr>
        <w:t xml:space="preserve"> </w:t>
      </w:r>
      <w:r w:rsidRPr="006B1200">
        <w:rPr>
          <w:rStyle w:val="StyleUnderline"/>
        </w:rPr>
        <w:t xml:space="preserve">neighbors </w:t>
      </w:r>
      <w:proofErr w:type="gramStart"/>
      <w:r w:rsidRPr="006B1200">
        <w:rPr>
          <w:rStyle w:val="StyleUnderline"/>
        </w:rPr>
        <w:t xml:space="preserve">as long </w:t>
      </w:r>
      <w:r w:rsidRPr="00D73C11">
        <w:rPr>
          <w:rStyle w:val="Emphasis"/>
        </w:rPr>
        <w:t>as</w:t>
      </w:r>
      <w:proofErr w:type="gramEnd"/>
      <w:r w:rsidRPr="00D73C11">
        <w:rPr>
          <w:rStyle w:val="Emphasis"/>
        </w:rPr>
        <w:t xml:space="preserve"> they </w:t>
      </w:r>
      <w:proofErr w:type="spellStart"/>
      <w:r w:rsidRPr="00D73C11">
        <w:rPr>
          <w:rStyle w:val="Emphasis"/>
        </w:rPr>
        <w:t>recognise</w:t>
      </w:r>
      <w:proofErr w:type="spellEnd"/>
      <w:r w:rsidRPr="00D73C11">
        <w:rPr>
          <w:rStyle w:val="Emphasis"/>
        </w:rPr>
        <w:t xml:space="preserve"> India’s predominance</w:t>
      </w:r>
      <w:r w:rsidRPr="006B1200">
        <w:rPr>
          <w:rStyle w:val="StyleUnderline"/>
        </w:rPr>
        <w:t xml:space="preserve"> </w:t>
      </w:r>
      <w:r w:rsidRPr="006B1200">
        <w:rPr>
          <w:sz w:val="16"/>
        </w:rPr>
        <w:t>and its legitimate security interests in the region. For example, this is demonstrated by India’s muted positive response to the assistance provided to Nepal by the United States to curb the Maoist insurgency there. 215</w:t>
      </w:r>
    </w:p>
    <w:p w:rsidR="00B76AED" w:rsidRPr="003F6386" w:rsidRDefault="00B76AED" w:rsidP="00B76AED">
      <w:pPr>
        <w:pStyle w:val="Heading4"/>
      </w:pPr>
      <w:r w:rsidRPr="003F6386">
        <w:t xml:space="preserve">Indo-Pak war goes nuclear --- kills billions. </w:t>
      </w:r>
    </w:p>
    <w:p w:rsidR="00B76AED" w:rsidRPr="003F6386" w:rsidRDefault="00B76AED" w:rsidP="00B76AED">
      <w:r w:rsidRPr="003F6386">
        <w:t xml:space="preserve">Zachary </w:t>
      </w:r>
      <w:r w:rsidRPr="003F6386">
        <w:rPr>
          <w:rStyle w:val="Style13ptBold"/>
        </w:rPr>
        <w:t>KECK 17</w:t>
      </w:r>
      <w:r w:rsidRPr="003F6386">
        <w:t xml:space="preserve">. </w:t>
      </w:r>
      <w:proofErr w:type="spellStart"/>
      <w:r w:rsidRPr="003F6386">
        <w:t>Wohlstetter</w:t>
      </w:r>
      <w:proofErr w:type="spellEnd"/>
      <w:r w:rsidRPr="003F6386">
        <w:t xml:space="preserve"> Public Affairs Fellow at Nonproliferation Policy Education Center, George Mason University. “Billions Could Die If India and Pakistan Start a Nuclear War.” </w:t>
      </w:r>
      <w:r w:rsidRPr="003F6386">
        <w:rPr>
          <w:i/>
        </w:rPr>
        <w:t>The National Interest</w:t>
      </w:r>
      <w:r w:rsidRPr="003F6386">
        <w:t xml:space="preserve">. July 21. </w:t>
      </w:r>
      <w:hyperlink r:id="rId6" w:history="1">
        <w:r w:rsidRPr="003F6386">
          <w:rPr>
            <w:rStyle w:val="Hyperlink"/>
          </w:rPr>
          <w:t>http://nationalinterest.org/blog/the-buzz/billions-could-die-if-india-pakistan-start-nuclear-war-21623?page=2</w:t>
        </w:r>
      </w:hyperlink>
      <w:r w:rsidRPr="003F6386">
        <w:t xml:space="preserve">. </w:t>
      </w:r>
    </w:p>
    <w:p w:rsidR="00B76AED" w:rsidRPr="003F6386" w:rsidRDefault="00B76AED" w:rsidP="00B76AED">
      <w:pPr>
        <w:rPr>
          <w:rStyle w:val="StyleUnderline"/>
        </w:rPr>
      </w:pPr>
      <w:r w:rsidRPr="003F6386">
        <w:rPr>
          <w:rStyle w:val="Emphasis"/>
        </w:rPr>
        <w:t>Billions</w:t>
      </w:r>
      <w:r w:rsidRPr="003F6386">
        <w:rPr>
          <w:rStyle w:val="StyleUnderline"/>
        </w:rPr>
        <w:t xml:space="preserve"> Could Die If India and Pakistan Start a </w:t>
      </w:r>
      <w:r w:rsidRPr="003F6386">
        <w:rPr>
          <w:rStyle w:val="StyleUnderline"/>
          <w:bdr w:val="single" w:sz="4" w:space="0" w:color="auto" w:frame="1"/>
        </w:rPr>
        <w:t>Nuc</w:t>
      </w:r>
      <w:r w:rsidRPr="003F6386">
        <w:rPr>
          <w:rStyle w:val="StyleUnderline"/>
        </w:rPr>
        <w:t>lear War</w:t>
      </w:r>
    </w:p>
    <w:p w:rsidR="00B76AED" w:rsidRPr="003F6386" w:rsidRDefault="00B76AED" w:rsidP="00B76AED">
      <w:pPr>
        <w:rPr>
          <w:sz w:val="16"/>
        </w:rPr>
      </w:pPr>
      <w:r w:rsidRPr="003F6386">
        <w:rPr>
          <w:sz w:val="16"/>
        </w:rPr>
        <w:t xml:space="preserve">With the world’s attention firmly fixated on North Korea, </w:t>
      </w:r>
      <w:r w:rsidRPr="003F6386">
        <w:rPr>
          <w:rStyle w:val="StyleUnderline"/>
        </w:rPr>
        <w:t xml:space="preserve">the </w:t>
      </w:r>
      <w:r w:rsidRPr="003F6386">
        <w:rPr>
          <w:rStyle w:val="Emphasis"/>
        </w:rPr>
        <w:t>greatest possibility</w:t>
      </w:r>
      <w:r w:rsidRPr="003F6386">
        <w:rPr>
          <w:rStyle w:val="StyleUnderline"/>
        </w:rPr>
        <w:t xml:space="preserve"> of </w:t>
      </w:r>
      <w:r w:rsidRPr="003F6386">
        <w:rPr>
          <w:rStyle w:val="StyleUnderline"/>
          <w:bdr w:val="single" w:sz="4" w:space="0" w:color="auto" w:frame="1"/>
        </w:rPr>
        <w:t>nuc</w:t>
      </w:r>
      <w:r w:rsidRPr="003F6386">
        <w:rPr>
          <w:rStyle w:val="StyleUnderline"/>
        </w:rPr>
        <w:t>lear war is</w:t>
      </w:r>
      <w:r w:rsidRPr="003F6386">
        <w:rPr>
          <w:sz w:val="16"/>
        </w:rPr>
        <w:t xml:space="preserve"> in fact </w:t>
      </w:r>
      <w:r w:rsidRPr="003F6386">
        <w:rPr>
          <w:rStyle w:val="StyleUnderline"/>
        </w:rPr>
        <w:t>on the other side of Asia</w:t>
      </w:r>
      <w:r w:rsidRPr="003F6386">
        <w:rPr>
          <w:sz w:val="16"/>
        </w:rPr>
        <w:t>.</w:t>
      </w:r>
    </w:p>
    <w:p w:rsidR="00B76AED" w:rsidRPr="003F6386" w:rsidRDefault="00B76AED" w:rsidP="00B76AED">
      <w:pPr>
        <w:rPr>
          <w:sz w:val="16"/>
        </w:rPr>
      </w:pPr>
      <w:r w:rsidRPr="003F6386">
        <w:rPr>
          <w:sz w:val="16"/>
        </w:rPr>
        <w:t xml:space="preserve">That place is what could be called </w:t>
      </w:r>
      <w:r w:rsidRPr="003F6386">
        <w:rPr>
          <w:rStyle w:val="StyleUnderline"/>
        </w:rPr>
        <w:t xml:space="preserve">the </w:t>
      </w:r>
      <w:r w:rsidRPr="003F6386">
        <w:rPr>
          <w:rStyle w:val="Emphasis"/>
        </w:rPr>
        <w:t>nuclear triangle</w:t>
      </w:r>
      <w:r w:rsidRPr="003F6386">
        <w:rPr>
          <w:rStyle w:val="StyleUnderline"/>
        </w:rPr>
        <w:t xml:space="preserve"> of Pakistan, India and China</w:t>
      </w:r>
      <w:r w:rsidRPr="003F6386">
        <w:rPr>
          <w:sz w:val="16"/>
        </w:rPr>
        <w:t xml:space="preserve">. Although Chinese and Indian forces are currently engaged in a standoff, traditionally </w:t>
      </w:r>
      <w:r w:rsidRPr="003F6386">
        <w:rPr>
          <w:rStyle w:val="StyleUnderline"/>
        </w:rPr>
        <w:t>the most dangerous flashpoint along the triangle has been the Indo-Pak</w:t>
      </w:r>
      <w:r w:rsidRPr="003F6386">
        <w:rPr>
          <w:sz w:val="16"/>
        </w:rPr>
        <w:t xml:space="preserve">istani </w:t>
      </w:r>
      <w:r w:rsidRPr="003F6386">
        <w:rPr>
          <w:rStyle w:val="StyleUnderline"/>
        </w:rPr>
        <w:t>border</w:t>
      </w:r>
      <w:r w:rsidRPr="003F6386">
        <w:rPr>
          <w:sz w:val="16"/>
        </w:rPr>
        <w:t xml:space="preserve">. </w:t>
      </w:r>
      <w:r w:rsidRPr="003F6386">
        <w:rPr>
          <w:rStyle w:val="StyleUnderline"/>
        </w:rPr>
        <w:t>The two countries fought three major wars before</w:t>
      </w:r>
      <w:r w:rsidRPr="003F6386">
        <w:rPr>
          <w:sz w:val="16"/>
        </w:rPr>
        <w:t xml:space="preserve"> acquiring </w:t>
      </w:r>
      <w:r w:rsidRPr="003F6386">
        <w:rPr>
          <w:rStyle w:val="StyleUnderline"/>
        </w:rPr>
        <w:t>nuc</w:t>
      </w:r>
      <w:r w:rsidRPr="003F6386">
        <w:rPr>
          <w:sz w:val="16"/>
        </w:rPr>
        <w:t>lear weapon</w:t>
      </w:r>
      <w:r w:rsidRPr="003F6386">
        <w:rPr>
          <w:rStyle w:val="StyleUnderline"/>
        </w:rPr>
        <w:t>s</w:t>
      </w:r>
      <w:r w:rsidRPr="003F6386">
        <w:rPr>
          <w:sz w:val="16"/>
        </w:rPr>
        <w:t xml:space="preserve">, and one minor one afterwards. And </w:t>
      </w:r>
      <w:r w:rsidRPr="003F6386">
        <w:rPr>
          <w:rStyle w:val="StyleUnderline"/>
        </w:rPr>
        <w:t>this doesn’t even include the countless</w:t>
      </w:r>
      <w:r w:rsidRPr="003F6386">
        <w:rPr>
          <w:sz w:val="16"/>
        </w:rPr>
        <w:t xml:space="preserve"> other </w:t>
      </w:r>
      <w:r w:rsidRPr="003F6386">
        <w:rPr>
          <w:rStyle w:val="StyleUnderline"/>
        </w:rPr>
        <w:t>armed skirmishes</w:t>
      </w:r>
      <w:r w:rsidRPr="003F6386">
        <w:rPr>
          <w:sz w:val="16"/>
        </w:rPr>
        <w:t xml:space="preserve"> and other incidents </w:t>
      </w:r>
      <w:r w:rsidRPr="003F6386">
        <w:rPr>
          <w:rStyle w:val="StyleUnderline"/>
        </w:rPr>
        <w:t xml:space="preserve">that are a </w:t>
      </w:r>
      <w:r w:rsidRPr="003F6386">
        <w:rPr>
          <w:rStyle w:val="Emphasis"/>
        </w:rPr>
        <w:t>regular occurrence</w:t>
      </w:r>
      <w:r w:rsidRPr="003F6386">
        <w:rPr>
          <w:sz w:val="16"/>
        </w:rPr>
        <w:t>.</w:t>
      </w:r>
    </w:p>
    <w:p w:rsidR="00B76AED" w:rsidRPr="003F6386" w:rsidRDefault="00B76AED" w:rsidP="00B76AED">
      <w:pPr>
        <w:rPr>
          <w:sz w:val="16"/>
        </w:rPr>
      </w:pPr>
      <w:r w:rsidRPr="003F6386">
        <w:rPr>
          <w:sz w:val="16"/>
        </w:rPr>
        <w:t xml:space="preserve">At the heart of this conflict, of course, is </w:t>
      </w:r>
      <w:r w:rsidRPr="003F6386">
        <w:rPr>
          <w:rStyle w:val="StyleUnderline"/>
        </w:rPr>
        <w:t>the territorial dispute over</w:t>
      </w:r>
      <w:r w:rsidRPr="003F6386">
        <w:rPr>
          <w:sz w:val="16"/>
        </w:rPr>
        <w:t xml:space="preserve"> the northern Indian state of </w:t>
      </w:r>
      <w:r w:rsidRPr="003F6386">
        <w:rPr>
          <w:rStyle w:val="StyleUnderline"/>
        </w:rPr>
        <w:t>Jammu and Kashmir</w:t>
      </w:r>
      <w:r w:rsidRPr="003F6386">
        <w:rPr>
          <w:sz w:val="16"/>
        </w:rPr>
        <w:t xml:space="preserve">, the latter part of which Pakistan lays claim to. </w:t>
      </w:r>
      <w:proofErr w:type="gramStart"/>
      <w:r w:rsidRPr="003F6386">
        <w:rPr>
          <w:sz w:val="16"/>
        </w:rPr>
        <w:t>Also</w:t>
      </w:r>
      <w:proofErr w:type="gramEnd"/>
      <w:r w:rsidRPr="003F6386">
        <w:rPr>
          <w:sz w:val="16"/>
        </w:rPr>
        <w:t xml:space="preserve"> </w:t>
      </w:r>
      <w:r w:rsidRPr="003F6386">
        <w:rPr>
          <w:rStyle w:val="StyleUnderline"/>
        </w:rPr>
        <w:t>key to the nuclear dimension of the conflict is the fact that India’s conventional capabilities are vastly superior to Pakistan’s</w:t>
      </w:r>
      <w:r w:rsidRPr="003F6386">
        <w:rPr>
          <w:sz w:val="16"/>
        </w:rPr>
        <w:t xml:space="preserve">. Consequently, </w:t>
      </w:r>
      <w:r w:rsidRPr="003F6386">
        <w:rPr>
          <w:rStyle w:val="StyleUnderline"/>
        </w:rPr>
        <w:t>Islamabad has adopted a nuclear doctrine of using</w:t>
      </w:r>
      <w:r w:rsidRPr="003F6386">
        <w:rPr>
          <w:sz w:val="16"/>
        </w:rPr>
        <w:t xml:space="preserve"> </w:t>
      </w:r>
      <w:r w:rsidRPr="003F6386">
        <w:rPr>
          <w:rStyle w:val="Emphasis"/>
        </w:rPr>
        <w:t>t</w:t>
      </w:r>
      <w:r w:rsidRPr="003F6386">
        <w:rPr>
          <w:sz w:val="16"/>
        </w:rPr>
        <w:t xml:space="preserve">actical </w:t>
      </w:r>
      <w:r w:rsidRPr="003F6386">
        <w:rPr>
          <w:rStyle w:val="Emphasis"/>
        </w:rPr>
        <w:t>n</w:t>
      </w:r>
      <w:r w:rsidRPr="003F6386">
        <w:rPr>
          <w:sz w:val="16"/>
        </w:rPr>
        <w:t xml:space="preserve">uclear </w:t>
      </w:r>
      <w:r w:rsidRPr="003F6386">
        <w:rPr>
          <w:rStyle w:val="Emphasis"/>
        </w:rPr>
        <w:t>w</w:t>
      </w:r>
      <w:r w:rsidRPr="003F6386">
        <w:rPr>
          <w:sz w:val="16"/>
        </w:rPr>
        <w:t>eapon</w:t>
      </w:r>
      <w:r w:rsidRPr="003F6386">
        <w:rPr>
          <w:rStyle w:val="Emphasis"/>
        </w:rPr>
        <w:t>s</w:t>
      </w:r>
      <w:r w:rsidRPr="003F6386">
        <w:rPr>
          <w:sz w:val="16"/>
        </w:rPr>
        <w:t xml:space="preserve"> </w:t>
      </w:r>
      <w:r w:rsidRPr="003F6386">
        <w:rPr>
          <w:rStyle w:val="StyleUnderline"/>
        </w:rPr>
        <w:t>against Indian forces to offset the latter’s conventional superiority</w:t>
      </w:r>
      <w:r w:rsidRPr="003F6386">
        <w:rPr>
          <w:sz w:val="16"/>
        </w:rPr>
        <w:t>.</w:t>
      </w:r>
    </w:p>
    <w:p w:rsidR="00B76AED" w:rsidRPr="003F6386" w:rsidRDefault="00B76AED" w:rsidP="00B76AED">
      <w:pPr>
        <w:rPr>
          <w:sz w:val="16"/>
        </w:rPr>
      </w:pPr>
      <w:r w:rsidRPr="003F6386">
        <w:rPr>
          <w:sz w:val="16"/>
        </w:rPr>
        <w:t>If this situation sounds similar, that is because this is the same strategy the U.S.-led NATO forces adopted against the Soviet Union during the Cold War. In the face of a numerically superior Soviet military, the United States, starting with the Eisenhower administration, turned to nuclear weapons to defend Western Europe from a Soviet attack. Although nearly every U.S. president, as well as countless European leaders, were uncomfortable with this escalatory strategy, they were unable to escape the military realities undergirding it until at least the Reagan administration.</w:t>
      </w:r>
    </w:p>
    <w:p w:rsidR="00B76AED" w:rsidRPr="003F6386" w:rsidRDefault="00B76AED" w:rsidP="00B76AED">
      <w:pPr>
        <w:rPr>
          <w:sz w:val="16"/>
        </w:rPr>
      </w:pPr>
      <w:r w:rsidRPr="003F6386">
        <w:rPr>
          <w:sz w:val="16"/>
        </w:rPr>
        <w:t xml:space="preserve">At an event at the Stimson Center in Washington this week, </w:t>
      </w:r>
      <w:proofErr w:type="spellStart"/>
      <w:r w:rsidRPr="003F6386">
        <w:rPr>
          <w:sz w:val="16"/>
        </w:rPr>
        <w:t>Feroz</w:t>
      </w:r>
      <w:proofErr w:type="spellEnd"/>
      <w:r w:rsidRPr="003F6386">
        <w:rPr>
          <w:sz w:val="16"/>
        </w:rPr>
        <w:t xml:space="preserve"> </w:t>
      </w:r>
      <w:r w:rsidRPr="003F6386">
        <w:rPr>
          <w:rStyle w:val="StyleUnderline"/>
        </w:rPr>
        <w:t>Khan, a former brigadier in the Pakistan Army</w:t>
      </w:r>
      <w:r w:rsidRPr="003F6386">
        <w:rPr>
          <w:sz w:val="16"/>
        </w:rPr>
        <w:t xml:space="preserve"> and author of one of the best books on the country’s nuclear program, </w:t>
      </w:r>
      <w:r w:rsidRPr="003F6386">
        <w:rPr>
          <w:rStyle w:val="StyleUnderline"/>
        </w:rPr>
        <w:t>said that Pakistani military leaders explicitly based their nuclear doctrine on NATO’s Cold War strategy</w:t>
      </w:r>
      <w:r w:rsidRPr="003F6386">
        <w:rPr>
          <w:sz w:val="16"/>
        </w:rPr>
        <w:t xml:space="preserve">. But as Vipin Narang, a newly tenured MIT professor who was on the same panel, pointed out, </w:t>
      </w:r>
      <w:r w:rsidRPr="003F6386">
        <w:rPr>
          <w:rStyle w:val="StyleUnderline"/>
        </w:rPr>
        <w:t xml:space="preserve">an important difference between NATO and Pakistan’s strategies is that the latter has used its nuclear shield as a </w:t>
      </w:r>
      <w:r w:rsidRPr="003F6386">
        <w:rPr>
          <w:rStyle w:val="Emphasis"/>
        </w:rPr>
        <w:t>cover</w:t>
      </w:r>
      <w:r w:rsidRPr="003F6386">
        <w:rPr>
          <w:rStyle w:val="StyleUnderline"/>
        </w:rPr>
        <w:t xml:space="preserve"> to support countless terrorist attacks </w:t>
      </w:r>
      <w:r w:rsidRPr="003F6386">
        <w:rPr>
          <w:rStyle w:val="Emphasis"/>
        </w:rPr>
        <w:t>inside India</w:t>
      </w:r>
      <w:r w:rsidRPr="003F6386">
        <w:rPr>
          <w:sz w:val="16"/>
        </w:rPr>
        <w:t xml:space="preserve">. Among the most audacious were the 2001 attacks on India’s parliament and the 2008 siege of Mumbai, which killed over 150 people. </w:t>
      </w:r>
      <w:r w:rsidRPr="003F6386">
        <w:rPr>
          <w:rStyle w:val="StyleUnderline"/>
        </w:rPr>
        <w:t>Had such an attack occurred in the</w:t>
      </w:r>
      <w:r w:rsidRPr="003F6386">
        <w:rPr>
          <w:sz w:val="16"/>
        </w:rPr>
        <w:t xml:space="preserve"> </w:t>
      </w:r>
      <w:r w:rsidRPr="003F6386">
        <w:rPr>
          <w:rStyle w:val="StyleUnderline"/>
        </w:rPr>
        <w:t>U</w:t>
      </w:r>
      <w:r w:rsidRPr="003F6386">
        <w:rPr>
          <w:sz w:val="16"/>
        </w:rPr>
        <w:t xml:space="preserve">nited </w:t>
      </w:r>
      <w:r w:rsidRPr="003F6386">
        <w:rPr>
          <w:rStyle w:val="StyleUnderline"/>
        </w:rPr>
        <w:t>S</w:t>
      </w:r>
      <w:r w:rsidRPr="003F6386">
        <w:rPr>
          <w:sz w:val="16"/>
        </w:rPr>
        <w:t xml:space="preserve">tates, Narang said, </w:t>
      </w:r>
      <w:r w:rsidRPr="003F6386">
        <w:rPr>
          <w:rStyle w:val="StyleUnderline"/>
        </w:rPr>
        <w:t>America would have ended a nation-state</w:t>
      </w:r>
      <w:r w:rsidRPr="003F6386">
        <w:rPr>
          <w:sz w:val="16"/>
        </w:rPr>
        <w:t>.</w:t>
      </w:r>
    </w:p>
    <w:p w:rsidR="00B76AED" w:rsidRPr="003F6386" w:rsidRDefault="00B76AED" w:rsidP="00B76AED">
      <w:pPr>
        <w:rPr>
          <w:sz w:val="16"/>
        </w:rPr>
      </w:pPr>
      <w:r w:rsidRPr="003F6386">
        <w:rPr>
          <w:sz w:val="16"/>
        </w:rPr>
        <w:t>The reason why India didn’t respond to force, according to Narang, is that—despite its alleged Cold Start doctrine—</w:t>
      </w:r>
      <w:r w:rsidRPr="003F6386">
        <w:rPr>
          <w:rStyle w:val="StyleUnderline"/>
        </w:rPr>
        <w:t>Indian leaders were unsure exactly where Pakistan’s nuclear threshold stood</w:t>
      </w:r>
      <w:r w:rsidRPr="003F6386">
        <w:rPr>
          <w:sz w:val="16"/>
        </w:rPr>
        <w:t xml:space="preserve">. That is, </w:t>
      </w:r>
      <w:r w:rsidRPr="003F6386">
        <w:rPr>
          <w:rStyle w:val="StyleUnderline"/>
        </w:rPr>
        <w:t>even if Indian leaders believed they were launching a limited attack, they couldn’t be sure that Pakistani leaders wouldn’t view it as expansive enough to justify using nuclear weapons</w:t>
      </w:r>
      <w:r w:rsidRPr="003F6386">
        <w:rPr>
          <w:sz w:val="16"/>
        </w:rPr>
        <w:t xml:space="preserve">. This is no accident: as Khan said, </w:t>
      </w:r>
      <w:r w:rsidRPr="003F6386">
        <w:rPr>
          <w:rStyle w:val="StyleUnderline"/>
        </w:rPr>
        <w:t xml:space="preserve">Pakistani leaders intentionally leave their </w:t>
      </w:r>
      <w:r w:rsidRPr="003F6386">
        <w:rPr>
          <w:rStyle w:val="Emphasis"/>
        </w:rPr>
        <w:t>nuclear threshold ambiguous</w:t>
      </w:r>
      <w:r w:rsidRPr="003F6386">
        <w:rPr>
          <w:sz w:val="16"/>
        </w:rPr>
        <w:t xml:space="preserve">. Nonetheless, </w:t>
      </w:r>
      <w:r w:rsidRPr="003F6386">
        <w:rPr>
          <w:rStyle w:val="StyleUnderline"/>
        </w:rPr>
        <w:t xml:space="preserve">there is </w:t>
      </w:r>
      <w:r w:rsidRPr="003F6386">
        <w:rPr>
          <w:rStyle w:val="Emphasis"/>
        </w:rPr>
        <w:t>no guarantee</w:t>
      </w:r>
      <w:r w:rsidRPr="003F6386">
        <w:rPr>
          <w:rStyle w:val="StyleUnderline"/>
        </w:rPr>
        <w:t xml:space="preserve"> that India’s restraint will continue in the future</w:t>
      </w:r>
      <w:r w:rsidRPr="003F6386">
        <w:rPr>
          <w:sz w:val="16"/>
        </w:rPr>
        <w:t xml:space="preserve">. Indeed, as Michael </w:t>
      </w:r>
      <w:proofErr w:type="spellStart"/>
      <w:r w:rsidRPr="003F6386">
        <w:rPr>
          <w:sz w:val="16"/>
        </w:rPr>
        <w:t>Krepon</w:t>
      </w:r>
      <w:proofErr w:type="spellEnd"/>
      <w:r w:rsidRPr="003F6386">
        <w:rPr>
          <w:sz w:val="16"/>
        </w:rPr>
        <w:t xml:space="preserve"> quipped, “</w:t>
      </w:r>
      <w:r w:rsidRPr="003F6386">
        <w:rPr>
          <w:rStyle w:val="Emphasis"/>
        </w:rPr>
        <w:t>Miscalculation is South Asia’s middle name</w:t>
      </w:r>
      <w:r w:rsidRPr="003F6386">
        <w:rPr>
          <w:sz w:val="16"/>
        </w:rPr>
        <w:t>.”</w:t>
      </w:r>
    </w:p>
    <w:p w:rsidR="00B76AED" w:rsidRPr="003F6386" w:rsidRDefault="00B76AED" w:rsidP="00B76AED">
      <w:pPr>
        <w:rPr>
          <w:sz w:val="16"/>
        </w:rPr>
      </w:pPr>
      <w:r w:rsidRPr="003F6386">
        <w:rPr>
          <w:sz w:val="16"/>
        </w:rPr>
        <w:t xml:space="preserve">Much of the panel’s discussion was focused on </w:t>
      </w:r>
      <w:r w:rsidRPr="003F6386">
        <w:rPr>
          <w:rStyle w:val="StyleUnderline"/>
          <w:bdr w:val="single" w:sz="4" w:space="0" w:color="auto" w:frame="1"/>
        </w:rPr>
        <w:t>tech</w:t>
      </w:r>
      <w:r w:rsidRPr="003F6386">
        <w:rPr>
          <w:rStyle w:val="StyleUnderline"/>
        </w:rPr>
        <w:t>nological changes</w:t>
      </w:r>
      <w:r w:rsidRPr="003F6386">
        <w:rPr>
          <w:sz w:val="16"/>
        </w:rPr>
        <w:t xml:space="preserve"> that </w:t>
      </w:r>
      <w:r w:rsidRPr="003F6386">
        <w:rPr>
          <w:rStyle w:val="StyleUnderline"/>
        </w:rPr>
        <w:t xml:space="preserve">might </w:t>
      </w:r>
      <w:r w:rsidRPr="003F6386">
        <w:rPr>
          <w:rStyle w:val="Emphasis"/>
        </w:rPr>
        <w:t>exacerbate</w:t>
      </w:r>
      <w:r w:rsidRPr="003F6386">
        <w:rPr>
          <w:rStyle w:val="StyleUnderline"/>
        </w:rPr>
        <w:t xml:space="preserve"> this already-combustible situation</w:t>
      </w:r>
      <w:r w:rsidRPr="003F6386">
        <w:rPr>
          <w:sz w:val="16"/>
        </w:rPr>
        <w:t xml:space="preserve">. Narang took the lead in describing how </w:t>
      </w:r>
      <w:r w:rsidRPr="003F6386">
        <w:rPr>
          <w:rStyle w:val="StyleUnderline"/>
        </w:rPr>
        <w:t xml:space="preserve">India was acquiring the capabilities to pursue </w:t>
      </w:r>
      <w:r w:rsidRPr="003F6386">
        <w:rPr>
          <w:rStyle w:val="Emphasis"/>
        </w:rPr>
        <w:t>counterforce strikes</w:t>
      </w:r>
      <w:r w:rsidRPr="003F6386">
        <w:rPr>
          <w:sz w:val="16"/>
        </w:rPr>
        <w:t xml:space="preserve"> (i.e., take out Pakistan’s nuclear arsenal in a preventive or more likely preemptive strike). These included advances in information, surveillance and reconnaissance capabilities to be able to track and target Islamabad’s strategic forces, as well as a missile-defense system that could take care of any missiles the first strike didn’t destroy. He also noted that </w:t>
      </w:r>
      <w:r w:rsidRPr="003F6386">
        <w:rPr>
          <w:rStyle w:val="StyleUnderline"/>
        </w:rPr>
        <w:t xml:space="preserve">India is pursuing </w:t>
      </w:r>
      <w:proofErr w:type="gramStart"/>
      <w:r w:rsidRPr="003F6386">
        <w:rPr>
          <w:rStyle w:val="StyleUnderline"/>
        </w:rPr>
        <w:t>a number of</w:t>
      </w:r>
      <w:proofErr w:type="gramEnd"/>
      <w:r w:rsidRPr="003F6386">
        <w:rPr>
          <w:rStyle w:val="StyleUnderline"/>
        </w:rPr>
        <w:t xml:space="preserve"> missile capabilities highly suited for counterforce missions, such as</w:t>
      </w:r>
      <w:r w:rsidRPr="003F6386">
        <w:rPr>
          <w:sz w:val="16"/>
        </w:rPr>
        <w:t xml:space="preserve"> Multiple Independently Targetable Reentry Vehicles (</w:t>
      </w:r>
      <w:r w:rsidRPr="003F6386">
        <w:rPr>
          <w:rStyle w:val="StyleUnderline"/>
        </w:rPr>
        <w:t>MIRVs</w:t>
      </w:r>
      <w:r w:rsidRPr="003F6386">
        <w:rPr>
          <w:sz w:val="16"/>
        </w:rPr>
        <w:t>), Maneuverable Reentry Vehicles (</w:t>
      </w:r>
      <w:r w:rsidRPr="003F6386">
        <w:rPr>
          <w:rStyle w:val="StyleUnderline"/>
        </w:rPr>
        <w:t>MARVs</w:t>
      </w:r>
      <w:r w:rsidRPr="003F6386">
        <w:rPr>
          <w:sz w:val="16"/>
        </w:rPr>
        <w:t xml:space="preserve">) </w:t>
      </w:r>
      <w:r w:rsidRPr="003F6386">
        <w:rPr>
          <w:rStyle w:val="StyleUnderline"/>
        </w:rPr>
        <w:t xml:space="preserve">and the highly accurate </w:t>
      </w:r>
      <w:proofErr w:type="spellStart"/>
      <w:r w:rsidRPr="003F6386">
        <w:rPr>
          <w:rStyle w:val="StyleUnderline"/>
        </w:rPr>
        <w:t>BrahMos</w:t>
      </w:r>
      <w:proofErr w:type="spellEnd"/>
      <w:r w:rsidRPr="003F6386">
        <w:rPr>
          <w:rStyle w:val="StyleUnderline"/>
        </w:rPr>
        <w:t xml:space="preserve"> missiles</w:t>
      </w:r>
      <w:r w:rsidRPr="003F6386">
        <w:rPr>
          <w:sz w:val="16"/>
        </w:rPr>
        <w:t xml:space="preserve"> that </w:t>
      </w:r>
      <w:proofErr w:type="spellStart"/>
      <w:r w:rsidRPr="003F6386">
        <w:rPr>
          <w:sz w:val="16"/>
        </w:rPr>
        <w:t>Dehli</w:t>
      </w:r>
      <w:proofErr w:type="spellEnd"/>
      <w:r w:rsidRPr="003F6386">
        <w:rPr>
          <w:sz w:val="16"/>
        </w:rPr>
        <w:t xml:space="preserve"> developed jointly with Russia. “</w:t>
      </w:r>
      <w:proofErr w:type="spellStart"/>
      <w:r w:rsidRPr="003F6386">
        <w:rPr>
          <w:sz w:val="16"/>
        </w:rPr>
        <w:t>BrahMos</w:t>
      </w:r>
      <w:proofErr w:type="spellEnd"/>
      <w:r w:rsidRPr="003F6386">
        <w:rPr>
          <w:sz w:val="16"/>
        </w:rPr>
        <w:t xml:space="preserve"> is one hell of a counterforce weapon,” even without nuclear warheads, Narang contended.</w:t>
      </w:r>
    </w:p>
    <w:p w:rsidR="00B76AED" w:rsidRPr="003F6386" w:rsidRDefault="00B76AED" w:rsidP="00B76AED">
      <w:pPr>
        <w:rPr>
          <w:sz w:val="16"/>
        </w:rPr>
      </w:pPr>
      <w:r w:rsidRPr="003F6386">
        <w:rPr>
          <w:sz w:val="16"/>
        </w:rPr>
        <w:t xml:space="preserve">As Narang himself admitted, there’s little reason to believe that India is abandoning its no-first-use nuclear doctrine in favor of a first-strike one. Still, keeping in mind </w:t>
      </w:r>
      <w:proofErr w:type="spellStart"/>
      <w:r w:rsidRPr="003F6386">
        <w:rPr>
          <w:sz w:val="16"/>
        </w:rPr>
        <w:t>Krepon’s</w:t>
      </w:r>
      <w:proofErr w:type="spellEnd"/>
      <w:r w:rsidRPr="003F6386">
        <w:rPr>
          <w:sz w:val="16"/>
        </w:rPr>
        <w:t xml:space="preserve"> point about miscalculation, that doesn’t mean that these technological changes don’t increase the potential for a nuclear war. </w:t>
      </w:r>
      <w:r w:rsidRPr="003F6386">
        <w:rPr>
          <w:rStyle w:val="StyleUnderline"/>
        </w:rPr>
        <w:t>It is not hard to imagine a scenario where the two sides stumble into a nuclear war that neither side wants</w:t>
      </w:r>
      <w:r w:rsidRPr="003F6386">
        <w:rPr>
          <w:sz w:val="16"/>
        </w:rPr>
        <w:t xml:space="preserve">. Perhaps the most plausible scenario would </w:t>
      </w:r>
      <w:r w:rsidRPr="003F6386">
        <w:rPr>
          <w:rStyle w:val="StyleUnderline"/>
        </w:rPr>
        <w:t>start with a Mumbai-style attack that Indian leaders decide they must respond to</w:t>
      </w:r>
      <w:r w:rsidRPr="003F6386">
        <w:rPr>
          <w:sz w:val="16"/>
        </w:rPr>
        <w:t xml:space="preserve">. </w:t>
      </w:r>
      <w:r w:rsidRPr="003F6386">
        <w:rPr>
          <w:rStyle w:val="StyleUnderline"/>
        </w:rPr>
        <w:t>In hopes of keeping the conflict limited to conventional weapons, Delhi might authorize limited punitive raids inside Pakistan</w:t>
      </w:r>
      <w:r w:rsidRPr="003F6386">
        <w:rPr>
          <w:sz w:val="16"/>
        </w:rPr>
        <w:t xml:space="preserve">, perhaps targeting some of the terrorist camps near the border. </w:t>
      </w:r>
      <w:r w:rsidRPr="003F6386">
        <w:rPr>
          <w:rStyle w:val="StyleUnderline"/>
        </w:rPr>
        <w:t>These attacks might be misinterpreted by Pakistani leaders, or else unintentionally cross Islamabad’s nuclear thresholds</w:t>
      </w:r>
      <w:r w:rsidRPr="003F6386">
        <w:rPr>
          <w:sz w:val="16"/>
        </w:rPr>
        <w:t xml:space="preserve">. </w:t>
      </w:r>
      <w:proofErr w:type="gramStart"/>
      <w:r w:rsidRPr="003F6386">
        <w:rPr>
          <w:rStyle w:val="StyleUnderline"/>
        </w:rPr>
        <w:t>In an attempt to</w:t>
      </w:r>
      <w:proofErr w:type="gramEnd"/>
      <w:r w:rsidRPr="003F6386">
        <w:rPr>
          <w:rStyle w:val="StyleUnderline"/>
        </w:rPr>
        <w:t xml:space="preserve"> deescalate by escalating</w:t>
      </w:r>
      <w:r w:rsidRPr="003F6386">
        <w:rPr>
          <w:sz w:val="16"/>
        </w:rPr>
        <w:t xml:space="preserve">, or else to halt what they believe is an Indian invasion, </w:t>
      </w:r>
      <w:r w:rsidRPr="003F6386">
        <w:rPr>
          <w:rStyle w:val="StyleUnderline"/>
        </w:rPr>
        <w:t>Pakistani leaders could use</w:t>
      </w:r>
      <w:r w:rsidRPr="003F6386">
        <w:rPr>
          <w:sz w:val="16"/>
        </w:rPr>
        <w:t xml:space="preserve"> </w:t>
      </w:r>
      <w:r w:rsidRPr="003F6386">
        <w:rPr>
          <w:rStyle w:val="StyleUnderline"/>
        </w:rPr>
        <w:t>t</w:t>
      </w:r>
      <w:r w:rsidRPr="003F6386">
        <w:rPr>
          <w:sz w:val="16"/>
        </w:rPr>
        <w:t xml:space="preserve">actical </w:t>
      </w:r>
      <w:r w:rsidRPr="003F6386">
        <w:rPr>
          <w:rStyle w:val="StyleUnderline"/>
        </w:rPr>
        <w:t>n</w:t>
      </w:r>
      <w:r w:rsidRPr="003F6386">
        <w:rPr>
          <w:sz w:val="16"/>
        </w:rPr>
        <w:t xml:space="preserve">uclear </w:t>
      </w:r>
      <w:r w:rsidRPr="003F6386">
        <w:rPr>
          <w:rStyle w:val="StyleUnderline"/>
        </w:rPr>
        <w:t>w</w:t>
      </w:r>
      <w:r w:rsidRPr="003F6386">
        <w:rPr>
          <w:sz w:val="16"/>
        </w:rPr>
        <w:t>eapon</w:t>
      </w:r>
      <w:r w:rsidRPr="003F6386">
        <w:rPr>
          <w:rStyle w:val="StyleUnderline"/>
        </w:rPr>
        <w:t>s</w:t>
      </w:r>
      <w:r w:rsidRPr="003F6386">
        <w:rPr>
          <w:sz w:val="16"/>
        </w:rPr>
        <w:t xml:space="preserve"> </w:t>
      </w:r>
      <w:r w:rsidRPr="003F6386">
        <w:rPr>
          <w:rStyle w:val="StyleUnderline"/>
        </w:rPr>
        <w:t>against the Indian troops inside Pakistan</w:t>
      </w:r>
      <w:r w:rsidRPr="003F6386">
        <w:rPr>
          <w:sz w:val="16"/>
        </w:rPr>
        <w:t>.</w:t>
      </w:r>
    </w:p>
    <w:p w:rsidR="00B76AED" w:rsidRPr="003F6386" w:rsidRDefault="00B76AED" w:rsidP="00B76AED">
      <w:pPr>
        <w:rPr>
          <w:sz w:val="16"/>
        </w:rPr>
      </w:pPr>
      <w:r w:rsidRPr="003F6386">
        <w:rPr>
          <w:rStyle w:val="StyleUnderline"/>
        </w:rPr>
        <w:t>With nuclear weapons introduced, Delhi’s</w:t>
      </w:r>
      <w:r w:rsidRPr="003F6386">
        <w:rPr>
          <w:sz w:val="16"/>
        </w:rPr>
        <w:t xml:space="preserve"> </w:t>
      </w:r>
      <w:r w:rsidRPr="003F6386">
        <w:rPr>
          <w:rStyle w:val="StyleUnderline"/>
        </w:rPr>
        <w:t>n</w:t>
      </w:r>
      <w:r w:rsidRPr="003F6386">
        <w:rPr>
          <w:sz w:val="16"/>
        </w:rPr>
        <w:t>o-</w:t>
      </w:r>
      <w:r w:rsidRPr="003F6386">
        <w:rPr>
          <w:rStyle w:val="StyleUnderline"/>
        </w:rPr>
        <w:t>f</w:t>
      </w:r>
      <w:r w:rsidRPr="003F6386">
        <w:rPr>
          <w:sz w:val="16"/>
        </w:rPr>
        <w:t>irst-</w:t>
      </w:r>
      <w:r w:rsidRPr="003F6386">
        <w:rPr>
          <w:rStyle w:val="StyleUnderline"/>
        </w:rPr>
        <w:t>u</w:t>
      </w:r>
      <w:r w:rsidRPr="003F6386">
        <w:rPr>
          <w:sz w:val="16"/>
        </w:rPr>
        <w:t xml:space="preserve">se </w:t>
      </w:r>
      <w:r w:rsidRPr="003F6386">
        <w:rPr>
          <w:rStyle w:val="StyleUnderline"/>
        </w:rPr>
        <w:t xml:space="preserve">doctrine </w:t>
      </w:r>
      <w:r w:rsidRPr="003F6386">
        <w:rPr>
          <w:rStyle w:val="Emphasis"/>
        </w:rPr>
        <w:t>no longer applies</w:t>
      </w:r>
      <w:r w:rsidRPr="003F6386">
        <w:rPr>
          <w:sz w:val="16"/>
        </w:rPr>
        <w:t xml:space="preserve">. </w:t>
      </w:r>
      <w:r w:rsidRPr="003F6386">
        <w:rPr>
          <w:rStyle w:val="StyleUnderline"/>
        </w:rPr>
        <w:t xml:space="preserve">Indian leaders, knowing they’d face </w:t>
      </w:r>
      <w:r w:rsidRPr="003F6386">
        <w:rPr>
          <w:rStyle w:val="Emphasis"/>
        </w:rPr>
        <w:t>incredible domestic pressure to respond</w:t>
      </w:r>
      <w:r w:rsidRPr="003F6386">
        <w:rPr>
          <w:rStyle w:val="StyleUnderline"/>
        </w:rPr>
        <w:t>, would also have no guarantee that Pakistani leaders didn’t intend to follow the tactical use</w:t>
      </w:r>
      <w:r w:rsidRPr="003F6386">
        <w:rPr>
          <w:sz w:val="16"/>
        </w:rPr>
        <w:t xml:space="preserve"> of nuclear weapons </w:t>
      </w:r>
      <w:r w:rsidRPr="003F6386">
        <w:rPr>
          <w:rStyle w:val="StyleUnderline"/>
        </w:rPr>
        <w:t>with strategic strikes against Indian cities</w:t>
      </w:r>
      <w:r w:rsidRPr="003F6386">
        <w:rPr>
          <w:sz w:val="16"/>
        </w:rPr>
        <w:t xml:space="preserve">. Armed with what they believe is reasonable intelligence about the locations of Pakistan’s strategic forces, highly accurate missiles and MIRVs to target them, and a missile defense that has a shot at cleaning up any Pakistani missiles that survived the first strike, </w:t>
      </w:r>
      <w:r w:rsidRPr="003F6386">
        <w:rPr>
          <w:rStyle w:val="StyleUnderline"/>
        </w:rPr>
        <w:t>Indian leaders might be tempted to launch a counterforce first strike</w:t>
      </w:r>
      <w:r w:rsidRPr="003F6386">
        <w:rPr>
          <w:sz w:val="16"/>
        </w:rPr>
        <w:t xml:space="preserve">. </w:t>
      </w:r>
      <w:r w:rsidRPr="003F6386">
        <w:rPr>
          <w:rStyle w:val="StyleUnderline"/>
        </w:rPr>
        <w:t>As former Indian National Security Advisor</w:t>
      </w:r>
      <w:r w:rsidRPr="003F6386">
        <w:rPr>
          <w:sz w:val="16"/>
        </w:rPr>
        <w:t xml:space="preserve"> </w:t>
      </w:r>
      <w:proofErr w:type="spellStart"/>
      <w:r w:rsidRPr="003F6386">
        <w:rPr>
          <w:sz w:val="16"/>
        </w:rPr>
        <w:t>Shivshankar</w:t>
      </w:r>
      <w:proofErr w:type="spellEnd"/>
      <w:r w:rsidRPr="003F6386">
        <w:rPr>
          <w:sz w:val="16"/>
        </w:rPr>
        <w:t xml:space="preserve"> </w:t>
      </w:r>
      <w:r w:rsidRPr="003F6386">
        <w:rPr>
          <w:rStyle w:val="StyleUnderline"/>
        </w:rPr>
        <w:t>Menon wrote</w:t>
      </w:r>
      <w:r w:rsidRPr="003F6386">
        <w:rPr>
          <w:sz w:val="16"/>
        </w:rPr>
        <w:t xml:space="preserve"> in his memoirs (which Narang first drew people’s attention to at the Carnegie Nuclear Policy Conference in March): “</w:t>
      </w:r>
      <w:r w:rsidRPr="003F6386">
        <w:rPr>
          <w:rStyle w:val="StyleUnderline"/>
        </w:rPr>
        <w:t xml:space="preserve">India would </w:t>
      </w:r>
      <w:r w:rsidRPr="003F6386">
        <w:rPr>
          <w:rStyle w:val="Emphasis"/>
        </w:rPr>
        <w:t>hardly risk</w:t>
      </w:r>
      <w:r w:rsidRPr="003F6386">
        <w:rPr>
          <w:rStyle w:val="StyleUnderline"/>
        </w:rPr>
        <w:t xml:space="preserve"> giving Pakistan the chance to carry out a massive nuclear strike after the Indian response to Pakistan using</w:t>
      </w:r>
      <w:r w:rsidRPr="003F6386">
        <w:rPr>
          <w:sz w:val="16"/>
        </w:rPr>
        <w:t xml:space="preserve"> </w:t>
      </w:r>
      <w:r w:rsidRPr="003F6386">
        <w:rPr>
          <w:rStyle w:val="StyleUnderline"/>
        </w:rPr>
        <w:t>t</w:t>
      </w:r>
      <w:r w:rsidRPr="003F6386">
        <w:rPr>
          <w:sz w:val="16"/>
        </w:rPr>
        <w:t xml:space="preserve">actical </w:t>
      </w:r>
      <w:r w:rsidRPr="003F6386">
        <w:rPr>
          <w:rStyle w:val="StyleUnderline"/>
        </w:rPr>
        <w:t>n</w:t>
      </w:r>
      <w:r w:rsidRPr="003F6386">
        <w:rPr>
          <w:sz w:val="16"/>
        </w:rPr>
        <w:t xml:space="preserve">uclear </w:t>
      </w:r>
      <w:r w:rsidRPr="003F6386">
        <w:rPr>
          <w:rStyle w:val="StyleUnderline"/>
        </w:rPr>
        <w:t>w</w:t>
      </w:r>
      <w:r w:rsidRPr="003F6386">
        <w:rPr>
          <w:sz w:val="16"/>
        </w:rPr>
        <w:t xml:space="preserve">eapons. In other words, </w:t>
      </w:r>
      <w:r w:rsidRPr="003F6386">
        <w:rPr>
          <w:rStyle w:val="StyleUnderline"/>
        </w:rPr>
        <w:t>Pakistani</w:t>
      </w:r>
      <w:r w:rsidRPr="003F6386">
        <w:rPr>
          <w:sz w:val="16"/>
        </w:rPr>
        <w:t xml:space="preserve"> </w:t>
      </w:r>
      <w:r w:rsidRPr="003F6386">
        <w:rPr>
          <w:rStyle w:val="StyleUnderline"/>
        </w:rPr>
        <w:t>t</w:t>
      </w:r>
      <w:r w:rsidRPr="003F6386">
        <w:rPr>
          <w:sz w:val="16"/>
        </w:rPr>
        <w:t xml:space="preserve">actical </w:t>
      </w:r>
      <w:r w:rsidRPr="003F6386">
        <w:rPr>
          <w:rStyle w:val="StyleUnderline"/>
        </w:rPr>
        <w:t>n</w:t>
      </w:r>
      <w:r w:rsidRPr="003F6386">
        <w:rPr>
          <w:sz w:val="16"/>
        </w:rPr>
        <w:t xml:space="preserve">uclear </w:t>
      </w:r>
      <w:r w:rsidRPr="003F6386">
        <w:rPr>
          <w:rStyle w:val="StyleUnderline"/>
        </w:rPr>
        <w:t>w</w:t>
      </w:r>
      <w:r w:rsidRPr="003F6386">
        <w:rPr>
          <w:sz w:val="16"/>
        </w:rPr>
        <w:t xml:space="preserve">eapon </w:t>
      </w:r>
      <w:r w:rsidRPr="003F6386">
        <w:rPr>
          <w:rStyle w:val="StyleUnderline"/>
        </w:rPr>
        <w:t xml:space="preserve">use would </w:t>
      </w:r>
      <w:r w:rsidRPr="003F6386">
        <w:rPr>
          <w:rStyle w:val="Emphasis"/>
        </w:rPr>
        <w:t>effectively free</w:t>
      </w:r>
      <w:r w:rsidRPr="003F6386">
        <w:rPr>
          <w:rStyle w:val="StyleUnderline"/>
        </w:rPr>
        <w:t xml:space="preserve"> India to undertake a </w:t>
      </w:r>
      <w:r w:rsidRPr="003F6386">
        <w:rPr>
          <w:rStyle w:val="Emphasis"/>
        </w:rPr>
        <w:t>comprehensive first strike</w:t>
      </w:r>
      <w:r w:rsidRPr="003F6386">
        <w:rPr>
          <w:rStyle w:val="StyleUnderline"/>
        </w:rPr>
        <w:t xml:space="preserve"> against Pakistan</w:t>
      </w:r>
      <w:r w:rsidRPr="003F6386">
        <w:rPr>
          <w:sz w:val="16"/>
        </w:rPr>
        <w:t>.”</w:t>
      </w:r>
    </w:p>
    <w:p w:rsidR="00B76AED" w:rsidRPr="003F6386" w:rsidRDefault="00B76AED" w:rsidP="00B76AED">
      <w:pPr>
        <w:pStyle w:val="Heading4"/>
      </w:pPr>
      <w:r w:rsidRPr="003F6386">
        <w:t xml:space="preserve">Sustained </w:t>
      </w:r>
      <w:r w:rsidRPr="003F6386">
        <w:rPr>
          <w:u w:val="single"/>
        </w:rPr>
        <w:t>growth</w:t>
      </w:r>
      <w:r w:rsidRPr="003F6386">
        <w:t xml:space="preserve"> and </w:t>
      </w:r>
      <w:r w:rsidRPr="003F6386">
        <w:rPr>
          <w:u w:val="single"/>
        </w:rPr>
        <w:t>tech innovation</w:t>
      </w:r>
      <w:r w:rsidRPr="003F6386">
        <w:t xml:space="preserve"> are key to India winning the </w:t>
      </w:r>
      <w:r w:rsidRPr="003F6386">
        <w:rPr>
          <w:u w:val="single"/>
        </w:rPr>
        <w:t>green race</w:t>
      </w:r>
      <w:r w:rsidRPr="003F6386">
        <w:t>---that solves a laundry list of existential threats</w:t>
      </w:r>
    </w:p>
    <w:p w:rsidR="00B76AED" w:rsidRPr="003F6386" w:rsidRDefault="00B76AED" w:rsidP="00B76AED">
      <w:r w:rsidRPr="003F6386">
        <w:rPr>
          <w:b/>
        </w:rPr>
        <w:t>Srivastav 18</w:t>
      </w:r>
      <w:r w:rsidRPr="003F6386">
        <w:t xml:space="preserve"> (</w:t>
      </w:r>
      <w:proofErr w:type="spellStart"/>
      <w:r w:rsidRPr="003F6386">
        <w:t>Sugandha</w:t>
      </w:r>
      <w:proofErr w:type="spellEnd"/>
      <w:r w:rsidRPr="003F6386">
        <w:t>, economist at the Oxford Martin School, Vivid Economics, 4/9, "Green technology: Can India win the race?"https://www.financialexpress.com/opinion/green-technology-can-india-win-the-race/1126192/)</w:t>
      </w:r>
    </w:p>
    <w:p w:rsidR="00B76AED" w:rsidRPr="003F6386" w:rsidRDefault="00B76AED" w:rsidP="00B76AED">
      <w:r w:rsidRPr="003F6386">
        <w:rPr>
          <w:rStyle w:val="StyleUnderline"/>
        </w:rPr>
        <w:t>Humanity is slipping into a precarious position as the environment degrades</w:t>
      </w:r>
      <w:r w:rsidRPr="003F6386">
        <w:t xml:space="preserve">. Noxious air </w:t>
      </w:r>
      <w:r w:rsidRPr="003F6386">
        <w:rPr>
          <w:rStyle w:val="StyleUnderline"/>
        </w:rPr>
        <w:t>pollution</w:t>
      </w:r>
      <w:r w:rsidRPr="003F6386">
        <w:t xml:space="preserve">, </w:t>
      </w:r>
      <w:r w:rsidRPr="003F6386">
        <w:rPr>
          <w:rStyle w:val="StyleUnderline"/>
        </w:rPr>
        <w:t>the</w:t>
      </w:r>
      <w:r w:rsidRPr="003F6386">
        <w:t xml:space="preserve"> </w:t>
      </w:r>
      <w:r w:rsidRPr="003F6386">
        <w:rPr>
          <w:rStyle w:val="Emphasis"/>
        </w:rPr>
        <w:t>collapse of natural food systems</w:t>
      </w:r>
      <w:r w:rsidRPr="003F6386">
        <w:t xml:space="preserve"> </w:t>
      </w:r>
      <w:r w:rsidRPr="003F6386">
        <w:rPr>
          <w:rStyle w:val="StyleUnderline"/>
        </w:rPr>
        <w:t xml:space="preserve">and extreme weather events have demonstrated the </w:t>
      </w:r>
      <w:r w:rsidRPr="003F6386">
        <w:rPr>
          <w:rStyle w:val="Emphasis"/>
        </w:rPr>
        <w:t>urgency to find cleaner forms of growth</w:t>
      </w:r>
      <w:r w:rsidRPr="003F6386">
        <w:t xml:space="preserve">. The </w:t>
      </w:r>
      <w:proofErr w:type="spellStart"/>
      <w:r w:rsidRPr="003F6386">
        <w:t>realisation</w:t>
      </w:r>
      <w:proofErr w:type="spellEnd"/>
      <w:r w:rsidRPr="003F6386">
        <w:t xml:space="preserve"> that pollution is not just an inconvenient by-product but also a fundamental threat to growth has led to significant changes in the mind-set and political will. The longstanding narrative that growth and climate goals conflict has slowly, but surely, begun to shift in </w:t>
      </w:r>
      <w:proofErr w:type="spellStart"/>
      <w:r w:rsidRPr="003F6386">
        <w:t>favour</w:t>
      </w:r>
      <w:proofErr w:type="spellEnd"/>
      <w:r w:rsidRPr="003F6386">
        <w:t xml:space="preserve"> of convergence as evidence of adverse consequences of the resource-intensive growth model emerges. Accordingly, </w:t>
      </w:r>
      <w:r w:rsidRPr="003F6386">
        <w:rPr>
          <w:rStyle w:val="StyleUnderline"/>
        </w:rPr>
        <w:t>the compulsive and often reflexive focus on the costs of climate action is giving way to business opportunities from the ‘green economy transition’</w:t>
      </w:r>
      <w:r w:rsidRPr="003F6386">
        <w:t xml:space="preserve">. Due to the inevitable rise in demand for clean technologies, </w:t>
      </w:r>
      <w:r w:rsidRPr="003F6386">
        <w:rPr>
          <w:rStyle w:val="StyleUnderline"/>
        </w:rPr>
        <w:t>countries that anticipate and develop appropriate skills and industries have much to gain</w:t>
      </w:r>
      <w:r w:rsidRPr="003F6386">
        <w:t xml:space="preserve">. They can accrue value from export of clean technologies and gain access to large markets. China has already positioned itself as the world’s leading exporter of affordable photovoltaic cells, Europe is innovating in wind and Japan and the US are churning out patents in electric vehicles. </w:t>
      </w:r>
      <w:r w:rsidRPr="003F6386">
        <w:rPr>
          <w:rStyle w:val="StyleUnderline"/>
        </w:rPr>
        <w:t>Countries that remain focused on fossil fuel will find themselves losing market share in a world that is transitioning.</w:t>
      </w:r>
      <w:r w:rsidRPr="003F6386">
        <w:t xml:space="preserve">  </w:t>
      </w:r>
      <w:r w:rsidRPr="003F6386">
        <w:rPr>
          <w:rStyle w:val="Emphasis"/>
        </w:rPr>
        <w:t>We can think of this as a ‘green race’.</w:t>
      </w:r>
      <w:r w:rsidRPr="003F6386">
        <w:t xml:space="preserve"> Due to the time it takes to develop new industries and skills, and the lock-in effects, countries starting early will have a lasting advantage in the market for green goods/services.</w:t>
      </w:r>
    </w:p>
    <w:p w:rsidR="00B76AED" w:rsidRPr="003F6386" w:rsidRDefault="00B76AED" w:rsidP="00B76AED">
      <w:r w:rsidRPr="003F6386">
        <w:rPr>
          <w:rStyle w:val="StyleUnderline"/>
        </w:rPr>
        <w:t>Where does India stand in this green race</w:t>
      </w:r>
      <w:r w:rsidRPr="003F6386">
        <w:t xml:space="preserve">? There are several ways to measure green competitiveness, scale, innovation, and trade. Countries with larger green sectors today have a head-start: they have already acquired some skills and capital to facilitate the transition. Those that are innovative will be better able to adapt and develop technologies.  Trade data can reveal a country’s global competitive position. In terms of scale, India is in a </w:t>
      </w:r>
      <w:proofErr w:type="spellStart"/>
      <w:r w:rsidRPr="003F6386">
        <w:t>favourable</w:t>
      </w:r>
      <w:proofErr w:type="spellEnd"/>
      <w:r w:rsidRPr="003F6386">
        <w:t xml:space="preserve"> position. It has a sizable industry in low-carbon environmental goods and services (LCEGS) and the third-highest LCEGS sales in Asia (second highest in terms of proportion of GDP</w:t>
      </w:r>
      <w:proofErr w:type="gramStart"/>
      <w:r w:rsidRPr="003F6386">
        <w:t>) .</w:t>
      </w:r>
      <w:proofErr w:type="gramEnd"/>
      <w:r w:rsidRPr="003F6386">
        <w:t xml:space="preserve"> A large existing market for green goods/services has several advantages, from knowledge spillovers to economies of scale and agglomeration benefits</w:t>
      </w:r>
      <w:r w:rsidRPr="003F6386">
        <w:rPr>
          <w:rStyle w:val="StyleUnderline"/>
        </w:rPr>
        <w:t>. In terms of green innovation, India has room for improvement, but has some important strengths.</w:t>
      </w:r>
      <w:r w:rsidRPr="003F6386">
        <w:t xml:space="preserve"> </w:t>
      </w:r>
      <w:r w:rsidRPr="003F6386">
        <w:rPr>
          <w:rStyle w:val="StyleUnderline"/>
        </w:rPr>
        <w:t xml:space="preserve">It famously engages in </w:t>
      </w:r>
      <w:r w:rsidRPr="003F6386">
        <w:rPr>
          <w:rStyle w:val="Emphasis"/>
        </w:rPr>
        <w:t>frugal innovation</w:t>
      </w:r>
      <w:r w:rsidRPr="003F6386">
        <w:t>, which is immensely useful, but not captured by patent data. If we narrow our focus to high-value, patented inventions, India is in a neutral position. About 13</w:t>
      </w:r>
      <w:r w:rsidRPr="003F6386">
        <w:rPr>
          <w:rStyle w:val="StyleUnderline"/>
        </w:rPr>
        <w:t>% of the country’s high-value patents are related to green tech—in line with the world average. Its patent basket has a higher share of certain green tech when compared to the world average</w:t>
      </w:r>
      <w:r w:rsidRPr="003F6386">
        <w:t xml:space="preserve"> (see accompanying graphic), </w:t>
      </w:r>
      <w:r w:rsidRPr="003F6386">
        <w:rPr>
          <w:rStyle w:val="StyleUnderline"/>
        </w:rPr>
        <w:t xml:space="preserve">reflecting an innovation </w:t>
      </w:r>
      <w:proofErr w:type="spellStart"/>
      <w:r w:rsidRPr="003F6386">
        <w:rPr>
          <w:rStyle w:val="StyleUnderline"/>
        </w:rPr>
        <w:t>specialisation</w:t>
      </w:r>
      <w:proofErr w:type="spellEnd"/>
      <w:r w:rsidRPr="003F6386">
        <w:rPr>
          <w:rStyle w:val="StyleUnderline"/>
        </w:rPr>
        <w:t>.</w:t>
      </w:r>
      <w:r w:rsidRPr="003F6386">
        <w:t xml:space="preserve"> These technologies include green buildings, carbon capture and storage, climate change mitigation technologies related to production and processing goods, and water-related adaptation technologies. </w:t>
      </w:r>
      <w:r w:rsidRPr="003F6386">
        <w:rPr>
          <w:rStyle w:val="StyleUnderline"/>
        </w:rPr>
        <w:t xml:space="preserve">India’s share of patents in water-related adaptation technologies is four times higher than the world average, indicating a </w:t>
      </w:r>
      <w:r w:rsidRPr="003F6386">
        <w:rPr>
          <w:rStyle w:val="Emphasis"/>
        </w:rPr>
        <w:t>distinct advantage</w:t>
      </w:r>
      <w:r w:rsidRPr="003F6386">
        <w:rPr>
          <w:rStyle w:val="StyleUnderline"/>
        </w:rPr>
        <w:t>, as also a grave need</w:t>
      </w:r>
      <w:r w:rsidRPr="003F6386">
        <w:t xml:space="preserve">. According to recent data, water in the country’s 91 reservoirs is at just 27% of total capacity. India is facing a severe water shortage, and </w:t>
      </w:r>
      <w:proofErr w:type="spellStart"/>
      <w:r w:rsidRPr="003F6386">
        <w:t>capitalising</w:t>
      </w:r>
      <w:proofErr w:type="spellEnd"/>
      <w:r w:rsidRPr="003F6386">
        <w:t xml:space="preserve"> on the knowhow we have </w:t>
      </w:r>
      <w:proofErr w:type="gramStart"/>
      <w:r w:rsidRPr="003F6386">
        <w:t>created</w:t>
      </w:r>
      <w:proofErr w:type="gramEnd"/>
      <w:r w:rsidRPr="003F6386">
        <w:t xml:space="preserve"> and complementary support policies is critical. Overall, India is not a leading inventor, although it performs significantly better than other low- to middle-income nations. In 2013, India successfully filed 1,140 high-value green patents while Brazil filed 300 and South Africa 150. However, China filed 16,000. The </w:t>
      </w:r>
      <w:proofErr w:type="gramStart"/>
      <w:r w:rsidRPr="003F6386">
        <w:t>vast majority</w:t>
      </w:r>
      <w:proofErr w:type="gramEnd"/>
      <w:r w:rsidRPr="003F6386">
        <w:t xml:space="preserve"> of green patents are concentrated across a few nations.</w:t>
      </w:r>
    </w:p>
    <w:p w:rsidR="00B76AED" w:rsidRPr="003F6386" w:rsidRDefault="00B76AED" w:rsidP="00B76AED">
      <w:r w:rsidRPr="003F6386">
        <w:t xml:space="preserve">Long-established innovators such as Japan, the US and South Korea account for nearly 60% of the world’s green-tech patents. But, just like China’s level of patenting shot up over the last 15 years, so can other countries’. </w:t>
      </w:r>
      <w:r w:rsidRPr="003F6386">
        <w:rPr>
          <w:rStyle w:val="StyleUnderline"/>
        </w:rPr>
        <w:t xml:space="preserve">India has already seen a </w:t>
      </w:r>
      <w:r w:rsidRPr="003F6386">
        <w:rPr>
          <w:rStyle w:val="Emphasis"/>
        </w:rPr>
        <w:t>significant rise in its share of green patents</w:t>
      </w:r>
      <w:r w:rsidRPr="003F6386">
        <w:t xml:space="preserve"> </w:t>
      </w:r>
      <w:r w:rsidRPr="003F6386">
        <w:rPr>
          <w:rStyle w:val="StyleUnderline"/>
        </w:rPr>
        <w:t>in the last 20 years</w:t>
      </w:r>
      <w:r w:rsidRPr="003F6386">
        <w:t xml:space="preserve"> (see figure 2). Evidence shows that </w:t>
      </w:r>
      <w:r w:rsidRPr="003F6386">
        <w:rPr>
          <w:rStyle w:val="StyleUnderline"/>
        </w:rPr>
        <w:t>pricing carbon or phasing out fossil fuel subsidies can boost green innovation, making India more competitive in the industries of tomorrow.</w:t>
      </w:r>
      <w:r w:rsidRPr="003F6386">
        <w:t xml:space="preserve"> </w:t>
      </w:r>
      <w:r w:rsidRPr="003F6386">
        <w:rPr>
          <w:rStyle w:val="Emphasis"/>
        </w:rPr>
        <w:t>In trade</w:t>
      </w:r>
      <w:r w:rsidRPr="003F6386">
        <w:t xml:space="preserve">, </w:t>
      </w:r>
      <w:r w:rsidRPr="003F6386">
        <w:rPr>
          <w:rStyle w:val="StyleUnderline"/>
        </w:rPr>
        <w:t xml:space="preserve">India </w:t>
      </w:r>
      <w:proofErr w:type="spellStart"/>
      <w:r w:rsidRPr="003F6386">
        <w:rPr>
          <w:rStyle w:val="StyleUnderline"/>
        </w:rPr>
        <w:t>specialises</w:t>
      </w:r>
      <w:proofErr w:type="spellEnd"/>
      <w:r w:rsidRPr="003F6386">
        <w:rPr>
          <w:rStyle w:val="StyleUnderline"/>
        </w:rPr>
        <w:t xml:space="preserve"> in smart grids, wind energy, hydel and </w:t>
      </w:r>
      <w:proofErr w:type="gramStart"/>
      <w:r w:rsidRPr="003F6386">
        <w:rPr>
          <w:rStyle w:val="StyleUnderline"/>
        </w:rPr>
        <w:t>biofuels</w:t>
      </w:r>
      <w:r w:rsidRPr="003F6386">
        <w:t xml:space="preserve"> .</w:t>
      </w:r>
      <w:proofErr w:type="gramEnd"/>
      <w:r w:rsidRPr="003F6386">
        <w:t xml:space="preserve"> In India’ export basket, the share of wind energy is 1.7 times the world average and the share of smart grid technologies is over double the world average. Hydel and biofuels are also relative strengths, but to a lesser degree. While India enjoys a comparative advantage in these sectors, it is still not a large exporter. In 2013, India accounted for only 2% of global exports in contrast to China’s 13%. Nevertheless, there is much room for progress. India’s low-carbon exports have tripled in the period between 2001 and 2013. </w:t>
      </w:r>
      <w:r w:rsidRPr="003F6386">
        <w:rPr>
          <w:rStyle w:val="StyleUnderline"/>
        </w:rPr>
        <w:t>With these remarkable growth rates, India can build on existing advantages to prepare for the green economy transition</w:t>
      </w:r>
      <w:r w:rsidRPr="003F6386">
        <w:t xml:space="preserve">. </w:t>
      </w:r>
      <w:proofErr w:type="gramStart"/>
      <w:r w:rsidRPr="003F6386">
        <w:t>In particular, wind</w:t>
      </w:r>
      <w:proofErr w:type="gramEnd"/>
      <w:r w:rsidRPr="003F6386">
        <w:t xml:space="preserve"> energy is a strategic opportunity. India enjoys 10 GW of wind turbine manufacturing capacity, which is three times higher than domestic demand, providing an export-growth window. India’s competitors in this space include Europe, although the former’s wind turbines are tailored to slower wind speeds—a unique niche in the market.</w:t>
      </w:r>
    </w:p>
    <w:p w:rsidR="00B76AED" w:rsidRPr="003F6386" w:rsidRDefault="00B76AED" w:rsidP="00B76AED">
      <w:r w:rsidRPr="003F6386">
        <w:rPr>
          <w:rStyle w:val="Emphasis"/>
        </w:rPr>
        <w:t xml:space="preserve">India’s lower </w:t>
      </w:r>
      <w:proofErr w:type="spellStart"/>
      <w:r w:rsidRPr="003F6386">
        <w:rPr>
          <w:rStyle w:val="Emphasis"/>
        </w:rPr>
        <w:t>labour</w:t>
      </w:r>
      <w:proofErr w:type="spellEnd"/>
      <w:r w:rsidRPr="003F6386">
        <w:rPr>
          <w:rStyle w:val="Emphasis"/>
        </w:rPr>
        <w:t xml:space="preserve"> costs give it an additional competitive edge.</w:t>
      </w:r>
      <w:r w:rsidRPr="003F6386">
        <w:t xml:space="preserve"> It also has domestic scale in wind, with the fourth largest installed capacity in the world. Tamil Nadu alone produces more wind power than Sweden or Denmark. Such scale in wind signals a maturing market with relevant expertise. Smart grids also present a significant economic opportunity. </w:t>
      </w:r>
      <w:r w:rsidRPr="003F6386">
        <w:rPr>
          <w:rStyle w:val="StyleUnderline"/>
        </w:rPr>
        <w:t xml:space="preserve">India can </w:t>
      </w:r>
      <w:proofErr w:type="spellStart"/>
      <w:r w:rsidRPr="003F6386">
        <w:rPr>
          <w:rStyle w:val="StyleUnderline"/>
        </w:rPr>
        <w:t>capitalise</w:t>
      </w:r>
      <w:proofErr w:type="spellEnd"/>
      <w:r w:rsidRPr="003F6386">
        <w:rPr>
          <w:rStyle w:val="StyleUnderline"/>
        </w:rPr>
        <w:t xml:space="preserve"> on its comparative advantage in smart-grid technologies to </w:t>
      </w:r>
      <w:r w:rsidRPr="003F6386">
        <w:rPr>
          <w:rStyle w:val="Emphasis"/>
        </w:rPr>
        <w:t>boost exports</w:t>
      </w:r>
      <w:r w:rsidRPr="003F6386">
        <w:t xml:space="preserve">. </w:t>
      </w:r>
      <w:r w:rsidRPr="003F6386">
        <w:rPr>
          <w:rStyle w:val="StyleUnderline"/>
        </w:rPr>
        <w:t>It can also harness innovation in smart grids to address its own efficiency problems</w:t>
      </w:r>
      <w:r w:rsidRPr="003F6386">
        <w:t xml:space="preserve">. Currently, transmission and distribution losses are very high: over 20% is lost in distribution nationally, some states report losses </w:t>
      </w:r>
      <w:proofErr w:type="gramStart"/>
      <w:r w:rsidRPr="003F6386">
        <w:t>in excess of</w:t>
      </w:r>
      <w:proofErr w:type="gramEnd"/>
      <w:r w:rsidRPr="003F6386">
        <w:t xml:space="preserve"> 40%. Smart grid technologies can help address this problem, saving India from costly black-outs and power shortages. Ther</w:t>
      </w:r>
      <w:r w:rsidRPr="003F6386">
        <w:rPr>
          <w:rStyle w:val="StyleUnderline"/>
        </w:rPr>
        <w:t xml:space="preserve">e is a promising opportunity that India should not miss. Through </w:t>
      </w:r>
      <w:r w:rsidRPr="003F6386">
        <w:rPr>
          <w:rStyle w:val="Emphasis"/>
        </w:rPr>
        <w:t>supportive policies encouraging the growth of green sectors</w:t>
      </w:r>
      <w:r w:rsidRPr="003F6386">
        <w:rPr>
          <w:rStyle w:val="StyleUnderline"/>
        </w:rPr>
        <w:t>, it can strategically build export markets, attract FDI and leverage its IT prowess to advance smart-grid technologies.</w:t>
      </w:r>
      <w:r w:rsidRPr="003F6386">
        <w:t xml:space="preserve"> The knock-on effects of developing clean industries are large, especially because they can address water and air pollution issues, which are fated to become worse. We strongly believe the narrative is no longer about the costs of green growth, but about the immense opportunities. </w:t>
      </w:r>
      <w:r w:rsidRPr="003F6386">
        <w:rPr>
          <w:rStyle w:val="Emphasis"/>
        </w:rPr>
        <w:t xml:space="preserve">We need to win the green </w:t>
      </w:r>
      <w:proofErr w:type="gramStart"/>
      <w:r w:rsidRPr="003F6386">
        <w:rPr>
          <w:rStyle w:val="Emphasis"/>
        </w:rPr>
        <w:t>race</w:t>
      </w:r>
      <w:r w:rsidRPr="003F6386">
        <w:t>, and</w:t>
      </w:r>
      <w:proofErr w:type="gramEnd"/>
      <w:r w:rsidRPr="003F6386">
        <w:t xml:space="preserve"> defy the preordained.</w:t>
      </w:r>
    </w:p>
    <w:p w:rsidR="00B76AED" w:rsidRPr="003F6386" w:rsidRDefault="00B76AED" w:rsidP="00B76AED">
      <w:pPr>
        <w:pStyle w:val="Heading4"/>
      </w:pPr>
      <w:r w:rsidRPr="003F6386">
        <w:t xml:space="preserve">It makes war and alliance collapse inevitable---turns </w:t>
      </w:r>
      <w:r w:rsidRPr="003F6386">
        <w:rPr>
          <w:u w:val="single"/>
        </w:rPr>
        <w:t>every impact</w:t>
      </w:r>
    </w:p>
    <w:p w:rsidR="00B76AED" w:rsidRPr="003F6386" w:rsidRDefault="00B76AED" w:rsidP="00B76AED">
      <w:r w:rsidRPr="003F6386">
        <w:rPr>
          <w:rStyle w:val="Style13ptBold"/>
          <w:sz w:val="22"/>
        </w:rPr>
        <w:t>Sharp and Kennedy, 14</w:t>
      </w:r>
      <w:r w:rsidRPr="003F6386">
        <w:t xml:space="preserve"> – is an associate professor on the faculty of the Near East South Asia Center for Strategic Studies (NESA). A former British Army Colonel he retired in 2006 and emigrated to the U.S. Since joining NESA in 2010, he has focused on Yemen and Lebanon, </w:t>
      </w:r>
      <w:proofErr w:type="gramStart"/>
      <w:r w:rsidRPr="003F6386">
        <w:t>and also</w:t>
      </w:r>
      <w:proofErr w:type="gramEnd"/>
      <w:r w:rsidRPr="003F6386">
        <w:t xml:space="preserve"> supported NESA events into Afghanistan, Turkey, Egypt, Israel, Palestine and Qatar. He is the faculty lead for NESA’s work supporting </w:t>
      </w:r>
      <w:proofErr w:type="spellStart"/>
      <w:r w:rsidRPr="003F6386">
        <w:t>theUAE</w:t>
      </w:r>
      <w:proofErr w:type="spellEnd"/>
      <w:r w:rsidRPr="003F6386">
        <w:t xml:space="preserve"> National Defense College through an ongoing Foreign Military Sales (FMS) case. He also directs the Network of Defense and Staff Colleges (NDSC) which aims to provide best practice support to regional professional military and security sector education development and reform. Prior to joining NESA, he served for 4 years as an assistant professor at the College of International Security Affairs (CISA) at National Defense University where he wrote and taught a Masters' Degree syllabus for a program concentration in Conflict Management of Stability Operations </w:t>
      </w:r>
      <w:proofErr w:type="gramStart"/>
      <w:r w:rsidRPr="003F6386">
        <w:t>and also</w:t>
      </w:r>
      <w:proofErr w:type="gramEnd"/>
      <w:r w:rsidRPr="003F6386">
        <w:t xml:space="preserve"> taught strategy, counterterrorism, counterinsurgency, and also created an International Homeland Defense Fellowship program. At CISA he also designed, wrote and taught courses supporting the State Department's Civilian Response Corps utilizing conflict management approaches. Bob served 25 years in the British Army and was personally decorated by Her Majesty the Queen twice. </w:t>
      </w:r>
      <w:proofErr w:type="spellStart"/>
      <w:r w:rsidRPr="003F6386">
        <w:t>Aftergraduating</w:t>
      </w:r>
      <w:proofErr w:type="spellEnd"/>
      <w:r w:rsidRPr="003F6386">
        <w:t xml:space="preserve"> from the Royal Military Academy, Sandhurst in 1981, he served in command and staff roles on operations in Northern Ireland, Kosovo, Gulf War 1, Afghanistan, and Cyprus. He has worked in policy and technical staff appointments in the UK Ministry of Defense </w:t>
      </w:r>
      <w:proofErr w:type="gramStart"/>
      <w:r w:rsidRPr="003F6386">
        <w:t>and also</w:t>
      </w:r>
      <w:proofErr w:type="gramEnd"/>
      <w:r w:rsidRPr="003F6386">
        <w:t xml:space="preserve"> UK Defense Intelligence plus several multi-national organizations including the Organization for Security and Cooperation in Europe (OSCE). In his later career, he specialized in intelligence. He is a 2004 distinguished graduate of the National War College and holds a </w:t>
      </w:r>
      <w:proofErr w:type="spellStart"/>
      <w:r w:rsidRPr="003F6386">
        <w:t>masters</w:t>
      </w:r>
      <w:proofErr w:type="spellEnd"/>
      <w:r w:rsidRPr="003F6386">
        <w:t xml:space="preserve"> degree in National Security Strategy from National Defense University, Washington, D.C. AND is a renewable energy and climate change specialist who has worked for the World Bank and the Spanish Electric Utility ENDESA on carbon policy and markets (Robert and Edward, 8-22, “Climate Change and Implications for National Security” http://www.internationalpolicydigest.org/2014/08/22/climate-change-implications-national-security/)</w:t>
      </w:r>
    </w:p>
    <w:p w:rsidR="00B76AED" w:rsidRPr="003F6386" w:rsidRDefault="00B76AED" w:rsidP="00B76AED">
      <w:r w:rsidRPr="003F6386">
        <w:t xml:space="preserve">Our planet is 4.5 billion years old. If that whole time was to be reflected on a single one-year calendar then the dinosaurs died off sometime late in the afternoon of December 27th and modern humans emerged 200,000 years ago, or at around lunchtime on December 28th. Therefore, human life on earth is very recent. Sometime on December 28th humans made the first fires – wood fires – neutral in the carbon balance. Now reflect on those most recent 200,000 years again on a single one-year calendar and you might be surprised to learn that the industrial revolution began only a few hours ago during the middle of the afternoon on December 31st, 250 years ago, coinciding with the discovery of underground carbon fuels. Over the 250 years carbon fuels have enabled tremendous technological advances including a population growth from about 800 million then to 7.5 billion today and the consequent demand to extract even more carbon. This has occurred during a handful of generations, which is hardly noticeable on our imaginary one-year calendar. </w:t>
      </w:r>
      <w:r w:rsidRPr="003F6386">
        <w:rPr>
          <w:rStyle w:val="StyleUnderline"/>
        </w:rPr>
        <w:t>The release of</w:t>
      </w:r>
      <w:r w:rsidRPr="003F6386">
        <w:t xml:space="preserve"> this </w:t>
      </w:r>
      <w:r w:rsidRPr="003F6386">
        <w:rPr>
          <w:rStyle w:val="StyleUnderline"/>
        </w:rPr>
        <w:t>carbon</w:t>
      </w:r>
      <w:r w:rsidRPr="003F6386">
        <w:t xml:space="preserve"> – however – </w:t>
      </w:r>
      <w:r w:rsidRPr="003F6386">
        <w:rPr>
          <w:rStyle w:val="StyleUnderline"/>
        </w:rPr>
        <w:t>is changing our climate at</w:t>
      </w:r>
      <w:r w:rsidRPr="003F6386">
        <w:t xml:space="preserve"> </w:t>
      </w:r>
      <w:r w:rsidRPr="003F6386">
        <w:rPr>
          <w:rStyle w:val="StyleUnderline"/>
        </w:rPr>
        <w:t>such</w:t>
      </w:r>
      <w:r w:rsidRPr="003F6386">
        <w:t xml:space="preserve"> </w:t>
      </w:r>
      <w:r w:rsidRPr="003F6386">
        <w:rPr>
          <w:rStyle w:val="StyleUnderline"/>
        </w:rPr>
        <w:t>a rapid rate that</w:t>
      </w:r>
      <w:r w:rsidRPr="003F6386">
        <w:t xml:space="preserve"> </w:t>
      </w:r>
      <w:r w:rsidRPr="003F6386">
        <w:rPr>
          <w:rStyle w:val="Emphasis"/>
        </w:rPr>
        <w:t xml:space="preserve">it threatens our survival and presence on earth. </w:t>
      </w:r>
      <w:r w:rsidRPr="003F6386">
        <w:t xml:space="preserve">It defies imagination that so much damage has been done in such a relatively short time. </w:t>
      </w:r>
      <w:r w:rsidRPr="003F6386">
        <w:rPr>
          <w:rStyle w:val="StyleUnderline"/>
        </w:rPr>
        <w:t>The implications of climate change are</w:t>
      </w:r>
      <w:r w:rsidRPr="003F6386">
        <w:t xml:space="preserve"> </w:t>
      </w:r>
      <w:r w:rsidRPr="003F6386">
        <w:rPr>
          <w:rStyle w:val="Emphasis"/>
        </w:rPr>
        <w:t>the single most significant threat to life on earth</w:t>
      </w:r>
      <w:r w:rsidRPr="003F6386">
        <w:t xml:space="preserve"> and, put simply, </w:t>
      </w:r>
      <w:r w:rsidRPr="003F6386">
        <w:rPr>
          <w:rStyle w:val="StyleUnderline"/>
        </w:rPr>
        <w:t xml:space="preserve">we are not doing enough to rectify the damage. </w:t>
      </w:r>
      <w:r w:rsidRPr="003F6386">
        <w:t xml:space="preserve">This relatively very recent ability to change our climate is an inconvenient truth; </w:t>
      </w:r>
      <w:r w:rsidRPr="003F6386">
        <w:rPr>
          <w:rStyle w:val="StyleUnderline"/>
        </w:rPr>
        <w:t>the science is sound</w:t>
      </w:r>
      <w:r w:rsidRPr="003F6386">
        <w:t xml:space="preserve">. </w:t>
      </w:r>
      <w:r w:rsidRPr="003F6386">
        <w:rPr>
          <w:rStyle w:val="StyleUnderline"/>
        </w:rPr>
        <w:t>We know of the</w:t>
      </w:r>
      <w:r w:rsidRPr="003F6386">
        <w:t xml:space="preserve"> complex set of interrelated </w:t>
      </w:r>
      <w:r w:rsidRPr="003F6386">
        <w:rPr>
          <w:rStyle w:val="StyleUnderline"/>
        </w:rPr>
        <w:t>national and global security risks that are a</w:t>
      </w:r>
      <w:r w:rsidRPr="003F6386">
        <w:t xml:space="preserve"> </w:t>
      </w:r>
      <w:r w:rsidRPr="003F6386">
        <w:rPr>
          <w:rStyle w:val="Emphasis"/>
        </w:rPr>
        <w:t>result of global warming</w:t>
      </w:r>
      <w:r w:rsidRPr="003F6386">
        <w:t xml:space="preserve"> and the velocity at which climate change is occurring. We worry it may already be too late. Climate change writ large has informed few, interested some, confused many, and polarized politics. </w:t>
      </w:r>
      <w:r w:rsidRPr="003F6386">
        <w:rPr>
          <w:rStyle w:val="StyleUnderline"/>
        </w:rPr>
        <w:t>It has</w:t>
      </w:r>
      <w:r w:rsidRPr="003F6386">
        <w:t xml:space="preserve"> already </w:t>
      </w:r>
      <w:r w:rsidRPr="003F6386">
        <w:rPr>
          <w:rStyle w:val="StyleUnderline"/>
        </w:rPr>
        <w:t xml:space="preserve">led to an increase in </w:t>
      </w:r>
      <w:r w:rsidRPr="003F6386">
        <w:rPr>
          <w:rStyle w:val="Emphasis"/>
        </w:rPr>
        <w:t>natural disasters</w:t>
      </w:r>
      <w:r w:rsidRPr="003F6386">
        <w:t xml:space="preserve"> including but not limited to droughts, storms, floods, fires etc. The year 2012 was among the 10 warmest years on record according to an American Meteorological Society (AMS) report. Research suggests that </w:t>
      </w:r>
      <w:r w:rsidRPr="003F6386">
        <w:rPr>
          <w:rStyle w:val="StyleUnderline"/>
        </w:rPr>
        <w:t>climate change is</w:t>
      </w:r>
      <w:r w:rsidRPr="003F6386">
        <w:t xml:space="preserve"> already </w:t>
      </w:r>
      <w:r w:rsidRPr="003F6386">
        <w:rPr>
          <w:rStyle w:val="StyleUnderline"/>
        </w:rPr>
        <w:t>affecting human displacement</w:t>
      </w:r>
      <w:r w:rsidRPr="003F6386">
        <w:t xml:space="preserve">; reportedly 36 million people were displaced in 2008 alone because of sudden natural disasters. Figures for 2010 and 2011 paint a grimmer picture of </w:t>
      </w:r>
      <w:r w:rsidRPr="003F6386">
        <w:rPr>
          <w:rStyle w:val="StyleUnderline"/>
        </w:rPr>
        <w:t>people displaced because of rising sea levels, heat and storms</w:t>
      </w:r>
      <w:r w:rsidRPr="003F6386">
        <w:t xml:space="preserve">. </w:t>
      </w:r>
      <w:r w:rsidRPr="003F6386">
        <w:rPr>
          <w:rStyle w:val="StyleUnderline"/>
        </w:rPr>
        <w:t>Climate change affects</w:t>
      </w:r>
      <w:r w:rsidRPr="003F6386">
        <w:t xml:space="preserve"> </w:t>
      </w:r>
      <w:proofErr w:type="gramStart"/>
      <w:r w:rsidRPr="003F6386">
        <w:rPr>
          <w:rStyle w:val="Emphasis"/>
        </w:rPr>
        <w:t>all natural</w:t>
      </w:r>
      <w:proofErr w:type="gramEnd"/>
      <w:r w:rsidRPr="003F6386">
        <w:rPr>
          <w:rStyle w:val="Emphasis"/>
        </w:rPr>
        <w:t xml:space="preserve"> systems</w:t>
      </w:r>
      <w:r w:rsidRPr="003F6386">
        <w:t xml:space="preserve">. It impacts temperature and consequently </w:t>
      </w:r>
      <w:r w:rsidRPr="003F6386">
        <w:rPr>
          <w:rStyle w:val="StyleUnderline"/>
        </w:rPr>
        <w:t xml:space="preserve">it affects water and </w:t>
      </w:r>
      <w:r w:rsidRPr="003F6386">
        <w:rPr>
          <w:rStyle w:val="Emphasis"/>
        </w:rPr>
        <w:t>weather patterns</w:t>
      </w:r>
      <w:r w:rsidRPr="003F6386">
        <w:t xml:space="preserve">. </w:t>
      </w:r>
      <w:r w:rsidRPr="003F6386">
        <w:rPr>
          <w:rStyle w:val="StyleUnderline"/>
        </w:rPr>
        <w:t xml:space="preserve">It contributes to desertification, </w:t>
      </w:r>
      <w:r w:rsidRPr="003F6386">
        <w:rPr>
          <w:rStyle w:val="Emphasis"/>
        </w:rPr>
        <w:t>deforestation</w:t>
      </w:r>
      <w:r w:rsidRPr="003F6386">
        <w:rPr>
          <w:rStyle w:val="StyleUnderline"/>
        </w:rPr>
        <w:t xml:space="preserve"> and </w:t>
      </w:r>
      <w:r w:rsidRPr="003F6386">
        <w:rPr>
          <w:rStyle w:val="Emphasis"/>
        </w:rPr>
        <w:t>acidification of</w:t>
      </w:r>
      <w:r w:rsidRPr="003F6386">
        <w:rPr>
          <w:rStyle w:val="StyleUnderline"/>
        </w:rPr>
        <w:t xml:space="preserve"> the </w:t>
      </w:r>
      <w:r w:rsidRPr="003F6386">
        <w:rPr>
          <w:rStyle w:val="Emphasis"/>
        </w:rPr>
        <w:t>oceans</w:t>
      </w:r>
      <w:r w:rsidRPr="003F6386">
        <w:t xml:space="preserve">. Changes in weather patterns may mean droughts in one area and floods in another. Counter-intuitively, perhaps, </w:t>
      </w:r>
      <w:r w:rsidRPr="003F6386">
        <w:rPr>
          <w:rStyle w:val="StyleUnderline"/>
        </w:rPr>
        <w:t>sea levels rise but</w:t>
      </w:r>
      <w:r w:rsidRPr="003F6386">
        <w:t xml:space="preserve"> perennial </w:t>
      </w:r>
      <w:r w:rsidRPr="003F6386">
        <w:rPr>
          <w:rStyle w:val="StyleUnderline"/>
        </w:rPr>
        <w:t>river water supplies are reduced because glaciers are retreating</w:t>
      </w:r>
      <w:r w:rsidRPr="003F6386">
        <w:t xml:space="preserve">. </w:t>
      </w:r>
      <w:r w:rsidRPr="003F6386">
        <w:rPr>
          <w:rStyle w:val="StyleUnderline"/>
        </w:rPr>
        <w:t>As glaciers</w:t>
      </w:r>
      <w:r w:rsidRPr="003F6386">
        <w:t xml:space="preserve"> and polar ice caps </w:t>
      </w:r>
      <w:r w:rsidRPr="003F6386">
        <w:rPr>
          <w:rStyle w:val="StyleUnderline"/>
        </w:rPr>
        <w:t>melt, there is an albedo effect</w:t>
      </w:r>
      <w:r w:rsidRPr="003F6386">
        <w:t xml:space="preserve">, </w:t>
      </w:r>
      <w:r w:rsidRPr="003F6386">
        <w:rPr>
          <w:rStyle w:val="StyleUnderline"/>
        </w:rPr>
        <w:t xml:space="preserve">which is a </w:t>
      </w:r>
      <w:r w:rsidRPr="003F6386">
        <w:rPr>
          <w:rStyle w:val="Emphasis"/>
        </w:rPr>
        <w:t>double whammy of less temperature</w:t>
      </w:r>
      <w:r w:rsidRPr="003F6386">
        <w:t xml:space="preserve"> regulation </w:t>
      </w:r>
      <w:r w:rsidRPr="003F6386">
        <w:rPr>
          <w:rStyle w:val="StyleUnderline"/>
        </w:rPr>
        <w:t>because of less</w:t>
      </w:r>
      <w:r w:rsidRPr="003F6386">
        <w:t xml:space="preserve"> surface area of </w:t>
      </w:r>
      <w:r w:rsidRPr="003F6386">
        <w:rPr>
          <w:rStyle w:val="StyleUnderline"/>
        </w:rPr>
        <w:t>ice</w:t>
      </w:r>
      <w:r w:rsidRPr="003F6386">
        <w:t xml:space="preserve"> present. </w:t>
      </w:r>
      <w:r w:rsidRPr="003F6386">
        <w:rPr>
          <w:rStyle w:val="StyleUnderline"/>
        </w:rPr>
        <w:t>This</w:t>
      </w:r>
      <w:r w:rsidRPr="003F6386">
        <w:t xml:space="preserve"> </w:t>
      </w:r>
      <w:r w:rsidRPr="003F6386">
        <w:rPr>
          <w:rStyle w:val="StyleUnderline"/>
        </w:rPr>
        <w:t>means</w:t>
      </w:r>
      <w:r w:rsidRPr="003F6386">
        <w:t xml:space="preserve"> that less absorption occurs </w:t>
      </w:r>
      <w:proofErr w:type="gramStart"/>
      <w:r w:rsidRPr="003F6386">
        <w:t>and also</w:t>
      </w:r>
      <w:proofErr w:type="gramEnd"/>
      <w:r w:rsidRPr="003F6386">
        <w:t xml:space="preserve"> </w:t>
      </w:r>
      <w:r w:rsidRPr="003F6386">
        <w:rPr>
          <w:rStyle w:val="StyleUnderline"/>
        </w:rPr>
        <w:t>there is less reflection of the sun’s light</w:t>
      </w:r>
      <w:r w:rsidRPr="003F6386">
        <w:t xml:space="preserve">. A potentially critical wild card could be runaway climate change due to the release of methane from melting tundra. Worldwide permafrost soils contain about 1,700 Giga Tons of carbon, which is about four times more than all the carbon released through human activity thus far. </w:t>
      </w:r>
      <w:r w:rsidRPr="003F6386">
        <w:rPr>
          <w:rStyle w:val="StyleUnderline"/>
        </w:rPr>
        <w:t>The planet</w:t>
      </w:r>
      <w:r w:rsidRPr="003F6386">
        <w:t xml:space="preserve"> has </w:t>
      </w:r>
      <w:r w:rsidRPr="003F6386">
        <w:rPr>
          <w:rStyle w:val="StyleUnderline"/>
        </w:rPr>
        <w:t>already adapted</w:t>
      </w:r>
      <w:r w:rsidRPr="003F6386">
        <w:t xml:space="preserve"> itself </w:t>
      </w:r>
      <w:r w:rsidRPr="003F6386">
        <w:rPr>
          <w:rStyle w:val="StyleUnderline"/>
        </w:rPr>
        <w:t>to</w:t>
      </w:r>
      <w:r w:rsidRPr="003F6386">
        <w:t xml:space="preserve"> dramatic </w:t>
      </w:r>
      <w:r w:rsidRPr="003F6386">
        <w:rPr>
          <w:rStyle w:val="StyleUnderline"/>
        </w:rPr>
        <w:t>climate change</w:t>
      </w:r>
      <w:r w:rsidRPr="003F6386">
        <w:t xml:space="preserve"> including a wide range of distinct geologic periods and multiple extinctions, and </w:t>
      </w:r>
      <w:r w:rsidRPr="003F6386">
        <w:rPr>
          <w:rStyle w:val="StyleUnderline"/>
        </w:rPr>
        <w:t>at a pace that it can be managed</w:t>
      </w:r>
      <w:r w:rsidRPr="003F6386">
        <w:t xml:space="preserve">. It is </w:t>
      </w:r>
      <w:r w:rsidRPr="003F6386">
        <w:rPr>
          <w:rStyle w:val="Emphasis"/>
        </w:rPr>
        <w:t>human intervention</w:t>
      </w:r>
      <w:r w:rsidRPr="003F6386">
        <w:t xml:space="preserve"> that </w:t>
      </w:r>
      <w:r w:rsidRPr="003F6386">
        <w:rPr>
          <w:rStyle w:val="Emphasis"/>
        </w:rPr>
        <w:t>has accelerated the pace dramatically</w:t>
      </w:r>
      <w:r w:rsidRPr="003F6386">
        <w:t xml:space="preserve">: An </w:t>
      </w:r>
      <w:r w:rsidRPr="003F6386">
        <w:rPr>
          <w:rStyle w:val="StyleUnderline"/>
        </w:rPr>
        <w:t>increased</w:t>
      </w:r>
      <w:r w:rsidRPr="003F6386">
        <w:t xml:space="preserve"> surface </w:t>
      </w:r>
      <w:r w:rsidRPr="003F6386">
        <w:rPr>
          <w:rStyle w:val="StyleUnderline"/>
        </w:rPr>
        <w:t>temperature</w:t>
      </w:r>
      <w:r w:rsidRPr="003F6386">
        <w:t xml:space="preserve">, </w:t>
      </w:r>
      <w:r w:rsidRPr="003F6386">
        <w:rPr>
          <w:rStyle w:val="StyleUnderline"/>
        </w:rPr>
        <w:t>coupled with</w:t>
      </w:r>
      <w:r w:rsidRPr="003F6386">
        <w:t xml:space="preserve"> more </w:t>
      </w:r>
      <w:r w:rsidRPr="003F6386">
        <w:rPr>
          <w:rStyle w:val="StyleUnderline"/>
        </w:rPr>
        <w:t>severe weather and changes in</w:t>
      </w:r>
      <w:r w:rsidRPr="003F6386">
        <w:t xml:space="preserve"> </w:t>
      </w:r>
      <w:r w:rsidRPr="003F6386">
        <w:rPr>
          <w:rStyle w:val="StyleUnderline"/>
        </w:rPr>
        <w:t xml:space="preserve">water distribution will create uneven </w:t>
      </w:r>
      <w:r w:rsidRPr="003F6386">
        <w:rPr>
          <w:rStyle w:val="Emphasis"/>
        </w:rPr>
        <w:t>threats</w:t>
      </w:r>
      <w:r w:rsidRPr="003F6386">
        <w:rPr>
          <w:rStyle w:val="StyleUnderline"/>
        </w:rPr>
        <w:t xml:space="preserve"> to our</w:t>
      </w:r>
      <w:r w:rsidRPr="003F6386">
        <w:t xml:space="preserve"> </w:t>
      </w:r>
      <w:r w:rsidRPr="003F6386">
        <w:rPr>
          <w:rStyle w:val="Emphasis"/>
        </w:rPr>
        <w:t>agricultural systems</w:t>
      </w:r>
      <w:r w:rsidRPr="003F6386">
        <w:t xml:space="preserve"> and will </w:t>
      </w:r>
      <w:r w:rsidRPr="003F6386">
        <w:rPr>
          <w:rStyle w:val="StyleUnderline"/>
        </w:rPr>
        <w:t>foster and</w:t>
      </w:r>
      <w:r w:rsidRPr="003F6386">
        <w:t xml:space="preserve"> support </w:t>
      </w:r>
      <w:r w:rsidRPr="003F6386">
        <w:rPr>
          <w:rStyle w:val="StyleUnderline"/>
        </w:rPr>
        <w:t>the spread of</w:t>
      </w:r>
      <w:r w:rsidRPr="003F6386">
        <w:t xml:space="preserve"> insect borne </w:t>
      </w:r>
      <w:r w:rsidRPr="003F6386">
        <w:rPr>
          <w:rStyle w:val="Emphasis"/>
        </w:rPr>
        <w:t>diseases</w:t>
      </w:r>
      <w:r w:rsidRPr="003F6386">
        <w:t xml:space="preserve"> like Malaria, Dengue and the West Nile virus. </w:t>
      </w:r>
      <w:r w:rsidRPr="003F6386">
        <w:rPr>
          <w:rStyle w:val="Emphasis"/>
        </w:rPr>
        <w:t>Rising sea levels will</w:t>
      </w:r>
      <w:r w:rsidRPr="003F6386">
        <w:t xml:space="preserve"> increasingly </w:t>
      </w:r>
      <w:r w:rsidRPr="003F6386">
        <w:rPr>
          <w:rStyle w:val="Emphasis"/>
        </w:rPr>
        <w:t>threaten</w:t>
      </w:r>
      <w:r w:rsidRPr="003F6386">
        <w:t xml:space="preserve"> our coastal population and infrastructure centers and with more than 3.5 billion people – </w:t>
      </w:r>
      <w:r w:rsidRPr="003F6386">
        <w:rPr>
          <w:rStyle w:val="Emphasis"/>
        </w:rPr>
        <w:t>half the planet</w:t>
      </w:r>
      <w:r w:rsidRPr="003F6386">
        <w:t xml:space="preserve"> – depending on the ocean for their primary source of food, ocean acidification may dangerously undercut critical natural food systems which would result in reduced rations. Climate change also carries significant inertia. Even if emissions were completely halted today, temperature increases would continue for some time. </w:t>
      </w:r>
      <w:proofErr w:type="gramStart"/>
      <w:r w:rsidRPr="003F6386">
        <w:t>Thus</w:t>
      </w:r>
      <w:proofErr w:type="gramEnd"/>
      <w:r w:rsidRPr="003F6386">
        <w:t xml:space="preserve"> </w:t>
      </w:r>
      <w:r w:rsidRPr="003F6386">
        <w:rPr>
          <w:rStyle w:val="Emphasis"/>
        </w:rPr>
        <w:t>the impact is</w:t>
      </w:r>
      <w:r w:rsidRPr="003F6386">
        <w:rPr>
          <w:rStyle w:val="StyleUnderline"/>
        </w:rPr>
        <w:t xml:space="preserve"> not</w:t>
      </w:r>
      <w:r w:rsidRPr="003F6386">
        <w:t xml:space="preserve"> </w:t>
      </w:r>
      <w:r w:rsidRPr="003F6386">
        <w:rPr>
          <w:rStyle w:val="StyleUnderline"/>
        </w:rPr>
        <w:t>only to the environment, water, coastal homes, agriculture and fisheries</w:t>
      </w:r>
      <w:r w:rsidRPr="003F6386">
        <w:t xml:space="preserve"> as mentioned, </w:t>
      </w:r>
      <w:r w:rsidRPr="003F6386">
        <w:rPr>
          <w:rStyle w:val="StyleUnderline"/>
        </w:rPr>
        <w:t>but also would</w:t>
      </w:r>
      <w:r w:rsidRPr="003F6386">
        <w:t xml:space="preserve"> </w:t>
      </w:r>
      <w:r w:rsidRPr="003F6386">
        <w:rPr>
          <w:rStyle w:val="Emphasis"/>
        </w:rPr>
        <w:t>lead to conflict and thus impact national security</w:t>
      </w:r>
      <w:r w:rsidRPr="003F6386">
        <w:t xml:space="preserve">. </w:t>
      </w:r>
      <w:r w:rsidRPr="003F6386">
        <w:rPr>
          <w:rStyle w:val="Emphasis"/>
        </w:rPr>
        <w:t>Resource wars are inevitable as countries respond, adapt and compete for the shrinking set of</w:t>
      </w:r>
      <w:r w:rsidRPr="003F6386">
        <w:t xml:space="preserve"> those available </w:t>
      </w:r>
      <w:r w:rsidRPr="003F6386">
        <w:rPr>
          <w:rStyle w:val="Emphasis"/>
        </w:rPr>
        <w:t>resources</w:t>
      </w:r>
      <w:r w:rsidRPr="003F6386">
        <w:t xml:space="preserve">. These wars have arguably already started and will continue in the future because </w:t>
      </w:r>
      <w:r w:rsidRPr="003F6386">
        <w:rPr>
          <w:rStyle w:val="StyleUnderline"/>
        </w:rPr>
        <w:t>climate change will force countries to act for national survival</w:t>
      </w:r>
      <w:r w:rsidRPr="003F6386">
        <w:t xml:space="preserve">; the so-called Climate Wars. As early as 2003 Greenpeace alluded to a report which it claimed was commissioned by </w:t>
      </w:r>
      <w:r w:rsidRPr="003F6386">
        <w:rPr>
          <w:rStyle w:val="StyleUnderline"/>
        </w:rPr>
        <w:t>the Pentagon</w:t>
      </w:r>
      <w:r w:rsidRPr="003F6386">
        <w:t xml:space="preserve"> titled: </w:t>
      </w:r>
      <w:r w:rsidRPr="003F6386">
        <w:rPr>
          <w:rStyle w:val="StyleUnderline"/>
        </w:rPr>
        <w:t>An Abrupt Climate Change Scenario</w:t>
      </w:r>
      <w:r w:rsidRPr="003F6386">
        <w:t xml:space="preserve"> and Its Implications for U.S. National Security. It </w:t>
      </w:r>
      <w:r w:rsidRPr="003F6386">
        <w:rPr>
          <w:rStyle w:val="StyleUnderline"/>
        </w:rPr>
        <w:t>painted a picture of</w:t>
      </w:r>
      <w:r w:rsidRPr="003F6386">
        <w:t xml:space="preserve"> a world in </w:t>
      </w:r>
      <w:r w:rsidRPr="003F6386">
        <w:rPr>
          <w:rStyle w:val="StyleUnderline"/>
        </w:rPr>
        <w:t>turmoil because global warming</w:t>
      </w:r>
      <w:r w:rsidRPr="003F6386">
        <w:t xml:space="preserve"> had </w:t>
      </w:r>
      <w:r w:rsidRPr="003F6386">
        <w:rPr>
          <w:rStyle w:val="StyleUnderline"/>
        </w:rPr>
        <w:t>accelerated</w:t>
      </w:r>
      <w:r w:rsidRPr="003F6386">
        <w:t xml:space="preserve">. The scenario outlined was both abrupt and alarming. The report offered recommendations but backed away from declaring climate change an immediate problem, concluding that it would </w:t>
      </w:r>
      <w:proofErr w:type="gramStart"/>
      <w:r w:rsidRPr="003F6386">
        <w:t>actually be</w:t>
      </w:r>
      <w:proofErr w:type="gramEnd"/>
      <w:r w:rsidRPr="003F6386">
        <w:t xml:space="preserve"> more incremental and measured; as such it would be an irritant, not a shock for national security systems. In 2006 </w:t>
      </w:r>
      <w:r w:rsidRPr="003F6386">
        <w:rPr>
          <w:rStyle w:val="StyleUnderline"/>
        </w:rPr>
        <w:t>the</w:t>
      </w:r>
      <w:r w:rsidRPr="003F6386">
        <w:t xml:space="preserve"> Center for Naval Analyses (</w:t>
      </w:r>
      <w:r w:rsidRPr="003F6386">
        <w:rPr>
          <w:rStyle w:val="StyleUnderline"/>
        </w:rPr>
        <w:t>CNA</w:t>
      </w:r>
      <w:r w:rsidRPr="003F6386">
        <w:t xml:space="preserve">) – Institute of Public Research – </w:t>
      </w:r>
      <w:r w:rsidRPr="003F6386">
        <w:rPr>
          <w:rStyle w:val="StyleUnderline"/>
        </w:rPr>
        <w:t>convened a board of 11</w:t>
      </w:r>
      <w:r w:rsidRPr="003F6386">
        <w:t xml:space="preserve"> senior retired </w:t>
      </w:r>
      <w:r w:rsidRPr="003F6386">
        <w:rPr>
          <w:rStyle w:val="StyleUnderline"/>
        </w:rPr>
        <w:t>generals and admirals to assess National Security and the Threat to Climate Change</w:t>
      </w:r>
      <w:r w:rsidRPr="003F6386">
        <w:t xml:space="preserve">. Their initial report was published in April 2007 and made no mention of the potential acceleration of climate change. </w:t>
      </w:r>
      <w:r w:rsidRPr="003F6386">
        <w:rPr>
          <w:rStyle w:val="StyleUnderline"/>
        </w:rPr>
        <w:t>The team found</w:t>
      </w:r>
      <w:r w:rsidRPr="003F6386">
        <w:t xml:space="preserve"> that </w:t>
      </w:r>
      <w:r w:rsidRPr="003F6386">
        <w:rPr>
          <w:rStyle w:val="StyleUnderline"/>
        </w:rPr>
        <w:t>climate change</w:t>
      </w:r>
      <w:r w:rsidRPr="003F6386">
        <w:t xml:space="preserve"> </w:t>
      </w:r>
      <w:r w:rsidRPr="003F6386">
        <w:rPr>
          <w:rStyle w:val="Emphasis"/>
        </w:rPr>
        <w:t>was a serious threat to national security</w:t>
      </w:r>
      <w:r w:rsidRPr="003F6386">
        <w:t xml:space="preserve"> and that it was: “most likely to happen in regions of the world that are already fertile ground for extremism.” The team made recommendations from their analysis of regional impacts which suggested the following. </w:t>
      </w:r>
      <w:r w:rsidRPr="003F6386">
        <w:rPr>
          <w:rStyle w:val="Emphasis"/>
        </w:rPr>
        <w:t>Europe</w:t>
      </w:r>
      <w:r w:rsidRPr="003F6386">
        <w:rPr>
          <w:rStyle w:val="StyleUnderline"/>
        </w:rPr>
        <w:t xml:space="preserve"> would experience</w:t>
      </w:r>
      <w:r w:rsidRPr="003F6386">
        <w:t xml:space="preserve"> some </w:t>
      </w:r>
      <w:r w:rsidRPr="003F6386">
        <w:rPr>
          <w:rStyle w:val="StyleUnderline"/>
        </w:rPr>
        <w:t>fracturing because of border migration</w:t>
      </w:r>
      <w:r w:rsidRPr="003F6386">
        <w:t xml:space="preserve">. </w:t>
      </w:r>
      <w:r w:rsidRPr="003F6386">
        <w:rPr>
          <w:rStyle w:val="Emphasis"/>
        </w:rPr>
        <w:t>Africa</w:t>
      </w:r>
      <w:r w:rsidRPr="003F6386">
        <w:t xml:space="preserve"> </w:t>
      </w:r>
      <w:r w:rsidRPr="003F6386">
        <w:rPr>
          <w:rStyle w:val="StyleUnderline"/>
        </w:rPr>
        <w:t>would need more stability and humanitarian operations provided by the U</w:t>
      </w:r>
      <w:r w:rsidRPr="003F6386">
        <w:t xml:space="preserve">nited </w:t>
      </w:r>
      <w:r w:rsidRPr="003F6386">
        <w:rPr>
          <w:rStyle w:val="StyleUnderline"/>
        </w:rPr>
        <w:t>S</w:t>
      </w:r>
      <w:r w:rsidRPr="003F6386">
        <w:t xml:space="preserve">tates. </w:t>
      </w:r>
      <w:r w:rsidRPr="003F6386">
        <w:rPr>
          <w:rStyle w:val="Emphasis"/>
        </w:rPr>
        <w:t>The Middle East</w:t>
      </w:r>
      <w:r w:rsidRPr="003F6386">
        <w:t xml:space="preserve"> </w:t>
      </w:r>
      <w:r w:rsidRPr="003F6386">
        <w:rPr>
          <w:rStyle w:val="StyleUnderline"/>
        </w:rPr>
        <w:t>would experience a “loss of food and water security</w:t>
      </w:r>
      <w:r w:rsidRPr="003F6386">
        <w:t xml:space="preserve"> (which) </w:t>
      </w:r>
      <w:r w:rsidRPr="003F6386">
        <w:rPr>
          <w:rStyle w:val="StyleUnderline"/>
        </w:rPr>
        <w:t>will increase pressure to emigrate across borders</w:t>
      </w:r>
      <w:r w:rsidRPr="003F6386">
        <w:t xml:space="preserve">.” </w:t>
      </w:r>
      <w:r w:rsidRPr="003F6386">
        <w:rPr>
          <w:rStyle w:val="Emphasis"/>
        </w:rPr>
        <w:t>Asia</w:t>
      </w:r>
      <w:r w:rsidRPr="003F6386">
        <w:t xml:space="preserve"> </w:t>
      </w:r>
      <w:r w:rsidRPr="003F6386">
        <w:rPr>
          <w:rStyle w:val="StyleUnderline"/>
        </w:rPr>
        <w:t>would suffer from “threats to water and the spread of infectious disease.</w:t>
      </w:r>
      <w:r w:rsidRPr="003F6386">
        <w:t xml:space="preserve">” In 2009 the CIA opened a Center on Climate Change and National Security to coordinate across the intelligence community and to focus policy. </w:t>
      </w:r>
      <w:r w:rsidRPr="003F6386">
        <w:rPr>
          <w:rStyle w:val="StyleUnderline"/>
        </w:rPr>
        <w:t>In</w:t>
      </w:r>
      <w:r w:rsidRPr="003F6386">
        <w:t xml:space="preserve"> May </w:t>
      </w:r>
      <w:r w:rsidRPr="003F6386">
        <w:rPr>
          <w:rStyle w:val="StyleUnderline"/>
        </w:rPr>
        <w:t>2014</w:t>
      </w:r>
      <w:r w:rsidRPr="003F6386">
        <w:t xml:space="preserve">, </w:t>
      </w:r>
      <w:r w:rsidRPr="003F6386">
        <w:rPr>
          <w:rStyle w:val="StyleUnderline"/>
        </w:rPr>
        <w:t>CNA</w:t>
      </w:r>
      <w:r w:rsidRPr="003F6386">
        <w:t xml:space="preserve"> again </w:t>
      </w:r>
      <w:r w:rsidRPr="003F6386">
        <w:rPr>
          <w:rStyle w:val="StyleUnderline"/>
        </w:rPr>
        <w:t>convened a Military Advisory Board</w:t>
      </w:r>
      <w:r w:rsidRPr="003F6386">
        <w:t xml:space="preserve"> but this time </w:t>
      </w:r>
      <w:r w:rsidRPr="003F6386">
        <w:rPr>
          <w:rStyle w:val="StyleUnderline"/>
        </w:rPr>
        <w:t>to assess National Security and the Accelerating Risk of Climate Change</w:t>
      </w:r>
      <w:r w:rsidRPr="003F6386">
        <w:t xml:space="preserve">. </w:t>
      </w:r>
      <w:r w:rsidRPr="003F6386">
        <w:rPr>
          <w:rStyle w:val="StyleUnderline"/>
        </w:rPr>
        <w:t>The report</w:t>
      </w:r>
      <w:r w:rsidRPr="003F6386">
        <w:t xml:space="preserve"> </w:t>
      </w:r>
      <w:r w:rsidRPr="003F6386">
        <w:rPr>
          <w:rStyle w:val="Emphasis"/>
        </w:rPr>
        <w:t>concludes</w:t>
      </w:r>
      <w:r w:rsidRPr="003F6386">
        <w:t xml:space="preserve"> that </w:t>
      </w:r>
      <w:r w:rsidRPr="003F6386">
        <w:rPr>
          <w:rStyle w:val="StyleUnderline"/>
        </w:rPr>
        <w:t>climate change is no longer a future threat</w:t>
      </w:r>
      <w:r w:rsidRPr="003F6386">
        <w:t xml:space="preserve"> </w:t>
      </w:r>
      <w:r w:rsidRPr="003F6386">
        <w:rPr>
          <w:rStyle w:val="Emphasis"/>
        </w:rPr>
        <w:t>but occurring right now</w:t>
      </w:r>
      <w:r w:rsidRPr="003F6386">
        <w:t xml:space="preserve"> and the authors </w:t>
      </w:r>
      <w:r w:rsidRPr="003F6386">
        <w:rPr>
          <w:rStyle w:val="StyleUnderline"/>
        </w:rPr>
        <w:t>appeal to</w:t>
      </w:r>
      <w:r w:rsidRPr="003F6386">
        <w:t xml:space="preserve"> the security community, </w:t>
      </w:r>
      <w:r w:rsidRPr="003F6386">
        <w:rPr>
          <w:rStyle w:val="StyleUnderline"/>
        </w:rPr>
        <w:t>the entire government</w:t>
      </w:r>
      <w:r w:rsidRPr="003F6386">
        <w:t xml:space="preserve"> and the American people to not only build resilience against projected climate change impacts but </w:t>
      </w:r>
      <w:r w:rsidRPr="003F6386">
        <w:rPr>
          <w:rStyle w:val="StyleUnderline"/>
        </w:rPr>
        <w:t>to form agreements to stabilize climate change</w:t>
      </w:r>
      <w:r w:rsidRPr="003F6386">
        <w:t xml:space="preserve"> </w:t>
      </w:r>
      <w:proofErr w:type="gramStart"/>
      <w:r w:rsidRPr="003F6386">
        <w:rPr>
          <w:rStyle w:val="StyleUnderline"/>
        </w:rPr>
        <w:t>and</w:t>
      </w:r>
      <w:r w:rsidRPr="003F6386">
        <w:t xml:space="preserve"> also</w:t>
      </w:r>
      <w:proofErr w:type="gramEnd"/>
      <w:r w:rsidRPr="003F6386">
        <w:t xml:space="preserve"> to </w:t>
      </w:r>
      <w:r w:rsidRPr="003F6386">
        <w:rPr>
          <w:rStyle w:val="Emphasis"/>
        </w:rPr>
        <w:t>integrate climate change across</w:t>
      </w:r>
      <w:r w:rsidRPr="003F6386">
        <w:t xml:space="preserve"> all </w:t>
      </w:r>
      <w:r w:rsidRPr="003F6386">
        <w:rPr>
          <w:rStyle w:val="Emphasis"/>
        </w:rPr>
        <w:t>strategy and planning</w:t>
      </w:r>
      <w:r w:rsidRPr="003F6386">
        <w:t xml:space="preserve">. The calm of the 2007 report is replaced by a tone of anxiety concerning the future coupled with calls for public discourse and debate because “time and tide wait for no man.” The report notes a key distinction between resilience (mitigating the impact of climate change) and agreements (ways to stabilize climate change) and states that: </w:t>
      </w:r>
      <w:r w:rsidRPr="003F6386">
        <w:rPr>
          <w:rStyle w:val="StyleUnderline"/>
        </w:rPr>
        <w:t>Actions by the U</w:t>
      </w:r>
      <w:r w:rsidRPr="003F6386">
        <w:t xml:space="preserve">nited </w:t>
      </w:r>
      <w:r w:rsidRPr="003F6386">
        <w:rPr>
          <w:rStyle w:val="StyleUnderline"/>
        </w:rPr>
        <w:t>S</w:t>
      </w:r>
      <w:r w:rsidRPr="003F6386">
        <w:t xml:space="preserve">tates and the international community </w:t>
      </w:r>
      <w:r w:rsidRPr="003F6386">
        <w:rPr>
          <w:rStyle w:val="StyleUnderline"/>
        </w:rPr>
        <w:t>have been insufficient</w:t>
      </w:r>
      <w:r w:rsidRPr="003F6386">
        <w:t xml:space="preserve"> to adapt to the challenges associated with projected climate change. </w:t>
      </w:r>
      <w:r w:rsidRPr="003F6386">
        <w:rPr>
          <w:rStyle w:val="StyleUnderline"/>
        </w:rPr>
        <w:t>Strengthening resilience</w:t>
      </w:r>
      <w:r w:rsidRPr="003F6386">
        <w:t xml:space="preserve"> to climate impacts already locked into the system </w:t>
      </w:r>
      <w:r w:rsidRPr="003F6386">
        <w:rPr>
          <w:rStyle w:val="StyleUnderline"/>
        </w:rPr>
        <w:t xml:space="preserve">is critical, but this will reduce </w:t>
      </w:r>
      <w:r w:rsidRPr="003F6386">
        <w:rPr>
          <w:rStyle w:val="Emphasis"/>
        </w:rPr>
        <w:t>long-term risk only</w:t>
      </w:r>
      <w:r w:rsidRPr="003F6386">
        <w:t xml:space="preserve"> if </w:t>
      </w:r>
      <w:r w:rsidRPr="003F6386">
        <w:rPr>
          <w:rStyle w:val="StyleUnderline"/>
        </w:rPr>
        <w:t>improvements in resilience</w:t>
      </w:r>
      <w:r w:rsidRPr="003F6386">
        <w:t xml:space="preserve"> </w:t>
      </w:r>
      <w:r w:rsidRPr="003F6386">
        <w:rPr>
          <w:rStyle w:val="StyleUnderline"/>
        </w:rPr>
        <w:t>are accompanied by</w:t>
      </w:r>
      <w:r w:rsidRPr="003F6386">
        <w:t xml:space="preserve"> actionable </w:t>
      </w:r>
      <w:r w:rsidRPr="003F6386">
        <w:rPr>
          <w:rStyle w:val="StyleUnderline"/>
        </w:rPr>
        <w:t>agreements on ways to stabilize climate change</w:t>
      </w:r>
      <w:r w:rsidRPr="003F6386">
        <w:t xml:space="preserve">. The 9/11 Report framed the terrorist attacks as less of a failure of intelligence than a failure of imagination. Greenpeace’s 2003 account of </w:t>
      </w:r>
      <w:r w:rsidRPr="003F6386">
        <w:rPr>
          <w:rStyle w:val="StyleUnderline"/>
        </w:rPr>
        <w:t xml:space="preserve">the Pentagon’s </w:t>
      </w:r>
      <w:r w:rsidRPr="003F6386">
        <w:t xml:space="preserve">alleged </w:t>
      </w:r>
      <w:r w:rsidRPr="003F6386">
        <w:rPr>
          <w:rStyle w:val="StyleUnderline"/>
        </w:rPr>
        <w:t>report</w:t>
      </w:r>
      <w:r w:rsidRPr="003F6386">
        <w:t xml:space="preserve"> </w:t>
      </w:r>
      <w:r w:rsidRPr="003F6386">
        <w:rPr>
          <w:rStyle w:val="StyleUnderline"/>
        </w:rPr>
        <w:t xml:space="preserve">describes a coming </w:t>
      </w:r>
      <w:r w:rsidRPr="003F6386">
        <w:rPr>
          <w:rStyle w:val="Emphasis"/>
        </w:rPr>
        <w:t>climate Armageddon</w:t>
      </w:r>
      <w:r w:rsidRPr="003F6386">
        <w:t xml:space="preserve"> which to readers was unimaginable and hence the report was not really taken seriously. It described: </w:t>
      </w:r>
      <w:r w:rsidRPr="003F6386">
        <w:rPr>
          <w:rStyle w:val="Emphasis"/>
        </w:rPr>
        <w:t>A world thrown into turmoil by drought, floods, typhoons</w:t>
      </w:r>
      <w:r w:rsidRPr="003F6386">
        <w:t xml:space="preserve">. Whole </w:t>
      </w:r>
      <w:r w:rsidRPr="003F6386">
        <w:rPr>
          <w:rStyle w:val="Emphasis"/>
        </w:rPr>
        <w:t>countries rendered uninhabitable</w:t>
      </w:r>
      <w:r w:rsidRPr="003F6386">
        <w:t xml:space="preserve">. The capital of the Netherlands submerged. The </w:t>
      </w:r>
      <w:r w:rsidRPr="003F6386">
        <w:rPr>
          <w:rStyle w:val="StyleUnderline"/>
        </w:rPr>
        <w:t>borders</w:t>
      </w:r>
      <w:r w:rsidRPr="003F6386">
        <w:t xml:space="preserve"> of the U.S. and Australia </w:t>
      </w:r>
      <w:r w:rsidRPr="003F6386">
        <w:rPr>
          <w:rStyle w:val="StyleUnderline"/>
        </w:rPr>
        <w:t>patrolled by armies firing into waves of starving boat people desperate to find a new home</w:t>
      </w:r>
      <w:r w:rsidRPr="003F6386">
        <w:t xml:space="preserve">. Fishing boats armed with cannon to drive off competitors. </w:t>
      </w:r>
      <w:r w:rsidRPr="003F6386">
        <w:rPr>
          <w:rStyle w:val="StyleUnderline"/>
        </w:rPr>
        <w:t xml:space="preserve">Demands for access to water and farmland backed up with </w:t>
      </w:r>
      <w:r w:rsidRPr="003F6386">
        <w:rPr>
          <w:rStyle w:val="Emphasis"/>
        </w:rPr>
        <w:t>nuclear weapons</w:t>
      </w:r>
      <w:r w:rsidRPr="003F6386">
        <w:t xml:space="preserve">. </w:t>
      </w:r>
      <w:r w:rsidRPr="003F6386">
        <w:rPr>
          <w:rStyle w:val="StyleUnderline"/>
        </w:rPr>
        <w:t>The</w:t>
      </w:r>
      <w:r w:rsidRPr="003F6386">
        <w:t xml:space="preserve"> CNA and Greenpeace/Pentagon reports are both mirrored by similar </w:t>
      </w:r>
      <w:r w:rsidRPr="003F6386">
        <w:rPr>
          <w:rStyle w:val="StyleUnderline"/>
        </w:rPr>
        <w:t>analysis</w:t>
      </w:r>
      <w:r w:rsidRPr="003F6386">
        <w:t xml:space="preserve"> by the World Bank which </w:t>
      </w:r>
      <w:r w:rsidRPr="003F6386">
        <w:rPr>
          <w:rStyle w:val="StyleUnderline"/>
        </w:rPr>
        <w:t>highlighted not only the physical manifestations</w:t>
      </w:r>
      <w:r w:rsidRPr="003F6386">
        <w:t xml:space="preserve"> of climate change, </w:t>
      </w:r>
      <w:r w:rsidRPr="003F6386">
        <w:rPr>
          <w:rStyle w:val="StyleUnderline"/>
        </w:rPr>
        <w:t>but also the</w:t>
      </w:r>
      <w:r w:rsidRPr="003F6386">
        <w:t xml:space="preserve"> significant human </w:t>
      </w:r>
      <w:r w:rsidRPr="003F6386">
        <w:rPr>
          <w:rStyle w:val="StyleUnderline"/>
        </w:rPr>
        <w:t>impacts that threaten to unravel</w:t>
      </w:r>
      <w:r w:rsidRPr="003F6386">
        <w:t xml:space="preserve"> </w:t>
      </w:r>
      <w:r w:rsidRPr="003F6386">
        <w:rPr>
          <w:rStyle w:val="Emphasis"/>
        </w:rPr>
        <w:t>decades of economic development</w:t>
      </w:r>
      <w:r w:rsidRPr="003F6386">
        <w:t xml:space="preserve">, </w:t>
      </w:r>
      <w:r w:rsidRPr="003F6386">
        <w:rPr>
          <w:rStyle w:val="Emphasis"/>
        </w:rPr>
        <w:t>which will</w:t>
      </w:r>
      <w:r w:rsidRPr="003F6386">
        <w:t xml:space="preserve"> ultimately </w:t>
      </w:r>
      <w:r w:rsidRPr="003F6386">
        <w:rPr>
          <w:rStyle w:val="Emphasis"/>
        </w:rPr>
        <w:t>foster conflict</w:t>
      </w:r>
      <w:r w:rsidRPr="003F6386">
        <w:t xml:space="preserve">. </w:t>
      </w:r>
      <w:r w:rsidRPr="003F6386">
        <w:rPr>
          <w:rStyle w:val="StyleUnderline"/>
        </w:rPr>
        <w:t xml:space="preserve">Climate change is </w:t>
      </w:r>
      <w:r w:rsidRPr="003F6386">
        <w:t xml:space="preserve">the quintessential “Tragedy of the Commons,” where the cumulative impact of many individual actions (carbon emission in this case) is not seen as linked to the marginal gains available to each individual action and not seen as cause and effect. It is simultaneously huge, yet amorphous and nearly invisible from day to day. It is occurring very fast in geologic time terms, but in human time it is (was) slow and incremental. Among environmental problems, it is uniquely </w:t>
      </w:r>
      <w:r w:rsidRPr="003F6386">
        <w:rPr>
          <w:rStyle w:val="StyleUnderline"/>
        </w:rPr>
        <w:t>global</w:t>
      </w:r>
      <w:r w:rsidRPr="003F6386">
        <w:t>. With our planet and culture figuratively and literally honeycombed with a reliance on fossil fuels, we face systemic challenges in changing the reliance across multiple layers of consumption, investment patterns, and political decisions; it will be hard to fix!</w:t>
      </w:r>
    </w:p>
    <w:p w:rsidR="00B76AED" w:rsidRPr="003F6386" w:rsidRDefault="00B76AED" w:rsidP="00B76AED"/>
    <w:p w:rsidR="00B76AED" w:rsidRPr="003F6386" w:rsidRDefault="00B76AED" w:rsidP="00B76AED">
      <w:pPr>
        <w:pStyle w:val="Heading4"/>
      </w:pPr>
      <w:r w:rsidRPr="003F6386">
        <w:t xml:space="preserve">India is </w:t>
      </w:r>
      <w:r w:rsidRPr="003F6386">
        <w:rPr>
          <w:u w:val="single"/>
        </w:rPr>
        <w:t>key</w:t>
      </w:r>
      <w:r w:rsidRPr="003F6386">
        <w:t xml:space="preserve">---they </w:t>
      </w:r>
      <w:r w:rsidRPr="003F6386">
        <w:rPr>
          <w:u w:val="single"/>
        </w:rPr>
        <w:t>make or break</w:t>
      </w:r>
      <w:r w:rsidRPr="003F6386">
        <w:t xml:space="preserve"> adaption of </w:t>
      </w:r>
      <w:r w:rsidRPr="003F6386">
        <w:rPr>
          <w:u w:val="single"/>
        </w:rPr>
        <w:t>international</w:t>
      </w:r>
      <w:r w:rsidRPr="003F6386">
        <w:t xml:space="preserve"> renewables </w:t>
      </w:r>
    </w:p>
    <w:p w:rsidR="00B76AED" w:rsidRPr="003F6386" w:rsidRDefault="00B76AED" w:rsidP="00B76AED">
      <w:r w:rsidRPr="003F6386">
        <w:rPr>
          <w:b/>
        </w:rPr>
        <w:t>Carrington et al 17</w:t>
      </w:r>
      <w:r w:rsidRPr="003F6386">
        <w:t xml:space="preserve"> (Damian, environment editor at the Guardian, citing, Mathur, who was the Indian delegation’s spokesman at the 2015 Paris climate summit, "How India’s battle with climate change could determine all of our fates," 11/6, https://www.theguardian.com/environment/2017/nov/06/how-indias-battle-with-climate-change-could-determine-all-of-our-fates)</w:t>
      </w:r>
    </w:p>
    <w:p w:rsidR="00B76AED" w:rsidRPr="003F6386" w:rsidRDefault="00B76AED" w:rsidP="00B76AED">
      <w:r w:rsidRPr="003F6386">
        <w:rPr>
          <w:rStyle w:val="StyleUnderline"/>
        </w:rPr>
        <w:t>Of all the most polluting nations</w:t>
      </w:r>
      <w:r w:rsidRPr="003F6386">
        <w:t xml:space="preserve"> – US, China, Russia, Japan and the EU bloc – </w:t>
      </w:r>
      <w:r w:rsidRPr="003F6386">
        <w:rPr>
          <w:rStyle w:val="Emphasis"/>
        </w:rPr>
        <w:t>only India’s carbon emissions are rising</w:t>
      </w:r>
      <w:r w:rsidRPr="003F6386">
        <w:t xml:space="preserve">: they rose almost 5% in 2016. No one questions India’s right to develop, or the fact that its current emissions per person are tiny. But </w:t>
      </w:r>
      <w:r w:rsidRPr="003F6386">
        <w:rPr>
          <w:rStyle w:val="StyleUnderline"/>
        </w:rPr>
        <w:t>when building the new India for its 1.3 billion people, whether it relies on coal and oil or clean, green energy will be a major factor in whether global warming can be tamed</w:t>
      </w:r>
      <w:r w:rsidRPr="003F6386">
        <w:t>.</w:t>
      </w:r>
    </w:p>
    <w:p w:rsidR="00B76AED" w:rsidRPr="003F6386" w:rsidRDefault="00B76AED" w:rsidP="00B76AED">
      <w:pPr>
        <w:rPr>
          <w:rStyle w:val="Emphasis"/>
        </w:rPr>
      </w:pPr>
      <w:r w:rsidRPr="003F6386">
        <w:t>“</w:t>
      </w:r>
      <w:r w:rsidRPr="003F6386">
        <w:rPr>
          <w:rStyle w:val="Emphasis"/>
        </w:rPr>
        <w:t>India is the frontline state,</w:t>
      </w:r>
      <w:r w:rsidRPr="003F6386">
        <w:t>” says Samir Saran, at the Observer Research Foundation in Delhi. “Tw</w:t>
      </w:r>
      <w:r w:rsidRPr="003F6386">
        <w:rPr>
          <w:rStyle w:val="StyleUnderline"/>
        </w:rPr>
        <w:t>o-thirds of India is yet to be built. So please understand, 16% of mankind is going to seek the American dream</w:t>
      </w:r>
      <w:r w:rsidRPr="003F6386">
        <w:t xml:space="preserve">. If </w:t>
      </w:r>
      <w:r w:rsidRPr="003F6386">
        <w:rPr>
          <w:rStyle w:val="Emphasis"/>
        </w:rPr>
        <w:t>we can give it to them on a frugal climate budget, we will save the planet. If we don’t, we will either destroy India or destroy the planet.”</w:t>
      </w:r>
    </w:p>
    <w:p w:rsidR="00B76AED" w:rsidRPr="003F6386" w:rsidRDefault="00B76AED" w:rsidP="00B76AED">
      <w:r w:rsidRPr="003F6386">
        <w:rPr>
          <w:rStyle w:val="StyleUnderline"/>
        </w:rPr>
        <w:t>This view is shared internationally: Christiana Figueres, the UN’s former climate chief who delivered the landmark Paris climate change agreement says India is “very, very important” for everybody, and the nation will play a key role at the UN summit that starts in Bonn</w:t>
      </w:r>
      <w:r w:rsidRPr="003F6386">
        <w:t>, Germany next week.</w:t>
      </w:r>
    </w:p>
    <w:p w:rsidR="00B76AED" w:rsidRPr="003F6386" w:rsidRDefault="00B76AED" w:rsidP="00B76AED">
      <w:pPr>
        <w:rPr>
          <w:rStyle w:val="StyleUnderline"/>
        </w:rPr>
      </w:pPr>
      <w:r w:rsidRPr="003F6386">
        <w:t xml:space="preserve">Lord Nicholas Stern, the climate economist who has worked in India for 40 years, says </w:t>
      </w:r>
      <w:r w:rsidRPr="003F6386">
        <w:rPr>
          <w:rStyle w:val="StyleUnderline"/>
        </w:rPr>
        <w:t>a polluting, high-carbon development would leave India alone accounting for a huge chunk of the world’s future emissions, making it “very difficult” to keep the global temperature rise below the internationally agreed danger limit of 2C.</w:t>
      </w:r>
    </w:p>
    <w:p w:rsidR="00B76AED" w:rsidRPr="003F6386" w:rsidRDefault="00B76AED" w:rsidP="00B76AED">
      <w:r w:rsidRPr="003F6386">
        <w:t xml:space="preserve">What will happen remains in the balance. “Anyone who claims to be able to predict India’s emissions in 2030 doesn’t have a lot of humility,” says </w:t>
      </w:r>
      <w:proofErr w:type="spellStart"/>
      <w:r w:rsidRPr="003F6386">
        <w:t>Navroz</w:t>
      </w:r>
      <w:proofErr w:type="spellEnd"/>
      <w:r w:rsidRPr="003F6386">
        <w:t xml:space="preserve"> </w:t>
      </w:r>
      <w:proofErr w:type="spellStart"/>
      <w:r w:rsidRPr="003F6386">
        <w:t>Dubash</w:t>
      </w:r>
      <w:proofErr w:type="spellEnd"/>
      <w:r w:rsidRPr="003F6386">
        <w:t>, a senior fellow at the Centre for Policy Research in Delhi.</w:t>
      </w:r>
    </w:p>
    <w:p w:rsidR="00B76AED" w:rsidRPr="003F6386" w:rsidRDefault="00B76AED" w:rsidP="00B76AED">
      <w:pPr>
        <w:rPr>
          <w:rStyle w:val="StyleUnderline"/>
        </w:rPr>
      </w:pPr>
      <w:r w:rsidRPr="003F6386">
        <w:t>But what is clear is the scale of the challenge. “</w:t>
      </w:r>
      <w:r w:rsidRPr="003F6386">
        <w:rPr>
          <w:rStyle w:val="StyleUnderline"/>
        </w:rPr>
        <w:t>India has a vast amount of energy-using infrastructure yet to be put in place</w:t>
      </w:r>
      <w:r w:rsidRPr="003F6386">
        <w:t>,” says Ajay Mathur, the head of the Energy and Resources Institute, an influential Delhi-based thinktank. “</w:t>
      </w:r>
      <w:r w:rsidRPr="003F6386">
        <w:rPr>
          <w:rStyle w:val="StyleUnderline"/>
        </w:rPr>
        <w:t>No matter what numbers you look at, we will at least double or double-and-a-half our energy consumption in the decade to 2030.”</w:t>
      </w:r>
    </w:p>
    <w:p w:rsidR="00B76AED" w:rsidRPr="003F6386" w:rsidRDefault="00B76AED" w:rsidP="00B76AED">
      <w:r w:rsidRPr="003F6386">
        <w:t>India is embarking on one of the fastest rural-to-urban transitions in human history, with 200 million more city dwellers expected by 2030, all using new buildings, roads and cars. In this context, keeping the rise in emissions to just a doubling would be truly remarkable, says Stern, and leave India’s emissions per person well below the current global average.</w:t>
      </w:r>
    </w:p>
    <w:p w:rsidR="00B76AED" w:rsidRPr="003F6386" w:rsidRDefault="00B76AED" w:rsidP="00B76AED">
      <w:pPr>
        <w:rPr>
          <w:rStyle w:val="StyleUnderline"/>
        </w:rPr>
      </w:pPr>
      <w:r w:rsidRPr="003F6386">
        <w:t>But India’s vast population means that even small increases in emissions per person add up to a huge amount of carbon dioxide and India is likely to become the world’s biggest polluter. “The sheer numbers of the population multiplied by anything makes it a big number – that is India’s reality,” says Saran.</w:t>
      </w:r>
    </w:p>
    <w:p w:rsidR="00B76AED" w:rsidRPr="003F6386" w:rsidRDefault="00B76AED" w:rsidP="00B76AED">
      <w:pPr>
        <w:rPr>
          <w:rStyle w:val="StyleUnderline"/>
        </w:rPr>
      </w:pPr>
      <w:r w:rsidRPr="003F6386">
        <w:rPr>
          <w:rStyle w:val="StyleUnderline"/>
        </w:rPr>
        <w:t xml:space="preserve">There are signs of hope, however, driven by </w:t>
      </w:r>
      <w:r w:rsidRPr="003F6386">
        <w:rPr>
          <w:rStyle w:val="Emphasis"/>
        </w:rPr>
        <w:t>astonishing drops in the price of renewable energy</w:t>
      </w:r>
      <w:r w:rsidRPr="003F6386">
        <w:t xml:space="preserve"> in the last few years. </w:t>
      </w:r>
      <w:r w:rsidRPr="003F6386">
        <w:rPr>
          <w:rStyle w:val="StyleUnderline"/>
        </w:rPr>
        <w:t>Costs are falling faster than anyone predicted, with new record-low prices set this year for solar and wind. State governments can now pay less for clean energy than they pay for new coal power.</w:t>
      </w:r>
    </w:p>
    <w:p w:rsidR="00B76AED" w:rsidRPr="003F6386" w:rsidRDefault="00B76AED" w:rsidP="00B76AED">
      <w:r w:rsidRPr="003F6386">
        <w:t xml:space="preserve">Mathur, who was the Indian delegation’s spokesman at the 2015 Paris climate summit, says that once batteries become powerful enough to store renewable energy for night time or when winds are weak, </w:t>
      </w:r>
      <w:r w:rsidRPr="003F6386">
        <w:rPr>
          <w:rStyle w:val="StyleUnderline"/>
        </w:rPr>
        <w:t>India’s energy emissions are likely to plateau and then fall. “</w:t>
      </w:r>
      <w:r w:rsidRPr="003F6386">
        <w:t>I personally saw this happening around 2035, but in the past three years, that has shifted to 2025, driven by the news in the solar prices and the sharper than expected fall in the price of batteries.”</w:t>
      </w:r>
    </w:p>
    <w:p w:rsidR="00B76AED" w:rsidRPr="003F6386" w:rsidRDefault="00B76AED" w:rsidP="00B76AED">
      <w:pPr>
        <w:rPr>
          <w:rStyle w:val="StyleUnderline"/>
        </w:rPr>
      </w:pPr>
      <w:r w:rsidRPr="003F6386">
        <w:t>India’s government has now forecast that no new coal-fired power stations will need to be built for at least 10 years. By that time, Mathur argues, it will be cheaper to supply new demand using renewable power. “</w:t>
      </w:r>
      <w:r w:rsidRPr="003F6386">
        <w:rPr>
          <w:rStyle w:val="StyleUnderline"/>
        </w:rPr>
        <w:t>As [existing] coal plants retire they will be replaced by renewables, because that’s what makes economic sense.”</w:t>
      </w:r>
    </w:p>
    <w:p w:rsidR="00B76AED" w:rsidRPr="003F6386" w:rsidRDefault="00B76AED" w:rsidP="00B76AED">
      <w:r w:rsidRPr="003F6386">
        <w:t>Another crucial driver is India’s appalling air pollution – half of the world’s most polluted cities are in the nation. “It is far, far worse than China,” says Stern. “That has really started to build into Indian consciousness and politics.”</w:t>
      </w:r>
    </w:p>
    <w:p w:rsidR="00B76AED" w:rsidRPr="003F6386" w:rsidRDefault="00B76AED" w:rsidP="00B76AED">
      <w:r w:rsidRPr="003F6386">
        <w:t>That awareness is growing fast – India’s supreme court even banned Diwali festival fireworks in Delhi this year – and is putting heavy pressure on the government to act. In April, ministers announced that the sale of new petrol or diesel cars would be banned from 2030, a decade before the UK.</w:t>
      </w:r>
    </w:p>
    <w:p w:rsidR="00B76AED" w:rsidRPr="003F6386" w:rsidRDefault="00B76AED" w:rsidP="00B76AED">
      <w:r w:rsidRPr="003F6386">
        <w:rPr>
          <w:rStyle w:val="StyleUnderline"/>
        </w:rPr>
        <w:t>Cutting pollution also cuts carbon emissions, but filthy air is not the only incentive to act. Unchecked global warming will hit India hard, increasing extreme weather, like the floods that killed thousands in August, and affecting the monsoon upon which India’s farmers depend</w:t>
      </w:r>
      <w:r w:rsidRPr="003F6386">
        <w:t>.</w:t>
      </w:r>
    </w:p>
    <w:p w:rsidR="00B76AED" w:rsidRPr="003F6386" w:rsidRDefault="00B76AED" w:rsidP="00B76AED">
      <w:r w:rsidRPr="003F6386">
        <w:t xml:space="preserve">Heatwaves already cause thousands of deaths in India and rising temperatures that make outdoor work impossible have already seen the </w:t>
      </w:r>
      <w:proofErr w:type="spellStart"/>
      <w:r w:rsidRPr="003F6386">
        <w:t>labour</w:t>
      </w:r>
      <w:proofErr w:type="spellEnd"/>
      <w:r w:rsidRPr="003F6386">
        <w:t xml:space="preserve"> equivalent to about half a million people lost since 2000. But in coming decades, heatwaves could reach a level of humid heat classed as posing “extreme danger” for three-quarters of the population.</w:t>
      </w:r>
    </w:p>
    <w:p w:rsidR="00B76AED" w:rsidRPr="003F6386" w:rsidRDefault="00B76AED" w:rsidP="00B76AED">
      <w:r w:rsidRPr="003F6386">
        <w:t>Suicides of nearly 60,000 Indian farmers linked to climate change, study claims</w:t>
      </w:r>
    </w:p>
    <w:p w:rsidR="00B76AED" w:rsidRPr="003F6386" w:rsidRDefault="00B76AED" w:rsidP="00B76AED">
      <w:r w:rsidRPr="003F6386">
        <w:t>Despite the compelling reasons for India to follow a green path into the future, serious obstacles remain, not least the sorry state of the country’s coal-fired power industry, currently forced to slow its operations by a surplus of electricity in the market.</w:t>
      </w:r>
    </w:p>
    <w:p w:rsidR="00B76AED" w:rsidRPr="003F6386" w:rsidRDefault="00B76AED" w:rsidP="00B76AED">
      <w:r w:rsidRPr="003F6386">
        <w:t>“These guys are hurting,” Mathur says, and that has knock-on effects for India’s slowing economy. “They have taken loans, and they can’t sell electricity, so they can’t repay the loans. And if they can’t repay the banks, the banks have no money to lend for more growth.” Recent months have seen a backlash against renewables, with intensified lobbying for coal.</w:t>
      </w:r>
    </w:p>
    <w:p w:rsidR="00B76AED" w:rsidRPr="003F6386" w:rsidRDefault="00B76AED" w:rsidP="00B76AED">
      <w:r w:rsidRPr="003F6386">
        <w:t>Another problem is ensuring the buildings and transport systems shooting up in cities around India are energy efficient. “There is the risk of great, sprawling messes, and it is a very big risk,” says Stern, requiring the institutional ability of the government to shape the future to grow as fast as the cities themselves.</w:t>
      </w:r>
    </w:p>
    <w:p w:rsidR="00B76AED" w:rsidRPr="003F6386" w:rsidRDefault="00B76AED" w:rsidP="00B76AED">
      <w:pPr>
        <w:rPr>
          <w:rStyle w:val="StyleUnderline"/>
        </w:rPr>
      </w:pPr>
      <w:r w:rsidRPr="003F6386">
        <w:rPr>
          <w:rStyle w:val="StyleUnderline"/>
        </w:rPr>
        <w:t>The political climate is – for now – behind the green growth</w:t>
      </w:r>
      <w:r w:rsidRPr="003F6386">
        <w:t xml:space="preserve"> story, says Saran: “</w:t>
      </w:r>
      <w:r w:rsidRPr="003F6386">
        <w:rPr>
          <w:rStyle w:val="StyleUnderline"/>
        </w:rPr>
        <w:t>Modi</w:t>
      </w:r>
      <w:r w:rsidRPr="003F6386">
        <w:t xml:space="preserve">, unlike other populist leaders, </w:t>
      </w:r>
      <w:r w:rsidRPr="003F6386">
        <w:rPr>
          <w:rStyle w:val="StyleUnderline"/>
        </w:rPr>
        <w:t>has made climate into a strength and not an adversarial debate</w:t>
      </w:r>
      <w:r w:rsidRPr="003F6386">
        <w:t>, like Donald Trump.” But he warns that could change: “</w:t>
      </w:r>
      <w:r w:rsidRPr="003F6386">
        <w:rPr>
          <w:rStyle w:val="StyleUnderline"/>
        </w:rPr>
        <w:t>The street capture of irrationality is not something India is immune from either.”</w:t>
      </w:r>
    </w:p>
    <w:p w:rsidR="00B76AED" w:rsidRPr="003F6386" w:rsidRDefault="00B76AED" w:rsidP="00B76AED">
      <w:r w:rsidRPr="003F6386">
        <w:rPr>
          <w:rStyle w:val="StyleUnderline"/>
        </w:rPr>
        <w:t xml:space="preserve">What happens in India also </w:t>
      </w:r>
      <w:r w:rsidRPr="003F6386">
        <w:rPr>
          <w:rStyle w:val="Emphasis"/>
        </w:rPr>
        <w:t xml:space="preserve">matters to the rest of the world </w:t>
      </w:r>
      <w:r w:rsidRPr="003F6386">
        <w:t xml:space="preserve">for a practical reason, says Saran, </w:t>
      </w:r>
      <w:r w:rsidRPr="003F6386">
        <w:rPr>
          <w:rStyle w:val="StyleUnderline"/>
        </w:rPr>
        <w:t>by driving down the costs of</w:t>
      </w:r>
      <w:r w:rsidRPr="003F6386">
        <w:t xml:space="preserve">, for example, rolling out </w:t>
      </w:r>
      <w:r w:rsidRPr="003F6386">
        <w:rPr>
          <w:rStyle w:val="StyleUnderline"/>
        </w:rPr>
        <w:t>solar plants and super-efficient LED bulbs.</w:t>
      </w:r>
      <w:r w:rsidRPr="003F6386">
        <w:t xml:space="preserve"> This would mean </w:t>
      </w:r>
      <w:r w:rsidRPr="003F6386">
        <w:rPr>
          <w:rStyle w:val="Emphasis"/>
        </w:rPr>
        <w:t>all developing countries can leapfrog a polluting fossil fuel phase as they grow</w:t>
      </w:r>
      <w:r w:rsidRPr="003F6386">
        <w:t>.</w:t>
      </w:r>
    </w:p>
    <w:p w:rsidR="00B76AED" w:rsidRPr="003F6386" w:rsidRDefault="00B76AED" w:rsidP="00B76AED">
      <w:r w:rsidRPr="003F6386">
        <w:t>“</w:t>
      </w:r>
      <w:r w:rsidRPr="003F6386">
        <w:rPr>
          <w:rStyle w:val="Emphasis"/>
        </w:rPr>
        <w:t>We will mass produce it, mass aggregate it, mass process it for the world</w:t>
      </w:r>
      <w:r w:rsidRPr="003F6386">
        <w:t>,” he says. “</w:t>
      </w:r>
      <w:r w:rsidRPr="003F6386">
        <w:rPr>
          <w:rStyle w:val="Emphasis"/>
        </w:rPr>
        <w:t>America did it for the first billion people. India is now doing it for the rest</w:t>
      </w:r>
      <w:r w:rsidRPr="003F6386">
        <w:t xml:space="preserve"> of the six billion on the planet.”.</w:t>
      </w:r>
    </w:p>
    <w:p w:rsidR="00B76AED" w:rsidRPr="003F6386" w:rsidRDefault="00B76AED" w:rsidP="00B76AED">
      <w:pPr>
        <w:pStyle w:val="Heading3"/>
      </w:pPr>
      <w:r w:rsidRPr="003F6386">
        <w:t xml:space="preserve">1AC---Adv---Labor </w:t>
      </w:r>
    </w:p>
    <w:p w:rsidR="00B76AED" w:rsidRPr="003F6386" w:rsidRDefault="00B76AED" w:rsidP="00B76AED">
      <w:pPr>
        <w:pStyle w:val="Heading4"/>
      </w:pPr>
      <w:r w:rsidRPr="003F6386">
        <w:t xml:space="preserve">Supply is </w:t>
      </w:r>
      <w:r w:rsidRPr="003F6386">
        <w:rPr>
          <w:u w:val="single"/>
        </w:rPr>
        <w:t>outpacing demand</w:t>
      </w:r>
      <w:r w:rsidRPr="003F6386">
        <w:t>---expanding H1B access solves a STEM labor crunch</w:t>
      </w:r>
    </w:p>
    <w:p w:rsidR="00B76AED" w:rsidRPr="003F6386" w:rsidRDefault="00B76AED" w:rsidP="00B76AED">
      <w:r w:rsidRPr="003F6386">
        <w:rPr>
          <w:b/>
        </w:rPr>
        <w:t>AIC 4/6</w:t>
      </w:r>
      <w:r w:rsidRPr="003F6386">
        <w:t xml:space="preserve"> (American Immigration Council, The American Immigration Council, a 501(c)(3) nonprofit, is a powerful voice in promoting laws, policies, and attitudes that honor our proud history as a nation of immigrants. Through research and policy analysis, litigation and communications, and international exchange, the Council seeks to shape a twenty-first century vision of the American immigrant experience, “The H-1B Visa Program: A Primer on the Program and Its Impact on Jobs, Wages, and the Economy,” 2018, https://www.americanimmigrationcouncil.org/research/h1b-visa-program-fact-sheet)</w:t>
      </w:r>
    </w:p>
    <w:p w:rsidR="00B76AED" w:rsidRPr="003F6386" w:rsidRDefault="00B76AED" w:rsidP="00B76AED">
      <w:r w:rsidRPr="003F6386">
        <w:rPr>
          <w:rStyle w:val="StyleUnderline"/>
        </w:rPr>
        <w:t xml:space="preserve">In today’s labor market, </w:t>
      </w:r>
      <w:r w:rsidRPr="003F6386">
        <w:rPr>
          <w:rStyle w:val="Emphasis"/>
        </w:rPr>
        <w:t>foreign workers fill a critical need</w:t>
      </w:r>
      <w:r w:rsidRPr="003F6386">
        <w:t>—</w:t>
      </w:r>
      <w:r w:rsidRPr="003F6386">
        <w:rPr>
          <w:rStyle w:val="StyleUnderline"/>
        </w:rPr>
        <w:t>particularly in</w:t>
      </w:r>
      <w:r w:rsidRPr="003F6386">
        <w:t xml:space="preserve"> the Science, Technology, Engineering, and Math (</w:t>
      </w:r>
      <w:r w:rsidRPr="003F6386">
        <w:rPr>
          <w:rStyle w:val="Emphasis"/>
        </w:rPr>
        <w:t>STEM</w:t>
      </w:r>
      <w:r w:rsidRPr="003F6386">
        <w:t xml:space="preserve">) fields. Many opponents of the H-1B visa seek to pit native-born workers against their foreign-born colleagues. </w:t>
      </w:r>
      <w:proofErr w:type="gramStart"/>
      <w:r w:rsidRPr="003F6386">
        <w:t>In reality, workers</w:t>
      </w:r>
      <w:proofErr w:type="gramEnd"/>
      <w:r w:rsidRPr="003F6386">
        <w:t xml:space="preserve"> do not necessarily compete against each other for a fixed number of jobs.</w:t>
      </w:r>
    </w:p>
    <w:p w:rsidR="00B76AED" w:rsidRPr="003F6386" w:rsidRDefault="00B76AED" w:rsidP="00B76AED">
      <w:r w:rsidRPr="003F6386">
        <w:rPr>
          <w:rStyle w:val="StyleUnderline"/>
        </w:rPr>
        <w:t>The United States has created a dynamic and powerful economy, and foreign-born workers</w:t>
      </w:r>
      <w:r w:rsidRPr="003F6386">
        <w:t xml:space="preserve"> of all types and skills, from every corner of the globe, </w:t>
      </w:r>
      <w:r w:rsidRPr="003F6386">
        <w:rPr>
          <w:rStyle w:val="StyleUnderline"/>
        </w:rPr>
        <w:t>have joined with native-born workers to build it. Skilled immigrants’ contributions to the U.S. economy help create new jobs and new opportunities for economic expansion</w:t>
      </w:r>
      <w:r w:rsidRPr="003F6386">
        <w:t>. Indeed, H-1B workers positively impact our economy and the employment opportunities of native-born workers.</w:t>
      </w:r>
    </w:p>
    <w:p w:rsidR="00B76AED" w:rsidRPr="003F6386" w:rsidRDefault="00B76AED" w:rsidP="00B76AED">
      <w:r w:rsidRPr="003F6386">
        <w:rPr>
          <w:rStyle w:val="Emphasis"/>
        </w:rPr>
        <w:t>How do H-1B visas impact wages</w:t>
      </w:r>
      <w:r w:rsidRPr="003F6386">
        <w:t>?</w:t>
      </w:r>
    </w:p>
    <w:p w:rsidR="00B76AED" w:rsidRPr="003F6386" w:rsidRDefault="00B76AED" w:rsidP="00B76AED">
      <w:r w:rsidRPr="003F6386">
        <w:t>Despite suggestions to the contrary</w:t>
      </w:r>
      <w:r w:rsidRPr="003F6386">
        <w:rPr>
          <w:rStyle w:val="StyleUnderline"/>
        </w:rPr>
        <w:t>, the overwhelming evidence shows that H-1B workers do not drive down wages</w:t>
      </w:r>
      <w:r w:rsidRPr="003F6386">
        <w:t xml:space="preserve"> of native-born workers, with some studies showing a positive impact on wages overall.</w:t>
      </w:r>
    </w:p>
    <w:p w:rsidR="00B76AED" w:rsidRPr="003F6386" w:rsidRDefault="00B76AED" w:rsidP="00B76AED">
      <w:pPr>
        <w:rPr>
          <w:rStyle w:val="StyleUnderline"/>
        </w:rPr>
      </w:pPr>
      <w:r w:rsidRPr="003F6386">
        <w:t xml:space="preserve">From the creation of the H-1B program in 1990 to 2010, </w:t>
      </w:r>
      <w:r w:rsidRPr="003F6386">
        <w:rPr>
          <w:rStyle w:val="StyleUnderline"/>
        </w:rPr>
        <w:t>H-1B-driven increases in STEM</w:t>
      </w:r>
      <w:r w:rsidRPr="003F6386">
        <w:t xml:space="preserve"> workers </w:t>
      </w:r>
      <w:r w:rsidRPr="003F6386">
        <w:rPr>
          <w:rStyle w:val="StyleUnderline"/>
        </w:rPr>
        <w:t>were associated with a</w:t>
      </w:r>
      <w:r w:rsidRPr="003F6386">
        <w:t xml:space="preserve"> </w:t>
      </w:r>
      <w:r w:rsidRPr="003F6386">
        <w:rPr>
          <w:rStyle w:val="Emphasis"/>
        </w:rPr>
        <w:t>significant increase in wages for college-educated, U.S.-born workers</w:t>
      </w:r>
      <w:r w:rsidRPr="003F6386">
        <w:t xml:space="preserve"> in 219 U.S. cities.</w:t>
      </w:r>
      <w:r w:rsidRPr="003F6386">
        <w:rPr>
          <w:rStyle w:val="StyleUnderline"/>
        </w:rPr>
        <w:t xml:space="preserve"> A 1 percentage point increase in foreign STEM workers’ share of a city’s total employment was associated with increases in wages of </w:t>
      </w:r>
      <w:r w:rsidRPr="003F6386">
        <w:rPr>
          <w:rStyle w:val="Emphasis"/>
        </w:rPr>
        <w:t>7 to 8 percentage points</w:t>
      </w:r>
      <w:r w:rsidRPr="003F6386">
        <w:rPr>
          <w:rStyle w:val="StyleUnderline"/>
        </w:rPr>
        <w:t xml:space="preserve"> paid to both STEM and non-STEM college-educated natives, while non-college educated workers saw an increase of </w:t>
      </w:r>
      <w:r w:rsidRPr="003F6386">
        <w:rPr>
          <w:rStyle w:val="Emphasis"/>
        </w:rPr>
        <w:t>3 to 4 percentage points</w:t>
      </w:r>
      <w:r w:rsidRPr="003F6386">
        <w:rPr>
          <w:rStyle w:val="StyleUnderline"/>
        </w:rPr>
        <w:t>.</w:t>
      </w:r>
    </w:p>
    <w:p w:rsidR="00B76AED" w:rsidRPr="003F6386" w:rsidRDefault="00B76AED" w:rsidP="00B76AED">
      <w:r w:rsidRPr="003F6386">
        <w:t>From 2009 to 2011, wage growth for U.S.-born workers with at least a bachelor’s degree was nominal, but wage growth for workers in occupations with large numbers of H-1B petitions was substantially higher. For example, in the Computer Systems Design and Related Services category, there has been a 5.5 percent wage growth since 1990 and a 7 percent wage growth since 2009. In comparison, wage growth across all industries has been 0.8 percent since 1990 and 1.6 percent since 2009.</w:t>
      </w:r>
    </w:p>
    <w:p w:rsidR="00B76AED" w:rsidRPr="003F6386" w:rsidRDefault="00B76AED" w:rsidP="00B76AED">
      <w:r w:rsidRPr="003F6386">
        <w:rPr>
          <w:rStyle w:val="StyleUnderline"/>
        </w:rPr>
        <w:t>On average, H-1B workers earn higher wages than employed U.S.-born workers with bachelor’s degrees: $76,356 compared to $67,301, including in areas like computer and information technology</w:t>
      </w:r>
      <w:r w:rsidRPr="003F6386">
        <w:t>, engineering, healthcare, and post-secondary education. When comparing workers of the same age cohort and occupation, H-1B workers earn higher wages than their native-born counterparts. Specifically, in 17 out of 20 age cohort and occupation groups, wages for H-1B workers are higher than non-H-1B workers.</w:t>
      </w:r>
    </w:p>
    <w:p w:rsidR="00B76AED" w:rsidRPr="003F6386" w:rsidRDefault="00B76AED" w:rsidP="00B76AED">
      <w:r w:rsidRPr="003F6386">
        <w:t>The median salary of H-1B workers (as measured in 2016 dollars) rose from $69,455 in FY 2007 to $80,000 in FY 2016. The median salary of all computer and mathematical workers (foreign-born and native-born) grew from $73,979 to $75,036 during the same period.</w:t>
      </w:r>
    </w:p>
    <w:p w:rsidR="00B76AED" w:rsidRPr="003F6386" w:rsidRDefault="00B76AED" w:rsidP="00B76AED">
      <w:r w:rsidRPr="003F6386">
        <w:t xml:space="preserve">Factors such as gender, marital status, and ethnicity play a larger role than citizenship or immigration status for wages in the tech and finance industries—industries that use </w:t>
      </w:r>
      <w:proofErr w:type="gramStart"/>
      <w:r w:rsidRPr="003F6386">
        <w:t>a large number of</w:t>
      </w:r>
      <w:proofErr w:type="gramEnd"/>
      <w:r w:rsidRPr="003F6386">
        <w:t xml:space="preserve"> H-1B visas. A worker’s geographic region also accounts for significant differences in wages.</w:t>
      </w:r>
    </w:p>
    <w:p w:rsidR="00B76AED" w:rsidRPr="003F6386" w:rsidRDefault="00B76AED" w:rsidP="00B76AED">
      <w:r w:rsidRPr="003F6386">
        <w:t>How do H-1B workers impact U.S. employment rates?</w:t>
      </w:r>
    </w:p>
    <w:p w:rsidR="00B76AED" w:rsidRPr="003F6386" w:rsidRDefault="00B76AED" w:rsidP="00B76AED">
      <w:pPr>
        <w:rPr>
          <w:rStyle w:val="Emphasis"/>
        </w:rPr>
      </w:pPr>
      <w:r w:rsidRPr="003F6386">
        <w:t xml:space="preserve">Research shows that </w:t>
      </w:r>
      <w:r w:rsidRPr="003F6386">
        <w:rPr>
          <w:rStyle w:val="StyleUnderline"/>
        </w:rPr>
        <w:t>H-1B workers complement U.S. workers,</w:t>
      </w:r>
      <w:r w:rsidRPr="003F6386">
        <w:t xml:space="preserve"> </w:t>
      </w:r>
      <w:r w:rsidRPr="003F6386">
        <w:rPr>
          <w:rStyle w:val="Emphasis"/>
        </w:rPr>
        <w:t>fill employment gaps in many STEM occupations, and expand job opportunities</w:t>
      </w:r>
      <w:r w:rsidRPr="003F6386">
        <w:t xml:space="preserve"> for all. </w:t>
      </w:r>
      <w:r w:rsidRPr="003F6386">
        <w:rPr>
          <w:rStyle w:val="StyleUnderline"/>
        </w:rPr>
        <w:t xml:space="preserve">The United States faces challenges in meeting the growing needs of an expanding knowledge-based innovation economy. Arguments that highly skilled, temporary foreign workers are freezing out native-born workers are rebutted by the </w:t>
      </w:r>
      <w:r w:rsidRPr="003F6386">
        <w:rPr>
          <w:rStyle w:val="Emphasis"/>
        </w:rPr>
        <w:t>best available empirical evidence.</w:t>
      </w:r>
    </w:p>
    <w:p w:rsidR="00B76AED" w:rsidRPr="003F6386" w:rsidRDefault="00B76AED" w:rsidP="00B76AED">
      <w:r w:rsidRPr="003F6386">
        <w:rPr>
          <w:rStyle w:val="Emphasis"/>
        </w:rPr>
        <w:t xml:space="preserve">Unemployment rates are low for occupations that use large numbers of H-1B visas </w:t>
      </w:r>
      <w:r w:rsidRPr="003F6386">
        <w:t xml:space="preserve">(Figure 2). For example, </w:t>
      </w:r>
      <w:r w:rsidRPr="003F6386">
        <w:rPr>
          <w:rStyle w:val="StyleUnderline"/>
        </w:rPr>
        <w:t xml:space="preserve">many STEM occupations have very low unemployment compared to the overall national unemployment rate. These low unemployment rates signal </w:t>
      </w:r>
      <w:r w:rsidRPr="003F6386">
        <w:rPr>
          <w:rStyle w:val="Emphasis"/>
        </w:rPr>
        <w:t>a demand for labor that exceeds the supply</w:t>
      </w:r>
      <w:r w:rsidRPr="003F6386">
        <w:rPr>
          <w:rStyle w:val="StyleUnderline"/>
        </w:rPr>
        <w:t>.</w:t>
      </w:r>
      <w:r w:rsidRPr="003F6386">
        <w:t> </w:t>
      </w:r>
    </w:p>
    <w:p w:rsidR="00B76AED" w:rsidRPr="003F6386" w:rsidRDefault="00B76AED" w:rsidP="00B76AED">
      <w:r w:rsidRPr="003F6386">
        <w:t xml:space="preserve">Research indicates that an </w:t>
      </w:r>
      <w:r w:rsidRPr="003F6386">
        <w:rPr>
          <w:rStyle w:val="StyleUnderline"/>
        </w:rPr>
        <w:t xml:space="preserve">increase in H-1B visas could create an estimated </w:t>
      </w:r>
      <w:r w:rsidRPr="003F6386">
        <w:rPr>
          <w:rStyle w:val="Emphasis"/>
        </w:rPr>
        <w:t xml:space="preserve">1.3 million new jobs </w:t>
      </w:r>
      <w:r w:rsidRPr="003F6386">
        <w:rPr>
          <w:rStyle w:val="StyleUnderline"/>
        </w:rPr>
        <w:t>and add around</w:t>
      </w:r>
      <w:r w:rsidRPr="003F6386">
        <w:t xml:space="preserve"> </w:t>
      </w:r>
      <w:r w:rsidRPr="003F6386">
        <w:rPr>
          <w:rStyle w:val="Emphasis"/>
        </w:rPr>
        <w:t>$158 billion to Gross Domestic Product</w:t>
      </w:r>
      <w:r w:rsidRPr="003F6386">
        <w:t xml:space="preserve"> in the United States by 2045.</w:t>
      </w:r>
    </w:p>
    <w:p w:rsidR="00B76AED" w:rsidRPr="003F6386" w:rsidRDefault="00B76AED" w:rsidP="00B76AED">
      <w:r w:rsidRPr="003F6386">
        <w:t xml:space="preserve">Conversely, research shows that </w:t>
      </w:r>
      <w:r w:rsidRPr="003F6386">
        <w:rPr>
          <w:rStyle w:val="StyleUnderline"/>
        </w:rPr>
        <w:t xml:space="preserve">the United States has missed out on the opportunity to create new jobs by </w:t>
      </w:r>
      <w:r w:rsidRPr="003F6386">
        <w:rPr>
          <w:rStyle w:val="Emphasis"/>
        </w:rPr>
        <w:t>limiting the number of H-1B visas</w:t>
      </w:r>
      <w:r w:rsidRPr="003F6386">
        <w:rPr>
          <w:rStyle w:val="StyleUnderline"/>
        </w:rPr>
        <w:t xml:space="preserve"> to 65,000 per year.</w:t>
      </w:r>
      <w:r w:rsidRPr="003F6386">
        <w:t xml:space="preserve"> For example, estimates show that, had t</w:t>
      </w:r>
      <w:r w:rsidRPr="003F6386">
        <w:rPr>
          <w:rStyle w:val="StyleUnderline"/>
        </w:rPr>
        <w:t>he U.S. government not rejected 178,000 H-1B visa petitions in computer related fields in the 2007 and 2008 visa lotteries, U.S. metropolitan areas could have created as many as 231,224 tech jobs for U.S.-born workers</w:t>
      </w:r>
      <w:r w:rsidRPr="003F6386">
        <w:t xml:space="preserve"> in the two years that followed.</w:t>
      </w:r>
    </w:p>
    <w:p w:rsidR="00B76AED" w:rsidRPr="003F6386" w:rsidRDefault="00B76AED" w:rsidP="00B76AED">
      <w:r w:rsidRPr="003F6386">
        <w:rPr>
          <w:rStyle w:val="StyleUnderline"/>
        </w:rPr>
        <w:t>Are the economic benefits of H-1B visas limited to Silicon Valley or the tech sector</w:t>
      </w:r>
      <w:r w:rsidRPr="003F6386">
        <w:t>?</w:t>
      </w:r>
    </w:p>
    <w:p w:rsidR="00B76AED" w:rsidRPr="003F6386" w:rsidRDefault="00B76AED" w:rsidP="00B76AED">
      <w:pPr>
        <w:rPr>
          <w:rStyle w:val="StyleUnderline"/>
        </w:rPr>
      </w:pPr>
      <w:r w:rsidRPr="003F6386">
        <w:t xml:space="preserve">Simply put, no. </w:t>
      </w:r>
      <w:r w:rsidRPr="003F6386">
        <w:rPr>
          <w:rStyle w:val="Emphasis"/>
        </w:rPr>
        <w:t>H-1B visas bolster innovation in the U.S. economy across America’s heartland</w:t>
      </w:r>
      <w:r w:rsidRPr="003F6386">
        <w:t xml:space="preserve"> </w:t>
      </w:r>
      <w:r w:rsidRPr="003F6386">
        <w:rPr>
          <w:rStyle w:val="StyleUnderline"/>
        </w:rPr>
        <w:t>far beyond</w:t>
      </w:r>
      <w:r w:rsidRPr="003F6386">
        <w:t xml:space="preserve"> the technology firms in </w:t>
      </w:r>
      <w:r w:rsidRPr="003F6386">
        <w:rPr>
          <w:rStyle w:val="StyleUnderline"/>
        </w:rPr>
        <w:t>Silicon Valley.</w:t>
      </w:r>
      <w:r w:rsidRPr="003F6386">
        <w:t xml:space="preserve"> Although much research explores H-1Bs from a national perspective, there is a “geography of demand” across the United States, meaning that </w:t>
      </w:r>
      <w:r w:rsidRPr="003F6386">
        <w:rPr>
          <w:rStyle w:val="StyleUnderline"/>
        </w:rPr>
        <w:t xml:space="preserve">demand for workers </w:t>
      </w:r>
      <w:proofErr w:type="gramStart"/>
      <w:r w:rsidRPr="003F6386">
        <w:rPr>
          <w:rStyle w:val="StyleUnderline"/>
        </w:rPr>
        <w:t>in particular geographic</w:t>
      </w:r>
      <w:proofErr w:type="gramEnd"/>
      <w:r w:rsidRPr="003F6386">
        <w:rPr>
          <w:rStyle w:val="StyleUnderline"/>
        </w:rPr>
        <w:t xml:space="preserve"> areas often outweighs the supply of qualified workers in those areas.</w:t>
      </w:r>
      <w:r w:rsidRPr="003F6386">
        <w:t xml:space="preserve"> Moreover, </w:t>
      </w:r>
      <w:r w:rsidRPr="003F6386">
        <w:rPr>
          <w:rStyle w:val="StyleUnderline"/>
        </w:rPr>
        <w:t>although the use of H-1B visas in the high-tech industry garners substantial public attention, high-skilled immigrants play other crucial roles in the U.S. economy.</w:t>
      </w:r>
    </w:p>
    <w:p w:rsidR="00B76AED" w:rsidRPr="003F6386" w:rsidRDefault="00B76AED" w:rsidP="00B76AED">
      <w:r w:rsidRPr="003F6386">
        <w:t>106 metropolitan areas across the United States had at least 250 requests for H-1B workers in 2010-2011. Demand for high-skilled workers is generally higher in metro areas where innovation industries flourish.</w:t>
      </w:r>
    </w:p>
    <w:p w:rsidR="00B76AED" w:rsidRPr="003F6386" w:rsidRDefault="00B76AED" w:rsidP="00B76AED">
      <w:r w:rsidRPr="003F6386">
        <w:t>For example, H-1B demand is high in places like Columbus, IN; Durham-Chapel Hill, NC; Trenton-Ewing, NJ; Bloomington-Normal, IL; Ann Arbor, MI; Peoria, IL; Boulder, CO; and Fayetteville-Springdale-Rogers, AR. </w:t>
      </w:r>
    </w:p>
    <w:p w:rsidR="00B76AED" w:rsidRPr="003F6386" w:rsidRDefault="00B76AED" w:rsidP="00B76AED">
      <w:r w:rsidRPr="003F6386">
        <w:t>Although the presence of research universities accounts for H-1B demand in some of these places, private industry accounts for the intensity of demand in other areas. HTC Global, Wal-Mart, Merrill Lynch, Educational Testing Service, Caterpillar Inc., Credit Suisse, JPMorgan Chase &amp; Co., Bank of America, Wells Fargo Bank, and the Mayo Clinic have been top H-1B employers.</w:t>
      </w:r>
    </w:p>
    <w:p w:rsidR="00B76AED" w:rsidRPr="003F6386" w:rsidRDefault="00B76AED" w:rsidP="00B76AED">
      <w:pPr>
        <w:rPr>
          <w:rStyle w:val="StyleUnderline"/>
        </w:rPr>
      </w:pPr>
      <w:r w:rsidRPr="003F6386">
        <w:t xml:space="preserve">Nearly two-thirds of requests for H-1B workers are for STEM occupations. </w:t>
      </w:r>
      <w:r w:rsidRPr="003F6386">
        <w:rPr>
          <w:rStyle w:val="StyleUnderline"/>
        </w:rPr>
        <w:t>There is also high demand for workers in healthcare, business, finance, and life sciences industries.</w:t>
      </w:r>
    </w:p>
    <w:p w:rsidR="00B76AED" w:rsidRPr="003F6386" w:rsidRDefault="00B76AED" w:rsidP="00B76AED">
      <w:pPr>
        <w:pStyle w:val="Heading4"/>
        <w:rPr>
          <w:u w:val="single"/>
        </w:rPr>
      </w:pPr>
      <w:r w:rsidRPr="003F6386">
        <w:t xml:space="preserve">Visa restrictions alone create a </w:t>
      </w:r>
      <w:r w:rsidRPr="003F6386">
        <w:rPr>
          <w:u w:val="single"/>
        </w:rPr>
        <w:t>chilling effect</w:t>
      </w:r>
      <w:r w:rsidRPr="003F6386">
        <w:t xml:space="preserve"> on labor that </w:t>
      </w:r>
      <w:r w:rsidRPr="003F6386">
        <w:rPr>
          <w:u w:val="single"/>
        </w:rPr>
        <w:t>spills over</w:t>
      </w:r>
      <w:r w:rsidRPr="003F6386">
        <w:t xml:space="preserve"> to the entire </w:t>
      </w:r>
      <w:proofErr w:type="gramStart"/>
      <w:r w:rsidRPr="003F6386">
        <w:t>industry</w:t>
      </w:r>
      <w:proofErr w:type="gramEnd"/>
      <w:r w:rsidRPr="003F6386">
        <w:t xml:space="preserve"> BUT </w:t>
      </w:r>
      <w:r w:rsidRPr="003F6386">
        <w:rPr>
          <w:u w:val="single"/>
        </w:rPr>
        <w:t>peer reviewed studies</w:t>
      </w:r>
      <w:r w:rsidRPr="003F6386">
        <w:t xml:space="preserve"> prove the economic benefits of visas are </w:t>
      </w:r>
      <w:r w:rsidRPr="003F6386">
        <w:rPr>
          <w:u w:val="single"/>
        </w:rPr>
        <w:t>economy-wide</w:t>
      </w:r>
    </w:p>
    <w:p w:rsidR="00B76AED" w:rsidRPr="003F6386" w:rsidRDefault="00B76AED" w:rsidP="00B76AED">
      <w:pPr>
        <w:rPr>
          <w:b/>
        </w:rPr>
      </w:pPr>
      <w:r w:rsidRPr="003F6386">
        <w:rPr>
          <w:b/>
        </w:rPr>
        <w:t>Economic Times 4/3</w:t>
      </w:r>
      <w:r w:rsidRPr="003F6386">
        <w:t xml:space="preserve"> (The Economic Times, "Indian companies have dramatically reduced H1B visa filing, reports US daily,</w:t>
      </w:r>
      <w:proofErr w:type="gramStart"/>
      <w:r w:rsidRPr="003F6386">
        <w:t>"  https://economictimes.indiatimes.com/nri/visa-and-immigration/indian-companies-dramatically-reduced-h1b-visa-filing-us-daily/articleshow/63592908.cms</w:t>
      </w:r>
      <w:proofErr w:type="gramEnd"/>
      <w:r w:rsidRPr="003F6386">
        <w:t>)</w:t>
      </w:r>
    </w:p>
    <w:p w:rsidR="00B76AED" w:rsidRPr="003F6386" w:rsidRDefault="00B76AED" w:rsidP="00B76AED">
      <w:r w:rsidRPr="003F6386">
        <w:t xml:space="preserve">WASHINGTON: Indian IT companies have dramatically reduced their H-1B visa filings and foreign nationals are exhibiting reluctance to make the jump to a US company due to the Trump administration's hardline anti-immigration stance, a top Silicon Valley newspaper has said. </w:t>
      </w:r>
    </w:p>
    <w:p w:rsidR="00B76AED" w:rsidRPr="003F6386" w:rsidRDefault="00B76AED" w:rsidP="00B76AED">
      <w:r w:rsidRPr="003F6386">
        <w:t xml:space="preserve">San Francisco Chronicle's editorial board has said </w:t>
      </w:r>
      <w:r w:rsidRPr="003F6386">
        <w:rPr>
          <w:rStyle w:val="StyleUnderline"/>
        </w:rPr>
        <w:t xml:space="preserve">applicants for the H-1B visa </w:t>
      </w:r>
      <w:proofErr w:type="spellStart"/>
      <w:r w:rsidRPr="003F6386">
        <w:rPr>
          <w:rStyle w:val="StyleUnderline"/>
        </w:rPr>
        <w:t>programme</w:t>
      </w:r>
      <w:proofErr w:type="spellEnd"/>
      <w:r w:rsidRPr="003F6386">
        <w:rPr>
          <w:rStyle w:val="StyleUnderline"/>
        </w:rPr>
        <w:t xml:space="preserve"> are anticipating the </w:t>
      </w:r>
      <w:r w:rsidRPr="003F6386">
        <w:rPr>
          <w:rStyle w:val="Emphasis"/>
        </w:rPr>
        <w:t>hardest process in many years</w:t>
      </w:r>
      <w:r w:rsidRPr="003F6386">
        <w:t xml:space="preserve">. </w:t>
      </w:r>
    </w:p>
    <w:p w:rsidR="00B76AED" w:rsidRPr="003F6386" w:rsidRDefault="00B76AED" w:rsidP="00B76AED">
      <w:r w:rsidRPr="003F6386">
        <w:t>"</w:t>
      </w:r>
      <w:r w:rsidRPr="003F6386">
        <w:rPr>
          <w:rStyle w:val="StyleUnderline"/>
        </w:rPr>
        <w:t>That's affected both the applicants and the companies</w:t>
      </w:r>
      <w:r w:rsidRPr="003F6386">
        <w:t xml:space="preserve"> that employ them," it said. </w:t>
      </w:r>
    </w:p>
    <w:p w:rsidR="00B76AED" w:rsidRPr="003F6386" w:rsidRDefault="00B76AED" w:rsidP="00B76AED">
      <w:r w:rsidRPr="003F6386">
        <w:t>"</w:t>
      </w:r>
      <w:r w:rsidRPr="003F6386">
        <w:rPr>
          <w:rStyle w:val="StyleUnderline"/>
        </w:rPr>
        <w:t>Indian consulting firms,</w:t>
      </w:r>
      <w:r w:rsidRPr="003F6386">
        <w:t xml:space="preserve"> which have been accused of flooding the system with applications, </w:t>
      </w:r>
      <w:r w:rsidRPr="003F6386">
        <w:rPr>
          <w:rStyle w:val="StyleUnderline"/>
        </w:rPr>
        <w:t>have</w:t>
      </w:r>
      <w:r w:rsidRPr="003F6386">
        <w:t xml:space="preserve"> </w:t>
      </w:r>
      <w:r w:rsidRPr="003F6386">
        <w:rPr>
          <w:rStyle w:val="Emphasis"/>
        </w:rPr>
        <w:t>dramatically reduced their filings</w:t>
      </w:r>
      <w:r w:rsidRPr="003F6386">
        <w:t xml:space="preserve">. </w:t>
      </w:r>
      <w:r w:rsidRPr="003F6386">
        <w:rPr>
          <w:rStyle w:val="StyleUnderline"/>
        </w:rPr>
        <w:t xml:space="preserve">Foreign nationals are exhibiting new </w:t>
      </w:r>
      <w:r w:rsidRPr="003F6386">
        <w:rPr>
          <w:rStyle w:val="Emphasis"/>
        </w:rPr>
        <w:t>reluctance to make the jump to a US company</w:t>
      </w:r>
      <w:r w:rsidRPr="003F6386">
        <w:t xml:space="preserve">," the paper said as the process for filing H-1B visa application for the 2019 fiscal beginning October 1, kicked off. </w:t>
      </w:r>
    </w:p>
    <w:p w:rsidR="00B76AED" w:rsidRPr="003F6386" w:rsidRDefault="00B76AED" w:rsidP="00B76AED">
      <w:r w:rsidRPr="003F6386">
        <w:t xml:space="preserve">The H1B visa is a non-immigrant visa that allows US companies to employ foreign workers in </w:t>
      </w:r>
      <w:proofErr w:type="spellStart"/>
      <w:r w:rsidRPr="003F6386">
        <w:t>speciality</w:t>
      </w:r>
      <w:proofErr w:type="spellEnd"/>
      <w:r w:rsidRPr="003F6386">
        <w:t xml:space="preserve"> occupations that require theoretical or technical expertise. The technology companies depend on it to hire tens of thousands of employees each year from countries like India and China. </w:t>
      </w:r>
    </w:p>
    <w:p w:rsidR="00B76AED" w:rsidRPr="003F6386" w:rsidRDefault="00B76AED" w:rsidP="00B76AED">
      <w:r w:rsidRPr="003F6386">
        <w:t xml:space="preserve">The </w:t>
      </w:r>
      <w:r w:rsidRPr="003F6386">
        <w:rPr>
          <w:rStyle w:val="StyleUnderline"/>
        </w:rPr>
        <w:t>Trump</w:t>
      </w:r>
      <w:r w:rsidRPr="003F6386">
        <w:t xml:space="preserve"> administration's </w:t>
      </w:r>
      <w:proofErr w:type="spellStart"/>
      <w:r w:rsidRPr="003F6386">
        <w:rPr>
          <w:rStyle w:val="StyleUnderline"/>
        </w:rPr>
        <w:t>hard-line</w:t>
      </w:r>
      <w:proofErr w:type="spellEnd"/>
      <w:r w:rsidRPr="003F6386">
        <w:rPr>
          <w:rStyle w:val="StyleUnderline"/>
        </w:rPr>
        <w:t xml:space="preserve"> anti-immigration stance is taking its toll,</w:t>
      </w:r>
      <w:r w:rsidRPr="003F6386">
        <w:t xml:space="preserve"> the daily said. </w:t>
      </w:r>
    </w:p>
    <w:p w:rsidR="00B76AED" w:rsidRPr="003F6386" w:rsidRDefault="00B76AED" w:rsidP="00B76AED">
      <w:r w:rsidRPr="003F6386">
        <w:t xml:space="preserve">Envoy Global, a technology-oriented immigration services provider, reports </w:t>
      </w:r>
      <w:r w:rsidRPr="003F6386">
        <w:rPr>
          <w:rStyle w:val="StyleUnderline"/>
        </w:rPr>
        <w:t xml:space="preserve">that 26 per cent of employers it surveyed have had to delay projects, and 22 per cent of them have relocated work overseas </w:t>
      </w:r>
      <w:proofErr w:type="gramStart"/>
      <w:r w:rsidRPr="003F6386">
        <w:rPr>
          <w:rStyle w:val="StyleUnderline"/>
        </w:rPr>
        <w:t>as a result of</w:t>
      </w:r>
      <w:proofErr w:type="gramEnd"/>
      <w:r w:rsidRPr="003F6386">
        <w:rPr>
          <w:rStyle w:val="StyleUnderline"/>
        </w:rPr>
        <w:t xml:space="preserve"> the current uncertainties in the US immigration system</w:t>
      </w:r>
      <w:r w:rsidRPr="003F6386">
        <w:t xml:space="preserve">, San Francisco Chronicle said. </w:t>
      </w:r>
    </w:p>
    <w:p w:rsidR="00B76AED" w:rsidRPr="003F6386" w:rsidRDefault="00B76AED" w:rsidP="00B76AED">
      <w:r w:rsidRPr="003F6386">
        <w:t xml:space="preserve">The daily argued that </w:t>
      </w:r>
      <w:r w:rsidRPr="003F6386">
        <w:rPr>
          <w:rStyle w:val="Emphasis"/>
        </w:rPr>
        <w:t>study after study has shown that foreign-born workers are good for the US economy and good for US-born workers</w:t>
      </w:r>
      <w:r w:rsidRPr="003F6386">
        <w:t>. </w:t>
      </w:r>
      <w:r w:rsidRPr="003F6386">
        <w:br/>
      </w:r>
      <w:r w:rsidRPr="003F6386">
        <w:br/>
      </w:r>
      <w:r w:rsidRPr="003F6386">
        <w:rPr>
          <w:rStyle w:val="StyleUnderline"/>
        </w:rPr>
        <w:t xml:space="preserve">"When companies are allowed to hire the workers with the best skills for the job </w:t>
      </w:r>
      <w:r w:rsidRPr="003F6386">
        <w:t xml:space="preserve">-- regardless of where those workers happen to have been born -- </w:t>
      </w:r>
      <w:r w:rsidRPr="003F6386">
        <w:rPr>
          <w:rStyle w:val="StyleUnderline"/>
        </w:rPr>
        <w:t xml:space="preserve">their increased competitiveness </w:t>
      </w:r>
      <w:r w:rsidRPr="003F6386">
        <w:rPr>
          <w:rStyle w:val="Emphasis"/>
        </w:rPr>
        <w:t>boosts all the industries around them</w:t>
      </w:r>
      <w:r w:rsidRPr="003F6386">
        <w:t>," it said. </w:t>
      </w:r>
      <w:r w:rsidRPr="003F6386">
        <w:br/>
      </w:r>
      <w:r w:rsidRPr="003F6386">
        <w:br/>
        <w:t>According to The Wall Street Journal, evidence suggests market demand for H-1B visas is ebbing. </w:t>
      </w:r>
      <w:r w:rsidRPr="003F6386">
        <w:br/>
      </w:r>
      <w:r w:rsidRPr="003F6386">
        <w:br/>
        <w:t>Daniel Culbertson, economist at Indeed Hiring Lab, says "</w:t>
      </w:r>
      <w:r w:rsidRPr="003F6386">
        <w:rPr>
          <w:rStyle w:val="StyleUnderline"/>
        </w:rPr>
        <w:t>searches related to the H-1B visa,</w:t>
      </w:r>
      <w:r w:rsidRPr="003F6386">
        <w:t xml:space="preserve"> as a share of all searches on Indeed.com</w:t>
      </w:r>
      <w:r w:rsidRPr="003F6386">
        <w:rPr>
          <w:rStyle w:val="StyleUnderline"/>
        </w:rPr>
        <w:t xml:space="preserve">, have consistently declined </w:t>
      </w:r>
      <w:r w:rsidRPr="003F6386">
        <w:t xml:space="preserve">through 2017 and into 2018. In February 2018, searches for H-1B as a share of all searches on our site are down nine percent from the 2017." </w:t>
      </w:r>
    </w:p>
    <w:p w:rsidR="00B76AED" w:rsidRPr="003F6386" w:rsidRDefault="00B76AED" w:rsidP="00B76AED">
      <w:r w:rsidRPr="003F6386">
        <w:t>"</w:t>
      </w:r>
      <w:r w:rsidRPr="003F6386">
        <w:rPr>
          <w:rStyle w:val="StyleUnderline"/>
        </w:rPr>
        <w:t xml:space="preserve">This also marks the thirteenth consecutive month of year-over-year declines. </w:t>
      </w:r>
      <w:r w:rsidRPr="003F6386">
        <w:rPr>
          <w:rStyle w:val="Emphasis"/>
        </w:rPr>
        <w:t>The decreased interest in H-1B related work from job seekers is a trend</w:t>
      </w:r>
      <w:r w:rsidRPr="003F6386">
        <w:t>, not a temporary shift in preferences," he added.</w:t>
      </w:r>
    </w:p>
    <w:p w:rsidR="00B76AED" w:rsidRPr="003F6386" w:rsidRDefault="00B76AED" w:rsidP="00B76AED">
      <w:pPr>
        <w:rPr>
          <w:rStyle w:val="StyleUnderline"/>
        </w:rPr>
      </w:pPr>
      <w:r w:rsidRPr="003F6386">
        <w:t xml:space="preserve">The Wall Street Journal said </w:t>
      </w:r>
      <w:r w:rsidRPr="003F6386">
        <w:rPr>
          <w:rStyle w:val="StyleUnderline"/>
        </w:rPr>
        <w:t xml:space="preserve">corporations continue to struggle with a paradoxical </w:t>
      </w:r>
      <w:proofErr w:type="spellStart"/>
      <w:r w:rsidRPr="003F6386">
        <w:rPr>
          <w:rStyle w:val="StyleUnderline"/>
        </w:rPr>
        <w:t>labour</w:t>
      </w:r>
      <w:proofErr w:type="spellEnd"/>
      <w:r w:rsidRPr="003F6386">
        <w:rPr>
          <w:rStyle w:val="StyleUnderline"/>
        </w:rPr>
        <w:t xml:space="preserve"> market where 548,000 tech jobs remain open while unemployment in the technology sector hovers below full employment levels. </w:t>
      </w:r>
    </w:p>
    <w:p w:rsidR="00B76AED" w:rsidRPr="003F6386" w:rsidRDefault="00B76AED" w:rsidP="00B76AED">
      <w:r w:rsidRPr="003F6386">
        <w:t>"</w:t>
      </w:r>
      <w:r w:rsidRPr="003F6386">
        <w:rPr>
          <w:rStyle w:val="Emphasis"/>
        </w:rPr>
        <w:t>There are lots of jobs, but not enough workers to fill them</w:t>
      </w:r>
      <w:r w:rsidRPr="003F6386">
        <w:t xml:space="preserve">," it said. </w:t>
      </w:r>
    </w:p>
    <w:p w:rsidR="00B76AED" w:rsidRPr="003F6386" w:rsidRDefault="00B76AED" w:rsidP="00B76AED">
      <w:pPr>
        <w:pStyle w:val="Heading4"/>
      </w:pPr>
      <w:r w:rsidRPr="003F6386">
        <w:t>Maintaining tech R&amp;D solves a laundry list of existential threats</w:t>
      </w:r>
    </w:p>
    <w:p w:rsidR="00B76AED" w:rsidRPr="003F6386" w:rsidRDefault="00B76AED" w:rsidP="00B76AED">
      <w:pPr>
        <w:rPr>
          <w:rStyle w:val="Style13ptBold"/>
        </w:rPr>
      </w:pPr>
      <w:r w:rsidRPr="003F6386">
        <w:rPr>
          <w:rStyle w:val="Style13ptBold"/>
        </w:rPr>
        <w:t xml:space="preserve">Kelley &amp; Knowles ’16 </w:t>
      </w:r>
      <w:r w:rsidRPr="003F6386">
        <w:rPr>
          <w:sz w:val="16"/>
          <w:szCs w:val="16"/>
        </w:rPr>
        <w:t>(Todd &amp; Geoff; 7/19/16; Ph.D. in Workforce Education from the University of Georgia, M.A. in Industrial Technology Education from Ball State University, B.S. in Technology Education from Oswego State University, Associate Professor in Technology Leadership and Innovation at Purdue University; Ph.D. in Engineering Education and Technology from Purdue University, M.S.C.E. in Civil and Environmental Engineering from Purdue University, B.S.E. in Civil Engineering from Arizona State University, Associate Professor and Executive Director at Ivy Tech Community College; International Journal of STEM Education, Vol. 3, “A conceptual framework for integrated STEM education,”)</w:t>
      </w:r>
    </w:p>
    <w:p w:rsidR="00B76AED" w:rsidRPr="003F6386" w:rsidRDefault="00B76AED" w:rsidP="00B76AED">
      <w:pPr>
        <w:rPr>
          <w:sz w:val="16"/>
        </w:rPr>
      </w:pPr>
      <w:r w:rsidRPr="003F6386">
        <w:rPr>
          <w:sz w:val="16"/>
        </w:rPr>
        <w:t xml:space="preserve">Background Many </w:t>
      </w:r>
      <w:r w:rsidRPr="003F6386">
        <w:rPr>
          <w:b/>
          <w:u w:val="single"/>
        </w:rPr>
        <w:t>global challenges</w:t>
      </w:r>
      <w:r w:rsidRPr="003F6386">
        <w:rPr>
          <w:u w:val="single"/>
        </w:rPr>
        <w:t xml:space="preserve"> including “</w:t>
      </w:r>
      <w:r w:rsidRPr="003F6386">
        <w:rPr>
          <w:b/>
          <w:u w:val="single"/>
        </w:rPr>
        <w:t>climate change</w:t>
      </w:r>
      <w:r w:rsidRPr="003F6386">
        <w:rPr>
          <w:u w:val="single"/>
        </w:rPr>
        <w:t xml:space="preserve">, overpopulation, </w:t>
      </w:r>
      <w:r w:rsidRPr="003F6386">
        <w:rPr>
          <w:b/>
          <w:u w:val="single"/>
        </w:rPr>
        <w:t>resource management</w:t>
      </w:r>
      <w:r w:rsidRPr="003F6386">
        <w:rPr>
          <w:u w:val="single"/>
        </w:rPr>
        <w:t xml:space="preserve">, agricultural production, health, </w:t>
      </w:r>
      <w:r w:rsidRPr="003F6386">
        <w:rPr>
          <w:b/>
          <w:u w:val="single"/>
        </w:rPr>
        <w:t>biodiversity</w:t>
      </w:r>
      <w:r w:rsidRPr="003F6386">
        <w:rPr>
          <w:u w:val="single"/>
        </w:rPr>
        <w:t>, and</w:t>
      </w:r>
      <w:r w:rsidRPr="003F6386">
        <w:rPr>
          <w:sz w:val="16"/>
        </w:rPr>
        <w:t xml:space="preserve"> declining </w:t>
      </w:r>
      <w:r w:rsidRPr="003F6386">
        <w:rPr>
          <w:b/>
          <w:u w:val="single"/>
        </w:rPr>
        <w:t>energy</w:t>
      </w:r>
      <w:r w:rsidRPr="003F6386">
        <w:rPr>
          <w:u w:val="single"/>
        </w:rPr>
        <w:t xml:space="preserve"> and water sources” need</w:t>
      </w:r>
      <w:r w:rsidRPr="003F6386">
        <w:rPr>
          <w:sz w:val="16"/>
        </w:rPr>
        <w:t xml:space="preserve"> an international approach supported by further development in </w:t>
      </w:r>
      <w:r w:rsidRPr="003F6386">
        <w:rPr>
          <w:u w:val="single"/>
        </w:rPr>
        <w:t>science and technology</w:t>
      </w:r>
      <w:r w:rsidRPr="003F6386">
        <w:rPr>
          <w:sz w:val="16"/>
        </w:rPr>
        <w:t xml:space="preserve"> to adequately address these challenges (Thomas and Watters 2015, p. 42). Yet numerous educational research studies have indicated that students’ interest and motivation toward STEM learning has declined especially in western countries and more prosperous Asian nations (Thomas and Watters). </w:t>
      </w:r>
      <w:r w:rsidRPr="003F6386">
        <w:rPr>
          <w:u w:val="single"/>
        </w:rPr>
        <w:t>Concern for improving STEM</w:t>
      </w:r>
      <w:r w:rsidRPr="003F6386">
        <w:rPr>
          <w:sz w:val="16"/>
        </w:rPr>
        <w:t xml:space="preserve"> education in many nations continues to </w:t>
      </w:r>
      <w:r w:rsidRPr="003F6386">
        <w:rPr>
          <w:u w:val="single"/>
        </w:rPr>
        <w:t>grow as demand</w:t>
      </w:r>
      <w:r w:rsidRPr="003F6386">
        <w:rPr>
          <w:sz w:val="16"/>
        </w:rPr>
        <w:t xml:space="preserve"> for STEM skills </w:t>
      </w:r>
      <w:r w:rsidRPr="003F6386">
        <w:rPr>
          <w:u w:val="single"/>
        </w:rPr>
        <w:t xml:space="preserve">to meet </w:t>
      </w:r>
      <w:r w:rsidRPr="003F6386">
        <w:rPr>
          <w:b/>
          <w:u w:val="single"/>
        </w:rPr>
        <w:t>economic challenges</w:t>
      </w:r>
      <w:r w:rsidRPr="003F6386">
        <w:rPr>
          <w:sz w:val="16"/>
        </w:rPr>
        <w:t xml:space="preserve"> increasingly </w:t>
      </w:r>
      <w:r w:rsidRPr="003F6386">
        <w:rPr>
          <w:u w:val="single"/>
        </w:rPr>
        <w:t>becomes acute</w:t>
      </w:r>
      <w:r w:rsidRPr="003F6386">
        <w:rPr>
          <w:sz w:val="16"/>
        </w:rPr>
        <w:t xml:space="preserve"> (English 2016; </w:t>
      </w:r>
      <w:proofErr w:type="spellStart"/>
      <w:r w:rsidRPr="003F6386">
        <w:rPr>
          <w:sz w:val="16"/>
        </w:rPr>
        <w:t>Marginson</w:t>
      </w:r>
      <w:proofErr w:type="spellEnd"/>
      <w:r w:rsidRPr="003F6386">
        <w:rPr>
          <w:sz w:val="16"/>
        </w:rPr>
        <w:t xml:space="preserve"> et al. 2013; NAE and NRC 2014). </w:t>
      </w:r>
      <w:r w:rsidRPr="003F6386">
        <w:rPr>
          <w:u w:val="single"/>
        </w:rPr>
        <w:t>Driven by</w:t>
      </w:r>
      <w:r w:rsidRPr="003F6386">
        <w:rPr>
          <w:sz w:val="16"/>
        </w:rPr>
        <w:t xml:space="preserve"> genuine or perceived current and future </w:t>
      </w:r>
      <w:r w:rsidRPr="003F6386">
        <w:rPr>
          <w:u w:val="single"/>
        </w:rPr>
        <w:t>shortages in the STEM workforce</w:t>
      </w:r>
      <w:r w:rsidRPr="003F6386">
        <w:rPr>
          <w:sz w:val="16"/>
        </w:rPr>
        <w:t xml:space="preserve">, many </w:t>
      </w:r>
      <w:r w:rsidRPr="003F6386">
        <w:rPr>
          <w:u w:val="single"/>
        </w:rPr>
        <w:t>education systems</w:t>
      </w:r>
      <w:r w:rsidRPr="003F6386">
        <w:rPr>
          <w:sz w:val="16"/>
        </w:rPr>
        <w:t xml:space="preserve"> and policy makers around the globe </w:t>
      </w:r>
      <w:r w:rsidRPr="003F6386">
        <w:rPr>
          <w:u w:val="single"/>
        </w:rPr>
        <w:t>are preoccupied with advancing</w:t>
      </w:r>
      <w:r w:rsidRPr="003F6386">
        <w:rPr>
          <w:sz w:val="16"/>
        </w:rPr>
        <w:t xml:space="preserve"> competencies in </w:t>
      </w:r>
      <w:r w:rsidRPr="003F6386">
        <w:rPr>
          <w:u w:val="single"/>
        </w:rPr>
        <w:t>STEM</w:t>
      </w:r>
      <w:r w:rsidRPr="003F6386">
        <w:rPr>
          <w:sz w:val="16"/>
        </w:rPr>
        <w:t xml:space="preserve"> domains. However, the views on the nature and development of proficiencies in STEM education are diverse, and increased focus on integration raises new concerns and needs for further research (English 2016; </w:t>
      </w:r>
      <w:proofErr w:type="spellStart"/>
      <w:r w:rsidRPr="003F6386">
        <w:rPr>
          <w:sz w:val="16"/>
        </w:rPr>
        <w:t>Marginson</w:t>
      </w:r>
      <w:proofErr w:type="spellEnd"/>
      <w:r w:rsidRPr="003F6386">
        <w:rPr>
          <w:sz w:val="16"/>
        </w:rPr>
        <w:t xml:space="preserve"> et al. 2013). Although the idea of STEM education has been contemplated since the 1990s in the USA, few teachers seemed to know how to operationalize STEM education several decades later. </w:t>
      </w:r>
      <w:r w:rsidRPr="003F6386">
        <w:rPr>
          <w:u w:val="single"/>
        </w:rPr>
        <w:t xml:space="preserve">Americans realized the country may </w:t>
      </w:r>
      <w:r w:rsidRPr="003F6386">
        <w:rPr>
          <w:b/>
          <w:u w:val="single"/>
        </w:rPr>
        <w:t>fall behind in the global economy</w:t>
      </w:r>
      <w:r w:rsidRPr="003F6386">
        <w:rPr>
          <w:u w:val="single"/>
        </w:rPr>
        <w:t xml:space="preserve"> and began to</w:t>
      </w:r>
      <w:r w:rsidRPr="003F6386">
        <w:rPr>
          <w:sz w:val="16"/>
        </w:rPr>
        <w:t xml:space="preserve"> heavily </w:t>
      </w:r>
      <w:r w:rsidRPr="003F6386">
        <w:rPr>
          <w:u w:val="single"/>
        </w:rPr>
        <w:t>focus on</w:t>
      </w:r>
      <w:r w:rsidRPr="003F6386">
        <w:rPr>
          <w:sz w:val="16"/>
        </w:rPr>
        <w:t xml:space="preserve"> </w:t>
      </w:r>
      <w:r w:rsidRPr="003F6386">
        <w:rPr>
          <w:u w:val="single"/>
        </w:rPr>
        <w:t>STEM</w:t>
      </w:r>
      <w:r w:rsidRPr="003F6386">
        <w:rPr>
          <w:sz w:val="16"/>
        </w:rPr>
        <w:t xml:space="preserve"> education and careers (Friedman 2005). </w:t>
      </w:r>
      <w:r w:rsidRPr="003F6386">
        <w:rPr>
          <w:u w:val="single"/>
        </w:rPr>
        <w:t>STEM funding</w:t>
      </w:r>
      <w:r w:rsidRPr="003F6386">
        <w:rPr>
          <w:sz w:val="16"/>
        </w:rPr>
        <w:t xml:space="preserve"> for research and education then </w:t>
      </w:r>
      <w:r w:rsidRPr="003F6386">
        <w:rPr>
          <w:u w:val="single"/>
        </w:rPr>
        <w:t>increased significantly</w:t>
      </w:r>
      <w:r w:rsidRPr="003F6386">
        <w:rPr>
          <w:sz w:val="16"/>
        </w:rPr>
        <w:t xml:space="preserve"> in the USA (Sanders 2009). </w:t>
      </w:r>
      <w:r w:rsidRPr="003F6386">
        <w:rPr>
          <w:u w:val="single"/>
        </w:rPr>
        <w:t>The urgency to improve achievement</w:t>
      </w:r>
      <w:r w:rsidRPr="003F6386">
        <w:rPr>
          <w:sz w:val="16"/>
        </w:rPr>
        <w:t xml:space="preserve"> in American Science, Technology, Engineering and Mathematics education </w:t>
      </w:r>
      <w:r w:rsidRPr="003F6386">
        <w:rPr>
          <w:u w:val="single"/>
        </w:rPr>
        <w:t>is evident by</w:t>
      </w:r>
      <w:r w:rsidRPr="003F6386">
        <w:rPr>
          <w:sz w:val="16"/>
        </w:rPr>
        <w:t xml:space="preserve"> the </w:t>
      </w:r>
      <w:r w:rsidRPr="003F6386">
        <w:rPr>
          <w:u w:val="single"/>
        </w:rPr>
        <w:t>massive educational reforms</w:t>
      </w:r>
      <w:r w:rsidRPr="003F6386">
        <w:rPr>
          <w:sz w:val="16"/>
        </w:rPr>
        <w:t xml:space="preserve"> that have occurred in the last two decades within these STEM education disciplines (AAAS 1989, 1993; ABET 2004; ITEA 1996, 2000, 2002, 2007; NCTM 1989, 2000; NRC 1989, 1994, 1996, 2012). Although these various documents seek to leverage best practices in education informed by research on how people learn (NRC 2000a, 2000b), [End Page 1] competing theories and agendas may have added confusion to the complexity of integrating STEM subjects. Recent reforms such as Next Generation Science Standards (NGSS) (NGSS Lead States 2013) and Common Core State Standards for Mathematics (CCSSM) (National Governors Association Center for Best Practices &amp; Council of Chief State School Officers 2010) advocate for purposefully integrating STEM by providing deeper connections among the STEM domains. One of the most recent NAE and NRC (2014) documents, STEM Integration in K-12 Education: Status, Prospects, and an Agenda for Research, recognize problems with competing agendas, lack of coherent effort, and locating and teaching intersections for STEM integration. The Committee on Integrated STEM Education was charged to assist STEM education stakeholders by (a) carefully identifying and characterizing existing approaches to integrated STEM education, (b) review evidence of impact on student learning, and (c) help determine priorities for research on integrated STEM education. This report was created </w:t>
      </w:r>
      <w:proofErr w:type="gramStart"/>
      <w:r w:rsidRPr="003F6386">
        <w:rPr>
          <w:sz w:val="16"/>
        </w:rPr>
        <w:t>as a way to</w:t>
      </w:r>
      <w:proofErr w:type="gramEnd"/>
      <w:r w:rsidRPr="003F6386">
        <w:rPr>
          <w:sz w:val="16"/>
        </w:rPr>
        <w:t xml:space="preserve"> move STEM educators forward by creating a common language of STEM integration for research and practice. This effort indicates that further work remains to improve STEM integration in practice and establishes a need to conduct more research on integrated STEM education (NAE and NRC 2014). </w:t>
      </w:r>
      <w:r w:rsidRPr="003F6386">
        <w:rPr>
          <w:u w:val="single"/>
        </w:rPr>
        <w:t>One outcome of improving</w:t>
      </w:r>
      <w:r w:rsidRPr="003F6386">
        <w:rPr>
          <w:sz w:val="16"/>
        </w:rPr>
        <w:t xml:space="preserve"> achievement in </w:t>
      </w:r>
      <w:r w:rsidRPr="003F6386">
        <w:rPr>
          <w:u w:val="single"/>
        </w:rPr>
        <w:t>STEM</w:t>
      </w:r>
      <w:r w:rsidRPr="003F6386">
        <w:rPr>
          <w:sz w:val="16"/>
        </w:rPr>
        <w:t xml:space="preserve"> education in many countries </w:t>
      </w:r>
      <w:r w:rsidRPr="003F6386">
        <w:rPr>
          <w:u w:val="single"/>
        </w:rPr>
        <w:t>is</w:t>
      </w:r>
      <w:r w:rsidRPr="003F6386">
        <w:rPr>
          <w:sz w:val="16"/>
        </w:rPr>
        <w:t xml:space="preserve"> preparing </w:t>
      </w:r>
      <w:r w:rsidRPr="003F6386">
        <w:rPr>
          <w:u w:val="single"/>
        </w:rPr>
        <w:t xml:space="preserve">a workforce that will improve national economies and </w:t>
      </w:r>
      <w:r w:rsidRPr="003F6386">
        <w:rPr>
          <w:b/>
          <w:u w:val="single"/>
        </w:rPr>
        <w:t>sustain leadership</w:t>
      </w:r>
      <w:r w:rsidRPr="003F6386">
        <w:rPr>
          <w:u w:val="single"/>
        </w:rPr>
        <w:t xml:space="preserve"> within the</w:t>
      </w:r>
      <w:r w:rsidRPr="003F6386">
        <w:rPr>
          <w:sz w:val="16"/>
        </w:rPr>
        <w:t xml:space="preserve"> constantly shifting and expanding </w:t>
      </w:r>
      <w:r w:rsidRPr="003F6386">
        <w:rPr>
          <w:b/>
          <w:u w:val="single"/>
        </w:rPr>
        <w:t>globalized economy</w:t>
      </w:r>
      <w:r w:rsidRPr="003F6386">
        <w:rPr>
          <w:sz w:val="16"/>
        </w:rPr>
        <w:t xml:space="preserve">. Wang, Moore, </w:t>
      </w:r>
      <w:proofErr w:type="spellStart"/>
      <w:r w:rsidRPr="003F6386">
        <w:rPr>
          <w:sz w:val="16"/>
        </w:rPr>
        <w:t>Roehrig</w:t>
      </w:r>
      <w:proofErr w:type="spellEnd"/>
      <w:r w:rsidRPr="003F6386">
        <w:rPr>
          <w:sz w:val="16"/>
        </w:rPr>
        <w:t xml:space="preserve">, and Park (2011) stated that: Growing </w:t>
      </w:r>
      <w:r w:rsidRPr="003F6386">
        <w:rPr>
          <w:u w:val="single"/>
        </w:rPr>
        <w:t>concern</w:t>
      </w:r>
      <w:r w:rsidRPr="003F6386">
        <w:rPr>
          <w:sz w:val="16"/>
        </w:rPr>
        <w:t xml:space="preserve"> about developing America’s future scientists, technologists, engineers, and mathematicians </w:t>
      </w:r>
      <w:r w:rsidRPr="003F6386">
        <w:rPr>
          <w:u w:val="single"/>
        </w:rPr>
        <w:t>to remain</w:t>
      </w:r>
      <w:r w:rsidRPr="003F6386">
        <w:rPr>
          <w:sz w:val="16"/>
        </w:rPr>
        <w:t xml:space="preserve"> viable and </w:t>
      </w:r>
      <w:r w:rsidRPr="003F6386">
        <w:rPr>
          <w:u w:val="single"/>
        </w:rPr>
        <w:t>competitive in the global economy has re-energized</w:t>
      </w:r>
      <w:r w:rsidRPr="003F6386">
        <w:rPr>
          <w:sz w:val="16"/>
        </w:rPr>
        <w:t xml:space="preserve"> attention to </w:t>
      </w:r>
      <w:r w:rsidRPr="003F6386">
        <w:rPr>
          <w:u w:val="single"/>
        </w:rPr>
        <w:t>STEM</w:t>
      </w:r>
      <w:r w:rsidRPr="003F6386">
        <w:rPr>
          <w:sz w:val="16"/>
        </w:rPr>
        <w:t xml:space="preserve"> education. </w:t>
      </w:r>
      <w:r w:rsidRPr="003F6386">
        <w:rPr>
          <w:u w:val="single"/>
        </w:rPr>
        <w:t xml:space="preserve">To </w:t>
      </w:r>
      <w:r w:rsidRPr="003F6386">
        <w:rPr>
          <w:b/>
          <w:u w:val="single"/>
        </w:rPr>
        <w:t>remain competitive</w:t>
      </w:r>
      <w:r w:rsidRPr="003F6386">
        <w:rPr>
          <w:sz w:val="16"/>
        </w:rPr>
        <w:t xml:space="preserve"> in a growing global economy</w:t>
      </w:r>
      <w:r w:rsidRPr="003F6386">
        <w:rPr>
          <w:sz w:val="16"/>
          <w:szCs w:val="16"/>
        </w:rPr>
        <w:t xml:space="preserve">, </w:t>
      </w:r>
      <w:r w:rsidRPr="003F6386">
        <w:rPr>
          <w:u w:val="single"/>
        </w:rPr>
        <w:t>it is imperative</w:t>
      </w:r>
      <w:r w:rsidRPr="003F6386">
        <w:rPr>
          <w:sz w:val="16"/>
        </w:rPr>
        <w:t xml:space="preserve"> that </w:t>
      </w:r>
      <w:r w:rsidRPr="003F6386">
        <w:rPr>
          <w:u w:val="single"/>
        </w:rPr>
        <w:t>we raise</w:t>
      </w:r>
      <w:r w:rsidRPr="003F6386">
        <w:rPr>
          <w:sz w:val="16"/>
        </w:rPr>
        <w:t xml:space="preserve"> student’s </w:t>
      </w:r>
      <w:r w:rsidRPr="003F6386">
        <w:rPr>
          <w:b/>
          <w:u w:val="single"/>
        </w:rPr>
        <w:t>achievement in STEM</w:t>
      </w:r>
      <w:r w:rsidRPr="003F6386">
        <w:rPr>
          <w:sz w:val="16"/>
        </w:rPr>
        <w:t xml:space="preserve"> subjects. (p. 1)</w:t>
      </w:r>
    </w:p>
    <w:p w:rsidR="00B76AED" w:rsidRPr="003F6386" w:rsidRDefault="00B76AED" w:rsidP="00B76AED">
      <w:pPr>
        <w:pStyle w:val="Heading4"/>
      </w:pPr>
      <w:r w:rsidRPr="003F6386">
        <w:t xml:space="preserve">STEM drives economic growth </w:t>
      </w:r>
    </w:p>
    <w:p w:rsidR="00B76AED" w:rsidRPr="003F6386" w:rsidRDefault="00B76AED" w:rsidP="00B76AED">
      <w:r w:rsidRPr="003F6386">
        <w:rPr>
          <w:rStyle w:val="Style13ptBold"/>
        </w:rPr>
        <w:t>NGA 11</w:t>
      </w:r>
      <w:r w:rsidRPr="003F6386">
        <w:t>. (National Governors Association. Stem Education Key to Innovation and Economic Growth. December 19, 2011. https://www.nga.org/cms/home/news-room/news-releases/page_2011/col2-content/main-content-list/stem-education-key-to-innovation.html)</w:t>
      </w:r>
    </w:p>
    <w:p w:rsidR="00B76AED" w:rsidRPr="003F6386" w:rsidRDefault="00B76AED" w:rsidP="00B76AED">
      <w:pPr>
        <w:rPr>
          <w:u w:val="single"/>
        </w:rPr>
      </w:pPr>
      <w:r w:rsidRPr="003F6386">
        <w:t>WASHINGTON, D.C.—</w:t>
      </w:r>
      <w:r w:rsidRPr="003F6386">
        <w:rPr>
          <w:u w:val="single"/>
        </w:rPr>
        <w:t>The National Governors Association</w:t>
      </w:r>
      <w:r w:rsidRPr="003F6386">
        <w:t xml:space="preserve"> (NGA</w:t>
      </w:r>
      <w:r w:rsidRPr="003F6386">
        <w:rPr>
          <w:u w:val="single"/>
        </w:rPr>
        <w:t>) today released a guide, Building A Science, Technology, Engineering, and Math Education Agenda, focused on strengthening science, technology, engineering and mathematics (STEM) education</w:t>
      </w:r>
      <w:r w:rsidRPr="003F6386">
        <w:t xml:space="preserve">. </w:t>
      </w:r>
      <w:r w:rsidRPr="003F6386">
        <w:rPr>
          <w:rStyle w:val="Emphasis"/>
        </w:rPr>
        <w:t>Economic growth in the 21st century will be driven by our nation’s ability to both generate ideas and translate them into innovative products and services</w:t>
      </w:r>
      <w:r w:rsidRPr="003F6386">
        <w:t>. Governors have been working to increase the proficiency of all students in these areas and grow the number of students who pursue STEM careers and advanced studies. As governors look for the best strategies to strengthen state economic performance</w:t>
      </w:r>
      <w:r w:rsidRPr="003F6386">
        <w:rPr>
          <w:b/>
          <w:u w:val="single"/>
        </w:rPr>
        <w:t xml:space="preserve">, it is important to focus on STEM occupations because they are among the highest paying, fastest growing and most influential in driving economic growth and innovation. Individuals employed in STEM fields enjoy low unemployment, prosperity and career flexibility. </w:t>
      </w:r>
      <w:r w:rsidRPr="003F6386">
        <w:t>“</w:t>
      </w:r>
      <w:r w:rsidRPr="003F6386">
        <w:rPr>
          <w:rStyle w:val="Emphasis"/>
        </w:rPr>
        <w:t>STEM education is a powerful foundation for individual and societal economic success</w:t>
      </w:r>
      <w:r w:rsidRPr="003F6386">
        <w:t>,” said North Carolina Gov. Bev Perdue, who recently hosted a national STEM summit in Durham. “Governors have been working hard to improve education and to ensure the United States does not lag behind.” Unfortunately</w:t>
      </w:r>
      <w:r w:rsidRPr="003F6386">
        <w:rPr>
          <w:u w:val="single"/>
        </w:rPr>
        <w:t>, the country has fallen behind in fully realizing the benefits of STEM education. The United States currently ranks behind 25 countries in math and 12 countries in science, which is evidenced by slow growth in postsecondary degrees awarded in STEM fields over approximately the past decade. That lack of degree growth is occurring as other countries are experiencing rapid growth in their STEM talent pools.</w:t>
      </w:r>
    </w:p>
    <w:p w:rsidR="00B76AED" w:rsidRPr="003F6386" w:rsidRDefault="00B76AED" w:rsidP="00B76AED">
      <w:pPr>
        <w:pStyle w:val="Heading4"/>
      </w:pPr>
      <w:r w:rsidRPr="003F6386">
        <w:t xml:space="preserve">Labor supply collapse will destroy the </w:t>
      </w:r>
      <w:r w:rsidRPr="003F6386">
        <w:rPr>
          <w:u w:val="single"/>
        </w:rPr>
        <w:t>entire economy</w:t>
      </w:r>
    </w:p>
    <w:p w:rsidR="00B76AED" w:rsidRPr="003F6386" w:rsidRDefault="00B76AED" w:rsidP="00B76AED">
      <w:r w:rsidRPr="003F6386">
        <w:rPr>
          <w:rStyle w:val="Style13ptBold"/>
        </w:rPr>
        <w:t>Swanson and Kelly 14</w:t>
      </w:r>
      <w:r w:rsidRPr="003F6386">
        <w:t xml:space="preserve"> (William H. Swanson and Bill Kelly, writers @US News, “</w:t>
      </w:r>
      <w:hyperlink r:id="rId7" w:history="1">
        <w:r w:rsidRPr="003F6386">
          <w:rPr>
            <w:rStyle w:val="Hyperlink"/>
          </w:rPr>
          <w:t>NATIONAL NEWS</w:t>
        </w:r>
      </w:hyperlink>
      <w:r w:rsidRPr="003F6386">
        <w:t xml:space="preserve"> STEM Proficiency: A Key Driver of Innovation, Economic Growth and National Security”, </w:t>
      </w:r>
      <w:hyperlink r:id="rId8" w:history="1">
        <w:r w:rsidRPr="003F6386">
          <w:rPr>
            <w:rStyle w:val="Hyperlink"/>
          </w:rPr>
          <w:t>https://www.usnews.com/news/stem-index/articles/2014/04/23/stem-proficiency-a-key-driver-of-innovation-economic-growth-and-national-security</w:t>
        </w:r>
      </w:hyperlink>
      <w:r w:rsidRPr="003F6386">
        <w:t>)</w:t>
      </w:r>
    </w:p>
    <w:p w:rsidR="00B76AED" w:rsidRPr="003F6386" w:rsidRDefault="00B76AED" w:rsidP="00B76AED">
      <w:pPr>
        <w:rPr>
          <w:sz w:val="14"/>
        </w:rPr>
      </w:pPr>
      <w:r w:rsidRPr="003F6386">
        <w:rPr>
          <w:sz w:val="14"/>
        </w:rPr>
        <w:t xml:space="preserve">STEM: what a terrible acronym. It’s one of those awkward labels that become accepted shorthand for a wonky policy topic because no one can figure out a better way to say it. But don’t let </w:t>
      </w:r>
      <w:proofErr w:type="spellStart"/>
      <w:r w:rsidRPr="003F6386">
        <w:rPr>
          <w:sz w:val="14"/>
        </w:rPr>
        <w:t>clunkiness</w:t>
      </w:r>
      <w:proofErr w:type="spellEnd"/>
      <w:r w:rsidRPr="003F6386">
        <w:rPr>
          <w:sz w:val="14"/>
        </w:rPr>
        <w:t xml:space="preserve"> obscure significance. </w:t>
      </w:r>
      <w:r w:rsidRPr="003F6386">
        <w:rPr>
          <w:b/>
          <w:u w:val="single"/>
        </w:rPr>
        <w:t>STEM is</w:t>
      </w:r>
      <w:r w:rsidRPr="003F6386">
        <w:rPr>
          <w:sz w:val="14"/>
        </w:rPr>
        <w:t xml:space="preserve"> also </w:t>
      </w:r>
      <w:r w:rsidRPr="003F6386">
        <w:rPr>
          <w:b/>
          <w:u w:val="single"/>
        </w:rPr>
        <w:t xml:space="preserve">an </w:t>
      </w:r>
      <w:proofErr w:type="spellStart"/>
      <w:r w:rsidRPr="003F6386">
        <w:rPr>
          <w:b/>
          <w:u w:val="single"/>
        </w:rPr>
        <w:t>under appreciated</w:t>
      </w:r>
      <w:proofErr w:type="spellEnd"/>
      <w:r w:rsidRPr="003F6386">
        <w:rPr>
          <w:b/>
          <w:u w:val="single"/>
        </w:rPr>
        <w:t>, and troubling, component of the U.S. economy</w:t>
      </w:r>
      <w:r w:rsidRPr="003F6386">
        <w:rPr>
          <w:sz w:val="14"/>
        </w:rPr>
        <w:t xml:space="preserve">. The </w:t>
      </w:r>
      <w:r w:rsidRPr="003F6386">
        <w:rPr>
          <w:u w:val="single"/>
        </w:rPr>
        <w:t xml:space="preserve">real meaning behind “STEM” is the </w:t>
      </w:r>
      <w:hyperlink r:id="rId9" w:tooltip="Link: null" w:history="1">
        <w:r w:rsidRPr="003F6386">
          <w:rPr>
            <w:rStyle w:val="Hyperlink"/>
            <w:u w:val="single"/>
          </w:rPr>
          <w:t>mismatch between supply and demand</w:t>
        </w:r>
      </w:hyperlink>
      <w:r w:rsidRPr="003F6386">
        <w:rPr>
          <w:u w:val="single"/>
        </w:rPr>
        <w:t xml:space="preserve"> in a key part of the country’s labor pipeline. </w:t>
      </w:r>
      <w:r w:rsidRPr="003F6386">
        <w:rPr>
          <w:rStyle w:val="Emphasis"/>
        </w:rPr>
        <w:t>The demand for the many jobs requiring STEM skills</w:t>
      </w:r>
      <w:r w:rsidRPr="003F6386">
        <w:rPr>
          <w:sz w:val="14"/>
        </w:rPr>
        <w:t>—science, technology, engineering and math—</w:t>
      </w:r>
      <w:r w:rsidRPr="003F6386">
        <w:rPr>
          <w:rStyle w:val="Emphasis"/>
        </w:rPr>
        <w:t>is outstripping the supply, and the problem will only get worse</w:t>
      </w:r>
      <w:r w:rsidRPr="003F6386">
        <w:rPr>
          <w:sz w:val="14"/>
        </w:rPr>
        <w:t xml:space="preserve">. </w:t>
      </w:r>
      <w:r w:rsidRPr="003F6386">
        <w:rPr>
          <w:u w:val="single"/>
        </w:rPr>
        <w:t xml:space="preserve">That’s what we found when we crunched the numbers in the first-ever STEM Index, a basket of data measuring the state of STEM jobs and education since 2000. We wanted to impose some metrics on a much-discussed but ill-defined subject that has become a concern for most major industries in the U.S. </w:t>
      </w:r>
      <w:r w:rsidRPr="003F6386">
        <w:rPr>
          <w:rStyle w:val="Emphasis"/>
          <w:i/>
        </w:rPr>
        <w:t>STEM proficiency is a key driver of innovation, economic growth and ultimately national security</w:t>
      </w:r>
      <w:r w:rsidRPr="003F6386">
        <w:rPr>
          <w:sz w:val="14"/>
        </w:rPr>
        <w:t xml:space="preserve">. For instance, </w:t>
      </w:r>
      <w:r w:rsidRPr="003F6386">
        <w:rPr>
          <w:rStyle w:val="StyleUnderline"/>
        </w:rPr>
        <w:t>some of the most coveted and scarce skills today are in the fields of cybersecurity.</w:t>
      </w:r>
      <w:r w:rsidRPr="003F6386">
        <w:rPr>
          <w:sz w:val="14"/>
        </w:rPr>
        <w:t xml:space="preserve"> [</w:t>
      </w:r>
      <w:hyperlink r:id="rId10" w:tooltip="Link: //www.usnews.com/news/stem-index" w:history="1">
        <w:r w:rsidRPr="003F6386">
          <w:rPr>
            <w:rStyle w:val="Hyperlink"/>
            <w:sz w:val="14"/>
          </w:rPr>
          <w:t xml:space="preserve">SPECIAL REPORT: </w:t>
        </w:r>
      </w:hyperlink>
      <w:hyperlink r:id="rId11" w:tooltip="Link: //www.usnews.com/news/stem-index" w:history="1">
        <w:r w:rsidRPr="003F6386">
          <w:rPr>
            <w:rStyle w:val="Hyperlink"/>
            <w:sz w:val="14"/>
          </w:rPr>
          <w:t>The U.S. News/Raytheon STEM Index</w:t>
        </w:r>
      </w:hyperlink>
      <w:r w:rsidRPr="003F6386">
        <w:rPr>
          <w:sz w:val="14"/>
        </w:rPr>
        <w:t>] But STEM is not just about tech companies. It’s not just about people who wear lab coats</w:t>
      </w:r>
      <w:r w:rsidRPr="003F6386">
        <w:rPr>
          <w:u w:val="single"/>
        </w:rPr>
        <w:t>. STEM skills are needed in the many millions of jobs that will have to be filled in sectors such as energy, manufacturing, food production and perhaps most significantly, health care.</w:t>
      </w:r>
      <w:r w:rsidRPr="003F6386">
        <w:rPr>
          <w:sz w:val="14"/>
        </w:rPr>
        <w:t xml:space="preserve"> What industry does not need more workers with science and math know-how? And not just at the high end</w:t>
      </w:r>
      <w:r w:rsidRPr="003F6386">
        <w:rPr>
          <w:u w:val="single"/>
        </w:rPr>
        <w:t xml:space="preserve">. Having STEM skills could mean making it into the middle class, or not. </w:t>
      </w:r>
      <w:r w:rsidRPr="003F6386">
        <w:rPr>
          <w:sz w:val="14"/>
        </w:rPr>
        <w:t xml:space="preserve">Going back to studies like the seminal </w:t>
      </w:r>
      <w:hyperlink r:id="rId12" w:tooltip="Link: null" w:history="1">
        <w:r w:rsidRPr="003F6386">
          <w:rPr>
            <w:rStyle w:val="Hyperlink"/>
            <w:sz w:val="14"/>
          </w:rPr>
          <w:t xml:space="preserve">“Rising Above the Gathering Storm” report </w:t>
        </w:r>
      </w:hyperlink>
      <w:r w:rsidRPr="003F6386">
        <w:rPr>
          <w:sz w:val="14"/>
        </w:rPr>
        <w:t>of 2005, the problem has been a focus of much attention. But we wanted to add some new rigor by creating a unique set of data that looked at how the U.S. has fared in tackling this supply-demand challenge. We plotted dozens of statistics that measured student test performance, aptitude, and interest against job demand (</w:t>
      </w:r>
      <w:hyperlink r:id="rId13" w:tooltip="Link: //www.usnews.com/news/stem-index/articles/2014/04/14/the-methodology-behind-the-stem-index" w:history="1">
        <w:r w:rsidRPr="003F6386">
          <w:rPr>
            <w:rStyle w:val="Hyperlink"/>
            <w:sz w:val="14"/>
          </w:rPr>
          <w:t>read the full methodology</w:t>
        </w:r>
      </w:hyperlink>
      <w:r w:rsidRPr="003F6386">
        <w:rPr>
          <w:sz w:val="14"/>
        </w:rPr>
        <w:t xml:space="preserve">). The result is a 14-year average that tells an important part of the STEM story, with limits. Our new benchmark, </w:t>
      </w:r>
      <w:hyperlink r:id="rId14" w:history="1">
        <w:r w:rsidRPr="003F6386">
          <w:rPr>
            <w:rStyle w:val="Hyperlink"/>
            <w:sz w:val="14"/>
          </w:rPr>
          <w:t>the U.S. News/Raytheon STEM Index</w:t>
        </w:r>
      </w:hyperlink>
      <w:r w:rsidRPr="003F6386">
        <w:rPr>
          <w:sz w:val="14"/>
        </w:rPr>
        <w:t xml:space="preserve">, is a starting point that’s meant to lead to deeper discussions, and ultimately solutions. And </w:t>
      </w:r>
      <w:proofErr w:type="gramStart"/>
      <w:r w:rsidRPr="003F6386">
        <w:rPr>
          <w:sz w:val="14"/>
        </w:rPr>
        <w:t>of course</w:t>
      </w:r>
      <w:proofErr w:type="gramEnd"/>
      <w:r w:rsidRPr="003F6386">
        <w:rPr>
          <w:sz w:val="14"/>
        </w:rPr>
        <w:t xml:space="preserve"> any broad-based graph can only tell you so much; the analyses behind the component parts are ultimately the most revealing. What the numbers tell us is that the country has made little progress on a problem we’ve seen coming for a long time. </w:t>
      </w:r>
      <w:r w:rsidRPr="003F6386">
        <w:rPr>
          <w:b/>
          <w:u w:val="single"/>
        </w:rPr>
        <w:t>Despite growing job demand, the pipeline of talent is weak and will remain that way for at least a decade if nothing changes</w:t>
      </w:r>
      <w:r w:rsidRPr="003F6386">
        <w:rPr>
          <w:sz w:val="14"/>
        </w:rPr>
        <w:t xml:space="preserve">. There are some recent glimmers of hope, reflected in an uptick over the past two years, but they are coming from a select part of the population. Our top-line data, supported by other studies, shows that some portion of white males, along with Americans of Asian descent, are increasingly drawn to STEM subjects, while those who represent the bulk of the future labor pool—women, Latinos and African-Americans—are showing disproportionately little interest. </w:t>
      </w:r>
    </w:p>
    <w:p w:rsidR="00B76AED" w:rsidRPr="003F6386" w:rsidRDefault="00B76AED" w:rsidP="00B76AED">
      <w:pPr>
        <w:pStyle w:val="Heading4"/>
      </w:pPr>
      <w:r w:rsidRPr="003F6386">
        <w:t>Economic collapse causes nuclear war</w:t>
      </w:r>
    </w:p>
    <w:p w:rsidR="00B76AED" w:rsidRPr="003F6386" w:rsidRDefault="00B76AED" w:rsidP="00B76AED">
      <w:r w:rsidRPr="003F6386">
        <w:rPr>
          <w:rStyle w:val="Style13ptBold"/>
        </w:rPr>
        <w:t>Mann 14</w:t>
      </w:r>
      <w:r w:rsidRPr="003F6386">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15" w:history="1">
        <w:r w:rsidRPr="003F6386">
          <w:rPr>
            <w:rStyle w:val="Hyperlink"/>
          </w:rPr>
          <w:t>https://jscholarship.library.jhu.edu/bitstream/handle/1774.2/37262/MANN-THESIS-2014.pdf)</w:t>
        </w:r>
      </w:hyperlink>
      <w:r w:rsidRPr="003F6386">
        <w:t>)</w:t>
      </w:r>
    </w:p>
    <w:p w:rsidR="00B76AED" w:rsidRPr="003F6386" w:rsidRDefault="00B76AED" w:rsidP="00B76AED">
      <w:pPr>
        <w:rPr>
          <w:sz w:val="14"/>
        </w:rPr>
      </w:pPr>
      <w:r w:rsidRPr="003F6386">
        <w:rPr>
          <w:sz w:val="14"/>
        </w:rPr>
        <w:t xml:space="preserve">The conclusions reached in this thesis demonstrate how </w:t>
      </w:r>
      <w:r w:rsidRPr="003F6386">
        <w:rPr>
          <w:b/>
          <w:u w:val="single"/>
        </w:rPr>
        <w:t>economic considerations</w:t>
      </w:r>
      <w:r w:rsidRPr="003F6386">
        <w:rPr>
          <w:sz w:val="14"/>
        </w:rPr>
        <w:t xml:space="preserve"> </w:t>
      </w:r>
      <w:r w:rsidRPr="003F6386">
        <w:rPr>
          <w:b/>
          <w:u w:val="single"/>
        </w:rPr>
        <w:t>within states</w:t>
      </w:r>
      <w:r w:rsidRPr="003F6386">
        <w:rPr>
          <w:sz w:val="14"/>
        </w:rPr>
        <w:t xml:space="preserve"> can </w:t>
      </w:r>
      <w:r w:rsidRPr="003F6386">
        <w:rPr>
          <w:b/>
          <w:u w:val="single"/>
        </w:rPr>
        <w:t>figure prominently into the calculus for future conflicts</w:t>
      </w:r>
      <w:r w:rsidRPr="003F6386">
        <w:rPr>
          <w:sz w:val="14"/>
        </w:rPr>
        <w:t xml:space="preserve">. The findings also suggest that </w:t>
      </w:r>
      <w:r w:rsidRPr="003F6386">
        <w:rPr>
          <w:rStyle w:val="Emphasis"/>
        </w:rPr>
        <w:t>security issues with economic</w:t>
      </w:r>
      <w:r w:rsidRPr="003F6386">
        <w:rPr>
          <w:sz w:val="14"/>
        </w:rPr>
        <w:t xml:space="preserve"> or financial </w:t>
      </w:r>
      <w:r w:rsidRPr="003F6386">
        <w:rPr>
          <w:rStyle w:val="Emphasis"/>
        </w:rPr>
        <w:t>underpinnings</w:t>
      </w:r>
      <w:r w:rsidRPr="003F6386">
        <w:rPr>
          <w:b/>
          <w:u w:val="single"/>
        </w:rPr>
        <w:t xml:space="preserve"> will </w:t>
      </w:r>
      <w:r w:rsidRPr="003F6386">
        <w:rPr>
          <w:rStyle w:val="Emphasis"/>
        </w:rPr>
        <w:t>transcend classical determinants of</w:t>
      </w:r>
      <w:r w:rsidRPr="003F6386">
        <w:rPr>
          <w:sz w:val="14"/>
        </w:rPr>
        <w:t xml:space="preserve"> war and </w:t>
      </w:r>
      <w:proofErr w:type="gramStart"/>
      <w:r w:rsidRPr="003F6386">
        <w:rPr>
          <w:rStyle w:val="Emphasis"/>
        </w:rPr>
        <w:t>conflict</w:t>
      </w:r>
      <w:r w:rsidRPr="003F6386">
        <w:rPr>
          <w:sz w:val="14"/>
        </w:rPr>
        <w:t xml:space="preserve">, </w:t>
      </w:r>
      <w:r w:rsidRPr="003F6386">
        <w:rPr>
          <w:b/>
          <w:u w:val="single"/>
        </w:rPr>
        <w:t>and</w:t>
      </w:r>
      <w:proofErr w:type="gramEnd"/>
      <w:r w:rsidRPr="003F6386">
        <w:rPr>
          <w:b/>
          <w:u w:val="single"/>
        </w:rPr>
        <w:t xml:space="preserve"> change the manner by which rival states engage in hostile acts toward one another</w:t>
      </w:r>
      <w:r w:rsidRPr="003F6386">
        <w:rPr>
          <w:sz w:val="14"/>
        </w:rPr>
        <w:t xml:space="preserve">. The research shows that </w:t>
      </w:r>
      <w:r w:rsidRPr="003F6386">
        <w:rPr>
          <w:b/>
          <w:u w:val="single"/>
        </w:rPr>
        <w:t>security concerns emanating from economic uncertainty</w:t>
      </w:r>
      <w:r w:rsidRPr="003F6386">
        <w:rPr>
          <w:sz w:val="14"/>
        </w:rPr>
        <w:t xml:space="preserve"> and the inherent vulnerabilities within global financial markets </w:t>
      </w:r>
      <w:r w:rsidRPr="003F6386">
        <w:rPr>
          <w:b/>
          <w:u w:val="single"/>
        </w:rPr>
        <w:t xml:space="preserve">will present new challenges for national </w:t>
      </w:r>
      <w:proofErr w:type="gramStart"/>
      <w:r w:rsidRPr="003F6386">
        <w:rPr>
          <w:b/>
          <w:u w:val="single"/>
        </w:rPr>
        <w:t>security</w:t>
      </w:r>
      <w:r w:rsidRPr="003F6386">
        <w:rPr>
          <w:sz w:val="14"/>
        </w:rPr>
        <w:t xml:space="preserve">, </w:t>
      </w:r>
      <w:r w:rsidRPr="003F6386">
        <w:rPr>
          <w:b/>
          <w:u w:val="single"/>
        </w:rPr>
        <w:t>and</w:t>
      </w:r>
      <w:proofErr w:type="gramEnd"/>
      <w:r w:rsidRPr="003F6386">
        <w:rPr>
          <w:b/>
          <w:u w:val="single"/>
        </w:rPr>
        <w:t xml:space="preserve"> provide developing states new asymmetric options for balancing against stronger states</w:t>
      </w:r>
      <w:r w:rsidRPr="003F6386">
        <w:rPr>
          <w:sz w:val="14"/>
        </w:rPr>
        <w:t xml:space="preserve">. </w:t>
      </w:r>
      <w:r w:rsidRPr="003F6386">
        <w:rPr>
          <w:b/>
          <w:u w:val="single"/>
        </w:rPr>
        <w:t>The</w:t>
      </w:r>
      <w:r w:rsidRPr="003F6386">
        <w:rPr>
          <w:sz w:val="14"/>
        </w:rPr>
        <w:t xml:space="preserve"> security </w:t>
      </w:r>
      <w:r w:rsidRPr="003F6386">
        <w:rPr>
          <w:b/>
          <w:u w:val="single"/>
        </w:rPr>
        <w:t>areas</w:t>
      </w:r>
      <w:r w:rsidRPr="003F6386">
        <w:rPr>
          <w:sz w:val="14"/>
        </w:rPr>
        <w:t xml:space="preserve">, identified in the proceeding chapters, </w:t>
      </w:r>
      <w:r w:rsidRPr="003F6386">
        <w:rPr>
          <w:b/>
          <w:u w:val="single"/>
        </w:rPr>
        <w:t xml:space="preserve">are likely to mature into </w:t>
      </w:r>
      <w:r w:rsidRPr="003F6386">
        <w:rPr>
          <w:rStyle w:val="Emphasis"/>
        </w:rPr>
        <w:t>global security threats</w:t>
      </w:r>
      <w:r w:rsidRPr="003F6386">
        <w:rPr>
          <w:sz w:val="14"/>
        </w:rPr>
        <w:t xml:space="preserve"> in the immediate future. As the case study on South Korea suggest, </w:t>
      </w:r>
      <w:r w:rsidRPr="003F6386">
        <w:rPr>
          <w:b/>
          <w:u w:val="single"/>
        </w:rPr>
        <w:t>the overlapping security issues</w:t>
      </w:r>
      <w:r w:rsidRPr="003F6386">
        <w:rPr>
          <w:sz w:val="14"/>
        </w:rPr>
        <w:t xml:space="preserve"> </w:t>
      </w:r>
      <w:r w:rsidRPr="003F6386">
        <w:rPr>
          <w:b/>
          <w:u w:val="single"/>
        </w:rPr>
        <w:t xml:space="preserve">associated with </w:t>
      </w:r>
      <w:r w:rsidRPr="003F6386">
        <w:rPr>
          <w:rStyle w:val="Emphasis"/>
        </w:rPr>
        <w:t>economic decline</w:t>
      </w:r>
      <w:r w:rsidRPr="003F6386">
        <w:rPr>
          <w:b/>
          <w:u w:val="single"/>
        </w:rPr>
        <w:t xml:space="preserve"> and </w:t>
      </w:r>
      <w:r w:rsidRPr="003F6386">
        <w:rPr>
          <w:rStyle w:val="Emphasis"/>
        </w:rPr>
        <w:t>reduced military spending</w:t>
      </w:r>
      <w:r w:rsidRPr="003F6386">
        <w:rPr>
          <w:b/>
          <w:u w:val="single"/>
        </w:rPr>
        <w:t xml:space="preserve"> by the </w:t>
      </w:r>
      <w:r w:rsidRPr="003F6386">
        <w:rPr>
          <w:rStyle w:val="Emphasis"/>
        </w:rPr>
        <w:t>U</w:t>
      </w:r>
      <w:r w:rsidRPr="003F6386">
        <w:rPr>
          <w:b/>
          <w:u w:val="single"/>
        </w:rPr>
        <w:t xml:space="preserve">nited </w:t>
      </w:r>
      <w:r w:rsidRPr="003F6386">
        <w:rPr>
          <w:rStyle w:val="Emphasis"/>
        </w:rPr>
        <w:t>S</w:t>
      </w:r>
      <w:r w:rsidRPr="003F6386">
        <w:rPr>
          <w:b/>
          <w:u w:val="single"/>
        </w:rPr>
        <w:t>tates will affect allied confidence in America’s security guarantees</w:t>
      </w:r>
      <w:r w:rsidRPr="003F6386">
        <w:rPr>
          <w:sz w:val="14"/>
        </w:rPr>
        <w:t xml:space="preserve">. The study shows that </w:t>
      </w:r>
      <w:r w:rsidRPr="003F6386">
        <w:rPr>
          <w:b/>
          <w:u w:val="single"/>
        </w:rPr>
        <w:t>this</w:t>
      </w:r>
      <w:r w:rsidRPr="003F6386">
        <w:rPr>
          <w:sz w:val="14"/>
        </w:rPr>
        <w:t xml:space="preserve"> outcome </w:t>
      </w:r>
      <w:r w:rsidRPr="003F6386">
        <w:rPr>
          <w:b/>
          <w:u w:val="single"/>
        </w:rPr>
        <w:t>could cause regional instability or realignments of strategic partnerships in the Asia-pacific region with ramifications for U.S. national security.</w:t>
      </w:r>
      <w:r w:rsidRPr="003F6386">
        <w:rPr>
          <w:sz w:val="14"/>
        </w:rPr>
        <w:t xml:space="preserve"> </w:t>
      </w:r>
      <w:r w:rsidRPr="003F6386">
        <w:rPr>
          <w:b/>
          <w:u w:val="single"/>
        </w:rPr>
        <w:t>Rival states and non-state groups</w:t>
      </w:r>
      <w:r w:rsidRPr="003F6386">
        <w:rPr>
          <w:sz w:val="14"/>
        </w:rPr>
        <w:t xml:space="preserve"> may also </w:t>
      </w:r>
      <w:r w:rsidRPr="003F6386">
        <w:rPr>
          <w:b/>
          <w:u w:val="single"/>
        </w:rPr>
        <w:t>become emboldened to challenge America</w:t>
      </w:r>
      <w:r w:rsidRPr="003F6386">
        <w:rPr>
          <w:sz w:val="14"/>
        </w:rPr>
        <w:t xml:space="preserve">’s status in the unipolar international system. </w:t>
      </w:r>
      <w:r w:rsidRPr="003F6386">
        <w:rPr>
          <w:b/>
          <w:u w:val="single"/>
        </w:rPr>
        <w:t>The</w:t>
      </w:r>
      <w:r w:rsidRPr="003F6386">
        <w:rPr>
          <w:sz w:val="14"/>
        </w:rPr>
        <w:t xml:space="preserve"> potential </w:t>
      </w:r>
      <w:r w:rsidRPr="003F6386">
        <w:rPr>
          <w:b/>
          <w:u w:val="single"/>
        </w:rPr>
        <w:t>risks associated with stolen or loose WMD</w:t>
      </w:r>
      <w:r w:rsidRPr="003F6386">
        <w:rPr>
          <w:sz w:val="14"/>
        </w:rPr>
        <w:t xml:space="preserve">, resulting from poor security, can </w:t>
      </w:r>
      <w:r w:rsidRPr="003F6386">
        <w:rPr>
          <w:b/>
          <w:u w:val="single"/>
        </w:rPr>
        <w:t>also pose a threat to U.S. national security</w:t>
      </w:r>
      <w:r w:rsidRPr="003F6386">
        <w:rPr>
          <w:sz w:val="14"/>
        </w:rPr>
        <w:t xml:space="preserve">. The case study on Pakistan, Syria and North Korea show how </w:t>
      </w:r>
      <w:r w:rsidRPr="003F6386">
        <w:rPr>
          <w:b/>
          <w:u w:val="single"/>
        </w:rPr>
        <w:t>financial constraints affect weapons security making weapons vulnerable to theft</w:t>
      </w:r>
      <w:r w:rsidRPr="003F6386">
        <w:rPr>
          <w:sz w:val="14"/>
        </w:rPr>
        <w:t xml:space="preserve">, and how </w:t>
      </w:r>
      <w:r w:rsidRPr="003F6386">
        <w:rPr>
          <w:b/>
          <w:u w:val="single"/>
        </w:rPr>
        <w:t>financial factors</w:t>
      </w:r>
      <w:r w:rsidRPr="003F6386">
        <w:rPr>
          <w:sz w:val="14"/>
        </w:rPr>
        <w:t xml:space="preserve"> can </w:t>
      </w:r>
      <w:r w:rsidRPr="003F6386">
        <w:rPr>
          <w:b/>
          <w:u w:val="single"/>
        </w:rPr>
        <w:t>influence WMD prolif</w:t>
      </w:r>
      <w:r w:rsidRPr="003F6386">
        <w:rPr>
          <w:sz w:val="14"/>
        </w:rPr>
        <w:t xml:space="preserve">eration </w:t>
      </w:r>
      <w:r w:rsidRPr="003F6386">
        <w:rPr>
          <w:b/>
          <w:u w:val="single"/>
        </w:rPr>
        <w:t>by contributing to the motivating factors behind a trusted insider’s decision to sell weapons technology</w:t>
      </w:r>
      <w:r w:rsidRPr="003F6386">
        <w:rPr>
          <w:sz w:val="14"/>
        </w:rPr>
        <w:t xml:space="preserve">. The inherent vulnerabilities within the global financial markets will provide terrorists’ organizations and other non-state groups, who object to the current international system or distribution of power, with opportunities to disrupt global finance and perhaps weaken America’s status. A more ominous threat originates from states intent on increasing diversification of foreign currency holdings, establishing alternatives to the dollar for international trade, or engaging financial warfare against the United States. </w:t>
      </w:r>
    </w:p>
    <w:p w:rsidR="00B76AED" w:rsidRPr="003F6386" w:rsidRDefault="00B76AED" w:rsidP="00B76AED">
      <w:pPr>
        <w:pStyle w:val="Heading4"/>
      </w:pPr>
      <w:r w:rsidRPr="003F6386">
        <w:t xml:space="preserve">Even slow growth causes extinction </w:t>
      </w:r>
    </w:p>
    <w:p w:rsidR="00B76AED" w:rsidRPr="003F6386" w:rsidRDefault="00B76AED" w:rsidP="00B76AED">
      <w:r w:rsidRPr="003F6386">
        <w:t xml:space="preserve">Eric </w:t>
      </w:r>
      <w:r w:rsidRPr="003F6386">
        <w:rPr>
          <w:b/>
        </w:rPr>
        <w:t>Edelman &amp;</w:t>
      </w:r>
      <w:r w:rsidRPr="003F6386">
        <w:t xml:space="preserve"> Hal </w:t>
      </w:r>
      <w:r w:rsidRPr="003F6386">
        <w:rPr>
          <w:b/>
        </w:rPr>
        <w:t>Brands 17</w:t>
      </w:r>
      <w:r w:rsidRPr="003F6386">
        <w:t xml:space="preserve">, Hal Brands is senior fellow at the Center for Strategic and Budgetary Assessments (CSBA) and Henry A. Kissinger Distinguished Professor of Global Affairs at the Johns Hopkins School of Advanced International Studies (SAIS). Eric Edelman is counselor at CSBA and the </w:t>
      </w:r>
      <w:proofErr w:type="spellStart"/>
      <w:r w:rsidRPr="003F6386">
        <w:t>Hertog</w:t>
      </w:r>
      <w:proofErr w:type="spellEnd"/>
      <w:r w:rsidRPr="003F6386">
        <w:t xml:space="preserve"> Distinguished Practitioner in Residence at SAIS., 6-21-2017, "America and the Geopolitics of Upheaval," Foreign Policy, http://www.foreignpolicyi.org/content/america-and-geopolitics-upheaval</w:t>
      </w:r>
    </w:p>
    <w:p w:rsidR="00B76AED" w:rsidRPr="003F6386" w:rsidRDefault="00B76AED" w:rsidP="00B76AED">
      <w:pPr>
        <w:rPr>
          <w:sz w:val="16"/>
        </w:rPr>
      </w:pPr>
      <w:r w:rsidRPr="003F6386">
        <w:rPr>
          <w:sz w:val="16"/>
        </w:rPr>
        <w:t xml:space="preserve">"The essence of </w:t>
      </w:r>
      <w:r w:rsidRPr="003F6386">
        <w:rPr>
          <w:rStyle w:val="StyleUnderline"/>
        </w:rPr>
        <w:t>a revolution</w:t>
      </w:r>
      <w:r w:rsidRPr="003F6386">
        <w:rPr>
          <w:sz w:val="16"/>
        </w:rPr>
        <w:t xml:space="preserve"> is that it </w:t>
      </w:r>
      <w:r w:rsidRPr="003F6386">
        <w:rPr>
          <w:rStyle w:val="StyleUnderline"/>
        </w:rPr>
        <w:t xml:space="preserve">appears to contemporaries as a </w:t>
      </w:r>
      <w:r w:rsidRPr="003F6386">
        <w:rPr>
          <w:rStyle w:val="Emphasis"/>
        </w:rPr>
        <w:t>series</w:t>
      </w:r>
      <w:r w:rsidRPr="003F6386">
        <w:rPr>
          <w:rStyle w:val="StyleUnderline"/>
        </w:rPr>
        <w:t xml:space="preserve"> of more or less </w:t>
      </w:r>
      <w:r w:rsidRPr="003F6386">
        <w:rPr>
          <w:rStyle w:val="Emphasis"/>
        </w:rPr>
        <w:t>unrelated upheavals</w:t>
      </w:r>
      <w:r w:rsidRPr="003F6386">
        <w:rPr>
          <w:sz w:val="16"/>
        </w:rPr>
        <w:t>,” Henry Kissinger wrote in 1969. “</w:t>
      </w:r>
      <w:r w:rsidRPr="003F6386">
        <w:rPr>
          <w:rStyle w:val="StyleUnderline"/>
        </w:rPr>
        <w:t xml:space="preserve">But the crises which form the headlines of the day are </w:t>
      </w:r>
      <w:r w:rsidRPr="003F6386">
        <w:rPr>
          <w:rStyle w:val="Emphasis"/>
        </w:rPr>
        <w:t>symptoms of deep-seated structural problems</w:t>
      </w:r>
      <w:r w:rsidRPr="003F6386">
        <w:rPr>
          <w:sz w:val="16"/>
        </w:rPr>
        <w:t xml:space="preserve">.” Kissinger wrote this passage as the postwar international system was coming under unprecedented strain, with profound shifts in the global distribution of power driving incessant disruptions in U.S. foreign policy. His admonition applies just as well today, at the onset of a new era of upheaval. During Donald Trump’s presidency and after, </w:t>
      </w:r>
      <w:r w:rsidRPr="003F6386">
        <w:rPr>
          <w:rStyle w:val="StyleUnderline"/>
        </w:rPr>
        <w:t xml:space="preserve">U.S. foreign policy is likely to be </w:t>
      </w:r>
      <w:r w:rsidRPr="003F6386">
        <w:rPr>
          <w:rStyle w:val="Emphasis"/>
        </w:rPr>
        <w:t>wracked by crises</w:t>
      </w:r>
      <w:r w:rsidRPr="003F6386">
        <w:rPr>
          <w:sz w:val="16"/>
        </w:rPr>
        <w:t xml:space="preserve">. </w:t>
      </w:r>
      <w:r w:rsidRPr="003F6386">
        <w:rPr>
          <w:rStyle w:val="StyleUnderline"/>
        </w:rPr>
        <w:t xml:space="preserve">The instability and violence along a </w:t>
      </w:r>
      <w:r w:rsidRPr="003F6386">
        <w:rPr>
          <w:rStyle w:val="Emphasis"/>
        </w:rPr>
        <w:t>resurgent Russia’s periphery</w:t>
      </w:r>
      <w:r w:rsidRPr="003F6386">
        <w:rPr>
          <w:sz w:val="16"/>
        </w:rPr>
        <w:t xml:space="preserve">, </w:t>
      </w:r>
      <w:r w:rsidRPr="003F6386">
        <w:rPr>
          <w:rStyle w:val="StyleUnderline"/>
        </w:rPr>
        <w:t xml:space="preserve">the growing frictions with an increasingly </w:t>
      </w:r>
      <w:r w:rsidRPr="003F6386">
        <w:rPr>
          <w:rStyle w:val="Emphasis"/>
        </w:rPr>
        <w:t>assertive China</w:t>
      </w:r>
      <w:r w:rsidRPr="003F6386">
        <w:rPr>
          <w:sz w:val="16"/>
        </w:rPr>
        <w:t xml:space="preserve">, </w:t>
      </w:r>
      <w:r w:rsidRPr="003F6386">
        <w:rPr>
          <w:rStyle w:val="StyleUnderline"/>
        </w:rPr>
        <w:t xml:space="preserve">the provocations of a rapidly nuclearizing North Korea and the </w:t>
      </w:r>
      <w:r w:rsidRPr="003F6386">
        <w:rPr>
          <w:rStyle w:val="Emphasis"/>
        </w:rPr>
        <w:t>profound chaos at work throughout the Middle East</w:t>
      </w:r>
      <w:r w:rsidRPr="003F6386">
        <w:rPr>
          <w:rStyle w:val="StyleUnderline"/>
        </w:rPr>
        <w:t xml:space="preserve">: these and other challenges have recently tested U.S. officials and are likely to do so for the foreseeable future. The world now seems less stable and more dangerous than at any time since the Cold War; the </w:t>
      </w:r>
      <w:r w:rsidRPr="003F6386">
        <w:rPr>
          <w:rStyle w:val="Emphasis"/>
        </w:rPr>
        <w:t>number and severity of global crises are increasing</w:t>
      </w:r>
      <w:r w:rsidRPr="003F6386">
        <w:rPr>
          <w:sz w:val="16"/>
        </w:rPr>
        <w:t xml:space="preserve">. </w:t>
      </w:r>
      <w:r w:rsidRPr="003F6386">
        <w:rPr>
          <w:rStyle w:val="StyleUnderline"/>
        </w:rPr>
        <w:t>Yet crises</w:t>
      </w:r>
      <w:r w:rsidRPr="003F6386">
        <w:rPr>
          <w:sz w:val="16"/>
        </w:rPr>
        <w:t xml:space="preserve"> do not occur in a vacuum; they </w:t>
      </w:r>
      <w:r w:rsidRPr="003F6386">
        <w:rPr>
          <w:rStyle w:val="StyleUnderline"/>
        </w:rPr>
        <w:t>are</w:t>
      </w:r>
      <w:r w:rsidRPr="003F6386">
        <w:rPr>
          <w:sz w:val="16"/>
        </w:rPr>
        <w:t xml:space="preserve"> </w:t>
      </w:r>
      <w:r w:rsidRPr="003F6386">
        <w:rPr>
          <w:rStyle w:val="Emphasis"/>
        </w:rPr>
        <w:t>symptomatic</w:t>
      </w:r>
      <w:r w:rsidRPr="003F6386">
        <w:rPr>
          <w:sz w:val="16"/>
        </w:rPr>
        <w:t xml:space="preserve"> </w:t>
      </w:r>
      <w:r w:rsidRPr="003F6386">
        <w:rPr>
          <w:rStyle w:val="StyleUnderline"/>
        </w:rPr>
        <w:t xml:space="preserve">of deeper </w:t>
      </w:r>
      <w:r w:rsidRPr="003F6386">
        <w:rPr>
          <w:rStyle w:val="Emphasis"/>
        </w:rPr>
        <w:t>changes in the international order</w:t>
      </w:r>
      <w:r w:rsidRPr="003F6386">
        <w:rPr>
          <w:sz w:val="16"/>
        </w:rPr>
        <w:t xml:space="preserve">. Accordingly, America’s responses will be ill-informed and </w:t>
      </w:r>
      <w:proofErr w:type="spellStart"/>
      <w:r w:rsidRPr="003F6386">
        <w:rPr>
          <w:sz w:val="16"/>
        </w:rPr>
        <w:t>astrategic</w:t>
      </w:r>
      <w:proofErr w:type="spellEnd"/>
      <w:r w:rsidRPr="003F6386">
        <w:rPr>
          <w:sz w:val="16"/>
        </w:rPr>
        <w:t xml:space="preserve"> unless Washington first forms a deeper conception of the current moment. </w:t>
      </w:r>
      <w:r w:rsidRPr="003F6386">
        <w:rPr>
          <w:rStyle w:val="StyleUnderline"/>
        </w:rPr>
        <w:t>The geopolitical changes underway are often framed in terms of “polarity”</w:t>
      </w:r>
      <w:r w:rsidRPr="003F6386">
        <w:rPr>
          <w:sz w:val="16"/>
        </w:rPr>
        <w:t xml:space="preserve">—the debate on whether America’s “unipolar moment” is over and a multipolar world has emerged. </w:t>
      </w:r>
      <w:r w:rsidRPr="003F6386">
        <w:rPr>
          <w:rStyle w:val="StyleUnderline"/>
        </w:rPr>
        <w:t>But this</w:t>
      </w:r>
      <w:r w:rsidRPr="003F6386">
        <w:rPr>
          <w:sz w:val="16"/>
        </w:rPr>
        <w:t xml:space="preserve"> debate </w:t>
      </w:r>
      <w:r w:rsidRPr="003F6386">
        <w:rPr>
          <w:rStyle w:val="StyleUnderline"/>
        </w:rPr>
        <w:t xml:space="preserve">is </w:t>
      </w:r>
      <w:r w:rsidRPr="003F6386">
        <w:rPr>
          <w:rStyle w:val="Emphasis"/>
        </w:rPr>
        <w:t>misleading</w:t>
      </w:r>
      <w:r w:rsidRPr="003F6386">
        <w:rPr>
          <w:sz w:val="16"/>
        </w:rPr>
        <w:t xml:space="preserve">. On the one hand, </w:t>
      </w:r>
      <w:r w:rsidRPr="003F6386">
        <w:rPr>
          <w:rStyle w:val="StyleUnderline"/>
        </w:rPr>
        <w:t xml:space="preserve">discussions of polarity </w:t>
      </w:r>
      <w:r w:rsidRPr="003F6386">
        <w:rPr>
          <w:sz w:val="16"/>
        </w:rPr>
        <w:t xml:space="preserve">frequently </w:t>
      </w:r>
      <w:r w:rsidRPr="003F6386">
        <w:rPr>
          <w:rStyle w:val="Emphasis"/>
        </w:rPr>
        <w:t>exaggerate</w:t>
      </w:r>
      <w:r w:rsidRPr="003F6386">
        <w:rPr>
          <w:sz w:val="16"/>
        </w:rPr>
        <w:t xml:space="preserve"> </w:t>
      </w:r>
      <w:r w:rsidRPr="003F6386">
        <w:rPr>
          <w:rStyle w:val="StyleUnderline"/>
        </w:rPr>
        <w:t xml:space="preserve">American decline, obscuring the fact that even though Washington’s international superiority has </w:t>
      </w:r>
      <w:r w:rsidRPr="003F6386">
        <w:rPr>
          <w:rStyle w:val="Emphasis"/>
        </w:rPr>
        <w:t>diminished</w:t>
      </w:r>
      <w:r w:rsidRPr="003F6386">
        <w:rPr>
          <w:sz w:val="16"/>
        </w:rPr>
        <w:t xml:space="preserve">, </w:t>
      </w:r>
      <w:r w:rsidRPr="003F6386">
        <w:rPr>
          <w:rStyle w:val="StyleUnderline"/>
        </w:rPr>
        <w:t xml:space="preserve">its global lead over any single challenger </w:t>
      </w:r>
      <w:r w:rsidRPr="003F6386">
        <w:rPr>
          <w:rStyle w:val="Emphasis"/>
        </w:rPr>
        <w:t>remains quite impressive</w:t>
      </w:r>
      <w:r w:rsidRPr="003F6386">
        <w:rPr>
          <w:sz w:val="16"/>
        </w:rPr>
        <w:t xml:space="preserve">. On the other hand, the polarity debate </w:t>
      </w:r>
      <w:proofErr w:type="gramStart"/>
      <w:r w:rsidRPr="003F6386">
        <w:rPr>
          <w:sz w:val="16"/>
        </w:rPr>
        <w:t>actually obscures</w:t>
      </w:r>
      <w:proofErr w:type="gramEnd"/>
      <w:r w:rsidRPr="003F6386">
        <w:rPr>
          <w:sz w:val="16"/>
        </w:rPr>
        <w:t xml:space="preserve"> both the degree and breadth of the ongoing changes in the international system, and of the challenges facing American officials. The fundamental fact of international politics today is that the post–Cold War era has ended. The defining features of that period were uncontested U.S. and Western primacy, marked declines in ideological struggle and great-power conflict, and remarkable global cooperation in addressing key international-security challenges. Now, however, </w:t>
      </w:r>
      <w:r w:rsidRPr="003F6386">
        <w:rPr>
          <w:rStyle w:val="StyleUnderline"/>
        </w:rPr>
        <w:t xml:space="preserve">the world has returned to a more normal—which is to say, more dangerous and unsettled—state. The core characteristics of the emerging era are the </w:t>
      </w:r>
      <w:r w:rsidRPr="003F6386">
        <w:rPr>
          <w:rStyle w:val="Emphasis"/>
        </w:rPr>
        <w:t>gradual</w:t>
      </w:r>
      <w:r w:rsidRPr="003F6386">
        <w:rPr>
          <w:sz w:val="16"/>
        </w:rPr>
        <w:t xml:space="preserve"> </w:t>
      </w:r>
      <w:r w:rsidRPr="003F6386">
        <w:rPr>
          <w:rStyle w:val="StyleUnderline"/>
        </w:rPr>
        <w:t>erosion of U.S.</w:t>
      </w:r>
      <w:r w:rsidRPr="003F6386">
        <w:rPr>
          <w:sz w:val="16"/>
        </w:rPr>
        <w:t xml:space="preserve"> and Western </w:t>
      </w:r>
      <w:r w:rsidRPr="003F6386">
        <w:rPr>
          <w:rStyle w:val="StyleUnderline"/>
        </w:rPr>
        <w:t xml:space="preserve">primacy, revived great-power </w:t>
      </w:r>
      <w:r w:rsidRPr="003F6386">
        <w:rPr>
          <w:rStyle w:val="Emphasis"/>
        </w:rPr>
        <w:t>competition</w:t>
      </w:r>
      <w:r w:rsidRPr="003F6386">
        <w:rPr>
          <w:sz w:val="16"/>
        </w:rPr>
        <w:t xml:space="preserve"> </w:t>
      </w:r>
      <w:r w:rsidRPr="003F6386">
        <w:rPr>
          <w:rStyle w:val="StyleUnderline"/>
        </w:rPr>
        <w:t>across all three key regions of Eurasia, renewed global ideological struggle, and empowerment of the agents of international strife and disorder</w:t>
      </w:r>
      <w:r w:rsidRPr="003F6386">
        <w:rPr>
          <w:sz w:val="16"/>
        </w:rPr>
        <w:t xml:space="preserve">. </w:t>
      </w:r>
      <w:r w:rsidRPr="003F6386">
        <w:rPr>
          <w:rStyle w:val="StyleUnderline"/>
        </w:rPr>
        <w:t xml:space="preserve">What makes the present period so tumultuous is that these forces often </w:t>
      </w:r>
      <w:r w:rsidRPr="003F6386">
        <w:rPr>
          <w:rStyle w:val="Emphasis"/>
        </w:rPr>
        <w:t>compound one another’s destabilizing effects</w:t>
      </w:r>
      <w:r w:rsidRPr="003F6386">
        <w:rPr>
          <w:sz w:val="16"/>
        </w:rPr>
        <w:t xml:space="preserve">; moreover, their collective impact is magnified by a growing uncertainty about whether America and other traditional defenders of the international system will continue playing that role in the future. </w:t>
      </w:r>
      <w:r w:rsidRPr="003F6386">
        <w:rPr>
          <w:rStyle w:val="StyleUnderline"/>
        </w:rPr>
        <w:t xml:space="preserve">American primacy is not </w:t>
      </w:r>
      <w:r w:rsidRPr="003F6386">
        <w:rPr>
          <w:rStyle w:val="Emphasis"/>
        </w:rPr>
        <w:t>dead</w:t>
      </w:r>
      <w:r w:rsidRPr="003F6386">
        <w:rPr>
          <w:sz w:val="16"/>
        </w:rPr>
        <w:t xml:space="preserve">, in other words, and true multipolarity is still </w:t>
      </w:r>
      <w:proofErr w:type="gramStart"/>
      <w:r w:rsidRPr="003F6386">
        <w:rPr>
          <w:sz w:val="16"/>
        </w:rPr>
        <w:t>a long ways</w:t>
      </w:r>
      <w:proofErr w:type="gramEnd"/>
      <w:r w:rsidRPr="003F6386">
        <w:rPr>
          <w:sz w:val="16"/>
        </w:rPr>
        <w:t xml:space="preserve"> off. </w:t>
      </w:r>
      <w:r w:rsidRPr="003F6386">
        <w:rPr>
          <w:rStyle w:val="StyleUnderline"/>
        </w:rPr>
        <w:t>But</w:t>
      </w:r>
      <w:r w:rsidRPr="003F6386">
        <w:rPr>
          <w:sz w:val="16"/>
        </w:rPr>
        <w:t xml:space="preserve"> U.S. primacy is far more </w:t>
      </w:r>
      <w:r w:rsidRPr="003F6386">
        <w:rPr>
          <w:rStyle w:val="Emphasis"/>
        </w:rPr>
        <w:t>contested</w:t>
      </w:r>
      <w:r w:rsidRPr="003F6386">
        <w:rPr>
          <w:sz w:val="16"/>
        </w:rPr>
        <w:t xml:space="preserve"> than at any time in a quarter-century, and the friendly contours of the post–Cold War system have given way to a darker and more challenging environment. The best way to understand the present era is to compare it to the previous one. The post–Cold War era was defined by four phenomena that made it historically favorable to American interests. The first was </w:t>
      </w:r>
      <w:r w:rsidRPr="003F6386">
        <w:rPr>
          <w:rStyle w:val="Emphasis"/>
        </w:rPr>
        <w:t>uncontested</w:t>
      </w:r>
      <w:r w:rsidRPr="003F6386">
        <w:rPr>
          <w:sz w:val="16"/>
        </w:rPr>
        <w:t xml:space="preserve"> </w:t>
      </w:r>
      <w:r w:rsidRPr="003F6386">
        <w:rPr>
          <w:rStyle w:val="StyleUnderline"/>
        </w:rPr>
        <w:t>U.S. primacy</w:t>
      </w:r>
      <w:r w:rsidRPr="003F6386">
        <w:rPr>
          <w:sz w:val="16"/>
        </w:rPr>
        <w:t xml:space="preserve">. America emerged from the Cold War </w:t>
      </w:r>
      <w:r w:rsidRPr="003F6386">
        <w:rPr>
          <w:rStyle w:val="StyleUnderline"/>
        </w:rPr>
        <w:t>with</w:t>
      </w:r>
      <w:r w:rsidRPr="003F6386">
        <w:rPr>
          <w:sz w:val="16"/>
        </w:rPr>
        <w:t xml:space="preserve"> </w:t>
      </w:r>
      <w:r w:rsidRPr="003F6386">
        <w:rPr>
          <w:rStyle w:val="Emphasis"/>
        </w:rPr>
        <w:t>clear economic dominance</w:t>
      </w:r>
      <w:r w:rsidRPr="003F6386">
        <w:rPr>
          <w:sz w:val="16"/>
        </w:rPr>
        <w:t xml:space="preserve">, possessing nearly 25 percent of global GDP in 1994. It controlled nearly 40 percent of world defense outlays, </w:t>
      </w:r>
      <w:r w:rsidRPr="003F6386">
        <w:rPr>
          <w:rStyle w:val="StyleUnderline"/>
        </w:rPr>
        <w:t xml:space="preserve">along with </w:t>
      </w:r>
      <w:r w:rsidRPr="003F6386">
        <w:rPr>
          <w:rStyle w:val="Emphasis"/>
        </w:rPr>
        <w:t>utterly unrivaled advantages</w:t>
      </w:r>
      <w:r w:rsidRPr="003F6386">
        <w:rPr>
          <w:sz w:val="16"/>
        </w:rPr>
        <w:t xml:space="preserve"> </w:t>
      </w:r>
      <w:r w:rsidRPr="003F6386">
        <w:rPr>
          <w:rStyle w:val="StyleUnderline"/>
        </w:rPr>
        <w:t>in global power-projection capabilities</w:t>
      </w:r>
      <w:r w:rsidRPr="003F6386">
        <w:rPr>
          <w:sz w:val="16"/>
        </w:rPr>
        <w:t xml:space="preserve">. Crucially, these capabilities </w:t>
      </w:r>
      <w:r w:rsidRPr="003F6386">
        <w:rPr>
          <w:rStyle w:val="StyleUnderline"/>
        </w:rPr>
        <w:t>not only gave Washington an enormous lead over any geopolitical competitor; they also provided the ability</w:t>
      </w:r>
      <w:r w:rsidRPr="003F6386">
        <w:rPr>
          <w:sz w:val="16"/>
        </w:rPr>
        <w:t>—as Saddam Hussein discovered in 1991—</w:t>
      </w:r>
      <w:r w:rsidRPr="003F6386">
        <w:rPr>
          <w:rStyle w:val="StyleUnderline"/>
        </w:rPr>
        <w:t xml:space="preserve">to </w:t>
      </w:r>
      <w:r w:rsidRPr="003F6386">
        <w:rPr>
          <w:rStyle w:val="Emphasis"/>
        </w:rPr>
        <w:t>marshal decisive military might</w:t>
      </w:r>
      <w:r w:rsidRPr="003F6386">
        <w:rPr>
          <w:sz w:val="16"/>
        </w:rPr>
        <w:t xml:space="preserve"> </w:t>
      </w:r>
      <w:r w:rsidRPr="003F6386">
        <w:rPr>
          <w:rStyle w:val="StyleUnderline"/>
        </w:rPr>
        <w:t>in virtually</w:t>
      </w:r>
      <w:r w:rsidRPr="003F6386">
        <w:rPr>
          <w:sz w:val="16"/>
        </w:rPr>
        <w:t xml:space="preserve"> </w:t>
      </w:r>
      <w:r w:rsidRPr="003F6386">
        <w:rPr>
          <w:rStyle w:val="Emphasis"/>
        </w:rPr>
        <w:t>all the key strategic regions around the world</w:t>
      </w:r>
      <w:r w:rsidRPr="003F6386">
        <w:rPr>
          <w:sz w:val="16"/>
        </w:rPr>
        <w:t xml:space="preserve">. In the nineteenth century, the British ship of the line symbolized London’s global primacy; in the late twentieth century, the American carrier strike group symbolized an even more imposing preeminence. Nor was American dominance purely unilateral, because it was powerfully accentuated by the strengths of the broader Western coalition. In 1994, America’s treaty allies in Europe and the Asia-Pacific accounted for 47 percent of global GDP and 35 percent of global military spending, giving Washington and its closest friends upward of 70 percent of global economic power and military spending. Throughout the post–Cold War era, allied involvement thus lent added force to U.S. diplomacy on key issues of international order; from the Gulf War to the war in Afghanistan, allied contributions reinforced America’s ability to project military power overseas. This was no balance of power; it was one of the most pronounced imbalances the world had ever seen. U.S. dominance was also evident in a second phenomenon—the decline of international ideological competition. Francis Fukuyama’s “end of history” thesis has been much derided, but it captured three indisputable facts about the post–Cold War era: that democracy and markets were spreading more widely than ever before; that there was no credible global competitor to the liberal-capitalist model; and that even former U.S. enemies, such as Russia, and authoritarian states, such as China, were making unprecedented efforts to integrate into the liberal order either economically, politically or both. To be clear, Western concepts of human rights and political democracy were far from fully accepted in these countries, and Russian and Chinese leaders—among others—sooner or later came to see liberal proselytism as a grave threat. But the intense ideological struggles of the twentieth century were clearly over, and the liberal model seemed incontestably ascendant. These first two phenomena related to a third—the remarkable great-power comity of the post–Cold War era. The end of the Cold War did not, as was widely expected, see a fragmenting of America’s alliances, or a resurgence of Japanese and German revisionism. Rather, the major Western powers remained tied to America, largely because Washington continued to provide crucial global public goods such as security and leadership of an open global economy. Moreover, </w:t>
      </w:r>
      <w:r w:rsidRPr="003F6386">
        <w:rPr>
          <w:rStyle w:val="StyleUnderline"/>
        </w:rPr>
        <w:t xml:space="preserve">the sheer geopolitical dominance of the Western coalition meant that it was </w:t>
      </w:r>
      <w:r w:rsidRPr="003F6386">
        <w:rPr>
          <w:rStyle w:val="Emphasis"/>
        </w:rPr>
        <w:t>dangerous if not impossible</w:t>
      </w:r>
      <w:r w:rsidRPr="003F6386">
        <w:rPr>
          <w:rStyle w:val="StyleUnderline"/>
        </w:rPr>
        <w:t xml:space="preserve"> for countries like Russia and China to mount serious great-power challenges of their own</w:t>
      </w:r>
      <w:r w:rsidRPr="003F6386">
        <w:rPr>
          <w:sz w:val="16"/>
        </w:rPr>
        <w:t xml:space="preserve">. Admittedly, there remained sometimes-serious disagreements between the United States and these countries, over issues from NATO enlargement to Taiwan, and those disagreements would grow more pronounced with time. But </w:t>
      </w:r>
      <w:r w:rsidRPr="003F6386">
        <w:rPr>
          <w:rStyle w:val="StyleUnderline"/>
        </w:rPr>
        <w:t>the danger of great-power war was nonetheless historically low during the 1990s, and great-power rivalries were more muted than at any time since the Concert of Europe</w:t>
      </w:r>
      <w:r w:rsidRPr="003F6386">
        <w:rPr>
          <w:sz w:val="16"/>
        </w:rPr>
        <w:t xml:space="preserve">. </w:t>
      </w:r>
      <w:proofErr w:type="gramStart"/>
      <w:r w:rsidRPr="003F6386">
        <w:rPr>
          <w:sz w:val="16"/>
        </w:rPr>
        <w:t>All of</w:t>
      </w:r>
      <w:proofErr w:type="gramEnd"/>
      <w:r w:rsidRPr="003F6386">
        <w:rPr>
          <w:sz w:val="16"/>
        </w:rPr>
        <w:t xml:space="preserve"> these characteristics fed into a final post–Cold War phenomenon: remarkable multilateral cooperation in addressing the relatively mild international disorder of the day. </w:t>
      </w:r>
      <w:r w:rsidRPr="003F6386">
        <w:rPr>
          <w:rStyle w:val="StyleUnderline"/>
        </w:rPr>
        <w:t xml:space="preserve">With great-power conflict dormant, U.S. foreign policy and the international community focused largely on </w:t>
      </w:r>
      <w:r w:rsidRPr="003F6386">
        <w:rPr>
          <w:rStyle w:val="Emphasis"/>
        </w:rPr>
        <w:t>combating lesser geopolitical “spoilers,”</w:t>
      </w:r>
      <w:r w:rsidRPr="003F6386">
        <w:rPr>
          <w:sz w:val="16"/>
        </w:rPr>
        <w:t xml:space="preserve"> </w:t>
      </w:r>
      <w:r w:rsidRPr="003F6386">
        <w:rPr>
          <w:rStyle w:val="StyleUnderline"/>
        </w:rPr>
        <w:t xml:space="preserve">from </w:t>
      </w:r>
      <w:r w:rsidRPr="003F6386">
        <w:rPr>
          <w:rStyle w:val="Emphasis"/>
        </w:rPr>
        <w:t>ethnic cleansing</w:t>
      </w:r>
      <w:r w:rsidRPr="003F6386">
        <w:rPr>
          <w:rStyle w:val="StyleUnderline"/>
        </w:rPr>
        <w:t xml:space="preserve"> to mass-casualty </w:t>
      </w:r>
      <w:r w:rsidRPr="003F6386">
        <w:rPr>
          <w:rStyle w:val="Emphasis"/>
        </w:rPr>
        <w:t>terrorism</w:t>
      </w:r>
      <w:r w:rsidRPr="003F6386">
        <w:rPr>
          <w:rStyle w:val="StyleUnderline"/>
        </w:rPr>
        <w:t xml:space="preserve"> to the actions of aggressive </w:t>
      </w:r>
      <w:r w:rsidRPr="003F6386">
        <w:rPr>
          <w:rStyle w:val="Emphasis"/>
        </w:rPr>
        <w:t>regional powers</w:t>
      </w:r>
      <w:r w:rsidRPr="003F6386">
        <w:rPr>
          <w:rStyle w:val="StyleUnderline"/>
        </w:rPr>
        <w:t xml:space="preserve"> such as </w:t>
      </w:r>
      <w:r w:rsidRPr="003F6386">
        <w:rPr>
          <w:rStyle w:val="Emphasis"/>
        </w:rPr>
        <w:t>Iraq or North Korea</w:t>
      </w:r>
      <w:r w:rsidRPr="003F6386">
        <w:rPr>
          <w:sz w:val="16"/>
        </w:rPr>
        <w:t xml:space="preserve">. </w:t>
      </w:r>
      <w:r w:rsidRPr="003F6386">
        <w:rPr>
          <w:rStyle w:val="StyleUnderline"/>
        </w:rPr>
        <w:t xml:space="preserve">These efforts, in turn, were greatly aided by the relatively tranquil state of international politics. The absence of great-power conflict made it far easier to </w:t>
      </w:r>
      <w:r w:rsidRPr="003F6386">
        <w:rPr>
          <w:rStyle w:val="Emphasis"/>
        </w:rPr>
        <w:t>organize broad coalitions</w:t>
      </w:r>
      <w:r w:rsidRPr="003F6386">
        <w:rPr>
          <w:sz w:val="16"/>
        </w:rPr>
        <w:t xml:space="preserve"> to confront malevolent actors, whether Saddam Hussein in 1990–91 or Al Qaeda after 9/11. In the same vein, great-power peace allowed America and its allies to devote increasing attention to other forms of post–Cold War disorder. The fact that NATO could focus on “out of area” interventions for roughly two decades after the Soviet collapse, for instance, was directly related to the paucity of more traditional geopolitical threats. It would be a mistake, of course, to exaggerate how benign or pliable the post–Cold War environment really was. The “global disorder” of the period hardly seemed mild for the victims of catastrophic terrorism or ethnic cleansing; U.S. primacy was not omnipotence, as Washington’s travails in places from Mogadishu to Srebrenica to Helmand amply demonstrated. But by any meaningful historical comparison, the structure of international politics was uniquely conducive to the promotion of U.S. interests and ideals—a fact that is now the source of some nostalgia as the global system changes in five significant ways. The first key structural shift underway is the erosion of U.S. and Western primacy. It is incorrect to see this change as a transition from unipolarity to multipolarity, for true multipolarity will not arrive anytime soon. </w:t>
      </w:r>
      <w:r w:rsidRPr="003F6386">
        <w:rPr>
          <w:rStyle w:val="StyleUnderline"/>
        </w:rPr>
        <w:t>The United States still possesses substantial economic advantages</w:t>
      </w:r>
      <w:r w:rsidRPr="003F6386">
        <w:rPr>
          <w:sz w:val="16"/>
        </w:rPr>
        <w:t xml:space="preserve"> over its closest competitor, China, namely an $18 trillion GDP that (as of 2015) was more than $7 trillion larger than China’s, and a per-capita GDP roughly four times that of China. U.S. defense spending also remains around three times that of China, and Washington maintains enormous advantages in the power-projection capabilities—aircraft carriers, advanced tactical aircraft, nuclear-powered submarines and others—that allow it to command the global commons and exert disproportionate influence around the world. </w:t>
      </w:r>
      <w:r w:rsidRPr="003F6386">
        <w:rPr>
          <w:rStyle w:val="StyleUnderline"/>
        </w:rPr>
        <w:t>What h</w:t>
      </w:r>
      <w:r w:rsidRPr="003F6386">
        <w:rPr>
          <w:rStyle w:val="Emphasis"/>
        </w:rPr>
        <w:t>as</w:t>
      </w:r>
      <w:r w:rsidRPr="003F6386">
        <w:rPr>
          <w:rStyle w:val="StyleUnderline"/>
        </w:rPr>
        <w:t xml:space="preserve"> happened over the past fifteen years, however, is that the </w:t>
      </w:r>
      <w:r w:rsidRPr="003F6386">
        <w:rPr>
          <w:rStyle w:val="Emphasis"/>
        </w:rPr>
        <w:t>extent</w:t>
      </w:r>
      <w:r w:rsidRPr="003F6386">
        <w:rPr>
          <w:rStyle w:val="StyleUnderline"/>
        </w:rPr>
        <w:t xml:space="preserve"> of U.S. and Western primacy has </w:t>
      </w:r>
      <w:r w:rsidRPr="003F6386">
        <w:rPr>
          <w:rStyle w:val="Emphasis"/>
        </w:rPr>
        <w:t>diminished</w:t>
      </w:r>
      <w:r w:rsidRPr="003F6386">
        <w:rPr>
          <w:sz w:val="16"/>
        </w:rPr>
        <w:t xml:space="preserve">. </w:t>
      </w:r>
      <w:r w:rsidRPr="003F6386">
        <w:rPr>
          <w:rStyle w:val="StyleUnderline"/>
        </w:rPr>
        <w:t xml:space="preserve">The U.S. </w:t>
      </w:r>
      <w:r w:rsidRPr="003F6386">
        <w:rPr>
          <w:rStyle w:val="Emphasis"/>
        </w:rPr>
        <w:t>shares of global wealth</w:t>
      </w:r>
      <w:r w:rsidRPr="003F6386">
        <w:rPr>
          <w:sz w:val="16"/>
        </w:rPr>
        <w:t xml:space="preserve"> and military spending </w:t>
      </w:r>
      <w:r w:rsidRPr="003F6386">
        <w:rPr>
          <w:rStyle w:val="StyleUnderline"/>
        </w:rPr>
        <w:t>have</w:t>
      </w:r>
      <w:r w:rsidRPr="003F6386">
        <w:rPr>
          <w:sz w:val="16"/>
        </w:rPr>
        <w:t xml:space="preserve"> </w:t>
      </w:r>
      <w:r w:rsidRPr="003F6386">
        <w:rPr>
          <w:rStyle w:val="Emphasis"/>
        </w:rPr>
        <w:t>declined</w:t>
      </w:r>
      <w:r w:rsidRPr="003F6386">
        <w:rPr>
          <w:sz w:val="16"/>
        </w:rPr>
        <w:t xml:space="preserve"> from 25 percent and 42 percent, respectively, in 2004, to around 22 and 34 percent in 2015. The drop-off among America’s allies has been more severe. U.S. allies in Europe and the Asia-Pacific commanded 47 percent of global GDP and 35 percent of global military spending in 1994; those shares had fallen to 39 and 25 percent, respectively, by 2015. Moreover, many of America’s most powerful allies—particularly in Europe—have undergone severe military decline. The British Royal Navy once ruled the waves, but now struggles to rule even the waters around the home islands; the German army faces equipment shortfalls so severe that its troops have had to exercise with broomsticks in place of machine guns. </w:t>
      </w:r>
      <w:r w:rsidRPr="003F6386">
        <w:rPr>
          <w:rStyle w:val="StyleUnderline"/>
        </w:rPr>
        <w:t xml:space="preserve">Western overmatch remains impressive by historical standards, but the global playing field is </w:t>
      </w:r>
      <w:r w:rsidRPr="003F6386">
        <w:rPr>
          <w:rStyle w:val="Emphasis"/>
        </w:rPr>
        <w:t>slanted much less dramatically than before</w:t>
      </w:r>
      <w:r w:rsidRPr="003F6386">
        <w:rPr>
          <w:rStyle w:val="StyleUnderline"/>
        </w:rPr>
        <w:t xml:space="preserve">. Meanwhile, the relative positions of America’s </w:t>
      </w:r>
      <w:r w:rsidRPr="003F6386">
        <w:rPr>
          <w:rStyle w:val="Emphasis"/>
        </w:rPr>
        <w:t>principal competitors</w:t>
      </w:r>
      <w:r w:rsidRPr="003F6386">
        <w:rPr>
          <w:rStyle w:val="StyleUnderline"/>
        </w:rPr>
        <w:t xml:space="preserve"> have </w:t>
      </w:r>
      <w:r w:rsidRPr="003F6386">
        <w:rPr>
          <w:rStyle w:val="Emphasis"/>
        </w:rPr>
        <w:t>improved significantly</w:t>
      </w:r>
      <w:r w:rsidRPr="003F6386">
        <w:rPr>
          <w:sz w:val="16"/>
        </w:rPr>
        <w:t xml:space="preserve">. </w:t>
      </w:r>
      <w:r w:rsidRPr="003F6386">
        <w:rPr>
          <w:rStyle w:val="StyleUnderline"/>
        </w:rPr>
        <w:t xml:space="preserve">Russian economic power remains unimpressive, but an aggressive </w:t>
      </w:r>
      <w:r w:rsidRPr="003F6386">
        <w:rPr>
          <w:rStyle w:val="Emphasis"/>
        </w:rPr>
        <w:t>military modernization</w:t>
      </w:r>
      <w:r w:rsidRPr="003F6386">
        <w:rPr>
          <w:sz w:val="16"/>
        </w:rPr>
        <w:t xml:space="preserve"> program </w:t>
      </w:r>
      <w:r w:rsidRPr="003F6386">
        <w:rPr>
          <w:rStyle w:val="StyleUnderline"/>
        </w:rPr>
        <w:t>has roughly doubled defense spending over a decade while also developing the capabilities needed to compete with the West</w:t>
      </w:r>
      <w:r w:rsidRPr="003F6386">
        <w:rPr>
          <w:sz w:val="16"/>
        </w:rPr>
        <w:t xml:space="preserve">—airborne assault units, special-operations forces, ballistic and other missile systems, and anti-access/area-denial capabilities, among others. </w:t>
      </w:r>
      <w:r w:rsidRPr="003F6386">
        <w:rPr>
          <w:rStyle w:val="StyleUnderline"/>
        </w:rPr>
        <w:t xml:space="preserve">China, meanwhile, has expanded its share of global wealth </w:t>
      </w:r>
      <w:r w:rsidRPr="003F6386">
        <w:rPr>
          <w:rStyle w:val="Emphasis"/>
        </w:rPr>
        <w:t>more than threefold,</w:t>
      </w:r>
      <w:r w:rsidRPr="003F6386">
        <w:rPr>
          <w:rStyle w:val="StyleUnderline"/>
        </w:rPr>
        <w:t xml:space="preserve"> from 3.3 to 11.8 percent</w:t>
      </w:r>
      <w:r w:rsidRPr="003F6386">
        <w:rPr>
          <w:sz w:val="16"/>
        </w:rPr>
        <w:t xml:space="preserve">, between 1994 and 2015, and its share of world military spending more than fivefold, from 2.2 to 12.2 percent. </w:t>
      </w:r>
      <w:r w:rsidRPr="003F6386">
        <w:rPr>
          <w:rStyle w:val="StyleUnderline"/>
        </w:rPr>
        <w:t xml:space="preserve">As in Russia’s case, China’s military buildup has featured the tools—ballistic and cruise missiles, diesel-electric and nuclear submarines, advanced air defenses, and fourth-generation fighters—needed to </w:t>
      </w:r>
      <w:r w:rsidRPr="003F6386">
        <w:rPr>
          <w:rStyle w:val="Emphasis"/>
        </w:rPr>
        <w:t>offset longstanding U.S. advantages</w:t>
      </w:r>
      <w:r w:rsidRPr="003F6386">
        <w:rPr>
          <w:sz w:val="16"/>
        </w:rPr>
        <w:t xml:space="preserve"> in the Asia-Pacific, as well as capabilities, such as aircraft carriers, needed to project Chinese power even further afield. </w:t>
      </w:r>
      <w:r w:rsidRPr="003F6386">
        <w:rPr>
          <w:rStyle w:val="StyleUnderline"/>
        </w:rPr>
        <w:t xml:space="preserve">The uncontested U.S. primacy of the 1990s has become the </w:t>
      </w:r>
      <w:r w:rsidRPr="003F6386">
        <w:rPr>
          <w:rStyle w:val="Emphasis"/>
        </w:rPr>
        <w:t>highly contested primacy of today</w:t>
      </w:r>
      <w:r w:rsidRPr="003F6386">
        <w:rPr>
          <w:rStyle w:val="StyleUnderline"/>
        </w:rPr>
        <w:t xml:space="preserve">. </w:t>
      </w:r>
      <w:r w:rsidRPr="003F6386">
        <w:rPr>
          <w:rStyle w:val="Emphasis"/>
        </w:rPr>
        <w:t>This is no academic distinction; the pernicious effects of this shift are already being seen</w:t>
      </w:r>
      <w:r w:rsidRPr="003F6386">
        <w:rPr>
          <w:rStyle w:val="StyleUnderline"/>
        </w:rPr>
        <w:t>. The decline</w:t>
      </w:r>
      <w:r w:rsidRPr="003F6386">
        <w:rPr>
          <w:sz w:val="16"/>
        </w:rPr>
        <w:t xml:space="preserve"> of allied military power </w:t>
      </w:r>
      <w:r w:rsidRPr="003F6386">
        <w:rPr>
          <w:rStyle w:val="StyleUnderline"/>
        </w:rPr>
        <w:t xml:space="preserve">has made it harder for those allies to defend themselves against </w:t>
      </w:r>
      <w:r w:rsidRPr="003F6386">
        <w:rPr>
          <w:rStyle w:val="Emphasis"/>
        </w:rPr>
        <w:t>growing security threats</w:t>
      </w:r>
      <w:r w:rsidRPr="003F6386">
        <w:rPr>
          <w:rStyle w:val="StyleUnderline"/>
        </w:rPr>
        <w:t>, and to make more than token military contributions to addressing global challenges such as the rise of the Islamic State</w:t>
      </w:r>
      <w:r w:rsidRPr="003F6386">
        <w:rPr>
          <w:sz w:val="16"/>
        </w:rPr>
        <w:t xml:space="preserve">. Secretary of Defense Robert Gates famously warned in 2011 that NATO faced a “dim if not dismal future” if European capabilities continued to erode; American frustration has only become more pronounced since then. More fundamentally still, </w:t>
      </w:r>
      <w:r w:rsidRPr="003F6386">
        <w:rPr>
          <w:rStyle w:val="StyleUnderline"/>
        </w:rPr>
        <w:t xml:space="preserve">the changing power balance means that U.S. rivals and adversaries now have greater ability to </w:t>
      </w:r>
      <w:r w:rsidRPr="003F6386">
        <w:rPr>
          <w:rStyle w:val="Emphasis"/>
        </w:rPr>
        <w:t>shift the international order to suit their own preferences, a factor driving a second key shift in global politics today</w:t>
      </w:r>
      <w:r w:rsidRPr="003F6386">
        <w:rPr>
          <w:sz w:val="16"/>
        </w:rPr>
        <w:t xml:space="preserve">. </w:t>
      </w:r>
      <w:r w:rsidRPr="003F6386">
        <w:rPr>
          <w:rStyle w:val="StyleUnderline"/>
        </w:rPr>
        <w:t xml:space="preserve">If great-power comity was the post–Cold War norm, </w:t>
      </w:r>
      <w:r w:rsidRPr="003F6386">
        <w:rPr>
          <w:rStyle w:val="Emphasis"/>
        </w:rPr>
        <w:t>great-power competition is the standard today</w:t>
      </w:r>
      <w:r w:rsidRPr="003F6386">
        <w:rPr>
          <w:sz w:val="16"/>
        </w:rPr>
        <w:t xml:space="preserve">. </w:t>
      </w:r>
      <w:r w:rsidRPr="003F6386">
        <w:rPr>
          <w:rStyle w:val="StyleUnderline"/>
        </w:rPr>
        <w:t xml:space="preserve">Authoritarian rivals </w:t>
      </w:r>
      <w:r w:rsidRPr="003F6386">
        <w:rPr>
          <w:sz w:val="16"/>
        </w:rPr>
        <w:t xml:space="preserve">that were never fully reconciled to the post–Cold War </w:t>
      </w:r>
      <w:proofErr w:type="gramStart"/>
      <w:r w:rsidRPr="003F6386">
        <w:rPr>
          <w:sz w:val="16"/>
        </w:rPr>
        <w:t>order, and</w:t>
      </w:r>
      <w:proofErr w:type="gramEnd"/>
      <w:r w:rsidRPr="003F6386">
        <w:rPr>
          <w:sz w:val="16"/>
        </w:rPr>
        <w:t xml:space="preserve"> accepted it only to the degree compelled by U.S. and Western primacy, </w:t>
      </w:r>
      <w:r w:rsidRPr="003F6386">
        <w:rPr>
          <w:rStyle w:val="StyleUnderline"/>
        </w:rPr>
        <w:t xml:space="preserve">are now using their greater relative power to </w:t>
      </w:r>
      <w:r w:rsidRPr="003F6386">
        <w:rPr>
          <w:rStyle w:val="Emphasis"/>
        </w:rPr>
        <w:t>push back against that order in key geopolitical regions from East Asia to the Middle East to eastern Europe.</w:t>
      </w:r>
      <w:r w:rsidRPr="003F6386">
        <w:rPr>
          <w:sz w:val="16"/>
        </w:rPr>
        <w:t xml:space="preserve"> </w:t>
      </w:r>
      <w:r w:rsidRPr="003F6386">
        <w:rPr>
          <w:rStyle w:val="StyleUnderline"/>
        </w:rPr>
        <w:t xml:space="preserve">Because Washington’s principal adversaries can concentrate their resources regionally, rather than having to distribute them globally, the power shifts that have occurred in recent years are having </w:t>
      </w:r>
      <w:r w:rsidRPr="003F6386">
        <w:rPr>
          <w:rStyle w:val="Emphasis"/>
        </w:rPr>
        <w:t>outsized effects at the regional level</w:t>
      </w:r>
      <w:r w:rsidRPr="003F6386">
        <w:rPr>
          <w:sz w:val="16"/>
        </w:rPr>
        <w:t xml:space="preserve">. </w:t>
      </w:r>
      <w:r w:rsidRPr="003F6386">
        <w:rPr>
          <w:rStyle w:val="StyleUnderline"/>
        </w:rPr>
        <w:t xml:space="preserve">And because the regional orders now being challenged have been the foundation of the broader post–Cold War system, these countries are effectively </w:t>
      </w:r>
      <w:r w:rsidRPr="003F6386">
        <w:rPr>
          <w:rStyle w:val="Emphasis"/>
        </w:rPr>
        <w:t xml:space="preserve">subverting the system “from the bottom up.” </w:t>
      </w:r>
      <w:r w:rsidRPr="003F6386">
        <w:rPr>
          <w:sz w:val="16"/>
        </w:rPr>
        <w:t xml:space="preserve">Consider Chinese behavior in East Asia. Chinese leaders always saw America’s post–Cold War dominance as a transitory condition to be suffered for a time, not something to be welcomed forever. And </w:t>
      </w:r>
      <w:proofErr w:type="gramStart"/>
      <w:r w:rsidRPr="003F6386">
        <w:rPr>
          <w:sz w:val="16"/>
        </w:rPr>
        <w:t>so</w:t>
      </w:r>
      <w:proofErr w:type="gramEnd"/>
      <w:r w:rsidRPr="003F6386">
        <w:rPr>
          <w:sz w:val="16"/>
        </w:rPr>
        <w:t xml:space="preserve"> as </w:t>
      </w:r>
      <w:r w:rsidRPr="003F6386">
        <w:rPr>
          <w:rStyle w:val="StyleUnderline"/>
        </w:rPr>
        <w:t>China’s</w:t>
      </w:r>
      <w:r w:rsidRPr="003F6386">
        <w:rPr>
          <w:sz w:val="16"/>
        </w:rPr>
        <w:t xml:space="preserve"> geopolitical potential has soared, Beijing has taken bolder steps to erect a Sino-centric regional order. It has </w:t>
      </w:r>
      <w:r w:rsidRPr="003F6386">
        <w:rPr>
          <w:rStyle w:val="StyleUnderline"/>
        </w:rPr>
        <w:t>asserted</w:t>
      </w:r>
      <w:r w:rsidRPr="003F6386">
        <w:rPr>
          <w:sz w:val="16"/>
        </w:rPr>
        <w:t xml:space="preserve"> </w:t>
      </w:r>
      <w:r w:rsidRPr="003F6386">
        <w:rPr>
          <w:rStyle w:val="Emphasis"/>
        </w:rPr>
        <w:t>expansive maritime claims</w:t>
      </w:r>
      <w:r w:rsidRPr="003F6386">
        <w:rPr>
          <w:sz w:val="16"/>
        </w:rPr>
        <w:t xml:space="preserve"> </w:t>
      </w:r>
      <w:r w:rsidRPr="003F6386">
        <w:rPr>
          <w:rStyle w:val="StyleUnderline"/>
        </w:rPr>
        <w:t xml:space="preserve">and used techniques such as island building to shift facts on the ground without risking a premature military clash with America. It has </w:t>
      </w:r>
      <w:r w:rsidRPr="003F6386">
        <w:rPr>
          <w:rStyle w:val="Emphasis"/>
        </w:rPr>
        <w:t>challenged</w:t>
      </w:r>
      <w:r w:rsidRPr="003F6386">
        <w:rPr>
          <w:sz w:val="16"/>
        </w:rPr>
        <w:t xml:space="preserve"> longstanding </w:t>
      </w:r>
      <w:r w:rsidRPr="003F6386">
        <w:rPr>
          <w:rStyle w:val="Emphasis"/>
        </w:rPr>
        <w:t>norms</w:t>
      </w:r>
      <w:r w:rsidRPr="003F6386">
        <w:rPr>
          <w:sz w:val="16"/>
        </w:rPr>
        <w:t xml:space="preserve"> such as freedom of navigation in the South China Sea, and steadily increased efforts to coerce its neighbors. </w:t>
      </w:r>
      <w:r w:rsidRPr="003F6386">
        <w:rPr>
          <w:rStyle w:val="StyleUnderline"/>
        </w:rPr>
        <w:t xml:space="preserve">It has </w:t>
      </w:r>
      <w:r w:rsidRPr="003F6386">
        <w:rPr>
          <w:rStyle w:val="Emphasis"/>
        </w:rPr>
        <w:t>probed and worked</w:t>
      </w:r>
      <w:r w:rsidRPr="003F6386">
        <w:rPr>
          <w:sz w:val="16"/>
        </w:rPr>
        <w:t xml:space="preserve"> </w:t>
      </w:r>
      <w:r w:rsidRPr="003F6386">
        <w:rPr>
          <w:rStyle w:val="StyleUnderline"/>
        </w:rPr>
        <w:t>to</w:t>
      </w:r>
      <w:r w:rsidRPr="003F6386">
        <w:rPr>
          <w:sz w:val="16"/>
        </w:rPr>
        <w:t xml:space="preserve"> </w:t>
      </w:r>
      <w:r w:rsidRPr="003F6386">
        <w:rPr>
          <w:rStyle w:val="Emphasis"/>
        </w:rPr>
        <w:t>weaken</w:t>
      </w:r>
      <w:r w:rsidRPr="003F6386">
        <w:rPr>
          <w:sz w:val="16"/>
        </w:rPr>
        <w:t xml:space="preserve"> U.S. </w:t>
      </w:r>
      <w:r w:rsidRPr="003F6386">
        <w:rPr>
          <w:rStyle w:val="StyleUnderline"/>
        </w:rPr>
        <w:t>alliances and partnerships, by simultaneously wooing and intimidating America’s regional friends.</w:t>
      </w:r>
      <w:r w:rsidRPr="003F6386">
        <w:rPr>
          <w:sz w:val="16"/>
        </w:rPr>
        <w:t xml:space="preserve"> Finally, Beijing has conducted a major military buildup focused precisely on capabilities that will give it dominance over its neighbors and prevent the United States from intervening in their defense. </w:t>
      </w:r>
      <w:r w:rsidRPr="003F6386">
        <w:rPr>
          <w:rStyle w:val="StyleUnderline"/>
        </w:rPr>
        <w:t xml:space="preserve">These efforts are now having an </w:t>
      </w:r>
      <w:r w:rsidRPr="003F6386">
        <w:rPr>
          <w:rStyle w:val="Emphasis"/>
        </w:rPr>
        <w:t>accumulating effect</w:t>
      </w:r>
      <w:r w:rsidRPr="003F6386">
        <w:rPr>
          <w:sz w:val="16"/>
        </w:rPr>
        <w:t xml:space="preserve">. Chinese coercion has dramatically altered perceptions of momentum and power in the region, while the Chinese buildup has made the outcome of a Sino-American war over Taiwan or other regional hotspots far more doubtful. Chinese economic diplomacy has drawn many countries in the region closer into Beijing’s economic orbit. “America has lost” the struggle for regional supremacy, President Rodrigo Duterte of the Philippines announced in 2016—an exaggeration, surely, but a marker of how contested the region has become. </w:t>
      </w:r>
      <w:r w:rsidRPr="003F6386">
        <w:rPr>
          <w:rStyle w:val="StyleUnderline"/>
        </w:rPr>
        <w:t xml:space="preserve">Great-power competition is even more unvarnished in </w:t>
      </w:r>
      <w:r w:rsidRPr="003F6386">
        <w:rPr>
          <w:rStyle w:val="Emphasis"/>
        </w:rPr>
        <w:t>Europe</w:t>
      </w:r>
      <w:r w:rsidRPr="003F6386">
        <w:rPr>
          <w:sz w:val="16"/>
        </w:rPr>
        <w:t xml:space="preserve">, </w:t>
      </w:r>
      <w:r w:rsidRPr="003F6386">
        <w:rPr>
          <w:rStyle w:val="StyleUnderline"/>
        </w:rPr>
        <w:t>where a militarily resurgent Russia is reasserting lost influence and undoing key aspects of the post–Cold War settlement</w:t>
      </w:r>
      <w:r w:rsidRPr="003F6386">
        <w:rPr>
          <w:sz w:val="16"/>
        </w:rPr>
        <w:t xml:space="preserve">. Moscow has </w:t>
      </w:r>
      <w:r w:rsidRPr="003F6386">
        <w:rPr>
          <w:rStyle w:val="StyleUnderline"/>
        </w:rPr>
        <w:t xml:space="preserve">waged </w:t>
      </w:r>
      <w:r w:rsidRPr="003F6386">
        <w:rPr>
          <w:rStyle w:val="Emphasis"/>
        </w:rPr>
        <w:t>wars of conquest</w:t>
      </w:r>
      <w:r w:rsidRPr="003F6386">
        <w:rPr>
          <w:rStyle w:val="StyleUnderline"/>
        </w:rPr>
        <w:t xml:space="preserve"> against Georgia and Ukraine</w:t>
      </w:r>
      <w:r w:rsidRPr="003F6386">
        <w:rPr>
          <w:sz w:val="16"/>
        </w:rPr>
        <w:t xml:space="preserve">; it has worked to undermine NATO and the European Union through efforts ranging from paramilitary subversion, to military intimidation, to financial support for anti-EU and anti-NATO politicians and other intervention in Western political processes. </w:t>
      </w:r>
      <w:r w:rsidRPr="003F6386">
        <w:rPr>
          <w:rStyle w:val="StyleUnderline"/>
        </w:rPr>
        <w:t xml:space="preserve">In doing all of this, Russia has fundamentally contested the notion of a post–Cold War Europe whole, free and at peace; it has challenged—with some success—the </w:t>
      </w:r>
      <w:r w:rsidRPr="003F6386">
        <w:rPr>
          <w:rStyle w:val="Emphasis"/>
        </w:rPr>
        <w:t>institutions</w:t>
      </w:r>
      <w:r w:rsidRPr="003F6386">
        <w:rPr>
          <w:rStyle w:val="StyleUnderline"/>
        </w:rPr>
        <w:t xml:space="preserve"> that have long maintained security and prosperity in the region</w:t>
      </w:r>
      <w:r w:rsidRPr="003F6386">
        <w:rPr>
          <w:sz w:val="16"/>
        </w:rPr>
        <w:t xml:space="preserve">. And as with China, these actions have been underwritten by a military buildup that has restored Russian overmatch along NATO’s exposed eastern flank and enhanced Moscow’s ability to project power as far afield as the Middle East. Russia has become an ambitious great power again: it is asserting its prerogatives in ways that only seem anomalous in contrast to the remarkable cooperation of the post–Cold War era. Finally, geopolitical revisionism is alive and well in the Middle East. </w:t>
      </w:r>
      <w:r w:rsidRPr="003F6386">
        <w:rPr>
          <w:rStyle w:val="StyleUnderline"/>
        </w:rPr>
        <w:t>Iran is not in the same power-political class as Russia or China, but it is a regional power seeking to assert regional mastery.</w:t>
      </w:r>
      <w:r w:rsidRPr="003F6386">
        <w:rPr>
          <w:sz w:val="16"/>
        </w:rPr>
        <w:t xml:space="preserve"> It is doing so </w:t>
      </w:r>
      <w:r w:rsidRPr="003F6386">
        <w:rPr>
          <w:rStyle w:val="StyleUnderline"/>
        </w:rPr>
        <w:t>via the use of proxies and its own forces in conflicts in Syria, Yemen and Iraq, via the weaponization of sectarianism in countries across the region, and via investments in asymmetric capabilities such as ballistic missiles and special-operations forces</w:t>
      </w:r>
      <w:r w:rsidRPr="003F6386">
        <w:rPr>
          <w:sz w:val="16"/>
        </w:rPr>
        <w:t xml:space="preserve">. </w:t>
      </w:r>
      <w:r w:rsidRPr="003F6386">
        <w:rPr>
          <w:rStyle w:val="StyleUnderline"/>
        </w:rPr>
        <w:t xml:space="preserve">This agenda has led Tehran into conflict with U.S. </w:t>
      </w:r>
      <w:r w:rsidRPr="003F6386">
        <w:rPr>
          <w:rStyle w:val="Emphasis"/>
        </w:rPr>
        <w:t>security partners</w:t>
      </w:r>
      <w:r w:rsidRPr="003F6386">
        <w:rPr>
          <w:rStyle w:val="StyleUnderline"/>
        </w:rPr>
        <w:t xml:space="preserve"> such as Egypt, Saudi Arabia and the United Arab Emirates; it has </w:t>
      </w:r>
      <w:r w:rsidRPr="003F6386">
        <w:rPr>
          <w:rStyle w:val="Emphasis"/>
        </w:rPr>
        <w:t>contributed significantly to the instability that plagues the region</w:t>
      </w:r>
      <w:r w:rsidRPr="003F6386">
        <w:rPr>
          <w:rStyle w:val="StyleUnderline"/>
        </w:rPr>
        <w:t xml:space="preserve">. </w:t>
      </w:r>
      <w:r w:rsidRPr="003F6386">
        <w:rPr>
          <w:sz w:val="16"/>
        </w:rPr>
        <w:t xml:space="preserve">Each of these geopolitical challenges is different, of course. But taken collectively, they represent a geopolitical sea change from the post–Cold War era. </w:t>
      </w:r>
      <w:r w:rsidRPr="003F6386">
        <w:rPr>
          <w:rStyle w:val="StyleUnderline"/>
        </w:rPr>
        <w:t xml:space="preserve">The revival of great-power competition entails </w:t>
      </w:r>
      <w:r w:rsidRPr="003F6386">
        <w:rPr>
          <w:rStyle w:val="Emphasis"/>
        </w:rPr>
        <w:t>sharper international tensions</w:t>
      </w:r>
      <w:r w:rsidRPr="003F6386">
        <w:rPr>
          <w:sz w:val="16"/>
        </w:rPr>
        <w:t xml:space="preserve"> than have been known for decades, and the return of Cold War phenomena such as </w:t>
      </w:r>
      <w:r w:rsidRPr="003F6386">
        <w:rPr>
          <w:rStyle w:val="Emphasis"/>
        </w:rPr>
        <w:t>arms races</w:t>
      </w:r>
      <w:r w:rsidRPr="003F6386">
        <w:rPr>
          <w:sz w:val="16"/>
        </w:rPr>
        <w:t xml:space="preserve"> </w:t>
      </w:r>
      <w:r w:rsidRPr="003F6386">
        <w:rPr>
          <w:rStyle w:val="StyleUnderline"/>
        </w:rPr>
        <w:t>and</w:t>
      </w:r>
      <w:r w:rsidRPr="003F6386">
        <w:rPr>
          <w:sz w:val="16"/>
        </w:rPr>
        <w:t xml:space="preserve"> </w:t>
      </w:r>
      <w:r w:rsidRPr="003F6386">
        <w:rPr>
          <w:rStyle w:val="Emphasis"/>
        </w:rPr>
        <w:t>security dilemmas</w:t>
      </w:r>
      <w:r w:rsidRPr="003F6386">
        <w:rPr>
          <w:sz w:val="16"/>
        </w:rPr>
        <w:t xml:space="preserve">. </w:t>
      </w:r>
      <w:r w:rsidRPr="003F6386">
        <w:rPr>
          <w:rStyle w:val="StyleUnderline"/>
        </w:rPr>
        <w:t xml:space="preserve">It entails </w:t>
      </w:r>
      <w:r w:rsidRPr="003F6386">
        <w:rPr>
          <w:rStyle w:val="Emphasis"/>
        </w:rPr>
        <w:t>intensifying conflicts over the global rules of the road</w:t>
      </w:r>
      <w:r w:rsidRPr="003F6386">
        <w:rPr>
          <w:rStyle w:val="StyleUnderline"/>
        </w:rPr>
        <w:t xml:space="preserve">, on issues from freedom of navigation in the </w:t>
      </w:r>
      <w:r w:rsidRPr="003F6386">
        <w:rPr>
          <w:rStyle w:val="Emphasis"/>
        </w:rPr>
        <w:t>S</w:t>
      </w:r>
      <w:r w:rsidRPr="003F6386">
        <w:rPr>
          <w:rStyle w:val="StyleUnderline"/>
        </w:rPr>
        <w:t xml:space="preserve">outh </w:t>
      </w:r>
      <w:r w:rsidRPr="003F6386">
        <w:rPr>
          <w:rStyle w:val="Emphasis"/>
        </w:rPr>
        <w:t>C</w:t>
      </w:r>
      <w:r w:rsidRPr="003F6386">
        <w:rPr>
          <w:rStyle w:val="StyleUnderline"/>
        </w:rPr>
        <w:t xml:space="preserve">hina </w:t>
      </w:r>
      <w:r w:rsidRPr="003F6386">
        <w:rPr>
          <w:rStyle w:val="Emphasis"/>
        </w:rPr>
        <w:t>S</w:t>
      </w:r>
      <w:r w:rsidRPr="003F6386">
        <w:rPr>
          <w:rStyle w:val="StyleUnderline"/>
        </w:rPr>
        <w:t xml:space="preserve">ea to the illegitimacy of altering borders by force. It entails starker struggles over states that reside at the intersection of rival great powers’ spheres of influence, such as the </w:t>
      </w:r>
      <w:r w:rsidRPr="003F6386">
        <w:rPr>
          <w:rStyle w:val="Emphasis"/>
        </w:rPr>
        <w:t>Philippines</w:t>
      </w:r>
      <w:r w:rsidRPr="003F6386">
        <w:rPr>
          <w:rStyle w:val="StyleUnderline"/>
        </w:rPr>
        <w:t xml:space="preserve">, </w:t>
      </w:r>
      <w:r w:rsidRPr="003F6386">
        <w:rPr>
          <w:rStyle w:val="Emphasis"/>
        </w:rPr>
        <w:t>Ukraine</w:t>
      </w:r>
      <w:r w:rsidRPr="003F6386">
        <w:rPr>
          <w:rStyle w:val="StyleUnderline"/>
        </w:rPr>
        <w:t xml:space="preserve"> and </w:t>
      </w:r>
      <w:r w:rsidRPr="003F6386">
        <w:rPr>
          <w:rStyle w:val="Emphasis"/>
        </w:rPr>
        <w:t>Iraq</w:t>
      </w:r>
      <w:r w:rsidRPr="003F6386">
        <w:rPr>
          <w:rStyle w:val="StyleUnderline"/>
        </w:rPr>
        <w:t>.</w:t>
      </w:r>
      <w:r w:rsidRPr="003F6386">
        <w:rPr>
          <w:sz w:val="16"/>
        </w:rPr>
        <w:t xml:space="preserve"> Finally, it raises the prospect that </w:t>
      </w:r>
      <w:r w:rsidRPr="003F6386">
        <w:rPr>
          <w:rStyle w:val="Emphasis"/>
        </w:rPr>
        <w:t>great-power rivalry</w:t>
      </w:r>
      <w:r w:rsidRPr="003F6386">
        <w:rPr>
          <w:sz w:val="16"/>
        </w:rPr>
        <w:t xml:space="preserve"> </w:t>
      </w:r>
      <w:r w:rsidRPr="003F6386">
        <w:rPr>
          <w:rStyle w:val="StyleUnderline"/>
        </w:rPr>
        <w:t xml:space="preserve">could lead to </w:t>
      </w:r>
      <w:r w:rsidRPr="003F6386">
        <w:rPr>
          <w:rStyle w:val="Emphasis"/>
        </w:rPr>
        <w:t>great-power war</w:t>
      </w:r>
      <w:r w:rsidRPr="003F6386">
        <w:rPr>
          <w:sz w:val="16"/>
        </w:rPr>
        <w:t>—</w:t>
      </w:r>
      <w:r w:rsidRPr="003F6386">
        <w:rPr>
          <w:rStyle w:val="StyleUnderline"/>
        </w:rPr>
        <w:t xml:space="preserve">a phenomenon that seemed to have followed the Soviet Union onto the ash heap of history with the end of the Cold War. The world has </w:t>
      </w:r>
      <w:r w:rsidRPr="003F6386">
        <w:rPr>
          <w:rStyle w:val="Emphasis"/>
        </w:rPr>
        <w:t>not yet returned</w:t>
      </w:r>
      <w:r w:rsidRPr="003F6386">
        <w:rPr>
          <w:rStyle w:val="StyleUnderline"/>
        </w:rPr>
        <w:t xml:space="preserve"> to the titanic geopolitical struggles of the twentieth century, but it is </w:t>
      </w:r>
      <w:r w:rsidRPr="003F6386">
        <w:rPr>
          <w:rStyle w:val="Emphasis"/>
        </w:rPr>
        <w:t>returning to the historical norm of great-power strife—with all the dangers that entails</w:t>
      </w:r>
      <w:r w:rsidRPr="003F6386">
        <w:rPr>
          <w:sz w:val="16"/>
        </w:rPr>
        <w:t>.</w:t>
      </w:r>
    </w:p>
    <w:p w:rsidR="00B76AED" w:rsidRPr="003F6386" w:rsidRDefault="00B76AED" w:rsidP="00B76AED">
      <w:pPr>
        <w:pStyle w:val="Heading4"/>
      </w:pPr>
      <w:r w:rsidRPr="003F6386">
        <w:t xml:space="preserve">China is </w:t>
      </w:r>
      <w:r w:rsidRPr="003F6386">
        <w:rPr>
          <w:u w:val="single"/>
        </w:rPr>
        <w:t>outpacing America</w:t>
      </w:r>
      <w:r w:rsidRPr="003F6386">
        <w:t xml:space="preserve"> in tech leadership now---only creating </w:t>
      </w:r>
      <w:r w:rsidRPr="003F6386">
        <w:rPr>
          <w:u w:val="single"/>
        </w:rPr>
        <w:t>robust innovation</w:t>
      </w:r>
      <w:r w:rsidRPr="003F6386">
        <w:t xml:space="preserve"> domestically can preserve </w:t>
      </w:r>
      <w:r w:rsidRPr="003F6386">
        <w:rPr>
          <w:u w:val="single"/>
        </w:rPr>
        <w:t>American advantage</w:t>
      </w:r>
    </w:p>
    <w:p w:rsidR="00B76AED" w:rsidRPr="003F6386" w:rsidRDefault="00B76AED" w:rsidP="00B76AED">
      <w:r w:rsidRPr="003F6386">
        <w:rPr>
          <w:b/>
        </w:rPr>
        <w:t>Choudhury 17</w:t>
      </w:r>
      <w:r w:rsidRPr="003F6386">
        <w:t xml:space="preserve"> (Saheli, CNBC Reporter, 7/18, "Reporter's notebook: China's shedding its copycat image with innovation after innovation," https://www.cnbc.com/2017/07/18/china-emerging-as-a-tech-and-innovation-powerhouse.html)</w:t>
      </w:r>
    </w:p>
    <w:p w:rsidR="00B76AED" w:rsidRPr="003F6386" w:rsidRDefault="00B76AED" w:rsidP="00B76AED">
      <w:r w:rsidRPr="003F6386">
        <w:rPr>
          <w:rStyle w:val="StyleUnderline"/>
        </w:rPr>
        <w:t>China's shift from a country that copies ideas from the West to a tech and innovation powerhouse is no longer an aspiration</w:t>
      </w:r>
      <w:r w:rsidRPr="003F6386">
        <w:t xml:space="preserve"> — </w:t>
      </w:r>
      <w:r w:rsidRPr="003F6386">
        <w:rPr>
          <w:rStyle w:val="Emphasis"/>
        </w:rPr>
        <w:t>it's a fact</w:t>
      </w:r>
      <w:r w:rsidRPr="003F6386">
        <w:t>.</w:t>
      </w:r>
    </w:p>
    <w:p w:rsidR="00B76AED" w:rsidRPr="003F6386" w:rsidRDefault="00B76AED" w:rsidP="00B76AED">
      <w:r w:rsidRPr="003F6386">
        <w:t>That was the repeated conclusion last week at one of Asia's largest tech conferences.</w:t>
      </w:r>
    </w:p>
    <w:p w:rsidR="00B76AED" w:rsidRPr="003F6386" w:rsidRDefault="00B76AED" w:rsidP="00B76AED">
      <w:r w:rsidRPr="003F6386">
        <w:t>"</w:t>
      </w:r>
      <w:r w:rsidRPr="003F6386">
        <w:rPr>
          <w:rStyle w:val="StyleUnderline"/>
        </w:rPr>
        <w:t>China is changing</w:t>
      </w:r>
      <w:r w:rsidRPr="003F6386">
        <w:t xml:space="preserve"> from the so-called copycat nation </w:t>
      </w:r>
      <w:r w:rsidRPr="003F6386">
        <w:rPr>
          <w:rStyle w:val="Emphasis"/>
        </w:rPr>
        <w:t>to innovation nation</w:t>
      </w:r>
      <w:r w:rsidRPr="003F6386">
        <w:t>," Jing Ulrich, managing director and vice chairman of APAC at JPMorgan Chase, told audiences at the RISE conference in Hong Kong last week.</w:t>
      </w:r>
    </w:p>
    <w:p w:rsidR="00B76AED" w:rsidRPr="003F6386" w:rsidRDefault="00B76AED" w:rsidP="00B76AED">
      <w:r w:rsidRPr="003F6386">
        <w:rPr>
          <w:rStyle w:val="StyleUnderline"/>
        </w:rPr>
        <w:t>China's rise in technology has been spurred by the emergence of large companies such as Tencent, Alibaba and Baidu</w:t>
      </w:r>
      <w:r w:rsidRPr="003F6386">
        <w:t xml:space="preserve"> that paved the way for other local firms to follow.</w:t>
      </w:r>
    </w:p>
    <w:p w:rsidR="00B76AED" w:rsidRPr="003F6386" w:rsidRDefault="00B76AED" w:rsidP="00B76AED">
      <w:r w:rsidRPr="003F6386">
        <w:t>Leading innovation at home</w:t>
      </w:r>
    </w:p>
    <w:p w:rsidR="00B76AED" w:rsidRPr="003F6386" w:rsidRDefault="00B76AED" w:rsidP="00B76AED">
      <w:r w:rsidRPr="003F6386">
        <w:t xml:space="preserve">Both </w:t>
      </w:r>
      <w:r w:rsidRPr="003F6386">
        <w:rPr>
          <w:rStyle w:val="StyleUnderline"/>
        </w:rPr>
        <w:t>consumer appetite and government support led to the creation of new industries and the domestic dominance of Chinese firms</w:t>
      </w:r>
      <w:r w:rsidRPr="003F6386">
        <w:t xml:space="preserve"> in existing areas of technology.</w:t>
      </w:r>
    </w:p>
    <w:p w:rsidR="00B76AED" w:rsidRPr="003F6386" w:rsidRDefault="00B76AED" w:rsidP="00B76AED">
      <w:r w:rsidRPr="003F6386">
        <w:t xml:space="preserve">For example, a new sector closely watched by investors is China's massive bike-sharing industry. Though there are several competitors vying for market share, two prominent companies stand out: </w:t>
      </w:r>
      <w:proofErr w:type="spellStart"/>
      <w:r w:rsidRPr="003F6386">
        <w:t>Mobike</w:t>
      </w:r>
      <w:proofErr w:type="spellEnd"/>
      <w:r w:rsidRPr="003F6386">
        <w:t xml:space="preserve"> and </w:t>
      </w:r>
      <w:proofErr w:type="spellStart"/>
      <w:r w:rsidRPr="003F6386">
        <w:t>Ofo</w:t>
      </w:r>
      <w:proofErr w:type="spellEnd"/>
      <w:r w:rsidRPr="003F6386">
        <w:t>. They have both raised large chunks of money from local and overseas investors.</w:t>
      </w:r>
    </w:p>
    <w:p w:rsidR="00B76AED" w:rsidRPr="003F6386" w:rsidRDefault="00B76AED" w:rsidP="00B76AED">
      <w:pPr>
        <w:rPr>
          <w:rStyle w:val="StyleUnderline"/>
        </w:rPr>
      </w:pPr>
      <w:r w:rsidRPr="003F6386">
        <w:t xml:space="preserve">JPMorgan's </w:t>
      </w:r>
      <w:r w:rsidRPr="003F6386">
        <w:rPr>
          <w:rStyle w:val="StyleUnderline"/>
        </w:rPr>
        <w:t>Ulrich said Chinese companies are also leading in areas including mobile payments, internet finance, drone manufacturing, social media and artificial intelligence.</w:t>
      </w:r>
    </w:p>
    <w:p w:rsidR="00B76AED" w:rsidRPr="003F6386" w:rsidRDefault="00B76AED" w:rsidP="00B76AED">
      <w:r w:rsidRPr="003F6386">
        <w:t>Part of that success comes from the government's efforts to drive mass entrepreneurship and innovation. Last month in Dalian, Premier Li Keqiang said in a speech that, in the last three years, more than 15,000 enterprises were registered every day on average and about 70 percent of them were active in business.</w:t>
      </w:r>
    </w:p>
    <w:p w:rsidR="00B76AED" w:rsidRPr="003F6386" w:rsidRDefault="00B76AED" w:rsidP="00B76AED">
      <w:pPr>
        <w:rPr>
          <w:rStyle w:val="StyleUnderline"/>
        </w:rPr>
      </w:pPr>
      <w:r w:rsidRPr="003F6386">
        <w:t xml:space="preserve">Ulrich told CNBC that </w:t>
      </w:r>
      <w:r w:rsidRPr="003F6386">
        <w:rPr>
          <w:rStyle w:val="StyleUnderline"/>
        </w:rPr>
        <w:t>China's mass-entrepreneurship drive shows the emphasis was to push "innovation at the grassroots. That's going to help China go to the next level, in terms of economic development."</w:t>
      </w:r>
    </w:p>
    <w:p w:rsidR="00B76AED" w:rsidRPr="003F6386" w:rsidRDefault="00B76AED" w:rsidP="00B76AED">
      <w:r w:rsidRPr="003F6386">
        <w:t xml:space="preserve">And while the government is key, </w:t>
      </w:r>
      <w:r w:rsidRPr="003F6386">
        <w:rPr>
          <w:rStyle w:val="Emphasis"/>
        </w:rPr>
        <w:t>consumers are also driving technological advances</w:t>
      </w:r>
      <w:r w:rsidRPr="003F6386">
        <w:t xml:space="preserve"> in the country.</w:t>
      </w:r>
    </w:p>
    <w:p w:rsidR="00B76AED" w:rsidRPr="003F6386" w:rsidRDefault="00B76AED" w:rsidP="00B76AED">
      <w:r w:rsidRPr="003F6386">
        <w:t>Alan Bollard, executive director at the Asia Pacific Economic Cooperation Secretariat, said China is altogether "moving to another zone, particularly driven by this huge middle class which is saying they want a whole lot of new technologies."</w:t>
      </w:r>
    </w:p>
    <w:p w:rsidR="00B76AED" w:rsidRPr="003F6386" w:rsidRDefault="00B76AED" w:rsidP="00B76AED">
      <w:r w:rsidRPr="003F6386">
        <w:t>Still, while Chinese companies are innovating in established technological categories, they are not yet broadly creating new classes of technology.</w:t>
      </w:r>
    </w:p>
    <w:p w:rsidR="00B76AED" w:rsidRPr="003F6386" w:rsidRDefault="00B76AED" w:rsidP="00B76AED">
      <w:pPr>
        <w:rPr>
          <w:rStyle w:val="Emphasis"/>
        </w:rPr>
      </w:pPr>
      <w:r w:rsidRPr="003F6386">
        <w:t xml:space="preserve">Yet </w:t>
      </w:r>
      <w:r w:rsidRPr="003F6386">
        <w:rPr>
          <w:rStyle w:val="Emphasis"/>
        </w:rPr>
        <w:t>overseas success remains elusive</w:t>
      </w:r>
    </w:p>
    <w:p w:rsidR="00B76AED" w:rsidRPr="003F6386" w:rsidRDefault="00B76AED" w:rsidP="00B76AED">
      <w:r w:rsidRPr="003F6386">
        <w:rPr>
          <w:rStyle w:val="StyleUnderline"/>
        </w:rPr>
        <w:t xml:space="preserve">Despite their massive presence in the domestic market, many Chinese tech companies </w:t>
      </w:r>
      <w:r w:rsidRPr="003F6386">
        <w:rPr>
          <w:rStyle w:val="Emphasis"/>
        </w:rPr>
        <w:t>struggle to find strong demand overseas</w:t>
      </w:r>
      <w:r w:rsidRPr="003F6386">
        <w:t>. Outside China, Alibaba and Tencent, for example, face stiff competition from the likes of Amazon and Facebook — both U</w:t>
      </w:r>
      <w:r w:rsidRPr="003F6386">
        <w:rPr>
          <w:rStyle w:val="StyleUnderline"/>
        </w:rPr>
        <w:t xml:space="preserve">.S. brands are considered </w:t>
      </w:r>
      <w:r w:rsidRPr="003F6386">
        <w:rPr>
          <w:rStyle w:val="Emphasis"/>
        </w:rPr>
        <w:t xml:space="preserve">established major players in multiple markets </w:t>
      </w:r>
      <w:r w:rsidRPr="003F6386">
        <w:rPr>
          <w:rStyle w:val="StyleUnderline"/>
        </w:rPr>
        <w:t>and have amassed a loyal brand following</w:t>
      </w:r>
      <w:r w:rsidRPr="003F6386">
        <w:t>.</w:t>
      </w:r>
    </w:p>
    <w:p w:rsidR="00B76AED" w:rsidRPr="003F6386" w:rsidRDefault="00B76AED" w:rsidP="00B76AED">
      <w:r w:rsidRPr="003F6386">
        <w:rPr>
          <w:rStyle w:val="StyleUnderline"/>
        </w:rPr>
        <w:t xml:space="preserve">When Chinese tech companies arrive in U.S. and European markets, </w:t>
      </w:r>
      <w:r w:rsidRPr="003F6386">
        <w:rPr>
          <w:rStyle w:val="Emphasis"/>
        </w:rPr>
        <w:t>they need to start from scratch</w:t>
      </w:r>
      <w:r w:rsidRPr="003F6386">
        <w:t xml:space="preserve">, according to Bessie Lee, founder and CEO at Chinese start-up incubator and early stage venture fund </w:t>
      </w:r>
      <w:proofErr w:type="spellStart"/>
      <w:r w:rsidRPr="003F6386">
        <w:t>Withinlink</w:t>
      </w:r>
      <w:proofErr w:type="spellEnd"/>
      <w:r w:rsidRPr="003F6386">
        <w:t>.</w:t>
      </w:r>
    </w:p>
    <w:p w:rsidR="00B76AED" w:rsidRPr="003F6386" w:rsidRDefault="00B76AED" w:rsidP="00B76AED">
      <w:r w:rsidRPr="003F6386">
        <w:t xml:space="preserve">Lee, who was the former CEO of WPP China, contrasted that </w:t>
      </w:r>
      <w:proofErr w:type="gramStart"/>
      <w:r w:rsidRPr="003F6386">
        <w:t>state of affairs to</w:t>
      </w:r>
      <w:proofErr w:type="gramEnd"/>
      <w:r w:rsidRPr="003F6386">
        <w:t xml:space="preserve"> Chinese tech giants' dominance at home. "Tencent especially — they're so powerful in China, people actually line up, take numbers trying to see them, to do business with them because of that powerful status," she told audiences at RISE, adding that success outside of China for these companies may look very different from their dominance in the domestic market.</w:t>
      </w:r>
    </w:p>
    <w:p w:rsidR="00B76AED" w:rsidRPr="003F6386" w:rsidRDefault="00B76AED" w:rsidP="00B76AED">
      <w:r w:rsidRPr="003F6386">
        <w:rPr>
          <w:rStyle w:val="StyleUnderline"/>
        </w:rPr>
        <w:t xml:space="preserve">While tech companies figure out ways to conquer markets outside China, the mainland also </w:t>
      </w:r>
      <w:proofErr w:type="gramStart"/>
      <w:r w:rsidRPr="003F6386">
        <w:rPr>
          <w:rStyle w:val="StyleUnderline"/>
        </w:rPr>
        <w:t>has to</w:t>
      </w:r>
      <w:proofErr w:type="gramEnd"/>
      <w:r w:rsidRPr="003F6386">
        <w:rPr>
          <w:rStyle w:val="StyleUnderline"/>
        </w:rPr>
        <w:t xml:space="preserve"> grapple with another key issue — jobs. Its massive population requires about a million new jobs every month while Beijing fends off competition from relatively cheaper places like Myanmar</w:t>
      </w:r>
      <w:r w:rsidRPr="003F6386">
        <w:t>, according to APEC's Bollard.</w:t>
      </w:r>
    </w:p>
    <w:p w:rsidR="00B76AED" w:rsidRPr="003F6386" w:rsidRDefault="00B76AED" w:rsidP="00B76AED">
      <w:pPr>
        <w:pStyle w:val="Heading4"/>
      </w:pPr>
      <w:r w:rsidRPr="003F6386">
        <w:t>The tech arms race will determine global balance of power---sustaining private innovation domestically is key to tech primacy and cyber defense</w:t>
      </w:r>
    </w:p>
    <w:p w:rsidR="00B76AED" w:rsidRPr="003F6386" w:rsidRDefault="00B76AED" w:rsidP="00B76AED">
      <w:r w:rsidRPr="003F6386">
        <w:rPr>
          <w:b/>
        </w:rPr>
        <w:t>Kehoe 3/19</w:t>
      </w:r>
      <w:r w:rsidRPr="003F6386">
        <w:t xml:space="preserve"> (John, </w:t>
      </w:r>
      <w:proofErr w:type="gramStart"/>
      <w:r w:rsidRPr="003F6386">
        <w:t>Based</w:t>
      </w:r>
      <w:proofErr w:type="gramEnd"/>
      <w:r w:rsidRPr="003F6386">
        <w:t xml:space="preserve"> in Washington, John began his career as an Australian Treasury official before joining The Australian Financial Review in 2008. He has also worked as a sports broadcaster for radio and television, "Welcome to </w:t>
      </w:r>
      <w:r w:rsidRPr="003F6386">
        <w:rPr>
          <w:rStyle w:val="Emphasis"/>
        </w:rPr>
        <w:t>the US-China technology war</w:t>
      </w:r>
      <w:r w:rsidRPr="003F6386">
        <w:t xml:space="preserve">, which </w:t>
      </w:r>
      <w:r w:rsidRPr="003F6386">
        <w:rPr>
          <w:rStyle w:val="Emphasis"/>
        </w:rPr>
        <w:t>could affect us greatly</w:t>
      </w:r>
      <w:r w:rsidRPr="003F6386">
        <w:t>," 2018, http://www.afr.com/opinion/columnists/welcome-to-the-uschina-technology-war-which-could-affect-us-greatly-20180316-h0xled)</w:t>
      </w:r>
    </w:p>
    <w:p w:rsidR="00B76AED" w:rsidRPr="003F6386" w:rsidRDefault="00B76AED" w:rsidP="00B76AED">
      <w:r w:rsidRPr="003F6386">
        <w:rPr>
          <w:rStyle w:val="StyleUnderline"/>
        </w:rPr>
        <w:t>In Washington three events transpired last week to affirm the US-China power struggle</w:t>
      </w:r>
      <w:r w:rsidRPr="003F6386">
        <w:t xml:space="preserve"> </w:t>
      </w:r>
      <w:r w:rsidRPr="003F6386">
        <w:rPr>
          <w:rStyle w:val="StyleUnderline"/>
        </w:rPr>
        <w:t>is</w:t>
      </w:r>
      <w:r w:rsidRPr="003F6386">
        <w:t xml:space="preserve"> </w:t>
      </w:r>
      <w:r w:rsidRPr="003F6386">
        <w:rPr>
          <w:rStyle w:val="Emphasis"/>
        </w:rPr>
        <w:t>escalating</w:t>
      </w:r>
      <w:r w:rsidRPr="003F6386">
        <w:t>. Though all were notable, one incident was most significant and revealing.</w:t>
      </w:r>
    </w:p>
    <w:p w:rsidR="00B76AED" w:rsidRPr="003F6386" w:rsidRDefault="00B76AED" w:rsidP="00B76AED">
      <w:r w:rsidRPr="003F6386">
        <w:rPr>
          <w:rStyle w:val="StyleUnderline"/>
        </w:rPr>
        <w:t>It wasn't</w:t>
      </w:r>
      <w:r w:rsidRPr="003F6386">
        <w:t xml:space="preserve"> the hawkish Mike </w:t>
      </w:r>
      <w:r w:rsidRPr="003F6386">
        <w:rPr>
          <w:rStyle w:val="Emphasis"/>
        </w:rPr>
        <w:t>Pompeo</w:t>
      </w:r>
      <w:r w:rsidRPr="003F6386">
        <w:t xml:space="preserve"> replacing the mild-mannered Rex Tillerson as Secretary of State.</w:t>
      </w:r>
    </w:p>
    <w:p w:rsidR="00B76AED" w:rsidRPr="003F6386" w:rsidRDefault="00B76AED" w:rsidP="00B76AED">
      <w:pPr>
        <w:rPr>
          <w:rStyle w:val="StyleUnderline"/>
        </w:rPr>
      </w:pPr>
      <w:r w:rsidRPr="003F6386">
        <w:rPr>
          <w:rStyle w:val="StyleUnderline"/>
        </w:rPr>
        <w:t xml:space="preserve">Nor was it pro-free trader and critic of China's mercantilist economic </w:t>
      </w:r>
      <w:proofErr w:type="spellStart"/>
      <w:r w:rsidRPr="003F6386">
        <w:rPr>
          <w:rStyle w:val="StyleUnderline"/>
        </w:rPr>
        <w:t>behaviour</w:t>
      </w:r>
      <w:proofErr w:type="spellEnd"/>
      <w:r w:rsidRPr="003F6386">
        <w:t xml:space="preserve"> Larry Kudlow becoming Donald Trump's top economic adviser and </w:t>
      </w:r>
      <w:r w:rsidRPr="003F6386">
        <w:rPr>
          <w:rStyle w:val="StyleUnderline"/>
        </w:rPr>
        <w:t>vowing to get tough on Beijing.</w:t>
      </w:r>
    </w:p>
    <w:p w:rsidR="00B76AED" w:rsidRPr="003F6386" w:rsidRDefault="00B76AED" w:rsidP="00B76AED">
      <w:r w:rsidRPr="003F6386">
        <w:t xml:space="preserve">Rather, another bold Trump decision </w:t>
      </w:r>
      <w:proofErr w:type="spellStart"/>
      <w:r w:rsidRPr="003F6386">
        <w:t>signalled</w:t>
      </w:r>
      <w:proofErr w:type="spellEnd"/>
      <w:r w:rsidRPr="003F6386">
        <w:t xml:space="preserve"> that Washington and Beijing are on a path to war.</w:t>
      </w:r>
    </w:p>
    <w:p w:rsidR="00B76AED" w:rsidRPr="003F6386" w:rsidRDefault="00B76AED" w:rsidP="00B76AED">
      <w:r w:rsidRPr="003F6386">
        <w:t>Not necessarily a military conflict or tit-for-tat trade skirmish – though both are plausible.</w:t>
      </w:r>
    </w:p>
    <w:p w:rsidR="00B76AED" w:rsidRPr="003F6386" w:rsidRDefault="00B76AED" w:rsidP="00B76AED">
      <w:pPr>
        <w:rPr>
          <w:rStyle w:val="Emphasis"/>
        </w:rPr>
      </w:pPr>
      <w:r w:rsidRPr="003F6386">
        <w:rPr>
          <w:rStyle w:val="Emphasis"/>
        </w:rPr>
        <w:t xml:space="preserve">The US and China are in a high-stakes arms race for technological supremacy. Technology and innovation will determine who will dominate the modern digital economy, cyber space and </w:t>
      </w:r>
      <w:proofErr w:type="spellStart"/>
      <w:r w:rsidRPr="003F6386">
        <w:rPr>
          <w:rStyle w:val="Emphasis"/>
        </w:rPr>
        <w:t>defence</w:t>
      </w:r>
      <w:proofErr w:type="spellEnd"/>
      <w:r w:rsidRPr="003F6386">
        <w:rPr>
          <w:rStyle w:val="Emphasis"/>
        </w:rPr>
        <w:t xml:space="preserve"> systems for the 21st century.</w:t>
      </w:r>
    </w:p>
    <w:p w:rsidR="00B76AED" w:rsidRPr="003F6386" w:rsidRDefault="00B76AED" w:rsidP="00B76AED">
      <w:r w:rsidRPr="003F6386">
        <w:t>In an unprecedented decision, President Trump blocked Singapore-based Broadcom's proposed $US117 billion ($152 billion) takeover of chipmaker Qualcomm on national security grounds.</w:t>
      </w:r>
    </w:p>
    <w:p w:rsidR="00B76AED" w:rsidRPr="003F6386" w:rsidRDefault="00B76AED" w:rsidP="00B76AED">
      <w:r w:rsidRPr="003F6386">
        <w:t>The takeover would have been the technology industry's largest ever merger.</w:t>
      </w:r>
    </w:p>
    <w:p w:rsidR="00B76AED" w:rsidRPr="003F6386" w:rsidRDefault="00B76AED" w:rsidP="00B76AED">
      <w:r w:rsidRPr="003F6386">
        <w:t>Though China was not involved in the deal, the Committee on Foreign Investment in the United States (CFIUS) warned Trump the gobbling up of Qualcomm could endanger America's ability to compete in developing cutting-edge 5G wireless networks against China's Huawei, probably the world leader.</w:t>
      </w:r>
    </w:p>
    <w:p w:rsidR="00B76AED" w:rsidRPr="003F6386" w:rsidRDefault="00B76AED" w:rsidP="00B76AED">
      <w:r w:rsidRPr="003F6386">
        <w:t>CFIUS also worried about Broadcom's links to China.</w:t>
      </w:r>
    </w:p>
    <w:p w:rsidR="00B76AED" w:rsidRPr="003F6386" w:rsidRDefault="00B76AED" w:rsidP="00B76AED">
      <w:proofErr w:type="spellStart"/>
      <w:r w:rsidRPr="003F6386">
        <w:t>Dinny</w:t>
      </w:r>
      <w:proofErr w:type="spellEnd"/>
      <w:r w:rsidRPr="003F6386">
        <w:t xml:space="preserve"> McMahon, author of the new book China's Great Wall of Debt, says President Xi Jinping is directing tens of billions of dollars into new high-tech sectors such as semiconductors, robotics and electric vehicles to try to avoid the dreaded "middle income trap" that has impaled dozens of emerging economies transforming from a cheap-manufacturing economy.</w:t>
      </w:r>
    </w:p>
    <w:p w:rsidR="00B76AED" w:rsidRPr="003F6386" w:rsidRDefault="00B76AED" w:rsidP="00B76AED">
      <w:r w:rsidRPr="003F6386">
        <w:rPr>
          <w:rStyle w:val="StyleUnderline"/>
        </w:rPr>
        <w:t>Artificial intelligence, 5G and revolutionary quantum computing are also high on Beijing's industrial play book – not just for economic reasons but also geo-strategic manoeuvring</w:t>
      </w:r>
      <w:r w:rsidRPr="003F6386">
        <w:t>.4</w:t>
      </w:r>
    </w:p>
    <w:p w:rsidR="00B76AED" w:rsidRPr="003F6386" w:rsidRDefault="00B76AED" w:rsidP="00B76AED">
      <w:r w:rsidRPr="003F6386">
        <w:rPr>
          <w:rStyle w:val="StyleUnderline"/>
        </w:rPr>
        <w:t xml:space="preserve">Alarm is rising among the </w:t>
      </w:r>
      <w:proofErr w:type="spellStart"/>
      <w:r w:rsidRPr="003F6386">
        <w:rPr>
          <w:rStyle w:val="StyleUnderline"/>
        </w:rPr>
        <w:t>defence</w:t>
      </w:r>
      <w:proofErr w:type="spellEnd"/>
      <w:r w:rsidRPr="003F6386">
        <w:rPr>
          <w:rStyle w:val="StyleUnderline"/>
        </w:rPr>
        <w:t xml:space="preserve"> and intelligence establishment in Washington that China's momentum in these technologies could give Beijing the upper hand</w:t>
      </w:r>
      <w:r w:rsidRPr="003F6386">
        <w:t>.</w:t>
      </w:r>
    </w:p>
    <w:p w:rsidR="00B76AED" w:rsidRPr="003F6386" w:rsidRDefault="00B76AED" w:rsidP="00B76AED">
      <w:pPr>
        <w:rPr>
          <w:rStyle w:val="StyleUnderline"/>
        </w:rPr>
      </w:pPr>
      <w:r w:rsidRPr="003F6386">
        <w:t xml:space="preserve">In a parting shot just two weeks before departing the White House in January 2017, Barack Obama released a report, Ensuring US Leadership and Innovation in Semiconductors, warning that the </w:t>
      </w:r>
      <w:r w:rsidRPr="003F6386">
        <w:rPr>
          <w:rStyle w:val="StyleUnderline"/>
        </w:rPr>
        <w:t xml:space="preserve">US industry "faces </w:t>
      </w:r>
      <w:r w:rsidRPr="003F6386">
        <w:rPr>
          <w:rStyle w:val="Emphasis"/>
        </w:rPr>
        <w:t>major challenges with broad implications for the economy and national security</w:t>
      </w:r>
      <w:r w:rsidRPr="003F6386">
        <w:rPr>
          <w:rStyle w:val="StyleUnderline"/>
        </w:rPr>
        <w:t>."</w:t>
      </w:r>
    </w:p>
    <w:p w:rsidR="00B76AED" w:rsidRPr="003F6386" w:rsidRDefault="00B76AED" w:rsidP="00B76AED">
      <w:r w:rsidRPr="003F6386">
        <w:t>"</w:t>
      </w:r>
      <w:r w:rsidRPr="003F6386">
        <w:rPr>
          <w:rStyle w:val="StyleUnderline"/>
        </w:rPr>
        <w:t xml:space="preserve">Now a concerted push by China to reshape the market to </w:t>
      </w:r>
      <w:proofErr w:type="spellStart"/>
      <w:r w:rsidRPr="003F6386">
        <w:rPr>
          <w:rStyle w:val="StyleUnderline"/>
        </w:rPr>
        <w:t>favour</w:t>
      </w:r>
      <w:proofErr w:type="spellEnd"/>
      <w:r w:rsidRPr="003F6386">
        <w:rPr>
          <w:rStyle w:val="StyleUnderline"/>
        </w:rPr>
        <w:t xml:space="preserve"> their needs </w:t>
      </w:r>
      <w:proofErr w:type="gramStart"/>
      <w:r w:rsidRPr="003F6386">
        <w:rPr>
          <w:rStyle w:val="StyleUnderline"/>
        </w:rPr>
        <w:t>threatens</w:t>
      </w:r>
      <w:proofErr w:type="gramEnd"/>
      <w:r w:rsidRPr="003F6386">
        <w:rPr>
          <w:rStyle w:val="StyleUnderline"/>
        </w:rPr>
        <w:t xml:space="preserve"> the competitiveness of US industry and the national and global benefits that an innovative US industry brings</w:t>
      </w:r>
      <w:r w:rsidRPr="003F6386">
        <w:t>," the report noted. "</w:t>
      </w:r>
      <w:r w:rsidRPr="003F6386">
        <w:rPr>
          <w:rStyle w:val="Emphasis"/>
        </w:rPr>
        <w:t>Only by continuing to innovate</w:t>
      </w:r>
      <w:r w:rsidRPr="003F6386">
        <w:t xml:space="preserve"> at the cutting edge </w:t>
      </w:r>
      <w:r w:rsidRPr="003F6386">
        <w:rPr>
          <w:rStyle w:val="StyleUnderline"/>
        </w:rPr>
        <w:t>will the United States be able to</w:t>
      </w:r>
      <w:r w:rsidRPr="003F6386">
        <w:t xml:space="preserve"> </w:t>
      </w:r>
      <w:r w:rsidRPr="003F6386">
        <w:rPr>
          <w:rStyle w:val="Emphasis"/>
        </w:rPr>
        <w:t>mitigate the threat posed by Chinese industrial policy and strengthen the US economy</w:t>
      </w:r>
      <w:r w:rsidRPr="003F6386">
        <w:t>."</w:t>
      </w:r>
    </w:p>
    <w:p w:rsidR="00B76AED" w:rsidRPr="003F6386" w:rsidRDefault="00B76AED" w:rsidP="00B76AED">
      <w:r w:rsidRPr="003F6386">
        <w:t>China's deep public purse is funding much of the impressive domestic technological development, strategic acquisition of offshore innovators and blatant pilfering of foreign intellectual property.</w:t>
      </w:r>
    </w:p>
    <w:p w:rsidR="00B76AED" w:rsidRPr="003F6386" w:rsidRDefault="00B76AED" w:rsidP="00B76AED">
      <w:r w:rsidRPr="003F6386">
        <w:t>In contrast, US National Intelligence Director Daniel Coats warned last month America's unsustainable $US21 trillion – and growing – public debt was a risk to the country's long debt national security.</w:t>
      </w:r>
    </w:p>
    <w:p w:rsidR="00B76AED" w:rsidRPr="003F6386" w:rsidRDefault="00B76AED" w:rsidP="00B76AED">
      <w:r w:rsidRPr="003F6386">
        <w:rPr>
          <w:rStyle w:val="StyleUnderline"/>
        </w:rPr>
        <w:t xml:space="preserve">A budget-constrained US </w:t>
      </w:r>
      <w:r w:rsidRPr="003F6386">
        <w:rPr>
          <w:rStyle w:val="Emphasis"/>
        </w:rPr>
        <w:t>relies</w:t>
      </w:r>
      <w:r w:rsidRPr="003F6386">
        <w:rPr>
          <w:rStyle w:val="StyleUnderline"/>
        </w:rPr>
        <w:t xml:space="preserve"> heavily </w:t>
      </w:r>
      <w:r w:rsidRPr="003F6386">
        <w:rPr>
          <w:rStyle w:val="Emphasis"/>
        </w:rPr>
        <w:t>on the private sector, chiefly Silicon Valley, to continue to give it the technology edge</w:t>
      </w:r>
      <w:r w:rsidRPr="003F6386">
        <w:t>.</w:t>
      </w:r>
    </w:p>
    <w:p w:rsidR="00B76AED" w:rsidRPr="003F6386" w:rsidRDefault="00B76AED" w:rsidP="00B76AED">
      <w:pPr>
        <w:pStyle w:val="Heading4"/>
      </w:pPr>
      <w:r w:rsidRPr="003F6386">
        <w:t xml:space="preserve">China’s rise </w:t>
      </w:r>
      <w:r w:rsidRPr="003F6386">
        <w:rPr>
          <w:u w:val="single"/>
        </w:rPr>
        <w:t>guarantees</w:t>
      </w:r>
      <w:r w:rsidRPr="003F6386">
        <w:t xml:space="preserve"> nuclear war and erodes </w:t>
      </w:r>
      <w:r w:rsidRPr="003F6386">
        <w:rPr>
          <w:u w:val="single"/>
        </w:rPr>
        <w:t>global governance</w:t>
      </w:r>
      <w:r w:rsidRPr="003F6386">
        <w:t xml:space="preserve"> </w:t>
      </w:r>
    </w:p>
    <w:p w:rsidR="00B76AED" w:rsidRPr="003F6386" w:rsidRDefault="00B76AED" w:rsidP="00B76AED">
      <w:r w:rsidRPr="003F6386">
        <w:t xml:space="preserve">Graham </w:t>
      </w:r>
      <w:r w:rsidRPr="003F6386">
        <w:rPr>
          <w:rStyle w:val="Style13ptBold"/>
        </w:rPr>
        <w:t>Allison 17</w:t>
      </w:r>
      <w:r w:rsidRPr="003F6386">
        <w:t xml:space="preserve">, an American political scientist and professor at the John F. Kennedy School of Government at Harvard, Destined for War: Can America and China Escape </w:t>
      </w:r>
      <w:proofErr w:type="spellStart"/>
      <w:r w:rsidRPr="003F6386">
        <w:t>Thucydides's</w:t>
      </w:r>
      <w:proofErr w:type="spellEnd"/>
      <w:r w:rsidRPr="003F6386">
        <w:t xml:space="preserve"> Trap? Scribe Publications Pty Limited, Jul 3, 2017, DOA: 8-28-17)</w:t>
      </w:r>
    </w:p>
    <w:p w:rsidR="00B76AED" w:rsidRPr="003F6386" w:rsidRDefault="00B76AED" w:rsidP="00B76AED">
      <w:pPr>
        <w:rPr>
          <w:sz w:val="16"/>
        </w:rPr>
      </w:pPr>
      <w:r w:rsidRPr="003F6386">
        <w:rPr>
          <w:sz w:val="16"/>
        </w:rPr>
        <w:t xml:space="preserve">Two centuries ago, Napoleon warned, "Let China sleep; when she wakes, she will shake the world." Today China has awakened, and the world is beginning to shake. Yet many Americans are still in denial about </w:t>
      </w:r>
      <w:r w:rsidRPr="003F6386">
        <w:rPr>
          <w:rStyle w:val="StyleUnderline"/>
        </w:rPr>
        <w:t xml:space="preserve">what </w:t>
      </w:r>
      <w:r w:rsidRPr="003F6386">
        <w:rPr>
          <w:sz w:val="16"/>
        </w:rPr>
        <w:t xml:space="preserve">China's </w:t>
      </w:r>
      <w:proofErr w:type="spellStart"/>
      <w:r w:rsidRPr="003F6386">
        <w:rPr>
          <w:sz w:val="16"/>
        </w:rPr>
        <w:t>transfor</w:t>
      </w:r>
      <w:proofErr w:type="spellEnd"/>
      <w:r w:rsidRPr="003F6386">
        <w:rPr>
          <w:sz w:val="16"/>
        </w:rPr>
        <w:t xml:space="preserve">- </w:t>
      </w:r>
      <w:proofErr w:type="spellStart"/>
      <w:r w:rsidRPr="003F6386">
        <w:rPr>
          <w:sz w:val="16"/>
        </w:rPr>
        <w:t>mation</w:t>
      </w:r>
      <w:proofErr w:type="spellEnd"/>
      <w:r w:rsidRPr="003F6386">
        <w:rPr>
          <w:sz w:val="16"/>
        </w:rPr>
        <w:t xml:space="preserve"> from agrarian backwater to "the biggest player in the history of the world" means for the United States. What is this book's Big Idea? In a phrase. </w:t>
      </w:r>
      <w:proofErr w:type="spellStart"/>
      <w:r w:rsidRPr="003F6386">
        <w:rPr>
          <w:sz w:val="16"/>
        </w:rPr>
        <w:t>Thucydidess</w:t>
      </w:r>
      <w:proofErr w:type="spellEnd"/>
      <w:r w:rsidRPr="003F6386">
        <w:rPr>
          <w:sz w:val="16"/>
        </w:rPr>
        <w:t xml:space="preserve"> Trap; </w:t>
      </w:r>
      <w:r w:rsidRPr="003F6386">
        <w:rPr>
          <w:rStyle w:val="StyleUnderline"/>
        </w:rPr>
        <w:t>When rising power threatens</w:t>
      </w:r>
      <w:r w:rsidRPr="003F6386">
        <w:rPr>
          <w:sz w:val="16"/>
        </w:rPr>
        <w:t xml:space="preserve"> to displace </w:t>
      </w:r>
      <w:r w:rsidRPr="003F6386">
        <w:rPr>
          <w:rStyle w:val="StyleUnderline"/>
        </w:rPr>
        <w:t>a ruling power,</w:t>
      </w:r>
      <w:r w:rsidRPr="003F6386">
        <w:rPr>
          <w:sz w:val="16"/>
        </w:rPr>
        <w:t xml:space="preserve"> </w:t>
      </w:r>
      <w:r w:rsidRPr="003F6386">
        <w:rPr>
          <w:rStyle w:val="Emphasis"/>
        </w:rPr>
        <w:t>alarm bells should sound</w:t>
      </w:r>
      <w:r w:rsidRPr="003F6386">
        <w:rPr>
          <w:sz w:val="16"/>
        </w:rPr>
        <w:t xml:space="preserve">: danger ahead. </w:t>
      </w:r>
      <w:r w:rsidRPr="003F6386">
        <w:rPr>
          <w:rStyle w:val="StyleUnderline"/>
        </w:rPr>
        <w:t>China and the</w:t>
      </w:r>
      <w:r w:rsidRPr="003F6386">
        <w:rPr>
          <w:sz w:val="16"/>
        </w:rPr>
        <w:t xml:space="preserve"> </w:t>
      </w:r>
      <w:r w:rsidRPr="003F6386">
        <w:rPr>
          <w:rStyle w:val="Emphasis"/>
        </w:rPr>
        <w:t>U</w:t>
      </w:r>
      <w:r w:rsidRPr="003F6386">
        <w:rPr>
          <w:sz w:val="16"/>
        </w:rPr>
        <w:t xml:space="preserve">nited </w:t>
      </w:r>
      <w:r w:rsidRPr="003F6386">
        <w:rPr>
          <w:rStyle w:val="Emphasis"/>
        </w:rPr>
        <w:t>S</w:t>
      </w:r>
      <w:r w:rsidRPr="003F6386">
        <w:rPr>
          <w:sz w:val="16"/>
        </w:rPr>
        <w:t xml:space="preserve">tates </w:t>
      </w:r>
      <w:r w:rsidRPr="003F6386">
        <w:rPr>
          <w:rStyle w:val="StyleUnderline"/>
        </w:rPr>
        <w:t>are</w:t>
      </w:r>
      <w:r w:rsidRPr="003F6386">
        <w:rPr>
          <w:sz w:val="16"/>
        </w:rPr>
        <w:t xml:space="preserve"> currently </w:t>
      </w:r>
      <w:r w:rsidRPr="003F6386">
        <w:rPr>
          <w:rStyle w:val="StyleUnderline"/>
        </w:rPr>
        <w:t xml:space="preserve">on </w:t>
      </w:r>
      <w:r w:rsidRPr="003F6386">
        <w:rPr>
          <w:rStyle w:val="Emphasis"/>
        </w:rPr>
        <w:t>a collision course for war</w:t>
      </w:r>
      <w:r w:rsidRPr="003F6386">
        <w:rPr>
          <w:sz w:val="16"/>
        </w:rPr>
        <w:t xml:space="preserve">-unless both parties take difficult and painful actions to avert it. </w:t>
      </w:r>
      <w:r w:rsidRPr="003F6386">
        <w:rPr>
          <w:rStyle w:val="StyleUnderline"/>
        </w:rPr>
        <w:t>As a rapidly ascending China</w:t>
      </w:r>
      <w:r w:rsidRPr="003F6386">
        <w:rPr>
          <w:sz w:val="16"/>
        </w:rPr>
        <w:t xml:space="preserve"> </w:t>
      </w:r>
      <w:r w:rsidRPr="003F6386">
        <w:rPr>
          <w:rStyle w:val="StyleUnderline"/>
        </w:rPr>
        <w:t>challenges America's accustomed pre- dominance, these two nations risk falling into a deadly trap</w:t>
      </w:r>
      <w:r w:rsidRPr="003F6386">
        <w:rPr>
          <w:sz w:val="16"/>
        </w:rPr>
        <w:t xml:space="preserve"> first identified the 'ancient' Greek historian Thucydides. Writing about a war that devastated the two leading city-states of classical Greece two and a half. millennia ago, he explained: "It was the rise of Athens and the fear that this instilled in Sparta that made war inevitable." That primal insight describes :1 perilous historical pattern. </w:t>
      </w:r>
      <w:r w:rsidRPr="003F6386">
        <w:rPr>
          <w:rStyle w:val="StyleUnderline"/>
        </w:rPr>
        <w:t>Reviewing</w:t>
      </w:r>
      <w:r w:rsidRPr="003F6386">
        <w:rPr>
          <w:sz w:val="16"/>
        </w:rPr>
        <w:t xml:space="preserve"> </w:t>
      </w:r>
      <w:r w:rsidRPr="003F6386">
        <w:rPr>
          <w:rStyle w:val="StyleUnderline"/>
        </w:rPr>
        <w:t xml:space="preserve">the record of the </w:t>
      </w:r>
      <w:r w:rsidRPr="003F6386">
        <w:rPr>
          <w:rStyle w:val="Emphasis"/>
        </w:rPr>
        <w:t>past five hundred years</w:t>
      </w:r>
      <w:r w:rsidRPr="003F6386">
        <w:rPr>
          <w:sz w:val="16"/>
        </w:rPr>
        <w:t xml:space="preserve">, the </w:t>
      </w:r>
      <w:proofErr w:type="spellStart"/>
      <w:r w:rsidRPr="003F6386">
        <w:rPr>
          <w:sz w:val="16"/>
        </w:rPr>
        <w:t>Thucydides's</w:t>
      </w:r>
      <w:proofErr w:type="spellEnd"/>
      <w:r w:rsidRPr="003F6386">
        <w:rPr>
          <w:sz w:val="16"/>
        </w:rPr>
        <w:t xml:space="preserve"> Trap Project </w:t>
      </w:r>
      <w:r w:rsidRPr="003F6386">
        <w:rPr>
          <w:rStyle w:val="StyleUnderline"/>
        </w:rPr>
        <w:t>I</w:t>
      </w:r>
      <w:r w:rsidRPr="003F6386">
        <w:rPr>
          <w:sz w:val="16"/>
        </w:rPr>
        <w:t xml:space="preserve"> direct at Harvard has </w:t>
      </w:r>
      <w:r w:rsidRPr="003F6386">
        <w:rPr>
          <w:rStyle w:val="StyleUnderline"/>
        </w:rPr>
        <w:t>found</w:t>
      </w:r>
      <w:r w:rsidRPr="003F6386">
        <w:rPr>
          <w:sz w:val="16"/>
        </w:rPr>
        <w:t xml:space="preserve"> </w:t>
      </w:r>
      <w:r w:rsidRPr="003F6386">
        <w:rPr>
          <w:rStyle w:val="Emphasis"/>
        </w:rPr>
        <w:t>sixteen cases</w:t>
      </w:r>
      <w:r w:rsidRPr="003F6386">
        <w:rPr>
          <w:sz w:val="16"/>
        </w:rPr>
        <w:t xml:space="preserve"> </w:t>
      </w:r>
      <w:r w:rsidRPr="003F6386">
        <w:rPr>
          <w:rStyle w:val="StyleUnderline"/>
        </w:rPr>
        <w:t>in which a major nation's rise has disrupted the position of a dominant state.</w:t>
      </w:r>
      <w:r w:rsidRPr="003F6386">
        <w:rPr>
          <w:sz w:val="16"/>
        </w:rPr>
        <w:t xml:space="preserve"> In the most infamous example, an industrial Germany rattled Britain's established position at the top of the pecking order a century ago. </w:t>
      </w:r>
      <w:r w:rsidRPr="003F6386">
        <w:rPr>
          <w:rStyle w:val="StyleUnderline"/>
        </w:rPr>
        <w:t>The</w:t>
      </w:r>
      <w:r w:rsidRPr="003F6386">
        <w:rPr>
          <w:sz w:val="16"/>
        </w:rPr>
        <w:t xml:space="preserve"> </w:t>
      </w:r>
      <w:r w:rsidRPr="003F6386">
        <w:rPr>
          <w:rStyle w:val="Emphasis"/>
        </w:rPr>
        <w:t>catastrophic outcome</w:t>
      </w:r>
      <w:r w:rsidRPr="003F6386">
        <w:rPr>
          <w:sz w:val="16"/>
        </w:rPr>
        <w:t xml:space="preserve"> </w:t>
      </w:r>
      <w:r w:rsidRPr="003F6386">
        <w:rPr>
          <w:rStyle w:val="StyleUnderline"/>
        </w:rPr>
        <w:t>of</w:t>
      </w:r>
      <w:r w:rsidRPr="003F6386">
        <w:rPr>
          <w:sz w:val="16"/>
        </w:rPr>
        <w:t xml:space="preserve"> </w:t>
      </w:r>
      <w:r w:rsidRPr="003F6386">
        <w:rPr>
          <w:rStyle w:val="StyleUnderline"/>
        </w:rPr>
        <w:t>their competition necessitated a new category of violent conflict:</w:t>
      </w:r>
      <w:r w:rsidRPr="003F6386">
        <w:rPr>
          <w:sz w:val="16"/>
        </w:rPr>
        <w:t xml:space="preserve"> </w:t>
      </w:r>
      <w:r w:rsidRPr="003F6386">
        <w:rPr>
          <w:rStyle w:val="Emphasis"/>
        </w:rPr>
        <w:t>world war</w:t>
      </w:r>
      <w:r w:rsidRPr="003F6386">
        <w:rPr>
          <w:sz w:val="16"/>
        </w:rPr>
        <w:t xml:space="preserve">. </w:t>
      </w:r>
      <w:r w:rsidRPr="003F6386">
        <w:rPr>
          <w:rStyle w:val="StyleUnderline"/>
        </w:rPr>
        <w:t xml:space="preserve">Our research finds that </w:t>
      </w:r>
      <w:r w:rsidRPr="003F6386">
        <w:rPr>
          <w:rStyle w:val="Emphasis"/>
        </w:rPr>
        <w:t>twelve of these rivalries ended in war</w:t>
      </w:r>
      <w:r w:rsidRPr="003F6386">
        <w:rPr>
          <w:rStyle w:val="StyleUnderline"/>
        </w:rPr>
        <w:t xml:space="preserve"> and four did not - not a comforting ratio for the twenty- first century's most important geopolitical contest. This is not</w:t>
      </w:r>
      <w:r w:rsidRPr="003F6386">
        <w:rPr>
          <w:sz w:val="16"/>
        </w:rPr>
        <w:t xml:space="preserve"> a book </w:t>
      </w:r>
      <w:r w:rsidRPr="003F6386">
        <w:rPr>
          <w:rStyle w:val="StyleUnderline"/>
        </w:rPr>
        <w:t>about China</w:t>
      </w:r>
      <w:r w:rsidRPr="003F6386">
        <w:rPr>
          <w:sz w:val="16"/>
        </w:rPr>
        <w:t xml:space="preserve">. </w:t>
      </w:r>
      <w:r w:rsidRPr="003F6386">
        <w:rPr>
          <w:rStyle w:val="StyleUnderline"/>
        </w:rPr>
        <w:t xml:space="preserve">It is about the </w:t>
      </w:r>
      <w:r w:rsidRPr="003F6386">
        <w:rPr>
          <w:rStyle w:val="Emphasis"/>
          <w:i/>
        </w:rPr>
        <w:t>impact</w:t>
      </w:r>
      <w:r w:rsidRPr="003F6386">
        <w:rPr>
          <w:rStyle w:val="Emphasis"/>
        </w:rPr>
        <w:t xml:space="preserve"> of a rising China</w:t>
      </w:r>
      <w:r w:rsidRPr="003F6386">
        <w:rPr>
          <w:sz w:val="16"/>
        </w:rPr>
        <w:t xml:space="preserve"> </w:t>
      </w:r>
      <w:r w:rsidRPr="003F6386">
        <w:rPr>
          <w:rStyle w:val="StyleUnderline"/>
        </w:rPr>
        <w:t>on the US and the global order</w:t>
      </w:r>
      <w:r w:rsidRPr="003F6386">
        <w:rPr>
          <w:sz w:val="16"/>
        </w:rPr>
        <w:t xml:space="preserve">. </w:t>
      </w:r>
      <w:r w:rsidRPr="003F6386">
        <w:rPr>
          <w:rStyle w:val="StyleUnderline"/>
        </w:rPr>
        <w:t>For seven decades since World War II</w:t>
      </w:r>
      <w:r w:rsidRPr="003F6386">
        <w:rPr>
          <w:sz w:val="16"/>
        </w:rPr>
        <w:t xml:space="preserve">, </w:t>
      </w:r>
      <w:r w:rsidRPr="003F6386">
        <w:rPr>
          <w:rStyle w:val="Emphasis"/>
        </w:rPr>
        <w:t>a rules-based framework</w:t>
      </w:r>
      <w:r w:rsidRPr="003F6386">
        <w:rPr>
          <w:sz w:val="16"/>
        </w:rPr>
        <w:t xml:space="preserve"> </w:t>
      </w:r>
      <w:r w:rsidRPr="003F6386">
        <w:rPr>
          <w:rStyle w:val="StyleUnderline"/>
        </w:rPr>
        <w:t>led by Washington has defined world order</w:t>
      </w:r>
      <w:r w:rsidRPr="003F6386">
        <w:rPr>
          <w:sz w:val="16"/>
        </w:rPr>
        <w:t xml:space="preserve">, </w:t>
      </w:r>
      <w:r w:rsidRPr="003F6386">
        <w:rPr>
          <w:rStyle w:val="StyleUnderline"/>
        </w:rPr>
        <w:t xml:space="preserve">producing an era </w:t>
      </w:r>
      <w:r w:rsidRPr="003F6386">
        <w:rPr>
          <w:rStyle w:val="Emphasis"/>
        </w:rPr>
        <w:t>without war among great powers</w:t>
      </w:r>
      <w:r w:rsidRPr="003F6386">
        <w:rPr>
          <w:sz w:val="16"/>
        </w:rPr>
        <w:t xml:space="preserve">. Most people now think of this as normal. Historians call it a rare "Long Peace." To- day, </w:t>
      </w:r>
      <w:r w:rsidRPr="003F6386">
        <w:rPr>
          <w:rStyle w:val="StyleUnderline"/>
        </w:rPr>
        <w:t xml:space="preserve">an increasingly powerful China is </w:t>
      </w:r>
      <w:r w:rsidRPr="003F6386">
        <w:rPr>
          <w:rStyle w:val="Emphasis"/>
        </w:rPr>
        <w:t>unraveling</w:t>
      </w:r>
      <w:r w:rsidRPr="003F6386">
        <w:rPr>
          <w:sz w:val="16"/>
        </w:rPr>
        <w:t xml:space="preserve"> </w:t>
      </w:r>
      <w:r w:rsidRPr="003F6386">
        <w:rPr>
          <w:rStyle w:val="StyleUnderline"/>
        </w:rPr>
        <w:t>this order</w:t>
      </w:r>
      <w:r w:rsidRPr="003F6386">
        <w:rPr>
          <w:sz w:val="16"/>
        </w:rPr>
        <w:t xml:space="preserve">, </w:t>
      </w:r>
      <w:r w:rsidRPr="003F6386">
        <w:rPr>
          <w:rStyle w:val="StyleUnderline"/>
        </w:rPr>
        <w:t>throwing into question the peace generations have taken for granted</w:t>
      </w:r>
      <w:r w:rsidRPr="003F6386">
        <w:rPr>
          <w:sz w:val="16"/>
        </w:rPr>
        <w:t xml:space="preserve">. In 2015, the Atlantic published "The Thucydides Trap: Are the US and China headed for War?" In that essay I argued that this </w:t>
      </w:r>
      <w:proofErr w:type="spellStart"/>
      <w:r w:rsidRPr="003F6386">
        <w:rPr>
          <w:sz w:val="16"/>
        </w:rPr>
        <w:t>histori</w:t>
      </w:r>
      <w:proofErr w:type="spellEnd"/>
      <w:r w:rsidRPr="003F6386">
        <w:rPr>
          <w:sz w:val="16"/>
        </w:rPr>
        <w:t xml:space="preserve">- </w:t>
      </w:r>
      <w:proofErr w:type="spellStart"/>
      <w:r w:rsidRPr="003F6386">
        <w:rPr>
          <w:sz w:val="16"/>
        </w:rPr>
        <w:t>cal</w:t>
      </w:r>
      <w:proofErr w:type="spellEnd"/>
      <w:r w:rsidRPr="003F6386">
        <w:rPr>
          <w:sz w:val="16"/>
        </w:rPr>
        <w:t xml:space="preserve"> metaphor provides the best lens available for illuminating relations between China and the US today. Since then, the concept has ignited considerable debate. Rather than face the evidence and reflect on the uncomfortable but necessary adjustments both sides might make, pol- icy </w:t>
      </w:r>
      <w:proofErr w:type="spellStart"/>
      <w:r w:rsidRPr="003F6386">
        <w:rPr>
          <w:sz w:val="16"/>
        </w:rPr>
        <w:t>wonlts</w:t>
      </w:r>
      <w:proofErr w:type="spellEnd"/>
      <w:r w:rsidRPr="003F6386">
        <w:rPr>
          <w:sz w:val="16"/>
        </w:rPr>
        <w:t xml:space="preserve"> and presidents alike have constructed a straw man around </w:t>
      </w:r>
      <w:proofErr w:type="spellStart"/>
      <w:r w:rsidRPr="003F6386">
        <w:rPr>
          <w:sz w:val="16"/>
        </w:rPr>
        <w:t>Thucydides's</w:t>
      </w:r>
      <w:proofErr w:type="spellEnd"/>
      <w:r w:rsidRPr="003F6386">
        <w:rPr>
          <w:sz w:val="16"/>
        </w:rPr>
        <w:t xml:space="preserve"> claim about "inevitability." They have then put a torch to it -arguing that war between Washington and Beijing is not predetermined. At their 2015 summit, Presidents Barack Obama and </w:t>
      </w:r>
      <w:proofErr w:type="spellStart"/>
      <w:r w:rsidRPr="003F6386">
        <w:rPr>
          <w:sz w:val="16"/>
        </w:rPr>
        <w:t>Xijinping</w:t>
      </w:r>
      <w:proofErr w:type="spellEnd"/>
      <w:r w:rsidRPr="003F6386">
        <w:rPr>
          <w:sz w:val="16"/>
        </w:rPr>
        <w:t xml:space="preserve"> discussed the Trap at length. Obama emphasized that despite the structural stress created by China's rise. "the two countries are capable of managing their disagreements." At the same time, they acknowledged that. in Xi's words. "should major countries time and again make the mistakes of strategic miscalculation, they might create such traps for themselves." I concur: war between the US and China is not inevitable. Indeed, Thucydides would agree that neither was war between Athens and Sparta. Read in context. </w:t>
      </w:r>
      <w:proofErr w:type="gramStart"/>
      <w:r w:rsidRPr="003F6386">
        <w:rPr>
          <w:sz w:val="16"/>
        </w:rPr>
        <w:t>it is clear that he</w:t>
      </w:r>
      <w:proofErr w:type="gramEnd"/>
      <w:r w:rsidRPr="003F6386">
        <w:rPr>
          <w:sz w:val="16"/>
        </w:rPr>
        <w:t xml:space="preserve"> meant his claim about inevitability as hyperbole: exaggeration for the purpose of emphasis. The point of </w:t>
      </w:r>
      <w:proofErr w:type="spellStart"/>
      <w:r w:rsidRPr="003F6386">
        <w:rPr>
          <w:sz w:val="16"/>
        </w:rPr>
        <w:t>Thucydides's</w:t>
      </w:r>
      <w:proofErr w:type="spellEnd"/>
      <w:r w:rsidRPr="003F6386">
        <w:rPr>
          <w:sz w:val="16"/>
        </w:rPr>
        <w:t xml:space="preserve"> Trap is neither fatalism nor pessimism. Instead. it points us beyond the headlines and regime rhetoric to recognize the tectonic structural stress that Beijing and Washington must master to construct a peaceful relationship. If Hollywood were making a movie pitting China against the United States on the path to war. central casting could not find two better leading actors than </w:t>
      </w:r>
      <w:r w:rsidRPr="003F6386">
        <w:rPr>
          <w:rStyle w:val="StyleUnderline"/>
        </w:rPr>
        <w:t xml:space="preserve">Xi </w:t>
      </w:r>
      <w:proofErr w:type="spellStart"/>
      <w:r w:rsidRPr="003F6386">
        <w:rPr>
          <w:rStyle w:val="StyleUnderline"/>
        </w:rPr>
        <w:t>jinping</w:t>
      </w:r>
      <w:proofErr w:type="spellEnd"/>
      <w:r w:rsidRPr="003F6386">
        <w:rPr>
          <w:rStyle w:val="StyleUnderline"/>
        </w:rPr>
        <w:t xml:space="preserve"> and Donald Trump. Each personifies his country's deep aspirations of national greatness</w:t>
      </w:r>
      <w:r w:rsidRPr="003F6386">
        <w:rPr>
          <w:sz w:val="16"/>
        </w:rPr>
        <w:t xml:space="preserve">. Much as Xi's appointment as leader (if China in 2012 accentuated the role of the rising power, America': election of Donald Trump in a campaign that vilified China promises a more vigorous response from the ruling power. As personalities, Trump and Xi could not be more different. As protagonists in a struggle to be number one. however, they share por- </w:t>
      </w:r>
      <w:proofErr w:type="spellStart"/>
      <w:r w:rsidRPr="003F6386">
        <w:rPr>
          <w:sz w:val="16"/>
        </w:rPr>
        <w:t>tentous</w:t>
      </w:r>
      <w:proofErr w:type="spellEnd"/>
      <w:r w:rsidRPr="003F6386">
        <w:rPr>
          <w:sz w:val="16"/>
        </w:rPr>
        <w:t xml:space="preserve"> similarities. </w:t>
      </w:r>
      <w:r w:rsidRPr="003F6386">
        <w:rPr>
          <w:rStyle w:val="StyleUnderline"/>
        </w:rPr>
        <w:t>Both</w:t>
      </w:r>
      <w:r w:rsidRPr="003F6386">
        <w:rPr>
          <w:sz w:val="16"/>
        </w:rPr>
        <w:t xml:space="preserve"> - </w:t>
      </w:r>
      <w:r w:rsidRPr="003F6386">
        <w:rPr>
          <w:rStyle w:val="StyleUnderline"/>
        </w:rPr>
        <w:t>Are</w:t>
      </w:r>
      <w:r w:rsidRPr="003F6386">
        <w:rPr>
          <w:sz w:val="16"/>
        </w:rPr>
        <w:t xml:space="preserve"> </w:t>
      </w:r>
      <w:r w:rsidRPr="003F6386">
        <w:rPr>
          <w:rStyle w:val="StyleUnderline"/>
        </w:rPr>
        <w:t>driven by</w:t>
      </w:r>
      <w:r w:rsidRPr="003F6386">
        <w:rPr>
          <w:sz w:val="16"/>
        </w:rPr>
        <w:t xml:space="preserve"> .1 </w:t>
      </w:r>
      <w:r w:rsidRPr="003F6386">
        <w:rPr>
          <w:rStyle w:val="StyleUnderline"/>
        </w:rPr>
        <w:t>common ambition</w:t>
      </w:r>
      <w:r w:rsidRPr="003F6386">
        <w:rPr>
          <w:sz w:val="16"/>
        </w:rPr>
        <w:t xml:space="preserve">: to </w:t>
      </w:r>
      <w:proofErr w:type="spellStart"/>
      <w:r w:rsidRPr="003F6386">
        <w:rPr>
          <w:sz w:val="16"/>
        </w:rPr>
        <w:t>malte</w:t>
      </w:r>
      <w:proofErr w:type="spellEnd"/>
      <w:r w:rsidRPr="003F6386">
        <w:rPr>
          <w:sz w:val="16"/>
        </w:rPr>
        <w:t xml:space="preserve"> their nation great again. - Identify the nation ruled by the other as the principal obstacle to their dream. - Take pride in their own unique leadership capabilities. ' </w:t>
      </w:r>
      <w:r w:rsidRPr="003F6386">
        <w:rPr>
          <w:rStyle w:val="StyleUnderline"/>
        </w:rPr>
        <w:t xml:space="preserve">See themselves playing </w:t>
      </w:r>
      <w:r w:rsidRPr="003F6386">
        <w:rPr>
          <w:rStyle w:val="Emphasis"/>
        </w:rPr>
        <w:t>a central role</w:t>
      </w:r>
      <w:r w:rsidRPr="003F6386">
        <w:rPr>
          <w:sz w:val="16"/>
        </w:rPr>
        <w:t xml:space="preserve"> </w:t>
      </w:r>
      <w:r w:rsidRPr="003F6386">
        <w:rPr>
          <w:rStyle w:val="StyleUnderline"/>
        </w:rPr>
        <w:t>in revitalizing their nation</w:t>
      </w:r>
      <w:r w:rsidRPr="003F6386">
        <w:rPr>
          <w:sz w:val="16"/>
        </w:rPr>
        <w:t xml:space="preserve">. ° Have announced daunting domestic </w:t>
      </w:r>
      <w:r w:rsidRPr="003F6386">
        <w:rPr>
          <w:rStyle w:val="StyleUnderline"/>
        </w:rPr>
        <w:t>agendas that call for radical</w:t>
      </w:r>
      <w:r w:rsidRPr="003F6386">
        <w:rPr>
          <w:sz w:val="16"/>
        </w:rPr>
        <w:t xml:space="preserve"> changes. - </w:t>
      </w:r>
      <w:r w:rsidRPr="003F6386">
        <w:rPr>
          <w:rStyle w:val="StyleUnderline"/>
        </w:rPr>
        <w:t>Have fired up</w:t>
      </w:r>
      <w:r w:rsidRPr="003F6386">
        <w:rPr>
          <w:sz w:val="16"/>
        </w:rPr>
        <w:t xml:space="preserve"> </w:t>
      </w:r>
      <w:r w:rsidRPr="003F6386">
        <w:rPr>
          <w:rStyle w:val="Emphasis"/>
        </w:rPr>
        <w:t>populist nationalist support</w:t>
      </w:r>
      <w:r w:rsidRPr="003F6386">
        <w:rPr>
          <w:sz w:val="16"/>
        </w:rPr>
        <w:t xml:space="preserve"> to "drain the swamp" of corruption </w:t>
      </w:r>
      <w:r w:rsidRPr="003F6386">
        <w:rPr>
          <w:rStyle w:val="StyleUnderline"/>
        </w:rPr>
        <w:t>at home and confront attempts by each other to thwart</w:t>
      </w:r>
      <w:r w:rsidRPr="003F6386">
        <w:rPr>
          <w:sz w:val="16"/>
        </w:rPr>
        <w:t xml:space="preserve"> their nation's historic mission. Will the impending clash between these two great nations lead to war? Will Presidents Trump and Xi, or their successors. follow in the tragic footsteps of the leaders of Athens and Sparta or Britain and Ger- many? Or will they find a way to avoid war as effectively as Britain and the US did a century ago or the US and the Soviet Union did through four decades of Cold War? Obviously, no one knows. We can be </w:t>
      </w:r>
      <w:proofErr w:type="spellStart"/>
      <w:r w:rsidRPr="003F6386">
        <w:rPr>
          <w:sz w:val="16"/>
        </w:rPr>
        <w:t>cer</w:t>
      </w:r>
      <w:proofErr w:type="spellEnd"/>
      <w:r w:rsidRPr="003F6386">
        <w:rPr>
          <w:sz w:val="16"/>
        </w:rPr>
        <w:t xml:space="preserve">- </w:t>
      </w:r>
      <w:proofErr w:type="spellStart"/>
      <w:r w:rsidRPr="003F6386">
        <w:rPr>
          <w:sz w:val="16"/>
        </w:rPr>
        <w:t>tain</w:t>
      </w:r>
      <w:proofErr w:type="spellEnd"/>
      <w:r w:rsidRPr="003F6386">
        <w:rPr>
          <w:sz w:val="16"/>
        </w:rPr>
        <w:t xml:space="preserve">, however, that the dynamic Thucydides identified will intensify in the years ahead. Denying </w:t>
      </w:r>
      <w:proofErr w:type="spellStart"/>
      <w:r w:rsidRPr="003F6386">
        <w:rPr>
          <w:sz w:val="16"/>
        </w:rPr>
        <w:t>Thucydides’s</w:t>
      </w:r>
      <w:proofErr w:type="spellEnd"/>
      <w:r w:rsidRPr="003F6386">
        <w:rPr>
          <w:sz w:val="16"/>
        </w:rPr>
        <w:t xml:space="preserve"> Trap does not make it less real. Recognizing it does not mean just accepting whatever happens. We owe it to future generations to face one of history’s most brutal tendencies head on and then do everything we can to defy the odds. h, if we only knew." That was the best the </w:t>
      </w:r>
      <w:proofErr w:type="spellStart"/>
      <w:r w:rsidRPr="003F6386">
        <w:rPr>
          <w:sz w:val="16"/>
        </w:rPr>
        <w:t>Gemian</w:t>
      </w:r>
      <w:proofErr w:type="spellEnd"/>
      <w:r w:rsidRPr="003F6386">
        <w:rPr>
          <w:sz w:val="16"/>
        </w:rPr>
        <w:t xml:space="preserve"> chancellor could offer. Even when a colleague pressed Theobald von Beth- </w:t>
      </w:r>
      <w:proofErr w:type="spellStart"/>
      <w:r w:rsidRPr="003F6386">
        <w:rPr>
          <w:sz w:val="16"/>
        </w:rPr>
        <w:t>mann</w:t>
      </w:r>
      <w:proofErr w:type="spellEnd"/>
      <w:r w:rsidRPr="003F6386">
        <w:rPr>
          <w:sz w:val="16"/>
        </w:rPr>
        <w:t xml:space="preserve"> </w:t>
      </w:r>
      <w:proofErr w:type="spellStart"/>
      <w:r w:rsidRPr="003F6386">
        <w:rPr>
          <w:sz w:val="16"/>
        </w:rPr>
        <w:t>Hollweg</w:t>
      </w:r>
      <w:proofErr w:type="spellEnd"/>
      <w:r w:rsidRPr="003F6386">
        <w:rPr>
          <w:sz w:val="16"/>
        </w:rPr>
        <w:t xml:space="preserve">. he could not explain how his choices. and those of other European statesmen, had led to the most devastating war the world had seen to that point. By the time the slaughter of the Great War finally ended in 1918, the key players had lost all they fought for: the Austro-Hungarian Empire dissolved. the German </w:t>
      </w:r>
      <w:proofErr w:type="spellStart"/>
      <w:r w:rsidRPr="003F6386">
        <w:rPr>
          <w:sz w:val="16"/>
        </w:rPr>
        <w:t>kaiser</w:t>
      </w:r>
      <w:proofErr w:type="spellEnd"/>
      <w:r w:rsidRPr="003F6386">
        <w:rPr>
          <w:sz w:val="16"/>
        </w:rPr>
        <w:t xml:space="preserve"> ousted, the Russian tsar overthrown, France bled for a generation, and England shorn of its treasure and youth. And for what? If we only knew. </w:t>
      </w:r>
      <w:proofErr w:type="spellStart"/>
      <w:r w:rsidRPr="003F6386">
        <w:rPr>
          <w:sz w:val="16"/>
        </w:rPr>
        <w:t>Bethmann</w:t>
      </w:r>
      <w:proofErr w:type="spellEnd"/>
      <w:r w:rsidRPr="003F6386">
        <w:rPr>
          <w:sz w:val="16"/>
        </w:rPr>
        <w:t xml:space="preserve"> </w:t>
      </w:r>
      <w:proofErr w:type="spellStart"/>
      <w:r w:rsidRPr="003F6386">
        <w:rPr>
          <w:sz w:val="16"/>
        </w:rPr>
        <w:t>Hollweg's</w:t>
      </w:r>
      <w:proofErr w:type="spellEnd"/>
      <w:r w:rsidRPr="003F6386">
        <w:rPr>
          <w:sz w:val="16"/>
        </w:rPr>
        <w:t xml:space="preserve"> phrase haunted the president of the United States nearly half a century later. In 1962</w:t>
      </w:r>
      <w:proofErr w:type="gramStart"/>
      <w:r w:rsidRPr="003F6386">
        <w:rPr>
          <w:sz w:val="16"/>
        </w:rPr>
        <w:t>.]</w:t>
      </w:r>
      <w:proofErr w:type="spellStart"/>
      <w:r w:rsidRPr="003F6386">
        <w:rPr>
          <w:sz w:val="16"/>
        </w:rPr>
        <w:t>ohn</w:t>
      </w:r>
      <w:proofErr w:type="spellEnd"/>
      <w:proofErr w:type="gramEnd"/>
      <w:r w:rsidRPr="003F6386">
        <w:rPr>
          <w:sz w:val="16"/>
        </w:rPr>
        <w:t xml:space="preserve"> F. Kennedy was forty- five years old and in his second year in </w:t>
      </w:r>
      <w:proofErr w:type="spellStart"/>
      <w:r w:rsidRPr="003F6386">
        <w:rPr>
          <w:sz w:val="16"/>
        </w:rPr>
        <w:t>oï</w:t>
      </w:r>
      <w:proofErr w:type="spellEnd"/>
      <w:r w:rsidRPr="003F6386">
        <w:rPr>
          <w:sz w:val="16"/>
        </w:rPr>
        <w:t xml:space="preserve">¬‚ice, but still struggling to get his mind around his responsibilities commander in chief. He knew that his finger was on the button of a nuclear arsenal that could </w:t>
      </w:r>
      <w:proofErr w:type="spellStart"/>
      <w:r w:rsidRPr="003F6386">
        <w:rPr>
          <w:sz w:val="16"/>
        </w:rPr>
        <w:t>ltill</w:t>
      </w:r>
      <w:proofErr w:type="spellEnd"/>
      <w:r w:rsidRPr="003F6386">
        <w:rPr>
          <w:sz w:val="16"/>
        </w:rPr>
        <w:t xml:space="preserve"> hundreds of millions of human beings in a matter of minutes. But for what? A slogan at the time declared. "Better dead than red." Kennedy rejected that dichotomy as not just facile, but false. "Our goal," as he put it, had to be "not peace at the expense of freedom, but both peace and freedom." The question was how he and his administration could achieve both. As he </w:t>
      </w:r>
      <w:proofErr w:type="spellStart"/>
      <w:r w:rsidRPr="003F6386">
        <w:rPr>
          <w:sz w:val="16"/>
        </w:rPr>
        <w:t>vacationecl</w:t>
      </w:r>
      <w:proofErr w:type="spellEnd"/>
      <w:r w:rsidRPr="003F6386">
        <w:rPr>
          <w:sz w:val="16"/>
        </w:rPr>
        <w:t xml:space="preserve"> at the family compound on Cape Cod in the sum- </w:t>
      </w:r>
      <w:proofErr w:type="spellStart"/>
      <w:r w:rsidRPr="003F6386">
        <w:rPr>
          <w:sz w:val="16"/>
        </w:rPr>
        <w:t>mer</w:t>
      </w:r>
      <w:proofErr w:type="spellEnd"/>
      <w:r w:rsidRPr="003F6386">
        <w:rPr>
          <w:sz w:val="16"/>
        </w:rPr>
        <w:t xml:space="preserve"> of 1902, Kennedy found himself reading The Gun: q/'August, Bar- bara Tuchman's compelling account of the </w:t>
      </w:r>
      <w:proofErr w:type="spellStart"/>
      <w:r w:rsidRPr="003F6386">
        <w:rPr>
          <w:sz w:val="16"/>
        </w:rPr>
        <w:t>outbrealt</w:t>
      </w:r>
      <w:proofErr w:type="spellEnd"/>
      <w:r w:rsidRPr="003F6386">
        <w:rPr>
          <w:sz w:val="16"/>
        </w:rPr>
        <w:t xml:space="preserve"> of war in 1914. </w:t>
      </w:r>
      <w:proofErr w:type="spellStart"/>
      <w:r w:rsidRPr="003F6386">
        <w:rPr>
          <w:sz w:val="16"/>
        </w:rPr>
        <w:t>Tuclnnan</w:t>
      </w:r>
      <w:proofErr w:type="spellEnd"/>
      <w:r w:rsidRPr="003F6386">
        <w:rPr>
          <w:sz w:val="16"/>
        </w:rPr>
        <w:t xml:space="preserve"> traced the thoughts and actions of Germany's Kaiser Wil- helm and his chancellor </w:t>
      </w:r>
      <w:proofErr w:type="spellStart"/>
      <w:r w:rsidRPr="003F6386">
        <w:rPr>
          <w:sz w:val="16"/>
        </w:rPr>
        <w:t>Bethmann</w:t>
      </w:r>
      <w:proofErr w:type="spellEnd"/>
      <w:r w:rsidRPr="003F6386">
        <w:rPr>
          <w:sz w:val="16"/>
        </w:rPr>
        <w:t xml:space="preserve"> </w:t>
      </w:r>
      <w:proofErr w:type="spellStart"/>
      <w:r w:rsidRPr="003F6386">
        <w:rPr>
          <w:sz w:val="16"/>
        </w:rPr>
        <w:t>Hollweg</w:t>
      </w:r>
      <w:proofErr w:type="spellEnd"/>
      <w:r w:rsidRPr="003F6386">
        <w:rPr>
          <w:sz w:val="16"/>
        </w:rPr>
        <w:t>. Britain's King George and his foreign secretary Edward Grey, Tsar Nicholas, Austro-Hungarian emperor Franz Joseph. and others as they sleepwalked into the abyss. Tuchman argued that none of these men understood the danger they faced. None wanted the war they got. Given the opportunity for a do- -</w:t>
      </w:r>
      <w:proofErr w:type="spellStart"/>
      <w:r w:rsidRPr="003F6386">
        <w:rPr>
          <w:sz w:val="16"/>
        </w:rPr>
        <w:t>mwm</w:t>
      </w:r>
      <w:proofErr w:type="spellEnd"/>
      <w:r w:rsidRPr="003F6386">
        <w:rPr>
          <w:sz w:val="16"/>
        </w:rPr>
        <w:t xml:space="preserve"> he made. Reflecting on his own responsibilities, Kennedy pledged that if he ever found himself facing his own responsibilities, Kennedy pledged that if ever found himself facing choices that could make the difference between catastrophic war and peace, he would be able to give history a better answer than </w:t>
      </w:r>
      <w:proofErr w:type="spellStart"/>
      <w:r w:rsidRPr="003F6386">
        <w:rPr>
          <w:sz w:val="16"/>
        </w:rPr>
        <w:t>Bethmann</w:t>
      </w:r>
      <w:proofErr w:type="spellEnd"/>
      <w:r w:rsidRPr="003F6386">
        <w:rPr>
          <w:sz w:val="16"/>
        </w:rPr>
        <w:t xml:space="preserve"> </w:t>
      </w:r>
      <w:proofErr w:type="spellStart"/>
      <w:r w:rsidRPr="003F6386">
        <w:rPr>
          <w:sz w:val="16"/>
        </w:rPr>
        <w:t>Holloweg’s</w:t>
      </w:r>
      <w:proofErr w:type="spellEnd"/>
      <w:r w:rsidRPr="003F6386">
        <w:rPr>
          <w:sz w:val="16"/>
        </w:rPr>
        <w:t xml:space="preserve">. Kennedy had no inkling of what lay ahead. In October 1962, just two months after he read Tuchman's book, he faced off against Soviet leader Nikita Khrushchev in the most dangerous confrontation in hu- man history. The Cuban Missile Crisis began when the United States discovered the Soviets attempting to sneak nuclear-tipped missiles into Cuba, a mere ninety miles from Florida. The situation quickly esca- </w:t>
      </w:r>
      <w:proofErr w:type="spellStart"/>
      <w:r w:rsidRPr="003F6386">
        <w:rPr>
          <w:sz w:val="16"/>
        </w:rPr>
        <w:t>lated</w:t>
      </w:r>
      <w:proofErr w:type="spellEnd"/>
      <w:r w:rsidRPr="003F6386">
        <w:rPr>
          <w:sz w:val="16"/>
        </w:rPr>
        <w:t xml:space="preserve"> from diplomatic threats to an American blockade of the island, military mobilizations in both the US and USSR, and several high- stakes clashes. including the shooting down of an American U-2 spy plane over Cuba. At the height of the crisis, which lasted for a tense </w:t>
      </w:r>
      <w:proofErr w:type="gramStart"/>
      <w:r w:rsidRPr="003F6386">
        <w:rPr>
          <w:sz w:val="16"/>
        </w:rPr>
        <w:t>thirteen days</w:t>
      </w:r>
      <w:proofErr w:type="gramEnd"/>
      <w:r w:rsidRPr="003F6386">
        <w:rPr>
          <w:sz w:val="16"/>
        </w:rPr>
        <w:t xml:space="preserve">. Kennedy confided to his brother Robert that he believed the chances it would end in nuclear war were "between one-in-three and even." Nothing historians have discovered since has lengthened ' those odds. Although he appreciated the dangers of his predicament. Kennedy repeatedly made choices he knew </w:t>
      </w:r>
      <w:proofErr w:type="gramStart"/>
      <w:r w:rsidRPr="003F6386">
        <w:rPr>
          <w:sz w:val="16"/>
        </w:rPr>
        <w:t>actually increased</w:t>
      </w:r>
      <w:proofErr w:type="gramEnd"/>
      <w:r w:rsidRPr="003F6386">
        <w:rPr>
          <w:sz w:val="16"/>
        </w:rPr>
        <w:t xml:space="preserve"> the risk of war, in- </w:t>
      </w:r>
      <w:proofErr w:type="spellStart"/>
      <w:r w:rsidRPr="003F6386">
        <w:rPr>
          <w:sz w:val="16"/>
        </w:rPr>
        <w:t>cluding</w:t>
      </w:r>
      <w:proofErr w:type="spellEnd"/>
      <w:r w:rsidRPr="003F6386">
        <w:rPr>
          <w:sz w:val="16"/>
        </w:rPr>
        <w:t xml:space="preserve"> nuclear war. He chose to confront Khrushchev publicly (rather than </w:t>
      </w:r>
      <w:proofErr w:type="gramStart"/>
      <w:r w:rsidRPr="003F6386">
        <w:rPr>
          <w:sz w:val="16"/>
        </w:rPr>
        <w:t>my</w:t>
      </w:r>
      <w:proofErr w:type="gramEnd"/>
      <w:r w:rsidRPr="003F6386">
        <w:rPr>
          <w:sz w:val="16"/>
        </w:rPr>
        <w:t xml:space="preserve"> to resolve the issue privately through diplomatic channels); to draw an unambiguous red line requiring the removal of Soviet missiles (rather than leave himself more wiggle room); to threaten air strikes to destroy the missiles (knowing this could trigger Soviet retaliation against Berlin); and finally, on the penultimate day of the crisis. to give Khrushchev a time-limited ultimatum (that. if rejected. would have re- quired the US to fire the first shot). In each of these choices, Kennedy understood that he was raising the risk that further events and choices by others beyond his control could lead to nuclear bombs destroying American cities. including Washing- ton, DC (where his family stayed throughout the ordeal). For example, when Kennedy elevated the alert level of the American nuclear </w:t>
      </w:r>
      <w:proofErr w:type="spellStart"/>
      <w:r w:rsidRPr="003F6386">
        <w:rPr>
          <w:sz w:val="16"/>
        </w:rPr>
        <w:t>arse</w:t>
      </w:r>
      <w:proofErr w:type="spellEnd"/>
      <w:r w:rsidRPr="003F6386">
        <w:rPr>
          <w:sz w:val="16"/>
        </w:rPr>
        <w:t xml:space="preserve">- </w:t>
      </w:r>
      <w:proofErr w:type="spellStart"/>
      <w:r w:rsidRPr="003F6386">
        <w:rPr>
          <w:sz w:val="16"/>
        </w:rPr>
        <w:t>nal</w:t>
      </w:r>
      <w:proofErr w:type="spellEnd"/>
      <w:r w:rsidRPr="003F6386">
        <w:rPr>
          <w:sz w:val="16"/>
        </w:rPr>
        <w:t xml:space="preserve"> to Defcon II. he made US weapons less vulnerable to a preemptive Soviet attack but simultaneously relaxed a score of safety catches. At Defcon ll. German and Turkish pilots took their seats in NATO fighter bombers loaded with armed nuclear weapons less than two hours away from their targets in the Soviet Union. Since electronic locks on nu- </w:t>
      </w:r>
      <w:proofErr w:type="spellStart"/>
      <w:r w:rsidRPr="003F6386">
        <w:rPr>
          <w:sz w:val="16"/>
        </w:rPr>
        <w:t>clm</w:t>
      </w:r>
      <w:proofErr w:type="spellEnd"/>
      <w:r w:rsidRPr="003F6386">
        <w:rPr>
          <w:sz w:val="16"/>
        </w:rPr>
        <w:t xml:space="preserve"> weapons had not yet been invented, there was no physical or tech- </w:t>
      </w:r>
      <w:proofErr w:type="spellStart"/>
      <w:r w:rsidRPr="003F6386">
        <w:rPr>
          <w:sz w:val="16"/>
        </w:rPr>
        <w:t>nica</w:t>
      </w:r>
      <w:proofErr w:type="spellEnd"/>
      <w:r w:rsidRPr="003F6386">
        <w:rPr>
          <w:sz w:val="16"/>
        </w:rPr>
        <w:t xml:space="preserve"> barrier preventing a pilot from deciding to </w:t>
      </w:r>
      <w:proofErr w:type="spellStart"/>
      <w:r w:rsidRPr="003F6386">
        <w:rPr>
          <w:sz w:val="16"/>
        </w:rPr>
        <w:t>ï¬‚y</w:t>
      </w:r>
      <w:proofErr w:type="spellEnd"/>
      <w:r w:rsidRPr="003F6386">
        <w:rPr>
          <w:sz w:val="16"/>
        </w:rPr>
        <w:t xml:space="preserve"> to Moscow, drop a mic </w:t>
      </w:r>
      <w:proofErr w:type="spellStart"/>
      <w:r w:rsidRPr="003F6386">
        <w:rPr>
          <w:sz w:val="16"/>
        </w:rPr>
        <w:t>ar</w:t>
      </w:r>
      <w:proofErr w:type="spellEnd"/>
      <w:r w:rsidRPr="003F6386">
        <w:rPr>
          <w:sz w:val="16"/>
        </w:rPr>
        <w:t xml:space="preserve"> bomb, and start World War III. </w:t>
      </w:r>
      <w:proofErr w:type="spellStart"/>
      <w:r w:rsidRPr="003F6386">
        <w:rPr>
          <w:sz w:val="16"/>
        </w:rPr>
        <w:t>ith</w:t>
      </w:r>
      <w:proofErr w:type="spellEnd"/>
      <w:r w:rsidRPr="003F6386">
        <w:rPr>
          <w:sz w:val="16"/>
        </w:rPr>
        <w:t xml:space="preserve"> no way to wish away these "risks of the uncontrollable," Ken- </w:t>
      </w:r>
      <w:proofErr w:type="spellStart"/>
      <w:r w:rsidRPr="003F6386">
        <w:rPr>
          <w:sz w:val="16"/>
        </w:rPr>
        <w:t>ned</w:t>
      </w:r>
      <w:proofErr w:type="spellEnd"/>
      <w:r w:rsidRPr="003F6386">
        <w:rPr>
          <w:sz w:val="16"/>
        </w:rPr>
        <w:t xml:space="preserve"> ' and his secretary of defense, Robert McNamara, reached deeply into organizational procedures to minimize accidents or mistakes. De- spit those efforts, historians have identified more than a dozen close calls outside Kennedy's span of control that could have sparked a war. A US </w:t>
      </w:r>
      <w:proofErr w:type="spellStart"/>
      <w:r w:rsidRPr="003F6386">
        <w:rPr>
          <w:sz w:val="16"/>
        </w:rPr>
        <w:t>ntisubmarine</w:t>
      </w:r>
      <w:proofErr w:type="spellEnd"/>
      <w:r w:rsidRPr="003F6386">
        <w:rPr>
          <w:sz w:val="16"/>
        </w:rPr>
        <w:t xml:space="preserve"> campaign, </w:t>
      </w:r>
      <w:proofErr w:type="gramStart"/>
      <w:r w:rsidRPr="003F6386">
        <w:rPr>
          <w:sz w:val="16"/>
        </w:rPr>
        <w:t>For</w:t>
      </w:r>
      <w:proofErr w:type="gramEnd"/>
      <w:r w:rsidRPr="003F6386">
        <w:rPr>
          <w:sz w:val="16"/>
        </w:rPr>
        <w:t xml:space="preserve"> example, dropped explosives around Soviet submarines to force them to surface, leading a Soviet captain to believe he was under attack and almost fire his nuclear-armed </w:t>
      </w:r>
      <w:proofErr w:type="spellStart"/>
      <w:r w:rsidRPr="003F6386">
        <w:rPr>
          <w:sz w:val="16"/>
        </w:rPr>
        <w:t>torpe</w:t>
      </w:r>
      <w:proofErr w:type="spellEnd"/>
      <w:r w:rsidRPr="003F6386">
        <w:rPr>
          <w:sz w:val="16"/>
        </w:rPr>
        <w:t>- does. In another incident, the pilot of a U-2 spy craft mistakenly ï¬‚</w:t>
      </w:r>
      <w:proofErr w:type="spellStart"/>
      <w:r w:rsidRPr="003F6386">
        <w:rPr>
          <w:sz w:val="16"/>
        </w:rPr>
        <w:t>ew</w:t>
      </w:r>
      <w:proofErr w:type="spellEnd"/>
      <w:r w:rsidRPr="003F6386">
        <w:rPr>
          <w:sz w:val="16"/>
        </w:rPr>
        <w:t xml:space="preserve"> over the Soviet Union, causing Khrushchev to fear that Washington was refining coordinates for a preemptive nuclear attack. If one of these actions had sparked a nuclear World War III. could_]FK explain how his choices contributed to it? Could he give a better answer to an </w:t>
      </w:r>
      <w:proofErr w:type="spellStart"/>
      <w:r w:rsidRPr="003F6386">
        <w:rPr>
          <w:sz w:val="16"/>
        </w:rPr>
        <w:t>inquisi</w:t>
      </w:r>
      <w:proofErr w:type="spellEnd"/>
      <w:r w:rsidRPr="003F6386">
        <w:rPr>
          <w:sz w:val="16"/>
        </w:rPr>
        <w:t xml:space="preserve">- tor's question than </w:t>
      </w:r>
      <w:proofErr w:type="spellStart"/>
      <w:r w:rsidRPr="003F6386">
        <w:rPr>
          <w:sz w:val="16"/>
        </w:rPr>
        <w:t>Bethmann</w:t>
      </w:r>
      <w:proofErr w:type="spellEnd"/>
      <w:r w:rsidRPr="003F6386">
        <w:rPr>
          <w:sz w:val="16"/>
        </w:rPr>
        <w:t xml:space="preserve"> </w:t>
      </w:r>
      <w:proofErr w:type="spellStart"/>
      <w:r w:rsidRPr="003F6386">
        <w:rPr>
          <w:sz w:val="16"/>
        </w:rPr>
        <w:t>Hollweg</w:t>
      </w:r>
      <w:proofErr w:type="spellEnd"/>
      <w:r w:rsidRPr="003F6386">
        <w:rPr>
          <w:sz w:val="16"/>
        </w:rPr>
        <w:t xml:space="preserve"> did? The complexity of causation in human affairs has vexed </w:t>
      </w:r>
      <w:proofErr w:type="spellStart"/>
      <w:r w:rsidRPr="003F6386">
        <w:rPr>
          <w:sz w:val="16"/>
        </w:rPr>
        <w:t>philoso</w:t>
      </w:r>
      <w:proofErr w:type="spellEnd"/>
      <w:r w:rsidRPr="003F6386">
        <w:rPr>
          <w:sz w:val="16"/>
        </w:rPr>
        <w:t xml:space="preserve">- </w:t>
      </w:r>
      <w:proofErr w:type="spellStart"/>
      <w:r w:rsidRPr="003F6386">
        <w:rPr>
          <w:sz w:val="16"/>
        </w:rPr>
        <w:t>phers</w:t>
      </w:r>
      <w:proofErr w:type="spellEnd"/>
      <w:r w:rsidRPr="003F6386">
        <w:rPr>
          <w:sz w:val="16"/>
        </w:rPr>
        <w:t xml:space="preserve">, jurists, and social scientists. </w:t>
      </w:r>
      <w:r w:rsidRPr="003F6386">
        <w:rPr>
          <w:rStyle w:val="StyleUnderline"/>
        </w:rPr>
        <w:t>In analyzing how wars break out</w:t>
      </w:r>
      <w:r w:rsidRPr="003F6386">
        <w:rPr>
          <w:sz w:val="16"/>
        </w:rPr>
        <w:t xml:space="preserve">, </w:t>
      </w:r>
      <w:r w:rsidRPr="003F6386">
        <w:rPr>
          <w:rStyle w:val="StyleUnderline"/>
        </w:rPr>
        <w:t>historians focus</w:t>
      </w:r>
      <w:r w:rsidRPr="003F6386">
        <w:rPr>
          <w:sz w:val="16"/>
        </w:rPr>
        <w:t xml:space="preserve"> primarily </w:t>
      </w:r>
      <w:r w:rsidRPr="003F6386">
        <w:rPr>
          <w:rStyle w:val="StyleUnderline"/>
        </w:rPr>
        <w:t>on proximate</w:t>
      </w:r>
      <w:r w:rsidRPr="003F6386">
        <w:rPr>
          <w:sz w:val="16"/>
        </w:rPr>
        <w:t xml:space="preserve"> </w:t>
      </w:r>
      <w:r w:rsidRPr="003F6386">
        <w:rPr>
          <w:rStyle w:val="StyleUnderline"/>
        </w:rPr>
        <w:t>or</w:t>
      </w:r>
      <w:r w:rsidRPr="003F6386">
        <w:rPr>
          <w:sz w:val="16"/>
        </w:rPr>
        <w:t xml:space="preserve"> </w:t>
      </w:r>
      <w:r w:rsidRPr="003F6386">
        <w:rPr>
          <w:rStyle w:val="StyleUnderline"/>
        </w:rPr>
        <w:t>immediate causes</w:t>
      </w:r>
      <w:r w:rsidRPr="003F6386">
        <w:rPr>
          <w:sz w:val="16"/>
        </w:rPr>
        <w:t xml:space="preserve">. In the case of World </w:t>
      </w:r>
      <w:proofErr w:type="gramStart"/>
      <w:r w:rsidRPr="003F6386">
        <w:rPr>
          <w:sz w:val="16"/>
        </w:rPr>
        <w:t>War</w:t>
      </w:r>
      <w:proofErr w:type="gramEnd"/>
      <w:r w:rsidRPr="003F6386">
        <w:rPr>
          <w:sz w:val="16"/>
        </w:rPr>
        <w:t xml:space="preserve"> I, these include the assassination of the Hapsburg archduke Franz Ferdinand and the decision by Tsar Nicholas II to </w:t>
      </w:r>
      <w:proofErr w:type="spellStart"/>
      <w:r w:rsidRPr="003F6386">
        <w:rPr>
          <w:sz w:val="16"/>
        </w:rPr>
        <w:t>mo</w:t>
      </w:r>
      <w:proofErr w:type="spellEnd"/>
      <w:r w:rsidRPr="003F6386">
        <w:rPr>
          <w:sz w:val="16"/>
        </w:rPr>
        <w:t xml:space="preserve">- </w:t>
      </w:r>
      <w:proofErr w:type="spellStart"/>
      <w:r w:rsidRPr="003F6386">
        <w:rPr>
          <w:sz w:val="16"/>
        </w:rPr>
        <w:t>bilize</w:t>
      </w:r>
      <w:proofErr w:type="spellEnd"/>
      <w:r w:rsidRPr="003F6386">
        <w:rPr>
          <w:sz w:val="16"/>
        </w:rPr>
        <w:t xml:space="preserve"> Russian forces against the Central Powers. If the Cuban Missile Crisis had resulted in war, the proximate causes could have been the Soviet submarine captain's decision to fire his torpedoes rather than al- low his submarine to sink, or a Turkish pilot's errant choice to fly his nuclear payload to Moscow. </w:t>
      </w:r>
      <w:r w:rsidRPr="003F6386">
        <w:rPr>
          <w:rStyle w:val="StyleUnderline"/>
        </w:rPr>
        <w:t>Proximate causes for war are undeniably important</w:t>
      </w:r>
      <w:r w:rsidRPr="003F6386">
        <w:rPr>
          <w:sz w:val="16"/>
        </w:rPr>
        <w:t xml:space="preserve">. </w:t>
      </w:r>
      <w:r w:rsidRPr="003F6386">
        <w:rPr>
          <w:rStyle w:val="StyleUnderline"/>
        </w:rPr>
        <w:t>But</w:t>
      </w:r>
      <w:r w:rsidRPr="003F6386">
        <w:rPr>
          <w:sz w:val="16"/>
        </w:rPr>
        <w:t xml:space="preserve"> the founder of history believed </w:t>
      </w:r>
      <w:r w:rsidRPr="003F6386">
        <w:rPr>
          <w:rStyle w:val="Emphasis"/>
        </w:rPr>
        <w:t>that the most obvious causes for bloodshed mask even more significant ones</w:t>
      </w:r>
      <w:r w:rsidRPr="003F6386">
        <w:rPr>
          <w:sz w:val="16"/>
        </w:rPr>
        <w:t xml:space="preserve">. </w:t>
      </w:r>
      <w:r w:rsidRPr="003F6386">
        <w:rPr>
          <w:rStyle w:val="StyleUnderline"/>
        </w:rPr>
        <w:t xml:space="preserve">More import- ant than </w:t>
      </w:r>
      <w:r w:rsidRPr="003F6386">
        <w:rPr>
          <w:rStyle w:val="Emphasis"/>
        </w:rPr>
        <w:t>the sparks</w:t>
      </w:r>
      <w:r w:rsidRPr="003F6386">
        <w:rPr>
          <w:sz w:val="16"/>
        </w:rPr>
        <w:t xml:space="preserve"> </w:t>
      </w:r>
      <w:r w:rsidRPr="003F6386">
        <w:rPr>
          <w:rStyle w:val="StyleUnderline"/>
        </w:rPr>
        <w:t>that lead to war, Thucydides teaches us, are the structural factors that lay its foundations: conditions in which other- wise manageable events can escalate with unforeseeable severity and produce unimaginable consequences</w:t>
      </w:r>
      <w:r w:rsidRPr="003F6386">
        <w:rPr>
          <w:sz w:val="16"/>
        </w:rPr>
        <w:t xml:space="preserve">. Tl-IUCYDIDES'S TRAP In the most frequently cited one-liner in the study of international re- </w:t>
      </w:r>
      <w:proofErr w:type="spellStart"/>
      <w:r w:rsidRPr="003F6386">
        <w:rPr>
          <w:sz w:val="16"/>
        </w:rPr>
        <w:t>lations</w:t>
      </w:r>
      <w:proofErr w:type="spellEnd"/>
      <w:r w:rsidRPr="003F6386">
        <w:rPr>
          <w:sz w:val="16"/>
        </w:rPr>
        <w:t>, the ancient Greek historian Thucydides explained, "It was the rise of Athens and the fear that this instilled in Sparta that made war a</w:t>
      </w:r>
      <w:proofErr w:type="gramStart"/>
      <w:r w:rsidRPr="003F6386">
        <w:rPr>
          <w:sz w:val="16"/>
        </w:rPr>
        <w:t>} .</w:t>
      </w:r>
      <w:proofErr w:type="gramEnd"/>
      <w:r w:rsidRPr="003F6386">
        <w:rPr>
          <w:sz w:val="16"/>
        </w:rPr>
        <w:t xml:space="preserve"> I </w:t>
      </w:r>
      <w:proofErr w:type="spellStart"/>
      <w:r w:rsidRPr="003F6386">
        <w:rPr>
          <w:sz w:val="16"/>
        </w:rPr>
        <w:t>I</w:t>
      </w:r>
      <w:proofErr w:type="spellEnd"/>
      <w:r w:rsidRPr="003F6386">
        <w:rPr>
          <w:sz w:val="16"/>
        </w:rPr>
        <w:t xml:space="preserve"> .99 </w:t>
      </w:r>
      <w:proofErr w:type="spellStart"/>
      <w:r w:rsidRPr="003F6386">
        <w:rPr>
          <w:sz w:val="16"/>
        </w:rPr>
        <w:t>Tliucydides</w:t>
      </w:r>
      <w:proofErr w:type="spellEnd"/>
      <w:r w:rsidRPr="003F6386">
        <w:rPr>
          <w:sz w:val="16"/>
        </w:rPr>
        <w:t xml:space="preserve"> wrote about the Peloponnesian War, a conflict that </w:t>
      </w:r>
      <w:proofErr w:type="spellStart"/>
      <w:r w:rsidRPr="003F6386">
        <w:rPr>
          <w:sz w:val="16"/>
        </w:rPr>
        <w:t>en</w:t>
      </w:r>
      <w:proofErr w:type="spellEnd"/>
      <w:r w:rsidRPr="003F6386">
        <w:rPr>
          <w:sz w:val="16"/>
        </w:rPr>
        <w:t xml:space="preserve">- </w:t>
      </w:r>
      <w:proofErr w:type="spellStart"/>
      <w:r w:rsidRPr="003F6386">
        <w:rPr>
          <w:sz w:val="16"/>
        </w:rPr>
        <w:t>gulfcd</w:t>
      </w:r>
      <w:proofErr w:type="spellEnd"/>
      <w:r w:rsidRPr="003F6386">
        <w:rPr>
          <w:sz w:val="16"/>
        </w:rPr>
        <w:t xml:space="preserve"> his homeland, the city-state of Athens, in the fifth century BCB, and which in time came to consume almost the entirety of ancient Greece. A former soldier. Thucydides watched as Athens challenged the dominant Greek power of the day, the martial city-state of Sparta. He observed the outbreak of armed hostilities between the two powers and detailed the fighting's horrific toll. He did not live to see its bitter end. when a weakened Sparta finally vanquished Athens. but it is just as well for him. While others identified an array of contributing causes of the </w:t>
      </w:r>
      <w:proofErr w:type="spellStart"/>
      <w:r w:rsidRPr="003F6386">
        <w:rPr>
          <w:sz w:val="16"/>
        </w:rPr>
        <w:t>Pelo</w:t>
      </w:r>
      <w:proofErr w:type="spellEnd"/>
      <w:r w:rsidRPr="003F6386">
        <w:rPr>
          <w:sz w:val="16"/>
        </w:rPr>
        <w:t xml:space="preserve">- </w:t>
      </w:r>
      <w:proofErr w:type="spellStart"/>
      <w:r w:rsidRPr="003F6386">
        <w:rPr>
          <w:sz w:val="16"/>
        </w:rPr>
        <w:t>ponncsian</w:t>
      </w:r>
      <w:proofErr w:type="spellEnd"/>
      <w:r w:rsidRPr="003F6386">
        <w:rPr>
          <w:sz w:val="16"/>
        </w:rPr>
        <w:t xml:space="preserve"> War. Thucydides went to the heart of the matter. When he turned the spotlight on "the rise of Athens and the fear that this in- stilled in Sparta." he identified a primary driver at the root of some of history's most catastrophic and puzzling wars. Intentions aside, </w:t>
      </w:r>
      <w:r w:rsidRPr="003F6386">
        <w:rPr>
          <w:rStyle w:val="StyleUnderline"/>
        </w:rPr>
        <w:t>when a rising power threatens to displace a ruling power,</w:t>
      </w:r>
      <w:r w:rsidRPr="003F6386">
        <w:rPr>
          <w:sz w:val="16"/>
        </w:rPr>
        <w:t xml:space="preserve"> </w:t>
      </w:r>
      <w:r w:rsidRPr="003F6386">
        <w:rPr>
          <w:rStyle w:val="StyleUnderline"/>
        </w:rPr>
        <w:t xml:space="preserve">the resulting </w:t>
      </w:r>
      <w:r w:rsidRPr="003F6386">
        <w:rPr>
          <w:rStyle w:val="Emphasis"/>
        </w:rPr>
        <w:t>structural stress</w:t>
      </w:r>
      <w:r w:rsidRPr="003F6386">
        <w:rPr>
          <w:sz w:val="16"/>
        </w:rPr>
        <w:t xml:space="preserve"> </w:t>
      </w:r>
      <w:r w:rsidRPr="003F6386">
        <w:rPr>
          <w:rStyle w:val="StyleUnderline"/>
        </w:rPr>
        <w:t>makes a violent clash the rule</w:t>
      </w:r>
      <w:r w:rsidRPr="003F6386">
        <w:rPr>
          <w:sz w:val="16"/>
        </w:rPr>
        <w:t xml:space="preserve">, </w:t>
      </w:r>
      <w:r w:rsidRPr="003F6386">
        <w:rPr>
          <w:rStyle w:val="Emphasis"/>
        </w:rPr>
        <w:t>not the exception</w:t>
      </w:r>
      <w:r w:rsidRPr="003F6386">
        <w:rPr>
          <w:sz w:val="16"/>
        </w:rPr>
        <w:t xml:space="preserve">. It happened between Athens and Sparta in the fifth century </w:t>
      </w:r>
      <w:proofErr w:type="spellStart"/>
      <w:r w:rsidRPr="003F6386">
        <w:rPr>
          <w:sz w:val="16"/>
        </w:rPr>
        <w:t>ncia</w:t>
      </w:r>
      <w:proofErr w:type="spellEnd"/>
      <w:r w:rsidRPr="003F6386">
        <w:rPr>
          <w:sz w:val="16"/>
        </w:rPr>
        <w:t xml:space="preserve">, between Germany and Britain a century ago. and almost led to war between the Soviet Union and the United States in the 1950s and 19605. Like so many others. Athens believed its advance to be benign. Over the half century that preceded the </w:t>
      </w:r>
      <w:proofErr w:type="spellStart"/>
      <w:r w:rsidRPr="003F6386">
        <w:rPr>
          <w:sz w:val="16"/>
        </w:rPr>
        <w:t>conï</w:t>
      </w:r>
      <w:proofErr w:type="spellEnd"/>
      <w:r w:rsidRPr="003F6386">
        <w:rPr>
          <w:sz w:val="16"/>
        </w:rPr>
        <w:t>¬‚</w:t>
      </w:r>
      <w:proofErr w:type="spellStart"/>
      <w:r w:rsidRPr="003F6386">
        <w:rPr>
          <w:sz w:val="16"/>
        </w:rPr>
        <w:t>ict</w:t>
      </w:r>
      <w:proofErr w:type="spellEnd"/>
      <w:r w:rsidRPr="003F6386">
        <w:rPr>
          <w:sz w:val="16"/>
        </w:rPr>
        <w:t>, it had emerged as a steeple of civilization. Philosophy, drama. architecture, democracy. history, and naval prowess-Athens had it all. beyond anything previously -</w:t>
      </w:r>
      <w:proofErr w:type="spellStart"/>
      <w:r w:rsidRPr="003F6386">
        <w:rPr>
          <w:sz w:val="16"/>
        </w:rPr>
        <w:t>s'eel'I'Imder</w:t>
      </w:r>
      <w:proofErr w:type="spellEnd"/>
      <w:r w:rsidRPr="003F6386">
        <w:rPr>
          <w:sz w:val="16"/>
        </w:rPr>
        <w:t xml:space="preserve"> the sun. Its rapid development began to threaten Sparta, which had grown accustomed to its position as the dominant power on the Peloponnese. As Athenian confidence and pride grew, so too did its demands for respect and expectations that arrangements be revised to reflect new realities of power. These were, Thucydides tells us, natural reactions to its changing station. How could Athenians not believe that their interests deserved more weight? How could Athenians not expect that they should have greater </w:t>
      </w:r>
      <w:proofErr w:type="spellStart"/>
      <w:r w:rsidRPr="003F6386">
        <w:rPr>
          <w:sz w:val="16"/>
        </w:rPr>
        <w:t>inï</w:t>
      </w:r>
      <w:proofErr w:type="spellEnd"/>
      <w:r w:rsidRPr="003F6386">
        <w:rPr>
          <w:sz w:val="16"/>
        </w:rPr>
        <w:t>¬‚</w:t>
      </w:r>
      <w:proofErr w:type="spellStart"/>
      <w:r w:rsidRPr="003F6386">
        <w:rPr>
          <w:sz w:val="16"/>
        </w:rPr>
        <w:t>uence</w:t>
      </w:r>
      <w:proofErr w:type="spellEnd"/>
      <w:r w:rsidRPr="003F6386">
        <w:rPr>
          <w:sz w:val="16"/>
        </w:rPr>
        <w:t xml:space="preserve"> in resolving differences? But it was also natural. Thucydides explained. that Spartans should see the Athenian claims as unreasonable, and even ungrateful. Who, Spartans rightly asked. provided the security environment that allowed Athens to ï¬‚</w:t>
      </w:r>
      <w:proofErr w:type="spellStart"/>
      <w:r w:rsidRPr="003F6386">
        <w:rPr>
          <w:sz w:val="16"/>
        </w:rPr>
        <w:t>ourish</w:t>
      </w:r>
      <w:proofErr w:type="spellEnd"/>
      <w:r w:rsidRPr="003F6386">
        <w:rPr>
          <w:sz w:val="16"/>
        </w:rPr>
        <w:t xml:space="preserve">? As Athens swelled with a growing sense of its own importance, and felt entitled to greater say and sway, Sparta reacted with insecurity. fear. and a determination to defend the status quo. Similar dynamics can be found in a host of other settings, indeed even in families. When a young man's adolescent surge poses the prospect that he will overshadow his older sibling (or even his father), what do we expect? Should the allocation of </w:t>
      </w:r>
      <w:proofErr w:type="gramStart"/>
      <w:r w:rsidRPr="003F6386">
        <w:rPr>
          <w:sz w:val="16"/>
        </w:rPr>
        <w:t>bedrooms.</w:t>
      </w:r>
      <w:proofErr w:type="gramEnd"/>
      <w:r w:rsidRPr="003F6386">
        <w:rPr>
          <w:sz w:val="16"/>
        </w:rPr>
        <w:t xml:space="preserve"> or closet space, or seat- </w:t>
      </w:r>
      <w:proofErr w:type="spellStart"/>
      <w:r w:rsidRPr="003F6386">
        <w:rPr>
          <w:sz w:val="16"/>
        </w:rPr>
        <w:t>ing</w:t>
      </w:r>
      <w:proofErr w:type="spellEnd"/>
      <w:r w:rsidRPr="003F6386">
        <w:rPr>
          <w:sz w:val="16"/>
        </w:rPr>
        <w:t xml:space="preserve"> be adjusted to reflect relative size as well as age? In alpha-dominated species like gorillas, as a potential successor grows larger and stronger, both the pack leader and the wannabe prepare for a showdown. In businesses, when disruptive technologies allow upstart companies like Apple. Google. or Uber to break quickly into new industries. the re- </w:t>
      </w:r>
      <w:proofErr w:type="spellStart"/>
      <w:r w:rsidRPr="003F6386">
        <w:rPr>
          <w:sz w:val="16"/>
        </w:rPr>
        <w:t>sult</w:t>
      </w:r>
      <w:proofErr w:type="spellEnd"/>
      <w:r w:rsidRPr="003F6386">
        <w:rPr>
          <w:sz w:val="16"/>
        </w:rPr>
        <w:t xml:space="preserve"> is often a bitter competition that forces established companies </w:t>
      </w:r>
      <w:proofErr w:type="gramStart"/>
      <w:r w:rsidRPr="003F6386">
        <w:rPr>
          <w:sz w:val="16"/>
        </w:rPr>
        <w:t>like :</w:t>
      </w:r>
      <w:proofErr w:type="gramEnd"/>
      <w:r w:rsidRPr="003F6386">
        <w:rPr>
          <w:sz w:val="16"/>
        </w:rPr>
        <w:t xml:space="preserve"> </w:t>
      </w:r>
      <w:proofErr w:type="spellStart"/>
      <w:r w:rsidRPr="003F6386">
        <w:rPr>
          <w:sz w:val="16"/>
        </w:rPr>
        <w:t>ifliiexpvlett</w:t>
      </w:r>
      <w:proofErr w:type="spellEnd"/>
      <w:r w:rsidRPr="003F6386">
        <w:rPr>
          <w:sz w:val="16"/>
        </w:rPr>
        <w:t xml:space="preserve">-Packard, Microsoft. or taxi operators to adapt their business models -or perish. </w:t>
      </w:r>
      <w:proofErr w:type="spellStart"/>
      <w:r w:rsidRPr="003F6386">
        <w:rPr>
          <w:sz w:val="16"/>
        </w:rPr>
        <w:t>Thucydides's</w:t>
      </w:r>
      <w:proofErr w:type="spellEnd"/>
      <w:r w:rsidRPr="003F6386">
        <w:rPr>
          <w:sz w:val="16"/>
        </w:rPr>
        <w:t xml:space="preserve"> Trap refers to the natural, inevitable discombobulation that occurs when a rising power threatens to displace a ruling power. This can happen in any sphere. But its implications are most dangerous in international affairs. For just as the original instance of </w:t>
      </w:r>
      <w:proofErr w:type="spellStart"/>
      <w:r w:rsidRPr="003F6386">
        <w:rPr>
          <w:sz w:val="16"/>
        </w:rPr>
        <w:t>Thucydides's</w:t>
      </w:r>
      <w:proofErr w:type="spellEnd"/>
      <w:r w:rsidRPr="003F6386">
        <w:rPr>
          <w:sz w:val="16"/>
        </w:rPr>
        <w:t xml:space="preserve"> Trap resulted in a war that brought ancient Greece to its knees, this phenomenon has haunted diplomacy in the millennia since. Today it has set the world's two biggest powers on a path to a cataclysm nobody wants, bud which they may prove unable to avoid. ARE THE US AND CHINA DESTINED FOR WAR? </w:t>
      </w:r>
      <w:r w:rsidRPr="003F6386">
        <w:rPr>
          <w:rStyle w:val="StyleUnderline"/>
        </w:rPr>
        <w:t xml:space="preserve">The world has never seen anything like the rapid, tectonic shift in the global balance of power created by </w:t>
      </w:r>
      <w:r w:rsidRPr="003F6386">
        <w:rPr>
          <w:rStyle w:val="Emphasis"/>
        </w:rPr>
        <w:t>the rise of China</w:t>
      </w:r>
      <w:r w:rsidRPr="003F6386">
        <w:rPr>
          <w:sz w:val="16"/>
        </w:rPr>
        <w:t xml:space="preserve">. If the US were a corporation. it would have accounted for 50 percent of the global eco- nomic market in the years immediately after World War II. By 1980, that had declined to 22 percent. Three decades of double-digit Chi- </w:t>
      </w:r>
      <w:proofErr w:type="spellStart"/>
      <w:r w:rsidRPr="003F6386">
        <w:rPr>
          <w:sz w:val="16"/>
        </w:rPr>
        <w:t>nese</w:t>
      </w:r>
      <w:proofErr w:type="spellEnd"/>
      <w:r w:rsidRPr="003F6386">
        <w:rPr>
          <w:sz w:val="16"/>
        </w:rPr>
        <w:t xml:space="preserve"> growth has reduced that US share to 16 percent today. If current trends continue, the US share of global economic output will decline further over the next three decades to '</w:t>
      </w:r>
      <w:proofErr w:type="spellStart"/>
      <w:r w:rsidRPr="003F6386">
        <w:rPr>
          <w:sz w:val="16"/>
        </w:rPr>
        <w:t>ust</w:t>
      </w:r>
      <w:proofErr w:type="spellEnd"/>
      <w:r w:rsidRPr="003F6386">
        <w:rPr>
          <w:sz w:val="16"/>
        </w:rPr>
        <w:t xml:space="preserve"> </w:t>
      </w:r>
      <w:proofErr w:type="spellStart"/>
      <w:r w:rsidRPr="003F6386">
        <w:rPr>
          <w:sz w:val="16"/>
        </w:rPr>
        <w:t>ll</w:t>
      </w:r>
      <w:proofErr w:type="spellEnd"/>
      <w:r w:rsidRPr="003F6386">
        <w:rPr>
          <w:sz w:val="16"/>
        </w:rPr>
        <w:t xml:space="preserve"> </w:t>
      </w:r>
      <w:proofErr w:type="spellStart"/>
      <w:r w:rsidRPr="003F6386">
        <w:rPr>
          <w:sz w:val="16"/>
        </w:rPr>
        <w:t>rcent</w:t>
      </w:r>
      <w:proofErr w:type="spellEnd"/>
      <w:r w:rsidRPr="003F6386">
        <w:rPr>
          <w:sz w:val="16"/>
        </w:rPr>
        <w:t xml:space="preserve">. Over this same J P' </w:t>
      </w:r>
      <w:proofErr w:type="spellStart"/>
      <w:r w:rsidRPr="003F6386">
        <w:rPr>
          <w:sz w:val="16"/>
        </w:rPr>
        <w:t>criod</w:t>
      </w:r>
      <w:proofErr w:type="spellEnd"/>
      <w:r w:rsidRPr="003F6386">
        <w:rPr>
          <w:sz w:val="16"/>
        </w:rPr>
        <w:t xml:space="preserve">, China's share of the global economy will have soared from 2 P 8 Y percent in 1980 to 18 percent in 2016, well on its way to 30 percent in 2040. </w:t>
      </w:r>
      <w:r w:rsidRPr="003F6386">
        <w:rPr>
          <w:rStyle w:val="StyleUnderline"/>
        </w:rPr>
        <w:t xml:space="preserve">China's economic development is transforming it into a </w:t>
      </w:r>
      <w:proofErr w:type="spellStart"/>
      <w:r w:rsidRPr="003F6386">
        <w:rPr>
          <w:rStyle w:val="StyleUnderline"/>
        </w:rPr>
        <w:t>formida</w:t>
      </w:r>
      <w:proofErr w:type="spellEnd"/>
      <w:r w:rsidRPr="003F6386">
        <w:rPr>
          <w:rStyle w:val="StyleUnderline"/>
        </w:rPr>
        <w:t xml:space="preserve">- </w:t>
      </w:r>
      <w:proofErr w:type="spellStart"/>
      <w:r w:rsidRPr="003F6386">
        <w:rPr>
          <w:rStyle w:val="StyleUnderline"/>
        </w:rPr>
        <w:t>ble</w:t>
      </w:r>
      <w:proofErr w:type="spellEnd"/>
      <w:r w:rsidRPr="003F6386">
        <w:rPr>
          <w:rStyle w:val="StyleUnderline"/>
        </w:rPr>
        <w:t xml:space="preserve"> </w:t>
      </w:r>
      <w:r w:rsidRPr="003F6386">
        <w:rPr>
          <w:rStyle w:val="Emphasis"/>
        </w:rPr>
        <w:t>political</w:t>
      </w:r>
      <w:r w:rsidRPr="003F6386">
        <w:rPr>
          <w:rStyle w:val="StyleUnderline"/>
        </w:rPr>
        <w:t xml:space="preserve"> and </w:t>
      </w:r>
      <w:r w:rsidRPr="003F6386">
        <w:rPr>
          <w:rStyle w:val="Emphasis"/>
        </w:rPr>
        <w:t>military competitor</w:t>
      </w:r>
      <w:r w:rsidRPr="003F6386">
        <w:rPr>
          <w:sz w:val="16"/>
        </w:rPr>
        <w:t xml:space="preserve">. During the Cold War. as the US mounted clumsy responses to Soviet provocations, a sign in the Penta- </w:t>
      </w:r>
      <w:proofErr w:type="spellStart"/>
      <w:r w:rsidRPr="003F6386">
        <w:rPr>
          <w:sz w:val="16"/>
        </w:rPr>
        <w:t>gon</w:t>
      </w:r>
      <w:proofErr w:type="spellEnd"/>
      <w:r w:rsidRPr="003F6386">
        <w:rPr>
          <w:sz w:val="16"/>
        </w:rPr>
        <w:t xml:space="preserve"> said: "</w:t>
      </w:r>
      <w:proofErr w:type="spellStart"/>
      <w:r w:rsidRPr="003F6386">
        <w:rPr>
          <w:sz w:val="16"/>
        </w:rPr>
        <w:t>lf</w:t>
      </w:r>
      <w:proofErr w:type="spellEnd"/>
      <w:r w:rsidRPr="003F6386">
        <w:rPr>
          <w:sz w:val="16"/>
        </w:rPr>
        <w:t xml:space="preserve"> we ever faced a real enemy, we would be in deep trouble." China is a serious potential enemy. The possibility that the United States and China could find them- selves at war appears as unlikely as it would be unwise. The centennials recalling World War l, however, have reminded us of man's capacity for folly. When we say that war is "inconceivable." is this a statement about what is possible in the world-or only about what our limited minds can conceive? As far ahead as the eye can see. the defining question about global order is whether China and the US can escape </w:t>
      </w:r>
      <w:proofErr w:type="spellStart"/>
      <w:r w:rsidRPr="003F6386">
        <w:rPr>
          <w:sz w:val="16"/>
        </w:rPr>
        <w:t>Thucydides's</w:t>
      </w:r>
      <w:proofErr w:type="spellEnd"/>
      <w:r w:rsidRPr="003F6386">
        <w:rPr>
          <w:sz w:val="16"/>
        </w:rPr>
        <w:t xml:space="preserve"> Trap. Most contests that fit this pattern have ended badly. Over the past five </w:t>
      </w:r>
      <w:proofErr w:type="spellStart"/>
      <w:r w:rsidRPr="003F6386">
        <w:rPr>
          <w:sz w:val="16"/>
        </w:rPr>
        <w:t>hun</w:t>
      </w:r>
      <w:proofErr w:type="spellEnd"/>
      <w:r w:rsidRPr="003F6386">
        <w:rPr>
          <w:sz w:val="16"/>
        </w:rPr>
        <w:t xml:space="preserve">- </w:t>
      </w:r>
      <w:proofErr w:type="spellStart"/>
      <w:r w:rsidRPr="003F6386">
        <w:rPr>
          <w:sz w:val="16"/>
        </w:rPr>
        <w:t>drcd</w:t>
      </w:r>
      <w:proofErr w:type="spellEnd"/>
      <w:r w:rsidRPr="003F6386">
        <w:rPr>
          <w:sz w:val="16"/>
        </w:rPr>
        <w:t xml:space="preserve"> years, in sixteen cases a major rising power has threatened to dis- place a ruling power. In twelve of those, the result was war. The four cases that avoided this outcome did so only because of huge, painful adjustments in attitudes and actions on the part of challenger and </w:t>
      </w:r>
      <w:proofErr w:type="spellStart"/>
      <w:r w:rsidRPr="003F6386">
        <w:rPr>
          <w:sz w:val="16"/>
        </w:rPr>
        <w:t>chal</w:t>
      </w:r>
      <w:proofErr w:type="spellEnd"/>
      <w:r w:rsidRPr="003F6386">
        <w:rPr>
          <w:sz w:val="16"/>
        </w:rPr>
        <w:t xml:space="preserve">- </w:t>
      </w:r>
      <w:proofErr w:type="spellStart"/>
      <w:r w:rsidRPr="003F6386">
        <w:rPr>
          <w:sz w:val="16"/>
        </w:rPr>
        <w:t>lenged</w:t>
      </w:r>
      <w:proofErr w:type="spellEnd"/>
      <w:r w:rsidRPr="003F6386">
        <w:rPr>
          <w:sz w:val="16"/>
        </w:rPr>
        <w:t xml:space="preserve"> </w:t>
      </w:r>
      <w:proofErr w:type="spellStart"/>
      <w:r w:rsidRPr="003F6386">
        <w:rPr>
          <w:sz w:val="16"/>
        </w:rPr>
        <w:t>alilte</w:t>
      </w:r>
      <w:proofErr w:type="spellEnd"/>
      <w:r w:rsidRPr="003F6386">
        <w:rPr>
          <w:sz w:val="16"/>
        </w:rPr>
        <w:t xml:space="preserve">. The United States and China can likewise avoid war, but only if they can internalize two difficult truths. First. on the current trajectory. war between the US and China in the decades ahead is not just possible, but much more likely than currently recognized. Indeed. on the historical record. war </w:t>
      </w:r>
      <w:proofErr w:type="spellStart"/>
      <w:r w:rsidRPr="003F6386">
        <w:rPr>
          <w:sz w:val="16"/>
        </w:rPr>
        <w:t>lS</w:t>
      </w:r>
      <w:proofErr w:type="spellEnd"/>
      <w:r w:rsidRPr="003F6386">
        <w:rPr>
          <w:sz w:val="16"/>
        </w:rPr>
        <w:t xml:space="preserve"> IUOT? add to </w:t>
      </w:r>
      <w:proofErr w:type="spellStart"/>
      <w:r w:rsidRPr="003F6386">
        <w:rPr>
          <w:sz w:val="16"/>
        </w:rPr>
        <w:t>they</w:t>
      </w:r>
      <w:proofErr w:type="spellEnd"/>
      <w:r w:rsidRPr="003F6386">
        <w:rPr>
          <w:sz w:val="16"/>
        </w:rPr>
        <w:t xml:space="preserve"> h </w:t>
      </w:r>
      <w:proofErr w:type="spellStart"/>
      <w:r w:rsidRPr="003F6386">
        <w:rPr>
          <w:sz w:val="16"/>
        </w:rPr>
        <w:t>tainly</w:t>
      </w:r>
      <w:proofErr w:type="spellEnd"/>
      <w:r w:rsidRPr="003F6386">
        <w:rPr>
          <w:sz w:val="16"/>
        </w:rPr>
        <w:t xml:space="preserve"> major likely than not. By underestimating the danger, moreover, we the risk. If leaders in Beijing and Washington keep doing what </w:t>
      </w:r>
      <w:proofErr w:type="spellStart"/>
      <w:r w:rsidRPr="003F6386">
        <w:rPr>
          <w:sz w:val="16"/>
        </w:rPr>
        <w:t>ave</w:t>
      </w:r>
      <w:proofErr w:type="spellEnd"/>
      <w:r w:rsidRPr="003F6386">
        <w:rPr>
          <w:sz w:val="16"/>
        </w:rPr>
        <w:t xml:space="preserve"> done for the past decade. the US and China will almost </w:t>
      </w:r>
      <w:proofErr w:type="spellStart"/>
      <w:r w:rsidRPr="003F6386">
        <w:rPr>
          <w:sz w:val="16"/>
        </w:rPr>
        <w:t>cer</w:t>
      </w:r>
      <w:proofErr w:type="spellEnd"/>
      <w:r w:rsidRPr="003F6386">
        <w:rPr>
          <w:sz w:val="16"/>
        </w:rPr>
        <w:t xml:space="preserve">- wind up at war. Second, war is not inevitable. History shows that ruling powers can manage relations with rivals. even those that threaten to overtake them, without triggering a war. The record of those successes, as well as the failures. offers many lessons for statesmen today. As George Santayana noted, only those who fail to study history are condemned to repeat it. The chapters that follow describe the origins of </w:t>
      </w:r>
      <w:proofErr w:type="spellStart"/>
      <w:r w:rsidRPr="003F6386">
        <w:rPr>
          <w:sz w:val="16"/>
        </w:rPr>
        <w:t>Thucydides's</w:t>
      </w:r>
      <w:proofErr w:type="spellEnd"/>
      <w:r w:rsidRPr="003F6386">
        <w:rPr>
          <w:sz w:val="16"/>
        </w:rPr>
        <w:t xml:space="preserve"> Trap, explore its dynamics. and explain its implications for the present con- test between the US and China. Part One provides a succinct summary of the rise of China. Everyone knows about China's </w:t>
      </w:r>
      <w:proofErr w:type="gramStart"/>
      <w:r w:rsidRPr="003F6386">
        <w:rPr>
          <w:sz w:val="16"/>
        </w:rPr>
        <w:t>growth</w:t>
      </w:r>
      <w:proofErr w:type="gramEnd"/>
      <w:r w:rsidRPr="003F6386">
        <w:rPr>
          <w:sz w:val="16"/>
        </w:rPr>
        <w:t xml:space="preserve"> but few have realized its magnitude or its consequences. To paraphrase former Czech president Vaclav Havel. it has happened so quickly that we have not yet had time to be astonished. Part Two locates recent developments in US-China relations on the broader canvas of history. This not only helps us understand current events. but also provides clues about where events are trending. Our review stretches back 2,500 years, to the time when the rapid growth of Athens shocked a dominant martial Sparta and led to the </w:t>
      </w:r>
      <w:proofErr w:type="spellStart"/>
      <w:r w:rsidRPr="003F6386">
        <w:rPr>
          <w:sz w:val="16"/>
        </w:rPr>
        <w:t>Pelopon</w:t>
      </w:r>
      <w:proofErr w:type="spellEnd"/>
      <w:r w:rsidRPr="003F6386">
        <w:rPr>
          <w:sz w:val="16"/>
        </w:rPr>
        <w:t xml:space="preserve">- </w:t>
      </w:r>
      <w:proofErr w:type="spellStart"/>
      <w:r w:rsidRPr="003F6386">
        <w:rPr>
          <w:sz w:val="16"/>
        </w:rPr>
        <w:t>nesian</w:t>
      </w:r>
      <w:proofErr w:type="spellEnd"/>
      <w:r w:rsidRPr="003F6386">
        <w:rPr>
          <w:sz w:val="16"/>
        </w:rPr>
        <w:t xml:space="preserve"> War. Key examples from the past 500 years also provide insights into the ways in which the tension between rising and ruling powers can tilt the chessboard toward war. The closest analogue to the current standoff--Germany's challenge to Britain's ruling global empire be- fore World War I--should give us all pause. Part Three asks whether we should see current trends in America's relations with China as a gathering storm of similar proportions. Daily media reports of China's "aggressive" behavior and unwillingness to accept the "</w:t>
      </w:r>
      <w:proofErr w:type="spellStart"/>
      <w:r w:rsidRPr="003F6386">
        <w:rPr>
          <w:sz w:val="16"/>
        </w:rPr>
        <w:t>intemational</w:t>
      </w:r>
      <w:proofErr w:type="spellEnd"/>
      <w:r w:rsidRPr="003F6386">
        <w:rPr>
          <w:sz w:val="16"/>
        </w:rPr>
        <w:t xml:space="preserve"> rules-based order" established by the US </w:t>
      </w:r>
      <w:proofErr w:type="spellStart"/>
      <w:r w:rsidRPr="003F6386">
        <w:rPr>
          <w:sz w:val="16"/>
        </w:rPr>
        <w:t>af</w:t>
      </w:r>
      <w:proofErr w:type="spellEnd"/>
      <w:r w:rsidRPr="003F6386">
        <w:rPr>
          <w:sz w:val="16"/>
        </w:rPr>
        <w:t xml:space="preserve">- </w:t>
      </w:r>
      <w:proofErr w:type="gramStart"/>
      <w:r w:rsidRPr="003F6386">
        <w:rPr>
          <w:sz w:val="16"/>
        </w:rPr>
        <w:t>-!El</w:t>
      </w:r>
      <w:proofErr w:type="gramEnd"/>
      <w:r w:rsidRPr="003F6386">
        <w:rPr>
          <w:sz w:val="16"/>
        </w:rPr>
        <w:t xml:space="preserve">"W6l'l'd War I] describe incidents and accidents reminiscent of 1914. At the same time. a dose of self-awareness is due. If China were "just </w:t>
      </w:r>
      <w:proofErr w:type="spellStart"/>
      <w:r w:rsidRPr="003F6386">
        <w:rPr>
          <w:sz w:val="16"/>
        </w:rPr>
        <w:t>lilte</w:t>
      </w:r>
      <w:proofErr w:type="spellEnd"/>
      <w:r w:rsidRPr="003F6386">
        <w:rPr>
          <w:sz w:val="16"/>
        </w:rPr>
        <w:t xml:space="preserve"> us" when the US burst into the twentieth century brimming with confidence that the hundred years ahead would be an American era. the rivalry would be even more severe, and war even harder to avoid. If it </w:t>
      </w:r>
      <w:proofErr w:type="gramStart"/>
      <w:r w:rsidRPr="003F6386">
        <w:rPr>
          <w:sz w:val="16"/>
        </w:rPr>
        <w:t>actually followed</w:t>
      </w:r>
      <w:proofErr w:type="gramEnd"/>
      <w:r w:rsidRPr="003F6386">
        <w:rPr>
          <w:sz w:val="16"/>
        </w:rPr>
        <w:t xml:space="preserve"> in America's footsteps, we should expect to see Chi- </w:t>
      </w:r>
      <w:proofErr w:type="spellStart"/>
      <w:r w:rsidRPr="003F6386">
        <w:rPr>
          <w:sz w:val="16"/>
        </w:rPr>
        <w:t>nese</w:t>
      </w:r>
      <w:proofErr w:type="spellEnd"/>
      <w:r w:rsidRPr="003F6386">
        <w:rPr>
          <w:sz w:val="16"/>
        </w:rPr>
        <w:t xml:space="preserve"> troops enforcing Beijing's will from Mongolia to Australia, just as Theodore Roosevelt molded "our hemisphere" to his China is following a different trajectory than did the United States during its own surge to primacy. But in many aspects of China's rise, we can hear echoes. </w:t>
      </w:r>
      <w:r w:rsidRPr="003F6386">
        <w:rPr>
          <w:rStyle w:val="StyleUnderline"/>
        </w:rPr>
        <w:t>What does</w:t>
      </w:r>
      <w:r w:rsidRPr="003F6386">
        <w:rPr>
          <w:sz w:val="16"/>
        </w:rPr>
        <w:t xml:space="preserve"> President </w:t>
      </w:r>
      <w:r w:rsidRPr="003F6386">
        <w:rPr>
          <w:rStyle w:val="StyleUnderline"/>
        </w:rPr>
        <w:t>X</w:t>
      </w:r>
      <w:r w:rsidRPr="003F6386">
        <w:rPr>
          <w:sz w:val="16"/>
        </w:rPr>
        <w:t>i_|</w:t>
      </w:r>
      <w:proofErr w:type="spellStart"/>
      <w:r w:rsidRPr="003F6386">
        <w:rPr>
          <w:sz w:val="16"/>
        </w:rPr>
        <w:t>inping's</w:t>
      </w:r>
      <w:proofErr w:type="spellEnd"/>
      <w:r w:rsidRPr="003F6386">
        <w:rPr>
          <w:sz w:val="16"/>
        </w:rPr>
        <w:t xml:space="preserve"> China </w:t>
      </w:r>
      <w:r w:rsidRPr="003F6386">
        <w:rPr>
          <w:rStyle w:val="StyleUnderline"/>
        </w:rPr>
        <w:t>want</w:t>
      </w:r>
      <w:r w:rsidRPr="003F6386">
        <w:rPr>
          <w:sz w:val="16"/>
        </w:rPr>
        <w:t xml:space="preserve">? In one line: </w:t>
      </w:r>
      <w:r w:rsidRPr="003F6386">
        <w:rPr>
          <w:rStyle w:val="StyleUnderline"/>
        </w:rPr>
        <w:t>to make China great again</w:t>
      </w:r>
      <w:r w:rsidRPr="003F6386">
        <w:rPr>
          <w:sz w:val="16"/>
        </w:rPr>
        <w:t xml:space="preserve">. The deepest aspiration of over a billion Chinese citizens is to make their nation not only rich, but also pow- </w:t>
      </w:r>
      <w:proofErr w:type="spellStart"/>
      <w:r w:rsidRPr="003F6386">
        <w:rPr>
          <w:sz w:val="16"/>
        </w:rPr>
        <w:t>erful</w:t>
      </w:r>
      <w:proofErr w:type="spellEnd"/>
      <w:r w:rsidRPr="003F6386">
        <w:rPr>
          <w:sz w:val="16"/>
        </w:rPr>
        <w:t>. Indeed, their goal is a China so rich and so powerful that other nations will have no choice but to recognize its interests and give it the respect that it deserves. The sheer scale and ambition of this "China Dream" should disabuse us of any notion that the contest between (</w:t>
      </w:r>
      <w:proofErr w:type="spellStart"/>
      <w:r w:rsidRPr="003F6386">
        <w:rPr>
          <w:sz w:val="16"/>
        </w:rPr>
        <w:t>jliina</w:t>
      </w:r>
      <w:proofErr w:type="spellEnd"/>
      <w:r w:rsidRPr="003F6386">
        <w:rPr>
          <w:sz w:val="16"/>
        </w:rPr>
        <w:t xml:space="preserve"> and the United States will naturally subside as China becomes a "responsible stakeholder." This is especially so given what my former colleague Sam Huntington famously called a "clash of civilizations," a historical disjunction in which fundamentally different Chinese and American values and traditions make rapprochement between the two powers even more elusive. While resolution of the present rivalry may seem difficult to foresee. actual armed conflict appears distant. But is it? In truth, </w:t>
      </w:r>
      <w:r w:rsidRPr="003F6386">
        <w:rPr>
          <w:rStyle w:val="StyleUnderline"/>
        </w:rPr>
        <w:t>the paths to war are more</w:t>
      </w:r>
      <w:r w:rsidRPr="003F6386">
        <w:rPr>
          <w:sz w:val="16"/>
        </w:rPr>
        <w:t xml:space="preserve"> </w:t>
      </w:r>
      <w:r w:rsidRPr="003F6386">
        <w:rPr>
          <w:rStyle w:val="StyleUnderline"/>
        </w:rPr>
        <w:t>varied</w:t>
      </w:r>
      <w:r w:rsidRPr="003F6386">
        <w:rPr>
          <w:sz w:val="16"/>
        </w:rPr>
        <w:t xml:space="preserve"> and plausible (</w:t>
      </w:r>
      <w:r w:rsidRPr="003F6386">
        <w:rPr>
          <w:rStyle w:val="StyleUnderline"/>
        </w:rPr>
        <w:t>and</w:t>
      </w:r>
      <w:r w:rsidRPr="003F6386">
        <w:rPr>
          <w:sz w:val="16"/>
        </w:rPr>
        <w:t xml:space="preserve"> even </w:t>
      </w:r>
      <w:r w:rsidRPr="003F6386">
        <w:rPr>
          <w:rStyle w:val="Emphasis"/>
        </w:rPr>
        <w:t>mundane</w:t>
      </w:r>
      <w:r w:rsidRPr="003F6386">
        <w:rPr>
          <w:sz w:val="16"/>
        </w:rPr>
        <w:t xml:space="preserve">) than we want to believe. </w:t>
      </w:r>
      <w:r w:rsidRPr="003F6386">
        <w:rPr>
          <w:rStyle w:val="StyleUnderline"/>
        </w:rPr>
        <w:t>From current confrontations in the</w:t>
      </w:r>
      <w:r w:rsidRPr="003F6386">
        <w:rPr>
          <w:sz w:val="16"/>
        </w:rPr>
        <w:t xml:space="preserve"> </w:t>
      </w:r>
      <w:r w:rsidRPr="003F6386">
        <w:rPr>
          <w:rStyle w:val="Emphasis"/>
        </w:rPr>
        <w:t>S</w:t>
      </w:r>
      <w:r w:rsidRPr="003F6386">
        <w:rPr>
          <w:sz w:val="16"/>
        </w:rPr>
        <w:t xml:space="preserve">outh </w:t>
      </w:r>
      <w:r w:rsidRPr="003F6386">
        <w:rPr>
          <w:rStyle w:val="Emphasis"/>
        </w:rPr>
        <w:t>C</w:t>
      </w:r>
      <w:r w:rsidRPr="003F6386">
        <w:rPr>
          <w:sz w:val="16"/>
        </w:rPr>
        <w:t xml:space="preserve">hina </w:t>
      </w:r>
      <w:r w:rsidRPr="003F6386">
        <w:rPr>
          <w:rStyle w:val="Emphasis"/>
        </w:rPr>
        <w:t>S</w:t>
      </w:r>
      <w:r w:rsidRPr="003F6386">
        <w:rPr>
          <w:sz w:val="16"/>
        </w:rPr>
        <w:t xml:space="preserve">ea, the </w:t>
      </w:r>
      <w:r w:rsidRPr="003F6386">
        <w:rPr>
          <w:rStyle w:val="Emphasis"/>
        </w:rPr>
        <w:t>E</w:t>
      </w:r>
      <w:r w:rsidRPr="003F6386">
        <w:rPr>
          <w:sz w:val="16"/>
        </w:rPr>
        <w:t xml:space="preserve">ast </w:t>
      </w:r>
      <w:r w:rsidRPr="003F6386">
        <w:rPr>
          <w:rStyle w:val="Emphasis"/>
        </w:rPr>
        <w:t>C</w:t>
      </w:r>
      <w:r w:rsidRPr="003F6386">
        <w:rPr>
          <w:sz w:val="16"/>
        </w:rPr>
        <w:t xml:space="preserve">hina </w:t>
      </w:r>
      <w:r w:rsidRPr="003F6386">
        <w:rPr>
          <w:rStyle w:val="Emphasis"/>
        </w:rPr>
        <w:t>S</w:t>
      </w:r>
      <w:r w:rsidRPr="003F6386">
        <w:rPr>
          <w:sz w:val="16"/>
        </w:rPr>
        <w:t xml:space="preserve">ea, </w:t>
      </w:r>
      <w:r w:rsidRPr="003F6386">
        <w:rPr>
          <w:rStyle w:val="StyleUnderline"/>
        </w:rPr>
        <w:t xml:space="preserve">and </w:t>
      </w:r>
      <w:r w:rsidRPr="003F6386">
        <w:rPr>
          <w:rStyle w:val="Emphasis"/>
        </w:rPr>
        <w:t>cyberspace</w:t>
      </w:r>
      <w:r w:rsidRPr="003F6386">
        <w:rPr>
          <w:rStyle w:val="StyleUnderline"/>
        </w:rPr>
        <w:t>, to</w:t>
      </w:r>
      <w:r w:rsidRPr="003F6386">
        <w:rPr>
          <w:sz w:val="16"/>
        </w:rPr>
        <w:t xml:space="preserve"> </w:t>
      </w:r>
      <w:r w:rsidRPr="003F6386">
        <w:rPr>
          <w:rStyle w:val="Emphasis"/>
        </w:rPr>
        <w:t>a trade conflict</w:t>
      </w:r>
      <w:r w:rsidRPr="003F6386">
        <w:rPr>
          <w:sz w:val="16"/>
        </w:rPr>
        <w:t xml:space="preserve"> </w:t>
      </w:r>
      <w:r w:rsidRPr="003F6386">
        <w:rPr>
          <w:rStyle w:val="StyleUnderline"/>
        </w:rPr>
        <w:t>that spirals out of control, it is</w:t>
      </w:r>
      <w:r w:rsidRPr="003F6386">
        <w:rPr>
          <w:sz w:val="16"/>
        </w:rPr>
        <w:t xml:space="preserve"> frighteningly </w:t>
      </w:r>
      <w:r w:rsidRPr="003F6386">
        <w:rPr>
          <w:rStyle w:val="StyleUnderline"/>
        </w:rPr>
        <w:t>easy to develop scenarios in which Ameri- can and Chinese soldiers are killing each other.</w:t>
      </w:r>
      <w:r w:rsidRPr="003F6386">
        <w:rPr>
          <w:sz w:val="16"/>
        </w:rPr>
        <w:t xml:space="preserve"> </w:t>
      </w:r>
      <w:r w:rsidRPr="003F6386">
        <w:rPr>
          <w:rStyle w:val="StyleUnderline"/>
        </w:rPr>
        <w:t>Though none of these scenarios seem likely,</w:t>
      </w:r>
      <w:r w:rsidRPr="003F6386">
        <w:rPr>
          <w:sz w:val="16"/>
        </w:rPr>
        <w:t xml:space="preserve"> </w:t>
      </w:r>
      <w:r w:rsidRPr="003F6386">
        <w:rPr>
          <w:rStyle w:val="StyleUnderline"/>
        </w:rPr>
        <w:t>when we recall the</w:t>
      </w:r>
      <w:r w:rsidRPr="003F6386">
        <w:rPr>
          <w:sz w:val="16"/>
        </w:rPr>
        <w:t xml:space="preserve"> </w:t>
      </w:r>
      <w:r w:rsidRPr="003F6386">
        <w:rPr>
          <w:rStyle w:val="Emphasis"/>
        </w:rPr>
        <w:t>unintended consequences</w:t>
      </w:r>
      <w:r w:rsidRPr="003F6386">
        <w:rPr>
          <w:sz w:val="16"/>
        </w:rPr>
        <w:t xml:space="preserve"> </w:t>
      </w:r>
      <w:r w:rsidRPr="003F6386">
        <w:rPr>
          <w:rStyle w:val="StyleUnderline"/>
        </w:rPr>
        <w:t>of</w:t>
      </w:r>
      <w:r w:rsidRPr="003F6386">
        <w:rPr>
          <w:sz w:val="16"/>
        </w:rPr>
        <w:t xml:space="preserve"> the assassination of the Hapsburg </w:t>
      </w:r>
      <w:proofErr w:type="spellStart"/>
      <w:r w:rsidRPr="003F6386">
        <w:rPr>
          <w:sz w:val="16"/>
        </w:rPr>
        <w:t>archdulte</w:t>
      </w:r>
      <w:proofErr w:type="spellEnd"/>
      <w:r w:rsidRPr="003F6386">
        <w:rPr>
          <w:sz w:val="16"/>
        </w:rPr>
        <w:t xml:space="preserve"> or of </w:t>
      </w:r>
      <w:proofErr w:type="gramStart"/>
      <w:r w:rsidRPr="003F6386">
        <w:rPr>
          <w:sz w:val="16"/>
        </w:rPr>
        <w:t>l(</w:t>
      </w:r>
      <w:proofErr w:type="spellStart"/>
      <w:proofErr w:type="gramEnd"/>
      <w:r w:rsidRPr="003F6386">
        <w:rPr>
          <w:sz w:val="16"/>
        </w:rPr>
        <w:t>hrushchev's</w:t>
      </w:r>
      <w:proofErr w:type="spellEnd"/>
      <w:r w:rsidRPr="003F6386">
        <w:rPr>
          <w:sz w:val="16"/>
        </w:rPr>
        <w:t xml:space="preserve"> </w:t>
      </w:r>
      <w:r w:rsidRPr="003F6386">
        <w:rPr>
          <w:rStyle w:val="Emphasis"/>
        </w:rPr>
        <w:t>nuclear adventure</w:t>
      </w:r>
      <w:r w:rsidRPr="003F6386">
        <w:rPr>
          <w:sz w:val="16"/>
        </w:rPr>
        <w:t xml:space="preserve"> in Cuba, </w:t>
      </w:r>
      <w:r w:rsidRPr="003F6386">
        <w:rPr>
          <w:rStyle w:val="StyleUnderline"/>
        </w:rPr>
        <w:t>we are reminded of just how narrow the gap is be- tween "unlikely" and "impossible</w:t>
      </w:r>
      <w:r w:rsidRPr="003F6386">
        <w:rPr>
          <w:sz w:val="16"/>
        </w:rPr>
        <w:t xml:space="preserve">." Part Four explains why war is not inevitable. </w:t>
      </w:r>
      <w:r w:rsidRPr="003F6386">
        <w:rPr>
          <w:rStyle w:val="StyleUnderline"/>
        </w:rPr>
        <w:t>Most of the</w:t>
      </w:r>
      <w:r w:rsidRPr="003F6386">
        <w:rPr>
          <w:sz w:val="16"/>
        </w:rPr>
        <w:t xml:space="preserve"> </w:t>
      </w:r>
      <w:r w:rsidRPr="003F6386">
        <w:rPr>
          <w:rStyle w:val="Emphasis"/>
        </w:rPr>
        <w:t>policy community</w:t>
      </w:r>
      <w:r w:rsidRPr="003F6386">
        <w:rPr>
          <w:sz w:val="16"/>
        </w:rPr>
        <w:t xml:space="preserve"> and </w:t>
      </w:r>
      <w:proofErr w:type="gramStart"/>
      <w:r w:rsidRPr="003F6386">
        <w:rPr>
          <w:sz w:val="16"/>
        </w:rPr>
        <w:t>general public</w:t>
      </w:r>
      <w:proofErr w:type="gramEnd"/>
      <w:r w:rsidRPr="003F6386">
        <w:rPr>
          <w:sz w:val="16"/>
        </w:rPr>
        <w:t xml:space="preserve"> </w:t>
      </w:r>
      <w:r w:rsidRPr="003F6386">
        <w:rPr>
          <w:rStyle w:val="StyleUnderline"/>
        </w:rPr>
        <w:t>are</w:t>
      </w:r>
      <w:r w:rsidRPr="003F6386">
        <w:rPr>
          <w:sz w:val="16"/>
        </w:rPr>
        <w:t xml:space="preserve"> naively </w:t>
      </w:r>
      <w:r w:rsidRPr="003F6386">
        <w:rPr>
          <w:rStyle w:val="Emphasis"/>
        </w:rPr>
        <w:t>complacent</w:t>
      </w:r>
      <w:r w:rsidRPr="003F6386">
        <w:rPr>
          <w:sz w:val="16"/>
        </w:rPr>
        <w:t xml:space="preserve"> about the </w:t>
      </w:r>
      <w:proofErr w:type="spellStart"/>
      <w:r w:rsidRPr="003F6386">
        <w:rPr>
          <w:sz w:val="16"/>
        </w:rPr>
        <w:t>possi</w:t>
      </w:r>
      <w:proofErr w:type="spellEnd"/>
      <w:r w:rsidRPr="003F6386">
        <w:rPr>
          <w:sz w:val="16"/>
        </w:rPr>
        <w:t xml:space="preserve">- </w:t>
      </w:r>
      <w:proofErr w:type="spellStart"/>
      <w:r w:rsidRPr="003F6386">
        <w:rPr>
          <w:sz w:val="16"/>
        </w:rPr>
        <w:t>bility</w:t>
      </w:r>
      <w:proofErr w:type="spellEnd"/>
      <w:r w:rsidRPr="003F6386">
        <w:rPr>
          <w:sz w:val="16"/>
        </w:rPr>
        <w:t xml:space="preserve"> of war. Fatalists. meanwhile, see an irresistible force rapidly ap- </w:t>
      </w:r>
      <w:proofErr w:type="spellStart"/>
      <w:r w:rsidRPr="003F6386">
        <w:rPr>
          <w:sz w:val="16"/>
        </w:rPr>
        <w:t>proaching</w:t>
      </w:r>
      <w:proofErr w:type="spellEnd"/>
      <w:r w:rsidRPr="003F6386">
        <w:rPr>
          <w:sz w:val="16"/>
        </w:rPr>
        <w:t xml:space="preserve"> an immovable object. Neither side has it right. If leaders in both societies will study the successes and failures of the past, they will find a rich source of clues from which to fashion a strategy that can meet each nation's essential interests without war. The return to prominence of a 5,000-year-old civilization with 1.4 billion people is not a problem to be fixed. It is a </w:t>
      </w:r>
      <w:proofErr w:type="spellStart"/>
      <w:r w:rsidRPr="003F6386">
        <w:rPr>
          <w:sz w:val="16"/>
        </w:rPr>
        <w:t>condin'on</w:t>
      </w:r>
      <w:proofErr w:type="spellEnd"/>
      <w:r w:rsidRPr="003F6386">
        <w:rPr>
          <w:sz w:val="16"/>
        </w:rPr>
        <w:t xml:space="preserve">-a chronic condition that will have to be managed over a generation. Success will require not just a new slogan, more frequent presidential summits. or additional meetings of departmental working groups. Managing this relationship without war will demand sustained attention, week by </w:t>
      </w:r>
      <w:proofErr w:type="spellStart"/>
      <w:r w:rsidRPr="003F6386">
        <w:rPr>
          <w:sz w:val="16"/>
        </w:rPr>
        <w:t>Wcclc</w:t>
      </w:r>
      <w:proofErr w:type="spellEnd"/>
      <w:r w:rsidRPr="003F6386">
        <w:rPr>
          <w:sz w:val="16"/>
        </w:rPr>
        <w:t xml:space="preserve">. at the highest levels in both governments. It will require a depth of mutual understanding not seen since the Henry Kissinger-Zhou </w:t>
      </w:r>
      <w:proofErr w:type="spellStart"/>
      <w:r w:rsidRPr="003F6386">
        <w:rPr>
          <w:sz w:val="16"/>
        </w:rPr>
        <w:t>En</w:t>
      </w:r>
      <w:proofErr w:type="spellEnd"/>
      <w:r w:rsidRPr="003F6386">
        <w:rPr>
          <w:sz w:val="16"/>
        </w:rPr>
        <w:t xml:space="preserve">- </w:t>
      </w:r>
      <w:proofErr w:type="spellStart"/>
      <w:r w:rsidRPr="003F6386">
        <w:rPr>
          <w:sz w:val="16"/>
        </w:rPr>
        <w:t>lai</w:t>
      </w:r>
      <w:proofErr w:type="spellEnd"/>
      <w:r w:rsidRPr="003F6386">
        <w:rPr>
          <w:sz w:val="16"/>
        </w:rPr>
        <w:t xml:space="preserve"> conversations that reestablished US-China relations in the 19705. Most significant, it will mean more radical changes in attitudes and ac- </w:t>
      </w:r>
      <w:proofErr w:type="spellStart"/>
      <w:r w:rsidRPr="003F6386">
        <w:rPr>
          <w:sz w:val="16"/>
        </w:rPr>
        <w:t>tions</w:t>
      </w:r>
      <w:proofErr w:type="spellEnd"/>
      <w:r w:rsidRPr="003F6386">
        <w:rPr>
          <w:sz w:val="16"/>
        </w:rPr>
        <w:t xml:space="preserve"> by leaders and the public </w:t>
      </w:r>
      <w:proofErr w:type="spellStart"/>
      <w:r w:rsidRPr="003F6386">
        <w:rPr>
          <w:sz w:val="16"/>
        </w:rPr>
        <w:t>alilte</w:t>
      </w:r>
      <w:proofErr w:type="spellEnd"/>
      <w:r w:rsidRPr="003F6386">
        <w:rPr>
          <w:sz w:val="16"/>
        </w:rPr>
        <w:t xml:space="preserve"> than anyone has yet undertaken. To escape </w:t>
      </w:r>
      <w:proofErr w:type="spellStart"/>
      <w:r w:rsidRPr="003F6386">
        <w:rPr>
          <w:sz w:val="16"/>
        </w:rPr>
        <w:t>Thucydides's</w:t>
      </w:r>
      <w:proofErr w:type="spellEnd"/>
      <w:r w:rsidRPr="003F6386">
        <w:rPr>
          <w:sz w:val="16"/>
        </w:rPr>
        <w:t xml:space="preserve"> Trap. we must be willing to think the unthinkable -:md imagine the unimaginable. Avoiding </w:t>
      </w:r>
      <w:proofErr w:type="spellStart"/>
      <w:r w:rsidRPr="003F6386">
        <w:rPr>
          <w:sz w:val="16"/>
        </w:rPr>
        <w:t>Thucydides's</w:t>
      </w:r>
      <w:proofErr w:type="spellEnd"/>
      <w:r w:rsidRPr="003F6386">
        <w:rPr>
          <w:sz w:val="16"/>
        </w:rPr>
        <w:t xml:space="preserve"> Trap in this case will require nothing less than bending the arc of history. </w:t>
      </w:r>
    </w:p>
    <w:p w:rsidR="00B76AED" w:rsidRPr="003F6386" w:rsidRDefault="00B76AED" w:rsidP="00B76AED">
      <w:pPr>
        <w:pStyle w:val="Heading4"/>
      </w:pPr>
      <w:r w:rsidRPr="003F6386">
        <w:t xml:space="preserve">Cyberattacks </w:t>
      </w:r>
      <w:r w:rsidRPr="003F6386">
        <w:rPr>
          <w:u w:val="single"/>
        </w:rPr>
        <w:t>guarantee</w:t>
      </w:r>
      <w:r w:rsidRPr="003F6386">
        <w:t xml:space="preserve"> nuclear backlash---it </w:t>
      </w:r>
      <w:r w:rsidRPr="003F6386">
        <w:rPr>
          <w:u w:val="single"/>
        </w:rPr>
        <w:t>escalates fast</w:t>
      </w:r>
      <w:r w:rsidRPr="003F6386">
        <w:t xml:space="preserve"> and even a small attack ensures </w:t>
      </w:r>
      <w:r w:rsidRPr="003F6386">
        <w:rPr>
          <w:u w:val="single"/>
        </w:rPr>
        <w:t>cyber lash-out</w:t>
      </w:r>
      <w:r w:rsidRPr="003F6386">
        <w:t xml:space="preserve"> ---- it causes </w:t>
      </w:r>
      <w:r w:rsidRPr="003F6386">
        <w:rPr>
          <w:u w:val="single"/>
        </w:rPr>
        <w:t>extinction</w:t>
      </w:r>
      <w:r w:rsidRPr="003F6386">
        <w:t xml:space="preserve"> </w:t>
      </w:r>
    </w:p>
    <w:p w:rsidR="00B76AED" w:rsidRPr="003F6386" w:rsidRDefault="00B76AED" w:rsidP="00B76AED">
      <w:proofErr w:type="spellStart"/>
      <w:r w:rsidRPr="003F6386">
        <w:rPr>
          <w:b/>
        </w:rPr>
        <w:t>Perkovich</w:t>
      </w:r>
      <w:proofErr w:type="spellEnd"/>
      <w:r w:rsidRPr="003F6386">
        <w:rPr>
          <w:b/>
        </w:rPr>
        <w:t xml:space="preserve"> 18</w:t>
      </w:r>
      <w:r w:rsidRPr="003F6386">
        <w:t xml:space="preserve"> (George, Olivier and </w:t>
      </w:r>
      <w:proofErr w:type="spellStart"/>
      <w:r w:rsidRPr="003F6386">
        <w:t>Nomellini</w:t>
      </w:r>
      <w:proofErr w:type="spellEnd"/>
      <w:r w:rsidRPr="003F6386">
        <w:t xml:space="preserve"> chair and vice president for studies at the Carnegie Endowment for International Peace, “Really? We’re </w:t>
      </w:r>
      <w:proofErr w:type="spellStart"/>
      <w:r w:rsidRPr="003F6386">
        <w:t>Gonna</w:t>
      </w:r>
      <w:proofErr w:type="spellEnd"/>
      <w:r w:rsidRPr="003F6386">
        <w:t xml:space="preserve"> Nuke Russia for a Cyberattack?” 1/18, </w:t>
      </w:r>
      <w:hyperlink r:id="rId16" w:history="1">
        <w:r w:rsidRPr="003F6386">
          <w:rPr>
            <w:rStyle w:val="Hyperlink"/>
          </w:rPr>
          <w:t>https://www.politico.com/magazine/story/2018/01/18/donald-trump-russia-nuclear-cyberattack-216477</w:t>
        </w:r>
      </w:hyperlink>
      <w:r w:rsidRPr="003F6386">
        <w:t>)</w:t>
      </w:r>
    </w:p>
    <w:p w:rsidR="00B76AED" w:rsidRPr="003F6386" w:rsidRDefault="00B76AED" w:rsidP="00B76AED">
      <w:r w:rsidRPr="003F6386">
        <w:t xml:space="preserve">For three reasons, the Trump administration would be wise to reconsider and more carefully calibrate the circumstances under which it would initiate nuclear war. The first reason has to do with the fact that </w:t>
      </w:r>
      <w:r w:rsidRPr="003F6386">
        <w:rPr>
          <w:rStyle w:val="StyleUnderline"/>
        </w:rPr>
        <w:t xml:space="preserve">nuclear war would be </w:t>
      </w:r>
      <w:r w:rsidRPr="003F6386">
        <w:rPr>
          <w:rStyle w:val="Emphasis"/>
        </w:rPr>
        <w:t>much more devastating</w:t>
      </w:r>
      <w:r w:rsidRPr="003F6386">
        <w:t xml:space="preserve"> to the United States </w:t>
      </w:r>
      <w:r w:rsidRPr="003F6386">
        <w:rPr>
          <w:rStyle w:val="Emphasis"/>
        </w:rPr>
        <w:t>than</w:t>
      </w:r>
      <w:r w:rsidRPr="003F6386">
        <w:t xml:space="preserve"> would </w:t>
      </w:r>
      <w:r w:rsidRPr="003F6386">
        <w:rPr>
          <w:rStyle w:val="Emphasis"/>
        </w:rPr>
        <w:t>any conceivable cyberattack</w:t>
      </w:r>
      <w:r w:rsidRPr="003F6386">
        <w:t xml:space="preserve">. </w:t>
      </w:r>
      <w:r w:rsidRPr="003F6386">
        <w:rPr>
          <w:rStyle w:val="StyleUnderline"/>
        </w:rPr>
        <w:t xml:space="preserve">Russia and China appear to be the </w:t>
      </w:r>
      <w:r w:rsidRPr="003F6386">
        <w:rPr>
          <w:rStyle w:val="Emphasis"/>
        </w:rPr>
        <w:t>most likely adversaries</w:t>
      </w:r>
      <w:r w:rsidRPr="003F6386">
        <w:rPr>
          <w:rStyle w:val="StyleUnderline"/>
        </w:rPr>
        <w:t xml:space="preserve"> that in the near term might be able to use cyberweapons to disable significant segments of the U.S. electricity system</w:t>
      </w:r>
      <w:r w:rsidRPr="003F6386">
        <w:t xml:space="preserve">. Indeed, </w:t>
      </w:r>
      <w:r w:rsidRPr="003F6386">
        <w:rPr>
          <w:rStyle w:val="Emphasis"/>
        </w:rPr>
        <w:t>Russian attackers already did so to Ukraine</w:t>
      </w:r>
      <w:r w:rsidRPr="003F6386">
        <w:rPr>
          <w:rStyle w:val="StyleUnderline"/>
        </w:rPr>
        <w:t>, in a December 2015 operation that shut down power for approximately 230,000 Ukrainians</w:t>
      </w:r>
      <w:r w:rsidRPr="003F6386">
        <w:t xml:space="preserve"> for up to six hours. That attack, Wired magazine reported last June, may have been a dress rehearsal for a future assault on the U.S. power grid. Now </w:t>
      </w:r>
      <w:r w:rsidRPr="003F6386">
        <w:rPr>
          <w:rStyle w:val="Emphasis"/>
        </w:rPr>
        <w:t>imagine it was much worse</w:t>
      </w:r>
      <w:r w:rsidRPr="003F6386">
        <w:t xml:space="preserve">, and all of Ukraine was without electricity for weeks. </w:t>
      </w:r>
      <w:r w:rsidRPr="003F6386">
        <w:rPr>
          <w:rStyle w:val="StyleUnderline"/>
        </w:rPr>
        <w:t>If Ukraine possessed nuclear weapons, would any sane person in Washington have recommended that Ukrainian leaders retaliate by nuking Russia</w:t>
      </w:r>
      <w:r w:rsidRPr="003F6386">
        <w:t xml:space="preserve">, and thereby inviting Russian nuclear attacks on Ukraine? The cure would have been much worse than the disease. The same strategic logic applies to the United States. </w:t>
      </w:r>
      <w:r w:rsidRPr="003F6386">
        <w:rPr>
          <w:rStyle w:val="StyleUnderline"/>
        </w:rPr>
        <w:t xml:space="preserve">A cyberattack on U.S. civilian infrastructure could be </w:t>
      </w:r>
      <w:r w:rsidRPr="003F6386">
        <w:rPr>
          <w:rStyle w:val="Emphasis"/>
        </w:rPr>
        <w:t>enormously disruptive and costly</w:t>
      </w:r>
      <w:r w:rsidRPr="003F6386">
        <w:t xml:space="preserve">. </w:t>
      </w:r>
      <w:r w:rsidRPr="003F6386">
        <w:rPr>
          <w:rStyle w:val="StyleUnderline"/>
        </w:rPr>
        <w:t xml:space="preserve">Depending on the scale and durability of outages of electricity, piped water, etc., </w:t>
      </w:r>
      <w:r w:rsidRPr="003F6386">
        <w:rPr>
          <w:rStyle w:val="Emphasis"/>
        </w:rPr>
        <w:t>the effect could be like what Puerto Rico is experiencing</w:t>
      </w:r>
      <w:r w:rsidRPr="003F6386">
        <w:rPr>
          <w:rStyle w:val="StyleUnderline"/>
        </w:rPr>
        <w:t xml:space="preserve"> due to Hurricane Maria</w:t>
      </w:r>
      <w:r w:rsidRPr="003F6386">
        <w:t xml:space="preserve"> (though without the collapsed roadways and buildings). But, </w:t>
      </w:r>
      <w:r w:rsidRPr="003F6386">
        <w:rPr>
          <w:rStyle w:val="StyleUnderline"/>
        </w:rPr>
        <w:t>if a U.S. president initiated nuclear war in response to a massive cyberattack</w:t>
      </w:r>
      <w:r w:rsidRPr="003F6386">
        <w:rPr>
          <w:rStyle w:val="Emphasis"/>
          <w:i/>
          <w:sz w:val="28"/>
          <w:szCs w:val="28"/>
        </w:rPr>
        <w:t>, Russia and China would be expected to retaliate with nuclear weapons</w:t>
      </w:r>
      <w:r w:rsidRPr="003F6386">
        <w:rPr>
          <w:i/>
          <w:sz w:val="28"/>
          <w:szCs w:val="28"/>
        </w:rPr>
        <w:t>.</w:t>
      </w:r>
      <w:r w:rsidRPr="003F6386">
        <w:t xml:space="preserve"> </w:t>
      </w:r>
      <w:r w:rsidRPr="003F6386">
        <w:rPr>
          <w:rStyle w:val="StyleUnderline"/>
        </w:rPr>
        <w:t xml:space="preserve">This could leave the mainland U.S. in the condition of Puerto Rico </w:t>
      </w:r>
      <w:r w:rsidRPr="003F6386">
        <w:rPr>
          <w:rStyle w:val="Emphasis"/>
          <w:i/>
          <w:sz w:val="28"/>
          <w:szCs w:val="28"/>
        </w:rPr>
        <w:t>minus all the people, buildings and wildlife</w:t>
      </w:r>
      <w:r w:rsidRPr="003F6386">
        <w:t xml:space="preserve">. </w:t>
      </w:r>
      <w:r w:rsidRPr="003F6386">
        <w:rPr>
          <w:rStyle w:val="StyleUnderline"/>
        </w:rPr>
        <w:t xml:space="preserve">Russia and China would suffer gravely in the process, but the U.S. would lose much more than it would gain by moving from cyberwar to nuclear war. </w:t>
      </w:r>
      <w:r w:rsidRPr="003F6386">
        <w:t xml:space="preserve">Here’s the second reason it’s crazy to retaliate with nuclear weapons: </w:t>
      </w:r>
      <w:r w:rsidRPr="003F6386">
        <w:rPr>
          <w:rStyle w:val="StyleUnderline"/>
        </w:rPr>
        <w:t>The United States’ conventional and cyber capabilities combined are greater than its adversaries’</w:t>
      </w:r>
      <w:r w:rsidRPr="003F6386">
        <w:t xml:space="preserve">. Thus, the United States for decades has wanted to keep conflicts from going nuclear, where it would be harder if not impossible to “win.” </w:t>
      </w:r>
      <w:r w:rsidRPr="003F6386">
        <w:rPr>
          <w:rStyle w:val="StyleUnderline"/>
        </w:rPr>
        <w:t>The U.S. continues to develop and deploy its own cyber capabilities to disrupt adversaries’ civilian and dual-use infrastructure</w:t>
      </w:r>
      <w:r w:rsidRPr="003F6386">
        <w:t xml:space="preserve">—energy, water, finance, etc. </w:t>
      </w:r>
      <w:r w:rsidRPr="003F6386">
        <w:rPr>
          <w:rStyle w:val="StyleUnderline"/>
        </w:rPr>
        <w:t>This helps</w:t>
      </w:r>
      <w:r w:rsidRPr="003F6386">
        <w:t xml:space="preserve"> </w:t>
      </w:r>
      <w:r w:rsidRPr="003F6386">
        <w:rPr>
          <w:rStyle w:val="StyleUnderline"/>
        </w:rPr>
        <w:t>deter adversaries from initiating cyberwarfare on a large scale, and, if deterrence fails, to enable</w:t>
      </w:r>
      <w:r w:rsidRPr="003F6386">
        <w:t xml:space="preserve"> </w:t>
      </w:r>
      <w:r w:rsidRPr="003F6386">
        <w:rPr>
          <w:rStyle w:val="Emphasis"/>
          <w:i/>
          <w:sz w:val="28"/>
          <w:szCs w:val="28"/>
        </w:rPr>
        <w:t>countervailing cyberattacks and perhaps conventional warfare</w:t>
      </w:r>
      <w:r w:rsidRPr="003F6386">
        <w:t>.</w:t>
      </w:r>
    </w:p>
    <w:p w:rsidR="00B76AED" w:rsidRPr="003F6386" w:rsidRDefault="00B76AED" w:rsidP="00B76AED">
      <w:pPr>
        <w:keepNext/>
        <w:keepLines/>
        <w:spacing w:before="40" w:after="0" w:line="240" w:lineRule="auto"/>
        <w:outlineLvl w:val="3"/>
        <w:rPr>
          <w:rFonts w:eastAsia="MS Gothic"/>
          <w:b/>
          <w:iCs/>
          <w:sz w:val="26"/>
        </w:rPr>
      </w:pPr>
      <w:r w:rsidRPr="003F6386">
        <w:rPr>
          <w:rFonts w:eastAsia="MS Gothic"/>
          <w:b/>
          <w:iCs/>
          <w:sz w:val="26"/>
        </w:rPr>
        <w:t xml:space="preserve">Retaliation alone causes extinction </w:t>
      </w:r>
    </w:p>
    <w:p w:rsidR="00B76AED" w:rsidRPr="003F6386" w:rsidRDefault="00B76AED" w:rsidP="00B76AED">
      <w:pPr>
        <w:rPr>
          <w:rFonts w:eastAsia="Cambria"/>
        </w:rPr>
      </w:pPr>
      <w:proofErr w:type="spellStart"/>
      <w:r w:rsidRPr="003F6386">
        <w:rPr>
          <w:rFonts w:eastAsia="Cambria"/>
          <w:b/>
          <w:bCs/>
          <w:sz w:val="26"/>
        </w:rPr>
        <w:t>Unal</w:t>
      </w:r>
      <w:proofErr w:type="spellEnd"/>
      <w:r w:rsidRPr="003F6386">
        <w:rPr>
          <w:rFonts w:eastAsia="Cambria"/>
          <w:b/>
          <w:bCs/>
          <w:sz w:val="26"/>
        </w:rPr>
        <w:t xml:space="preserve"> &amp; Lewis 18</w:t>
      </w:r>
      <w:r w:rsidRPr="003F6386">
        <w:rPr>
          <w:rFonts w:eastAsia="Cambria"/>
        </w:rPr>
        <w:t xml:space="preserve"> (</w:t>
      </w:r>
      <w:proofErr w:type="spellStart"/>
      <w:r w:rsidRPr="003F6386">
        <w:rPr>
          <w:rFonts w:eastAsia="Cambria"/>
        </w:rPr>
        <w:t>Beyza</w:t>
      </w:r>
      <w:proofErr w:type="spellEnd"/>
      <w:r w:rsidRPr="003F6386">
        <w:rPr>
          <w:rFonts w:eastAsia="Cambria"/>
        </w:rPr>
        <w:t xml:space="preserve"> </w:t>
      </w:r>
      <w:proofErr w:type="spellStart"/>
      <w:r w:rsidRPr="003F6386">
        <w:rPr>
          <w:rFonts w:eastAsia="Cambria"/>
        </w:rPr>
        <w:t>Unal</w:t>
      </w:r>
      <w:proofErr w:type="spellEnd"/>
      <w:r w:rsidRPr="003F6386">
        <w:rPr>
          <w:rFonts w:eastAsia="Cambria"/>
        </w:rPr>
        <w:t xml:space="preserve"> and Patricia Lewis, Dr </w:t>
      </w:r>
      <w:proofErr w:type="spellStart"/>
      <w:r w:rsidRPr="003F6386">
        <w:rPr>
          <w:rFonts w:eastAsia="Cambria"/>
        </w:rPr>
        <w:t>Beyza</w:t>
      </w:r>
      <w:proofErr w:type="spellEnd"/>
      <w:r w:rsidRPr="003F6386">
        <w:rPr>
          <w:rFonts w:eastAsia="Cambria"/>
        </w:rPr>
        <w:t xml:space="preserve"> </w:t>
      </w:r>
      <w:proofErr w:type="spellStart"/>
      <w:r w:rsidRPr="003F6386">
        <w:rPr>
          <w:rFonts w:eastAsia="Cambria"/>
        </w:rPr>
        <w:t>Unal</w:t>
      </w:r>
      <w:proofErr w:type="spellEnd"/>
      <w:r w:rsidRPr="003F6386">
        <w:rPr>
          <w:rFonts w:eastAsia="Cambria"/>
        </w:rPr>
        <w:t xml:space="preserve"> is a research fellow with the International Security Department at Chatham House. She specializes in nuclear weapons policies and leads projects on chemical, biological, radiological and nuclear </w:t>
      </w:r>
      <w:proofErr w:type="gramStart"/>
      <w:r w:rsidRPr="003F6386">
        <w:rPr>
          <w:rFonts w:eastAsia="Cambria"/>
        </w:rPr>
        <w:t>weapons ,</w:t>
      </w:r>
      <w:proofErr w:type="gramEnd"/>
      <w:r w:rsidRPr="003F6386">
        <w:rPr>
          <w:rFonts w:eastAsia="Cambria"/>
        </w:rPr>
        <w:t xml:space="preserve"> Dr. Patricia Lewis (born 1957) is a British and Irish nuclear physicist and arms control expert, who is currently the Research Director for International Security at Chatham House. She is also currently Co-Director of the Global Commission on Internet Governance., January 2018, Chatham House Think Tank “Cybersecurity of Nuclear Weapons Systems Threats, Vulnerabilities and Consequences” https://www.chathamhouse.org/sites/files/chathamhouse/publications/research/2018-01-11-cybersecurity-nuclear-weapons-unal-lewis-final.pdf)</w:t>
      </w:r>
    </w:p>
    <w:p w:rsidR="00B76AED" w:rsidRPr="003F6386" w:rsidRDefault="00B76AED" w:rsidP="00B76AED">
      <w:pPr>
        <w:rPr>
          <w:rStyle w:val="StyleUnderline"/>
          <w:rFonts w:eastAsia="Cambria"/>
          <w:b/>
          <w:iCs/>
        </w:rPr>
      </w:pPr>
      <w:r w:rsidRPr="003F6386">
        <w:rPr>
          <w:rFonts w:eastAsia="Cambria"/>
          <w:b/>
          <w:u w:val="single"/>
        </w:rPr>
        <w:t xml:space="preserve">The reliance on digital technologies in modern weapons systems – particularly in nuclear weapons systems – has led to growing concerns that cyberattacks may pose additional risks at a time of escalating conflict, which could undermine the confidence needed to make reliable decisions. </w:t>
      </w:r>
      <w:r w:rsidRPr="003F6386">
        <w:rPr>
          <w:rFonts w:eastAsia="Cambria"/>
          <w:sz w:val="14"/>
        </w:rPr>
        <w:t xml:space="preserve">Cyber risks in nuclear weapons systems have thus far received scant attention from the nuclear weapons policy community. </w:t>
      </w:r>
      <w:r w:rsidRPr="003F6386">
        <w:rPr>
          <w:rFonts w:eastAsia="Cambria"/>
          <w:b/>
          <w:u w:val="single"/>
        </w:rPr>
        <w:t>The potential impacts of a cyberattack on nuclear weapons systems are enormous. Data hacks can reveal sensitive information on facilities’ layouts, personnel details, and design and operational information. Cyber interference could destroy industrial control systems within delivery platforms, such as submarines, causing them to malfunction. In addition, clandestine attacks could be conducted on targeting information or operational commands, which may not be discovered until the point of launch. These risks raise significant doubts as to the reliability and integrity of nuclear weapons systems in a time of crisis, regarding the ability to: a) launch a weapon; b) prevent an inadvertent launch; c) maintain command and control of all military systems; d) transmit information and other communications; and e) the maintenance and reliability of such systems</w:t>
      </w:r>
      <w:r w:rsidRPr="003F6386">
        <w:rPr>
          <w:rFonts w:eastAsia="Cambria"/>
          <w:sz w:val="14"/>
        </w:rPr>
        <w:t xml:space="preserve">. This paper will focus on cybersecurity and cyber vulnerabilities and argue that the digitization of systems and the use of emerging technologies – while providing several benefits – increase the vulnerabilities to cyberattacks in nuclear weapons systems. The first nuclear policies were instigated in the US decades ago and each country that has developed nuclear weapons has established individual doctrines and policies regarding their deployment and potential use. The risks associated with nuclear weapons, particularly given their capacity for devastating explosive yields and long-term harmful radioactive impacts, have been issues for discussion ever since.1 This paper does not claim that emerging technologies are the primary risk to consider in the nuclear field, or that the risks of nuclear weapons are new. Rather, the paper argues that while </w:t>
      </w:r>
      <w:r w:rsidRPr="003F6386">
        <w:rPr>
          <w:rStyle w:val="StyleUnderline"/>
        </w:rPr>
        <w:t xml:space="preserve">key risk areas have existed for a long time, </w:t>
      </w:r>
      <w:r w:rsidRPr="003F6386">
        <w:rPr>
          <w:rStyle w:val="Emphasis"/>
        </w:rPr>
        <w:t>new technology has exacerbated these risks</w:t>
      </w:r>
      <w:r w:rsidRPr="003F6386">
        <w:rPr>
          <w:rStyle w:val="StyleUnderline"/>
        </w:rPr>
        <w:t xml:space="preserve">. With each new digital component embedded in the nuclear weapons enterprise, </w:t>
      </w:r>
      <w:r w:rsidRPr="003F6386">
        <w:rPr>
          <w:rStyle w:val="Emphasis"/>
        </w:rPr>
        <w:t>new threat vectors</w:t>
      </w:r>
      <w:r w:rsidRPr="003F6386">
        <w:rPr>
          <w:rStyle w:val="StyleUnderline"/>
        </w:rPr>
        <w:t xml:space="preserve"> may </w:t>
      </w:r>
      <w:r w:rsidRPr="003F6386">
        <w:rPr>
          <w:rStyle w:val="Emphasis"/>
        </w:rPr>
        <w:t>emerge</w:t>
      </w:r>
      <w:r w:rsidRPr="003F6386">
        <w:rPr>
          <w:rStyle w:val="StyleUnderline"/>
        </w:rPr>
        <w:t>.</w:t>
      </w:r>
      <w:r w:rsidRPr="003F6386">
        <w:rPr>
          <w:rFonts w:eastAsia="Cambria"/>
          <w:sz w:val="14"/>
        </w:rPr>
        <w:t xml:space="preserve"> Solutions to these risks, therefore, should go beyond applying cybersecurity policies because, in this context, cyber risk reduction is </w:t>
      </w:r>
      <w:proofErr w:type="gramStart"/>
      <w:r w:rsidRPr="003F6386">
        <w:rPr>
          <w:rFonts w:eastAsia="Cambria"/>
          <w:sz w:val="14"/>
        </w:rPr>
        <w:t>actually about</w:t>
      </w:r>
      <w:proofErr w:type="gramEnd"/>
      <w:r w:rsidRPr="003F6386">
        <w:rPr>
          <w:rFonts w:eastAsia="Cambria"/>
          <w:sz w:val="14"/>
        </w:rPr>
        <w:t xml:space="preserve"> nuclear risk reduction. With the potential for such catastrophic consequences from a nuclear weapons detonation attack it is crucial to have the most robust nuclear policies in place. </w:t>
      </w:r>
      <w:r w:rsidRPr="003F6386">
        <w:rPr>
          <w:rFonts w:eastAsia="Cambria"/>
          <w:b/>
          <w:iCs/>
          <w:u w:val="single"/>
        </w:rPr>
        <w:t>The likelihood of attempted cyberattacks on nuclear weapons systems is relatively high and increasing from advanced persistent threats from states and non-state groups.</w:t>
      </w:r>
      <w:r w:rsidRPr="003F6386">
        <w:rPr>
          <w:rFonts w:eastAsia="Cambria"/>
          <w:sz w:val="14"/>
        </w:rPr>
        <w:t xml:space="preserve"> As an example of what is possible, the US is reported to have infiltrated parts of North Korea’s missile systems and caused test failures.2 </w:t>
      </w:r>
      <w:r w:rsidRPr="003F6386">
        <w:rPr>
          <w:rFonts w:eastAsia="Cambria"/>
          <w:b/>
          <w:u w:val="single"/>
        </w:rPr>
        <w:t xml:space="preserve">Recent cases of cyberattacks indicate that nuclear weapons systems could also be subject to interference, hacking, and sabotage </w:t>
      </w:r>
      <w:proofErr w:type="gramStart"/>
      <w:r w:rsidRPr="003F6386">
        <w:rPr>
          <w:rFonts w:eastAsia="Cambria"/>
          <w:b/>
          <w:u w:val="single"/>
        </w:rPr>
        <w:t>through the use of</w:t>
      </w:r>
      <w:proofErr w:type="gramEnd"/>
      <w:r w:rsidRPr="003F6386">
        <w:rPr>
          <w:rFonts w:eastAsia="Cambria"/>
          <w:b/>
          <w:u w:val="single"/>
        </w:rPr>
        <w:t xml:space="preserve"> malware or viruses, which could infect digital components of a system at any time</w:t>
      </w:r>
      <w:r w:rsidRPr="003F6386">
        <w:rPr>
          <w:rFonts w:eastAsia="Cambria"/>
          <w:sz w:val="14"/>
        </w:rPr>
        <w:t xml:space="preserve">. Minuteman silos, for example, are believed to be particularly vulnerable to cyberattacks.3 </w:t>
      </w:r>
      <w:r w:rsidRPr="003F6386">
        <w:rPr>
          <w:rFonts w:eastAsia="Cambria"/>
          <w:b/>
          <w:u w:val="single"/>
        </w:rPr>
        <w:t>Some of the known methods that would affect the decision-making process for launching a nuclear weapon include data manipulation, cyber jamming communication channels, or cyber spoofing.</w:t>
      </w:r>
      <w:proofErr w:type="gramStart"/>
      <w:r w:rsidRPr="003F6386">
        <w:rPr>
          <w:rFonts w:eastAsia="Cambria"/>
          <w:b/>
          <w:u w:val="single"/>
        </w:rPr>
        <w:t xml:space="preserve">4 In particular, </w:t>
      </w:r>
      <w:r w:rsidRPr="003F6386">
        <w:rPr>
          <w:rFonts w:eastAsia="Cambria"/>
          <w:b/>
          <w:iCs/>
          <w:u w:val="single"/>
        </w:rPr>
        <w:t>successful</w:t>
      </w:r>
      <w:proofErr w:type="gramEnd"/>
      <w:r w:rsidRPr="003F6386">
        <w:rPr>
          <w:rFonts w:eastAsia="Cambria"/>
          <w:b/>
          <w:iCs/>
          <w:u w:val="single"/>
        </w:rPr>
        <w:t xml:space="preserve"> cyber spoofing could hijack decision-making with potentially devastating consequences.</w:t>
      </w:r>
    </w:p>
    <w:p w:rsidR="00B76AED" w:rsidRPr="003F6386" w:rsidRDefault="00B76AED" w:rsidP="00B76AED">
      <w:pPr>
        <w:pStyle w:val="Heading4"/>
      </w:pPr>
      <w:r w:rsidRPr="003F6386">
        <w:t xml:space="preserve">Expanding H1B visas stops a </w:t>
      </w:r>
      <w:r w:rsidRPr="003F6386">
        <w:rPr>
          <w:u w:val="single"/>
        </w:rPr>
        <w:t>tech crunch</w:t>
      </w:r>
      <w:r w:rsidRPr="003F6386">
        <w:t xml:space="preserve">---enrollment is key to </w:t>
      </w:r>
      <w:r w:rsidRPr="003F6386">
        <w:rPr>
          <w:u w:val="single"/>
        </w:rPr>
        <w:t>growth</w:t>
      </w:r>
      <w:r w:rsidRPr="003F6386">
        <w:t xml:space="preserve">, </w:t>
      </w:r>
      <w:r w:rsidRPr="003F6386">
        <w:rPr>
          <w:u w:val="single"/>
        </w:rPr>
        <w:t>innovation</w:t>
      </w:r>
      <w:r w:rsidRPr="003F6386">
        <w:t xml:space="preserve">, and </w:t>
      </w:r>
      <w:r w:rsidRPr="003F6386">
        <w:rPr>
          <w:u w:val="single"/>
        </w:rPr>
        <w:t>wages</w:t>
      </w:r>
      <w:r w:rsidRPr="003F6386">
        <w:t xml:space="preserve"> </w:t>
      </w:r>
    </w:p>
    <w:p w:rsidR="00B76AED" w:rsidRPr="003F6386" w:rsidRDefault="00B76AED" w:rsidP="00B76AED">
      <w:r w:rsidRPr="003F6386">
        <w:rPr>
          <w:b/>
        </w:rPr>
        <w:t>Peri 14</w:t>
      </w:r>
      <w:r w:rsidRPr="003F6386">
        <w:t xml:space="preserve"> (Giovanni, Professor of Economics, University of California, Davis Research Associate, National Bureau of Economic Research, The Partnership for a New American Economy, “CLOSING ECONOMIC WINDOWS: How H-1B Visa Denials Cost U.S.-Born Tech Workers Jobs and Wages During the Great Recession,” Page 4)</w:t>
      </w:r>
    </w:p>
    <w:p w:rsidR="00B76AED" w:rsidRPr="003F6386" w:rsidRDefault="00B76AED" w:rsidP="00B76AED">
      <w:r w:rsidRPr="003F6386">
        <w:rPr>
          <w:rStyle w:val="StyleUnderline"/>
        </w:rPr>
        <w:t>Tech giants like Google and Microsoft have come to define the communities in which they reside</w:t>
      </w:r>
      <w:r w:rsidRPr="003F6386">
        <w:t xml:space="preserve">. </w:t>
      </w:r>
      <w:r w:rsidRPr="003F6386">
        <w:rPr>
          <w:rStyle w:val="StyleUnderline"/>
        </w:rPr>
        <w:t>These firms</w:t>
      </w:r>
      <w:r w:rsidRPr="003F6386">
        <w:t xml:space="preserve"> have </w:t>
      </w:r>
      <w:r w:rsidRPr="003F6386">
        <w:rPr>
          <w:rStyle w:val="Emphasis"/>
        </w:rPr>
        <w:t>transformed</w:t>
      </w:r>
      <w:r w:rsidRPr="003F6386">
        <w:t xml:space="preserve"> the </w:t>
      </w:r>
      <w:r w:rsidRPr="003F6386">
        <w:rPr>
          <w:rStyle w:val="Emphasis"/>
        </w:rPr>
        <w:t>regional and local economies</w:t>
      </w:r>
      <w:r w:rsidRPr="003F6386">
        <w:t xml:space="preserve"> around their headquarters, </w:t>
      </w:r>
      <w:r w:rsidRPr="003F6386">
        <w:rPr>
          <w:rStyle w:val="StyleUnderline"/>
        </w:rPr>
        <w:t>creating lucrative work opportunities, and contributing through tax revenues to improved public services like public education</w:t>
      </w:r>
      <w:r w:rsidRPr="003F6386">
        <w:t xml:space="preserve"> for the millions of people who live there. It’s a story replicated by tech companies throughout the country in places like Washington, DC, Minneapolis, Tampa, and Austin. Since 2009, these </w:t>
      </w:r>
      <w:r w:rsidRPr="003F6386">
        <w:rPr>
          <w:rStyle w:val="StyleUnderline"/>
        </w:rPr>
        <w:t xml:space="preserve">cities have all experienced </w:t>
      </w:r>
      <w:r w:rsidRPr="003F6386">
        <w:rPr>
          <w:rStyle w:val="Emphasis"/>
        </w:rPr>
        <w:t>strong job growth</w:t>
      </w:r>
      <w:r w:rsidRPr="003F6386">
        <w:t xml:space="preserve"> </w:t>
      </w:r>
      <w:r w:rsidRPr="003F6386">
        <w:rPr>
          <w:rStyle w:val="StyleUnderline"/>
        </w:rPr>
        <w:t xml:space="preserve">and boasted some of the most robust figures in the country for the share of </w:t>
      </w:r>
      <w:r w:rsidRPr="003F6386">
        <w:rPr>
          <w:rStyle w:val="Emphasis"/>
        </w:rPr>
        <w:t>new jobs</w:t>
      </w:r>
      <w:r w:rsidRPr="003F6386">
        <w:rPr>
          <w:rStyle w:val="StyleUnderline"/>
        </w:rPr>
        <w:t xml:space="preserve"> created that pay workers </w:t>
      </w:r>
      <w:r w:rsidRPr="003F6386">
        <w:rPr>
          <w:rStyle w:val="Emphasis"/>
        </w:rPr>
        <w:t>high wages</w:t>
      </w:r>
      <w:r w:rsidRPr="003F6386">
        <w:rPr>
          <w:rStyle w:val="StyleUnderline"/>
        </w:rPr>
        <w:t>.</w:t>
      </w:r>
      <w:r w:rsidRPr="003F6386">
        <w:t xml:space="preserve">1 </w:t>
      </w:r>
      <w:r w:rsidRPr="003F6386">
        <w:rPr>
          <w:rStyle w:val="StyleUnderline"/>
        </w:rPr>
        <w:t xml:space="preserve">This is due in no small part to the role of each city as </w:t>
      </w:r>
      <w:r w:rsidRPr="003F6386">
        <w:rPr>
          <w:rStyle w:val="Emphasis"/>
        </w:rPr>
        <w:t>a regional tech center</w:t>
      </w:r>
      <w:r w:rsidRPr="003F6386">
        <w:rPr>
          <w:rStyle w:val="StyleUnderline"/>
        </w:rPr>
        <w:t xml:space="preserve"> and </w:t>
      </w:r>
      <w:r w:rsidRPr="003F6386">
        <w:rPr>
          <w:rStyle w:val="Emphasis"/>
        </w:rPr>
        <w:t>hub of innovation</w:t>
      </w:r>
      <w:r w:rsidRPr="003F6386">
        <w:t xml:space="preserve">. </w:t>
      </w:r>
    </w:p>
    <w:p w:rsidR="00B76AED" w:rsidRPr="003F6386" w:rsidRDefault="00B76AED" w:rsidP="00B76AED">
      <w:r w:rsidRPr="003F6386">
        <w:t xml:space="preserve">But </w:t>
      </w:r>
      <w:r w:rsidRPr="003F6386">
        <w:rPr>
          <w:rStyle w:val="StyleUnderline"/>
        </w:rPr>
        <w:t xml:space="preserve">for U.S. technology companies to </w:t>
      </w:r>
      <w:r w:rsidRPr="003F6386">
        <w:rPr>
          <w:rStyle w:val="Emphasis"/>
        </w:rPr>
        <w:t>continue to grow and create jobs in American communities</w:t>
      </w:r>
      <w:r w:rsidRPr="003F6386">
        <w:t xml:space="preserve">, </w:t>
      </w:r>
      <w:r w:rsidRPr="003F6386">
        <w:rPr>
          <w:rStyle w:val="StyleUnderline"/>
        </w:rPr>
        <w:t>they need to have access to a sufficient number of workers</w:t>
      </w:r>
      <w:r w:rsidRPr="003F6386">
        <w:t xml:space="preserve">. In recent years, many </w:t>
      </w:r>
      <w:r w:rsidRPr="003F6386">
        <w:rPr>
          <w:rStyle w:val="StyleUnderline"/>
        </w:rPr>
        <w:t>tech companies have reported challenges finding the workers they need with high-level training in</w:t>
      </w:r>
      <w:r w:rsidRPr="003F6386">
        <w:t xml:space="preserve"> Science, Technology, Engineering or Math (</w:t>
      </w:r>
      <w:r w:rsidRPr="003F6386">
        <w:rPr>
          <w:rStyle w:val="Emphasis"/>
        </w:rPr>
        <w:t>STEM</w:t>
      </w:r>
      <w:r w:rsidRPr="003F6386">
        <w:t xml:space="preserve">) fields. In 2013, for instance, </w:t>
      </w:r>
      <w:r w:rsidRPr="003F6386">
        <w:rPr>
          <w:rStyle w:val="StyleUnderline"/>
        </w:rPr>
        <w:t>IBM, Intel, Microsoft, and Oracle had 10,000 open positions</w:t>
      </w:r>
      <w:r w:rsidRPr="003F6386">
        <w:t xml:space="preserve"> between them.2 </w:t>
      </w:r>
      <w:r w:rsidRPr="003F6386">
        <w:rPr>
          <w:rStyle w:val="StyleUnderline"/>
        </w:rPr>
        <w:t xml:space="preserve">Such recruitment patterns are only expected to </w:t>
      </w:r>
      <w:r w:rsidRPr="003F6386">
        <w:rPr>
          <w:rStyle w:val="Emphasis"/>
        </w:rPr>
        <w:t>worsen in the coming years</w:t>
      </w:r>
      <w:r w:rsidRPr="003F6386">
        <w:t xml:space="preserve">. </w:t>
      </w:r>
      <w:r w:rsidRPr="003F6386">
        <w:rPr>
          <w:rStyle w:val="StyleUnderline"/>
        </w:rPr>
        <w:t xml:space="preserve">By the end of the decade, the U.S. economy is expected to create 120,000 new jobs requiring a bachelor’s degree in computer science each year. </w:t>
      </w:r>
      <w:r w:rsidRPr="003F6386">
        <w:t xml:space="preserve">Yet </w:t>
      </w:r>
      <w:r w:rsidRPr="003F6386">
        <w:rPr>
          <w:rStyle w:val="Emphasis"/>
        </w:rPr>
        <w:t>our higher education system currently produces only 51,000 such graduates annually</w:t>
      </w:r>
      <w:r w:rsidRPr="003F6386">
        <w:t xml:space="preserve">.3 </w:t>
      </w:r>
    </w:p>
    <w:p w:rsidR="00B76AED" w:rsidRPr="003F6386" w:rsidRDefault="00B76AED" w:rsidP="00B76AED">
      <w:r w:rsidRPr="003F6386">
        <w:rPr>
          <w:rStyle w:val="StyleUnderline"/>
        </w:rPr>
        <w:t>Such</w:t>
      </w:r>
      <w:r w:rsidRPr="003F6386">
        <w:t xml:space="preserve"> large demand for STEM skills </w:t>
      </w:r>
      <w:r w:rsidRPr="003F6386">
        <w:rPr>
          <w:rStyle w:val="StyleUnderline"/>
        </w:rPr>
        <w:t xml:space="preserve">has led many companies to turn to immigrants to fill critical positions and </w:t>
      </w:r>
      <w:r w:rsidRPr="003F6386">
        <w:rPr>
          <w:rStyle w:val="Emphasis"/>
        </w:rPr>
        <w:t>keep important parts of their businesses operating on U.S. soil</w:t>
      </w:r>
      <w:r w:rsidRPr="003F6386">
        <w:t xml:space="preserve">. </w:t>
      </w:r>
      <w:r w:rsidRPr="003F6386">
        <w:rPr>
          <w:rStyle w:val="StyleUnderline"/>
        </w:rPr>
        <w:t>Our country’s broken immigration system</w:t>
      </w:r>
      <w:r w:rsidRPr="003F6386">
        <w:t xml:space="preserve">, however, </w:t>
      </w:r>
      <w:r w:rsidRPr="003F6386">
        <w:rPr>
          <w:rStyle w:val="StyleUnderline"/>
        </w:rPr>
        <w:t>makes such a recruitment strategy difficult</w:t>
      </w:r>
      <w:r w:rsidRPr="003F6386">
        <w:t xml:space="preserve">. Although foreign-born students on temporary visas earn almost 45 percent of STEM graduate degrees from America’s most research-intensive universities,4 there is no clear path for them to remain in the country after receiving their diplomas. And </w:t>
      </w:r>
      <w:r w:rsidRPr="003F6386">
        <w:rPr>
          <w:rStyle w:val="Emphasis"/>
        </w:rPr>
        <w:t>the number of visas available through the H-1B visa program</w:t>
      </w:r>
      <w:r w:rsidRPr="003F6386">
        <w:t xml:space="preserve"> – the main visa used to bring in high-skilled, foreign-born, talent –</w:t>
      </w:r>
      <w:r w:rsidRPr="003F6386">
        <w:rPr>
          <w:rStyle w:val="Emphasis"/>
        </w:rPr>
        <w:t>is capped at 65,000 visas</w:t>
      </w:r>
      <w:r w:rsidRPr="003F6386">
        <w:t xml:space="preserve"> for private-sector workers each year. </w:t>
      </w:r>
      <w:r w:rsidRPr="003F6386">
        <w:rPr>
          <w:rStyle w:val="StyleUnderline"/>
        </w:rPr>
        <w:t>That number</w:t>
      </w:r>
      <w:r w:rsidRPr="003F6386">
        <w:t xml:space="preserve">, however, often </w:t>
      </w:r>
      <w:r w:rsidRPr="003F6386">
        <w:rPr>
          <w:rStyle w:val="StyleUnderline"/>
        </w:rPr>
        <w:t xml:space="preserve">proves </w:t>
      </w:r>
      <w:r w:rsidRPr="003F6386">
        <w:rPr>
          <w:rStyle w:val="Emphasis"/>
        </w:rPr>
        <w:t>grossly insufficient</w:t>
      </w:r>
      <w:r w:rsidRPr="003F6386">
        <w:t>.</w:t>
      </w:r>
    </w:p>
    <w:p w:rsidR="00B76AED" w:rsidRPr="003F6386" w:rsidRDefault="00B76AED" w:rsidP="00B76AED">
      <w:r w:rsidRPr="003F6386">
        <w:rPr>
          <w:rStyle w:val="StyleUnderline"/>
        </w:rPr>
        <w:t xml:space="preserve">In six of the last nine years, the H-1B visa cap has been met within 90 days of the government </w:t>
      </w:r>
      <w:proofErr w:type="gramStart"/>
      <w:r w:rsidRPr="003F6386">
        <w:rPr>
          <w:rStyle w:val="StyleUnderline"/>
        </w:rPr>
        <w:t>opening up</w:t>
      </w:r>
      <w:proofErr w:type="gramEnd"/>
      <w:r w:rsidRPr="003F6386">
        <w:rPr>
          <w:rStyle w:val="StyleUnderline"/>
        </w:rPr>
        <w:t xml:space="preserve"> the application window;</w:t>
      </w:r>
      <w:r w:rsidRPr="003F6386">
        <w:t xml:space="preserve"> and in 2007, 2008, 2013, and 2014, so many applications came in during the first week that officials had to hold a lottery to determine which ones to process. That meant that </w:t>
      </w:r>
      <w:r w:rsidRPr="003F6386">
        <w:rPr>
          <w:rStyle w:val="StyleUnderline"/>
        </w:rPr>
        <w:t>tens of thousands of potential workers were denied the ability to come to the U.S.</w:t>
      </w:r>
      <w:r w:rsidRPr="003F6386">
        <w:t xml:space="preserve"> After a surge of applications prompted yet another H-1B lottery earlier this year, some </w:t>
      </w:r>
      <w:r w:rsidRPr="003F6386">
        <w:rPr>
          <w:rStyle w:val="StyleUnderline"/>
        </w:rPr>
        <w:t>companies also looked to boost their presence in countries where,</w:t>
      </w:r>
      <w:r w:rsidRPr="003F6386">
        <w:t xml:space="preserve"> in some cases, </w:t>
      </w:r>
      <w:r w:rsidRPr="003F6386">
        <w:rPr>
          <w:rStyle w:val="StyleUnderline"/>
        </w:rPr>
        <w:t>visa availability makes it considerably easier to bring in high-skilled workers to supplement the local workforce.</w:t>
      </w:r>
      <w:r w:rsidRPr="003F6386">
        <w:t xml:space="preserve"> Microsoft, for instance, recently announced that it plans to increase its research and development capabilities in Canada. Microsoft’s new office in Vancouver will create 400 jobs by 2015.</w:t>
      </w:r>
    </w:p>
    <w:p w:rsidR="00B76AED" w:rsidRPr="003F6386" w:rsidRDefault="00B76AED" w:rsidP="00B76AED">
      <w:r w:rsidRPr="003F6386">
        <w:t>Some policymakers, however, worry about whether relying on foreign-born workers here on U.S. soil might impact or displace tech workers born and trained in America. In this report, we examine this question using a uniquely strong research approach. Taking advantage of the randomness created by the 2007 and 2008 H-1B visa lotteries, we determine how the denial of H-1B visas for computer workers in that period impacted job and wage growth for U.S.-born tech workers in the years that followed. Our work relies on data from the United States Citizenship and Immigration Services, the U.S. Department of Labor, and the American Community Survey (ACS) to build a model that identifies causality much better than past studies on this topic have done before. The randomized sample also controls for all other economic factors—like population growth, foreign competition, and the underlying economic recession—that could have contributed to metropolitan job and wage growth during the time frame of the study.</w:t>
      </w:r>
    </w:p>
    <w:p w:rsidR="00B76AED" w:rsidRPr="003F6386" w:rsidRDefault="00B76AED" w:rsidP="00B76AED">
      <w:pPr>
        <w:rPr>
          <w:b/>
          <w:iCs/>
          <w:u w:val="single"/>
          <w:bdr w:val="single" w:sz="8" w:space="0" w:color="auto"/>
        </w:rPr>
      </w:pPr>
      <w:r w:rsidRPr="003F6386">
        <w:rPr>
          <w:rStyle w:val="Emphasis"/>
        </w:rPr>
        <w:t>The results of our analysis are clear</w:t>
      </w:r>
      <w:r w:rsidRPr="003F6386">
        <w:t xml:space="preserve">. </w:t>
      </w:r>
      <w:r w:rsidRPr="003F6386">
        <w:rPr>
          <w:rStyle w:val="StyleUnderline"/>
        </w:rPr>
        <w:t>Cities whose employers faced large numbers of denials in the H-1B visa lotteries experienced considerably less job creation and wage growth for American-born computer workers in the two years that followed</w:t>
      </w:r>
      <w:r w:rsidRPr="003F6386">
        <w:t xml:space="preserve">. </w:t>
      </w:r>
      <w:r w:rsidRPr="003F6386">
        <w:rPr>
          <w:rStyle w:val="Emphasis"/>
        </w:rPr>
        <w:t>Denying H-1B visas didn’t help the economies of America’s cities or their U.S.-born workers. Instead, it cost their tech sectors hundreds of thousands of jobs and billions in missed wages.</w:t>
      </w:r>
    </w:p>
    <w:p w:rsidR="00B76AED" w:rsidRPr="003F6386" w:rsidRDefault="00B76AED" w:rsidP="00B76AED">
      <w:pPr>
        <w:pStyle w:val="Heading4"/>
      </w:pPr>
      <w:r w:rsidRPr="003F6386">
        <w:t xml:space="preserve">Linking domestic innovators to international labor is key to global competitiveness and emerging tech---their studies are bought off </w:t>
      </w:r>
    </w:p>
    <w:p w:rsidR="00B76AED" w:rsidRPr="003F6386" w:rsidRDefault="00B76AED" w:rsidP="00B76AED">
      <w:r w:rsidRPr="003F6386">
        <w:rPr>
          <w:b/>
        </w:rPr>
        <w:t>Bytes et al 17</w:t>
      </w:r>
      <w:r w:rsidRPr="003F6386">
        <w:t xml:space="preserve"> (Washington, associate professors at the NYU Stern School of Business, 4/25, "Immigrants Can Help Boost American Innovation </w:t>
      </w:r>
      <w:proofErr w:type="gramStart"/>
      <w:r w:rsidRPr="003F6386">
        <w:t>And</w:t>
      </w:r>
      <w:proofErr w:type="gramEnd"/>
      <w:r w:rsidRPr="003F6386">
        <w:t xml:space="preserve"> Economic Growth" https://www.forbes.com/sites/washingtonbytes/2017/04/25/immigrants-can-help-boost-american-innovation-and-economic-growth/2/)</w:t>
      </w:r>
    </w:p>
    <w:p w:rsidR="00B76AED" w:rsidRPr="003F6386" w:rsidRDefault="00B76AED" w:rsidP="00B76AED">
      <w:pPr>
        <w:rPr>
          <w:rStyle w:val="StyleUnderline"/>
        </w:rPr>
      </w:pPr>
      <w:r w:rsidRPr="003F6386">
        <w:t xml:space="preserve">“Boosting </w:t>
      </w:r>
      <w:r w:rsidRPr="003F6386">
        <w:rPr>
          <w:rStyle w:val="Emphasis"/>
        </w:rPr>
        <w:t>economic growth” is</w:t>
      </w:r>
      <w:r w:rsidRPr="003F6386">
        <w:t xml:space="preserve"> a </w:t>
      </w:r>
      <w:r w:rsidRPr="003F6386">
        <w:rPr>
          <w:rStyle w:val="Emphasis"/>
        </w:rPr>
        <w:t>bipartisan</w:t>
      </w:r>
      <w:r w:rsidRPr="003F6386">
        <w:t xml:space="preserve"> goal. In fact, both the 2016 presidential candidates mentioned some version of it on their campaign websites. </w:t>
      </w:r>
      <w:r w:rsidRPr="003F6386">
        <w:rPr>
          <w:rStyle w:val="StyleUnderline"/>
        </w:rPr>
        <w:t>One way to </w:t>
      </w:r>
      <w:hyperlink r:id="rId17" w:tgtFrame="_blank" w:history="1">
        <w:r w:rsidRPr="003F6386">
          <w:rPr>
            <w:rStyle w:val="StyleUnderline"/>
          </w:rPr>
          <w:t>boost economic growth</w:t>
        </w:r>
      </w:hyperlink>
      <w:r w:rsidRPr="003F6386">
        <w:rPr>
          <w:rStyle w:val="StyleUnderline"/>
        </w:rPr>
        <w:t> is to increase the number of people working, and one way to get more people working is to increase immigration. </w:t>
      </w:r>
      <w:hyperlink r:id="rId18" w:tgtFrame="_blank" w:history="1">
        <w:r w:rsidRPr="003F6386">
          <w:rPr>
            <w:rStyle w:val="StyleUnderline"/>
          </w:rPr>
          <w:t>Economic evidence</w:t>
        </w:r>
      </w:hyperlink>
      <w:r w:rsidRPr="003F6386">
        <w:rPr>
          <w:rStyle w:val="StyleUnderline"/>
        </w:rPr>
        <w:t> shows that, in addition to boosting economic growth, immigration leads to a positive impact on wages of native-born workers.</w:t>
      </w:r>
    </w:p>
    <w:p w:rsidR="00B76AED" w:rsidRPr="003F6386" w:rsidRDefault="00B76AED" w:rsidP="00B76AED">
      <w:pPr>
        <w:rPr>
          <w:rStyle w:val="Emphasis"/>
        </w:rPr>
      </w:pPr>
      <w:r w:rsidRPr="003F6386">
        <w:t xml:space="preserve">Evidence also suggests that </w:t>
      </w:r>
      <w:r w:rsidRPr="003F6386">
        <w:rPr>
          <w:rStyle w:val="Emphasis"/>
        </w:rPr>
        <w:t>immigration boosts innovation</w:t>
      </w:r>
      <w:r w:rsidRPr="003F6386">
        <w:t xml:space="preserve">. </w:t>
      </w:r>
      <w:r w:rsidRPr="003F6386">
        <w:rPr>
          <w:rStyle w:val="StyleUnderline"/>
        </w:rPr>
        <w:t>A </w:t>
      </w:r>
      <w:hyperlink r:id="rId19" w:tgtFrame="_blank" w:history="1">
        <w:r w:rsidRPr="003F6386">
          <w:rPr>
            <w:rStyle w:val="StyleUnderline"/>
          </w:rPr>
          <w:t>recent study</w:t>
        </w:r>
      </w:hyperlink>
      <w:r w:rsidRPr="003F6386">
        <w:rPr>
          <w:rStyle w:val="StyleUnderline"/>
        </w:rPr>
        <w:t> </w:t>
      </w:r>
      <w:r w:rsidRPr="003F6386">
        <w:t xml:space="preserve">by one of us looks at the effect of Jewish émigrés from Germany during World War II on American innovators and innovation. The study </w:t>
      </w:r>
      <w:r w:rsidRPr="003F6386">
        <w:rPr>
          <w:rStyle w:val="StyleUnderline"/>
        </w:rPr>
        <w:t xml:space="preserve">finds a </w:t>
      </w:r>
      <w:r w:rsidRPr="003F6386">
        <w:rPr>
          <w:rStyle w:val="Emphasis"/>
        </w:rPr>
        <w:t>significant increase in innovation—in fields entered by immigrants, there is a 30% increase in patents by domestic inventors</w:t>
      </w:r>
      <w:r w:rsidRPr="003F6386">
        <w:t xml:space="preserve">. These benefits are </w:t>
      </w:r>
      <w:r w:rsidRPr="003F6386">
        <w:rPr>
          <w:rStyle w:val="StyleUnderline"/>
        </w:rPr>
        <w:t>driven</w:t>
      </w:r>
      <w:r w:rsidRPr="003F6386">
        <w:t xml:space="preserve"> at least in part </w:t>
      </w:r>
      <w:r w:rsidRPr="003F6386">
        <w:rPr>
          <w:rStyle w:val="StyleUnderline"/>
        </w:rPr>
        <w:t xml:space="preserve">by contacts between immigrants and native inventors. </w:t>
      </w:r>
      <w:r w:rsidRPr="003F6386">
        <w:t xml:space="preserve">One of the mechanisms at play is that </w:t>
      </w:r>
      <w:r w:rsidRPr="003F6386">
        <w:rPr>
          <w:rStyle w:val="Emphasis"/>
        </w:rPr>
        <w:t xml:space="preserve">American inventors </w:t>
      </w:r>
      <w:proofErr w:type="gramStart"/>
      <w:r w:rsidRPr="003F6386">
        <w:rPr>
          <w:rStyle w:val="Emphasis"/>
        </w:rPr>
        <w:t>come into contact with</w:t>
      </w:r>
      <w:proofErr w:type="gramEnd"/>
      <w:r w:rsidRPr="003F6386">
        <w:rPr>
          <w:rStyle w:val="Emphasis"/>
        </w:rPr>
        <w:t xml:space="preserve"> new sets of ideas and methods that they then use for their own work.</w:t>
      </w:r>
    </w:p>
    <w:p w:rsidR="00B76AED" w:rsidRPr="003F6386" w:rsidRDefault="00B76AED" w:rsidP="00B76AED">
      <w:r w:rsidRPr="003F6386">
        <w:t>Immigration has been in the news multiple times this year. President Trump has issued two Executive Orders on immigration (which have been opposed by </w:t>
      </w:r>
      <w:hyperlink r:id="rId20" w:tgtFrame="_self" w:history="1">
        <w:r w:rsidRPr="003F6386">
          <w:rPr>
            <w:rStyle w:val="Hyperlink"/>
          </w:rPr>
          <w:t>many companies</w:t>
        </w:r>
      </w:hyperlink>
      <w:r w:rsidRPr="003F6386">
        <w:t>), and on April 18, he ordered agencies to review existing immigration policy, including H-1B programs, as part of the “</w:t>
      </w:r>
      <w:hyperlink r:id="rId21" w:tgtFrame="_blank" w:history="1">
        <w:r w:rsidRPr="003F6386">
          <w:rPr>
            <w:rStyle w:val="Hyperlink"/>
          </w:rPr>
          <w:t>Buy American and Hire American</w:t>
        </w:r>
      </w:hyperlink>
      <w:r w:rsidRPr="003F6386">
        <w:t>” Executive Order. The </w:t>
      </w:r>
      <w:hyperlink r:id="rId22" w:tgtFrame="_blank" w:history="1">
        <w:r w:rsidRPr="003F6386">
          <w:rPr>
            <w:rStyle w:val="Hyperlink"/>
          </w:rPr>
          <w:t>H-1B visa program</w:t>
        </w:r>
      </w:hyperlink>
      <w:r w:rsidRPr="003F6386">
        <w:t> grants temporary visas to 65,000 immigrant workers a year. The program is greatly oversubscribed—the program received 199,000 applications in the first five days of the enrollment period, before it stopped accepting applications—and this has led the government to use a lottery system to award visas.</w:t>
      </w:r>
    </w:p>
    <w:p w:rsidR="00B76AED" w:rsidRPr="003F6386" w:rsidRDefault="00B76AED" w:rsidP="00B76AED">
      <w:r w:rsidRPr="003F6386">
        <w:t>H-1B Visa Program: A Technology Policy Issue</w:t>
      </w:r>
    </w:p>
    <w:p w:rsidR="00B76AED" w:rsidRPr="003F6386" w:rsidRDefault="00B76AED" w:rsidP="00B76AED">
      <w:r w:rsidRPr="003F6386">
        <w:rPr>
          <w:rStyle w:val="StyleUnderline"/>
        </w:rPr>
        <w:t xml:space="preserve">The H1B visa program is aimed at high-skilled workers, and </w:t>
      </w:r>
      <w:proofErr w:type="gramStart"/>
      <w:r w:rsidRPr="003F6386">
        <w:rPr>
          <w:rStyle w:val="StyleUnderline"/>
        </w:rPr>
        <w:t>a number of</w:t>
      </w:r>
      <w:proofErr w:type="gramEnd"/>
      <w:r w:rsidRPr="003F6386">
        <w:rPr>
          <w:rStyle w:val="StyleUnderline"/>
        </w:rPr>
        <w:t xml:space="preserve"> </w:t>
      </w:r>
      <w:r w:rsidRPr="003F6386">
        <w:rPr>
          <w:rStyle w:val="Emphasis"/>
        </w:rPr>
        <w:t>leading</w:t>
      </w:r>
      <w:r w:rsidRPr="003F6386">
        <w:rPr>
          <w:rStyle w:val="StyleUnderline"/>
        </w:rPr>
        <w:t xml:space="preserve"> American </w:t>
      </w:r>
      <w:r w:rsidRPr="003F6386">
        <w:rPr>
          <w:rStyle w:val="Emphasis"/>
        </w:rPr>
        <w:t>technology firms rely</w:t>
      </w:r>
      <w:r w:rsidRPr="003F6386">
        <w:rPr>
          <w:rStyle w:val="StyleUnderline"/>
        </w:rPr>
        <w:t xml:space="preserve"> on the program to staff </w:t>
      </w:r>
      <w:r w:rsidRPr="003F6386">
        <w:rPr>
          <w:rStyle w:val="Emphasis"/>
        </w:rPr>
        <w:t>critical positions</w:t>
      </w:r>
      <w:r w:rsidRPr="003F6386">
        <w:t xml:space="preserve">. In theory, </w:t>
      </w:r>
      <w:r w:rsidRPr="003F6386">
        <w:rPr>
          <w:rStyle w:val="StyleUnderline"/>
        </w:rPr>
        <w:t xml:space="preserve">a foreign worker might possess advanced knowledge about artificial intelligence or robotics that </w:t>
      </w:r>
      <w:r w:rsidRPr="003F6386">
        <w:rPr>
          <w:rStyle w:val="Emphasis"/>
        </w:rPr>
        <w:t>spurs innovation</w:t>
      </w:r>
      <w:r w:rsidRPr="003F6386">
        <w:rPr>
          <w:rStyle w:val="StyleUnderline"/>
        </w:rPr>
        <w:t xml:space="preserve"> by the sponsoring tech firm</w:t>
      </w:r>
      <w:r w:rsidRPr="003F6386">
        <w:t xml:space="preserve">. </w:t>
      </w:r>
      <w:r w:rsidRPr="003F6386">
        <w:rPr>
          <w:rStyle w:val="StyleUnderline"/>
        </w:rPr>
        <w:t>These innovations</w:t>
      </w:r>
      <w:r w:rsidRPr="003F6386">
        <w:t xml:space="preserve"> could ultimately </w:t>
      </w:r>
      <w:r w:rsidRPr="003F6386">
        <w:rPr>
          <w:rStyle w:val="StyleUnderline"/>
        </w:rPr>
        <w:t xml:space="preserve">benefit </w:t>
      </w:r>
      <w:proofErr w:type="gramStart"/>
      <w:r w:rsidRPr="003F6386">
        <w:rPr>
          <w:rStyle w:val="StyleUnderline"/>
        </w:rPr>
        <w:t>consumers, and</w:t>
      </w:r>
      <w:proofErr w:type="gramEnd"/>
      <w:r w:rsidRPr="003F6386">
        <w:rPr>
          <w:rStyle w:val="StyleUnderline"/>
        </w:rPr>
        <w:t xml:space="preserve"> help the tech firm </w:t>
      </w:r>
      <w:r w:rsidRPr="003F6386">
        <w:rPr>
          <w:rStyle w:val="Emphasis"/>
        </w:rPr>
        <w:t>compete with rivals in other countries</w:t>
      </w:r>
      <w:r w:rsidRPr="003F6386">
        <w:t>. While in practice some of these positions are filled by such gifted engineers, there is concern that some firms are instead using the program to staff lower wage and lower skill positions—jobs that could just as easily be done by a native worker, albeit at a higher wage.</w:t>
      </w:r>
    </w:p>
    <w:p w:rsidR="00B76AED" w:rsidRPr="003F6386" w:rsidRDefault="00B76AED" w:rsidP="00B76AED">
      <w:r w:rsidRPr="003F6386">
        <w:t>There has been </w:t>
      </w:r>
      <w:hyperlink r:id="rId23" w:tgtFrame="_blank" w:history="1">
        <w:r w:rsidRPr="003F6386">
          <w:rPr>
            <w:rStyle w:val="Hyperlink"/>
          </w:rPr>
          <w:t>bipartisan support</w:t>
        </w:r>
      </w:hyperlink>
      <w:r w:rsidRPr="003F6386">
        <w:t xml:space="preserve"> for reforms to the H-1B visa program, and a number of creative proposals. For example, Representative Zoe </w:t>
      </w:r>
      <w:proofErr w:type="spellStart"/>
      <w:r w:rsidRPr="003F6386">
        <w:rPr>
          <w:rStyle w:val="StyleUnderline"/>
        </w:rPr>
        <w:t>Lufgren</w:t>
      </w:r>
      <w:proofErr w:type="spellEnd"/>
      <w:r w:rsidRPr="003F6386">
        <w:t xml:space="preserve"> (CA) </w:t>
      </w:r>
      <w:hyperlink r:id="rId24" w:tgtFrame="_blank" w:history="1">
        <w:r w:rsidRPr="003F6386">
          <w:rPr>
            <w:rStyle w:val="StyleUnderline"/>
          </w:rPr>
          <w:t>proposes</w:t>
        </w:r>
      </w:hyperlink>
      <w:r w:rsidRPr="003F6386">
        <w:rPr>
          <w:rStyle w:val="StyleUnderline"/>
        </w:rPr>
        <w:t> a type of auction mechanism whereby the highest bidding companies receive preference for filling their H-1B visa needs</w:t>
      </w:r>
      <w:r w:rsidRPr="003F6386">
        <w:t xml:space="preserve"> (with some set-asides for small start-ups). When it comes to allocating scarce resources, </w:t>
      </w:r>
      <w:r w:rsidRPr="003F6386">
        <w:rPr>
          <w:rStyle w:val="StyleUnderline"/>
        </w:rPr>
        <w:t xml:space="preserve">economists prefer the </w:t>
      </w:r>
      <w:r w:rsidRPr="003F6386">
        <w:rPr>
          <w:rStyle w:val="Emphasis"/>
        </w:rPr>
        <w:t>efficiency of auctions to the randomness of a lottery</w:t>
      </w:r>
      <w:r w:rsidRPr="003F6386">
        <w:t xml:space="preserve">, </w:t>
      </w:r>
      <w:r w:rsidRPr="003F6386">
        <w:rPr>
          <w:rStyle w:val="StyleUnderline"/>
        </w:rPr>
        <w:t>or the potentially arbitrary decisions of government bureaucrats</w:t>
      </w:r>
      <w:r w:rsidRPr="003F6386">
        <w:t xml:space="preserve"> (who might be required to determine whether a native worker is as qualified as a foreign worker for a given job, for example). The President’s Executive Order therefore presents a good opportunity to re-examine existing immigration policy and ensure that American tech firms are globally competitive.</w:t>
      </w:r>
    </w:p>
    <w:p w:rsidR="00B76AED" w:rsidRPr="003F6386" w:rsidRDefault="00B76AED" w:rsidP="00B76AED">
      <w:r w:rsidRPr="003F6386">
        <w:t>Good Policy Requires Good Evidence</w:t>
      </w:r>
    </w:p>
    <w:p w:rsidR="00B76AED" w:rsidRPr="003F6386" w:rsidRDefault="00B76AED" w:rsidP="00B76AED">
      <w:r w:rsidRPr="003F6386">
        <w:t xml:space="preserve">The President’s Executive Order also calls for a report on “Buy American” laws and policies within 220 days. The Executive Order does not specify that “Hire American” policies such as the H-1B visa program be covered in the report, but we believe it is likely these will also be covered. Impartial, peer-reviewed studies are the best way to shed light on complicated issues. Based on our experience writing (and reviewing) multiple peer-reviewed articles, however, the typical time line for such studies will not fit with the government’s timeline. Given these time constraints, a useful way forward would be to survey and summarize the existing academic literature on the effects of immigration on economic growth, wages, and innovation, and to carefully separate out what the facts say about the effects of immigration more generally, versus the effects of the H-1B visa </w:t>
      </w:r>
      <w:proofErr w:type="gramStart"/>
      <w:r w:rsidRPr="003F6386">
        <w:t>program in particular</w:t>
      </w:r>
      <w:proofErr w:type="gramEnd"/>
      <w:r w:rsidRPr="003F6386">
        <w:t>.</w:t>
      </w:r>
    </w:p>
    <w:p w:rsidR="00B76AED" w:rsidRPr="003F6386" w:rsidRDefault="00B76AED" w:rsidP="00B76AED">
      <w:r w:rsidRPr="003F6386">
        <w:t>Many of the existing studies, including some of those we summarize below, have relied on analyses of data collected by government organizations including the Census Bureau, the Bureau of Labor Statistics, as well as public records on invention provided by the United States Patent and Trademark Office. This highlights a key point: the use of studies to inform policies is admirable, and studies rely in a critical way on the careful collection of data. It is therefore important that our government commits to funding the agencies involved in the collection, curation, and dissemination of economic data.</w:t>
      </w:r>
    </w:p>
    <w:p w:rsidR="00B76AED" w:rsidRPr="003F6386" w:rsidRDefault="00B76AED" w:rsidP="00B76AED">
      <w:r w:rsidRPr="003F6386">
        <w:t>The Many Benefits of Immigration</w:t>
      </w:r>
    </w:p>
    <w:p w:rsidR="00B76AED" w:rsidRPr="003F6386" w:rsidRDefault="00B76AED" w:rsidP="00B76AED">
      <w:r w:rsidRPr="003F6386">
        <w:t xml:space="preserve">In addition to the recent work by Petra Moser and co-authors highlighted above, </w:t>
      </w:r>
      <w:r w:rsidRPr="003F6386">
        <w:rPr>
          <w:rStyle w:val="StyleUnderline"/>
        </w:rPr>
        <w:t>there has been a lot of high-quality research on the </w:t>
      </w:r>
      <w:hyperlink r:id="rId25" w:tgtFrame="_blank" w:history="1">
        <w:r w:rsidRPr="003F6386">
          <w:rPr>
            <w:rStyle w:val="StyleUnderline"/>
          </w:rPr>
          <w:t>effect of immigration</w:t>
        </w:r>
      </w:hyperlink>
      <w:r w:rsidRPr="003F6386">
        <w:rPr>
          <w:rStyle w:val="StyleUnderline"/>
        </w:rPr>
        <w:t>, including high-skilled immigration, on the economy</w:t>
      </w:r>
      <w:r w:rsidRPr="003F6386">
        <w:t xml:space="preserve">. Giovanni </w:t>
      </w:r>
      <w:r w:rsidRPr="003F6386">
        <w:rPr>
          <w:rStyle w:val="StyleUnderline"/>
        </w:rPr>
        <w:t>Peri</w:t>
      </w:r>
      <w:r w:rsidRPr="003F6386">
        <w:t xml:space="preserve">, Kevin </w:t>
      </w:r>
      <w:r w:rsidRPr="003F6386">
        <w:rPr>
          <w:rStyle w:val="StyleUnderline"/>
        </w:rPr>
        <w:t>Shih</w:t>
      </w:r>
      <w:r w:rsidRPr="003F6386">
        <w:t xml:space="preserve"> </w:t>
      </w:r>
      <w:r w:rsidRPr="003F6386">
        <w:rPr>
          <w:rStyle w:val="StyleUnderline"/>
        </w:rPr>
        <w:t>and</w:t>
      </w:r>
      <w:r w:rsidRPr="003F6386">
        <w:t xml:space="preserve"> Chad </w:t>
      </w:r>
      <w:proofErr w:type="spellStart"/>
      <w:r w:rsidRPr="003F6386">
        <w:rPr>
          <w:rStyle w:val="StyleUnderline"/>
        </w:rPr>
        <w:t>Sparber</w:t>
      </w:r>
      <w:proofErr w:type="spellEnd"/>
      <w:r w:rsidRPr="003F6386">
        <w:t> </w:t>
      </w:r>
      <w:hyperlink r:id="rId26" w:tgtFrame="_blank" w:history="1">
        <w:r w:rsidRPr="003F6386">
          <w:rPr>
            <w:rStyle w:val="StyleUnderline"/>
          </w:rPr>
          <w:t>find</w:t>
        </w:r>
      </w:hyperlink>
      <w:r w:rsidRPr="003F6386">
        <w:rPr>
          <w:rStyle w:val="StyleUnderline"/>
        </w:rPr>
        <w:t xml:space="preserve"> that </w:t>
      </w:r>
      <w:r w:rsidRPr="003F6386">
        <w:rPr>
          <w:rStyle w:val="Emphasis"/>
        </w:rPr>
        <w:t>H-1B-driven increases in</w:t>
      </w:r>
      <w:r w:rsidRPr="003F6386">
        <w:t xml:space="preserve"> Scientists, Technology professionals, Engineers, and Mathematicians (</w:t>
      </w:r>
      <w:r w:rsidRPr="003F6386">
        <w:rPr>
          <w:rStyle w:val="Emphasis"/>
        </w:rPr>
        <w:t>STEM</w:t>
      </w:r>
      <w:r w:rsidRPr="003F6386">
        <w:t xml:space="preserve"> workers) </w:t>
      </w:r>
      <w:r w:rsidRPr="003F6386">
        <w:rPr>
          <w:rStyle w:val="StyleUnderline"/>
        </w:rPr>
        <w:t>explain between</w:t>
      </w:r>
      <w:r w:rsidRPr="003F6386">
        <w:t xml:space="preserve"> </w:t>
      </w:r>
      <w:r w:rsidRPr="003F6386">
        <w:rPr>
          <w:rStyle w:val="Emphasis"/>
        </w:rPr>
        <w:t>30 and 50 percent of the aggregate productivity growth</w:t>
      </w:r>
      <w:r w:rsidRPr="003F6386">
        <w:t xml:space="preserve"> </w:t>
      </w:r>
      <w:r w:rsidRPr="003F6386">
        <w:rPr>
          <w:rStyle w:val="StyleUnderline"/>
        </w:rPr>
        <w:t>that took place</w:t>
      </w:r>
      <w:r w:rsidRPr="003F6386">
        <w:t xml:space="preserve"> in the United States </w:t>
      </w:r>
      <w:r w:rsidRPr="003F6386">
        <w:rPr>
          <w:rStyle w:val="StyleUnderline"/>
        </w:rPr>
        <w:t>between 1990 and 2010</w:t>
      </w:r>
      <w:r w:rsidRPr="003F6386">
        <w:t>. Using publicly available data from the National Survey of College Graduates, Jenny Hunt </w:t>
      </w:r>
      <w:hyperlink r:id="rId27" w:anchor="page_scan_tab_contents" w:tgtFrame="_blank" w:history="1">
        <w:r w:rsidRPr="003F6386">
          <w:rPr>
            <w:rStyle w:val="Hyperlink"/>
          </w:rPr>
          <w:t>finds</w:t>
        </w:r>
      </w:hyperlink>
      <w:r w:rsidRPr="003F6386">
        <w:t xml:space="preserve"> that </w:t>
      </w:r>
      <w:r w:rsidRPr="003F6386">
        <w:rPr>
          <w:rStyle w:val="StyleUnderline"/>
        </w:rPr>
        <w:t xml:space="preserve">immigrants who entered on a student or a temporary-work visa </w:t>
      </w:r>
      <w:r w:rsidRPr="003F6386">
        <w:rPr>
          <w:rStyle w:val="Emphasis"/>
        </w:rPr>
        <w:t>earn more</w:t>
      </w:r>
      <w:r w:rsidRPr="003F6386">
        <w:t xml:space="preserve">, </w:t>
      </w:r>
      <w:r w:rsidRPr="003F6386">
        <w:rPr>
          <w:rStyle w:val="Emphasis"/>
        </w:rPr>
        <w:t>patent more</w:t>
      </w:r>
      <w:r w:rsidRPr="003F6386">
        <w:t xml:space="preserve">, </w:t>
      </w:r>
      <w:r w:rsidRPr="003F6386">
        <w:rPr>
          <w:rStyle w:val="StyleUnderline"/>
        </w:rPr>
        <w:t>and</w:t>
      </w:r>
      <w:r w:rsidRPr="003F6386">
        <w:t xml:space="preserve"> </w:t>
      </w:r>
      <w:r w:rsidRPr="003F6386">
        <w:rPr>
          <w:rStyle w:val="Emphasis"/>
        </w:rPr>
        <w:t>publish more</w:t>
      </w:r>
      <w:r w:rsidRPr="003F6386">
        <w:t xml:space="preserve"> than native workers. Most of this difference is </w:t>
      </w:r>
      <w:r w:rsidRPr="003F6386">
        <w:rPr>
          <w:rStyle w:val="StyleUnderline"/>
        </w:rPr>
        <w:t>due to higher levels of education and the fields of studies of immigrant workers.</w:t>
      </w:r>
      <w:r w:rsidRPr="003F6386">
        <w:t xml:space="preserve"> In a </w:t>
      </w:r>
      <w:hyperlink r:id="rId28" w:tgtFrame="_blank" w:history="1">
        <w:r w:rsidRPr="003F6386">
          <w:rPr>
            <w:rStyle w:val="Hyperlink"/>
          </w:rPr>
          <w:t>related study</w:t>
        </w:r>
      </w:hyperlink>
      <w:r w:rsidRPr="003F6386">
        <w:t xml:space="preserve">, </w:t>
      </w:r>
      <w:r w:rsidRPr="003F6386">
        <w:rPr>
          <w:rStyle w:val="StyleUnderline"/>
        </w:rPr>
        <w:t>Hunt uses publicly available data from the American Community Surveys of 2009 and 2010 to compare wages of immigrants and native workers in computer and engineering jobs, and finds that immigrants on average earn less than native workers.</w:t>
      </w:r>
      <w:r w:rsidRPr="003F6386">
        <w:t xml:space="preserve"> Only top immigrants from the highest income countries far outperform top natives.</w:t>
      </w:r>
    </w:p>
    <w:p w:rsidR="00B76AED" w:rsidRPr="003F6386" w:rsidRDefault="00B76AED" w:rsidP="00B76AED">
      <w:r w:rsidRPr="003F6386">
        <w:rPr>
          <w:rStyle w:val="StyleUnderline"/>
        </w:rPr>
        <w:t>When revisiting the H-1B rules, Trump’s</w:t>
      </w:r>
      <w:r w:rsidRPr="003F6386">
        <w:t xml:space="preserve"> economic </w:t>
      </w:r>
      <w:r w:rsidRPr="003F6386">
        <w:rPr>
          <w:rStyle w:val="StyleUnderline"/>
        </w:rPr>
        <w:t xml:space="preserve">team should be careful to distinguish between the effects of immigration more generally and the effects of the H-1B visa </w:t>
      </w:r>
      <w:proofErr w:type="gramStart"/>
      <w:r w:rsidRPr="003F6386">
        <w:rPr>
          <w:rStyle w:val="StyleUnderline"/>
        </w:rPr>
        <w:t>program</w:t>
      </w:r>
      <w:r w:rsidRPr="003F6386">
        <w:t xml:space="preserve"> in particular</w:t>
      </w:r>
      <w:proofErr w:type="gramEnd"/>
      <w:r w:rsidRPr="003F6386">
        <w:t xml:space="preserve">. </w:t>
      </w:r>
      <w:r w:rsidRPr="003F6386">
        <w:rPr>
          <w:rStyle w:val="StyleUnderline"/>
        </w:rPr>
        <w:t xml:space="preserve">A </w:t>
      </w:r>
      <w:r w:rsidRPr="003F6386">
        <w:rPr>
          <w:rStyle w:val="Emphasis"/>
        </w:rPr>
        <w:t>rushed study that finds negative effects of the H-1B visa program</w:t>
      </w:r>
      <w:r w:rsidRPr="003F6386">
        <w:rPr>
          <w:rStyle w:val="StyleUnderline"/>
        </w:rPr>
        <w:t xml:space="preserve"> risks contaminating public perception about the </w:t>
      </w:r>
      <w:r w:rsidRPr="003F6386">
        <w:rPr>
          <w:rStyle w:val="Emphasis"/>
        </w:rPr>
        <w:t>many benefits of immigration</w:t>
      </w:r>
      <w:r w:rsidRPr="003F6386">
        <w:rPr>
          <w:rStyle w:val="StyleUnderline"/>
        </w:rPr>
        <w:t>.</w:t>
      </w:r>
      <w:r w:rsidRPr="003F6386">
        <w:t xml:space="preserve"> Although immigration is a hot-button issue—and one on which the President campaigned—the potential effects of immigration policies on U.S. growth and innovation are so large that they deserve to be guided by data-driven analysis.</w:t>
      </w:r>
    </w:p>
    <w:p w:rsidR="00B76AED" w:rsidRPr="003F6386" w:rsidRDefault="00B76AED" w:rsidP="00B76AED">
      <w:pPr>
        <w:pStyle w:val="Heading1"/>
        <w:rPr>
          <w:rFonts w:cs="Arial"/>
        </w:rPr>
      </w:pPr>
      <w:r w:rsidRPr="003F6386">
        <w:rPr>
          <w:rFonts w:cs="Arial"/>
        </w:rPr>
        <w:t>Case</w:t>
      </w:r>
    </w:p>
    <w:p w:rsidR="00B76AED" w:rsidRPr="003F6386" w:rsidRDefault="00B76AED" w:rsidP="00B76AED">
      <w:pPr>
        <w:pStyle w:val="Heading2"/>
        <w:rPr>
          <w:rFonts w:cs="Arial"/>
        </w:rPr>
      </w:pPr>
      <w:r w:rsidRPr="003F6386">
        <w:rPr>
          <w:rFonts w:cs="Arial"/>
        </w:rPr>
        <w:t>Labor</w:t>
      </w:r>
    </w:p>
    <w:p w:rsidR="00B76AED" w:rsidRPr="003F6386" w:rsidRDefault="00B76AED" w:rsidP="00B76AED"/>
    <w:p w:rsidR="00B76AED" w:rsidRPr="003F6386" w:rsidRDefault="00B76AED" w:rsidP="00B76AED">
      <w:pPr>
        <w:pStyle w:val="Heading3"/>
      </w:pPr>
      <w:r w:rsidRPr="003F6386">
        <w:t>2AC---Impact---Economic Decline</w:t>
      </w:r>
    </w:p>
    <w:p w:rsidR="00B76AED" w:rsidRPr="003F6386" w:rsidRDefault="00B76AED" w:rsidP="00B76AED">
      <w:pPr>
        <w:pStyle w:val="Heading4"/>
      </w:pPr>
      <w:r w:rsidRPr="003F6386">
        <w:t>Economic decline causes protectionism and war – their defense doesn’t assume accompanying shifts in global power.</w:t>
      </w:r>
    </w:p>
    <w:p w:rsidR="00B76AED" w:rsidRPr="003F6386" w:rsidRDefault="00B76AED" w:rsidP="00B76AED">
      <w:pPr>
        <w:rPr>
          <w:shd w:val="clear" w:color="auto" w:fill="FFFFFF"/>
        </w:rPr>
      </w:pPr>
      <w:r w:rsidRPr="003F6386">
        <w:rPr>
          <w:rStyle w:val="Author-Date"/>
        </w:rPr>
        <w:t>Royal 10</w:t>
      </w:r>
      <w:r w:rsidRPr="003F6386">
        <w:rPr>
          <w:szCs w:val="16"/>
          <w:shd w:val="clear" w:color="auto" w:fill="FFFFFF"/>
        </w:rPr>
        <w:t xml:space="preserve"> – Jedediah Royal, Director of Cooperative Threat Reduction at the U.S. Department of Defense, 2010, “Economic Integration, Economic Signaling and the Problem of Economic Crises,” in Economics of War and Peace: Economic, Legal and Political Perspectives, ed. Goldsmith and </w:t>
      </w:r>
      <w:proofErr w:type="spellStart"/>
      <w:r w:rsidRPr="003F6386">
        <w:rPr>
          <w:szCs w:val="16"/>
          <w:shd w:val="clear" w:color="auto" w:fill="FFFFFF"/>
        </w:rPr>
        <w:t>Brauer</w:t>
      </w:r>
      <w:proofErr w:type="spellEnd"/>
      <w:r w:rsidRPr="003F6386">
        <w:rPr>
          <w:szCs w:val="16"/>
          <w:shd w:val="clear" w:color="auto" w:fill="FFFFFF"/>
        </w:rPr>
        <w:t>, p. 213-215</w:t>
      </w:r>
    </w:p>
    <w:p w:rsidR="00B76AED" w:rsidRPr="003F6386" w:rsidRDefault="00B76AED" w:rsidP="00B76AED">
      <w:r w:rsidRPr="003F6386">
        <w:t xml:space="preserve">Less intuitive is how periods of </w:t>
      </w:r>
      <w:r w:rsidRPr="003F6386">
        <w:rPr>
          <w:rStyle w:val="StyleUnderline"/>
        </w:rPr>
        <w:t>economic decline may increase the likelihood of external conflict</w:t>
      </w:r>
      <w:r w:rsidRPr="003F6386">
        <w:t xml:space="preserve">. Political science literature has contributed a moderate degree of attention to the impact of economic decline and the security and defense behavior of interdependent states. Research in this vein has been considered at systemic, dyadic and national levels. Several notable contributions follow. First, on the systemic level, </w:t>
      </w:r>
      <w:proofErr w:type="spellStart"/>
      <w:r w:rsidRPr="003F6386">
        <w:t>Pollins</w:t>
      </w:r>
      <w:proofErr w:type="spellEnd"/>
      <w:r w:rsidRPr="003F6386">
        <w:t xml:space="preserve"> (2008) advances </w:t>
      </w:r>
      <w:proofErr w:type="spellStart"/>
      <w:r w:rsidRPr="003F6386">
        <w:t>Modelski</w:t>
      </w:r>
      <w:proofErr w:type="spellEnd"/>
      <w:r w:rsidRPr="003F6386">
        <w:t xml:space="preserve"> and Thompson’s (1996) work on leadership cycle theory, finding that </w:t>
      </w:r>
      <w:r w:rsidRPr="003F6386">
        <w:rPr>
          <w:rStyle w:val="StyleUnderline"/>
        </w:rPr>
        <w:t>rhythms in the global economy are associated with the rise and fall of a pre-eminent power</w:t>
      </w:r>
      <w:r w:rsidRPr="003F6386">
        <w:t xml:space="preserve"> and the </w:t>
      </w:r>
      <w:proofErr w:type="gramStart"/>
      <w:r w:rsidRPr="003F6386">
        <w:t>often bloody</w:t>
      </w:r>
      <w:proofErr w:type="gramEnd"/>
      <w:r w:rsidRPr="003F6386">
        <w:t xml:space="preserve"> transition from one pre-eminent leader to the next. As such, exogenous shocks such as </w:t>
      </w:r>
      <w:r w:rsidRPr="003F6386">
        <w:rPr>
          <w:rStyle w:val="StyleUnderline"/>
        </w:rPr>
        <w:t>economic crisis could usher in a redistribution of relative power</w:t>
      </w:r>
      <w:r w:rsidRPr="003F6386">
        <w:t> (see also Gilpin, 1981) </w:t>
      </w:r>
      <w:r w:rsidRPr="003F6386">
        <w:rPr>
          <w:rStyle w:val="StyleUnderline"/>
        </w:rPr>
        <w:t>that leads to uncertainty about power balances, increasing the risk of miscalculation</w:t>
      </w:r>
      <w:r w:rsidRPr="003F6386">
        <w:rPr>
          <w:sz w:val="18"/>
        </w:rPr>
        <w:t> </w:t>
      </w:r>
      <w:r w:rsidRPr="003F6386">
        <w:t xml:space="preserve">(Fearon, 1995). Alternatively, even a relatively certain redistribution of power could lead to a permissive environment for conflict as a rising power may seek to challenge a declining power (Werner, 1999). </w:t>
      </w:r>
      <w:proofErr w:type="spellStart"/>
      <w:r w:rsidRPr="003F6386">
        <w:t>Seperately</w:t>
      </w:r>
      <w:proofErr w:type="spellEnd"/>
      <w:r w:rsidRPr="003F6386">
        <w:t xml:space="preserve">, </w:t>
      </w:r>
      <w:proofErr w:type="spellStart"/>
      <w:r w:rsidRPr="003F6386">
        <w:t>Pollins</w:t>
      </w:r>
      <w:proofErr w:type="spellEnd"/>
      <w:r w:rsidRPr="003F6386">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w:t>
      </w:r>
      <w:r w:rsidRPr="003F6386">
        <w:rPr>
          <w:rStyle w:val="StyleUnderline"/>
        </w:rPr>
        <w:t xml:space="preserve">theory of trade expectations suggests that ‘future expectation of trade’ is a significant variable in understanding economic conditions and security </w:t>
      </w:r>
      <w:proofErr w:type="spellStart"/>
      <w:r w:rsidRPr="003F6386">
        <w:rPr>
          <w:rStyle w:val="StyleUnderline"/>
        </w:rPr>
        <w:t>behavious</w:t>
      </w:r>
      <w:proofErr w:type="spellEnd"/>
      <w:r w:rsidRPr="003F6386">
        <w:rPr>
          <w:rStyle w:val="StyleUnderline"/>
        </w:rPr>
        <w:t xml:space="preserve"> of states. He argues that interdependent states are likely to gain pacific benefits from trade so long as they have an optimistic view of future trade relations</w:t>
      </w:r>
      <w:r w:rsidRPr="003F6386">
        <w:t>, However, </w:t>
      </w:r>
      <w:r w:rsidRPr="003F6386">
        <w:rPr>
          <w:rStyle w:val="StyleUnderline"/>
        </w:rPr>
        <w:t>if</w:t>
      </w:r>
      <w:r w:rsidRPr="003F6386">
        <w:t xml:space="preserve"> the </w:t>
      </w:r>
      <w:r w:rsidRPr="003F6386">
        <w:rPr>
          <w:rStyle w:val="StyleUnderline"/>
        </w:rPr>
        <w:t>expectations of</w:t>
      </w:r>
      <w:r w:rsidRPr="003F6386">
        <w:t xml:space="preserve"> future </w:t>
      </w:r>
      <w:r w:rsidRPr="003F6386">
        <w:rPr>
          <w:rStyle w:val="StyleUnderline"/>
        </w:rPr>
        <w:t>trade decline</w:t>
      </w:r>
      <w:r w:rsidRPr="003F6386">
        <w:t>, particularly for difficult to replace items such as energy resources, </w:t>
      </w:r>
      <w:r w:rsidRPr="003F6386">
        <w:rPr>
          <w:rStyle w:val="StyleUnderline"/>
        </w:rPr>
        <w:t>the likelihood for conflict increases</w:t>
      </w:r>
      <w:r w:rsidRPr="003F6386">
        <w:t>, as states will be inclined to use force to gain access to those resources. </w:t>
      </w:r>
      <w:r w:rsidRPr="003F6386">
        <w:rPr>
          <w:rStyle w:val="StyleUnderline"/>
        </w:rPr>
        <w:t>Crisis could</w:t>
      </w:r>
      <w:r w:rsidRPr="003F6386">
        <w:rPr>
          <w:bCs/>
        </w:rPr>
        <w:t xml:space="preserve"> potentially </w:t>
      </w:r>
      <w:r w:rsidRPr="003F6386">
        <w:rPr>
          <w:rStyle w:val="StyleUnderline"/>
        </w:rPr>
        <w:t>be the trigger for decreased trade expectations</w:t>
      </w:r>
      <w:r w:rsidRPr="003F6386">
        <w:t xml:space="preserve"> either on its own or because it triggers protectionist moves by interdependent states. Third, </w:t>
      </w:r>
      <w:r w:rsidRPr="003F6386">
        <w:rPr>
          <w:rStyle w:val="StyleUnderline"/>
        </w:rPr>
        <w:t>others</w:t>
      </w:r>
      <w:r w:rsidRPr="003F6386">
        <w:rPr>
          <w:u w:val="single"/>
        </w:rPr>
        <w:t xml:space="preserve"> </w:t>
      </w:r>
      <w:r w:rsidRPr="003F6386">
        <w:t xml:space="preserve">have </w:t>
      </w:r>
      <w:r w:rsidRPr="003F6386">
        <w:rPr>
          <w:rStyle w:val="StyleUnderline"/>
        </w:rPr>
        <w:t>considered the link between economic decline and external armed conflict at a national level. Blomberg and Hess</w:t>
      </w:r>
      <w:r w:rsidRPr="003F6386">
        <w:t xml:space="preserve"> (2002) </w:t>
      </w:r>
      <w:r w:rsidRPr="003F6386">
        <w:rPr>
          <w:rStyle w:val="StyleUnderline"/>
        </w:rPr>
        <w:t>find a strong correlation between internal conflict and external conflict</w:t>
      </w:r>
      <w:r w:rsidRPr="003F6386">
        <w:t xml:space="preserve">, particularly </w:t>
      </w:r>
      <w:r w:rsidRPr="003F6386">
        <w:rPr>
          <w:rStyle w:val="StyleUnderline"/>
        </w:rPr>
        <w:t>during</w:t>
      </w:r>
      <w:r w:rsidRPr="003F6386">
        <w:t xml:space="preserve"> periods of </w:t>
      </w:r>
      <w:r w:rsidRPr="003F6386">
        <w:rPr>
          <w:rStyle w:val="StyleUnderline"/>
        </w:rPr>
        <w:t>economic downturn</w:t>
      </w:r>
      <w:r w:rsidRPr="003F6386">
        <w:t>. They write, </w:t>
      </w:r>
      <w:proofErr w:type="gramStart"/>
      <w:r w:rsidRPr="003F6386">
        <w:t>The</w:t>
      </w:r>
      <w:proofErr w:type="gramEnd"/>
      <w:r w:rsidRPr="003F6386">
        <w:t xml:space="preserve"> linkages between internal and external conflict and prosperity are strong and mutually reinforcing. Economic conflict tends to spawn internal conflict, which in turn returns the favor. Moreover, the presence of a recession tends to amplify the extent to which international and external conflict self-reinforce each other. (Blomberg &amp; Hess, 2002. P. 89) Economic decline has been linked with an increase in the likelihood of terrorism (Blomberg, Hess, &amp; </w:t>
      </w:r>
      <w:proofErr w:type="spellStart"/>
      <w:r w:rsidRPr="003F6386">
        <w:t>Weerapana</w:t>
      </w:r>
      <w:proofErr w:type="spellEnd"/>
      <w:r w:rsidRPr="003F6386">
        <w:t>, 2004), which has the capacity to spill across borders and lead to external tensions. Furthermore, crises generally reduce the popularity of a sitting government. ‘</w:t>
      </w:r>
      <w:r w:rsidRPr="003F6386">
        <w:rPr>
          <w:b/>
          <w:sz w:val="24"/>
          <w:u w:val="single"/>
        </w:rPr>
        <w:t>D</w:t>
      </w:r>
      <w:r w:rsidRPr="003F6386">
        <w:rPr>
          <w:rStyle w:val="StyleUnderline"/>
        </w:rPr>
        <w:t>iversionary theory’ suggests</w:t>
      </w:r>
      <w:r w:rsidRPr="003F6386">
        <w:t xml:space="preserve"> that, </w:t>
      </w:r>
      <w:r w:rsidRPr="003F6386">
        <w:rPr>
          <w:rStyle w:val="StyleUnderline"/>
        </w:rPr>
        <w:t>when facing unpopularity arising from economic decline, sitting governments have increase incentives to fabricate external military conflicts to create a ‘rally around the flag’ effect</w:t>
      </w:r>
      <w:r w:rsidRPr="003F6386">
        <w:rPr>
          <w:u w:val="single"/>
        </w:rPr>
        <w:t>.</w:t>
      </w:r>
      <w:r w:rsidRPr="003F6386">
        <w:t xml:space="preserve"> Wang (1996), </w:t>
      </w:r>
      <w:proofErr w:type="spellStart"/>
      <w:r w:rsidRPr="003F6386">
        <w:t>DeRouen</w:t>
      </w:r>
      <w:proofErr w:type="spellEnd"/>
      <w:r w:rsidRPr="003F6386">
        <w:t xml:space="preserve"> (1995), and Blomberg, Hess, and Thacker (2006) find supporting evidence showing that economic decline and use of force are at least indirectly correlated. </w:t>
      </w:r>
      <w:proofErr w:type="spellStart"/>
      <w:r w:rsidRPr="003F6386">
        <w:t>Gelpi</w:t>
      </w:r>
      <w:proofErr w:type="spellEnd"/>
      <w:r w:rsidRPr="003F6386">
        <w:t xml:space="preserve"> (1997), Miller (1999), and Kisangani and Pickering (2009) suggest that </w:t>
      </w:r>
      <w:r w:rsidRPr="003F6386">
        <w:rPr>
          <w:rStyle w:val="StyleUnderline"/>
        </w:rPr>
        <w:t>the tendency towards diversionary tactics are greater for democratic states than autocratic states</w:t>
      </w:r>
      <w:r w:rsidRPr="003F6386">
        <w:t xml:space="preserve">, </w:t>
      </w:r>
      <w:proofErr w:type="gramStart"/>
      <w:r w:rsidRPr="003F6386">
        <w:t>due to the fact that</w:t>
      </w:r>
      <w:proofErr w:type="gramEnd"/>
      <w:r w:rsidRPr="003F6386">
        <w:t xml:space="preserve"> democratic leaders are generally more susceptible to being removed from office due to lack of domestic support. </w:t>
      </w:r>
      <w:proofErr w:type="spellStart"/>
      <w:r w:rsidRPr="003F6386">
        <w:t>DeRouen</w:t>
      </w:r>
      <w:proofErr w:type="spellEnd"/>
      <w:r w:rsidRPr="003F6386">
        <w:t xml:space="preserve"> (2000) has provided evidence showing that periods of weak economic performance in the United States, and thus weak Presidential popularity, are statistically linked to an increase in the use of force. In summary, recent economic scholarship positively correlated economic integration with an increase in the frequency of economic crises, whereas political science scholarship links economic decline with external conflict at systemic, dyadic and national levels. This implied connection between integration, crisis and armed conflict has not featured prominently in the economic-security debate and deserves more attention.</w:t>
      </w:r>
    </w:p>
    <w:p w:rsidR="00B76AED" w:rsidRPr="003F6386" w:rsidRDefault="00B76AED" w:rsidP="00B76AED"/>
    <w:p w:rsidR="00B76AED" w:rsidRPr="003F6386" w:rsidRDefault="00B76AED" w:rsidP="00B76AED">
      <w:pPr>
        <w:pStyle w:val="Heading3"/>
      </w:pPr>
      <w:r w:rsidRPr="003F6386">
        <w:t>2AC---Impact---Cyber</w:t>
      </w:r>
    </w:p>
    <w:p w:rsidR="00B76AED" w:rsidRPr="003F6386" w:rsidRDefault="00B76AED" w:rsidP="00B76AED">
      <w:pPr>
        <w:pStyle w:val="Heading4"/>
      </w:pPr>
      <w:r w:rsidRPr="003F6386">
        <w:t xml:space="preserve">Large-scale </w:t>
      </w:r>
      <w:proofErr w:type="spellStart"/>
      <w:r w:rsidRPr="003F6386">
        <w:t>cyber attack</w:t>
      </w:r>
      <w:proofErr w:type="spellEnd"/>
      <w:r w:rsidRPr="003F6386">
        <w:t xml:space="preserve"> causes </w:t>
      </w:r>
      <w:r w:rsidRPr="003F6386">
        <w:rPr>
          <w:u w:val="single"/>
        </w:rPr>
        <w:t>full-scale</w:t>
      </w:r>
      <w:r w:rsidRPr="003F6386">
        <w:t xml:space="preserve"> nuclear war within </w:t>
      </w:r>
      <w:r w:rsidRPr="003F6386">
        <w:rPr>
          <w:u w:val="single"/>
        </w:rPr>
        <w:t>hours</w:t>
      </w:r>
      <w:r w:rsidRPr="003F6386">
        <w:t xml:space="preserve"> </w:t>
      </w:r>
    </w:p>
    <w:p w:rsidR="00B76AED" w:rsidRPr="003F6386" w:rsidRDefault="00B76AED" w:rsidP="00B76AED">
      <w:r w:rsidRPr="003F6386">
        <w:rPr>
          <w:rStyle w:val="Style13ptBold"/>
        </w:rPr>
        <w:t>Tilford 12</w:t>
      </w:r>
      <w:r w:rsidRPr="003F6386">
        <w:t xml:space="preserve"> Robert, Graduate US Army Airborne School, Ft. Benning, Georgia, "Cyber attackers could shut down the electric grid for the entire east coast" 2012, http://www.examiner.com/article/cyber-attackers-could-easily-shut-down-the-electric-grid-for-the-entire-east-coa</w:t>
      </w:r>
    </w:p>
    <w:p w:rsidR="00B76AED" w:rsidRPr="003F6386" w:rsidRDefault="00B76AED" w:rsidP="00B76AED">
      <w:r w:rsidRPr="003F6386">
        <w:t xml:space="preserve">To make matters worse </w:t>
      </w:r>
      <w:r w:rsidRPr="003F6386">
        <w:rPr>
          <w:rStyle w:val="StyleUnderline"/>
        </w:rPr>
        <w:t xml:space="preserve">a </w:t>
      </w:r>
      <w:proofErr w:type="spellStart"/>
      <w:r w:rsidRPr="003F6386">
        <w:rPr>
          <w:rStyle w:val="StyleUnderline"/>
        </w:rPr>
        <w:t>cyber attack</w:t>
      </w:r>
      <w:proofErr w:type="spellEnd"/>
      <w:r w:rsidRPr="003F6386">
        <w:t xml:space="preserve"> that </w:t>
      </w:r>
      <w:r w:rsidRPr="003F6386">
        <w:rPr>
          <w:rStyle w:val="StyleUnderline"/>
        </w:rPr>
        <w:t>can take out a civilian</w:t>
      </w:r>
      <w:r w:rsidRPr="003F6386">
        <w:t xml:space="preserve"> power </w:t>
      </w:r>
      <w:r w:rsidRPr="003F6386">
        <w:rPr>
          <w:rStyle w:val="StyleUnderline"/>
        </w:rPr>
        <w:t>grid</w:t>
      </w:r>
      <w:r w:rsidRPr="003F6386">
        <w:t xml:space="preserve">, for example could </w:t>
      </w:r>
      <w:r w:rsidRPr="003F6386">
        <w:rPr>
          <w:rStyle w:val="StyleUnderline"/>
        </w:rPr>
        <w:t>also</w:t>
      </w:r>
      <w:r w:rsidRPr="003F6386">
        <w:t xml:space="preserve"> cripple </w:t>
      </w:r>
      <w:r w:rsidRPr="003F6386">
        <w:rPr>
          <w:rStyle w:val="StyleUnderline"/>
        </w:rPr>
        <w:t>the</w:t>
      </w:r>
      <w:r w:rsidRPr="003F6386">
        <w:t xml:space="preserve"> U.S. </w:t>
      </w:r>
      <w:r w:rsidRPr="003F6386">
        <w:rPr>
          <w:rStyle w:val="StyleUnderline"/>
        </w:rPr>
        <w:t>military</w:t>
      </w:r>
      <w:r w:rsidRPr="003F6386">
        <w:t xml:space="preserve">. The senator notes that is that </w:t>
      </w:r>
      <w:r w:rsidRPr="003F6386">
        <w:rPr>
          <w:rStyle w:val="StyleUnderline"/>
        </w:rPr>
        <w:t>the same</w:t>
      </w:r>
      <w:r w:rsidRPr="003F6386">
        <w:t xml:space="preserve"> power </w:t>
      </w:r>
      <w:r w:rsidRPr="003F6386">
        <w:rPr>
          <w:rStyle w:val="StyleUnderline"/>
        </w:rPr>
        <w:t>grids</w:t>
      </w:r>
      <w:r w:rsidRPr="003F6386">
        <w:t xml:space="preserve"> that </w:t>
      </w:r>
      <w:r w:rsidRPr="003F6386">
        <w:rPr>
          <w:rStyle w:val="StyleUnderline"/>
        </w:rPr>
        <w:t>supply</w:t>
      </w:r>
      <w:r w:rsidRPr="003F6386">
        <w:t xml:space="preserve"> cities and towns, stores and gas stations, cell towers and heart monitors also power "</w:t>
      </w:r>
      <w:r w:rsidRPr="003F6386">
        <w:rPr>
          <w:rStyle w:val="StyleUnderline"/>
        </w:rPr>
        <w:t>every military base in our country</w:t>
      </w:r>
      <w:r w:rsidRPr="003F6386">
        <w:t>." "</w:t>
      </w:r>
      <w:r w:rsidRPr="003F6386">
        <w:rPr>
          <w:rStyle w:val="StyleUnderline"/>
        </w:rPr>
        <w:t>Although bases would</w:t>
      </w:r>
      <w:r w:rsidRPr="003F6386">
        <w:t xml:space="preserve"> be prepared to </w:t>
      </w:r>
      <w:r w:rsidRPr="003F6386">
        <w:rPr>
          <w:rStyle w:val="StyleUnderline"/>
        </w:rPr>
        <w:t>weather a short</w:t>
      </w:r>
      <w:r w:rsidRPr="003F6386">
        <w:t xml:space="preserve"> power </w:t>
      </w:r>
      <w:r w:rsidRPr="003F6386">
        <w:rPr>
          <w:rStyle w:val="StyleUnderline"/>
        </w:rPr>
        <w:t>outage</w:t>
      </w:r>
      <w:r w:rsidRPr="003F6386">
        <w:t xml:space="preserve"> with backup diesel generators, </w:t>
      </w:r>
      <w:r w:rsidRPr="003F6386">
        <w:rPr>
          <w:rStyle w:val="Emphasis"/>
        </w:rPr>
        <w:t>within hours,</w:t>
      </w:r>
      <w:r w:rsidRPr="003F6386">
        <w:t xml:space="preserve"> not days, fuel </w:t>
      </w:r>
      <w:r w:rsidRPr="003F6386">
        <w:rPr>
          <w:rStyle w:val="StyleUnderline"/>
        </w:rPr>
        <w:t>supplies</w:t>
      </w:r>
      <w:r w:rsidRPr="003F6386">
        <w:t xml:space="preserve"> would </w:t>
      </w:r>
      <w:r w:rsidRPr="003F6386">
        <w:rPr>
          <w:rStyle w:val="StyleUnderline"/>
        </w:rPr>
        <w:t>run out</w:t>
      </w:r>
      <w:r w:rsidRPr="003F6386">
        <w:t xml:space="preserve">", he said. Which means military </w:t>
      </w:r>
      <w:r w:rsidRPr="003F6386">
        <w:rPr>
          <w:rStyle w:val="StyleUnderline"/>
        </w:rPr>
        <w:t>c</w:t>
      </w:r>
      <w:r w:rsidRPr="003F6386">
        <w:t xml:space="preserve">ommand </w:t>
      </w:r>
      <w:r w:rsidRPr="003F6386">
        <w:rPr>
          <w:rStyle w:val="StyleUnderline"/>
        </w:rPr>
        <w:t>and c</w:t>
      </w:r>
      <w:r w:rsidRPr="003F6386">
        <w:t xml:space="preserve">ontrol centers </w:t>
      </w:r>
      <w:r w:rsidRPr="003F6386">
        <w:rPr>
          <w:rStyle w:val="StyleUnderline"/>
        </w:rPr>
        <w:t>could go dark. Radar systems that detect air threats</w:t>
      </w:r>
      <w:r w:rsidRPr="003F6386">
        <w:t xml:space="preserve"> to our country </w:t>
      </w:r>
      <w:r w:rsidRPr="003F6386">
        <w:rPr>
          <w:rStyle w:val="StyleUnderline"/>
        </w:rPr>
        <w:t>would shut down completely</w:t>
      </w:r>
      <w:r w:rsidRPr="003F6386">
        <w:t xml:space="preserve">. "Communication between commanders and their troops would also go silent. And </w:t>
      </w:r>
      <w:r w:rsidRPr="003F6386">
        <w:rPr>
          <w:rStyle w:val="StyleUnderline"/>
        </w:rPr>
        <w:t>many weapons systems would be left without</w:t>
      </w:r>
      <w:r w:rsidRPr="003F6386">
        <w:t xml:space="preserve"> either fuel or electric </w:t>
      </w:r>
      <w:r w:rsidRPr="003F6386">
        <w:rPr>
          <w:rStyle w:val="StyleUnderline"/>
        </w:rPr>
        <w:t>power</w:t>
      </w:r>
      <w:r w:rsidRPr="003F6386">
        <w:t>", said Senator Grassley. "</w:t>
      </w:r>
      <w:proofErr w:type="gramStart"/>
      <w:r w:rsidRPr="003F6386">
        <w:t>So</w:t>
      </w:r>
      <w:proofErr w:type="gramEnd"/>
      <w:r w:rsidRPr="003F6386">
        <w:t xml:space="preserve"> in a few short hours or days, the mightiest military in the world would be left scrambling to maintain base functions", he said. We contacted the </w:t>
      </w:r>
      <w:r w:rsidRPr="003F6386">
        <w:rPr>
          <w:rStyle w:val="StyleUnderline"/>
        </w:rPr>
        <w:t>Pentagon and officials confirmed the threat</w:t>
      </w:r>
      <w:r w:rsidRPr="003F6386">
        <w:t xml:space="preserve"> of a </w:t>
      </w:r>
      <w:proofErr w:type="spellStart"/>
      <w:r w:rsidRPr="003F6386">
        <w:t>cyber attack</w:t>
      </w:r>
      <w:proofErr w:type="spellEnd"/>
      <w:r w:rsidRPr="003F6386">
        <w:t xml:space="preserve"> is something very real. Top national security officials—</w:t>
      </w:r>
      <w:r w:rsidRPr="003F6386">
        <w:rPr>
          <w:rStyle w:val="StyleUnderline"/>
        </w:rPr>
        <w:t>including the Chairman of the Joint Chiefs,</w:t>
      </w:r>
      <w:r w:rsidRPr="003F6386">
        <w:t xml:space="preserve"> the Director of the National Security Agency, the Secretary of Defense, </w:t>
      </w:r>
      <w:r w:rsidRPr="003F6386">
        <w:rPr>
          <w:rStyle w:val="StyleUnderline"/>
        </w:rPr>
        <w:t>and the CIA Director</w:t>
      </w:r>
      <w:r w:rsidRPr="003F6386">
        <w:t xml:space="preserve">— have said, "preventing a </w:t>
      </w:r>
      <w:proofErr w:type="spellStart"/>
      <w:r w:rsidRPr="003F6386">
        <w:t>cyber attack</w:t>
      </w:r>
      <w:proofErr w:type="spellEnd"/>
      <w:r w:rsidRPr="003F6386">
        <w:t xml:space="preserve"> and improving the </w:t>
      </w:r>
      <w:proofErr w:type="spellStart"/>
      <w:r w:rsidRPr="003F6386">
        <w:t>nation~’s</w:t>
      </w:r>
      <w:proofErr w:type="spellEnd"/>
      <w:r w:rsidRPr="003F6386">
        <w:t xml:space="preserve"> electric grids is among the most urgent priorities of our country" (source: Congressional Record). So </w:t>
      </w:r>
      <w:r w:rsidRPr="003F6386">
        <w:rPr>
          <w:rStyle w:val="StyleUnderline"/>
        </w:rPr>
        <w:t xml:space="preserve">how serious is the Pentagon </w:t>
      </w:r>
      <w:r w:rsidRPr="003F6386">
        <w:t xml:space="preserve">taking all this? </w:t>
      </w:r>
      <w:r w:rsidRPr="003F6386">
        <w:rPr>
          <w:rStyle w:val="Emphasis"/>
        </w:rPr>
        <w:t>Enough to start</w:t>
      </w:r>
      <w:r w:rsidRPr="003F6386">
        <w:t xml:space="preserve">, or end </w:t>
      </w:r>
      <w:r w:rsidRPr="003F6386">
        <w:rPr>
          <w:rStyle w:val="Emphasis"/>
        </w:rPr>
        <w:t>a war over it</w:t>
      </w:r>
      <w:r w:rsidRPr="003F6386">
        <w:t xml:space="preserve">, for sure (see video: Pentagon declares war on </w:t>
      </w:r>
      <w:proofErr w:type="spellStart"/>
      <w:r w:rsidRPr="003F6386">
        <w:t>cyber attacks</w:t>
      </w:r>
      <w:proofErr w:type="spellEnd"/>
      <w:r w:rsidRPr="003F6386">
        <w:t xml:space="preserve"> </w:t>
      </w:r>
      <w:proofErr w:type="gramStart"/>
      <w:r w:rsidRPr="003F6386">
        <w:t>http://www.youtube.com/watch?v=_kVQrp_D0kY%26feature=relmfu )</w:t>
      </w:r>
      <w:proofErr w:type="gramEnd"/>
      <w:r w:rsidRPr="003F6386">
        <w:t xml:space="preserve">. </w:t>
      </w:r>
      <w:r w:rsidRPr="003F6386">
        <w:rPr>
          <w:rStyle w:val="StyleUnderline"/>
        </w:rPr>
        <w:t xml:space="preserve">A </w:t>
      </w:r>
      <w:proofErr w:type="spellStart"/>
      <w:r w:rsidRPr="003F6386">
        <w:rPr>
          <w:rStyle w:val="StyleUnderline"/>
        </w:rPr>
        <w:t>cyber attack</w:t>
      </w:r>
      <w:proofErr w:type="spellEnd"/>
      <w:r w:rsidRPr="003F6386">
        <w:rPr>
          <w:rStyle w:val="StyleUnderline"/>
        </w:rPr>
        <w:t xml:space="preserve"> today</w:t>
      </w:r>
      <w:r w:rsidRPr="003F6386">
        <w:t xml:space="preserve"> against the US </w:t>
      </w:r>
      <w:r w:rsidRPr="003F6386">
        <w:rPr>
          <w:rStyle w:val="StyleUnderline"/>
        </w:rPr>
        <w:t>could</w:t>
      </w:r>
      <w:r w:rsidRPr="003F6386">
        <w:t xml:space="preserve"> very </w:t>
      </w:r>
      <w:r w:rsidRPr="003F6386">
        <w:rPr>
          <w:rStyle w:val="StyleUnderline"/>
        </w:rPr>
        <w:t xml:space="preserve">well </w:t>
      </w:r>
      <w:proofErr w:type="gramStart"/>
      <w:r w:rsidRPr="003F6386">
        <w:rPr>
          <w:rStyle w:val="StyleUnderline"/>
        </w:rPr>
        <w:t>be seen as</w:t>
      </w:r>
      <w:proofErr w:type="gramEnd"/>
      <w:r w:rsidRPr="003F6386">
        <w:rPr>
          <w:rStyle w:val="StyleUnderline"/>
        </w:rPr>
        <w:t xml:space="preserve"> an "Act of War"</w:t>
      </w:r>
      <w:r w:rsidRPr="003F6386">
        <w:t xml:space="preserve"> and could be </w:t>
      </w:r>
      <w:r w:rsidRPr="003F6386">
        <w:rPr>
          <w:rStyle w:val="StyleUnderline"/>
        </w:rPr>
        <w:t>met with</w:t>
      </w:r>
      <w:r w:rsidRPr="003F6386">
        <w:t xml:space="preserve"> a "</w:t>
      </w:r>
      <w:r w:rsidRPr="003F6386">
        <w:rPr>
          <w:rStyle w:val="Emphasis"/>
        </w:rPr>
        <w:t>full scale</w:t>
      </w:r>
      <w:r w:rsidRPr="003F6386">
        <w:rPr>
          <w:rStyle w:val="StyleUnderline"/>
        </w:rPr>
        <w:t>"</w:t>
      </w:r>
      <w:r w:rsidRPr="003F6386">
        <w:t xml:space="preserve"> US military response. That could include the use of "</w:t>
      </w:r>
      <w:r w:rsidRPr="003F6386">
        <w:rPr>
          <w:rStyle w:val="Emphasis"/>
        </w:rPr>
        <w:t>nuclear weapons</w:t>
      </w:r>
      <w:r w:rsidRPr="003F6386">
        <w:t>", if authorized by the President.</w:t>
      </w:r>
    </w:p>
    <w:p w:rsidR="00B76AED" w:rsidRPr="003F6386" w:rsidRDefault="00B76AED" w:rsidP="00B76AED"/>
    <w:p w:rsidR="00B76AED" w:rsidRPr="003F6386" w:rsidRDefault="00B76AED" w:rsidP="00B76AED">
      <w:pPr>
        <w:pStyle w:val="Heading3"/>
      </w:pPr>
      <w:r w:rsidRPr="003F6386">
        <w:t xml:space="preserve">2AC---Impact---China </w:t>
      </w:r>
    </w:p>
    <w:p w:rsidR="00B76AED" w:rsidRPr="003F6386" w:rsidRDefault="00B76AED" w:rsidP="00B76AED">
      <w:pPr>
        <w:pStyle w:val="Heading4"/>
      </w:pPr>
      <w:r w:rsidRPr="003F6386">
        <w:t xml:space="preserve">US-China war goes nuclear </w:t>
      </w:r>
    </w:p>
    <w:p w:rsidR="00B76AED" w:rsidRPr="003F6386" w:rsidRDefault="00B76AED" w:rsidP="00B76AED">
      <w:pPr>
        <w:rPr>
          <w:rStyle w:val="Emphasis"/>
          <w:b w:val="0"/>
          <w:iCs w:val="0"/>
          <w:u w:val="none"/>
        </w:rPr>
      </w:pPr>
      <w:proofErr w:type="spellStart"/>
      <w:r w:rsidRPr="003F6386">
        <w:rPr>
          <w:rStyle w:val="Style13ptBold"/>
        </w:rPr>
        <w:t>Wittner</w:t>
      </w:r>
      <w:proofErr w:type="spellEnd"/>
      <w:r w:rsidRPr="003F6386">
        <w:rPr>
          <w:rStyle w:val="Style13ptBold"/>
        </w:rPr>
        <w:t xml:space="preserve"> 11</w:t>
      </w:r>
      <w:r w:rsidRPr="003F6386">
        <w:t xml:space="preserve"> </w:t>
      </w:r>
      <w:r w:rsidRPr="003F6386">
        <w:rPr>
          <w:szCs w:val="20"/>
        </w:rPr>
        <w:t xml:space="preserve">(Lawrence S. </w:t>
      </w:r>
      <w:proofErr w:type="spellStart"/>
      <w:r w:rsidRPr="003F6386">
        <w:rPr>
          <w:szCs w:val="20"/>
        </w:rPr>
        <w:t>Wittner</w:t>
      </w:r>
      <w:proofErr w:type="spellEnd"/>
      <w:r w:rsidRPr="003F6386">
        <w:rPr>
          <w:szCs w:val="20"/>
        </w:rPr>
        <w:t xml:space="preserve">, Emeritus Professor of History at the State University of New York/Albany, </w:t>
      </w:r>
      <w:proofErr w:type="spellStart"/>
      <w:r w:rsidRPr="003F6386">
        <w:rPr>
          <w:szCs w:val="20"/>
        </w:rPr>
        <w:t>Wittner</w:t>
      </w:r>
      <w:proofErr w:type="spellEnd"/>
      <w:r w:rsidRPr="003F6386">
        <w:rPr>
          <w:szCs w:val="20"/>
        </w:rPr>
        <w:t xml:space="preserve"> is the author of eight books, the editor or co-editor of another four, and the author of over 250 published articles and book reviews. From 1984 to 1987, he edited Peace &amp; Change, a journal of peace research., 11/28/2011, "Is a Nuclear War </w:t>
      </w:r>
      <w:proofErr w:type="gramStart"/>
      <w:r w:rsidRPr="003F6386">
        <w:rPr>
          <w:szCs w:val="20"/>
        </w:rPr>
        <w:t>With</w:t>
      </w:r>
      <w:proofErr w:type="gramEnd"/>
      <w:r w:rsidRPr="003F6386">
        <w:rPr>
          <w:szCs w:val="20"/>
        </w:rPr>
        <w:t xml:space="preserve"> China Possible?",  </w:t>
      </w:r>
      <w:hyperlink r:id="rId29" w:history="1">
        <w:r w:rsidRPr="003F6386">
          <w:rPr>
            <w:rStyle w:val="Hyperlink"/>
            <w:szCs w:val="20"/>
          </w:rPr>
          <w:t>www.huntingtonnews.net/14446</w:t>
        </w:r>
      </w:hyperlink>
      <w:r w:rsidRPr="003F6386">
        <w:rPr>
          <w:szCs w:val="20"/>
        </w:rPr>
        <w:t>)</w:t>
      </w:r>
    </w:p>
    <w:p w:rsidR="00B76AED" w:rsidRPr="003F6386" w:rsidRDefault="00B76AED" w:rsidP="00B76AED">
      <w:pPr>
        <w:rPr>
          <w:rStyle w:val="Emphasis"/>
        </w:rPr>
      </w:pPr>
      <w:r w:rsidRPr="003F6386">
        <w:t xml:space="preserve">While nuclear weapons exist, there remains a danger that they will be used. After all, for centuries national conflicts have led to wars, with nations employing their deadliest weapons. The current deterioration of U.S. relations with China might end up providing us with yet another example of this phenomenon. </w:t>
      </w:r>
      <w:r w:rsidRPr="003F6386">
        <w:rPr>
          <w:rStyle w:val="StyleUnderline"/>
        </w:rPr>
        <w:t xml:space="preserve">The </w:t>
      </w:r>
      <w:r w:rsidRPr="003F6386">
        <w:rPr>
          <w:rStyle w:val="Emphasis"/>
        </w:rPr>
        <w:t>gathering tension</w:t>
      </w:r>
      <w:r w:rsidRPr="003F6386">
        <w:rPr>
          <w:rStyle w:val="StyleUnderline"/>
        </w:rPr>
        <w:t xml:space="preserve"> between the United States and China </w:t>
      </w:r>
      <w:r w:rsidRPr="003F6386">
        <w:rPr>
          <w:rStyle w:val="BoldUnderline"/>
        </w:rPr>
        <w:t>is clear</w:t>
      </w:r>
      <w:r w:rsidRPr="003F6386">
        <w:rPr>
          <w:rStyle w:val="StyleUnderline"/>
        </w:rPr>
        <w:t xml:space="preserve"> </w:t>
      </w:r>
      <w:r w:rsidRPr="003F6386">
        <w:t xml:space="preserve">enough. Disturbed by China’s growing economic and military strength, </w:t>
      </w:r>
      <w:r w:rsidRPr="003F6386">
        <w:rPr>
          <w:rStyle w:val="BoldUnderline"/>
        </w:rPr>
        <w:t>the U.S</w:t>
      </w:r>
      <w:r w:rsidRPr="003F6386">
        <w:rPr>
          <w:rStyle w:val="StyleUnderline"/>
        </w:rPr>
        <w:t xml:space="preserve">. government recently </w:t>
      </w:r>
      <w:r w:rsidRPr="003F6386">
        <w:rPr>
          <w:rStyle w:val="BoldUnderline"/>
        </w:rPr>
        <w:t>challenged China’s claims in the South China Sea,</w:t>
      </w:r>
      <w:r w:rsidRPr="003F6386">
        <w:t xml:space="preserve"> </w:t>
      </w:r>
      <w:r w:rsidRPr="003F6386">
        <w:rPr>
          <w:rStyle w:val="Emphasis"/>
        </w:rPr>
        <w:t>increased</w:t>
      </w:r>
      <w:r w:rsidRPr="003F6386">
        <w:t xml:space="preserve"> the U.S. </w:t>
      </w:r>
      <w:r w:rsidRPr="003F6386">
        <w:rPr>
          <w:rStyle w:val="Emphasis"/>
        </w:rPr>
        <w:t>military presence</w:t>
      </w:r>
      <w:r w:rsidRPr="003F6386">
        <w:t xml:space="preserve"> in Australia, </w:t>
      </w:r>
      <w:r w:rsidRPr="003F6386">
        <w:rPr>
          <w:rStyle w:val="StyleUnderline"/>
        </w:rPr>
        <w:t>and deepened U.S. military ties with other nations in the Pacific region</w:t>
      </w:r>
      <w:r w:rsidRPr="003F6386">
        <w:t xml:space="preserve">. According to Secretary of State Hillary Clinton, the United States was “asserting our own position as a Pacific power.” But </w:t>
      </w:r>
      <w:r w:rsidRPr="003F6386">
        <w:rPr>
          <w:rStyle w:val="BoldUnderline"/>
        </w:rPr>
        <w:t>need this lead to nuclear war</w:t>
      </w:r>
      <w:r w:rsidRPr="003F6386">
        <w:t xml:space="preserve">? </w:t>
      </w:r>
      <w:r w:rsidRPr="003F6386">
        <w:rPr>
          <w:rStyle w:val="StyleUnderline"/>
        </w:rPr>
        <w:t>Not necessarily</w:t>
      </w:r>
      <w:r w:rsidRPr="003F6386">
        <w:t xml:space="preserve">. And </w:t>
      </w:r>
      <w:r w:rsidRPr="003F6386">
        <w:rPr>
          <w:rStyle w:val="StyleUnderline"/>
        </w:rPr>
        <w:t>yet</w:t>
      </w:r>
      <w:r w:rsidRPr="003F6386">
        <w:t xml:space="preserve">, </w:t>
      </w:r>
      <w:r w:rsidRPr="003F6386">
        <w:rPr>
          <w:rStyle w:val="Emphasis"/>
        </w:rPr>
        <w:t xml:space="preserve">there are signs that it could. </w:t>
      </w:r>
      <w:r w:rsidRPr="003F6386">
        <w:t xml:space="preserve">After all, </w:t>
      </w:r>
      <w:r w:rsidRPr="003F6386">
        <w:rPr>
          <w:rStyle w:val="BoldUnderline"/>
        </w:rPr>
        <w:t xml:space="preserve">both the United States and China possess </w:t>
      </w:r>
      <w:r w:rsidRPr="003F6386">
        <w:rPr>
          <w:rStyle w:val="Box"/>
        </w:rPr>
        <w:t>large numbers of nuclear weapons.</w:t>
      </w:r>
      <w:r w:rsidRPr="003F6386">
        <w:t xml:space="preserve"> </w:t>
      </w:r>
      <w:r w:rsidRPr="003F6386">
        <w:rPr>
          <w:rStyle w:val="StyleUnderline"/>
        </w:rPr>
        <w:t>The U.S. government threatened to attack China with nuclear weapons during the Korean War and, later, during the conflict over the future of China’s offshore islands, Quemoy and Matsu</w:t>
      </w:r>
      <w:r w:rsidRPr="003F6386">
        <w:t xml:space="preserve">. </w:t>
      </w:r>
      <w:proofErr w:type="gramStart"/>
      <w:r w:rsidRPr="003F6386">
        <w:t>In the midst of</w:t>
      </w:r>
      <w:proofErr w:type="gramEnd"/>
      <w:r w:rsidRPr="003F6386">
        <w:t xml:space="preserve">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3F6386">
        <w:rPr>
          <w:rStyle w:val="StyleUnderline"/>
        </w:rPr>
        <w:t>Some pundits argue that nuclear weapons prevent wars between nuclear-armed nations</w:t>
      </w:r>
      <w:r w:rsidRPr="003F6386">
        <w:t xml:space="preserve">; and, admittedly, there haven’t been very many—at least not yet. </w:t>
      </w:r>
      <w:r w:rsidRPr="003F6386">
        <w:rPr>
          <w:rStyle w:val="StyleUnderline"/>
        </w:rPr>
        <w:t xml:space="preserve">But the </w:t>
      </w:r>
      <w:proofErr w:type="spellStart"/>
      <w:r w:rsidRPr="003F6386">
        <w:rPr>
          <w:rStyle w:val="StyleUnderline"/>
        </w:rPr>
        <w:t>Kargil</w:t>
      </w:r>
      <w:proofErr w:type="spellEnd"/>
      <w:r w:rsidRPr="003F6386">
        <w:rPr>
          <w:rStyle w:val="StyleUnderline"/>
        </w:rPr>
        <w:t xml:space="preserve"> War</w:t>
      </w:r>
      <w:r w:rsidRPr="003F6386">
        <w:t xml:space="preserve"> of 1999, </w:t>
      </w:r>
      <w:r w:rsidRPr="003F6386">
        <w:rPr>
          <w:rStyle w:val="StyleUnderline"/>
        </w:rPr>
        <w:t>between</w:t>
      </w:r>
      <w:r w:rsidRPr="003F6386">
        <w:t xml:space="preserve"> nuclear-armed </w:t>
      </w:r>
      <w:r w:rsidRPr="003F6386">
        <w:rPr>
          <w:rStyle w:val="StyleUnderline"/>
        </w:rPr>
        <w:t>India and</w:t>
      </w:r>
      <w:r w:rsidRPr="003F6386">
        <w:t xml:space="preserve"> nuclear-armed </w:t>
      </w:r>
      <w:r w:rsidRPr="003F6386">
        <w:rPr>
          <w:rStyle w:val="StyleUnderline"/>
        </w:rPr>
        <w:t>Pakistan</w:t>
      </w:r>
      <w:r w:rsidRPr="003F6386">
        <w:t xml:space="preserve">, </w:t>
      </w:r>
      <w:r w:rsidRPr="003F6386">
        <w:rPr>
          <w:rStyle w:val="StyleUnderline"/>
        </w:rPr>
        <w:t>should convince us that such wars can occur</w:t>
      </w:r>
      <w:r w:rsidRPr="003F6386">
        <w:t xml:space="preserve">. Indeed, </w:t>
      </w:r>
      <w:r w:rsidRPr="003F6386">
        <w:rPr>
          <w:rStyle w:val="StyleUnderline"/>
        </w:rPr>
        <w:t>in that case, the conflict almost slipped into a nuclear war.</w:t>
      </w:r>
      <w:r w:rsidRPr="003F6386">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w:t>
      </w:r>
      <w:r w:rsidRPr="003F6386">
        <w:rPr>
          <w:rStyle w:val="StyleUnderline"/>
        </w:rPr>
        <w:t>don’t nuclear weapons deter a nuclear attack</w:t>
      </w:r>
      <w:r w:rsidRPr="003F6386">
        <w:t xml:space="preserve">? Do they? </w:t>
      </w:r>
      <w:r w:rsidRPr="003F6386">
        <w:rPr>
          <w:rStyle w:val="StyleUnderline"/>
        </w:rPr>
        <w:t>Obviously</w:t>
      </w:r>
      <w:r w:rsidRPr="003F6386">
        <w:t xml:space="preserve">, </w:t>
      </w:r>
      <w:r w:rsidRPr="003F6386">
        <w:rPr>
          <w:rStyle w:val="StyleUnderline"/>
        </w:rPr>
        <w:t>NATO leaders didn’t feel deterred</w:t>
      </w:r>
      <w:r w:rsidRPr="003F6386">
        <w:t xml:space="preserve">, for, </w:t>
      </w:r>
      <w:r w:rsidRPr="003F6386">
        <w:rPr>
          <w:rStyle w:val="StyleUnderline"/>
        </w:rPr>
        <w:t>throughout the Cold War, NATO’s strategy was to respond to a Soviet conventional military attack on Western Europe by launching a Western nuclear attack on the nuclear-armed Soviet Union</w:t>
      </w:r>
      <w:r w:rsidRPr="003F6386">
        <w:t xml:space="preserve">. Furthermore, </w:t>
      </w:r>
      <w:r w:rsidRPr="003F6386">
        <w:rPr>
          <w:rStyle w:val="StyleUnderline"/>
        </w:rPr>
        <w:t>if U.S. government officials really believed that nuclear deterrence worked, they would not have resorted to championing “Star Wars</w:t>
      </w:r>
      <w:r w:rsidRPr="003F6386">
        <w:t xml:space="preserve">” and its modern variant, national missile defense. </w:t>
      </w:r>
      <w:r w:rsidRPr="003F6386">
        <w:rPr>
          <w:rStyle w:val="StyleUnderline"/>
        </w:rPr>
        <w:t>Why are these vastly expensive</w:t>
      </w:r>
      <w:r w:rsidRPr="003F6386">
        <w:t>—and probably unworkable—</w:t>
      </w:r>
      <w:r w:rsidRPr="003F6386">
        <w:rPr>
          <w:rStyle w:val="StyleUnderline"/>
        </w:rPr>
        <w:t>military defense systems needed if other nuclear powers are deterred from attacking by U.S. nuclear might</w:t>
      </w:r>
      <w:r w:rsidRPr="003F6386">
        <w:t xml:space="preserve">? Of course, </w:t>
      </w:r>
      <w:r w:rsidRPr="003F6386">
        <w:rPr>
          <w:rStyle w:val="StyleUnderline"/>
        </w:rPr>
        <w:t>the bottom line for those Americans convinced that nuclear weapons safeguard them from a Chinese nuclear attack might be that the U.S. nuclear arsenal is far greater than its Chinese counterpart.</w:t>
      </w:r>
      <w:r w:rsidRPr="003F6386">
        <w:t xml:space="preserve"> Today, it is estimated that the U.S. government possesses over five thousand nuclear warheads, while the Chinese government has a total inventory of roughly three hundred. Moreover, only about forty of these Chinese nuclear weapons can reach the United States. </w:t>
      </w:r>
      <w:r w:rsidRPr="003F6386">
        <w:rPr>
          <w:rStyle w:val="StyleUnderline"/>
        </w:rPr>
        <w:t>Surely the United States would “win” any nuclear war with China. But what would that “victory” entail?</w:t>
      </w:r>
      <w:r w:rsidRPr="003F6386">
        <w:t xml:space="preserve"> </w:t>
      </w:r>
      <w:r w:rsidRPr="003F6386">
        <w:rPr>
          <w:rStyle w:val="StyleUnderline"/>
        </w:rPr>
        <w:t xml:space="preserve">A nuclear attack by China would immediately slaughter at least 10 million Americans </w:t>
      </w:r>
      <w:r w:rsidRPr="003F6386">
        <w:t xml:space="preserve">in a great storm of blast and fire, while leaving many more dying horribly of sickness and radiation poisoning. </w:t>
      </w:r>
      <w:r w:rsidRPr="003F6386">
        <w:rPr>
          <w:rStyle w:val="StyleUnderline"/>
        </w:rPr>
        <w:t>The Chinese death toll in a nuclear war would be far higher</w:t>
      </w:r>
      <w:r w:rsidRPr="003F6386">
        <w:t xml:space="preserve">. </w:t>
      </w:r>
      <w:r w:rsidRPr="003F6386">
        <w:rPr>
          <w:rStyle w:val="BoldUnderline"/>
        </w:rPr>
        <w:t>Both nations would be reduced to smoldering, radioactive wastelands</w:t>
      </w:r>
      <w:r w:rsidRPr="003F6386">
        <w:t xml:space="preserve">. Also, </w:t>
      </w:r>
      <w:r w:rsidRPr="003F6386">
        <w:rPr>
          <w:rStyle w:val="BoldUnderline"/>
        </w:rPr>
        <w:t xml:space="preserve">radioactive debris sent aloft by the nuclear explosions would </w:t>
      </w:r>
      <w:r w:rsidRPr="003F6386">
        <w:rPr>
          <w:rStyle w:val="Emphasis"/>
        </w:rPr>
        <w:t>blot out the sun</w:t>
      </w:r>
      <w:r w:rsidRPr="003F6386">
        <w:rPr>
          <w:rStyle w:val="BoldUnderline"/>
        </w:rPr>
        <w:t xml:space="preserve"> and bring on a </w:t>
      </w:r>
      <w:r w:rsidRPr="003F6386">
        <w:rPr>
          <w:rStyle w:val="Box"/>
        </w:rPr>
        <w:t>“</w:t>
      </w:r>
      <w:r w:rsidRPr="003F6386">
        <w:rPr>
          <w:rStyle w:val="Emphasis"/>
        </w:rPr>
        <w:t xml:space="preserve">nuclear winter” around the globe—destroying agriculture, creating worldwide famine, and generating chaos and destruction. </w:t>
      </w:r>
    </w:p>
    <w:p w:rsidR="00B76AED" w:rsidRPr="003F6386" w:rsidRDefault="00B76AED" w:rsidP="00B76AED">
      <w:r w:rsidRPr="003F6386">
        <w:t xml:space="preserve"> </w:t>
      </w:r>
    </w:p>
    <w:p w:rsidR="00B76AED" w:rsidRPr="003F6386" w:rsidRDefault="00B76AED" w:rsidP="00B76AED">
      <w:pPr>
        <w:pStyle w:val="Heading3"/>
      </w:pPr>
      <w:r w:rsidRPr="003F6386">
        <w:t>2AC---I/L---Tech Job</w:t>
      </w:r>
    </w:p>
    <w:p w:rsidR="00B76AED" w:rsidRPr="003F6386" w:rsidRDefault="00B76AED" w:rsidP="00B76AED">
      <w:pPr>
        <w:pStyle w:val="Heading4"/>
      </w:pPr>
      <w:r w:rsidRPr="003F6386">
        <w:t xml:space="preserve">They are the </w:t>
      </w:r>
      <w:r w:rsidRPr="003F6386">
        <w:rPr>
          <w:u w:val="single"/>
        </w:rPr>
        <w:t>backbone</w:t>
      </w:r>
      <w:r w:rsidRPr="003F6386">
        <w:t xml:space="preserve"> of high-education tech job---those are the </w:t>
      </w:r>
      <w:r w:rsidRPr="003F6386">
        <w:rPr>
          <w:u w:val="single"/>
        </w:rPr>
        <w:t>most vulnerable</w:t>
      </w:r>
      <w:r w:rsidRPr="003F6386">
        <w:t xml:space="preserve"> to shortages</w:t>
      </w:r>
    </w:p>
    <w:p w:rsidR="00B76AED" w:rsidRPr="003F6386" w:rsidRDefault="00973EE6" w:rsidP="00B76AED">
      <w:hyperlink r:id="rId30" w:history="1">
        <w:r w:rsidR="00B76AED" w:rsidRPr="003F6386">
          <w:rPr>
            <w:rStyle w:val="Hyperlink"/>
            <w:b/>
          </w:rPr>
          <w:t>Rothwell</w:t>
        </w:r>
      </w:hyperlink>
      <w:r w:rsidR="00B76AED" w:rsidRPr="003F6386">
        <w:rPr>
          <w:b/>
        </w:rPr>
        <w:t> &amp; </w:t>
      </w:r>
      <w:hyperlink r:id="rId31" w:history="1">
        <w:r w:rsidR="00B76AED" w:rsidRPr="003F6386">
          <w:rPr>
            <w:rStyle w:val="Hyperlink"/>
            <w:b/>
          </w:rPr>
          <w:t>Ruiz</w:t>
        </w:r>
      </w:hyperlink>
      <w:r w:rsidR="00B76AED" w:rsidRPr="003F6386">
        <w:rPr>
          <w:b/>
        </w:rPr>
        <w:t xml:space="preserve"> 13</w:t>
      </w:r>
      <w:r w:rsidR="00B76AED" w:rsidRPr="003F6386">
        <w:t xml:space="preserve"> (Jonathan, fellow at the Metropolitan Policy Program. His research focuses on labor market economics, social mobility, access to education, and the sources of economic growth. He now is a Senior Economist at Gallup, Neil, Reporter at Brookings, 5/10, “H-1B Visas and the STEM Shortage,” https://www.brookings.edu/research/h-1b-visas-and-the-stem-shortage/)</w:t>
      </w:r>
    </w:p>
    <w:p w:rsidR="00B76AED" w:rsidRPr="003F6386" w:rsidRDefault="00B76AED" w:rsidP="00B76AED">
      <w:pPr>
        <w:rPr>
          <w:rStyle w:val="StyleUnderline"/>
        </w:rPr>
      </w:pPr>
      <w:r w:rsidRPr="003F6386">
        <w:rPr>
          <w:rStyle w:val="Emphasis"/>
        </w:rPr>
        <w:t>Employers request H-1B visas for hard-to-fill STEM jobs</w:t>
      </w:r>
      <w:r w:rsidRPr="003F6386">
        <w:t xml:space="preserve">.  The </w:t>
      </w:r>
      <w:proofErr w:type="gramStart"/>
      <w:r w:rsidRPr="003F6386">
        <w:t>vast majority</w:t>
      </w:r>
      <w:proofErr w:type="gramEnd"/>
      <w:r w:rsidRPr="003F6386">
        <w:t>—</w:t>
      </w:r>
      <w:r w:rsidRPr="003F6386">
        <w:rPr>
          <w:rStyle w:val="StyleUnderline"/>
        </w:rPr>
        <w:t xml:space="preserve">90 percent—of </w:t>
      </w:r>
      <w:r w:rsidRPr="003F6386">
        <w:t xml:space="preserve">H-1B </w:t>
      </w:r>
      <w:r w:rsidRPr="003F6386">
        <w:rPr>
          <w:rStyle w:val="StyleUnderline"/>
        </w:rPr>
        <w:t>applications are for jobs requiring high-level STEM knowledge</w:t>
      </w:r>
      <w:r w:rsidRPr="003F6386">
        <w:t>. This finding is based on our analysis of </w:t>
      </w:r>
      <w:hyperlink r:id="rId32" w:tgtFrame="_blank" w:history="1">
        <w:r w:rsidRPr="003F6386">
          <w:rPr>
            <w:rStyle w:val="Hyperlink"/>
          </w:rPr>
          <w:t>Department of Labor survey data</w:t>
        </w:r>
      </w:hyperlink>
      <w:r w:rsidRPr="003F6386">
        <w:t xml:space="preserve"> on the knowledge needed to perform occupations. </w:t>
      </w:r>
      <w:r w:rsidRPr="003F6386">
        <w:rPr>
          <w:rStyle w:val="StyleUnderline"/>
        </w:rPr>
        <w:t xml:space="preserve">The evidence shows that </w:t>
      </w:r>
      <w:r w:rsidRPr="003F6386">
        <w:rPr>
          <w:rStyle w:val="Emphasis"/>
        </w:rPr>
        <w:t>these vacancies are harder-to-fill</w:t>
      </w:r>
      <w:r w:rsidRPr="003F6386">
        <w:rPr>
          <w:rStyle w:val="StyleUnderline"/>
        </w:rPr>
        <w:t xml:space="preserve"> than other job openings. </w:t>
      </w:r>
    </w:p>
    <w:p w:rsidR="00B76AED" w:rsidRPr="003F6386" w:rsidRDefault="00973EE6" w:rsidP="00B76AED">
      <w:hyperlink r:id="rId33" w:tgtFrame="_blank" w:history="1">
        <w:r w:rsidR="00B76AED" w:rsidRPr="003F6386">
          <w:rPr>
            <w:rStyle w:val="Hyperlink"/>
          </w:rPr>
          <w:t>Labor market experts interpret</w:t>
        </w:r>
      </w:hyperlink>
      <w:r w:rsidR="00B76AED" w:rsidRPr="003F6386">
        <w:t> the duration of a job opening as an indicator that qualified candidates are hard to find. Such an interpretation of vacancy survey data is empirically grounded in both </w:t>
      </w:r>
      <w:hyperlink r:id="rId34" w:tgtFrame="_blank" w:history="1">
        <w:r w:rsidR="00B76AED" w:rsidRPr="003F6386">
          <w:rPr>
            <w:rStyle w:val="Hyperlink"/>
          </w:rPr>
          <w:t>historical</w:t>
        </w:r>
      </w:hyperlink>
      <w:r w:rsidR="00B76AED" w:rsidRPr="003F6386">
        <w:t> and many contemporary labor market surveys from </w:t>
      </w:r>
      <w:hyperlink r:id="rId35" w:tgtFrame="_blank" w:history="1">
        <w:r w:rsidR="00B76AED" w:rsidRPr="003F6386">
          <w:rPr>
            <w:rStyle w:val="Hyperlink"/>
          </w:rPr>
          <w:t>private firms</w:t>
        </w:r>
      </w:hyperlink>
      <w:r w:rsidR="00B76AED" w:rsidRPr="003F6386">
        <w:t> and </w:t>
      </w:r>
      <w:hyperlink r:id="rId36" w:tgtFrame="_blank" w:history="1">
        <w:r w:rsidR="00B76AED" w:rsidRPr="003F6386">
          <w:rPr>
            <w:rStyle w:val="Hyperlink"/>
          </w:rPr>
          <w:t>state governments</w:t>
        </w:r>
      </w:hyperlink>
      <w:r w:rsidR="00B76AED" w:rsidRPr="003F6386">
        <w:t>.</w:t>
      </w:r>
    </w:p>
    <w:p w:rsidR="00B76AED" w:rsidRPr="003F6386" w:rsidRDefault="00B76AED" w:rsidP="00B76AED">
      <w:pPr>
        <w:rPr>
          <w:rStyle w:val="Emphasis"/>
        </w:rPr>
      </w:pPr>
      <w:r w:rsidRPr="003F6386">
        <w:rPr>
          <w:rStyle w:val="StyleUnderline"/>
        </w:rPr>
        <w:t>Using 2011 job openings data</w:t>
      </w:r>
      <w:r w:rsidRPr="003F6386">
        <w:t xml:space="preserve"> from the </w:t>
      </w:r>
      <w:hyperlink r:id="rId37" w:tgtFrame="_blank" w:history="1">
        <w:r w:rsidRPr="003F6386">
          <w:rPr>
            <w:rStyle w:val="Hyperlink"/>
          </w:rPr>
          <w:t>Conference Board for the 100 largest metropolitan areas</w:t>
        </w:r>
      </w:hyperlink>
      <w:r w:rsidRPr="003F6386">
        <w:rPr>
          <w:rStyle w:val="StyleUnderline"/>
        </w:rPr>
        <w:t>, we find that 43 percent of job vacancies for STEM occupations with H-1B requests are reposted after one month of advertising, implying that they are unfilled</w:t>
      </w:r>
      <w:r w:rsidRPr="003F6386">
        <w:t xml:space="preserve">.  By contrast </w:t>
      </w:r>
      <w:r w:rsidRPr="003F6386">
        <w:rPr>
          <w:rStyle w:val="StyleUnderline"/>
        </w:rPr>
        <w:t>38 percent of vacancies in non-STEM occupations requiring a bachelor’s degree go unfilled after one month</w:t>
      </w:r>
      <w:r w:rsidRPr="003F6386">
        <w:t xml:space="preserve">, and just 32 percent of job postings for all non-STEM occupations. In a statistical analysis of over 50,000 openings, we find that </w:t>
      </w:r>
      <w:r w:rsidRPr="003F6386">
        <w:rPr>
          <w:rStyle w:val="StyleUnderline"/>
        </w:rPr>
        <w:t xml:space="preserve">those requiring STEM knowledge </w:t>
      </w:r>
      <w:r w:rsidRPr="003F6386">
        <w:rPr>
          <w:rStyle w:val="Emphasis"/>
        </w:rPr>
        <w:t>take significantly longer to fill</w:t>
      </w:r>
      <w:r w:rsidRPr="003F6386">
        <w:t xml:space="preserve">, </w:t>
      </w:r>
      <w:r w:rsidRPr="003F6386">
        <w:rPr>
          <w:rStyle w:val="StyleUnderline"/>
        </w:rPr>
        <w:t xml:space="preserve">even controlling for requirements for education, experience, training, and managerial knowledge, as well as wage rates and metropolitan area location. </w:t>
      </w:r>
      <w:r w:rsidRPr="003F6386">
        <w:t xml:space="preserve">The </w:t>
      </w:r>
      <w:r w:rsidRPr="003F6386">
        <w:rPr>
          <w:rStyle w:val="Emphasis"/>
        </w:rPr>
        <w:t>most commonly requested H-1B occupations in each metropolitan area also take longer to fill.</w:t>
      </w:r>
    </w:p>
    <w:p w:rsidR="00B76AED" w:rsidRPr="003F6386" w:rsidRDefault="00B76AED" w:rsidP="00B76AED"/>
    <w:p w:rsidR="00B76AED" w:rsidRPr="003F6386" w:rsidRDefault="00B76AED" w:rsidP="00B76AED">
      <w:pPr>
        <w:pStyle w:val="Heading3"/>
      </w:pPr>
      <w:r w:rsidRPr="003F6386">
        <w:t xml:space="preserve">2AC---I/L---Tech Economy </w:t>
      </w:r>
    </w:p>
    <w:p w:rsidR="00B76AED" w:rsidRPr="003F6386" w:rsidRDefault="00B76AED" w:rsidP="00B76AED">
      <w:pPr>
        <w:pStyle w:val="Heading4"/>
      </w:pPr>
      <w:r w:rsidRPr="003F6386">
        <w:t xml:space="preserve">The </w:t>
      </w:r>
      <w:r w:rsidRPr="003F6386">
        <w:rPr>
          <w:u w:val="single"/>
        </w:rPr>
        <w:t>digital economy</w:t>
      </w:r>
      <w:r w:rsidRPr="003F6386">
        <w:t xml:space="preserve"> is </w:t>
      </w:r>
      <w:r w:rsidRPr="003F6386">
        <w:rPr>
          <w:u w:val="single"/>
        </w:rPr>
        <w:t>crucial</w:t>
      </w:r>
      <w:r w:rsidRPr="003F6386">
        <w:t xml:space="preserve"> to overall growth </w:t>
      </w:r>
    </w:p>
    <w:p w:rsidR="00B76AED" w:rsidRPr="003F6386" w:rsidRDefault="00B76AED" w:rsidP="00B76AED">
      <w:r w:rsidRPr="003F6386">
        <w:rPr>
          <w:b/>
        </w:rPr>
        <w:t>Hagan 3/15</w:t>
      </w:r>
      <w:r w:rsidRPr="003F6386">
        <w:t xml:space="preserve"> (Shelly, Bloomberg Reporter, 2018, "Digital Economy Has Been Growing at Triple the Pace of U.S. GDP," </w:t>
      </w:r>
      <w:proofErr w:type="spellStart"/>
      <w:r w:rsidRPr="003F6386">
        <w:t>Bloomgberg</w:t>
      </w:r>
      <w:proofErr w:type="spellEnd"/>
      <w:r w:rsidRPr="003F6386">
        <w:t xml:space="preserve"> Tech)</w:t>
      </w:r>
    </w:p>
    <w:p w:rsidR="00B76AED" w:rsidRPr="003F6386" w:rsidRDefault="00B76AED" w:rsidP="00B76AED">
      <w:r w:rsidRPr="003F6386">
        <w:rPr>
          <w:rStyle w:val="StyleUnderline"/>
        </w:rPr>
        <w:t>If every</w:t>
      </w:r>
      <w:r w:rsidRPr="003F6386">
        <w:t xml:space="preserve"> U.S. </w:t>
      </w:r>
      <w:r w:rsidRPr="003F6386">
        <w:rPr>
          <w:rStyle w:val="StyleUnderline"/>
        </w:rPr>
        <w:t>industry could match</w:t>
      </w:r>
      <w:r w:rsidRPr="003F6386">
        <w:t xml:space="preserve"> the growth of </w:t>
      </w:r>
      <w:r w:rsidRPr="003F6386">
        <w:rPr>
          <w:rStyle w:val="StyleUnderline"/>
        </w:rPr>
        <w:t>the digital sector</w:t>
      </w:r>
      <w:r w:rsidRPr="003F6386">
        <w:t xml:space="preserve">, </w:t>
      </w:r>
      <w:r w:rsidRPr="003F6386">
        <w:rPr>
          <w:rStyle w:val="Emphasis"/>
        </w:rPr>
        <w:t>the economy would be expanding at a much faster clip</w:t>
      </w:r>
      <w:r w:rsidRPr="003F6386">
        <w:t xml:space="preserve">. </w:t>
      </w:r>
      <w:r w:rsidRPr="003F6386">
        <w:rPr>
          <w:rStyle w:val="StyleUnderline"/>
        </w:rPr>
        <w:t xml:space="preserve">The digital economy has grown at </w:t>
      </w:r>
      <w:r w:rsidRPr="003F6386">
        <w:t xml:space="preserve">an average annual rate of </w:t>
      </w:r>
      <w:r w:rsidRPr="003F6386">
        <w:rPr>
          <w:rStyle w:val="Emphasis"/>
        </w:rPr>
        <w:t>5.6 percent</w:t>
      </w:r>
      <w:r w:rsidRPr="003F6386">
        <w:t xml:space="preserve"> in the 11 years through 2016, compared </w:t>
      </w:r>
      <w:r w:rsidRPr="003F6386">
        <w:rPr>
          <w:rStyle w:val="StyleUnderline"/>
        </w:rPr>
        <w:t xml:space="preserve">with 1.5 percent growth in the </w:t>
      </w:r>
      <w:proofErr w:type="gramStart"/>
      <w:r w:rsidRPr="003F6386">
        <w:rPr>
          <w:rStyle w:val="StyleUnderline"/>
        </w:rPr>
        <w:t>economy as a whole</w:t>
      </w:r>
      <w:r w:rsidRPr="003F6386">
        <w:t>, according</w:t>
      </w:r>
      <w:proofErr w:type="gramEnd"/>
      <w:r w:rsidRPr="003F6386">
        <w:t xml:space="preserve"> to a report Thursday by the Commerce Department’s Bureau of Economic Analysis. The report showed the sector, which includes network infrastructure, e</w:t>
      </w:r>
      <w:r w:rsidRPr="003F6386">
        <w:rPr>
          <w:rStyle w:val="StyleUnderline"/>
        </w:rPr>
        <w:t>-</w:t>
      </w:r>
      <w:r w:rsidRPr="003F6386">
        <w:t>commerce</w:t>
      </w:r>
      <w:r w:rsidRPr="003F6386">
        <w:rPr>
          <w:rStyle w:val="StyleUnderline"/>
        </w:rPr>
        <w:t xml:space="preserve"> and digital media, accounted for</w:t>
      </w:r>
      <w:r w:rsidRPr="003F6386">
        <w:t xml:space="preserve"> </w:t>
      </w:r>
      <w:r w:rsidRPr="003F6386">
        <w:rPr>
          <w:rStyle w:val="Emphasis"/>
        </w:rPr>
        <w:t>$1.2 trillion, or 6.5 percent, of gross domestic product</w:t>
      </w:r>
      <w:r w:rsidRPr="003F6386">
        <w:t xml:space="preserve"> in 2016. The BEA said it was the first time it had released such data on the size and growth of the digital economy. </w:t>
      </w:r>
      <w:r w:rsidRPr="003F6386">
        <w:rPr>
          <w:rStyle w:val="StyleUnderline"/>
        </w:rPr>
        <w:t xml:space="preserve">The digital economy supported </w:t>
      </w:r>
      <w:r w:rsidRPr="003F6386">
        <w:rPr>
          <w:rStyle w:val="Emphasis"/>
        </w:rPr>
        <w:t>5.9 million jobs in 2016</w:t>
      </w:r>
      <w:r w:rsidRPr="003F6386">
        <w:t xml:space="preserve">, </w:t>
      </w:r>
      <w:r w:rsidRPr="003F6386">
        <w:rPr>
          <w:rStyle w:val="StyleUnderline"/>
        </w:rPr>
        <w:t xml:space="preserve">the equivalent of </w:t>
      </w:r>
      <w:r w:rsidRPr="003F6386">
        <w:rPr>
          <w:rStyle w:val="Emphasis"/>
        </w:rPr>
        <w:t xml:space="preserve">3.9 percent of total U.S. employment. </w:t>
      </w:r>
      <w:r w:rsidRPr="003F6386">
        <w:rPr>
          <w:rStyle w:val="StyleUnderline"/>
        </w:rPr>
        <w:t>That’s slightly less than finance and insurance</w:t>
      </w:r>
      <w:r w:rsidRPr="003F6386">
        <w:t xml:space="preserve">. </w:t>
      </w:r>
      <w:r w:rsidRPr="003F6386">
        <w:rPr>
          <w:rStyle w:val="StyleUnderline"/>
        </w:rPr>
        <w:t>Employees</w:t>
      </w:r>
      <w:r w:rsidRPr="003F6386">
        <w:t xml:space="preserve"> in the digital economy </w:t>
      </w:r>
      <w:r w:rsidRPr="003F6386">
        <w:rPr>
          <w:rStyle w:val="StyleUnderline"/>
        </w:rPr>
        <w:t>earned</w:t>
      </w:r>
      <w:r w:rsidRPr="003F6386">
        <w:t xml:space="preserve"> on average $114,275 annually, more </w:t>
      </w:r>
      <w:r w:rsidRPr="003F6386">
        <w:rPr>
          <w:rStyle w:val="Emphasis"/>
        </w:rPr>
        <w:t>than 72 percent above average compensation</w:t>
      </w:r>
      <w:r w:rsidRPr="003F6386">
        <w:t xml:space="preserve"> per worker in the country.</w:t>
      </w:r>
    </w:p>
    <w:p w:rsidR="00B76AED" w:rsidRPr="003F6386" w:rsidRDefault="00B76AED" w:rsidP="00B76AED"/>
    <w:p w:rsidR="00B76AED" w:rsidRPr="003F6386" w:rsidRDefault="00B76AED" w:rsidP="00B76AED">
      <w:pPr>
        <w:pStyle w:val="Heading3"/>
      </w:pPr>
      <w:r w:rsidRPr="003F6386">
        <w:t>2AC---I/L---Tech Leadership</w:t>
      </w:r>
    </w:p>
    <w:p w:rsidR="00B76AED" w:rsidRPr="003F6386" w:rsidRDefault="00B76AED" w:rsidP="00B76AED">
      <w:pPr>
        <w:pStyle w:val="Heading4"/>
        <w:rPr>
          <w:u w:val="single"/>
        </w:rPr>
      </w:pPr>
      <w:r w:rsidRPr="003F6386">
        <w:t xml:space="preserve">Tech competition determines </w:t>
      </w:r>
      <w:r w:rsidRPr="003F6386">
        <w:rPr>
          <w:u w:val="single"/>
        </w:rPr>
        <w:t>global balance of power</w:t>
      </w:r>
      <w:r w:rsidRPr="003F6386">
        <w:t xml:space="preserve">---it spills over to </w:t>
      </w:r>
      <w:r w:rsidRPr="003F6386">
        <w:rPr>
          <w:u w:val="single"/>
        </w:rPr>
        <w:t>every issue</w:t>
      </w:r>
    </w:p>
    <w:p w:rsidR="00B76AED" w:rsidRPr="003F6386" w:rsidRDefault="00B76AED" w:rsidP="00B76AED">
      <w:r w:rsidRPr="003F6386">
        <w:rPr>
          <w:b/>
        </w:rPr>
        <w:t>HSRC 17</w:t>
      </w:r>
      <w:r w:rsidRPr="003F6386">
        <w:t xml:space="preserve"> (Homeland Security Research Corp, SRC is an international market and technology research firm. HSRC provides premium off-the-shelf and customized market reports on present and emerging technologies and industry expertise, enabling global clients to gain time-critical insight into business opportunities. HSRC's clients include over 750 Forbes Global 2000 private sector clients (72% repeat customers), the U.S. Congress, DOD and NATO, among others. HSRC earned the reputation as the Gold Standard for present and emerging technologies market reports, 6/14, "The U.S. and China "Quantum Computing Arms Race" Will Change Long-Held Dynamics in Commerce, Intelligence, Military Affairs and Strategic Balance of Power," https://www.prnewswire.com/news-releases/the-us-and-china-quantum-computing-arms-race-will-change-long-held-dynamics-in-commerce-intelligence-military-affairs-and-strategic-balance-of-power-300473881.html)</w:t>
      </w:r>
    </w:p>
    <w:p w:rsidR="00B76AED" w:rsidRPr="003F6386" w:rsidRDefault="00B76AED" w:rsidP="00B76AED">
      <w:pPr>
        <w:rPr>
          <w:rStyle w:val="StyleUnderline"/>
        </w:rPr>
      </w:pPr>
      <w:r w:rsidRPr="003F6386">
        <w:rPr>
          <w:rStyle w:val="StyleUnderline"/>
        </w:rPr>
        <w:t>A recent</w:t>
      </w:r>
      <w:r w:rsidRPr="003F6386">
        <w:t xml:space="preserve"> Quantum Computing Technologies &amp; Global Market – 2017-2024 </w:t>
      </w:r>
      <w:r w:rsidRPr="003F6386">
        <w:rPr>
          <w:rStyle w:val="StyleUnderline"/>
        </w:rPr>
        <w:t xml:space="preserve">report reveals that we are </w:t>
      </w:r>
      <w:proofErr w:type="gramStart"/>
      <w:r w:rsidRPr="003F6386">
        <w:rPr>
          <w:rStyle w:val="StyleUnderline"/>
        </w:rPr>
        <w:t>in the midst of</w:t>
      </w:r>
      <w:proofErr w:type="gramEnd"/>
      <w:r w:rsidRPr="003F6386">
        <w:rPr>
          <w:rStyle w:val="StyleUnderline"/>
        </w:rPr>
        <w:t xml:space="preserve"> a U.S. and China</w:t>
      </w:r>
      <w:r w:rsidRPr="003F6386">
        <w:t xml:space="preserve"> "</w:t>
      </w:r>
      <w:r w:rsidRPr="003F6386">
        <w:rPr>
          <w:rStyle w:val="Emphasis"/>
        </w:rPr>
        <w:t>Quantum Computing Arms Race</w:t>
      </w:r>
      <w:r w:rsidRPr="003F6386">
        <w:t xml:space="preserve">" one </w:t>
      </w:r>
      <w:r w:rsidRPr="003F6386">
        <w:rPr>
          <w:rStyle w:val="StyleUnderline"/>
        </w:rPr>
        <w:t>that will result in groundbreaking computing power, enabling disruptive new quantum computing technologies</w:t>
      </w:r>
      <w:r w:rsidRPr="003F6386">
        <w:t xml:space="preserve">. </w:t>
      </w:r>
      <w:r w:rsidRPr="003F6386">
        <w:rPr>
          <w:rStyle w:val="StyleUnderline"/>
        </w:rPr>
        <w:t>Those will</w:t>
      </w:r>
      <w:r w:rsidRPr="003F6386">
        <w:t xml:space="preserve"> have the potential to </w:t>
      </w:r>
      <w:r w:rsidRPr="003F6386">
        <w:rPr>
          <w:rStyle w:val="StyleUnderline"/>
        </w:rPr>
        <w:t xml:space="preserve">change </w:t>
      </w:r>
      <w:r w:rsidRPr="003F6386">
        <w:rPr>
          <w:rStyle w:val="Emphasis"/>
        </w:rPr>
        <w:t>long-held dynamics</w:t>
      </w:r>
      <w:r w:rsidRPr="003F6386">
        <w:rPr>
          <w:rStyle w:val="StyleUnderline"/>
        </w:rPr>
        <w:t xml:space="preserve"> in</w:t>
      </w:r>
      <w:r w:rsidRPr="003F6386">
        <w:t xml:space="preserve"> </w:t>
      </w:r>
      <w:r w:rsidRPr="003F6386">
        <w:rPr>
          <w:rStyle w:val="Emphasis"/>
        </w:rPr>
        <w:t>commerce</w:t>
      </w:r>
      <w:r w:rsidRPr="003F6386">
        <w:t xml:space="preserve">, </w:t>
      </w:r>
      <w:r w:rsidRPr="003F6386">
        <w:rPr>
          <w:rStyle w:val="Emphasis"/>
        </w:rPr>
        <w:t>intelligence</w:t>
      </w:r>
      <w:r w:rsidRPr="003F6386">
        <w:t xml:space="preserve">, </w:t>
      </w:r>
      <w:r w:rsidRPr="003F6386">
        <w:rPr>
          <w:rStyle w:val="Emphasis"/>
        </w:rPr>
        <w:t>military affairs</w:t>
      </w:r>
      <w:r w:rsidRPr="003F6386">
        <w:t xml:space="preserve"> </w:t>
      </w:r>
      <w:r w:rsidRPr="003F6386">
        <w:rPr>
          <w:rStyle w:val="StyleUnderline"/>
        </w:rPr>
        <w:t>and</w:t>
      </w:r>
      <w:r w:rsidRPr="003F6386">
        <w:t xml:space="preserve"> strategic </w:t>
      </w:r>
      <w:r w:rsidRPr="003F6386">
        <w:rPr>
          <w:rStyle w:val="Emphasis"/>
        </w:rPr>
        <w:t>balance of power</w:t>
      </w:r>
      <w:r w:rsidRPr="003F6386">
        <w:t xml:space="preserve">. </w:t>
      </w:r>
      <w:proofErr w:type="gramStart"/>
      <w:r w:rsidRPr="003F6386">
        <w:t>In the near future</w:t>
      </w:r>
      <w:proofErr w:type="gramEnd"/>
      <w:r w:rsidRPr="003F6386">
        <w:t xml:space="preserve">, </w:t>
      </w:r>
      <w:r w:rsidRPr="003F6386">
        <w:rPr>
          <w:rStyle w:val="StyleUnderline"/>
        </w:rPr>
        <w:t xml:space="preserve">the realization of quantum computing will lead to a revolutionary computing power, with </w:t>
      </w:r>
      <w:r w:rsidRPr="003F6386">
        <w:rPr>
          <w:rStyle w:val="Emphasis"/>
        </w:rPr>
        <w:t>wide-reaching transformational applications</w:t>
      </w:r>
      <w:r w:rsidRPr="003F6386">
        <w:rPr>
          <w:rStyle w:val="StyleUnderline"/>
        </w:rPr>
        <w:t>.</w:t>
      </w:r>
    </w:p>
    <w:p w:rsidR="00B76AED" w:rsidRPr="003F6386" w:rsidRDefault="00B76AED" w:rsidP="00B76AED">
      <w:r w:rsidRPr="003F6386">
        <w:t>According to the 2-volume, 529-page, 242 figures &amp; tables landmark report, this race is projected to propel the Quantum Computing Market size to $10.7 billion by 2024, out of which $8.45 billion stemming from product sales and services and $2.25 billion from government-funded Quantum Computers, Quantum Computation, Quantum Information, Quantum Processor, Quantum Software and Quantum Cryptography R&amp;D programs.</w:t>
      </w:r>
    </w:p>
    <w:p w:rsidR="00B76AED" w:rsidRPr="003F6386" w:rsidRDefault="00B76AED" w:rsidP="00B76AED">
      <w:pPr>
        <w:rPr>
          <w:rStyle w:val="StyleUnderline"/>
        </w:rPr>
      </w:pPr>
      <w:r w:rsidRPr="003F6386">
        <w:rPr>
          <w:rStyle w:val="StyleUnderline"/>
        </w:rPr>
        <w:t>If you have been paying attention to the news on the quantum computing industry and the evolution of national efforts towards realizing a scalable, fault-tolerant quantum computer that can tackle problems unmanageable to current supercomputing capabilities, then you know that something big is stirring throughout the world.</w:t>
      </w:r>
    </w:p>
    <w:p w:rsidR="00B76AED" w:rsidRPr="003F6386" w:rsidRDefault="00B76AED" w:rsidP="00B76AED">
      <w:r w:rsidRPr="003F6386">
        <w:t>In a way that was unheard of five years ago</w:t>
      </w:r>
      <w:r w:rsidRPr="003F6386">
        <w:rPr>
          <w:rStyle w:val="StyleUnderline"/>
        </w:rPr>
        <w:t xml:space="preserve">, quantum physicists are now partnering with corporate </w:t>
      </w:r>
      <w:r w:rsidRPr="003F6386">
        <w:rPr>
          <w:rStyle w:val="Emphasis"/>
        </w:rPr>
        <w:t>tech giants, to develop quantum computing</w:t>
      </w:r>
      <w:r w:rsidRPr="003F6386">
        <w:t xml:space="preserve"> </w:t>
      </w:r>
      <w:r w:rsidRPr="003F6386">
        <w:rPr>
          <w:rStyle w:val="StyleUnderline"/>
        </w:rPr>
        <w:t xml:space="preserve">as the foundation of a second information age. </w:t>
      </w:r>
      <w:r w:rsidRPr="003F6386">
        <w:t>Eighteen of the world's largest corporations (e.g., Lockheed Martin, IBM, Google, NEC, HP, Toshiba, Intel, Mitsubishi, Alibaba, Microsoft, SK telecom, BAH, KPN, Airbus, Raytheon, NTT, Fujitsu, and BT) and dozens of government agencies are working on quantum computing or partnering with startups such as D-Wave.</w:t>
      </w:r>
    </w:p>
    <w:p w:rsidR="00B76AED" w:rsidRPr="003F6386" w:rsidRDefault="00B76AED" w:rsidP="00B76AED">
      <w:pPr>
        <w:rPr>
          <w:rStyle w:val="StyleUnderline"/>
        </w:rPr>
      </w:pPr>
      <w:r w:rsidRPr="003F6386">
        <w:rPr>
          <w:rStyle w:val="StyleUnderline"/>
        </w:rPr>
        <w:t>Near-term expectations for quantum computing range from solving optimization problems, big data analytics and artificial intelligence through quantum computing services in the cloud.</w:t>
      </w:r>
    </w:p>
    <w:p w:rsidR="00B76AED" w:rsidRPr="003F6386" w:rsidRDefault="00B76AED" w:rsidP="00B76AED">
      <w:pPr>
        <w:pStyle w:val="Heading3"/>
      </w:pPr>
      <w:r w:rsidRPr="003F6386">
        <w:t xml:space="preserve">2AC---Solvency---Tech </w:t>
      </w:r>
    </w:p>
    <w:p w:rsidR="00B76AED" w:rsidRPr="003F6386" w:rsidRDefault="00B76AED" w:rsidP="00B76AED">
      <w:pPr>
        <w:pStyle w:val="Heading4"/>
      </w:pPr>
      <w:r w:rsidRPr="003F6386">
        <w:t xml:space="preserve">Only increasing </w:t>
      </w:r>
      <w:r w:rsidRPr="003F6386">
        <w:rPr>
          <w:u w:val="single"/>
        </w:rPr>
        <w:t>visa access</w:t>
      </w:r>
      <w:r w:rsidRPr="003F6386">
        <w:t xml:space="preserve"> solves---otherwise </w:t>
      </w:r>
      <w:r w:rsidRPr="003F6386">
        <w:rPr>
          <w:u w:val="single"/>
        </w:rPr>
        <w:t>labor shortages</w:t>
      </w:r>
      <w:r w:rsidRPr="003F6386">
        <w:t xml:space="preserve"> will devastate long-term growth </w:t>
      </w:r>
    </w:p>
    <w:p w:rsidR="00B76AED" w:rsidRPr="003F6386" w:rsidRDefault="00B76AED" w:rsidP="00B76AED">
      <w:r w:rsidRPr="003F6386">
        <w:rPr>
          <w:b/>
        </w:rPr>
        <w:t>Peri 14</w:t>
      </w:r>
      <w:r w:rsidRPr="003F6386">
        <w:t xml:space="preserve"> (Giovanni, Professor of Economics, University of California, Davis Research Associate, National Bureau of Economic Research, The Partnership for a New American Economy, “CLOSING ECONOMIC WINDOWS: How H-1B Visa Denials Cost U.S.-Born Tech Workers Jobs and Wages During the Great Recession,” Page 26)</w:t>
      </w:r>
    </w:p>
    <w:p w:rsidR="00B76AED" w:rsidRPr="003F6386" w:rsidRDefault="00B76AED" w:rsidP="00B76AED">
      <w:r w:rsidRPr="003F6386">
        <w:rPr>
          <w:rStyle w:val="StyleUnderline"/>
        </w:rPr>
        <w:t xml:space="preserve">This report shows the degree </w:t>
      </w:r>
      <w:r w:rsidRPr="003F6386">
        <w:t xml:space="preserve">to which </w:t>
      </w:r>
      <w:r w:rsidRPr="003F6386">
        <w:rPr>
          <w:rStyle w:val="StyleUnderline"/>
        </w:rPr>
        <w:t xml:space="preserve">our country’s broken immigration system is </w:t>
      </w:r>
      <w:r w:rsidRPr="003F6386">
        <w:rPr>
          <w:rStyle w:val="Emphasis"/>
        </w:rPr>
        <w:t>hindering</w:t>
      </w:r>
      <w:r w:rsidRPr="003F6386">
        <w:t xml:space="preserve"> the ability of U.S. </w:t>
      </w:r>
      <w:r w:rsidRPr="003F6386">
        <w:rPr>
          <w:rStyle w:val="Emphasis"/>
        </w:rPr>
        <w:t>technology companies to expand and create attractive jobs for American workers</w:t>
      </w:r>
      <w:r w:rsidRPr="003F6386">
        <w:t xml:space="preserve"> in cities across the country. In this study, we examined </w:t>
      </w:r>
      <w:r w:rsidRPr="003F6386">
        <w:rPr>
          <w:rStyle w:val="StyleUnderline"/>
        </w:rPr>
        <w:t>the H-1B visa program</w:t>
      </w:r>
      <w:r w:rsidRPr="003F6386">
        <w:t xml:space="preserve">, a part of our immigration system that </w:t>
      </w:r>
      <w:r w:rsidRPr="003F6386">
        <w:rPr>
          <w:rStyle w:val="StyleUnderline"/>
        </w:rPr>
        <w:t>is notoriously difficult for U.S. employers to navigate and chronically short of visas to meet the national demand</w:t>
      </w:r>
      <w:r w:rsidRPr="003F6386">
        <w:t xml:space="preserve">. We found that the </w:t>
      </w:r>
      <w:r w:rsidRPr="003F6386">
        <w:rPr>
          <w:rStyle w:val="StyleUnderline"/>
        </w:rPr>
        <w:t xml:space="preserve">178,000 visas for computer workers that were randomly denied to U.S. employers </w:t>
      </w:r>
      <w:r w:rsidRPr="003F6386">
        <w:t xml:space="preserve">in the country’s 236 metropolitan areas due to the 2007 and 2008 visa lotteries </w:t>
      </w:r>
      <w:r w:rsidRPr="003F6386">
        <w:rPr>
          <w:rStyle w:val="StyleUnderline"/>
        </w:rPr>
        <w:t>came at a huge cost to our economy.</w:t>
      </w:r>
      <w:r w:rsidRPr="003F6386">
        <w:t xml:space="preserve"> If those visas had been </w:t>
      </w:r>
      <w:proofErr w:type="gramStart"/>
      <w:r w:rsidRPr="003F6386">
        <w:t>successful ,</w:t>
      </w:r>
      <w:proofErr w:type="gramEnd"/>
      <w:r w:rsidRPr="003F6386">
        <w:t xml:space="preserve"> U.S. </w:t>
      </w:r>
      <w:r w:rsidRPr="003F6386">
        <w:rPr>
          <w:rStyle w:val="StyleUnderline"/>
        </w:rPr>
        <w:t>cities would have boasted</w:t>
      </w:r>
      <w:r w:rsidRPr="003F6386">
        <w:t xml:space="preserve"> as many as </w:t>
      </w:r>
      <w:r w:rsidRPr="003F6386">
        <w:rPr>
          <w:rStyle w:val="Emphasis"/>
        </w:rPr>
        <w:t>231,000 additional jobs for U.S.-born computer workers</w:t>
      </w:r>
      <w:r w:rsidRPr="003F6386">
        <w:t xml:space="preserve"> by 2009-2010, including as many as 188,000 jobs for less-skilled Americans—a group that was particularly impacted by the recent recession.</w:t>
      </w:r>
    </w:p>
    <w:p w:rsidR="00B76AED" w:rsidRPr="003F6386" w:rsidRDefault="00B76AED" w:rsidP="00B76AED">
      <w:r w:rsidRPr="003F6386">
        <w:t xml:space="preserve">This report demonstrates why </w:t>
      </w:r>
      <w:r w:rsidRPr="003F6386">
        <w:rPr>
          <w:rStyle w:val="StyleUnderline"/>
        </w:rPr>
        <w:t xml:space="preserve">the country—and the tech sector in particular—is </w:t>
      </w:r>
      <w:r w:rsidRPr="003F6386">
        <w:rPr>
          <w:rStyle w:val="Emphasis"/>
        </w:rPr>
        <w:t>urgently in need of immigration reform</w:t>
      </w:r>
      <w:r w:rsidRPr="003F6386">
        <w:t xml:space="preserve">. </w:t>
      </w:r>
      <w:r w:rsidRPr="003F6386">
        <w:rPr>
          <w:rStyle w:val="StyleUnderline"/>
        </w:rPr>
        <w:t>The hundreds of thousands of jobs—and millions more in wages—that could have been created for U.S.-born workers in the absence of the H-1B visa lotteries represent much more than just well-paid positions and professional opportunities for tens of thousands of American families</w:t>
      </w:r>
      <w:r w:rsidRPr="003F6386">
        <w:t xml:space="preserve">. They represent the more vibrant tech sector that could exist if the U.S. was better able to compete on the world stage for global talent. Past studies have found that more than </w:t>
      </w:r>
      <w:r w:rsidRPr="003F6386">
        <w:rPr>
          <w:rStyle w:val="Emphasis"/>
        </w:rPr>
        <w:t>75 percent of the patents awarded to top universities have at least one foreign-born inventor</w:t>
      </w:r>
      <w:r w:rsidRPr="003F6386">
        <w:t xml:space="preserve">.29 </w:t>
      </w:r>
      <w:r w:rsidRPr="003F6386">
        <w:rPr>
          <w:rStyle w:val="StyleUnderline"/>
        </w:rPr>
        <w:t>Immigrants</w:t>
      </w:r>
      <w:r w:rsidRPr="003F6386">
        <w:t xml:space="preserve"> or their children also </w:t>
      </w:r>
      <w:r w:rsidRPr="003F6386">
        <w:rPr>
          <w:rStyle w:val="StyleUnderline"/>
        </w:rPr>
        <w:t>founded more than 40 percent of Fortune 500 firms.</w:t>
      </w:r>
      <w:r w:rsidRPr="003F6386">
        <w:t xml:space="preserve">30 Instead of pushing away the high-skilled immigrants that want to come to America and contribute, </w:t>
      </w:r>
      <w:r w:rsidRPr="003F6386">
        <w:rPr>
          <w:rStyle w:val="Emphasis"/>
        </w:rPr>
        <w:t>our country needs a visa system that continues our tradition of welcoming them</w:t>
      </w:r>
      <w:r w:rsidRPr="003F6386">
        <w:t>.</w:t>
      </w:r>
    </w:p>
    <w:p w:rsidR="00B76AED" w:rsidRPr="003F6386" w:rsidRDefault="00B76AED" w:rsidP="00B76AED">
      <w:pPr>
        <w:rPr>
          <w:rStyle w:val="Emphasis"/>
        </w:rPr>
      </w:pPr>
      <w:r w:rsidRPr="003F6386">
        <w:t xml:space="preserve">The messages in this report are also very relevant to events now. In April this year, USCIS received more applications towards the H-1B visa cap than it ever had before.31 This once again prompted a visa lottery where more than half of applications, or 88,000 of them, were eliminated.32 </w:t>
      </w:r>
      <w:r w:rsidRPr="003F6386">
        <w:rPr>
          <w:rStyle w:val="StyleUnderline"/>
        </w:rPr>
        <w:t xml:space="preserve">This report shows the very real impact that such </w:t>
      </w:r>
      <w:proofErr w:type="gramStart"/>
      <w:r w:rsidRPr="003F6386">
        <w:rPr>
          <w:rStyle w:val="StyleUnderline"/>
        </w:rPr>
        <w:t>a large number of</w:t>
      </w:r>
      <w:proofErr w:type="gramEnd"/>
      <w:r w:rsidRPr="003F6386">
        <w:rPr>
          <w:rStyle w:val="StyleUnderline"/>
        </w:rPr>
        <w:t xml:space="preserve"> H-1B visa denials can have on the ability of the U.S. tech sector to expand and add jobs in subsequent years</w:t>
      </w:r>
      <w:r w:rsidRPr="003F6386">
        <w:t xml:space="preserve">. </w:t>
      </w:r>
      <w:r w:rsidRPr="003F6386">
        <w:rPr>
          <w:rStyle w:val="StyleUnderline"/>
        </w:rPr>
        <w:t>It’s likely</w:t>
      </w:r>
      <w:r w:rsidRPr="003F6386">
        <w:t xml:space="preserve">, however, that </w:t>
      </w:r>
      <w:r w:rsidRPr="003F6386">
        <w:rPr>
          <w:rStyle w:val="StyleUnderline"/>
        </w:rPr>
        <w:t xml:space="preserve">the </w:t>
      </w:r>
      <w:r w:rsidRPr="003F6386">
        <w:rPr>
          <w:rStyle w:val="Emphasis"/>
        </w:rPr>
        <w:t xml:space="preserve">dramatic number </w:t>
      </w:r>
      <w:r w:rsidRPr="003F6386">
        <w:rPr>
          <w:rStyle w:val="StyleUnderline"/>
        </w:rPr>
        <w:t>of lost jobs and wages</w:t>
      </w:r>
      <w:r w:rsidRPr="003F6386">
        <w:t xml:space="preserve"> described </w:t>
      </w:r>
      <w:r w:rsidRPr="003F6386">
        <w:rPr>
          <w:rStyle w:val="StyleUnderline"/>
        </w:rPr>
        <w:t>here</w:t>
      </w:r>
      <w:r w:rsidRPr="003F6386">
        <w:t xml:space="preserve"> </w:t>
      </w:r>
      <w:r w:rsidRPr="003F6386">
        <w:rPr>
          <w:rStyle w:val="Emphasis"/>
        </w:rPr>
        <w:t>underestimate the full economic consequences</w:t>
      </w:r>
      <w:r w:rsidRPr="003F6386">
        <w:t xml:space="preserve"> of our broken, high-skilled visa system. </w:t>
      </w:r>
      <w:r w:rsidRPr="003F6386">
        <w:rPr>
          <w:rStyle w:val="StyleUnderline"/>
        </w:rPr>
        <w:t>Our work very purposefully focused on how the unavailability of H-1B visas to workers in computer-related positions impacted U.S.-born computer workers—the group most likely to compete with them</w:t>
      </w:r>
      <w:r w:rsidRPr="003F6386">
        <w:t>. Past studies, however, have indicated that</w:t>
      </w:r>
      <w:r w:rsidRPr="003F6386">
        <w:rPr>
          <w:rStyle w:val="StyleUnderline"/>
        </w:rPr>
        <w:t xml:space="preserve"> each high-tech worker in the country supports as many as </w:t>
      </w:r>
      <w:r w:rsidRPr="003F6386">
        <w:rPr>
          <w:rStyle w:val="Emphasis"/>
        </w:rPr>
        <w:t xml:space="preserve">five additional jobs in our economy, </w:t>
      </w:r>
      <w:r w:rsidRPr="003F6386">
        <w:t xml:space="preserve">many </w:t>
      </w:r>
      <w:r w:rsidRPr="003F6386">
        <w:rPr>
          <w:rStyle w:val="StyleUnderline"/>
        </w:rPr>
        <w:t>in outside fields like accounting, medicine, and childcare</w:t>
      </w:r>
      <w:r w:rsidRPr="003F6386">
        <w:t xml:space="preserve">.33 Taking those workers into account, the </w:t>
      </w:r>
      <w:r w:rsidRPr="003F6386">
        <w:rPr>
          <w:rStyle w:val="Emphasis"/>
        </w:rPr>
        <w:t>impact of the visa denials goes far beyond the conclusions of this study.</w:t>
      </w:r>
    </w:p>
    <w:p w:rsidR="00B76AED" w:rsidRPr="003F6386" w:rsidRDefault="00B76AED" w:rsidP="00B76AED"/>
    <w:p w:rsidR="00B76AED" w:rsidRPr="003F6386" w:rsidRDefault="00B76AED" w:rsidP="00B76AED">
      <w:pPr>
        <w:pStyle w:val="Heading3"/>
      </w:pPr>
      <w:r w:rsidRPr="003F6386">
        <w:t>2AC---Solvency---Immigrant K2 Innovation</w:t>
      </w:r>
    </w:p>
    <w:p w:rsidR="00B76AED" w:rsidRPr="003F6386" w:rsidRDefault="00B76AED" w:rsidP="00B76AED">
      <w:pPr>
        <w:pStyle w:val="Heading4"/>
        <w:rPr>
          <w:u w:val="single"/>
        </w:rPr>
      </w:pPr>
      <w:r w:rsidRPr="003F6386">
        <w:t xml:space="preserve">H1B expansion is key to </w:t>
      </w:r>
      <w:r w:rsidRPr="003F6386">
        <w:rPr>
          <w:u w:val="single"/>
        </w:rPr>
        <w:t>growth</w:t>
      </w:r>
      <w:r w:rsidRPr="003F6386">
        <w:t xml:space="preserve"> and </w:t>
      </w:r>
      <w:r w:rsidRPr="003F6386">
        <w:rPr>
          <w:u w:val="single"/>
        </w:rPr>
        <w:t>tech leadership</w:t>
      </w:r>
      <w:r w:rsidRPr="003F6386">
        <w:t xml:space="preserve">---decline kills </w:t>
      </w:r>
      <w:r w:rsidRPr="003F6386">
        <w:rPr>
          <w:u w:val="single"/>
        </w:rPr>
        <w:t>global competitiveness</w:t>
      </w:r>
      <w:r w:rsidRPr="003F6386">
        <w:t xml:space="preserve"> and causes </w:t>
      </w:r>
      <w:r w:rsidRPr="003F6386">
        <w:rPr>
          <w:u w:val="single"/>
        </w:rPr>
        <w:t>brain drain</w:t>
      </w:r>
    </w:p>
    <w:p w:rsidR="00B76AED" w:rsidRPr="003F6386" w:rsidRDefault="00B76AED" w:rsidP="00B76AED">
      <w:r w:rsidRPr="003F6386">
        <w:rPr>
          <w:b/>
        </w:rPr>
        <w:t>Shapiro 9</w:t>
      </w:r>
      <w:r w:rsidRPr="003F6386">
        <w:t xml:space="preserve"> (Gary, president and CEO of the Consumer Electronics Association, 5/4, "American Brain Drain: Why We Need H1B Visa Immigration Reform,"   https://www.huffingtonpost.com/gary-shapiro/american-brain-drain-why_b_195627.html)</w:t>
      </w:r>
    </w:p>
    <w:p w:rsidR="00B76AED" w:rsidRPr="003F6386" w:rsidRDefault="00B76AED" w:rsidP="00B76AED">
      <w:pPr>
        <w:rPr>
          <w:rStyle w:val="StyleUnderline"/>
        </w:rPr>
      </w:pPr>
      <w:r w:rsidRPr="003F6386">
        <w:rPr>
          <w:rStyle w:val="StyleUnderline"/>
        </w:rPr>
        <w:t>America’s immigration system is broken.</w:t>
      </w:r>
      <w:r w:rsidRPr="003F6386">
        <w:t xml:space="preserve"> While most focus on illegal immigration or changing ethnicities of legal immigration, what concerns me is that </w:t>
      </w:r>
      <w:r w:rsidRPr="003F6386">
        <w:rPr>
          <w:rStyle w:val="StyleUnderline"/>
        </w:rPr>
        <w:t xml:space="preserve">we are losing our historic ability to </w:t>
      </w:r>
      <w:r w:rsidRPr="003F6386">
        <w:rPr>
          <w:rStyle w:val="Emphasis"/>
        </w:rPr>
        <w:t>attract</w:t>
      </w:r>
      <w:r w:rsidRPr="003F6386">
        <w:rPr>
          <w:rStyle w:val="StyleUnderline"/>
        </w:rPr>
        <w:t xml:space="preserve"> and </w:t>
      </w:r>
      <w:r w:rsidRPr="003F6386">
        <w:rPr>
          <w:rStyle w:val="Emphasis"/>
        </w:rPr>
        <w:t>retain</w:t>
      </w:r>
      <w:r w:rsidRPr="003F6386">
        <w:rPr>
          <w:rStyle w:val="StyleUnderline"/>
        </w:rPr>
        <w:t xml:space="preserve"> the word’s brightest and most </w:t>
      </w:r>
      <w:r w:rsidRPr="003F6386">
        <w:rPr>
          <w:rStyle w:val="Emphasis"/>
        </w:rPr>
        <w:t>entrepreneurial workers</w:t>
      </w:r>
      <w:r w:rsidRPr="003F6386">
        <w:rPr>
          <w:rStyle w:val="StyleUnderline"/>
        </w:rPr>
        <w:t>.</w:t>
      </w:r>
    </w:p>
    <w:p w:rsidR="00B76AED" w:rsidRPr="003F6386" w:rsidRDefault="00B76AED" w:rsidP="00B76AED">
      <w:pPr>
        <w:rPr>
          <w:rStyle w:val="Emphasis"/>
        </w:rPr>
      </w:pPr>
      <w:r w:rsidRPr="003F6386">
        <w:rPr>
          <w:rStyle w:val="Emphasis"/>
        </w:rPr>
        <w:t>Silicon Valley exemplifies an American success story</w:t>
      </w:r>
      <w:r w:rsidRPr="003F6386">
        <w:t xml:space="preserve"> </w:t>
      </w:r>
      <w:r w:rsidRPr="003F6386">
        <w:rPr>
          <w:rStyle w:val="StyleUnderline"/>
        </w:rPr>
        <w:t>threatened by a shift in how we treat the type of bright foreign-born technologists and entrepreneurs</w:t>
      </w:r>
      <w:r w:rsidRPr="003F6386">
        <w:t xml:space="preserve"> who help make us great. </w:t>
      </w:r>
      <w:r w:rsidRPr="003F6386">
        <w:rPr>
          <w:rStyle w:val="StyleUnderline"/>
        </w:rPr>
        <w:t>These engineers, scientists and entrepreneurs build companies that create jobs and wealth in the United States</w:t>
      </w:r>
      <w:r w:rsidRPr="003F6386">
        <w:t xml:space="preserve">. Of the 163,000 applications for H1B visas received last year, the law allows for just 65,000 approvals picked through a lottery system. </w:t>
      </w:r>
      <w:r w:rsidRPr="003F6386">
        <w:rPr>
          <w:rStyle w:val="Emphasis"/>
        </w:rPr>
        <w:t>H1B visas allow foreign workers in specialty occupations to work in the United States.</w:t>
      </w:r>
    </w:p>
    <w:p w:rsidR="00B76AED" w:rsidRPr="003F6386" w:rsidRDefault="00973EE6" w:rsidP="00B76AED">
      <w:hyperlink r:id="rId38" w:history="1">
        <w:r w:rsidR="00B76AED" w:rsidRPr="003F6386">
          <w:rPr>
            <w:rStyle w:val="Hyperlink"/>
          </w:rPr>
          <w:t xml:space="preserve">The New York Times recently profiled a young engineer for Google, Sanjay G. </w:t>
        </w:r>
        <w:proofErr w:type="spellStart"/>
        <w:r w:rsidR="00B76AED" w:rsidRPr="003F6386">
          <w:rPr>
            <w:rStyle w:val="Hyperlink"/>
          </w:rPr>
          <w:t>Mavinkurve</w:t>
        </w:r>
        <w:proofErr w:type="spellEnd"/>
        <w:r w:rsidR="00B76AED" w:rsidRPr="003F6386">
          <w:rPr>
            <w:rStyle w:val="Hyperlink"/>
          </w:rPr>
          <w:t>, an Indian-born, American-educated entrepreneur who helped write the code for a website that would become Facebook. </w:t>
        </w:r>
      </w:hyperlink>
      <w:r w:rsidR="00B76AED" w:rsidRPr="003F6386">
        <w:t xml:space="preserve">But now, Mr. </w:t>
      </w:r>
      <w:proofErr w:type="spellStart"/>
      <w:r w:rsidR="00B76AED" w:rsidRPr="003F6386">
        <w:t>Mavinkurve</w:t>
      </w:r>
      <w:proofErr w:type="spellEnd"/>
      <w:r w:rsidR="00B76AED" w:rsidRPr="003F6386">
        <w:t>, who once proudly displayed an American flag in his college dorm room, must work in Canada because visa rules make it impracticable to move his wife and family to the United States.</w:t>
      </w:r>
    </w:p>
    <w:p w:rsidR="00B76AED" w:rsidRPr="003F6386" w:rsidRDefault="00B76AED" w:rsidP="00B76AED">
      <w:pPr>
        <w:rPr>
          <w:rStyle w:val="Emphasis"/>
        </w:rPr>
      </w:pPr>
      <w:r w:rsidRPr="003F6386">
        <w:t xml:space="preserve">The Times stated it well: “His case highlights the technology industry’s argument that </w:t>
      </w:r>
      <w:r w:rsidRPr="003F6386">
        <w:rPr>
          <w:rStyle w:val="Emphasis"/>
        </w:rPr>
        <w:t>the United States will struggle to compete if it cannot more easily hire foreign-born engineers.”</w:t>
      </w:r>
    </w:p>
    <w:p w:rsidR="00B76AED" w:rsidRPr="003F6386" w:rsidRDefault="00B76AED" w:rsidP="00B76AED">
      <w:r w:rsidRPr="003F6386">
        <w:rPr>
          <w:rStyle w:val="StyleUnderline"/>
        </w:rPr>
        <w:t>The economic crisis has led many Americans</w:t>
      </w:r>
      <w:r w:rsidRPr="003F6386">
        <w:t>, including some lawmakers</w:t>
      </w:r>
      <w:r w:rsidRPr="003F6386">
        <w:rPr>
          <w:rStyle w:val="StyleUnderline"/>
        </w:rPr>
        <w:t>, to turn inward, preferring what they perceive as a safe path of protectionism to global competition.</w:t>
      </w:r>
      <w:r w:rsidRPr="003F6386">
        <w:t xml:space="preserve"> </w:t>
      </w:r>
      <w:r w:rsidRPr="003F6386">
        <w:rPr>
          <w:rStyle w:val="StyleUnderline"/>
        </w:rPr>
        <w:t xml:space="preserve">To them, </w:t>
      </w:r>
      <w:r w:rsidRPr="003F6386">
        <w:rPr>
          <w:rStyle w:val="Emphasis"/>
        </w:rPr>
        <w:t>immigrants take jobs</w:t>
      </w:r>
      <w:r w:rsidRPr="003F6386">
        <w:t xml:space="preserve"> away from more deserving Americans. </w:t>
      </w:r>
      <w:r w:rsidRPr="003F6386">
        <w:rPr>
          <w:rStyle w:val="Emphasis"/>
        </w:rPr>
        <w:t>Nothing could be further from the truth</w:t>
      </w:r>
      <w:r w:rsidRPr="003F6386">
        <w:t>.</w:t>
      </w:r>
    </w:p>
    <w:p w:rsidR="00B76AED" w:rsidRPr="003F6386" w:rsidRDefault="00B76AED" w:rsidP="00B76AED">
      <w:r w:rsidRPr="003F6386">
        <w:rPr>
          <w:rStyle w:val="Emphasis"/>
        </w:rPr>
        <w:t>To restore our economy</w:t>
      </w:r>
      <w:r w:rsidRPr="003F6386">
        <w:t xml:space="preserve">, </w:t>
      </w:r>
      <w:r w:rsidRPr="003F6386">
        <w:rPr>
          <w:rStyle w:val="StyleUnderline"/>
        </w:rPr>
        <w:t xml:space="preserve">we need to do everything we can as a nation to attract the best and the brightest </w:t>
      </w:r>
      <w:r w:rsidRPr="003F6386">
        <w:t xml:space="preserve">to come to the United States. </w:t>
      </w:r>
      <w:r w:rsidRPr="003F6386">
        <w:rPr>
          <w:rStyle w:val="StyleUnderline"/>
        </w:rPr>
        <w:t xml:space="preserve">Innovative immigrants </w:t>
      </w:r>
      <w:r w:rsidRPr="003F6386">
        <w:t xml:space="preserve">have always been - and </w:t>
      </w:r>
      <w:r w:rsidRPr="003F6386">
        <w:rPr>
          <w:rStyle w:val="StyleUnderline"/>
        </w:rPr>
        <w:t>will continue to be</w:t>
      </w:r>
      <w:r w:rsidRPr="003F6386">
        <w:t xml:space="preserve"> - </w:t>
      </w:r>
      <w:r w:rsidRPr="003F6386">
        <w:rPr>
          <w:rStyle w:val="Emphasis"/>
        </w:rPr>
        <w:t>central to America’s growth, job creation and global competitiveness</w:t>
      </w:r>
      <w:r w:rsidRPr="003F6386">
        <w:t>.</w:t>
      </w:r>
    </w:p>
    <w:p w:rsidR="00B76AED" w:rsidRPr="003F6386" w:rsidRDefault="00B76AED" w:rsidP="00B76AED">
      <w:pPr>
        <w:rPr>
          <w:rStyle w:val="StyleUnderline"/>
        </w:rPr>
      </w:pPr>
      <w:r w:rsidRPr="003F6386">
        <w:rPr>
          <w:rStyle w:val="StyleUnderline"/>
        </w:rPr>
        <w:t>Immigrants</w:t>
      </w:r>
      <w:r w:rsidRPr="003F6386">
        <w:t xml:space="preserve"> to our country </w:t>
      </w:r>
      <w:r w:rsidRPr="003F6386">
        <w:rPr>
          <w:rStyle w:val="StyleUnderline"/>
        </w:rPr>
        <w:t>founded more than half of all Silicon Valley start-ups</w:t>
      </w:r>
      <w:r w:rsidRPr="003F6386">
        <w:t xml:space="preserve"> created in the past decade,</w:t>
      </w:r>
      <w:hyperlink r:id="rId39" w:history="1">
        <w:r w:rsidRPr="003F6386">
          <w:rPr>
            <w:rStyle w:val="Hyperlink"/>
          </w:rPr>
          <w:t xml:space="preserve"> according to Duke University researcher </w:t>
        </w:r>
        <w:proofErr w:type="spellStart"/>
        <w:r w:rsidRPr="003F6386">
          <w:rPr>
            <w:rStyle w:val="Hyperlink"/>
          </w:rPr>
          <w:t>Vivek</w:t>
        </w:r>
        <w:proofErr w:type="spellEnd"/>
        <w:r w:rsidRPr="003F6386">
          <w:rPr>
            <w:rStyle w:val="Hyperlink"/>
          </w:rPr>
          <w:t xml:space="preserve"> Wadhwa.</w:t>
        </w:r>
      </w:hyperlink>
      <w:r w:rsidRPr="003F6386">
        <w:t xml:space="preserve"> Half of all Silicon Valley engineers are foreign born, up from 10 percent in 1970, and about </w:t>
      </w:r>
      <w:r w:rsidRPr="003F6386">
        <w:rPr>
          <w:rStyle w:val="StyleUnderline"/>
        </w:rPr>
        <w:t>40 percent of all U.S. patents go to immigrants. These immigrant-founded companies employed 450,000 workers and generated $52 billion in revenue in 2005.</w:t>
      </w:r>
    </w:p>
    <w:p w:rsidR="00B76AED" w:rsidRPr="003F6386" w:rsidRDefault="00973EE6" w:rsidP="00B76AED">
      <w:hyperlink r:id="rId40" w:history="1">
        <w:r w:rsidR="00B76AED" w:rsidRPr="003F6386">
          <w:rPr>
            <w:rStyle w:val="Hyperlink"/>
          </w:rPr>
          <w:t>A recent Kauffman Foundation study, led by Wadhwa</w:t>
        </w:r>
      </w:hyperlink>
      <w:r w:rsidR="00B76AED" w:rsidRPr="003F6386">
        <w:t xml:space="preserve">, found that </w:t>
      </w:r>
      <w:r w:rsidR="00B76AED" w:rsidRPr="003F6386">
        <w:rPr>
          <w:rStyle w:val="StyleUnderline"/>
        </w:rPr>
        <w:t xml:space="preserve">America is experiencing a </w:t>
      </w:r>
      <w:r w:rsidR="00B76AED" w:rsidRPr="003F6386">
        <w:rPr>
          <w:rStyle w:val="Emphasis"/>
        </w:rPr>
        <w:t>brain drain of talented foreign-born entrepreneurs</w:t>
      </w:r>
      <w:r w:rsidR="00B76AED" w:rsidRPr="003F6386">
        <w:rPr>
          <w:rStyle w:val="StyleUnderline"/>
        </w:rPr>
        <w:t xml:space="preserve">, many of whom after graduating from a U.S. university return to their home countries owing to challenges </w:t>
      </w:r>
      <w:r w:rsidR="00B76AED" w:rsidRPr="003F6386">
        <w:rPr>
          <w:rStyle w:val="Emphasis"/>
        </w:rPr>
        <w:t>receiving a H1B visa</w:t>
      </w:r>
      <w:r w:rsidR="00B76AED" w:rsidRPr="003F6386">
        <w:t>. Most entrepreneurs surveyed said their home countries offered better opportunities to start their own businesses.</w:t>
      </w:r>
    </w:p>
    <w:p w:rsidR="00B76AED" w:rsidRPr="003F6386" w:rsidRDefault="00B76AED" w:rsidP="00B76AED">
      <w:r w:rsidRPr="003F6386">
        <w:t>Losing this level of talent weakens one of America’s greatest competitive advantages</w:t>
      </w:r>
      <w:r w:rsidRPr="003F6386">
        <w:rPr>
          <w:rStyle w:val="StyleUnderline"/>
        </w:rPr>
        <w:t>. America is the most innovative, creative and entrepreneurial country on earth because we’ve historically attracted the best and the brightest thinkers from around the world</w:t>
      </w:r>
      <w:r w:rsidRPr="003F6386">
        <w:t xml:space="preserve">. In the technology industry, some of our greatest companies - including Yahoo, Google, Sun, Intel, </w:t>
      </w:r>
      <w:proofErr w:type="spellStart"/>
      <w:r w:rsidRPr="003F6386">
        <w:t>Audiovox</w:t>
      </w:r>
      <w:proofErr w:type="spellEnd"/>
      <w:r w:rsidRPr="003F6386">
        <w:t>, Qualcomm, and eBay - were founded and led by immigrants whose successful companies today employ hundreds of thousands of Americans.</w:t>
      </w:r>
    </w:p>
    <w:p w:rsidR="00B76AED" w:rsidRPr="003F6386" w:rsidRDefault="00B76AED" w:rsidP="00B76AED">
      <w:pPr>
        <w:rPr>
          <w:rStyle w:val="Emphasis"/>
        </w:rPr>
      </w:pPr>
      <w:r w:rsidRPr="003F6386">
        <w:t xml:space="preserve">During the tech boom, Congress did temporarily amend the H1B visa laws to allow U.S. companies to sponsor more foreign workers - 115,000 workers in 1999 and 195,000 in 2001, but regrettably, they did not </w:t>
      </w:r>
      <w:proofErr w:type="gramStart"/>
      <w:r w:rsidRPr="003F6386">
        <w:t>continue on</w:t>
      </w:r>
      <w:proofErr w:type="gramEnd"/>
      <w:r w:rsidRPr="003F6386">
        <w:t xml:space="preserve"> this path. Instead, </w:t>
      </w:r>
      <w:r w:rsidRPr="003F6386">
        <w:rPr>
          <w:rStyle w:val="StyleUnderline"/>
        </w:rPr>
        <w:t xml:space="preserve">they </w:t>
      </w:r>
      <w:proofErr w:type="gramStart"/>
      <w:r w:rsidRPr="003F6386">
        <w:rPr>
          <w:rStyle w:val="StyleUnderline"/>
        </w:rPr>
        <w:t>reverted back</w:t>
      </w:r>
      <w:proofErr w:type="gramEnd"/>
      <w:r w:rsidRPr="003F6386">
        <w:rPr>
          <w:rStyle w:val="StyleUnderline"/>
        </w:rPr>
        <w:t xml:space="preserve"> to the all-too-low 65,000 quota, with an additional 20,000 for foreign nationals holding a master’s degree or higher, first set in 1990. That number indicates </w:t>
      </w:r>
      <w:r w:rsidRPr="003F6386">
        <w:rPr>
          <w:rStyle w:val="Emphasis"/>
        </w:rPr>
        <w:t>the government is out of touch with the skilled workers required to maintain America’s innovation economy.</w:t>
      </w:r>
    </w:p>
    <w:p w:rsidR="00B76AED" w:rsidRPr="003F6386" w:rsidRDefault="00B76AED" w:rsidP="00B76AED">
      <w:pPr>
        <w:rPr>
          <w:u w:val="single"/>
        </w:rPr>
      </w:pPr>
      <w:r w:rsidRPr="003F6386">
        <w:t xml:space="preserve">The H1B visa debate should not be guided by the number of applications received in any one year. </w:t>
      </w:r>
      <w:r w:rsidRPr="003F6386">
        <w:rPr>
          <w:rStyle w:val="StyleUnderline"/>
        </w:rPr>
        <w:t>Given to the changes in the economy, some years will see huge spikes and other years will see valleys. We instead need to be focused on long-range policy decisions to attract the best and the brightest to work and create wealth in America over a period of their entire careers.</w:t>
      </w:r>
    </w:p>
    <w:p w:rsidR="0047649D" w:rsidRPr="003F6386" w:rsidRDefault="0047649D" w:rsidP="0047649D">
      <w:pPr>
        <w:pStyle w:val="Heading3"/>
      </w:pPr>
      <w:r w:rsidRPr="003F6386">
        <w:t>2AC---L/T---Employment</w:t>
      </w:r>
    </w:p>
    <w:p w:rsidR="0047649D" w:rsidRPr="003F6386" w:rsidRDefault="0047649D" w:rsidP="0047649D">
      <w:pPr>
        <w:pStyle w:val="Heading4"/>
      </w:pPr>
      <w:r w:rsidRPr="003F6386">
        <w:t xml:space="preserve">Expanding H1B access balloons wages and employment for </w:t>
      </w:r>
      <w:r w:rsidRPr="003F6386">
        <w:rPr>
          <w:u w:val="single"/>
        </w:rPr>
        <w:t>high and low</w:t>
      </w:r>
      <w:r w:rsidRPr="003F6386">
        <w:t xml:space="preserve"> skill labor---it </w:t>
      </w:r>
      <w:r w:rsidRPr="003F6386">
        <w:rPr>
          <w:u w:val="single"/>
        </w:rPr>
        <w:t>triples tech growth</w:t>
      </w:r>
      <w:r w:rsidRPr="003F6386">
        <w:t xml:space="preserve"> over night</w:t>
      </w:r>
    </w:p>
    <w:p w:rsidR="0047649D" w:rsidRPr="003F6386" w:rsidRDefault="0047649D" w:rsidP="0047649D">
      <w:r w:rsidRPr="003F6386">
        <w:rPr>
          <w:b/>
        </w:rPr>
        <w:t>Lind 14</w:t>
      </w:r>
      <w:r w:rsidRPr="003F6386">
        <w:t xml:space="preserve"> (Dara, Senior Immigration reporter @ Vox, 6/4, "This study showed that high-skilled immigrants create jobs for Americans," https://www.vox.com/2014/6/4/5779472/study-high-skilled-immigrants-jobs-Americans-h1b-visa-lottery)</w:t>
      </w:r>
    </w:p>
    <w:p w:rsidR="0047649D" w:rsidRPr="003F6386" w:rsidRDefault="0047649D" w:rsidP="0047649D">
      <w:r w:rsidRPr="003F6386">
        <w:rPr>
          <w:rStyle w:val="StyleUnderline"/>
        </w:rPr>
        <w:t>The tech industry has become one of the biggest interests lobbying for immigration reform</w:t>
      </w:r>
      <w:r w:rsidRPr="003F6386">
        <w:t xml:space="preserve">, for a straightforward reason: </w:t>
      </w:r>
      <w:r w:rsidRPr="003F6386">
        <w:rPr>
          <w:rStyle w:val="StyleUnderline"/>
        </w:rPr>
        <w:t>they</w:t>
      </w:r>
      <w:r w:rsidRPr="003F6386">
        <w:t xml:space="preserve"> say they </w:t>
      </w:r>
      <w:r w:rsidRPr="003F6386">
        <w:rPr>
          <w:rStyle w:val="Emphasis"/>
        </w:rPr>
        <w:t>can't find enough qualified workers</w:t>
      </w:r>
      <w:r w:rsidRPr="003F6386">
        <w:t xml:space="preserve"> here in the US. </w:t>
      </w:r>
      <w:r w:rsidRPr="003F6386">
        <w:rPr>
          <w:rStyle w:val="StyleUnderline"/>
        </w:rPr>
        <w:t>If the government issued more high-skilled visas</w:t>
      </w:r>
      <w:r w:rsidRPr="003F6386">
        <w:t xml:space="preserve">, they say, </w:t>
      </w:r>
      <w:r w:rsidRPr="003F6386">
        <w:rPr>
          <w:rStyle w:val="StyleUnderline"/>
        </w:rPr>
        <w:t xml:space="preserve">they could hire immigrants to fill their vacancies — and the greater capacity would allow them to </w:t>
      </w:r>
      <w:r w:rsidRPr="003F6386">
        <w:rPr>
          <w:rStyle w:val="Emphasis"/>
        </w:rPr>
        <w:t>hire more US-born workers, and pay them more, as well.</w:t>
      </w:r>
      <w:r w:rsidRPr="003F6386">
        <w:t xml:space="preserve"> Some economists and others question whether that's true, or whether companies simply prefer to hire immigrant workers (over whom they have more control) rather than native-born ones.</w:t>
      </w:r>
    </w:p>
    <w:p w:rsidR="0047649D" w:rsidRPr="003F6386" w:rsidRDefault="0047649D" w:rsidP="0047649D">
      <w:proofErr w:type="gramStart"/>
      <w:r w:rsidRPr="003F6386">
        <w:t>So</w:t>
      </w:r>
      <w:proofErr w:type="gramEnd"/>
      <w:r w:rsidRPr="003F6386">
        <w:t xml:space="preserve"> when tech companies hire high-skilled immigrants, do US-born workers prosper or suffer? Or to invert the question: under the current system, in which some companies get to hire high-skilled immigrants and some companies don't, where do US-born workers do better?</w:t>
      </w:r>
    </w:p>
    <w:p w:rsidR="0047649D" w:rsidRPr="003F6386" w:rsidRDefault="0047649D" w:rsidP="0047649D">
      <w:r w:rsidRPr="003F6386">
        <w:t xml:space="preserve">In 2007 and 2008 (and then again last year and this year), so many companies and immigrants wanted high-skilled visas that the government selected random applications that had been sent by the first day visas were available until it had given out all 65,000 of the visas it had. That was bad news for the tens of thousands of immigrants who put in applications but </w:t>
      </w:r>
      <w:proofErr w:type="gramStart"/>
      <w:r w:rsidRPr="003F6386">
        <w:t>weren't able to</w:t>
      </w:r>
      <w:proofErr w:type="gramEnd"/>
      <w:r w:rsidRPr="003F6386">
        <w:t xml:space="preserve"> make it through the lottery. But it provided an easy way to test this question: a randomized experiment, in which the cities with better luck in the H-1B lottery could be compared to the cities with worse luck.</w:t>
      </w:r>
    </w:p>
    <w:p w:rsidR="0047649D" w:rsidRPr="003F6386" w:rsidRDefault="0047649D" w:rsidP="0047649D">
      <w:pPr>
        <w:rPr>
          <w:rStyle w:val="StyleUnderline"/>
        </w:rPr>
      </w:pPr>
      <w:r w:rsidRPr="003F6386">
        <w:t xml:space="preserve">That's what a new study from the Partnership for a New American Economy, a group that advocates for increased immigration from an economic perspective, examined. What they found: </w:t>
      </w:r>
      <w:r w:rsidRPr="003F6386">
        <w:rPr>
          <w:rStyle w:val="StyleUnderline"/>
        </w:rPr>
        <w:t xml:space="preserve">when companies have worse luck in getting high-skilled visas, it's bad news for the tech sector in their city — and </w:t>
      </w:r>
      <w:r w:rsidRPr="003F6386">
        <w:rPr>
          <w:rStyle w:val="Emphasis"/>
        </w:rPr>
        <w:t>especially for US-born computer workers</w:t>
      </w:r>
      <w:r w:rsidRPr="003F6386">
        <w:rPr>
          <w:rStyle w:val="StyleUnderline"/>
        </w:rPr>
        <w:t xml:space="preserve"> who don't have college degrees.</w:t>
      </w:r>
    </w:p>
    <w:p w:rsidR="0047649D" w:rsidRPr="003F6386" w:rsidRDefault="0047649D" w:rsidP="0047649D">
      <w:r w:rsidRPr="003F6386">
        <w:t>What they measured</w:t>
      </w:r>
    </w:p>
    <w:p w:rsidR="0047649D" w:rsidRPr="003F6386" w:rsidRDefault="0047649D" w:rsidP="0047649D">
      <w:r w:rsidRPr="003F6386">
        <w:t xml:space="preserve">The study looks at how different cities fared in the visa lotteries in 2007 and 2008 — right before the financial crisis and most recent recession. </w:t>
      </w:r>
      <w:proofErr w:type="gramStart"/>
      <w:r w:rsidRPr="003F6386">
        <w:t>In particular, it</w:t>
      </w:r>
      <w:proofErr w:type="gramEnd"/>
      <w:r w:rsidRPr="003F6386">
        <w:t xml:space="preserve"> calculates how many H-1B applications for jobs in that city got rejected in the lottery over those two years — and how much it would have affected the size of the city's tech sector if there had been enough visas to let those immigrants come.</w:t>
      </w:r>
    </w:p>
    <w:p w:rsidR="0047649D" w:rsidRPr="003F6386" w:rsidRDefault="0047649D" w:rsidP="0047649D">
      <w:r w:rsidRPr="003F6386">
        <w:rPr>
          <w:rStyle w:val="StyleUnderline"/>
        </w:rPr>
        <w:t>Chicago</w:t>
      </w:r>
      <w:r w:rsidRPr="003F6386">
        <w:t xml:space="preserve">, for example, </w:t>
      </w:r>
      <w:r w:rsidRPr="003F6386">
        <w:rPr>
          <w:rStyle w:val="StyleUnderline"/>
        </w:rPr>
        <w:t>had an average of 7,410 visa applications that didn't get through the lottery in 2007 and 2008.</w:t>
      </w:r>
      <w:r w:rsidRPr="003F6386">
        <w:t xml:space="preserve"> But because there were already 89,503 people working in computer-related jobs in Chicago before that, </w:t>
      </w:r>
      <w:r w:rsidRPr="003F6386">
        <w:rPr>
          <w:rStyle w:val="StyleUnderline"/>
        </w:rPr>
        <w:t>the "shock"</w:t>
      </w:r>
      <w:r w:rsidRPr="003F6386">
        <w:t xml:space="preserve"> (negative impact) of not getting those visas </w:t>
      </w:r>
      <w:r w:rsidRPr="003F6386">
        <w:rPr>
          <w:rStyle w:val="StyleUnderline"/>
        </w:rPr>
        <w:t>was only 8.3% — still high, but not that high.</w:t>
      </w:r>
      <w:r w:rsidRPr="003F6386">
        <w:t xml:space="preserve"> </w:t>
      </w:r>
      <w:r w:rsidRPr="003F6386">
        <w:rPr>
          <w:rStyle w:val="StyleUnderline"/>
        </w:rPr>
        <w:t>Detroit</w:t>
      </w:r>
      <w:r w:rsidRPr="003F6386">
        <w:t xml:space="preserve">, on the other hand, </w:t>
      </w:r>
      <w:r w:rsidRPr="003F6386">
        <w:rPr>
          <w:rStyle w:val="StyleUnderline"/>
        </w:rPr>
        <w:t>had about 5,386 visas rejected those years</w:t>
      </w:r>
      <w:r w:rsidRPr="003F6386">
        <w:t xml:space="preserve"> — for a tech sector that only had 40,000 people beforehand. </w:t>
      </w:r>
      <w:proofErr w:type="gramStart"/>
      <w:r w:rsidRPr="003F6386">
        <w:t>So</w:t>
      </w:r>
      <w:proofErr w:type="gramEnd"/>
      <w:r w:rsidRPr="003F6386">
        <w:t xml:space="preserve"> </w:t>
      </w:r>
      <w:r w:rsidRPr="003F6386">
        <w:rPr>
          <w:rStyle w:val="StyleUnderline"/>
        </w:rPr>
        <w:t xml:space="preserve">Detroit missed out on the chance to </w:t>
      </w:r>
      <w:r w:rsidRPr="003F6386">
        <w:rPr>
          <w:rStyle w:val="Emphasis"/>
        </w:rPr>
        <w:t>expand its computer workforce by 13.3%, just by not getting those visas approved</w:t>
      </w:r>
      <w:r w:rsidRPr="003F6386">
        <w:t>.</w:t>
      </w:r>
    </w:p>
    <w:p w:rsidR="0047649D" w:rsidRPr="003F6386" w:rsidRDefault="0047649D" w:rsidP="0047649D">
      <w:r w:rsidRPr="003F6386">
        <w:t xml:space="preserve">After determining which cities had gotten relatively lucky in the visa lottery (by getting more visas </w:t>
      </w:r>
      <w:proofErr w:type="gramStart"/>
      <w:r w:rsidRPr="003F6386">
        <w:t>approved, or</w:t>
      </w:r>
      <w:proofErr w:type="gramEnd"/>
      <w:r w:rsidRPr="003F6386">
        <w:t xml:space="preserve"> having a larger tech sector already that made rejections less significant) and which cities had been unlucky, the study's authors looked at employment trends in the computer industry before 2007-2008, and then again during the recession.</w:t>
      </w:r>
    </w:p>
    <w:p w:rsidR="0047649D" w:rsidRPr="003F6386" w:rsidRDefault="0047649D" w:rsidP="0047649D">
      <w:r w:rsidRPr="003F6386">
        <w:t xml:space="preserve">The tech sector in the 236 cities covered in the study </w:t>
      </w:r>
      <w:proofErr w:type="gramStart"/>
      <w:r w:rsidRPr="003F6386">
        <w:t>actually didn't</w:t>
      </w:r>
      <w:proofErr w:type="gramEnd"/>
      <w:r w:rsidRPr="003F6386">
        <w:t xml:space="preserve"> do terribly during the recession: it created almost 110,000 jobs from 2005-06 to 2009-10. But the point wasn't to look at whether companies hired more people in 2010 than they had in 2006. The point was to figure out whether cities that had bad luck in the visa lottery looked different in terms of their post-recession employment from cities that had less bad luck.</w:t>
      </w:r>
    </w:p>
    <w:p w:rsidR="0047649D" w:rsidRPr="003F6386" w:rsidRDefault="0047649D" w:rsidP="0047649D">
      <w:r w:rsidRPr="003F6386">
        <w:t>What they found</w:t>
      </w:r>
    </w:p>
    <w:p w:rsidR="0047649D" w:rsidRPr="003F6386" w:rsidRDefault="0047649D" w:rsidP="0047649D">
      <w:r w:rsidRPr="003F6386">
        <w:t xml:space="preserve">The study found that </w:t>
      </w:r>
      <w:r w:rsidRPr="003F6386">
        <w:rPr>
          <w:rStyle w:val="StyleUnderline"/>
        </w:rPr>
        <w:t xml:space="preserve">cities with bad luck in the </w:t>
      </w:r>
      <w:r w:rsidRPr="003F6386">
        <w:t xml:space="preserve">2007 and 2008 visa </w:t>
      </w:r>
      <w:r w:rsidRPr="003F6386">
        <w:rPr>
          <w:rStyle w:val="StyleUnderline"/>
        </w:rPr>
        <w:t xml:space="preserve">lotteries really did </w:t>
      </w:r>
      <w:r w:rsidRPr="003F6386">
        <w:rPr>
          <w:rStyle w:val="Emphasis"/>
        </w:rPr>
        <w:t>take a hit</w:t>
      </w:r>
      <w:r w:rsidRPr="003F6386">
        <w:rPr>
          <w:rStyle w:val="StyleUnderline"/>
        </w:rPr>
        <w:t xml:space="preserve"> to their computer sectors</w:t>
      </w:r>
      <w:r w:rsidRPr="003F6386">
        <w:t xml:space="preserve"> — and the US-born workers in them. </w:t>
      </w:r>
      <w:r w:rsidRPr="003F6386">
        <w:rPr>
          <w:rStyle w:val="StyleUnderline"/>
        </w:rPr>
        <w:t>They generated</w:t>
      </w:r>
      <w:r w:rsidRPr="003F6386">
        <w:t xml:space="preserve"> slightly </w:t>
      </w:r>
      <w:r w:rsidRPr="003F6386">
        <w:rPr>
          <w:rStyle w:val="Emphasis"/>
        </w:rPr>
        <w:t>fewer jobs for native tech workers</w:t>
      </w:r>
      <w:r w:rsidRPr="003F6386">
        <w:t xml:space="preserve"> with college degrees than cities that had better luck, </w:t>
      </w:r>
      <w:r w:rsidRPr="003F6386">
        <w:rPr>
          <w:rStyle w:val="StyleUnderline"/>
        </w:rPr>
        <w:t>but many fewer jobs for tech workers without college degrees.</w:t>
      </w:r>
      <w:r w:rsidRPr="003F6386">
        <w:t xml:space="preserve"> </w:t>
      </w:r>
      <w:r w:rsidRPr="003F6386">
        <w:rPr>
          <w:rStyle w:val="Emphasis"/>
        </w:rPr>
        <w:t>For every 1 percent in "shock</w:t>
      </w:r>
      <w:r w:rsidRPr="003F6386">
        <w:t xml:space="preserve">" from H-1B rejections, </w:t>
      </w:r>
      <w:r w:rsidRPr="003F6386">
        <w:rPr>
          <w:rStyle w:val="StyleUnderline"/>
        </w:rPr>
        <w:t>the number of jobs available</w:t>
      </w:r>
      <w:r w:rsidRPr="003F6386">
        <w:t xml:space="preserve"> for US-born tech workers without college degrees </w:t>
      </w:r>
      <w:r w:rsidRPr="003F6386">
        <w:rPr>
          <w:rStyle w:val="Emphasis"/>
        </w:rPr>
        <w:t xml:space="preserve">grew 7 percent slower </w:t>
      </w:r>
      <w:r w:rsidRPr="003F6386">
        <w:t>during the recession. (For US-born workers with college degrees, it was 1.3 percent slower.)</w:t>
      </w:r>
    </w:p>
    <w:p w:rsidR="0047649D" w:rsidRPr="003F6386" w:rsidRDefault="0047649D" w:rsidP="0047649D">
      <w:pPr>
        <w:rPr>
          <w:rStyle w:val="Emphasis"/>
        </w:rPr>
      </w:pPr>
      <w:r w:rsidRPr="003F6386">
        <w:t xml:space="preserve">In total, the study finds, </w:t>
      </w:r>
      <w:r w:rsidRPr="003F6386">
        <w:rPr>
          <w:rStyle w:val="StyleUnderline"/>
        </w:rPr>
        <w:t>had everyone who applied for an H-1B visa in time gotten one</w:t>
      </w:r>
      <w:r w:rsidRPr="003F6386">
        <w:t xml:space="preserve"> in 2007 and 2008, </w:t>
      </w:r>
      <w:r w:rsidRPr="003F6386">
        <w:rPr>
          <w:rStyle w:val="StyleUnderline"/>
        </w:rPr>
        <w:t>the tech industry could have added at least 60,000 more jobs by 2010 than it did for US-born tech workers</w:t>
      </w:r>
      <w:r w:rsidRPr="003F6386">
        <w:t xml:space="preserve"> — and </w:t>
      </w:r>
      <w:r w:rsidRPr="003F6386">
        <w:rPr>
          <w:rStyle w:val="Emphasis"/>
        </w:rPr>
        <w:t>as many as 231,000</w:t>
      </w:r>
      <w:r w:rsidRPr="003F6386">
        <w:t xml:space="preserve">. </w:t>
      </w:r>
      <w:proofErr w:type="gramStart"/>
      <w:r w:rsidRPr="003F6386">
        <w:rPr>
          <w:rStyle w:val="StyleUnderline"/>
        </w:rPr>
        <w:t>So</w:t>
      </w:r>
      <w:proofErr w:type="gramEnd"/>
      <w:r w:rsidRPr="003F6386">
        <w:rPr>
          <w:rStyle w:val="StyleUnderline"/>
        </w:rPr>
        <w:t xml:space="preserve"> a single tweak in immigration policy could have caused </w:t>
      </w:r>
      <w:r w:rsidRPr="003F6386">
        <w:rPr>
          <w:rStyle w:val="Emphasis"/>
        </w:rPr>
        <w:t>tech sector growth to triple in the teeth of the recession.</w:t>
      </w:r>
    </w:p>
    <w:p w:rsidR="0047649D" w:rsidRPr="003F6386" w:rsidRDefault="0047649D" w:rsidP="0047649D">
      <w:r w:rsidRPr="003F6386">
        <w:t>Who was most affected</w:t>
      </w:r>
    </w:p>
    <w:p w:rsidR="0047649D" w:rsidRPr="003F6386" w:rsidRDefault="0047649D" w:rsidP="0047649D">
      <w:r w:rsidRPr="003F6386">
        <w:t xml:space="preserve">The study, and most research into how high-skilled immigration affects US-born workers, points out that not everyone who works in the computer industry has a college degree. (By the same token, not everyone with a STEM degree goes into tech. That isn't relevant to this </w:t>
      </w:r>
      <w:proofErr w:type="gramStart"/>
      <w:r w:rsidRPr="003F6386">
        <w:t>particular study</w:t>
      </w:r>
      <w:proofErr w:type="gramEnd"/>
      <w:r w:rsidRPr="003F6386">
        <w:t>, but it generally makes it difficult to figure out whether or not there are already "enough" tech workers in the US without increasing immigrant workers.) And the effects of bad luck in the H-1B visa lottery were very different for native-born tech workers with degrees, and those without them.</w:t>
      </w:r>
    </w:p>
    <w:p w:rsidR="0047649D" w:rsidRPr="003F6386" w:rsidRDefault="0047649D" w:rsidP="0047649D">
      <w:r w:rsidRPr="003F6386">
        <w:rPr>
          <w:rStyle w:val="StyleUnderline"/>
        </w:rPr>
        <w:t>Bad luck</w:t>
      </w:r>
      <w:r w:rsidRPr="003F6386">
        <w:t xml:space="preserve"> in the H-1B lottery, according to the study, </w:t>
      </w:r>
      <w:r w:rsidRPr="003F6386">
        <w:rPr>
          <w:rStyle w:val="StyleUnderline"/>
        </w:rPr>
        <w:t>meant that companies created far fewer jobs for computer workers without college degrees: the support staff who would have complemented the new immigrant workers</w:t>
      </w:r>
      <w:r w:rsidRPr="003F6386">
        <w:t xml:space="preserve">. </w:t>
      </w:r>
      <w:r w:rsidRPr="003F6386">
        <w:rPr>
          <w:rStyle w:val="Emphasis"/>
        </w:rPr>
        <w:t>Every 1 percent of "shock" from H-1B rejections meant that the number of jobs in a city for US-born tech workers without degrees grew by 7 percent less than it would have</w:t>
      </w:r>
      <w:r w:rsidRPr="003F6386">
        <w:t>.  But US-born workers with college degrees didn't do nearly as badly: their job growth only fell 1.3 percent.</w:t>
      </w:r>
    </w:p>
    <w:p w:rsidR="0047649D" w:rsidRPr="003F6386" w:rsidRDefault="0047649D" w:rsidP="0047649D">
      <w:pPr>
        <w:rPr>
          <w:rStyle w:val="StyleUnderline"/>
        </w:rPr>
      </w:pPr>
      <w:r w:rsidRPr="003F6386">
        <w:rPr>
          <w:rStyle w:val="StyleUnderline"/>
        </w:rPr>
        <w:t>Where US-born workers with degrees did suffer from the bad luck of their cities was in wages.</w:t>
      </w:r>
      <w:r w:rsidRPr="003F6386">
        <w:t xml:space="preserve"> </w:t>
      </w:r>
      <w:r w:rsidRPr="003F6386">
        <w:rPr>
          <w:rStyle w:val="StyleUnderline"/>
        </w:rPr>
        <w:t>Every 1 percent in "shock" hurt wages for tech workers with degrees</w:t>
      </w:r>
      <w:r w:rsidRPr="003F6386">
        <w:t xml:space="preserve"> by .26 to </w:t>
      </w:r>
      <w:r w:rsidRPr="003F6386">
        <w:rPr>
          <w:rStyle w:val="Emphasis"/>
        </w:rPr>
        <w:t>.79 percent</w:t>
      </w:r>
      <w:r w:rsidRPr="003F6386">
        <w:t>. In practice</w:t>
      </w:r>
      <w:r w:rsidRPr="003F6386">
        <w:rPr>
          <w:rStyle w:val="StyleUnderline"/>
        </w:rPr>
        <w:t>, the average US-born, degree-holding tech worker would have made $861 to $2,672 in a world where high-skilled visas were available to everyone who applied.</w:t>
      </w:r>
    </w:p>
    <w:p w:rsidR="0047649D" w:rsidRPr="003F6386" w:rsidRDefault="0047649D" w:rsidP="0047649D">
      <w:pPr>
        <w:pStyle w:val="Heading3"/>
      </w:pPr>
      <w:r w:rsidRPr="003F6386">
        <w:t>2AC---L/T---Wages</w:t>
      </w:r>
    </w:p>
    <w:p w:rsidR="0047649D" w:rsidRPr="003F6386" w:rsidRDefault="0047649D" w:rsidP="0047649D">
      <w:pPr>
        <w:pStyle w:val="Heading4"/>
      </w:pPr>
      <w:r w:rsidRPr="003F6386">
        <w:t xml:space="preserve">H1B denial </w:t>
      </w:r>
      <w:r w:rsidRPr="003F6386">
        <w:rPr>
          <w:u w:val="single"/>
        </w:rPr>
        <w:t>crushes wages</w:t>
      </w:r>
      <w:r w:rsidRPr="003F6386">
        <w:t xml:space="preserve"> and undermines employment---it costs </w:t>
      </w:r>
      <w:r w:rsidRPr="003F6386">
        <w:rPr>
          <w:u w:val="single"/>
        </w:rPr>
        <w:t>billions</w:t>
      </w:r>
    </w:p>
    <w:p w:rsidR="0047649D" w:rsidRPr="003F6386" w:rsidRDefault="0047649D" w:rsidP="0047649D">
      <w:r w:rsidRPr="003F6386">
        <w:rPr>
          <w:b/>
        </w:rPr>
        <w:t>Peri 14</w:t>
      </w:r>
      <w:r w:rsidRPr="003F6386">
        <w:t xml:space="preserve"> (Giovanni, Professor of Economics, University of California, Davis Research Associate, National Bureau of Economic Research, The Partnership for a New American Economy, “CLOSING ECONOMIC WINDOWS: How H-1B Visa Denials Cost U.S.-Born Tech Workers Jobs and Wages During the Great Recession,” Page 17-19)</w:t>
      </w:r>
    </w:p>
    <w:p w:rsidR="0047649D" w:rsidRPr="003F6386" w:rsidRDefault="0047649D" w:rsidP="0047649D">
      <w:r w:rsidRPr="003F6386">
        <w:rPr>
          <w:rStyle w:val="StyleUnderline"/>
        </w:rPr>
        <w:t>The</w:t>
      </w:r>
      <w:r w:rsidRPr="003F6386">
        <w:t xml:space="preserve"> </w:t>
      </w:r>
      <w:r w:rsidRPr="003F6386">
        <w:rPr>
          <w:rStyle w:val="StyleUnderline"/>
        </w:rPr>
        <w:t xml:space="preserve">large number of H-1B visa denials in 2007 and 2008 </w:t>
      </w:r>
      <w:r w:rsidRPr="003F6386">
        <w:rPr>
          <w:rStyle w:val="Emphasis"/>
        </w:rPr>
        <w:t>did not just impact the number of jobs</w:t>
      </w:r>
      <w:r w:rsidRPr="003F6386">
        <w:t xml:space="preserve"> available to U.S.- born workers in computer related fields. </w:t>
      </w:r>
      <w:r w:rsidRPr="003F6386">
        <w:rPr>
          <w:rStyle w:val="Emphasis"/>
        </w:rPr>
        <w:t>It also impacted the wages</w:t>
      </w:r>
      <w:r w:rsidRPr="003F6386">
        <w:t xml:space="preserve"> that U.S.-born IT workers who had jobs were paid for their work. </w:t>
      </w:r>
      <w:r w:rsidRPr="003F6386">
        <w:rPr>
          <w:rStyle w:val="StyleUnderline"/>
        </w:rPr>
        <w:t xml:space="preserve">The idea that </w:t>
      </w:r>
      <w:r w:rsidRPr="003F6386">
        <w:rPr>
          <w:rStyle w:val="Emphasis"/>
        </w:rPr>
        <w:t xml:space="preserve">H-1B workers </w:t>
      </w:r>
      <w:proofErr w:type="gramStart"/>
      <w:r w:rsidRPr="003F6386">
        <w:rPr>
          <w:rStyle w:val="Emphasis"/>
        </w:rPr>
        <w:t>actually raise</w:t>
      </w:r>
      <w:proofErr w:type="gramEnd"/>
      <w:r w:rsidRPr="003F6386">
        <w:rPr>
          <w:rStyle w:val="Emphasis"/>
        </w:rPr>
        <w:t xml:space="preserve"> the wages</w:t>
      </w:r>
      <w:r w:rsidRPr="003F6386">
        <w:rPr>
          <w:rStyle w:val="StyleUnderline"/>
        </w:rPr>
        <w:t xml:space="preserve"> of similarly skilled U.S.-born workers is not new. A recent study we conducted found that from 1990, when the H-1B program was created</w:t>
      </w:r>
      <w:r w:rsidRPr="003F6386">
        <w:t>, to 2010</w:t>
      </w:r>
      <w:r w:rsidRPr="003F6386">
        <w:rPr>
          <w:rStyle w:val="StyleUnderline"/>
        </w:rPr>
        <w:t xml:space="preserve">, a surge in the number of H-1B workers in STEM fields </w:t>
      </w:r>
      <w:r w:rsidRPr="003F6386">
        <w:rPr>
          <w:rStyle w:val="Emphasis"/>
        </w:rPr>
        <w:t>significantly increased the wages of U.S.-born</w:t>
      </w:r>
      <w:r w:rsidRPr="003F6386">
        <w:t xml:space="preserve">, </w:t>
      </w:r>
      <w:r w:rsidRPr="003F6386">
        <w:rPr>
          <w:rStyle w:val="StyleUnderline"/>
        </w:rPr>
        <w:t>college-educated workers in a given city over the course of the following decade.</w:t>
      </w:r>
      <w:r w:rsidRPr="003F6386">
        <w:t xml:space="preserve">20 The Brookings Institution has also found that </w:t>
      </w:r>
      <w:r w:rsidRPr="003F6386">
        <w:rPr>
          <w:rStyle w:val="StyleUnderline"/>
        </w:rPr>
        <w:t xml:space="preserve">from 2009 to 2011 wages for U.S.-born, high-skilled workers </w:t>
      </w:r>
      <w:r w:rsidRPr="003F6386">
        <w:rPr>
          <w:rStyle w:val="Emphasis"/>
        </w:rPr>
        <w:t>grew</w:t>
      </w:r>
      <w:r w:rsidRPr="003F6386">
        <w:rPr>
          <w:rStyle w:val="StyleUnderline"/>
        </w:rPr>
        <w:t xml:space="preserve"> particularly</w:t>
      </w:r>
      <w:r w:rsidRPr="003F6386">
        <w:t xml:space="preserve"> </w:t>
      </w:r>
      <w:r w:rsidRPr="003F6386">
        <w:rPr>
          <w:rStyle w:val="Emphasis"/>
        </w:rPr>
        <w:t>rapidly in the STEM occupations</w:t>
      </w:r>
      <w:r w:rsidRPr="003F6386">
        <w:t xml:space="preserve"> </w:t>
      </w:r>
      <w:r w:rsidRPr="003F6386">
        <w:rPr>
          <w:rStyle w:val="StyleUnderline"/>
        </w:rPr>
        <w:t>that submitted the largest number of H-1B requests.</w:t>
      </w:r>
      <w:r w:rsidRPr="003F6386">
        <w:t>21</w:t>
      </w:r>
    </w:p>
    <w:p w:rsidR="0047649D" w:rsidRPr="003F6386" w:rsidRDefault="0047649D" w:rsidP="0047649D">
      <w:r w:rsidRPr="003F6386">
        <w:t xml:space="preserve">In this section, we examine the relationship between an adequate supply of H-1B workers and native-born wage growth, using a much more credible method to establish causation than previous work. We do this by showing how </w:t>
      </w:r>
      <w:r w:rsidRPr="003F6386">
        <w:rPr>
          <w:rStyle w:val="StyleUnderline"/>
        </w:rPr>
        <w:t xml:space="preserve">the large number of randomized </w:t>
      </w:r>
      <w:r w:rsidRPr="003F6386">
        <w:rPr>
          <w:rStyle w:val="Emphasis"/>
        </w:rPr>
        <w:t>visa denials in the H-1B visa lotteries</w:t>
      </w:r>
      <w:r w:rsidRPr="003F6386">
        <w:t xml:space="preserve"> of 2007 and 2008 </w:t>
      </w:r>
      <w:r w:rsidRPr="003F6386">
        <w:rPr>
          <w:rStyle w:val="StyleUnderline"/>
        </w:rPr>
        <w:t xml:space="preserve">depressed the ability of employers in the computer-related fields to </w:t>
      </w:r>
      <w:r w:rsidRPr="003F6386">
        <w:rPr>
          <w:rStyle w:val="Emphasis"/>
        </w:rPr>
        <w:t>expand and grow the wages paid to U.S.-born workers</w:t>
      </w:r>
      <w:r w:rsidRPr="003F6386">
        <w:t xml:space="preserve"> in cities across the country in the period from 2005-2006 to 2009-2010. </w:t>
      </w:r>
      <w:r w:rsidRPr="003F6386">
        <w:rPr>
          <w:rStyle w:val="StyleUnderline"/>
        </w:rPr>
        <w:t xml:space="preserve">The population potentially impacted by this slowdown in wage growth was </w:t>
      </w:r>
      <w:r w:rsidRPr="003F6386">
        <w:rPr>
          <w:rStyle w:val="Emphasis"/>
        </w:rPr>
        <w:t>sizable</w:t>
      </w:r>
      <w:r w:rsidRPr="003F6386">
        <w:t>. Our analysis looks at the wages that would have been paid to U.S.- born computer workers located in 236 metropolitan areas across the country in 2009. That year, more than 1.8 million U.S.-born individuals were working in computer-related positions in those metropolitan areas—including more than 1.1 million college-educated workers and almost 720,000 people without a bachelor’s degree.</w:t>
      </w:r>
    </w:p>
    <w:p w:rsidR="0047649D" w:rsidRPr="003F6386" w:rsidRDefault="0047649D" w:rsidP="0047649D">
      <w:r w:rsidRPr="003F6386">
        <w:t xml:space="preserve">Our work finds that </w:t>
      </w:r>
      <w:r w:rsidRPr="003F6386">
        <w:rPr>
          <w:rStyle w:val="StyleUnderline"/>
        </w:rPr>
        <w:t xml:space="preserve">the college-educated portion of that population experienced a </w:t>
      </w:r>
      <w:r w:rsidRPr="003F6386">
        <w:rPr>
          <w:rStyle w:val="Emphasis"/>
        </w:rPr>
        <w:t>notable slowdown in their wage growth</w:t>
      </w:r>
      <w:r w:rsidRPr="003F6386">
        <w:t xml:space="preserve"> </w:t>
      </w:r>
      <w:r w:rsidRPr="003F6386">
        <w:rPr>
          <w:rStyle w:val="StyleUnderline"/>
        </w:rPr>
        <w:t xml:space="preserve">as a direct result of the visa lottery denials </w:t>
      </w:r>
      <w:r w:rsidRPr="003F6386">
        <w:t xml:space="preserve">in 2007 and 2008. </w:t>
      </w:r>
      <w:r w:rsidRPr="003F6386">
        <w:rPr>
          <w:rStyle w:val="StyleUnderline"/>
        </w:rPr>
        <w:t>The models we produced,</w:t>
      </w:r>
      <w:r w:rsidRPr="003F6386">
        <w:t xml:space="preserve"> which are available in the methodology appendix, </w:t>
      </w:r>
      <w:r w:rsidRPr="003F6386">
        <w:rPr>
          <w:rStyle w:val="StyleUnderline"/>
        </w:rPr>
        <w:t>demonstrated that for</w:t>
      </w:r>
      <w:r w:rsidRPr="003F6386">
        <w:rPr>
          <w:rStyle w:val="Emphasis"/>
        </w:rPr>
        <w:t xml:space="preserve"> every 1 percentage point shock in</w:t>
      </w:r>
      <w:r w:rsidRPr="003F6386">
        <w:t xml:space="preserve"> </w:t>
      </w:r>
      <w:r w:rsidRPr="003F6386">
        <w:rPr>
          <w:rStyle w:val="StyleUnderline"/>
        </w:rPr>
        <w:t>the supply of computer workers in a given metropolitan area</w:t>
      </w:r>
      <w:r w:rsidRPr="003F6386">
        <w:t xml:space="preserve">, </w:t>
      </w:r>
      <w:r w:rsidRPr="003F6386">
        <w:rPr>
          <w:rStyle w:val="Emphasis"/>
        </w:rPr>
        <w:t>wage growth</w:t>
      </w:r>
      <w:r w:rsidRPr="003F6386">
        <w:t xml:space="preserve"> for U.S.-born, college-educated computer workers there </w:t>
      </w:r>
      <w:r w:rsidRPr="003F6386">
        <w:rPr>
          <w:rStyle w:val="Emphasis"/>
        </w:rPr>
        <w:t>slowed by between 0.26 to 0.79 percentage points in the two years that followed</w:t>
      </w:r>
      <w:r w:rsidRPr="003F6386">
        <w:t xml:space="preserve">. </w:t>
      </w:r>
      <w:r w:rsidRPr="003F6386">
        <w:rPr>
          <w:rStyle w:val="StyleUnderline"/>
        </w:rPr>
        <w:t xml:space="preserve">The shock in the supply of high-skilled workers that </w:t>
      </w:r>
      <w:proofErr w:type="gramStart"/>
      <w:r w:rsidRPr="003F6386">
        <w:rPr>
          <w:rStyle w:val="StyleUnderline"/>
        </w:rPr>
        <w:t>actually occurred</w:t>
      </w:r>
      <w:proofErr w:type="gramEnd"/>
      <w:r w:rsidRPr="003F6386">
        <w:rPr>
          <w:rStyle w:val="StyleUnderline"/>
        </w:rPr>
        <w:t xml:space="preserve"> due to the lotteries</w:t>
      </w:r>
      <w:r w:rsidRPr="003F6386">
        <w:t xml:space="preserve">, however, </w:t>
      </w:r>
      <w:r w:rsidRPr="003F6386">
        <w:rPr>
          <w:rStyle w:val="StyleUnderline"/>
        </w:rPr>
        <w:t>was far greater than 1 percent—totaling 4.1 percent for the average metropolitan area in our sample.</w:t>
      </w:r>
      <w:r w:rsidRPr="003F6386">
        <w:t xml:space="preserve"> In real terms, that means that the </w:t>
      </w:r>
      <w:r w:rsidRPr="003F6386">
        <w:rPr>
          <w:rStyle w:val="StyleUnderline"/>
        </w:rPr>
        <w:t>H-1B visa denials</w:t>
      </w:r>
      <w:r w:rsidRPr="003F6386">
        <w:t xml:space="preserve"> in 2007 and 2008 </w:t>
      </w:r>
      <w:proofErr w:type="gramStart"/>
      <w:r w:rsidRPr="003F6386">
        <w:t xml:space="preserve">actually </w:t>
      </w:r>
      <w:r w:rsidRPr="003F6386">
        <w:rPr>
          <w:rStyle w:val="StyleUnderline"/>
        </w:rPr>
        <w:t>slowed</w:t>
      </w:r>
      <w:proofErr w:type="gramEnd"/>
      <w:r w:rsidRPr="003F6386">
        <w:rPr>
          <w:rStyle w:val="StyleUnderline"/>
        </w:rPr>
        <w:t xml:space="preserve"> the wage growth of U.S.-born computer workers by as much as</w:t>
      </w:r>
      <w:r w:rsidRPr="003F6386">
        <w:t xml:space="preserve"> </w:t>
      </w:r>
      <w:r w:rsidRPr="003F6386">
        <w:rPr>
          <w:rStyle w:val="Emphasis"/>
        </w:rPr>
        <w:t>3.2 percent</w:t>
      </w:r>
      <w:r w:rsidRPr="003F6386">
        <w:t xml:space="preserve"> between 2005-2006 and 2009-2010.</w:t>
      </w:r>
    </w:p>
    <w:p w:rsidR="0047649D" w:rsidRPr="003F6386" w:rsidRDefault="0047649D" w:rsidP="0047649D">
      <w:r w:rsidRPr="003F6386">
        <w:t xml:space="preserve">We can better understand the full impact of the H-1B lotteries on the wage growth of American computer workers by translating the above figures into actual dollars missing from our economy in 2009. 22If the H-1B lotteries of 2007 and 2008 had not slowed down tech industry expansion, </w:t>
      </w:r>
      <w:r w:rsidRPr="003F6386">
        <w:rPr>
          <w:rStyle w:val="StyleUnderline"/>
        </w:rPr>
        <w:t xml:space="preserve">the average U.S.-born, </w:t>
      </w:r>
      <w:proofErr w:type="spellStart"/>
      <w:r w:rsidRPr="003F6386">
        <w:rPr>
          <w:rStyle w:val="StyleUnderline"/>
        </w:rPr>
        <w:t>collegeeducated</w:t>
      </w:r>
      <w:proofErr w:type="spellEnd"/>
      <w:r w:rsidRPr="003F6386">
        <w:rPr>
          <w:rStyle w:val="StyleUnderline"/>
        </w:rPr>
        <w:t xml:space="preserve"> computer worker would have earned between $861 and $2,672 more per year in the 2009-2010 period</w:t>
      </w:r>
      <w:r w:rsidRPr="003F6386">
        <w:t xml:space="preserve">. </w:t>
      </w:r>
      <w:r w:rsidRPr="003F6386">
        <w:rPr>
          <w:rStyle w:val="Emphasis"/>
        </w:rPr>
        <w:t>In the aggregate</w:t>
      </w:r>
      <w:r w:rsidRPr="003F6386">
        <w:t xml:space="preserve">, </w:t>
      </w:r>
      <w:r w:rsidRPr="003F6386">
        <w:rPr>
          <w:rStyle w:val="StyleUnderline"/>
        </w:rPr>
        <w:t>that translates into</w:t>
      </w:r>
      <w:r w:rsidRPr="003F6386">
        <w:t xml:space="preserve"> as much as </w:t>
      </w:r>
      <w:r w:rsidRPr="003F6386">
        <w:rPr>
          <w:rStyle w:val="Emphasis"/>
        </w:rPr>
        <w:t>$2.96 billion in wages lost from our economy</w:t>
      </w:r>
      <w:r w:rsidRPr="003F6386">
        <w:t xml:space="preserve"> in 2010 </w:t>
      </w:r>
      <w:r w:rsidRPr="003F6386">
        <w:rPr>
          <w:rStyle w:val="StyleUnderline"/>
        </w:rPr>
        <w:t>due to the earlier H-1B denials.</w:t>
      </w:r>
      <w:r w:rsidRPr="003F6386">
        <w:t xml:space="preserve"> (See Table 4.) These aggregate figures provide an indication of the magnitude of the impact to our economy of a broken H-1B visa system. They also dispel the notion that foreign-born H-1B workers are harming native-born workers in the industries where they work.</w:t>
      </w:r>
    </w:p>
    <w:p w:rsidR="0047649D" w:rsidRPr="003F6386" w:rsidRDefault="0047649D" w:rsidP="0047649D">
      <w:r w:rsidRPr="003F6386">
        <w:t xml:space="preserve">It is also worth noting that </w:t>
      </w:r>
      <w:r w:rsidRPr="003F6386">
        <w:rPr>
          <w:rStyle w:val="StyleUnderline"/>
        </w:rPr>
        <w:t xml:space="preserve">the actual wages of U.S.-born computer workers grew quite slowly during the period examined in our study. From 2007 to 2010, the wages of U.S.-born, college-educated workers </w:t>
      </w:r>
      <w:proofErr w:type="gramStart"/>
      <w:r w:rsidRPr="003F6386">
        <w:rPr>
          <w:rStyle w:val="StyleUnderline"/>
        </w:rPr>
        <w:t>actually fell</w:t>
      </w:r>
      <w:proofErr w:type="gramEnd"/>
      <w:r w:rsidRPr="003F6386">
        <w:rPr>
          <w:rStyle w:val="StyleUnderline"/>
        </w:rPr>
        <w:t xml:space="preserve"> slightly</w:t>
      </w:r>
      <w:r w:rsidRPr="003F6386">
        <w:t xml:space="preserve">, </w:t>
      </w:r>
      <w:r w:rsidRPr="003F6386">
        <w:rPr>
          <w:rStyle w:val="Emphasis"/>
        </w:rPr>
        <w:t>shrinking by 0.03 percent</w:t>
      </w:r>
      <w:r w:rsidRPr="003F6386">
        <w:t xml:space="preserve">. Our figures indicate that without the H-1B visa denials, wages for U.S.-born, college-educated computer workers would have grown faster during the entire 2005-2006 to 2009-2010 </w:t>
      </w:r>
      <w:proofErr w:type="gramStart"/>
      <w:r w:rsidRPr="003F6386">
        <w:t>time period</w:t>
      </w:r>
      <w:proofErr w:type="gramEnd"/>
      <w:r w:rsidRPr="003F6386">
        <w:t xml:space="preserve">. </w:t>
      </w:r>
      <w:r w:rsidRPr="003F6386">
        <w:rPr>
          <w:rStyle w:val="StyleUnderline"/>
        </w:rPr>
        <w:t>Instead of growing 1.7 percent during that time, the presence of the 178,000 rejected H-1B workers would have raised wages by as much as 4.9 percent, meaning higher pay for more than a million American families.</w:t>
      </w:r>
      <w:r w:rsidRPr="003F6386">
        <w:t xml:space="preserve"> (See Figure 2.)</w:t>
      </w:r>
    </w:p>
    <w:p w:rsidR="0047649D" w:rsidRPr="003F6386" w:rsidRDefault="0047649D" w:rsidP="0047649D">
      <w:r w:rsidRPr="003F6386">
        <w:t xml:space="preserve">Guy </w:t>
      </w:r>
      <w:proofErr w:type="spellStart"/>
      <w:r w:rsidRPr="003F6386">
        <w:t>Horrocks</w:t>
      </w:r>
      <w:proofErr w:type="spellEnd"/>
      <w:r w:rsidRPr="003F6386">
        <w:t>, the founder and CEO of Carnival Mobile, a firm that helps Fortune 500 brands manage their mobile applications</w:t>
      </w:r>
      <w:proofErr w:type="gramStart"/>
      <w:r w:rsidRPr="003F6386">
        <w:t>, ,</w:t>
      </w:r>
      <w:proofErr w:type="gramEnd"/>
      <w:r w:rsidRPr="003F6386">
        <w:t xml:space="preserve"> says that </w:t>
      </w:r>
      <w:r w:rsidRPr="003F6386">
        <w:rPr>
          <w:rStyle w:val="StyleUnderline"/>
        </w:rPr>
        <w:t>the country’s broken H-1B visa system has prevented his firm from growing and expanding his payroll as rapidly as he would like.</w:t>
      </w:r>
      <w:r w:rsidRPr="003F6386">
        <w:t xml:space="preserve"> </w:t>
      </w:r>
    </w:p>
    <w:p w:rsidR="0047649D" w:rsidRPr="003F6386" w:rsidRDefault="0047649D" w:rsidP="0047649D">
      <w:r w:rsidRPr="003F6386">
        <w:t xml:space="preserve">Late last year, Carnival raised $2.4 million—a huge milestone for a relatively young firm. For the last 18 months, however, a New Zealand native with legal and computer science training that </w:t>
      </w:r>
      <w:proofErr w:type="spellStart"/>
      <w:r w:rsidRPr="003F6386">
        <w:t>Horrocks</w:t>
      </w:r>
      <w:proofErr w:type="spellEnd"/>
      <w:r w:rsidRPr="003F6386">
        <w:t xml:space="preserve"> wants to hire to run all his firm’s legal, HR, and business affairs has been living in New York on a tourist visa that prevents her from working. </w:t>
      </w:r>
      <w:proofErr w:type="spellStart"/>
      <w:r w:rsidRPr="003F6386">
        <w:t>Horrocks’s</w:t>
      </w:r>
      <w:proofErr w:type="spellEnd"/>
      <w:r w:rsidRPr="003F6386">
        <w:t xml:space="preserve"> firm tried to sponsor her for an H-1B visa earlier this year, only to learn that her application didn’t make it through this year’s H-1B visa lottery. “</w:t>
      </w:r>
      <w:r w:rsidRPr="003F6386">
        <w:rPr>
          <w:rStyle w:val="Emphasis"/>
        </w:rPr>
        <w:t>It’s been incredibly frustrating</w:t>
      </w:r>
      <w:r w:rsidRPr="003F6386">
        <w:t xml:space="preserve">,” </w:t>
      </w:r>
      <w:proofErr w:type="spellStart"/>
      <w:r w:rsidRPr="003F6386">
        <w:t>Horrocks</w:t>
      </w:r>
      <w:proofErr w:type="spellEnd"/>
      <w:r w:rsidRPr="003F6386">
        <w:t xml:space="preserve"> says, “</w:t>
      </w:r>
      <w:r w:rsidRPr="003F6386">
        <w:rPr>
          <w:rStyle w:val="StyleUnderline"/>
        </w:rPr>
        <w:t>Whether or not someone gets to come to this country should be based on the jobs that can be created—or the outcomes the person can produce for a firm—</w:t>
      </w:r>
      <w:r w:rsidRPr="003F6386">
        <w:rPr>
          <w:rStyle w:val="Emphasis"/>
        </w:rPr>
        <w:t>not the results of a random lottery</w:t>
      </w:r>
      <w:r w:rsidRPr="003F6386">
        <w:t>.”</w:t>
      </w:r>
    </w:p>
    <w:p w:rsidR="0047649D" w:rsidRPr="003F6386" w:rsidRDefault="0047649D" w:rsidP="0047649D">
      <w:pPr>
        <w:pStyle w:val="Heading3"/>
      </w:pPr>
      <w:r w:rsidRPr="003F6386">
        <w:t>2AC---AT: Wages</w:t>
      </w:r>
    </w:p>
    <w:p w:rsidR="0047649D" w:rsidRPr="003F6386" w:rsidRDefault="0047649D" w:rsidP="0047649D">
      <w:pPr>
        <w:pStyle w:val="Heading4"/>
      </w:pPr>
      <w:r w:rsidRPr="003F6386">
        <w:t xml:space="preserve">There is </w:t>
      </w:r>
      <w:r w:rsidRPr="003F6386">
        <w:rPr>
          <w:u w:val="single"/>
        </w:rPr>
        <w:t>no correlation</w:t>
      </w:r>
      <w:r w:rsidRPr="003F6386">
        <w:t xml:space="preserve"> between H1B visas and wages---our evidence does a </w:t>
      </w:r>
      <w:r w:rsidRPr="003F6386">
        <w:rPr>
          <w:u w:val="single"/>
        </w:rPr>
        <w:t>review</w:t>
      </w:r>
      <w:r w:rsidRPr="003F6386">
        <w:t xml:space="preserve"> of the literature </w:t>
      </w:r>
    </w:p>
    <w:p w:rsidR="0047649D" w:rsidRPr="003F6386" w:rsidRDefault="0047649D" w:rsidP="0047649D">
      <w:r w:rsidRPr="003F6386">
        <w:rPr>
          <w:b/>
        </w:rPr>
        <w:t xml:space="preserve">AIER 14 </w:t>
      </w:r>
      <w:r w:rsidRPr="003F6386">
        <w:t>(America Institute for Economic Research, educates Americans on the value of personal freedom, free enterprise, property rights, limited government and sound money. AIER’s ongoing scientific research demonstrates the importance of these principles in advancing peace, prosperity and human progress, 10/9, “H-1B Visas: No Impact on Wages,” https://www.aier.org/research/h-1b-visas-no-impact-wages)</w:t>
      </w:r>
    </w:p>
    <w:p w:rsidR="0047649D" w:rsidRPr="003F6386" w:rsidRDefault="0047649D" w:rsidP="0047649D">
      <w:pPr>
        <w:rPr>
          <w:rStyle w:val="StyleUnderline"/>
        </w:rPr>
      </w:pPr>
      <w:r w:rsidRPr="003F6386">
        <w:rPr>
          <w:rStyle w:val="StyleUnderline"/>
        </w:rPr>
        <w:t xml:space="preserve">When it comes to the debate over wages in the tech and finance industries, factors such as </w:t>
      </w:r>
      <w:r w:rsidRPr="003F6386">
        <w:rPr>
          <w:rStyle w:val="Emphasis"/>
        </w:rPr>
        <w:t>gender</w:t>
      </w:r>
      <w:r w:rsidRPr="003F6386">
        <w:rPr>
          <w:rStyle w:val="StyleUnderline"/>
        </w:rPr>
        <w:t xml:space="preserve">, </w:t>
      </w:r>
      <w:r w:rsidRPr="003F6386">
        <w:rPr>
          <w:rStyle w:val="Emphasis"/>
        </w:rPr>
        <w:t>marital status</w:t>
      </w:r>
      <w:r w:rsidRPr="003F6386">
        <w:rPr>
          <w:rStyle w:val="StyleUnderline"/>
        </w:rPr>
        <w:t xml:space="preserve">, and </w:t>
      </w:r>
      <w:r w:rsidRPr="003F6386">
        <w:rPr>
          <w:rStyle w:val="Emphasis"/>
        </w:rPr>
        <w:t>ethnicity</w:t>
      </w:r>
      <w:r w:rsidRPr="003F6386">
        <w:rPr>
          <w:rStyle w:val="StyleUnderline"/>
        </w:rPr>
        <w:t xml:space="preserve"> play a </w:t>
      </w:r>
      <w:r w:rsidRPr="003F6386">
        <w:rPr>
          <w:rStyle w:val="Emphasis"/>
        </w:rPr>
        <w:t>larger role than citizenship</w:t>
      </w:r>
      <w:r w:rsidRPr="003F6386">
        <w:rPr>
          <w:rStyle w:val="StyleUnderline"/>
        </w:rPr>
        <w:t xml:space="preserve"> or immigration status.</w:t>
      </w:r>
    </w:p>
    <w:p w:rsidR="0047649D" w:rsidRPr="003F6386" w:rsidRDefault="0047649D" w:rsidP="0047649D">
      <w:r w:rsidRPr="003F6386">
        <w:t xml:space="preserve">How, or even whether, H-1B visa holders have an impact on American wages is a hotly debated topic. </w:t>
      </w:r>
      <w:r w:rsidRPr="003F6386">
        <w:rPr>
          <w:rStyle w:val="StyleUnderline"/>
        </w:rPr>
        <w:t>Many argue that H-1B workers,</w:t>
      </w:r>
      <w:r w:rsidRPr="003F6386">
        <w:t xml:space="preserve"> the foreign-born, temporary, highly skilled workers that companies can hire for three to six years, </w:t>
      </w:r>
      <w:r w:rsidRPr="003F6386">
        <w:rPr>
          <w:rStyle w:val="StyleUnderline"/>
        </w:rPr>
        <w:t>drive down American wages.</w:t>
      </w:r>
      <w:r w:rsidRPr="003F6386">
        <w:t xml:space="preserve"> Others argue that H-1B workers </w:t>
      </w:r>
      <w:proofErr w:type="gramStart"/>
      <w:r w:rsidRPr="003F6386">
        <w:t>actually earn</w:t>
      </w:r>
      <w:proofErr w:type="gramEnd"/>
      <w:r w:rsidRPr="003F6386">
        <w:t xml:space="preserve"> more than Americans. At the heart of this debate is whether companies purposefully hire H-1B workers over U.S. citizens or permanent residents.</w:t>
      </w:r>
    </w:p>
    <w:p w:rsidR="0047649D" w:rsidRPr="003F6386" w:rsidRDefault="0047649D" w:rsidP="0047649D">
      <w:r w:rsidRPr="003F6386">
        <w:rPr>
          <w:rStyle w:val="StyleUnderline"/>
        </w:rPr>
        <w:t>A</w:t>
      </w:r>
      <w:r w:rsidRPr="003F6386">
        <w:t xml:space="preserve"> </w:t>
      </w:r>
      <w:r w:rsidRPr="003F6386">
        <w:rPr>
          <w:rStyle w:val="Emphasis"/>
        </w:rPr>
        <w:t>vast number of studies</w:t>
      </w:r>
      <w:r w:rsidRPr="003F6386">
        <w:t xml:space="preserve"> </w:t>
      </w:r>
      <w:r w:rsidRPr="003F6386">
        <w:rPr>
          <w:rStyle w:val="StyleUnderline"/>
        </w:rPr>
        <w:t>supports arguments on either side</w:t>
      </w:r>
      <w:r w:rsidRPr="003F6386">
        <w:t xml:space="preserve"> of the divisive H-1B wage debate. </w:t>
      </w:r>
      <w:r w:rsidRPr="003F6386">
        <w:rPr>
          <w:rStyle w:val="StyleUnderline"/>
        </w:rPr>
        <w:t>This</w:t>
      </w:r>
      <w:r w:rsidRPr="003F6386">
        <w:t xml:space="preserve"> brief first </w:t>
      </w:r>
      <w:r w:rsidRPr="003F6386">
        <w:rPr>
          <w:rStyle w:val="StyleUnderline"/>
        </w:rPr>
        <w:t>analyzes those arguments</w:t>
      </w:r>
      <w:r w:rsidRPr="003F6386">
        <w:t xml:space="preserve">. </w:t>
      </w:r>
      <w:r w:rsidRPr="003F6386">
        <w:rPr>
          <w:rStyle w:val="StyleUnderline"/>
        </w:rPr>
        <w:t>Then it uses averaged and aggregated</w:t>
      </w:r>
      <w:r w:rsidRPr="003F6386">
        <w:t xml:space="preserve"> 2010-2012 Census </w:t>
      </w:r>
      <w:r w:rsidRPr="003F6386">
        <w:rPr>
          <w:rStyle w:val="StyleUnderline"/>
        </w:rPr>
        <w:t>data to explore the relationship between visa status and average wages</w:t>
      </w:r>
      <w:r w:rsidRPr="003F6386">
        <w:t xml:space="preserve"> for occupations for which employers most frequently request H-1B visas.</w:t>
      </w:r>
    </w:p>
    <w:p w:rsidR="0047649D" w:rsidRPr="003F6386" w:rsidRDefault="0047649D" w:rsidP="0047649D">
      <w:r w:rsidRPr="003F6386">
        <w:t xml:space="preserve">Since the late 1990s, </w:t>
      </w:r>
      <w:r w:rsidRPr="003F6386">
        <w:rPr>
          <w:rStyle w:val="StyleUnderline"/>
        </w:rPr>
        <w:t>the bulk of H-1B visas have been distributed to computer technology and other STEM</w:t>
      </w:r>
      <w:r w:rsidRPr="003F6386">
        <w:t xml:space="preserve"> (science, technology, engineering, and math) </w:t>
      </w:r>
      <w:r w:rsidRPr="003F6386">
        <w:rPr>
          <w:rStyle w:val="StyleUnderline"/>
        </w:rPr>
        <w:t>firms</w:t>
      </w:r>
      <w:r w:rsidRPr="003F6386">
        <w:t>. This has resulted in the conviction by some that U.S. companies are choosing not to hire U.S. workers in favor of cheaper H-1B workers. To understand this debate, it is useful to analyze both the supply-side and demand-side arguments.</w:t>
      </w:r>
    </w:p>
    <w:p w:rsidR="0047649D" w:rsidRPr="003F6386" w:rsidRDefault="0047649D" w:rsidP="0047649D">
      <w:r w:rsidRPr="003F6386">
        <w:t>On the supply side, various groups have expressed concern that the technology industry does not actually need H-1B visas, citing studies that find there are many U.S. computer technology graduates without jobs.</w:t>
      </w:r>
    </w:p>
    <w:p w:rsidR="0047649D" w:rsidRPr="003F6386" w:rsidRDefault="0047649D" w:rsidP="0047649D">
      <w:r w:rsidRPr="003F6386">
        <w:t>A 2013 analysis by Salzman, Kuehn, and Lowell, for example, shows that over the past decade, STEM students have improved on test scores, and the number of STEM graduates has been increasing. The analysis uses these data to argue that there is a sufficient flow of computer technology students in the pipeline to meet demand. Moreover, with one out of every two IT (information technology) graduates unable to find employment, analysts argue that there is no need for foreign workers to fill these positions.</w:t>
      </w:r>
    </w:p>
    <w:p w:rsidR="0047649D" w:rsidRPr="003F6386" w:rsidRDefault="0047649D" w:rsidP="0047649D">
      <w:r w:rsidRPr="003F6386">
        <w:rPr>
          <w:rStyle w:val="StyleUnderline"/>
        </w:rPr>
        <w:t>Groups</w:t>
      </w:r>
      <w:r w:rsidRPr="003F6386">
        <w:t xml:space="preserve"> use studies like this one to </w:t>
      </w:r>
      <w:r w:rsidRPr="003F6386">
        <w:rPr>
          <w:rStyle w:val="StyleUnderline"/>
        </w:rPr>
        <w:t xml:space="preserve">argue that firms </w:t>
      </w:r>
      <w:r w:rsidRPr="003F6386">
        <w:rPr>
          <w:rStyle w:val="Emphasis"/>
        </w:rPr>
        <w:t>purposefully ignore a supply of suitable U.S. workers</w:t>
      </w:r>
      <w:r w:rsidRPr="003F6386">
        <w:t xml:space="preserve"> </w:t>
      </w:r>
      <w:r w:rsidRPr="003F6386">
        <w:rPr>
          <w:rStyle w:val="StyleUnderline"/>
        </w:rPr>
        <w:t>because they can pay H-1B workers less</w:t>
      </w:r>
      <w:r w:rsidRPr="003F6386">
        <w:t xml:space="preserve"> than their U.S. citizen or permanent resident counterparts.</w:t>
      </w:r>
    </w:p>
    <w:p w:rsidR="0047649D" w:rsidRPr="003F6386" w:rsidRDefault="0047649D" w:rsidP="0047649D">
      <w:r w:rsidRPr="003F6386">
        <w:t xml:space="preserve">Meanwhile, </w:t>
      </w:r>
      <w:r w:rsidRPr="003F6386">
        <w:rPr>
          <w:rStyle w:val="StyleUnderline"/>
        </w:rPr>
        <w:t>on the demand side,</w:t>
      </w:r>
      <w:r w:rsidRPr="003F6386">
        <w:t xml:space="preserve"> business </w:t>
      </w:r>
      <w:r w:rsidRPr="003F6386">
        <w:rPr>
          <w:rStyle w:val="StyleUnderline"/>
        </w:rPr>
        <w:t xml:space="preserve">proponents argue that there is a </w:t>
      </w:r>
      <w:r w:rsidRPr="003F6386">
        <w:rPr>
          <w:rStyle w:val="Emphasis"/>
        </w:rPr>
        <w:t>real worker shortage</w:t>
      </w:r>
      <w:r w:rsidRPr="003F6386">
        <w:rPr>
          <w:rStyle w:val="StyleUnderline"/>
        </w:rPr>
        <w:t xml:space="preserve"> in the computer technology industry</w:t>
      </w:r>
      <w:r w:rsidRPr="003F6386">
        <w:t xml:space="preserve">. </w:t>
      </w:r>
      <w:r w:rsidRPr="003F6386">
        <w:rPr>
          <w:rStyle w:val="StyleUnderline"/>
        </w:rPr>
        <w:t>Supporting these arguments is a 2013 study</w:t>
      </w:r>
      <w:r w:rsidRPr="003F6386">
        <w:t xml:space="preserve"> by Rothwell and Ruiz; </w:t>
      </w:r>
      <w:r w:rsidRPr="003F6386">
        <w:rPr>
          <w:rStyle w:val="StyleUnderline"/>
        </w:rPr>
        <w:t xml:space="preserve">they find that H-1B workers </w:t>
      </w:r>
      <w:proofErr w:type="gramStart"/>
      <w:r w:rsidRPr="003F6386">
        <w:rPr>
          <w:rStyle w:val="StyleUnderline"/>
        </w:rPr>
        <w:t xml:space="preserve">actually </w:t>
      </w:r>
      <w:r w:rsidRPr="003F6386">
        <w:rPr>
          <w:rStyle w:val="Emphasis"/>
        </w:rPr>
        <w:t>earn</w:t>
      </w:r>
      <w:proofErr w:type="gramEnd"/>
      <w:r w:rsidRPr="003F6386">
        <w:rPr>
          <w:rStyle w:val="Emphasis"/>
        </w:rPr>
        <w:t xml:space="preserve"> more than Americans,</w:t>
      </w:r>
      <w:r w:rsidRPr="003F6386">
        <w:t xml:space="preserve"> </w:t>
      </w:r>
      <w:r w:rsidRPr="003F6386">
        <w:rPr>
          <w:rStyle w:val="StyleUnderline"/>
        </w:rPr>
        <w:t xml:space="preserve">and </w:t>
      </w:r>
      <w:r w:rsidRPr="003F6386">
        <w:rPr>
          <w:rStyle w:val="Emphasis"/>
        </w:rPr>
        <w:t>the jobs they take have been hard to fill,</w:t>
      </w:r>
      <w:r w:rsidRPr="003F6386">
        <w:t xml:space="preserve"> </w:t>
      </w:r>
      <w:r w:rsidRPr="003F6386">
        <w:rPr>
          <w:rStyle w:val="StyleUnderline"/>
        </w:rPr>
        <w:t xml:space="preserve">suggesting that H-1B workers are filling a </w:t>
      </w:r>
      <w:r w:rsidRPr="003F6386">
        <w:rPr>
          <w:rStyle w:val="Emphasis"/>
        </w:rPr>
        <w:t>skills gap in the American workforce</w:t>
      </w:r>
      <w:r w:rsidRPr="003F6386">
        <w:t>.</w:t>
      </w:r>
    </w:p>
    <w:p w:rsidR="0047649D" w:rsidRPr="003F6386" w:rsidRDefault="0047649D" w:rsidP="0047649D">
      <w:pPr>
        <w:rPr>
          <w:rStyle w:val="Emphasis"/>
        </w:rPr>
      </w:pPr>
      <w:r w:rsidRPr="003F6386">
        <w:t xml:space="preserve">In their analysis, Rothwell and Ruiz use 2011 job postings data from the Conference Board. They find that </w:t>
      </w:r>
      <w:r w:rsidRPr="003F6386">
        <w:rPr>
          <w:rStyle w:val="StyleUnderline"/>
        </w:rPr>
        <w:t>job postings that required STEM</w:t>
      </w:r>
      <w:r w:rsidRPr="003F6386">
        <w:t xml:space="preserve"> knowledge </w:t>
      </w:r>
      <w:r w:rsidRPr="003F6386">
        <w:rPr>
          <w:rStyle w:val="StyleUnderline"/>
        </w:rPr>
        <w:t>took</w:t>
      </w:r>
      <w:r w:rsidRPr="003F6386">
        <w:t xml:space="preserve"> </w:t>
      </w:r>
      <w:r w:rsidRPr="003F6386">
        <w:rPr>
          <w:rStyle w:val="Emphasis"/>
        </w:rPr>
        <w:t>much longer to fill</w:t>
      </w:r>
      <w:r w:rsidRPr="003F6386">
        <w:t xml:space="preserve"> </w:t>
      </w:r>
      <w:r w:rsidRPr="003F6386">
        <w:rPr>
          <w:rStyle w:val="StyleUnderline"/>
        </w:rPr>
        <w:t>than other jobs, even after accounting for education, experience, wage rates, and geographic location</w:t>
      </w:r>
      <w:r w:rsidRPr="003F6386">
        <w:t xml:space="preserve">. They then turn to 2010 H-1B petitions data and find that </w:t>
      </w:r>
      <w:r w:rsidRPr="003F6386">
        <w:rPr>
          <w:rStyle w:val="Emphasis"/>
        </w:rPr>
        <w:t>H-1B workers earn more than Americans when controlling for age, education, and occupation.</w:t>
      </w:r>
    </w:p>
    <w:p w:rsidR="0047649D" w:rsidRPr="003F6386" w:rsidRDefault="0047649D" w:rsidP="0047649D">
      <w:r w:rsidRPr="003F6386">
        <w:t>Businesses use studies like this one to argue that H-1B workers provide skills that Americans do not have. Therefore, they do need H-1B workers, and they need them now.</w:t>
      </w:r>
    </w:p>
    <w:p w:rsidR="0047649D" w:rsidRPr="003F6386" w:rsidRDefault="0047649D" w:rsidP="0047649D">
      <w:proofErr w:type="gramStart"/>
      <w:r w:rsidRPr="003F6386">
        <w:t>In reality, both</w:t>
      </w:r>
      <w:proofErr w:type="gramEnd"/>
      <w:r w:rsidRPr="003F6386">
        <w:t xml:space="preserve"> sides could be right. The number of STEM graduates in general and computer technology graduates </w:t>
      </w:r>
      <w:proofErr w:type="gramStart"/>
      <w:r w:rsidRPr="003F6386">
        <w:t>in particular may</w:t>
      </w:r>
      <w:proofErr w:type="gramEnd"/>
      <w:r w:rsidRPr="003F6386">
        <w:t xml:space="preserve"> very well be increasing, as the first argument asserts. But this increase in the flow of labor does not necessarily lead to an immediate jump in the supply of computer technology job occupants. There is a lag in the time it takes for steadily increasing labor flows to meet ongoing demand. This may be the case for STEM fields.</w:t>
      </w:r>
    </w:p>
    <w:p w:rsidR="0047649D" w:rsidRPr="003F6386" w:rsidRDefault="0047649D" w:rsidP="0047649D">
      <w:r w:rsidRPr="003F6386">
        <w:t>The demand-side claims could also be true: There is a shortage of computer technology workers now. The long-term supply could be slowly increasing while an immediate demand for labor in specific industry niches remains.</w:t>
      </w:r>
    </w:p>
    <w:p w:rsidR="0047649D" w:rsidRPr="003F6386" w:rsidRDefault="0047649D" w:rsidP="0047649D">
      <w:r w:rsidRPr="003F6386">
        <w:t>It is important to understand the distinction between an argument that focuses on the long-term flow of labor and an argument that focuses on immediate demand because both arguments have been deeply politicized and oversimplified.</w:t>
      </w:r>
    </w:p>
    <w:p w:rsidR="0047649D" w:rsidRPr="003F6386" w:rsidRDefault="0047649D" w:rsidP="0047649D">
      <w:pPr>
        <w:rPr>
          <w:rStyle w:val="StyleUnderline"/>
        </w:rPr>
      </w:pPr>
      <w:r w:rsidRPr="003F6386">
        <w:t xml:space="preserve">In this brief, AIER focuses on the wages of two industries with high H-1B demand now. It will not answer the question of </w:t>
      </w:r>
      <w:proofErr w:type="gramStart"/>
      <w:r w:rsidRPr="003F6386">
        <w:t>whether or not</w:t>
      </w:r>
      <w:proofErr w:type="gramEnd"/>
      <w:r w:rsidRPr="003F6386">
        <w:t xml:space="preserve"> there is an adequate U.S. supply of labor in the pipeline to meet anticipated demand. Nor will it determine if companies are purposefully hiring lower-wage foreign-born workers. It will, however, determine whether in the current period, the number of H-1B visas in an industry is associated with higher or lower average wages in that industry, or whether H-1B visas have any effect on average wages at all.</w:t>
      </w:r>
    </w:p>
    <w:p w:rsidR="0047649D" w:rsidRPr="003F6386" w:rsidRDefault="0047649D" w:rsidP="0047649D">
      <w:r w:rsidRPr="003F6386">
        <w:t>Wages for High Demand Jobs</w:t>
      </w:r>
    </w:p>
    <w:p w:rsidR="0047649D" w:rsidRPr="003F6386" w:rsidRDefault="0047649D" w:rsidP="0047649D">
      <w:r w:rsidRPr="003F6386">
        <w:rPr>
          <w:rStyle w:val="StyleUnderline"/>
        </w:rPr>
        <w:t>AIER uses Census data</w:t>
      </w:r>
      <w:r w:rsidRPr="003F6386">
        <w:t xml:space="preserve"> from the 2010 to 2012 American Community Survey </w:t>
      </w:r>
      <w:r w:rsidRPr="003F6386">
        <w:rPr>
          <w:rStyle w:val="StyleUnderline"/>
        </w:rPr>
        <w:t xml:space="preserve">to determine </w:t>
      </w:r>
      <w:proofErr w:type="gramStart"/>
      <w:r w:rsidRPr="003F6386">
        <w:rPr>
          <w:rStyle w:val="StyleUnderline"/>
        </w:rPr>
        <w:t>whether or not</w:t>
      </w:r>
      <w:proofErr w:type="gramEnd"/>
      <w:r w:rsidRPr="003F6386">
        <w:rPr>
          <w:rStyle w:val="StyleUnderline"/>
        </w:rPr>
        <w:t xml:space="preserve"> the number of H-1B visas affects average wages</w:t>
      </w:r>
      <w:r w:rsidRPr="003F6386">
        <w:t xml:space="preserve"> in industries with the highest H-1B demand.</w:t>
      </w:r>
    </w:p>
    <w:p w:rsidR="0047649D" w:rsidRPr="003F6386" w:rsidRDefault="0047649D" w:rsidP="0047649D">
      <w:pPr>
        <w:rPr>
          <w:sz w:val="16"/>
          <w:szCs w:val="16"/>
        </w:rPr>
      </w:pPr>
      <w:r w:rsidRPr="003F6386">
        <w:rPr>
          <w:sz w:val="16"/>
          <w:szCs w:val="16"/>
        </w:rPr>
        <w:t>Tables 1 and 2 on pages 2 and 3 show the top occupations for which industries demand H-1B visas, their average wages, and the demographic characteristics of all workers in these occupations. (For more information, see AIER’s April 2014 Issue Brief, </w:t>
      </w:r>
      <w:hyperlink r:id="rId41" w:tgtFrame="_blank" w:history="1">
        <w:r w:rsidRPr="003F6386">
          <w:rPr>
            <w:rStyle w:val="Hyperlink"/>
            <w:sz w:val="16"/>
            <w:szCs w:val="16"/>
          </w:rPr>
          <w:t>H-1B Jobs: Filling the Skill Gap</w:t>
        </w:r>
      </w:hyperlink>
      <w:r w:rsidRPr="003F6386">
        <w:rPr>
          <w:sz w:val="16"/>
          <w:szCs w:val="16"/>
        </w:rPr>
        <w:t>)</w:t>
      </w:r>
    </w:p>
    <w:p w:rsidR="0047649D" w:rsidRPr="003F6386" w:rsidRDefault="0047649D" w:rsidP="0047649D">
      <w:pPr>
        <w:rPr>
          <w:sz w:val="16"/>
          <w:szCs w:val="16"/>
        </w:rPr>
      </w:pPr>
      <w:r w:rsidRPr="003F6386">
        <w:rPr>
          <w:sz w:val="16"/>
          <w:szCs w:val="16"/>
        </w:rPr>
        <w:t>For each occupation, Table 1 shows 2013 data for average wages, the number of visas requested, total employment, and the share of H-1B visas requested out of total employment. Of the top ten occupations for which H-1B visas were requested, employers requested the most visas for computer technology occupations. The number of visas requested (624,783) in computer technology is the equivalent of 23% of the highly skilled computer technology workforce. In absolute numbers, the most employer requests came for systems analysts and computer programmers and the catchall category of “all other” computer occupations.</w:t>
      </w:r>
    </w:p>
    <w:p w:rsidR="0047649D" w:rsidRPr="003F6386" w:rsidRDefault="0047649D" w:rsidP="0047649D">
      <w:pPr>
        <w:rPr>
          <w:sz w:val="16"/>
          <w:szCs w:val="16"/>
        </w:rPr>
      </w:pPr>
      <w:r w:rsidRPr="003F6386">
        <w:rPr>
          <w:sz w:val="16"/>
          <w:szCs w:val="16"/>
        </w:rPr>
        <w:t>Meanwhile, 62,939 visas requested in the financial services industry equals only 3% of that highly skilled workforce. In absolute numbers, the demand was around 20,000 for each occupation; these requests accounted for a relatively small share of jobs, ranging from 2% for accountants and auditors to 8% for financial analysts. At the same time, the wages in jobs with a high H-1B demand are quite diverse, from about $57,000 to $118,000 a year, and they do not correspond with the comparative level of demand.</w:t>
      </w:r>
    </w:p>
    <w:p w:rsidR="0047649D" w:rsidRPr="003F6386" w:rsidRDefault="0047649D" w:rsidP="0047649D">
      <w:pPr>
        <w:rPr>
          <w:sz w:val="16"/>
          <w:szCs w:val="16"/>
        </w:rPr>
      </w:pPr>
      <w:r w:rsidRPr="003F6386">
        <w:rPr>
          <w:sz w:val="16"/>
          <w:szCs w:val="16"/>
        </w:rPr>
        <w:t>Many demographic characteristics, such as education, age, race, and citizenship status, affect wages. As Table 2 shows, there is a slightly larger share of male workers (55 percent) in jobs with high H-1B visa demand than in the general employed population (53 percent). Workers in these jobs are highly educated as well: 55 percent hold more than a college degree compared to 32 percent in the general working population. Racially, workers in jobs with high H-1B demand are predominately white (67 percent), comparable to the population at large.</w:t>
      </w:r>
    </w:p>
    <w:p w:rsidR="0047649D" w:rsidRPr="003F6386" w:rsidRDefault="0047649D" w:rsidP="0047649D">
      <w:pPr>
        <w:rPr>
          <w:sz w:val="16"/>
          <w:szCs w:val="16"/>
        </w:rPr>
      </w:pPr>
      <w:r w:rsidRPr="003F6386">
        <w:rPr>
          <w:sz w:val="16"/>
          <w:szCs w:val="16"/>
        </w:rPr>
        <w:t>Across racial and ethnic groups, blacks and Hispanics are underrepresented in jobs with a high H-1B demand compared to the overall working population, while Asians are overrepresented. Twenty percent of workers in jobs with a high H-1B demand is Asian, as compared to 8 percent in the general working population.</w:t>
      </w:r>
    </w:p>
    <w:p w:rsidR="0047649D" w:rsidRPr="003F6386" w:rsidRDefault="0047649D" w:rsidP="0047649D">
      <w:pPr>
        <w:rPr>
          <w:sz w:val="16"/>
          <w:szCs w:val="16"/>
        </w:rPr>
      </w:pPr>
      <w:r w:rsidRPr="003F6386">
        <w:rPr>
          <w:sz w:val="16"/>
          <w:szCs w:val="16"/>
        </w:rPr>
        <w:t>Most workers in jobs with a high H-1B demand are between the ages of 25 and 44, a slightly larger share than is found in the general working population. There is also a slightly larger share of these workers in the Northeast (21 percent) and West (26 percent). This most likely is the result of the plethora of technology jobs in the Silicon Valley and the Boston region. Finally, compared to the general working population, a slightly larger share of workers in these occupations is not married (53 percent compared to 48 percent), and a larger share has no children (65 percent compared to 58 percent).</w:t>
      </w:r>
    </w:p>
    <w:p w:rsidR="0047649D" w:rsidRPr="003F6386" w:rsidRDefault="0047649D" w:rsidP="0047649D">
      <w:pPr>
        <w:rPr>
          <w:sz w:val="16"/>
          <w:szCs w:val="16"/>
        </w:rPr>
      </w:pPr>
      <w:r w:rsidRPr="003F6386">
        <w:rPr>
          <w:sz w:val="16"/>
          <w:szCs w:val="16"/>
        </w:rPr>
        <w:t>If H-1B visa-holders were hired because of their lower wages, we would expect this to result in lower wages for H-1B workers. To test the extent to which H-1B status accounts for differences in wages between H-1B visa holders and their U.S. counterparts, AIER uses statistical techniques (ordinary least squares regression) to assess the effects of each of these demographic and employment characteristics separately from H-1B visa status. The results of the analysis are discussed below.</w:t>
      </w:r>
    </w:p>
    <w:p w:rsidR="0047649D" w:rsidRPr="003F6386" w:rsidRDefault="0047649D" w:rsidP="0047649D">
      <w:r w:rsidRPr="003F6386">
        <w:t>Findings</w:t>
      </w:r>
    </w:p>
    <w:p w:rsidR="0047649D" w:rsidRPr="003F6386" w:rsidRDefault="0047649D" w:rsidP="0047649D">
      <w:pPr>
        <w:rPr>
          <w:rStyle w:val="StyleUnderline"/>
        </w:rPr>
      </w:pPr>
      <w:r w:rsidRPr="003F6386">
        <w:t xml:space="preserve">Contrary to both arguments presented at the beginning of this brief, </w:t>
      </w:r>
      <w:r w:rsidRPr="003F6386">
        <w:rPr>
          <w:rStyle w:val="StyleUnderline"/>
        </w:rPr>
        <w:t xml:space="preserve">having H-1B visa status </w:t>
      </w:r>
      <w:r w:rsidRPr="003F6386">
        <w:rPr>
          <w:rStyle w:val="Emphasis"/>
        </w:rPr>
        <w:t>does not account for differences in average wages</w:t>
      </w:r>
      <w:r w:rsidRPr="003F6386">
        <w:t xml:space="preserve"> </w:t>
      </w:r>
      <w:r w:rsidRPr="003F6386">
        <w:rPr>
          <w:rStyle w:val="StyleUnderline"/>
        </w:rPr>
        <w:t>in six highly skilled computer technology occupations or in three highly skilled financial services occupations. These represent the largest demand for H-1B visas.</w:t>
      </w:r>
    </w:p>
    <w:p w:rsidR="0047649D" w:rsidRPr="003F6386" w:rsidRDefault="0047649D" w:rsidP="0047649D">
      <w:r w:rsidRPr="003F6386">
        <w:t xml:space="preserve">The statistical results for both industries are presented in the Appendix. In both industries, </w:t>
      </w:r>
      <w:r w:rsidRPr="003F6386">
        <w:rPr>
          <w:rStyle w:val="StyleUnderline"/>
        </w:rPr>
        <w:t xml:space="preserve">after </w:t>
      </w:r>
      <w:proofErr w:type="gramStart"/>
      <w:r w:rsidRPr="003F6386">
        <w:rPr>
          <w:rStyle w:val="StyleUnderline"/>
        </w:rPr>
        <w:t>taking into account</w:t>
      </w:r>
      <w:proofErr w:type="gramEnd"/>
      <w:r w:rsidRPr="003F6386">
        <w:rPr>
          <w:rStyle w:val="StyleUnderline"/>
        </w:rPr>
        <w:t xml:space="preserve"> age, race, ethnicity, region, and occupation, we cannot attribute any wage differences in these occupations to holding an H-1B visa</w:t>
      </w:r>
      <w:r w:rsidRPr="003F6386">
        <w:t>.</w:t>
      </w:r>
    </w:p>
    <w:p w:rsidR="0047649D" w:rsidRPr="003F6386" w:rsidRDefault="0047649D" w:rsidP="0047649D">
      <w:pPr>
        <w:pStyle w:val="Heading3"/>
      </w:pPr>
      <w:r w:rsidRPr="003F6386">
        <w:t>1AR---L/T---Employment</w:t>
      </w:r>
    </w:p>
    <w:p w:rsidR="0047649D" w:rsidRPr="003F6386" w:rsidRDefault="0047649D" w:rsidP="0047649D">
      <w:pPr>
        <w:pStyle w:val="Heading4"/>
      </w:pPr>
      <w:r w:rsidRPr="003F6386">
        <w:t xml:space="preserve">H1B restrictions are the </w:t>
      </w:r>
      <w:r w:rsidRPr="003F6386">
        <w:rPr>
          <w:u w:val="single"/>
        </w:rPr>
        <w:t>single largest drag</w:t>
      </w:r>
      <w:r w:rsidRPr="003F6386">
        <w:t xml:space="preserve"> on domestic employment---expansion would </w:t>
      </w:r>
      <w:r w:rsidRPr="003F6386">
        <w:rPr>
          <w:u w:val="single"/>
        </w:rPr>
        <w:t>balloon</w:t>
      </w:r>
      <w:r w:rsidRPr="003F6386">
        <w:t xml:space="preserve"> the job market  </w:t>
      </w:r>
    </w:p>
    <w:p w:rsidR="0047649D" w:rsidRPr="003F6386" w:rsidRDefault="0047649D" w:rsidP="0047649D">
      <w:r w:rsidRPr="003F6386">
        <w:rPr>
          <w:b/>
        </w:rPr>
        <w:t>Peri 14</w:t>
      </w:r>
      <w:r w:rsidRPr="003F6386">
        <w:t xml:space="preserve"> (Giovanni, Professor of Economics, University of California, Davis Research Associate, National Bureau of Economic Research, The Partnership for a New American Economy, “CLOSING ECONOMIC WINDOWS: How H-1B Visa Denials Cost U.S.-Born Tech Workers Jobs and Wages During the Great Recession,” Page 14-16)</w:t>
      </w:r>
    </w:p>
    <w:p w:rsidR="0047649D" w:rsidRPr="003F6386" w:rsidRDefault="0047649D" w:rsidP="0047649D">
      <w:pPr>
        <w:rPr>
          <w:rStyle w:val="StyleUnderline"/>
        </w:rPr>
      </w:pPr>
      <w:r w:rsidRPr="003F6386">
        <w:rPr>
          <w:rStyle w:val="StyleUnderline"/>
        </w:rPr>
        <w:t>Our calculations</w:t>
      </w:r>
      <w:r w:rsidRPr="003F6386">
        <w:t xml:space="preserve"> </w:t>
      </w:r>
      <w:r w:rsidRPr="003F6386">
        <w:rPr>
          <w:rStyle w:val="Emphasis"/>
        </w:rPr>
        <w:t>strongly refute the argument that H-1B workers in the IT industry take jobs away from their U.S.-born competitors</w:t>
      </w:r>
      <w:r w:rsidRPr="003F6386">
        <w:t xml:space="preserve">. </w:t>
      </w:r>
      <w:r w:rsidRPr="003F6386">
        <w:rPr>
          <w:rStyle w:val="StyleUnderline"/>
        </w:rPr>
        <w:t xml:space="preserve">In every one of our models, cities that had larger H-1B shocks experienced </w:t>
      </w:r>
      <w:r w:rsidRPr="003F6386">
        <w:rPr>
          <w:rStyle w:val="Emphasis"/>
        </w:rPr>
        <w:t>slower growth in the number of jobs available for U.S.-born computer workers</w:t>
      </w:r>
      <w:r w:rsidRPr="003F6386">
        <w:rPr>
          <w:rStyle w:val="StyleUnderline"/>
        </w:rPr>
        <w:t xml:space="preserve">—both high- and low-skilled—in the years that followed. </w:t>
      </w:r>
      <w:r w:rsidRPr="003F6386">
        <w:t xml:space="preserve">Specifically, we found that </w:t>
      </w:r>
      <w:r w:rsidRPr="003F6386">
        <w:rPr>
          <w:rStyle w:val="StyleUnderline"/>
        </w:rPr>
        <w:t>every time a city experienced a 1 percent shock in the available supply of computer workers</w:t>
      </w:r>
      <w:r w:rsidRPr="003F6386">
        <w:t xml:space="preserve"> (</w:t>
      </w:r>
      <w:proofErr w:type="gramStart"/>
      <w:r w:rsidRPr="003F6386">
        <w:t>as a result of</w:t>
      </w:r>
      <w:proofErr w:type="gramEnd"/>
      <w:r w:rsidRPr="003F6386">
        <w:t xml:space="preserve"> the H-1B visa lotteries in 2007 and 2008)15, </w:t>
      </w:r>
      <w:r w:rsidRPr="003F6386">
        <w:rPr>
          <w:rStyle w:val="StyleUnderline"/>
        </w:rPr>
        <w:t>the growth in the number of jobs available for non-college educated</w:t>
      </w:r>
      <w:r w:rsidRPr="003F6386">
        <w:t xml:space="preserve">, U.S.-born workers </w:t>
      </w:r>
      <w:r w:rsidRPr="003F6386">
        <w:rPr>
          <w:rStyle w:val="StyleUnderline"/>
        </w:rPr>
        <w:t>slowed as much a</w:t>
      </w:r>
      <w:r w:rsidRPr="003F6386">
        <w:t xml:space="preserve">s </w:t>
      </w:r>
      <w:r w:rsidRPr="003F6386">
        <w:rPr>
          <w:rStyle w:val="Emphasis"/>
        </w:rPr>
        <w:t>7.1 percent</w:t>
      </w:r>
      <w:r w:rsidRPr="003F6386">
        <w:t xml:space="preserve"> between the 2005-2006 and 2009-2010 time periods. </w:t>
      </w:r>
      <w:r w:rsidRPr="003F6386">
        <w:rPr>
          <w:rStyle w:val="StyleUnderline"/>
        </w:rPr>
        <w:t>For equivalent U.S.-born college-educated workers, it slowed</w:t>
      </w:r>
      <w:r w:rsidRPr="003F6386">
        <w:t xml:space="preserve"> by as much as </w:t>
      </w:r>
      <w:r w:rsidRPr="003F6386">
        <w:rPr>
          <w:rStyle w:val="Emphasis"/>
        </w:rPr>
        <w:t>1.3 percent</w:t>
      </w:r>
      <w:r w:rsidRPr="003F6386">
        <w:t xml:space="preserve"> during that time. We also found that </w:t>
      </w:r>
      <w:r w:rsidRPr="003F6386">
        <w:rPr>
          <w:rStyle w:val="StyleUnderline"/>
        </w:rPr>
        <w:t xml:space="preserve">employers who were denied H-1B visas </w:t>
      </w:r>
      <w:r w:rsidRPr="003F6386">
        <w:rPr>
          <w:rStyle w:val="Emphasis"/>
        </w:rPr>
        <w:t>were not able to respond by hiring high-skilled, U.S.-born workers in their place</w:t>
      </w:r>
      <w:r w:rsidRPr="003F6386">
        <w:rPr>
          <w:rStyle w:val="StyleUnderline"/>
        </w:rPr>
        <w:t>.</w:t>
      </w:r>
    </w:p>
    <w:p w:rsidR="0047649D" w:rsidRPr="003F6386" w:rsidRDefault="0047649D" w:rsidP="0047649D">
      <w:pPr>
        <w:rPr>
          <w:rStyle w:val="Emphasis"/>
        </w:rPr>
      </w:pPr>
      <w:r w:rsidRPr="003F6386">
        <w:rPr>
          <w:rStyle w:val="StyleUnderline"/>
        </w:rPr>
        <w:t>That impact</w:t>
      </w:r>
      <w:r w:rsidRPr="003F6386">
        <w:t xml:space="preserve"> of the 2007 and 2008 H-1B lotteries, of course, </w:t>
      </w:r>
      <w:r w:rsidRPr="003F6386">
        <w:rPr>
          <w:rStyle w:val="StyleUnderline"/>
        </w:rPr>
        <w:t xml:space="preserve">becomes clearer when translated into the </w:t>
      </w:r>
      <w:r w:rsidRPr="003F6386">
        <w:rPr>
          <w:rStyle w:val="Emphasis"/>
        </w:rPr>
        <w:t>number of jobs that were lost</w:t>
      </w:r>
      <w:r w:rsidRPr="003F6386">
        <w:t xml:space="preserve"> from our economy </w:t>
      </w:r>
      <w:r w:rsidRPr="003F6386">
        <w:rPr>
          <w:rStyle w:val="StyleUnderline"/>
        </w:rPr>
        <w:t xml:space="preserve">as a </w:t>
      </w:r>
      <w:r w:rsidRPr="003F6386">
        <w:rPr>
          <w:rStyle w:val="Emphasis"/>
        </w:rPr>
        <w:t>direct result</w:t>
      </w:r>
      <w:r w:rsidRPr="003F6386">
        <w:rPr>
          <w:rStyle w:val="StyleUnderline"/>
        </w:rPr>
        <w:t xml:space="preserve"> of our country’s broken high-skilled immigration system</w:t>
      </w:r>
      <w:r w:rsidRPr="003F6386">
        <w:t xml:space="preserve">. From 2005-2006 to 2009-2010, </w:t>
      </w:r>
      <w:r w:rsidRPr="003F6386">
        <w:rPr>
          <w:rStyle w:val="StyleUnderline"/>
        </w:rPr>
        <w:t>America’s metropolitan areas added roughly 110,000 jobs for U.S.- born workers in computer-related fields</w:t>
      </w:r>
      <w:r w:rsidRPr="003F6386">
        <w:t xml:space="preserve">. We found that </w:t>
      </w:r>
      <w:r w:rsidRPr="003F6386">
        <w:rPr>
          <w:rStyle w:val="StyleUnderline"/>
        </w:rPr>
        <w:t>if the US had not faced so many H-1B denials in 2007 and 2008 that figure would have been</w:t>
      </w:r>
      <w:r w:rsidRPr="003F6386">
        <w:t xml:space="preserve"> at least </w:t>
      </w:r>
      <w:r w:rsidRPr="003F6386">
        <w:rPr>
          <w:rStyle w:val="Emphasis"/>
        </w:rPr>
        <w:t>55 percent higher</w:t>
      </w:r>
      <w:r w:rsidRPr="003F6386">
        <w:t xml:space="preserve">. </w:t>
      </w:r>
      <w:r w:rsidRPr="003F6386">
        <w:rPr>
          <w:rStyle w:val="StyleUnderline"/>
        </w:rPr>
        <w:t>Our low estimate predicts</w:t>
      </w:r>
      <w:r w:rsidRPr="003F6386">
        <w:t xml:space="preserve"> that by 2009-2010, the 2007 and 2008 H-1B visa lotteries had caused U.S. metropolitan areas to miss out on creating roughly 60,000 new jobs for U.S.-born IT workers. Our higher estimate, however, predicts that the </w:t>
      </w:r>
      <w:r w:rsidRPr="003F6386">
        <w:rPr>
          <w:rStyle w:val="StyleUnderline"/>
        </w:rPr>
        <w:t xml:space="preserve">H-1B lotteries cost city-based U.S.-born tech workers as many as </w:t>
      </w:r>
      <w:r w:rsidRPr="003F6386">
        <w:rPr>
          <w:rStyle w:val="Emphasis"/>
        </w:rPr>
        <w:t xml:space="preserve">231,200 new jobs </w:t>
      </w:r>
      <w:r w:rsidRPr="003F6386">
        <w:rPr>
          <w:rStyle w:val="StyleUnderline"/>
        </w:rPr>
        <w:t xml:space="preserve">during that period—a figure more than </w:t>
      </w:r>
      <w:r w:rsidRPr="003F6386">
        <w:rPr>
          <w:rStyle w:val="Emphasis"/>
        </w:rPr>
        <w:t>three times higher than the actual number of new jobs created</w:t>
      </w:r>
      <w:r w:rsidRPr="003F6386">
        <w:t xml:space="preserve"> for those workers during that time frame. (See Table 3.) </w:t>
      </w:r>
      <w:r w:rsidRPr="003F6386">
        <w:rPr>
          <w:rStyle w:val="StyleUnderline"/>
        </w:rPr>
        <w:t xml:space="preserve">Our figures also indicate that </w:t>
      </w:r>
      <w:proofErr w:type="gramStart"/>
      <w:r w:rsidRPr="003F6386">
        <w:rPr>
          <w:rStyle w:val="StyleUnderline"/>
        </w:rPr>
        <w:t>the majority of</w:t>
      </w:r>
      <w:proofErr w:type="gramEnd"/>
      <w:r w:rsidRPr="003F6386">
        <w:rPr>
          <w:rStyle w:val="StyleUnderline"/>
        </w:rPr>
        <w:t xml:space="preserve"> the jobs for U.S.-born workers described above would not have gone to the high-skilled computer workers, that companies say they have trouble recruiting but rather to the less-skilled, non-college educated workers who often support their work</w:t>
      </w:r>
      <w:r w:rsidRPr="003F6386">
        <w:t xml:space="preserve">. More than four </w:t>
      </w:r>
      <w:r w:rsidRPr="003F6386">
        <w:rPr>
          <w:rStyle w:val="StyleUnderline"/>
        </w:rPr>
        <w:t>out of five jobs that would have been created for U.S.-born computer workers</w:t>
      </w:r>
      <w:r w:rsidRPr="003F6386">
        <w:t xml:space="preserve"> (using our high estimates) </w:t>
      </w:r>
      <w:r w:rsidRPr="003F6386">
        <w:rPr>
          <w:rStyle w:val="StyleUnderline"/>
        </w:rPr>
        <w:t>would have gone to U.S.-born computer workers without a college degree</w:t>
      </w:r>
      <w:r w:rsidRPr="003F6386">
        <w:t xml:space="preserve">. </w:t>
      </w:r>
      <w:r w:rsidRPr="003F6386">
        <w:rPr>
          <w:rStyle w:val="StyleUnderline"/>
        </w:rPr>
        <w:t>That translates into</w:t>
      </w:r>
      <w:r w:rsidRPr="003F6386">
        <w:t xml:space="preserve"> almost </w:t>
      </w:r>
      <w:r w:rsidRPr="003F6386">
        <w:rPr>
          <w:rStyle w:val="Emphasis"/>
        </w:rPr>
        <w:t xml:space="preserve">189,000 additional jobs </w:t>
      </w:r>
      <w:r w:rsidRPr="003F6386">
        <w:t>that could have been created by 2009-2010—</w:t>
      </w:r>
      <w:r w:rsidRPr="003F6386">
        <w:rPr>
          <w:rStyle w:val="StyleUnderline"/>
        </w:rPr>
        <w:t xml:space="preserve">a figure that would have grown U.S.-born, less-skilled employment in the computer related fields by almost </w:t>
      </w:r>
      <w:r w:rsidRPr="003F6386">
        <w:rPr>
          <w:rStyle w:val="Emphasis"/>
        </w:rPr>
        <w:t>28 percent over actual 2010 levels.</w:t>
      </w:r>
    </w:p>
    <w:p w:rsidR="0047649D" w:rsidRPr="003F6386" w:rsidRDefault="0047649D" w:rsidP="0047649D">
      <w:r w:rsidRPr="003F6386">
        <w:t xml:space="preserve">It’s worth noting that </w:t>
      </w:r>
      <w:r w:rsidRPr="003F6386">
        <w:rPr>
          <w:rStyle w:val="StyleUnderline"/>
        </w:rPr>
        <w:t>those less-skilled jobs would have gone to a population that was being particularly hard hit by the recession that was occurring during the period we examine here.</w:t>
      </w:r>
      <w:r w:rsidRPr="003F6386">
        <w:t xml:space="preserve"> From the start of the recession to mid2009, the unemployment rate for the U.S. population overall climbed by 4.5 percent. However, for Americans with less than a high school diploma, a crucial subset of the less-skilled population considered here, the unemployment rate jumped 7.8 percent during that period—reaching 15.8 percent.16 In the recovery since then, less-skilled workers overall have only continued to lose ground to Americans with at least some college education: By mid-2013, the number of Americans with no college education holding jobs remained smaller than the number of people with that profile who were working when the recession began in 2007. The opposite was true for workers with bachelor’s degrees.17</w:t>
      </w:r>
    </w:p>
    <w:p w:rsidR="0047649D" w:rsidRPr="003F6386" w:rsidRDefault="0047649D" w:rsidP="0047649D">
      <w:r w:rsidRPr="003F6386">
        <w:t xml:space="preserve">It is also likely that </w:t>
      </w:r>
      <w:r w:rsidRPr="003F6386">
        <w:rPr>
          <w:rStyle w:val="StyleUnderline"/>
        </w:rPr>
        <w:t xml:space="preserve">the jobs that would have been created if the U.S. had not denied so many visas in the H-1B lotteries would have been </w:t>
      </w:r>
      <w:r w:rsidRPr="003F6386">
        <w:rPr>
          <w:rStyle w:val="Emphasis"/>
        </w:rPr>
        <w:t>attractive</w:t>
      </w:r>
      <w:r w:rsidRPr="003F6386">
        <w:rPr>
          <w:rStyle w:val="StyleUnderline"/>
        </w:rPr>
        <w:t xml:space="preserve">, </w:t>
      </w:r>
      <w:r w:rsidRPr="003F6386">
        <w:rPr>
          <w:rStyle w:val="Emphasis"/>
        </w:rPr>
        <w:t>well-compensated</w:t>
      </w:r>
      <w:r w:rsidRPr="003F6386">
        <w:rPr>
          <w:rStyle w:val="StyleUnderline"/>
        </w:rPr>
        <w:t xml:space="preserve"> ones. </w:t>
      </w:r>
      <w:r w:rsidRPr="003F6386">
        <w:t xml:space="preserve">The Bureau of Labor Statistics recognizes 10 professions in the Computer and Information Technology Fields. Of those, </w:t>
      </w:r>
      <w:r w:rsidRPr="003F6386">
        <w:rPr>
          <w:rStyle w:val="StyleUnderline"/>
        </w:rPr>
        <w:t>all 10 boasted a median pay that was higher than the average paid to all workers in 2012</w:t>
      </w:r>
      <w:r w:rsidRPr="003F6386">
        <w:t xml:space="preserve">. Computer Information Research Scientists had a median wage of $102,190 in 2012, while that figure for software developers and computer network architects topped $90,000. Web developers and computer support specialists—professions that are open to individuals with </w:t>
      </w:r>
      <w:proofErr w:type="gramStart"/>
      <w:r w:rsidRPr="003F6386">
        <w:t>associate’s</w:t>
      </w:r>
      <w:proofErr w:type="gramEnd"/>
      <w:r w:rsidRPr="003F6386">
        <w:t xml:space="preserve"> degrees—had median pay of $62,500 and $48,900, respectively.18 To put those figures in context, the median annual wage for all full-time and salaried workers aged 16 and above was $39,936 in 2012, according to the Current Population Survey.19</w:t>
      </w:r>
    </w:p>
    <w:p w:rsidR="0047649D" w:rsidRPr="003F6386" w:rsidRDefault="0047649D" w:rsidP="0047649D">
      <w:r w:rsidRPr="003F6386">
        <w:rPr>
          <w:rStyle w:val="StyleUnderline"/>
        </w:rPr>
        <w:t xml:space="preserve">Harvinder Singh, the CEO of </w:t>
      </w:r>
      <w:proofErr w:type="spellStart"/>
      <w:r w:rsidRPr="003F6386">
        <w:rPr>
          <w:rStyle w:val="StyleUnderline"/>
        </w:rPr>
        <w:t>Bestica</w:t>
      </w:r>
      <w:proofErr w:type="spellEnd"/>
      <w:r w:rsidRPr="003F6386">
        <w:t xml:space="preserve">, an IT staffing firm in San Antonio, Texas, </w:t>
      </w:r>
      <w:r w:rsidRPr="003F6386">
        <w:rPr>
          <w:rStyle w:val="StyleUnderline"/>
        </w:rPr>
        <w:t xml:space="preserve">knows very well how struggles applying for and receiving H-1B visas can result in smaller tech companies and </w:t>
      </w:r>
      <w:r w:rsidRPr="003F6386">
        <w:rPr>
          <w:rStyle w:val="Emphasis"/>
        </w:rPr>
        <w:t>fewer jobs for U.S.-born workers</w:t>
      </w:r>
      <w:r w:rsidRPr="003F6386">
        <w:t xml:space="preserve">. Since his company was founded in 2005, Singh’s firm has had mixed success sponsoring H-1B visas and helping H-1B visa holders already in the country transfer to his firm. Such struggles—and </w:t>
      </w:r>
      <w:r w:rsidRPr="003F6386">
        <w:rPr>
          <w:rStyle w:val="StyleUnderline"/>
        </w:rPr>
        <w:t>the limits on the number of visas available—have led him to stop using the program altogether</w:t>
      </w:r>
      <w:r w:rsidRPr="003F6386">
        <w:t>. “I think that you can try to change a system, or you can try to deal with the system you have,” Singh says, “I’m at a stage where I’m just trying to learn to live with our broken visa system.”</w:t>
      </w:r>
    </w:p>
    <w:p w:rsidR="0047649D" w:rsidRPr="003F6386" w:rsidRDefault="0047649D" w:rsidP="0047649D">
      <w:r w:rsidRPr="003F6386">
        <w:rPr>
          <w:rStyle w:val="StyleUnderline"/>
        </w:rPr>
        <w:t>Not having access to H-1B worker</w:t>
      </w:r>
      <w:r w:rsidRPr="003F6386">
        <w:t xml:space="preserve">s, however, </w:t>
      </w:r>
      <w:r w:rsidRPr="003F6386">
        <w:rPr>
          <w:rStyle w:val="Emphasis"/>
        </w:rPr>
        <w:t xml:space="preserve">slows down what </w:t>
      </w:r>
      <w:proofErr w:type="spellStart"/>
      <w:r w:rsidRPr="003F6386">
        <w:rPr>
          <w:rStyle w:val="Emphasis"/>
        </w:rPr>
        <w:t>Bestica</w:t>
      </w:r>
      <w:proofErr w:type="spellEnd"/>
      <w:r w:rsidRPr="003F6386">
        <w:rPr>
          <w:rStyle w:val="Emphasis"/>
        </w:rPr>
        <w:t xml:space="preserve"> is able to achieve.</w:t>
      </w:r>
      <w:r w:rsidRPr="003F6386">
        <w:t xml:space="preserve"> The firm, which focuses on making websites and mobile applications more user friendly, currently does work for many major Fortune 500 firms, including Samsung, Bank of America, and Microsoft. But </w:t>
      </w:r>
      <w:proofErr w:type="spellStart"/>
      <w:r w:rsidRPr="003F6386">
        <w:rPr>
          <w:rStyle w:val="StyleUnderline"/>
        </w:rPr>
        <w:t>Bestica</w:t>
      </w:r>
      <w:proofErr w:type="spellEnd"/>
      <w:r w:rsidRPr="003F6386">
        <w:rPr>
          <w:rStyle w:val="StyleUnderline"/>
        </w:rPr>
        <w:t xml:space="preserve"> also turns down a lot of work too, largely because it doesn’t have enough high-skilled workers to take on many proposed projects</w:t>
      </w:r>
      <w:r w:rsidRPr="003F6386">
        <w:t>. “</w:t>
      </w:r>
      <w:r w:rsidRPr="003F6386">
        <w:rPr>
          <w:rStyle w:val="StyleUnderline"/>
        </w:rPr>
        <w:t>If the immigration policy for qualified STEM workers is eventually improved</w:t>
      </w:r>
      <w:r w:rsidRPr="003F6386">
        <w:t xml:space="preserve">,” Singh says, “I really think </w:t>
      </w:r>
      <w:r w:rsidRPr="003F6386">
        <w:rPr>
          <w:rStyle w:val="StyleUnderline"/>
        </w:rPr>
        <w:t xml:space="preserve">it’s not only going to help </w:t>
      </w:r>
      <w:r w:rsidRPr="003F6386">
        <w:rPr>
          <w:rStyle w:val="Emphasis"/>
        </w:rPr>
        <w:t>grow tech businesses like mine, but our economy as a whole</w:t>
      </w:r>
      <w:r w:rsidRPr="003F6386">
        <w:t xml:space="preserve">.” Singh says if the H-1B system had not presented him with so many headaches over the years, he estimates </w:t>
      </w:r>
      <w:r w:rsidRPr="003F6386">
        <w:rPr>
          <w:rStyle w:val="StyleUnderline"/>
        </w:rPr>
        <w:t>his firm could be employing</w:t>
      </w:r>
      <w:r w:rsidRPr="003F6386">
        <w:t xml:space="preserve"> </w:t>
      </w:r>
      <w:r w:rsidRPr="003F6386">
        <w:rPr>
          <w:rStyle w:val="Emphasis"/>
        </w:rPr>
        <w:t>twice as many people</w:t>
      </w:r>
      <w:r w:rsidRPr="003F6386">
        <w:t xml:space="preserve"> </w:t>
      </w:r>
      <w:r w:rsidRPr="003F6386">
        <w:rPr>
          <w:rStyle w:val="StyleUnderline"/>
        </w:rPr>
        <w:t>as it does today. That would be 25 additional tech jobs in the city of San Antonio— and Singh estimates a large share of them would be for U.S.-born workers playing roles in operations, sales, or support for his expanded team</w:t>
      </w:r>
      <w:r w:rsidRPr="003F6386">
        <w:t>.</w:t>
      </w:r>
    </w:p>
    <w:p w:rsidR="0047649D" w:rsidRPr="003F6386" w:rsidRDefault="0047649D" w:rsidP="0047649D">
      <w:pPr>
        <w:rPr>
          <w:rStyle w:val="StyleUnderline"/>
        </w:rPr>
      </w:pPr>
      <w:r w:rsidRPr="003F6386">
        <w:t xml:space="preserve">The figures above detailing the number of tech jobs “lost” from our economy as a direct result of the 2007 and 2008 visa lotteries is in some ways an underestimate. As mentioned above, the coefficients our models produced indicate that employers were not able to fill the roughly 178,000 positions set aside for H-1B employees with U.S.-born workers instead. Instead, the </w:t>
      </w:r>
      <w:proofErr w:type="gramStart"/>
      <w:r w:rsidRPr="003F6386">
        <w:t>vast majority</w:t>
      </w:r>
      <w:proofErr w:type="gramEnd"/>
      <w:r w:rsidRPr="003F6386">
        <w:t xml:space="preserve"> of those jobs were done away with altogether or left unfilled, meaning they too can be counted as jobs “lost” as a direct result of the large number of H-1B visa denials in 2007 and 2008. </w:t>
      </w:r>
      <w:r w:rsidRPr="003F6386">
        <w:rPr>
          <w:rStyle w:val="Emphasis"/>
        </w:rPr>
        <w:t>Altogether</w:t>
      </w:r>
      <w:r w:rsidRPr="003F6386">
        <w:t xml:space="preserve">, </w:t>
      </w:r>
      <w:r w:rsidRPr="003F6386">
        <w:rPr>
          <w:rStyle w:val="StyleUnderline"/>
        </w:rPr>
        <w:t xml:space="preserve">that means that U.S. employers in computer-related fields would have had as many as </w:t>
      </w:r>
      <w:r w:rsidRPr="003F6386">
        <w:rPr>
          <w:rStyle w:val="Emphasis"/>
        </w:rPr>
        <w:t>409,000 additional jobs</w:t>
      </w:r>
      <w:r w:rsidRPr="003F6386">
        <w:rPr>
          <w:rStyle w:val="StyleUnderline"/>
        </w:rPr>
        <w:t xml:space="preserve"> of all backgrounds </w:t>
      </w:r>
      <w:r w:rsidRPr="003F6386">
        <w:t xml:space="preserve">(US-born and foreign-born) by 2009- 2010 </w:t>
      </w:r>
      <w:r w:rsidRPr="003F6386">
        <w:rPr>
          <w:rStyle w:val="StyleUnderline"/>
        </w:rPr>
        <w:t xml:space="preserve">if not for the H-1B visa lottery—a substantially larger employment base that would have </w:t>
      </w:r>
      <w:r w:rsidRPr="003F6386">
        <w:rPr>
          <w:rStyle w:val="Emphasis"/>
        </w:rPr>
        <w:t>expanded</w:t>
      </w:r>
      <w:r w:rsidRPr="003F6386">
        <w:rPr>
          <w:rStyle w:val="StyleUnderline"/>
        </w:rPr>
        <w:t xml:space="preserve"> the U.S. </w:t>
      </w:r>
      <w:r w:rsidRPr="003F6386">
        <w:rPr>
          <w:rStyle w:val="Emphasis"/>
        </w:rPr>
        <w:t>income tax revenue</w:t>
      </w:r>
      <w:r w:rsidRPr="003F6386">
        <w:rPr>
          <w:rStyle w:val="StyleUnderline"/>
        </w:rPr>
        <w:t xml:space="preserve"> and potentially contributed to </w:t>
      </w:r>
      <w:r w:rsidRPr="003F6386">
        <w:rPr>
          <w:rStyle w:val="Emphasis"/>
        </w:rPr>
        <w:t>innovation</w:t>
      </w:r>
      <w:r w:rsidRPr="003F6386">
        <w:rPr>
          <w:rStyle w:val="StyleUnderline"/>
        </w:rPr>
        <w:t xml:space="preserve"> and </w:t>
      </w:r>
      <w:r w:rsidRPr="003F6386">
        <w:rPr>
          <w:rStyle w:val="Emphasis"/>
        </w:rPr>
        <w:t>patenting levels</w:t>
      </w:r>
      <w:r w:rsidRPr="003F6386">
        <w:rPr>
          <w:rStyle w:val="StyleUnderline"/>
        </w:rPr>
        <w:t xml:space="preserve"> at America’s tech firms.</w:t>
      </w:r>
    </w:p>
    <w:p w:rsidR="0047649D" w:rsidRPr="003F6386" w:rsidRDefault="0047649D" w:rsidP="0047649D">
      <w:pPr>
        <w:pStyle w:val="Heading3"/>
      </w:pPr>
      <w:r w:rsidRPr="003F6386">
        <w:t xml:space="preserve">1AR---L/T---Wages </w:t>
      </w:r>
    </w:p>
    <w:p w:rsidR="0047649D" w:rsidRPr="003F6386" w:rsidRDefault="0047649D" w:rsidP="0047649D">
      <w:pPr>
        <w:pStyle w:val="Heading4"/>
      </w:pPr>
      <w:r w:rsidRPr="003F6386">
        <w:t xml:space="preserve">The </w:t>
      </w:r>
      <w:r w:rsidRPr="003F6386">
        <w:rPr>
          <w:u w:val="single"/>
        </w:rPr>
        <w:t>best evidence</w:t>
      </w:r>
      <w:r w:rsidRPr="003F6386">
        <w:t xml:space="preserve"> shows even minor spikes in H1B acceptance causes </w:t>
      </w:r>
      <w:r w:rsidRPr="003F6386">
        <w:rPr>
          <w:u w:val="single"/>
        </w:rPr>
        <w:t>massive growth</w:t>
      </w:r>
    </w:p>
    <w:p w:rsidR="0047649D" w:rsidRPr="003F6386" w:rsidRDefault="0047649D" w:rsidP="0047649D">
      <w:r w:rsidRPr="003F6386">
        <w:rPr>
          <w:b/>
        </w:rPr>
        <w:t>Joshi 17</w:t>
      </w:r>
      <w:r w:rsidRPr="003F6386">
        <w:t xml:space="preserve"> (Hrishikesh, writer based in New Jersey, Ph.D. at Princeton, Postdoctoral Research Fellow in the Department of Philosophy at the University of Michigan, Emphasis on ethics, immigration studies, and political philosophy, "Why Does Darrell Issa Want </w:t>
      </w:r>
      <w:proofErr w:type="gramStart"/>
      <w:r w:rsidRPr="003F6386">
        <w:t>To</w:t>
      </w:r>
      <w:proofErr w:type="gramEnd"/>
      <w:r w:rsidRPr="003F6386">
        <w:t xml:space="preserve"> Prevent Upwardly Mobile People From Becoming Americans?" 1/10, http://thefederalist.com/2017/01/10/darrell-issa-want-prevent-upwardly-mobile-people-becoming-americans/9</w:t>
      </w:r>
    </w:p>
    <w:p w:rsidR="0047649D" w:rsidRPr="003F6386" w:rsidRDefault="0047649D" w:rsidP="0047649D">
      <w:pPr>
        <w:rPr>
          <w:rStyle w:val="Emphasis"/>
        </w:rPr>
      </w:pPr>
      <w:r w:rsidRPr="003F6386">
        <w:rPr>
          <w:rStyle w:val="Emphasis"/>
        </w:rPr>
        <w:t>Skilled Workers Increase Other Americans’ Wages</w:t>
      </w:r>
    </w:p>
    <w:p w:rsidR="0047649D" w:rsidRPr="003F6386" w:rsidRDefault="0047649D" w:rsidP="0047649D">
      <w:r w:rsidRPr="003F6386">
        <w:t>Issa’s bill, however, is terribly misguided. It ignores the fact that immigration need not be thought of as a zero-sum game. Issa’s thinking assumes that if an immigrant gets a job in the United States, it means one less job for Americans. Jobs, as well as wealth, can be created by good policies and the availability of human resources. There is no fixed stock of wealth or jobs that must be distributed by some central planner. Fiscal conservatives, of all people, should understand this.</w:t>
      </w:r>
    </w:p>
    <w:p w:rsidR="0047649D" w:rsidRPr="003F6386" w:rsidRDefault="0047649D" w:rsidP="0047649D">
      <w:pPr>
        <w:rPr>
          <w:rStyle w:val="StyleUnderline"/>
        </w:rPr>
      </w:pPr>
      <w:r w:rsidRPr="003F6386">
        <w:t xml:space="preserve">This observation is borne out by the research. </w:t>
      </w:r>
      <w:r w:rsidRPr="003F6386">
        <w:rPr>
          <w:rStyle w:val="StyleUnderline"/>
        </w:rPr>
        <w:t>In a recent study</w:t>
      </w:r>
      <w:r w:rsidRPr="003F6386">
        <w:t xml:space="preserve">, the economist </w:t>
      </w:r>
      <w:r w:rsidRPr="003F6386">
        <w:rPr>
          <w:rStyle w:val="StyleUnderline"/>
        </w:rPr>
        <w:t>Giovanni Peri and</w:t>
      </w:r>
      <w:r w:rsidRPr="003F6386">
        <w:t xml:space="preserve"> his collaborators have </w:t>
      </w:r>
      <w:r w:rsidRPr="003F6386">
        <w:rPr>
          <w:rStyle w:val="StyleUnderline"/>
        </w:rPr>
        <w:t>found that an increase in foreign STEM</w:t>
      </w:r>
      <w:r w:rsidRPr="003F6386">
        <w:t xml:space="preserve"> (science, technology, engineering, and mathematics) </w:t>
      </w:r>
      <w:r w:rsidRPr="003F6386">
        <w:rPr>
          <w:rStyle w:val="StyleUnderline"/>
        </w:rPr>
        <w:t>workers by</w:t>
      </w:r>
      <w:r w:rsidRPr="003F6386">
        <w:t xml:space="preserve"> </w:t>
      </w:r>
      <w:r w:rsidRPr="003F6386">
        <w:rPr>
          <w:rStyle w:val="Emphasis"/>
        </w:rPr>
        <w:t>1 percent</w:t>
      </w:r>
      <w:r w:rsidRPr="003F6386">
        <w:t xml:space="preserve"> </w:t>
      </w:r>
      <w:r w:rsidRPr="003F6386">
        <w:rPr>
          <w:rStyle w:val="StyleUnderline"/>
        </w:rPr>
        <w:t xml:space="preserve">of the total U.S. workforce would lead to </w:t>
      </w:r>
      <w:proofErr w:type="spellStart"/>
      <w:r w:rsidRPr="003F6386">
        <w:rPr>
          <w:rStyle w:val="StyleUnderline"/>
        </w:rPr>
        <w:t>to</w:t>
      </w:r>
      <w:proofErr w:type="spellEnd"/>
      <w:r w:rsidRPr="003F6386">
        <w:rPr>
          <w:rStyle w:val="StyleUnderline"/>
        </w:rPr>
        <w:t xml:space="preserve"> an increase in the wages</w:t>
      </w:r>
      <w:r w:rsidRPr="003F6386">
        <w:t xml:space="preserve"> of American workers. </w:t>
      </w:r>
      <w:r w:rsidRPr="003F6386">
        <w:rPr>
          <w:rStyle w:val="StyleUnderline"/>
        </w:rPr>
        <w:t>The wages of college-educated workers would rise</w:t>
      </w:r>
      <w:r w:rsidRPr="003F6386">
        <w:t xml:space="preserve"> by </w:t>
      </w:r>
      <w:r w:rsidRPr="003F6386">
        <w:rPr>
          <w:rStyle w:val="Emphasis"/>
        </w:rPr>
        <w:t>7 to 8 percent</w:t>
      </w:r>
      <w:r w:rsidRPr="003F6386">
        <w:t xml:space="preserve">, </w:t>
      </w:r>
      <w:r w:rsidRPr="003F6386">
        <w:rPr>
          <w:rStyle w:val="StyleUnderline"/>
        </w:rPr>
        <w:t xml:space="preserve">and those of </w:t>
      </w:r>
      <w:proofErr w:type="spellStart"/>
      <w:proofErr w:type="gramStart"/>
      <w:r w:rsidRPr="003F6386">
        <w:rPr>
          <w:rStyle w:val="StyleUnderline"/>
        </w:rPr>
        <w:t>non college</w:t>
      </w:r>
      <w:proofErr w:type="spellEnd"/>
      <w:proofErr w:type="gramEnd"/>
      <w:r w:rsidRPr="003F6386">
        <w:rPr>
          <w:rStyle w:val="StyleUnderline"/>
        </w:rPr>
        <w:t>-educated workers rise by</w:t>
      </w:r>
      <w:r w:rsidRPr="003F6386">
        <w:t xml:space="preserve"> </w:t>
      </w:r>
      <w:r w:rsidRPr="003F6386">
        <w:rPr>
          <w:rStyle w:val="Emphasis"/>
        </w:rPr>
        <w:t>3 to 4 percent</w:t>
      </w:r>
      <w:r w:rsidRPr="003F6386">
        <w:t xml:space="preserve">. </w:t>
      </w:r>
      <w:r w:rsidRPr="003F6386">
        <w:rPr>
          <w:rStyle w:val="StyleUnderline"/>
        </w:rPr>
        <w:t xml:space="preserve">This means skilled STEM workers </w:t>
      </w:r>
      <w:r w:rsidRPr="003F6386">
        <w:rPr>
          <w:rStyle w:val="Emphasis"/>
        </w:rPr>
        <w:t>benefit Americans by increasing wages</w:t>
      </w:r>
      <w:r w:rsidRPr="003F6386">
        <w:rPr>
          <w:rStyle w:val="StyleUnderline"/>
        </w:rPr>
        <w:t>, and particularly college-educated workers.</w:t>
      </w:r>
    </w:p>
    <w:p w:rsidR="0047649D" w:rsidRPr="003F6386" w:rsidRDefault="0047649D" w:rsidP="0047649D">
      <w:pPr>
        <w:rPr>
          <w:rStyle w:val="StyleUnderline"/>
        </w:rPr>
      </w:pPr>
      <w:r w:rsidRPr="003F6386">
        <w:t xml:space="preserve">Moreover, the study finds that </w:t>
      </w:r>
      <w:r w:rsidRPr="003F6386">
        <w:rPr>
          <w:rStyle w:val="StyleUnderline"/>
        </w:rPr>
        <w:t xml:space="preserve">denying H1-B visas </w:t>
      </w:r>
      <w:proofErr w:type="gramStart"/>
      <w:r w:rsidRPr="003F6386">
        <w:rPr>
          <w:rStyle w:val="StyleUnderline"/>
        </w:rPr>
        <w:t xml:space="preserve">actually </w:t>
      </w:r>
      <w:r w:rsidRPr="003F6386">
        <w:rPr>
          <w:rStyle w:val="Emphasis"/>
        </w:rPr>
        <w:t>costs</w:t>
      </w:r>
      <w:proofErr w:type="gramEnd"/>
      <w:r w:rsidRPr="003F6386">
        <w:rPr>
          <w:rStyle w:val="Emphasis"/>
        </w:rPr>
        <w:t xml:space="preserve"> American workers jobs</w:t>
      </w:r>
      <w:r w:rsidRPr="003F6386">
        <w:t xml:space="preserve">. </w:t>
      </w:r>
      <w:r w:rsidRPr="003F6386">
        <w:rPr>
          <w:rStyle w:val="StyleUnderline"/>
        </w:rPr>
        <w:t>For every five H1-B visas denied, one American computer-related worker loses his or her job</w:t>
      </w:r>
      <w:r w:rsidRPr="003F6386">
        <w:t xml:space="preserve">. This illustrates the flaws in Issa’s thinking. </w:t>
      </w:r>
      <w:r w:rsidRPr="003F6386">
        <w:rPr>
          <w:rStyle w:val="StyleUnderline"/>
        </w:rPr>
        <w:t xml:space="preserve">The </w:t>
      </w:r>
      <w:r w:rsidRPr="003F6386">
        <w:rPr>
          <w:rStyle w:val="Emphasis"/>
        </w:rPr>
        <w:t>zero-sum approach</w:t>
      </w:r>
      <w:r w:rsidRPr="003F6386">
        <w:rPr>
          <w:rStyle w:val="StyleUnderline"/>
        </w:rPr>
        <w:t xml:space="preserve"> to immigration policy simply </w:t>
      </w:r>
      <w:r w:rsidRPr="003F6386">
        <w:rPr>
          <w:rStyle w:val="Emphasis"/>
        </w:rPr>
        <w:t>does not hold up to the research</w:t>
      </w:r>
      <w:r w:rsidRPr="003F6386">
        <w:t xml:space="preserve"> </w:t>
      </w:r>
      <w:r w:rsidRPr="003F6386">
        <w:rPr>
          <w:rStyle w:val="StyleUnderline"/>
        </w:rPr>
        <w:t>on the issue.</w:t>
      </w:r>
    </w:p>
    <w:p w:rsidR="00B76AED" w:rsidRPr="003F6386" w:rsidRDefault="00B76AED" w:rsidP="00B76AED">
      <w:pPr>
        <w:pStyle w:val="Heading2"/>
        <w:rPr>
          <w:rFonts w:cs="Arial"/>
        </w:rPr>
      </w:pPr>
      <w:r w:rsidRPr="003F6386">
        <w:rPr>
          <w:rFonts w:cs="Arial"/>
        </w:rPr>
        <w:t xml:space="preserve">India </w:t>
      </w:r>
    </w:p>
    <w:p w:rsidR="00B76AED" w:rsidRPr="003F6386" w:rsidRDefault="00B76AED" w:rsidP="00B76AED"/>
    <w:p w:rsidR="00B76AED" w:rsidRPr="003F6386" w:rsidRDefault="00B76AED" w:rsidP="00B76AED">
      <w:pPr>
        <w:pStyle w:val="Heading3"/>
      </w:pPr>
      <w:r w:rsidRPr="003F6386">
        <w:t xml:space="preserve">2AC---Impact---Climate Change </w:t>
      </w:r>
    </w:p>
    <w:p w:rsidR="00B76AED" w:rsidRPr="003F6386" w:rsidRDefault="00B76AED" w:rsidP="00B76AED">
      <w:pPr>
        <w:pStyle w:val="Heading4"/>
      </w:pPr>
      <w:r w:rsidRPr="003F6386">
        <w:t xml:space="preserve">Climate change is a system disruptor and a risk amplifier--only mitigation prevents </w:t>
      </w:r>
      <w:r w:rsidRPr="003F6386">
        <w:rPr>
          <w:u w:val="single"/>
        </w:rPr>
        <w:t>biodiversity loss</w:t>
      </w:r>
      <w:r w:rsidRPr="003F6386">
        <w:t xml:space="preserve">, </w:t>
      </w:r>
      <w:r w:rsidRPr="003F6386">
        <w:rPr>
          <w:u w:val="single"/>
        </w:rPr>
        <w:t>marine ecosystem collapse</w:t>
      </w:r>
      <w:r w:rsidRPr="003F6386">
        <w:t xml:space="preserve">, </w:t>
      </w:r>
      <w:r w:rsidRPr="003F6386">
        <w:rPr>
          <w:u w:val="single"/>
        </w:rPr>
        <w:t>resource wars</w:t>
      </w:r>
      <w:r w:rsidRPr="003F6386">
        <w:t xml:space="preserve">, </w:t>
      </w:r>
      <w:r w:rsidRPr="003F6386">
        <w:rPr>
          <w:u w:val="single"/>
        </w:rPr>
        <w:t>global food scarcity</w:t>
      </w:r>
      <w:r w:rsidRPr="003F6386">
        <w:t xml:space="preserve">, and </w:t>
      </w:r>
      <w:r w:rsidRPr="003F6386">
        <w:rPr>
          <w:u w:val="single"/>
        </w:rPr>
        <w:t>extreme weather events</w:t>
      </w:r>
      <w:r w:rsidRPr="003F6386">
        <w:t xml:space="preserve"> </w:t>
      </w:r>
    </w:p>
    <w:p w:rsidR="00B76AED" w:rsidRPr="003F6386" w:rsidRDefault="00B76AED" w:rsidP="00B76AED">
      <w:pPr>
        <w:rPr>
          <w:rStyle w:val="Style13ptBold"/>
          <w:sz w:val="22"/>
        </w:rPr>
      </w:pPr>
      <w:r w:rsidRPr="003F6386">
        <w:rPr>
          <w:rStyle w:val="Style13ptBold"/>
          <w:sz w:val="22"/>
        </w:rPr>
        <w:t xml:space="preserve">Pachauri &amp; Meyer 15 </w:t>
      </w:r>
      <w:r w:rsidRPr="003F6386">
        <w:t xml:space="preserve">(Rajendra K. Pachauri Chairman of the IPCC, Leo Meyer Head, Technical Support Unit IPCC were the editors for this IPCC report, “Climate Change 2014 Synthesis Report” </w:t>
      </w:r>
      <w:hyperlink r:id="rId42" w:history="1">
        <w:r w:rsidRPr="003F6386">
          <w:rPr>
            <w:rStyle w:val="Hyperlink"/>
          </w:rPr>
          <w:t>http://epic.awi.de/37530/1/IPCC_AR5_SYR_Final.pdf</w:t>
        </w:r>
      </w:hyperlink>
      <w:r w:rsidRPr="003F6386">
        <w:t xml:space="preserve"> IPCC, 2014: Climate Change 2014: Synthesis Report. Contribution of Working Groups I, II and III to the Fifth Assessment Report of the Intergovernmental Panel on Climate Change [Core Writing Team, R.K. Pachauri and L.A. Meyer (eds.)]. IPCC, Geneva, Switzerland, 151 pp)</w:t>
      </w:r>
    </w:p>
    <w:p w:rsidR="00B76AED" w:rsidRPr="003F6386" w:rsidRDefault="00B76AED" w:rsidP="00B76AED">
      <w:pPr>
        <w:rPr>
          <w:sz w:val="16"/>
        </w:rPr>
      </w:pPr>
      <w:r w:rsidRPr="003F6386">
        <w:rPr>
          <w:sz w:val="16"/>
        </w:rPr>
        <w:t>SPM 2.3 Future risks and impacts caused by a changing climate</w:t>
      </w:r>
    </w:p>
    <w:p w:rsidR="00B76AED" w:rsidRPr="003F6386" w:rsidRDefault="00B76AED" w:rsidP="00B76AED">
      <w:pPr>
        <w:rPr>
          <w:sz w:val="16"/>
        </w:rPr>
      </w:pPr>
      <w:r w:rsidRPr="003F6386">
        <w:rPr>
          <w:rStyle w:val="StyleUnderline"/>
        </w:rPr>
        <w:t xml:space="preserve">Climate change will </w:t>
      </w:r>
      <w:r w:rsidRPr="003F6386">
        <w:rPr>
          <w:rStyle w:val="Emphasis"/>
        </w:rPr>
        <w:t>amplify existing risks</w:t>
      </w:r>
      <w:r w:rsidRPr="003F6386">
        <w:rPr>
          <w:rStyle w:val="StyleUnderline"/>
        </w:rPr>
        <w:t xml:space="preserve"> and </w:t>
      </w:r>
      <w:r w:rsidRPr="003F6386">
        <w:rPr>
          <w:rStyle w:val="Emphasis"/>
        </w:rPr>
        <w:t>create new risks for natural and human systems</w:t>
      </w:r>
      <w:r w:rsidRPr="003F6386">
        <w:rPr>
          <w:sz w:val="16"/>
        </w:rPr>
        <w:t xml:space="preserve">. </w:t>
      </w:r>
      <w:r w:rsidRPr="003F6386">
        <w:rPr>
          <w:rStyle w:val="StyleUnderline"/>
        </w:rPr>
        <w:t>Risks are unevenly distributed and are generally greater for disadvantaged people</w:t>
      </w:r>
      <w:r w:rsidRPr="003F6386">
        <w:rPr>
          <w:sz w:val="16"/>
        </w:rPr>
        <w:t xml:space="preserve"> and communities in countries</w:t>
      </w:r>
      <w:r w:rsidRPr="003F6386">
        <w:rPr>
          <w:rStyle w:val="StyleUnderline"/>
        </w:rPr>
        <w:t xml:space="preserve"> at all levels of development</w:t>
      </w:r>
      <w:r w:rsidRPr="003F6386">
        <w:rPr>
          <w:sz w:val="16"/>
        </w:rPr>
        <w:t>. {2.3}</w:t>
      </w:r>
    </w:p>
    <w:p w:rsidR="00B76AED" w:rsidRPr="003F6386" w:rsidRDefault="00B76AED" w:rsidP="00B76AED">
      <w:pPr>
        <w:rPr>
          <w:sz w:val="16"/>
        </w:rPr>
      </w:pPr>
      <w:r w:rsidRPr="003F6386">
        <w:rPr>
          <w:sz w:val="16"/>
        </w:rPr>
        <w:t xml:space="preserve">Risk of </w:t>
      </w:r>
      <w:r w:rsidRPr="003F6386">
        <w:rPr>
          <w:rStyle w:val="StyleUnderline"/>
        </w:rPr>
        <w:t>climate-related impacts results from the</w:t>
      </w:r>
      <w:r w:rsidRPr="003F6386">
        <w:rPr>
          <w:sz w:val="16"/>
        </w:rPr>
        <w:t xml:space="preserve"> </w:t>
      </w:r>
      <w:r w:rsidRPr="003F6386">
        <w:rPr>
          <w:rStyle w:val="StyleUnderline"/>
        </w:rPr>
        <w:t>interaction of climate-related hazards</w:t>
      </w:r>
      <w:r w:rsidRPr="003F6386">
        <w:rPr>
          <w:sz w:val="16"/>
        </w:rPr>
        <w:t xml:space="preserve"> (including hazardous events and trends) </w:t>
      </w:r>
      <w:r w:rsidRPr="003F6386">
        <w:rPr>
          <w:rStyle w:val="StyleUnderline"/>
        </w:rPr>
        <w:t>with the vulnerability and exposure of human and natural systems</w:t>
      </w:r>
      <w:r w:rsidRPr="003F6386">
        <w:rPr>
          <w:sz w:val="16"/>
        </w:rPr>
        <w:t xml:space="preserve">, </w:t>
      </w:r>
      <w:r w:rsidRPr="003F6386">
        <w:rPr>
          <w:rStyle w:val="StyleUnderline"/>
        </w:rPr>
        <w:t>including their ability to adapt</w:t>
      </w:r>
      <w:r w:rsidRPr="003F6386">
        <w:rPr>
          <w:sz w:val="16"/>
        </w:rPr>
        <w:t xml:space="preserve">. </w:t>
      </w:r>
      <w:r w:rsidRPr="003F6386">
        <w:rPr>
          <w:rStyle w:val="StyleUnderline"/>
        </w:rPr>
        <w:t>Rising</w:t>
      </w:r>
      <w:r w:rsidRPr="003F6386">
        <w:rPr>
          <w:sz w:val="16"/>
        </w:rPr>
        <w:t xml:space="preserve"> rates and </w:t>
      </w:r>
      <w:r w:rsidRPr="003F6386">
        <w:rPr>
          <w:rStyle w:val="Emphasis"/>
        </w:rPr>
        <w:t>magnitudes of warming</w:t>
      </w:r>
      <w:r w:rsidRPr="003F6386">
        <w:rPr>
          <w:sz w:val="16"/>
        </w:rPr>
        <w:t xml:space="preserve"> </w:t>
      </w:r>
      <w:r w:rsidRPr="003F6386">
        <w:rPr>
          <w:rStyle w:val="StyleUnderline"/>
        </w:rPr>
        <w:t>and other changes</w:t>
      </w:r>
      <w:r w:rsidRPr="003F6386">
        <w:rPr>
          <w:sz w:val="16"/>
        </w:rPr>
        <w:t xml:space="preserve"> in the climate system, </w:t>
      </w:r>
      <w:r w:rsidRPr="003F6386">
        <w:rPr>
          <w:rStyle w:val="Emphasis"/>
        </w:rPr>
        <w:t>accompanied by ocean acidification</w:t>
      </w:r>
      <w:r w:rsidRPr="003F6386">
        <w:rPr>
          <w:sz w:val="16"/>
        </w:rPr>
        <w:t xml:space="preserve">, </w:t>
      </w:r>
      <w:r w:rsidRPr="003F6386">
        <w:rPr>
          <w:rStyle w:val="StyleUnderline"/>
        </w:rPr>
        <w:t xml:space="preserve">increase the risk of severe, </w:t>
      </w:r>
      <w:r w:rsidRPr="003F6386">
        <w:rPr>
          <w:sz w:val="16"/>
        </w:rPr>
        <w:t xml:space="preserve">pervasive and in some cases </w:t>
      </w:r>
      <w:r w:rsidRPr="003F6386">
        <w:rPr>
          <w:rStyle w:val="StyleUnderline"/>
        </w:rPr>
        <w:t>irreversible</w:t>
      </w:r>
      <w:r w:rsidRPr="003F6386">
        <w:rPr>
          <w:sz w:val="16"/>
        </w:rPr>
        <w:t xml:space="preserve"> detrimental </w:t>
      </w:r>
      <w:r w:rsidRPr="003F6386">
        <w:rPr>
          <w:rStyle w:val="StyleUnderline"/>
        </w:rPr>
        <w:t>impacts</w:t>
      </w:r>
      <w:r w:rsidRPr="003F6386">
        <w:rPr>
          <w:sz w:val="16"/>
        </w:rPr>
        <w:t xml:space="preserve">. Some risks are particularly relevant for individual regions (Figure SPM.8), while others are global. </w:t>
      </w:r>
      <w:r w:rsidRPr="003F6386">
        <w:rPr>
          <w:rStyle w:val="StyleUnderline"/>
        </w:rPr>
        <w:t>The overall risks</w:t>
      </w:r>
      <w:r w:rsidRPr="003F6386">
        <w:rPr>
          <w:sz w:val="16"/>
        </w:rPr>
        <w:t xml:space="preserve"> of future climate change impacts </w:t>
      </w:r>
      <w:r w:rsidRPr="003F6386">
        <w:rPr>
          <w:rStyle w:val="StyleUnderline"/>
        </w:rPr>
        <w:t xml:space="preserve">can be reduced by </w:t>
      </w:r>
      <w:r w:rsidRPr="003F6386">
        <w:rPr>
          <w:rStyle w:val="Emphasis"/>
        </w:rPr>
        <w:t>limiting the rate and magnitude of climate change</w:t>
      </w:r>
      <w:r w:rsidRPr="003F6386">
        <w:rPr>
          <w:sz w:val="16"/>
        </w:rPr>
        <w:t xml:space="preserve">, </w:t>
      </w:r>
      <w:r w:rsidRPr="003F6386">
        <w:rPr>
          <w:rStyle w:val="StyleUnderline"/>
        </w:rPr>
        <w:t>including ocean acidification.</w:t>
      </w:r>
      <w:r w:rsidRPr="003F6386">
        <w:rPr>
          <w:sz w:val="16"/>
        </w:rPr>
        <w:t xml:space="preserve"> </w:t>
      </w:r>
      <w:r w:rsidRPr="003F6386">
        <w:rPr>
          <w:rStyle w:val="StyleUnderline"/>
        </w:rPr>
        <w:t>The precise levels</w:t>
      </w:r>
      <w:r w:rsidRPr="003F6386">
        <w:rPr>
          <w:sz w:val="16"/>
        </w:rPr>
        <w:t xml:space="preserve"> of climate change sufficient </w:t>
      </w:r>
      <w:r w:rsidRPr="003F6386">
        <w:rPr>
          <w:rStyle w:val="StyleUnderline"/>
        </w:rPr>
        <w:t xml:space="preserve">to trigger </w:t>
      </w:r>
      <w:r w:rsidRPr="003F6386">
        <w:rPr>
          <w:sz w:val="16"/>
        </w:rPr>
        <w:t>abrupt and irre</w:t>
      </w:r>
      <w:r w:rsidRPr="003F6386">
        <w:rPr>
          <w:rStyle w:val="StyleUnderline"/>
        </w:rPr>
        <w:t xml:space="preserve">versible change remain uncertain, but the risk associated with </w:t>
      </w:r>
      <w:r w:rsidRPr="003F6386">
        <w:rPr>
          <w:rStyle w:val="Emphasis"/>
        </w:rPr>
        <w:t>crossing such thresholds increases with rising temperature</w:t>
      </w:r>
      <w:r w:rsidRPr="003F6386">
        <w:rPr>
          <w:sz w:val="16"/>
        </w:rPr>
        <w:t xml:space="preserve"> (medium confidence). For risk assessment, </w:t>
      </w:r>
      <w:r w:rsidRPr="003F6386">
        <w:rPr>
          <w:rStyle w:val="StyleUnderline"/>
        </w:rPr>
        <w:t>it is important to evaluate the</w:t>
      </w:r>
      <w:r w:rsidRPr="003F6386">
        <w:rPr>
          <w:sz w:val="16"/>
        </w:rPr>
        <w:t xml:space="preserve"> </w:t>
      </w:r>
      <w:r w:rsidRPr="003F6386">
        <w:rPr>
          <w:rStyle w:val="Emphasis"/>
        </w:rPr>
        <w:t>widest possible range of impacts</w:t>
      </w:r>
      <w:r w:rsidRPr="003F6386">
        <w:rPr>
          <w:sz w:val="16"/>
        </w:rPr>
        <w:t xml:space="preserve">, </w:t>
      </w:r>
      <w:r w:rsidRPr="003F6386">
        <w:rPr>
          <w:rStyle w:val="StyleUnderline"/>
        </w:rPr>
        <w:t>including low-probability outcomes with large consequences</w:t>
      </w:r>
      <w:r w:rsidRPr="003F6386">
        <w:rPr>
          <w:sz w:val="16"/>
        </w:rPr>
        <w:t>. {1.5, 2.3, 2.4, 3.3, Box Introduction.1, Box 2.3, Box 2.4}</w:t>
      </w:r>
    </w:p>
    <w:p w:rsidR="00B76AED" w:rsidRPr="003F6386" w:rsidRDefault="00B76AED" w:rsidP="00B76AED">
      <w:pPr>
        <w:rPr>
          <w:sz w:val="16"/>
        </w:rPr>
      </w:pPr>
      <w:r w:rsidRPr="003F6386">
        <w:rPr>
          <w:rStyle w:val="StyleUnderline"/>
        </w:rPr>
        <w:t xml:space="preserve">A large fraction of species faces </w:t>
      </w:r>
      <w:r w:rsidRPr="003F6386">
        <w:rPr>
          <w:rStyle w:val="Emphasis"/>
        </w:rPr>
        <w:t>increased extinction risk</w:t>
      </w:r>
      <w:r w:rsidRPr="003F6386">
        <w:rPr>
          <w:sz w:val="16"/>
        </w:rPr>
        <w:t xml:space="preserve"> </w:t>
      </w:r>
      <w:r w:rsidRPr="003F6386">
        <w:rPr>
          <w:rStyle w:val="StyleUnderline"/>
        </w:rPr>
        <w:t>due to climate change</w:t>
      </w:r>
      <w:r w:rsidRPr="003F6386">
        <w:rPr>
          <w:sz w:val="16"/>
        </w:rPr>
        <w:t xml:space="preserve"> during and beyond the 21st century, especially </w:t>
      </w:r>
      <w:r w:rsidRPr="003F6386">
        <w:rPr>
          <w:rStyle w:val="StyleUnderline"/>
        </w:rPr>
        <w:t>as climate change interacts with other stressors</w:t>
      </w:r>
      <w:r w:rsidRPr="003F6386">
        <w:rPr>
          <w:sz w:val="16"/>
        </w:rPr>
        <w:t xml:space="preserve"> (high confidence). Most </w:t>
      </w:r>
      <w:r w:rsidRPr="003F6386">
        <w:rPr>
          <w:rStyle w:val="StyleUnderline"/>
        </w:rPr>
        <w:t>plant species cannot naturally shift their geographical ranges sufficiently fast to keep up with current and high projected rates of climate change</w:t>
      </w:r>
      <w:r w:rsidRPr="003F6386">
        <w:rPr>
          <w:sz w:val="16"/>
        </w:rPr>
        <w:t xml:space="preserve"> in most landscapes; most small mammals and freshwater </w:t>
      </w:r>
      <w:proofErr w:type="spellStart"/>
      <w:r w:rsidRPr="003F6386">
        <w:rPr>
          <w:sz w:val="16"/>
        </w:rPr>
        <w:t>molluscs</w:t>
      </w:r>
      <w:proofErr w:type="spellEnd"/>
      <w:r w:rsidRPr="003F6386">
        <w:rPr>
          <w:sz w:val="16"/>
        </w:rPr>
        <w:t xml:space="preserve"> will not be able to keep up at the rates projected under RCP4.5 and above in flat landscapes in this century (high confidence). Future risk is indicated to be high by the observation that</w:t>
      </w:r>
      <w:r w:rsidRPr="003F6386">
        <w:rPr>
          <w:rStyle w:val="StyleUnderline"/>
        </w:rPr>
        <w:t xml:space="preserve"> natural global climate change at rates lower than current anthropogenic climate change caused significant ecosystem shifts and species extinctions during the past millions of years</w:t>
      </w:r>
      <w:r w:rsidRPr="003F6386">
        <w:rPr>
          <w:sz w:val="16"/>
        </w:rPr>
        <w:t xml:space="preserve">. </w:t>
      </w:r>
      <w:r w:rsidRPr="003F6386">
        <w:rPr>
          <w:rStyle w:val="Emphasis"/>
        </w:rPr>
        <w:t>Marine organisms will face progressively lower oxygen levels</w:t>
      </w:r>
      <w:r w:rsidRPr="003F6386">
        <w:rPr>
          <w:sz w:val="16"/>
        </w:rPr>
        <w:t xml:space="preserve"> </w:t>
      </w:r>
      <w:r w:rsidRPr="003F6386">
        <w:rPr>
          <w:rStyle w:val="StyleUnderline"/>
        </w:rPr>
        <w:t>and high rates and magnitudes of ocean acidification</w:t>
      </w:r>
      <w:r w:rsidRPr="003F6386">
        <w:rPr>
          <w:sz w:val="16"/>
        </w:rPr>
        <w:t xml:space="preserve"> (high confidence), </w:t>
      </w:r>
      <w:r w:rsidRPr="003F6386">
        <w:rPr>
          <w:rStyle w:val="StyleUnderline"/>
        </w:rPr>
        <w:t>with associated risks exacerbated by rising ocean temperature extremes</w:t>
      </w:r>
      <w:r w:rsidRPr="003F6386">
        <w:rPr>
          <w:sz w:val="16"/>
        </w:rPr>
        <w:t xml:space="preserve"> (medium confidence). </w:t>
      </w:r>
      <w:r w:rsidRPr="003F6386">
        <w:rPr>
          <w:rStyle w:val="Emphasis"/>
        </w:rPr>
        <w:t>Coral reefs and polar ecosystems are highly vulnerable.</w:t>
      </w:r>
      <w:r w:rsidRPr="003F6386">
        <w:rPr>
          <w:sz w:val="16"/>
        </w:rPr>
        <w:t xml:space="preserve"> Coastal systems and low-lying areas are at risk from sea level rise, which will continue for centuries even if the global mean temperature is stabilized (high confidence). {2.3, 2.4, Figure 2.5}</w:t>
      </w:r>
    </w:p>
    <w:p w:rsidR="00B76AED" w:rsidRPr="003F6386" w:rsidRDefault="00B76AED" w:rsidP="00B76AED">
      <w:pPr>
        <w:rPr>
          <w:sz w:val="16"/>
        </w:rPr>
      </w:pPr>
      <w:r w:rsidRPr="003F6386">
        <w:rPr>
          <w:rStyle w:val="StyleUnderline"/>
        </w:rPr>
        <w:t>Climate change is projected to undermine food security</w:t>
      </w:r>
      <w:r w:rsidRPr="003F6386">
        <w:rPr>
          <w:sz w:val="16"/>
        </w:rPr>
        <w:t xml:space="preserve"> (Figure SPM.9</w:t>
      </w:r>
      <w:r w:rsidRPr="003F6386">
        <w:rPr>
          <w:rStyle w:val="StyleUnderline"/>
        </w:rPr>
        <w:t>). Due to</w:t>
      </w:r>
      <w:r w:rsidRPr="003F6386">
        <w:rPr>
          <w:sz w:val="16"/>
        </w:rPr>
        <w:t xml:space="preserve"> projected climate change by the mid-21st century and beyond, </w:t>
      </w:r>
      <w:r w:rsidRPr="003F6386">
        <w:rPr>
          <w:rStyle w:val="StyleUnderline"/>
        </w:rPr>
        <w:t>global marine species redistribution and marine biodiversity reduction in sensitive regions will</w:t>
      </w:r>
      <w:r w:rsidRPr="003F6386">
        <w:rPr>
          <w:sz w:val="16"/>
        </w:rPr>
        <w:t xml:space="preserve"> </w:t>
      </w:r>
      <w:r w:rsidRPr="003F6386">
        <w:rPr>
          <w:rStyle w:val="Emphasis"/>
        </w:rPr>
        <w:t>challenge the sustained provision of fisheries</w:t>
      </w:r>
      <w:r w:rsidRPr="003F6386">
        <w:rPr>
          <w:sz w:val="16"/>
        </w:rPr>
        <w:t xml:space="preserve"> </w:t>
      </w:r>
      <w:r w:rsidRPr="003F6386">
        <w:rPr>
          <w:rStyle w:val="StyleUnderline"/>
        </w:rPr>
        <w:t>productivity and other ecosystem services</w:t>
      </w:r>
      <w:r w:rsidRPr="003F6386">
        <w:rPr>
          <w:sz w:val="16"/>
        </w:rPr>
        <w:t xml:space="preserve"> (high confidence). </w:t>
      </w:r>
      <w:r w:rsidRPr="003F6386">
        <w:rPr>
          <w:rStyle w:val="StyleUnderline"/>
        </w:rPr>
        <w:t>For wheat, rice and</w:t>
      </w:r>
      <w:r w:rsidRPr="003F6386">
        <w:rPr>
          <w:sz w:val="16"/>
        </w:rPr>
        <w:t xml:space="preserve"> </w:t>
      </w:r>
      <w:r w:rsidRPr="003F6386">
        <w:rPr>
          <w:rStyle w:val="StyleUnderline"/>
        </w:rPr>
        <w:t>maize in tropical and temperate regions</w:t>
      </w:r>
      <w:r w:rsidRPr="003F6386">
        <w:rPr>
          <w:sz w:val="16"/>
        </w:rPr>
        <w:t xml:space="preserve">, </w:t>
      </w:r>
      <w:r w:rsidRPr="003F6386">
        <w:rPr>
          <w:rStyle w:val="StyleUnderline"/>
        </w:rPr>
        <w:t>climate change without adaptation is projected to negatively impact production</w:t>
      </w:r>
      <w:r w:rsidRPr="003F6386">
        <w:rPr>
          <w:sz w:val="16"/>
        </w:rPr>
        <w:t xml:space="preserve"> for local temperature increases of 2°C or more above late 20th century levels, although individual locations may benefit (medium confidence). </w:t>
      </w:r>
      <w:r w:rsidRPr="003F6386">
        <w:rPr>
          <w:rStyle w:val="StyleUnderline"/>
        </w:rPr>
        <w:t xml:space="preserve">Global temperature increases of ~4°C or more </w:t>
      </w:r>
      <w:r w:rsidRPr="003F6386">
        <w:rPr>
          <w:sz w:val="16"/>
        </w:rPr>
        <w:t xml:space="preserve">13 above late 20th century levels, </w:t>
      </w:r>
      <w:r w:rsidRPr="003F6386">
        <w:rPr>
          <w:rStyle w:val="StyleUnderline"/>
        </w:rPr>
        <w:t>combined with increasing food demand, would pose large risks to</w:t>
      </w:r>
      <w:r w:rsidRPr="003F6386">
        <w:rPr>
          <w:sz w:val="16"/>
        </w:rPr>
        <w:t xml:space="preserve"> </w:t>
      </w:r>
      <w:r w:rsidRPr="003F6386">
        <w:rPr>
          <w:rStyle w:val="Emphasis"/>
        </w:rPr>
        <w:t xml:space="preserve">food security globally </w:t>
      </w:r>
      <w:r w:rsidRPr="003F6386">
        <w:rPr>
          <w:sz w:val="16"/>
        </w:rPr>
        <w:t xml:space="preserve">(high confidence). </w:t>
      </w:r>
      <w:r w:rsidRPr="003F6386">
        <w:rPr>
          <w:rStyle w:val="StyleUnderline"/>
        </w:rPr>
        <w:t xml:space="preserve">Climate change is projected to reduce renewable </w:t>
      </w:r>
      <w:r w:rsidRPr="003F6386">
        <w:rPr>
          <w:rStyle w:val="Emphasis"/>
        </w:rPr>
        <w:t>surface water and groundwater resources</w:t>
      </w:r>
      <w:r w:rsidRPr="003F6386">
        <w:rPr>
          <w:sz w:val="16"/>
        </w:rPr>
        <w:t xml:space="preserve"> in most dry subtropical regions (robust evidence, high agreement), </w:t>
      </w:r>
      <w:r w:rsidRPr="003F6386">
        <w:rPr>
          <w:rStyle w:val="Emphasis"/>
        </w:rPr>
        <w:t>intensifying competition for water among sectors</w:t>
      </w:r>
      <w:r w:rsidRPr="003F6386">
        <w:rPr>
          <w:sz w:val="16"/>
        </w:rPr>
        <w:t xml:space="preserve"> (limited evidence, medium agreement). {2.3.1, 2.3.2}</w:t>
      </w:r>
    </w:p>
    <w:p w:rsidR="00B76AED" w:rsidRPr="003F6386" w:rsidRDefault="00B76AED" w:rsidP="00B76AED">
      <w:pPr>
        <w:rPr>
          <w:sz w:val="16"/>
        </w:rPr>
      </w:pPr>
      <w:r w:rsidRPr="003F6386">
        <w:rPr>
          <w:sz w:val="16"/>
        </w:rPr>
        <w:t xml:space="preserve">Until mid-century, projected </w:t>
      </w:r>
      <w:r w:rsidRPr="003F6386">
        <w:rPr>
          <w:rStyle w:val="StyleUnderline"/>
        </w:rPr>
        <w:t>climate change will impact human health mainly by exacerbating health problems that already exist</w:t>
      </w:r>
      <w:r w:rsidRPr="003F6386">
        <w:rPr>
          <w:sz w:val="16"/>
        </w:rPr>
        <w:t xml:space="preserve"> (very high confidence). Throughout the 21st century, </w:t>
      </w:r>
      <w:r w:rsidRPr="003F6386">
        <w:rPr>
          <w:rStyle w:val="StyleUnderline"/>
        </w:rPr>
        <w:t xml:space="preserve">climate change is expected to lead to </w:t>
      </w:r>
      <w:r w:rsidRPr="003F6386">
        <w:rPr>
          <w:rStyle w:val="Emphasis"/>
        </w:rPr>
        <w:t>increases in ill-health</w:t>
      </w:r>
      <w:r w:rsidRPr="003F6386">
        <w:rPr>
          <w:sz w:val="16"/>
        </w:rPr>
        <w:t xml:space="preserve"> </w:t>
      </w:r>
      <w:r w:rsidRPr="003F6386">
        <w:rPr>
          <w:rStyle w:val="StyleUnderline"/>
        </w:rPr>
        <w:t>in many regions and especially in</w:t>
      </w:r>
      <w:r w:rsidRPr="003F6386">
        <w:rPr>
          <w:sz w:val="16"/>
        </w:rPr>
        <w:t xml:space="preserve"> developing</w:t>
      </w:r>
      <w:r w:rsidRPr="003F6386">
        <w:rPr>
          <w:rStyle w:val="StyleUnderline"/>
        </w:rPr>
        <w:t xml:space="preserve"> countries with low income</w:t>
      </w:r>
      <w:r w:rsidRPr="003F6386">
        <w:rPr>
          <w:sz w:val="16"/>
        </w:rPr>
        <w:t xml:space="preserve">, as compared to a baseline without climate change (high confidence). By 2100 for RCP8.5, </w:t>
      </w:r>
      <w:r w:rsidRPr="003F6386">
        <w:rPr>
          <w:rStyle w:val="StyleUnderline"/>
        </w:rPr>
        <w:t>the combination of high temperature and humidit</w:t>
      </w:r>
      <w:r w:rsidRPr="003F6386">
        <w:rPr>
          <w:sz w:val="16"/>
        </w:rPr>
        <w:t xml:space="preserve">y in some areas for parts of the year </w:t>
      </w:r>
      <w:r w:rsidRPr="003F6386">
        <w:rPr>
          <w:rStyle w:val="StyleUnderline"/>
        </w:rPr>
        <w:t>is expected to compromise common human activities</w:t>
      </w:r>
      <w:r w:rsidRPr="003F6386">
        <w:rPr>
          <w:sz w:val="16"/>
        </w:rPr>
        <w:t xml:space="preserve">, </w:t>
      </w:r>
      <w:r w:rsidRPr="003F6386">
        <w:rPr>
          <w:rStyle w:val="StyleUnderline"/>
        </w:rPr>
        <w:t>including growing food and working outdoors</w:t>
      </w:r>
      <w:r w:rsidRPr="003F6386">
        <w:rPr>
          <w:sz w:val="16"/>
        </w:rPr>
        <w:t xml:space="preserve"> (high confidence). {2.3.2}</w:t>
      </w:r>
    </w:p>
    <w:p w:rsidR="00B76AED" w:rsidRPr="003F6386" w:rsidRDefault="00B76AED" w:rsidP="00B76AED">
      <w:pPr>
        <w:rPr>
          <w:sz w:val="16"/>
        </w:rPr>
      </w:pPr>
      <w:r w:rsidRPr="003F6386">
        <w:rPr>
          <w:rStyle w:val="StyleUnderline"/>
        </w:rPr>
        <w:t>In urban areas climate change is projected to increase risks for people, assets, economies and ecosystems</w:t>
      </w:r>
      <w:r w:rsidRPr="003F6386">
        <w:rPr>
          <w:sz w:val="16"/>
        </w:rPr>
        <w:t xml:space="preserve">, including risks </w:t>
      </w:r>
      <w:r w:rsidRPr="003F6386">
        <w:rPr>
          <w:rStyle w:val="StyleUnderline"/>
        </w:rPr>
        <w:t>from</w:t>
      </w:r>
      <w:r w:rsidRPr="003F6386">
        <w:rPr>
          <w:rStyle w:val="Emphasis"/>
        </w:rPr>
        <w:t xml:space="preserve"> heat stress</w:t>
      </w:r>
      <w:r w:rsidRPr="003F6386">
        <w:rPr>
          <w:sz w:val="16"/>
        </w:rPr>
        <w:t xml:space="preserve">, </w:t>
      </w:r>
      <w:r w:rsidRPr="003F6386">
        <w:rPr>
          <w:rStyle w:val="Emphasis"/>
        </w:rPr>
        <w:t>storms</w:t>
      </w:r>
      <w:r w:rsidRPr="003F6386">
        <w:rPr>
          <w:sz w:val="16"/>
        </w:rPr>
        <w:t xml:space="preserve"> and </w:t>
      </w:r>
      <w:r w:rsidRPr="003F6386">
        <w:rPr>
          <w:rStyle w:val="Emphasis"/>
        </w:rPr>
        <w:t>extreme precipitation</w:t>
      </w:r>
      <w:r w:rsidRPr="003F6386">
        <w:rPr>
          <w:sz w:val="16"/>
        </w:rPr>
        <w:t xml:space="preserve">, </w:t>
      </w:r>
      <w:r w:rsidRPr="003F6386">
        <w:rPr>
          <w:rStyle w:val="Emphasis"/>
        </w:rPr>
        <w:t>inland and coastal flooding,</w:t>
      </w:r>
      <w:r w:rsidRPr="003F6386">
        <w:rPr>
          <w:sz w:val="16"/>
        </w:rPr>
        <w:t xml:space="preserve"> </w:t>
      </w:r>
      <w:r w:rsidRPr="003F6386">
        <w:rPr>
          <w:rStyle w:val="Emphasis"/>
        </w:rPr>
        <w:t>landslides</w:t>
      </w:r>
      <w:r w:rsidRPr="003F6386">
        <w:rPr>
          <w:sz w:val="16"/>
        </w:rPr>
        <w:t xml:space="preserve">, </w:t>
      </w:r>
      <w:r w:rsidRPr="003F6386">
        <w:rPr>
          <w:rStyle w:val="Emphasis"/>
        </w:rPr>
        <w:t>air pollution</w:t>
      </w:r>
      <w:r w:rsidRPr="003F6386">
        <w:rPr>
          <w:sz w:val="16"/>
        </w:rPr>
        <w:t xml:space="preserve">, </w:t>
      </w:r>
      <w:r w:rsidRPr="003F6386">
        <w:rPr>
          <w:rStyle w:val="Emphasis"/>
        </w:rPr>
        <w:t>drought</w:t>
      </w:r>
      <w:r w:rsidRPr="003F6386">
        <w:rPr>
          <w:sz w:val="16"/>
        </w:rPr>
        <w:t xml:space="preserve">, </w:t>
      </w:r>
      <w:r w:rsidRPr="003F6386">
        <w:rPr>
          <w:rStyle w:val="Emphasis"/>
        </w:rPr>
        <w:t>water scarcity</w:t>
      </w:r>
      <w:r w:rsidRPr="003F6386">
        <w:rPr>
          <w:sz w:val="16"/>
        </w:rPr>
        <w:t xml:space="preserve">, </w:t>
      </w:r>
      <w:r w:rsidRPr="003F6386">
        <w:rPr>
          <w:rStyle w:val="Emphasis"/>
        </w:rPr>
        <w:t>sea level rise</w:t>
      </w:r>
      <w:r w:rsidRPr="003F6386">
        <w:rPr>
          <w:sz w:val="16"/>
        </w:rPr>
        <w:t xml:space="preserve"> </w:t>
      </w:r>
      <w:r w:rsidRPr="003F6386">
        <w:rPr>
          <w:rStyle w:val="StyleUnderline"/>
        </w:rPr>
        <w:t>and storm surges</w:t>
      </w:r>
      <w:r w:rsidRPr="003F6386">
        <w:rPr>
          <w:sz w:val="16"/>
        </w:rPr>
        <w:t xml:space="preserve"> (very high confidence). </w:t>
      </w:r>
      <w:r w:rsidRPr="003F6386">
        <w:rPr>
          <w:rStyle w:val="StyleUnderline"/>
        </w:rPr>
        <w:t>These risks are amplified for those lacking essential</w:t>
      </w:r>
      <w:r w:rsidRPr="003F6386">
        <w:rPr>
          <w:sz w:val="16"/>
        </w:rPr>
        <w:t xml:space="preserve"> </w:t>
      </w:r>
      <w:r w:rsidRPr="003F6386">
        <w:rPr>
          <w:rStyle w:val="StyleUnderline"/>
        </w:rPr>
        <w:t xml:space="preserve">infrastructure and services </w:t>
      </w:r>
      <w:r w:rsidRPr="003F6386">
        <w:rPr>
          <w:sz w:val="16"/>
        </w:rPr>
        <w:t>or living in exposed areas. {2.3.2}</w:t>
      </w:r>
    </w:p>
    <w:p w:rsidR="00B76AED" w:rsidRPr="003F6386" w:rsidRDefault="00B76AED" w:rsidP="00B76AED">
      <w:pPr>
        <w:rPr>
          <w:sz w:val="16"/>
        </w:rPr>
      </w:pPr>
      <w:r w:rsidRPr="003F6386">
        <w:rPr>
          <w:rStyle w:val="StyleUnderline"/>
        </w:rPr>
        <w:t>Rural areas are expected to experience</w:t>
      </w:r>
      <w:r w:rsidRPr="003F6386">
        <w:rPr>
          <w:sz w:val="16"/>
        </w:rPr>
        <w:t xml:space="preserve"> </w:t>
      </w:r>
      <w:r w:rsidRPr="003F6386">
        <w:rPr>
          <w:rStyle w:val="StyleUnderline"/>
        </w:rPr>
        <w:t xml:space="preserve">major impacts on water availability </w:t>
      </w:r>
      <w:r w:rsidRPr="003F6386">
        <w:rPr>
          <w:sz w:val="16"/>
        </w:rPr>
        <w:t xml:space="preserve">and </w:t>
      </w:r>
      <w:r w:rsidRPr="003F6386">
        <w:rPr>
          <w:rStyle w:val="StyleUnderline"/>
        </w:rPr>
        <w:t>supply, food security, infrastructure and agricultural incomes</w:t>
      </w:r>
      <w:r w:rsidRPr="003F6386">
        <w:rPr>
          <w:sz w:val="16"/>
        </w:rPr>
        <w:t>, including shifts in the production areas of food and non-food crops around the world (high confidence). {2.3.2}</w:t>
      </w:r>
    </w:p>
    <w:p w:rsidR="00B76AED" w:rsidRPr="003F6386" w:rsidRDefault="00B76AED" w:rsidP="00B76AED">
      <w:pPr>
        <w:rPr>
          <w:sz w:val="16"/>
        </w:rPr>
      </w:pPr>
      <w:r w:rsidRPr="003F6386">
        <w:rPr>
          <w:rStyle w:val="Emphasis"/>
        </w:rPr>
        <w:t>Aggregate economic losses accelerate with increasing temperature</w:t>
      </w:r>
      <w:r w:rsidRPr="003F6386">
        <w:rPr>
          <w:sz w:val="16"/>
        </w:rPr>
        <w:t xml:space="preserve"> (limited evidence, high agreement), but global economic impacts from climate change are currently difficult to estimate. </w:t>
      </w:r>
      <w:r w:rsidRPr="003F6386">
        <w:rPr>
          <w:rStyle w:val="StyleUnderline"/>
        </w:rPr>
        <w:t>From a poverty perspective</w:t>
      </w:r>
      <w:r w:rsidRPr="003F6386">
        <w:rPr>
          <w:sz w:val="16"/>
        </w:rPr>
        <w:t xml:space="preserve">, </w:t>
      </w:r>
      <w:r w:rsidRPr="003F6386">
        <w:rPr>
          <w:rStyle w:val="Emphasis"/>
        </w:rPr>
        <w:t>climate change impacts are projected to slow down economic growth</w:t>
      </w:r>
      <w:r w:rsidRPr="003F6386">
        <w:rPr>
          <w:sz w:val="16"/>
        </w:rPr>
        <w:t xml:space="preserve">, </w:t>
      </w:r>
      <w:r w:rsidRPr="003F6386">
        <w:rPr>
          <w:rStyle w:val="StyleUnderline"/>
        </w:rPr>
        <w:t>make poverty reduction more difficult</w:t>
      </w:r>
      <w:r w:rsidRPr="003F6386">
        <w:rPr>
          <w:sz w:val="16"/>
        </w:rPr>
        <w:t xml:space="preserve">, </w:t>
      </w:r>
      <w:r w:rsidRPr="003F6386">
        <w:rPr>
          <w:rStyle w:val="StyleUnderline"/>
        </w:rPr>
        <w:t xml:space="preserve">further erode food security and prolong </w:t>
      </w:r>
      <w:r w:rsidRPr="003F6386">
        <w:rPr>
          <w:rStyle w:val="Emphasis"/>
        </w:rPr>
        <w:t>existing and create new poverty traps</w:t>
      </w:r>
      <w:r w:rsidRPr="003F6386">
        <w:rPr>
          <w:sz w:val="16"/>
        </w:rPr>
        <w:t>, the latter particularly in urban areas and emerging hotspots of hunger (medium confidence). International dimensions such as trade and relations among states are also important for understanding the risks of climate change at regional scales. {2.3.2}</w:t>
      </w:r>
    </w:p>
    <w:p w:rsidR="00B76AED" w:rsidRPr="003F6386" w:rsidRDefault="00B76AED" w:rsidP="00B76AED">
      <w:pPr>
        <w:rPr>
          <w:sz w:val="16"/>
        </w:rPr>
      </w:pPr>
      <w:r w:rsidRPr="003F6386">
        <w:rPr>
          <w:rStyle w:val="StyleUnderline"/>
        </w:rPr>
        <w:t>Climate change is projected to increase displacement of people</w:t>
      </w:r>
      <w:r w:rsidRPr="003F6386">
        <w:rPr>
          <w:sz w:val="16"/>
        </w:rPr>
        <w:t xml:space="preserve"> (medium evidence, high agreement). </w:t>
      </w:r>
      <w:r w:rsidRPr="003F6386">
        <w:rPr>
          <w:rStyle w:val="StyleUnderline"/>
        </w:rPr>
        <w:t>Populations that lack the resources for planned migration experience</w:t>
      </w:r>
      <w:r w:rsidRPr="003F6386">
        <w:rPr>
          <w:sz w:val="16"/>
        </w:rPr>
        <w:t xml:space="preserve"> higher exposure to extreme weather events, </w:t>
      </w:r>
      <w:r w:rsidRPr="003F6386">
        <w:rPr>
          <w:rStyle w:val="StyleUnderline"/>
        </w:rPr>
        <w:t>particularly in developing countries with low income</w:t>
      </w:r>
      <w:r w:rsidRPr="003F6386">
        <w:rPr>
          <w:sz w:val="16"/>
        </w:rPr>
        <w:t xml:space="preserve">. </w:t>
      </w:r>
      <w:r w:rsidRPr="003F6386">
        <w:rPr>
          <w:rStyle w:val="Emphasis"/>
        </w:rPr>
        <w:t>Climate change can indirectly increase risks of violent conflicts</w:t>
      </w:r>
      <w:r w:rsidRPr="003F6386">
        <w:rPr>
          <w:sz w:val="16"/>
        </w:rPr>
        <w:t xml:space="preserve"> </w:t>
      </w:r>
      <w:r w:rsidRPr="003F6386">
        <w:rPr>
          <w:rStyle w:val="StyleUnderline"/>
        </w:rPr>
        <w:t>by amplifying well-documented drivers of these conflicts such as poverty and economic shocks</w:t>
      </w:r>
      <w:r w:rsidRPr="003F6386">
        <w:rPr>
          <w:sz w:val="16"/>
        </w:rPr>
        <w:t xml:space="preserve"> (medium confidence). {2.3.2}</w:t>
      </w:r>
    </w:p>
    <w:p w:rsidR="00B76AED" w:rsidRPr="003F6386" w:rsidRDefault="00B76AED" w:rsidP="00B76AED">
      <w:pPr>
        <w:pStyle w:val="Heading3"/>
      </w:pPr>
      <w:r w:rsidRPr="003F6386">
        <w:t>2AC---Impact---Indo-Pak</w:t>
      </w:r>
    </w:p>
    <w:p w:rsidR="00B76AED" w:rsidRPr="003F6386" w:rsidRDefault="00B76AED" w:rsidP="00B76AED">
      <w:pPr>
        <w:pStyle w:val="Heading4"/>
      </w:pPr>
      <w:r w:rsidRPr="003F6386">
        <w:t>Extinction</w:t>
      </w:r>
    </w:p>
    <w:p w:rsidR="00B76AED" w:rsidRPr="003F6386" w:rsidRDefault="00B76AED" w:rsidP="00B76AED">
      <w:r w:rsidRPr="003F6386">
        <w:t xml:space="preserve">Greg </w:t>
      </w:r>
      <w:r w:rsidRPr="003F6386">
        <w:rPr>
          <w:rStyle w:val="Style13ptBold"/>
        </w:rPr>
        <w:t>Chaffin 11,</w:t>
      </w:r>
      <w:r w:rsidRPr="003F6386">
        <w:t xml:space="preserve"> Research Assistant at Foreign Policy in Focus, July 8, 2011, “Reorienting U.S. Security Strategy in South Asia,” online: http://www.fpif.org/articles/reorienting_us_security_strategy_in_south_asia</w:t>
      </w:r>
    </w:p>
    <w:p w:rsidR="00B76AED" w:rsidRPr="003F6386" w:rsidRDefault="00B76AED" w:rsidP="00B76AED">
      <w:pPr>
        <w:pStyle w:val="cardtext"/>
        <w:ind w:left="0" w:right="0"/>
      </w:pPr>
      <w:r w:rsidRPr="003F6386">
        <w:rPr>
          <w:rStyle w:val="StyleUnderline"/>
        </w:rPr>
        <w:t>The greatest threat</w:t>
      </w:r>
      <w:r w:rsidRPr="003F6386">
        <w:rPr>
          <w:sz w:val="14"/>
        </w:rPr>
        <w:t xml:space="preserve"> to regional security (although curiously not at the top of most lists of U.S. regional concerns) </w:t>
      </w:r>
      <w:r w:rsidRPr="003F6386">
        <w:rPr>
          <w:rStyle w:val="StyleUnderline"/>
        </w:rPr>
        <w:t>is</w:t>
      </w:r>
      <w:r w:rsidRPr="003F6386">
        <w:rPr>
          <w:sz w:val="14"/>
        </w:rPr>
        <w:t xml:space="preserve"> the possibility </w:t>
      </w:r>
      <w:r w:rsidRPr="003F6386">
        <w:rPr>
          <w:rStyle w:val="StyleUnderline"/>
        </w:rPr>
        <w:t>that</w:t>
      </w:r>
      <w:r w:rsidRPr="003F6386">
        <w:rPr>
          <w:sz w:val="14"/>
        </w:rPr>
        <w:t xml:space="preserve"> increased </w:t>
      </w:r>
      <w:r w:rsidRPr="003F6386">
        <w:rPr>
          <w:rStyle w:val="StyleUnderline"/>
        </w:rPr>
        <w:t xml:space="preserve">India-Pakistan tension will erupt into all-out </w:t>
      </w:r>
      <w:proofErr w:type="spellStart"/>
      <w:r w:rsidRPr="003F6386">
        <w:rPr>
          <w:rStyle w:val="StyleUnderline"/>
        </w:rPr>
        <w:t>warthat</w:t>
      </w:r>
      <w:proofErr w:type="spellEnd"/>
      <w:r w:rsidRPr="003F6386">
        <w:rPr>
          <w:rStyle w:val="StyleUnderline"/>
        </w:rPr>
        <w:t xml:space="preserve"> could quickly escalate into a nuclear exchange.</w:t>
      </w:r>
      <w:r w:rsidRPr="003F6386">
        <w:rPr>
          <w:sz w:val="14"/>
        </w:rPr>
        <w:t xml:space="preserve"> Indeed, in just the past two decades, </w:t>
      </w:r>
      <w:r w:rsidRPr="003F6386">
        <w:rPr>
          <w:rStyle w:val="StyleUnderline"/>
        </w:rPr>
        <w:t>the two</w:t>
      </w:r>
      <w:r w:rsidRPr="003F6386">
        <w:rPr>
          <w:sz w:val="14"/>
        </w:rPr>
        <w:t xml:space="preserve"> neighbors have come perilously close to war on several occasions. </w:t>
      </w:r>
      <w:r w:rsidRPr="003F6386">
        <w:rPr>
          <w:rStyle w:val="StyleUnderline"/>
        </w:rPr>
        <w:t>India and Pakistan remain the most likely belligerents</w:t>
      </w:r>
      <w:r w:rsidRPr="003F6386">
        <w:rPr>
          <w:sz w:val="14"/>
        </w:rPr>
        <w:t xml:space="preserve"> in the world </w:t>
      </w:r>
      <w:r w:rsidRPr="003F6386">
        <w:rPr>
          <w:rStyle w:val="StyleUnderline"/>
        </w:rPr>
        <w:t>to engage in nuclear war</w:t>
      </w:r>
      <w:r w:rsidRPr="003F6386">
        <w:rPr>
          <w:sz w:val="14"/>
        </w:rPr>
        <w:t xml:space="preserve">. </w:t>
      </w:r>
      <w:r w:rsidRPr="003F6386">
        <w:rPr>
          <w:rStyle w:val="StyleUnderline"/>
        </w:rPr>
        <w:t>Due to an Indian preponderance of conventional forces, Pakistan would have a strong incentive to use its nuclear arsenal very early</w:t>
      </w:r>
      <w:r w:rsidRPr="003F6386">
        <w:rPr>
          <w:sz w:val="14"/>
        </w:rPr>
        <w:t xml:space="preserve"> on before a routing of its military installations and weaker conventional forces. In the event of conflict, Pakistan’s only chance of survival would be the early use of its nuclear arsenal to inflict unacceptable damage to Indian military and (much more likely) civilian targets. By raising the stakes to unacceptable levels, Pakistan would hope that India would step away from the brink. However, it is equally likely that </w:t>
      </w:r>
      <w:r w:rsidRPr="003F6386">
        <w:rPr>
          <w:rStyle w:val="StyleUnderline"/>
        </w:rPr>
        <w:t>India would respond in kind</w:t>
      </w:r>
      <w:r w:rsidRPr="003F6386">
        <w:rPr>
          <w:sz w:val="14"/>
        </w:rPr>
        <w:t xml:space="preserve">, </w:t>
      </w:r>
      <w:r w:rsidRPr="003F6386">
        <w:rPr>
          <w:rStyle w:val="StyleUnderline"/>
        </w:rPr>
        <w:t>with escalation ensuing</w:t>
      </w:r>
      <w:r w:rsidRPr="003F6386">
        <w:rPr>
          <w:sz w:val="14"/>
        </w:rPr>
        <w:t xml:space="preserve">. </w:t>
      </w:r>
      <w:r w:rsidRPr="003F6386">
        <w:rPr>
          <w:rStyle w:val="StyleUnderline"/>
        </w:rPr>
        <w:t>Neither state possesses tactical nuclear weapons</w:t>
      </w:r>
      <w:r w:rsidRPr="003F6386">
        <w:rPr>
          <w:sz w:val="14"/>
        </w:rPr>
        <w:t xml:space="preserve">, but </w:t>
      </w:r>
      <w:r w:rsidRPr="003F6386">
        <w:rPr>
          <w:rStyle w:val="StyleUnderline"/>
        </w:rPr>
        <w:t xml:space="preserve">both possess scores of city-sized bombs </w:t>
      </w:r>
      <w:r w:rsidRPr="003F6386">
        <w:rPr>
          <w:sz w:val="14"/>
        </w:rPr>
        <w:t xml:space="preserve">like those used on Hiroshima and Nagasaki. Furthermore, as more damage was inflicted (or as the result of a decapitating strike), </w:t>
      </w:r>
      <w:r w:rsidRPr="003F6386">
        <w:rPr>
          <w:rStyle w:val="StyleUnderline"/>
        </w:rPr>
        <w:t>command and control</w:t>
      </w:r>
      <w:r w:rsidRPr="003F6386">
        <w:rPr>
          <w:sz w:val="14"/>
        </w:rPr>
        <w:t xml:space="preserve"> elements </w:t>
      </w:r>
      <w:r w:rsidRPr="003F6386">
        <w:rPr>
          <w:rStyle w:val="StyleUnderline"/>
        </w:rPr>
        <w:t>would be disabled</w:t>
      </w:r>
      <w:r w:rsidRPr="003F6386">
        <w:rPr>
          <w:sz w:val="14"/>
        </w:rPr>
        <w:t xml:space="preserve">, </w:t>
      </w:r>
      <w:r w:rsidRPr="003F6386">
        <w:rPr>
          <w:rStyle w:val="StyleUnderline"/>
        </w:rPr>
        <w:t xml:space="preserve">leaving individual commanders to </w:t>
      </w:r>
      <w:proofErr w:type="spellStart"/>
      <w:r w:rsidRPr="003F6386">
        <w:rPr>
          <w:rStyle w:val="StyleUnderline"/>
        </w:rPr>
        <w:t>respondin</w:t>
      </w:r>
      <w:proofErr w:type="spellEnd"/>
      <w:r w:rsidRPr="003F6386">
        <w:rPr>
          <w:rStyle w:val="StyleUnderline"/>
        </w:rPr>
        <w:t xml:space="preserve"> an environment</w:t>
      </w:r>
      <w:r w:rsidRPr="003F6386">
        <w:rPr>
          <w:sz w:val="14"/>
        </w:rPr>
        <w:t xml:space="preserve"> increasingly </w:t>
      </w:r>
      <w:r w:rsidRPr="003F6386">
        <w:rPr>
          <w:rStyle w:val="StyleUnderline"/>
        </w:rPr>
        <w:t>clouded by the fog of war and decreasing the likelihood</w:t>
      </w:r>
      <w:r w:rsidRPr="003F6386">
        <w:rPr>
          <w:sz w:val="14"/>
        </w:rPr>
        <w:t xml:space="preserve"> that </w:t>
      </w:r>
      <w:r w:rsidRPr="003F6386">
        <w:rPr>
          <w:rStyle w:val="StyleUnderline"/>
        </w:rPr>
        <w:t>either government</w:t>
      </w:r>
      <w:r w:rsidRPr="003F6386">
        <w:rPr>
          <w:sz w:val="14"/>
        </w:rPr>
        <w:t xml:space="preserve"> (what would be left of them) </w:t>
      </w:r>
      <w:r w:rsidRPr="003F6386">
        <w:rPr>
          <w:rStyle w:val="StyleUnderline"/>
        </w:rPr>
        <w:t>would</w:t>
      </w:r>
      <w:r w:rsidRPr="003F6386">
        <w:rPr>
          <w:sz w:val="14"/>
        </w:rPr>
        <w:t xml:space="preserve"> be able to guarantee that their forces would </w:t>
      </w:r>
      <w:r w:rsidRPr="003F6386">
        <w:rPr>
          <w:rStyle w:val="StyleUnderline"/>
        </w:rPr>
        <w:t>follow a negotiated settlement or phased reduction in hostilities</w:t>
      </w:r>
      <w:r w:rsidRPr="003F6386">
        <w:rPr>
          <w:sz w:val="14"/>
        </w:rPr>
        <w:t xml:space="preserve">. As a </w:t>
      </w:r>
      <w:proofErr w:type="gramStart"/>
      <w:r w:rsidRPr="003F6386">
        <w:rPr>
          <w:sz w:val="14"/>
        </w:rPr>
        <w:t>result</w:t>
      </w:r>
      <w:proofErr w:type="gramEnd"/>
      <w:r w:rsidRPr="003F6386">
        <w:rPr>
          <w:sz w:val="14"/>
        </w:rPr>
        <w:t xml:space="preserve"> </w:t>
      </w:r>
      <w:r w:rsidRPr="003F6386">
        <w:rPr>
          <w:rStyle w:val="StyleUnderline"/>
        </w:rPr>
        <w:t xml:space="preserve">any </w:t>
      </w:r>
      <w:proofErr w:type="spellStart"/>
      <w:r w:rsidRPr="003F6386">
        <w:rPr>
          <w:rStyle w:val="StyleUnderline"/>
        </w:rPr>
        <w:t>suchconflict</w:t>
      </w:r>
      <w:proofErr w:type="spellEnd"/>
      <w:r w:rsidRPr="003F6386">
        <w:rPr>
          <w:rStyle w:val="StyleUnderline"/>
        </w:rPr>
        <w:t xml:space="preserve"> would</w:t>
      </w:r>
      <w:r w:rsidRPr="003F6386">
        <w:rPr>
          <w:sz w:val="14"/>
        </w:rPr>
        <w:t xml:space="preserve"> likely </w:t>
      </w:r>
      <w:r w:rsidRPr="003F6386">
        <w:rPr>
          <w:rStyle w:val="StyleUnderline"/>
        </w:rPr>
        <w:t xml:space="preserve">continue to </w:t>
      </w:r>
      <w:proofErr w:type="spellStart"/>
      <w:r w:rsidRPr="003F6386">
        <w:rPr>
          <w:rStyle w:val="StyleUnderline"/>
        </w:rPr>
        <w:t>escalateuntil</w:t>
      </w:r>
      <w:proofErr w:type="spellEnd"/>
      <w:r w:rsidRPr="003F6386">
        <w:rPr>
          <w:rStyle w:val="StyleUnderline"/>
        </w:rPr>
        <w:t xml:space="preserve"> one side</w:t>
      </w:r>
      <w:r w:rsidRPr="003F6386">
        <w:rPr>
          <w:sz w:val="14"/>
        </w:rPr>
        <w:t xml:space="preserve"> incurred an unacceptable or wholly debilitating level of injury or </w:t>
      </w:r>
      <w:r w:rsidRPr="003F6386">
        <w:rPr>
          <w:rStyle w:val="StyleUnderline"/>
        </w:rPr>
        <w:t>exhausted its nuclear arsenal</w:t>
      </w:r>
      <w:r w:rsidRPr="003F6386">
        <w:rPr>
          <w:sz w:val="14"/>
        </w:rPr>
        <w:t xml:space="preserve">. </w:t>
      </w:r>
      <w:r w:rsidRPr="003F6386">
        <w:rPr>
          <w:rStyle w:val="StyleUnderline"/>
        </w:rPr>
        <w:t xml:space="preserve">A nuclear conflict in the </w:t>
      </w:r>
      <w:proofErr w:type="spellStart"/>
      <w:r w:rsidRPr="003F6386">
        <w:rPr>
          <w:rStyle w:val="StyleUnderline"/>
        </w:rPr>
        <w:t>subcontinentwould</w:t>
      </w:r>
      <w:proofErr w:type="spellEnd"/>
      <w:r w:rsidRPr="003F6386">
        <w:rPr>
          <w:rStyle w:val="StyleUnderline"/>
        </w:rPr>
        <w:t xml:space="preserve"> </w:t>
      </w:r>
      <w:proofErr w:type="spellStart"/>
      <w:r w:rsidRPr="003F6386">
        <w:rPr>
          <w:rStyle w:val="StyleUnderline"/>
        </w:rPr>
        <w:t>havedisastrous</w:t>
      </w:r>
      <w:proofErr w:type="spellEnd"/>
      <w:r w:rsidRPr="003F6386">
        <w:rPr>
          <w:rStyle w:val="StyleUnderline"/>
        </w:rPr>
        <w:t xml:space="preserve"> effects on the </w:t>
      </w:r>
      <w:proofErr w:type="gramStart"/>
      <w:r w:rsidRPr="003F6386">
        <w:rPr>
          <w:rStyle w:val="StyleUnderline"/>
        </w:rPr>
        <w:t>world</w:t>
      </w:r>
      <w:r w:rsidRPr="003F6386">
        <w:rPr>
          <w:sz w:val="14"/>
        </w:rPr>
        <w:t xml:space="preserve"> as a whole</w:t>
      </w:r>
      <w:proofErr w:type="gramEnd"/>
      <w:r w:rsidRPr="003F6386">
        <w:rPr>
          <w:sz w:val="14"/>
        </w:rPr>
        <w:t xml:space="preserve">. In a January 2010 paper published in Scientific American, climatology </w:t>
      </w:r>
      <w:r w:rsidRPr="003F6386">
        <w:rPr>
          <w:rStyle w:val="StyleUnderline"/>
        </w:rPr>
        <w:t>professors</w:t>
      </w:r>
      <w:r w:rsidRPr="003F6386">
        <w:rPr>
          <w:sz w:val="14"/>
        </w:rPr>
        <w:t xml:space="preserve"> Alan </w:t>
      </w:r>
      <w:proofErr w:type="spellStart"/>
      <w:r w:rsidRPr="003F6386">
        <w:rPr>
          <w:rStyle w:val="StyleUnderline"/>
        </w:rPr>
        <w:t>Robock</w:t>
      </w:r>
      <w:proofErr w:type="spellEnd"/>
      <w:r w:rsidRPr="003F6386">
        <w:rPr>
          <w:rStyle w:val="StyleUnderline"/>
        </w:rPr>
        <w:t xml:space="preserve"> and</w:t>
      </w:r>
      <w:r w:rsidRPr="003F6386">
        <w:rPr>
          <w:sz w:val="14"/>
        </w:rPr>
        <w:t xml:space="preserve"> Owen Brian </w:t>
      </w:r>
      <w:r w:rsidRPr="003F6386">
        <w:rPr>
          <w:rStyle w:val="StyleUnderline"/>
        </w:rPr>
        <w:t>Toon forecast</w:t>
      </w:r>
      <w:r w:rsidRPr="003F6386">
        <w:rPr>
          <w:sz w:val="14"/>
        </w:rPr>
        <w:t xml:space="preserve"> the </w:t>
      </w:r>
      <w:r w:rsidRPr="003F6386">
        <w:rPr>
          <w:rStyle w:val="StyleUnderline"/>
        </w:rPr>
        <w:t xml:space="preserve">global </w:t>
      </w:r>
      <w:proofErr w:type="spellStart"/>
      <w:r w:rsidRPr="003F6386">
        <w:rPr>
          <w:rStyle w:val="StyleUnderline"/>
        </w:rPr>
        <w:t>repercussionsof</w:t>
      </w:r>
      <w:proofErr w:type="spellEnd"/>
      <w:r w:rsidRPr="003F6386">
        <w:rPr>
          <w:rStyle w:val="StyleUnderline"/>
        </w:rPr>
        <w:t xml:space="preserve"> a regional nuclear war</w:t>
      </w:r>
      <w:r w:rsidRPr="003F6386">
        <w:rPr>
          <w:sz w:val="14"/>
        </w:rPr>
        <w:t xml:space="preserve">. Their results are strikingly </w:t>
      </w:r>
      <w:proofErr w:type="gramStart"/>
      <w:r w:rsidRPr="003F6386">
        <w:rPr>
          <w:rStyle w:val="StyleUnderline"/>
        </w:rPr>
        <w:t>similar to</w:t>
      </w:r>
      <w:proofErr w:type="gramEnd"/>
      <w:r w:rsidRPr="003F6386">
        <w:rPr>
          <w:sz w:val="14"/>
        </w:rPr>
        <w:t xml:space="preserve"> those of </w:t>
      </w:r>
      <w:r w:rsidRPr="003F6386">
        <w:rPr>
          <w:rStyle w:val="StyleUnderline"/>
        </w:rPr>
        <w:t>studies</w:t>
      </w:r>
      <w:r w:rsidRPr="003F6386">
        <w:rPr>
          <w:sz w:val="14"/>
        </w:rPr>
        <w:t xml:space="preserve"> conducted in 1980 </w:t>
      </w:r>
      <w:r w:rsidRPr="003F6386">
        <w:rPr>
          <w:rStyle w:val="StyleUnderline"/>
        </w:rPr>
        <w:t>that conclude</w:t>
      </w:r>
      <w:r w:rsidRPr="003F6386">
        <w:rPr>
          <w:sz w:val="14"/>
        </w:rPr>
        <w:t xml:space="preserve"> that </w:t>
      </w:r>
      <w:r w:rsidRPr="003F6386">
        <w:rPr>
          <w:rStyle w:val="StyleUnderline"/>
        </w:rPr>
        <w:t>a nuclear war between the U</w:t>
      </w:r>
      <w:r w:rsidRPr="003F6386">
        <w:rPr>
          <w:sz w:val="14"/>
        </w:rPr>
        <w:t xml:space="preserve">nited </w:t>
      </w:r>
      <w:r w:rsidRPr="003F6386">
        <w:rPr>
          <w:rStyle w:val="StyleUnderline"/>
        </w:rPr>
        <w:t>S</w:t>
      </w:r>
      <w:r w:rsidRPr="003F6386">
        <w:rPr>
          <w:sz w:val="14"/>
        </w:rPr>
        <w:t xml:space="preserve">tates </w:t>
      </w:r>
      <w:r w:rsidRPr="003F6386">
        <w:rPr>
          <w:rStyle w:val="StyleUnderline"/>
        </w:rPr>
        <w:t xml:space="preserve">and the Soviet Union would result in </w:t>
      </w:r>
      <w:proofErr w:type="spellStart"/>
      <w:r w:rsidRPr="003F6386">
        <w:rPr>
          <w:rStyle w:val="StyleUnderline"/>
        </w:rPr>
        <w:t>acatastrophic</w:t>
      </w:r>
      <w:proofErr w:type="spellEnd"/>
      <w:r w:rsidRPr="003F6386">
        <w:rPr>
          <w:sz w:val="14"/>
        </w:rPr>
        <w:t xml:space="preserve"> and prolonged </w:t>
      </w:r>
      <w:r w:rsidRPr="003F6386">
        <w:rPr>
          <w:rStyle w:val="StyleUnderline"/>
        </w:rPr>
        <w:t>nuclear winter</w:t>
      </w:r>
      <w:r w:rsidRPr="003F6386">
        <w:rPr>
          <w:sz w:val="14"/>
        </w:rPr>
        <w:t xml:space="preserve">, </w:t>
      </w:r>
      <w:r w:rsidRPr="003F6386">
        <w:rPr>
          <w:rStyle w:val="StyleUnderline"/>
        </w:rPr>
        <w:t xml:space="preserve">which </w:t>
      </w:r>
      <w:r w:rsidRPr="003F6386">
        <w:rPr>
          <w:rStyle w:val="Emphasis"/>
        </w:rPr>
        <w:t>could</w:t>
      </w:r>
      <w:r w:rsidRPr="003F6386">
        <w:rPr>
          <w:sz w:val="14"/>
        </w:rPr>
        <w:t xml:space="preserve"> very well </w:t>
      </w:r>
      <w:r w:rsidRPr="003F6386">
        <w:rPr>
          <w:rStyle w:val="Emphasis"/>
        </w:rPr>
        <w:t>place</w:t>
      </w:r>
      <w:r w:rsidRPr="003F6386">
        <w:rPr>
          <w:rStyle w:val="StyleUnderline"/>
        </w:rPr>
        <w:t xml:space="preserve"> the </w:t>
      </w:r>
      <w:r w:rsidRPr="003F6386">
        <w:rPr>
          <w:rStyle w:val="Emphasis"/>
        </w:rPr>
        <w:t>survival</w:t>
      </w:r>
      <w:r w:rsidRPr="003F6386">
        <w:rPr>
          <w:rStyle w:val="StyleUnderline"/>
        </w:rPr>
        <w:t xml:space="preserve"> of the human race </w:t>
      </w:r>
      <w:r w:rsidRPr="003F6386">
        <w:rPr>
          <w:rStyle w:val="Emphasis"/>
        </w:rPr>
        <w:t>in jeopardy</w:t>
      </w:r>
      <w:r w:rsidRPr="003F6386">
        <w:rPr>
          <w:sz w:val="14"/>
        </w:rPr>
        <w:t xml:space="preserve">. In their study, </w:t>
      </w:r>
      <w:proofErr w:type="spellStart"/>
      <w:r w:rsidRPr="003F6386">
        <w:rPr>
          <w:sz w:val="14"/>
        </w:rPr>
        <w:t>Robock</w:t>
      </w:r>
      <w:proofErr w:type="spellEnd"/>
      <w:r w:rsidRPr="003F6386">
        <w:rPr>
          <w:sz w:val="14"/>
        </w:rPr>
        <w:t xml:space="preserve"> and Toon use computer models to simulate the effect of a nuclear exchange between India and Pakistan in which each were to use roughly half their existing arsenals (50 apiece). Since Indian and Pakistani nuclear devices are strategic rather than tactical, the likely </w:t>
      </w:r>
      <w:r w:rsidRPr="003F6386">
        <w:rPr>
          <w:rStyle w:val="StyleUnderline"/>
        </w:rPr>
        <w:t>targets would be major population centers</w:t>
      </w:r>
      <w:r w:rsidRPr="003F6386">
        <w:rPr>
          <w:sz w:val="14"/>
        </w:rPr>
        <w:t xml:space="preserve">. Owing to the population densities of urban centers in both nations, the number of direct casualties could climb as high as 20 million. The fallout of such an exchange would not merely be limited to the immediate area. First, the </w:t>
      </w:r>
      <w:r w:rsidRPr="003F6386">
        <w:rPr>
          <w:rStyle w:val="StyleUnderline"/>
        </w:rPr>
        <w:t>detonation</w:t>
      </w:r>
      <w:r w:rsidRPr="003F6386">
        <w:rPr>
          <w:sz w:val="14"/>
        </w:rPr>
        <w:t xml:space="preserve"> of </w:t>
      </w:r>
      <w:proofErr w:type="gramStart"/>
      <w:r w:rsidRPr="003F6386">
        <w:rPr>
          <w:sz w:val="14"/>
        </w:rPr>
        <w:t>a large number of</w:t>
      </w:r>
      <w:proofErr w:type="gramEnd"/>
      <w:r w:rsidRPr="003F6386">
        <w:rPr>
          <w:sz w:val="14"/>
        </w:rPr>
        <w:t xml:space="preserve"> nuclear devices </w:t>
      </w:r>
      <w:r w:rsidRPr="003F6386">
        <w:rPr>
          <w:rStyle w:val="StyleUnderline"/>
        </w:rPr>
        <w:t>would propel as much as seven million metric tons of ash, soot, smoke, and debris as high as the lower stratosphere</w:t>
      </w:r>
      <w:r w:rsidRPr="003F6386">
        <w:rPr>
          <w:sz w:val="14"/>
        </w:rPr>
        <w:t xml:space="preserve">. Owing to their small size (less than a tenth of a micron) and a lack of precipitation at this altitude, </w:t>
      </w:r>
      <w:r w:rsidRPr="003F6386">
        <w:rPr>
          <w:rStyle w:val="StyleUnderline"/>
        </w:rPr>
        <w:t>ash particles would remain aloft for as long as a decade</w:t>
      </w:r>
      <w:r w:rsidRPr="003F6386">
        <w:rPr>
          <w:sz w:val="14"/>
        </w:rPr>
        <w:t xml:space="preserve">, during which time </w:t>
      </w:r>
      <w:r w:rsidRPr="003F6386">
        <w:rPr>
          <w:rStyle w:val="StyleUnderline"/>
        </w:rPr>
        <w:t>the world would remain perpetually overcast</w:t>
      </w:r>
      <w:r w:rsidRPr="003F6386">
        <w:rPr>
          <w:sz w:val="14"/>
        </w:rPr>
        <w:t xml:space="preserve">. Furthermore, </w:t>
      </w:r>
      <w:r w:rsidRPr="003F6386">
        <w:rPr>
          <w:rStyle w:val="StyleUnderline"/>
        </w:rPr>
        <w:t>these particles would</w:t>
      </w:r>
      <w:r w:rsidRPr="003F6386">
        <w:rPr>
          <w:sz w:val="14"/>
        </w:rPr>
        <w:t xml:space="preserve"> soak up heat from the sun, generating intense heat in the upper atmosphere that would </w:t>
      </w:r>
      <w:r w:rsidRPr="003F6386">
        <w:rPr>
          <w:rStyle w:val="StyleUnderline"/>
        </w:rPr>
        <w:t xml:space="preserve">severely damage the earth’s </w:t>
      </w:r>
      <w:r w:rsidRPr="003F6386">
        <w:rPr>
          <w:rStyle w:val="Emphasis"/>
        </w:rPr>
        <w:t>ozone</w:t>
      </w:r>
      <w:r w:rsidRPr="003F6386">
        <w:rPr>
          <w:rStyle w:val="StyleUnderline"/>
        </w:rPr>
        <w:t xml:space="preserve"> layer</w:t>
      </w:r>
      <w:r w:rsidRPr="003F6386">
        <w:rPr>
          <w:sz w:val="14"/>
        </w:rPr>
        <w:t xml:space="preserve">. The </w:t>
      </w:r>
      <w:r w:rsidRPr="003F6386">
        <w:rPr>
          <w:rStyle w:val="StyleUnderline"/>
        </w:rPr>
        <w:t>inability of sunlight to penetrate</w:t>
      </w:r>
      <w:r w:rsidRPr="003F6386">
        <w:rPr>
          <w:sz w:val="14"/>
        </w:rPr>
        <w:t xml:space="preserve"> through the smoke and dust </w:t>
      </w:r>
      <w:r w:rsidRPr="003F6386">
        <w:rPr>
          <w:rStyle w:val="StyleUnderline"/>
        </w:rPr>
        <w:t xml:space="preserve">would lead </w:t>
      </w:r>
      <w:proofErr w:type="spellStart"/>
      <w:r w:rsidRPr="003F6386">
        <w:rPr>
          <w:rStyle w:val="StyleUnderline"/>
        </w:rPr>
        <w:t>toglobal</w:t>
      </w:r>
      <w:proofErr w:type="spellEnd"/>
      <w:r w:rsidRPr="003F6386">
        <w:rPr>
          <w:rStyle w:val="StyleUnderline"/>
        </w:rPr>
        <w:t xml:space="preserve"> cooling</w:t>
      </w:r>
      <w:r w:rsidRPr="003F6386">
        <w:rPr>
          <w:sz w:val="14"/>
        </w:rPr>
        <w:t xml:space="preserve"> by as much as 2.3 degrees Fahrenheit. </w:t>
      </w:r>
      <w:r w:rsidRPr="003F6386">
        <w:rPr>
          <w:rStyle w:val="StyleUnderline"/>
        </w:rPr>
        <w:t>This shift</w:t>
      </w:r>
      <w:r w:rsidRPr="003F6386">
        <w:rPr>
          <w:sz w:val="14"/>
        </w:rPr>
        <w:t xml:space="preserve"> in global temperature </w:t>
      </w:r>
      <w:r w:rsidRPr="003F6386">
        <w:rPr>
          <w:rStyle w:val="StyleUnderline"/>
        </w:rPr>
        <w:t>would lead to</w:t>
      </w:r>
      <w:r w:rsidRPr="003F6386">
        <w:rPr>
          <w:sz w:val="14"/>
        </w:rPr>
        <w:t xml:space="preserve"> more </w:t>
      </w:r>
      <w:r w:rsidRPr="003F6386">
        <w:rPr>
          <w:rStyle w:val="StyleUnderline"/>
        </w:rPr>
        <w:t xml:space="preserve">drought, worldwide </w:t>
      </w:r>
      <w:r w:rsidRPr="003F6386">
        <w:rPr>
          <w:rStyle w:val="Emphasis"/>
        </w:rPr>
        <w:t>food shortages</w:t>
      </w:r>
      <w:r w:rsidRPr="003F6386">
        <w:rPr>
          <w:rStyle w:val="StyleUnderline"/>
        </w:rPr>
        <w:t>, and widespread political upheaval.</w:t>
      </w:r>
      <w:r w:rsidRPr="003F6386">
        <w:rPr>
          <w:sz w:val="14"/>
        </w:rPr>
        <w:t xml:space="preserve"> Although the likelihood of this doomsday scenario remains relatively low, the consequences are dire enough to warrant greater U.S. and international attention. Furthermore, </w:t>
      </w:r>
      <w:r w:rsidRPr="003F6386">
        <w:rPr>
          <w:rStyle w:val="StyleUnderline"/>
        </w:rPr>
        <w:t>due to</w:t>
      </w:r>
      <w:r w:rsidRPr="003F6386">
        <w:rPr>
          <w:sz w:val="14"/>
        </w:rPr>
        <w:t xml:space="preserve"> the ongoing conflict over Kashmir and the </w:t>
      </w:r>
      <w:r w:rsidRPr="003F6386">
        <w:rPr>
          <w:rStyle w:val="StyleUnderline"/>
        </w:rPr>
        <w:t>deep animus held between India and Pakistan</w:t>
      </w:r>
      <w:r w:rsidRPr="003F6386">
        <w:rPr>
          <w:sz w:val="14"/>
        </w:rPr>
        <w:t xml:space="preserve">, </w:t>
      </w:r>
      <w:r w:rsidRPr="003F6386">
        <w:rPr>
          <w:rStyle w:val="StyleUnderline"/>
        </w:rPr>
        <w:t>it might not take much to set them off</w:t>
      </w:r>
      <w:r w:rsidRPr="003F6386">
        <w:rPr>
          <w:sz w:val="14"/>
        </w:rPr>
        <w:t xml:space="preserve">. Indeed, following the successful U.S. raid on bin Laden’s compound, several members of India’s security apparatus along with conservative politicians have argued that India should emulate the SEAL Team Six raid and launch their own cross-border incursions to nab or kill anti-Indian terrorists, either preemptively or after the fact. Such provocative action could very well lead to </w:t>
      </w:r>
      <w:r w:rsidRPr="003F6386">
        <w:rPr>
          <w:rStyle w:val="StyleUnderline"/>
        </w:rPr>
        <w:t>all-out war</w:t>
      </w:r>
      <w:r w:rsidRPr="003F6386">
        <w:rPr>
          <w:sz w:val="14"/>
        </w:rPr>
        <w:t xml:space="preserve"> between the two that </w:t>
      </w:r>
      <w:r w:rsidRPr="003F6386">
        <w:rPr>
          <w:rStyle w:val="StyleUnderline"/>
        </w:rPr>
        <w:t>could quickly escalate</w:t>
      </w:r>
      <w:r w:rsidRPr="003F6386">
        <w:rPr>
          <w:sz w:val="14"/>
        </w:rPr>
        <w:t>.</w:t>
      </w:r>
      <w:r w:rsidRPr="003F6386">
        <w:t xml:space="preserve"> </w:t>
      </w:r>
    </w:p>
    <w:p w:rsidR="00B76AED" w:rsidRPr="003F6386" w:rsidRDefault="00B76AED" w:rsidP="00B76AED"/>
    <w:p w:rsidR="00B76AED" w:rsidRPr="003F6386" w:rsidRDefault="00B76AED" w:rsidP="00B76AED">
      <w:pPr>
        <w:pStyle w:val="Heading3"/>
      </w:pPr>
      <w:r w:rsidRPr="003F6386">
        <w:t>2AC---India Key---Warming</w:t>
      </w:r>
    </w:p>
    <w:p w:rsidR="00B76AED" w:rsidRPr="003F6386" w:rsidRDefault="00B76AED" w:rsidP="00B76AED">
      <w:pPr>
        <w:pStyle w:val="Heading4"/>
      </w:pPr>
      <w:r w:rsidRPr="003F6386">
        <w:t xml:space="preserve">India is </w:t>
      </w:r>
      <w:r w:rsidRPr="003F6386">
        <w:rPr>
          <w:u w:val="single"/>
        </w:rPr>
        <w:t>key</w:t>
      </w:r>
      <w:r w:rsidRPr="003F6386">
        <w:t xml:space="preserve">—they </w:t>
      </w:r>
      <w:r w:rsidRPr="003F6386">
        <w:rPr>
          <w:u w:val="single"/>
        </w:rPr>
        <w:t>make or break</w:t>
      </w:r>
      <w:r w:rsidRPr="003F6386">
        <w:t xml:space="preserve"> adaptation internationally </w:t>
      </w:r>
    </w:p>
    <w:p w:rsidR="00B76AED" w:rsidRPr="003F6386" w:rsidRDefault="00B76AED" w:rsidP="00B76AED">
      <w:r w:rsidRPr="003F6386">
        <w:rPr>
          <w:b/>
        </w:rPr>
        <w:t>Butler 18</w:t>
      </w:r>
      <w:r w:rsidRPr="003F6386">
        <w:t xml:space="preserve"> (Nick, Writer @ Financial Times, 4/8, "India is the pivotal state in climate change stakes,"https://www.ft.com/content/65327fd4-374d-11e8-8b98-2f31af407cc8)</w:t>
      </w:r>
    </w:p>
    <w:p w:rsidR="00B76AED" w:rsidRPr="003F6386" w:rsidRDefault="00B76AED" w:rsidP="00B76AED">
      <w:r w:rsidRPr="003F6386">
        <w:rPr>
          <w:rStyle w:val="StyleUnderline"/>
        </w:rPr>
        <w:t>Will the global efforts to combat climate change be effective</w:t>
      </w:r>
      <w:r w:rsidRPr="003F6386">
        <w:t>? Last week, Shell published its “Sky scenario” — a projection of how the risks could be averted through a combination of radical policy measures and the deployment of disruptive technologies.</w:t>
      </w:r>
    </w:p>
    <w:p w:rsidR="00B76AED" w:rsidRPr="003F6386" w:rsidRDefault="00B76AED" w:rsidP="00B76AED">
      <w:r w:rsidRPr="003F6386">
        <w:t xml:space="preserve">But “could” and “will” are far apart. </w:t>
      </w:r>
      <w:r w:rsidRPr="003F6386">
        <w:rPr>
          <w:rStyle w:val="StyleUnderline"/>
        </w:rPr>
        <w:t>Energy policy is still a national responsibility with no legally enforceable international treaties</w:t>
      </w:r>
      <w:r w:rsidRPr="003F6386">
        <w:t xml:space="preserve"> — the Paris agreement is just a list of national pledges that may or may not be fulfilled.</w:t>
      </w:r>
    </w:p>
    <w:p w:rsidR="00B76AED" w:rsidRPr="003F6386" w:rsidRDefault="00B76AED" w:rsidP="00B76AED">
      <w:pPr>
        <w:rPr>
          <w:rStyle w:val="StyleUnderline"/>
        </w:rPr>
      </w:pPr>
      <w:r w:rsidRPr="003F6386">
        <w:rPr>
          <w:rStyle w:val="StyleUnderline"/>
        </w:rPr>
        <w:t>Success or failure, therefore, comes down to the decisions made in a small number of key countries</w:t>
      </w:r>
      <w:r w:rsidRPr="003F6386">
        <w:t xml:space="preserve">. </w:t>
      </w:r>
      <w:r w:rsidRPr="003F6386">
        <w:rPr>
          <w:rStyle w:val="Emphasis"/>
        </w:rPr>
        <w:t>None is more important than India</w:t>
      </w:r>
      <w:r w:rsidRPr="003F6386">
        <w:t xml:space="preserve">. </w:t>
      </w:r>
      <w:r w:rsidRPr="003F6386">
        <w:rPr>
          <w:rStyle w:val="StyleUnderline"/>
        </w:rPr>
        <w:t>The future of the climate will not be shaped by actions taken in Paris or London or even Washington.</w:t>
      </w:r>
    </w:p>
    <w:p w:rsidR="00B76AED" w:rsidRPr="003F6386" w:rsidRDefault="00B76AED" w:rsidP="00B76AED">
      <w:r w:rsidRPr="003F6386">
        <w:rPr>
          <w:rStyle w:val="StyleUnderline"/>
        </w:rPr>
        <w:t xml:space="preserve">Across the developed world the use of hydrocarbons is </w:t>
      </w:r>
      <w:proofErr w:type="gramStart"/>
      <w:r w:rsidRPr="003F6386">
        <w:rPr>
          <w:rStyle w:val="StyleUnderline"/>
        </w:rPr>
        <w:t>peaking</w:t>
      </w:r>
      <w:proofErr w:type="gramEnd"/>
      <w:r w:rsidRPr="003F6386">
        <w:rPr>
          <w:rStyle w:val="StyleUnderline"/>
        </w:rPr>
        <w:t xml:space="preserve"> and emissions are being limited</w:t>
      </w:r>
      <w:r w:rsidRPr="003F6386">
        <w:t>. Germany is a partial exception because of its addiction to coal, but even there the commitments of the new government suggest a transition to a lower carbon economy is beginning.</w:t>
      </w:r>
    </w:p>
    <w:p w:rsidR="00B76AED" w:rsidRPr="003F6386" w:rsidRDefault="00B76AED" w:rsidP="00B76AED">
      <w:r w:rsidRPr="003F6386">
        <w:t>In the US, Donald Trump may not believe in climate change and may want to revive the coal industry but low-cost gas and the advances in renewables continue to reduce emissions.</w:t>
      </w:r>
    </w:p>
    <w:p w:rsidR="00B76AED" w:rsidRPr="003F6386" w:rsidRDefault="00B76AED" w:rsidP="00B76AED">
      <w:r w:rsidRPr="003F6386">
        <w:t xml:space="preserve">Meanwhile, </w:t>
      </w:r>
      <w:r w:rsidRPr="003F6386">
        <w:rPr>
          <w:rStyle w:val="StyleUnderline"/>
        </w:rPr>
        <w:t>China aims to become the world leader in solar and is reducing its dependence on</w:t>
      </w:r>
      <w:r w:rsidRPr="003F6386">
        <w:t xml:space="preserve"> coal.</w:t>
      </w:r>
    </w:p>
    <w:p w:rsidR="00B76AED" w:rsidRPr="003F6386" w:rsidRDefault="00B76AED" w:rsidP="00B76AED">
      <w:pPr>
        <w:rPr>
          <w:rStyle w:val="StyleUnderline"/>
        </w:rPr>
      </w:pPr>
      <w:r w:rsidRPr="003F6386">
        <w:rPr>
          <w:rStyle w:val="StyleUnderline"/>
        </w:rPr>
        <w:t xml:space="preserve">The pace of all these developments may be </w:t>
      </w:r>
      <w:r w:rsidRPr="003F6386">
        <w:rPr>
          <w:rStyle w:val="Emphasis"/>
        </w:rPr>
        <w:t>too slow but the direction of change is positive</w:t>
      </w:r>
      <w:r w:rsidRPr="003F6386">
        <w:t xml:space="preserve">. </w:t>
      </w:r>
      <w:r w:rsidRPr="003F6386">
        <w:rPr>
          <w:rStyle w:val="Emphasis"/>
        </w:rPr>
        <w:t>The open question concerns India</w:t>
      </w:r>
      <w:r w:rsidRPr="003F6386">
        <w:t xml:space="preserve">. </w:t>
      </w:r>
      <w:r w:rsidRPr="003F6386">
        <w:rPr>
          <w:rStyle w:val="StyleUnderline"/>
        </w:rPr>
        <w:t>Can it achieve rapid economic growth while reducing emissions? </w:t>
      </w:r>
    </w:p>
    <w:p w:rsidR="00B76AED" w:rsidRPr="003F6386" w:rsidRDefault="00B76AED" w:rsidP="00B76AED">
      <w:pPr>
        <w:pStyle w:val="Heading3"/>
      </w:pPr>
      <w:r w:rsidRPr="003F6386">
        <w:t xml:space="preserve">2AC---I/L---Remittances </w:t>
      </w:r>
    </w:p>
    <w:p w:rsidR="00B76AED" w:rsidRPr="003F6386" w:rsidRDefault="00B76AED" w:rsidP="00B76AED">
      <w:pPr>
        <w:pStyle w:val="Heading4"/>
        <w:rPr>
          <w:u w:val="single"/>
        </w:rPr>
      </w:pPr>
      <w:r w:rsidRPr="003F6386">
        <w:t xml:space="preserve">H1B restrictions </w:t>
      </w:r>
      <w:r w:rsidRPr="003F6386">
        <w:rPr>
          <w:u w:val="single"/>
        </w:rPr>
        <w:t>deck</w:t>
      </w:r>
      <w:r w:rsidRPr="003F6386">
        <w:t xml:space="preserve"> Indian growth---remittances and </w:t>
      </w:r>
      <w:r w:rsidRPr="003F6386">
        <w:rPr>
          <w:u w:val="single"/>
        </w:rPr>
        <w:t>labor</w:t>
      </w:r>
    </w:p>
    <w:p w:rsidR="00B76AED" w:rsidRPr="003F6386" w:rsidRDefault="00B76AED" w:rsidP="00B76AED">
      <w:r w:rsidRPr="003F6386">
        <w:rPr>
          <w:b/>
        </w:rPr>
        <w:t>Kumar 17</w:t>
      </w:r>
      <w:r w:rsidRPr="003F6386">
        <w:t xml:space="preserve"> (</w:t>
      </w:r>
      <w:proofErr w:type="spellStart"/>
      <w:r w:rsidRPr="003F6386">
        <w:t>Dhaleta</w:t>
      </w:r>
      <w:proofErr w:type="spellEnd"/>
      <w:r w:rsidRPr="003F6386">
        <w:t xml:space="preserve"> Surender, 1/31, Reporter at </w:t>
      </w:r>
      <w:proofErr w:type="spellStart"/>
      <w:r w:rsidRPr="003F6386">
        <w:t>TechSeen</w:t>
      </w:r>
      <w:proofErr w:type="spellEnd"/>
      <w:r w:rsidRPr="003F6386">
        <w:t>, citing the World Bank and CNBC, “H-1B visa issue: Is Indian IT services industry heading for a crash?” https://techseen.com/2017/01/31/h1b-visa-reform-indian-info-tech-crash/)</w:t>
      </w:r>
    </w:p>
    <w:p w:rsidR="00B76AED" w:rsidRPr="003F6386" w:rsidRDefault="00B76AED" w:rsidP="00B76AED">
      <w:r w:rsidRPr="003F6386">
        <w:rPr>
          <w:rStyle w:val="StyleUnderline"/>
        </w:rPr>
        <w:t>As soon as the news about the introduction of the H-1B visa reform</w:t>
      </w:r>
      <w:r w:rsidRPr="003F6386">
        <w:t xml:space="preserve"> Bill in the US House of Representatives came out, the </w:t>
      </w:r>
      <w:r w:rsidRPr="003F6386">
        <w:rPr>
          <w:rStyle w:val="Emphasis"/>
        </w:rPr>
        <w:t>Indian tech stocks went into a tizzy</w:t>
      </w:r>
      <w:r w:rsidRPr="003F6386">
        <w:t>.</w:t>
      </w:r>
    </w:p>
    <w:p w:rsidR="00B76AED" w:rsidRPr="003F6386" w:rsidRDefault="00B76AED" w:rsidP="00B76AED">
      <w:pPr>
        <w:rPr>
          <w:rStyle w:val="Emphasis"/>
        </w:rPr>
      </w:pPr>
      <w:r w:rsidRPr="003F6386">
        <w:t>$</w:t>
      </w:r>
      <w:r w:rsidRPr="003F6386">
        <w:rPr>
          <w:rStyle w:val="Emphasis"/>
        </w:rPr>
        <w:t>6.4 billion wiped out</w:t>
      </w:r>
    </w:p>
    <w:p w:rsidR="00B76AED" w:rsidRPr="003F6386" w:rsidRDefault="00B76AED" w:rsidP="00B76AED">
      <w:r w:rsidRPr="003F6386">
        <w:t>According to a report by Mint, Infosys stocks fell 4.5</w:t>
      </w:r>
      <w:proofErr w:type="gramStart"/>
      <w:r w:rsidRPr="003F6386">
        <w:t>%,Tata</w:t>
      </w:r>
      <w:proofErr w:type="gramEnd"/>
      <w:r w:rsidRPr="003F6386">
        <w:t xml:space="preserve"> Consultancy Services fell 5.5%, Tech Mahindra fell 9.7%, HCL Technologies saw a 6.3% drop, and Wipro 4.1%. Mphasis, NIIT, Geometric, Mindtree and KPIT Technologies as well as stocks of mid-cap IT companies also dropped to almost 4%. Another report on News18 mentioned that almost INR 44,000 crore ($6.4 billion </w:t>
      </w:r>
      <w:proofErr w:type="spellStart"/>
      <w:r w:rsidRPr="003F6386">
        <w:t>approx</w:t>
      </w:r>
      <w:proofErr w:type="spellEnd"/>
      <w:r w:rsidRPr="003F6386">
        <w:t>) were wiped out from the market due to the stocks tanking.</w:t>
      </w:r>
    </w:p>
    <w:p w:rsidR="00B76AED" w:rsidRPr="003F6386" w:rsidRDefault="00B76AED" w:rsidP="00B76AED">
      <w:r w:rsidRPr="003F6386">
        <w:t>No cheap labor now</w:t>
      </w:r>
    </w:p>
    <w:p w:rsidR="00B76AED" w:rsidRPr="003F6386" w:rsidRDefault="00B76AED" w:rsidP="00B76AED">
      <w:r w:rsidRPr="003F6386">
        <w:rPr>
          <w:rStyle w:val="StyleUnderline"/>
        </w:rPr>
        <w:t>The legislation</w:t>
      </w:r>
      <w:r w:rsidRPr="003F6386">
        <w:t xml:space="preserve"> called the ‘</w:t>
      </w:r>
      <w:hyperlink r:id="rId43" w:tgtFrame="_blank" w:history="1">
        <w:r w:rsidRPr="003F6386">
          <w:rPr>
            <w:rStyle w:val="Hyperlink"/>
          </w:rPr>
          <w:t>High-Skilled Integrity and Fairness Act of 2017</w:t>
        </w:r>
      </w:hyperlink>
      <w:r w:rsidRPr="003F6386">
        <w:t xml:space="preserve">‘ and introduced by California Congressman Zoe Lofgren, </w:t>
      </w:r>
      <w:r w:rsidRPr="003F6386">
        <w:rPr>
          <w:rStyle w:val="StyleUnderline"/>
        </w:rPr>
        <w:t xml:space="preserve">calls for doubling the minimum salary of H-1B visa holders to $130,000, which is more than double the current amount </w:t>
      </w:r>
      <w:r w:rsidRPr="003F6386">
        <w:t>of $60,000, established in 1989. This will pose as a challenge for tech firms to induct workers from abroad.</w:t>
      </w:r>
    </w:p>
    <w:p w:rsidR="00B76AED" w:rsidRPr="003F6386" w:rsidRDefault="00B76AED" w:rsidP="00B76AED">
      <w:r w:rsidRPr="003F6386">
        <w:t xml:space="preserve">It will also cancel the lowest-pay categories and raise the salary at which H-1B employer is exempt from non-displacement and recruitment attestation requirements. </w:t>
      </w:r>
      <w:proofErr w:type="gramStart"/>
      <w:r w:rsidRPr="003F6386">
        <w:t>With regard to</w:t>
      </w:r>
      <w:proofErr w:type="gramEnd"/>
      <w:r w:rsidRPr="003F6386">
        <w:t xml:space="preserve"> startups, the Bill would set aside 20% of the allocated H-1B visas each year for startups and firms that have 50 or less than 50 employees. It would also establish wage requirements for L-1 workers and improve H-1B wage requirements to encourage companies to hire qualified American workers and prevent them from using foreign workers as a source of cheap labor.</w:t>
      </w:r>
    </w:p>
    <w:p w:rsidR="00B76AED" w:rsidRPr="003F6386" w:rsidRDefault="00B76AED" w:rsidP="00B76AED">
      <w:pPr>
        <w:rPr>
          <w:rStyle w:val="Emphasis"/>
        </w:rPr>
      </w:pPr>
      <w:r w:rsidRPr="003F6386">
        <w:t xml:space="preserve">If the Bill does go into effect, </w:t>
      </w:r>
      <w:r w:rsidRPr="003F6386">
        <w:rPr>
          <w:rStyle w:val="StyleUnderline"/>
        </w:rPr>
        <w:t xml:space="preserve">IT firms in the country that are running their business model on managed services will be hit badly as </w:t>
      </w:r>
      <w:r w:rsidRPr="003F6386">
        <w:rPr>
          <w:rStyle w:val="Emphasis"/>
        </w:rPr>
        <w:t>India will not be an economically viable country for recruitment and off-shore employment.</w:t>
      </w:r>
      <w:r w:rsidRPr="003F6386">
        <w:t xml:space="preserve"> </w:t>
      </w:r>
      <w:r w:rsidRPr="003F6386">
        <w:rPr>
          <w:rStyle w:val="StyleUnderline"/>
        </w:rPr>
        <w:t xml:space="preserve">There will be lesser visas for Indians and IT engineers or advance degree holders in the technology segment going to or being sent to the US will become </w:t>
      </w:r>
      <w:r w:rsidRPr="003F6386">
        <w:rPr>
          <w:rStyle w:val="Emphasis"/>
        </w:rPr>
        <w:t>a very costly affair.</w:t>
      </w:r>
    </w:p>
    <w:p w:rsidR="00B76AED" w:rsidRPr="003F6386" w:rsidRDefault="00B76AED" w:rsidP="00B76AED">
      <w:r w:rsidRPr="003F6386">
        <w:t>Infosys, Tata Consultancy, Wipro worst hit</w:t>
      </w:r>
    </w:p>
    <w:p w:rsidR="00B76AED" w:rsidRPr="003F6386" w:rsidRDefault="00B76AED" w:rsidP="00B76AED">
      <w:r w:rsidRPr="003F6386">
        <w:t xml:space="preserve">Indian companies like TCS, Infosys and Wipro have large numbers of </w:t>
      </w:r>
      <w:r w:rsidRPr="003F6386">
        <w:rPr>
          <w:rStyle w:val="StyleUnderline"/>
        </w:rPr>
        <w:t>H-1B workers in the United States are required to declare that they will not displace American workers.</w:t>
      </w:r>
      <w:r w:rsidRPr="003F6386">
        <w:t xml:space="preserve"> But the companies, according to an </w:t>
      </w:r>
      <w:hyperlink r:id="rId44" w:tgtFrame="_blank" w:history="1">
        <w:r w:rsidRPr="003F6386">
          <w:rPr>
            <w:rStyle w:val="Hyperlink"/>
          </w:rPr>
          <w:t>old report on NY Times</w:t>
        </w:r>
      </w:hyperlink>
      <w:r w:rsidRPr="003F6386">
        <w:t>, are exempt from that requirement if the H-1B workers are paid at least $60,000 a year. “</w:t>
      </w:r>
      <w:r w:rsidRPr="003F6386">
        <w:rPr>
          <w:rStyle w:val="StyleUnderline"/>
        </w:rPr>
        <w:t>H-1B workers at outsourcing firms often receive wages at or slightly above $60,000, below what skilled American technology professionals tend to earn, so those firms can offer services to American companies at a lower cost, undercutting American workers</w:t>
      </w:r>
      <w:r w:rsidRPr="003F6386">
        <w:t>,” the report states.</w:t>
      </w:r>
    </w:p>
    <w:p w:rsidR="00B76AED" w:rsidRPr="003F6386" w:rsidRDefault="00B76AED" w:rsidP="00B76AED">
      <w:r w:rsidRPr="003F6386">
        <w:t>Around 85</w:t>
      </w:r>
      <w:r w:rsidRPr="003F6386">
        <w:rPr>
          <w:rStyle w:val="StyleUnderline"/>
        </w:rPr>
        <w:t xml:space="preserve">,000 H-1B visas are allotted a year, of which nearly </w:t>
      </w:r>
      <w:r w:rsidRPr="003F6386">
        <w:rPr>
          <w:rStyle w:val="Emphasis"/>
        </w:rPr>
        <w:t xml:space="preserve">two-thirds of H-1B visa applicants are Indian nationals who either work for the </w:t>
      </w:r>
      <w:proofErr w:type="gramStart"/>
      <w:r w:rsidRPr="003F6386">
        <w:rPr>
          <w:rStyle w:val="Emphasis"/>
        </w:rPr>
        <w:t>aforementioned Indian</w:t>
      </w:r>
      <w:proofErr w:type="gramEnd"/>
      <w:r w:rsidRPr="003F6386">
        <w:rPr>
          <w:rStyle w:val="Emphasis"/>
        </w:rPr>
        <w:t xml:space="preserve"> firms in the US</w:t>
      </w:r>
      <w:r w:rsidRPr="003F6386">
        <w:t xml:space="preserve">, </w:t>
      </w:r>
      <w:r w:rsidRPr="003F6386">
        <w:rPr>
          <w:rStyle w:val="StyleUnderline"/>
        </w:rPr>
        <w:t>or the local operations of US firms such as Accenture, IBM and Google.</w:t>
      </w:r>
      <w:r w:rsidRPr="003F6386">
        <w:t xml:space="preserve"> </w:t>
      </w:r>
      <w:r w:rsidRPr="003F6386">
        <w:rPr>
          <w:rStyle w:val="StyleUnderline"/>
        </w:rPr>
        <w:t>The reforms Bill could leave</w:t>
      </w:r>
      <w:r w:rsidRPr="003F6386">
        <w:t xml:space="preserve"> </w:t>
      </w:r>
      <w:r w:rsidRPr="003F6386">
        <w:rPr>
          <w:rStyle w:val="Emphasis"/>
        </w:rPr>
        <w:t xml:space="preserve">hundred </w:t>
      </w:r>
      <w:proofErr w:type="gramStart"/>
      <w:r w:rsidRPr="003F6386">
        <w:rPr>
          <w:rStyle w:val="Emphasis"/>
        </w:rPr>
        <w:t>thousands</w:t>
      </w:r>
      <w:proofErr w:type="gramEnd"/>
      <w:r w:rsidRPr="003F6386">
        <w:rPr>
          <w:rStyle w:val="Emphasis"/>
        </w:rPr>
        <w:t xml:space="preserve"> of Indians jobless</w:t>
      </w:r>
      <w:r w:rsidRPr="003F6386">
        <w:t xml:space="preserve"> </w:t>
      </w:r>
      <w:r w:rsidRPr="003F6386">
        <w:rPr>
          <w:rStyle w:val="StyleUnderline"/>
        </w:rPr>
        <w:t>and the Indian companies in the US scampering for talent at a higher cost</w:t>
      </w:r>
      <w:r w:rsidRPr="003F6386">
        <w:t>.</w:t>
      </w:r>
    </w:p>
    <w:p w:rsidR="00B76AED" w:rsidRPr="003F6386" w:rsidRDefault="00B76AED" w:rsidP="00B76AED">
      <w:r w:rsidRPr="003F6386">
        <w:t>Offshoring model at risk</w:t>
      </w:r>
    </w:p>
    <w:p w:rsidR="00B76AED" w:rsidRPr="003F6386" w:rsidRDefault="00B76AED" w:rsidP="00B76AED">
      <w:r w:rsidRPr="003F6386">
        <w:t>“</w:t>
      </w:r>
      <w:r w:rsidRPr="003F6386">
        <w:rPr>
          <w:rStyle w:val="Emphasis"/>
        </w:rPr>
        <w:t>Immigration restrictions are the main source of India’s vulnerability</w:t>
      </w:r>
      <w:r w:rsidRPr="003F6386">
        <w:t xml:space="preserve">,” said </w:t>
      </w:r>
      <w:proofErr w:type="spellStart"/>
      <w:r w:rsidRPr="003F6386">
        <w:t>Sonal</w:t>
      </w:r>
      <w:proofErr w:type="spellEnd"/>
      <w:r w:rsidRPr="003F6386">
        <w:t xml:space="preserve"> Varma, Chief India Economist at Nomura, was </w:t>
      </w:r>
      <w:hyperlink r:id="rId45" w:tgtFrame="_blank" w:history="1">
        <w:r w:rsidRPr="003F6386">
          <w:rPr>
            <w:rStyle w:val="Hyperlink"/>
          </w:rPr>
          <w:t>quoted as saying by CNBC</w:t>
        </w:r>
      </w:hyperlink>
      <w:r w:rsidRPr="003F6386">
        <w:t>. “</w:t>
      </w:r>
      <w:r w:rsidRPr="003F6386">
        <w:rPr>
          <w:rStyle w:val="StyleUnderline"/>
        </w:rPr>
        <w:t>The viability of the offshoring model of Indian software firms would be at risk</w:t>
      </w:r>
      <w:r w:rsidRPr="003F6386">
        <w:t>,” she said.</w:t>
      </w:r>
    </w:p>
    <w:p w:rsidR="00B76AED" w:rsidRPr="003F6386" w:rsidRDefault="00B76AED" w:rsidP="00B76AED">
      <w:r w:rsidRPr="003F6386">
        <w:t>According to </w:t>
      </w:r>
      <w:hyperlink r:id="rId46" w:tgtFrame="_blank" w:history="1">
        <w:r w:rsidRPr="003F6386">
          <w:rPr>
            <w:rStyle w:val="Hyperlink"/>
          </w:rPr>
          <w:t>MyVisaJobs.com</w:t>
        </w:r>
      </w:hyperlink>
      <w:r w:rsidRPr="003F6386">
        <w:t>, Infosys is the largest sponsor of H-1B visas in the US. In 2016, Infosys filed 25,405 Labor Condition Applications(LCA) for H-1B Visa in fiscal year 2016 (see table below). The average salary of those job offers was $81,705. Other prominent Indian companies on the list include Tata Consultancy Services (at No 3, with 13,134 LCAs at job offers worth $76,099; Wipro at No 4 with 10,607 LCAs and job offer worth $72,720; and Tech Mahindra at No 7 with 8,615 LCAs and job offer at $75,879.</w:t>
      </w:r>
    </w:p>
    <w:p w:rsidR="00B76AED" w:rsidRPr="003F6386" w:rsidRDefault="00B76AED" w:rsidP="00B76AED">
      <w:r w:rsidRPr="003F6386">
        <w:t>Protectionism will impact other industries too</w:t>
      </w:r>
    </w:p>
    <w:p w:rsidR="00B76AED" w:rsidRPr="003F6386" w:rsidRDefault="00B76AED" w:rsidP="00B76AED">
      <w:r w:rsidRPr="003F6386">
        <w:t xml:space="preserve">Varma of Nomura points out to CNBC that besides of course putting a curb on hiring Indian nationals, </w:t>
      </w:r>
      <w:r w:rsidRPr="003F6386">
        <w:rPr>
          <w:rStyle w:val="StyleUnderline"/>
        </w:rPr>
        <w:t xml:space="preserve">the new policies could also affect </w:t>
      </w:r>
      <w:r w:rsidRPr="003F6386">
        <w:rPr>
          <w:rStyle w:val="Emphasis"/>
        </w:rPr>
        <w:t>remittances</w:t>
      </w:r>
      <w:r w:rsidRPr="003F6386">
        <w:t xml:space="preserve"> </w:t>
      </w:r>
      <w:r w:rsidRPr="003F6386">
        <w:rPr>
          <w:rStyle w:val="StyleUnderline"/>
        </w:rPr>
        <w:t xml:space="preserve">from the US. </w:t>
      </w:r>
      <w:r w:rsidRPr="003F6386">
        <w:t xml:space="preserve">She cites </w:t>
      </w:r>
      <w:r w:rsidRPr="003F6386">
        <w:rPr>
          <w:rStyle w:val="StyleUnderline"/>
        </w:rPr>
        <w:t>World Bank data records that put US as the second largest source of remittance</w:t>
      </w:r>
      <w:r w:rsidRPr="003F6386">
        <w:t xml:space="preserve"> — worth $10.96 billion — to India in 2015. For the record, the largest remittances to India come from Saudi Arabia.</w:t>
      </w:r>
    </w:p>
    <w:p w:rsidR="00B76AED" w:rsidRPr="003F6386" w:rsidRDefault="00B76AED" w:rsidP="00B76AED">
      <w:pPr>
        <w:rPr>
          <w:rStyle w:val="StyleUnderline"/>
        </w:rPr>
      </w:pPr>
      <w:r w:rsidRPr="003F6386">
        <w:rPr>
          <w:rStyle w:val="Emphasis"/>
        </w:rPr>
        <w:t xml:space="preserve">The ripple </w:t>
      </w:r>
      <w:proofErr w:type="spellStart"/>
      <w:proofErr w:type="gramStart"/>
      <w:r w:rsidRPr="003F6386">
        <w:rPr>
          <w:rStyle w:val="Emphasis"/>
        </w:rPr>
        <w:t>affect</w:t>
      </w:r>
      <w:proofErr w:type="spellEnd"/>
      <w:proofErr w:type="gramEnd"/>
      <w:r w:rsidRPr="003F6386">
        <w:t xml:space="preserve"> </w:t>
      </w:r>
      <w:r w:rsidRPr="003F6386">
        <w:rPr>
          <w:rStyle w:val="StyleUnderline"/>
        </w:rPr>
        <w:t>of “increased trade protectionism</w:t>
      </w:r>
      <w:r w:rsidRPr="003F6386">
        <w:t xml:space="preserve">,” according to Nomura </w:t>
      </w:r>
      <w:r w:rsidRPr="003F6386">
        <w:rPr>
          <w:rStyle w:val="StyleUnderline"/>
        </w:rPr>
        <w:t xml:space="preserve">could also impact </w:t>
      </w:r>
      <w:r w:rsidRPr="003F6386">
        <w:rPr>
          <w:rStyle w:val="Emphasis"/>
        </w:rPr>
        <w:t>Indian exports</w:t>
      </w:r>
      <w:r w:rsidRPr="003F6386">
        <w:rPr>
          <w:rStyle w:val="StyleUnderline"/>
        </w:rPr>
        <w:t xml:space="preserve"> to the US, including pharmaceuticals, textiles, gems and jewelry and auto products.</w:t>
      </w:r>
    </w:p>
    <w:p w:rsidR="00B76AED" w:rsidRPr="003F6386" w:rsidRDefault="00B76AED" w:rsidP="00B76AED">
      <w:pPr>
        <w:rPr>
          <w:rStyle w:val="Emphasis"/>
        </w:rPr>
      </w:pPr>
      <w:r w:rsidRPr="003F6386">
        <w:t xml:space="preserve">While it is too early to say if the reforms Bill will be passed in its entirety, or with amendments, </w:t>
      </w:r>
      <w:r w:rsidRPr="003F6386">
        <w:rPr>
          <w:rStyle w:val="Emphasis"/>
        </w:rPr>
        <w:t>the scenario doesn’t augur well for the Indian IT sector, which will have impact on other companies too.</w:t>
      </w:r>
    </w:p>
    <w:p w:rsidR="00B76AED" w:rsidRPr="003F6386" w:rsidRDefault="00B76AED" w:rsidP="00B76AED">
      <w:r w:rsidRPr="003F6386">
        <w:rPr>
          <w:rStyle w:val="StyleUnderline"/>
        </w:rPr>
        <w:t>As for the US, Indian workers on H-1B visa not only fuel the US labor demand but also contribute indirectly to other industries</w:t>
      </w:r>
      <w:r w:rsidRPr="003F6386">
        <w:t xml:space="preserve"> — real estate, Banking, hospitality — in the country. The </w:t>
      </w:r>
      <w:r w:rsidRPr="003F6386">
        <w:rPr>
          <w:rStyle w:val="Emphasis"/>
        </w:rPr>
        <w:t>industries too are going to feel the impact</w:t>
      </w:r>
      <w:r w:rsidRPr="003F6386">
        <w:t>.</w:t>
      </w:r>
    </w:p>
    <w:p w:rsidR="00B76AED" w:rsidRDefault="00B76AED" w:rsidP="00B76AED">
      <w:pPr>
        <w:pStyle w:val="Heading3"/>
      </w:pPr>
      <w:r>
        <w:t>2AC---I/L---Indian Growth K2 Indo-Pak</w:t>
      </w:r>
    </w:p>
    <w:p w:rsidR="00B76AED" w:rsidRPr="003F6386" w:rsidRDefault="00B76AED" w:rsidP="00B76AED">
      <w:pPr>
        <w:pStyle w:val="Heading4"/>
      </w:pPr>
      <w:r w:rsidRPr="003F6386">
        <w:t xml:space="preserve">Growth prevents an Indo-Pak war. </w:t>
      </w:r>
    </w:p>
    <w:p w:rsidR="00B76AED" w:rsidRPr="003F6386" w:rsidRDefault="00B76AED" w:rsidP="00B76AED">
      <w:pPr>
        <w:rPr>
          <w:lang w:val="es-ES"/>
        </w:rPr>
      </w:pPr>
      <w:r w:rsidRPr="003F6386">
        <w:t xml:space="preserve">Dawood </w:t>
      </w:r>
      <w:r w:rsidRPr="003F6386">
        <w:rPr>
          <w:rStyle w:val="Style13ptBold"/>
        </w:rPr>
        <w:t>MAMOON 10/3</w:t>
      </w:r>
      <w:r w:rsidRPr="003F6386">
        <w:t xml:space="preserve">. Dean and Professor, University of Islamabad; Harvard Business School Affiliate. “Missing the Peace Train in 2006: Economic and Political Dynamics of India Pakistan Hostility?” </w:t>
      </w:r>
      <w:r w:rsidRPr="003F6386">
        <w:rPr>
          <w:lang w:val="es-ES"/>
        </w:rPr>
        <w:t xml:space="preserve">MPRA </w:t>
      </w:r>
      <w:proofErr w:type="spellStart"/>
      <w:r w:rsidRPr="003F6386">
        <w:rPr>
          <w:lang w:val="es-ES"/>
        </w:rPr>
        <w:t>Paper</w:t>
      </w:r>
      <w:proofErr w:type="spellEnd"/>
      <w:r w:rsidRPr="003F6386">
        <w:rPr>
          <w:lang w:val="es-ES"/>
        </w:rPr>
        <w:t xml:space="preserve"> No. 81759. 2017. </w:t>
      </w:r>
      <w:hyperlink r:id="rId47" w:history="1">
        <w:r w:rsidRPr="003F6386">
          <w:rPr>
            <w:rStyle w:val="Hyperlink"/>
            <w:lang w:val="es-ES"/>
          </w:rPr>
          <w:t>https://mpra.ub.uni-muenchen.de/81759/1/MPRA_paper_81759.pdf</w:t>
        </w:r>
      </w:hyperlink>
      <w:r w:rsidRPr="003F6386">
        <w:rPr>
          <w:lang w:val="es-ES"/>
        </w:rPr>
        <w:t xml:space="preserve">. </w:t>
      </w:r>
    </w:p>
    <w:p w:rsidR="00B76AED" w:rsidRPr="003F6386" w:rsidRDefault="00B76AED" w:rsidP="00B76AED">
      <w:pPr>
        <w:rPr>
          <w:sz w:val="16"/>
        </w:rPr>
      </w:pPr>
      <w:r w:rsidRPr="003F6386">
        <w:rPr>
          <w:rStyle w:val="StyleUnderline"/>
        </w:rPr>
        <w:t xml:space="preserve">The </w:t>
      </w:r>
      <w:r w:rsidRPr="003F6386">
        <w:rPr>
          <w:rStyle w:val="Emphasis"/>
        </w:rPr>
        <w:t>opportunity costs</w:t>
      </w:r>
      <w:r w:rsidRPr="003F6386">
        <w:rPr>
          <w:rStyle w:val="StyleUnderline"/>
        </w:rPr>
        <w:t xml:space="preserve"> of conflict</w:t>
      </w:r>
      <w:r w:rsidRPr="003F6386">
        <w:rPr>
          <w:sz w:val="16"/>
        </w:rPr>
        <w:t xml:space="preserve"> could </w:t>
      </w:r>
      <w:r w:rsidRPr="003F6386">
        <w:rPr>
          <w:rStyle w:val="StyleUnderline"/>
        </w:rPr>
        <w:t xml:space="preserve">rise when countries move to higher stages of economic development as they have </w:t>
      </w:r>
      <w:r w:rsidRPr="003F6386">
        <w:rPr>
          <w:rStyle w:val="Emphasis"/>
        </w:rPr>
        <w:t xml:space="preserve">more to lose from </w:t>
      </w:r>
      <w:proofErr w:type="gramStart"/>
      <w:r w:rsidRPr="003F6386">
        <w:rPr>
          <w:rStyle w:val="Emphasis"/>
        </w:rPr>
        <w:t>conflict</w:t>
      </w:r>
      <w:r w:rsidRPr="003F6386">
        <w:rPr>
          <w:rStyle w:val="StyleUnderline"/>
        </w:rPr>
        <w:t>, and</w:t>
      </w:r>
      <w:proofErr w:type="gramEnd"/>
      <w:r w:rsidRPr="003F6386">
        <w:rPr>
          <w:rStyle w:val="StyleUnderline"/>
        </w:rPr>
        <w:t xml:space="preserve"> have </w:t>
      </w:r>
      <w:r w:rsidRPr="003F6386">
        <w:rPr>
          <w:rStyle w:val="Emphasis"/>
        </w:rPr>
        <w:t>more resources to negotiate peaceful settlements</w:t>
      </w:r>
      <w:r w:rsidRPr="003F6386">
        <w:rPr>
          <w:sz w:val="16"/>
        </w:rPr>
        <w:t xml:space="preserve">. For example, the 1990s </w:t>
      </w:r>
      <w:proofErr w:type="gramStart"/>
      <w:r w:rsidRPr="003F6386">
        <w:rPr>
          <w:sz w:val="16"/>
        </w:rPr>
        <w:t>is considered to be</w:t>
      </w:r>
      <w:proofErr w:type="gramEnd"/>
      <w:r w:rsidRPr="003F6386">
        <w:rPr>
          <w:sz w:val="16"/>
        </w:rPr>
        <w:t xml:space="preserve"> a golden decade for India as on average the Indian economy grew at 5-6% annually. Pakistan has been growing at an average of 6% for the last 3 to 4 years. Traditionally, from the early 1960s up to the early 1990s, Pakistan’s was the faster growing economy of the two. </w:t>
      </w:r>
      <w:r w:rsidRPr="003F6386">
        <w:rPr>
          <w:rStyle w:val="StyleUnderline"/>
        </w:rPr>
        <w:t>In 2006 both countries were in the second most rapidly growing region</w:t>
      </w:r>
      <w:r w:rsidRPr="003F6386">
        <w:rPr>
          <w:sz w:val="16"/>
        </w:rPr>
        <w:t xml:space="preserve"> (South Asia) </w:t>
      </w:r>
      <w:r w:rsidRPr="003F6386">
        <w:rPr>
          <w:rStyle w:val="StyleUnderline"/>
        </w:rPr>
        <w:t>in the world</w:t>
      </w:r>
      <w:r w:rsidRPr="003F6386">
        <w:rPr>
          <w:sz w:val="16"/>
        </w:rPr>
        <w:t xml:space="preserve"> (World Development Indicators, 2006). </w:t>
      </w:r>
      <w:proofErr w:type="gramStart"/>
      <w:r w:rsidRPr="003F6386">
        <w:rPr>
          <w:sz w:val="16"/>
        </w:rPr>
        <w:t>However</w:t>
      </w:r>
      <w:proofErr w:type="gramEnd"/>
      <w:r w:rsidRPr="003F6386">
        <w:rPr>
          <w:sz w:val="16"/>
        </w:rPr>
        <w:t xml:space="preserve"> the below figure also shows that yearly fatality rate (number of deaths in the battle) has been more frequent and at historically higher levels for 1990s and the trend continues up till 2002. </w:t>
      </w:r>
      <w:r w:rsidRPr="003F6386">
        <w:rPr>
          <w:rStyle w:val="StyleUnderline"/>
        </w:rPr>
        <w:t>Considering 2006 peace talks between India and Pakistan the fatality levels have declined considerably in immediate years</w:t>
      </w:r>
      <w:r w:rsidRPr="003F6386">
        <w:rPr>
          <w:sz w:val="16"/>
        </w:rPr>
        <w:t>.</w:t>
      </w:r>
    </w:p>
    <w:p w:rsidR="00B76AED" w:rsidRPr="0071235B" w:rsidRDefault="00B76AED" w:rsidP="00B76AED">
      <w:pPr>
        <w:pStyle w:val="Heading4"/>
      </w:pPr>
      <w:r w:rsidRPr="0033606E">
        <w:t>India’s</w:t>
      </w:r>
      <w:r w:rsidRPr="0033606E">
        <w:rPr>
          <w:i/>
        </w:rPr>
        <w:t xml:space="preserve"> </w:t>
      </w:r>
      <w:r>
        <w:t xml:space="preserve">current strategy empirically solves territorial disputes, but </w:t>
      </w:r>
      <w:r w:rsidRPr="0071235B">
        <w:rPr>
          <w:u w:val="single"/>
        </w:rPr>
        <w:t>growth and foreign investment</w:t>
      </w:r>
      <w:r>
        <w:t xml:space="preserve"> are key.</w:t>
      </w:r>
    </w:p>
    <w:p w:rsidR="00B76AED" w:rsidRPr="008B70EE" w:rsidRDefault="00B76AED" w:rsidP="00B76AED">
      <w:r>
        <w:rPr>
          <w:rStyle w:val="Style13ptBold"/>
        </w:rPr>
        <w:t xml:space="preserve">Singh 15 </w:t>
      </w:r>
      <w:r>
        <w:t>[</w:t>
      </w:r>
      <w:proofErr w:type="spellStart"/>
      <w:r>
        <w:t>Ved</w:t>
      </w:r>
      <w:proofErr w:type="spellEnd"/>
      <w:r>
        <w:t xml:space="preserve"> Singh (Masters in I.R. and Global Politics from The London School of Economics and Political Science; Trade, Economic, and Energy Affairs Intern at NBR; Research Assistant at Embassy of India), 1-15-2015, "India’s Economic Diplomacy," The National Bureau </w:t>
      </w:r>
      <w:proofErr w:type="gramStart"/>
      <w:r>
        <w:t>Of</w:t>
      </w:r>
      <w:proofErr w:type="gramEnd"/>
      <w:r>
        <w:t xml:space="preserve"> Asian Research, http://nbr.org/research/activity.aspx?id=515]</w:t>
      </w:r>
    </w:p>
    <w:p w:rsidR="00B76AED" w:rsidRPr="008B70EE" w:rsidRDefault="00B76AED" w:rsidP="00B76AED">
      <w:pPr>
        <w:rPr>
          <w:rStyle w:val="Emphasis"/>
        </w:rPr>
      </w:pPr>
      <w:r w:rsidRPr="0071235B">
        <w:rPr>
          <w:rStyle w:val="Emphasis"/>
        </w:rPr>
        <w:t>The central tenet of Modi’s foreign policy is economic diplomacy—a vision to attract foreign investment while strengthening ties with other countries.</w:t>
      </w:r>
      <w:r w:rsidRPr="008B70EE">
        <w:rPr>
          <w:sz w:val="16"/>
        </w:rPr>
        <w:t xml:space="preserve"> Following on this theme, Modi has reached out to regional powers such as China, Japan, and Australia and has been promised over $55 billion in foreign investment over the next five years. One of Modi’s most talked about visits was to the United States, given that he had previously been denied a visa because of his alleged role in 2002 communal riots in Gujarat, which led to two thousand deaths. Modi’s readiness to not let the past cloud the possibility of better ties with the United States was significant. During his visit, he attended the UN General Assembly, addressed a packed crowd of largely Indian-American supporters at Madison Square Garden, met with President Obama, and addressed congressional and industry leaders. 2015 will begin on an even stronger note for U.S.-India ties, with President Obama arriving in India for a two-day visit as the chief guest for India’s Republic Day on January 26. This will mark the first time that a U.S. president has been invited as the celebration’s honored chief guest and will also make Obama the first U.S. president to visit India during both his terms. </w:t>
      </w:r>
      <w:r w:rsidRPr="008B70EE">
        <w:rPr>
          <w:rStyle w:val="StyleUnderline"/>
        </w:rPr>
        <w:t xml:space="preserve">Modi has made clear that </w:t>
      </w:r>
      <w:r w:rsidRPr="008B70EE">
        <w:rPr>
          <w:rStyle w:val="Emphasis"/>
        </w:rPr>
        <w:t>a significant part of his economic diplomacy will focus on India’s immediate neighborhood.</w:t>
      </w:r>
      <w:r w:rsidRPr="008B70EE">
        <w:rPr>
          <w:rStyle w:val="StyleUnderline"/>
        </w:rPr>
        <w:t xml:space="preserve"> He invited leaders of Afghanistan, Bangladesh, Bhutan, Maldives, Nepal, Pakistan, and Sri Lanka to his inauguration</w:t>
      </w:r>
      <w:r w:rsidRPr="008B70EE">
        <w:rPr>
          <w:sz w:val="16"/>
        </w:rPr>
        <w:t xml:space="preserve">, made Bhutan and Nepal his first international stops, </w:t>
      </w:r>
      <w:r w:rsidRPr="008B70EE">
        <w:rPr>
          <w:rStyle w:val="StyleUnderline"/>
        </w:rPr>
        <w:t xml:space="preserve">and </w:t>
      </w:r>
      <w:r w:rsidRPr="008B70EE">
        <w:rPr>
          <w:rStyle w:val="Emphasis"/>
        </w:rPr>
        <w:t>resolved a seven-decade-long territorial dispute with Bangladesh in December.</w:t>
      </w:r>
      <w:r w:rsidRPr="008B70EE">
        <w:rPr>
          <w:sz w:val="16"/>
        </w:rPr>
        <w:t xml:space="preserve"> At the November summit of the South Asian Association for Regional Cooperation in Nepal, </w:t>
      </w:r>
      <w:r w:rsidRPr="008B70EE">
        <w:rPr>
          <w:rStyle w:val="StyleUnderline"/>
        </w:rPr>
        <w:t>India backed three pacts to enhance connectivity and energy cooperation in the region.</w:t>
      </w:r>
      <w:r w:rsidRPr="008B70EE">
        <w:rPr>
          <w:sz w:val="16"/>
        </w:rPr>
        <w:t xml:space="preserve"> The agreements fell through when Pakistan dissented, but reports suggest that the rest of India’s neighbors are exploring the possibility of bilateral agreements with India. </w:t>
      </w:r>
      <w:r w:rsidRPr="008B70EE">
        <w:rPr>
          <w:rStyle w:val="StyleUnderline"/>
        </w:rPr>
        <w:t>Modi’s regional outreach</w:t>
      </w:r>
      <w:r w:rsidRPr="008B70EE">
        <w:rPr>
          <w:sz w:val="16"/>
        </w:rPr>
        <w:t xml:space="preserve"> is likely to expand beyond South Asia in 2015. He unveiled India’s “Act East” policy at the Association of Southeast Asian Nations (ASEAN) Summit in November. This is an evolved version of the “Look East” policy that India introduced over two decades ago and </w:t>
      </w:r>
      <w:r w:rsidRPr="008B70EE">
        <w:rPr>
          <w:rStyle w:val="StyleUnderline"/>
        </w:rPr>
        <w:t>commits India to greater engagement and stronger trade ties with Southeast Asian countries.</w:t>
      </w:r>
      <w:r>
        <w:rPr>
          <w:rStyle w:val="StyleUnderline"/>
        </w:rPr>
        <w:t xml:space="preserve"> </w:t>
      </w:r>
      <w:r w:rsidRPr="008B70EE">
        <w:rPr>
          <w:rStyle w:val="StyleUnderline"/>
        </w:rPr>
        <w:t xml:space="preserve">Major challenges for the Modi government in 2015 will include </w:t>
      </w:r>
      <w:r w:rsidRPr="0071235B">
        <w:rPr>
          <w:rStyle w:val="Emphasis"/>
        </w:rPr>
        <w:t>managing the relationships with Pakistan</w:t>
      </w:r>
      <w:r w:rsidRPr="008B70EE">
        <w:rPr>
          <w:rStyle w:val="StyleUnderline"/>
        </w:rPr>
        <w:t xml:space="preserve"> </w:t>
      </w:r>
      <w:r w:rsidRPr="008B70EE">
        <w:rPr>
          <w:sz w:val="16"/>
        </w:rPr>
        <w:t>and China.</w:t>
      </w:r>
      <w:r w:rsidRPr="008B70EE">
        <w:rPr>
          <w:rStyle w:val="StyleUnderline"/>
        </w:rPr>
        <w:t xml:space="preserve"> Heavy exchanges of fire along the India-Pakistan border in recent months have resulted in rapidly deteriorating relations</w:t>
      </w:r>
      <w:r w:rsidRPr="008B70EE">
        <w:rPr>
          <w:sz w:val="16"/>
        </w:rPr>
        <w:t xml:space="preserve"> that have effectively put the relationship on hold. With China, Modi will need to balance economic interests with national security concerns. Chinese incursions into Indian territory continue, with the most recent occurring during President Xi Jinping’s visit to India in September 2014. Despite India’s objections, it took two weeks after Xi’s visit to resolve the incident. </w:t>
      </w:r>
      <w:r w:rsidRPr="008B70EE">
        <w:rPr>
          <w:rStyle w:val="StyleUnderline"/>
        </w:rPr>
        <w:t xml:space="preserve">The high frequency of Modi’s international visits will likely be sustained in 2015, as such trips form a crucial element in </w:t>
      </w:r>
      <w:r w:rsidRPr="0071235B">
        <w:rPr>
          <w:rStyle w:val="StyleUnderline"/>
        </w:rPr>
        <w:t>his foreign policy that centers on economic diplomacy.</w:t>
      </w:r>
      <w:r w:rsidRPr="008B70EE">
        <w:rPr>
          <w:sz w:val="16"/>
        </w:rPr>
        <w:t xml:space="preserve"> Even as Modi spends considerable energy convincing international investors of India’s eligibility as a top global destination for their money, questions over the political will for economic reform in India persist. </w:t>
      </w:r>
      <w:r w:rsidRPr="008B70EE">
        <w:rPr>
          <w:rStyle w:val="Emphasis"/>
        </w:rPr>
        <w:t xml:space="preserve">The success of Modi’s foreign policy will thus be tied to the degree to which he is able to </w:t>
      </w:r>
      <w:r w:rsidRPr="008B70EE">
        <w:rPr>
          <w:sz w:val="16"/>
        </w:rPr>
        <w:t xml:space="preserve">implement structural reforms to </w:t>
      </w:r>
      <w:r w:rsidRPr="008B70EE">
        <w:rPr>
          <w:rStyle w:val="Emphasis"/>
        </w:rPr>
        <w:t>revive India’s economy.</w:t>
      </w:r>
    </w:p>
    <w:p w:rsidR="00B76AED" w:rsidRDefault="005D30E2" w:rsidP="00B76AED">
      <w:pPr>
        <w:pStyle w:val="Heading4"/>
      </w:pPr>
      <w:r>
        <w:t>Growth is key to r</w:t>
      </w:r>
      <w:r w:rsidR="00B76AED">
        <w:t>egional hegemony – perception of dominance key to align all regional economies with India and effectively deter Pakistani threats</w:t>
      </w:r>
    </w:p>
    <w:p w:rsidR="00B76AED" w:rsidRPr="00517CDA" w:rsidRDefault="00B76AED" w:rsidP="00B76AED">
      <w:r w:rsidRPr="00E33C61">
        <w:rPr>
          <w:rStyle w:val="Style13ptBold"/>
        </w:rPr>
        <w:t>Bhargava 15</w:t>
      </w:r>
      <w:r>
        <w:t xml:space="preserve"> [</w:t>
      </w:r>
      <w:proofErr w:type="spellStart"/>
      <w:r>
        <w:t>Shatakshi</w:t>
      </w:r>
      <w:proofErr w:type="spellEnd"/>
      <w:r>
        <w:t xml:space="preserve"> Bhargava, Economics BA with Honors from Delhi University, 4-25-2015, "India: An Emerging Regional Hegemon," Mainstream Weekly VOL LIII, No 18., http://www.mainstreamweekly.net/article5615.html]</w:t>
      </w:r>
    </w:p>
    <w:p w:rsidR="00B76AED" w:rsidRPr="00517CDA" w:rsidRDefault="00B76AED" w:rsidP="00B76AED">
      <w:pPr>
        <w:rPr>
          <w:sz w:val="16"/>
        </w:rPr>
      </w:pPr>
      <w:r w:rsidRPr="00517CDA">
        <w:rPr>
          <w:rStyle w:val="StyleUnderline"/>
        </w:rPr>
        <w:t>South Asia</w:t>
      </w:r>
      <w:r w:rsidRPr="00517CDA">
        <w:rPr>
          <w:sz w:val="16"/>
        </w:rPr>
        <w:t xml:space="preserve">, as a region, </w:t>
      </w:r>
      <w:r w:rsidRPr="00517CDA">
        <w:rPr>
          <w:rStyle w:val="StyleUnderline"/>
        </w:rPr>
        <w:t>has always been a victim of political instability and economic disequilibrium</w:t>
      </w:r>
      <w:r w:rsidRPr="00517CDA">
        <w:rPr>
          <w:sz w:val="16"/>
        </w:rPr>
        <w:t xml:space="preserve">. It is not hidden that political and economic affairs are interlinked amongst states. Nonetheless, the states have together contributed to regional development, India being the major contributor. Hence, not from now but decades, India has been tagged as a regional hegemon. It implies the influential </w:t>
      </w:r>
      <w:proofErr w:type="spellStart"/>
      <w:r w:rsidRPr="00517CDA">
        <w:rPr>
          <w:sz w:val="16"/>
        </w:rPr>
        <w:t>behaviour</w:t>
      </w:r>
      <w:proofErr w:type="spellEnd"/>
      <w:r w:rsidRPr="00517CDA">
        <w:rPr>
          <w:sz w:val="16"/>
        </w:rPr>
        <w:t xml:space="preserve"> of a state (in this case, India), the regional hegemon, the influence being exercised over the neigh-</w:t>
      </w:r>
      <w:proofErr w:type="spellStart"/>
      <w:r w:rsidRPr="00517CDA">
        <w:rPr>
          <w:sz w:val="16"/>
        </w:rPr>
        <w:t>bouring</w:t>
      </w:r>
      <w:proofErr w:type="spellEnd"/>
      <w:r w:rsidRPr="00517CDA">
        <w:rPr>
          <w:sz w:val="16"/>
        </w:rPr>
        <w:t xml:space="preserve"> states of the region (South Asia), a </w:t>
      </w:r>
      <w:r w:rsidRPr="00517CDA">
        <w:rPr>
          <w:rStyle w:val="StyleUnderline"/>
        </w:rPr>
        <w:t>regional hegemony</w:t>
      </w:r>
      <w:r w:rsidRPr="00517CDA">
        <w:rPr>
          <w:sz w:val="16"/>
        </w:rPr>
        <w:t xml:space="preserve">. The phenomenon </w:t>
      </w:r>
      <w:r w:rsidRPr="00517CDA">
        <w:rPr>
          <w:rStyle w:val="StyleUnderline"/>
        </w:rPr>
        <w:t>revolves around security, stability and status.</w:t>
      </w:r>
      <w:r>
        <w:rPr>
          <w:rStyle w:val="StyleUnderline"/>
        </w:rPr>
        <w:t xml:space="preserve"> </w:t>
      </w:r>
      <w:r w:rsidRPr="00517CDA">
        <w:rPr>
          <w:rStyle w:val="StyleUnderline"/>
        </w:rPr>
        <w:t>‘India is an emerging regional hegemon!’ has been believed due to its effective medium and long-term planning that is helping India to become an economic power.</w:t>
      </w:r>
      <w:r w:rsidRPr="00517CDA">
        <w:rPr>
          <w:sz w:val="16"/>
        </w:rPr>
        <w:t xml:space="preserve"> Deregulation of diesel prices, raising natural gas prices and amendments in </w:t>
      </w:r>
      <w:proofErr w:type="spellStart"/>
      <w:r w:rsidRPr="00517CDA">
        <w:rPr>
          <w:sz w:val="16"/>
        </w:rPr>
        <w:t>labour</w:t>
      </w:r>
      <w:proofErr w:type="spellEnd"/>
      <w:r w:rsidRPr="00517CDA">
        <w:rPr>
          <w:sz w:val="16"/>
        </w:rPr>
        <w:t xml:space="preserve"> laws are some pro-business, investment-friendly and attractive policies yielding long-term gains. </w:t>
      </w:r>
      <w:r w:rsidRPr="00517CDA">
        <w:rPr>
          <w:rStyle w:val="StyleUnderline"/>
        </w:rPr>
        <w:t xml:space="preserve">Initiative has been taken to boost the manufacturing sector which accounts for 16 per cent of the GDP. </w:t>
      </w:r>
      <w:r w:rsidRPr="00517CDA">
        <w:rPr>
          <w:sz w:val="16"/>
        </w:rPr>
        <w:t xml:space="preserve">The ‘Make in India’ </w:t>
      </w:r>
      <w:proofErr w:type="spellStart"/>
      <w:r w:rsidRPr="00517CDA">
        <w:rPr>
          <w:sz w:val="16"/>
        </w:rPr>
        <w:t>programme</w:t>
      </w:r>
      <w:proofErr w:type="spellEnd"/>
      <w:r w:rsidRPr="00517CDA">
        <w:rPr>
          <w:sz w:val="16"/>
        </w:rPr>
        <w:t xml:space="preserve"> has been introduced to encourage India to become a global </w:t>
      </w:r>
      <w:proofErr w:type="spellStart"/>
      <w:r w:rsidRPr="00517CDA">
        <w:rPr>
          <w:sz w:val="16"/>
        </w:rPr>
        <w:t>manufac-turing</w:t>
      </w:r>
      <w:proofErr w:type="spellEnd"/>
      <w:r w:rsidRPr="00517CDA">
        <w:rPr>
          <w:sz w:val="16"/>
        </w:rPr>
        <w:t xml:space="preserve"> hub. </w:t>
      </w:r>
      <w:r w:rsidRPr="00517CDA">
        <w:rPr>
          <w:rStyle w:val="StyleUnderline"/>
        </w:rPr>
        <w:t>Cautious fiscal and monetary plans have been made to strengthen the government and economy.</w:t>
      </w:r>
      <w:r w:rsidRPr="00517CDA">
        <w:rPr>
          <w:sz w:val="16"/>
        </w:rPr>
        <w:t xml:space="preserve"> The Prime Minister and Ministry of External Affairs in India have always made it a point to develop such foreign policies that bring prosperity by establishing strong international relations. The current Prime Minister, Narendra Modi, a man of action, has left no stone unturned for the same. Bhutan, Brazil, Nepal, Japan, the US, Myanmar, Australia and Fiji have been recently visited by him. Therefore, </w:t>
      </w:r>
      <w:r w:rsidRPr="00517CDA">
        <w:rPr>
          <w:rStyle w:val="StyleUnderline"/>
        </w:rPr>
        <w:t>India, by its constant efforts, is striving for such development and power.</w:t>
      </w:r>
      <w:r>
        <w:rPr>
          <w:rStyle w:val="StyleUnderline"/>
        </w:rPr>
        <w:t xml:space="preserve"> </w:t>
      </w:r>
      <w:r w:rsidRPr="00517CDA">
        <w:rPr>
          <w:rStyle w:val="StyleUnderline"/>
        </w:rPr>
        <w:t xml:space="preserve">But </w:t>
      </w:r>
      <w:r w:rsidRPr="00790E91">
        <w:rPr>
          <w:rStyle w:val="Emphasis"/>
        </w:rPr>
        <w:t>India needs to overcome its hindrances before it attains its predominance. China</w:t>
      </w:r>
      <w:r w:rsidRPr="00517CDA">
        <w:rPr>
          <w:sz w:val="16"/>
        </w:rPr>
        <w:t xml:space="preserve">, even if it doesn’t belong to the same region, </w:t>
      </w:r>
      <w:r w:rsidRPr="00790E91">
        <w:rPr>
          <w:rStyle w:val="Emphasis"/>
        </w:rPr>
        <w:t>is one of the most prominent obstacles for India</w:t>
      </w:r>
      <w:r w:rsidRPr="00517CDA">
        <w:rPr>
          <w:rStyle w:val="StyleUnderline"/>
        </w:rPr>
        <w:t xml:space="preserve">. China’s international linkages are strong, its economy is </w:t>
      </w:r>
      <w:proofErr w:type="gramStart"/>
      <w:r w:rsidRPr="00517CDA">
        <w:rPr>
          <w:rStyle w:val="StyleUnderline"/>
        </w:rPr>
        <w:t>booming</w:t>
      </w:r>
      <w:proofErr w:type="gramEnd"/>
      <w:r w:rsidRPr="00517CDA">
        <w:rPr>
          <w:rStyle w:val="StyleUnderline"/>
        </w:rPr>
        <w:t xml:space="preserve"> and it gains through its trade balance which can be a cause to keep India away from its powers. Another drawback which India faces is that there aren’t any significant short-term policies to boost Indian economy and lower its dependence.</w:t>
      </w:r>
      <w:r w:rsidRPr="00517CDA">
        <w:rPr>
          <w:sz w:val="16"/>
        </w:rPr>
        <w:t xml:space="preserve"> India is highly dependent on other states when it comes to trade and technical know-how. </w:t>
      </w:r>
      <w:r w:rsidRPr="00790E91">
        <w:rPr>
          <w:rStyle w:val="Emphasis"/>
        </w:rPr>
        <w:t>India still faces a huge trade deficit</w:t>
      </w:r>
      <w:r w:rsidRPr="00517CDA">
        <w:rPr>
          <w:rStyle w:val="StyleUnderline"/>
        </w:rPr>
        <w:t xml:space="preserve"> </w:t>
      </w:r>
      <w:r w:rsidRPr="00517CDA">
        <w:rPr>
          <w:sz w:val="16"/>
        </w:rPr>
        <w:t xml:space="preserve">and will continue to face the same in the coming period. </w:t>
      </w:r>
      <w:r w:rsidRPr="00790E91">
        <w:rPr>
          <w:rStyle w:val="Emphasis"/>
        </w:rPr>
        <w:t xml:space="preserve">Unless India becomes brave enough to tackle its hurdles, it would never be able to make it to the status a regional hegemon. </w:t>
      </w:r>
      <w:r w:rsidRPr="00517CDA">
        <w:rPr>
          <w:sz w:val="16"/>
        </w:rPr>
        <w:t xml:space="preserve">The Indian Government must try to improve the execution and enforcement of its economic policies and amend them regularly as and when required. The economists must target the economy through short-term measures under normative economics. They should also introduce directional derivatives so that policies and amendments can be made with respect to a clear aim and </w:t>
      </w:r>
      <w:proofErr w:type="gramStart"/>
      <w:r w:rsidRPr="00517CDA">
        <w:rPr>
          <w:sz w:val="16"/>
        </w:rPr>
        <w:t>particular direction</w:t>
      </w:r>
      <w:proofErr w:type="gramEnd"/>
      <w:r w:rsidRPr="00517CDA">
        <w:rPr>
          <w:sz w:val="16"/>
        </w:rPr>
        <w:t xml:space="preserve">. Such steps would boost the economy and make it competitive in the external economic environment. Research and development sector should be provided with all kinds of support needed. </w:t>
      </w:r>
      <w:r w:rsidRPr="00517CDA">
        <w:rPr>
          <w:rStyle w:val="StyleUnderline"/>
        </w:rPr>
        <w:t>Higher the technological advancement, nearer will be India to its objective. Policies must aim at appreciating the domestic currency under a flexible exchange rate which would mean higher investments and higher growth. India must also try to strengthen its relations with the nations already in coalition with and establish with the rest.</w:t>
      </w:r>
      <w:r w:rsidRPr="00517CDA">
        <w:rPr>
          <w:sz w:val="16"/>
        </w:rPr>
        <w:t xml:space="preserve"> It must actively participate in international forums and alliances like SAARC and BRICS. With great power comes great responsibility and also the other way </w:t>
      </w:r>
      <w:proofErr w:type="gramStart"/>
      <w:r w:rsidRPr="00517CDA">
        <w:rPr>
          <w:sz w:val="16"/>
        </w:rPr>
        <w:t>round</w:t>
      </w:r>
      <w:proofErr w:type="gramEnd"/>
      <w:r w:rsidRPr="00517CDA">
        <w:rPr>
          <w:sz w:val="16"/>
        </w:rPr>
        <w:t>. It is important to take responsibility before such power knocks at the door.</w:t>
      </w:r>
    </w:p>
    <w:p w:rsidR="00B76AED" w:rsidRPr="00B55AD5" w:rsidRDefault="00B76AED" w:rsidP="00B76AED"/>
    <w:p w:rsidR="00CA1FA7" w:rsidRPr="009668BF" w:rsidRDefault="00CA1FA7" w:rsidP="00CA1FA7">
      <w:pPr>
        <w:pStyle w:val="Heading4"/>
        <w:rPr>
          <w:rFonts w:cs="Arial"/>
        </w:rPr>
      </w:pPr>
      <w:r>
        <w:rPr>
          <w:rFonts w:cs="Arial"/>
        </w:rPr>
        <w:t xml:space="preserve">Sustaining </w:t>
      </w:r>
      <w:r w:rsidRPr="009668BF">
        <w:rPr>
          <w:rFonts w:cs="Arial"/>
        </w:rPr>
        <w:t xml:space="preserve">Indian growth </w:t>
      </w:r>
      <w:r>
        <w:rPr>
          <w:rFonts w:cs="Arial"/>
        </w:rPr>
        <w:t>is key to preventing</w:t>
      </w:r>
      <w:r w:rsidRPr="009668BF">
        <w:rPr>
          <w:rFonts w:cs="Arial"/>
        </w:rPr>
        <w:t xml:space="preserve"> </w:t>
      </w:r>
      <w:r>
        <w:rPr>
          <w:rFonts w:cs="Arial"/>
        </w:rPr>
        <w:t>Indo-P</w:t>
      </w:r>
      <w:r w:rsidRPr="009668BF">
        <w:rPr>
          <w:rFonts w:cs="Arial"/>
        </w:rPr>
        <w:t>ak war</w:t>
      </w:r>
    </w:p>
    <w:p w:rsidR="00CA1FA7" w:rsidRPr="001A11D8" w:rsidRDefault="00CA1FA7" w:rsidP="00CA1FA7">
      <w:r w:rsidRPr="001257F8">
        <w:rPr>
          <w:rStyle w:val="Style13ptBold"/>
        </w:rPr>
        <w:t>Bouton 10</w:t>
      </w:r>
      <w:r w:rsidRPr="001257F8">
        <w:t xml:space="preserve"> (Marshall M. Bouton, President – Chicago Council on Global Affairs, “America’s Interests in India”, CNAS Working Paper, October, </w:t>
      </w:r>
      <w:r w:rsidRPr="00333F7D">
        <w:t>http://www.cnas.org/files/documents/publications/CNAS_USInterestsinIndia_ Bouton.pdf</w:t>
      </w:r>
      <w:r w:rsidRPr="001257F8">
        <w:t>)</w:t>
      </w:r>
    </w:p>
    <w:p w:rsidR="00CA1FA7" w:rsidRPr="00F9555C" w:rsidRDefault="00CA1FA7" w:rsidP="00CA1FA7">
      <w:pPr>
        <w:rPr>
          <w:sz w:val="16"/>
        </w:rPr>
      </w:pPr>
      <w:r w:rsidRPr="00DF5EF3">
        <w:rPr>
          <w:sz w:val="16"/>
        </w:rPr>
        <w:t xml:space="preserve">In South Asia, the most immediately compelling U.S. interest is preventing terrorist attacks on the U.S. homeland originating in or facilitated by actors in South Asia, particularly in Afghanistan and Pakistan. To avert that possibility, the United States also has an interest in the stability and development of both countries. At the same time, the United States has a vital interest in preventing </w:t>
      </w:r>
      <w:r w:rsidRPr="00B56B69">
        <w:rPr>
          <w:u w:val="single"/>
        </w:rPr>
        <w:t>conflict between Pakistan and India</w:t>
      </w:r>
      <w:r w:rsidRPr="00DF5EF3">
        <w:rPr>
          <w:sz w:val="16"/>
        </w:rPr>
        <w:t xml:space="preserve">, immediately because such a conflict would do great damage to U.S. efforts in Afghanistan and Pakistan (such as the diversion of Pakistani military attention away from the insurgency) and because it </w:t>
      </w:r>
      <w:r w:rsidRPr="00B56B69">
        <w:rPr>
          <w:u w:val="single"/>
        </w:rPr>
        <w:t>would pose</w:t>
      </w:r>
      <w:r w:rsidRPr="00DF5EF3">
        <w:rPr>
          <w:sz w:val="16"/>
        </w:rPr>
        <w:t xml:space="preserve"> the </w:t>
      </w:r>
      <w:r w:rsidRPr="00B56B69">
        <w:rPr>
          <w:rStyle w:val="Emphasis"/>
        </w:rPr>
        <w:t>severe risk of nuclear escalation</w:t>
      </w:r>
      <w:r w:rsidRPr="00DF5EF3">
        <w:rPr>
          <w:sz w:val="16"/>
        </w:rPr>
        <w:t xml:space="preserve">. Finally, the United States has an interest in peace and stability in South Asia as a whole. Instability and violence in nearly every one of India’s neighbors, not to mention in India itself, could, if unchecked, undermine economic and political progress, potentially destabilizing the entire region. At present, a South Asia dominated by a politically stable and </w:t>
      </w:r>
      <w:r w:rsidRPr="00B56B69">
        <w:rPr>
          <w:rStyle w:val="Emphasis"/>
        </w:rPr>
        <w:t xml:space="preserve">economically dynamic India </w:t>
      </w:r>
      <w:r w:rsidRPr="00B56B69">
        <w:rPr>
          <w:rStyle w:val="StyleUnderline"/>
        </w:rPr>
        <w:t xml:space="preserve">is a </w:t>
      </w:r>
      <w:r w:rsidRPr="00B56B69">
        <w:rPr>
          <w:rStyle w:val="Emphasis"/>
        </w:rPr>
        <w:t>hugely important counterweight</w:t>
      </w:r>
      <w:r w:rsidRPr="00B56B69">
        <w:rPr>
          <w:rStyle w:val="StyleUnderline"/>
        </w:rPr>
        <w:t xml:space="preserve"> to the prevalent instability</w:t>
      </w:r>
      <w:r w:rsidRPr="00DF5EF3">
        <w:rPr>
          <w:rStyle w:val="StyleUnderline"/>
        </w:rPr>
        <w:t xml:space="preserve"> and conflict all </w:t>
      </w:r>
      <w:r w:rsidRPr="00B56B69">
        <w:rPr>
          <w:rStyle w:val="StyleUnderline"/>
        </w:rPr>
        <w:t>around India’s periphery.</w:t>
      </w:r>
      <w:r w:rsidRPr="00DF5EF3">
        <w:rPr>
          <w:sz w:val="16"/>
        </w:rPr>
        <w:t xml:space="preserve"> Imagining the counterfactual scenario, a South Asian region, including </w:t>
      </w:r>
      <w:r w:rsidRPr="00DF5EF3">
        <w:rPr>
          <w:u w:val="single"/>
        </w:rPr>
        <w:t>India</w:t>
      </w:r>
      <w:r w:rsidRPr="00DF5EF3">
        <w:rPr>
          <w:sz w:val="16"/>
        </w:rPr>
        <w:t xml:space="preserve">, that is </w:t>
      </w:r>
      <w:r w:rsidRPr="00B56B69">
        <w:rPr>
          <w:u w:val="single"/>
        </w:rPr>
        <w:t>failing economically</w:t>
      </w:r>
      <w:r w:rsidRPr="00DF5EF3">
        <w:rPr>
          <w:sz w:val="16"/>
        </w:rPr>
        <w:t xml:space="preserve"> and stumbling politically, </w:t>
      </w:r>
      <w:r w:rsidRPr="00B56B69">
        <w:rPr>
          <w:u w:val="single"/>
        </w:rPr>
        <w:t>is</w:t>
      </w:r>
      <w:r w:rsidRPr="00DF5EF3">
        <w:rPr>
          <w:u w:val="single"/>
        </w:rPr>
        <w:t xml:space="preserve"> to imagine </w:t>
      </w:r>
      <w:r w:rsidRPr="00B56B69">
        <w:rPr>
          <w:u w:val="single"/>
        </w:rPr>
        <w:t>instability</w:t>
      </w:r>
      <w:r w:rsidRPr="00DF5EF3">
        <w:rPr>
          <w:u w:val="single"/>
        </w:rPr>
        <w:t xml:space="preserve"> on a scale </w:t>
      </w:r>
      <w:r w:rsidRPr="00FA1D10">
        <w:rPr>
          <w:u w:val="single"/>
        </w:rPr>
        <w:t xml:space="preserve">that would have global </w:t>
      </w:r>
      <w:r w:rsidRPr="00B56B69">
        <w:rPr>
          <w:u w:val="single"/>
        </w:rPr>
        <w:t>consequences, including</w:t>
      </w:r>
      <w:r w:rsidRPr="00DF5EF3">
        <w:rPr>
          <w:u w:val="single"/>
        </w:rPr>
        <w:t xml:space="preserve"> </w:t>
      </w:r>
      <w:r w:rsidRPr="00DF5EF3">
        <w:rPr>
          <w:rStyle w:val="Emphasis"/>
        </w:rPr>
        <w:t>damage to the</w:t>
      </w:r>
      <w:r w:rsidRPr="00DF5EF3">
        <w:rPr>
          <w:sz w:val="16"/>
        </w:rPr>
        <w:t xml:space="preserve"> global </w:t>
      </w:r>
      <w:r w:rsidRPr="00DF5EF3">
        <w:rPr>
          <w:rStyle w:val="Emphasis"/>
        </w:rPr>
        <w:t>economy</w:t>
      </w:r>
      <w:r w:rsidRPr="00DF5EF3">
        <w:rPr>
          <w:rStyle w:val="StyleUnderline"/>
        </w:rPr>
        <w:t xml:space="preserve">, </w:t>
      </w:r>
      <w:r w:rsidRPr="00FA1D10">
        <w:rPr>
          <w:rStyle w:val="StyleUnderline"/>
        </w:rPr>
        <w:t xml:space="preserve">huge </w:t>
      </w:r>
      <w:r w:rsidRPr="00B56B69">
        <w:rPr>
          <w:rStyle w:val="StyleUnderline"/>
        </w:rPr>
        <w:t xml:space="preserve">dislocations of people and </w:t>
      </w:r>
      <w:r w:rsidRPr="00FA1D10">
        <w:rPr>
          <w:rStyle w:val="StyleUnderline"/>
        </w:rPr>
        <w:t xml:space="preserve">humanitarian crisis, </w:t>
      </w:r>
      <w:r w:rsidRPr="00B56B69">
        <w:rPr>
          <w:rStyle w:val="StyleUnderline"/>
        </w:rPr>
        <w:t xml:space="preserve">increasing </w:t>
      </w:r>
      <w:r w:rsidRPr="00B56B69">
        <w:rPr>
          <w:rStyle w:val="Emphasis"/>
        </w:rPr>
        <w:t>extremism</w:t>
      </w:r>
      <w:r w:rsidRPr="00DF5EF3">
        <w:rPr>
          <w:rStyle w:val="Emphasis"/>
        </w:rPr>
        <w:t xml:space="preserve"> and terrorism,</w:t>
      </w:r>
      <w:r w:rsidRPr="00DF5EF3">
        <w:rPr>
          <w:rStyle w:val="StyleUnderline"/>
        </w:rPr>
        <w:t xml:space="preserve"> </w:t>
      </w:r>
      <w:r w:rsidRPr="00B56B69">
        <w:rPr>
          <w:rStyle w:val="StyleUnderline"/>
        </w:rPr>
        <w:t>and</w:t>
      </w:r>
      <w:r w:rsidRPr="00DF5EF3">
        <w:rPr>
          <w:u w:val="single"/>
        </w:rPr>
        <w:t xml:space="preserve"> much greater potential for </w:t>
      </w:r>
      <w:r w:rsidRPr="00B56B69">
        <w:rPr>
          <w:b/>
          <w:u w:val="single"/>
          <w:bdr w:val="single" w:sz="4" w:space="0" w:color="auto"/>
        </w:rPr>
        <w:t>unchecked interstate</w:t>
      </w:r>
      <w:r w:rsidRPr="00DF5EF3">
        <w:rPr>
          <w:sz w:val="16"/>
        </w:rPr>
        <w:t xml:space="preserve"> and civil </w:t>
      </w:r>
      <w:r w:rsidRPr="00B56B69">
        <w:rPr>
          <w:b/>
          <w:u w:val="single"/>
          <w:bdr w:val="single" w:sz="4" w:space="0" w:color="auto"/>
        </w:rPr>
        <w:t>conflict</w:t>
      </w:r>
      <w:r w:rsidRPr="00B56B69">
        <w:rPr>
          <w:rStyle w:val="StyleUnderline"/>
          <w:bdr w:val="single" w:sz="4" w:space="0" w:color="auto"/>
        </w:rPr>
        <w:t>.</w:t>
      </w:r>
    </w:p>
    <w:p w:rsidR="00CA1FA7" w:rsidRPr="003F6900" w:rsidRDefault="00CA1FA7" w:rsidP="00CA1FA7">
      <w:pPr>
        <w:pStyle w:val="Heading4"/>
      </w:pPr>
      <w:r>
        <w:t xml:space="preserve">Risk is high now </w:t>
      </w:r>
    </w:p>
    <w:p w:rsidR="00CA1FA7" w:rsidRPr="00BC16D8" w:rsidRDefault="00CA1FA7" w:rsidP="00CA1FA7">
      <w:pPr>
        <w:rPr>
          <w:rFonts w:asciiTheme="majorHAnsi" w:eastAsia="Times New Roman" w:hAnsiTheme="majorHAnsi" w:cs="Times New Roman"/>
          <w:sz w:val="20"/>
          <w:szCs w:val="20"/>
        </w:rPr>
      </w:pPr>
      <w:r w:rsidRPr="009C315F">
        <w:rPr>
          <w:rStyle w:val="Style13ptBold"/>
        </w:rPr>
        <w:t>Lamb 14</w:t>
      </w:r>
      <w:r w:rsidRPr="00BC16D8">
        <w:rPr>
          <w:rFonts w:asciiTheme="majorHAnsi" w:hAnsiTheme="majorHAnsi"/>
        </w:rPr>
        <w:t xml:space="preserve"> </w:t>
      </w:r>
      <w:r w:rsidRPr="00BA2C14">
        <w:rPr>
          <w:sz w:val="16"/>
          <w:szCs w:val="16"/>
        </w:rPr>
        <w:t>(Robert Lamp, is a nonresident senior fellow of the International Security Program at CSIS and a visiting research professor at the U.S. Army War College’s Strategic Studies Institute, where he is researching hybrid governance in fragile and conflict environments and the effectiveness of donor activities. “Regional Strategy in South Asia—India’s Role” http://csis.org/files/publication/140124_Camp_India_Web.pdf”</w:t>
      </w:r>
    </w:p>
    <w:p w:rsidR="00CA1FA7" w:rsidRPr="00562830" w:rsidRDefault="00CA1FA7" w:rsidP="00CA1FA7">
      <w:pPr>
        <w:rPr>
          <w:u w:val="single"/>
        </w:rPr>
      </w:pPr>
      <w:r w:rsidRPr="00DD1294">
        <w:rPr>
          <w:sz w:val="16"/>
        </w:rPr>
        <w:t xml:space="preserve">The realization of India’s great economic potential depends on stability and relative peace with Pakistan. Specifically, its effort to return to annual growth rates of seven per cent and greater, necessary to meet India’s demographic challenge, cannot be met in an environment of significant, ongoing conflict with Pakistan. Its efforts to play a leading role in Asia and on the world stage (including hopes for a permanent seat on the UN Security Council) cannot be met without relative peace and stability in South Asia. </w:t>
      </w:r>
      <w:r w:rsidRPr="00B56B69">
        <w:rPr>
          <w:rStyle w:val="StyleUnderline"/>
        </w:rPr>
        <w:t>The worst-case scenario, a nuclear exchange, is</w:t>
      </w:r>
      <w:r w:rsidRPr="004B2AD8">
        <w:rPr>
          <w:rStyle w:val="StyleUnderline"/>
        </w:rPr>
        <w:t xml:space="preserve"> </w:t>
      </w:r>
      <w:r w:rsidRPr="00DD1294">
        <w:rPr>
          <w:sz w:val="16"/>
        </w:rPr>
        <w:t xml:space="preserve">by most estimates very unlikely, but </w:t>
      </w:r>
      <w:r w:rsidRPr="00B56B69">
        <w:rPr>
          <w:rStyle w:val="StyleUnderline"/>
        </w:rPr>
        <w:t>hardly impossible.</w:t>
      </w:r>
      <w:r w:rsidRPr="004B2AD8">
        <w:rPr>
          <w:rStyle w:val="StyleUnderline"/>
        </w:rPr>
        <w:t xml:space="preserve"> </w:t>
      </w:r>
      <w:r w:rsidRPr="00B56B69">
        <w:rPr>
          <w:rStyle w:val="StyleUnderline"/>
        </w:rPr>
        <w:t>Attacks by terrorists on Pakistani military bases</w:t>
      </w:r>
      <w:r w:rsidRPr="004B2AD8">
        <w:rPr>
          <w:rStyle w:val="StyleUnderline"/>
        </w:rPr>
        <w:t xml:space="preserve">, so far unsuccessful, </w:t>
      </w:r>
      <w:r w:rsidRPr="00B56B69">
        <w:rPr>
          <w:rStyle w:val="StyleUnderline"/>
        </w:rPr>
        <w:t>have raised Indian concern</w:t>
      </w:r>
      <w:r w:rsidRPr="004B2AD8">
        <w:rPr>
          <w:rStyle w:val="StyleUnderline"/>
        </w:rPr>
        <w:t xml:space="preserve"> about a seizure of nuclear materials</w:t>
      </w:r>
      <w:r w:rsidRPr="00B5688D">
        <w:rPr>
          <w:rStyle w:val="StyleUnderline"/>
        </w:rPr>
        <w:t xml:space="preserve">. </w:t>
      </w:r>
      <w:r w:rsidRPr="00B56B69">
        <w:rPr>
          <w:rStyle w:val="StyleUnderline"/>
        </w:rPr>
        <w:t>Equally worrisome is Indian and Pakistani misunderstanding</w:t>
      </w:r>
      <w:r w:rsidRPr="00B5688D">
        <w:rPr>
          <w:rStyle w:val="StyleUnderline"/>
        </w:rPr>
        <w:t xml:space="preserve"> of what constitutes their respective redlines for a nuclear response. If </w:t>
      </w:r>
      <w:r w:rsidRPr="00B56B69">
        <w:rPr>
          <w:rStyle w:val="StyleUnderline"/>
        </w:rPr>
        <w:t>Pakistani leaders</w:t>
      </w:r>
      <w:r w:rsidRPr="00DD1294">
        <w:rPr>
          <w:sz w:val="16"/>
        </w:rPr>
        <w:t xml:space="preserve">, for instance, </w:t>
      </w:r>
      <w:r w:rsidRPr="00B5688D">
        <w:rPr>
          <w:rStyle w:val="StyleUnderline"/>
        </w:rPr>
        <w:t xml:space="preserve">perceived that a conventional conflict was threatening the unity or existence of the nation, they </w:t>
      </w:r>
      <w:r w:rsidRPr="00B56B69">
        <w:rPr>
          <w:rStyle w:val="StyleUnderline"/>
        </w:rPr>
        <w:t>might resort to a nuclear warning shot.</w:t>
      </w:r>
      <w:r w:rsidRPr="00536B9D">
        <w:rPr>
          <w:rStyle w:val="StyleUnderline"/>
        </w:rPr>
        <w:t xml:space="preserve"> Conflict with Pakistan spells disaster for India’s hopes for the near future. </w:t>
      </w:r>
      <w:r w:rsidRPr="00DD1294">
        <w:rPr>
          <w:sz w:val="16"/>
        </w:rPr>
        <w:t xml:space="preserve">Wars in the past (against China in 1962 and Pakistan in 1965 and 1972) have stirred patriotic and nationalist fervor. A new war may not follow the same path. The Indian economy, increasingly interdependent with Asia and the West, would suffer a sharp and immediate blow at a time of conflict. </w:t>
      </w:r>
      <w:r w:rsidRPr="00824754">
        <w:rPr>
          <w:sz w:val="16"/>
          <w:szCs w:val="16"/>
        </w:rPr>
        <w:t>The economic plight of the relatively poorer Muslim community combined with a Pakistan war could produce India’s ethnic nightmare—a radicalization of elements of that community with some turning to domestic terrorism. This scenario is the most likely to lead to regional instability and conflict</w:t>
      </w:r>
      <w:r w:rsidRPr="00B56B69">
        <w:rPr>
          <w:sz w:val="16"/>
          <w:szCs w:val="16"/>
        </w:rPr>
        <w:t>.</w:t>
      </w:r>
      <w:r w:rsidRPr="00B56B69">
        <w:rPr>
          <w:rStyle w:val="StyleUnderline"/>
        </w:rPr>
        <w:t xml:space="preserve"> India has been a force for stability in the region but increased violence and terrorism at home—</w:t>
      </w:r>
      <w:r w:rsidRPr="00B56B69">
        <w:rPr>
          <w:rStyle w:val="Emphasis"/>
        </w:rPr>
        <w:t>with dramatically lowered economic growth</w:t>
      </w:r>
      <w:r w:rsidRPr="00B56B69">
        <w:rPr>
          <w:rStyle w:val="StyleUnderline"/>
        </w:rPr>
        <w:t>—is a recipe for a more jingoistic and aggressive government</w:t>
      </w:r>
      <w:r w:rsidRPr="00CA562C">
        <w:rPr>
          <w:rStyle w:val="StyleUnderline"/>
        </w:rPr>
        <w:t>, supported by Hindu revivalists and an angry and aggressive civil society.</w:t>
      </w:r>
    </w:p>
    <w:p w:rsidR="00B76AED" w:rsidRPr="00B55AD5" w:rsidRDefault="00B76AED" w:rsidP="00B76AED"/>
    <w:p w:rsidR="00B76AED" w:rsidRPr="0033606E" w:rsidRDefault="00B76AED" w:rsidP="00B76AED"/>
    <w:p w:rsidR="00B76AED" w:rsidRPr="003F6386" w:rsidRDefault="00B76AED" w:rsidP="00B76AED">
      <w:pPr>
        <w:pStyle w:val="Heading3"/>
      </w:pPr>
      <w:r w:rsidRPr="003F6386">
        <w:t xml:space="preserve">2AC---I/L---Indian Tech </w:t>
      </w:r>
    </w:p>
    <w:p w:rsidR="00B76AED" w:rsidRPr="003F6386" w:rsidRDefault="00B76AED" w:rsidP="00B76AED">
      <w:pPr>
        <w:pStyle w:val="Heading4"/>
      </w:pPr>
      <w:r w:rsidRPr="003F6386">
        <w:t>H1B restrictions hamstring Indian growth---wages, productivity, and labor crunch</w:t>
      </w:r>
    </w:p>
    <w:p w:rsidR="00B76AED" w:rsidRPr="003F6386" w:rsidRDefault="00B76AED" w:rsidP="00B76AED">
      <w:proofErr w:type="spellStart"/>
      <w:r w:rsidRPr="003F6386">
        <w:rPr>
          <w:b/>
        </w:rPr>
        <w:t>Nathani</w:t>
      </w:r>
      <w:proofErr w:type="spellEnd"/>
      <w:r w:rsidRPr="003F6386">
        <w:rPr>
          <w:b/>
        </w:rPr>
        <w:t xml:space="preserve"> 17</w:t>
      </w:r>
      <w:r w:rsidRPr="003F6386">
        <w:t xml:space="preserve"> (</w:t>
      </w:r>
      <w:proofErr w:type="spellStart"/>
      <w:r w:rsidRPr="003F6386">
        <w:t>Komal</w:t>
      </w:r>
      <w:proofErr w:type="spellEnd"/>
      <w:r w:rsidRPr="003F6386">
        <w:t>, ENTREPRENEUR STAFF, "H1B Reform is a Threat to Indian IT Industry: #4 Risks Indian IT Firms Stand to Face," 2/3, https://www.entrepreneur.com/article/288711)</w:t>
      </w:r>
    </w:p>
    <w:p w:rsidR="00B76AED" w:rsidRPr="003F6386" w:rsidRDefault="00B76AED" w:rsidP="00B76AED">
      <w:r w:rsidRPr="003F6386">
        <w:rPr>
          <w:rStyle w:val="Strong"/>
          <w:b w:val="0"/>
          <w:bCs w:val="0"/>
          <w:color w:val="212121"/>
        </w:rPr>
        <w:t>#5 Risks to Indian IT Companies</w:t>
      </w:r>
    </w:p>
    <w:p w:rsidR="00B76AED" w:rsidRPr="003F6386" w:rsidRDefault="00B76AED" w:rsidP="00B76AED">
      <w:r w:rsidRPr="003F6386">
        <w:rPr>
          <w:rStyle w:val="StyleUnderline"/>
        </w:rPr>
        <w:t>India's one of the biggest outsourcing industry</w:t>
      </w:r>
      <w:r w:rsidRPr="003F6386">
        <w:t xml:space="preserve">, </w:t>
      </w:r>
      <w:r w:rsidRPr="003F6386">
        <w:rPr>
          <w:rStyle w:val="Emphasis"/>
        </w:rPr>
        <w:t>I</w:t>
      </w:r>
      <w:r w:rsidRPr="003F6386">
        <w:t xml:space="preserve">nformation </w:t>
      </w:r>
      <w:r w:rsidRPr="003F6386">
        <w:rPr>
          <w:rStyle w:val="Emphasis"/>
        </w:rPr>
        <w:t>T</w:t>
      </w:r>
      <w:r w:rsidRPr="003F6386">
        <w:t xml:space="preserve">echnology </w:t>
      </w:r>
      <w:r w:rsidRPr="003F6386">
        <w:rPr>
          <w:rStyle w:val="StyleUnderline"/>
        </w:rPr>
        <w:t>accounts for around</w:t>
      </w:r>
      <w:r w:rsidRPr="003F6386">
        <w:t xml:space="preserve"> </w:t>
      </w:r>
      <w:r w:rsidRPr="003F6386">
        <w:rPr>
          <w:rStyle w:val="Emphasis"/>
        </w:rPr>
        <w:t>9.5% of the country’s GDP</w:t>
      </w:r>
      <w:r w:rsidRPr="003F6386">
        <w:t xml:space="preserve"> </w:t>
      </w:r>
      <w:r w:rsidRPr="003F6386">
        <w:rPr>
          <w:rStyle w:val="StyleUnderline"/>
        </w:rPr>
        <w:t>and employs</w:t>
      </w:r>
      <w:r w:rsidRPr="003F6386">
        <w:t xml:space="preserve"> nearly </w:t>
      </w:r>
      <w:r w:rsidRPr="003F6386">
        <w:rPr>
          <w:rStyle w:val="Emphasis"/>
        </w:rPr>
        <w:t xml:space="preserve">3.7 million professionals </w:t>
      </w:r>
      <w:r w:rsidRPr="003F6386">
        <w:t>who could face these #5 major risks. </w:t>
      </w:r>
    </w:p>
    <w:p w:rsidR="00B76AED" w:rsidRPr="003F6386" w:rsidRDefault="00B76AED" w:rsidP="00B76AED">
      <w:r w:rsidRPr="003F6386">
        <w:t>Higher Operational Costs</w:t>
      </w:r>
    </w:p>
    <w:p w:rsidR="00B76AED" w:rsidRPr="003F6386" w:rsidRDefault="00B76AED" w:rsidP="00B76AED">
      <w:r w:rsidRPr="003F6386">
        <w:rPr>
          <w:rStyle w:val="StyleUnderline"/>
        </w:rPr>
        <w:t xml:space="preserve">The minimum wage limit which was fixed at USD 60,000 </w:t>
      </w:r>
      <w:r w:rsidRPr="003F6386">
        <w:t xml:space="preserve">in 1989 </w:t>
      </w:r>
      <w:r w:rsidRPr="003F6386">
        <w:rPr>
          <w:rStyle w:val="StyleUnderline"/>
        </w:rPr>
        <w:t>is to be revised</w:t>
      </w:r>
      <w:r w:rsidRPr="003F6386">
        <w:t xml:space="preserve"> in Trump’s regime, </w:t>
      </w:r>
      <w:r w:rsidRPr="003F6386">
        <w:rPr>
          <w:rStyle w:val="StyleUnderline"/>
        </w:rPr>
        <w:t xml:space="preserve">which is going to </w:t>
      </w:r>
      <w:r w:rsidRPr="003F6386">
        <w:rPr>
          <w:rStyle w:val="Emphasis"/>
        </w:rPr>
        <w:t>greatly impact Indian IT firms</w:t>
      </w:r>
      <w:r w:rsidRPr="003F6386">
        <w:rPr>
          <w:rStyle w:val="StyleUnderline"/>
        </w:rPr>
        <w:t xml:space="preserve"> in their revenue bases. Indian IT companies may </w:t>
      </w:r>
      <w:r w:rsidRPr="003F6386">
        <w:rPr>
          <w:rStyle w:val="Emphasis"/>
        </w:rPr>
        <w:t xml:space="preserve">face risk of higher operational costs </w:t>
      </w:r>
      <w:r w:rsidRPr="003F6386">
        <w:rPr>
          <w:rStyle w:val="StyleUnderline"/>
        </w:rPr>
        <w:t>in terms of expanding operations in other foreign countries.</w:t>
      </w:r>
      <w:r w:rsidRPr="003F6386">
        <w:t> </w:t>
      </w:r>
    </w:p>
    <w:p w:rsidR="00B76AED" w:rsidRPr="003F6386" w:rsidRDefault="00B76AED" w:rsidP="00B76AED">
      <w:r w:rsidRPr="003F6386">
        <w:t>Shortage of skilled workers</w:t>
      </w:r>
    </w:p>
    <w:p w:rsidR="00B76AED" w:rsidRPr="003F6386" w:rsidRDefault="00B76AED" w:rsidP="00B76AED">
      <w:r w:rsidRPr="003F6386">
        <w:rPr>
          <w:rStyle w:val="StyleUnderline"/>
        </w:rPr>
        <w:t>With increase in minimum wage limit</w:t>
      </w:r>
      <w:r w:rsidRPr="003F6386">
        <w:t xml:space="preserve"> in H1B visas</w:t>
      </w:r>
      <w:r w:rsidRPr="003F6386">
        <w:rPr>
          <w:rStyle w:val="StyleUnderline"/>
        </w:rPr>
        <w:t xml:space="preserve">, IT companies may deal with </w:t>
      </w:r>
      <w:r w:rsidRPr="003F6386">
        <w:rPr>
          <w:rStyle w:val="Emphasis"/>
        </w:rPr>
        <w:t xml:space="preserve">shortage of skilled workers in various branches </w:t>
      </w:r>
      <w:r w:rsidRPr="003F6386">
        <w:t xml:space="preserve">across the world. </w:t>
      </w:r>
      <w:r w:rsidRPr="003F6386">
        <w:rPr>
          <w:rStyle w:val="StyleUnderline"/>
        </w:rPr>
        <w:t>Once the legislative reforms have been made</w:t>
      </w:r>
      <w:r w:rsidRPr="003F6386">
        <w:t xml:space="preserve"> in High Skilled Integrity and </w:t>
      </w:r>
      <w:proofErr w:type="spellStart"/>
      <w:r w:rsidRPr="003F6386">
        <w:t>Fariness</w:t>
      </w:r>
      <w:proofErr w:type="spellEnd"/>
      <w:r w:rsidRPr="003F6386">
        <w:t xml:space="preserve"> Act 2017, the </w:t>
      </w:r>
      <w:r w:rsidRPr="003F6386">
        <w:rPr>
          <w:rStyle w:val="StyleUnderline"/>
        </w:rPr>
        <w:t>skill shortage might hit US-based IT companies</w:t>
      </w:r>
      <w:r w:rsidRPr="003F6386">
        <w:t>. </w:t>
      </w:r>
    </w:p>
    <w:p w:rsidR="00B76AED" w:rsidRPr="003F6386" w:rsidRDefault="00B76AED" w:rsidP="00B76AED">
      <w:r w:rsidRPr="003F6386">
        <w:t>Less Competition</w:t>
      </w:r>
    </w:p>
    <w:p w:rsidR="00B76AED" w:rsidRPr="003F6386" w:rsidRDefault="00B76AED" w:rsidP="00B76AED">
      <w:r w:rsidRPr="003F6386">
        <w:t>I</w:t>
      </w:r>
      <w:r w:rsidRPr="003F6386">
        <w:rPr>
          <w:rStyle w:val="StyleUnderline"/>
        </w:rPr>
        <w:t xml:space="preserve">ndian IT companies may get affected with </w:t>
      </w:r>
      <w:r w:rsidRPr="003F6386">
        <w:rPr>
          <w:rStyle w:val="Emphasis"/>
        </w:rPr>
        <w:t>less competitiveness</w:t>
      </w:r>
      <w:r w:rsidRPr="003F6386">
        <w:t xml:space="preserve"> </w:t>
      </w:r>
      <w:r w:rsidRPr="003F6386">
        <w:rPr>
          <w:rStyle w:val="StyleUnderline"/>
        </w:rPr>
        <w:t xml:space="preserve">in the market in comparison to other </w:t>
      </w:r>
      <w:r w:rsidRPr="003F6386">
        <w:rPr>
          <w:rStyle w:val="Emphasis"/>
        </w:rPr>
        <w:t>foreign-based IT firms</w:t>
      </w:r>
      <w:r w:rsidRPr="003F6386">
        <w:t xml:space="preserve">. </w:t>
      </w:r>
      <w:r w:rsidRPr="003F6386">
        <w:rPr>
          <w:rStyle w:val="StyleUnderline"/>
        </w:rPr>
        <w:t>The set rate of productivity</w:t>
      </w:r>
      <w:r w:rsidRPr="003F6386">
        <w:t xml:space="preserve"> of each employee </w:t>
      </w:r>
      <w:r w:rsidRPr="003F6386">
        <w:rPr>
          <w:rStyle w:val="StyleUnderline"/>
        </w:rPr>
        <w:t xml:space="preserve">tends to get hampered with a prospective revamp of teams </w:t>
      </w:r>
      <w:r w:rsidRPr="003F6386">
        <w:t>especially in the IT sector. </w:t>
      </w:r>
    </w:p>
    <w:p w:rsidR="00B76AED" w:rsidRPr="003F6386" w:rsidRDefault="00B76AED" w:rsidP="00B76AED">
      <w:r w:rsidRPr="003F6386">
        <w:t>Slowdown in investments</w:t>
      </w:r>
    </w:p>
    <w:p w:rsidR="00B76AED" w:rsidRPr="003F6386" w:rsidRDefault="00B76AED" w:rsidP="00B76AED">
      <w:r w:rsidRPr="003F6386">
        <w:rPr>
          <w:rStyle w:val="StyleUnderline"/>
        </w:rPr>
        <w:t xml:space="preserve">A dip in IT growth in industry will lead to a </w:t>
      </w:r>
      <w:r w:rsidRPr="003F6386">
        <w:rPr>
          <w:rStyle w:val="Emphasis"/>
        </w:rPr>
        <w:t>slump in investments for which Indian IT sector may not be ready post Indian government's demonetization drive last year</w:t>
      </w:r>
      <w:r w:rsidRPr="003F6386">
        <w:t xml:space="preserve">. </w:t>
      </w:r>
      <w:r w:rsidRPr="003F6386">
        <w:rPr>
          <w:rStyle w:val="StyleUnderline"/>
        </w:rPr>
        <w:t xml:space="preserve">With the shortage of skill workers, IT companies might face </w:t>
      </w:r>
      <w:r w:rsidRPr="003F6386">
        <w:rPr>
          <w:rStyle w:val="Emphasis"/>
        </w:rPr>
        <w:t>slow growth</w:t>
      </w:r>
      <w:r w:rsidRPr="003F6386">
        <w:t xml:space="preserve">, </w:t>
      </w:r>
      <w:r w:rsidRPr="003F6386">
        <w:rPr>
          <w:rStyle w:val="StyleUnderline"/>
        </w:rPr>
        <w:t xml:space="preserve">which will ultimately impact their </w:t>
      </w:r>
      <w:r w:rsidRPr="003F6386">
        <w:rPr>
          <w:rStyle w:val="Emphasis"/>
        </w:rPr>
        <w:t>revenue generation</w:t>
      </w:r>
      <w:r w:rsidRPr="003F6386">
        <w:t>.</w:t>
      </w:r>
    </w:p>
    <w:p w:rsidR="00B76AED" w:rsidRPr="003F6386" w:rsidRDefault="00B76AED" w:rsidP="00B76AED">
      <w:pPr>
        <w:pStyle w:val="Heading3"/>
      </w:pPr>
      <w:r w:rsidRPr="003F6386">
        <w:t>2AC---AT: Warming Fake</w:t>
      </w:r>
    </w:p>
    <w:p w:rsidR="00B76AED" w:rsidRPr="003F6386" w:rsidRDefault="00B76AED" w:rsidP="00B76AED">
      <w:pPr>
        <w:pStyle w:val="Heading4"/>
      </w:pPr>
      <w:r w:rsidRPr="003F6386">
        <w:t>Warming is real, anthropogenic, and consensus backed</w:t>
      </w:r>
    </w:p>
    <w:p w:rsidR="00B76AED" w:rsidRPr="003F6386" w:rsidRDefault="00B76AED" w:rsidP="00B76AED">
      <w:pPr>
        <w:rPr>
          <w:rStyle w:val="Style13ptBold"/>
        </w:rPr>
      </w:pPr>
      <w:r w:rsidRPr="003F6386">
        <w:rPr>
          <w:rStyle w:val="Style13ptBold"/>
        </w:rPr>
        <w:t xml:space="preserve">Prothero 12 </w:t>
      </w:r>
    </w:p>
    <w:p w:rsidR="00B76AED" w:rsidRPr="003F6386" w:rsidRDefault="00B76AED" w:rsidP="00B76AED">
      <w:r w:rsidRPr="003F6386">
        <w:t xml:space="preserve">[2012, Donald Prothero is an American paleontologist, geologist, and author who specializes in mammalian paleontology. His research has been in the field of </w:t>
      </w:r>
      <w:proofErr w:type="spellStart"/>
      <w:r w:rsidRPr="003F6386">
        <w:t>magnetostratigraphy</w:t>
      </w:r>
      <w:proofErr w:type="spellEnd"/>
      <w:r w:rsidRPr="003F6386">
        <w:t>, a technique to date rock layers of the Cenozoic era and its use to date the climate changes which occurred 30-40 million years ago. He is currently the author or editor of more than 30 books and over 250 scientific papers, including five geology textbooks. “How We Know Global Warming is Real and Human Caused,” EBSCO]</w:t>
      </w:r>
    </w:p>
    <w:p w:rsidR="00B76AED" w:rsidRPr="003F6386" w:rsidRDefault="00B76AED" w:rsidP="00B76AED"/>
    <w:p w:rsidR="00B76AED" w:rsidRPr="003F6386" w:rsidRDefault="00B76AED" w:rsidP="00B76AED">
      <w:pPr>
        <w:rPr>
          <w:rStyle w:val="StyleUnderline"/>
        </w:rPr>
      </w:pPr>
      <w:r w:rsidRPr="003F6386">
        <w:rPr>
          <w:sz w:val="16"/>
        </w:rPr>
        <w:t xml:space="preserve">Converging Lines of Evidence </w:t>
      </w:r>
      <w:r w:rsidRPr="003F6386">
        <w:rPr>
          <w:rStyle w:val="StyleUnderline"/>
        </w:rPr>
        <w:t>How do we know that global warming is real and primarily human caused</w:t>
      </w:r>
      <w:r w:rsidRPr="003F6386">
        <w:rPr>
          <w:sz w:val="16"/>
        </w:rPr>
        <w:t xml:space="preserve">? There are </w:t>
      </w:r>
      <w:r w:rsidRPr="003F6386">
        <w:rPr>
          <w:rStyle w:val="StyleUnderline"/>
        </w:rPr>
        <w:t xml:space="preserve">numerous lines of evidence that </w:t>
      </w:r>
      <w:r w:rsidRPr="003F6386">
        <w:rPr>
          <w:rStyle w:val="Emphasis"/>
        </w:rPr>
        <w:t>converge to this conclusion</w:t>
      </w:r>
      <w:r w:rsidRPr="003F6386">
        <w:rPr>
          <w:sz w:val="16"/>
        </w:rPr>
        <w:t xml:space="preserve">. Carbon Dioxide Increase. </w:t>
      </w:r>
      <w:r w:rsidRPr="003F6386">
        <w:rPr>
          <w:rStyle w:val="StyleUnderline"/>
        </w:rPr>
        <w:t>Carbon dioxide in our atmosphere has increased at an unprecedented rate in the past 200 years. Not one data set collected over a long enough span of time shows otherwise</w:t>
      </w:r>
      <w:r w:rsidRPr="003F6386">
        <w:rPr>
          <w:sz w:val="16"/>
        </w:rPr>
        <w:t xml:space="preserve">. </w:t>
      </w:r>
      <w:r w:rsidRPr="003F6386">
        <w:rPr>
          <w:rStyle w:val="StyleUnderline"/>
        </w:rPr>
        <w:t>Mann</w:t>
      </w:r>
      <w:r w:rsidRPr="003F6386">
        <w:rPr>
          <w:sz w:val="16"/>
        </w:rPr>
        <w:t xml:space="preserve"> et al. (1999) </w:t>
      </w:r>
      <w:r w:rsidRPr="003F6386">
        <w:rPr>
          <w:rStyle w:val="StyleUnderline"/>
        </w:rPr>
        <w:t>compiled</w:t>
      </w:r>
      <w:r w:rsidRPr="003F6386">
        <w:rPr>
          <w:sz w:val="16"/>
        </w:rPr>
        <w:t xml:space="preserve"> the past </w:t>
      </w:r>
      <w:r w:rsidRPr="003F6386">
        <w:rPr>
          <w:rStyle w:val="StyleUnderline"/>
        </w:rPr>
        <w:t>900 years’ worth of temperature data from tree rings, ice cores, corals, and direct measurements of the past few centuries, and the sudden increase of temperature of the past century stands out like a sore thumb</w:t>
      </w:r>
      <w:r w:rsidRPr="003F6386">
        <w:rPr>
          <w:sz w:val="16"/>
        </w:rPr>
        <w:t xml:space="preserve">. This famous graph (see Figure 1 above) is now known as the “hockey stick” because it is long and straight through most of its length, then bends sharply upward at the end like the blade of a hockey stick. Other graphs show that climate was very stable within a narrow range of variation through the past 1000, 2000, or even 10,000 years since the end of the last Ice Age. </w:t>
      </w:r>
      <w:r w:rsidRPr="003F6386">
        <w:rPr>
          <w:rStyle w:val="StyleUnderline"/>
        </w:rPr>
        <w:t>There were minor warming events during the Climatic Optimum</w:t>
      </w:r>
      <w:r w:rsidRPr="003F6386">
        <w:rPr>
          <w:sz w:val="16"/>
        </w:rPr>
        <w:t xml:space="preserve"> about 7000 years ago, the </w:t>
      </w:r>
      <w:r w:rsidRPr="003F6386">
        <w:rPr>
          <w:rStyle w:val="StyleUnderline"/>
        </w:rPr>
        <w:t>Medieval Warm Period, and the slight cooling of the Little Ice Age</w:t>
      </w:r>
      <w:r w:rsidRPr="003F6386">
        <w:rPr>
          <w:sz w:val="16"/>
        </w:rPr>
        <w:t xml:space="preserve"> from the 1700s and 1800s. </w:t>
      </w:r>
      <w:r w:rsidRPr="003F6386">
        <w:rPr>
          <w:rStyle w:val="StyleUnderline"/>
        </w:rPr>
        <w:t xml:space="preserve">But the magnitude and rapidity of the warming represented by the last 200 years is </w:t>
      </w:r>
      <w:r w:rsidRPr="003F6386">
        <w:rPr>
          <w:rStyle w:val="Emphasis"/>
        </w:rPr>
        <w:t xml:space="preserve">simply unmatched in </w:t>
      </w:r>
      <w:proofErr w:type="gramStart"/>
      <w:r w:rsidRPr="003F6386">
        <w:rPr>
          <w:rStyle w:val="Emphasis"/>
        </w:rPr>
        <w:t>all of</w:t>
      </w:r>
      <w:proofErr w:type="gramEnd"/>
      <w:r w:rsidRPr="003F6386">
        <w:rPr>
          <w:rStyle w:val="Emphasis"/>
        </w:rPr>
        <w:t xml:space="preserve"> human history</w:t>
      </w:r>
      <w:r w:rsidRPr="003F6386">
        <w:rPr>
          <w:rStyle w:val="StyleUnderline"/>
        </w:rPr>
        <w:t>.</w:t>
      </w:r>
      <w:r w:rsidRPr="003F6386">
        <w:rPr>
          <w:sz w:val="16"/>
        </w:rPr>
        <w:t xml:space="preserve"> More revealing, </w:t>
      </w:r>
      <w:r w:rsidRPr="003F6386">
        <w:rPr>
          <w:rStyle w:val="StyleUnderline"/>
        </w:rPr>
        <w:t>the timing of this warming coincides with the Industrial Revolution, when humans first began massive deforestation and released carbon dioxide</w:t>
      </w:r>
      <w:r w:rsidRPr="003F6386">
        <w:rPr>
          <w:sz w:val="16"/>
        </w:rPr>
        <w:t xml:space="preserve"> by burning coal, gas, and oil. </w:t>
      </w:r>
      <w:r w:rsidRPr="003F6386">
        <w:rPr>
          <w:rStyle w:val="Emphasis"/>
        </w:rPr>
        <w:t>Melting Polar Ice Caps</w:t>
      </w:r>
      <w:r w:rsidRPr="003F6386">
        <w:rPr>
          <w:sz w:val="16"/>
        </w:rPr>
        <w:t xml:space="preserve">. </w:t>
      </w:r>
      <w:r w:rsidRPr="003F6386">
        <w:rPr>
          <w:rStyle w:val="StyleUnderline"/>
        </w:rPr>
        <w:t>The polar icecaps are thinning and breaking up at an alarming rate</w:t>
      </w:r>
      <w:r w:rsidRPr="003F6386">
        <w:rPr>
          <w:sz w:val="16"/>
        </w:rPr>
        <w:t xml:space="preserve">. In 2000, my former graduate advisor Malcolm McKenna was one of the first humans to fly over the North Pole in summer time and see no ice, just open water. </w:t>
      </w:r>
      <w:r w:rsidRPr="003F6386">
        <w:rPr>
          <w:rStyle w:val="StyleUnderline"/>
        </w:rPr>
        <w:t>The Arctic ice cap has been frozen solid for at least the past 3 million years and maybe longer3, but now the entire ice sheet is breaking up so fast that by 2030</w:t>
      </w:r>
      <w:r w:rsidRPr="003F6386">
        <w:rPr>
          <w:sz w:val="16"/>
        </w:rPr>
        <w:t xml:space="preserve"> (and possibly sooner) </w:t>
      </w:r>
      <w:r w:rsidRPr="003F6386">
        <w:rPr>
          <w:rStyle w:val="StyleUnderline"/>
        </w:rPr>
        <w:t>less than half of the Arctic will be ice covered in the summer.</w:t>
      </w:r>
      <w:r w:rsidRPr="003F6386">
        <w:rPr>
          <w:sz w:val="16"/>
        </w:rPr>
        <w:t xml:space="preserve">4 As one can see from watching the news, this is an ecological disaster for everything that lives up there, from the polar bears to the seals and walruses to the animals they feed upon, to the 4 million people whose world is melting beneath their feet. </w:t>
      </w:r>
      <w:r w:rsidRPr="003F6386">
        <w:rPr>
          <w:rStyle w:val="StyleUnderline"/>
        </w:rPr>
        <w:t>The Antarctic is thawing even faster</w:t>
      </w:r>
      <w:r w:rsidRPr="003F6386">
        <w:rPr>
          <w:sz w:val="16"/>
        </w:rPr>
        <w:t xml:space="preserve">. In February–March 2002, the Larsen B ice shelf—over 3000 square km (the size of Rhode Island) and 220 m (700 feet) thick—broke up in just a few months, a story typical of nearly all the ice shelves in Antarctica. The Larsen B shelf had survived all the previous ice ages and interglacial warming episodes for the past 3 million years, and even the warmest periods of the last 10,000 years—yet it and nearly all the other thick ice sheets on the Arctic, Greenland, and Antarctic are vanishing at a rate </w:t>
      </w:r>
      <w:proofErr w:type="gramStart"/>
      <w:r w:rsidRPr="003F6386">
        <w:rPr>
          <w:sz w:val="16"/>
        </w:rPr>
        <w:t>never before</w:t>
      </w:r>
      <w:proofErr w:type="gramEnd"/>
      <w:r w:rsidRPr="003F6386">
        <w:rPr>
          <w:sz w:val="16"/>
        </w:rPr>
        <w:t xml:space="preserve"> seen in geologic history. </w:t>
      </w:r>
      <w:r w:rsidRPr="003F6386">
        <w:rPr>
          <w:rStyle w:val="Emphasis"/>
        </w:rPr>
        <w:t>Melting Glaciers</w:t>
      </w:r>
      <w:r w:rsidRPr="003F6386">
        <w:rPr>
          <w:sz w:val="16"/>
        </w:rPr>
        <w:t xml:space="preserve">. Glaciers are all retreating at the highest rates ever documented. </w:t>
      </w:r>
      <w:r w:rsidRPr="003F6386">
        <w:rPr>
          <w:rStyle w:val="StyleUnderline"/>
        </w:rPr>
        <w:t>Many of those glaciers, especially in the Himalayas, Andes, Alps, and Sierras, provide most of the freshwater that the populations below the mountains depend upon—yet this fresh water supply is vanishing</w:t>
      </w:r>
      <w:r w:rsidRPr="003F6386">
        <w:rPr>
          <w:sz w:val="16"/>
        </w:rPr>
        <w:t xml:space="preserve">. Just think about the percentage of world’s population in southern Asia (especially India) that depend on Himalayan snowmelt for their fresh water. The implications are staggering. The permafrost that once remained solidly frozen even in the summer has now thawed, damaging the Inuit villages on the Arctic coast and threatening all our pipelines to the North Slope of Alaska. This is catastrophic not only for life on the permafrost, but as it thaws, the </w:t>
      </w:r>
      <w:r w:rsidRPr="003F6386">
        <w:rPr>
          <w:rStyle w:val="StyleUnderline"/>
        </w:rPr>
        <w:t>permafrost releases huge amounts of greenhouse gases and is one of the major contributors to global warming</w:t>
      </w:r>
      <w:r w:rsidRPr="003F6386">
        <w:rPr>
          <w:sz w:val="16"/>
        </w:rPr>
        <w:t xml:space="preserve">. </w:t>
      </w:r>
      <w:r w:rsidRPr="003F6386">
        <w:rPr>
          <w:rStyle w:val="StyleUnderline"/>
        </w:rPr>
        <w:t xml:space="preserve">Not only is the ice vanishing, but we have seen record heat waves </w:t>
      </w:r>
      <w:proofErr w:type="gramStart"/>
      <w:r w:rsidRPr="003F6386">
        <w:rPr>
          <w:rStyle w:val="StyleUnderline"/>
        </w:rPr>
        <w:t>over and over again</w:t>
      </w:r>
      <w:proofErr w:type="gramEnd"/>
      <w:r w:rsidRPr="003F6386">
        <w:rPr>
          <w:rStyle w:val="StyleUnderline"/>
        </w:rPr>
        <w:t>, killing thousands of people, as each year joins the list of the hottest years on record</w:t>
      </w:r>
      <w:r w:rsidRPr="003F6386">
        <w:rPr>
          <w:sz w:val="16"/>
        </w:rPr>
        <w:t>. (2010 just topped that list as the hottest year, surpassing the previous record in 2009, and we shall know about 2011 soon enough). Natural animal and plant populations are being devastated all over the globe as their environment changes.5 Many animals respond by moving their ranges to formerly cold climates, so now places that once did not have to worry about disease-bearing mosquitoes are infested as the climate warms and allows them to breed further north</w:t>
      </w:r>
      <w:r w:rsidRPr="003F6386">
        <w:rPr>
          <w:rStyle w:val="StyleUnderline"/>
        </w:rPr>
        <w:t xml:space="preserve">. </w:t>
      </w:r>
      <w:r w:rsidRPr="003F6386">
        <w:rPr>
          <w:rStyle w:val="Emphasis"/>
        </w:rPr>
        <w:t>Sea Level Rise</w:t>
      </w:r>
      <w:r w:rsidRPr="003F6386">
        <w:rPr>
          <w:rStyle w:val="StyleUnderline"/>
        </w:rPr>
        <w:t>. All that melted ice eventually ends up in the ocean, causing sea level to rise, as it has many times in the geologic past</w:t>
      </w:r>
      <w:r w:rsidRPr="003F6386">
        <w:rPr>
          <w:sz w:val="16"/>
        </w:rPr>
        <w:t xml:space="preserve">. At present, </w:t>
      </w:r>
      <w:r w:rsidRPr="003F6386">
        <w:rPr>
          <w:rStyle w:val="StyleUnderline"/>
        </w:rPr>
        <w:t>sea level is rising about 3–4 mm per year, more than ten times the rate of 0.1–0.2 mm/year that has occurred over the past 3000 years. Geological data show that sea level was virtually unchanged over the past 10,000 years since the present interglacial began</w:t>
      </w:r>
      <w:r w:rsidRPr="003F6386">
        <w:rPr>
          <w:sz w:val="16"/>
        </w:rPr>
        <w:t xml:space="preserve">. A few millimeters here or there </w:t>
      </w:r>
      <w:proofErr w:type="gramStart"/>
      <w:r w:rsidRPr="003F6386">
        <w:rPr>
          <w:sz w:val="16"/>
        </w:rPr>
        <w:t>doesn’t</w:t>
      </w:r>
      <w:proofErr w:type="gramEnd"/>
      <w:r w:rsidRPr="003F6386">
        <w:rPr>
          <w:sz w:val="16"/>
        </w:rPr>
        <w:t xml:space="preserve"> impress people, until you consider that the rate is accelerating and that most scientists predict sea level will rise 80–130 cm in just the next century. A sea level rise of 1.3 m (almost 4 feet) would drown many of the world’s low-elevation cities, such as Venice and New Orleans, and low-lying countries such as the Netherlands or Bangladesh. </w:t>
      </w:r>
      <w:proofErr w:type="gramStart"/>
      <w:r w:rsidRPr="003F6386">
        <w:rPr>
          <w:sz w:val="16"/>
        </w:rPr>
        <w:t>A number of</w:t>
      </w:r>
      <w:proofErr w:type="gramEnd"/>
      <w:r w:rsidRPr="003F6386">
        <w:rPr>
          <w:sz w:val="16"/>
        </w:rPr>
        <w:t xml:space="preserve"> tiny island nations such as Vanuatu and the Maldives, which barely poke out above the ocean now, are already vanishing beneath the waves. Eventually their entire population will have to move someplace else.6 Even a small sea level rise might not drown all these areas, but they are much more vulnerable to the large waves of a storm surge (as happened with Hurricane Katrina), which could do much more damage than sea level rise alone. If sea level rose by 6 m (20 feet), most of the world’s coastal plains and low-lying areas (such as the Louisiana bayous, Florida, and most of the world’s river deltas) would be drowned. Most of the world’s population lives in coastal cities such as New York, Boston, Philadelphia, Baltimore, Washington, D.C., Miami, Shanghai, and London. </w:t>
      </w:r>
      <w:proofErr w:type="gramStart"/>
      <w:r w:rsidRPr="003F6386">
        <w:rPr>
          <w:sz w:val="16"/>
        </w:rPr>
        <w:t>All of</w:t>
      </w:r>
      <w:proofErr w:type="gramEnd"/>
      <w:r w:rsidRPr="003F6386">
        <w:rPr>
          <w:sz w:val="16"/>
        </w:rPr>
        <w:t xml:space="preserve"> those cities would be partially or completely under water with such a sea level rise. If all the glacial ice caps melted completely (as they have several times before during past greenhouse episodes in the geologic past), sea level would rise by 65 m (215 feet)! The entire Mississippi Valley would flood, so you could dock your boat in Cairo, Illinois. Such a sea level rise would drown nearly every coastal region under hundreds of feet of water, and inundate New York City, London and Paris. All that would remain would be the tall landmarks, such as the Empire State Building, Big Ben, and the Eiffel Tower. You could tie your boats to these pinnacles, but the rest of these drowned cities would be deep under water. Climate Deniers’ Arguments and Scientists’ Rebuttals </w:t>
      </w:r>
      <w:r w:rsidRPr="003F6386">
        <w:rPr>
          <w:rStyle w:val="StyleUnderline"/>
        </w:rPr>
        <w:t>Despite the overwhelming evidence there are many people who remain skeptical</w:t>
      </w:r>
      <w:r w:rsidRPr="003F6386">
        <w:rPr>
          <w:sz w:val="16"/>
        </w:rPr>
        <w:t xml:space="preserve">. One reason is that they have been fed lies, distortions, and misstatements by the global warming denialists who want to cloud or confuse the issue. </w:t>
      </w:r>
      <w:r w:rsidRPr="003F6386">
        <w:rPr>
          <w:rStyle w:val="StyleUnderline"/>
        </w:rPr>
        <w:t>Let’s examine some</w:t>
      </w:r>
      <w:r w:rsidRPr="003F6386">
        <w:rPr>
          <w:sz w:val="16"/>
        </w:rPr>
        <w:t xml:space="preserve"> of these </w:t>
      </w:r>
      <w:r w:rsidRPr="003F6386">
        <w:rPr>
          <w:rStyle w:val="StyleUnderline"/>
        </w:rPr>
        <w:t>claims</w:t>
      </w:r>
      <w:r w:rsidRPr="003F6386">
        <w:rPr>
          <w:sz w:val="16"/>
        </w:rPr>
        <w:t xml:space="preserve"> in detail: “</w:t>
      </w:r>
      <w:r w:rsidRPr="003F6386">
        <w:rPr>
          <w:rStyle w:val="StyleUnderline"/>
        </w:rPr>
        <w:t xml:space="preserve">It’s just natural climatic variability.” </w:t>
      </w:r>
      <w:r w:rsidRPr="003F6386">
        <w:rPr>
          <w:sz w:val="16"/>
        </w:rPr>
        <w:t xml:space="preserve">No, it is not. As I detailed in my 2009 book, Greenhouse of the Dinosaurs, geologists and </w:t>
      </w:r>
      <w:proofErr w:type="spellStart"/>
      <w:r w:rsidRPr="003F6386">
        <w:rPr>
          <w:sz w:val="16"/>
        </w:rPr>
        <w:t>paleo</w:t>
      </w:r>
      <w:r w:rsidRPr="003F6386">
        <w:rPr>
          <w:rStyle w:val="StyleUnderline"/>
        </w:rPr>
        <w:t>climatologists</w:t>
      </w:r>
      <w:proofErr w:type="spellEnd"/>
      <w:r w:rsidRPr="003F6386">
        <w:rPr>
          <w:rStyle w:val="StyleUnderline"/>
        </w:rPr>
        <w:t xml:space="preserve"> know a lot about past greenhouse worlds, and the icehouse planet that has existed for the past 33 million years. We have a good understanding of how and why the Antarctic ice sheet first appeared at that time, and how the Arctic froze over about 3.5 million years ago, beginning the 24 glacial and interglacial episodes of the “Ice Ages” that have occurred since then.</w:t>
      </w:r>
      <w:r w:rsidRPr="003F6386">
        <w:rPr>
          <w:sz w:val="16"/>
        </w:rPr>
        <w:t xml:space="preserve"> </w:t>
      </w:r>
      <w:r w:rsidRPr="003F6386">
        <w:rPr>
          <w:rStyle w:val="StyleUnderline"/>
        </w:rPr>
        <w:t>We know how variations in the earth’s orbit</w:t>
      </w:r>
      <w:r w:rsidRPr="003F6386">
        <w:rPr>
          <w:sz w:val="16"/>
        </w:rPr>
        <w:t xml:space="preserve"> (the Milankovitch cycles) </w:t>
      </w:r>
      <w:r w:rsidRPr="003F6386">
        <w:rPr>
          <w:rStyle w:val="StyleUnderline"/>
        </w:rPr>
        <w:t>controls the amount of solar radiation the earth receives, triggering the shifts between glacial and interglacial periods</w:t>
      </w:r>
      <w:r w:rsidRPr="003F6386">
        <w:rPr>
          <w:sz w:val="16"/>
        </w:rPr>
        <w:t xml:space="preserve">. Our current warm interglacial has already lasted 10,000 years, the duration of most previous </w:t>
      </w:r>
      <w:proofErr w:type="spellStart"/>
      <w:r w:rsidRPr="003F6386">
        <w:rPr>
          <w:sz w:val="16"/>
        </w:rPr>
        <w:t>interglacials</w:t>
      </w:r>
      <w:proofErr w:type="spellEnd"/>
      <w:r w:rsidRPr="003F6386">
        <w:rPr>
          <w:sz w:val="16"/>
        </w:rPr>
        <w:t xml:space="preserve">, </w:t>
      </w:r>
      <w:r w:rsidRPr="003F6386">
        <w:rPr>
          <w:rStyle w:val="StyleUnderline"/>
        </w:rPr>
        <w:t>so if it were not for global warming, we would be headed into the next glacial in the next 1000 years or so</w:t>
      </w:r>
      <w:r w:rsidRPr="003F6386">
        <w:rPr>
          <w:sz w:val="16"/>
        </w:rPr>
        <w:t xml:space="preserve">. Instead, </w:t>
      </w:r>
      <w:r w:rsidRPr="003F6386">
        <w:rPr>
          <w:rStyle w:val="StyleUnderline"/>
        </w:rPr>
        <w:t>our pumping greenhouse gases into our atmosphere after they were long trapped in the earth’s crust has pushed the planet into a “super-interglacial,” already warmer than any previous warming period</w:t>
      </w:r>
      <w:r w:rsidRPr="003F6386">
        <w:rPr>
          <w:sz w:val="16"/>
        </w:rPr>
        <w:t xml:space="preserve">. </w:t>
      </w:r>
      <w:r w:rsidRPr="003F6386">
        <w:rPr>
          <w:rStyle w:val="StyleUnderline"/>
        </w:rPr>
        <w:t>We can see the “big picture” of climate variability most clearly in the EPICA</w:t>
      </w:r>
      <w:r w:rsidRPr="003F6386">
        <w:rPr>
          <w:sz w:val="16"/>
        </w:rPr>
        <w:t xml:space="preserve"> (European Project for Ice Coring in Antarctica) </w:t>
      </w:r>
      <w:r w:rsidRPr="003F6386">
        <w:rPr>
          <w:rStyle w:val="StyleUnderline"/>
        </w:rPr>
        <w:t>cores from Antarctica</w:t>
      </w:r>
      <w:r w:rsidRPr="003F6386">
        <w:rPr>
          <w:sz w:val="16"/>
        </w:rPr>
        <w:t xml:space="preserve"> (see Figure 2 below), </w:t>
      </w:r>
      <w:r w:rsidRPr="003F6386">
        <w:rPr>
          <w:rStyle w:val="StyleUnderline"/>
        </w:rPr>
        <w:t>which show the details of the last 650,000 years of glacial-interglacial cycles.</w:t>
      </w:r>
      <w:r w:rsidRPr="003F6386">
        <w:rPr>
          <w:sz w:val="16"/>
        </w:rPr>
        <w:t xml:space="preserve"> At no time during any previous interglacial did the carbon dioxide levels exceed 300 ppm, even at their very warmest. Our atmospheric carbon dioxide levels are already close to 400 ppm today. The atmosphere is headed to 600 ppm within a few decades, even if we stopped releasing greenhouse gases immediately. </w:t>
      </w:r>
      <w:r w:rsidRPr="003F6386">
        <w:rPr>
          <w:rStyle w:val="Emphasis"/>
        </w:rPr>
        <w:t>This is decidedly not within the normal range of “climatic variability,” but clearly unprecedented in human history</w:t>
      </w:r>
      <w:r w:rsidRPr="003F6386">
        <w:rPr>
          <w:sz w:val="16"/>
        </w:rPr>
        <w:t xml:space="preserve">. </w:t>
      </w:r>
      <w:r w:rsidRPr="003F6386">
        <w:rPr>
          <w:rStyle w:val="Emphasis"/>
        </w:rPr>
        <w:t>Anyone who says this is “normal variability” has never seen the huge amount of paleoclimatic data that show otherwise</w:t>
      </w:r>
      <w:r w:rsidRPr="003F6386">
        <w:rPr>
          <w:sz w:val="16"/>
        </w:rPr>
        <w:t>. “</w:t>
      </w:r>
      <w:r w:rsidRPr="003F6386">
        <w:rPr>
          <w:rStyle w:val="StyleUnderline"/>
        </w:rPr>
        <w:t>It’s just another warming episode, like the Mediaeval Warm Period, or the Holocene Climatic Optimum” or the end of the Little Ice Age.”</w:t>
      </w:r>
      <w:r w:rsidRPr="003F6386">
        <w:rPr>
          <w:sz w:val="16"/>
        </w:rPr>
        <w:t xml:space="preserve"> Untrue. There were numerous small fluctuations of warming and cooling over the last 10,000 years of the Holocene. But </w:t>
      </w:r>
      <w:r w:rsidRPr="003F6386">
        <w:rPr>
          <w:rStyle w:val="StyleUnderline"/>
        </w:rPr>
        <w:t>in the case of the Mediaeval Warm Period</w:t>
      </w:r>
      <w:r w:rsidRPr="003F6386">
        <w:rPr>
          <w:sz w:val="16"/>
        </w:rPr>
        <w:t xml:space="preserve"> (about 950–1250 A.D.), </w:t>
      </w:r>
      <w:r w:rsidRPr="003F6386">
        <w:rPr>
          <w:rStyle w:val="StyleUnderline"/>
        </w:rPr>
        <w:t>the temperatures increased by only 1°C, much less than we have seen in the current episode of global warming</w:t>
      </w:r>
      <w:r w:rsidRPr="003F6386">
        <w:rPr>
          <w:sz w:val="16"/>
        </w:rPr>
        <w:t xml:space="preserve"> (see Figure 1). This episode was also only a local warming in the North Atlantic and northern Europe. Global temperatures over this interval did not warm at all, and </w:t>
      </w:r>
      <w:proofErr w:type="gramStart"/>
      <w:r w:rsidRPr="003F6386">
        <w:rPr>
          <w:sz w:val="16"/>
        </w:rPr>
        <w:t>actually cooled</w:t>
      </w:r>
      <w:proofErr w:type="gramEnd"/>
      <w:r w:rsidRPr="003F6386">
        <w:rPr>
          <w:sz w:val="16"/>
        </w:rPr>
        <w:t xml:space="preserve"> by more than 1°C. Likewise, </w:t>
      </w:r>
      <w:r w:rsidRPr="003F6386">
        <w:rPr>
          <w:rStyle w:val="StyleUnderline"/>
        </w:rPr>
        <w:t>the warmest period of the last 10,000 years was the Holocene Climatic Optimum</w:t>
      </w:r>
      <w:r w:rsidRPr="003F6386">
        <w:rPr>
          <w:sz w:val="16"/>
        </w:rPr>
        <w:t xml:space="preserve"> (5000–9000 B.C.) </w:t>
      </w:r>
      <w:r w:rsidRPr="003F6386">
        <w:rPr>
          <w:rStyle w:val="StyleUnderline"/>
        </w:rPr>
        <w:t>when warmer and wetter conditions in Eurasia caused the rise of the first great civilizations in Egypt, Mesopotamia, the Indus Valley, and China</w:t>
      </w:r>
      <w:r w:rsidRPr="003F6386">
        <w:rPr>
          <w:sz w:val="16"/>
        </w:rPr>
        <w:t xml:space="preserve">. This was largely a Northern Hemisphere-Eurasian phenomenon, with 2–3°C warming in the Arctic and northern Europe. But </w:t>
      </w:r>
      <w:r w:rsidRPr="003F6386">
        <w:rPr>
          <w:rStyle w:val="StyleUnderline"/>
        </w:rPr>
        <w:t>there was almost no warming in the tropics, and cooling or no change in the Southern Hemisphere</w:t>
      </w:r>
      <w:r w:rsidRPr="003F6386">
        <w:rPr>
          <w:sz w:val="16"/>
        </w:rPr>
        <w:t xml:space="preserve">.7 To the Eurocentric world, </w:t>
      </w:r>
      <w:r w:rsidRPr="003F6386">
        <w:rPr>
          <w:rStyle w:val="StyleUnderline"/>
        </w:rPr>
        <w:t>these warming events seemed important, but on a global scale the effect is negligible</w:t>
      </w:r>
      <w:r w:rsidRPr="003F6386">
        <w:rPr>
          <w:sz w:val="16"/>
        </w:rPr>
        <w:t xml:space="preserve">. In addition, neither of these warming episodes is related to increasing greenhouse gases. The Holocene Climatic Optimum, in fact, is predicted by the Milankovitch cycles, since at that time the axial tilt of the earth was 24°, its steepest value, meaning the Northern Hemisphere got more solar radiation than normal—but the Southern Hemisphere less, so the two balanced. By contrast, </w:t>
      </w:r>
      <w:r w:rsidRPr="003F6386">
        <w:rPr>
          <w:rStyle w:val="StyleUnderline"/>
        </w:rPr>
        <w:t>not only is the warming observed in the last 200 years much greater than during these previous episodes, but it is also global and bipolar, so it is not a purely local effect</w:t>
      </w:r>
      <w:r w:rsidRPr="003F6386">
        <w:rPr>
          <w:sz w:val="16"/>
        </w:rPr>
        <w:t xml:space="preserve">. The warming that ended the Little Ice Age (from the mid-1700s to the late 1800s) was due to increased solar radiation prior to 1940. Since 1940, however, </w:t>
      </w:r>
      <w:r w:rsidRPr="003F6386">
        <w:rPr>
          <w:rStyle w:val="StyleUnderline"/>
        </w:rPr>
        <w:t xml:space="preserve">the amount of solar radiation has been dropping, so the only candidate for the post-1940 warming </w:t>
      </w:r>
      <w:proofErr w:type="gramStart"/>
      <w:r w:rsidRPr="003F6386">
        <w:rPr>
          <w:rStyle w:val="StyleUnderline"/>
        </w:rPr>
        <w:t>has to</w:t>
      </w:r>
      <w:proofErr w:type="gramEnd"/>
      <w:r w:rsidRPr="003F6386">
        <w:rPr>
          <w:rStyle w:val="StyleUnderline"/>
        </w:rPr>
        <w:t xml:space="preserve"> be carbon dioxide</w:t>
      </w:r>
      <w:r w:rsidRPr="003F6386">
        <w:rPr>
          <w:sz w:val="16"/>
        </w:rPr>
        <w:t>.8 “</w:t>
      </w:r>
      <w:r w:rsidRPr="003F6386">
        <w:rPr>
          <w:rStyle w:val="StyleUnderline"/>
        </w:rPr>
        <w:t>It’s just the sun, or cosmic rays, or volcanic activity or methane</w:t>
      </w:r>
      <w:r w:rsidRPr="003F6386">
        <w:rPr>
          <w:sz w:val="16"/>
        </w:rPr>
        <w:t xml:space="preserve">.” Nope, sorry. </w:t>
      </w:r>
      <w:r w:rsidRPr="003F6386">
        <w:rPr>
          <w:rStyle w:val="StyleUnderline"/>
        </w:rPr>
        <w:t>The amount of heat that the sun provides has been decreasing since 19409, just the opposite of the denialists’ claims. There is no evidence</w:t>
      </w:r>
      <w:r w:rsidRPr="003F6386">
        <w:rPr>
          <w:sz w:val="16"/>
        </w:rPr>
        <w:t xml:space="preserve"> (see Figure 3 below) </w:t>
      </w:r>
      <w:r w:rsidRPr="003F6386">
        <w:rPr>
          <w:rStyle w:val="StyleUnderline"/>
        </w:rPr>
        <w:t>of increase in cosmic radiation during the past century</w:t>
      </w:r>
      <w:r w:rsidRPr="003F6386">
        <w:rPr>
          <w:sz w:val="16"/>
        </w:rPr>
        <w:t xml:space="preserve">.10 Nor </w:t>
      </w:r>
      <w:r w:rsidRPr="003F6386">
        <w:rPr>
          <w:rStyle w:val="StyleUnderline"/>
        </w:rPr>
        <w:t xml:space="preserve">is there any clear evidence that large-scale volcanic events </w:t>
      </w:r>
      <w:r w:rsidRPr="003F6386">
        <w:rPr>
          <w:sz w:val="16"/>
        </w:rPr>
        <w:t xml:space="preserve">(such as the 1815 eruption of </w:t>
      </w:r>
      <w:proofErr w:type="spellStart"/>
      <w:r w:rsidRPr="003F6386">
        <w:rPr>
          <w:sz w:val="16"/>
        </w:rPr>
        <w:t>Tambora</w:t>
      </w:r>
      <w:proofErr w:type="spellEnd"/>
      <w:r w:rsidRPr="003F6386">
        <w:rPr>
          <w:sz w:val="16"/>
        </w:rPr>
        <w:t xml:space="preserve"> in Indonesia, which changed global climate for about a year) </w:t>
      </w:r>
      <w:r w:rsidRPr="003F6386">
        <w:rPr>
          <w:rStyle w:val="StyleUnderline"/>
        </w:rPr>
        <w:t>have any long-term effect that would explain 200 years of warming and carbon dioxide increase</w:t>
      </w:r>
      <w:r w:rsidRPr="003F6386">
        <w:rPr>
          <w:sz w:val="16"/>
        </w:rPr>
        <w:t xml:space="preserve">. </w:t>
      </w:r>
      <w:r w:rsidRPr="003F6386">
        <w:rPr>
          <w:rStyle w:val="StyleUnderline"/>
        </w:rPr>
        <w:t>Volcanoes erupt</w:t>
      </w:r>
      <w:r w:rsidRPr="003F6386">
        <w:rPr>
          <w:sz w:val="16"/>
        </w:rPr>
        <w:t xml:space="preserve"> only 0.</w:t>
      </w:r>
      <w:r w:rsidRPr="003F6386">
        <w:rPr>
          <w:rStyle w:val="StyleUnderline"/>
        </w:rPr>
        <w:t xml:space="preserve">3 billion </w:t>
      </w:r>
      <w:proofErr w:type="spellStart"/>
      <w:r w:rsidRPr="003F6386">
        <w:rPr>
          <w:rStyle w:val="StyleUnderline"/>
        </w:rPr>
        <w:t>tonnes</w:t>
      </w:r>
      <w:proofErr w:type="spellEnd"/>
      <w:r w:rsidRPr="003F6386">
        <w:rPr>
          <w:rStyle w:val="StyleUnderline"/>
        </w:rPr>
        <w:t xml:space="preserve"> of carbon dioxide each year</w:t>
      </w:r>
      <w:r w:rsidRPr="003F6386">
        <w:rPr>
          <w:sz w:val="16"/>
        </w:rPr>
        <w:t xml:space="preserve">, but </w:t>
      </w:r>
      <w:r w:rsidRPr="003F6386">
        <w:rPr>
          <w:rStyle w:val="StyleUnderline"/>
        </w:rPr>
        <w:t xml:space="preserve">humans emit over 29 billion </w:t>
      </w:r>
      <w:proofErr w:type="spellStart"/>
      <w:r w:rsidRPr="003F6386">
        <w:rPr>
          <w:rStyle w:val="StyleUnderline"/>
        </w:rPr>
        <w:t>tonnes</w:t>
      </w:r>
      <w:proofErr w:type="spellEnd"/>
      <w:r w:rsidRPr="003F6386">
        <w:rPr>
          <w:rStyle w:val="StyleUnderline"/>
        </w:rPr>
        <w:t xml:space="preserve"> a year11, roughly 100 times as much</w:t>
      </w:r>
      <w:r w:rsidRPr="003F6386">
        <w:rPr>
          <w:sz w:val="16"/>
        </w:rPr>
        <w:t xml:space="preserve">. Clearly, we have a bigger effect. </w:t>
      </w:r>
      <w:r w:rsidRPr="003F6386">
        <w:rPr>
          <w:rStyle w:val="StyleUnderline"/>
        </w:rPr>
        <w:t>Methane is a more powerful greenhouse gas, but there is 200 times more carbon dioxide than methane</w:t>
      </w:r>
      <w:r w:rsidRPr="003F6386">
        <w:rPr>
          <w:sz w:val="16"/>
        </w:rPr>
        <w:t>, so carbon dioxide is still the most important agent.12 Every other alternative has been looked at, but the only clear-cut relationship is between human-caused carbon dioxide increase and global warming. “</w:t>
      </w:r>
      <w:r w:rsidRPr="003F6386">
        <w:rPr>
          <w:rStyle w:val="StyleUnderline"/>
        </w:rPr>
        <w:t>The climate records since 1995 (or 1998) show cooling.” That’s a deliberate deception. People who throw this argument out are cherry-picking the dat</w:t>
      </w:r>
      <w:r w:rsidRPr="003F6386">
        <w:rPr>
          <w:sz w:val="16"/>
        </w:rPr>
        <w:t xml:space="preserve">a.13 Over the short term, </w:t>
      </w:r>
      <w:r w:rsidRPr="003F6386">
        <w:rPr>
          <w:rStyle w:val="StyleUnderline"/>
        </w:rPr>
        <w:t>there was a slight cooling trend from 1998–2000</w:t>
      </w:r>
      <w:r w:rsidRPr="003F6386">
        <w:rPr>
          <w:sz w:val="16"/>
        </w:rPr>
        <w:t xml:space="preserve"> (see Figure 4 below), </w:t>
      </w:r>
      <w:r w:rsidRPr="003F6386">
        <w:rPr>
          <w:rStyle w:val="StyleUnderline"/>
        </w:rPr>
        <w:t>because 1998 was a record-breaking El Niño year, so the next few years look cooler by comparison</w:t>
      </w:r>
      <w:r w:rsidRPr="003F6386">
        <w:rPr>
          <w:sz w:val="16"/>
        </w:rPr>
        <w:t xml:space="preserve">. But </w:t>
      </w:r>
      <w:r w:rsidRPr="003F6386">
        <w:rPr>
          <w:rStyle w:val="StyleUnderline"/>
        </w:rPr>
        <w:t>since 2002, the overall long-term trend of warming is unequivocal</w:t>
      </w:r>
      <w:r w:rsidRPr="003F6386">
        <w:rPr>
          <w:sz w:val="16"/>
        </w:rPr>
        <w:t xml:space="preserve">. </w:t>
      </w:r>
      <w:r w:rsidRPr="003F6386">
        <w:rPr>
          <w:rStyle w:val="StyleUnderline"/>
        </w:rPr>
        <w:t xml:space="preserve">This statement is a clear-cut case of using out-of-context data </w:t>
      </w:r>
      <w:proofErr w:type="gramStart"/>
      <w:r w:rsidRPr="003F6386">
        <w:rPr>
          <w:rStyle w:val="StyleUnderline"/>
        </w:rPr>
        <w:t>in an attempt to</w:t>
      </w:r>
      <w:proofErr w:type="gramEnd"/>
      <w:r w:rsidRPr="003F6386">
        <w:rPr>
          <w:rStyle w:val="StyleUnderline"/>
        </w:rPr>
        <w:t xml:space="preserve"> deny reality. </w:t>
      </w:r>
      <w:proofErr w:type="gramStart"/>
      <w:r w:rsidRPr="003F6386">
        <w:rPr>
          <w:rStyle w:val="Emphasis"/>
        </w:rPr>
        <w:t>All of</w:t>
      </w:r>
      <w:proofErr w:type="gramEnd"/>
      <w:r w:rsidRPr="003F6386">
        <w:rPr>
          <w:rStyle w:val="Emphasis"/>
        </w:rPr>
        <w:t xml:space="preserve"> the 16 hottest years ever recorded on a global scale have occurred in the last 20 years</w:t>
      </w:r>
      <w:r w:rsidRPr="003F6386">
        <w:rPr>
          <w:sz w:val="16"/>
        </w:rPr>
        <w:t xml:space="preserve">. They are (in order of hottest first): 2010, 2009, 1998, 2005, 2003, 2002, 2004, 2006, 2007, 2001, 1997, 2008, 1995, 1999, 1990, and 2000.14 In other words, every year since 2000 has been in the Top Ten hottest years list, and the rest of the list includes 1995, 1997, 1998, 1999, and 2000. Only 1996 failed to make the list (because of the short-term cooling mentioned already). “We had record snows in the winters of 2009–2010, and in 2010–2011.” </w:t>
      </w:r>
      <w:proofErr w:type="gramStart"/>
      <w:r w:rsidRPr="003F6386">
        <w:rPr>
          <w:sz w:val="16"/>
        </w:rPr>
        <w:t>So</w:t>
      </w:r>
      <w:proofErr w:type="gramEnd"/>
      <w:r w:rsidRPr="003F6386">
        <w:rPr>
          <w:sz w:val="16"/>
        </w:rPr>
        <w:t xml:space="preserve"> what? This is nothing more than the difference between weather (short-term seasonal changes) and climate (the long-term average of weather over decades and centuries and longer). Our local weather tells us nothing about another continent, or the global average; it is only a local effect, determined by short-term atmospheric and oceanographic conditions.15 In fact, warmer global temperatures mean more moisture in the atmosphere, which increases the intensity of normal winter snowstorms. In this </w:t>
      </w:r>
      <w:proofErr w:type="gramStart"/>
      <w:r w:rsidRPr="003F6386">
        <w:rPr>
          <w:sz w:val="16"/>
        </w:rPr>
        <w:t>particular case</w:t>
      </w:r>
      <w:proofErr w:type="gramEnd"/>
      <w:r w:rsidRPr="003F6386">
        <w:rPr>
          <w:sz w:val="16"/>
        </w:rPr>
        <w:t>, the climate denialists forget that the early winter of November–December 2009 was actually very mild and warm, and then only later in January and February did it get cold and snow heavily. That warm spell in early winter helped bring more moisture into the system, so that when cold weather occurred, the snows were worse. In addition, the snows were unusually heavy only in North America; the rest of the world had different weather, and the global climate was warmer than average. And the summer of 2010 was the hottest on record, breaking the previous record set in 2009. “</w:t>
      </w:r>
      <w:r w:rsidRPr="003F6386">
        <w:rPr>
          <w:rStyle w:val="StyleUnderline"/>
        </w:rPr>
        <w:t>Carbon dioxide is good for plants, so the world will be better off.”</w:t>
      </w:r>
      <w:r w:rsidRPr="003F6386">
        <w:rPr>
          <w:sz w:val="16"/>
        </w:rPr>
        <w:t xml:space="preserve"> Who do they think they’re kidding? The people who promote this idea clearly don’t know much global </w:t>
      </w:r>
      <w:proofErr w:type="gramStart"/>
      <w:r w:rsidRPr="003F6386">
        <w:rPr>
          <w:sz w:val="16"/>
        </w:rPr>
        <w:t>geochemistry, or</w:t>
      </w:r>
      <w:proofErr w:type="gramEnd"/>
      <w:r w:rsidRPr="003F6386">
        <w:rPr>
          <w:sz w:val="16"/>
        </w:rPr>
        <w:t xml:space="preserve"> are trying to cynically take advantage of the fact that most people are ignorant of science. The Competitive Enterprise Institute (funded by oil and coal companies and conservative foundations16) has run a series of shockingly stupid ads concluding with the tag line “Carbon dioxide: they call it pollution, we call it life.” Anyone who knows the basic science of earth’s atmosphere can spot the deceptions in this ad.17 Sure, plants take in carbon dioxide that animals exhale, as they have for millions of years. But the whole point of the global warming evidence (as shown from ice cores) is that </w:t>
      </w:r>
      <w:r w:rsidRPr="003F6386">
        <w:rPr>
          <w:rStyle w:val="StyleUnderline"/>
        </w:rPr>
        <w:t xml:space="preserve">the delicate natural balance of carbon dioxide has been thrown out of whack by our production of too much of it, way </w:t>
      </w:r>
      <w:proofErr w:type="gramStart"/>
      <w:r w:rsidRPr="003F6386">
        <w:rPr>
          <w:rStyle w:val="StyleUnderline"/>
        </w:rPr>
        <w:t>in excess of</w:t>
      </w:r>
      <w:proofErr w:type="gramEnd"/>
      <w:r w:rsidRPr="003F6386">
        <w:rPr>
          <w:rStyle w:val="StyleUnderline"/>
        </w:rPr>
        <w:t xml:space="preserve"> what plants or the oceans can handle</w:t>
      </w:r>
      <w:r w:rsidRPr="003F6386">
        <w:rPr>
          <w:sz w:val="16"/>
        </w:rPr>
        <w:t xml:space="preserve">. </w:t>
      </w:r>
      <w:proofErr w:type="gramStart"/>
      <w:r w:rsidRPr="003F6386">
        <w:rPr>
          <w:sz w:val="16"/>
        </w:rPr>
        <w:t>As a consequence</w:t>
      </w:r>
      <w:proofErr w:type="gramEnd"/>
      <w:r w:rsidRPr="003F6386">
        <w:rPr>
          <w:sz w:val="16"/>
        </w:rPr>
        <w:t xml:space="preserve">, the </w:t>
      </w:r>
      <w:r w:rsidRPr="003F6386">
        <w:rPr>
          <w:rStyle w:val="StyleUnderline"/>
        </w:rPr>
        <w:t>oceans are warming18 and absorbing excess carbon dioxide making them more acidic</w:t>
      </w:r>
      <w:r w:rsidRPr="003F6386">
        <w:rPr>
          <w:sz w:val="16"/>
        </w:rPr>
        <w:t xml:space="preserve">. Already </w:t>
      </w:r>
      <w:r w:rsidRPr="003F6386">
        <w:rPr>
          <w:rStyle w:val="StyleUnderline"/>
        </w:rPr>
        <w:t>we are seeing a shocking decline in coral reefs (“bleaching”) and extinctions in many marine ecosystems that can’t handle too much of a good thing.</w:t>
      </w:r>
      <w:r w:rsidRPr="003F6386">
        <w:rPr>
          <w:sz w:val="16"/>
        </w:rPr>
        <w:t xml:space="preserve"> Meanwhile, humans are busy cutting down huge areas of temperate and tropical forests, which not only means there are fewer plants to absorb the gas, but the slash and burn practices are releasing more carbon dioxide than plants can keep up with. </w:t>
      </w:r>
      <w:r w:rsidRPr="003F6386">
        <w:rPr>
          <w:rStyle w:val="StyleUnderline"/>
        </w:rPr>
        <w:t xml:space="preserve">There is much debate as to whether increased carbon dioxide might help agriculture in some parts of the world, but that </w:t>
      </w:r>
      <w:proofErr w:type="gramStart"/>
      <w:r w:rsidRPr="003F6386">
        <w:rPr>
          <w:rStyle w:val="StyleUnderline"/>
        </w:rPr>
        <w:t>has to</w:t>
      </w:r>
      <w:proofErr w:type="gramEnd"/>
      <w:r w:rsidRPr="003F6386">
        <w:rPr>
          <w:rStyle w:val="StyleUnderline"/>
        </w:rPr>
        <w:t xml:space="preserve"> be </w:t>
      </w:r>
      <w:r w:rsidRPr="003F6386">
        <w:rPr>
          <w:rStyle w:val="Emphasis"/>
        </w:rPr>
        <w:t>measured against the fact that other traditional “breadbasket” regions (such as the American Great Plains) are expected to get too hot to be as productive as they are today</w:t>
      </w:r>
      <w:r w:rsidRPr="003F6386">
        <w:rPr>
          <w:sz w:val="16"/>
        </w:rPr>
        <w:t xml:space="preserve">. The latest research19 </w:t>
      </w:r>
      <w:proofErr w:type="gramStart"/>
      <w:r w:rsidRPr="003F6386">
        <w:rPr>
          <w:sz w:val="16"/>
        </w:rPr>
        <w:t>actually shows</w:t>
      </w:r>
      <w:proofErr w:type="gramEnd"/>
      <w:r w:rsidRPr="003F6386">
        <w:rPr>
          <w:sz w:val="16"/>
        </w:rPr>
        <w:t xml:space="preserve"> </w:t>
      </w:r>
      <w:r w:rsidRPr="003F6386">
        <w:rPr>
          <w:rStyle w:val="StyleUnderline"/>
        </w:rPr>
        <w:t>that increased carbon dioxide inhibits the absorption of nitrogen into plants, so plants (at least those that we depend upon today) are not going to flourish in a greenhouse world.</w:t>
      </w:r>
      <w:r w:rsidRPr="003F6386">
        <w:rPr>
          <w:sz w:val="16"/>
        </w:rPr>
        <w:t xml:space="preserve"> Anyone who tells you otherwise is ignorant of basic atmospheric science. “I agree that climate is changing, but I’m skeptical that humans are the main cause, so we shouldn’t do anything.” This is just fence sitting. A lot of reasonable skeptics deplore the “climate denialism” of the right wing, but still want to be skeptical about the cause. </w:t>
      </w:r>
      <w:r w:rsidRPr="003F6386">
        <w:rPr>
          <w:rStyle w:val="StyleUnderline"/>
        </w:rPr>
        <w:t>If they want proof, they can examine the huge array of data that directly points to humans causing global warming.20 We can directly measure the amount of carbon dioxide humans are producing, and it tracks exactly with the amount of increase in atmospheric carbon dioxide</w:t>
      </w:r>
      <w:r w:rsidRPr="003F6386">
        <w:rPr>
          <w:sz w:val="16"/>
        </w:rPr>
        <w:t xml:space="preserve">. Through carbon isotope analysis, we </w:t>
      </w:r>
      <w:r w:rsidRPr="003F6386">
        <w:rPr>
          <w:rStyle w:val="StyleUnderline"/>
        </w:rPr>
        <w:t xml:space="preserve">can show that this carbon dioxide in the atmosphere is coming directly from our burning of fossil fuels, not from natural sources. We can also measure oxygen levels that drop as we produce more carbon that then combines with oxygen to produce carbon dioxide. We have satellites in space that are measuring the heat released from the planet and can </w:t>
      </w:r>
      <w:proofErr w:type="gramStart"/>
      <w:r w:rsidRPr="003F6386">
        <w:rPr>
          <w:rStyle w:val="StyleUnderline"/>
        </w:rPr>
        <w:t>actually see</w:t>
      </w:r>
      <w:proofErr w:type="gramEnd"/>
      <w:r w:rsidRPr="003F6386">
        <w:rPr>
          <w:rStyle w:val="StyleUnderline"/>
        </w:rPr>
        <w:t xml:space="preserve"> the atmosphere get warmer</w:t>
      </w:r>
      <w:r w:rsidRPr="003F6386">
        <w:rPr>
          <w:sz w:val="16"/>
        </w:rPr>
        <w:t xml:space="preserve">. The most crucial proof emerged only in the past few years: </w:t>
      </w:r>
      <w:r w:rsidRPr="003F6386">
        <w:rPr>
          <w:rStyle w:val="StyleUnderline"/>
        </w:rPr>
        <w:t xml:space="preserve">climate models of the greenhouse effect predict that there should be cooling in the stratosphere (the upper layer of the atmosphere above 10 km (6 miles) in </w:t>
      </w:r>
      <w:proofErr w:type="gramStart"/>
      <w:r w:rsidRPr="003F6386">
        <w:rPr>
          <w:rStyle w:val="StyleUnderline"/>
        </w:rPr>
        <w:t>elevation, but</w:t>
      </w:r>
      <w:proofErr w:type="gramEnd"/>
      <w:r w:rsidRPr="003F6386">
        <w:rPr>
          <w:rStyle w:val="StyleUnderline"/>
        </w:rPr>
        <w:t xml:space="preserve"> warming in the troposphere (the bottom layer of the atmosphere below 10 km (6 miles), and that’s exactly what our space probes have measured</w:t>
      </w:r>
      <w:r w:rsidRPr="003F6386">
        <w:rPr>
          <w:sz w:val="16"/>
        </w:rPr>
        <w:t xml:space="preserve">. Finally, we can rule out any other culprits (see above): </w:t>
      </w:r>
      <w:r w:rsidRPr="003F6386">
        <w:rPr>
          <w:rStyle w:val="StyleUnderline"/>
        </w:rPr>
        <w:t>solar heat is decreasing since 1940, not increasing, and there are no measurable increases in cosmic radiation, methane, volcanic gases, or any other potential cause</w:t>
      </w:r>
      <w:r w:rsidRPr="003F6386">
        <w:rPr>
          <w:sz w:val="16"/>
        </w:rPr>
        <w:t xml:space="preserve">. Face it—it’s our problem. Thanks to all the noise and confusion over the debate, the </w:t>
      </w:r>
      <w:proofErr w:type="gramStart"/>
      <w:r w:rsidRPr="003F6386">
        <w:rPr>
          <w:sz w:val="16"/>
        </w:rPr>
        <w:t>general public</w:t>
      </w:r>
      <w:proofErr w:type="gramEnd"/>
      <w:r w:rsidRPr="003F6386">
        <w:rPr>
          <w:sz w:val="16"/>
        </w:rPr>
        <w:t xml:space="preserve"> has only a vague idea of what the debate is really about, and only about half of Americans think global warming is real or that we are to blame.21 As in the debate over evolution and creationism, </w:t>
      </w:r>
      <w:r w:rsidRPr="003F6386">
        <w:rPr>
          <w:rStyle w:val="Emphasis"/>
        </w:rPr>
        <w:t>the scientific community is virtually unanimous on what the data demonstrate about anthropogenic global warming</w:t>
      </w:r>
      <w:r w:rsidRPr="003F6386">
        <w:rPr>
          <w:sz w:val="16"/>
        </w:rPr>
        <w:t xml:space="preserve">. This has been true for over a decade. </w:t>
      </w:r>
      <w:r w:rsidRPr="003F6386">
        <w:rPr>
          <w:rStyle w:val="StyleUnderline"/>
        </w:rPr>
        <w:t>When science historian</w:t>
      </w:r>
      <w:r w:rsidRPr="003F6386">
        <w:rPr>
          <w:sz w:val="16"/>
        </w:rPr>
        <w:t xml:space="preserve"> Naomi </w:t>
      </w:r>
      <w:r w:rsidRPr="003F6386">
        <w:rPr>
          <w:rStyle w:val="StyleUnderline"/>
        </w:rPr>
        <w:t>Oreskes22 surveyed all peer-reviewed papers on climate change published between 1993 and 2003 in the world’s leading scientific journal, Science, she found that there were 980 supporting the idea of human-induced global warming and none opposing it.</w:t>
      </w:r>
      <w:r w:rsidRPr="003F6386">
        <w:rPr>
          <w:sz w:val="16"/>
        </w:rPr>
        <w:t xml:space="preserve"> In 2009, </w:t>
      </w:r>
      <w:r w:rsidRPr="003F6386">
        <w:rPr>
          <w:rStyle w:val="StyleUnderline"/>
        </w:rPr>
        <w:t>Doran and Kendall Zimmerman23 surveyed all the climate scientists who were familiar with the data. They found that 95–99% agreed that global warming is real and that humans are the reason</w:t>
      </w:r>
      <w:r w:rsidRPr="003F6386">
        <w:rPr>
          <w:sz w:val="16"/>
        </w:rPr>
        <w:t xml:space="preserve">. </w:t>
      </w:r>
      <w:r w:rsidRPr="003F6386">
        <w:rPr>
          <w:rStyle w:val="StyleUnderline"/>
        </w:rPr>
        <w:t xml:space="preserve">In 2010, the prestigious Proceedings of the National Academy of Sciences published a study that showed that 98% of the scientists who </w:t>
      </w:r>
      <w:proofErr w:type="gramStart"/>
      <w:r w:rsidRPr="003F6386">
        <w:rPr>
          <w:rStyle w:val="StyleUnderline"/>
        </w:rPr>
        <w:t>actually do</w:t>
      </w:r>
      <w:proofErr w:type="gramEnd"/>
      <w:r w:rsidRPr="003F6386">
        <w:rPr>
          <w:rStyle w:val="StyleUnderline"/>
        </w:rPr>
        <w:t xml:space="preserve"> research in climate change are in agreement with anthropogenic global warming.</w:t>
      </w:r>
      <w:r w:rsidRPr="003F6386">
        <w:rPr>
          <w:sz w:val="16"/>
        </w:rPr>
        <w:t xml:space="preserve">24 </w:t>
      </w:r>
      <w:r w:rsidRPr="003F6386">
        <w:rPr>
          <w:rStyle w:val="Emphasis"/>
        </w:rPr>
        <w:t>Every major scientific organization in the world has endorsed the conclusion of anthropogenic climate change as well</w:t>
      </w:r>
      <w:r w:rsidRPr="003F6386">
        <w:rPr>
          <w:rStyle w:val="StyleUnderline"/>
        </w:rPr>
        <w:t>. This is a rare degree of agreement within such an independent and cantankerous group as the world’s top scientists</w:t>
      </w:r>
      <w:r w:rsidRPr="003F6386">
        <w:rPr>
          <w:sz w:val="16"/>
        </w:rPr>
        <w:t xml:space="preserve">. </w:t>
      </w:r>
      <w:r w:rsidRPr="003F6386">
        <w:rPr>
          <w:rStyle w:val="Emphasis"/>
        </w:rPr>
        <w:t>This is the same degree of scientific consensus that scientists have achieved over most major ideas, including gravity, evolution, and relativity.</w:t>
      </w:r>
      <w:r w:rsidRPr="003F6386">
        <w:rPr>
          <w:sz w:val="16"/>
        </w:rPr>
        <w:t xml:space="preserve"> </w:t>
      </w:r>
      <w:r w:rsidRPr="003F6386">
        <w:rPr>
          <w:rStyle w:val="StyleUnderline"/>
        </w:rPr>
        <w:t>These and only a few other topics in science can claim this degree of agreement among nearly all the world’s leading scientists, especially among everyone who is close to the scientific data and knows the problem intimately</w:t>
      </w:r>
      <w:r w:rsidRPr="003F6386">
        <w:rPr>
          <w:sz w:val="16"/>
        </w:rPr>
        <w:t xml:space="preserve">. If it were not such a controversial topic politically, there would be almost no interest in debating </w:t>
      </w:r>
      <w:proofErr w:type="gramStart"/>
      <w:r w:rsidRPr="003F6386">
        <w:rPr>
          <w:sz w:val="16"/>
        </w:rPr>
        <w:t>it, since</w:t>
      </w:r>
      <w:proofErr w:type="gramEnd"/>
      <w:r w:rsidRPr="003F6386">
        <w:rPr>
          <w:sz w:val="16"/>
        </w:rPr>
        <w:t xml:space="preserve"> the evidence is so clear-cut. If the climate science community speaks with one voice (as in the 2007 IPCC report, and every report since then), why is there still any debate at all? The answer has been revealed by a number of investigations by diligent reporters who got past the PR machinery denying global </w:t>
      </w:r>
      <w:proofErr w:type="gramStart"/>
      <w:r w:rsidRPr="003F6386">
        <w:rPr>
          <w:sz w:val="16"/>
        </w:rPr>
        <w:t>warming, and</w:t>
      </w:r>
      <w:proofErr w:type="gramEnd"/>
      <w:r w:rsidRPr="003F6386">
        <w:rPr>
          <w:sz w:val="16"/>
        </w:rPr>
        <w:t xml:space="preserve"> uncovered the money trail. Originally, there was no real “dissenters” to the idea of global warming by scientists who are </w:t>
      </w:r>
      <w:proofErr w:type="gramStart"/>
      <w:r w:rsidRPr="003F6386">
        <w:rPr>
          <w:sz w:val="16"/>
        </w:rPr>
        <w:t>actually involved</w:t>
      </w:r>
      <w:proofErr w:type="gramEnd"/>
      <w:r w:rsidRPr="003F6386">
        <w:rPr>
          <w:sz w:val="16"/>
        </w:rPr>
        <w:t xml:space="preserve"> with climate research. Instead, the forces with vested interests in denying global climate change (the energy companies, and the “free-market” advocates) followed the strategy of tobacco companies: create a smokescreen of confusion and prevent the American public from recognizing scientific consensus. As the famous memo25 from the tobacco lobbyists </w:t>
      </w:r>
      <w:proofErr w:type="gramStart"/>
      <w:r w:rsidRPr="003F6386">
        <w:rPr>
          <w:sz w:val="16"/>
        </w:rPr>
        <w:t>said</w:t>
      </w:r>
      <w:proofErr w:type="gramEnd"/>
      <w:r w:rsidRPr="003F6386">
        <w:rPr>
          <w:sz w:val="16"/>
        </w:rPr>
        <w:t xml:space="preserve"> “Doubt is our product.” The denialists generated an anti-science movement entirely out of thin air and PR. The evidence for this PR conspiracy has been well documented in numerous sources. For example, Oreskes and Conway revealed from memos leaked to the press that in April 1998 the right-wing Marshall Institute, SEPP (Fred Seitz’s lobby that aids tobacco companies and polluters), and ExxonMobil, met in secret at the American Petroleum Institute’s headquarters in Washington, D.C. There they planned a $20 million campaign to get “respected scientists” to cast doubt on climate change, get major PR efforts going, and lobby Congress that global warming isn’t real and is not a threat. </w:t>
      </w:r>
      <w:r w:rsidRPr="003F6386">
        <w:rPr>
          <w:rStyle w:val="StyleUnderline"/>
        </w:rPr>
        <w:t>The right-wing institutes and the energy lobby beat the bushes to find scientists—any scientists—who might disagree with the scientific consensus. As</w:t>
      </w:r>
      <w:r w:rsidRPr="003F6386">
        <w:rPr>
          <w:sz w:val="16"/>
        </w:rPr>
        <w:t xml:space="preserve"> investigative journalists and scientists have documented </w:t>
      </w:r>
      <w:proofErr w:type="gramStart"/>
      <w:r w:rsidRPr="003F6386">
        <w:rPr>
          <w:sz w:val="16"/>
        </w:rPr>
        <w:t>over and over again</w:t>
      </w:r>
      <w:proofErr w:type="gramEnd"/>
      <w:r w:rsidRPr="003F6386">
        <w:rPr>
          <w:sz w:val="16"/>
        </w:rPr>
        <w:t xml:space="preserve">,26 </w:t>
      </w:r>
      <w:r w:rsidRPr="003F6386">
        <w:rPr>
          <w:rStyle w:val="StyleUnderline"/>
        </w:rPr>
        <w:t>the denialist conspiracy essentially paid for the testimony of anyone who could be useful to them</w:t>
      </w:r>
      <w:r w:rsidRPr="003F6386">
        <w:rPr>
          <w:sz w:val="16"/>
        </w:rPr>
        <w:t xml:space="preserve">. The day that the 2007 IPCC report was released (Feb. 2, 2007), the British newspaper The Guardian reported that </w:t>
      </w:r>
      <w:r w:rsidRPr="003F6386">
        <w:rPr>
          <w:rStyle w:val="StyleUnderline"/>
        </w:rPr>
        <w:t>the conservative American Enterprise Institute (funded largely by oil companies and conservative think tanks) had offered $10,000 plus travel expenses to scientists who would write negatively about the IPCC report</w:t>
      </w:r>
      <w:r w:rsidRPr="003F6386">
        <w:rPr>
          <w:sz w:val="16"/>
        </w:rPr>
        <w:t xml:space="preserve">.27 We are accustomed to the hired-gun “experts” paid by lawyers to muddy up the evidence in the case they are fighting, but </w:t>
      </w:r>
      <w:r w:rsidRPr="003F6386">
        <w:rPr>
          <w:rStyle w:val="StyleUnderline"/>
        </w:rPr>
        <w:t>this is extraordinary—buying scientists outright to act as shills for organizations trying to deny scientific reality. With this kind of money, however, you can always find a fringe scientist or crank or someone with no relevant credentials who will do what they’re paid to do.</w:t>
      </w:r>
    </w:p>
    <w:p w:rsidR="00B76AED" w:rsidRPr="003F6386" w:rsidRDefault="00B76AED" w:rsidP="00B76AED"/>
    <w:p w:rsidR="00B76AED" w:rsidRDefault="00B76AED" w:rsidP="00B76AED">
      <w:pPr>
        <w:pStyle w:val="Heading1"/>
        <w:rPr>
          <w:rFonts w:cs="Arial"/>
        </w:rPr>
      </w:pPr>
      <w:r>
        <w:rPr>
          <w:rFonts w:cs="Arial"/>
        </w:rPr>
        <w:t>T</w:t>
      </w:r>
    </w:p>
    <w:p w:rsidR="00B76AED" w:rsidRDefault="00B76AED" w:rsidP="00B76AED">
      <w:pPr>
        <w:pStyle w:val="Heading3"/>
      </w:pPr>
      <w:r>
        <w:t>2AC---</w:t>
      </w:r>
      <w:proofErr w:type="spellStart"/>
      <w:r>
        <w:t>Interp</w:t>
      </w:r>
      <w:proofErr w:type="spellEnd"/>
    </w:p>
    <w:p w:rsidR="00B76AED" w:rsidRPr="00B23D98" w:rsidRDefault="00B76AED" w:rsidP="00B76AED">
      <w:pPr>
        <w:pStyle w:val="Heading4"/>
      </w:pPr>
      <w:r>
        <w:t xml:space="preserve">Legal immigration is any </w:t>
      </w:r>
      <w:r>
        <w:rPr>
          <w:u w:val="single"/>
        </w:rPr>
        <w:t>legally codified inclusion</w:t>
      </w:r>
      <w:r>
        <w:t xml:space="preserve"> of non-citizens---our evidence does a </w:t>
      </w:r>
      <w:r>
        <w:rPr>
          <w:u w:val="single"/>
        </w:rPr>
        <w:t>survey</w:t>
      </w:r>
      <w:r>
        <w:t xml:space="preserve"> of the literature, and theirs </w:t>
      </w:r>
      <w:r>
        <w:rPr>
          <w:u w:val="single"/>
        </w:rPr>
        <w:t>artificially narrows</w:t>
      </w:r>
      <w:r>
        <w:t xml:space="preserve"> the topic </w:t>
      </w:r>
    </w:p>
    <w:p w:rsidR="00B76AED" w:rsidRPr="00FD3818" w:rsidRDefault="00B76AED" w:rsidP="00B76AED">
      <w:r w:rsidRPr="00FD3818">
        <w:rPr>
          <w:b/>
        </w:rPr>
        <w:t>Blacks Law et al ND</w:t>
      </w:r>
      <w:r>
        <w:t xml:space="preserve"> (</w:t>
      </w:r>
      <w:proofErr w:type="spellStart"/>
      <w:r>
        <w:t>Blacks</w:t>
      </w:r>
      <w:proofErr w:type="spellEnd"/>
      <w:r>
        <w:t xml:space="preserve"> Law Dictionary, “</w:t>
      </w:r>
      <w:r w:rsidRPr="00B23D98">
        <w:rPr>
          <w:rStyle w:val="Emphasis"/>
        </w:rPr>
        <w:t>Ways to Legally Immigrate to America</w:t>
      </w:r>
      <w:r>
        <w:t>,” https://thelawdictionary.org/article/ways-to-legally-immigrate-to-america/)</w:t>
      </w:r>
    </w:p>
    <w:p w:rsidR="00B76AED" w:rsidRDefault="00B76AED" w:rsidP="00B76AED">
      <w:r w:rsidRPr="00B23D98">
        <w:rPr>
          <w:rStyle w:val="StyleUnderline"/>
        </w:rPr>
        <w:t xml:space="preserve">Every year people </w:t>
      </w:r>
      <w:r w:rsidRPr="00B23D98">
        <w:rPr>
          <w:rStyle w:val="Emphasis"/>
        </w:rPr>
        <w:t>legally immigrate</w:t>
      </w:r>
      <w:r>
        <w:t xml:space="preserve"> </w:t>
      </w:r>
      <w:r w:rsidRPr="00B23D98">
        <w:rPr>
          <w:rStyle w:val="StyleUnderline"/>
        </w:rPr>
        <w:t xml:space="preserve">to America using one of </w:t>
      </w:r>
      <w:proofErr w:type="gramStart"/>
      <w:r w:rsidRPr="00B23D98">
        <w:rPr>
          <w:rStyle w:val="StyleUnderline"/>
        </w:rPr>
        <w:t>a number of</w:t>
      </w:r>
      <w:proofErr w:type="gramEnd"/>
      <w:r w:rsidRPr="00B23D98">
        <w:rPr>
          <w:rStyle w:val="StyleUnderline"/>
        </w:rPr>
        <w:t xml:space="preserve"> available options</w:t>
      </w:r>
      <w:r>
        <w:t xml:space="preserve">. </w:t>
      </w:r>
      <w:r w:rsidRPr="00B23D98">
        <w:rPr>
          <w:rStyle w:val="StyleUnderline"/>
        </w:rPr>
        <w:t xml:space="preserve">Each option has </w:t>
      </w:r>
      <w:r w:rsidRPr="00B23D98">
        <w:rPr>
          <w:rStyle w:val="Emphasis"/>
        </w:rPr>
        <w:t>specific requirements</w:t>
      </w:r>
      <w:r w:rsidRPr="00B23D98">
        <w:rPr>
          <w:rStyle w:val="StyleUnderline"/>
        </w:rPr>
        <w:t xml:space="preserve"> and, depending on the verification procedures of the native countries, will have </w:t>
      </w:r>
      <w:r w:rsidRPr="00B23D98">
        <w:rPr>
          <w:rStyle w:val="Emphasis"/>
        </w:rPr>
        <w:t>different processing times</w:t>
      </w:r>
      <w:r>
        <w:t>. The Immigration and Naturalization Service (INS) has been charged with enforcing the Immigration and Naturalization Act (INA) which allows for the annual granting of 675,000 permanent immigrant visas from around the world. In addition to the INS visa limit, the President of the US and the Congress establish a separate annual limit for refugees.</w:t>
      </w:r>
    </w:p>
    <w:p w:rsidR="00B76AED" w:rsidRDefault="00B76AED" w:rsidP="00B76AED">
      <w:r>
        <w:t>The granting of immigration status is primarily based on reuniting family members and protecting refugees who desire to become US citizens or Legal Permanent Residents (LPRs</w:t>
      </w:r>
      <w:proofErr w:type="gramStart"/>
      <w:r>
        <w:t>), and</w:t>
      </w:r>
      <w:proofErr w:type="gramEnd"/>
      <w:r>
        <w:t xml:space="preserve"> acquiring individuals with critical skills needed in America who will enter the country with permanent or temporary visas.</w:t>
      </w:r>
    </w:p>
    <w:p w:rsidR="00B76AED" w:rsidRPr="00B23D98" w:rsidRDefault="00B76AED" w:rsidP="00B76AED">
      <w:pPr>
        <w:rPr>
          <w:rStyle w:val="Emphasis"/>
        </w:rPr>
      </w:pPr>
      <w:r w:rsidRPr="00B23D98">
        <w:rPr>
          <w:rStyle w:val="Emphasis"/>
        </w:rPr>
        <w:t>IMMEDIATE FAMILY AND FAMILY PREFERRED MEMBERS</w:t>
      </w:r>
    </w:p>
    <w:p w:rsidR="00B76AED" w:rsidRDefault="00B76AED" w:rsidP="00B76AED">
      <w:r>
        <w:t xml:space="preserve">Immediate family relatives are defined as a spouse of a US citizen; minor children, under the age of 21, of a US citizen; and the parents of a US citizen. Preferred family members are defined as adult children, over the age of 21, of a US citizen and a spouse or child, regardless of age, of </w:t>
      </w:r>
      <w:proofErr w:type="gramStart"/>
      <w:r>
        <w:t>a</w:t>
      </w:r>
      <w:proofErr w:type="gramEnd"/>
      <w:r>
        <w:t xml:space="preserve"> LPR.</w:t>
      </w:r>
    </w:p>
    <w:p w:rsidR="00B76AED" w:rsidRDefault="00B76AED" w:rsidP="00B76AED">
      <w:r>
        <w:t>US citizens and LPRs sponsoring relatives seeking immigration visas must be at least 21 years of age and demonstrate that either the sponsors or the immigrants have the financial means to support themselves when they enter the USA.</w:t>
      </w:r>
    </w:p>
    <w:p w:rsidR="00B76AED" w:rsidRPr="00B23D98" w:rsidRDefault="00B76AED" w:rsidP="00B76AED">
      <w:pPr>
        <w:rPr>
          <w:rStyle w:val="Emphasis"/>
        </w:rPr>
      </w:pPr>
      <w:r w:rsidRPr="00B23D98">
        <w:rPr>
          <w:rStyle w:val="Emphasis"/>
        </w:rPr>
        <w:t>EMPLOYMENT IMMIGRATION</w:t>
      </w:r>
    </w:p>
    <w:p w:rsidR="00B76AED" w:rsidRDefault="00B76AED" w:rsidP="00B76AED">
      <w:r w:rsidRPr="00B23D98">
        <w:rPr>
          <w:rStyle w:val="StyleUnderline"/>
        </w:rPr>
        <w:t>There are several dozen forms of</w:t>
      </w:r>
      <w:r>
        <w:t xml:space="preserve"> </w:t>
      </w:r>
      <w:r w:rsidRPr="00B23D98">
        <w:rPr>
          <w:rStyle w:val="Emphasis"/>
        </w:rPr>
        <w:t>temporary employment visas</w:t>
      </w:r>
      <w:r>
        <w:t xml:space="preserve"> </w:t>
      </w:r>
      <w:r w:rsidRPr="00B23D98">
        <w:rPr>
          <w:rStyle w:val="StyleUnderline"/>
        </w:rPr>
        <w:t>and five categories of</w:t>
      </w:r>
      <w:r>
        <w:t xml:space="preserve"> </w:t>
      </w:r>
      <w:r w:rsidRPr="00B23D98">
        <w:rPr>
          <w:rStyle w:val="Emphasis"/>
        </w:rPr>
        <w:t>permanent employment visas</w:t>
      </w:r>
      <w:r>
        <w:t xml:space="preserve">. </w:t>
      </w:r>
      <w:r w:rsidRPr="00B23D98">
        <w:rPr>
          <w:rStyle w:val="StyleUnderline"/>
        </w:rPr>
        <w:t xml:space="preserve">Employers are the sponsors for </w:t>
      </w:r>
      <w:proofErr w:type="gramStart"/>
      <w:r w:rsidRPr="00B23D98">
        <w:rPr>
          <w:rStyle w:val="StyleUnderline"/>
        </w:rPr>
        <w:t>the majority of</w:t>
      </w:r>
      <w:proofErr w:type="gramEnd"/>
      <w:r w:rsidRPr="00B23D98">
        <w:rPr>
          <w:rStyle w:val="StyleUnderline"/>
        </w:rPr>
        <w:t xml:space="preserve"> temporary employment visas, specifying both job skills and the length of time that the employment is needed. </w:t>
      </w:r>
      <w:r>
        <w:t>Permanent visas are granted to individuals with critical skills; exceptional skills or degrees; skills for industries with worker shortages; special needs for religious purposes, for US foreign service, and former US employees; and for investors of $500,00 or more in job creating work that will employ 10 or more full time US employees.</w:t>
      </w:r>
    </w:p>
    <w:p w:rsidR="00B76AED" w:rsidRDefault="00B76AED" w:rsidP="00B76AED">
      <w:r w:rsidRPr="00B23D98">
        <w:rPr>
          <w:rStyle w:val="StyleUnderline"/>
        </w:rPr>
        <w:t>Individuals coming to America for employment can demonstrate their financial independence based on the salaries offered from their sponsor</w:t>
      </w:r>
      <w:r>
        <w:t>s.</w:t>
      </w:r>
    </w:p>
    <w:p w:rsidR="00B76AED" w:rsidRPr="00B23D98" w:rsidRDefault="00B76AED" w:rsidP="00B76AED">
      <w:pPr>
        <w:rPr>
          <w:rStyle w:val="Emphasis"/>
        </w:rPr>
      </w:pPr>
      <w:r w:rsidRPr="00B23D98">
        <w:rPr>
          <w:rStyle w:val="Emphasis"/>
        </w:rPr>
        <w:t>REFUGEE AND ASYLUM STATUS</w:t>
      </w:r>
    </w:p>
    <w:p w:rsidR="00B76AED" w:rsidRPr="00FD3818" w:rsidRDefault="00B76AED" w:rsidP="00B76AED">
      <w:r>
        <w:t>Individuals who left their native countries to avoid persecution can apply for refugee status through a US Embassy outside of their homeland. Individuals already in America, who fear persecution if they return to their native countries, can apply for Asylum status through the United States Citizenship and Immigration Services.</w:t>
      </w:r>
    </w:p>
    <w:p w:rsidR="00B76AED" w:rsidRDefault="00B76AED" w:rsidP="00B76AED">
      <w:pPr>
        <w:pStyle w:val="Heading3"/>
      </w:pPr>
      <w:r>
        <w:t>1AR---</w:t>
      </w:r>
      <w:proofErr w:type="spellStart"/>
      <w:r>
        <w:t>Interp</w:t>
      </w:r>
      <w:proofErr w:type="spellEnd"/>
    </w:p>
    <w:p w:rsidR="00B76AED" w:rsidRPr="00AA72D4" w:rsidRDefault="00B76AED" w:rsidP="00B76AED">
      <w:pPr>
        <w:pStyle w:val="Heading4"/>
      </w:pPr>
      <w:r>
        <w:t>More evidence---it’s legal presence, not permanent residence</w:t>
      </w:r>
    </w:p>
    <w:p w:rsidR="00B76AED" w:rsidRPr="00FD3818" w:rsidRDefault="00B76AED" w:rsidP="00B76AED">
      <w:r w:rsidRPr="00FD3818">
        <w:rPr>
          <w:b/>
        </w:rPr>
        <w:t>Kenny ND</w:t>
      </w:r>
      <w:r>
        <w:t xml:space="preserve"> (Jennifer, Writer at </w:t>
      </w:r>
      <w:proofErr w:type="spellStart"/>
      <w:r>
        <w:t>Edhelper</w:t>
      </w:r>
      <w:proofErr w:type="spellEnd"/>
      <w:r>
        <w:t>, “Legal Immigration vs. Illegal Immigration,” https://www.edhelper.com/ReadingComprehension_54_184.html)</w:t>
      </w:r>
    </w:p>
    <w:p w:rsidR="00B76AED" w:rsidRDefault="00B76AED" w:rsidP="00B76AED">
      <w:r>
        <w:t>2     Unfortunately</w:t>
      </w:r>
      <w:r w:rsidRPr="000744C3">
        <w:rPr>
          <w:rStyle w:val="StyleUnderline"/>
        </w:rPr>
        <w:t xml:space="preserve">, people tend </w:t>
      </w:r>
      <w:r w:rsidRPr="000744C3">
        <w:rPr>
          <w:rStyle w:val="Emphasis"/>
        </w:rPr>
        <w:t>to stereotype immigrants and group them together into one category</w:t>
      </w:r>
      <w:r>
        <w:t xml:space="preserve">. </w:t>
      </w:r>
      <w:r w:rsidRPr="000744C3">
        <w:rPr>
          <w:rStyle w:val="StyleUnderline"/>
        </w:rPr>
        <w:t xml:space="preserve">The reality is that some immigrants are here </w:t>
      </w:r>
      <w:proofErr w:type="gramStart"/>
      <w:r w:rsidRPr="000744C3">
        <w:rPr>
          <w:rStyle w:val="StyleUnderline"/>
        </w:rPr>
        <w:t>legally</w:t>
      </w:r>
      <w:proofErr w:type="gramEnd"/>
      <w:r w:rsidRPr="000744C3">
        <w:rPr>
          <w:rStyle w:val="StyleUnderline"/>
        </w:rPr>
        <w:t xml:space="preserve"> and some immigrants are not</w:t>
      </w:r>
      <w:r>
        <w:t xml:space="preserve">. </w:t>
      </w:r>
      <w:r w:rsidRPr="000744C3">
        <w:rPr>
          <w:rStyle w:val="Emphasis"/>
        </w:rPr>
        <w:t>What's the difference</w:t>
      </w:r>
      <w:r>
        <w:t>?</w:t>
      </w:r>
    </w:p>
    <w:p w:rsidR="00B76AED" w:rsidRPr="000744C3" w:rsidRDefault="00B76AED" w:rsidP="00B76AED">
      <w:pPr>
        <w:rPr>
          <w:rStyle w:val="Emphasis"/>
        </w:rPr>
      </w:pPr>
      <w:r>
        <w:t xml:space="preserve">3     Put quite simply, </w:t>
      </w:r>
      <w:r w:rsidRPr="000744C3">
        <w:rPr>
          <w:rStyle w:val="Emphasis"/>
        </w:rPr>
        <w:t>legal immigrants are here legally</w:t>
      </w:r>
      <w:r>
        <w:t xml:space="preserve">. The United States admits between 700,000 to 900,000 legal immigrants each year. </w:t>
      </w:r>
      <w:r w:rsidRPr="000744C3">
        <w:rPr>
          <w:rStyle w:val="StyleUnderline"/>
        </w:rPr>
        <w:t>Legal immigrants have the proper, legal documentation to live and work in the country.</w:t>
      </w:r>
      <w:r>
        <w:t xml:space="preserve"> </w:t>
      </w:r>
      <w:r w:rsidRPr="000744C3">
        <w:rPr>
          <w:rStyle w:val="Emphasis"/>
        </w:rPr>
        <w:t>They applied for the appropriate visa</w:t>
      </w:r>
      <w:r>
        <w:t xml:space="preserve">. </w:t>
      </w:r>
      <w:r w:rsidRPr="000744C3">
        <w:rPr>
          <w:rStyle w:val="StyleUnderline"/>
        </w:rPr>
        <w:t xml:space="preserve">They were accepted for one of the reasons needed to enter: </w:t>
      </w:r>
      <w:r w:rsidRPr="000744C3">
        <w:rPr>
          <w:rStyle w:val="Emphasis"/>
        </w:rPr>
        <w:t>family</w:t>
      </w:r>
      <w:r>
        <w:t xml:space="preserve"> (they are spouses, parents, or minor children of U.S. citizens), </w:t>
      </w:r>
      <w:r w:rsidRPr="000744C3">
        <w:rPr>
          <w:rStyle w:val="Emphasis"/>
        </w:rPr>
        <w:t>employment</w:t>
      </w:r>
      <w:r>
        <w:t xml:space="preserve"> (priority workers, unskilled, religious workers, or investors), </w:t>
      </w:r>
      <w:r w:rsidRPr="000744C3">
        <w:rPr>
          <w:rStyle w:val="Emphasis"/>
        </w:rPr>
        <w:t>humanitarian</w:t>
      </w:r>
      <w:r>
        <w:t xml:space="preserve"> (refugees, those seeking asylum, or those who might have been removed), </w:t>
      </w:r>
      <w:r w:rsidRPr="000744C3">
        <w:rPr>
          <w:rStyle w:val="Emphasis"/>
        </w:rPr>
        <w:t>or visa lottery</w:t>
      </w:r>
      <w:r>
        <w:t xml:space="preserve">. They prove they have money, a job </w:t>
      </w:r>
      <w:proofErr w:type="gramStart"/>
      <w:r>
        <w:t>offer</w:t>
      </w:r>
      <w:proofErr w:type="gramEnd"/>
      <w:r>
        <w:t xml:space="preserve">, or plan to study. </w:t>
      </w:r>
      <w:r w:rsidRPr="000744C3">
        <w:rPr>
          <w:rStyle w:val="Emphasis"/>
        </w:rPr>
        <w:t>They receive a temporary visa or apply permanently</w:t>
      </w:r>
      <w:r>
        <w:t xml:space="preserve">, </w:t>
      </w:r>
      <w:r w:rsidRPr="000744C3">
        <w:rPr>
          <w:rStyle w:val="StyleUnderline"/>
        </w:rPr>
        <w:t>obtain a green card, and become citizens. They often wait a long time to go through the legal process.</w:t>
      </w:r>
      <w:r>
        <w:t xml:space="preserve"> They agree to follow the laws of the country, and they are here because the government approved them to be here. </w:t>
      </w:r>
      <w:r w:rsidRPr="000744C3">
        <w:rPr>
          <w:rStyle w:val="StyleUnderline"/>
        </w:rPr>
        <w:t>They follow the legal road to become citizens, so they pay taxes, they can vote, and they have a social security number.</w:t>
      </w:r>
    </w:p>
    <w:p w:rsidR="00B76AED" w:rsidRPr="003F6386" w:rsidRDefault="00B76AED" w:rsidP="00B76AED">
      <w:pPr>
        <w:pStyle w:val="Heading1"/>
        <w:rPr>
          <w:rFonts w:cs="Arial"/>
        </w:rPr>
      </w:pPr>
      <w:r w:rsidRPr="003F6386">
        <w:rPr>
          <w:rFonts w:cs="Arial"/>
        </w:rPr>
        <w:t>Counterplans</w:t>
      </w:r>
    </w:p>
    <w:p w:rsidR="00B76AED" w:rsidRPr="003F6386" w:rsidRDefault="00B76AED" w:rsidP="00B76AED">
      <w:pPr>
        <w:pStyle w:val="Heading2"/>
        <w:rPr>
          <w:rFonts w:cs="Arial"/>
        </w:rPr>
      </w:pPr>
      <w:r w:rsidRPr="003F6386">
        <w:rPr>
          <w:rFonts w:cs="Arial"/>
        </w:rPr>
        <w:t xml:space="preserve">States </w:t>
      </w:r>
    </w:p>
    <w:p w:rsidR="00B76AED" w:rsidRDefault="00B76AED" w:rsidP="00B76AED">
      <w:pPr>
        <w:pStyle w:val="Heading3"/>
      </w:pPr>
      <w:r>
        <w:t>2AC---AT: Johnson &amp; Buck</w:t>
      </w:r>
    </w:p>
    <w:p w:rsidR="00B76AED" w:rsidRPr="00A3054A" w:rsidRDefault="00B76AED" w:rsidP="00B76AED">
      <w:pPr>
        <w:pStyle w:val="Heading4"/>
      </w:pPr>
      <w:r>
        <w:t xml:space="preserve">Their evidence describes the </w:t>
      </w:r>
      <w:r>
        <w:rPr>
          <w:u w:val="single"/>
        </w:rPr>
        <w:t>Johnson and Buck</w:t>
      </w:r>
      <w:r>
        <w:t xml:space="preserve"> proposal---that requires </w:t>
      </w:r>
      <w:r>
        <w:rPr>
          <w:u w:val="single"/>
        </w:rPr>
        <w:t>federal oversight</w:t>
      </w:r>
      <w:r>
        <w:t xml:space="preserve"> and </w:t>
      </w:r>
      <w:r>
        <w:rPr>
          <w:u w:val="single"/>
        </w:rPr>
        <w:t>disproves</w:t>
      </w:r>
      <w:r>
        <w:t xml:space="preserve"> the CP </w:t>
      </w:r>
    </w:p>
    <w:p w:rsidR="00B76AED" w:rsidRPr="003F6386" w:rsidRDefault="00B76AED" w:rsidP="00B76AED">
      <w:proofErr w:type="spellStart"/>
      <w:r w:rsidRPr="003F6386">
        <w:rPr>
          <w:b/>
        </w:rPr>
        <w:t>Somin</w:t>
      </w:r>
      <w:proofErr w:type="spellEnd"/>
      <w:r w:rsidRPr="003F6386">
        <w:rPr>
          <w:b/>
        </w:rPr>
        <w:t xml:space="preserve"> 17</w:t>
      </w:r>
      <w:r w:rsidRPr="003F6386">
        <w:t xml:space="preserve"> (Ilya, Professor of Law at George Mason University, 5/5, "A federalist approach to immigration reform," https://www.washingtonpost.com/news/volokh-conspiracy/wp/2017/05/05/a-federalist-approach-to-immigration-reform/?noredirect=on&amp;utm_term=.5214e6c14f21)</w:t>
      </w:r>
    </w:p>
    <w:p w:rsidR="00B76AED" w:rsidRPr="003F6386" w:rsidRDefault="00B76AED" w:rsidP="00B76AED">
      <w:r w:rsidRPr="003F6386">
        <w:t xml:space="preserve">We are unlikely to fully restore the original meaning of the Constitution. But earlier this week, Republican Senator Ron </w:t>
      </w:r>
      <w:r w:rsidRPr="00A3054A">
        <w:rPr>
          <w:rStyle w:val="Emphasis"/>
        </w:rPr>
        <w:t>Johnson</w:t>
      </w:r>
      <w:r w:rsidRPr="003F6386">
        <w:t xml:space="preserve"> (Wisconsin), </w:t>
      </w:r>
      <w:r w:rsidRPr="00A3054A">
        <w:rPr>
          <w:rStyle w:val="StyleUnderline"/>
        </w:rPr>
        <w:t>and</w:t>
      </w:r>
      <w:r w:rsidRPr="003F6386">
        <w:t xml:space="preserve"> Representative Ken </w:t>
      </w:r>
      <w:r w:rsidRPr="00A3054A">
        <w:rPr>
          <w:rStyle w:val="Emphasis"/>
        </w:rPr>
        <w:t>Buck</w:t>
      </w:r>
      <w:r w:rsidRPr="003F6386">
        <w:t xml:space="preserve"> (Republican, Colorado), </w:t>
      </w:r>
      <w:r w:rsidRPr="00A3054A">
        <w:rPr>
          <w:rStyle w:val="StyleUnderline"/>
        </w:rPr>
        <w:t xml:space="preserve">put forward a proposal under which states would exercise considerably greater power over migration. The proposal would allow each state to admit guest-workers from abroad for a period of up to three years, that could then be renewed by the state. The visas in question would still be </w:t>
      </w:r>
      <w:r w:rsidRPr="00A3054A">
        <w:rPr>
          <w:rStyle w:val="Emphasis"/>
        </w:rPr>
        <w:t>issued by the federal government</w:t>
      </w:r>
      <w:r w:rsidRPr="003F6386">
        <w:t xml:space="preserve">, </w:t>
      </w:r>
      <w:r w:rsidRPr="00A3054A">
        <w:rPr>
          <w:rStyle w:val="StyleUnderline"/>
        </w:rPr>
        <w:t>but largely at the discretion of the states</w:t>
      </w:r>
      <w:r w:rsidRPr="003F6386">
        <w:t xml:space="preserve">. Senator Johnson’s version of the bill would enable each state to issue visas admitting up to 5,000 workers. </w:t>
      </w:r>
      <w:r w:rsidRPr="00A3054A">
        <w:rPr>
          <w:rStyle w:val="StyleUnderline"/>
        </w:rPr>
        <w:t xml:space="preserve">There would be an additional pool of 250,000 visas from which states could draw, </w:t>
      </w:r>
      <w:r w:rsidRPr="00A3054A">
        <w:rPr>
          <w:rStyle w:val="Emphasis"/>
        </w:rPr>
        <w:t>allocated based on the state’s population as a percentage of the total US population</w:t>
      </w:r>
      <w:r w:rsidRPr="003F6386">
        <w:t xml:space="preserve">. In the House version of the bill, the numbers are smaller (2500 per state, plus an additional pool of 125,000). The numbers could potentially go up over time, depending on various factors, such as GDP growth. </w:t>
      </w:r>
      <w:r w:rsidRPr="00A3054A">
        <w:rPr>
          <w:rStyle w:val="StyleUnderline"/>
        </w:rPr>
        <w:t>The cap for an individual state would increase by 10 percent in any year in which 97 percent of the guest-workers sponsored by that state complied with the terms of their visas and did not enter the black market</w:t>
      </w:r>
      <w:r w:rsidRPr="003F6386">
        <w:t>. It would decrease by 50 percent in any year in which the state missed that target. After four years in which they missed the target, the state would be suspended from the visa program for five years.</w:t>
      </w:r>
    </w:p>
    <w:p w:rsidR="00B76AED" w:rsidRPr="00A3054A" w:rsidRDefault="00B76AED" w:rsidP="00B76AED"/>
    <w:p w:rsidR="00B76AED" w:rsidRPr="003F6386" w:rsidRDefault="00B76AED" w:rsidP="00B76AED">
      <w:pPr>
        <w:pStyle w:val="Heading3"/>
      </w:pPr>
      <w:r w:rsidRPr="003F6386">
        <w:t>2AC---AT: Politics/Midterms NB</w:t>
      </w:r>
    </w:p>
    <w:p w:rsidR="00B76AED" w:rsidRPr="003F6386" w:rsidRDefault="00B76AED" w:rsidP="00B76AED">
      <w:pPr>
        <w:pStyle w:val="Heading4"/>
      </w:pPr>
      <w:r w:rsidRPr="003F6386">
        <w:t xml:space="preserve">Any </w:t>
      </w:r>
      <w:r w:rsidRPr="003F6386">
        <w:rPr>
          <w:u w:val="single"/>
        </w:rPr>
        <w:t>state program</w:t>
      </w:r>
      <w:r w:rsidRPr="003F6386">
        <w:t xml:space="preserve"> would require </w:t>
      </w:r>
      <w:r w:rsidRPr="003F6386">
        <w:rPr>
          <w:u w:val="single"/>
        </w:rPr>
        <w:t>federal approval</w:t>
      </w:r>
      <w:r w:rsidRPr="003F6386">
        <w:t xml:space="preserve"> and </w:t>
      </w:r>
      <w:r w:rsidRPr="003F6386">
        <w:rPr>
          <w:u w:val="single"/>
        </w:rPr>
        <w:t>delegation</w:t>
      </w:r>
      <w:r w:rsidRPr="003F6386">
        <w:t xml:space="preserve">---Trump has shot down </w:t>
      </w:r>
      <w:r w:rsidRPr="003F6386">
        <w:rPr>
          <w:u w:val="single"/>
        </w:rPr>
        <w:t>every attempt</w:t>
      </w:r>
      <w:r w:rsidRPr="003F6386">
        <w:t xml:space="preserve">, but delegating links </w:t>
      </w:r>
      <w:r w:rsidRPr="003F6386">
        <w:rPr>
          <w:u w:val="single"/>
        </w:rPr>
        <w:t>harder</w:t>
      </w:r>
      <w:r w:rsidRPr="003F6386">
        <w:t xml:space="preserve"> to midterms </w:t>
      </w:r>
    </w:p>
    <w:p w:rsidR="00B76AED" w:rsidRPr="003F6386" w:rsidRDefault="00B76AED" w:rsidP="00B76AED">
      <w:proofErr w:type="spellStart"/>
      <w:r w:rsidRPr="003F6386">
        <w:rPr>
          <w:b/>
        </w:rPr>
        <w:t>Nowrasteh</w:t>
      </w:r>
      <w:proofErr w:type="spellEnd"/>
      <w:r w:rsidRPr="003F6386">
        <w:rPr>
          <w:b/>
        </w:rPr>
        <w:t xml:space="preserve"> 17</w:t>
      </w:r>
      <w:r w:rsidRPr="003F6386">
        <w:t xml:space="preserve"> (Alex, immigration policy analyst at the Cato Institute, 3/29, "Opinion: States should have their own economic visa programs for immigrants," https://www.marketwatch.com/story/states-should-have-their-own-economic-visa-programs-for-immigrants-2017-05-23)</w:t>
      </w:r>
    </w:p>
    <w:p w:rsidR="00B76AED" w:rsidRPr="003F6386" w:rsidRDefault="00B76AED" w:rsidP="00B76AED">
      <w:r w:rsidRPr="003F6386">
        <w:rPr>
          <w:rStyle w:val="StyleUnderline"/>
        </w:rPr>
        <w:t>Under this bill, states could create visas that don’t exist under the federal system</w:t>
      </w:r>
      <w:r w:rsidRPr="003F6386">
        <w:t xml:space="preserve">. </w:t>
      </w:r>
      <w:r w:rsidRPr="003F6386">
        <w:rPr>
          <w:rStyle w:val="StyleUnderline"/>
        </w:rPr>
        <w:t>California might create a state visa for high-tech entrepreneurs</w:t>
      </w:r>
      <w:r w:rsidRPr="003F6386">
        <w:t xml:space="preserve"> while Wisconsin might create one for workers in the dairy industry. </w:t>
      </w:r>
      <w:r w:rsidRPr="003F6386">
        <w:rPr>
          <w:rStyle w:val="StyleUnderline"/>
        </w:rPr>
        <w:t>Michigan could attract investors for Detroit</w:t>
      </w:r>
      <w:r w:rsidRPr="003F6386">
        <w:t xml:space="preserve"> while Texas may want petroleum engineers. There could be hundreds of different economic visas adapted to local economies rather than just a handful of temporary federal visas for some professions.</w:t>
      </w:r>
    </w:p>
    <w:p w:rsidR="00B76AED" w:rsidRPr="003F6386" w:rsidRDefault="00B76AED" w:rsidP="00B76AED">
      <w:r w:rsidRPr="003F6386">
        <w:rPr>
          <w:rStyle w:val="StyleUnderline"/>
        </w:rPr>
        <w:t>How the state makes its own decisions is up to the state, but it would likely include input from stakeholders such as labor unions, businesses, community groups, and others.</w:t>
      </w:r>
      <w:r w:rsidRPr="003F6386">
        <w:t xml:space="preserve"> States would decide how long the visa lasts, how often it would be renewed, and these visas wouldn’t subtract from the number of visas available in other immigration programs.</w:t>
      </w:r>
    </w:p>
    <w:p w:rsidR="00B76AED" w:rsidRPr="003F6386" w:rsidRDefault="00B76AED" w:rsidP="00B76AED">
      <w:r w:rsidRPr="003F6386">
        <w:t xml:space="preserve">This isn’t just an idea cooked up in Canada and copied in Washington, D.C.; there is real demand from the states. </w:t>
      </w:r>
      <w:r w:rsidRPr="003F6386">
        <w:rPr>
          <w:rStyle w:val="StyleUnderline"/>
        </w:rPr>
        <w:t>Colorado passed a bill to expand agricultural visas in 2008 in conjunction with the federal government</w:t>
      </w:r>
      <w:r w:rsidRPr="003F6386">
        <w:t xml:space="preserve">. </w:t>
      </w:r>
      <w:r w:rsidRPr="003F6386">
        <w:rPr>
          <w:rStyle w:val="StyleUnderline"/>
        </w:rPr>
        <w:t xml:space="preserve">Utah passed a bill creating a state-sponsored guest worker visa program in 2011 and </w:t>
      </w:r>
      <w:r w:rsidRPr="003F6386">
        <w:rPr>
          <w:rStyle w:val="Emphasis"/>
        </w:rPr>
        <w:t>immediately asked the federal government for permission</w:t>
      </w:r>
      <w:r w:rsidRPr="003F6386">
        <w:rPr>
          <w:rStyle w:val="StyleUnderline"/>
        </w:rPr>
        <w:t xml:space="preserve"> to run it</w:t>
      </w:r>
      <w:r w:rsidRPr="003F6386">
        <w:t xml:space="preserve">. In 2015, </w:t>
      </w:r>
      <w:r w:rsidRPr="003F6386">
        <w:rPr>
          <w:rStyle w:val="StyleUnderline"/>
        </w:rPr>
        <w:t>Texas and California state legislators introduced numerous bills to create different state-level guest worker programs</w:t>
      </w:r>
      <w:r w:rsidRPr="003F6386">
        <w:t>. The California bill passed its state Assembly and stalled in the Senate.</w:t>
      </w:r>
    </w:p>
    <w:p w:rsidR="00B76AED" w:rsidRPr="003F6386" w:rsidRDefault="00B76AED" w:rsidP="00B76AED">
      <w:pPr>
        <w:rPr>
          <w:rStyle w:val="Emphasis"/>
        </w:rPr>
      </w:pPr>
      <w:r w:rsidRPr="003F6386">
        <w:t xml:space="preserve">Many other state legislatures have passed bills, resolution, and introduced legislation to create a state-sponsored visa program. However, </w:t>
      </w:r>
      <w:r w:rsidRPr="003F6386">
        <w:rPr>
          <w:rStyle w:val="Emphasis"/>
        </w:rPr>
        <w:t>even the bills that became law failed to create a new visa because they had to ask the federal government for permission to run their programs</w:t>
      </w:r>
      <w:r w:rsidRPr="003F6386">
        <w:t xml:space="preserve">. </w:t>
      </w:r>
      <w:r w:rsidRPr="003F6386">
        <w:rPr>
          <w:rStyle w:val="Emphasis"/>
        </w:rPr>
        <w:t>Permission wasn’t granted.</w:t>
      </w:r>
      <w:r w:rsidRPr="003F6386">
        <w:t xml:space="preserve"> </w:t>
      </w:r>
      <w:r w:rsidRPr="003F6386">
        <w:rPr>
          <w:rStyle w:val="StyleUnderline"/>
        </w:rPr>
        <w:t xml:space="preserve">Johnson and Buck’s </w:t>
      </w:r>
      <w:r w:rsidRPr="003F6386">
        <w:t xml:space="preserve">state-sponsored visa </w:t>
      </w:r>
      <w:r w:rsidRPr="003F6386">
        <w:rPr>
          <w:rStyle w:val="StyleUnderline"/>
        </w:rPr>
        <w:t>bill</w:t>
      </w:r>
      <w:r w:rsidRPr="003F6386">
        <w:t xml:space="preserve"> solves that problem by creating a federal legal framework through which states can </w:t>
      </w:r>
      <w:r w:rsidRPr="003F6386">
        <w:rPr>
          <w:rStyle w:val="StyleUnderline"/>
        </w:rPr>
        <w:t xml:space="preserve">create their own state-sponsored visa programs </w:t>
      </w:r>
      <w:r w:rsidRPr="003F6386">
        <w:rPr>
          <w:rStyle w:val="Emphasis"/>
        </w:rPr>
        <w:t>under federal oversight.</w:t>
      </w:r>
    </w:p>
    <w:p w:rsidR="00B76AED" w:rsidRPr="003F6386" w:rsidRDefault="00B76AED" w:rsidP="00B76AED">
      <w:pPr>
        <w:pStyle w:val="Heading3"/>
      </w:pPr>
      <w:r w:rsidRPr="003F6386">
        <w:t>2AC---AT: Federalism NB</w:t>
      </w:r>
    </w:p>
    <w:p w:rsidR="00B76AED" w:rsidRPr="003F6386" w:rsidRDefault="00B76AED" w:rsidP="00B76AED">
      <w:pPr>
        <w:pStyle w:val="Heading4"/>
        <w:rPr>
          <w:u w:val="single"/>
        </w:rPr>
      </w:pPr>
      <w:r w:rsidRPr="003F6386">
        <w:t xml:space="preserve">Immigration is a uniquely </w:t>
      </w:r>
      <w:r w:rsidRPr="003F6386">
        <w:rPr>
          <w:u w:val="single"/>
        </w:rPr>
        <w:t>federal issue</w:t>
      </w:r>
      <w:r w:rsidRPr="003F6386">
        <w:t xml:space="preserve"> and delegation creates an </w:t>
      </w:r>
      <w:r w:rsidRPr="003F6386">
        <w:rPr>
          <w:u w:val="single"/>
        </w:rPr>
        <w:t>enforcement crisis</w:t>
      </w:r>
      <w:r w:rsidRPr="003F6386">
        <w:t xml:space="preserve"> because of </w:t>
      </w:r>
      <w:r w:rsidRPr="003F6386">
        <w:rPr>
          <w:u w:val="single"/>
        </w:rPr>
        <w:t xml:space="preserve">resource scarcity </w:t>
      </w:r>
    </w:p>
    <w:p w:rsidR="00B76AED" w:rsidRPr="003F6386" w:rsidRDefault="00B76AED" w:rsidP="00B76AED">
      <w:r w:rsidRPr="003F6386">
        <w:rPr>
          <w:b/>
        </w:rPr>
        <w:t>Shaw 17</w:t>
      </w:r>
      <w:r w:rsidRPr="003F6386">
        <w:t xml:space="preserve"> (JAZZ, 5/7, "A “Federalist Approach” To Immigration Reform Would Be A Disaster," Reporter at Hot Air, https://hotair.com/archives/2017/05/07/federalist-approach-immigration-reform-disaster/)</w:t>
      </w:r>
    </w:p>
    <w:p w:rsidR="00B76AED" w:rsidRPr="003F6386" w:rsidRDefault="00B76AED" w:rsidP="00B76AED">
      <w:r w:rsidRPr="003F6386">
        <w:t xml:space="preserve">I had thought that the current agenda for any sort of “immigration reform” was </w:t>
      </w:r>
      <w:proofErr w:type="gramStart"/>
      <w:r w:rsidRPr="003F6386">
        <w:t>pretty clear</w:t>
      </w:r>
      <w:proofErr w:type="gramEnd"/>
      <w:r w:rsidRPr="003F6386">
        <w:t xml:space="preserve"> following the last election cycle. There would be no discussions of amnesty or any other priorities of liberals and open borders advocates until the border was secure and progress was being made on getting at least the worst offending criminal illegal aliens out of the country. </w:t>
      </w:r>
      <w:proofErr w:type="gramStart"/>
      <w:r w:rsidRPr="003F6386">
        <w:t>Apparently</w:t>
      </w:r>
      <w:proofErr w:type="gramEnd"/>
      <w:r w:rsidRPr="003F6386">
        <w:t xml:space="preserve"> I was mistaken. Ilya </w:t>
      </w:r>
      <w:proofErr w:type="spellStart"/>
      <w:r w:rsidRPr="003F6386">
        <w:rPr>
          <w:rStyle w:val="StyleUnderline"/>
        </w:rPr>
        <w:t>Somin</w:t>
      </w:r>
      <w:proofErr w:type="spellEnd"/>
      <w:r w:rsidRPr="003F6386">
        <w:t>, </w:t>
      </w:r>
      <w:hyperlink r:id="rId48" w:history="1">
        <w:r w:rsidRPr="003F6386">
          <w:rPr>
            <w:rStyle w:val="Hyperlink"/>
          </w:rPr>
          <w:t xml:space="preserve">writing at the </w:t>
        </w:r>
        <w:proofErr w:type="spellStart"/>
        <w:r w:rsidRPr="003F6386">
          <w:rPr>
            <w:rStyle w:val="Hyperlink"/>
          </w:rPr>
          <w:t>Volokh</w:t>
        </w:r>
        <w:proofErr w:type="spellEnd"/>
        <w:r w:rsidRPr="003F6386">
          <w:rPr>
            <w:rStyle w:val="Hyperlink"/>
          </w:rPr>
          <w:t xml:space="preserve"> Conspiracy</w:t>
        </w:r>
      </w:hyperlink>
      <w:r w:rsidRPr="003F6386">
        <w:t xml:space="preserve">, </w:t>
      </w:r>
      <w:r w:rsidRPr="003F6386">
        <w:rPr>
          <w:rStyle w:val="StyleUnderline"/>
        </w:rPr>
        <w:t>is pitching a very different vision of “reform” this week in support of an immigration legislation</w:t>
      </w:r>
      <w:r w:rsidRPr="003F6386">
        <w:t xml:space="preserve"> package being put forward by Republicans Ken Buck and Ron Johnson.</w:t>
      </w:r>
    </w:p>
    <w:p w:rsidR="00B76AED" w:rsidRPr="003F6386" w:rsidRDefault="00B76AED" w:rsidP="00B76AED">
      <w:r w:rsidRPr="003F6386">
        <w:t xml:space="preserve">In it, </w:t>
      </w:r>
      <w:proofErr w:type="spellStart"/>
      <w:r w:rsidRPr="003F6386">
        <w:rPr>
          <w:rStyle w:val="StyleUnderline"/>
        </w:rPr>
        <w:t>Somin</w:t>
      </w:r>
      <w:proofErr w:type="spellEnd"/>
      <w:r w:rsidRPr="003F6386">
        <w:rPr>
          <w:rStyle w:val="StyleUnderline"/>
        </w:rPr>
        <w:t xml:space="preserve"> describes a proposal which would</w:t>
      </w:r>
      <w:r w:rsidRPr="003F6386">
        <w:t xml:space="preserve"> revamp and potentially </w:t>
      </w:r>
      <w:r w:rsidRPr="003F6386">
        <w:rPr>
          <w:rStyle w:val="StyleUnderline"/>
        </w:rPr>
        <w:t>expand</w:t>
      </w:r>
      <w:r w:rsidRPr="003F6386">
        <w:t xml:space="preserve"> portions of </w:t>
      </w:r>
      <w:r w:rsidRPr="003F6386">
        <w:rPr>
          <w:rStyle w:val="StyleUnderline"/>
        </w:rPr>
        <w:t xml:space="preserve">the visa program by essentially </w:t>
      </w:r>
      <w:r w:rsidRPr="003F6386">
        <w:rPr>
          <w:rStyle w:val="Emphasis"/>
        </w:rPr>
        <w:t>turning control</w:t>
      </w:r>
      <w:r w:rsidRPr="003F6386">
        <w:rPr>
          <w:rStyle w:val="StyleUnderline"/>
        </w:rPr>
        <w:t xml:space="preserve"> of issuing them </w:t>
      </w:r>
      <w:r w:rsidRPr="003F6386">
        <w:rPr>
          <w:rStyle w:val="Emphasis"/>
        </w:rPr>
        <w:t xml:space="preserve">over to the states. </w:t>
      </w:r>
      <w:r w:rsidRPr="003F6386">
        <w:t>And he chooses to frame this argument by saying that it’s really what the authors of the Constitution had in mind.</w:t>
      </w:r>
    </w:p>
    <w:p w:rsidR="00B76AED" w:rsidRPr="003F6386" w:rsidRDefault="00B76AED" w:rsidP="00B76AED">
      <w:r w:rsidRPr="003F6386">
        <w:t xml:space="preserve">For the last century or more, </w:t>
      </w:r>
      <w:r w:rsidRPr="003F6386">
        <w:rPr>
          <w:rStyle w:val="StyleUnderline"/>
        </w:rPr>
        <w:t xml:space="preserve">immigration policy has been </w:t>
      </w:r>
      <w:r w:rsidRPr="003F6386">
        <w:rPr>
          <w:rStyle w:val="Emphasis"/>
        </w:rPr>
        <w:t>dominated by the federal government</w:t>
      </w:r>
      <w:r w:rsidRPr="003F6386">
        <w:t>. That’s an inversion of what most of the Founding Fathers expected. James Madison and Thomas Jefferson, among many others, objected to the Alien Acts of 1798 in large part because the original meaning of the Constitution did not give Congress any general power to restrict immigration, but rather largely left the issue to the states.</w:t>
      </w:r>
    </w:p>
    <w:p w:rsidR="00B76AED" w:rsidRPr="003F6386" w:rsidRDefault="00B76AED" w:rsidP="00B76AED">
      <w:pPr>
        <w:rPr>
          <w:rStyle w:val="StyleUnderline"/>
        </w:rPr>
      </w:pPr>
      <w:r w:rsidRPr="003F6386">
        <w:rPr>
          <w:rStyle w:val="StyleUnderline"/>
        </w:rPr>
        <w:t>We are unlikely to fully restore the original meaning of the Constitution</w:t>
      </w:r>
      <w:r w:rsidRPr="003F6386">
        <w:t xml:space="preserve">. But earlier this week, Republican Senator Ron Johnson (Wisconsin), and Representative Ken Buck (Republican, Colorado), put forward a proposal under which states would exercise considerably greater power over migration. </w:t>
      </w:r>
      <w:r w:rsidRPr="003F6386">
        <w:rPr>
          <w:rStyle w:val="StyleUnderline"/>
        </w:rPr>
        <w:t xml:space="preserve">The proposal would allow each state to admit guest-workers from abroad for a period of up to three years, that could then be renewed by the state. The visas in question would </w:t>
      </w:r>
      <w:r w:rsidRPr="003F6386">
        <w:rPr>
          <w:rStyle w:val="Emphasis"/>
        </w:rPr>
        <w:t>still be issued by the federal government</w:t>
      </w:r>
      <w:r w:rsidRPr="003F6386">
        <w:rPr>
          <w:rStyle w:val="StyleUnderline"/>
        </w:rPr>
        <w:t xml:space="preserve">, but largely </w:t>
      </w:r>
      <w:r w:rsidRPr="003F6386">
        <w:rPr>
          <w:rStyle w:val="Emphasis"/>
        </w:rPr>
        <w:t>at the discretion of the states</w:t>
      </w:r>
      <w:r w:rsidRPr="003F6386">
        <w:rPr>
          <w:rStyle w:val="StyleUnderline"/>
        </w:rPr>
        <w:t>.</w:t>
      </w:r>
    </w:p>
    <w:p w:rsidR="00B76AED" w:rsidRPr="003F6386" w:rsidRDefault="00B76AED" w:rsidP="00B76AED">
      <w:r w:rsidRPr="003F6386">
        <w:t xml:space="preserve">There are two major problems with this approach, one constitutional and the other practical. Let’s start with the former. </w:t>
      </w:r>
      <w:proofErr w:type="spellStart"/>
      <w:r w:rsidRPr="003F6386">
        <w:t>Somin</w:t>
      </w:r>
      <w:proofErr w:type="spellEnd"/>
      <w:r w:rsidRPr="003F6386">
        <w:t xml:space="preserve"> claims that, “the original meaning of the Constitution did not give Congress any general power to restrict immigration, but rather largely left the issue to the states.”</w:t>
      </w:r>
    </w:p>
    <w:p w:rsidR="00B76AED" w:rsidRPr="003F6386" w:rsidRDefault="00B76AED" w:rsidP="00B76AED">
      <w:r w:rsidRPr="003F6386">
        <w:t xml:space="preserve">To back up his claim that Congress has no power to restrict immigration Ilya </w:t>
      </w:r>
      <w:proofErr w:type="spellStart"/>
      <w:r w:rsidRPr="003F6386">
        <w:t>Somin</w:t>
      </w:r>
      <w:proofErr w:type="spellEnd"/>
      <w:r w:rsidRPr="003F6386">
        <w:t xml:space="preserve"> cites, well… Ilya </w:t>
      </w:r>
      <w:proofErr w:type="spellStart"/>
      <w:r w:rsidRPr="003F6386">
        <w:t>Somin</w:t>
      </w:r>
      <w:proofErr w:type="spellEnd"/>
      <w:r w:rsidRPr="003F6386">
        <w:t>, </w:t>
      </w:r>
      <w:hyperlink r:id="rId49" w:history="1">
        <w:r w:rsidRPr="003F6386">
          <w:rPr>
            <w:rStyle w:val="Hyperlink"/>
          </w:rPr>
          <w:t>in a separate article he wrote for </w:t>
        </w:r>
      </w:hyperlink>
      <w:r w:rsidRPr="003F6386">
        <w:t>an outlet somewhat tellingly named “Open Borders.” I’m afraid I’m going to have to take issue with that somewhat daring interpretation which you can click through and read for yourself.</w:t>
      </w:r>
    </w:p>
    <w:p w:rsidR="00B76AED" w:rsidRPr="003F6386" w:rsidRDefault="00B76AED" w:rsidP="00B76AED">
      <w:r w:rsidRPr="003F6386">
        <w:t xml:space="preserve">It’s true that the Founders didn’t seem to spend a great deal of time thinking about the question of immigration. Or if they did, the topic didn’t get a lot of play in the final cut of the document they produced. But it’s not entirely silent on the subject either. </w:t>
      </w:r>
      <w:r w:rsidRPr="003F6386">
        <w:rPr>
          <w:rStyle w:val="StyleUnderline"/>
        </w:rPr>
        <w:t xml:space="preserve">Article I, Section 8 of the Constitution </w:t>
      </w:r>
      <w:proofErr w:type="gramStart"/>
      <w:r w:rsidRPr="003F6386">
        <w:rPr>
          <w:rStyle w:val="StyleUnderline"/>
        </w:rPr>
        <w:t>actually says</w:t>
      </w:r>
      <w:proofErr w:type="gramEnd"/>
      <w:r w:rsidRPr="003F6386">
        <w:rPr>
          <w:rStyle w:val="StyleUnderline"/>
        </w:rPr>
        <w:t xml:space="preserve"> that Congress, not the states, shall have the power “to establish a uniform rule of naturalization</w:t>
      </w:r>
      <w:r w:rsidRPr="003F6386">
        <w:t xml:space="preserve">.” </w:t>
      </w:r>
      <w:proofErr w:type="spellStart"/>
      <w:r w:rsidRPr="003F6386">
        <w:t>Somin</w:t>
      </w:r>
      <w:proofErr w:type="spellEnd"/>
      <w:r w:rsidRPr="003F6386">
        <w:t xml:space="preserve"> attempts to argue that naturalization is merely the process of becoming a citizen and not the physical act of entering the country, but that’s </w:t>
      </w:r>
      <w:proofErr w:type="gramStart"/>
      <w:r w:rsidRPr="003F6386">
        <w:t>fairly thin</w:t>
      </w:r>
      <w:proofErr w:type="gramEnd"/>
      <w:r w:rsidRPr="003F6386">
        <w:t xml:space="preserve"> gruel for this debate. </w:t>
      </w:r>
      <w:proofErr w:type="gramStart"/>
      <w:r w:rsidRPr="003F6386">
        <w:t>In order to</w:t>
      </w:r>
      <w:proofErr w:type="gramEnd"/>
      <w:r w:rsidRPr="003F6386">
        <w:t> become a citizen, the process most certainly involves coming to the country unless you were born here (thus nullifying any questions of becoming a citizen). This is a distinction which the Founders clearly understood when they mentioned similar criteria in Article II Section 1.</w:t>
      </w:r>
    </w:p>
    <w:p w:rsidR="00B76AED" w:rsidRPr="003F6386" w:rsidRDefault="00B76AED" w:rsidP="00B76AED">
      <w:r w:rsidRPr="003F6386">
        <w:t xml:space="preserve">But we don’t need to simply rely on those breadcrumbs to find out that the authors of the Constitution had already thought this through. </w:t>
      </w:r>
      <w:r w:rsidRPr="003F6386">
        <w:rPr>
          <w:rStyle w:val="StyleUnderline"/>
        </w:rPr>
        <w:t>The Founders had given the subject even more consideration, because they followed that up in Article I Section 9 by saying, “The migration or importation of such persons as any of the states now existing shall think proper to admit, shall not be prohibited by the Congress prior to the year one thousand eight hundred and eight, but a tax or duty may be imposed on such importation, not exceeding ten dollars for each person</w:t>
      </w:r>
      <w:r w:rsidRPr="003F6386">
        <w:t xml:space="preserve">.” </w:t>
      </w:r>
      <w:proofErr w:type="gramStart"/>
      <w:r w:rsidRPr="003F6386">
        <w:t>Clearly</w:t>
      </w:r>
      <w:proofErr w:type="gramEnd"/>
      <w:r w:rsidRPr="003F6386">
        <w:t xml:space="preserve"> they were giving the states the right to make decisions on immigration in the short term, but it was very short indeed. Those powers were designed to expire in a handful of </w:t>
      </w:r>
      <w:r w:rsidRPr="003F6386">
        <w:rPr>
          <w:rStyle w:val="StyleUnderline"/>
        </w:rPr>
        <w:t>years</w:t>
      </w:r>
      <w:r w:rsidRPr="003F6386">
        <w:t xml:space="preserve"> and they did so. Why on Earth would the Founders specifically reference the power of the states to regulate “migration or importation” (which obviously and absolutely describes immigration beyond any doubt) and put an expiration date on it unless they were talking about such power shifting to the federal government? Or, if we must dance on the same head of a semantic pin that </w:t>
      </w:r>
      <w:proofErr w:type="spellStart"/>
      <w:r w:rsidRPr="003F6386">
        <w:t>Somin</w:t>
      </w:r>
      <w:proofErr w:type="spellEnd"/>
      <w:r w:rsidRPr="003F6386">
        <w:t xml:space="preserve"> is relying on, even if the states had the power to regulate the migration or importation of aliens at the beginning, they were only assured that Congress would not “prohibit” it until 1808. After that, Congress could and did take charge. The premise being argued by </w:t>
      </w:r>
      <w:proofErr w:type="spellStart"/>
      <w:r w:rsidRPr="003F6386">
        <w:t>Somin</w:t>
      </w:r>
      <w:proofErr w:type="spellEnd"/>
      <w:r w:rsidRPr="003F6386">
        <w:t xml:space="preserve"> seems absurd </w:t>
      </w:r>
      <w:proofErr w:type="gramStart"/>
      <w:r w:rsidRPr="003F6386">
        <w:t>in light of</w:t>
      </w:r>
      <w:proofErr w:type="gramEnd"/>
      <w:r w:rsidRPr="003F6386">
        <w:t xml:space="preserve"> those facts.</w:t>
      </w:r>
    </w:p>
    <w:p w:rsidR="00B76AED" w:rsidRPr="003F6386" w:rsidRDefault="00B76AED" w:rsidP="00B76AED">
      <w:proofErr w:type="spellStart"/>
      <w:r w:rsidRPr="003F6386">
        <w:t>Somin’s</w:t>
      </w:r>
      <w:proofErr w:type="spellEnd"/>
      <w:r w:rsidRPr="003F6386">
        <w:t xml:space="preserve"> final argument seems to be that absent a clear mandate for the federal government to have this power it should go to the states. That’s an obvious reference to the Tenth Amendment and would clearly hold true were it not for the inconvenient fact that the Constitution does recognize the need for such authority and removes it from states following the year 1808. Enough about that.</w:t>
      </w:r>
    </w:p>
    <w:p w:rsidR="00B76AED" w:rsidRPr="003F6386" w:rsidRDefault="00B76AED" w:rsidP="00B76AED">
      <w:r w:rsidRPr="003F6386">
        <w:rPr>
          <w:rStyle w:val="StyleUnderline"/>
        </w:rPr>
        <w:t>On to the practical side of the discussion</w:t>
      </w:r>
      <w:r w:rsidRPr="003F6386">
        <w:t>, which I’ll keep short</w:t>
      </w:r>
      <w:r w:rsidRPr="003F6386">
        <w:rPr>
          <w:rStyle w:val="Emphasis"/>
        </w:rPr>
        <w:t>. Allowing the states to take charge of</w:t>
      </w:r>
      <w:r w:rsidRPr="003F6386">
        <w:t xml:space="preserve"> the number of </w:t>
      </w:r>
      <w:r w:rsidRPr="003F6386">
        <w:rPr>
          <w:rStyle w:val="Emphasis"/>
        </w:rPr>
        <w:t>H-1B style visas</w:t>
      </w:r>
      <w:r w:rsidRPr="003F6386">
        <w:t xml:space="preserve"> </w:t>
      </w:r>
      <w:r w:rsidRPr="003F6386">
        <w:rPr>
          <w:rStyle w:val="StyleUnderline"/>
        </w:rPr>
        <w:t xml:space="preserve">which are issued in the fashion described would be a </w:t>
      </w:r>
      <w:r w:rsidRPr="003F6386">
        <w:rPr>
          <w:rStyle w:val="Emphasis"/>
        </w:rPr>
        <w:t>disaster</w:t>
      </w:r>
      <w:r w:rsidRPr="003F6386">
        <w:rPr>
          <w:rStyle w:val="StyleUnderline"/>
        </w:rPr>
        <w:t xml:space="preserve"> on several counts</w:t>
      </w:r>
      <w:r w:rsidRPr="003F6386">
        <w:t xml:space="preserve">. </w:t>
      </w:r>
      <w:proofErr w:type="gramStart"/>
      <w:r w:rsidRPr="003F6386">
        <w:rPr>
          <w:rStyle w:val="Emphasis"/>
        </w:rPr>
        <w:t>First</w:t>
      </w:r>
      <w:r w:rsidRPr="003F6386">
        <w:t xml:space="preserve"> of all</w:t>
      </w:r>
      <w:proofErr w:type="gramEnd"/>
      <w:r w:rsidRPr="003F6386">
        <w:t xml:space="preserve">, </w:t>
      </w:r>
      <w:r w:rsidRPr="003F6386">
        <w:rPr>
          <w:rStyle w:val="StyleUnderline"/>
        </w:rPr>
        <w:t>we would need to also turn over the responsibility for </w:t>
      </w:r>
      <w:r w:rsidRPr="003F6386">
        <w:rPr>
          <w:rStyle w:val="Emphasis"/>
        </w:rPr>
        <w:t>tracking the visa recipients</w:t>
      </w:r>
      <w:r w:rsidRPr="003F6386">
        <w:t xml:space="preserve"> </w:t>
      </w:r>
      <w:r w:rsidRPr="003F6386">
        <w:rPr>
          <w:rStyle w:val="StyleUnderline"/>
        </w:rPr>
        <w:t>to ensure they didn’t overstay their welcome. We can’t even manage that at the federal level today</w:t>
      </w:r>
      <w:r w:rsidRPr="003F6386">
        <w:t xml:space="preserve">, and that’s with several massive law enforcement agencies already in place who are supposed to be taking care of it. </w:t>
      </w:r>
      <w:r w:rsidRPr="003F6386">
        <w:rPr>
          <w:rStyle w:val="StyleUnderline"/>
        </w:rPr>
        <w:t xml:space="preserve">Who at the state level will be put in charge of this task and what </w:t>
      </w:r>
      <w:r w:rsidRPr="003F6386">
        <w:rPr>
          <w:rStyle w:val="Emphasis"/>
        </w:rPr>
        <w:t>resources</w:t>
      </w:r>
      <w:r w:rsidRPr="003F6386">
        <w:rPr>
          <w:rStyle w:val="StyleUnderline"/>
        </w:rPr>
        <w:t xml:space="preserve"> and </w:t>
      </w:r>
      <w:r w:rsidRPr="003F6386">
        <w:rPr>
          <w:rStyle w:val="Emphasis"/>
        </w:rPr>
        <w:t>manpower</w:t>
      </w:r>
      <w:r w:rsidRPr="003F6386">
        <w:rPr>
          <w:rStyle w:val="StyleUnderline"/>
        </w:rPr>
        <w:t xml:space="preserve"> do they all have to tackle the job, </w:t>
      </w:r>
      <w:r w:rsidRPr="003F6386">
        <w:rPr>
          <w:rStyle w:val="Emphasis"/>
        </w:rPr>
        <w:t>to say nothing of experience in doing so?</w:t>
      </w:r>
      <w:r w:rsidRPr="003F6386">
        <w:t xml:space="preserve"> The answer is that none of them are prepared for the task.</w:t>
      </w:r>
    </w:p>
    <w:p w:rsidR="00B76AED" w:rsidRPr="003F6386" w:rsidRDefault="00B76AED" w:rsidP="00B76AED">
      <w:r w:rsidRPr="003F6386">
        <w:t xml:space="preserve">Also, </w:t>
      </w:r>
      <w:r w:rsidRPr="003F6386">
        <w:rPr>
          <w:rStyle w:val="StyleUnderline"/>
        </w:rPr>
        <w:t xml:space="preserve">this proposed system </w:t>
      </w:r>
      <w:r w:rsidRPr="003F6386">
        <w:rPr>
          <w:rStyle w:val="Emphasis"/>
        </w:rPr>
        <w:t>wouldn’t tie the H-1B visa to any single employer.</w:t>
      </w:r>
      <w:r w:rsidRPr="003F6386">
        <w:t xml:space="preserve"> Currently that’s one of the only ways to find out if someone is no longer complying with the rules or is in an overstay situation. </w:t>
      </w:r>
      <w:r w:rsidRPr="003F6386">
        <w:rPr>
          <w:rStyle w:val="StyleUnderline"/>
        </w:rPr>
        <w:t>By allowing them to switch jobs</w:t>
      </w:r>
      <w:r w:rsidRPr="003F6386">
        <w:t xml:space="preserve"> (or go to having no job) </w:t>
      </w:r>
      <w:r w:rsidRPr="003F6386">
        <w:rPr>
          <w:rStyle w:val="StyleUnderline"/>
        </w:rPr>
        <w:t>you’ve lost the one thread you could pull in terms of keeping track of them.</w:t>
      </w:r>
      <w:r w:rsidRPr="003F6386">
        <w:t xml:space="preserve"> It’s pretty much a </w:t>
      </w:r>
      <w:proofErr w:type="gramStart"/>
      <w:r w:rsidRPr="003F6386">
        <w:t>red carpet</w:t>
      </w:r>
      <w:proofErr w:type="gramEnd"/>
      <w:r w:rsidRPr="003F6386">
        <w:t xml:space="preserve"> invitation to abuse the visa system and disappear into the crowd.</w:t>
      </w:r>
    </w:p>
    <w:p w:rsidR="00B76AED" w:rsidRPr="003F6386" w:rsidRDefault="00B76AED" w:rsidP="00B76AED">
      <w:pPr>
        <w:pStyle w:val="Heading1"/>
        <w:rPr>
          <w:rFonts w:cs="Arial"/>
        </w:rPr>
      </w:pPr>
      <w:r w:rsidRPr="003F6386">
        <w:rPr>
          <w:rFonts w:cs="Arial"/>
        </w:rPr>
        <w:t xml:space="preserve">Disadvantages </w:t>
      </w:r>
    </w:p>
    <w:p w:rsidR="00B76AED" w:rsidRPr="003F6386" w:rsidRDefault="00B76AED" w:rsidP="00B76AED">
      <w:pPr>
        <w:pStyle w:val="Heading2"/>
        <w:rPr>
          <w:rFonts w:cs="Arial"/>
        </w:rPr>
      </w:pPr>
      <w:r w:rsidRPr="003F6386">
        <w:rPr>
          <w:rFonts w:cs="Arial"/>
        </w:rPr>
        <w:t xml:space="preserve">Politics </w:t>
      </w:r>
    </w:p>
    <w:p w:rsidR="00B76AED" w:rsidRPr="003F6386" w:rsidRDefault="00B76AED" w:rsidP="00B76AED">
      <w:pPr>
        <w:pStyle w:val="Heading3"/>
      </w:pPr>
      <w:r w:rsidRPr="003F6386">
        <w:t>2AC---L/T---Bipartisan</w:t>
      </w:r>
    </w:p>
    <w:p w:rsidR="00B76AED" w:rsidRPr="003F6386" w:rsidRDefault="00B76AED" w:rsidP="00B76AED">
      <w:pPr>
        <w:pStyle w:val="Heading4"/>
      </w:pPr>
      <w:r w:rsidRPr="003F6386">
        <w:t>The plan is insulated from DACA and merit based---it’s a silver bullet</w:t>
      </w:r>
    </w:p>
    <w:p w:rsidR="00B76AED" w:rsidRPr="003F6386" w:rsidRDefault="00B76AED" w:rsidP="00B76AED">
      <w:proofErr w:type="spellStart"/>
      <w:r w:rsidRPr="003F6386">
        <w:rPr>
          <w:b/>
        </w:rPr>
        <w:t>Kight</w:t>
      </w:r>
      <w:proofErr w:type="spellEnd"/>
      <w:r w:rsidRPr="003F6386">
        <w:rPr>
          <w:b/>
        </w:rPr>
        <w:t xml:space="preserve"> 18</w:t>
      </w:r>
      <w:r w:rsidRPr="003F6386">
        <w:t xml:space="preserve"> (Stef, Reporter covering politics, criminal justice @ </w:t>
      </w:r>
      <w:proofErr w:type="spellStart"/>
      <w:r w:rsidRPr="003F6386">
        <w:t>Axios</w:t>
      </w:r>
      <w:proofErr w:type="spellEnd"/>
      <w:r w:rsidRPr="003F6386">
        <w:t>, 1/24, "Senate bill would allow up to 195,000 H-1B workers per year," https://www.axios.com/senate-bill-h1b-visas-37a6a673-b646-4827-b6a1-1c7c9479c75b.html)</w:t>
      </w:r>
    </w:p>
    <w:p w:rsidR="00B76AED" w:rsidRPr="003F6386" w:rsidRDefault="00B76AED" w:rsidP="00B76AED">
      <w:r w:rsidRPr="003F6386">
        <w:t xml:space="preserve">Sen. Orrin </w:t>
      </w:r>
      <w:r w:rsidRPr="003F6386">
        <w:rPr>
          <w:rStyle w:val="StyleUnderline"/>
        </w:rPr>
        <w:t>Hatch</w:t>
      </w:r>
      <w:r w:rsidRPr="003F6386">
        <w:t xml:space="preserve"> (R-Utah) </w:t>
      </w:r>
      <w:r w:rsidRPr="003F6386">
        <w:rPr>
          <w:rStyle w:val="StyleUnderline"/>
        </w:rPr>
        <w:t>is expected to re-introduce his bipartisan immigration bill "I-Squared"</w:t>
      </w:r>
      <w:r w:rsidRPr="003F6386">
        <w:t xml:space="preserve"> on Thursday, Hatch's spokesperson confirmed to </w:t>
      </w:r>
      <w:proofErr w:type="spellStart"/>
      <w:r w:rsidRPr="003F6386">
        <w:t>Axios</w:t>
      </w:r>
      <w:proofErr w:type="spellEnd"/>
      <w:r w:rsidRPr="003F6386">
        <w:t xml:space="preserve">. </w:t>
      </w:r>
      <w:r w:rsidRPr="003F6386">
        <w:rPr>
          <w:rStyle w:val="StyleUnderline"/>
        </w:rPr>
        <w:t>The bill would expand the cap on</w:t>
      </w:r>
      <w:r w:rsidRPr="003F6386">
        <w:t xml:space="preserve"> high-skilled worker visas (</w:t>
      </w:r>
      <w:r w:rsidRPr="003F6386">
        <w:rPr>
          <w:rStyle w:val="Emphasis"/>
        </w:rPr>
        <w:t>H-1Bs</w:t>
      </w:r>
      <w:r w:rsidRPr="003F6386">
        <w:t>) per year to 195,000.</w:t>
      </w:r>
    </w:p>
    <w:p w:rsidR="00B76AED" w:rsidRPr="003F6386" w:rsidRDefault="00B76AED" w:rsidP="00B76AED">
      <w:pPr>
        <w:rPr>
          <w:rStyle w:val="Emphasis"/>
        </w:rPr>
      </w:pPr>
      <w:r w:rsidRPr="003F6386">
        <w:t xml:space="preserve">Why it matters: </w:t>
      </w:r>
      <w:r w:rsidRPr="003F6386">
        <w:rPr>
          <w:rStyle w:val="StyleUnderline"/>
        </w:rPr>
        <w:t>This is another big immigration topic in the middle of heated debates over what to do with DACA</w:t>
      </w:r>
      <w:r w:rsidRPr="003F6386">
        <w:t xml:space="preserve">. The Trump administration has made several efforts to crack down on the H-1B program, but </w:t>
      </w:r>
      <w:r w:rsidRPr="003F6386">
        <w:rPr>
          <w:rStyle w:val="StyleUnderline"/>
        </w:rPr>
        <w:t>so far,</w:t>
      </w:r>
      <w:r w:rsidRPr="003F6386">
        <w:t xml:space="preserve"> </w:t>
      </w:r>
      <w:r w:rsidRPr="003F6386">
        <w:rPr>
          <w:rStyle w:val="Emphasis"/>
        </w:rPr>
        <w:t>high-skilled worker visas have been left out of DACA and other immigration negotiations.</w:t>
      </w:r>
    </w:p>
    <w:p w:rsidR="00B76AED" w:rsidRPr="003F6386" w:rsidRDefault="00B76AED" w:rsidP="00B76AED">
      <w:r w:rsidRPr="003F6386">
        <w:t xml:space="preserve">Political drama: Sen. Chris Coons (D-Delaware) backed the bill in </w:t>
      </w:r>
      <w:proofErr w:type="gramStart"/>
      <w:r w:rsidRPr="003F6386">
        <w:t>2015, but</w:t>
      </w:r>
      <w:proofErr w:type="gramEnd"/>
      <w:r w:rsidRPr="003F6386">
        <w:t xml:space="preserve"> has not signed onto the bill this time. However, the bill included Coons' edits, two industry sources told </w:t>
      </w:r>
      <w:proofErr w:type="spellStart"/>
      <w:r w:rsidRPr="003F6386">
        <w:t>Axios</w:t>
      </w:r>
      <w:proofErr w:type="spellEnd"/>
      <w:r w:rsidRPr="003F6386">
        <w:t>, enabling him to add his name later after the DACA excitement wears off. Coons' office has not replied to requests for comment.</w:t>
      </w:r>
    </w:p>
    <w:p w:rsidR="00B76AED" w:rsidRPr="003F6386" w:rsidRDefault="00B76AED" w:rsidP="00B76AED">
      <w:r w:rsidRPr="003F6386">
        <w:rPr>
          <w:rStyle w:val="StyleUnderline"/>
        </w:rPr>
        <w:t>The bill</w:t>
      </w:r>
      <w:r w:rsidRPr="003F6386">
        <w:t xml:space="preserve">, according to a draft obtained by </w:t>
      </w:r>
      <w:proofErr w:type="spellStart"/>
      <w:r w:rsidRPr="003F6386">
        <w:t>Axios</w:t>
      </w:r>
      <w:proofErr w:type="spellEnd"/>
      <w:r w:rsidRPr="003F6386">
        <w:t>:</w:t>
      </w:r>
    </w:p>
    <w:p w:rsidR="00B76AED" w:rsidRPr="003F6386" w:rsidRDefault="00B76AED" w:rsidP="00B76AED">
      <w:r w:rsidRPr="003F6386">
        <w:rPr>
          <w:rStyle w:val="StyleUnderline"/>
        </w:rPr>
        <w:t>Increases the number of H-1B visas permitted to as much as 195,000 per year instead of the current 85,000 per year</w:t>
      </w:r>
      <w:r w:rsidRPr="003F6386">
        <w:t>, including exemptions.</w:t>
      </w:r>
    </w:p>
    <w:p w:rsidR="00B76AED" w:rsidRPr="003F6386" w:rsidRDefault="00B76AED" w:rsidP="00B76AED">
      <w:pPr>
        <w:rPr>
          <w:sz w:val="16"/>
          <w:szCs w:val="16"/>
        </w:rPr>
      </w:pPr>
      <w:r w:rsidRPr="003F6386">
        <w:rPr>
          <w:sz w:val="16"/>
          <w:szCs w:val="16"/>
        </w:rPr>
        <w:t xml:space="preserve">Allows the spouses of H-1B workers to legally work in the U.S. Currently, spouses of H-1B holders with a pending green card </w:t>
      </w:r>
      <w:proofErr w:type="gramStart"/>
      <w:r w:rsidRPr="003F6386">
        <w:rPr>
          <w:sz w:val="16"/>
          <w:szCs w:val="16"/>
        </w:rPr>
        <w:t>are allowed to</w:t>
      </w:r>
      <w:proofErr w:type="gramEnd"/>
      <w:r w:rsidRPr="003F6386">
        <w:rPr>
          <w:sz w:val="16"/>
          <w:szCs w:val="16"/>
        </w:rPr>
        <w:t xml:space="preserve"> work in the U.S., but DHS is expected to end this practice next month.</w:t>
      </w:r>
    </w:p>
    <w:p w:rsidR="00B76AED" w:rsidRPr="003F6386" w:rsidRDefault="00B76AED" w:rsidP="00B76AED">
      <w:pPr>
        <w:rPr>
          <w:sz w:val="16"/>
          <w:szCs w:val="16"/>
        </w:rPr>
      </w:pPr>
      <w:r w:rsidRPr="003F6386">
        <w:rPr>
          <w:sz w:val="16"/>
          <w:szCs w:val="16"/>
        </w:rPr>
        <w:t>Eliminates the per-country caps for green cards, which has created a backlog of applicants</w:t>
      </w:r>
    </w:p>
    <w:p w:rsidR="00B76AED" w:rsidRPr="003F6386" w:rsidRDefault="00B76AED" w:rsidP="00B76AED">
      <w:pPr>
        <w:rPr>
          <w:sz w:val="16"/>
          <w:szCs w:val="16"/>
        </w:rPr>
      </w:pPr>
      <w:r w:rsidRPr="003F6386">
        <w:rPr>
          <w:sz w:val="16"/>
          <w:szCs w:val="16"/>
        </w:rPr>
        <w:t>Increases visa fees to provide almost $1 billion toward STEM education and U.S. worker training programs.</w:t>
      </w:r>
    </w:p>
    <w:p w:rsidR="00B76AED" w:rsidRPr="003F6386" w:rsidRDefault="00B76AED" w:rsidP="00B76AED">
      <w:pPr>
        <w:rPr>
          <w:sz w:val="16"/>
          <w:szCs w:val="16"/>
        </w:rPr>
      </w:pPr>
      <w:r w:rsidRPr="003F6386">
        <w:rPr>
          <w:sz w:val="16"/>
          <w:szCs w:val="16"/>
        </w:rPr>
        <w:t>Allows unused, but approved, green cards from previous years to be reissued.</w:t>
      </w:r>
    </w:p>
    <w:p w:rsidR="00B76AED" w:rsidRPr="003F6386" w:rsidRDefault="00B76AED" w:rsidP="00B76AED">
      <w:pPr>
        <w:rPr>
          <w:sz w:val="16"/>
          <w:szCs w:val="16"/>
        </w:rPr>
      </w:pPr>
      <w:r w:rsidRPr="003F6386">
        <w:rPr>
          <w:sz w:val="16"/>
          <w:szCs w:val="16"/>
        </w:rPr>
        <w:t>Expands the cap for researchers and those who have advanced degrees.</w:t>
      </w:r>
    </w:p>
    <w:p w:rsidR="00B76AED" w:rsidRPr="003F6386" w:rsidRDefault="00B76AED" w:rsidP="00B76AED">
      <w:pPr>
        <w:rPr>
          <w:sz w:val="16"/>
          <w:szCs w:val="16"/>
        </w:rPr>
      </w:pPr>
      <w:r w:rsidRPr="003F6386">
        <w:rPr>
          <w:sz w:val="16"/>
          <w:szCs w:val="16"/>
        </w:rPr>
        <w:t>Raises the minimum salary that H1-B dependent firms must pay their visa workers to $100,000 and requires that the salary be increased based on inflation every three years. This specifically targets the India-based outsourcing firms who are H-1B dependent, meaning more than 15% of their workforce are visa holders.</w:t>
      </w:r>
    </w:p>
    <w:p w:rsidR="00B76AED" w:rsidRPr="003F6386" w:rsidRDefault="00B76AED" w:rsidP="00B76AED">
      <w:pPr>
        <w:rPr>
          <w:sz w:val="16"/>
          <w:szCs w:val="16"/>
        </w:rPr>
      </w:pPr>
      <w:r w:rsidRPr="003F6386">
        <w:rPr>
          <w:sz w:val="16"/>
          <w:szCs w:val="16"/>
        </w:rPr>
        <w:t>The bill makes it easier for H-1B workers to move to other companies without the threat of losing their visa sponsor.</w:t>
      </w:r>
    </w:p>
    <w:p w:rsidR="00B76AED" w:rsidRPr="003F6386" w:rsidRDefault="00B76AED" w:rsidP="00B76AED">
      <w:pPr>
        <w:rPr>
          <w:sz w:val="16"/>
          <w:szCs w:val="16"/>
        </w:rPr>
      </w:pPr>
      <w:r w:rsidRPr="003F6386">
        <w:rPr>
          <w:sz w:val="16"/>
          <w:szCs w:val="16"/>
        </w:rPr>
        <w:t>Calls for a study within a year of the bill's enactment, which would reevaluate which kinds of jobs are eligible for H1B workers.</w:t>
      </w:r>
    </w:p>
    <w:p w:rsidR="00B76AED" w:rsidRPr="003F6386" w:rsidRDefault="00B76AED" w:rsidP="00B76AED">
      <w:pPr>
        <w:rPr>
          <w:sz w:val="16"/>
          <w:szCs w:val="16"/>
        </w:rPr>
      </w:pPr>
      <w:r w:rsidRPr="003F6386">
        <w:rPr>
          <w:sz w:val="16"/>
          <w:szCs w:val="16"/>
        </w:rPr>
        <w:t>Simplifies the process for employers petitioning for H-1B workers.</w:t>
      </w:r>
    </w:p>
    <w:p w:rsidR="00B76AED" w:rsidRPr="003F6386" w:rsidRDefault="00B76AED" w:rsidP="00B76AED">
      <w:pPr>
        <w:rPr>
          <w:sz w:val="16"/>
          <w:szCs w:val="16"/>
        </w:rPr>
      </w:pPr>
      <w:r w:rsidRPr="003F6386">
        <w:rPr>
          <w:sz w:val="16"/>
          <w:szCs w:val="16"/>
        </w:rPr>
        <w:t>Requires that companies applying for H-1B visas be able to show that they made efforts to recruit Americans to the same positions first.</w:t>
      </w:r>
    </w:p>
    <w:p w:rsidR="00B76AED" w:rsidRPr="003F6386" w:rsidRDefault="00B76AED" w:rsidP="00B76AED">
      <w:r w:rsidRPr="003F6386">
        <w:t xml:space="preserve">Key quote: Matt Whitlock, Hatch's Spokesman, told </w:t>
      </w:r>
      <w:proofErr w:type="spellStart"/>
      <w:r w:rsidRPr="003F6386">
        <w:t>Axios</w:t>
      </w:r>
      <w:proofErr w:type="spellEnd"/>
      <w:r w:rsidRPr="003F6386">
        <w:t xml:space="preserve"> in a statement that "</w:t>
      </w:r>
      <w:r w:rsidRPr="003F6386">
        <w:rPr>
          <w:rStyle w:val="Emphasis"/>
        </w:rPr>
        <w:t>high-skilled immigration is merit-based immigration</w:t>
      </w:r>
      <w:r w:rsidRPr="003F6386">
        <w:rPr>
          <w:rStyle w:val="StyleUnderline"/>
        </w:rPr>
        <w:t xml:space="preserve">" and that the bill "represents an ideal </w:t>
      </w:r>
      <w:r w:rsidRPr="003F6386">
        <w:rPr>
          <w:rStyle w:val="Emphasis"/>
        </w:rPr>
        <w:t>first step in bringing Republicans and Democrats together</w:t>
      </w:r>
      <w:r w:rsidRPr="003F6386">
        <w:rPr>
          <w:rStyle w:val="StyleUnderline"/>
        </w:rPr>
        <w:t xml:space="preserve"> to address flaws in our broken immigration system.”</w:t>
      </w:r>
      <w:r w:rsidRPr="003F6386">
        <w:t xml:space="preserve"> </w:t>
      </w:r>
    </w:p>
    <w:p w:rsidR="00B76AED" w:rsidRPr="003F6386" w:rsidRDefault="00B76AED" w:rsidP="00B76AED">
      <w:r w:rsidRPr="003F6386">
        <w:t xml:space="preserve">On the House side, Rep. Darrell </w:t>
      </w:r>
      <w:r w:rsidRPr="003F6386">
        <w:rPr>
          <w:rStyle w:val="StyleUnderline"/>
        </w:rPr>
        <w:t xml:space="preserve">Issa's H-1B reform bill passed unanimously out of </w:t>
      </w:r>
      <w:proofErr w:type="gramStart"/>
      <w:r w:rsidRPr="003F6386">
        <w:rPr>
          <w:rStyle w:val="StyleUnderline"/>
        </w:rPr>
        <w:t>committee, but</w:t>
      </w:r>
      <w:proofErr w:type="gramEnd"/>
      <w:r w:rsidRPr="003F6386">
        <w:rPr>
          <w:rStyle w:val="StyleUnderline"/>
        </w:rPr>
        <w:t xml:space="preserve"> has yet to receive a House vote.</w:t>
      </w:r>
      <w:r w:rsidRPr="003F6386">
        <w:t xml:space="preserve"> Both bills attempt to crack down on H-1B dependent companies.</w:t>
      </w:r>
    </w:p>
    <w:p w:rsidR="00B76AED" w:rsidRPr="003F6386" w:rsidRDefault="00B76AED" w:rsidP="00B76AED">
      <w:pPr>
        <w:rPr>
          <w:rStyle w:val="StyleUnderline"/>
        </w:rPr>
      </w:pPr>
      <w:r w:rsidRPr="003F6386">
        <w:rPr>
          <w:rStyle w:val="Emphasis"/>
        </w:rPr>
        <w:t>Tech support:</w:t>
      </w:r>
      <w:r w:rsidRPr="003F6386">
        <w:t xml:space="preserve"> Dean Garfield, </w:t>
      </w:r>
      <w:r w:rsidRPr="003F6386">
        <w:rPr>
          <w:rStyle w:val="StyleUnderline"/>
        </w:rPr>
        <w:t xml:space="preserve">President and CEO of ITI which represents tech companies like Google, Facebook, Apple, Amazon and Microsoft, told </w:t>
      </w:r>
      <w:proofErr w:type="spellStart"/>
      <w:r w:rsidRPr="003F6386">
        <w:rPr>
          <w:rStyle w:val="StyleUnderline"/>
        </w:rPr>
        <w:t>Axios</w:t>
      </w:r>
      <w:proofErr w:type="spellEnd"/>
      <w:r w:rsidRPr="003F6386">
        <w:rPr>
          <w:rStyle w:val="StyleUnderline"/>
        </w:rPr>
        <w:t>, "The commonsense I-Squared Act will allow employers to recruit and retain the best and brightest and fuel America’s leadership in technology and innovation."</w:t>
      </w:r>
    </w:p>
    <w:p w:rsidR="00B76AED" w:rsidRPr="003F6386" w:rsidRDefault="00B76AED" w:rsidP="00B76AED">
      <w:pPr>
        <w:pStyle w:val="Heading4"/>
      </w:pPr>
      <w:r w:rsidRPr="003F6386">
        <w:t xml:space="preserve">H1B support is </w:t>
      </w:r>
      <w:r w:rsidRPr="003F6386">
        <w:rPr>
          <w:u w:val="single"/>
        </w:rPr>
        <w:t>bipartisan</w:t>
      </w:r>
      <w:r w:rsidRPr="003F6386">
        <w:t xml:space="preserve">---both sides recognize its </w:t>
      </w:r>
      <w:r w:rsidRPr="003F6386">
        <w:rPr>
          <w:u w:val="single"/>
        </w:rPr>
        <w:t>economic necessity</w:t>
      </w:r>
    </w:p>
    <w:p w:rsidR="00B76AED" w:rsidRPr="003F6386" w:rsidRDefault="00B76AED" w:rsidP="00B76AED">
      <w:r w:rsidRPr="003F6386">
        <w:rPr>
          <w:b/>
        </w:rPr>
        <w:t>PTI 18</w:t>
      </w:r>
      <w:r w:rsidRPr="003F6386">
        <w:t xml:space="preserve"> (Author at Financial Express, 3/17, "H1B visa: Over 100 US Congressmen urge Trump administration to continue granting work permit to spouses of visa holders," https://www.financialexpress.com/industry/h1b-visa-over-100-us-congressmen-urge-trump-administration-to-continue-granting-work-permit-to-spouses-of-visa-holders/1170996/)</w:t>
      </w:r>
    </w:p>
    <w:p w:rsidR="00B76AED" w:rsidRPr="003F6386" w:rsidRDefault="00B76AED" w:rsidP="00B76AED">
      <w:pPr>
        <w:rPr>
          <w:rStyle w:val="StyleUnderline"/>
        </w:rPr>
      </w:pPr>
      <w:r w:rsidRPr="003F6386">
        <w:rPr>
          <w:rStyle w:val="StyleUnderline"/>
        </w:rPr>
        <w:t>A bipartisan group of 130 US lawmakers</w:t>
      </w:r>
      <w:r w:rsidRPr="003F6386">
        <w:t xml:space="preserve"> led by influential Indian-American Congresswoman Pramila </w:t>
      </w:r>
      <w:proofErr w:type="spellStart"/>
      <w:r w:rsidRPr="003F6386">
        <w:t>Jayapal</w:t>
      </w:r>
      <w:proofErr w:type="spellEnd"/>
      <w:r w:rsidRPr="003F6386">
        <w:t xml:space="preserve"> has </w:t>
      </w:r>
      <w:r w:rsidRPr="003F6386">
        <w:rPr>
          <w:rStyle w:val="StyleUnderline"/>
        </w:rPr>
        <w:t xml:space="preserve">urged </w:t>
      </w:r>
      <w:r w:rsidRPr="003F6386">
        <w:t>the</w:t>
      </w:r>
      <w:r w:rsidRPr="003F6386">
        <w:rPr>
          <w:rStyle w:val="StyleUnderline"/>
        </w:rPr>
        <w:t xml:space="preserve"> </w:t>
      </w:r>
      <w:r w:rsidRPr="003F6386">
        <w:rPr>
          <w:rStyle w:val="Emphasis"/>
        </w:rPr>
        <w:t>Trump</w:t>
      </w:r>
      <w:r w:rsidRPr="003F6386">
        <w:t xml:space="preserve"> administration </w:t>
      </w:r>
      <w:r w:rsidRPr="003F6386">
        <w:rPr>
          <w:rStyle w:val="StyleUnderline"/>
        </w:rPr>
        <w:t xml:space="preserve">to continue granting work </w:t>
      </w:r>
      <w:proofErr w:type="spellStart"/>
      <w:r w:rsidRPr="003F6386">
        <w:rPr>
          <w:rStyle w:val="StyleUnderline"/>
        </w:rPr>
        <w:t>authorisation</w:t>
      </w:r>
      <w:proofErr w:type="spellEnd"/>
      <w:r w:rsidRPr="003F6386">
        <w:rPr>
          <w:rStyle w:val="StyleUnderline"/>
        </w:rPr>
        <w:t xml:space="preserve"> to certain dependent spouses of</w:t>
      </w:r>
      <w:r w:rsidRPr="003F6386">
        <w:t xml:space="preserve"> non-immigrant </w:t>
      </w:r>
      <w:r w:rsidRPr="003F6386">
        <w:rPr>
          <w:rStyle w:val="StyleUnderline"/>
        </w:rPr>
        <w:t>workers holding H-1B visas</w:t>
      </w:r>
      <w:r w:rsidRPr="003F6386">
        <w:t xml:space="preserve">, the most sought-after among Indian IT professionals. </w:t>
      </w:r>
      <w:r w:rsidRPr="003F6386">
        <w:rPr>
          <w:rStyle w:val="StyleUnderline"/>
        </w:rPr>
        <w:t>The Trump administration is planning to end the Obama-era rule allowing spouses of H1-B visa holders to work legally in the US, a move that could have a devastating impact on more than 70,000 H-4 visa holders</w:t>
      </w:r>
      <w:r w:rsidRPr="003F6386">
        <w:t xml:space="preserve">, who have work permits. H-4 visas are issued to the spouses of H-1B visa holders, a significantly large number of whom are high-skilled professionals from India. </w:t>
      </w:r>
      <w:r w:rsidRPr="003F6386">
        <w:rPr>
          <w:rStyle w:val="StyleUnderline"/>
        </w:rPr>
        <w:t xml:space="preserve">The letter by US lawmakers to the Secretary of Homeland Security </w:t>
      </w:r>
      <w:proofErr w:type="spellStart"/>
      <w:r w:rsidRPr="003F6386">
        <w:rPr>
          <w:rStyle w:val="StyleUnderline"/>
        </w:rPr>
        <w:t>Kirstjen</w:t>
      </w:r>
      <w:proofErr w:type="spellEnd"/>
      <w:r w:rsidRPr="003F6386">
        <w:rPr>
          <w:rStyle w:val="StyleUnderline"/>
        </w:rPr>
        <w:t xml:space="preserve"> Nielsen comes weeks ahead of the Trump administration’s formal move to rescind the rule granting these spouses work </w:t>
      </w:r>
      <w:proofErr w:type="spellStart"/>
      <w:r w:rsidRPr="003F6386">
        <w:rPr>
          <w:rStyle w:val="StyleUnderline"/>
        </w:rPr>
        <w:t>authorisation</w:t>
      </w:r>
      <w:proofErr w:type="spellEnd"/>
      <w:r w:rsidRPr="003F6386">
        <w:rPr>
          <w:rStyle w:val="StyleUnderline"/>
        </w:rPr>
        <w:t xml:space="preserve"> in June.</w:t>
      </w:r>
    </w:p>
    <w:p w:rsidR="00B76AED" w:rsidRPr="003F6386" w:rsidRDefault="00B76AED" w:rsidP="00B76AED">
      <w:r w:rsidRPr="003F6386">
        <w:t>“</w:t>
      </w:r>
      <w:r w:rsidRPr="003F6386">
        <w:rPr>
          <w:rStyle w:val="StyleUnderline"/>
        </w:rPr>
        <w:t>The opportunity for H-4 visa holders to work has made our economy stronger, while providing relief and economic support to thousands of spouses, mostly women, who have resided in the United States for years</w:t>
      </w:r>
      <w:r w:rsidRPr="003F6386">
        <w:t xml:space="preserve">,” the letter said. “Many are on the path to permanent residency and would already be permanent residents if not for the decades-long employment backlogs. Rescinding the rule will hurt the competitiveness of US employers and the US economy, as well as H-4 accompanying spouses and their families. We strongly urge you to reconsider this action,” said the lawmakers. </w:t>
      </w:r>
      <w:r w:rsidRPr="003F6386">
        <w:rPr>
          <w:rStyle w:val="StyleUnderline"/>
        </w:rPr>
        <w:t xml:space="preserve">Signed by 130 lawmakers from </w:t>
      </w:r>
      <w:r w:rsidRPr="003F6386">
        <w:rPr>
          <w:rStyle w:val="Emphasis"/>
        </w:rPr>
        <w:t>both the Republican and the Democratic Party</w:t>
      </w:r>
      <w:r w:rsidRPr="003F6386">
        <w:rPr>
          <w:rStyle w:val="StyleUnderline"/>
        </w:rPr>
        <w:t>,</w:t>
      </w:r>
      <w:r w:rsidRPr="003F6386">
        <w:t xml:space="preserve"> a copy of the letter dated May 16 was released to the press.</w:t>
      </w:r>
    </w:p>
    <w:p w:rsidR="00B76AED" w:rsidRPr="003F6386" w:rsidRDefault="00B76AED" w:rsidP="00B76AED">
      <w:r w:rsidRPr="003F6386">
        <w:t xml:space="preserve">“We write to urge you to maintain the current regulation granting work </w:t>
      </w:r>
      <w:proofErr w:type="spellStart"/>
      <w:r w:rsidRPr="003F6386">
        <w:t>authorisation</w:t>
      </w:r>
      <w:proofErr w:type="spellEnd"/>
      <w:r w:rsidRPr="003F6386">
        <w:t xml:space="preserve"> to certain H-4 dependent spouses of H-1B non-immigrant workers,” the letter said. </w:t>
      </w:r>
      <w:r w:rsidRPr="003F6386">
        <w:rPr>
          <w:rStyle w:val="StyleUnderline"/>
        </w:rPr>
        <w:t xml:space="preserve">According to a recent Congressional report, a staggering 93 per cent of the total H-4 visa holders in the US having work </w:t>
      </w:r>
      <w:proofErr w:type="spellStart"/>
      <w:r w:rsidRPr="003F6386">
        <w:rPr>
          <w:rStyle w:val="StyleUnderline"/>
        </w:rPr>
        <w:t>authorisation</w:t>
      </w:r>
      <w:proofErr w:type="spellEnd"/>
      <w:r w:rsidRPr="003F6386">
        <w:rPr>
          <w:rStyle w:val="StyleUnderline"/>
        </w:rPr>
        <w:t xml:space="preserve"> are from India</w:t>
      </w:r>
      <w:r w:rsidRPr="003F6386">
        <w:t xml:space="preserve">. Providing work </w:t>
      </w:r>
      <w:proofErr w:type="spellStart"/>
      <w:r w:rsidRPr="003F6386">
        <w:t>authorisation</w:t>
      </w:r>
      <w:proofErr w:type="spellEnd"/>
      <w:r w:rsidRPr="003F6386">
        <w:t xml:space="preserve"> for accompanying spouses helps US employers recruit and retain highly-qualified employees, putting US policy on par with other countries, such as Canada and Australia, competing to attract talented foreign nationals, the lawmakers argued.</w:t>
      </w:r>
    </w:p>
    <w:p w:rsidR="00B76AED" w:rsidRPr="003F6386" w:rsidRDefault="00B76AED" w:rsidP="00B76AED">
      <w:pPr>
        <w:pStyle w:val="Heading3"/>
      </w:pPr>
      <w:r w:rsidRPr="003F6386">
        <w:t>2AC---L/T---Bipartisan/AT DACA Link</w:t>
      </w:r>
    </w:p>
    <w:p w:rsidR="00B76AED" w:rsidRPr="003F6386" w:rsidRDefault="00B76AED" w:rsidP="00B76AED">
      <w:pPr>
        <w:pStyle w:val="Heading4"/>
      </w:pPr>
      <w:r w:rsidRPr="003F6386">
        <w:t xml:space="preserve">The plan is a </w:t>
      </w:r>
      <w:r w:rsidRPr="003F6386">
        <w:rPr>
          <w:u w:val="single"/>
        </w:rPr>
        <w:t>bipartisan win</w:t>
      </w:r>
      <w:r w:rsidRPr="003F6386">
        <w:t xml:space="preserve"> totally </w:t>
      </w:r>
      <w:r w:rsidRPr="003F6386">
        <w:rPr>
          <w:u w:val="single"/>
        </w:rPr>
        <w:t>separate</w:t>
      </w:r>
      <w:r w:rsidRPr="003F6386">
        <w:t xml:space="preserve"> from DACA</w:t>
      </w:r>
    </w:p>
    <w:p w:rsidR="00B76AED" w:rsidRPr="003F6386" w:rsidRDefault="00B76AED" w:rsidP="00B76AED">
      <w:proofErr w:type="spellStart"/>
      <w:r w:rsidRPr="003F6386">
        <w:rPr>
          <w:b/>
        </w:rPr>
        <w:t>O'brien</w:t>
      </w:r>
      <w:proofErr w:type="spellEnd"/>
      <w:r w:rsidRPr="003F6386">
        <w:rPr>
          <w:b/>
        </w:rPr>
        <w:t xml:space="preserve"> 18</w:t>
      </w:r>
      <w:r w:rsidRPr="003F6386">
        <w:t xml:space="preserve"> (Sara, Writer @ CNN Tech, 1/25, "H-1B reform bill seeks to expand annual quota," http://money.cnn.com/2018/01/25/technology/hatch-flake-h1b-bill/index.html)</w:t>
      </w:r>
    </w:p>
    <w:p w:rsidR="00B76AED" w:rsidRPr="003F6386" w:rsidRDefault="00B76AED" w:rsidP="00B76AED">
      <w:r w:rsidRPr="003F6386">
        <w:rPr>
          <w:rStyle w:val="StyleUnderline"/>
        </w:rPr>
        <w:t xml:space="preserve">Reform of the high-skilled visa system has been a goal of Hatch and other lawmakers for </w:t>
      </w:r>
      <w:proofErr w:type="gramStart"/>
      <w:r w:rsidRPr="003F6386">
        <w:rPr>
          <w:rStyle w:val="StyleUnderline"/>
        </w:rPr>
        <w:t>years</w:t>
      </w:r>
      <w:r w:rsidRPr="003F6386">
        <w:t>, but</w:t>
      </w:r>
      <w:proofErr w:type="gramEnd"/>
      <w:r w:rsidRPr="003F6386">
        <w:t xml:space="preserve"> has had a difficult time passing Congress. </w:t>
      </w:r>
      <w:r w:rsidRPr="003F6386">
        <w:rPr>
          <w:rStyle w:val="StyleUnderline"/>
        </w:rPr>
        <w:t>The</w:t>
      </w:r>
      <w:r w:rsidRPr="003F6386">
        <w:t xml:space="preserve"> </w:t>
      </w:r>
      <w:r w:rsidRPr="003F6386">
        <w:rPr>
          <w:rStyle w:val="StyleUnderline"/>
        </w:rPr>
        <w:t>bill</w:t>
      </w:r>
      <w:r w:rsidRPr="003F6386">
        <w:t xml:space="preserve">, originally introduced in the Senate in January 2015, </w:t>
      </w:r>
      <w:r w:rsidRPr="003F6386">
        <w:rPr>
          <w:rStyle w:val="StyleUnderline"/>
        </w:rPr>
        <w:t>seeks to placate the Trump administration's concerns.</w:t>
      </w:r>
      <w:r w:rsidRPr="003F6386">
        <w:t xml:space="preserve"> For example, by specifying that employers may not use the visa with intent to substitute an American worker.</w:t>
      </w:r>
    </w:p>
    <w:p w:rsidR="00B76AED" w:rsidRPr="003F6386" w:rsidRDefault="00B76AED" w:rsidP="00B76AED">
      <w:r w:rsidRPr="003F6386">
        <w:t>Moreover, it seeks to remove per country limits for green cards sponsored by employers, which contributes to a backlog for citizens from countries like India and China.</w:t>
      </w:r>
    </w:p>
    <w:p w:rsidR="00B76AED" w:rsidRPr="003F6386" w:rsidRDefault="00B76AED" w:rsidP="00B76AED">
      <w:r w:rsidRPr="003F6386">
        <w:rPr>
          <w:rStyle w:val="StyleUnderline"/>
        </w:rPr>
        <w:t>The bill also proposes lifting the existing cap of 20,000 additional H-1B visas reserved for those with master's degrees</w:t>
      </w:r>
      <w:r w:rsidRPr="003F6386">
        <w:t xml:space="preserve"> if their employers agree to sponsor their green cards.</w:t>
      </w:r>
    </w:p>
    <w:p w:rsidR="00B76AED" w:rsidRPr="003F6386" w:rsidRDefault="00B76AED" w:rsidP="00B76AED">
      <w:r w:rsidRPr="003F6386">
        <w:t xml:space="preserve">"Senator </w:t>
      </w:r>
      <w:r w:rsidRPr="003F6386">
        <w:rPr>
          <w:rStyle w:val="StyleUnderline"/>
        </w:rPr>
        <w:t xml:space="preserve">Hatch believes that in the current political environment this effort represents an </w:t>
      </w:r>
      <w:r w:rsidRPr="003F6386">
        <w:rPr>
          <w:rStyle w:val="Emphasis"/>
        </w:rPr>
        <w:t>ideal step in bringing Republicans and Democrats together to address flaws</w:t>
      </w:r>
      <w:r w:rsidRPr="003F6386">
        <w:t xml:space="preserve"> </w:t>
      </w:r>
      <w:r w:rsidRPr="003F6386">
        <w:rPr>
          <w:rStyle w:val="StyleUnderline"/>
        </w:rPr>
        <w:t>in our broken immigration system</w:t>
      </w:r>
      <w:r w:rsidRPr="003F6386">
        <w:t>," said Senator Hatch's spokesman Matt Whitlock in a statement. Hatch announced earlier this month that he won't seek re-election.</w:t>
      </w:r>
    </w:p>
    <w:p w:rsidR="00B76AED" w:rsidRPr="003F6386" w:rsidRDefault="00B76AED" w:rsidP="00B76AED">
      <w:r w:rsidRPr="003F6386">
        <w:t>Execs from Microsoft and Facebook, as well as industry associations, issued statements in support of the bill.</w:t>
      </w:r>
    </w:p>
    <w:p w:rsidR="00B76AED" w:rsidRPr="003F6386" w:rsidRDefault="00B76AED" w:rsidP="00B76AED">
      <w:r w:rsidRPr="003F6386">
        <w:t xml:space="preserve">Dean </w:t>
      </w:r>
      <w:r w:rsidRPr="003F6386">
        <w:rPr>
          <w:rStyle w:val="StyleUnderline"/>
        </w:rPr>
        <w:t>Garfield</w:t>
      </w:r>
      <w:r w:rsidRPr="003F6386">
        <w:t xml:space="preserve">, </w:t>
      </w:r>
      <w:r w:rsidRPr="003F6386">
        <w:rPr>
          <w:rStyle w:val="StyleUnderline"/>
        </w:rPr>
        <w:t>president and CEO of Information Technology Industry Council, says the bill does "help meet the needs of our economy, drive new investment, and bolster the tech industry's commitment to growing the domestic workforce."</w:t>
      </w:r>
    </w:p>
    <w:p w:rsidR="00B76AED" w:rsidRPr="003F6386" w:rsidRDefault="00B76AED" w:rsidP="00B76AED">
      <w:r w:rsidRPr="003F6386">
        <w:t>"</w:t>
      </w:r>
      <w:r w:rsidRPr="003F6386">
        <w:rPr>
          <w:rStyle w:val="Emphasis"/>
        </w:rPr>
        <w:t>I-Squared is an opportunity to do the right thing for all the right reasons,"</w:t>
      </w:r>
      <w:r w:rsidRPr="003F6386">
        <w:t xml:space="preserve"> he said in a statement.</w:t>
      </w:r>
    </w:p>
    <w:p w:rsidR="00B76AED" w:rsidRPr="003F6386" w:rsidRDefault="00B76AED" w:rsidP="00B76AED">
      <w:proofErr w:type="spellStart"/>
      <w:r w:rsidRPr="003F6386">
        <w:t>Tahmina</w:t>
      </w:r>
      <w:proofErr w:type="spellEnd"/>
      <w:r w:rsidRPr="003F6386">
        <w:t xml:space="preserve"> Watson, of Watson Immigration Law, agreed that I-Squared appears to address the country's business and economic demands. "</w:t>
      </w:r>
      <w:r w:rsidRPr="003F6386">
        <w:rPr>
          <w:rStyle w:val="Emphasis"/>
        </w:rPr>
        <w:t>The bill should garner bipartisan support and satisfy the White House with their concerns about the H-1B visa</w:t>
      </w:r>
      <w:r w:rsidRPr="003F6386">
        <w:t>," she told CNNMoney.</w:t>
      </w:r>
    </w:p>
    <w:p w:rsidR="00B76AED" w:rsidRPr="003F6386" w:rsidRDefault="00B76AED" w:rsidP="00B76AED">
      <w:pPr>
        <w:rPr>
          <w:rStyle w:val="StyleUnderline"/>
        </w:rPr>
      </w:pPr>
      <w:r w:rsidRPr="003F6386">
        <w:rPr>
          <w:rStyle w:val="StyleUnderline"/>
        </w:rPr>
        <w:t xml:space="preserve">The measure is </w:t>
      </w:r>
      <w:r w:rsidRPr="003F6386">
        <w:rPr>
          <w:rStyle w:val="Emphasis"/>
        </w:rPr>
        <w:t>unlikely to be attached to a bill to protect "Dreamers</w:t>
      </w:r>
      <w:r w:rsidRPr="003F6386">
        <w:t xml:space="preserve">" -- </w:t>
      </w:r>
      <w:r w:rsidRPr="003F6386">
        <w:rPr>
          <w:rStyle w:val="StyleUnderline"/>
        </w:rPr>
        <w:t xml:space="preserve">undocumented immigrants brought to the U.S. as children. Lawmakers are trying to keep those DACA negotiations </w:t>
      </w:r>
      <w:proofErr w:type="gramStart"/>
      <w:r w:rsidRPr="003F6386">
        <w:rPr>
          <w:rStyle w:val="StyleUnderline"/>
        </w:rPr>
        <w:t>more narrow</w:t>
      </w:r>
      <w:proofErr w:type="gramEnd"/>
      <w:r w:rsidRPr="003F6386">
        <w:rPr>
          <w:rStyle w:val="StyleUnderline"/>
        </w:rPr>
        <w:t xml:space="preserve"> than visa reform, and even that compromise is facing long odds in a divided Washington.</w:t>
      </w:r>
    </w:p>
    <w:p w:rsidR="00B76AED" w:rsidRPr="003F6386" w:rsidRDefault="00B76AED" w:rsidP="00B76AED">
      <w:pPr>
        <w:pStyle w:val="Heading2"/>
        <w:rPr>
          <w:rFonts w:cs="Arial"/>
        </w:rPr>
      </w:pPr>
      <w:r w:rsidRPr="003F6386">
        <w:rPr>
          <w:rFonts w:cs="Arial"/>
        </w:rPr>
        <w:t>Midterms</w:t>
      </w:r>
    </w:p>
    <w:p w:rsidR="00B76AED" w:rsidRPr="003F6386" w:rsidRDefault="00B76AED" w:rsidP="00B76AED">
      <w:pPr>
        <w:pStyle w:val="Heading3"/>
      </w:pPr>
      <w:r w:rsidRPr="003F6386">
        <w:t>2AC---L/T---Legal Immigration</w:t>
      </w:r>
    </w:p>
    <w:p w:rsidR="00B76AED" w:rsidRPr="003F6386" w:rsidRDefault="00B76AED" w:rsidP="00B76AED">
      <w:pPr>
        <w:pStyle w:val="Heading4"/>
      </w:pPr>
      <w:r w:rsidRPr="003F6386">
        <w:t xml:space="preserve">Trump has </w:t>
      </w:r>
      <w:r w:rsidRPr="003F6386">
        <w:rPr>
          <w:u w:val="single"/>
        </w:rPr>
        <w:t>locked the GOP</w:t>
      </w:r>
      <w:r w:rsidRPr="003F6386">
        <w:t xml:space="preserve"> into anti-Visa rhetoric---the plan would </w:t>
      </w:r>
      <w:r w:rsidRPr="003F6386">
        <w:rPr>
          <w:u w:val="single"/>
        </w:rPr>
        <w:t>destroy his base</w:t>
      </w:r>
      <w:r w:rsidRPr="003F6386">
        <w:t xml:space="preserve"> and tar him a job-stealer </w:t>
      </w:r>
    </w:p>
    <w:p w:rsidR="00B76AED" w:rsidRPr="003F6386" w:rsidRDefault="00B76AED" w:rsidP="00B76AED">
      <w:proofErr w:type="spellStart"/>
      <w:r w:rsidRPr="003F6386">
        <w:rPr>
          <w:b/>
        </w:rPr>
        <w:t>Beinart</w:t>
      </w:r>
      <w:proofErr w:type="spellEnd"/>
      <w:r w:rsidRPr="003F6386">
        <w:rPr>
          <w:b/>
        </w:rPr>
        <w:t xml:space="preserve"> 18</w:t>
      </w:r>
      <w:r w:rsidRPr="003F6386">
        <w:t xml:space="preserve"> (Peter, contributing editor at The Atlantic and an associate professor of journalism and political science at the City University of New York, 2/18, "It's Not Illegal Immigration That Worries Republicans Anymore," https://www.theatlantic.com/politics/archive/2018/02/what-the-new-gop-crack-down-on-legal-immigration-reveals/553631/)</w:t>
      </w:r>
    </w:p>
    <w:p w:rsidR="00B76AED" w:rsidRPr="003F6386" w:rsidRDefault="00B76AED" w:rsidP="00B76AED">
      <w:r w:rsidRPr="003F6386">
        <w:rPr>
          <w:rStyle w:val="StyleUnderline"/>
        </w:rPr>
        <w:t>A few weeks ago, the contours of an immigration compromise looked clear: Republicans would let the “Dreamers” stay. Democrats would let Trump build his wall.</w:t>
      </w:r>
      <w:r w:rsidRPr="003F6386">
        <w:t xml:space="preserve"> Both sides would swallow something their bases found distasteful </w:t>
      </w:r>
      <w:proofErr w:type="gramStart"/>
      <w:r w:rsidRPr="003F6386">
        <w:t>in order to</w:t>
      </w:r>
      <w:proofErr w:type="gramEnd"/>
      <w:r w:rsidRPr="003F6386">
        <w:t xml:space="preserve"> get the thing their bases cared about most.</w:t>
      </w:r>
    </w:p>
    <w:p w:rsidR="00B76AED" w:rsidRPr="003F6386" w:rsidRDefault="00B76AED" w:rsidP="00B76AED">
      <w:r w:rsidRPr="003F6386">
        <w:t xml:space="preserve">Since then, </w:t>
      </w:r>
      <w:r w:rsidRPr="003F6386">
        <w:rPr>
          <w:rStyle w:val="Emphasis"/>
        </w:rPr>
        <w:t>Trump has blown up the deal</w:t>
      </w:r>
      <w:r w:rsidRPr="003F6386">
        <w:t xml:space="preserve">. </w:t>
      </w:r>
      <w:r w:rsidRPr="003F6386">
        <w:rPr>
          <w:rStyle w:val="StyleUnderline"/>
        </w:rPr>
        <w:t>He announced</w:t>
      </w:r>
      <w:r w:rsidRPr="003F6386">
        <w:t xml:space="preserve"> on Wednesday that </w:t>
      </w:r>
      <w:r w:rsidRPr="003F6386">
        <w:rPr>
          <w:rStyle w:val="StyleUnderline"/>
        </w:rPr>
        <w:t>he would legalize the “Dreamers</w:t>
      </w:r>
      <w:r w:rsidRPr="003F6386">
        <w:t xml:space="preserve">,” undocumented immigrants brought to the U.S. as children, </w:t>
      </w:r>
      <w:r w:rsidRPr="003F6386">
        <w:rPr>
          <w:rStyle w:val="StyleUnderline"/>
        </w:rPr>
        <w:t xml:space="preserve">only if Democrats funded his wall and </w:t>
      </w:r>
      <w:r w:rsidRPr="003F6386">
        <w:rPr>
          <w:rStyle w:val="Emphasis"/>
        </w:rPr>
        <w:t>ended the visa lottery and “chain migration</w:t>
      </w:r>
      <w:r w:rsidRPr="003F6386">
        <w:t>.” He would support a path to citizenship for undocumented immigrants only if Congress brought the number of legal immigrants down.</w:t>
      </w:r>
    </w:p>
    <w:p w:rsidR="00B76AED" w:rsidRPr="003F6386" w:rsidRDefault="00B76AED" w:rsidP="00B76AED">
      <w:r w:rsidRPr="003F6386">
        <w:t xml:space="preserve">There’s an irony here, which was pointed out to me by CATO Institute immigration analyst David Bier. </w:t>
      </w:r>
      <w:r w:rsidRPr="003F6386">
        <w:rPr>
          <w:rStyle w:val="StyleUnderline"/>
        </w:rPr>
        <w:t>Until recently, Republican politicians drew a bright line between illegal immigration</w:t>
      </w:r>
      <w:r w:rsidRPr="003F6386">
        <w:t xml:space="preserve">, which they claimed to hate, </w:t>
      </w:r>
      <w:r w:rsidRPr="003F6386">
        <w:rPr>
          <w:rStyle w:val="StyleUnderline"/>
        </w:rPr>
        <w:t>and legal immigration, which they claimed to love</w:t>
      </w:r>
      <w:r w:rsidRPr="003F6386">
        <w:t>. Florida Senator Marco Rubio launched his presidential campaign at the Freedom Tower, Miami’s Ellis Island. Texas Senator Ted Cruz, who in 2013 proposed a five-fold increase in the number of H1B visas for highly skilled immigrants, declared in April 2015 that, “There</w:t>
      </w:r>
      <w:r w:rsidRPr="003F6386">
        <w:rPr>
          <w:rStyle w:val="StyleUnderline"/>
        </w:rPr>
        <w:t xml:space="preserve"> is no stronger advocate for legal immigration in the U.S. Senate than I am.” Mitt Romney promised in 2007</w:t>
      </w:r>
      <w:r w:rsidRPr="003F6386">
        <w:t xml:space="preserve"> that, “We’re going to end illegal immigration to protect legal immigration.”</w:t>
      </w:r>
    </w:p>
    <w:p w:rsidR="00B76AED" w:rsidRPr="003F6386" w:rsidRDefault="00B76AED" w:rsidP="00B76AED">
      <w:r w:rsidRPr="003F6386">
        <w:rPr>
          <w:rStyle w:val="Emphasis"/>
        </w:rPr>
        <w:t>Trump has turned that distinction on its head</w:t>
      </w:r>
      <w:r w:rsidRPr="003F6386">
        <w:rPr>
          <w:rStyle w:val="StyleUnderline"/>
        </w:rPr>
        <w:t>. He’s willing to legalize the “Dreamers”—who came to the United States illegally—so long as the number of legal immigrants goes down</w:t>
      </w:r>
      <w:r w:rsidRPr="003F6386">
        <w:t xml:space="preserve">. </w:t>
      </w:r>
      <w:r w:rsidRPr="003F6386">
        <w:rPr>
          <w:rStyle w:val="Emphasis"/>
        </w:rPr>
        <w:t>He has not only blurred the GOP’s long-held moral distinction</w:t>
      </w:r>
      <w:r w:rsidRPr="003F6386">
        <w:t xml:space="preserve"> between legal and illegal immigration. In some ways, </w:t>
      </w:r>
      <w:r w:rsidRPr="003F6386">
        <w:rPr>
          <w:rStyle w:val="Emphasis"/>
        </w:rPr>
        <w:t xml:space="preserve">he’s </w:t>
      </w:r>
      <w:proofErr w:type="gramStart"/>
      <w:r w:rsidRPr="003F6386">
        <w:rPr>
          <w:rStyle w:val="Emphasis"/>
        </w:rPr>
        <w:t>actually flipped</w:t>
      </w:r>
      <w:proofErr w:type="gramEnd"/>
      <w:r w:rsidRPr="003F6386">
        <w:rPr>
          <w:rStyle w:val="Emphasis"/>
        </w:rPr>
        <w:t xml:space="preserve"> it</w:t>
      </w:r>
      <w:r w:rsidRPr="003F6386">
        <w:t>—taking a harder line on people who enter the U.S. with documentation than those who don’t.</w:t>
      </w:r>
    </w:p>
    <w:p w:rsidR="00B76AED" w:rsidRPr="003F6386" w:rsidRDefault="00B76AED" w:rsidP="00B76AED">
      <w:r w:rsidRPr="003F6386">
        <w:t xml:space="preserve">What explains this? Trump’s great hidden advantage during the 2016 Republican presidential primary was his lack of support from the GOP political and donor class. This allowed him to jettison positions—in support of free trade, in support of the Iraq War, in support of cutting Medicare and Social Security—that enjoyed support among Republican elites but little support among Republican voters. He did the same on immigration, where </w:t>
      </w:r>
      <w:r w:rsidRPr="003F6386">
        <w:rPr>
          <w:rStyle w:val="StyleUnderline"/>
        </w:rPr>
        <w:t>the “legal good, illegal bad” distinction turned out to be</w:t>
      </w:r>
      <w:r w:rsidRPr="003F6386">
        <w:t xml:space="preserve"> </w:t>
      </w:r>
      <w:r w:rsidRPr="003F6386">
        <w:rPr>
          <w:rStyle w:val="Emphasis"/>
        </w:rPr>
        <w:t>much more popular among the party’s leaders than among its grassroots</w:t>
      </w:r>
      <w:r w:rsidRPr="003F6386">
        <w:t xml:space="preserve">. Cribbing from Ann Coulter’s book, Adios America, </w:t>
      </w:r>
      <w:r w:rsidRPr="003F6386">
        <w:rPr>
          <w:rStyle w:val="StyleUnderline"/>
        </w:rPr>
        <w:t>Trump replaced the legal-illegal distinction with one that turned out to have more resonance on the activist right:</w:t>
      </w:r>
      <w:r w:rsidRPr="003F6386">
        <w:rPr>
          <w:rStyle w:val="Emphasis"/>
        </w:rPr>
        <w:t xml:space="preserve"> The distinction between white Christian immigrants and non-white, and non-Christian ones</w:t>
      </w:r>
      <w:r w:rsidRPr="003F6386">
        <w:t>.</w:t>
      </w:r>
    </w:p>
    <w:p w:rsidR="00B76AED" w:rsidRPr="003F6386" w:rsidRDefault="00B76AED" w:rsidP="00B76AED">
      <w:r w:rsidRPr="003F6386">
        <w:t>The words “illegal immigration” do not appear in Trump’s presidential announcement speech. Instead, Trump focused on immigrants’ country of origin. “When Mexico sends its people,” he declared, “they’re not sending their best … They’re sending people that have lots of problems, and they’re bringing those problems with us. They’re bringing drugs. They’re bringing crime. They’re rapists … It’s coming from more than Mexico. It’s coming from all over South and Latin America, and it’s coming probably—probably—from the Middle East.”</w:t>
      </w:r>
    </w:p>
    <w:p w:rsidR="00B76AED" w:rsidRPr="003F6386" w:rsidRDefault="00B76AED" w:rsidP="00B76AED">
      <w:r w:rsidRPr="003F6386">
        <w:t xml:space="preserve">Trump, who often says bluntly what other Republicans say in code, probably realized that “illegal immigrant” was, for many voters, already a euphemism for Latino or Mexican-immigrants. In their book White Backlash, the political scientists Marisa </w:t>
      </w:r>
      <w:proofErr w:type="spellStart"/>
      <w:r w:rsidRPr="003F6386">
        <w:t>Abrajano</w:t>
      </w:r>
      <w:proofErr w:type="spellEnd"/>
      <w:r w:rsidRPr="003F6386">
        <w:t xml:space="preserve"> and Zoltan </w:t>
      </w:r>
      <w:proofErr w:type="spellStart"/>
      <w:r w:rsidRPr="003F6386">
        <w:t>Hajnal</w:t>
      </w:r>
      <w:proofErr w:type="spellEnd"/>
      <w:r w:rsidRPr="003F6386">
        <w:t xml:space="preserve"> cite a poll showing that 61 percent of Americans believe that most Latino immigrants are undocumented even though only about a quarter are. “When Americans talk about undocumented immigrants, Latinos or immigrants in general,” they note, “the images in their heads are likely to be the same.”</w:t>
      </w:r>
    </w:p>
    <w:p w:rsidR="00B76AED" w:rsidRPr="003F6386" w:rsidRDefault="00B76AED" w:rsidP="00B76AED">
      <w:r w:rsidRPr="003F6386">
        <w:rPr>
          <w:rStyle w:val="StyleUnderline"/>
        </w:rPr>
        <w:t>What really drove Republican opinion about immigration</w:t>
      </w:r>
      <w:r w:rsidRPr="003F6386">
        <w:t xml:space="preserve">, Trump realized, was not primarily the fear that the United States was becoming a country of law-breakers. (Republicans, after all, were not outraged about the lack of prosecution of tax cheats.) It </w:t>
      </w:r>
      <w:r w:rsidRPr="003F6386">
        <w:rPr>
          <w:rStyle w:val="StyleUnderline"/>
        </w:rPr>
        <w:t xml:space="preserve">was the fear that the United States—which was becoming less white and had just elected a president of Kenyan descent—was becoming a </w:t>
      </w:r>
      <w:r w:rsidRPr="003F6386">
        <w:rPr>
          <w:rStyle w:val="Emphasis"/>
        </w:rPr>
        <w:t>third-world country</w:t>
      </w:r>
      <w:r w:rsidRPr="003F6386">
        <w:t>.</w:t>
      </w:r>
    </w:p>
    <w:p w:rsidR="00B76AED" w:rsidRPr="003F6386" w:rsidRDefault="00B76AED" w:rsidP="00B76AED">
      <w:pPr>
        <w:rPr>
          <w:rStyle w:val="StyleUnderline"/>
        </w:rPr>
      </w:pPr>
      <w:r w:rsidRPr="003F6386">
        <w:t xml:space="preserve">When the Public Religion Research Institute and Brookings Institution asked Americans in 2016 their views of immigration from different parts of the world, it found that Republicans were only three points more likely than Democrats to want to reduce immigration from “predominantly Christian countries” and only seven points more likely to want to reduce immigration from Europe. By contrast, they were 33 points more likely to support reducing immigration from Mexico and Central America and 41 points more likely to support reducing immigration from “predominantly Muslim countries.” </w:t>
      </w:r>
      <w:r w:rsidRPr="003F6386">
        <w:rPr>
          <w:rStyle w:val="StyleUnderline"/>
        </w:rPr>
        <w:t>What really drives Republican views about immigrants, in other words, is less their legal status than their nation of origin, their religion, and their race.</w:t>
      </w:r>
    </w:p>
    <w:p w:rsidR="00B76AED" w:rsidRPr="003F6386" w:rsidRDefault="00B76AED" w:rsidP="00B76AED">
      <w:pPr>
        <w:rPr>
          <w:rStyle w:val="Emphasis"/>
        </w:rPr>
      </w:pPr>
      <w:r w:rsidRPr="003F6386">
        <w:t>Trump grasped that during the campaign, and in coalition with a bevy of current and former Southern Senators—Jeff Sessions, David Perdue and Tom Cotton—</w:t>
      </w:r>
      <w:r w:rsidRPr="003F6386">
        <w:rPr>
          <w:rStyle w:val="StyleUnderline"/>
        </w:rPr>
        <w:t xml:space="preserve">he has used it to turn the GOP into a party devoted to </w:t>
      </w:r>
      <w:r w:rsidRPr="003F6386">
        <w:rPr>
          <w:rStyle w:val="Emphasis"/>
        </w:rPr>
        <w:t>slashing legal immigration</w:t>
      </w:r>
      <w:r w:rsidRPr="003F6386">
        <w:t xml:space="preserve">. On Thursday, </w:t>
      </w:r>
      <w:r w:rsidRPr="003F6386">
        <w:rPr>
          <w:rStyle w:val="StyleUnderline"/>
        </w:rPr>
        <w:t>when presented with a bill that traded the legalization of Dreamers for more border security but did not reduce legal immigration, only eight Republican Senators voted yes.</w:t>
      </w:r>
      <w:r w:rsidRPr="003F6386">
        <w:t xml:space="preserve"> However, </w:t>
      </w:r>
      <w:r w:rsidRPr="003F6386">
        <w:rPr>
          <w:rStyle w:val="StyleUnderline"/>
        </w:rPr>
        <w:t>37 voted for a bill that legalized the “Dreamers,” added more border security, and</w:t>
      </w:r>
      <w:r w:rsidRPr="003F6386">
        <w:t xml:space="preserve"> </w:t>
      </w:r>
      <w:r w:rsidRPr="003F6386">
        <w:rPr>
          <w:rStyle w:val="Emphasis"/>
        </w:rPr>
        <w:t>substantially reduced legal immigration.</w:t>
      </w:r>
    </w:p>
    <w:p w:rsidR="00B76AED" w:rsidRDefault="00B76AED" w:rsidP="00B76AED">
      <w:pPr>
        <w:pStyle w:val="Heading3"/>
      </w:pPr>
      <w:r>
        <w:t>2AC---L/T---Nationalism</w:t>
      </w:r>
    </w:p>
    <w:p w:rsidR="00B76AED" w:rsidRPr="003B5DC7" w:rsidRDefault="00B76AED" w:rsidP="00B76AED">
      <w:pPr>
        <w:pStyle w:val="Heading4"/>
      </w:pPr>
      <w:r>
        <w:t xml:space="preserve">Trump is nationalizing H1-B populism to avoid midterms sweep – </w:t>
      </w:r>
      <w:proofErr w:type="spellStart"/>
      <w:r>
        <w:t>aff</w:t>
      </w:r>
      <w:proofErr w:type="spellEnd"/>
      <w:r>
        <w:t xml:space="preserve"> solves</w:t>
      </w:r>
    </w:p>
    <w:p w:rsidR="00B76AED" w:rsidRPr="00F95551" w:rsidRDefault="00B76AED" w:rsidP="00B76AED">
      <w:r w:rsidRPr="00F95551">
        <w:rPr>
          <w:rStyle w:val="Style13ptBold"/>
        </w:rPr>
        <w:t>Zakaria 6/1</w:t>
      </w:r>
      <w:r>
        <w:t xml:space="preserve"> (2018, Fareed, WP Columnist, “Steve Bannon’s clever idea to save the GOP from brutal midterms”, Washington Post, https://www.washingtonpost.com/opinions/bannons-strategy-for-victory/2018/06/01/59d20cae-65d8-11e8-99d2-0d678ec08c2f_story.html?utm_term=.cf79d0e9aa09)</w:t>
      </w:r>
    </w:p>
    <w:p w:rsidR="00B76AED" w:rsidRPr="00F95551" w:rsidRDefault="00B76AED" w:rsidP="00B76AED">
      <w:pPr>
        <w:rPr>
          <w:sz w:val="12"/>
        </w:rPr>
      </w:pPr>
      <w:r w:rsidRPr="00B56B69">
        <w:rPr>
          <w:rStyle w:val="StyleUnderline"/>
        </w:rPr>
        <w:t>The Republican Party faces dim prospects in the midterm</w:t>
      </w:r>
      <w:r w:rsidRPr="00F95551">
        <w:rPr>
          <w:rStyle w:val="StyleUnderline"/>
        </w:rPr>
        <w:t xml:space="preserve"> election</w:t>
      </w:r>
      <w:r w:rsidRPr="00B56B69">
        <w:rPr>
          <w:rStyle w:val="StyleUnderline"/>
        </w:rPr>
        <w:t xml:space="preserve">s. But </w:t>
      </w:r>
      <w:r w:rsidRPr="00B56B69">
        <w:rPr>
          <w:rStyle w:val="Emphasis"/>
        </w:rPr>
        <w:t>it doesn’t have to be that way</w:t>
      </w:r>
      <w:r w:rsidRPr="00F95551">
        <w:rPr>
          <w:rStyle w:val="StyleUnderline"/>
        </w:rPr>
        <w:t>,</w:t>
      </w:r>
      <w:r w:rsidRPr="00F95551">
        <w:rPr>
          <w:sz w:val="12"/>
        </w:rPr>
        <w:t xml:space="preserve"> says Stephen K. </w:t>
      </w:r>
      <w:r w:rsidRPr="003B5DC7">
        <w:rPr>
          <w:rStyle w:val="StyleUnderline"/>
        </w:rPr>
        <w:t>Bannon</w:t>
      </w:r>
      <w:r w:rsidRPr="00F95551">
        <w:rPr>
          <w:sz w:val="12"/>
        </w:rPr>
        <w:t>, the chief ideologist of the populist wave that brought Donald Trump into the White House. “</w:t>
      </w:r>
      <w:r w:rsidRPr="00B56B69">
        <w:rPr>
          <w:rStyle w:val="StyleUnderline"/>
        </w:rPr>
        <w:t>If the Republicans continue on the path they are on</w:t>
      </w:r>
      <w:r w:rsidRPr="00F95551">
        <w:rPr>
          <w:sz w:val="12"/>
        </w:rPr>
        <w:t>,” Bannon told me Thursday, “</w:t>
      </w:r>
      <w:r w:rsidRPr="00B56B69">
        <w:rPr>
          <w:rStyle w:val="StyleUnderline"/>
        </w:rPr>
        <w:t>they will lose 40 seats in the House and</w:t>
      </w:r>
      <w:r w:rsidRPr="00F95551">
        <w:rPr>
          <w:rStyle w:val="StyleUnderline"/>
        </w:rPr>
        <w:t xml:space="preserve"> President </w:t>
      </w:r>
      <w:r w:rsidRPr="00B56B69">
        <w:rPr>
          <w:rStyle w:val="StyleUnderline"/>
        </w:rPr>
        <w:t>Trump will be impeached</w:t>
      </w:r>
      <w:r w:rsidRPr="00F95551">
        <w:rPr>
          <w:sz w:val="12"/>
        </w:rPr>
        <w:t xml:space="preserve">.” </w:t>
      </w:r>
      <w:r w:rsidRPr="00B56B69">
        <w:rPr>
          <w:rStyle w:val="StyleUnderline"/>
        </w:rPr>
        <w:t>He presented an</w:t>
      </w:r>
      <w:r w:rsidRPr="00F95551">
        <w:rPr>
          <w:rStyle w:val="StyleUnderline"/>
        </w:rPr>
        <w:t xml:space="preserve"> </w:t>
      </w:r>
      <w:r w:rsidRPr="00B56B69">
        <w:rPr>
          <w:rStyle w:val="StyleUnderline"/>
        </w:rPr>
        <w:t>alternative</w:t>
      </w:r>
      <w:r w:rsidRPr="00F95551">
        <w:rPr>
          <w:rStyle w:val="StyleUnderline"/>
        </w:rPr>
        <w:t xml:space="preserve"> that strikes me as clever, and it’s </w:t>
      </w:r>
      <w:r w:rsidRPr="003B5DC7">
        <w:rPr>
          <w:rStyle w:val="StyleUnderline"/>
        </w:rPr>
        <w:t xml:space="preserve">a </w:t>
      </w:r>
      <w:r w:rsidRPr="00B56B69">
        <w:rPr>
          <w:rStyle w:val="StyleUnderline"/>
        </w:rPr>
        <w:t>strategy</w:t>
      </w:r>
      <w:r w:rsidRPr="00F95551">
        <w:rPr>
          <w:rStyle w:val="StyleUnderline"/>
        </w:rPr>
        <w:t xml:space="preserve"> that </w:t>
      </w:r>
      <w:r w:rsidRPr="00B56B69">
        <w:rPr>
          <w:rStyle w:val="StyleUnderline"/>
        </w:rPr>
        <w:t>Trump</w:t>
      </w:r>
      <w:r w:rsidRPr="00F95551">
        <w:rPr>
          <w:rStyle w:val="StyleUnderline"/>
        </w:rPr>
        <w:t xml:space="preserve"> himself </w:t>
      </w:r>
      <w:r w:rsidRPr="00B56B69">
        <w:rPr>
          <w:rStyle w:val="StyleUnderline"/>
        </w:rPr>
        <w:t>seems to instinctively get</w:t>
      </w:r>
      <w:r w:rsidRPr="00F95551">
        <w:rPr>
          <w:sz w:val="12"/>
        </w:rPr>
        <w:t xml:space="preserve">. </w:t>
      </w:r>
      <w:r w:rsidRPr="00F95551">
        <w:rPr>
          <w:rStyle w:val="StyleUnderline"/>
        </w:rPr>
        <w:t xml:space="preserve">Bannon was in Rome to learn from and provide support to the unusual coalition of populists and nationalists who together </w:t>
      </w:r>
      <w:proofErr w:type="spellStart"/>
      <w:r w:rsidRPr="00F95551">
        <w:rPr>
          <w:rStyle w:val="StyleUnderline"/>
        </w:rPr>
        <w:t>won</w:t>
      </w:r>
      <w:proofErr w:type="spellEnd"/>
      <w:r w:rsidRPr="00F95551">
        <w:rPr>
          <w:rStyle w:val="StyleUnderline"/>
        </w:rPr>
        <w:t xml:space="preserve"> half the vote in Italy’s recent elections</w:t>
      </w:r>
      <w:r w:rsidRPr="00F95551">
        <w:rPr>
          <w:sz w:val="12"/>
        </w:rPr>
        <w:t xml:space="preserve"> and have formed a government. </w:t>
      </w:r>
      <w:r w:rsidRPr="00F95551">
        <w:rPr>
          <w:rStyle w:val="StyleUnderline"/>
        </w:rPr>
        <w:t xml:space="preserve">Bannon </w:t>
      </w:r>
      <w:r w:rsidRPr="00B56B69">
        <w:rPr>
          <w:rStyle w:val="StyleUnderline"/>
        </w:rPr>
        <w:t>sees</w:t>
      </w:r>
      <w:r w:rsidRPr="00F95551">
        <w:rPr>
          <w:rStyle w:val="StyleUnderline"/>
        </w:rPr>
        <w:t xml:space="preserve"> that sort of </w:t>
      </w:r>
      <w:r w:rsidRPr="00B56B69">
        <w:rPr>
          <w:rStyle w:val="StyleUnderline"/>
        </w:rPr>
        <w:t xml:space="preserve">coalition — </w:t>
      </w:r>
      <w:r w:rsidRPr="00B56B69">
        <w:rPr>
          <w:rStyle w:val="Emphasis"/>
        </w:rPr>
        <w:t>mixing left and right</w:t>
      </w:r>
      <w:r w:rsidRPr="00F95551">
        <w:rPr>
          <w:rStyle w:val="StyleUnderline"/>
        </w:rPr>
        <w:t xml:space="preserve">, old and young — </w:t>
      </w:r>
      <w:r w:rsidRPr="00B56B69">
        <w:rPr>
          <w:rStyle w:val="StyleUnderline"/>
        </w:rPr>
        <w:t>as his goal for the United States</w:t>
      </w:r>
      <w:r w:rsidRPr="00F95551">
        <w:rPr>
          <w:sz w:val="12"/>
        </w:rPr>
        <w:t>. “Europe is about a year ahead of the United States</w:t>
      </w:r>
      <w:proofErr w:type="gramStart"/>
      <w:r w:rsidRPr="00F95551">
        <w:rPr>
          <w:sz w:val="12"/>
        </w:rPr>
        <w:t>. . . .</w:t>
      </w:r>
      <w:proofErr w:type="gramEnd"/>
      <w:r w:rsidRPr="00F95551">
        <w:rPr>
          <w:sz w:val="12"/>
        </w:rPr>
        <w:t xml:space="preserve"> </w:t>
      </w:r>
      <w:r w:rsidRPr="00F95551">
        <w:rPr>
          <w:rStyle w:val="StyleUnderline"/>
        </w:rPr>
        <w:t>You see populist-nationalist movements with reform</w:t>
      </w:r>
      <w:r w:rsidRPr="00F95551">
        <w:rPr>
          <w:sz w:val="12"/>
        </w:rPr>
        <w:t xml:space="preserve"> [here]</w:t>
      </w:r>
      <w:proofErr w:type="gramStart"/>
      <w:r w:rsidRPr="00F95551">
        <w:rPr>
          <w:sz w:val="12"/>
        </w:rPr>
        <w:t>. . . .</w:t>
      </w:r>
      <w:proofErr w:type="gramEnd"/>
      <w:r w:rsidRPr="00F95551">
        <w:rPr>
          <w:sz w:val="12"/>
        </w:rPr>
        <w:t xml:space="preserve"> You could begin to see the elements of Bernie Sanders coupled with the Trump movement that really becomes a dominant political force in American politics.” (This column draws on an on-air interview he did with me for CNN, as well as a subsequent conversation.) </w:t>
      </w:r>
      <w:r w:rsidRPr="00F95551">
        <w:rPr>
          <w:rStyle w:val="StyleUnderline"/>
        </w:rPr>
        <w:t>The Republican Party’s strategy, for now, appears to be to make the midterm elections a series of local contests focusing on the tax cut and the healthy economy</w:t>
      </w:r>
      <w:r w:rsidRPr="00F95551">
        <w:rPr>
          <w:sz w:val="12"/>
        </w:rPr>
        <w:t>. Bannon views this as fundamentally misguided. “</w:t>
      </w:r>
      <w:r w:rsidRPr="00F95551">
        <w:rPr>
          <w:rStyle w:val="Emphasis"/>
        </w:rPr>
        <w:t>You have to nationalize the election</w:t>
      </w:r>
      <w:r w:rsidRPr="00F95551">
        <w:rPr>
          <w:sz w:val="12"/>
        </w:rPr>
        <w:t>,” he said. Bannon understands that voters are moved from the gut more than through a wonky analysis of taxes. “</w:t>
      </w:r>
      <w:r w:rsidRPr="00F95551">
        <w:rPr>
          <w:rStyle w:val="StyleUnderline"/>
        </w:rPr>
        <w:t>This is going to be an emotional [election] — you’re either with</w:t>
      </w:r>
      <w:r w:rsidRPr="00F95551">
        <w:rPr>
          <w:sz w:val="12"/>
        </w:rPr>
        <w:t xml:space="preserve"> [House Minority Leader] Nancy </w:t>
      </w:r>
      <w:r w:rsidRPr="00F95551">
        <w:rPr>
          <w:rStyle w:val="StyleUnderline"/>
        </w:rPr>
        <w:t>Pelosi or</w:t>
      </w:r>
      <w:r w:rsidRPr="00F95551">
        <w:rPr>
          <w:sz w:val="12"/>
        </w:rPr>
        <w:t xml:space="preserve"> you’re with Donald </w:t>
      </w:r>
      <w:r w:rsidRPr="00F95551">
        <w:rPr>
          <w:rStyle w:val="StyleUnderline"/>
        </w:rPr>
        <w:t>Trump</w:t>
      </w:r>
      <w:proofErr w:type="gramStart"/>
      <w:r w:rsidRPr="00F95551">
        <w:rPr>
          <w:sz w:val="12"/>
        </w:rPr>
        <w:t>. . . .</w:t>
      </w:r>
      <w:proofErr w:type="gramEnd"/>
      <w:r w:rsidRPr="00F95551">
        <w:rPr>
          <w:sz w:val="12"/>
        </w:rPr>
        <w:t xml:space="preserve"> Trump’s second presidential race will be on Nov. 6 of this year.” </w:t>
      </w:r>
      <w:r w:rsidRPr="00B56B69">
        <w:rPr>
          <w:rStyle w:val="StyleUnderline"/>
        </w:rPr>
        <w:t>Bannon is most focused on</w:t>
      </w:r>
      <w:r w:rsidRPr="00F95551">
        <w:rPr>
          <w:rStyle w:val="StyleUnderline"/>
        </w:rPr>
        <w:t xml:space="preserve"> the issue of </w:t>
      </w:r>
      <w:r w:rsidRPr="00B56B69">
        <w:rPr>
          <w:rStyle w:val="StyleUnderline"/>
        </w:rPr>
        <w:t>immigration</w:t>
      </w:r>
      <w:r w:rsidRPr="00F95551">
        <w:rPr>
          <w:rStyle w:val="StyleUnderline"/>
        </w:rPr>
        <w:t xml:space="preserve"> because it hits both the heart and the head</w:t>
      </w:r>
      <w:r w:rsidRPr="00F95551">
        <w:rPr>
          <w:rStyle w:val="Emphasis"/>
        </w:rPr>
        <w:t>. “</w:t>
      </w:r>
      <w:r w:rsidRPr="00B56B69">
        <w:rPr>
          <w:rStyle w:val="Emphasis"/>
        </w:rPr>
        <w:t>Immigration is about</w:t>
      </w:r>
      <w:r w:rsidRPr="00F95551">
        <w:rPr>
          <w:sz w:val="12"/>
        </w:rPr>
        <w:t xml:space="preserve"> not just sovereignty, it’s about </w:t>
      </w:r>
      <w:r w:rsidRPr="00B56B69">
        <w:rPr>
          <w:rStyle w:val="Emphasis"/>
        </w:rPr>
        <w:t>jobs</w:t>
      </w:r>
      <w:r w:rsidRPr="00F95551">
        <w:rPr>
          <w:sz w:val="12"/>
        </w:rPr>
        <w:t xml:space="preserve">.” He believes that </w:t>
      </w:r>
      <w:r w:rsidRPr="00B56B69">
        <w:rPr>
          <w:rStyle w:val="StyleUnderline"/>
        </w:rPr>
        <w:t xml:space="preserve">the Trump coalition can attract up to a third of Sanders supporters </w:t>
      </w:r>
      <w:r w:rsidRPr="00B56B69">
        <w:rPr>
          <w:rStyle w:val="Emphasis"/>
        </w:rPr>
        <w:t>who see</w:t>
      </w:r>
      <w:r w:rsidRPr="00F95551">
        <w:rPr>
          <w:rStyle w:val="StyleUnderline"/>
        </w:rPr>
        <w:t xml:space="preserve"> trade and </w:t>
      </w:r>
      <w:r w:rsidRPr="00B56B69">
        <w:rPr>
          <w:rStyle w:val="Emphasis"/>
        </w:rPr>
        <w:t>immigration as having created unfair competition for jobs</w:t>
      </w:r>
      <w:r w:rsidRPr="00F95551">
        <w:rPr>
          <w:sz w:val="12"/>
        </w:rPr>
        <w:t>, particularly for working-class blacks and Hispanics. He advocates appealing directly to those voters, saying, “</w:t>
      </w:r>
      <w:r w:rsidRPr="00B56B69">
        <w:rPr>
          <w:rStyle w:val="StyleUnderline"/>
        </w:rPr>
        <w:t>You’re not going to be able to take the Hispanic and black community</w:t>
      </w:r>
      <w:r w:rsidRPr="00F95551">
        <w:rPr>
          <w:rStyle w:val="StyleUnderline"/>
        </w:rPr>
        <w:t xml:space="preserve"> from the STEM system in grammar school to our best engineering schools . . . </w:t>
      </w:r>
      <w:r w:rsidRPr="00B56B69">
        <w:rPr>
          <w:rStyle w:val="StyleUnderline"/>
        </w:rPr>
        <w:t>to</w:t>
      </w:r>
      <w:r w:rsidRPr="00F95551">
        <w:rPr>
          <w:rStyle w:val="StyleUnderline"/>
        </w:rPr>
        <w:t xml:space="preserve"> the great jobs in </w:t>
      </w:r>
      <w:r w:rsidRPr="00B56B69">
        <w:rPr>
          <w:rStyle w:val="StyleUnderline"/>
        </w:rPr>
        <w:t xml:space="preserve">Silicon Valley, </w:t>
      </w:r>
      <w:r w:rsidRPr="00B56B69">
        <w:rPr>
          <w:rStyle w:val="Emphasis"/>
        </w:rPr>
        <w:t>unless you start to limit these H-1B visas and this unfair competition . . . from East Asia and South Asia</w:t>
      </w:r>
      <w:r w:rsidRPr="00F95551">
        <w:rPr>
          <w:sz w:val="12"/>
        </w:rPr>
        <w:t xml:space="preserve">.” Now this strikes me as entirely wrong. The reason that not enough Hispanic and black students end up in Silicon Valley has much more to do with a broken education system, particularly for poorer kids, than the modest number of skilled Asian immigrants who get work visas. The most likely result of limiting these visas is that talented immigrants will simply go elsewhere — Canada, Britain, Australia — and start successful companies there. And, in fact, there is lots of evidence this is already happening. </w:t>
      </w:r>
      <w:r w:rsidRPr="00F95551">
        <w:rPr>
          <w:rStyle w:val="StyleUnderline"/>
        </w:rPr>
        <w:t>But</w:t>
      </w:r>
      <w:r w:rsidRPr="00F95551">
        <w:rPr>
          <w:sz w:val="12"/>
        </w:rPr>
        <w:t xml:space="preserve"> Bannon is right that </w:t>
      </w:r>
      <w:r w:rsidRPr="00B56B69">
        <w:rPr>
          <w:rStyle w:val="Emphasis"/>
        </w:rPr>
        <w:t>this is a brilliant electoral strategy. The idea of greater immigration controls has an undeniable mainstream appeal</w:t>
      </w:r>
      <w:r w:rsidRPr="00F95551">
        <w:rPr>
          <w:rStyle w:val="StyleUnderline"/>
        </w:rPr>
        <w:t>. The Democratic Party is too far to the left on many of these issues, embracing concepts such as sanctuary cities, which only reinforces its image as a party that is more concerned with race, identity and multiculturalism than the rule of law.</w:t>
      </w:r>
      <w:r>
        <w:rPr>
          <w:rStyle w:val="StyleUnderline"/>
        </w:rPr>
        <w:t xml:space="preserve"> </w:t>
      </w:r>
      <w:r w:rsidRPr="00F95551">
        <w:rPr>
          <w:rStyle w:val="StyleUnderline"/>
        </w:rPr>
        <w:t>Where Bannon is analytic and historical, Trump is instinctive</w:t>
      </w:r>
      <w:r w:rsidRPr="00F95551">
        <w:rPr>
          <w:sz w:val="12"/>
        </w:rPr>
        <w:t xml:space="preserve">. But </w:t>
      </w:r>
      <w:r w:rsidRPr="00F95551">
        <w:rPr>
          <w:rStyle w:val="Emphasis"/>
        </w:rPr>
        <w:t>the president appears to see the situation similarly</w:t>
      </w:r>
      <w:r w:rsidRPr="00F95551">
        <w:rPr>
          <w:sz w:val="12"/>
        </w:rPr>
        <w:t xml:space="preserve">. I wrote last month that </w:t>
      </w:r>
      <w:r w:rsidRPr="00F95551">
        <w:rPr>
          <w:rStyle w:val="StyleUnderline"/>
        </w:rPr>
        <w:t>Trump would try to fight the midterm elections on immigration</w:t>
      </w:r>
      <w:r w:rsidRPr="00F95551">
        <w:rPr>
          <w:sz w:val="12"/>
        </w:rPr>
        <w:t xml:space="preserve"> and added, “Do not be surprised if Trump also picks a few fights with black athletes.” In recent weeks, the president has labeled immigrant gang members “animals” and suggested that football players who silently protest police violence against blacks should leave the country. Bannon thinks </w:t>
      </w:r>
      <w:r w:rsidRPr="00B56B69">
        <w:rPr>
          <w:rStyle w:val="Emphasis"/>
        </w:rPr>
        <w:t>Trump is just getting started in nationalizing the election around immigration</w:t>
      </w:r>
      <w:r w:rsidRPr="00F95551">
        <w:rPr>
          <w:sz w:val="12"/>
        </w:rPr>
        <w:t>. He predicted the next major battle would be over the proposed wall along the U.S.-Mexico border. “The wall is not just totemic. The wall is absolutely central to his program</w:t>
      </w:r>
      <w:proofErr w:type="gramStart"/>
      <w:r w:rsidRPr="00F95551">
        <w:rPr>
          <w:sz w:val="12"/>
        </w:rPr>
        <w:t>. . . .</w:t>
      </w:r>
      <w:proofErr w:type="gramEnd"/>
      <w:r w:rsidRPr="00F95551">
        <w:rPr>
          <w:sz w:val="12"/>
        </w:rPr>
        <w:t xml:space="preserve"> As we come up on Sept. 30, if [Congress’s] appropriations bill does not include spending to fully build his wall . . . I believe he will shut down the government.” Sadly, but not surprisingly, Bannon doesn’t think the fighting and the rancor in the United States are going away any time soon. </w:t>
      </w:r>
      <w:r w:rsidRPr="00F95551">
        <w:rPr>
          <w:rStyle w:val="StyleUnderline"/>
        </w:rPr>
        <w:t xml:space="preserve">The “battle between nationalists and globalists is at the fundamental roots of what America is, what America will be,” he said. </w:t>
      </w:r>
      <w:r w:rsidRPr="00F95551">
        <w:rPr>
          <w:sz w:val="12"/>
        </w:rPr>
        <w:t>“This is very healthy, and . . . I think this is going to go on for a long time</w:t>
      </w:r>
      <w:proofErr w:type="gramStart"/>
      <w:r w:rsidRPr="00F95551">
        <w:rPr>
          <w:sz w:val="12"/>
        </w:rPr>
        <w:t>. . . .</w:t>
      </w:r>
      <w:proofErr w:type="gramEnd"/>
      <w:r w:rsidRPr="00F95551">
        <w:rPr>
          <w:sz w:val="12"/>
        </w:rPr>
        <w:t xml:space="preserve"> We’ve got a lot more fighting and a lot more scar tissue to go over.”</w:t>
      </w:r>
    </w:p>
    <w:p w:rsidR="00B76AED" w:rsidRPr="003F6386" w:rsidRDefault="00B76AED" w:rsidP="00B76AED">
      <w:pPr>
        <w:pStyle w:val="Heading3"/>
      </w:pPr>
      <w:r w:rsidRPr="003F6386">
        <w:t>2AC---L/T---Trump Base</w:t>
      </w:r>
    </w:p>
    <w:p w:rsidR="00B76AED" w:rsidRPr="003F6386" w:rsidRDefault="00B76AED" w:rsidP="00B76AED">
      <w:pPr>
        <w:pStyle w:val="Heading4"/>
      </w:pPr>
      <w:r w:rsidRPr="003F6386">
        <w:t xml:space="preserve">Trump’s Visa reforms are a </w:t>
      </w:r>
      <w:r w:rsidRPr="003F6386">
        <w:rPr>
          <w:u w:val="single"/>
        </w:rPr>
        <w:t>xenophobic dog whistle</w:t>
      </w:r>
      <w:r w:rsidRPr="003F6386">
        <w:t xml:space="preserve"> for his base---the plan would </w:t>
      </w:r>
      <w:r w:rsidRPr="003F6386">
        <w:rPr>
          <w:u w:val="single"/>
        </w:rPr>
        <w:t>devastate</w:t>
      </w:r>
      <w:r w:rsidRPr="003F6386">
        <w:t xml:space="preserve"> the GOPs midterm</w:t>
      </w:r>
    </w:p>
    <w:p w:rsidR="00B76AED" w:rsidRPr="003F6386" w:rsidRDefault="00B76AED" w:rsidP="00B76AED">
      <w:proofErr w:type="spellStart"/>
      <w:r w:rsidRPr="003F6386">
        <w:rPr>
          <w:b/>
        </w:rPr>
        <w:t>Paarlberg</w:t>
      </w:r>
      <w:proofErr w:type="spellEnd"/>
      <w:r w:rsidRPr="003F6386">
        <w:rPr>
          <w:b/>
        </w:rPr>
        <w:t xml:space="preserve"> 17</w:t>
      </w:r>
      <w:r w:rsidRPr="003F6386">
        <w:t xml:space="preserve"> (Michael, assistant professor of political science at Virginia Commonwealth University, a postdoctoral fellow at the University of Pennsylvania, and an associate fellow at the Institute for Policy Studies in Washington, DC. He has written for the New Republic, Slate, In These Times, Jacobin, and the Washington City Paper, 4/20, "Opinion </w:t>
      </w:r>
      <w:r w:rsidRPr="003F6386">
        <w:rPr>
          <w:rStyle w:val="Emphasis"/>
        </w:rPr>
        <w:t>Are Trump's H1-B visa reforms just a dog-whistle for his base?</w:t>
      </w:r>
      <w:r w:rsidRPr="003F6386">
        <w:t>" https://www.theguardian.com/commentisfree/2017/apr/20/h-1b-visas-trump-opposes-immigration-executive-order)</w:t>
      </w:r>
    </w:p>
    <w:p w:rsidR="00B76AED" w:rsidRPr="003F6386" w:rsidRDefault="00B76AED" w:rsidP="00B76AED">
      <w:r w:rsidRPr="003F6386">
        <w:t xml:space="preserve">President </w:t>
      </w:r>
      <w:r w:rsidRPr="003F6386">
        <w:rPr>
          <w:rStyle w:val="StyleUnderline"/>
        </w:rPr>
        <w:t xml:space="preserve">Trump uses executive orders the same way he uses Twitter: a way to vaguely state broad policy intentions without </w:t>
      </w:r>
      <w:proofErr w:type="gramStart"/>
      <w:r w:rsidRPr="003F6386">
        <w:rPr>
          <w:rStyle w:val="StyleUnderline"/>
        </w:rPr>
        <w:t>actually changing</w:t>
      </w:r>
      <w:proofErr w:type="gramEnd"/>
      <w:r w:rsidRPr="003F6386">
        <w:rPr>
          <w:rStyle w:val="StyleUnderline"/>
        </w:rPr>
        <w:t xml:space="preserve"> policy. His</w:t>
      </w:r>
      <w:r w:rsidRPr="003F6386">
        <w:t xml:space="preserve"> “</w:t>
      </w:r>
      <w:r w:rsidRPr="003F6386">
        <w:rPr>
          <w:rStyle w:val="Emphasis"/>
        </w:rPr>
        <w:t>Buy American, Hire American” executive order</w:t>
      </w:r>
      <w:r w:rsidRPr="003F6386">
        <w:t xml:space="preserve">, which he unveiled on Tuesday at a tool manufacturing plant in Kenosha, Wisconsin, </w:t>
      </w:r>
      <w:r w:rsidRPr="003F6386">
        <w:rPr>
          <w:rStyle w:val="StyleUnderline"/>
        </w:rPr>
        <w:t xml:space="preserve">does effectively nothing except </w:t>
      </w:r>
      <w:r w:rsidRPr="003F6386">
        <w:rPr>
          <w:rStyle w:val="Emphasis"/>
        </w:rPr>
        <w:t>send a signal to his nationalist base</w:t>
      </w:r>
      <w:r w:rsidRPr="003F6386">
        <w:t>, which is precisely what it is designed to do.</w:t>
      </w:r>
    </w:p>
    <w:p w:rsidR="00B76AED" w:rsidRPr="003F6386" w:rsidRDefault="00B76AED" w:rsidP="00B76AED">
      <w:r w:rsidRPr="003F6386">
        <w:rPr>
          <w:rStyle w:val="StyleUnderline"/>
        </w:rPr>
        <w:t xml:space="preserve">What the “hire American” part is supposed to do is order federal agencies to review and propose reforms to the H-1B visa system, under which 85,000 high-skill foreign workers annually can obtain three-year permits </w:t>
      </w:r>
      <w:r w:rsidRPr="003F6386">
        <w:t>to work for companies in the US. No one knows what these potential reforms might look like, but they could involve anything from lowering the yearly cap to raising the targeted salary to adjusting the process for awarding the visas. Or nothing at all. Or as Trump explained, “</w:t>
      </w:r>
      <w:r w:rsidRPr="003F6386">
        <w:rPr>
          <w:rStyle w:val="Emphasis"/>
        </w:rPr>
        <w:t>It’s America first, you better believe it</w:t>
      </w:r>
      <w:r w:rsidRPr="003F6386">
        <w:t>. It’s time. It’s time, right?”</w:t>
      </w:r>
    </w:p>
    <w:p w:rsidR="00B76AED" w:rsidRPr="003F6386" w:rsidRDefault="00B76AED" w:rsidP="00B76AED">
      <w:r w:rsidRPr="003F6386">
        <w:rPr>
          <w:rStyle w:val="StyleUnderline"/>
        </w:rPr>
        <w:t xml:space="preserve">It’s easy go after the H-1B program, which </w:t>
      </w:r>
      <w:r w:rsidRPr="003F6386">
        <w:rPr>
          <w:rStyle w:val="Emphasis"/>
        </w:rPr>
        <w:t>in its current form no one likes</w:t>
      </w:r>
      <w:r w:rsidRPr="003F6386">
        <w:rPr>
          <w:rStyle w:val="StyleUnderline"/>
        </w:rPr>
        <w:t xml:space="preserve"> but no one can agree on how to improve</w:t>
      </w:r>
      <w:r w:rsidRPr="003F6386">
        <w:t xml:space="preserve">. Business groups say it’s too restrictive. </w:t>
      </w:r>
      <w:r w:rsidRPr="003F6386">
        <w:rPr>
          <w:rStyle w:val="Emphasis"/>
        </w:rPr>
        <w:t>Labor groups say it displaces US workers and lowers their wages</w:t>
      </w:r>
      <w:r w:rsidRPr="003F6386">
        <w:t xml:space="preserve">. </w:t>
      </w:r>
      <w:r w:rsidRPr="003F6386">
        <w:rPr>
          <w:rStyle w:val="Emphasis"/>
        </w:rPr>
        <w:t>It’s a lot like Obamacare, in that it makes a ripe target for Trump’s harangues before he passes on to someone else the impossible task of crafting something everyone will like</w:t>
      </w:r>
      <w:r w:rsidRPr="003F6386">
        <w:t>.</w:t>
      </w:r>
    </w:p>
    <w:p w:rsidR="00B76AED" w:rsidRPr="003F6386" w:rsidRDefault="00B76AED" w:rsidP="00B76AED">
      <w:pPr>
        <w:rPr>
          <w:sz w:val="16"/>
          <w:szCs w:val="16"/>
        </w:rPr>
      </w:pPr>
      <w:r w:rsidRPr="003F6386">
        <w:rPr>
          <w:sz w:val="16"/>
          <w:szCs w:val="16"/>
        </w:rPr>
        <w:t>There are, in fact, many valid critiques of the current H-1B program. It ties workers to a single employer, who applies and pays for their work visa. If they lose their job, they can be removed from the US, giving employers enormous power over workers and little incentive to pay them the market rate. And given the high fees those companies do pay (up to $10k per worker), it gives large firms who can afford it a competitive advantage over smaller firms.</w:t>
      </w:r>
    </w:p>
    <w:p w:rsidR="00B76AED" w:rsidRPr="003F6386" w:rsidRDefault="00B76AED" w:rsidP="00B76AED">
      <w:pPr>
        <w:rPr>
          <w:sz w:val="16"/>
          <w:szCs w:val="16"/>
        </w:rPr>
      </w:pPr>
      <w:r w:rsidRPr="003F6386">
        <w:rPr>
          <w:sz w:val="16"/>
          <w:szCs w:val="16"/>
        </w:rPr>
        <w:t>As demand by employers for these visas far outstrips supply – there were 199,000 applications for 85,000 available slots for next year – visas are allocated by lottery, which large firms reportedly game by filing multiple applications for the same worker through subsidiaries.</w:t>
      </w:r>
    </w:p>
    <w:p w:rsidR="00B76AED" w:rsidRPr="003F6386" w:rsidRDefault="00B76AED" w:rsidP="00B76AED">
      <w:pPr>
        <w:rPr>
          <w:sz w:val="16"/>
          <w:szCs w:val="16"/>
        </w:rPr>
      </w:pPr>
      <w:r w:rsidRPr="003F6386">
        <w:rPr>
          <w:sz w:val="16"/>
          <w:szCs w:val="16"/>
        </w:rPr>
        <w:t xml:space="preserve">Trump would know, being a direct beneficiary of this and other temporary </w:t>
      </w:r>
      <w:proofErr w:type="spellStart"/>
      <w:r w:rsidRPr="003F6386">
        <w:rPr>
          <w:sz w:val="16"/>
          <w:szCs w:val="16"/>
        </w:rPr>
        <w:t>guestworker</w:t>
      </w:r>
      <w:proofErr w:type="spellEnd"/>
      <w:r w:rsidRPr="003F6386">
        <w:rPr>
          <w:sz w:val="16"/>
          <w:szCs w:val="16"/>
        </w:rPr>
        <w:t xml:space="preserve"> programs. His wife, first lady Melania Trump, was the lucky recipient of an H-1B in 1996 (H-1Bs are normally reserved for those with advanced degrees, with a special exception for fashion models, who must be “of distinguished merit and ability”). And since 2013, Trump-owned properties including Mar-a-Lago and Trump Vineyards have applied for more than 500 </w:t>
      </w:r>
      <w:proofErr w:type="spellStart"/>
      <w:r w:rsidRPr="003F6386">
        <w:rPr>
          <w:sz w:val="16"/>
          <w:szCs w:val="16"/>
        </w:rPr>
        <w:t>guestworker</w:t>
      </w:r>
      <w:proofErr w:type="spellEnd"/>
      <w:r w:rsidRPr="003F6386">
        <w:rPr>
          <w:sz w:val="16"/>
          <w:szCs w:val="16"/>
        </w:rPr>
        <w:t xml:space="preserve"> visas under the H-2A program for temporary foreign farmworkers.</w:t>
      </w:r>
    </w:p>
    <w:p w:rsidR="00B76AED" w:rsidRPr="003F6386" w:rsidRDefault="00B76AED" w:rsidP="00B76AED">
      <w:r w:rsidRPr="003F6386">
        <w:t xml:space="preserve">But the </w:t>
      </w:r>
      <w:r w:rsidRPr="003F6386">
        <w:rPr>
          <w:rStyle w:val="StyleUnderline"/>
        </w:rPr>
        <w:t>rural working-class voters Trump went after during the election are not the ones impacted by H-1Bs</w:t>
      </w:r>
      <w:r w:rsidRPr="003F6386">
        <w:t>. Those are mostly techies in Silicon Valley, a region far from Kenosha, Wisconsin, that went overwhelmingly – 73% to 85% – for Clinton.</w:t>
      </w:r>
    </w:p>
    <w:p w:rsidR="00B76AED" w:rsidRPr="003F6386" w:rsidRDefault="00B76AED" w:rsidP="00B76AED">
      <w:pPr>
        <w:rPr>
          <w:sz w:val="16"/>
          <w:szCs w:val="16"/>
        </w:rPr>
      </w:pPr>
      <w:r w:rsidRPr="003F6386">
        <w:rPr>
          <w:sz w:val="16"/>
          <w:szCs w:val="16"/>
        </w:rPr>
        <w:t>Over half of H-1B recipients hold a master’s, professional, or doctorate degree, and over half are employed in the IT industry. Most are under 35. Curtailing the H-1B program may raise wages or employment for US tech workers, or it may spur companies to offshore more work to other countries, as they often threaten to do. But it won’t bring factory jobs back to Wisconsin.</w:t>
      </w:r>
    </w:p>
    <w:p w:rsidR="00B76AED" w:rsidRPr="003F6386" w:rsidRDefault="00B76AED" w:rsidP="00B76AED">
      <w:pPr>
        <w:rPr>
          <w:sz w:val="16"/>
          <w:szCs w:val="16"/>
        </w:rPr>
      </w:pPr>
      <w:r w:rsidRPr="003F6386">
        <w:rPr>
          <w:sz w:val="16"/>
          <w:szCs w:val="16"/>
        </w:rPr>
        <w:t>And it’s unclear what the impact would even be for Silicon Valley as a whole. Most companies that benefit from the H-1B program are not, as Howard University’s Ron Hira has found, traditional US-based IT companies, but rather foreign-owned outsourcing companies, primarily from India, trying to gain a foothold in US markets and hiring Indian nationals as temps. A full 71% of all H-1B applicants in 2015 were from India, with China in second at 10%.</w:t>
      </w:r>
    </w:p>
    <w:p w:rsidR="00B76AED" w:rsidRPr="003F6386" w:rsidRDefault="00B76AED" w:rsidP="00B76AED">
      <w:r w:rsidRPr="003F6386">
        <w:rPr>
          <w:rStyle w:val="StyleUnderline"/>
        </w:rPr>
        <w:t>It’s this demographic fact that explains a little more about the political calculation behind an executive order that does nothing now and will do nothing for those tool manufacturing workers in Kenosha.</w:t>
      </w:r>
    </w:p>
    <w:p w:rsidR="00B76AED" w:rsidRPr="003F6386" w:rsidRDefault="00B76AED" w:rsidP="00B76AED">
      <w:pPr>
        <w:rPr>
          <w:rStyle w:val="Emphasis"/>
        </w:rPr>
      </w:pPr>
      <w:r w:rsidRPr="003F6386">
        <w:rPr>
          <w:rStyle w:val="StyleUnderline"/>
        </w:rPr>
        <w:t>Before the two of them teamed up for Trump’s campaign</w:t>
      </w:r>
      <w:r w:rsidRPr="003F6386">
        <w:t xml:space="preserve">, Steve </w:t>
      </w:r>
      <w:r w:rsidRPr="003F6386">
        <w:rPr>
          <w:rStyle w:val="Emphasis"/>
        </w:rPr>
        <w:t>Bannon</w:t>
      </w:r>
      <w:r w:rsidRPr="003F6386">
        <w:t xml:space="preserve"> </w:t>
      </w:r>
      <w:r w:rsidRPr="003F6386">
        <w:rPr>
          <w:rStyle w:val="StyleUnderline"/>
        </w:rPr>
        <w:t>interviewed Trump on his radio show, where the two of them discussed the issue of foreign labor in Silicon Valley.</w:t>
      </w:r>
      <w:r w:rsidRPr="003F6386">
        <w:t xml:space="preserve"> </w:t>
      </w:r>
      <w:r w:rsidRPr="003F6386">
        <w:rPr>
          <w:rStyle w:val="StyleUnderline"/>
        </w:rPr>
        <w:t xml:space="preserve">Trump, taking a more dovish position, argued against sending skilled foreign workers back home after receiving education in the US, saying “we have to keep our talented people in this country”. </w:t>
      </w:r>
      <w:r w:rsidRPr="003F6386">
        <w:rPr>
          <w:rStyle w:val="Emphasis"/>
        </w:rPr>
        <w:t>Bannon objected</w:t>
      </w:r>
      <w:r w:rsidRPr="003F6386">
        <w:t xml:space="preserve">, </w:t>
      </w:r>
      <w:r w:rsidRPr="003F6386">
        <w:rPr>
          <w:rStyle w:val="StyleUnderline"/>
        </w:rPr>
        <w:t xml:space="preserve">complaining that “two-thirds or three-quarters of CEOs in Silicon Valley are from south Asia or from Asia,” and declaring </w:t>
      </w:r>
      <w:r w:rsidRPr="003F6386">
        <w:rPr>
          <w:rStyle w:val="Emphasis"/>
        </w:rPr>
        <w:t>that “A country is more than an economy. We’re a civic society.”</w:t>
      </w:r>
    </w:p>
    <w:p w:rsidR="00B76AED" w:rsidRPr="003F6386" w:rsidRDefault="00B76AED" w:rsidP="00B76AED">
      <w:pPr>
        <w:rPr>
          <w:rStyle w:val="Emphasis"/>
        </w:rPr>
      </w:pPr>
      <w:r w:rsidRPr="003F6386">
        <w:rPr>
          <w:rStyle w:val="Emphasis"/>
        </w:rPr>
        <w:t xml:space="preserve">This is the real purpose of Trump’s executive order: a dog-whistle to those among Trump’s supporters who agree with Bannon that there are too many Asians in Silicon Valley, and maybe the </w:t>
      </w:r>
      <w:proofErr w:type="gramStart"/>
      <w:r w:rsidRPr="003F6386">
        <w:rPr>
          <w:rStyle w:val="Emphasis"/>
        </w:rPr>
        <w:t>country as a whole</w:t>
      </w:r>
      <w:proofErr w:type="gramEnd"/>
      <w:r w:rsidRPr="003F6386">
        <w:rPr>
          <w:rStyle w:val="Emphasis"/>
        </w:rPr>
        <w:t xml:space="preserve">. It’s a constituency that he knows he needs to cater to, more so now with his demotion of Bannon and the subsequent vitriol Bannon’s white nationalist allies have been directing at his rival </w:t>
      </w:r>
      <w:proofErr w:type="gramStart"/>
      <w:r w:rsidRPr="003F6386">
        <w:rPr>
          <w:rStyle w:val="Emphasis"/>
        </w:rPr>
        <w:t>Jared Kushner, and</w:t>
      </w:r>
      <w:proofErr w:type="gramEnd"/>
      <w:r w:rsidRPr="003F6386">
        <w:rPr>
          <w:rStyle w:val="Emphasis"/>
        </w:rPr>
        <w:t xml:space="preserve"> threaten to eventually direct at Trump himself.</w:t>
      </w:r>
    </w:p>
    <w:p w:rsidR="00B76AED" w:rsidRPr="003F6386" w:rsidRDefault="00B76AED" w:rsidP="00B76AED">
      <w:r w:rsidRPr="003F6386">
        <w:t xml:space="preserve">Of course, if Trump’s concern were really about the protection of American workers, he could pair a curtailing of </w:t>
      </w:r>
      <w:proofErr w:type="spellStart"/>
      <w:r w:rsidRPr="003F6386">
        <w:t>guestworker</w:t>
      </w:r>
      <w:proofErr w:type="spellEnd"/>
      <w:r w:rsidRPr="003F6386">
        <w:t xml:space="preserve"> programs with an expansion of green cards: to take those exploitable foreign workers out from under the thumb of their employers and make them American.</w:t>
      </w:r>
    </w:p>
    <w:p w:rsidR="00B76AED" w:rsidRPr="003F6386" w:rsidRDefault="00B76AED" w:rsidP="00B76AED">
      <w:pPr>
        <w:rPr>
          <w:rStyle w:val="StyleUnderline"/>
        </w:rPr>
      </w:pPr>
      <w:r w:rsidRPr="003F6386">
        <w:t xml:space="preserve">But we know that’s not what this is about. </w:t>
      </w:r>
      <w:r w:rsidRPr="003F6386">
        <w:rPr>
          <w:rStyle w:val="StyleUnderline"/>
        </w:rPr>
        <w:t xml:space="preserve">However much hypothetical H-1B reforms may or may not help American workers, </w:t>
      </w:r>
      <w:r w:rsidRPr="003F6386">
        <w:rPr>
          <w:rStyle w:val="Emphasis"/>
        </w:rPr>
        <w:t>the order cannot be taken in isolation</w:t>
      </w:r>
      <w:r w:rsidRPr="003F6386">
        <w:rPr>
          <w:rStyle w:val="StyleUnderline"/>
        </w:rPr>
        <w:t xml:space="preserve"> from Trump’s broader policy agenda, which includes a Muslim ban, a border wall, and mass deportations already taking place.</w:t>
      </w:r>
    </w:p>
    <w:p w:rsidR="00B76AED" w:rsidRPr="003F6386" w:rsidRDefault="00B76AED" w:rsidP="00B76AED">
      <w:pPr>
        <w:rPr>
          <w:rStyle w:val="Emphasis"/>
        </w:rPr>
      </w:pPr>
      <w:r w:rsidRPr="003F6386">
        <w:rPr>
          <w:rStyle w:val="StyleUnderline"/>
        </w:rPr>
        <w:t>The common element</w:t>
      </w:r>
      <w:r w:rsidRPr="003F6386">
        <w:t xml:space="preserve"> here </w:t>
      </w:r>
      <w:r w:rsidRPr="003F6386">
        <w:rPr>
          <w:rStyle w:val="StyleUnderline"/>
        </w:rPr>
        <w:t>is</w:t>
      </w:r>
      <w:r w:rsidRPr="003F6386">
        <w:t xml:space="preserve"> not worker protection, it’s </w:t>
      </w:r>
      <w:r w:rsidRPr="003F6386">
        <w:rPr>
          <w:rStyle w:val="Emphasis"/>
        </w:rPr>
        <w:t>xenophobia</w:t>
      </w:r>
      <w:r w:rsidRPr="003F6386">
        <w:t xml:space="preserve">. </w:t>
      </w:r>
      <w:r w:rsidRPr="003F6386">
        <w:rPr>
          <w:rStyle w:val="StyleUnderline"/>
        </w:rPr>
        <w:t xml:space="preserve">And if Trump can fan those flames without improving the conditions of American workers and keeping them looking for scapegoats, </w:t>
      </w:r>
      <w:r w:rsidRPr="003F6386">
        <w:rPr>
          <w:rStyle w:val="Emphasis"/>
        </w:rPr>
        <w:t>all the better for him.</w:t>
      </w:r>
    </w:p>
    <w:p w:rsidR="00B76AED" w:rsidRPr="003F6386" w:rsidRDefault="00B76AED" w:rsidP="00B76AED">
      <w:pPr>
        <w:pStyle w:val="Heading3"/>
      </w:pPr>
      <w:r w:rsidRPr="003F6386">
        <w:t>2AC---L/T---GOP Lose</w:t>
      </w:r>
    </w:p>
    <w:p w:rsidR="00B76AED" w:rsidRPr="003F6386" w:rsidRDefault="00B76AED" w:rsidP="00B76AED">
      <w:pPr>
        <w:pStyle w:val="Heading4"/>
      </w:pPr>
      <w:r w:rsidRPr="003F6386">
        <w:t xml:space="preserve">Trump would have to </w:t>
      </w:r>
      <w:r w:rsidRPr="003F6386">
        <w:rPr>
          <w:u w:val="single"/>
        </w:rPr>
        <w:t>sign the plan</w:t>
      </w:r>
      <w:r w:rsidRPr="003F6386">
        <w:t xml:space="preserve">---he’d flip flop and be tarred for </w:t>
      </w:r>
      <w:r w:rsidRPr="003F6386">
        <w:rPr>
          <w:u w:val="single"/>
        </w:rPr>
        <w:t>destroying</w:t>
      </w:r>
      <w:r w:rsidRPr="003F6386">
        <w:t xml:space="preserve"> domestic workers </w:t>
      </w:r>
    </w:p>
    <w:p w:rsidR="00B76AED" w:rsidRPr="003F6386" w:rsidRDefault="00B76AED" w:rsidP="00B76AED">
      <w:r w:rsidRPr="003F6386">
        <w:rPr>
          <w:b/>
        </w:rPr>
        <w:t>Smith 17</w:t>
      </w:r>
      <w:r w:rsidRPr="003F6386">
        <w:t xml:space="preserve"> (David, Guardian's Washington DC bureau chief, 4/17, "Donald Trump to overhaul H-1B visa program that admits foreign workers," https://www.theguardian.com/us-news/2017/apr/17/donald-trump-temporary-worker-h1b-visa-executive-order)</w:t>
      </w:r>
    </w:p>
    <w:p w:rsidR="00B76AED" w:rsidRPr="003F6386" w:rsidRDefault="00B76AED" w:rsidP="00B76AED">
      <w:r w:rsidRPr="003F6386">
        <w:rPr>
          <w:rStyle w:val="StyleUnderline"/>
        </w:rPr>
        <w:t xml:space="preserve">In a bid to </w:t>
      </w:r>
      <w:r w:rsidRPr="003F6386">
        <w:rPr>
          <w:rStyle w:val="Emphasis"/>
        </w:rPr>
        <w:t>court working-class voters</w:t>
      </w:r>
      <w:r w:rsidRPr="003F6386">
        <w:t xml:space="preserve">, Donald </w:t>
      </w:r>
      <w:r w:rsidRPr="003F6386">
        <w:rPr>
          <w:rStyle w:val="StyleUnderline"/>
        </w:rPr>
        <w:t xml:space="preserve">Trump will sign an executive order on Tuesday to revamp a temporary visa </w:t>
      </w:r>
      <w:proofErr w:type="spellStart"/>
      <w:r w:rsidRPr="003F6386">
        <w:rPr>
          <w:rStyle w:val="StyleUnderline"/>
        </w:rPr>
        <w:t>programme</w:t>
      </w:r>
      <w:proofErr w:type="spellEnd"/>
      <w:r w:rsidRPr="003F6386">
        <w:rPr>
          <w:rStyle w:val="StyleUnderline"/>
        </w:rPr>
        <w:t xml:space="preserve"> used to bring foreign workers to fill jobs</w:t>
      </w:r>
      <w:r w:rsidRPr="003F6386">
        <w:t xml:space="preserve"> in the US.</w:t>
      </w:r>
    </w:p>
    <w:p w:rsidR="00B76AED" w:rsidRPr="003F6386" w:rsidRDefault="00B76AED" w:rsidP="00B76AED">
      <w:pPr>
        <w:rPr>
          <w:rStyle w:val="StyleUnderline"/>
        </w:rPr>
      </w:pPr>
      <w:r w:rsidRPr="003F6386">
        <w:rPr>
          <w:rStyle w:val="StyleUnderline"/>
        </w:rPr>
        <w:t>The president will use a visit to a manufacturing company in Kenosha, Wisconsin</w:t>
      </w:r>
      <w:r w:rsidRPr="003F6386">
        <w:t xml:space="preserve">, a crucial state he snatched from Hillary Clinton in the election, </w:t>
      </w:r>
      <w:r w:rsidRPr="003F6386">
        <w:rPr>
          <w:rStyle w:val="StyleUnderline"/>
        </w:rPr>
        <w:t>to promote his latest “Buy America Hire America” offensive.</w:t>
      </w:r>
    </w:p>
    <w:p w:rsidR="00B76AED" w:rsidRPr="003F6386" w:rsidRDefault="00B76AED" w:rsidP="00B76AED">
      <w:r w:rsidRPr="003F6386">
        <w:rPr>
          <w:rStyle w:val="StyleUnderline"/>
        </w:rPr>
        <w:t xml:space="preserve">This includes an attempt to redress alleged </w:t>
      </w:r>
      <w:r w:rsidRPr="003F6386">
        <w:rPr>
          <w:rStyle w:val="Emphasis"/>
        </w:rPr>
        <w:t>abuses in the H-1B visas</w:t>
      </w:r>
      <w:r w:rsidRPr="003F6386">
        <w:t>, which are used largely by the tech industry, and on which has Trump shifted position several times during the election campaign.</w:t>
      </w:r>
    </w:p>
    <w:p w:rsidR="00B76AED" w:rsidRPr="003F6386" w:rsidRDefault="00B76AED" w:rsidP="00B76AED">
      <w:r w:rsidRPr="003F6386">
        <w:rPr>
          <w:rStyle w:val="StyleUnderline"/>
        </w:rPr>
        <w:t>H-1B visas admit 65,000 workers and another 20,000 graduate student workers</w:t>
      </w:r>
      <w:r w:rsidRPr="003F6386">
        <w:t xml:space="preserve"> each year. </w:t>
      </w:r>
      <w:r w:rsidRPr="003F6386">
        <w:rPr>
          <w:rStyle w:val="StyleUnderline"/>
        </w:rPr>
        <w:t>Most of the visas are awarded to</w:t>
      </w:r>
      <w:r w:rsidRPr="003F6386">
        <w:t xml:space="preserve"> </w:t>
      </w:r>
      <w:r w:rsidRPr="003F6386">
        <w:rPr>
          <w:rStyle w:val="Emphasis"/>
        </w:rPr>
        <w:t>outsourcing firms</w:t>
      </w:r>
      <w:r w:rsidRPr="003F6386">
        <w:t xml:space="preserve">, </w:t>
      </w:r>
      <w:r w:rsidRPr="003F6386">
        <w:rPr>
          <w:rStyle w:val="StyleUnderline"/>
        </w:rPr>
        <w:t xml:space="preserve">which critics say </w:t>
      </w:r>
      <w:r w:rsidRPr="003F6386">
        <w:rPr>
          <w:rStyle w:val="Emphasis"/>
        </w:rPr>
        <w:t>exploit loopholes to fill lower-level IT jobs with foreign workers</w:t>
      </w:r>
      <w:r w:rsidRPr="003F6386">
        <w:t xml:space="preserve">, often at lower pay. The White House intends “a total transformation” of the </w:t>
      </w:r>
      <w:proofErr w:type="spellStart"/>
      <w:r w:rsidRPr="003F6386">
        <w:t>programme</w:t>
      </w:r>
      <w:proofErr w:type="spellEnd"/>
      <w:r w:rsidRPr="003F6386">
        <w:t xml:space="preserve"> from a lottery to a merit-based system, a senior administration official said.</w:t>
      </w:r>
    </w:p>
    <w:p w:rsidR="00B76AED" w:rsidRPr="003F6386" w:rsidRDefault="00B76AED" w:rsidP="00B76AED">
      <w:r w:rsidRPr="003F6386">
        <w:rPr>
          <w:rStyle w:val="StyleUnderline"/>
        </w:rPr>
        <w:t>Trump’s executive order will call on government departments to introduce reforms to ensure that H-1B visas are awarded to the “most skilled or highest paid applicants”,</w:t>
      </w:r>
      <w:r w:rsidRPr="003F6386">
        <w:t xml:space="preserve"> the official told reporters.</w:t>
      </w:r>
    </w:p>
    <w:p w:rsidR="00B76AED" w:rsidRPr="003F6386" w:rsidRDefault="00B76AED" w:rsidP="00B76AED">
      <w:r w:rsidRPr="003F6386">
        <w:t xml:space="preserve">“Right </w:t>
      </w:r>
      <w:proofErr w:type="gramStart"/>
      <w:r w:rsidRPr="003F6386">
        <w:t>now</w:t>
      </w:r>
      <w:proofErr w:type="gramEnd"/>
      <w:r w:rsidRPr="003F6386">
        <w:t xml:space="preserve"> H-1B visas are awarded by random lottery and many of you will be surprised to know that about 80% of H-1B workers are paid less than the median wage in their fields. Only 5% to 6%, depending on the year, of H-1B workers command the highest wage tier </w:t>
      </w:r>
      <w:proofErr w:type="spellStart"/>
      <w:r w:rsidRPr="003F6386">
        <w:t>recognised</w:t>
      </w:r>
      <w:proofErr w:type="spellEnd"/>
      <w:r w:rsidRPr="003F6386">
        <w:t xml:space="preserve"> by the Department of Labor.”</w:t>
      </w:r>
    </w:p>
    <w:p w:rsidR="00B76AED" w:rsidRPr="003F6386" w:rsidRDefault="00B76AED" w:rsidP="00B76AED">
      <w:r w:rsidRPr="003F6386">
        <w:t>The official added: “</w:t>
      </w:r>
      <w:r w:rsidRPr="003F6386">
        <w:rPr>
          <w:rStyle w:val="StyleUnderline"/>
        </w:rPr>
        <w:t xml:space="preserve">The result is that workers are often brought in well below market rates to </w:t>
      </w:r>
      <w:r w:rsidRPr="003F6386">
        <w:rPr>
          <w:rStyle w:val="Emphasis"/>
        </w:rPr>
        <w:t>replace American workers</w:t>
      </w:r>
      <w:r w:rsidRPr="003F6386">
        <w:t xml:space="preserve">, </w:t>
      </w:r>
      <w:r w:rsidRPr="003F6386">
        <w:rPr>
          <w:rStyle w:val="StyleUnderline"/>
        </w:rPr>
        <w:t xml:space="preserve">violating the principle of the </w:t>
      </w:r>
      <w:proofErr w:type="spellStart"/>
      <w:r w:rsidRPr="003F6386">
        <w:rPr>
          <w:rStyle w:val="StyleUnderline"/>
        </w:rPr>
        <w:t>programme</w:t>
      </w:r>
      <w:proofErr w:type="spellEnd"/>
      <w:r w:rsidRPr="003F6386">
        <w:rPr>
          <w:rStyle w:val="StyleUnderline"/>
        </w:rPr>
        <w:t xml:space="preserve">, which is supposed to be a means for bringing in skilled </w:t>
      </w:r>
      <w:proofErr w:type="spellStart"/>
      <w:r w:rsidRPr="003F6386">
        <w:rPr>
          <w:rStyle w:val="StyleUnderline"/>
        </w:rPr>
        <w:t>labour</w:t>
      </w:r>
      <w:proofErr w:type="spellEnd"/>
      <w:r w:rsidRPr="003F6386">
        <w:rPr>
          <w:rStyle w:val="StyleUnderline"/>
        </w:rPr>
        <w:t xml:space="preserve">. </w:t>
      </w:r>
      <w:r w:rsidRPr="003F6386">
        <w:t>Instead, you’re a lot of times bringing in workers that are less skilled and lower paid than the workers they’re replacing.”</w:t>
      </w:r>
    </w:p>
    <w:p w:rsidR="00B76AED" w:rsidRPr="003F6386" w:rsidRDefault="00B76AED" w:rsidP="00B76AED">
      <w:r w:rsidRPr="003F6386">
        <w:t xml:space="preserve">Perhaps </w:t>
      </w:r>
      <w:r w:rsidRPr="003F6386">
        <w:rPr>
          <w:rStyle w:val="StyleUnderline"/>
        </w:rPr>
        <w:t>the most notorious case cited during the campaign was at the Walt Disney Company in Florida</w:t>
      </w:r>
      <w:r w:rsidRPr="003F6386">
        <w:t xml:space="preserve">, where </w:t>
      </w:r>
      <w:r w:rsidRPr="003F6386">
        <w:rPr>
          <w:rStyle w:val="Emphasis"/>
        </w:rPr>
        <w:t>American</w:t>
      </w:r>
      <w:r w:rsidRPr="003F6386">
        <w:t xml:space="preserve"> technology </w:t>
      </w:r>
      <w:r w:rsidRPr="003F6386">
        <w:rPr>
          <w:rStyle w:val="Emphasis"/>
        </w:rPr>
        <w:t>workers</w:t>
      </w:r>
      <w:r w:rsidRPr="003F6386">
        <w:t xml:space="preserve"> claimed they </w:t>
      </w:r>
      <w:r w:rsidRPr="003F6386">
        <w:rPr>
          <w:rStyle w:val="Emphasis"/>
        </w:rPr>
        <w:t>were laid off and forced to train foreign replacements</w:t>
      </w:r>
      <w:r w:rsidRPr="003F6386">
        <w:t>. A judge dismissed a lawsuit that accused Disney of conspiring with outsourcing companies to violate visa laws.</w:t>
      </w:r>
    </w:p>
    <w:p w:rsidR="00B76AED" w:rsidRPr="003F6386" w:rsidRDefault="00B76AED" w:rsidP="00B76AED">
      <w:pPr>
        <w:pStyle w:val="Heading3"/>
      </w:pPr>
      <w:r w:rsidRPr="003F6386">
        <w:t>2AC---Link Defense</w:t>
      </w:r>
    </w:p>
    <w:p w:rsidR="00B76AED" w:rsidRPr="003F6386" w:rsidRDefault="00B76AED" w:rsidP="00B76AED">
      <w:pPr>
        <w:pStyle w:val="Heading4"/>
      </w:pPr>
      <w:r w:rsidRPr="003F6386">
        <w:t xml:space="preserve">H1Bs are </w:t>
      </w:r>
      <w:r w:rsidRPr="003F6386">
        <w:rPr>
          <w:u w:val="single"/>
        </w:rPr>
        <w:t>totally neutral</w:t>
      </w:r>
      <w:r w:rsidRPr="003F6386">
        <w:t xml:space="preserve">---neither side cares </w:t>
      </w:r>
    </w:p>
    <w:p w:rsidR="00B76AED" w:rsidRPr="003F6386" w:rsidRDefault="00B76AED" w:rsidP="00B76AED">
      <w:r w:rsidRPr="003F6386">
        <w:rPr>
          <w:b/>
        </w:rPr>
        <w:t>Natarajan 18</w:t>
      </w:r>
      <w:r w:rsidRPr="003F6386">
        <w:t xml:space="preserve"> (</w:t>
      </w:r>
      <w:proofErr w:type="spellStart"/>
      <w:r w:rsidRPr="003F6386">
        <w:t>Nikhila</w:t>
      </w:r>
      <w:proofErr w:type="spellEnd"/>
      <w:r w:rsidRPr="003F6386">
        <w:t xml:space="preserve">, Staff Writer @ </w:t>
      </w:r>
      <w:proofErr w:type="spellStart"/>
      <w:r w:rsidRPr="003F6386">
        <w:t>Firstpost</w:t>
      </w:r>
      <w:proofErr w:type="spellEnd"/>
      <w:r w:rsidRPr="003F6386">
        <w:t xml:space="preserve">, "H1B visa: US immigration's </w:t>
      </w:r>
      <w:proofErr w:type="spellStart"/>
      <w:r w:rsidRPr="003F6386">
        <w:t>favourite</w:t>
      </w:r>
      <w:proofErr w:type="spellEnd"/>
      <w:r w:rsidRPr="003F6386">
        <w:t xml:space="preserve"> voodoo doll being forsaken in policy sweepstakes," 3/28, https://www.firstpost.com/world/the-h1b-visa-us-immigrations-favourite-voodoo-doll-is-being-forsaken-in-policy-sweepstakes-4408573.html)</w:t>
      </w:r>
    </w:p>
    <w:p w:rsidR="00B76AED" w:rsidRPr="003F6386" w:rsidRDefault="00B76AED" w:rsidP="00B76AED">
      <w:r w:rsidRPr="003F6386">
        <w:rPr>
          <w:rStyle w:val="StyleUnderline"/>
        </w:rPr>
        <w:t>H1B workers reside in the US legally while recipients of DACA protections came in illegally while they were still children</w:t>
      </w:r>
      <w:r w:rsidRPr="003F6386">
        <w:t xml:space="preserve">. DACA is short for the Obama-era concession 'Deferred Action </w:t>
      </w:r>
      <w:proofErr w:type="gramStart"/>
      <w:r w:rsidRPr="003F6386">
        <w:t>For</w:t>
      </w:r>
      <w:proofErr w:type="gramEnd"/>
      <w:r w:rsidRPr="003F6386">
        <w:t xml:space="preserve"> Childhood Arrivals' which protects recipients from deportation and also allows them to work in the US. DACA is now undeniably etched into the lexicon of US immigration the way H1B workers are not. DACA issues </w:t>
      </w:r>
      <w:proofErr w:type="spellStart"/>
      <w:r w:rsidRPr="003F6386">
        <w:t>galvanise</w:t>
      </w:r>
      <w:proofErr w:type="spellEnd"/>
      <w:r w:rsidRPr="003F6386">
        <w:t xml:space="preserve"> the same policymakers and politicians who have attention deficit for legal immigrants.</w:t>
      </w:r>
    </w:p>
    <w:p w:rsidR="00B76AED" w:rsidRPr="003F6386" w:rsidRDefault="00B76AED" w:rsidP="00B76AED">
      <w:r w:rsidRPr="003F6386">
        <w:t xml:space="preserve">At the time of writing, </w:t>
      </w:r>
      <w:r w:rsidRPr="003F6386">
        <w:rPr>
          <w:rStyle w:val="Emphasis"/>
        </w:rPr>
        <w:t>anti-H1B posters have been plastered across the heart of Silicon Valley’s train stations and trains</w:t>
      </w:r>
      <w:r w:rsidRPr="003F6386">
        <w:t xml:space="preserve">, playing to full houses during rush hour. </w:t>
      </w:r>
      <w:r w:rsidRPr="003F6386">
        <w:rPr>
          <w:rStyle w:val="StyleUnderline"/>
        </w:rPr>
        <w:t xml:space="preserve">Except news reports with clever headlines, there’s been </w:t>
      </w:r>
      <w:r w:rsidRPr="003F6386">
        <w:rPr>
          <w:rStyle w:val="Emphasis"/>
        </w:rPr>
        <w:t>precious little pushback</w:t>
      </w:r>
      <w:r w:rsidRPr="003F6386">
        <w:rPr>
          <w:rStyle w:val="StyleUnderline"/>
        </w:rPr>
        <w:t xml:space="preserve"> for such a blatant attack against the most highly regulated visa category in the USA</w:t>
      </w:r>
      <w:r w:rsidRPr="003F6386">
        <w:t xml:space="preserve"> with nearly unmatched paperwork burden and due diligence from the US government. From the very first summit meeting between Modi and Trump, </w:t>
      </w:r>
      <w:r w:rsidRPr="003F6386">
        <w:rPr>
          <w:rStyle w:val="Emphasis"/>
        </w:rPr>
        <w:t>H1B has stayed off the table and never been part of the negotiations</w:t>
      </w:r>
      <w:r w:rsidRPr="003F6386">
        <w:t>. That's also part of the reason why H1B workers have taken it upon themselves to advocate more aggressively than in previous years.</w:t>
      </w:r>
    </w:p>
    <w:p w:rsidR="00B76AED" w:rsidRPr="003F6386" w:rsidRDefault="00B76AED" w:rsidP="00B76AED">
      <w:r w:rsidRPr="003F6386">
        <w:t>So, what’s holding the H1B worker back when US policymakers begin haggling?</w:t>
      </w:r>
    </w:p>
    <w:p w:rsidR="00B76AED" w:rsidRPr="003F6386" w:rsidRDefault="00B76AED" w:rsidP="00B76AED">
      <w:r w:rsidRPr="003F6386">
        <w:t xml:space="preserve">Is it because </w:t>
      </w:r>
      <w:r w:rsidRPr="003F6386">
        <w:rPr>
          <w:rStyle w:val="StyleUnderline"/>
        </w:rPr>
        <w:t xml:space="preserve">H1B workers </w:t>
      </w:r>
      <w:r w:rsidRPr="003F6386">
        <w:rPr>
          <w:rStyle w:val="Emphasis"/>
        </w:rPr>
        <w:t xml:space="preserve">don’t embody the haunting, romantic notion of the </w:t>
      </w:r>
      <w:proofErr w:type="spellStart"/>
      <w:r w:rsidRPr="003F6386">
        <w:rPr>
          <w:rStyle w:val="Emphasis"/>
        </w:rPr>
        <w:t>dispossesed</w:t>
      </w:r>
      <w:proofErr w:type="spellEnd"/>
      <w:r w:rsidRPr="003F6386">
        <w:rPr>
          <w:rStyle w:val="Emphasis"/>
        </w:rPr>
        <w:t xml:space="preserve"> that DACA recipients do</w:t>
      </w:r>
      <w:r w:rsidRPr="003F6386">
        <w:t xml:space="preserve">? Is it because </w:t>
      </w:r>
      <w:r w:rsidRPr="003F6386">
        <w:rPr>
          <w:rStyle w:val="StyleUnderline"/>
        </w:rPr>
        <w:t xml:space="preserve">H1B workers have jobs, pay a slew of state and federal taxes eating into nearly 40% of their salary, drive cars with valid licenses and therefore fade into the vast American suburbia — </w:t>
      </w:r>
      <w:proofErr w:type="gramStart"/>
      <w:r w:rsidRPr="003F6386">
        <w:rPr>
          <w:rStyle w:val="StyleUnderline"/>
        </w:rPr>
        <w:t>all of</w:t>
      </w:r>
      <w:proofErr w:type="gramEnd"/>
      <w:r w:rsidRPr="003F6386">
        <w:rPr>
          <w:rStyle w:val="StyleUnderline"/>
        </w:rPr>
        <w:t xml:space="preserve"> which </w:t>
      </w:r>
      <w:r w:rsidRPr="003F6386">
        <w:rPr>
          <w:rStyle w:val="Emphasis"/>
        </w:rPr>
        <w:t>fuels envy or indifference rather than cooperation</w:t>
      </w:r>
      <w:r w:rsidRPr="003F6386">
        <w:t>?</w:t>
      </w:r>
    </w:p>
    <w:p w:rsidR="00B76AED" w:rsidRPr="003F6386" w:rsidRDefault="00B76AED" w:rsidP="00B76AED">
      <w:pPr>
        <w:rPr>
          <w:sz w:val="16"/>
          <w:szCs w:val="16"/>
        </w:rPr>
      </w:pPr>
      <w:r w:rsidRPr="003F6386">
        <w:rPr>
          <w:sz w:val="16"/>
          <w:szCs w:val="16"/>
        </w:rPr>
        <w:t>“You won’t believe it, so many Senators have asked us… You don’t have a problem, so why are you here pushing for all this policy stuff?”, says one H1B worker who applied for his Green Card in 2008 and is still waiting.</w:t>
      </w:r>
    </w:p>
    <w:p w:rsidR="00B76AED" w:rsidRPr="003F6386" w:rsidRDefault="00B76AED" w:rsidP="00B76AED">
      <w:pPr>
        <w:rPr>
          <w:sz w:val="16"/>
          <w:szCs w:val="16"/>
        </w:rPr>
      </w:pPr>
      <w:r w:rsidRPr="003F6386">
        <w:rPr>
          <w:sz w:val="16"/>
          <w:szCs w:val="16"/>
        </w:rPr>
        <w:t>H1B workers don’t have a single unified policy mouthpiece but the lobby groups have common pain points which go something like this:</w:t>
      </w:r>
    </w:p>
    <w:p w:rsidR="00B76AED" w:rsidRPr="003F6386" w:rsidRDefault="00B76AED" w:rsidP="00B76AED">
      <w:pPr>
        <w:rPr>
          <w:sz w:val="16"/>
          <w:szCs w:val="16"/>
        </w:rPr>
      </w:pPr>
      <w:r w:rsidRPr="003F6386">
        <w:rPr>
          <w:sz w:val="16"/>
          <w:szCs w:val="16"/>
        </w:rPr>
        <w:t>- End country caps which limit the total number of Green Cards available for Indians.</w:t>
      </w:r>
    </w:p>
    <w:p w:rsidR="00B76AED" w:rsidRPr="003F6386" w:rsidRDefault="00B76AED" w:rsidP="00B76AED">
      <w:pPr>
        <w:rPr>
          <w:sz w:val="16"/>
          <w:szCs w:val="16"/>
        </w:rPr>
      </w:pPr>
      <w:r w:rsidRPr="003F6386">
        <w:rPr>
          <w:sz w:val="16"/>
          <w:szCs w:val="16"/>
        </w:rPr>
        <w:t>- “Recapture” green cards which other countries don’t use up.</w:t>
      </w:r>
    </w:p>
    <w:p w:rsidR="00B76AED" w:rsidRPr="003F6386" w:rsidRDefault="00B76AED" w:rsidP="00B76AED">
      <w:pPr>
        <w:rPr>
          <w:sz w:val="16"/>
          <w:szCs w:val="16"/>
        </w:rPr>
      </w:pPr>
      <w:r w:rsidRPr="003F6386">
        <w:rPr>
          <w:sz w:val="16"/>
          <w:szCs w:val="16"/>
        </w:rPr>
        <w:t xml:space="preserve">- Exempt dependents from numerical limits in the </w:t>
      </w:r>
      <w:proofErr w:type="gramStart"/>
      <w:r w:rsidRPr="003F6386">
        <w:rPr>
          <w:sz w:val="16"/>
          <w:szCs w:val="16"/>
        </w:rPr>
        <w:t>employment based</w:t>
      </w:r>
      <w:proofErr w:type="gramEnd"/>
      <w:r w:rsidRPr="003F6386">
        <w:rPr>
          <w:sz w:val="16"/>
          <w:szCs w:val="16"/>
        </w:rPr>
        <w:t xml:space="preserve"> pool - Right now, each </w:t>
      </w:r>
      <w:proofErr w:type="spellStart"/>
      <w:r w:rsidRPr="003F6386">
        <w:rPr>
          <w:sz w:val="16"/>
          <w:szCs w:val="16"/>
        </w:rPr>
        <w:t>dependant</w:t>
      </w:r>
      <w:proofErr w:type="spellEnd"/>
      <w:r w:rsidRPr="003F6386">
        <w:rPr>
          <w:sz w:val="16"/>
          <w:szCs w:val="16"/>
        </w:rPr>
        <w:t xml:space="preserve"> is counted separately against the total cap rather than as part of a single family unit.</w:t>
      </w:r>
    </w:p>
    <w:p w:rsidR="00B76AED" w:rsidRPr="003F6386" w:rsidRDefault="00B76AED" w:rsidP="00B76AED">
      <w:pPr>
        <w:rPr>
          <w:sz w:val="16"/>
          <w:szCs w:val="16"/>
        </w:rPr>
      </w:pPr>
      <w:r w:rsidRPr="003F6386">
        <w:rPr>
          <w:sz w:val="16"/>
          <w:szCs w:val="16"/>
        </w:rPr>
        <w:t xml:space="preserve">- Increase proportion of </w:t>
      </w:r>
      <w:proofErr w:type="gramStart"/>
      <w:r w:rsidRPr="003F6386">
        <w:rPr>
          <w:sz w:val="16"/>
          <w:szCs w:val="16"/>
        </w:rPr>
        <w:t>employment based</w:t>
      </w:r>
      <w:proofErr w:type="gramEnd"/>
      <w:r w:rsidRPr="003F6386">
        <w:rPr>
          <w:sz w:val="16"/>
          <w:szCs w:val="16"/>
        </w:rPr>
        <w:t xml:space="preserve"> immigrant visas in the universe of Green Cards.</w:t>
      </w:r>
    </w:p>
    <w:p w:rsidR="00B76AED" w:rsidRPr="003F6386" w:rsidRDefault="00B76AED" w:rsidP="00B76AED">
      <w:pPr>
        <w:rPr>
          <w:sz w:val="16"/>
          <w:szCs w:val="16"/>
        </w:rPr>
      </w:pPr>
      <w:r w:rsidRPr="003F6386">
        <w:rPr>
          <w:sz w:val="16"/>
          <w:szCs w:val="16"/>
        </w:rPr>
        <w:t xml:space="preserve">These fixes, whenever they happen, also help H4 spouses who are worried sick about the fate of their employment </w:t>
      </w:r>
      <w:proofErr w:type="spellStart"/>
      <w:r w:rsidRPr="003F6386">
        <w:rPr>
          <w:sz w:val="16"/>
          <w:szCs w:val="16"/>
        </w:rPr>
        <w:t>authorisation</w:t>
      </w:r>
      <w:proofErr w:type="spellEnd"/>
      <w:r w:rsidRPr="003F6386">
        <w:rPr>
          <w:sz w:val="16"/>
          <w:szCs w:val="16"/>
        </w:rPr>
        <w:t>.</w:t>
      </w:r>
    </w:p>
    <w:p w:rsidR="00B76AED" w:rsidRPr="003F6386" w:rsidRDefault="00B76AED" w:rsidP="00B76AED">
      <w:pPr>
        <w:rPr>
          <w:rStyle w:val="StyleUnderline"/>
        </w:rPr>
      </w:pPr>
      <w:r w:rsidRPr="003F6386">
        <w:t xml:space="preserve">Like we have said earlier, </w:t>
      </w:r>
      <w:r w:rsidRPr="003F6386">
        <w:rPr>
          <w:rStyle w:val="Emphasis"/>
        </w:rPr>
        <w:t>this is at the other end of the spectrum from the DACA narrative</w:t>
      </w:r>
      <w:r w:rsidRPr="003F6386">
        <w:t xml:space="preserve"> — </w:t>
      </w:r>
      <w:r w:rsidRPr="003F6386">
        <w:rPr>
          <w:rStyle w:val="StyleUnderline"/>
        </w:rPr>
        <w:t>H1B is about workers who have jobs, valid visas and legal status. “</w:t>
      </w:r>
      <w:r w:rsidRPr="003F6386">
        <w:rPr>
          <w:rStyle w:val="Emphasis"/>
        </w:rPr>
        <w:t>Rich poverty, huh!”, sneers a Twitter user</w:t>
      </w:r>
      <w:r w:rsidRPr="003F6386">
        <w:rPr>
          <w:rStyle w:val="StyleUnderline"/>
        </w:rPr>
        <w:t>.</w:t>
      </w:r>
    </w:p>
    <w:p w:rsidR="00B76AED" w:rsidRPr="003F6386" w:rsidRDefault="00B76AED" w:rsidP="00B76AED">
      <w:r w:rsidRPr="003F6386">
        <w:rPr>
          <w:rStyle w:val="StyleUnderline"/>
        </w:rPr>
        <w:t xml:space="preserve">That reaction is in </w:t>
      </w:r>
      <w:r w:rsidRPr="003F6386">
        <w:rPr>
          <w:rStyle w:val="Emphasis"/>
        </w:rPr>
        <w:t>stark contrast to the support for the DACA</w:t>
      </w:r>
      <w:r w:rsidRPr="003F6386">
        <w:t xml:space="preserve"> community from all flanks. </w:t>
      </w:r>
      <w:r w:rsidRPr="003F6386">
        <w:rPr>
          <w:rStyle w:val="StyleUnderline"/>
        </w:rPr>
        <w:t>The thin ice of that the DACA situation evokes visions of urgency and vulnerability that have become a communication masterclass for other immigrant groups</w:t>
      </w:r>
      <w:r w:rsidRPr="003F6386">
        <w:t xml:space="preserve">. Yet, as things stand today, “I guess the rest of the year is practically ruled out for a policy breakthrough of real consequence”, says </w:t>
      </w:r>
      <w:proofErr w:type="spellStart"/>
      <w:r w:rsidRPr="003F6386">
        <w:t>Anirban</w:t>
      </w:r>
      <w:proofErr w:type="spellEnd"/>
      <w:r w:rsidRPr="003F6386">
        <w:t xml:space="preserve"> Das of Skilled Immigrants in America (SIIA), an advocacy group led by H1B workers and their families. Washington insiders know that the Omnibus bill was the last opportunity before the midterms in November, so what Das says is being priced in across the H1B community.</w:t>
      </w:r>
    </w:p>
    <w:p w:rsidR="007566AF" w:rsidRDefault="007566AF" w:rsidP="007566AF">
      <w:pPr>
        <w:pStyle w:val="Heading2"/>
        <w:rPr>
          <w:rStyle w:val="StyleUnderline"/>
          <w:rFonts w:cs="Arial"/>
          <w:sz w:val="52"/>
          <w:u w:val="none"/>
        </w:rPr>
      </w:pPr>
    </w:p>
    <w:p w:rsidR="00B76AED" w:rsidRPr="003F6386" w:rsidRDefault="00B76AED" w:rsidP="00B76AED">
      <w:pPr>
        <w:pStyle w:val="Heading1"/>
        <w:rPr>
          <w:rStyle w:val="StyleUnderline"/>
          <w:rFonts w:cs="Arial"/>
          <w:sz w:val="52"/>
          <w:u w:val="none"/>
        </w:rPr>
      </w:pPr>
      <w:r w:rsidRPr="003F6386">
        <w:rPr>
          <w:rStyle w:val="StyleUnderline"/>
          <w:rFonts w:cs="Arial"/>
          <w:sz w:val="52"/>
          <w:u w:val="none"/>
        </w:rPr>
        <w:t>Neg</w:t>
      </w:r>
      <w:r w:rsidR="007566AF">
        <w:rPr>
          <w:rStyle w:val="StyleUnderline"/>
          <w:rFonts w:cs="Arial"/>
          <w:sz w:val="52"/>
          <w:u w:val="none"/>
        </w:rPr>
        <w:t>ative</w:t>
      </w:r>
      <w:r w:rsidRPr="003F6386">
        <w:rPr>
          <w:rStyle w:val="StyleUnderline"/>
          <w:rFonts w:cs="Arial"/>
          <w:sz w:val="52"/>
          <w:u w:val="none"/>
        </w:rPr>
        <w:t xml:space="preserve"> </w:t>
      </w:r>
    </w:p>
    <w:p w:rsidR="00B76AED" w:rsidRPr="003F6386" w:rsidRDefault="00B76AED" w:rsidP="00B76AED">
      <w:pPr>
        <w:pStyle w:val="Heading2"/>
        <w:rPr>
          <w:rFonts w:cs="Arial"/>
        </w:rPr>
      </w:pPr>
      <w:r w:rsidRPr="003F6386">
        <w:rPr>
          <w:rFonts w:cs="Arial"/>
        </w:rPr>
        <w:t xml:space="preserve">Labor Advantage </w:t>
      </w:r>
    </w:p>
    <w:p w:rsidR="00B76AED" w:rsidRPr="003F6386" w:rsidRDefault="00B76AED" w:rsidP="00B76AED">
      <w:pPr>
        <w:pStyle w:val="Heading3"/>
      </w:pPr>
      <w:r w:rsidRPr="003F6386">
        <w:t>1NC---Defense: China</w:t>
      </w:r>
    </w:p>
    <w:p w:rsidR="00B76AED" w:rsidRPr="003F6386" w:rsidRDefault="00B76AED" w:rsidP="00B76AED">
      <w:pPr>
        <w:pStyle w:val="Heading4"/>
      </w:pPr>
      <w:r w:rsidRPr="003F6386">
        <w:t>China won’t risk conflict with the U.S. – economic and military interdependence, international legitimacy, overriding domestic concerns.</w:t>
      </w:r>
    </w:p>
    <w:p w:rsidR="00B76AED" w:rsidRPr="003F6386" w:rsidRDefault="00B76AED" w:rsidP="00B76AED">
      <w:r w:rsidRPr="003F6386">
        <w:rPr>
          <w:rStyle w:val="Style13ptBold"/>
        </w:rPr>
        <w:t xml:space="preserve">Sutter 14 </w:t>
      </w:r>
      <w:r w:rsidRPr="003F6386">
        <w:t>(Robert Sutter, Prof @ George Washington University, China-U.S. Focus, Why China Avoids Confronting the U.S. in Asia, 3/19/14, http://www.chinausfocus.com/foreign-policy/why-china-avoids-confronting-the-u-s-in-asia-2/)</w:t>
      </w:r>
    </w:p>
    <w:p w:rsidR="00B76AED" w:rsidRPr="003F6386" w:rsidRDefault="00B76AED" w:rsidP="00B76AED">
      <w:pPr>
        <w:rPr>
          <w:rStyle w:val="StyleUnderline"/>
        </w:rPr>
      </w:pPr>
      <w:r w:rsidRPr="003F6386">
        <w:rPr>
          <w:sz w:val="16"/>
        </w:rPr>
        <w:t xml:space="preserve">Forecasts talk of U.S. retreat from domineering China or an inevitable U.S.-China conflict. However, </w:t>
      </w:r>
      <w:r w:rsidRPr="003F6386">
        <w:rPr>
          <w:rStyle w:val="Emphasis"/>
        </w:rPr>
        <w:t>enduring circumstances hold back Chinese leaders from confronting America</w:t>
      </w:r>
      <w:r w:rsidRPr="003F6386">
        <w:rPr>
          <w:sz w:val="16"/>
        </w:rPr>
        <w:t xml:space="preserve">, the regional </w:t>
      </w:r>
      <w:proofErr w:type="gramStart"/>
      <w:r w:rsidRPr="003F6386">
        <w:rPr>
          <w:sz w:val="16"/>
        </w:rPr>
        <w:t>leader.</w:t>
      </w:r>
      <w:r w:rsidRPr="003F6386">
        <w:rPr>
          <w:sz w:val="12"/>
        </w:rPr>
        <w:t>¶</w:t>
      </w:r>
      <w:proofErr w:type="gramEnd"/>
      <w:r w:rsidRPr="003F6386">
        <w:rPr>
          <w:sz w:val="16"/>
        </w:rPr>
        <w:t xml:space="preserve"> Domestic preoccupations</w:t>
      </w:r>
      <w:r w:rsidRPr="003F6386">
        <w:rPr>
          <w:sz w:val="12"/>
        </w:rPr>
        <w:t>¶</w:t>
      </w:r>
      <w:r w:rsidRPr="003F6386">
        <w:rPr>
          <w:sz w:val="16"/>
        </w:rPr>
        <w:t xml:space="preserve"> </w:t>
      </w:r>
      <w:r w:rsidRPr="003F6386">
        <w:rPr>
          <w:rStyle w:val="StyleUnderline"/>
        </w:rPr>
        <w:t xml:space="preserve">Chinese economic growth and one-party rule require stability. And protecting Chinese security and sovereignty remains a top concern. Though China also has regional and global ambitions, </w:t>
      </w:r>
      <w:r w:rsidRPr="003F6386">
        <w:rPr>
          <w:rStyle w:val="Emphasis"/>
        </w:rPr>
        <w:t xml:space="preserve">domestic concerns get overall </w:t>
      </w:r>
      <w:proofErr w:type="gramStart"/>
      <w:r w:rsidRPr="003F6386">
        <w:rPr>
          <w:rStyle w:val="Emphasis"/>
        </w:rPr>
        <w:t>priority.</w:t>
      </w:r>
      <w:r w:rsidRPr="003F6386">
        <w:rPr>
          <w:rStyle w:val="StyleUnderline"/>
          <w:sz w:val="12"/>
        </w:rPr>
        <w:t>¶</w:t>
      </w:r>
      <w:proofErr w:type="gramEnd"/>
      <w:r w:rsidRPr="003F6386">
        <w:rPr>
          <w:sz w:val="16"/>
        </w:rPr>
        <w:t xml:space="preserve"> President Xi </w:t>
      </w:r>
      <w:r w:rsidRPr="003F6386">
        <w:rPr>
          <w:rStyle w:val="StyleUnderline"/>
        </w:rPr>
        <w:t xml:space="preserve">Jinping is preoccupied with uncertain leadership legitimacy, pervasive corruption, widespread mass protests, and unsustainable economic practices. Beijing’s reform agenda requires strong leadership for many years. Under these circumstances, </w:t>
      </w:r>
      <w:proofErr w:type="gramStart"/>
      <w:r w:rsidRPr="003F6386">
        <w:rPr>
          <w:rStyle w:val="StyleUnderline"/>
        </w:rPr>
        <w:t>Xi</w:t>
      </w:r>
      <w:proofErr w:type="gramEnd"/>
      <w:r w:rsidRPr="003F6386">
        <w:rPr>
          <w:rStyle w:val="StyleUnderline"/>
        </w:rPr>
        <w:t xml:space="preserve"> was unusually accommodating in meeting</w:t>
      </w:r>
      <w:r w:rsidRPr="003F6386">
        <w:rPr>
          <w:sz w:val="16"/>
        </w:rPr>
        <w:t xml:space="preserve"> President </w:t>
      </w:r>
      <w:r w:rsidRPr="003F6386">
        <w:rPr>
          <w:rStyle w:val="StyleUnderline"/>
        </w:rPr>
        <w:t>Obama</w:t>
      </w:r>
      <w:r w:rsidRPr="003F6386">
        <w:rPr>
          <w:sz w:val="16"/>
        </w:rPr>
        <w:t xml:space="preserve"> in California in 2013; </w:t>
      </w:r>
      <w:r w:rsidRPr="003F6386">
        <w:rPr>
          <w:rStyle w:val="StyleUnderline"/>
        </w:rPr>
        <w:t>he seeks a new kind of major power relationship</w:t>
      </w:r>
      <w:r w:rsidRPr="003F6386">
        <w:rPr>
          <w:sz w:val="16"/>
        </w:rPr>
        <w:t xml:space="preserve">. Xi also presides over China’s greater assertiveness on territorial issues that involve the United States, but </w:t>
      </w:r>
      <w:r w:rsidRPr="003F6386">
        <w:rPr>
          <w:rStyle w:val="StyleUnderline"/>
        </w:rPr>
        <w:t xml:space="preserve">thus far </w:t>
      </w:r>
      <w:r w:rsidRPr="003F6386">
        <w:rPr>
          <w:rStyle w:val="Emphasis"/>
        </w:rPr>
        <w:t xml:space="preserve">Chinese probes avoid direct confrontation with the </w:t>
      </w:r>
      <w:proofErr w:type="gramStart"/>
      <w:r w:rsidRPr="003F6386">
        <w:rPr>
          <w:rStyle w:val="Emphasis"/>
        </w:rPr>
        <w:t>superpower</w:t>
      </w:r>
      <w:r w:rsidRPr="003F6386">
        <w:rPr>
          <w:rStyle w:val="StyleUnderline"/>
        </w:rPr>
        <w:t>.</w:t>
      </w:r>
      <w:r w:rsidRPr="003F6386">
        <w:rPr>
          <w:rStyle w:val="StyleUnderline"/>
          <w:sz w:val="12"/>
        </w:rPr>
        <w:t>¶</w:t>
      </w:r>
      <w:proofErr w:type="gramEnd"/>
      <w:r w:rsidRPr="003F6386">
        <w:rPr>
          <w:rStyle w:val="StyleUnderline"/>
          <w:sz w:val="12"/>
        </w:rPr>
        <w:t xml:space="preserve"> </w:t>
      </w:r>
      <w:r w:rsidRPr="003F6386">
        <w:rPr>
          <w:sz w:val="16"/>
        </w:rPr>
        <w:t xml:space="preserve">Mutual interdependence </w:t>
      </w:r>
      <w:r w:rsidRPr="003F6386">
        <w:rPr>
          <w:sz w:val="12"/>
        </w:rPr>
        <w:t>¶</w:t>
      </w:r>
      <w:r w:rsidRPr="003F6386">
        <w:rPr>
          <w:sz w:val="16"/>
        </w:rPr>
        <w:t xml:space="preserve"> </w:t>
      </w:r>
      <w:r w:rsidRPr="003F6386">
        <w:rPr>
          <w:rStyle w:val="StyleUnderline"/>
        </w:rPr>
        <w:t>Growing economic and other U.S.-China interdependence reinforces constructive relations.</w:t>
      </w:r>
      <w:r w:rsidRPr="003F6386">
        <w:rPr>
          <w:sz w:val="16"/>
        </w:rPr>
        <w:t xml:space="preserve"> </w:t>
      </w:r>
      <w:r w:rsidRPr="003F6386">
        <w:rPr>
          <w:rStyle w:val="StyleUnderline"/>
        </w:rPr>
        <w:t>Respective “Gulliver strategies” tie down aggressive</w:t>
      </w:r>
      <w:r w:rsidRPr="003F6386">
        <w:rPr>
          <w:sz w:val="16"/>
        </w:rPr>
        <w:t xml:space="preserve">, assertive, or other negative </w:t>
      </w:r>
      <w:r w:rsidRPr="003F6386">
        <w:rPr>
          <w:rStyle w:val="StyleUnderline"/>
        </w:rPr>
        <w:t xml:space="preserve">policy tendencies through </w:t>
      </w:r>
      <w:r w:rsidRPr="003F6386">
        <w:rPr>
          <w:rStyle w:val="Emphasis"/>
        </w:rPr>
        <w:t>webs of interdependence in bilateral and multilateral relationships.</w:t>
      </w:r>
      <w:r w:rsidRPr="003F6386">
        <w:rPr>
          <w:rStyle w:val="StyleUnderline"/>
        </w:rPr>
        <w:t xml:space="preserve"> </w:t>
      </w:r>
      <w:r w:rsidRPr="003F6386">
        <w:rPr>
          <w:rStyle w:val="StyleUnderline"/>
          <w:sz w:val="12"/>
        </w:rPr>
        <w:t xml:space="preserve">¶ </w:t>
      </w:r>
      <w:r w:rsidRPr="003F6386">
        <w:rPr>
          <w:sz w:val="16"/>
        </w:rPr>
        <w:t xml:space="preserve">China’s insecurity in Asia </w:t>
      </w:r>
      <w:r w:rsidRPr="003F6386">
        <w:rPr>
          <w:sz w:val="12"/>
        </w:rPr>
        <w:t>¶</w:t>
      </w:r>
      <w:r w:rsidRPr="003F6386">
        <w:rPr>
          <w:sz w:val="16"/>
        </w:rPr>
        <w:t xml:space="preserve"> </w:t>
      </w:r>
      <w:r w:rsidRPr="003F6386">
        <w:rPr>
          <w:rStyle w:val="StyleUnderline"/>
        </w:rPr>
        <w:t>Nearby Asia is China’s top foreign priority</w:t>
      </w:r>
      <w:r w:rsidRPr="003F6386">
        <w:rPr>
          <w:sz w:val="16"/>
        </w:rPr>
        <w:t xml:space="preserve">. It contains security and sovereignty issues (e.g. Taiwan) of highest importance. It is the main arena of interaction with the United States. Its economic importance far surpasses the rest of world (China is Africa’s biggest </w:t>
      </w:r>
      <w:proofErr w:type="gramStart"/>
      <w:r w:rsidRPr="003F6386">
        <w:rPr>
          <w:sz w:val="16"/>
        </w:rPr>
        <w:t>trader</w:t>
      </w:r>
      <w:proofErr w:type="gramEnd"/>
      <w:r w:rsidRPr="003F6386">
        <w:rPr>
          <w:sz w:val="16"/>
        </w:rPr>
        <w:t xml:space="preserve"> but it does more trade with South Korea). </w:t>
      </w:r>
      <w:r w:rsidRPr="003F6386">
        <w:rPr>
          <w:rStyle w:val="StyleUnderline"/>
        </w:rPr>
        <w:t>Asian stability is essential for China’s economic growth—the lynch pin of Communist rule.</w:t>
      </w:r>
      <w:r w:rsidRPr="003F6386">
        <w:rPr>
          <w:sz w:val="16"/>
        </w:rPr>
        <w:t xml:space="preserve"> Facing formidable American presence and influence and lacking a secure periphery, </w:t>
      </w:r>
      <w:r w:rsidRPr="003F6386">
        <w:rPr>
          <w:rStyle w:val="Emphasis"/>
        </w:rPr>
        <w:t>China almost certainly calculates that seriously confronting the United States poses grave dangers</w:t>
      </w:r>
      <w:r w:rsidRPr="003F6386">
        <w:rPr>
          <w:rStyle w:val="StyleUnderline"/>
        </w:rPr>
        <w:t xml:space="preserve">. </w:t>
      </w:r>
      <w:r w:rsidRPr="003F6386">
        <w:rPr>
          <w:rStyle w:val="StyleUnderline"/>
          <w:sz w:val="12"/>
        </w:rPr>
        <w:t>¶</w:t>
      </w:r>
      <w:r w:rsidRPr="003F6386">
        <w:rPr>
          <w:sz w:val="16"/>
        </w:rPr>
        <w:t xml:space="preserve"> Chinese strengths in Asia include extensive trade and investment; webs of road, rail, river, electric power, pipeline and other linkages; leadership attention and active diplomacy; and expanding military capabilities. Weaknesses </w:t>
      </w:r>
      <w:proofErr w:type="gramStart"/>
      <w:r w:rsidRPr="003F6386">
        <w:rPr>
          <w:sz w:val="16"/>
        </w:rPr>
        <w:t>are:</w:t>
      </w:r>
      <w:r w:rsidRPr="003F6386">
        <w:rPr>
          <w:sz w:val="12"/>
        </w:rPr>
        <w:t>¶</w:t>
      </w:r>
      <w:proofErr w:type="gramEnd"/>
      <w:r w:rsidRPr="003F6386">
        <w:rPr>
          <w:sz w:val="16"/>
        </w:rPr>
        <w:t xml:space="preserve"> 1. </w:t>
      </w:r>
      <w:r w:rsidRPr="003F6386">
        <w:rPr>
          <w:rStyle w:val="StyleUnderline"/>
        </w:rPr>
        <w:t>Chinese practices alienate near-by governments, which broadly favor key aspects of U.S. regional leadership. Leadership involves costly and risky efforts to support common goods</w:t>
      </w:r>
      <w:r w:rsidRPr="003F6386">
        <w:rPr>
          <w:sz w:val="16"/>
        </w:rPr>
        <w:t xml:space="preserve"> involving regional security and development. Chi</w:t>
      </w:r>
      <w:r w:rsidRPr="003F6386">
        <w:rPr>
          <w:rStyle w:val="StyleUnderline"/>
        </w:rPr>
        <w:t>na avoids such efforts unless there is a payoff for a narrow Chinese win-set.</w:t>
      </w:r>
      <w:r w:rsidRPr="003F6386">
        <w:rPr>
          <w:sz w:val="16"/>
        </w:rPr>
        <w:t xml:space="preserve"> It “cheap rides,” hoarding resources to deal with serious domestic challenges. </w:t>
      </w:r>
      <w:r w:rsidRPr="003F6386">
        <w:rPr>
          <w:sz w:val="12"/>
        </w:rPr>
        <w:t>¶</w:t>
      </w:r>
      <w:r w:rsidRPr="003F6386">
        <w:rPr>
          <w:sz w:val="16"/>
        </w:rPr>
        <w:t xml:space="preserve"> 2. </w:t>
      </w:r>
      <w:r w:rsidRPr="003F6386">
        <w:rPr>
          <w:rStyle w:val="StyleUnderline"/>
        </w:rPr>
        <w:t xml:space="preserve">Chinese assertiveness toward neighbors puts nearby governments on guard and weakens Chinese regional influence. It revives the PRC’s justified Cold War reputation for disruption, domination and intimidation. </w:t>
      </w:r>
      <w:r w:rsidRPr="003F6386">
        <w:rPr>
          <w:rStyle w:val="StyleUnderline"/>
          <w:sz w:val="12"/>
        </w:rPr>
        <w:t>¶</w:t>
      </w:r>
      <w:r w:rsidRPr="003F6386">
        <w:rPr>
          <w:sz w:val="16"/>
        </w:rPr>
        <w:t xml:space="preserve"> 3. China achievements in advancing influence in Asia since the Cold War are mediocre. China promotes an image of consistent and righteous behavior in foreign affairs; this is believed in China but is so far from reality that it grossly impedes effectively dealing with disputes. The PRC has the truly exceptional position among major powers as having never acknowledged making a mistake in foreign policy. When China encounters a dispute with neighbors, the fault never lies with China. If Beijing chooses not to blame the neighbor, it blames larger forces usually involving the United States. The noxious mix also emphasizes China’s historic victimization. In sum, Beijing is quick to take offense and impervious to recognizing China’s fault and needed change. </w:t>
      </w:r>
      <w:r w:rsidRPr="003F6386">
        <w:rPr>
          <w:sz w:val="12"/>
        </w:rPr>
        <w:t>¶</w:t>
      </w:r>
      <w:r w:rsidRPr="003F6386">
        <w:rPr>
          <w:sz w:val="16"/>
        </w:rPr>
        <w:t xml:space="preserve"> State relationships vacillate and remain encumbered. Relations with Japan are at their lowest point. India is </w:t>
      </w:r>
      <w:proofErr w:type="gramStart"/>
      <w:r w:rsidRPr="003F6386">
        <w:rPr>
          <w:sz w:val="16"/>
        </w:rPr>
        <w:t>more wary</w:t>
      </w:r>
      <w:proofErr w:type="gramEnd"/>
      <w:r w:rsidRPr="003F6386">
        <w:rPr>
          <w:sz w:val="16"/>
        </w:rPr>
        <w:t xml:space="preserve"> of China today than ten years ago. Russian and Chinese alignment waxes and wanes; it’s waning over Ukraine and Crimea. Taiwan moves closer to China, but its political opposition remains opposed. </w:t>
      </w:r>
      <w:r w:rsidRPr="003F6386">
        <w:rPr>
          <w:sz w:val="12"/>
        </w:rPr>
        <w:t>¶</w:t>
      </w:r>
      <w:r w:rsidRPr="003F6386">
        <w:rPr>
          <w:sz w:val="16"/>
        </w:rPr>
        <w:t xml:space="preserve"> South Korean opinion of China declined sharply from a high point a decade ago and struggles to recover. Disputed claims in the South China Sea seriously complicate often close economic relations with Southeast Asian countries. China’s remarkable military modernization seriously concerns major trading partners; Australia is much </w:t>
      </w:r>
      <w:proofErr w:type="gramStart"/>
      <w:r w:rsidRPr="003F6386">
        <w:rPr>
          <w:sz w:val="16"/>
        </w:rPr>
        <w:t>more wary</w:t>
      </w:r>
      <w:proofErr w:type="gramEnd"/>
      <w:r w:rsidRPr="003F6386">
        <w:rPr>
          <w:sz w:val="16"/>
        </w:rPr>
        <w:t xml:space="preserve"> of China than ten years ago. </w:t>
      </w:r>
      <w:r w:rsidRPr="003F6386">
        <w:rPr>
          <w:sz w:val="12"/>
        </w:rPr>
        <w:t>¶</w:t>
      </w:r>
      <w:r w:rsidRPr="003F6386">
        <w:rPr>
          <w:sz w:val="16"/>
        </w:rPr>
        <w:t xml:space="preserve"> </w:t>
      </w:r>
      <w:r w:rsidRPr="003F6386">
        <w:rPr>
          <w:rStyle w:val="Emphasis"/>
        </w:rPr>
        <w:t>Trade in Asia remains heavily interdependent</w:t>
      </w:r>
      <w:r w:rsidRPr="003F6386">
        <w:rPr>
          <w:rStyle w:val="StyleUnderline"/>
        </w:rPr>
        <w:t>. Half of Chinese trade is conducted by foreign invested enterprises in China. 60 percent of the goods that are exported from China and ASEAN are ultimately manufactures that go to the United States</w:t>
      </w:r>
      <w:r w:rsidRPr="003F6386">
        <w:rPr>
          <w:sz w:val="16"/>
        </w:rPr>
        <w:t xml:space="preserve">, Europe and Japan. Only 22 percent of these goods stay in the China-ASEAN region. Actual Chinese aid (as opposed to financing that will be repaid in money or commodities) to Asia is very small, </w:t>
      </w:r>
      <w:proofErr w:type="gramStart"/>
      <w:r w:rsidRPr="003F6386">
        <w:rPr>
          <w:sz w:val="16"/>
        </w:rPr>
        <w:t>with the exception of</w:t>
      </w:r>
      <w:proofErr w:type="gramEnd"/>
      <w:r w:rsidRPr="003F6386">
        <w:rPr>
          <w:sz w:val="16"/>
        </w:rPr>
        <w:t xml:space="preserve"> Chinese aid to North Korea. </w:t>
      </w:r>
      <w:r w:rsidRPr="003F6386">
        <w:rPr>
          <w:sz w:val="12"/>
        </w:rPr>
        <w:t>¶</w:t>
      </w:r>
      <w:r w:rsidRPr="003F6386">
        <w:rPr>
          <w:sz w:val="16"/>
        </w:rPr>
        <w:t xml:space="preserve"> China has shown no viable way of dealing North Korea, perhaps the largest foreign insecurity for the Xi Jinping government. </w:t>
      </w:r>
      <w:r w:rsidRPr="003F6386">
        <w:rPr>
          <w:sz w:val="12"/>
        </w:rPr>
        <w:t>¶</w:t>
      </w:r>
      <w:r w:rsidRPr="003F6386">
        <w:rPr>
          <w:sz w:val="16"/>
        </w:rPr>
        <w:t xml:space="preserve"> </w:t>
      </w:r>
      <w:r w:rsidRPr="003F6386">
        <w:rPr>
          <w:rStyle w:val="StyleUnderline"/>
        </w:rPr>
        <w:t>Chinese insecurities are reinforced by U.S. strengths as America influences and leads in Asia</w:t>
      </w:r>
      <w:r w:rsidRPr="003F6386">
        <w:rPr>
          <w:sz w:val="16"/>
        </w:rPr>
        <w:t xml:space="preserve">: </w:t>
      </w:r>
      <w:r w:rsidRPr="003F6386">
        <w:rPr>
          <w:sz w:val="12"/>
        </w:rPr>
        <w:t>¶</w:t>
      </w:r>
      <w:r w:rsidRPr="003F6386">
        <w:rPr>
          <w:sz w:val="16"/>
        </w:rPr>
        <w:t xml:space="preserve"> Security guarantor. Most Asian governments stress development that requires a stable and secure environment. Unfortunately, </w:t>
      </w:r>
      <w:r w:rsidRPr="003F6386">
        <w:rPr>
          <w:rStyle w:val="StyleUnderline"/>
        </w:rPr>
        <w:t>Asia is not particularly stable and Asian governments tend to distrust one another. They rely on the United States to maintain regional stability. The U.S. security role is very expensive and involves great risk</w:t>
      </w:r>
      <w:r w:rsidRPr="003F6386">
        <w:rPr>
          <w:sz w:val="16"/>
        </w:rPr>
        <w:t xml:space="preserve">, including many casualties if necessary. </w:t>
      </w:r>
      <w:r w:rsidRPr="003F6386">
        <w:rPr>
          <w:rStyle w:val="Emphasis"/>
        </w:rPr>
        <w:t>Neither China nor any other Asian power or coalition of powers is able or willing to undertake even a fraction of these risks and costs</w:t>
      </w:r>
      <w:r w:rsidRPr="003F6386">
        <w:rPr>
          <w:rStyle w:val="StyleUnderline"/>
        </w:rPr>
        <w:t xml:space="preserve">. </w:t>
      </w:r>
      <w:r w:rsidRPr="003F6386">
        <w:rPr>
          <w:rStyle w:val="StyleUnderline"/>
          <w:sz w:val="12"/>
        </w:rPr>
        <w:t xml:space="preserve">¶ </w:t>
      </w:r>
      <w:r w:rsidRPr="003F6386">
        <w:rPr>
          <w:sz w:val="16"/>
        </w:rPr>
        <w:t xml:space="preserve">Essential economic partner. </w:t>
      </w:r>
      <w:r w:rsidRPr="003F6386">
        <w:rPr>
          <w:rStyle w:val="StyleUnderline"/>
        </w:rPr>
        <w:t xml:space="preserve">Most Asian governments depend importantly on </w:t>
      </w:r>
      <w:proofErr w:type="gramStart"/>
      <w:r w:rsidRPr="003F6386">
        <w:rPr>
          <w:rStyle w:val="StyleUnderline"/>
        </w:rPr>
        <w:t>export oriented</w:t>
      </w:r>
      <w:proofErr w:type="gramEnd"/>
      <w:r w:rsidRPr="003F6386">
        <w:rPr>
          <w:rStyle w:val="StyleUnderline"/>
        </w:rPr>
        <w:t xml:space="preserve"> growth. Growing Asian trade relies on the United States</w:t>
      </w:r>
      <w:r w:rsidRPr="003F6386">
        <w:rPr>
          <w:sz w:val="16"/>
        </w:rPr>
        <w:t xml:space="preserve">. Most notably, Asian exports lead to a massive trade surplus with the open U.S. market. </w:t>
      </w:r>
      <w:r w:rsidRPr="003F6386">
        <w:rPr>
          <w:rStyle w:val="StyleUnderline"/>
        </w:rPr>
        <w:t xml:space="preserve">China consistently avoids such costs that nonetheless are very important for Asian governments. </w:t>
      </w:r>
      <w:r w:rsidRPr="003F6386">
        <w:rPr>
          <w:rStyle w:val="StyleUnderline"/>
          <w:sz w:val="12"/>
        </w:rPr>
        <w:t xml:space="preserve">¶ </w:t>
      </w:r>
      <w:r w:rsidRPr="003F6386">
        <w:rPr>
          <w:sz w:val="16"/>
        </w:rPr>
        <w:t xml:space="preserve">Government engagement. Apart from China, </w:t>
      </w:r>
      <w:r w:rsidRPr="003F6386">
        <w:rPr>
          <w:rStyle w:val="StyleUnderline"/>
        </w:rPr>
        <w:t xml:space="preserve">the Obama </w:t>
      </w:r>
      <w:proofErr w:type="gramStart"/>
      <w:r w:rsidRPr="003F6386">
        <w:rPr>
          <w:rStyle w:val="StyleUnderline"/>
        </w:rPr>
        <w:t>government’s</w:t>
      </w:r>
      <w:proofErr w:type="gramEnd"/>
      <w:r w:rsidRPr="003F6386">
        <w:rPr>
          <w:rStyle w:val="StyleUnderline"/>
        </w:rPr>
        <w:t xml:space="preserve"> rebalance has been broadly welcomed in Asia. U.S. military, other security and intelligence organizations have developed unprecedented </w:t>
      </w:r>
      <w:proofErr w:type="gramStart"/>
      <w:r w:rsidRPr="003F6386">
        <w:rPr>
          <w:rStyle w:val="StyleUnderline"/>
        </w:rPr>
        <w:t>wide ranging</w:t>
      </w:r>
      <w:proofErr w:type="gramEnd"/>
      <w:r w:rsidRPr="003F6386">
        <w:rPr>
          <w:rStyle w:val="StyleUnderline"/>
        </w:rPr>
        <w:t xml:space="preserve"> relationships with almost all regional governments, a posture strongly shaping Asian security. </w:t>
      </w:r>
      <w:r w:rsidRPr="003F6386">
        <w:rPr>
          <w:rStyle w:val="StyleUnderline"/>
          <w:sz w:val="12"/>
        </w:rPr>
        <w:t xml:space="preserve">¶ </w:t>
      </w:r>
      <w:r w:rsidRPr="003F6386">
        <w:rPr>
          <w:sz w:val="16"/>
        </w:rPr>
        <w:t xml:space="preserve">Non-government engagement. America is extraordinary in longstanding business, religious, educational, media and other non-government interchange which is widespread, uniquely influential and strongly reinforces overall U.S. sway. Generally color-blind U.S. immigration policy since 1965 means that millions of Asian migrants call America home and interact with their countries of origin in ways that undergird U.S. interests. </w:t>
      </w:r>
      <w:r w:rsidRPr="003F6386">
        <w:rPr>
          <w:sz w:val="12"/>
        </w:rPr>
        <w:t>¶</w:t>
      </w:r>
      <w:r w:rsidRPr="003F6386">
        <w:rPr>
          <w:sz w:val="16"/>
        </w:rPr>
        <w:t xml:space="preserve"> Asian hedging. As China’s rises, Asian governments seek to work pragmatically with China, but they also seek the reassurance of close security, intelligence, and other ties with the United States, especially as China becomes more assertive. </w:t>
      </w:r>
      <w:r w:rsidRPr="003F6386">
        <w:rPr>
          <w:sz w:val="12"/>
        </w:rPr>
        <w:t>¶</w:t>
      </w:r>
      <w:r w:rsidRPr="003F6386">
        <w:rPr>
          <w:sz w:val="16"/>
        </w:rPr>
        <w:t xml:space="preserve"> Bottom line. </w:t>
      </w:r>
      <w:r w:rsidRPr="003F6386">
        <w:rPr>
          <w:rStyle w:val="StyleUnderline"/>
        </w:rPr>
        <w:t xml:space="preserve">The Obama government rebalance seeks stability while fostering economic growth and overlaps constructively with the priorities of the </w:t>
      </w:r>
      <w:proofErr w:type="gramStart"/>
      <w:r w:rsidRPr="003F6386">
        <w:rPr>
          <w:rStyle w:val="StyleUnderline"/>
        </w:rPr>
        <w:t>vast majority</w:t>
      </w:r>
      <w:proofErr w:type="gramEnd"/>
      <w:r w:rsidRPr="003F6386">
        <w:rPr>
          <w:rStyle w:val="StyleUnderline"/>
        </w:rPr>
        <w:t xml:space="preserve"> of regional governments. </w:t>
      </w:r>
      <w:r w:rsidRPr="003F6386">
        <w:rPr>
          <w:rStyle w:val="Emphasis"/>
        </w:rPr>
        <w:t>China seeks advantageous economic interchange</w:t>
      </w:r>
      <w:r w:rsidRPr="003F6386">
        <w:rPr>
          <w:rStyle w:val="StyleUnderline"/>
        </w:rPr>
        <w:t xml:space="preserve">, but its remains insecure as its ambitions, coercion, intimidation and gross manipulation come at neighbors’ expense. </w:t>
      </w:r>
    </w:p>
    <w:p w:rsidR="00B76AED" w:rsidRPr="003F6386" w:rsidRDefault="00B76AED" w:rsidP="00B76AED">
      <w:pPr>
        <w:pStyle w:val="Heading3"/>
      </w:pPr>
      <w:r w:rsidRPr="003F6386">
        <w:t>1NC---Defense: Cyber</w:t>
      </w:r>
    </w:p>
    <w:p w:rsidR="00B76AED" w:rsidRPr="003F6386" w:rsidRDefault="00B76AED" w:rsidP="00B76AED">
      <w:pPr>
        <w:pStyle w:val="Heading4"/>
      </w:pPr>
      <w:r w:rsidRPr="003F6386">
        <w:t>Zero impact to cyber-attacks --- overwhelming consensus of qualified authors goes neg</w:t>
      </w:r>
    </w:p>
    <w:p w:rsidR="00B76AED" w:rsidRPr="003F6386" w:rsidRDefault="00B76AED" w:rsidP="00B76AED">
      <w:r w:rsidRPr="003F6386">
        <w:t xml:space="preserve">Colin S. </w:t>
      </w:r>
      <w:r w:rsidRPr="003F6386">
        <w:rPr>
          <w:rStyle w:val="Style13ptBold"/>
        </w:rPr>
        <w:t>Gray 13</w:t>
      </w:r>
      <w:r w:rsidRPr="003F6386">
        <w:t xml:space="preserve">, Prof. of International Politics and Strategic Studies @ the University of Reading and External Researcher @ the Strategic Studies Institute @ the U.S. Army War College, April, “Making Strategic Sense of Cyber Power: Why the Sky Is Not Falling,” U.S. Army War College Press, </w:t>
      </w:r>
      <w:hyperlink r:id="rId50" w:history="1">
        <w:r w:rsidRPr="003F6386">
          <w:rPr>
            <w:rStyle w:val="Hyperlink"/>
          </w:rPr>
          <w:t>http://www.strategicstudiesinstitute.army.mil/pdffiles/PUB1147.pdf</w:t>
        </w:r>
      </w:hyperlink>
    </w:p>
    <w:p w:rsidR="00B76AED" w:rsidRPr="003F6386" w:rsidRDefault="00B76AED" w:rsidP="00B76AED">
      <w:pPr>
        <w:rPr>
          <w:rStyle w:val="StyleUnderline"/>
        </w:rPr>
      </w:pPr>
      <w:r w:rsidRPr="003F6386">
        <w:rPr>
          <w:sz w:val="12"/>
        </w:rPr>
        <w:t xml:space="preserve">CONCLUSIONS AND RECOMMENDATIONS: </w:t>
      </w:r>
      <w:r w:rsidRPr="003F6386">
        <w:rPr>
          <w:rStyle w:val="Emphasis"/>
        </w:rPr>
        <w:t>THE SKY IS NOT FALLING</w:t>
      </w:r>
      <w:r w:rsidRPr="003F6386">
        <w:rPr>
          <w:sz w:val="12"/>
        </w:rPr>
        <w:t xml:space="preserve">¶ This analysis has sought to explore, identify, and explain the strategic meaning of cyber power. The organizing and thematic question that has shaped and driven the inquiry has been “So what?” Today we all do cyber, but this behavior usually has not been much informed by an understanding that reaches beyond the tactical and technical. I have endeavored to analyze in strategic terms what is on offer from the largely technical and tactical literature on cyber. What can or might be done and how to go about doing it are vitally important bodies of knowledge. But at least as important is understanding what cyber, as a fifth domain of warfare, brings to national security when it is considered strategically. Military history is stocked abundantly with examples of tactical behavior un - guided by any credible semblance of strategy. This inquiry has not been a campaign to reveal what cy </w:t>
      </w:r>
      <w:proofErr w:type="spellStart"/>
      <w:r w:rsidRPr="003F6386">
        <w:rPr>
          <w:sz w:val="12"/>
        </w:rPr>
        <w:t>ber</w:t>
      </w:r>
      <w:proofErr w:type="spellEnd"/>
      <w:r w:rsidRPr="003F6386">
        <w:rPr>
          <w:sz w:val="12"/>
        </w:rPr>
        <w:t xml:space="preserve"> can and might do; a large literature already exists that claims </w:t>
      </w:r>
      <w:proofErr w:type="gramStart"/>
      <w:r w:rsidRPr="003F6386">
        <w:rPr>
          <w:sz w:val="12"/>
        </w:rPr>
        <w:t>fairly convincingly</w:t>
      </w:r>
      <w:proofErr w:type="gramEnd"/>
      <w:r w:rsidRPr="003F6386">
        <w:rPr>
          <w:sz w:val="12"/>
        </w:rPr>
        <w:t xml:space="preserve"> to explain “how to . . .” But what does cyber power mean, and how does it fit strategically, if it does? These Conclusions and Rec </w:t>
      </w:r>
      <w:proofErr w:type="spellStart"/>
      <w:r w:rsidRPr="003F6386">
        <w:rPr>
          <w:sz w:val="12"/>
        </w:rPr>
        <w:t>ommendations</w:t>
      </w:r>
      <w:proofErr w:type="spellEnd"/>
      <w:r w:rsidRPr="003F6386">
        <w:rPr>
          <w:sz w:val="12"/>
        </w:rPr>
        <w:t xml:space="preserve"> offer some understanding of this fifth geography of war in terms that make sense to this strategist, at least. ¶ 1. Cyber can only be an enabler of physical effort. </w:t>
      </w:r>
      <w:r w:rsidRPr="003F6386">
        <w:rPr>
          <w:rStyle w:val="StyleUnderline"/>
        </w:rPr>
        <w:t>Stand-alone</w:t>
      </w:r>
      <w:r w:rsidRPr="003F6386">
        <w:rPr>
          <w:sz w:val="12"/>
        </w:rPr>
        <w:t xml:space="preserve"> (popularly misnamed as “strategic”) </w:t>
      </w:r>
      <w:r w:rsidRPr="003F6386">
        <w:rPr>
          <w:rStyle w:val="StyleUnderline"/>
        </w:rPr>
        <w:t xml:space="preserve">cyber action is inherently </w:t>
      </w:r>
      <w:r w:rsidRPr="003F6386">
        <w:rPr>
          <w:rStyle w:val="Emphasis"/>
        </w:rPr>
        <w:t>grossly limited by its immateriality.</w:t>
      </w:r>
      <w:r w:rsidRPr="003F6386">
        <w:rPr>
          <w:sz w:val="12"/>
        </w:rPr>
        <w:t xml:space="preserve"> The physicality of conflict with </w:t>
      </w:r>
      <w:proofErr w:type="spellStart"/>
      <w:r w:rsidRPr="003F6386">
        <w:rPr>
          <w:sz w:val="12"/>
        </w:rPr>
        <w:t>cyber’s</w:t>
      </w:r>
      <w:proofErr w:type="spellEnd"/>
      <w:r w:rsidRPr="003F6386">
        <w:rPr>
          <w:sz w:val="12"/>
        </w:rPr>
        <w:t xml:space="preserve"> human participants and mechanical artifacts has not been a passing phase in our species’ strategic history. Cyber action, quite independent of action on land, at sea, in the air, and in orbital space, certainly is possible. But </w:t>
      </w:r>
      <w:r w:rsidRPr="003F6386">
        <w:rPr>
          <w:rStyle w:val="StyleUnderline"/>
        </w:rPr>
        <w:t>the strategic logic of such behavior,</w:t>
      </w:r>
      <w:r w:rsidRPr="003F6386">
        <w:rPr>
          <w:sz w:val="12"/>
        </w:rPr>
        <w:t xml:space="preserve"> keyed to anticipated success in tactical achievement, </w:t>
      </w:r>
      <w:r w:rsidRPr="003F6386">
        <w:rPr>
          <w:rStyle w:val="StyleUnderline"/>
        </w:rPr>
        <w:t>is not promising.</w:t>
      </w:r>
      <w:r w:rsidRPr="003F6386">
        <w:rPr>
          <w:sz w:val="12"/>
        </w:rPr>
        <w:t xml:space="preserve"> To date, </w:t>
      </w:r>
      <w:r w:rsidRPr="003F6386">
        <w:rPr>
          <w:rStyle w:val="StyleUnderline"/>
        </w:rPr>
        <w:t xml:space="preserve">“What if . . .” </w:t>
      </w:r>
      <w:r w:rsidRPr="003F6386">
        <w:rPr>
          <w:rStyle w:val="Emphasis"/>
        </w:rPr>
        <w:t>speculation</w:t>
      </w:r>
      <w:r w:rsidRPr="003F6386">
        <w:rPr>
          <w:rStyle w:val="StyleUnderline"/>
        </w:rPr>
        <w:t xml:space="preserve"> about strategic </w:t>
      </w:r>
      <w:proofErr w:type="spellStart"/>
      <w:r w:rsidRPr="003F6386">
        <w:rPr>
          <w:rStyle w:val="StyleUnderline"/>
        </w:rPr>
        <w:t>cyber attack</w:t>
      </w:r>
      <w:proofErr w:type="spellEnd"/>
      <w:r w:rsidRPr="003F6386">
        <w:rPr>
          <w:sz w:val="12"/>
        </w:rPr>
        <w:t xml:space="preserve"> usually </w:t>
      </w:r>
      <w:r w:rsidRPr="003F6386">
        <w:rPr>
          <w:rStyle w:val="StyleUnderline"/>
        </w:rPr>
        <w:t>is</w:t>
      </w:r>
      <w:r w:rsidRPr="003F6386">
        <w:rPr>
          <w:sz w:val="12"/>
        </w:rPr>
        <w:t xml:space="preserve"> either contextually too light, or, more often, contextually </w:t>
      </w:r>
      <w:r w:rsidRPr="003F6386">
        <w:rPr>
          <w:rStyle w:val="Emphasis"/>
        </w:rPr>
        <w:t>unpersuasive</w:t>
      </w:r>
      <w:r w:rsidRPr="003F6386">
        <w:rPr>
          <w:sz w:val="12"/>
        </w:rPr>
        <w:t xml:space="preserve">. 49 However, this is not a great strategic truth, though it is a judgment advanced with considerable confidence. Although societies could, of course, be hurt by cyber action, it is important not to lose touch with the fact, in </w:t>
      </w:r>
      <w:proofErr w:type="spellStart"/>
      <w:r w:rsidRPr="003F6386">
        <w:rPr>
          <w:sz w:val="12"/>
        </w:rPr>
        <w:t>Libicki’s</w:t>
      </w:r>
      <w:proofErr w:type="spellEnd"/>
      <w:r w:rsidRPr="003F6386">
        <w:rPr>
          <w:sz w:val="12"/>
        </w:rPr>
        <w:t xml:space="preserve"> apposite words, that “[</w:t>
      </w:r>
      <w:proofErr w:type="spellStart"/>
      <w:r w:rsidRPr="003F6386">
        <w:rPr>
          <w:rStyle w:val="StyleUnderline"/>
        </w:rPr>
        <w:t>i</w:t>
      </w:r>
      <w:proofErr w:type="spellEnd"/>
      <w:r w:rsidRPr="003F6386">
        <w:rPr>
          <w:rStyle w:val="StyleUnderline"/>
        </w:rPr>
        <w:t xml:space="preserve">]n the absence of physical combat, cyber war cannot lead to the occupation of territory. It is almost </w:t>
      </w:r>
      <w:r w:rsidRPr="003F6386">
        <w:rPr>
          <w:rStyle w:val="Emphasis"/>
        </w:rPr>
        <w:t>inconceivable</w:t>
      </w:r>
      <w:r w:rsidRPr="003F6386">
        <w:rPr>
          <w:rStyle w:val="StyleUnderline"/>
        </w:rPr>
        <w:t xml:space="preserve"> that a sufficiently vigorous cyber war can overthrow the adversary’s government and replace it with a more pliable one.” </w:t>
      </w:r>
      <w:r w:rsidRPr="003F6386">
        <w:rPr>
          <w:sz w:val="12"/>
        </w:rPr>
        <w:t xml:space="preserve">50 In the same way that the concepts of sea war, air war, and space war are fundamentally unsound, so also the idea of cyber war is unpersuasive. ¶ It is not impossible, but then, neither is war conducted only at sea, or in the air, or in space. On the one hand, cyber war may seem more probable than like environmentally independent action at sea or in the air. After all, </w:t>
      </w:r>
      <w:r w:rsidRPr="003F6386">
        <w:rPr>
          <w:rStyle w:val="StyleUnderline"/>
        </w:rPr>
        <w:t xml:space="preserve">cyber warfare would be </w:t>
      </w:r>
      <w:r w:rsidRPr="003F6386">
        <w:rPr>
          <w:rStyle w:val="Emphasis"/>
        </w:rPr>
        <w:t>very unlikely to harm human beings directly</w:t>
      </w:r>
      <w:r w:rsidRPr="003F6386">
        <w:rPr>
          <w:rStyle w:val="StyleUnderline"/>
        </w:rPr>
        <w:t>, let alone damage physically the machines on which they depend.</w:t>
      </w:r>
      <w:r w:rsidRPr="003F6386">
        <w:rPr>
          <w:sz w:val="12"/>
        </w:rPr>
        <w:t xml:space="preserve"> These near-facts (</w:t>
      </w:r>
      <w:proofErr w:type="spellStart"/>
      <w:r w:rsidRPr="003F6386">
        <w:rPr>
          <w:sz w:val="12"/>
        </w:rPr>
        <w:t>cyber attack</w:t>
      </w:r>
      <w:proofErr w:type="spellEnd"/>
      <w:r w:rsidRPr="003F6386">
        <w:rPr>
          <w:sz w:val="12"/>
        </w:rPr>
        <w:t xml:space="preserve"> might cause socially critical machines to behave in a rogue manner with damaging physical consequences) might seem to ren - der cyber a safer zone of belligerent engagement than would physically violent action in other domains. But most likely </w:t>
      </w:r>
      <w:r w:rsidRPr="003F6386">
        <w:rPr>
          <w:rStyle w:val="StyleUnderline"/>
        </w:rPr>
        <w:t xml:space="preserve">there would be serious uncertainties pertaining to the consequences of cyber action, which must include the possibility of escalation into other domains of conflict. </w:t>
      </w:r>
      <w:r w:rsidRPr="003F6386">
        <w:rPr>
          <w:sz w:val="12"/>
        </w:rPr>
        <w:t xml:space="preserve">Despite popular assertions to the contrary, </w:t>
      </w:r>
      <w:r w:rsidRPr="003F6386">
        <w:rPr>
          <w:rStyle w:val="StyleUnderline"/>
        </w:rPr>
        <w:t>cyber is not likely to prove a precision weapon anytime soon</w:t>
      </w:r>
      <w:r w:rsidRPr="003F6386">
        <w:rPr>
          <w:sz w:val="12"/>
        </w:rPr>
        <w:t xml:space="preserve">. 51 In addition, assuming that the political and strategic contexts for cyber war were as serious as </w:t>
      </w:r>
      <w:proofErr w:type="gramStart"/>
      <w:r w:rsidRPr="003F6386">
        <w:rPr>
          <w:sz w:val="12"/>
        </w:rPr>
        <w:t>surely</w:t>
      </w:r>
      <w:proofErr w:type="gramEnd"/>
      <w:r w:rsidRPr="003F6386">
        <w:rPr>
          <w:sz w:val="12"/>
        </w:rPr>
        <w:t xml:space="preserve"> they would need to be to trigger events warranting plausible labeling as cyber war, </w:t>
      </w:r>
      <w:r w:rsidRPr="003F6386">
        <w:rPr>
          <w:rStyle w:val="StyleUnderline"/>
        </w:rPr>
        <w:t xml:space="preserve">the distinctly limited harm likely to follow from cyber assault would hardly appeal as prospectively effective coercive moves. </w:t>
      </w:r>
      <w:r w:rsidRPr="003F6386">
        <w:rPr>
          <w:sz w:val="12"/>
        </w:rPr>
        <w:t xml:space="preserve">On balance, it is most probable that </w:t>
      </w:r>
      <w:proofErr w:type="spellStart"/>
      <w:r w:rsidRPr="003F6386">
        <w:rPr>
          <w:sz w:val="12"/>
        </w:rPr>
        <w:t>cyber’s</w:t>
      </w:r>
      <w:proofErr w:type="spellEnd"/>
      <w:r w:rsidRPr="003F6386">
        <w:rPr>
          <w:sz w:val="12"/>
        </w:rPr>
        <w:t xml:space="preserve"> strategic future in war will be as a </w:t>
      </w:r>
      <w:proofErr w:type="spellStart"/>
      <w:r w:rsidRPr="003F6386">
        <w:rPr>
          <w:sz w:val="12"/>
        </w:rPr>
        <w:t>contribut</w:t>
      </w:r>
      <w:proofErr w:type="spellEnd"/>
      <w:r w:rsidRPr="003F6386">
        <w:rPr>
          <w:sz w:val="12"/>
        </w:rPr>
        <w:t xml:space="preserve"> - </w:t>
      </w:r>
      <w:proofErr w:type="spellStart"/>
      <w:r w:rsidRPr="003F6386">
        <w:rPr>
          <w:sz w:val="12"/>
        </w:rPr>
        <w:t>ing</w:t>
      </w:r>
      <w:proofErr w:type="spellEnd"/>
      <w:r w:rsidRPr="003F6386">
        <w:rPr>
          <w:sz w:val="12"/>
        </w:rPr>
        <w:t xml:space="preserve"> enabler of effectiveness of physical efforts in the other four geographies of conflict. Speculation about cyber war, defined strictly as hostile action by net - worked computers against networked computers, is hugely </w:t>
      </w:r>
      <w:proofErr w:type="gramStart"/>
      <w:r w:rsidRPr="003F6386">
        <w:rPr>
          <w:sz w:val="12"/>
        </w:rPr>
        <w:t>unconvincing.¶</w:t>
      </w:r>
      <w:proofErr w:type="gramEnd"/>
      <w:r w:rsidRPr="003F6386">
        <w:rPr>
          <w:sz w:val="12"/>
        </w:rPr>
        <w:t xml:space="preserve"> 2. </w:t>
      </w:r>
      <w:r w:rsidRPr="003F6386">
        <w:rPr>
          <w:rStyle w:val="StyleUnderline"/>
        </w:rPr>
        <w:t>Cyber defense</w:t>
      </w:r>
      <w:r w:rsidRPr="003F6386">
        <w:rPr>
          <w:sz w:val="12"/>
        </w:rPr>
        <w:t xml:space="preserve"> is </w:t>
      </w:r>
      <w:proofErr w:type="gramStart"/>
      <w:r w:rsidRPr="003F6386">
        <w:rPr>
          <w:sz w:val="12"/>
        </w:rPr>
        <w:t>difficult, but</w:t>
      </w:r>
      <w:proofErr w:type="gramEnd"/>
      <w:r w:rsidRPr="003F6386">
        <w:rPr>
          <w:sz w:val="12"/>
        </w:rPr>
        <w:t xml:space="preserve"> </w:t>
      </w:r>
      <w:r w:rsidRPr="003F6386">
        <w:rPr>
          <w:rStyle w:val="StyleUnderline"/>
        </w:rPr>
        <w:t xml:space="preserve">should be </w:t>
      </w:r>
      <w:r w:rsidRPr="003F6386">
        <w:rPr>
          <w:rStyle w:val="Emphasis"/>
        </w:rPr>
        <w:t>sufficiently effective.</w:t>
      </w:r>
      <w:r w:rsidRPr="003F6386">
        <w:rPr>
          <w:sz w:val="12"/>
        </w:rPr>
        <w:t xml:space="preserve"> The </w:t>
      </w:r>
      <w:r w:rsidRPr="003F6386">
        <w:rPr>
          <w:rStyle w:val="StyleUnderline"/>
        </w:rPr>
        <w:t>structural advantages of the offense in cyber conflict are</w:t>
      </w:r>
      <w:r w:rsidRPr="003F6386">
        <w:rPr>
          <w:sz w:val="12"/>
        </w:rPr>
        <w:t xml:space="preserve"> as obvious as they are </w:t>
      </w:r>
      <w:r w:rsidRPr="003F6386">
        <w:rPr>
          <w:rStyle w:val="Emphasis"/>
        </w:rPr>
        <w:t>easy to overstate.</w:t>
      </w:r>
      <w:r w:rsidRPr="003F6386">
        <w:rPr>
          <w:rStyle w:val="StyleUnderline"/>
        </w:rPr>
        <w:t xml:space="preserve"> Penetration and exploitation</w:t>
      </w:r>
      <w:r w:rsidRPr="003F6386">
        <w:rPr>
          <w:sz w:val="12"/>
        </w:rPr>
        <w:t xml:space="preserve">, or even attack, </w:t>
      </w:r>
      <w:r w:rsidRPr="003F6386">
        <w:rPr>
          <w:rStyle w:val="StyleUnderline"/>
        </w:rPr>
        <w:t>would need to be by surprise.</w:t>
      </w:r>
      <w:r w:rsidRPr="003F6386">
        <w:rPr>
          <w:sz w:val="12"/>
        </w:rPr>
        <w:t xml:space="preserve"> It can be swift almost beyond the imagination of those encultured by the traditional demands of physical combat. </w:t>
      </w:r>
      <w:proofErr w:type="spellStart"/>
      <w:r w:rsidRPr="003F6386">
        <w:rPr>
          <w:sz w:val="12"/>
        </w:rPr>
        <w:t>Cyber attack</w:t>
      </w:r>
      <w:proofErr w:type="spellEnd"/>
      <w:r w:rsidRPr="003F6386">
        <w:rPr>
          <w:sz w:val="12"/>
        </w:rPr>
        <w:t xml:space="preserve"> may be so stealthy that it escapes notice for a long while, or it might wreak digital havoc by com - </w:t>
      </w:r>
      <w:proofErr w:type="spellStart"/>
      <w:r w:rsidRPr="003F6386">
        <w:rPr>
          <w:sz w:val="12"/>
        </w:rPr>
        <w:t>plete</w:t>
      </w:r>
      <w:proofErr w:type="spellEnd"/>
      <w:r w:rsidRPr="003F6386">
        <w:rPr>
          <w:sz w:val="12"/>
        </w:rPr>
        <w:t xml:space="preserve"> surprise. And need one emphasize, that at least for a while, hostile cyber action is likely to be hard (though not quite impossible) to attribute with a cy - </w:t>
      </w:r>
      <w:proofErr w:type="spellStart"/>
      <w:r w:rsidRPr="003F6386">
        <w:rPr>
          <w:sz w:val="12"/>
        </w:rPr>
        <w:t>berized</w:t>
      </w:r>
      <w:proofErr w:type="spellEnd"/>
      <w:r w:rsidRPr="003F6386">
        <w:rPr>
          <w:sz w:val="12"/>
        </w:rPr>
        <w:t xml:space="preserve"> equivalent to a “smoking gun.” Once one is in the realm of the catastrophic “What if </w:t>
      </w:r>
      <w:proofErr w:type="gramStart"/>
      <w:r w:rsidRPr="003F6386">
        <w:rPr>
          <w:sz w:val="12"/>
        </w:rPr>
        <w:t>. . . ,</w:t>
      </w:r>
      <w:proofErr w:type="gramEnd"/>
      <w:r w:rsidRPr="003F6386">
        <w:rPr>
          <w:sz w:val="12"/>
        </w:rPr>
        <w:t xml:space="preserve">” the world is indeed a frightening place. On a personal note, this defense analyst was for some years exposed to highly speculative briefings that hypothesized how </w:t>
      </w:r>
      <w:proofErr w:type="spellStart"/>
      <w:r w:rsidRPr="003F6386">
        <w:rPr>
          <w:sz w:val="12"/>
        </w:rPr>
        <w:t>unques</w:t>
      </w:r>
      <w:proofErr w:type="spellEnd"/>
      <w:r w:rsidRPr="003F6386">
        <w:rPr>
          <w:sz w:val="12"/>
        </w:rPr>
        <w:t xml:space="preserve"> - </w:t>
      </w:r>
      <w:proofErr w:type="spellStart"/>
      <w:r w:rsidRPr="003F6386">
        <w:rPr>
          <w:sz w:val="12"/>
        </w:rPr>
        <w:t>tionably</w:t>
      </w:r>
      <w:proofErr w:type="spellEnd"/>
      <w:r w:rsidRPr="003F6386">
        <w:rPr>
          <w:sz w:val="12"/>
        </w:rPr>
        <w:t xml:space="preserve"> cunning plans for nuclear attack could so promptly disable the United States as a functioning state that our nuclear retaliation would likely be still - born. I should hardly need to add that the briefers of these Scary Scenarios were obliged to make a series of Heroic Assumptions. ¶ </w:t>
      </w:r>
      <w:r w:rsidRPr="003F6386">
        <w:rPr>
          <w:rStyle w:val="StyleUnderline"/>
        </w:rPr>
        <w:t xml:space="preserve">The literature of cyber scare is more than mildly reminiscent of the nuclear attack stories with which I was assailed in the 1970s and 1980s. </w:t>
      </w:r>
      <w:r w:rsidRPr="003F6386">
        <w:rPr>
          <w:sz w:val="12"/>
        </w:rPr>
        <w:t xml:space="preserve">As one may observe regarding what Winston Churchill wrote of the disaster that was the Gallipoli campaign of 1915, “[t]he terrible ‘Ifs’ accumulate.” 52 Of course, there are dangers in the cyber domain. Not only are there cyber-competent competitors and enemies abroad; there are also Americans who make mistakes in cyber operation. Furthermore, there are the manufacturers and constructors of the physical artifacts behind (or in, depending upon the preferred definition) cyber - space who assuredly err in this and that detail. </w:t>
      </w:r>
      <w:r w:rsidRPr="003F6386">
        <w:rPr>
          <w:rStyle w:val="StyleUnderline"/>
        </w:rPr>
        <w:t xml:space="preserve">The more sophisticated—usually meaning complex—the code for cyber, the more </w:t>
      </w:r>
      <w:r w:rsidRPr="003F6386">
        <w:rPr>
          <w:rStyle w:val="Emphasis"/>
        </w:rPr>
        <w:t>certain</w:t>
      </w:r>
      <w:r w:rsidRPr="003F6386">
        <w:rPr>
          <w:rStyle w:val="StyleUnderline"/>
        </w:rPr>
        <w:t xml:space="preserve"> must it be that mistakes both lurk in the program and will be made in digital </w:t>
      </w:r>
      <w:proofErr w:type="gramStart"/>
      <w:r w:rsidRPr="003F6386">
        <w:rPr>
          <w:rStyle w:val="StyleUnderline"/>
        </w:rPr>
        <w:t>communication.</w:t>
      </w:r>
      <w:r w:rsidRPr="003F6386">
        <w:rPr>
          <w:sz w:val="12"/>
        </w:rPr>
        <w:t>¶</w:t>
      </w:r>
      <w:proofErr w:type="gramEnd"/>
      <w:r w:rsidRPr="003F6386">
        <w:rPr>
          <w:sz w:val="12"/>
        </w:rPr>
        <w:t xml:space="preserve"> What I have just outlined minimally is not a </w:t>
      </w:r>
      <w:proofErr w:type="spellStart"/>
      <w:r w:rsidRPr="003F6386">
        <w:rPr>
          <w:sz w:val="12"/>
        </w:rPr>
        <w:t>reluc</w:t>
      </w:r>
      <w:proofErr w:type="spellEnd"/>
      <w:r w:rsidRPr="003F6386">
        <w:rPr>
          <w:sz w:val="12"/>
        </w:rPr>
        <w:t xml:space="preserve"> - </w:t>
      </w:r>
      <w:proofErr w:type="spellStart"/>
      <w:r w:rsidRPr="003F6386">
        <w:rPr>
          <w:sz w:val="12"/>
        </w:rPr>
        <w:t>tant</w:t>
      </w:r>
      <w:proofErr w:type="spellEnd"/>
      <w:r w:rsidRPr="003F6386">
        <w:rPr>
          <w:sz w:val="12"/>
        </w:rPr>
        <w:t xml:space="preserve"> admission of the fallibility of cyber, but rather a statement of what is obvious and should be </w:t>
      </w:r>
      <w:proofErr w:type="spellStart"/>
      <w:r w:rsidRPr="003F6386">
        <w:rPr>
          <w:sz w:val="12"/>
        </w:rPr>
        <w:t>anticipat</w:t>
      </w:r>
      <w:proofErr w:type="spellEnd"/>
      <w:r w:rsidRPr="003F6386">
        <w:rPr>
          <w:sz w:val="12"/>
        </w:rPr>
        <w:t xml:space="preserve"> - ed about people and material in a domain of war. All human activities </w:t>
      </w:r>
      <w:proofErr w:type="gramStart"/>
      <w:r w:rsidRPr="003F6386">
        <w:rPr>
          <w:sz w:val="12"/>
        </w:rPr>
        <w:t>are more or less</w:t>
      </w:r>
      <w:proofErr w:type="gramEnd"/>
      <w:r w:rsidRPr="003F6386">
        <w:rPr>
          <w:sz w:val="12"/>
        </w:rPr>
        <w:t xml:space="preserve"> harassed by friction and carry with them some risk of failure, great or small. A strategist who has read Clausewitz, especially Book One of On </w:t>
      </w:r>
      <w:proofErr w:type="gramStart"/>
      <w:r w:rsidRPr="003F6386">
        <w:rPr>
          <w:sz w:val="12"/>
        </w:rPr>
        <w:t>War ,</w:t>
      </w:r>
      <w:proofErr w:type="gramEnd"/>
      <w:r w:rsidRPr="003F6386">
        <w:rPr>
          <w:sz w:val="12"/>
        </w:rPr>
        <w:t xml:space="preserve"> 53 will know this. Alternatively, anyone who skims my summary version of the general theory of strategy will note that Dictum 14 states explicitly that “Strategy is more difficult to devise and execute than are policy, operations, and tactics: friction of all kinds comprise phenomena inseparable from the </w:t>
      </w:r>
      <w:proofErr w:type="spellStart"/>
      <w:r w:rsidRPr="003F6386">
        <w:rPr>
          <w:sz w:val="12"/>
        </w:rPr>
        <w:t>mak</w:t>
      </w:r>
      <w:proofErr w:type="spellEnd"/>
      <w:r w:rsidRPr="003F6386">
        <w:rPr>
          <w:sz w:val="12"/>
        </w:rPr>
        <w:t xml:space="preserve"> - </w:t>
      </w:r>
      <w:proofErr w:type="spellStart"/>
      <w:r w:rsidRPr="003F6386">
        <w:rPr>
          <w:sz w:val="12"/>
        </w:rPr>
        <w:t>ing</w:t>
      </w:r>
      <w:proofErr w:type="spellEnd"/>
      <w:r w:rsidRPr="003F6386">
        <w:rPr>
          <w:sz w:val="12"/>
        </w:rPr>
        <w:t xml:space="preserve"> and execution of strategies.” 54 Because of its often widely distributed character, the physical </w:t>
      </w:r>
      <w:proofErr w:type="spellStart"/>
      <w:r w:rsidRPr="003F6386">
        <w:rPr>
          <w:sz w:val="12"/>
        </w:rPr>
        <w:t>infrastruc</w:t>
      </w:r>
      <w:proofErr w:type="spellEnd"/>
      <w:r w:rsidRPr="003F6386">
        <w:rPr>
          <w:sz w:val="12"/>
        </w:rPr>
        <w:t xml:space="preserve"> - </w:t>
      </w:r>
      <w:proofErr w:type="spellStart"/>
      <w:r w:rsidRPr="003F6386">
        <w:rPr>
          <w:sz w:val="12"/>
        </w:rPr>
        <w:t>ture</w:t>
      </w:r>
      <w:proofErr w:type="spellEnd"/>
      <w:r w:rsidRPr="003F6386">
        <w:rPr>
          <w:sz w:val="12"/>
        </w:rPr>
        <w:t xml:space="preserve"> of an enemy’s cyber power is typically, though not invariably, an impracticable target set for physical assault. Happily, this probable fact should have only annoying consequences. The discretionary nature and therefore the variable possible characters feasible for friendly cyberspace(s), mean that the more danger - </w:t>
      </w:r>
      <w:proofErr w:type="spellStart"/>
      <w:r w:rsidRPr="003F6386">
        <w:rPr>
          <w:sz w:val="12"/>
        </w:rPr>
        <w:t>ous</w:t>
      </w:r>
      <w:proofErr w:type="spellEnd"/>
      <w:r w:rsidRPr="003F6386">
        <w:rPr>
          <w:sz w:val="12"/>
        </w:rPr>
        <w:t xml:space="preserve"> potential vulnerabilities that in theory could be the condition of our cyber-dependency ought to be avoidable at best, or bearable and survivable at worst. </w:t>
      </w:r>
      <w:proofErr w:type="spellStart"/>
      <w:r w:rsidRPr="003F6386">
        <w:rPr>
          <w:sz w:val="12"/>
        </w:rPr>
        <w:t>Libicki</w:t>
      </w:r>
      <w:proofErr w:type="spellEnd"/>
      <w:r w:rsidRPr="003F6386">
        <w:rPr>
          <w:sz w:val="12"/>
        </w:rPr>
        <w:t xml:space="preserve"> offers forthright advice on this aspect of the subject that deserves to be taken at face value: ¶ [T]here is no inherent reason that improving </w:t>
      </w:r>
      <w:proofErr w:type="spellStart"/>
      <w:r w:rsidRPr="003F6386">
        <w:rPr>
          <w:sz w:val="12"/>
        </w:rPr>
        <w:t>informa</w:t>
      </w:r>
      <w:proofErr w:type="spellEnd"/>
      <w:r w:rsidRPr="003F6386">
        <w:rPr>
          <w:sz w:val="12"/>
        </w:rPr>
        <w:t xml:space="preserve"> - </w:t>
      </w:r>
      <w:proofErr w:type="spellStart"/>
      <w:r w:rsidRPr="003F6386">
        <w:rPr>
          <w:sz w:val="12"/>
        </w:rPr>
        <w:t>tion</w:t>
      </w:r>
      <w:proofErr w:type="spellEnd"/>
      <w:r w:rsidRPr="003F6386">
        <w:rPr>
          <w:sz w:val="12"/>
        </w:rPr>
        <w:t xml:space="preserve"> technologies should lead to a rise in the amount of critical information in existence (for example, the names of every secret agent). Really critical information should never see a computer; if it sees a computer, it should not be one that is networked; and if the computer is networked, it should be air-</w:t>
      </w:r>
      <w:proofErr w:type="gramStart"/>
      <w:r w:rsidRPr="003F6386">
        <w:rPr>
          <w:sz w:val="12"/>
        </w:rPr>
        <w:t>gapped.¶</w:t>
      </w:r>
      <w:proofErr w:type="gramEnd"/>
      <w:r w:rsidRPr="003F6386">
        <w:rPr>
          <w:sz w:val="12"/>
        </w:rPr>
        <w:t xml:space="preserve"> </w:t>
      </w:r>
      <w:r w:rsidRPr="003F6386">
        <w:rPr>
          <w:rStyle w:val="StyleUnderline"/>
        </w:rPr>
        <w:t>Cyber defense admittedly is difficult</w:t>
      </w:r>
      <w:r w:rsidRPr="003F6386">
        <w:rPr>
          <w:sz w:val="12"/>
        </w:rPr>
        <w:t xml:space="preserve"> to do, </w:t>
      </w:r>
      <w:r w:rsidRPr="003F6386">
        <w:rPr>
          <w:rStyle w:val="StyleUnderline"/>
        </w:rPr>
        <w:t>but so is cyber offense</w:t>
      </w:r>
      <w:r w:rsidRPr="003F6386">
        <w:rPr>
          <w:sz w:val="12"/>
        </w:rPr>
        <w:t xml:space="preserve">. To quote </w:t>
      </w:r>
      <w:proofErr w:type="spellStart"/>
      <w:r w:rsidRPr="003F6386">
        <w:rPr>
          <w:sz w:val="12"/>
        </w:rPr>
        <w:t>Libicki</w:t>
      </w:r>
      <w:proofErr w:type="spellEnd"/>
      <w:r w:rsidRPr="003F6386">
        <w:rPr>
          <w:sz w:val="12"/>
        </w:rPr>
        <w:t xml:space="preserve"> yet again, “[</w:t>
      </w:r>
      <w:proofErr w:type="spellStart"/>
      <w:r w:rsidRPr="003F6386">
        <w:rPr>
          <w:sz w:val="12"/>
        </w:rPr>
        <w:t>i</w:t>
      </w:r>
      <w:proofErr w:type="spellEnd"/>
      <w:r w:rsidRPr="003F6386">
        <w:rPr>
          <w:sz w:val="12"/>
        </w:rPr>
        <w:t xml:space="preserve">]n this medium [cyberspace] the best defense is not necessarily a good offense; it is usually a good defense.” 56 Unlike the geostrategic context for nuclear-framed competition in U.S.–Soviet/Russian rivalry, </w:t>
      </w:r>
      <w:r w:rsidRPr="003F6386">
        <w:rPr>
          <w:rStyle w:val="StyleUnderline"/>
        </w:rPr>
        <w:t xml:space="preserve">the geographical domain of cyberspace </w:t>
      </w:r>
      <w:proofErr w:type="gramStart"/>
      <w:r w:rsidRPr="003F6386">
        <w:rPr>
          <w:rStyle w:val="StyleUnderline"/>
        </w:rPr>
        <w:t>definitely is</w:t>
      </w:r>
      <w:proofErr w:type="gramEnd"/>
      <w:r w:rsidRPr="003F6386">
        <w:rPr>
          <w:rStyle w:val="StyleUnderline"/>
        </w:rPr>
        <w:t xml:space="preserve"> defensible.</w:t>
      </w:r>
      <w:r w:rsidRPr="003F6386">
        <w:rPr>
          <w:sz w:val="12"/>
        </w:rPr>
        <w:t xml:space="preserve"> Even when the enemy is both clever and lucky, it will be our own design and operating fault if he is able to do more than disrupt and irritate us </w:t>
      </w:r>
      <w:proofErr w:type="gramStart"/>
      <w:r w:rsidRPr="003F6386">
        <w:rPr>
          <w:sz w:val="12"/>
        </w:rPr>
        <w:t>temporarily.¶</w:t>
      </w:r>
      <w:proofErr w:type="gramEnd"/>
      <w:r w:rsidRPr="003F6386">
        <w:rPr>
          <w:sz w:val="12"/>
        </w:rPr>
        <w:t xml:space="preserve"> When cyber is contextually regarded properly— which means first, in particular, when it is viewed as but the latest military domain for defense planning—it should be plain to see that cyber performance needs to be good enough rather than perfect. 57 Our </w:t>
      </w:r>
      <w:proofErr w:type="spellStart"/>
      <w:r w:rsidRPr="003F6386">
        <w:rPr>
          <w:rStyle w:val="StyleUnderline"/>
        </w:rPr>
        <w:t>Landpower</w:t>
      </w:r>
      <w:proofErr w:type="spellEnd"/>
      <w:r w:rsidRPr="003F6386">
        <w:rPr>
          <w:rStyle w:val="StyleUnderline"/>
        </w:rPr>
        <w:t>, sea power, air power, and</w:t>
      </w:r>
      <w:r w:rsidRPr="003F6386">
        <w:rPr>
          <w:sz w:val="12"/>
        </w:rPr>
        <w:t xml:space="preserve"> prospectively our </w:t>
      </w:r>
      <w:r w:rsidRPr="003F6386">
        <w:rPr>
          <w:rStyle w:val="StyleUnderline"/>
        </w:rPr>
        <w:t>space</w:t>
      </w:r>
      <w:r w:rsidRPr="003F6386">
        <w:rPr>
          <w:sz w:val="12"/>
        </w:rPr>
        <w:t xml:space="preserve"> systems also will </w:t>
      </w:r>
      <w:r w:rsidRPr="003F6386">
        <w:rPr>
          <w:rStyle w:val="StyleUnderline"/>
        </w:rPr>
        <w:t>have to be capable of accepting combat damage and loss, then recovering and carrying on. There is no fundamental reason that less should be demanded of our cyber power</w:t>
      </w:r>
      <w:r w:rsidRPr="003F6386">
        <w:rPr>
          <w:sz w:val="12"/>
        </w:rPr>
        <w:t xml:space="preserve">. Second, given that cyber is not of a nature or potential character at all likely to parallel nuclear dangers in the menace it could con - </w:t>
      </w:r>
      <w:proofErr w:type="spellStart"/>
      <w:r w:rsidRPr="003F6386">
        <w:rPr>
          <w:sz w:val="12"/>
        </w:rPr>
        <w:t>tain</w:t>
      </w:r>
      <w:proofErr w:type="spellEnd"/>
      <w:r w:rsidRPr="003F6386">
        <w:rPr>
          <w:sz w:val="12"/>
        </w:rPr>
        <w:t xml:space="preserve">, we should anticipate international cyber rivalry to follow the competitive dynamic path already </w:t>
      </w:r>
      <w:proofErr w:type="spellStart"/>
      <w:r w:rsidRPr="003F6386">
        <w:rPr>
          <w:sz w:val="12"/>
        </w:rPr>
        <w:t>fol</w:t>
      </w:r>
      <w:proofErr w:type="spellEnd"/>
      <w:r w:rsidRPr="003F6386">
        <w:rPr>
          <w:sz w:val="12"/>
        </w:rPr>
        <w:t xml:space="preserve"> - lowed in the other domains in the past. Because the digital age is so young, the pace of technical change and tactical invention can be startling. However, the mechanization RMA of the 1920s and 1930s recorded reaction to the new science and technology of the time that is reminiscent of the cyber alarmism that has flour - </w:t>
      </w:r>
      <w:proofErr w:type="spellStart"/>
      <w:r w:rsidRPr="003F6386">
        <w:rPr>
          <w:sz w:val="12"/>
        </w:rPr>
        <w:t>ished</w:t>
      </w:r>
      <w:proofErr w:type="spellEnd"/>
      <w:r w:rsidRPr="003F6386">
        <w:rPr>
          <w:sz w:val="12"/>
        </w:rPr>
        <w:t xml:space="preserve"> of recent years. 58 </w:t>
      </w:r>
      <w:r w:rsidRPr="003F6386">
        <w:rPr>
          <w:rStyle w:val="StyleUnderline"/>
        </w:rPr>
        <w:t xml:space="preserve">We can be confident that cyber defense should be able to </w:t>
      </w:r>
      <w:r w:rsidRPr="003F6386">
        <w:rPr>
          <w:rStyle w:val="Emphasis"/>
        </w:rPr>
        <w:t>function well enough</w:t>
      </w:r>
      <w:r w:rsidRPr="003F6386">
        <w:rPr>
          <w:rStyle w:val="StyleUnderline"/>
        </w:rPr>
        <w:t>, given the strength of political, military, and commercial motivation for it to do so.</w:t>
      </w:r>
      <w:r w:rsidRPr="003F6386">
        <w:rPr>
          <w:sz w:val="12"/>
        </w:rPr>
        <w:t xml:space="preserve"> The technical context here is a medium that is a constructed one, which provides air-gapping options for choice regarding the extent of networking. Naturally, a price is paid in convenience for some closing off of possible cyberspace(s), but </w:t>
      </w:r>
      <w:proofErr w:type="gramStart"/>
      <w:r w:rsidRPr="003F6386">
        <w:rPr>
          <w:sz w:val="12"/>
        </w:rPr>
        <w:t>all important</w:t>
      </w:r>
      <w:proofErr w:type="gramEnd"/>
      <w:r w:rsidRPr="003F6386">
        <w:rPr>
          <w:sz w:val="12"/>
        </w:rPr>
        <w:t xml:space="preserve"> defense decisions involve choice, so what is novel about that? There is nothing new about accepting some limitations on utility as a price worth paying for </w:t>
      </w:r>
      <w:proofErr w:type="gramStart"/>
      <w:r w:rsidRPr="003F6386">
        <w:rPr>
          <w:sz w:val="12"/>
        </w:rPr>
        <w:t>security.¶</w:t>
      </w:r>
      <w:proofErr w:type="gramEnd"/>
      <w:r w:rsidRPr="003F6386">
        <w:rPr>
          <w:sz w:val="12"/>
        </w:rPr>
        <w:t xml:space="preserve"> 3. Intelligence is critically important, but </w:t>
      </w:r>
      <w:proofErr w:type="spellStart"/>
      <w:r w:rsidRPr="003F6386">
        <w:rPr>
          <w:sz w:val="12"/>
        </w:rPr>
        <w:t>informa</w:t>
      </w:r>
      <w:proofErr w:type="spellEnd"/>
      <w:r w:rsidRPr="003F6386">
        <w:rPr>
          <w:sz w:val="12"/>
        </w:rPr>
        <w:t xml:space="preserve"> - </w:t>
      </w:r>
      <w:proofErr w:type="spellStart"/>
      <w:r w:rsidRPr="003F6386">
        <w:rPr>
          <w:sz w:val="12"/>
        </w:rPr>
        <w:t>tion</w:t>
      </w:r>
      <w:proofErr w:type="spellEnd"/>
      <w:r w:rsidRPr="003F6386">
        <w:rPr>
          <w:sz w:val="12"/>
        </w:rPr>
        <w:t xml:space="preserve"> should not be overvalued. The strategic history of cyber over the past decade confirms what we could know already from the science and technology of this new domain for conflict. Specifically</w:t>
      </w:r>
      <w:r w:rsidRPr="003F6386">
        <w:rPr>
          <w:rStyle w:val="StyleUnderline"/>
        </w:rPr>
        <w:t>, cyber power is not technically forgiving of user error. Cyber warriors seeking criminal or military benefit require precise information if their intended exploits are to succeed.</w:t>
      </w:r>
      <w:r w:rsidRPr="003F6386">
        <w:rPr>
          <w:sz w:val="12"/>
        </w:rPr>
        <w:t xml:space="preserve"> Lucky guesses should not stumble upon passwords, </w:t>
      </w:r>
      <w:r w:rsidRPr="003F6386">
        <w:rPr>
          <w:rStyle w:val="StyleUnderline"/>
        </w:rPr>
        <w:t>while efforts to disrupt</w:t>
      </w:r>
      <w:r w:rsidRPr="003F6386">
        <w:rPr>
          <w:sz w:val="12"/>
        </w:rPr>
        <w:t xml:space="preserve"> electronic Supervisory Con - </w:t>
      </w:r>
      <w:proofErr w:type="spellStart"/>
      <w:r w:rsidRPr="003F6386">
        <w:rPr>
          <w:sz w:val="12"/>
        </w:rPr>
        <w:t>trol</w:t>
      </w:r>
      <w:proofErr w:type="spellEnd"/>
      <w:r w:rsidRPr="003F6386">
        <w:rPr>
          <w:sz w:val="12"/>
        </w:rPr>
        <w:t xml:space="preserve"> and Data Acquisition </w:t>
      </w:r>
      <w:r w:rsidRPr="003F6386">
        <w:rPr>
          <w:rStyle w:val="StyleUnderline"/>
        </w:rPr>
        <w:t>(SCADA) systems ought to be unable to achieve widespread harmful effects.</w:t>
      </w:r>
      <w:r w:rsidRPr="003F6386">
        <w:rPr>
          <w:sz w:val="12"/>
        </w:rPr>
        <w:t xml:space="preserve"> But obviously there are practical limits to the air-gap op - </w:t>
      </w:r>
      <w:proofErr w:type="spellStart"/>
      <w:r w:rsidRPr="003F6386">
        <w:rPr>
          <w:sz w:val="12"/>
        </w:rPr>
        <w:t>tion</w:t>
      </w:r>
      <w:proofErr w:type="spellEnd"/>
      <w:r w:rsidRPr="003F6386">
        <w:rPr>
          <w:sz w:val="12"/>
        </w:rPr>
        <w:t xml:space="preserve">, given that control (and command) systems need to be networks for communication. However, Internet connection needs to be treated as a potential source of serious </w:t>
      </w:r>
      <w:proofErr w:type="gramStart"/>
      <w:r w:rsidRPr="003F6386">
        <w:rPr>
          <w:sz w:val="12"/>
        </w:rPr>
        <w:t>danger.¶</w:t>
      </w:r>
      <w:proofErr w:type="gramEnd"/>
      <w:r w:rsidRPr="003F6386">
        <w:rPr>
          <w:sz w:val="12"/>
        </w:rPr>
        <w:t xml:space="preserve"> </w:t>
      </w:r>
      <w:r w:rsidRPr="003F6386">
        <w:rPr>
          <w:rStyle w:val="StyleUnderline"/>
        </w:rPr>
        <w:t>It is one thing to be able to be an electronic nuisance</w:t>
      </w:r>
      <w:r w:rsidRPr="003F6386">
        <w:rPr>
          <w:sz w:val="12"/>
        </w:rPr>
        <w:t xml:space="preserve">, to annoy, disrupt, and perhaps delay. </w:t>
      </w:r>
      <w:r w:rsidRPr="003F6386">
        <w:rPr>
          <w:rStyle w:val="StyleUnderline"/>
        </w:rPr>
        <w:t>But it is quite another to be capable of inflicting real persisting harm on the fighting power of an enemy. Critically important military computer networks are, of course, accessible neither to the inspired amateur outsider, nor to the malignant political enemy.</w:t>
      </w:r>
      <w:r w:rsidRPr="003F6386">
        <w:rPr>
          <w:sz w:val="12"/>
        </w:rPr>
        <w:t xml:space="preserve"> Easy </w:t>
      </w:r>
      <w:r w:rsidRPr="003F6386">
        <w:rPr>
          <w:rStyle w:val="StyleUnderline"/>
        </w:rPr>
        <w:t xml:space="preserve">passing reference to a hypothetical “cyber Pearl Harbor” reflects both poor history and </w:t>
      </w:r>
      <w:r w:rsidRPr="003F6386">
        <w:rPr>
          <w:rStyle w:val="Emphasis"/>
        </w:rPr>
        <w:t>ignorance of contemporary military common sense.</w:t>
      </w:r>
      <w:r w:rsidRPr="003F6386">
        <w:rPr>
          <w:rStyle w:val="StyleUnderline"/>
        </w:rPr>
        <w:t xml:space="preserve"> Critical potential military</w:t>
      </w:r>
      <w:r w:rsidRPr="003F6386">
        <w:rPr>
          <w:sz w:val="12"/>
        </w:rPr>
        <w:t xml:space="preserve"> (and other) </w:t>
      </w:r>
      <w:r w:rsidRPr="003F6386">
        <w:rPr>
          <w:rStyle w:val="StyleUnderline"/>
        </w:rPr>
        <w:t xml:space="preserve">targets for </w:t>
      </w:r>
      <w:proofErr w:type="spellStart"/>
      <w:r w:rsidRPr="003F6386">
        <w:rPr>
          <w:rStyle w:val="StyleUnderline"/>
        </w:rPr>
        <w:t>cyber attack</w:t>
      </w:r>
      <w:proofErr w:type="spellEnd"/>
      <w:r w:rsidRPr="003F6386">
        <w:rPr>
          <w:rStyle w:val="StyleUnderline"/>
        </w:rPr>
        <w:t xml:space="preserve"> are </w:t>
      </w:r>
      <w:r w:rsidRPr="003F6386">
        <w:rPr>
          <w:rStyle w:val="Emphasis"/>
        </w:rPr>
        <w:t>extremely hard</w:t>
      </w:r>
      <w:r w:rsidRPr="003F6386">
        <w:rPr>
          <w:rStyle w:val="StyleUnderline"/>
        </w:rPr>
        <w:t xml:space="preserve"> to access and influence</w:t>
      </w:r>
      <w:r w:rsidRPr="003F6386">
        <w:rPr>
          <w:sz w:val="12"/>
        </w:rPr>
        <w:t xml:space="preserve"> (I believe and certainly hope</w:t>
      </w:r>
      <w:r w:rsidRPr="003F6386">
        <w:rPr>
          <w:rStyle w:val="StyleUnderline"/>
        </w:rPr>
        <w:t xml:space="preserve">), and the technical knowledge, skills, and effort required to do serious harm to national security is </w:t>
      </w:r>
      <w:r w:rsidRPr="003F6386">
        <w:rPr>
          <w:rStyle w:val="Emphasis"/>
        </w:rPr>
        <w:t>forbiddingly high.</w:t>
      </w:r>
      <w:r w:rsidRPr="003F6386">
        <w:rPr>
          <w:sz w:val="12"/>
        </w:rPr>
        <w:t xml:space="preserve"> This is not to claim, foolishly, that cyber means absolutely could not secure </w:t>
      </w:r>
      <w:r w:rsidRPr="003F6386">
        <w:rPr>
          <w:rStyle w:val="StyleUnderline"/>
        </w:rPr>
        <w:t>near-catastrophic results.</w:t>
      </w:r>
      <w:r w:rsidRPr="003F6386">
        <w:rPr>
          <w:sz w:val="12"/>
        </w:rPr>
        <w:t xml:space="preserve"> However, it is to say that </w:t>
      </w:r>
      <w:r w:rsidRPr="003F6386">
        <w:rPr>
          <w:rStyle w:val="StyleUnderline"/>
        </w:rPr>
        <w:t xml:space="preserve">such a scenario is </w:t>
      </w:r>
      <w:r w:rsidRPr="003F6386">
        <w:rPr>
          <w:rStyle w:val="Emphasis"/>
        </w:rPr>
        <w:t>extremely improbable</w:t>
      </w:r>
      <w:r w:rsidRPr="003F6386">
        <w:rPr>
          <w:sz w:val="12"/>
        </w:rPr>
        <w:t xml:space="preserve">. Cyber defense is advancing all the time, as is cyber offense, of course. But so discretionary in vital detail can one be in the making of cyberspace, that confidence—real confidence—in </w:t>
      </w:r>
      <w:proofErr w:type="spellStart"/>
      <w:r w:rsidRPr="003F6386">
        <w:rPr>
          <w:sz w:val="12"/>
        </w:rPr>
        <w:t>cyber attack</w:t>
      </w:r>
      <w:proofErr w:type="spellEnd"/>
      <w:r w:rsidRPr="003F6386">
        <w:rPr>
          <w:sz w:val="12"/>
        </w:rPr>
        <w:t xml:space="preserve"> could not plausibly be high. It should be noted that I am confining this </w:t>
      </w:r>
      <w:proofErr w:type="gramStart"/>
      <w:r w:rsidRPr="003F6386">
        <w:rPr>
          <w:sz w:val="12"/>
        </w:rPr>
        <w:t>particular discussion</w:t>
      </w:r>
      <w:proofErr w:type="gramEnd"/>
      <w:r w:rsidRPr="003F6386">
        <w:rPr>
          <w:sz w:val="12"/>
        </w:rPr>
        <w:t xml:space="preserve"> to what rather idly tends to be called cyber war. In political and strategic practice, it is unlikely that war would or, more importantly, ever could be restricted to the EMS. Somewhat rhetorically, one should pose the question: Is it likely (almost anything, strictly, is possible) that cyber war with the potential to inflict catastrophic damage would be allowed to stand unsupported in and by action in the other four geographical domains of war? I believe not.</w:t>
      </w:r>
    </w:p>
    <w:p w:rsidR="00B76AED" w:rsidRPr="003F6386" w:rsidRDefault="00B76AED" w:rsidP="00B76AED"/>
    <w:p w:rsidR="00B76AED" w:rsidRDefault="00B76AED" w:rsidP="00B76AED">
      <w:pPr>
        <w:pStyle w:val="Heading3"/>
      </w:pPr>
      <w:r>
        <w:t>1NC</w:t>
      </w:r>
      <w:r w:rsidR="0047649D">
        <w:t>---</w:t>
      </w:r>
      <w:r>
        <w:t xml:space="preserve">Defense: Grids </w:t>
      </w:r>
    </w:p>
    <w:p w:rsidR="00B76AED" w:rsidRPr="005B1FAC" w:rsidRDefault="00B76AED" w:rsidP="00B76AED">
      <w:pPr>
        <w:pStyle w:val="Heading4"/>
      </w:pPr>
      <w:r>
        <w:t>New grid security investment by the DOE solves</w:t>
      </w:r>
    </w:p>
    <w:p w:rsidR="00B76AED" w:rsidRPr="006543A6" w:rsidRDefault="00B76AED" w:rsidP="00B76AED">
      <w:pPr>
        <w:contextualSpacing/>
        <w:rPr>
          <w:b/>
          <w:bCs/>
          <w:sz w:val="26"/>
        </w:rPr>
      </w:pPr>
      <w:r>
        <w:rPr>
          <w:rStyle w:val="Style13ptBold"/>
        </w:rPr>
        <w:t xml:space="preserve">DOE </w:t>
      </w:r>
      <w:r w:rsidRPr="005B1FAC">
        <w:rPr>
          <w:rStyle w:val="Style13ptBold"/>
        </w:rPr>
        <w:t>13</w:t>
      </w:r>
      <w:r>
        <w:rPr>
          <w:rStyle w:val="Style13ptBold"/>
        </w:rPr>
        <w:t xml:space="preserve"> </w:t>
      </w:r>
      <w:r w:rsidRPr="005B1FAC">
        <w:t xml:space="preserve">[6/11/14, Department of Energy, “Energy Department Invests Over $10 Million to Improve Grid Reliability and Resiliency,” </w:t>
      </w:r>
      <w:hyperlink r:id="rId51" w:history="1">
        <w:r w:rsidRPr="005B1FAC">
          <w:rPr>
            <w:rStyle w:val="Hyperlink"/>
          </w:rPr>
          <w:t>http://www.energy.gov/articles/energy-department-invests-over-10-million-improve-grid-reliability-and-resiliency</w:t>
        </w:r>
      </w:hyperlink>
      <w:r w:rsidRPr="005B1FAC">
        <w:t>]</w:t>
      </w:r>
    </w:p>
    <w:p w:rsidR="00B76AED" w:rsidRPr="005B1FAC" w:rsidRDefault="00B76AED" w:rsidP="00B76AED">
      <w:pPr>
        <w:contextualSpacing/>
        <w:rPr>
          <w:sz w:val="16"/>
        </w:rPr>
      </w:pPr>
      <w:r w:rsidRPr="00A50E8E">
        <w:rPr>
          <w:rStyle w:val="StyleUnderline"/>
        </w:rPr>
        <w:t xml:space="preserve">As part of the Obama Administration’s commitment to a strong and secure power grid, </w:t>
      </w:r>
      <w:r w:rsidRPr="00B56B69">
        <w:rPr>
          <w:rStyle w:val="StyleUnderline"/>
        </w:rPr>
        <w:t>the Energy Department today announced more than $10 million for projects</w:t>
      </w:r>
      <w:r w:rsidRPr="00A50E8E">
        <w:rPr>
          <w:rStyle w:val="StyleUnderline"/>
        </w:rPr>
        <w:t xml:space="preserve"> that will </w:t>
      </w:r>
      <w:r w:rsidRPr="00B56B69">
        <w:rPr>
          <w:rStyle w:val="StyleUnderline"/>
        </w:rPr>
        <w:t>improve the reliability and resiliency of the U.S. electric grid and facilitate quick and effective response to grid conditions</w:t>
      </w:r>
      <w:r w:rsidRPr="00A50E8E">
        <w:rPr>
          <w:sz w:val="16"/>
        </w:rPr>
        <w:t xml:space="preserve">. This investment which includes six projects across five states- California, Hawaii, Missouri, North Carolina and Washington – </w:t>
      </w:r>
      <w:r w:rsidRPr="00A50E8E">
        <w:rPr>
          <w:rStyle w:val="StyleUnderline"/>
        </w:rPr>
        <w:t xml:space="preserve">will help further the deployment of advanced software that works with </w:t>
      </w:r>
      <w:proofErr w:type="spellStart"/>
      <w:r w:rsidRPr="00A50E8E">
        <w:rPr>
          <w:rStyle w:val="StyleUnderline"/>
        </w:rPr>
        <w:t>synchrophasor</w:t>
      </w:r>
      <w:proofErr w:type="spellEnd"/>
      <w:r w:rsidRPr="00A50E8E">
        <w:rPr>
          <w:rStyle w:val="StyleUnderline"/>
        </w:rPr>
        <w:t xml:space="preserve"> technology to better detect quickly-changing grid conditions and </w:t>
      </w:r>
      <w:r w:rsidRPr="00B56B69">
        <w:rPr>
          <w:rStyle w:val="StyleUnderline"/>
        </w:rPr>
        <w:t>improve</w:t>
      </w:r>
      <w:r w:rsidRPr="00A50E8E">
        <w:rPr>
          <w:rStyle w:val="StyleUnderline"/>
        </w:rPr>
        <w:t xml:space="preserve"> day-to-day grid </w:t>
      </w:r>
      <w:r w:rsidRPr="00B56B69">
        <w:rPr>
          <w:rStyle w:val="StyleUnderline"/>
        </w:rPr>
        <w:t>reliability</w:t>
      </w:r>
      <w:r w:rsidRPr="00A50E8E">
        <w:rPr>
          <w:rStyle w:val="StyleUnderline"/>
        </w:rPr>
        <w:t>.</w:t>
      </w:r>
      <w:r w:rsidRPr="00A50E8E">
        <w:rPr>
          <w:b/>
          <w:u w:val="single"/>
        </w:rPr>
        <w:t xml:space="preserve"> </w:t>
      </w:r>
      <w:r w:rsidRPr="00A50E8E">
        <w:rPr>
          <w:sz w:val="16"/>
        </w:rPr>
        <w:t xml:space="preserve">“Through advanced sensors and monitoring devices, </w:t>
      </w:r>
      <w:r w:rsidRPr="00A50E8E">
        <w:rPr>
          <w:rStyle w:val="StyleUnderline"/>
        </w:rPr>
        <w:t xml:space="preserve">U.S. utilities now have </w:t>
      </w:r>
      <w:r w:rsidRPr="00B56B69">
        <w:rPr>
          <w:rStyle w:val="StyleUnderline"/>
        </w:rPr>
        <w:t>unprecedented insight into the power grid</w:t>
      </w:r>
      <w:r w:rsidRPr="00A50E8E">
        <w:rPr>
          <w:rStyle w:val="StyleUnderline"/>
        </w:rPr>
        <w:t xml:space="preserve"> – helping industry make decisions that may </w:t>
      </w:r>
      <w:r w:rsidRPr="00B56B69">
        <w:rPr>
          <w:rStyle w:val="StyleUnderline"/>
        </w:rPr>
        <w:t>prevent power outages before they happen</w:t>
      </w:r>
      <w:r w:rsidRPr="00A50E8E">
        <w:rPr>
          <w:rStyle w:val="StyleUnderline"/>
        </w:rPr>
        <w:t xml:space="preserve"> and adeptly respond to changing grid conditions without disruption</w:t>
      </w:r>
      <w:r w:rsidRPr="00A50E8E">
        <w:rPr>
          <w:sz w:val="16"/>
        </w:rPr>
        <w:t>,” said Patricia Hoffman, Assistant Secretary for the Energy Department’s Office of Electricity Delivery and Energy Reliability. “</w:t>
      </w:r>
      <w:r w:rsidRPr="00A50E8E">
        <w:rPr>
          <w:rStyle w:val="StyleUnderline"/>
        </w:rPr>
        <w:t xml:space="preserve">By </w:t>
      </w:r>
      <w:r w:rsidRPr="00B56B69">
        <w:rPr>
          <w:rStyle w:val="StyleUnderline"/>
        </w:rPr>
        <w:t>partnering with utilities and software developers</w:t>
      </w:r>
      <w:r w:rsidRPr="00A50E8E">
        <w:rPr>
          <w:rStyle w:val="StyleUnderline"/>
        </w:rPr>
        <w:t>, the Energy Department can help the U.S. electric industry maintain more reliable and resilient power systems.”</w:t>
      </w:r>
      <w:r w:rsidRPr="00A50E8E">
        <w:rPr>
          <w:sz w:val="16"/>
        </w:rPr>
        <w:t xml:space="preserve"> In the United States, advanced sensors and monitoring devices are giving utilities unprecedented visibility to see what is happening throughout the grid. For example, </w:t>
      </w:r>
      <w:proofErr w:type="spellStart"/>
      <w:r w:rsidRPr="00B56B69">
        <w:rPr>
          <w:rStyle w:val="StyleUnderline"/>
        </w:rPr>
        <w:t>synchrophasors</w:t>
      </w:r>
      <w:proofErr w:type="spellEnd"/>
      <w:r w:rsidRPr="00B56B69">
        <w:rPr>
          <w:rStyle w:val="StyleUnderline"/>
        </w:rPr>
        <w:t xml:space="preserve"> can measure</w:t>
      </w:r>
      <w:r w:rsidRPr="00A50E8E">
        <w:rPr>
          <w:rStyle w:val="StyleUnderline"/>
        </w:rPr>
        <w:t xml:space="preserve"> the instantaneous </w:t>
      </w:r>
      <w:r w:rsidRPr="00B56B69">
        <w:rPr>
          <w:rStyle w:val="StyleUnderline"/>
        </w:rPr>
        <w:t>voltage</w:t>
      </w:r>
      <w:r w:rsidRPr="00A50E8E">
        <w:rPr>
          <w:rStyle w:val="StyleUnderline"/>
        </w:rPr>
        <w:t xml:space="preserve">, current and frequency </w:t>
      </w:r>
      <w:r w:rsidRPr="00B56B69">
        <w:rPr>
          <w:rStyle w:val="StyleUnderline"/>
        </w:rPr>
        <w:t>at specific locations</w:t>
      </w:r>
      <w:r w:rsidRPr="00A50E8E">
        <w:rPr>
          <w:rStyle w:val="StyleUnderline"/>
        </w:rPr>
        <w:t xml:space="preserve"> on the grid – giving utilities the ability to </w:t>
      </w:r>
      <w:r w:rsidRPr="00B56B69">
        <w:rPr>
          <w:rStyle w:val="StyleUnderline"/>
        </w:rPr>
        <w:t>foresee and respond to changing grid conditions</w:t>
      </w:r>
      <w:r w:rsidRPr="00054C0D">
        <w:rPr>
          <w:rStyle w:val="StyleUnderline"/>
        </w:rPr>
        <w:t>, make decisions that prevent power outages and speed up restoration</w:t>
      </w:r>
      <w:r w:rsidRPr="00054C0D">
        <w:rPr>
          <w:sz w:val="16"/>
        </w:rPr>
        <w:t xml:space="preserve">. </w:t>
      </w:r>
      <w:proofErr w:type="spellStart"/>
      <w:r w:rsidRPr="00054C0D">
        <w:rPr>
          <w:sz w:val="16"/>
        </w:rPr>
        <w:t>Synchrophasor</w:t>
      </w:r>
      <w:proofErr w:type="spellEnd"/>
      <w:r w:rsidRPr="00054C0D">
        <w:rPr>
          <w:sz w:val="16"/>
        </w:rPr>
        <w:t xml:space="preserve"> technology provides time-stamped data 30 times per</w:t>
      </w:r>
      <w:r w:rsidRPr="00A50E8E">
        <w:rPr>
          <w:sz w:val="16"/>
        </w:rPr>
        <w:t xml:space="preserve"> second – about 100 times faster than conventional technology. With the support of the Recovery Act, </w:t>
      </w:r>
      <w:r w:rsidRPr="00A50E8E">
        <w:rPr>
          <w:rStyle w:val="StyleUnderline"/>
        </w:rPr>
        <w:t xml:space="preserve">the Energy Department worked with utilities to deploy more </w:t>
      </w:r>
      <w:proofErr w:type="spellStart"/>
      <w:r w:rsidRPr="00A50E8E">
        <w:rPr>
          <w:rStyle w:val="StyleUnderline"/>
        </w:rPr>
        <w:t>synchrophasors</w:t>
      </w:r>
      <w:proofErr w:type="spellEnd"/>
      <w:r w:rsidRPr="00A50E8E">
        <w:rPr>
          <w:rStyle w:val="StyleUnderline"/>
        </w:rPr>
        <w:t xml:space="preserve"> throughout the United State</w:t>
      </w:r>
      <w:r w:rsidRPr="00A50E8E">
        <w:rPr>
          <w:sz w:val="16"/>
        </w:rPr>
        <w:t xml:space="preserve">s. In 2009, there were approximately 200 </w:t>
      </w:r>
      <w:proofErr w:type="spellStart"/>
      <w:r w:rsidRPr="00A50E8E">
        <w:rPr>
          <w:sz w:val="16"/>
        </w:rPr>
        <w:t>synchrophasors</w:t>
      </w:r>
      <w:proofErr w:type="spellEnd"/>
      <w:r w:rsidRPr="00A50E8E">
        <w:rPr>
          <w:sz w:val="16"/>
        </w:rPr>
        <w:t xml:space="preserve"> connected to the grid. Today, thanks in part to these Recovery Act investments, there are about 1,700. By creating software that analyzes and visualizes the complex data captured by </w:t>
      </w:r>
      <w:proofErr w:type="spellStart"/>
      <w:r w:rsidRPr="00A50E8E">
        <w:rPr>
          <w:sz w:val="16"/>
        </w:rPr>
        <w:t>synchrophasors</w:t>
      </w:r>
      <w:proofErr w:type="spellEnd"/>
      <w:r w:rsidRPr="00A50E8E">
        <w:rPr>
          <w:sz w:val="16"/>
        </w:rPr>
        <w:t>,</w:t>
      </w:r>
      <w:r w:rsidRPr="00A50E8E">
        <w:rPr>
          <w:rStyle w:val="StyleUnderline"/>
        </w:rPr>
        <w:t xml:space="preserve"> these projects announced today will help industry better leverage this new technology and maintain a strong and reliable power grid</w:t>
      </w:r>
      <w:r w:rsidRPr="00A50E8E">
        <w:rPr>
          <w:sz w:val="16"/>
        </w:rPr>
        <w:t>. The six awards announced today, subject to final negotiation, include:</w:t>
      </w:r>
    </w:p>
    <w:p w:rsidR="00B76AED" w:rsidRDefault="00B76AED" w:rsidP="00B76AED">
      <w:pPr>
        <w:pStyle w:val="Heading4"/>
      </w:pPr>
      <w:r>
        <w:t>Blackouts won’t cascade – incredibly unlikely</w:t>
      </w:r>
    </w:p>
    <w:p w:rsidR="00B76AED" w:rsidRPr="006D3952" w:rsidRDefault="00B76AED" w:rsidP="00B76AED">
      <w:r>
        <w:t xml:space="preserve">Donna </w:t>
      </w:r>
      <w:proofErr w:type="spellStart"/>
      <w:r>
        <w:t>Leinwand</w:t>
      </w:r>
      <w:proofErr w:type="spellEnd"/>
      <w:r>
        <w:t xml:space="preserve"> </w:t>
      </w:r>
      <w:r w:rsidRPr="006D3952">
        <w:rPr>
          <w:rStyle w:val="Style13ptBold"/>
        </w:rPr>
        <w:t>Leger</w:t>
      </w:r>
      <w:r>
        <w:t xml:space="preserve"> – USA TODAY – 7/31/</w:t>
      </w:r>
      <w:r w:rsidRPr="006D3952">
        <w:rPr>
          <w:rStyle w:val="Style13ptBold"/>
        </w:rPr>
        <w:t>12</w:t>
      </w:r>
      <w:r>
        <w:t>, http://usatoday30.usatoday.com/news/nation/story/2012-07-31/usa-india-power-outage/56622978/1</w:t>
      </w:r>
    </w:p>
    <w:p w:rsidR="00B76AED" w:rsidRPr="006B4B65" w:rsidRDefault="00B76AED" w:rsidP="00B76AED">
      <w:pPr>
        <w:rPr>
          <w:sz w:val="16"/>
        </w:rPr>
      </w:pPr>
      <w:r w:rsidRPr="00B56B69">
        <w:rPr>
          <w:rStyle w:val="TitleChar"/>
        </w:rPr>
        <w:t>A massive, countrywide power failure</w:t>
      </w:r>
      <w:r w:rsidRPr="00A50E8E">
        <w:rPr>
          <w:sz w:val="16"/>
        </w:rPr>
        <w:t xml:space="preserve"> like the one in India on Tuesday </w:t>
      </w:r>
      <w:r w:rsidRPr="00B56B69">
        <w:rPr>
          <w:rStyle w:val="TitleChar"/>
        </w:rPr>
        <w:t>is "extremely unlikely" in the United States, energy experts say</w:t>
      </w:r>
      <w:r w:rsidRPr="00A50E8E">
        <w:rPr>
          <w:rStyle w:val="TitleChar"/>
        </w:rPr>
        <w:t xml:space="preserve">. </w:t>
      </w:r>
      <w:r w:rsidRPr="00A50E8E">
        <w:rPr>
          <w:sz w:val="16"/>
        </w:rPr>
        <w:t xml:space="preserve">In India, three of the country's government-operated power grids failed Tuesday, leaving 620 million people without electricity for several hours. The outage, the second in two days in the country of 1.21 billion people, is the world's biggest blackout on record. </w:t>
      </w:r>
      <w:r w:rsidRPr="00A50E8E">
        <w:rPr>
          <w:rStyle w:val="TitleChar"/>
        </w:rPr>
        <w:t xml:space="preserve">The U.S. electricity system is segmented into three parts with </w:t>
      </w:r>
      <w:r w:rsidRPr="00B56B69">
        <w:rPr>
          <w:rStyle w:val="TitleChar"/>
        </w:rPr>
        <w:t>safeguards</w:t>
      </w:r>
      <w:r w:rsidRPr="00A50E8E">
        <w:rPr>
          <w:rStyle w:val="TitleChar"/>
        </w:rPr>
        <w:t xml:space="preserve"> that </w:t>
      </w:r>
      <w:r w:rsidRPr="00B56B69">
        <w:rPr>
          <w:rStyle w:val="TitleChar"/>
        </w:rPr>
        <w:t>prevent an outage in one system from tripping a blackout in another system</w:t>
      </w:r>
      <w:r w:rsidRPr="00A50E8E">
        <w:rPr>
          <w:sz w:val="16"/>
        </w:rPr>
        <w:t>, "making blackouts across the country extremely unlikely," Energy Department spokeswoman Keri Fulton said. Early reports from government officials in India say excessive demand knocked the country's power generators offline. Experts say India's industry and economy are growing faster than its electrical systems. Last year, the economy grew 7.8% and pushed energy needs higher, but electricity generation did not keep pace, government records show. "</w:t>
      </w:r>
      <w:r w:rsidRPr="00A50E8E">
        <w:rPr>
          <w:rStyle w:val="TitleChar"/>
        </w:rPr>
        <w:t xml:space="preserve">We are much, much less at risk for something like that happening here, </w:t>
      </w:r>
      <w:r w:rsidRPr="00A50E8E">
        <w:rPr>
          <w:sz w:val="16"/>
        </w:rPr>
        <w:t xml:space="preserve">especially from the perspective of demand exceeding supply," </w:t>
      </w:r>
      <w:r w:rsidRPr="00A50E8E">
        <w:rPr>
          <w:rStyle w:val="TitleChar"/>
        </w:rPr>
        <w:t>said</w:t>
      </w:r>
      <w:r w:rsidRPr="00A50E8E">
        <w:rPr>
          <w:sz w:val="16"/>
        </w:rPr>
        <w:t xml:space="preserve"> Gregory </w:t>
      </w:r>
      <w:r w:rsidRPr="00A50E8E">
        <w:rPr>
          <w:rStyle w:val="TitleChar"/>
        </w:rPr>
        <w:t>Reed, a professor of electric power engineering at University of Pittsburgh. "</w:t>
      </w:r>
      <w:r w:rsidRPr="00B56B69">
        <w:rPr>
          <w:rStyle w:val="TitleChar"/>
        </w:rPr>
        <w:t>We're much more sophisticated in our operations.</w:t>
      </w:r>
      <w:r w:rsidRPr="00A50E8E">
        <w:rPr>
          <w:sz w:val="16"/>
        </w:rPr>
        <w:t xml:space="preserve"> Most of our issues have been from natural disasters." The U.S. generates more than enough electricity to meet demand and always have power in reserve, Reed said. "Fundamentally, it's a different world here," said Arshad Mansoor, senior vice president of the Electric Power Research Institute in Washington and an expert on power grids. "It's an order of magnitude more reliable here than in a developing country." </w:t>
      </w:r>
      <w:r w:rsidRPr="00A50E8E">
        <w:rPr>
          <w:rStyle w:val="TitleChar"/>
        </w:rPr>
        <w:t xml:space="preserve">Grid operators across the country analyze power usage and generation, factoring outside factors such as weather, in real time and can forecast power supply and demand hour by hour, Mansoor said. </w:t>
      </w:r>
      <w:r w:rsidRPr="00A50E8E">
        <w:rPr>
          <w:sz w:val="16"/>
        </w:rPr>
        <w:t xml:space="preserve">"In any large, complex interactive network, the chance of that interconnection breaking up is always there," Mansoor said. "You cannot take your eye off the ball for a minute." Widespread outages in the U.S. caused by weather are common. But the U.S. has also had system failures, said Ellen Vancko, senior energy adviser for the Union of Concerned Scientists, based in Washington. On Aug. 14, 2003, more than 50 million people in the Northeast and Canada lost power after a major U.S. grid collapsed. The problem began in Ohio when a transmission wire overheated and sagged into a tree that had grown too close to the line, Vancko said. That caused other power lines to overheat until so many lines failed that the system shut itself down, she said. "That was less a failure of technology and more a failure of people, a failure of people to follow the rules," Vancko said. "There were a whole bunch of lessons learned." </w:t>
      </w:r>
      <w:r w:rsidRPr="00A50E8E">
        <w:rPr>
          <w:rStyle w:val="TitleChar"/>
        </w:rPr>
        <w:t xml:space="preserve">In 2005, in response to an investigation of the blackout, Congress passed a law establishing the North American Electric Reliability Corporation (NERC) to enforce reliability standards for bulk electricity generation. </w:t>
      </w:r>
      <w:r w:rsidRPr="00A50E8E">
        <w:rPr>
          <w:sz w:val="16"/>
        </w:rPr>
        <w:t xml:space="preserve">"On the whole, we </w:t>
      </w:r>
      <w:r w:rsidRPr="00B56B69">
        <w:rPr>
          <w:rStyle w:val="TitleChar"/>
        </w:rPr>
        <w:t>have a more reliable electrical system</w:t>
      </w:r>
      <w:r w:rsidRPr="00A50E8E">
        <w:rPr>
          <w:sz w:val="16"/>
        </w:rPr>
        <w:t xml:space="preserve"> with NERC," said Vancko, a former NERC official. "We have the safeguards, but we cannot say it can't happen here. It's the most complicated system in the world."</w:t>
      </w:r>
    </w:p>
    <w:p w:rsidR="00B76AED" w:rsidRDefault="00B76AED" w:rsidP="00B76AED">
      <w:pPr>
        <w:pStyle w:val="Heading4"/>
      </w:pPr>
      <w:bookmarkStart w:id="0" w:name="_Hlk486275040"/>
      <w:r>
        <w:t xml:space="preserve">Outages don’t </w:t>
      </w:r>
      <w:proofErr w:type="gramStart"/>
      <w:r>
        <w:t>spread</w:t>
      </w:r>
      <w:proofErr w:type="gramEnd"/>
      <w:r>
        <w:t xml:space="preserve"> and infrastructure is being modernized</w:t>
      </w:r>
    </w:p>
    <w:p w:rsidR="00B76AED" w:rsidRPr="003E39C2" w:rsidRDefault="00B76AED" w:rsidP="00B76AED">
      <w:r>
        <w:t xml:space="preserve">Jim </w:t>
      </w:r>
      <w:r w:rsidRPr="003E39C2">
        <w:rPr>
          <w:rStyle w:val="Style13ptBold"/>
        </w:rPr>
        <w:t>Avila</w:t>
      </w:r>
      <w:r>
        <w:t xml:space="preserve"> – ABC – 7/31/</w:t>
      </w:r>
      <w:r w:rsidRPr="003E39C2">
        <w:rPr>
          <w:rStyle w:val="Style13ptBold"/>
        </w:rPr>
        <w:t>12</w:t>
      </w:r>
      <w:r>
        <w:t>, A U.S. Blackout as Large as India’s? ‘Very Unlikely’, http://abcnews.go.com/blogs/headlines/2012/07/a-u-s-blackout-as-large-as-indias-very-unlikely/</w:t>
      </w:r>
    </w:p>
    <w:p w:rsidR="00B76AED" w:rsidRPr="00FD7DBD" w:rsidRDefault="00B76AED" w:rsidP="00B76AED">
      <w:pPr>
        <w:rPr>
          <w:u w:val="single"/>
        </w:rPr>
      </w:pPr>
      <w:r w:rsidRPr="006B4B65">
        <w:rPr>
          <w:sz w:val="16"/>
        </w:rPr>
        <w:t xml:space="preserve">As India recovers from a blackout that left the world’s second-largest country — and more than 600 million residents — in the dark, a ripple of uncertainty moved through the Federal Regulatory Commission’s command center today in the U.S. </w:t>
      </w:r>
      <w:r w:rsidRPr="003E39C2">
        <w:rPr>
          <w:rStyle w:val="TitleChar"/>
        </w:rPr>
        <w:t>The Indian crisis had some people asking about the vulnerability of America’s grid.</w:t>
      </w:r>
      <w:r>
        <w:rPr>
          <w:rStyle w:val="TitleChar"/>
        </w:rPr>
        <w:t xml:space="preserve"> </w:t>
      </w:r>
      <w:r w:rsidRPr="006B4B65">
        <w:rPr>
          <w:sz w:val="16"/>
        </w:rPr>
        <w:t xml:space="preserve">“What people really want to know today is, can something like India happen here? </w:t>
      </w:r>
      <w:proofErr w:type="gramStart"/>
      <w:r w:rsidRPr="006B4B65">
        <w:rPr>
          <w:sz w:val="16"/>
        </w:rPr>
        <w:t>So</w:t>
      </w:r>
      <w:proofErr w:type="gramEnd"/>
      <w:r w:rsidRPr="006B4B65">
        <w:rPr>
          <w:sz w:val="16"/>
        </w:rPr>
        <w:t xml:space="preserve"> </w:t>
      </w:r>
      <w:r w:rsidRPr="003E39C2">
        <w:rPr>
          <w:rStyle w:val="TitleChar"/>
        </w:rPr>
        <w:t xml:space="preserve">if there is </w:t>
      </w:r>
      <w:r w:rsidRPr="00B56B69">
        <w:rPr>
          <w:rStyle w:val="TitleChar"/>
        </w:rPr>
        <w:t>an outage</w:t>
      </w:r>
      <w:r w:rsidRPr="003E39C2">
        <w:rPr>
          <w:rStyle w:val="TitleChar"/>
        </w:rPr>
        <w:t xml:space="preserve"> </w:t>
      </w:r>
      <w:r w:rsidRPr="006B4B65">
        <w:rPr>
          <w:sz w:val="16"/>
        </w:rPr>
        <w:t xml:space="preserve">or some problem </w:t>
      </w:r>
      <w:r w:rsidRPr="00B56B69">
        <w:rPr>
          <w:rStyle w:val="TitleChar"/>
        </w:rPr>
        <w:t>in the Northeast, can it</w:t>
      </w:r>
      <w:r w:rsidRPr="003E39C2">
        <w:rPr>
          <w:rStyle w:val="TitleChar"/>
        </w:rPr>
        <w:t xml:space="preserve"> </w:t>
      </w:r>
      <w:r w:rsidRPr="006B4B65">
        <w:rPr>
          <w:sz w:val="16"/>
        </w:rPr>
        <w:t xml:space="preserve">actually </w:t>
      </w:r>
      <w:r w:rsidRPr="00B56B69">
        <w:rPr>
          <w:rStyle w:val="TitleChar"/>
        </w:rPr>
        <w:t>spread all the way to California</w:t>
      </w:r>
      <w:r w:rsidRPr="003E39C2">
        <w:rPr>
          <w:rStyle w:val="TitleChar"/>
        </w:rPr>
        <w:t>,”</w:t>
      </w:r>
      <w:r w:rsidRPr="006B4B65">
        <w:rPr>
          <w:sz w:val="16"/>
        </w:rPr>
        <w:t xml:space="preserve"> John </w:t>
      </w:r>
      <w:proofErr w:type="spellStart"/>
      <w:r w:rsidRPr="006B4B65">
        <w:rPr>
          <w:sz w:val="16"/>
        </w:rPr>
        <w:t>Wellinghoff</w:t>
      </w:r>
      <w:proofErr w:type="spellEnd"/>
      <w:r w:rsidRPr="006B4B65">
        <w:rPr>
          <w:sz w:val="16"/>
        </w:rPr>
        <w:t xml:space="preserve">, the commission’s chairman, told ABC News. “It’s very, very unlikely that ultimately would happen.” </w:t>
      </w:r>
      <w:proofErr w:type="spellStart"/>
      <w:r w:rsidRPr="006B4B65">
        <w:rPr>
          <w:sz w:val="16"/>
        </w:rPr>
        <w:t>Wellinghoff</w:t>
      </w:r>
      <w:proofErr w:type="spellEnd"/>
      <w:r w:rsidRPr="006B4B65">
        <w:rPr>
          <w:sz w:val="16"/>
        </w:rPr>
        <w:t xml:space="preserve"> said that first, </w:t>
      </w:r>
      <w:r w:rsidRPr="003E39C2">
        <w:rPr>
          <w:rStyle w:val="TitleChar"/>
        </w:rPr>
        <w:t xml:space="preserve">the </w:t>
      </w:r>
      <w:r w:rsidRPr="00B56B69">
        <w:rPr>
          <w:rStyle w:val="TitleChar"/>
        </w:rPr>
        <w:t>grid was divided in the middle of the nation</w:t>
      </w:r>
      <w:r w:rsidRPr="006B4B65">
        <w:rPr>
          <w:sz w:val="16"/>
        </w:rPr>
        <w:t xml:space="preserve">. Engineers said that </w:t>
      </w:r>
      <w:r w:rsidRPr="003E39C2">
        <w:rPr>
          <w:rStyle w:val="TitleChar"/>
        </w:rPr>
        <w:t>it also was monitored more closely than ever</w:t>
      </w:r>
      <w:r w:rsidRPr="006B4B65">
        <w:rPr>
          <w:sz w:val="16"/>
        </w:rPr>
        <w:t xml:space="preserve">. </w:t>
      </w:r>
      <w:r w:rsidRPr="003E39C2">
        <w:rPr>
          <w:rStyle w:val="TitleChar"/>
        </w:rPr>
        <w:t xml:space="preserve">The grid is </w:t>
      </w:r>
      <w:r w:rsidRPr="00B56B69">
        <w:rPr>
          <w:rStyle w:val="TitleChar"/>
        </w:rPr>
        <w:t>checked for line surges 30 times a second.</w:t>
      </w:r>
      <w:r>
        <w:rPr>
          <w:rStyle w:val="TitleChar"/>
        </w:rPr>
        <w:t xml:space="preserve"> </w:t>
      </w:r>
      <w:r w:rsidRPr="003E39C2">
        <w:rPr>
          <w:rStyle w:val="TitleChar"/>
        </w:rPr>
        <w:t>Since the Northeast blackout in 2003</w:t>
      </w:r>
      <w:r w:rsidRPr="006B4B65">
        <w:rPr>
          <w:sz w:val="16"/>
        </w:rPr>
        <w:t xml:space="preserve"> — the largest in the U.S., which affected 55 million — </w:t>
      </w:r>
      <w:r w:rsidRPr="00B56B69">
        <w:rPr>
          <w:rStyle w:val="TitleChar"/>
        </w:rPr>
        <w:t>16,000 miles of new transmission lines have been added to the grid</w:t>
      </w:r>
      <w:r w:rsidRPr="003E39C2">
        <w:rPr>
          <w:rStyle w:val="TitleChar"/>
        </w:rPr>
        <w:t>.</w:t>
      </w:r>
      <w:r>
        <w:rPr>
          <w:rStyle w:val="TitleChar"/>
        </w:rPr>
        <w:t xml:space="preserve"> </w:t>
      </w:r>
      <w:r w:rsidRPr="006B4B65">
        <w:rPr>
          <w:sz w:val="16"/>
        </w:rPr>
        <w:t xml:space="preserve">And even though some lines in the Northeast are more than 70 years old, </w:t>
      </w:r>
      <w:proofErr w:type="spellStart"/>
      <w:r w:rsidRPr="006B4B65">
        <w:rPr>
          <w:sz w:val="16"/>
        </w:rPr>
        <w:t>Wellinghoff</w:t>
      </w:r>
      <w:proofErr w:type="spellEnd"/>
      <w:r w:rsidRPr="006B4B65">
        <w:rPr>
          <w:sz w:val="16"/>
        </w:rPr>
        <w:t xml:space="preserve"> said </w:t>
      </w:r>
      <w:r w:rsidRPr="003E39C2">
        <w:rPr>
          <w:rStyle w:val="TitleChar"/>
          <w:b/>
        </w:rPr>
        <w:t xml:space="preserve">that </w:t>
      </w:r>
      <w:r w:rsidRPr="00B56B69">
        <w:rPr>
          <w:rStyle w:val="TitleChar"/>
          <w:b/>
        </w:rPr>
        <w:t>the chances of a blackout like India’s were very low</w:t>
      </w:r>
      <w:r w:rsidRPr="003E39C2">
        <w:rPr>
          <w:rStyle w:val="TitleChar"/>
          <w:b/>
        </w:rPr>
        <w:t>.</w:t>
      </w:r>
      <w:r>
        <w:rPr>
          <w:rStyle w:val="TitleChar"/>
          <w:b/>
        </w:rPr>
        <w:t xml:space="preserve"> </w:t>
      </w:r>
      <w:r w:rsidRPr="006B4B65">
        <w:rPr>
          <w:sz w:val="16"/>
        </w:rPr>
        <w:t>“</w:t>
      </w:r>
      <w:r w:rsidRPr="003E39C2">
        <w:rPr>
          <w:rStyle w:val="TitleChar"/>
        </w:rPr>
        <w:t xml:space="preserve">Yes, we have old infrastructure in many </w:t>
      </w:r>
      <w:proofErr w:type="gramStart"/>
      <w:r w:rsidRPr="003E39C2">
        <w:rPr>
          <w:rStyle w:val="TitleChar"/>
        </w:rPr>
        <w:t>places</w:t>
      </w:r>
      <w:proofErr w:type="gramEnd"/>
      <w:r w:rsidRPr="003E39C2">
        <w:rPr>
          <w:rStyle w:val="TitleChar"/>
        </w:rPr>
        <w:t xml:space="preserve"> but we are upgrading that infrastructure</w:t>
      </w:r>
      <w:r w:rsidRPr="006B4B65">
        <w:rPr>
          <w:sz w:val="16"/>
        </w:rPr>
        <w:t>,” he said. “</w:t>
      </w:r>
      <w:r w:rsidRPr="003E39C2">
        <w:rPr>
          <w:rStyle w:val="TitleChar"/>
        </w:rPr>
        <w:t xml:space="preserve">I think </w:t>
      </w:r>
      <w:r w:rsidRPr="00B56B69">
        <w:rPr>
          <w:rStyle w:val="TitleChar"/>
        </w:rPr>
        <w:t>we’ll be moving toward a much more modern grid</w:t>
      </w:r>
      <w:r w:rsidRPr="003E39C2">
        <w:rPr>
          <w:rStyle w:val="TitleChar"/>
        </w:rPr>
        <w:t xml:space="preserve"> and we’re doing that as rapidly as possible.”</w:t>
      </w:r>
    </w:p>
    <w:p w:rsidR="00B76AED" w:rsidRPr="00441962" w:rsidRDefault="00B76AED" w:rsidP="00B76AED">
      <w:pPr>
        <w:pStyle w:val="Heading4"/>
      </w:pPr>
      <w:bookmarkStart w:id="1" w:name="_Hlk486274865"/>
      <w:r>
        <w:t xml:space="preserve">Nuclear power is safe now – post-Fukushima regulations </w:t>
      </w:r>
    </w:p>
    <w:p w:rsidR="00B76AED" w:rsidRPr="00547742" w:rsidRDefault="00B76AED" w:rsidP="00B76AED">
      <w:r w:rsidRPr="003D0893">
        <w:rPr>
          <w:rStyle w:val="Style13ptBold"/>
        </w:rPr>
        <w:t>Holt</w:t>
      </w:r>
      <w:r>
        <w:rPr>
          <w:rStyle w:val="Hyperlink"/>
        </w:rPr>
        <w:t xml:space="preserve">, Specialist in Energy Policy, CRS, </w:t>
      </w:r>
      <w:r w:rsidRPr="003D0893">
        <w:rPr>
          <w:rStyle w:val="Style13ptBold"/>
        </w:rPr>
        <w:t>2012</w:t>
      </w:r>
      <w:r>
        <w:rPr>
          <w:rStyle w:val="Hyperlink"/>
        </w:rPr>
        <w:t xml:space="preserve"> [6/20/12, Mark, Specialist in Energy Policy at the Congressional Research Service, “Nuclear Energy Policy,” RL33558, </w:t>
      </w:r>
      <w:hyperlink r:id="rId52" w:history="1">
        <w:r w:rsidRPr="00937ED3">
          <w:rPr>
            <w:rStyle w:val="Hyperlink"/>
          </w:rPr>
          <w:t>http://www.fas.org/sgp/crs/misc/RL33558.pdf</w:t>
        </w:r>
      </w:hyperlink>
      <w:r>
        <w:rPr>
          <w:rStyle w:val="Hyperlink"/>
        </w:rPr>
        <w:t>]</w:t>
      </w:r>
    </w:p>
    <w:p w:rsidR="00B76AED" w:rsidRPr="00441962" w:rsidRDefault="00B76AED" w:rsidP="00B76AED">
      <w:pPr>
        <w:rPr>
          <w:sz w:val="16"/>
        </w:rPr>
      </w:pPr>
      <w:r w:rsidRPr="00E3392E">
        <w:rPr>
          <w:rStyle w:val="TitleChar"/>
        </w:rPr>
        <w:t xml:space="preserve">The </w:t>
      </w:r>
      <w:r w:rsidRPr="00B56B69">
        <w:rPr>
          <w:rStyle w:val="TitleChar"/>
        </w:rPr>
        <w:t>Fukushima</w:t>
      </w:r>
      <w:r w:rsidRPr="00E3392E">
        <w:rPr>
          <w:rStyle w:val="TitleChar"/>
        </w:rPr>
        <w:t xml:space="preserve"> accident </w:t>
      </w:r>
      <w:r w:rsidRPr="00B56B69">
        <w:rPr>
          <w:rStyle w:val="TitleChar"/>
        </w:rPr>
        <w:t>has raised</w:t>
      </w:r>
      <w:r w:rsidRPr="00E3392E">
        <w:rPr>
          <w:rStyle w:val="TitleChar"/>
        </w:rPr>
        <w:t xml:space="preserve"> </w:t>
      </w:r>
      <w:proofErr w:type="gramStart"/>
      <w:r w:rsidRPr="00E3392E">
        <w:rPr>
          <w:rStyle w:val="TitleChar"/>
        </w:rPr>
        <w:t xml:space="preserve">particular </w:t>
      </w:r>
      <w:r w:rsidRPr="00B56B69">
        <w:rPr>
          <w:rStyle w:val="TitleChar"/>
        </w:rPr>
        <w:t>policy</w:t>
      </w:r>
      <w:proofErr w:type="gramEnd"/>
      <w:r w:rsidRPr="00B56B69">
        <w:rPr>
          <w:rStyle w:val="TitleChar"/>
        </w:rPr>
        <w:t xml:space="preserve"> questions for the U</w:t>
      </w:r>
      <w:r w:rsidRPr="00E3392E">
        <w:rPr>
          <w:rStyle w:val="TitleChar"/>
        </w:rPr>
        <w:t xml:space="preserve">nited </w:t>
      </w:r>
      <w:r w:rsidRPr="00B56B69">
        <w:rPr>
          <w:rStyle w:val="TitleChar"/>
        </w:rPr>
        <w:t>S</w:t>
      </w:r>
      <w:r w:rsidRPr="00E3392E">
        <w:rPr>
          <w:rStyle w:val="TitleChar"/>
        </w:rPr>
        <w:t>tates</w:t>
      </w:r>
      <w:r w:rsidRPr="00E3392E">
        <w:rPr>
          <w:sz w:val="16"/>
        </w:rPr>
        <w:t xml:space="preserve"> because, unlike Chernobyl, the Fukushima reactors are similar to common U.S. designs. Although the Fukushima accident resulted from a huge tsunami that incapacitated the power plant’s emergency diesel generators, the accident dramatically illustrated the potential consequences of any natural catastrophe or other situation that could cause an extended “station blackout” – the loss of alternating current (AC) power. Safety issues related to station blackout include standards for backup batteries, which now are required to provide power for 4-8 hours, and additional measures that may be required to assure backup power. The Institute of Nuclear Power Operations (INPO) released a detailed description of the Fukushima accident in November 2011.30 Safety concerns at U.S. reactors were also raised by hydrogen explosions at four of the Fukushima reactors—resulting from a high-temperature reaction between steam and nuclear fuel cladding—and the loss of cooling at the Japanese plant’s spent fuel storage pools. Other safety issues that have been raised in the wake of Fukushima include the vulnerability of U.S. nuclear plants to earthquakes, floods, and other natural disasters, the availability of iodine pills to prevent absorption of radioactive iodine released during nuclear accidents, and the adequacy of nuclear accident emergency planning. </w:t>
      </w:r>
      <w:r w:rsidRPr="00E3392E">
        <w:rPr>
          <w:rStyle w:val="TitleChar"/>
        </w:rPr>
        <w:t xml:space="preserve">In response to such concerns, </w:t>
      </w:r>
      <w:r w:rsidRPr="00B56B69">
        <w:rPr>
          <w:rStyle w:val="TitleChar"/>
        </w:rPr>
        <w:t>NRC</w:t>
      </w:r>
      <w:r w:rsidRPr="00E3392E">
        <w:rPr>
          <w:sz w:val="16"/>
        </w:rPr>
        <w:t xml:space="preserve"> on March 23, 2011, </w:t>
      </w:r>
      <w:r w:rsidRPr="00B56B69">
        <w:rPr>
          <w:rStyle w:val="TitleChar"/>
        </w:rPr>
        <w:t>established a task force</w:t>
      </w:r>
      <w:r w:rsidRPr="00E3392E">
        <w:rPr>
          <w:rStyle w:val="TitleChar"/>
        </w:rPr>
        <w:t xml:space="preserve"> “made up of current senior managers and former NRC experts” </w:t>
      </w:r>
      <w:r w:rsidRPr="00B56B69">
        <w:rPr>
          <w:rStyle w:val="TitleChar"/>
        </w:rPr>
        <w:t>to “conduct</w:t>
      </w:r>
      <w:r w:rsidRPr="00E3392E">
        <w:rPr>
          <w:rStyle w:val="TitleChar"/>
        </w:rPr>
        <w:t xml:space="preserve"> both short- and </w:t>
      </w:r>
      <w:r w:rsidRPr="00B56B69">
        <w:rPr>
          <w:rStyle w:val="TitleChar"/>
        </w:rPr>
        <w:t>long-term analysis of the lessons</w:t>
      </w:r>
      <w:r w:rsidRPr="00E3392E">
        <w:rPr>
          <w:rStyle w:val="TitleChar"/>
        </w:rPr>
        <w:t xml:space="preserve"> that can be learned from the situation </w:t>
      </w:r>
      <w:r w:rsidRPr="00B56B69">
        <w:rPr>
          <w:rStyle w:val="TitleChar"/>
        </w:rPr>
        <w:t>in Japan</w:t>
      </w:r>
      <w:r w:rsidRPr="00E3392E">
        <w:rPr>
          <w:sz w:val="16"/>
        </w:rPr>
        <w:t xml:space="preserve">.”31 The Near-Term Task Force issued its report July 12, 2011, making recommendations ranging from specific safety improvements to broad changes in NRC’s overall regulatory approach.32 NRC staff subsequently identified several of those actions that “can and should be initiated without delay.”33 </w:t>
      </w:r>
      <w:r w:rsidRPr="00E3392E">
        <w:rPr>
          <w:rStyle w:val="TitleChar"/>
        </w:rPr>
        <w:t>The NRC Commissioners largely agreed with the recommendations</w:t>
      </w:r>
      <w:r w:rsidRPr="00E3392E">
        <w:rPr>
          <w:sz w:val="16"/>
        </w:rPr>
        <w:t xml:space="preserve"> on October 18, 2011, </w:t>
      </w:r>
      <w:r w:rsidRPr="00E3392E">
        <w:rPr>
          <w:rStyle w:val="TitleChar"/>
        </w:rPr>
        <w:t>and instructed the agency’s staff to “strive to complete and implement the lessons learned from the Fukushima accident</w:t>
      </w:r>
      <w:r w:rsidRPr="00E3392E">
        <w:rPr>
          <w:sz w:val="16"/>
        </w:rPr>
        <w:t xml:space="preserve"> within five years—by 2016.”34 </w:t>
      </w:r>
      <w:r w:rsidRPr="00E3392E">
        <w:rPr>
          <w:rStyle w:val="TitleChar"/>
        </w:rPr>
        <w:t xml:space="preserve">Tier 1 regulatory </w:t>
      </w:r>
      <w:r w:rsidRPr="00B56B69">
        <w:rPr>
          <w:rStyle w:val="TitleChar"/>
        </w:rPr>
        <w:t>actions,</w:t>
      </w:r>
      <w:r w:rsidRPr="00E3392E">
        <w:rPr>
          <w:rStyle w:val="TitleChar"/>
        </w:rPr>
        <w:t xml:space="preserve"> which are to get underway immediately, </w:t>
      </w:r>
      <w:r w:rsidRPr="00B56B69">
        <w:rPr>
          <w:rStyle w:val="TitleChar"/>
        </w:rPr>
        <w:t>include: • Seismic and flood hazard reevaluations and walkdowns.</w:t>
      </w:r>
      <w:r w:rsidRPr="00E3392E">
        <w:rPr>
          <w:rStyle w:val="TitleChar"/>
        </w:rPr>
        <w:t xml:space="preserve"> </w:t>
      </w:r>
      <w:r w:rsidRPr="00E3392E">
        <w:rPr>
          <w:sz w:val="16"/>
        </w:rPr>
        <w:t xml:space="preserve">Nuclear plant operators will be required to evaluate the implications of updated seismic and flooding models, including all potential flooding sources. Plant operators will be required to identify and verify the adequacy of flood and seismic protection features at their sites. • </w:t>
      </w:r>
      <w:r w:rsidRPr="00B56B69">
        <w:rPr>
          <w:rStyle w:val="TitleChar"/>
        </w:rPr>
        <w:t>Station blackout regulatory actions</w:t>
      </w:r>
      <w:r w:rsidRPr="00E3392E">
        <w:rPr>
          <w:sz w:val="16"/>
        </w:rPr>
        <w:t xml:space="preserve">. NRC will issue </w:t>
      </w:r>
      <w:proofErr w:type="gramStart"/>
      <w:r w:rsidRPr="00E3392E">
        <w:rPr>
          <w:sz w:val="16"/>
        </w:rPr>
        <w:t>an advance notice</w:t>
      </w:r>
      <w:proofErr w:type="gramEnd"/>
      <w:r w:rsidRPr="00E3392E">
        <w:rPr>
          <w:sz w:val="16"/>
        </w:rPr>
        <w:t xml:space="preserve"> of proposed rulemaking (ANPR) with the goal of requiring that nuclear power plants be able to cope with the total loss of AC power (station blackout) for at least eight hours. The </w:t>
      </w:r>
      <w:proofErr w:type="gramStart"/>
      <w:r w:rsidRPr="00E3392E">
        <w:rPr>
          <w:sz w:val="16"/>
        </w:rPr>
        <w:t>eight hour</w:t>
      </w:r>
      <w:proofErr w:type="gramEnd"/>
      <w:r w:rsidRPr="00E3392E">
        <w:rPr>
          <w:sz w:val="16"/>
        </w:rPr>
        <w:t xml:space="preserve"> period is intended to give plant personnel enough time to restore AC power or, if that is not possible, to take actions to extend the plant’s ability to cope with the loss of AC power to at least 72 hours. The eight-hour coping time would rely only on permanently installed equipment, while the 72-hour coping time could rely on off-site, portable equipment. Enough equipment and personnel would be required to protect all affected reactors at a multi-unit plant. While new regulations are being prepared, NRC is to order plant operators to protect emergency equipment from damage from external events and ensure that enough equipment is available to protect all reactors at a plant site. • </w:t>
      </w:r>
      <w:r w:rsidRPr="00E3392E">
        <w:rPr>
          <w:rStyle w:val="TitleChar"/>
        </w:rPr>
        <w:t>Reliable hardened vents for Mark I containments.</w:t>
      </w:r>
      <w:r w:rsidRPr="00E3392E">
        <w:rPr>
          <w:sz w:val="16"/>
        </w:rPr>
        <w:t xml:space="preserve"> NRC will order nuclear plants to install vents for the containments in Mark I reactors (the type at Fukushima). The vents would be designed to reduce containment pressure while preventing hydrogen in the containment from leaking into the reactor building, as occurred at Fukushima. • </w:t>
      </w:r>
      <w:r w:rsidRPr="00B56B69">
        <w:rPr>
          <w:rStyle w:val="TitleChar"/>
        </w:rPr>
        <w:t>Spent fuel pool instrumentation</w:t>
      </w:r>
      <w:r w:rsidRPr="00E3392E">
        <w:rPr>
          <w:sz w:val="16"/>
        </w:rPr>
        <w:t xml:space="preserve">. NRC will order nuclear plants to install safety instrumentation to monitor spent fuel pool conditions, such as water level, temperature, and radiation levels, from the plant control room. • </w:t>
      </w:r>
      <w:r w:rsidRPr="00B56B69">
        <w:rPr>
          <w:rStyle w:val="TitleChar"/>
        </w:rPr>
        <w:t>Strengthening and integrating accident procedures and guidelines</w:t>
      </w:r>
      <w:r w:rsidRPr="00E3392E">
        <w:rPr>
          <w:sz w:val="16"/>
        </w:rPr>
        <w:t xml:space="preserve">. NRC will order nuclear plants to modify emergency operating procedures to integrate severe accident management guidelines and extensive damage mitigation guidelines. The modifications would have to specify clear command-and-control strategies and establish training qualifications for emergency decisionmakers. • </w:t>
      </w:r>
      <w:r w:rsidRPr="00E3392E">
        <w:rPr>
          <w:rStyle w:val="TitleChar"/>
        </w:rPr>
        <w:t xml:space="preserve">Emergency </w:t>
      </w:r>
      <w:r w:rsidRPr="00B56B69">
        <w:rPr>
          <w:rStyle w:val="TitleChar"/>
        </w:rPr>
        <w:t>preparedness</w:t>
      </w:r>
      <w:r w:rsidRPr="00E3392E">
        <w:rPr>
          <w:rStyle w:val="TitleChar"/>
        </w:rPr>
        <w:t xml:space="preserve"> regulatory actions</w:t>
      </w:r>
      <w:r w:rsidRPr="00E3392E">
        <w:rPr>
          <w:sz w:val="16"/>
        </w:rPr>
        <w:t xml:space="preserve">. Pending a rulemaking, NRC will order nuclear plants to ensure adequate emergency preparedness training for multi-reactor station blackouts and other emergencies. The NRC staff slightly modified its proposals for top priority actions and divided the remaining Task Force proposals into two lower tiers, which were determined to require further assessment and potentially long-term study. Included in the lower-tier actions were requirements for emergency water supply systems for spent fuel pools, secure power for emergency communications and data systems, confirmation of seismic and flooding hazards, and modifications to NRC’s regulatory process.35 </w:t>
      </w:r>
      <w:r w:rsidRPr="00E3392E">
        <w:rPr>
          <w:rStyle w:val="TitleChar"/>
        </w:rPr>
        <w:t>On March 12, 2012, NRC issued its first nuclear plant safety requirements based on the lessons learned from Fukushima. NRC ordered U.S. nuclear plant operators to begin implementing safety enhancements related to the loss of power caused by natural disasters, reactor containment venting, and monitoring the water levels of reactor spent fuel pools</w:t>
      </w:r>
      <w:r w:rsidRPr="00E3392E">
        <w:rPr>
          <w:sz w:val="16"/>
        </w:rPr>
        <w:t xml:space="preserve">. Nuclear plant operators were required to begin implementing the requirements immediately and come into full compliance no later than the end of 2016.36 NRC also issued </w:t>
      </w:r>
      <w:proofErr w:type="gramStart"/>
      <w:r w:rsidRPr="00E3392E">
        <w:rPr>
          <w:sz w:val="16"/>
        </w:rPr>
        <w:t>an advance notice</w:t>
      </w:r>
      <w:proofErr w:type="gramEnd"/>
      <w:r w:rsidRPr="00E3392E">
        <w:rPr>
          <w:sz w:val="16"/>
        </w:rPr>
        <w:t xml:space="preserve"> of proposed rulemaking for new regulatory actions on station blackout March 20, 2012.37 Legislation introduced after the Fukushima accident includes the Nuclear Power Plant Safety Act of 2011 (H.R. 1242), introduced by Representative Markey on March 29, 2011. It would require NRC to revise its regulations within 18 months to ensure that nuclear plants could handle major disruptive events, a loss of off-site power for 14 days, and the loss of diesel generators for 72 hours. Spent fuel would have to be moved from pool to dry-cask storage within a year after it had cooled sufficiently, and emergency planning would have to include multiple concurrent disasters. </w:t>
      </w:r>
      <w:r w:rsidRPr="00E3392E">
        <w:rPr>
          <w:sz w:val="16"/>
          <w:szCs w:val="16"/>
        </w:rPr>
        <w:t>NRC could not issue new licenses or permits until the revised regulations were in place.</w:t>
      </w:r>
    </w:p>
    <w:p w:rsidR="00B76AED" w:rsidRDefault="00B76AED" w:rsidP="00B76AED">
      <w:pPr>
        <w:pStyle w:val="Heading4"/>
      </w:pPr>
      <w:r>
        <w:t>US has the best safety record</w:t>
      </w:r>
    </w:p>
    <w:p w:rsidR="00B76AED" w:rsidRDefault="00B76AED" w:rsidP="00B76AED">
      <w:pPr>
        <w:rPr>
          <w:rStyle w:val="Hyperlink"/>
        </w:rPr>
      </w:pPr>
      <w:r w:rsidRPr="003D0893">
        <w:rPr>
          <w:rStyle w:val="Style13ptBold"/>
        </w:rPr>
        <w:t>Holt</w:t>
      </w:r>
      <w:r>
        <w:rPr>
          <w:rStyle w:val="Hyperlink"/>
        </w:rPr>
        <w:t xml:space="preserve">, Specialist in Energy Policy, CRS, </w:t>
      </w:r>
      <w:r w:rsidRPr="003D0893">
        <w:rPr>
          <w:rStyle w:val="Style13ptBold"/>
        </w:rPr>
        <w:t>2012</w:t>
      </w:r>
    </w:p>
    <w:p w:rsidR="00B76AED" w:rsidRDefault="00B76AED" w:rsidP="00B76AED">
      <w:r>
        <w:rPr>
          <w:rStyle w:val="Hyperlink"/>
        </w:rPr>
        <w:t>[6/20/12, Mark, Specialist in Energy Policy at the Congressional Research Service, “Nuclear Energy Policy,” RL33558, http://www.fas.org/sgp/crs/misc/RL33558.pdf]</w:t>
      </w:r>
    </w:p>
    <w:p w:rsidR="00B76AED" w:rsidRDefault="00B76AED" w:rsidP="00B76AED">
      <w:pPr>
        <w:rPr>
          <w:sz w:val="16"/>
        </w:rPr>
      </w:pPr>
      <w:r w:rsidRPr="00E3392E">
        <w:rPr>
          <w:sz w:val="16"/>
        </w:rPr>
        <w:t xml:space="preserve">In terms of public health consequences, </w:t>
      </w:r>
      <w:r w:rsidRPr="00B56B69">
        <w:rPr>
          <w:rStyle w:val="TitleChar"/>
        </w:rPr>
        <w:t>the safety record of the U.S. nuclear power industry</w:t>
      </w:r>
      <w:r w:rsidRPr="00E3392E">
        <w:rPr>
          <w:rStyle w:val="TitleChar"/>
        </w:rPr>
        <w:t xml:space="preserve"> in comparison with other major commercial energy technologies </w:t>
      </w:r>
      <w:r w:rsidRPr="00B56B69">
        <w:rPr>
          <w:rStyle w:val="TitleChar"/>
        </w:rPr>
        <w:t>has been excellent.</w:t>
      </w:r>
      <w:r w:rsidRPr="00E3392E">
        <w:rPr>
          <w:rStyle w:val="TitleChar"/>
        </w:rPr>
        <w:t xml:space="preserve"> </w:t>
      </w:r>
      <w:r w:rsidRPr="00B56B69">
        <w:rPr>
          <w:rStyle w:val="TitleChar"/>
        </w:rPr>
        <w:t>During more than 3,500 reactor-years of operation in the United States</w:t>
      </w:r>
      <w:r w:rsidRPr="00B56B69">
        <w:rPr>
          <w:sz w:val="16"/>
        </w:rPr>
        <w:t xml:space="preserve">,44 </w:t>
      </w:r>
      <w:r w:rsidRPr="00B56B69">
        <w:rPr>
          <w:rStyle w:val="TitleChar"/>
        </w:rPr>
        <w:t>the only incident</w:t>
      </w:r>
      <w:r w:rsidRPr="00E3392E">
        <w:rPr>
          <w:rStyle w:val="TitleChar"/>
        </w:rPr>
        <w:t xml:space="preserve"> at a commercial nuclear power plant that might lead to any deaths or injuries to the public </w:t>
      </w:r>
      <w:r w:rsidRPr="00B56B69">
        <w:rPr>
          <w:rStyle w:val="TitleChar"/>
        </w:rPr>
        <w:t>has been the Three Mile Island</w:t>
      </w:r>
      <w:r w:rsidRPr="00E3392E">
        <w:rPr>
          <w:rStyle w:val="TitleChar"/>
        </w:rPr>
        <w:t xml:space="preserve"> accident,</w:t>
      </w:r>
      <w:r w:rsidRPr="00E3392E">
        <w:rPr>
          <w:sz w:val="16"/>
        </w:rPr>
        <w:t xml:space="preserve"> in which more than half the reactor core melted.45 </w:t>
      </w:r>
      <w:r w:rsidRPr="00E3392E">
        <w:rPr>
          <w:rStyle w:val="TitleChar"/>
        </w:rPr>
        <w:t xml:space="preserve">A study of </w:t>
      </w:r>
      <w:r w:rsidRPr="00B56B69">
        <w:rPr>
          <w:rStyle w:val="TitleChar"/>
        </w:rPr>
        <w:t>32,000 people living within five miles of the reactor</w:t>
      </w:r>
      <w:r w:rsidRPr="00E3392E">
        <w:rPr>
          <w:rStyle w:val="TitleChar"/>
        </w:rPr>
        <w:t xml:space="preserve"> </w:t>
      </w:r>
      <w:r w:rsidRPr="00E3392E">
        <w:rPr>
          <w:sz w:val="16"/>
        </w:rPr>
        <w:t xml:space="preserve">when the accident occurred </w:t>
      </w:r>
      <w:r w:rsidRPr="00B56B69">
        <w:rPr>
          <w:rStyle w:val="TitleChar"/>
        </w:rPr>
        <w:t>found no significant increase in cancer</w:t>
      </w:r>
      <w:r w:rsidRPr="00E3392E">
        <w:rPr>
          <w:rStyle w:val="TitleChar"/>
        </w:rPr>
        <w:t xml:space="preserve"> rates through 1998</w:t>
      </w:r>
      <w:r w:rsidRPr="00E3392E">
        <w:rPr>
          <w:sz w:val="16"/>
        </w:rPr>
        <w:t>, although the authors noted that some potential health effects “cannot be definitively excluded.”46</w:t>
      </w:r>
    </w:p>
    <w:p w:rsidR="00B76AED" w:rsidRPr="00D2369B" w:rsidRDefault="00B76AED" w:rsidP="00B76AED">
      <w:pPr>
        <w:pStyle w:val="Heading4"/>
      </w:pPr>
      <w:r>
        <w:t>No impact to meltdowns</w:t>
      </w:r>
    </w:p>
    <w:p w:rsidR="00B76AED" w:rsidRDefault="00B76AED" w:rsidP="00B76AED">
      <w:proofErr w:type="spellStart"/>
      <w:r w:rsidRPr="00D2369B">
        <w:rPr>
          <w:rStyle w:val="Style13ptBold"/>
        </w:rPr>
        <w:t>Strupczewski</w:t>
      </w:r>
      <w:proofErr w:type="spellEnd"/>
      <w:r>
        <w:rPr>
          <w:rStyle w:val="Style13ptBold"/>
        </w:rPr>
        <w:t xml:space="preserve"> 3</w:t>
      </w:r>
      <w:r>
        <w:t xml:space="preserve"> [1/28/03, A., Institute of Atomic Energy, </w:t>
      </w:r>
      <w:proofErr w:type="spellStart"/>
      <w:r>
        <w:t>Swierk</w:t>
      </w:r>
      <w:proofErr w:type="spellEnd"/>
      <w:r>
        <w:t>, Poland, Applied Energy, “Accident risks in nuclear-power plants,” vol. 75, ScienceDirect]</w:t>
      </w:r>
    </w:p>
    <w:p w:rsidR="00B76AED" w:rsidRPr="00D2369B" w:rsidRDefault="00B76AED" w:rsidP="00B76AED">
      <w:r w:rsidRPr="00D2369B">
        <w:t>***NPP = nuclear-power plant</w:t>
      </w:r>
    </w:p>
    <w:p w:rsidR="00B76AED" w:rsidRPr="00D2369B" w:rsidRDefault="00B76AED" w:rsidP="00B76AED">
      <w:r w:rsidRPr="00D2369B">
        <w:t>***TMI = Three Mile Island</w:t>
      </w:r>
    </w:p>
    <w:p w:rsidR="00B76AED" w:rsidRPr="00D2369B" w:rsidRDefault="00B76AED" w:rsidP="00B76AED">
      <w:r w:rsidRPr="00D2369B">
        <w:t xml:space="preserve">***OECD = </w:t>
      </w:r>
      <w:proofErr w:type="spellStart"/>
      <w:r w:rsidRPr="00D2369B">
        <w:t>Organisation</w:t>
      </w:r>
      <w:proofErr w:type="spellEnd"/>
      <w:r w:rsidRPr="00D2369B">
        <w:t xml:space="preserve"> for Econom</w:t>
      </w:r>
      <w:r>
        <w:t>ic Co-operation and Development</w:t>
      </w:r>
    </w:p>
    <w:p w:rsidR="00B76AED" w:rsidRDefault="00B76AED" w:rsidP="00B76AED">
      <w:pPr>
        <w:rPr>
          <w:rStyle w:val="TitleChar"/>
        </w:rPr>
      </w:pPr>
      <w:r w:rsidRPr="00E3392E">
        <w:rPr>
          <w:sz w:val="16"/>
        </w:rPr>
        <w:t xml:space="preserve">1. Safety goals for nuclear power </w:t>
      </w:r>
      <w:proofErr w:type="gramStart"/>
      <w:r w:rsidRPr="00E3392E">
        <w:rPr>
          <w:rStyle w:val="TitleChar"/>
        </w:rPr>
        <w:t>The</w:t>
      </w:r>
      <w:proofErr w:type="gramEnd"/>
      <w:r w:rsidRPr="00E3392E">
        <w:rPr>
          <w:rStyle w:val="TitleChar"/>
        </w:rPr>
        <w:t xml:space="preserve"> general </w:t>
      </w:r>
      <w:r w:rsidRPr="00CD14EA">
        <w:rPr>
          <w:rStyle w:val="TitleChar"/>
        </w:rPr>
        <w:t>safety objective for nuclear-power plants</w:t>
      </w:r>
      <w:r w:rsidRPr="00CD14EA">
        <w:rPr>
          <w:sz w:val="16"/>
        </w:rPr>
        <w:t xml:space="preserve"> (NPPs) </w:t>
      </w:r>
      <w:r w:rsidRPr="00CD14EA">
        <w:rPr>
          <w:rStyle w:val="TitleChar"/>
        </w:rPr>
        <w:t>is to protect the individual, society and the environment by</w:t>
      </w:r>
      <w:r w:rsidRPr="00E3392E">
        <w:rPr>
          <w:rStyle w:val="TitleChar"/>
        </w:rPr>
        <w:t xml:space="preserve"> establishing and maintaining in NPPs effective measures </w:t>
      </w:r>
      <w:r w:rsidRPr="00B56B69">
        <w:rPr>
          <w:rStyle w:val="TitleChar"/>
        </w:rPr>
        <w:t>against radiological hazards</w:t>
      </w:r>
      <w:r w:rsidRPr="00E3392E">
        <w:rPr>
          <w:rStyle w:val="TitleChar"/>
        </w:rPr>
        <w:t xml:space="preserve">. To reach this objective, </w:t>
      </w:r>
      <w:r w:rsidRPr="00B56B69">
        <w:rPr>
          <w:rStyle w:val="TitleChar"/>
        </w:rPr>
        <w:t>safety goals</w:t>
      </w:r>
      <w:r w:rsidRPr="00E3392E">
        <w:rPr>
          <w:rStyle w:val="TitleChar"/>
        </w:rPr>
        <w:t xml:space="preserve"> for nuclear power </w:t>
      </w:r>
      <w:r w:rsidRPr="00B56B69">
        <w:rPr>
          <w:rStyle w:val="TitleChar"/>
        </w:rPr>
        <w:t>were established</w:t>
      </w:r>
      <w:r w:rsidRPr="00E3392E">
        <w:rPr>
          <w:rStyle w:val="TitleChar"/>
        </w:rPr>
        <w:t xml:space="preserve"> from the very beginning of its </w:t>
      </w:r>
      <w:proofErr w:type="gramStart"/>
      <w:r w:rsidRPr="00E3392E">
        <w:rPr>
          <w:rStyle w:val="TitleChar"/>
        </w:rPr>
        <w:t>development, and</w:t>
      </w:r>
      <w:proofErr w:type="gramEnd"/>
      <w:r w:rsidRPr="00E3392E">
        <w:rPr>
          <w:rStyle w:val="TitleChar"/>
        </w:rPr>
        <w:t xml:space="preserve"> made more demanding as the technology matured.</w:t>
      </w:r>
      <w:r w:rsidRPr="00E3392E">
        <w:rPr>
          <w:sz w:val="16"/>
        </w:rPr>
        <w:t xml:space="preserve"> The initial qualitative targets were that no individual should bear a significant additional risk due to nuclear-power plant operation and the societal risks from power-plant operation should not be a significant addition to other societal risks [1]. They were followed by quantitative requirements, which according to US rules set the design targets so that the calculated plant core-damage frequency (CDF) should be less than 10</w:t>
      </w:r>
      <w:r w:rsidRPr="00E3392E">
        <w:rPr>
          <w:sz w:val="16"/>
          <w:vertAlign w:val="superscript"/>
        </w:rPr>
        <w:t>-4</w:t>
      </w:r>
      <w:r w:rsidRPr="00E3392E">
        <w:rPr>
          <w:sz w:val="16"/>
        </w:rPr>
        <w:t xml:space="preserve"> events per reactor year (R–Y) [2], and the calculated large release frequency (LRF) less than 10</w:t>
      </w:r>
      <w:r w:rsidRPr="00E3392E">
        <w:rPr>
          <w:sz w:val="16"/>
          <w:vertAlign w:val="superscript"/>
        </w:rPr>
        <w:t>-6</w:t>
      </w:r>
      <w:r w:rsidRPr="00E3392E">
        <w:rPr>
          <w:sz w:val="16"/>
        </w:rPr>
        <w:t xml:space="preserve">/R–Y for sequences resulting in a greater than 0.25 </w:t>
      </w:r>
      <w:proofErr w:type="spellStart"/>
      <w:r w:rsidRPr="00E3392E">
        <w:rPr>
          <w:sz w:val="16"/>
        </w:rPr>
        <w:t>Sv</w:t>
      </w:r>
      <w:proofErr w:type="spellEnd"/>
      <w:r w:rsidRPr="00E3392E">
        <w:rPr>
          <w:sz w:val="16"/>
        </w:rPr>
        <w:t xml:space="preserve"> whole-body dose over 24 </w:t>
      </w:r>
      <w:proofErr w:type="spellStart"/>
      <w:r w:rsidRPr="00E3392E">
        <w:rPr>
          <w:sz w:val="16"/>
        </w:rPr>
        <w:t>h at</w:t>
      </w:r>
      <w:proofErr w:type="spellEnd"/>
      <w:r w:rsidRPr="00E3392E">
        <w:rPr>
          <w:sz w:val="16"/>
        </w:rPr>
        <w:t xml:space="preserve"> one-half mile from the reactor. These requirements for NPP design corresponded to the cancer risk to the people in the critical population group equal to 10</w:t>
      </w:r>
      <w:r w:rsidRPr="00E3392E">
        <w:rPr>
          <w:sz w:val="16"/>
          <w:vertAlign w:val="superscript"/>
        </w:rPr>
        <w:t>-10</w:t>
      </w:r>
      <w:r w:rsidRPr="00E3392E">
        <w:rPr>
          <w:sz w:val="16"/>
        </w:rPr>
        <w:t>/R–Y [3]. Presently the safety objectives developed by the US and European utilities for the new generation of NPPs include a maximum permissible CDF equal to 10</w:t>
      </w:r>
      <w:r w:rsidRPr="00E3392E">
        <w:rPr>
          <w:sz w:val="16"/>
          <w:vertAlign w:val="superscript"/>
        </w:rPr>
        <w:t>-5</w:t>
      </w:r>
      <w:r w:rsidRPr="00E3392E">
        <w:rPr>
          <w:sz w:val="16"/>
        </w:rPr>
        <w:t>/R–Y [4]. It must also be demonstrated that early containment failure is avoided for all risk-significant scenarios. The cumulative LRF must be less than 10</w:t>
      </w:r>
      <w:r w:rsidRPr="00E3392E">
        <w:rPr>
          <w:sz w:val="16"/>
          <w:vertAlign w:val="superscript"/>
        </w:rPr>
        <w:t>-6</w:t>
      </w:r>
      <w:r w:rsidRPr="00E3392E">
        <w:rPr>
          <w:sz w:val="16"/>
        </w:rPr>
        <w:t xml:space="preserve">/R–Y. </w:t>
      </w:r>
      <w:r w:rsidRPr="00E3392E">
        <w:rPr>
          <w:rStyle w:val="TitleChar"/>
        </w:rPr>
        <w:t xml:space="preserve">In parallel with the development of these targets, the nuclear industry and regulators in the </w:t>
      </w:r>
      <w:proofErr w:type="spellStart"/>
      <w:r w:rsidRPr="00E3392E">
        <w:rPr>
          <w:rStyle w:val="TitleChar"/>
        </w:rPr>
        <w:t>countries</w:t>
      </w:r>
      <w:proofErr w:type="spellEnd"/>
      <w:r w:rsidRPr="00E3392E">
        <w:rPr>
          <w:rStyle w:val="TitleChar"/>
        </w:rPr>
        <w:t xml:space="preserve"> leading in nuclear safety have developed the contemporary nuclear safety philosophy,</w:t>
      </w:r>
      <w:r w:rsidRPr="00E3392E">
        <w:rPr>
          <w:sz w:val="16"/>
        </w:rPr>
        <w:t xml:space="preserve"> </w:t>
      </w:r>
      <w:r w:rsidRPr="00E3392E">
        <w:rPr>
          <w:rStyle w:val="TitleChar"/>
        </w:rPr>
        <w:t>which resulted in reducing risks in NPPs far below those risks typical for other power-industry branches.</w:t>
      </w:r>
      <w:r w:rsidRPr="00E3392E">
        <w:rPr>
          <w:sz w:val="16"/>
        </w:rPr>
        <w:t xml:space="preserve"> It places the principle ‘safety first’ as its cornerstone and includes several principles that are today the basis of NPP design and operation in all western countries. 2. Nuclear-power plant safety indicators </w:t>
      </w:r>
      <w:proofErr w:type="gramStart"/>
      <w:r w:rsidRPr="00E3392E">
        <w:rPr>
          <w:sz w:val="16"/>
        </w:rPr>
        <w:t>The</w:t>
      </w:r>
      <w:proofErr w:type="gramEnd"/>
      <w:r w:rsidRPr="00E3392E">
        <w:rPr>
          <w:sz w:val="16"/>
        </w:rPr>
        <w:t xml:space="preserve"> progress in the safety level of NPPs is reflected in the probabilistic safety analyses (PSAs), initiated in the US in 1975 by the Rasmussen Study and systematically developed to become standard tools used for safety analysis of every NPP. The importance of PSA in the evaluation of NPP safety is </w:t>
      </w:r>
      <w:proofErr w:type="gramStart"/>
      <w:r w:rsidRPr="00E3392E">
        <w:rPr>
          <w:sz w:val="16"/>
        </w:rPr>
        <w:t>due to the fact that</w:t>
      </w:r>
      <w:proofErr w:type="gramEnd"/>
      <w:r w:rsidRPr="00E3392E">
        <w:rPr>
          <w:sz w:val="16"/>
        </w:rPr>
        <w:t xml:space="preserve"> there has been only one severe core damage accident in water-moderated reactors, namely the Three Mile Island accident in the USA in 1978, so there are no historical statistical data as for coal-mine accidents, oil-transport accidents, gas explosions or dam breaks. </w:t>
      </w:r>
      <w:r w:rsidRPr="00B56B69">
        <w:rPr>
          <w:rStyle w:val="TitleChar"/>
        </w:rPr>
        <w:t>Minor incidents that do happen in NPPs</w:t>
      </w:r>
      <w:r w:rsidRPr="00E3392E">
        <w:rPr>
          <w:rStyle w:val="TitleChar"/>
        </w:rPr>
        <w:t>, although they are eagerly publicized by the media</w:t>
      </w:r>
      <w:r w:rsidRPr="00B56B69">
        <w:rPr>
          <w:rStyle w:val="TitleChar"/>
        </w:rPr>
        <w:t>, usually are far below the level at which any hazard to the plant or the public would be involved</w:t>
      </w:r>
      <w:r w:rsidRPr="00E3392E">
        <w:rPr>
          <w:rStyle w:val="TitleChar"/>
        </w:rPr>
        <w:t>.</w:t>
      </w:r>
      <w:r w:rsidRPr="00E3392E">
        <w:rPr>
          <w:sz w:val="16"/>
        </w:rPr>
        <w:t xml:space="preserve"> Moreover, in view of fast improvements of NPP technology, the analysis of the safety of the plants to be built cannot be based on historical experience with the plants put into operation 20 or even 10 years </w:t>
      </w:r>
      <w:proofErr w:type="gramStart"/>
      <w:r w:rsidRPr="00E3392E">
        <w:rPr>
          <w:sz w:val="16"/>
        </w:rPr>
        <w:t>ago, but</w:t>
      </w:r>
      <w:proofErr w:type="gramEnd"/>
      <w:r w:rsidRPr="00E3392E">
        <w:rPr>
          <w:sz w:val="16"/>
        </w:rPr>
        <w:t xml:space="preserve"> must reflect the actual safety features of the upgraded new designs. PSA makes it possible to study the new design features and evaluate which of the safety improvements will bring the required safety upgrading. </w:t>
      </w:r>
      <w:r w:rsidRPr="00E3392E">
        <w:rPr>
          <w:rStyle w:val="TitleChar"/>
        </w:rPr>
        <w:t>The main condition for preventing massive releases of radioactivity is to maintain the reactor containment integrity,</w:t>
      </w:r>
      <w:r w:rsidRPr="00E3392E">
        <w:rPr>
          <w:sz w:val="16"/>
        </w:rPr>
        <w:t xml:space="preserve"> </w:t>
      </w:r>
      <w:proofErr w:type="gramStart"/>
      <w:r w:rsidRPr="00E3392E">
        <w:rPr>
          <w:sz w:val="16"/>
        </w:rPr>
        <w:t>first of all</w:t>
      </w:r>
      <w:proofErr w:type="gramEnd"/>
      <w:r w:rsidRPr="00E3392E">
        <w:rPr>
          <w:sz w:val="16"/>
        </w:rPr>
        <w:t xml:space="preserve"> in the early stage of the accident, then in the later stages when the releases of radioactivity would be less but still significant. In the middle of the 1990s, several mechanisms were considered as possible contributors to an early containment failure. Over the last decade, the </w:t>
      </w:r>
      <w:r w:rsidRPr="00E3392E">
        <w:rPr>
          <w:rStyle w:val="TitleChar"/>
        </w:rPr>
        <w:t>intensive research and development of the technical means of coping with severe accidents have resulted in our being able to treat these issues as resolved.</w:t>
      </w:r>
      <w:r w:rsidRPr="00E3392E">
        <w:rPr>
          <w:sz w:val="16"/>
        </w:rPr>
        <w:t xml:space="preserve"> The results of </w:t>
      </w:r>
      <w:r w:rsidRPr="00E3392E">
        <w:rPr>
          <w:rStyle w:val="TitleChar"/>
        </w:rPr>
        <w:t xml:space="preserve">several </w:t>
      </w:r>
      <w:r w:rsidRPr="00B56B69">
        <w:rPr>
          <w:rStyle w:val="TitleChar"/>
        </w:rPr>
        <w:t>reactor-safety studies</w:t>
      </w:r>
      <w:r w:rsidRPr="00E3392E">
        <w:rPr>
          <w:sz w:val="16"/>
        </w:rPr>
        <w:t xml:space="preserve"> performed in Western countries </w:t>
      </w:r>
      <w:r w:rsidRPr="00B56B69">
        <w:rPr>
          <w:rStyle w:val="TitleChar"/>
        </w:rPr>
        <w:t>show that the safety</w:t>
      </w:r>
      <w:r w:rsidRPr="00E3392E">
        <w:rPr>
          <w:rStyle w:val="TitleChar"/>
        </w:rPr>
        <w:t xml:space="preserve"> of the modern NPPs </w:t>
      </w:r>
      <w:r w:rsidRPr="00B56B69">
        <w:rPr>
          <w:rStyle w:val="TitleChar"/>
        </w:rPr>
        <w:t>is very high</w:t>
      </w:r>
      <w:r w:rsidRPr="00E3392E">
        <w:rPr>
          <w:rStyle w:val="TitleChar"/>
        </w:rPr>
        <w:t>.</w:t>
      </w:r>
      <w:r w:rsidRPr="00E3392E">
        <w:rPr>
          <w:sz w:val="16"/>
        </w:rPr>
        <w:t xml:space="preserve"> For example the German risk-study phase B [5] indicated that the frequency of core melt in </w:t>
      </w:r>
      <w:proofErr w:type="spellStart"/>
      <w:r w:rsidRPr="00E3392E">
        <w:rPr>
          <w:sz w:val="16"/>
        </w:rPr>
        <w:t>Biblis</w:t>
      </w:r>
      <w:proofErr w:type="spellEnd"/>
      <w:r w:rsidRPr="00E3392E">
        <w:rPr>
          <w:sz w:val="16"/>
        </w:rPr>
        <w:t xml:space="preserve"> B NPP was 10</w:t>
      </w:r>
      <w:r w:rsidRPr="00E3392E">
        <w:rPr>
          <w:sz w:val="16"/>
          <w:vertAlign w:val="superscript"/>
        </w:rPr>
        <w:t>-4</w:t>
      </w:r>
      <w:proofErr w:type="gramStart"/>
      <w:r w:rsidRPr="00E3392E">
        <w:rPr>
          <w:sz w:val="16"/>
        </w:rPr>
        <w:t>/(</w:t>
      </w:r>
      <w:proofErr w:type="gramEnd"/>
      <w:r w:rsidRPr="00E3392E">
        <w:rPr>
          <w:sz w:val="16"/>
        </w:rPr>
        <w:t>R– Y) and that of large radioactive releases 2.6x10</w:t>
      </w:r>
      <w:r w:rsidRPr="00E3392E">
        <w:rPr>
          <w:sz w:val="16"/>
          <w:vertAlign w:val="superscript"/>
        </w:rPr>
        <w:t>-5</w:t>
      </w:r>
      <w:r w:rsidRPr="00E3392E">
        <w:rPr>
          <w:sz w:val="16"/>
        </w:rPr>
        <w:t xml:space="preserve">/(R–Y). After </w:t>
      </w:r>
      <w:proofErr w:type="gramStart"/>
      <w:r w:rsidRPr="00E3392E">
        <w:rPr>
          <w:sz w:val="16"/>
        </w:rPr>
        <w:t>taking into account</w:t>
      </w:r>
      <w:proofErr w:type="gramEnd"/>
      <w:r w:rsidRPr="00E3392E">
        <w:rPr>
          <w:sz w:val="16"/>
        </w:rPr>
        <w:t xml:space="preserve"> operator actions preventing the reactor’s pressure-vessel melt-through under high pressure, the frequency of the core melt frequency was reduced to 2.6x10</w:t>
      </w:r>
      <w:r w:rsidRPr="00E3392E">
        <w:rPr>
          <w:sz w:val="16"/>
          <w:vertAlign w:val="superscript"/>
        </w:rPr>
        <w:t>-6</w:t>
      </w:r>
      <w:r w:rsidRPr="00E3392E">
        <w:rPr>
          <w:sz w:val="16"/>
        </w:rPr>
        <w:t xml:space="preserve">/(R–Y). Subsequent analyses performed for KONVOI plants [6] gave similar results, with absolute numbers lower due to improvements in the KONVOI type plants as compared to the </w:t>
      </w:r>
      <w:proofErr w:type="spellStart"/>
      <w:r w:rsidRPr="00E3392E">
        <w:rPr>
          <w:sz w:val="16"/>
        </w:rPr>
        <w:t>Biblis</w:t>
      </w:r>
      <w:proofErr w:type="spellEnd"/>
      <w:r w:rsidRPr="00E3392E">
        <w:rPr>
          <w:sz w:val="16"/>
        </w:rPr>
        <w:t xml:space="preserve"> B. Core-damage frequency without bleed and feed in KONVOI plants was 1.4x10</w:t>
      </w:r>
      <w:r w:rsidRPr="00E3392E">
        <w:rPr>
          <w:sz w:val="16"/>
          <w:vertAlign w:val="superscript"/>
        </w:rPr>
        <w:t>-6</w:t>
      </w:r>
      <w:r w:rsidRPr="00E3392E">
        <w:rPr>
          <w:sz w:val="16"/>
        </w:rPr>
        <w:t>/R–Y, and after considering the effects of operator actions in those plants, the CDF was reduced to 3.5x10</w:t>
      </w:r>
      <w:r w:rsidRPr="00E3392E">
        <w:rPr>
          <w:sz w:val="16"/>
          <w:vertAlign w:val="superscript"/>
        </w:rPr>
        <w:t>-7</w:t>
      </w:r>
      <w:r w:rsidRPr="00E3392E">
        <w:rPr>
          <w:sz w:val="16"/>
        </w:rPr>
        <w:t>/R–Y. These results can be considered as typical for modern PWRs. The project for the European Pressurized-Water Reactor (EPR) assumes that the design will limit the maximum possible releases so that the following safety objectives will be reached: 1. No need for short-term (about 24 h) off-site countermeasures 2. No need for population evacuation beyond 2–3 km 3. For long-term countermeasures, limited restriction of the consumption of agricultural products for a limited period (about 1 year) in a limited area is acceptable [7]. This is the level of safety of NPPs expected as a reference base in the future. Specific designs, which have been already licensed for construction, include reactors with passive safety-features AP 600 or Advanced BWR [8], for which the CDF is below 2x10</w:t>
      </w:r>
      <w:r w:rsidRPr="00E3392E">
        <w:rPr>
          <w:sz w:val="16"/>
          <w:vertAlign w:val="superscript"/>
        </w:rPr>
        <w:t>-7</w:t>
      </w:r>
      <w:r w:rsidRPr="00E3392E">
        <w:rPr>
          <w:sz w:val="16"/>
        </w:rPr>
        <w:t xml:space="preserve">/R–Y. The releases of radioactivity are at least ten times smaller and the health risks are negligible. 3. Radiological effects of nuclear-power plant accidents </w:t>
      </w:r>
      <w:proofErr w:type="gramStart"/>
      <w:r w:rsidRPr="00E3392E">
        <w:rPr>
          <w:rStyle w:val="TitleChar"/>
        </w:rPr>
        <w:t>The</w:t>
      </w:r>
      <w:proofErr w:type="gramEnd"/>
      <w:r w:rsidRPr="00E3392E">
        <w:rPr>
          <w:rStyle w:val="TitleChar"/>
        </w:rPr>
        <w:t xml:space="preserve"> level of safety of modern NPPs is surprisingly far from the mass-media picture of consequences of a nuclear accident.</w:t>
      </w:r>
      <w:r w:rsidRPr="00E3392E">
        <w:rPr>
          <w:sz w:val="16"/>
        </w:rPr>
        <w:t xml:space="preserve"> </w:t>
      </w:r>
      <w:proofErr w:type="gramStart"/>
      <w:r w:rsidRPr="00E3392E">
        <w:rPr>
          <w:sz w:val="16"/>
        </w:rPr>
        <w:t>Actually, the</w:t>
      </w:r>
      <w:proofErr w:type="gramEnd"/>
      <w:r w:rsidRPr="00E3392E">
        <w:rPr>
          <w:sz w:val="16"/>
        </w:rPr>
        <w:t xml:space="preserve"> only accidents with radioactive releases in NPPs were those in TMI and in Chernobyl. </w:t>
      </w:r>
      <w:r w:rsidRPr="00E3392E">
        <w:rPr>
          <w:rStyle w:val="TitleChar"/>
        </w:rPr>
        <w:t>In TMI</w:t>
      </w:r>
      <w:r w:rsidRPr="00E3392E">
        <w:rPr>
          <w:sz w:val="16"/>
        </w:rPr>
        <w:t xml:space="preserve"> there was a reactor-core melt, but the integrity of the remaining barriers (reactor pressure vessel and containment) was maintained and the releases were so limited that the average effective dose to the public was 0.015 mSv [9]. </w:t>
      </w:r>
      <w:r w:rsidRPr="00E3392E">
        <w:rPr>
          <w:rStyle w:val="TitleChar"/>
        </w:rPr>
        <w:t>The</w:t>
      </w:r>
      <w:r w:rsidRPr="00E3392E">
        <w:rPr>
          <w:sz w:val="16"/>
        </w:rPr>
        <w:t xml:space="preserve"> corresponding </w:t>
      </w:r>
      <w:r w:rsidRPr="00E3392E">
        <w:rPr>
          <w:rStyle w:val="TitleChar"/>
        </w:rPr>
        <w:t>cancer risk was</w:t>
      </w:r>
      <w:r w:rsidRPr="00E3392E">
        <w:rPr>
          <w:sz w:val="16"/>
        </w:rPr>
        <w:t xml:space="preserve"> below 10</w:t>
      </w:r>
      <w:r w:rsidRPr="00E3392E">
        <w:rPr>
          <w:sz w:val="16"/>
          <w:vertAlign w:val="superscript"/>
        </w:rPr>
        <w:t>-6</w:t>
      </w:r>
      <w:r w:rsidRPr="00E3392E">
        <w:rPr>
          <w:sz w:val="16"/>
        </w:rPr>
        <w:t xml:space="preserve"> per lifetime, </w:t>
      </w:r>
      <w:r w:rsidRPr="00E3392E">
        <w:rPr>
          <w:rStyle w:val="TitleChar"/>
        </w:rPr>
        <w:t>less than the risk due to NORMAL yearly emissions from a coal-fired power plant at that time</w:t>
      </w:r>
      <w:r w:rsidRPr="00E3392E">
        <w:rPr>
          <w:sz w:val="16"/>
        </w:rPr>
        <w:t xml:space="preserve"> [10], </w:t>
      </w:r>
      <w:r w:rsidRPr="00E3392E">
        <w:rPr>
          <w:rStyle w:val="TitleChar"/>
        </w:rPr>
        <w:t>and no health effects have ever been identified.</w:t>
      </w:r>
      <w:r w:rsidRPr="00E3392E">
        <w:rPr>
          <w:sz w:val="16"/>
        </w:rPr>
        <w:t xml:space="preserve"> </w:t>
      </w:r>
      <w:r w:rsidRPr="00B56B69">
        <w:rPr>
          <w:rStyle w:val="TitleChar"/>
        </w:rPr>
        <w:t>In Chernobyl</w:t>
      </w:r>
      <w:r w:rsidRPr="00E3392E">
        <w:rPr>
          <w:rStyle w:val="TitleChar"/>
        </w:rPr>
        <w:t>,</w:t>
      </w:r>
      <w:r w:rsidRPr="00E3392E">
        <w:rPr>
          <w:sz w:val="16"/>
        </w:rPr>
        <w:t xml:space="preserve"> the quantities of released fission products were significant, from 100% of noble gases down to about 4% of solid fission-products. The doses in the early phase after the accident were high. In the rescue team, 28 men died in consequence of exposure to radiation and several more of those who were treated for radiation sickness died from illnesses that may have been associated with their exposure. However, </w:t>
      </w:r>
      <w:r w:rsidRPr="00E3392E">
        <w:rPr>
          <w:rStyle w:val="TitleChar"/>
        </w:rPr>
        <w:t>as confirmed in the UNSCEAR report of 2000</w:t>
      </w:r>
      <w:r w:rsidRPr="00B56B69">
        <w:rPr>
          <w:rStyle w:val="TitleChar"/>
        </w:rPr>
        <w:t xml:space="preserve">, there has been no statistically significant increase in the incidence of </w:t>
      </w:r>
      <w:proofErr w:type="spellStart"/>
      <w:r w:rsidRPr="00B56B69">
        <w:rPr>
          <w:rStyle w:val="TitleChar"/>
        </w:rPr>
        <w:t>leukaemia</w:t>
      </w:r>
      <w:proofErr w:type="spellEnd"/>
      <w:r w:rsidRPr="00E3392E">
        <w:rPr>
          <w:rStyle w:val="TitleChar"/>
        </w:rPr>
        <w:t xml:space="preserve"> or any other form of cancer among workers or the public</w:t>
      </w:r>
      <w:r w:rsidRPr="00E3392E">
        <w:rPr>
          <w:sz w:val="16"/>
        </w:rPr>
        <w:t xml:space="preserve"> (except for child thyroid cancer), </w:t>
      </w:r>
      <w:r w:rsidRPr="00E3392E">
        <w:rPr>
          <w:rStyle w:val="TitleChar"/>
        </w:rPr>
        <w:t>nor of deformities of babies born to members of the public</w:t>
      </w:r>
      <w:r w:rsidRPr="00E3392E">
        <w:rPr>
          <w:sz w:val="16"/>
        </w:rPr>
        <w:t xml:space="preserve"> [11]. An increase in the incidence of occult thyroid cancer was predicted to occur after 10 years, but </w:t>
      </w:r>
      <w:proofErr w:type="gramStart"/>
      <w:r w:rsidRPr="00E3392E">
        <w:rPr>
          <w:sz w:val="16"/>
        </w:rPr>
        <w:t>actually it</w:t>
      </w:r>
      <w:proofErr w:type="gramEnd"/>
      <w:r w:rsidRPr="00E3392E">
        <w:rPr>
          <w:sz w:val="16"/>
        </w:rPr>
        <w:t xml:space="preserve"> was found already in the first year after the accident [11]. This shows that the screening effect can be largely responsible for this observed increase. </w:t>
      </w:r>
      <w:proofErr w:type="gramStart"/>
      <w:r w:rsidRPr="00E3392E">
        <w:rPr>
          <w:sz w:val="16"/>
        </w:rPr>
        <w:t>Generally</w:t>
      </w:r>
      <w:proofErr w:type="gramEnd"/>
      <w:r w:rsidRPr="00E3392E">
        <w:rPr>
          <w:sz w:val="16"/>
        </w:rPr>
        <w:t xml:space="preserve"> the occult thyroid cancer is not fatal and can be successfully treated. </w:t>
      </w:r>
      <w:r w:rsidRPr="00E3392E">
        <w:rPr>
          <w:rStyle w:val="TitleChar"/>
        </w:rPr>
        <w:t>Although some</w:t>
      </w:r>
      <w:r w:rsidRPr="00E3392E">
        <w:rPr>
          <w:sz w:val="16"/>
        </w:rPr>
        <w:t xml:space="preserve"> 2000 </w:t>
      </w:r>
      <w:r w:rsidRPr="00E3392E">
        <w:rPr>
          <w:rStyle w:val="TitleChar"/>
        </w:rPr>
        <w:t xml:space="preserve">cases of thyroid cancer are attributed to the accident, </w:t>
      </w:r>
      <w:r w:rsidRPr="00B56B69">
        <w:rPr>
          <w:rStyle w:val="TitleChar"/>
        </w:rPr>
        <w:t>less than 10 fatal cases have been observed</w:t>
      </w:r>
      <w:r w:rsidRPr="00E3392E">
        <w:rPr>
          <w:rStyle w:val="TitleChar"/>
        </w:rPr>
        <w:t>.</w:t>
      </w:r>
      <w:r w:rsidRPr="00E3392E">
        <w:rPr>
          <w:sz w:val="16"/>
        </w:rPr>
        <w:t xml:space="preserve"> Much greater damage to health has been caused by </w:t>
      </w:r>
      <w:proofErr w:type="spellStart"/>
      <w:r w:rsidRPr="00E3392E">
        <w:rPr>
          <w:sz w:val="16"/>
        </w:rPr>
        <w:t>well meaning</w:t>
      </w:r>
      <w:proofErr w:type="spellEnd"/>
      <w:r w:rsidRPr="00E3392E">
        <w:rPr>
          <w:sz w:val="16"/>
        </w:rPr>
        <w:t xml:space="preserve"> but misguided attempts to protect and help people living near Chernobyl at the time of the accident. The evacuation of hundreds of thousands of them is now seen as an </w:t>
      </w:r>
      <w:proofErr w:type="spellStart"/>
      <w:r w:rsidRPr="00E3392E">
        <w:rPr>
          <w:sz w:val="16"/>
        </w:rPr>
        <w:t>over reaction</w:t>
      </w:r>
      <w:proofErr w:type="spellEnd"/>
      <w:r w:rsidRPr="00E3392E">
        <w:rPr>
          <w:sz w:val="16"/>
        </w:rPr>
        <w:t xml:space="preserve">, which in many cases did more harm than good. The first reaction was to move people out. Only later, was it realized that many of them had not needed to be moved. The relocation of people destroyed communities, broke up families, and led to unemployment, depression, hypochondria and stress-related illnesses. Among the relocated populations, there has been a massive increase in stress-related illnesses, such as heart disease and obesity, unrelated to radiation. A major factor causing distress has been uncertainty about risks and </w:t>
      </w:r>
      <w:proofErr w:type="gramStart"/>
      <w:r w:rsidRPr="00E3392E">
        <w:rPr>
          <w:sz w:val="16"/>
        </w:rPr>
        <w:t>in particular belief</w:t>
      </w:r>
      <w:proofErr w:type="gramEnd"/>
      <w:r w:rsidRPr="00E3392E">
        <w:rPr>
          <w:sz w:val="16"/>
        </w:rPr>
        <w:t xml:space="preserve"> that all radiation doses can lead to cancer, as stated in the Linear No Threshold hypothesis presently used for the purpose of radiological protection. </w:t>
      </w:r>
      <w:r w:rsidRPr="00E3392E">
        <w:rPr>
          <w:rStyle w:val="TitleChar"/>
        </w:rPr>
        <w:t>The recent report of UNPD and UNICEF</w:t>
      </w:r>
      <w:r w:rsidRPr="00E3392E">
        <w:rPr>
          <w:sz w:val="16"/>
        </w:rPr>
        <w:t xml:space="preserve"> [12] </w:t>
      </w:r>
      <w:r w:rsidRPr="00E3392E">
        <w:rPr>
          <w:rStyle w:val="TitleChar"/>
        </w:rPr>
        <w:t>confirms the above statements and acknowledges that the people living in the contaminated areas receive low doses of radiation, being less than those occurring naturally in many other parts of the world.</w:t>
      </w:r>
      <w:r w:rsidRPr="00E3392E">
        <w:rPr>
          <w:sz w:val="16"/>
        </w:rPr>
        <w:t xml:space="preserve"> This is illustrated in Fig. 1 taken from [13] comparing lifetime doses to people around Chernobyl with the </w:t>
      </w:r>
      <w:r w:rsidRPr="00E3392E">
        <w:rPr>
          <w:rStyle w:val="TitleChar"/>
        </w:rPr>
        <w:t xml:space="preserve">doses in European countries including </w:t>
      </w:r>
      <w:r w:rsidRPr="00B56B69">
        <w:rPr>
          <w:rStyle w:val="TitleChar"/>
        </w:rPr>
        <w:t>Finland and Sweden</w:t>
      </w:r>
      <w:r w:rsidRPr="00E3392E">
        <w:rPr>
          <w:rStyle w:val="TitleChar"/>
        </w:rPr>
        <w:t xml:space="preserve">, in which the population enjoys very good health and low cancer rates </w:t>
      </w:r>
      <w:proofErr w:type="gramStart"/>
      <w:r w:rsidRPr="00E3392E">
        <w:rPr>
          <w:rStyle w:val="TitleChar"/>
        </w:rPr>
        <w:t>in spite of</w:t>
      </w:r>
      <w:proofErr w:type="gramEnd"/>
      <w:r w:rsidRPr="00E3392E">
        <w:rPr>
          <w:rStyle w:val="TitleChar"/>
        </w:rPr>
        <w:t xml:space="preserve"> the high radiation background.</w:t>
      </w:r>
      <w:r w:rsidRPr="00E3392E">
        <w:rPr>
          <w:sz w:val="16"/>
        </w:rPr>
        <w:t xml:space="preserve"> </w:t>
      </w:r>
      <w:r w:rsidRPr="00E3392E">
        <w:rPr>
          <w:rStyle w:val="TitleChar"/>
        </w:rPr>
        <w:t>According to Russian sources, medical monitoring of the clean-up staff has shown no increase of cancer rate and no relationship between the dose and the mortality.</w:t>
      </w:r>
      <w:r w:rsidRPr="00E3392E">
        <w:rPr>
          <w:sz w:val="16"/>
        </w:rPr>
        <w:t xml:space="preserve"> </w:t>
      </w:r>
      <w:r w:rsidRPr="00E3392E">
        <w:rPr>
          <w:rStyle w:val="TitleChar"/>
        </w:rPr>
        <w:t>The overall mortality rate among the clean-up staff was statistically lower than the mortality rate of the control group from the public</w:t>
      </w:r>
      <w:r w:rsidRPr="00E3392E">
        <w:rPr>
          <w:sz w:val="16"/>
        </w:rPr>
        <w:t xml:space="preserve"> [14]. </w:t>
      </w:r>
      <w:r w:rsidRPr="00E3392E">
        <w:rPr>
          <w:rStyle w:val="TitleChar"/>
        </w:rPr>
        <w:t xml:space="preserve">The UNSCEAR report also confirms that </w:t>
      </w:r>
      <w:r w:rsidRPr="00B56B69">
        <w:rPr>
          <w:rStyle w:val="TitleChar"/>
        </w:rPr>
        <w:t>no radiation illnesses</w:t>
      </w:r>
      <w:r w:rsidRPr="00E3392E">
        <w:rPr>
          <w:sz w:val="16"/>
        </w:rPr>
        <w:t xml:space="preserve"> (</w:t>
      </w:r>
      <w:proofErr w:type="gramStart"/>
      <w:r w:rsidRPr="00E3392E">
        <w:rPr>
          <w:sz w:val="16"/>
        </w:rPr>
        <w:t>with the exception of</w:t>
      </w:r>
      <w:proofErr w:type="gramEnd"/>
      <w:r w:rsidRPr="00E3392E">
        <w:rPr>
          <w:sz w:val="16"/>
        </w:rPr>
        <w:t xml:space="preserve"> child thyroid diseases) </w:t>
      </w:r>
      <w:r w:rsidRPr="00B56B69">
        <w:rPr>
          <w:rStyle w:val="TitleChar"/>
        </w:rPr>
        <w:t>have been found</w:t>
      </w:r>
      <w:r w:rsidRPr="00E3392E">
        <w:rPr>
          <w:rStyle w:val="TitleChar"/>
        </w:rPr>
        <w:t xml:space="preserve"> in the exposed population</w:t>
      </w:r>
      <w:r w:rsidRPr="00E3392E">
        <w:rPr>
          <w:sz w:val="16"/>
        </w:rPr>
        <w:t xml:space="preserve"> [11]. Thus, although it should be acknowledged that the effects of the Chernobyl accident are important, it should be also stressed that most of them are due to excessive fear motivated and politically expedient decisions, not to the radiation doses themselves. The NPPs planned to be built are completely different from RBMKs. </w:t>
      </w:r>
      <w:r w:rsidRPr="00E3392E">
        <w:rPr>
          <w:rStyle w:val="TitleChar"/>
        </w:rPr>
        <w:t>The negative temperature reactivity coefficient ensures that, in accident conditions, their power will decrease, not increase as in Chernobyl, the containment (which did not exist in Chernobyl) would remain intact even after severe accidents and</w:t>
      </w:r>
      <w:r w:rsidRPr="00E3392E">
        <w:rPr>
          <w:sz w:val="16"/>
        </w:rPr>
        <w:t xml:space="preserve"> the </w:t>
      </w:r>
      <w:proofErr w:type="spellStart"/>
      <w:r w:rsidRPr="00E3392E">
        <w:rPr>
          <w:rStyle w:val="TitleChar"/>
        </w:rPr>
        <w:t>accidentmanagement</w:t>
      </w:r>
      <w:proofErr w:type="spellEnd"/>
      <w:r w:rsidRPr="00E3392E">
        <w:rPr>
          <w:rStyle w:val="TitleChar"/>
        </w:rPr>
        <w:t xml:space="preserve"> procedures and safety-upgrading measures implemented in the NPPs would prevent such large releases of radioactivity as was the case in Chernobyl.</w:t>
      </w:r>
      <w:r w:rsidRPr="00E3392E">
        <w:rPr>
          <w:sz w:val="16"/>
        </w:rPr>
        <w:t xml:space="preserve"> </w:t>
      </w:r>
      <w:r w:rsidRPr="00E3392E">
        <w:rPr>
          <w:rStyle w:val="TitleChar"/>
        </w:rPr>
        <w:t>Thus, the radiological results of Chernobyl cannot be treated as representative of nuclear accidents in NPPs.</w:t>
      </w:r>
      <w:r w:rsidRPr="00E3392E">
        <w:rPr>
          <w:sz w:val="16"/>
        </w:rPr>
        <w:t xml:space="preserve"> The estimates of probable releases are made for each NPP separately within PSA studies and generally show that the </w:t>
      </w:r>
      <w:r w:rsidRPr="00E3392E">
        <w:rPr>
          <w:rStyle w:val="TitleChar"/>
        </w:rPr>
        <w:t>hazards are much smaller than for other energy sources.</w:t>
      </w:r>
      <w:r w:rsidRPr="00E3392E">
        <w:rPr>
          <w:sz w:val="16"/>
        </w:rPr>
        <w:t xml:space="preserve"> 4. Comparison of nuclear-power risks with accident risks due to other energy sources </w:t>
      </w:r>
      <w:proofErr w:type="gramStart"/>
      <w:r w:rsidRPr="00E3392E">
        <w:rPr>
          <w:sz w:val="16"/>
        </w:rPr>
        <w:t>The</w:t>
      </w:r>
      <w:proofErr w:type="gramEnd"/>
      <w:r w:rsidRPr="00E3392E">
        <w:rPr>
          <w:sz w:val="16"/>
        </w:rPr>
        <w:t xml:space="preserve"> risks of electricity generation should be evaluated considering the whole cycle, from fuel mining to plant construction, to waste management and site </w:t>
      </w:r>
      <w:proofErr w:type="spellStart"/>
      <w:r w:rsidRPr="00E3392E">
        <w:rPr>
          <w:sz w:val="16"/>
        </w:rPr>
        <w:t>recultivation</w:t>
      </w:r>
      <w:proofErr w:type="spellEnd"/>
      <w:r w:rsidRPr="00E3392E">
        <w:rPr>
          <w:sz w:val="16"/>
        </w:rPr>
        <w:t xml:space="preserve">. While in the case of the nuclear-fuel cycle, the accident risks are mostly connected with the power plant, in other fuel cycles the dominant contribution can be made by other fuel stages. For example, </w:t>
      </w:r>
      <w:r w:rsidRPr="00E3392E">
        <w:rPr>
          <w:rStyle w:val="TitleChar"/>
        </w:rPr>
        <w:t xml:space="preserve">in the case of coal mining, the fatality ratio </w:t>
      </w:r>
      <w:r w:rsidRPr="00CD14EA">
        <w:rPr>
          <w:rStyle w:val="TitleChar"/>
        </w:rPr>
        <w:t>in the US is about</w:t>
      </w:r>
      <w:r w:rsidRPr="00CD14EA">
        <w:rPr>
          <w:sz w:val="16"/>
        </w:rPr>
        <w:t xml:space="preserve"> 0.1 death/million tons or </w:t>
      </w:r>
      <w:r w:rsidRPr="00CD14EA">
        <w:rPr>
          <w:rStyle w:val="TitleChar"/>
        </w:rPr>
        <w:t>3.5 death/GW</w:t>
      </w:r>
      <w:r w:rsidRPr="00CD14EA">
        <w:rPr>
          <w:sz w:val="16"/>
        </w:rPr>
        <w:t>(e</w:t>
      </w:r>
      <w:proofErr w:type="gramStart"/>
      <w:r w:rsidRPr="00CD14EA">
        <w:rPr>
          <w:sz w:val="16"/>
        </w:rPr>
        <w:t>).a</w:t>
      </w:r>
      <w:proofErr w:type="gramEnd"/>
      <w:r w:rsidRPr="00CD14EA">
        <w:rPr>
          <w:sz w:val="16"/>
        </w:rPr>
        <w:t xml:space="preserve"> [15</w:t>
      </w:r>
      <w:r w:rsidRPr="00E3392E">
        <w:rPr>
          <w:sz w:val="16"/>
        </w:rPr>
        <w:t xml:space="preserve">]. </w:t>
      </w:r>
      <w:r w:rsidRPr="00E3392E">
        <w:rPr>
          <w:rStyle w:val="TitleChar"/>
        </w:rPr>
        <w:t>In very large regions of the world, the situation can be much worse. In China,</w:t>
      </w:r>
      <w:r w:rsidRPr="00E3392E">
        <w:rPr>
          <w:sz w:val="16"/>
        </w:rPr>
        <w:t xml:space="preserve"> the average value for the country was about 4.6 deaths per MT in 1997 [16] and </w:t>
      </w:r>
      <w:r w:rsidRPr="00E3392E">
        <w:rPr>
          <w:rStyle w:val="TitleChar"/>
        </w:rPr>
        <w:t>the number of mining fatalities per unit of energy produced from coal was 17</w:t>
      </w:r>
      <w:r w:rsidRPr="00E3392E">
        <w:rPr>
          <w:sz w:val="16"/>
        </w:rPr>
        <w:t xml:space="preserve"> deaths/GW(e</w:t>
      </w:r>
      <w:proofErr w:type="gramStart"/>
      <w:r w:rsidRPr="00E3392E">
        <w:rPr>
          <w:sz w:val="16"/>
        </w:rPr>
        <w:t>).a.</w:t>
      </w:r>
      <w:proofErr w:type="gramEnd"/>
      <w:r w:rsidRPr="00E3392E">
        <w:rPr>
          <w:sz w:val="16"/>
        </w:rPr>
        <w:t xml:space="preserve"> </w:t>
      </w:r>
      <w:r w:rsidRPr="00E3392E">
        <w:rPr>
          <w:rStyle w:val="TitleChar"/>
        </w:rPr>
        <w:t>In addition to that, the accident death rate in coal-fired power plants was about 2 deaths/GW</w:t>
      </w:r>
      <w:r w:rsidRPr="00E3392E">
        <w:rPr>
          <w:sz w:val="16"/>
        </w:rPr>
        <w:t>(e</w:t>
      </w:r>
      <w:proofErr w:type="gramStart"/>
      <w:r w:rsidRPr="00E3392E">
        <w:rPr>
          <w:sz w:val="16"/>
        </w:rPr>
        <w:t>).a</w:t>
      </w:r>
      <w:proofErr w:type="gramEnd"/>
      <w:r w:rsidRPr="00E3392E">
        <w:rPr>
          <w:sz w:val="16"/>
        </w:rPr>
        <w:t xml:space="preserve"> [17] </w:t>
      </w:r>
      <w:r w:rsidRPr="00E3392E">
        <w:rPr>
          <w:rStyle w:val="TitleChar"/>
        </w:rPr>
        <w:t>and in coal transport sector 8.5 deaths/GW</w:t>
      </w:r>
      <w:r w:rsidRPr="00E3392E">
        <w:rPr>
          <w:sz w:val="16"/>
        </w:rPr>
        <w:t xml:space="preserve">(e).a [17]. </w:t>
      </w:r>
      <w:r w:rsidRPr="00E3392E">
        <w:rPr>
          <w:rStyle w:val="TitleChar"/>
        </w:rPr>
        <w:t>These</w:t>
      </w:r>
      <w:r w:rsidRPr="00E3392E">
        <w:rPr>
          <w:sz w:val="16"/>
        </w:rPr>
        <w:t xml:space="preserve"> numbers </w:t>
      </w:r>
      <w:r w:rsidRPr="00E3392E">
        <w:rPr>
          <w:rStyle w:val="TitleChar"/>
        </w:rPr>
        <w:t>add up to</w:t>
      </w:r>
      <w:r w:rsidRPr="00E3392E">
        <w:rPr>
          <w:sz w:val="16"/>
        </w:rPr>
        <w:t xml:space="preserve"> the accidental mortality in China coal power system being equal </w:t>
      </w:r>
      <w:r w:rsidRPr="00E3392E">
        <w:rPr>
          <w:rStyle w:val="TitleChar"/>
        </w:rPr>
        <w:t>27.5 deaths/GW</w:t>
      </w:r>
      <w:r w:rsidRPr="00E3392E">
        <w:rPr>
          <w:sz w:val="16"/>
        </w:rPr>
        <w:t>(e</w:t>
      </w:r>
      <w:proofErr w:type="gramStart"/>
      <w:r w:rsidRPr="00E3392E">
        <w:rPr>
          <w:sz w:val="16"/>
        </w:rPr>
        <w:t>).a.</w:t>
      </w:r>
      <w:proofErr w:type="gramEnd"/>
      <w:r w:rsidRPr="00E3392E">
        <w:rPr>
          <w:sz w:val="16"/>
        </w:rPr>
        <w:t xml:space="preserve"> The </w:t>
      </w:r>
      <w:r w:rsidRPr="00CD14EA">
        <w:rPr>
          <w:sz w:val="16"/>
        </w:rPr>
        <w:t xml:space="preserve">number of fatalities due to severe accidents (involving more than 5 fatalities each) for the coal chain in OECD countries is 0.13 per GW(e) [19]. In non-OECD Fig countries, it is much higher. </w:t>
      </w:r>
      <w:r w:rsidRPr="00CD14EA">
        <w:rPr>
          <w:rStyle w:val="TitleChar"/>
        </w:rPr>
        <w:t>The everyday occupational hazards for the coal</w:t>
      </w:r>
      <w:r w:rsidRPr="00E3392E">
        <w:rPr>
          <w:rStyle w:val="TitleChar"/>
        </w:rPr>
        <w:t xml:space="preserve"> chain will be taken as 1.27 fatalities/GW</w:t>
      </w:r>
      <w:r w:rsidRPr="00E3392E">
        <w:rPr>
          <w:sz w:val="16"/>
        </w:rPr>
        <w:t>(e</w:t>
      </w:r>
      <w:proofErr w:type="gramStart"/>
      <w:r w:rsidRPr="00E3392E">
        <w:rPr>
          <w:sz w:val="16"/>
        </w:rPr>
        <w:t>).a</w:t>
      </w:r>
      <w:proofErr w:type="gramEnd"/>
      <w:r w:rsidRPr="00E3392E">
        <w:rPr>
          <w:sz w:val="16"/>
        </w:rPr>
        <w:t xml:space="preserve"> according to [18], that is </w:t>
      </w:r>
      <w:r w:rsidRPr="00E3392E">
        <w:rPr>
          <w:rStyle w:val="TitleChar"/>
        </w:rPr>
        <w:t>for European countries.</w:t>
      </w:r>
      <w:r w:rsidRPr="00E3392E">
        <w:rPr>
          <w:sz w:val="16"/>
        </w:rPr>
        <w:t xml:space="preserve"> It is seen, that the small accidents involve more fatalities than the large ones, so both numbers must be </w:t>
      </w:r>
      <w:proofErr w:type="gramStart"/>
      <w:r w:rsidRPr="00E3392E">
        <w:rPr>
          <w:sz w:val="16"/>
        </w:rPr>
        <w:t>taken into account</w:t>
      </w:r>
      <w:proofErr w:type="gramEnd"/>
      <w:r w:rsidRPr="00E3392E">
        <w:rPr>
          <w:sz w:val="16"/>
        </w:rPr>
        <w:t xml:space="preserve">. </w:t>
      </w:r>
      <w:r w:rsidRPr="00E3392E">
        <w:rPr>
          <w:rStyle w:val="TitleChar"/>
        </w:rPr>
        <w:t>The differences of the safety of hydropower in OECD and non-OECD countries are most pronounced. While the fatality ratio for OECD countries is only 0.004, it is 2.187 for non-OECD countries</w:t>
      </w:r>
      <w:r w:rsidRPr="00E3392E">
        <w:rPr>
          <w:sz w:val="16"/>
        </w:rPr>
        <w:t xml:space="preserve"> [15]. </w:t>
      </w:r>
      <w:r w:rsidRPr="00E3392E">
        <w:rPr>
          <w:rStyle w:val="TitleChar"/>
        </w:rPr>
        <w:t xml:space="preserve">The data on dam safety show that differences in technology and safety practices influence </w:t>
      </w:r>
      <w:proofErr w:type="gramStart"/>
      <w:r w:rsidRPr="00E3392E">
        <w:rPr>
          <w:rStyle w:val="TitleChar"/>
        </w:rPr>
        <w:t>very much the risk of power generation</w:t>
      </w:r>
      <w:proofErr w:type="gramEnd"/>
      <w:r w:rsidRPr="00E3392E">
        <w:rPr>
          <w:rStyle w:val="TitleChar"/>
        </w:rPr>
        <w:t xml:space="preserve"> from a given facility.</w:t>
      </w:r>
      <w:r w:rsidRPr="00E3392E">
        <w:rPr>
          <w:sz w:val="16"/>
        </w:rPr>
        <w:t xml:space="preserve"> These differences are </w:t>
      </w:r>
      <w:proofErr w:type="gramStart"/>
      <w:r w:rsidRPr="00E3392E">
        <w:rPr>
          <w:sz w:val="16"/>
        </w:rPr>
        <w:t>taken into account</w:t>
      </w:r>
      <w:proofErr w:type="gramEnd"/>
      <w:r w:rsidRPr="00E3392E">
        <w:rPr>
          <w:sz w:val="16"/>
        </w:rPr>
        <w:t xml:space="preserve"> while discussing risks of the conventional power industry and nobody discussing the safety of a dam to be erected in the twenty-first century would base its safety indicators on accidents of dams built in say 1920. In a recent </w:t>
      </w:r>
      <w:proofErr w:type="spellStart"/>
      <w:r w:rsidRPr="00E3392E">
        <w:rPr>
          <w:sz w:val="16"/>
        </w:rPr>
        <w:t>ExternE</w:t>
      </w:r>
      <w:proofErr w:type="spellEnd"/>
      <w:r w:rsidRPr="00E3392E">
        <w:rPr>
          <w:sz w:val="16"/>
        </w:rPr>
        <w:t xml:space="preserve"> report on hydropower, the authors do not include any risk due to </w:t>
      </w:r>
      <w:proofErr w:type="spellStart"/>
      <w:r w:rsidRPr="00E3392E">
        <w:rPr>
          <w:sz w:val="16"/>
        </w:rPr>
        <w:t>damfailures</w:t>
      </w:r>
      <w:proofErr w:type="spellEnd"/>
      <w:r w:rsidRPr="00E3392E">
        <w:rPr>
          <w:sz w:val="16"/>
        </w:rPr>
        <w:t xml:space="preserve"> in the overall health risks due to hydropower [18], because they maintain that the dams built in Norway provide ‘‘negligibly small risk’’. Similarly, the progress in coal-mining safety is taken into account while estimating the number of fatalities per GW(e</w:t>
      </w:r>
      <w:proofErr w:type="gramStart"/>
      <w:r w:rsidRPr="00E3392E">
        <w:rPr>
          <w:sz w:val="16"/>
        </w:rPr>
        <w:t>).a.</w:t>
      </w:r>
      <w:proofErr w:type="gramEnd"/>
      <w:r w:rsidRPr="00E3392E">
        <w:rPr>
          <w:sz w:val="16"/>
        </w:rPr>
        <w:t xml:space="preserve"> </w:t>
      </w:r>
      <w:proofErr w:type="gramStart"/>
      <w:r w:rsidRPr="00E3392E">
        <w:rPr>
          <w:sz w:val="16"/>
        </w:rPr>
        <w:t>Of course</w:t>
      </w:r>
      <w:proofErr w:type="gramEnd"/>
      <w:r w:rsidRPr="00E3392E">
        <w:rPr>
          <w:sz w:val="16"/>
        </w:rPr>
        <w:t xml:space="preserve"> this is a correct approach. However, if we </w:t>
      </w:r>
      <w:proofErr w:type="gramStart"/>
      <w:r w:rsidRPr="00E3392E">
        <w:rPr>
          <w:sz w:val="16"/>
        </w:rPr>
        <w:t>take into account</w:t>
      </w:r>
      <w:proofErr w:type="gramEnd"/>
      <w:r w:rsidRPr="00E3392E">
        <w:rPr>
          <w:sz w:val="16"/>
        </w:rPr>
        <w:t xml:space="preserve"> the progress in dam construction before and after 1930, then the differences in NPP technology existing between RBMK reactors and LWR NPPs should be also considered. Similarly, if introducing strict regulations requiring qualified engineering supervision had a strong effect on dam safety, it is evident that the whole concept of safety culture implemented in Western NPPs has also a significant influence on nuclear-reactor safety. As the differences in design between modern PWRs and the Chernobyl RBMK are much more significant that any differences in dams erected in Norway versus those built in the USA, Italy, France etc., then following the logic accepted by EC </w:t>
      </w:r>
      <w:proofErr w:type="spellStart"/>
      <w:r w:rsidRPr="00E3392E">
        <w:rPr>
          <w:sz w:val="16"/>
        </w:rPr>
        <w:t>ExternE</w:t>
      </w:r>
      <w:proofErr w:type="spellEnd"/>
      <w:r w:rsidRPr="00E3392E">
        <w:rPr>
          <w:sz w:val="16"/>
        </w:rPr>
        <w:t xml:space="preserve"> study, the </w:t>
      </w:r>
      <w:r w:rsidRPr="00B56B69">
        <w:rPr>
          <w:rStyle w:val="TitleChar"/>
        </w:rPr>
        <w:t>hazards due to Chernobyl should not be considered as the basis for evaluating the safety of future NPPs.</w:t>
      </w:r>
    </w:p>
    <w:bookmarkEnd w:id="0"/>
    <w:bookmarkEnd w:id="1"/>
    <w:p w:rsidR="00B76AED" w:rsidRPr="00D2369B" w:rsidRDefault="00B76AED" w:rsidP="00B76AED">
      <w:pPr>
        <w:pStyle w:val="Heading4"/>
      </w:pPr>
      <w:r w:rsidRPr="00D2369B">
        <w:t>Their evidence is sensationalist – fossil fuels can kill more people in a day than all nuclear accidents ever</w:t>
      </w:r>
    </w:p>
    <w:p w:rsidR="00B76AED" w:rsidRPr="0025541C" w:rsidRDefault="00B76AED" w:rsidP="00B76AED">
      <w:pPr>
        <w:rPr>
          <w:b/>
          <w:bCs/>
          <w:sz w:val="26"/>
        </w:rPr>
      </w:pPr>
      <w:r w:rsidRPr="00D2369B">
        <w:rPr>
          <w:rStyle w:val="Style13ptBold"/>
        </w:rPr>
        <w:t>World Nuclear Association</w:t>
      </w:r>
      <w:r>
        <w:rPr>
          <w:rStyle w:val="Style13ptBold"/>
        </w:rPr>
        <w:t xml:space="preserve"> ND </w:t>
      </w:r>
      <w:r>
        <w:t>[</w:t>
      </w:r>
      <w:r w:rsidRPr="00D2369B">
        <w:t>“Chernobyl - Myths and Reality,” http://www.world-n</w:t>
      </w:r>
      <w:r>
        <w:t>uclear.org/why/chernobyl.html]</w:t>
      </w:r>
    </w:p>
    <w:p w:rsidR="00B76AED" w:rsidRPr="006416FA" w:rsidRDefault="00B76AED" w:rsidP="00B76AED">
      <w:pPr>
        <w:rPr>
          <w:u w:val="single"/>
        </w:rPr>
      </w:pPr>
      <w:r w:rsidRPr="00E3392E">
        <w:rPr>
          <w:sz w:val="16"/>
        </w:rPr>
        <w:t xml:space="preserve">The 1986 nuclear disaster at </w:t>
      </w:r>
      <w:r w:rsidRPr="00E3392E">
        <w:rPr>
          <w:rStyle w:val="TitleChar"/>
        </w:rPr>
        <w:t>Chernobyl</w:t>
      </w:r>
      <w:r w:rsidRPr="00E3392E">
        <w:rPr>
          <w:sz w:val="16"/>
        </w:rPr>
        <w:t xml:space="preserve"> in Soviet Ukraine - </w:t>
      </w:r>
      <w:r w:rsidRPr="00E3392E">
        <w:rPr>
          <w:rStyle w:val="TitleChar"/>
        </w:rPr>
        <w:t>the only nuclear power accident ever to harm the public - spawned widespread fears about the safety of nuclear power. But the Chernobyl reactor had an acutely flawed design</w:t>
      </w:r>
      <w:r w:rsidRPr="00E3392E">
        <w:rPr>
          <w:sz w:val="16"/>
        </w:rPr>
        <w:t xml:space="preserve"> - one </w:t>
      </w:r>
      <w:r w:rsidRPr="00E3392E">
        <w:rPr>
          <w:rStyle w:val="TitleChar"/>
        </w:rPr>
        <w:t>which would never have been allowed to be built outside the Soviet Union.</w:t>
      </w:r>
      <w:r w:rsidRPr="00E3392E">
        <w:rPr>
          <w:sz w:val="16"/>
        </w:rPr>
        <w:t xml:space="preserve"> </w:t>
      </w:r>
      <w:r w:rsidRPr="00E3392E">
        <w:rPr>
          <w:rStyle w:val="TitleChar"/>
        </w:rPr>
        <w:t xml:space="preserve">It also had weak safety features that failed to guard against human error. </w:t>
      </w:r>
      <w:r w:rsidRPr="00E3392E">
        <w:rPr>
          <w:sz w:val="16"/>
        </w:rPr>
        <w:t xml:space="preserve">In contrast, the U.S. Three Mile Island accident, which harmed no one, was confined by the extensive protective systems that are now the worldwide industry standard. </w:t>
      </w:r>
      <w:r w:rsidRPr="00E3392E">
        <w:rPr>
          <w:rStyle w:val="TitleChar"/>
        </w:rPr>
        <w:t xml:space="preserve">Reactors with Chernobyl's severe shortcomings have been eliminated or improved - and will never be built again. </w:t>
      </w:r>
      <w:r w:rsidRPr="00E3392E">
        <w:rPr>
          <w:sz w:val="16"/>
        </w:rPr>
        <w:t xml:space="preserve">Using the world's top experts, </w:t>
      </w:r>
      <w:r w:rsidRPr="00E3392E">
        <w:rPr>
          <w:rStyle w:val="TitleChar"/>
        </w:rPr>
        <w:t>the UN has conducted exhaustive studies of the health effects of Chernobyl - beyond the original death toll of 31. Of around 4,000 thyroid cancer cases attributed to the accident, nearly all were successfully treated. Beyond this - after 20 years - there is no scientific evidence of any increase in cancer incidence at locations near or far.</w:t>
      </w:r>
      <w:r w:rsidRPr="00E3392E">
        <w:rPr>
          <w:sz w:val="16"/>
        </w:rPr>
        <w:t xml:space="preserve"> Theoretical projections of Chernobyl's possible long-term effects predict 4,000 late-in-life cancer deaths. Any such increase would be too small to confirm statistically. The </w:t>
      </w:r>
      <w:r w:rsidRPr="00E3392E">
        <w:rPr>
          <w:rStyle w:val="TitleChar"/>
        </w:rPr>
        <w:t>UN's</w:t>
      </w:r>
      <w:r w:rsidRPr="00E3392E">
        <w:rPr>
          <w:sz w:val="16"/>
        </w:rPr>
        <w:t xml:space="preserve"> </w:t>
      </w:r>
      <w:proofErr w:type="spellStart"/>
      <w:r w:rsidRPr="00E3392E">
        <w:rPr>
          <w:sz w:val="16"/>
        </w:rPr>
        <w:t>authorative</w:t>
      </w:r>
      <w:proofErr w:type="spellEnd"/>
      <w:r w:rsidRPr="00E3392E">
        <w:rPr>
          <w:sz w:val="16"/>
        </w:rPr>
        <w:t xml:space="preserve"> </w:t>
      </w:r>
      <w:r w:rsidRPr="00E3392E">
        <w:rPr>
          <w:rStyle w:val="TitleChar"/>
        </w:rPr>
        <w:t>findings</w:t>
      </w:r>
      <w:r w:rsidRPr="00E3392E">
        <w:rPr>
          <w:sz w:val="16"/>
        </w:rPr>
        <w:t xml:space="preserve"> do not </w:t>
      </w:r>
      <w:proofErr w:type="spellStart"/>
      <w:r w:rsidRPr="00E3392E">
        <w:rPr>
          <w:sz w:val="16"/>
        </w:rPr>
        <w:t>minimise</w:t>
      </w:r>
      <w:proofErr w:type="spellEnd"/>
      <w:r w:rsidRPr="00E3392E">
        <w:rPr>
          <w:sz w:val="16"/>
        </w:rPr>
        <w:t xml:space="preserve"> the gravity of what happened at Chernobyl. But they do </w:t>
      </w:r>
      <w:r w:rsidRPr="00E3392E">
        <w:rPr>
          <w:rStyle w:val="TitleChar"/>
        </w:rPr>
        <w:t>refute</w:t>
      </w:r>
      <w:r w:rsidRPr="00E3392E">
        <w:rPr>
          <w:sz w:val="16"/>
        </w:rPr>
        <w:t xml:space="preserve"> many </w:t>
      </w:r>
      <w:r w:rsidRPr="00E3392E">
        <w:rPr>
          <w:rStyle w:val="TitleChar"/>
        </w:rPr>
        <w:t>sensationalized reports and help to place that singular event in perspective</w:t>
      </w:r>
      <w:r w:rsidRPr="00E3392E">
        <w:rPr>
          <w:sz w:val="16"/>
        </w:rPr>
        <w:t xml:space="preserve">. </w:t>
      </w:r>
      <w:r w:rsidRPr="00E3392E">
        <w:rPr>
          <w:rStyle w:val="TitleChar"/>
        </w:rPr>
        <w:t>Coal-mining accidents and gas explosions account for thousands of fatalities each year. Ironically, these deaths are so common that they generally go unreported.</w:t>
      </w:r>
      <w:r w:rsidRPr="00E3392E">
        <w:rPr>
          <w:sz w:val="16"/>
        </w:rPr>
        <w:t xml:space="preserve"> For example, </w:t>
      </w:r>
      <w:r w:rsidRPr="00E3392E">
        <w:rPr>
          <w:rStyle w:val="TitleChar"/>
        </w:rPr>
        <w:t>a single mining accident killing scores of people may occur with little note, even while causing more fatalities in a day than have occurred in the full history of nuclear power.</w:t>
      </w:r>
      <w:r w:rsidRPr="00E3392E">
        <w:rPr>
          <w:sz w:val="16"/>
        </w:rPr>
        <w:t xml:space="preserve"> The greatest health impact from over-use of </w:t>
      </w:r>
      <w:r w:rsidRPr="00E3392E">
        <w:rPr>
          <w:rStyle w:val="TitleChar"/>
        </w:rPr>
        <w:t>fossil fuel</w:t>
      </w:r>
      <w:r w:rsidRPr="00E3392E">
        <w:rPr>
          <w:sz w:val="16"/>
        </w:rPr>
        <w:t xml:space="preserve"> comes from </w:t>
      </w:r>
      <w:r w:rsidRPr="00E3392E">
        <w:rPr>
          <w:rStyle w:val="TitleChar"/>
        </w:rPr>
        <w:t>air pollution.</w:t>
      </w:r>
      <w:r w:rsidRPr="00E3392E">
        <w:rPr>
          <w:sz w:val="16"/>
        </w:rPr>
        <w:t xml:space="preserve"> The World Health </w:t>
      </w:r>
      <w:proofErr w:type="spellStart"/>
      <w:r w:rsidRPr="00E3392E">
        <w:rPr>
          <w:sz w:val="16"/>
        </w:rPr>
        <w:t>Organisation</w:t>
      </w:r>
      <w:proofErr w:type="spellEnd"/>
      <w:r w:rsidRPr="00E3392E">
        <w:rPr>
          <w:sz w:val="16"/>
        </w:rPr>
        <w:t xml:space="preserve"> (WHO) estimates that such pollution causes nearly three million deaths each year. Medical scientists predict that the fossil fuel mortality rate will triple by the year 2025. These devastating health effects - which </w:t>
      </w:r>
      <w:r w:rsidRPr="00E3392E">
        <w:rPr>
          <w:rStyle w:val="TitleChar"/>
        </w:rPr>
        <w:t xml:space="preserve">equate to 600 'pollution </w:t>
      </w:r>
      <w:proofErr w:type="spellStart"/>
      <w:r w:rsidRPr="00E3392E">
        <w:rPr>
          <w:rStyle w:val="TitleChar"/>
        </w:rPr>
        <w:t>Chernobyls</w:t>
      </w:r>
      <w:proofErr w:type="spellEnd"/>
      <w:r w:rsidRPr="00E3392E">
        <w:rPr>
          <w:rStyle w:val="TitleChar"/>
        </w:rPr>
        <w:t xml:space="preserve">' each day </w:t>
      </w:r>
      <w:proofErr w:type="gramStart"/>
      <w:r w:rsidRPr="00E3392E">
        <w:rPr>
          <w:rStyle w:val="TitleChar"/>
        </w:rPr>
        <w:t>in the near future</w:t>
      </w:r>
      <w:proofErr w:type="gramEnd"/>
      <w:r w:rsidRPr="00E3392E">
        <w:rPr>
          <w:rStyle w:val="TitleChar"/>
        </w:rPr>
        <w:t xml:space="preserve"> - overwhelm even the most distorted myths about nuclear power.</w:t>
      </w:r>
    </w:p>
    <w:p w:rsidR="00B76AED" w:rsidRPr="003F6386" w:rsidRDefault="00B76AED" w:rsidP="00B76AED">
      <w:pPr>
        <w:pStyle w:val="Heading3"/>
      </w:pPr>
      <w:r w:rsidRPr="003F6386">
        <w:t xml:space="preserve">1NC---Defense: Economy </w:t>
      </w:r>
    </w:p>
    <w:p w:rsidR="00B76AED" w:rsidRPr="003F6386" w:rsidRDefault="00B76AED" w:rsidP="00B76AED"/>
    <w:p w:rsidR="00B76AED" w:rsidRPr="003F6386" w:rsidRDefault="00B76AED" w:rsidP="00B76AED">
      <w:pPr>
        <w:pStyle w:val="Heading4"/>
        <w:rPr>
          <w:rFonts w:eastAsia="Times New Roman"/>
        </w:rPr>
      </w:pPr>
      <w:r w:rsidRPr="003F6386">
        <w:rPr>
          <w:rFonts w:eastAsia="Times New Roman"/>
        </w:rPr>
        <w:t>No impact to economic decline – prefer new data</w:t>
      </w:r>
    </w:p>
    <w:p w:rsidR="00B76AED" w:rsidRPr="003F6386" w:rsidRDefault="00B76AED" w:rsidP="00B76AED">
      <w:proofErr w:type="spellStart"/>
      <w:r w:rsidRPr="003F6386">
        <w:rPr>
          <w:rStyle w:val="Style13ptBold"/>
        </w:rPr>
        <w:t>Drezner</w:t>
      </w:r>
      <w:proofErr w:type="spellEnd"/>
      <w:r w:rsidRPr="003F6386">
        <w:rPr>
          <w:rStyle w:val="Style13ptBold"/>
        </w:rPr>
        <w:t xml:space="preserve"> 14</w:t>
      </w:r>
      <w:r w:rsidRPr="003F6386">
        <w:t xml:space="preserve"> Daniel, IR prof at Tufts, The System Worked: Global Economic Governance during the Great Recession, World Politics, Volume 66. Number 1, January 2014, pp. 123-164</w:t>
      </w:r>
    </w:p>
    <w:p w:rsidR="00B76AED" w:rsidRPr="003F6386" w:rsidRDefault="00B76AED" w:rsidP="00B76AED">
      <w:pPr>
        <w:rPr>
          <w:rFonts w:eastAsia="Times New Roman"/>
          <w:sz w:val="16"/>
        </w:rPr>
      </w:pPr>
      <w:r w:rsidRPr="003F6386">
        <w:rPr>
          <w:rFonts w:eastAsia="Times New Roman"/>
          <w:sz w:val="16"/>
        </w:rPr>
        <w:t xml:space="preserve">The final significant outcome addresses </w:t>
      </w:r>
      <w:r w:rsidRPr="003F6386">
        <w:rPr>
          <w:rFonts w:eastAsia="Times New Roman"/>
          <w:b/>
          <w:bCs/>
          <w:u w:val="single"/>
        </w:rPr>
        <w:t>a dog</w:t>
      </w:r>
      <w:r w:rsidRPr="003F6386">
        <w:rPr>
          <w:rFonts w:eastAsia="Times New Roman"/>
          <w:sz w:val="16"/>
        </w:rPr>
        <w:t xml:space="preserve"> that </w:t>
      </w:r>
      <w:r w:rsidRPr="003F6386">
        <w:rPr>
          <w:rFonts w:eastAsia="Times New Roman"/>
          <w:b/>
          <w:bCs/>
          <w:u w:val="single"/>
        </w:rPr>
        <w:t>hasn't barked</w:t>
      </w:r>
      <w:r w:rsidRPr="003F6386">
        <w:rPr>
          <w:rFonts w:eastAsia="Times New Roman"/>
          <w:sz w:val="16"/>
        </w:rPr>
        <w:t xml:space="preserve">: the effect of the Great Recession on cross-border conflict and violence. </w:t>
      </w:r>
      <w:r w:rsidRPr="003F6386">
        <w:rPr>
          <w:rFonts w:eastAsia="Times New Roman"/>
          <w:b/>
          <w:bCs/>
          <w:u w:val="single"/>
        </w:rPr>
        <w:t>During the initial stages of the crisis, multiple analysts asserted that the financial crisis would lead states to increase their use of force</w:t>
      </w:r>
      <w:r w:rsidRPr="003F6386">
        <w:rPr>
          <w:rFonts w:eastAsia="Times New Roman"/>
          <w:sz w:val="16"/>
        </w:rPr>
        <w:t xml:space="preserve"> as a tool for staying in power.42 They voiced genuine concern that the global economic downturn would lead to an increase in conflict—</w:t>
      </w:r>
      <w:r w:rsidRPr="003F6386">
        <w:rPr>
          <w:rFonts w:eastAsia="Times New Roman"/>
          <w:b/>
          <w:bCs/>
          <w:u w:val="single"/>
        </w:rPr>
        <w:t>whether through</w:t>
      </w:r>
      <w:r w:rsidRPr="003F6386">
        <w:rPr>
          <w:rFonts w:eastAsia="Times New Roman"/>
          <w:sz w:val="16"/>
        </w:rPr>
        <w:t xml:space="preserve"> greater internal </w:t>
      </w:r>
      <w:r w:rsidRPr="003F6386">
        <w:rPr>
          <w:rFonts w:eastAsia="Times New Roman"/>
          <w:b/>
          <w:bCs/>
          <w:u w:val="single"/>
        </w:rPr>
        <w:t>repression, diversionary wars, arms races, or a ratcheting up of great power conflict</w:t>
      </w:r>
      <w:r w:rsidRPr="003F6386">
        <w:rPr>
          <w:rFonts w:eastAsia="Times New Roman"/>
          <w:sz w:val="16"/>
        </w:rPr>
        <w:t xml:space="preserve">. Violence in the Middle East, border disputes in the South China Sea, and even the disruptions of the Occupy movement fueled impressions of a surge in global public disorder. </w:t>
      </w:r>
      <w:r w:rsidRPr="003F6386">
        <w:rPr>
          <w:rFonts w:eastAsia="Times New Roman"/>
          <w:b/>
          <w:iCs/>
          <w:u w:val="single"/>
          <w:bdr w:val="single" w:sz="8" w:space="0" w:color="auto"/>
        </w:rPr>
        <w:t>The aggregate data suggest otherwise</w:t>
      </w:r>
      <w:r w:rsidRPr="003F6386">
        <w:rPr>
          <w:rFonts w:eastAsia="Times New Roman"/>
          <w:b/>
          <w:bCs/>
          <w:u w:val="single"/>
        </w:rPr>
        <w:t>, however</w:t>
      </w:r>
      <w:r w:rsidRPr="003F6386">
        <w:rPr>
          <w:rFonts w:eastAsia="Times New Roman"/>
          <w:sz w:val="16"/>
        </w:rPr>
        <w:t>. The Institute for Economics and Peace has concluded that "</w:t>
      </w:r>
      <w:r w:rsidRPr="003F6386">
        <w:rPr>
          <w:rFonts w:eastAsia="Times New Roman"/>
          <w:b/>
          <w:bCs/>
          <w:u w:val="single"/>
        </w:rPr>
        <w:t>the average level of peacefulness in 2012 is approximately the same as it was in 2007</w:t>
      </w:r>
      <w:r w:rsidRPr="003F6386">
        <w:rPr>
          <w:rFonts w:eastAsia="Times New Roman"/>
          <w:sz w:val="16"/>
        </w:rPr>
        <w:t xml:space="preserve">."43 </w:t>
      </w:r>
      <w:r w:rsidRPr="003F6386">
        <w:rPr>
          <w:rFonts w:eastAsia="Times New Roman"/>
          <w:b/>
          <w:bCs/>
          <w:u w:val="single"/>
        </w:rPr>
        <w:t>Interstate violence</w:t>
      </w:r>
      <w:r w:rsidRPr="003F6386">
        <w:rPr>
          <w:rFonts w:eastAsia="Times New Roman"/>
          <w:sz w:val="16"/>
        </w:rPr>
        <w:t xml:space="preserve"> </w:t>
      </w:r>
      <w:proofErr w:type="gramStart"/>
      <w:r w:rsidRPr="003F6386">
        <w:rPr>
          <w:rFonts w:eastAsia="Times New Roman"/>
          <w:sz w:val="16"/>
        </w:rPr>
        <w:t xml:space="preserve">in particular </w:t>
      </w:r>
      <w:r w:rsidRPr="003F6386">
        <w:rPr>
          <w:rFonts w:eastAsia="Times New Roman"/>
          <w:b/>
          <w:bCs/>
          <w:u w:val="single"/>
        </w:rPr>
        <w:t>has</w:t>
      </w:r>
      <w:proofErr w:type="gramEnd"/>
      <w:r w:rsidRPr="003F6386">
        <w:rPr>
          <w:rFonts w:eastAsia="Times New Roman"/>
          <w:b/>
          <w:bCs/>
          <w:u w:val="single"/>
        </w:rPr>
        <w:t xml:space="preserve"> declined since the start of the financial crisis, as have military expenditures</w:t>
      </w:r>
      <w:r w:rsidRPr="003F6386">
        <w:rPr>
          <w:rFonts w:eastAsia="Times New Roman"/>
          <w:sz w:val="16"/>
        </w:rPr>
        <w:t xml:space="preserve"> in most sampled countries. Other </w:t>
      </w:r>
      <w:r w:rsidRPr="003F6386">
        <w:rPr>
          <w:rFonts w:eastAsia="Times New Roman"/>
          <w:b/>
          <w:bCs/>
          <w:u w:val="single"/>
        </w:rPr>
        <w:t>studies confirm that</w:t>
      </w:r>
      <w:r w:rsidRPr="003F6386">
        <w:rPr>
          <w:rFonts w:eastAsia="Times New Roman"/>
          <w:sz w:val="16"/>
        </w:rPr>
        <w:t xml:space="preserve"> </w:t>
      </w:r>
      <w:r w:rsidRPr="003F6386">
        <w:rPr>
          <w:rFonts w:eastAsia="Times New Roman"/>
          <w:b/>
          <w:bCs/>
          <w:u w:val="single"/>
        </w:rPr>
        <w:t>the Great Recession has not triggered any increase in violent conflict</w:t>
      </w:r>
      <w:r w:rsidRPr="003F6386">
        <w:rPr>
          <w:rFonts w:eastAsia="Times New Roman"/>
          <w:sz w:val="16"/>
        </w:rPr>
        <w:t xml:space="preserve">, as Lotta </w:t>
      </w:r>
      <w:proofErr w:type="spellStart"/>
      <w:r w:rsidRPr="003F6386">
        <w:rPr>
          <w:rFonts w:eastAsia="Times New Roman"/>
          <w:sz w:val="16"/>
        </w:rPr>
        <w:t>Themner</w:t>
      </w:r>
      <w:proofErr w:type="spellEnd"/>
      <w:r w:rsidRPr="003F6386">
        <w:rPr>
          <w:rFonts w:eastAsia="Times New Roman"/>
          <w:sz w:val="16"/>
        </w:rPr>
        <w:t xml:space="preserve"> and Peter </w:t>
      </w:r>
      <w:proofErr w:type="spellStart"/>
      <w:r w:rsidRPr="003F6386">
        <w:rPr>
          <w:rFonts w:eastAsia="Times New Roman"/>
          <w:sz w:val="16"/>
        </w:rPr>
        <w:t>Wallensteen</w:t>
      </w:r>
      <w:proofErr w:type="spellEnd"/>
      <w:r w:rsidRPr="003F6386">
        <w:rPr>
          <w:rFonts w:eastAsia="Times New Roman"/>
          <w:sz w:val="16"/>
        </w:rPr>
        <w:t xml:space="preserve"> conclude: "[T]he pattern is one of relative stability when we consider the trend for the past five years."44 </w:t>
      </w:r>
      <w:r w:rsidRPr="003F6386">
        <w:rPr>
          <w:rFonts w:eastAsia="Times New Roman"/>
          <w:b/>
          <w:bCs/>
          <w:u w:val="single"/>
        </w:rPr>
        <w:t>The</w:t>
      </w:r>
      <w:r w:rsidRPr="003F6386">
        <w:rPr>
          <w:rFonts w:eastAsia="Times New Roman"/>
          <w:sz w:val="16"/>
        </w:rPr>
        <w:t xml:space="preserve"> secular </w:t>
      </w:r>
      <w:r w:rsidRPr="003F6386">
        <w:rPr>
          <w:rFonts w:eastAsia="Times New Roman"/>
          <w:b/>
          <w:bCs/>
          <w:u w:val="single"/>
        </w:rPr>
        <w:t>decline in violence that started with the end of the Cold War has not been reversed</w:t>
      </w:r>
      <w:r w:rsidRPr="003F6386">
        <w:rPr>
          <w:rFonts w:eastAsia="Times New Roman"/>
          <w:sz w:val="16"/>
        </w:rPr>
        <w:t>. Rogers Brubaker observes that "</w:t>
      </w:r>
      <w:r w:rsidRPr="003F6386">
        <w:rPr>
          <w:rFonts w:eastAsia="Times New Roman"/>
          <w:b/>
          <w:bCs/>
          <w:u w:val="single"/>
        </w:rPr>
        <w:t>the crisis has not</w:t>
      </w:r>
      <w:r w:rsidRPr="003F6386">
        <w:rPr>
          <w:rFonts w:eastAsia="Times New Roman"/>
          <w:sz w:val="16"/>
        </w:rPr>
        <w:t xml:space="preserve"> to date </w:t>
      </w:r>
      <w:r w:rsidRPr="003F6386">
        <w:rPr>
          <w:rFonts w:eastAsia="Times New Roman"/>
          <w:b/>
          <w:bCs/>
          <w:u w:val="single"/>
        </w:rPr>
        <w:t>generated the surge in protectionist nationalism or ethnic exclusion that might have been expected</w:t>
      </w:r>
      <w:r w:rsidRPr="003F6386">
        <w:rPr>
          <w:rFonts w:eastAsia="Times New Roman"/>
          <w:sz w:val="16"/>
        </w:rPr>
        <w:t>."43</w:t>
      </w:r>
    </w:p>
    <w:p w:rsidR="00B76AED" w:rsidRPr="003F6386" w:rsidRDefault="00B76AED" w:rsidP="00B76AED"/>
    <w:p w:rsidR="00B76AED" w:rsidRDefault="00B76AED" w:rsidP="00B76AED">
      <w:pPr>
        <w:pStyle w:val="Heading3"/>
      </w:pPr>
      <w:r w:rsidRPr="003F6386">
        <w:t xml:space="preserve">1NC---Turn: Employment </w:t>
      </w:r>
    </w:p>
    <w:p w:rsidR="00B76AED" w:rsidRPr="003F6386" w:rsidRDefault="00B76AED" w:rsidP="00B76AED">
      <w:pPr>
        <w:pStyle w:val="Heading4"/>
      </w:pPr>
      <w:r>
        <w:t xml:space="preserve">Their labor shortage arguments are </w:t>
      </w:r>
      <w:r>
        <w:rPr>
          <w:u w:val="single"/>
        </w:rPr>
        <w:t>lies</w:t>
      </w:r>
      <w:r>
        <w:t xml:space="preserve"> used to justify </w:t>
      </w:r>
      <w:r>
        <w:rPr>
          <w:u w:val="single"/>
        </w:rPr>
        <w:t>undermining</w:t>
      </w:r>
      <w:r>
        <w:t xml:space="preserve"> domestic labor </w:t>
      </w:r>
    </w:p>
    <w:p w:rsidR="00B76AED" w:rsidRPr="003F6386" w:rsidRDefault="00B76AED" w:rsidP="00B76AED">
      <w:r w:rsidRPr="003F6386">
        <w:rPr>
          <w:b/>
        </w:rPr>
        <w:t>Whitaker et al 17</w:t>
      </w:r>
      <w:r w:rsidRPr="003F6386">
        <w:t xml:space="preserve"> (Bill, CBS correspondent, 3/19, "Are U.S. jobs vulnerable to workers with H-1B visas?" https://www.cbsnews.com/news/are-u-s-jobs-vulnerable-to-workers-with-h-1b-visas/)</w:t>
      </w:r>
    </w:p>
    <w:p w:rsidR="00B76AED" w:rsidRPr="003F6386" w:rsidRDefault="00B76AED" w:rsidP="00B76AED">
      <w:pPr>
        <w:rPr>
          <w:rStyle w:val="StyleUnderline"/>
        </w:rPr>
      </w:pPr>
      <w:r w:rsidRPr="003F6386">
        <w:rPr>
          <w:rStyle w:val="StyleUnderline"/>
        </w:rPr>
        <w:t xml:space="preserve">Protecting American jobs was a signature theme of </w:t>
      </w:r>
      <w:r w:rsidRPr="003F6386">
        <w:t xml:space="preserve">President Donald </w:t>
      </w:r>
      <w:r w:rsidRPr="003F6386">
        <w:rPr>
          <w:rStyle w:val="Emphasis"/>
        </w:rPr>
        <w:t>Trump's "Make America Great Again" campaign</w:t>
      </w:r>
      <w:r w:rsidRPr="003F6386">
        <w:t xml:space="preserve">. </w:t>
      </w:r>
      <w:r w:rsidRPr="003F6386">
        <w:rPr>
          <w:rStyle w:val="StyleUnderline"/>
        </w:rPr>
        <w:t>A frequent target</w:t>
      </w:r>
      <w:r w:rsidRPr="003F6386">
        <w:t xml:space="preserve"> of candidate Trump </w:t>
      </w:r>
      <w:r w:rsidRPr="003F6386">
        <w:rPr>
          <w:rStyle w:val="StyleUnderline"/>
        </w:rPr>
        <w:t>was the H-1B visa program</w:t>
      </w:r>
      <w:r w:rsidRPr="003F6386">
        <w:t xml:space="preserve">. </w:t>
      </w:r>
      <w:proofErr w:type="gramStart"/>
      <w:r w:rsidRPr="003F6386">
        <w:t>The program,</w:t>
      </w:r>
      <w:proofErr w:type="gramEnd"/>
      <w:r w:rsidRPr="003F6386">
        <w:t xml:space="preserve"> created more than 25 years ago, allows American companies to fill gaps in the workforce from overseas with highly skilled employees, who can't be found in the U.S. Many businesses use the program as intended, but we discovered </w:t>
      </w:r>
      <w:r w:rsidRPr="003F6386">
        <w:rPr>
          <w:rStyle w:val="Emphasis"/>
        </w:rPr>
        <w:t>more and more are taking advantage of loopholes</w:t>
      </w:r>
      <w:r w:rsidRPr="003F6386">
        <w:t xml:space="preserve"> </w:t>
      </w:r>
      <w:r w:rsidRPr="003F6386">
        <w:rPr>
          <w:rStyle w:val="StyleUnderline"/>
        </w:rPr>
        <w:t xml:space="preserve">in the law to </w:t>
      </w:r>
      <w:r w:rsidRPr="003F6386">
        <w:rPr>
          <w:rStyle w:val="Emphasis"/>
        </w:rPr>
        <w:t>fire American workers and replace them with younger, cheaper, temporary foreign workers</w:t>
      </w:r>
      <w:r w:rsidRPr="003F6386">
        <w:t xml:space="preserve"> </w:t>
      </w:r>
      <w:r w:rsidRPr="003F6386">
        <w:rPr>
          <w:rStyle w:val="StyleUnderline"/>
        </w:rPr>
        <w:t xml:space="preserve">with H-1B visas. But before the American workers walk out the door they often face the humiliating prospect of having to train the people taking their jobs. </w:t>
      </w:r>
    </w:p>
    <w:p w:rsidR="00B76AED" w:rsidRPr="003F6386" w:rsidRDefault="00B76AED" w:rsidP="00B76AED">
      <w:pPr>
        <w:rPr>
          <w:rStyle w:val="StyleUnderline"/>
        </w:rPr>
      </w:pPr>
      <w:r w:rsidRPr="003F6386">
        <w:t xml:space="preserve">Last October, Robert </w:t>
      </w:r>
      <w:r w:rsidRPr="003F6386">
        <w:rPr>
          <w:rStyle w:val="StyleUnderline"/>
        </w:rPr>
        <w:t>Harrison</w:t>
      </w:r>
      <w:r w:rsidRPr="003F6386">
        <w:t xml:space="preserve">, a senior telecom engineer at the University of California San Francisco Medical Center, </w:t>
      </w:r>
      <w:r w:rsidRPr="003F6386">
        <w:rPr>
          <w:rStyle w:val="StyleUnderline"/>
        </w:rPr>
        <w:t>was called to a meeting at the university with about 80 of his IT co-workers.</w:t>
      </w:r>
    </w:p>
    <w:p w:rsidR="00B76AED" w:rsidRPr="003F6386" w:rsidRDefault="00B76AED" w:rsidP="00B76AED">
      <w:pPr>
        <w:rPr>
          <w:sz w:val="12"/>
          <w:szCs w:val="12"/>
        </w:rPr>
      </w:pPr>
      <w:r w:rsidRPr="003F6386">
        <w:rPr>
          <w:sz w:val="12"/>
          <w:szCs w:val="12"/>
        </w:rPr>
        <w:t>Bill Whitaker: What did they say to you?</w:t>
      </w:r>
    </w:p>
    <w:p w:rsidR="00B76AED" w:rsidRPr="003F6386" w:rsidRDefault="00B76AED" w:rsidP="00B76AED">
      <w:pPr>
        <w:rPr>
          <w:sz w:val="12"/>
          <w:szCs w:val="12"/>
        </w:rPr>
      </w:pPr>
      <w:r w:rsidRPr="003F6386">
        <w:rPr>
          <w:sz w:val="12"/>
          <w:szCs w:val="12"/>
        </w:rPr>
        <w:t xml:space="preserve">Robert Harrison: We are sorry to inform you that as of Feb. 28, </w:t>
      </w:r>
      <w:r w:rsidRPr="003F6386">
        <w:rPr>
          <w:rStyle w:val="StyleUnderline"/>
          <w:sz w:val="12"/>
          <w:szCs w:val="12"/>
        </w:rPr>
        <w:t>you'll no longer have a job</w:t>
      </w:r>
      <w:r w:rsidRPr="003F6386">
        <w:rPr>
          <w:sz w:val="12"/>
          <w:szCs w:val="12"/>
        </w:rPr>
        <w:t xml:space="preserve">. </w:t>
      </w:r>
      <w:r w:rsidRPr="003F6386">
        <w:rPr>
          <w:rStyle w:val="Emphasis"/>
          <w:sz w:val="12"/>
          <w:szCs w:val="12"/>
        </w:rPr>
        <w:t>We're going to outsource your position</w:t>
      </w:r>
      <w:r w:rsidRPr="003F6386">
        <w:rPr>
          <w:sz w:val="12"/>
          <w:szCs w:val="12"/>
        </w:rPr>
        <w:t xml:space="preserve"> to this company in India.</w:t>
      </w:r>
    </w:p>
    <w:p w:rsidR="00B76AED" w:rsidRPr="003F6386" w:rsidRDefault="00B76AED" w:rsidP="00B76AED">
      <w:pPr>
        <w:rPr>
          <w:sz w:val="12"/>
          <w:szCs w:val="12"/>
        </w:rPr>
      </w:pPr>
      <w:r w:rsidRPr="003F6386">
        <w:rPr>
          <w:sz w:val="12"/>
          <w:szCs w:val="12"/>
        </w:rPr>
        <w:t>Bill Whitaker: To a company in India.</w:t>
      </w:r>
    </w:p>
    <w:p w:rsidR="00B76AED" w:rsidRPr="003F6386" w:rsidRDefault="00B76AED" w:rsidP="00B76AED">
      <w:pPr>
        <w:rPr>
          <w:sz w:val="12"/>
          <w:szCs w:val="12"/>
        </w:rPr>
      </w:pPr>
      <w:r w:rsidRPr="003F6386">
        <w:rPr>
          <w:sz w:val="12"/>
          <w:szCs w:val="12"/>
        </w:rPr>
        <w:t xml:space="preserve">Robert Harrison: Yes, sir. </w:t>
      </w:r>
    </w:p>
    <w:p w:rsidR="00B76AED" w:rsidRPr="003F6386" w:rsidRDefault="00B76AED" w:rsidP="00B76AED">
      <w:pPr>
        <w:rPr>
          <w:sz w:val="12"/>
          <w:szCs w:val="12"/>
        </w:rPr>
      </w:pPr>
      <w:r w:rsidRPr="003F6386">
        <w:rPr>
          <w:sz w:val="12"/>
          <w:szCs w:val="12"/>
        </w:rPr>
        <w:t xml:space="preserve">Harrison was told he could stay on the job, get paid for four more months, and get a bonus if he trained his replacement.  </w:t>
      </w:r>
    </w:p>
    <w:p w:rsidR="00B76AED" w:rsidRPr="003F6386" w:rsidRDefault="00B76AED" w:rsidP="00B76AED">
      <w:pPr>
        <w:rPr>
          <w:sz w:val="12"/>
          <w:szCs w:val="12"/>
        </w:rPr>
      </w:pPr>
      <w:r w:rsidRPr="003F6386">
        <w:rPr>
          <w:sz w:val="12"/>
          <w:szCs w:val="12"/>
        </w:rPr>
        <w:t xml:space="preserve">Robert Harrison: And now I'm being told that I h-- not only </w:t>
      </w:r>
      <w:proofErr w:type="spellStart"/>
      <w:r w:rsidRPr="003F6386">
        <w:rPr>
          <w:sz w:val="12"/>
          <w:szCs w:val="12"/>
        </w:rPr>
        <w:t>gonna</w:t>
      </w:r>
      <w:proofErr w:type="spellEnd"/>
      <w:r w:rsidRPr="003F6386">
        <w:rPr>
          <w:sz w:val="12"/>
          <w:szCs w:val="12"/>
        </w:rPr>
        <w:t xml:space="preserve"> lose my job, but also </w:t>
      </w:r>
      <w:proofErr w:type="gramStart"/>
      <w:r w:rsidRPr="003F6386">
        <w:rPr>
          <w:sz w:val="12"/>
          <w:szCs w:val="12"/>
        </w:rPr>
        <w:t>have to</w:t>
      </w:r>
      <w:proofErr w:type="gramEnd"/>
      <w:r w:rsidRPr="003F6386">
        <w:rPr>
          <w:sz w:val="12"/>
          <w:szCs w:val="12"/>
        </w:rPr>
        <w:t xml:space="preserve"> train these people to take my job.</w:t>
      </w:r>
    </w:p>
    <w:p w:rsidR="00B76AED" w:rsidRPr="003F6386" w:rsidRDefault="00B76AED" w:rsidP="00B76AED">
      <w:pPr>
        <w:rPr>
          <w:sz w:val="12"/>
          <w:szCs w:val="12"/>
        </w:rPr>
      </w:pPr>
      <w:r w:rsidRPr="003F6386">
        <w:rPr>
          <w:sz w:val="12"/>
          <w:szCs w:val="12"/>
        </w:rPr>
        <w:t>Bill Whitaker: Are you angry?</w:t>
      </w:r>
    </w:p>
    <w:p w:rsidR="00B76AED" w:rsidRPr="003F6386" w:rsidRDefault="00B76AED" w:rsidP="00B76AED">
      <w:pPr>
        <w:rPr>
          <w:sz w:val="12"/>
          <w:szCs w:val="12"/>
        </w:rPr>
      </w:pPr>
      <w:r w:rsidRPr="003F6386">
        <w:rPr>
          <w:sz w:val="12"/>
          <w:szCs w:val="12"/>
        </w:rPr>
        <w:t xml:space="preserve">Robert Harrison: Pissed. That exceeds angry. I'm </w:t>
      </w:r>
      <w:proofErr w:type="gramStart"/>
      <w:r w:rsidRPr="003F6386">
        <w:rPr>
          <w:sz w:val="12"/>
          <w:szCs w:val="12"/>
        </w:rPr>
        <w:t>really not</w:t>
      </w:r>
      <w:proofErr w:type="gramEnd"/>
      <w:r w:rsidRPr="003F6386">
        <w:rPr>
          <w:sz w:val="12"/>
          <w:szCs w:val="12"/>
        </w:rPr>
        <w:t xml:space="preserve"> a violent guy. I love people. But I've envisioned myself just backhanding the guy as he's sitting next to me, trying to learn what I know. And I was like, God, please don't let them send anybody to sit next to me, to shadow me. I don't want to do this. I really don't.      </w:t>
      </w:r>
    </w:p>
    <w:p w:rsidR="00B76AED" w:rsidRPr="003F6386" w:rsidRDefault="00B76AED" w:rsidP="00B76AED">
      <w:pPr>
        <w:rPr>
          <w:sz w:val="12"/>
          <w:szCs w:val="12"/>
        </w:rPr>
      </w:pPr>
      <w:r w:rsidRPr="003F6386">
        <w:rPr>
          <w:sz w:val="12"/>
          <w:szCs w:val="12"/>
        </w:rPr>
        <w:t xml:space="preserve">Harrison and his colleagues staged a protest outside the Medical Center. His fellow worker, senior systems administrator Kurt Ho is losing his job too. He had just trained his replacement from India.   </w:t>
      </w:r>
    </w:p>
    <w:p w:rsidR="00B76AED" w:rsidRPr="003F6386" w:rsidRDefault="00B76AED" w:rsidP="00B76AED">
      <w:pPr>
        <w:rPr>
          <w:sz w:val="12"/>
          <w:szCs w:val="12"/>
        </w:rPr>
      </w:pPr>
      <w:r w:rsidRPr="003F6386">
        <w:rPr>
          <w:sz w:val="12"/>
          <w:szCs w:val="12"/>
        </w:rPr>
        <w:t xml:space="preserve">Kurt Ho: I think, for once, we're </w:t>
      </w:r>
      <w:proofErr w:type="spellStart"/>
      <w:r w:rsidRPr="003F6386">
        <w:rPr>
          <w:sz w:val="12"/>
          <w:szCs w:val="12"/>
        </w:rPr>
        <w:t>gonna</w:t>
      </w:r>
      <w:proofErr w:type="spellEnd"/>
      <w:r w:rsidRPr="003F6386">
        <w:rPr>
          <w:sz w:val="12"/>
          <w:szCs w:val="12"/>
        </w:rPr>
        <w:t xml:space="preserve"> stand up as Americans and say enough is enough. We're not </w:t>
      </w:r>
      <w:proofErr w:type="spellStart"/>
      <w:r w:rsidRPr="003F6386">
        <w:rPr>
          <w:sz w:val="12"/>
          <w:szCs w:val="12"/>
        </w:rPr>
        <w:t>gonna</w:t>
      </w:r>
      <w:proofErr w:type="spellEnd"/>
      <w:r w:rsidRPr="003F6386">
        <w:rPr>
          <w:sz w:val="12"/>
          <w:szCs w:val="12"/>
        </w:rPr>
        <w:t xml:space="preserve"> take it anymore. </w:t>
      </w:r>
    </w:p>
    <w:p w:rsidR="00B76AED" w:rsidRPr="003F6386" w:rsidRDefault="00B76AED" w:rsidP="00B76AED">
      <w:pPr>
        <w:rPr>
          <w:sz w:val="12"/>
          <w:szCs w:val="12"/>
        </w:rPr>
      </w:pPr>
      <w:r w:rsidRPr="003F6386">
        <w:rPr>
          <w:sz w:val="12"/>
          <w:szCs w:val="12"/>
        </w:rPr>
        <w:t>Sara Blackwell: Thank you for standing up for what you believe in.</w:t>
      </w:r>
    </w:p>
    <w:p w:rsidR="00B76AED" w:rsidRPr="003F6386" w:rsidRDefault="00B76AED" w:rsidP="00B76AED">
      <w:pPr>
        <w:rPr>
          <w:sz w:val="12"/>
          <w:szCs w:val="12"/>
        </w:rPr>
      </w:pPr>
      <w:r w:rsidRPr="003F6386">
        <w:rPr>
          <w:sz w:val="12"/>
          <w:szCs w:val="12"/>
        </w:rPr>
        <w:t xml:space="preserve">Their rally was organized by this woman: Florida attorney Sara Blackwell. </w:t>
      </w:r>
    </w:p>
    <w:p w:rsidR="00B76AED" w:rsidRPr="003F6386" w:rsidRDefault="00B76AED" w:rsidP="00B76AED">
      <w:pPr>
        <w:rPr>
          <w:sz w:val="12"/>
          <w:szCs w:val="12"/>
        </w:rPr>
      </w:pPr>
      <w:r w:rsidRPr="003F6386">
        <w:rPr>
          <w:sz w:val="12"/>
          <w:szCs w:val="12"/>
        </w:rPr>
        <w:t>Sara Blackwell: This is about the companies making the decision that you are worthless to them.</w:t>
      </w:r>
    </w:p>
    <w:p w:rsidR="00B76AED" w:rsidRPr="003F6386" w:rsidRDefault="00B76AED" w:rsidP="00B76AED">
      <w:pPr>
        <w:rPr>
          <w:sz w:val="12"/>
          <w:szCs w:val="12"/>
        </w:rPr>
      </w:pPr>
      <w:r w:rsidRPr="003F6386">
        <w:rPr>
          <w:sz w:val="12"/>
          <w:szCs w:val="12"/>
        </w:rPr>
        <w:t xml:space="preserve">She represents hundreds of U.S. workers who were fired and replaced by foreign workers with H-1B visas. </w:t>
      </w:r>
    </w:p>
    <w:p w:rsidR="00B76AED" w:rsidRPr="003F6386" w:rsidRDefault="00B76AED" w:rsidP="00B76AED">
      <w:pPr>
        <w:rPr>
          <w:sz w:val="12"/>
          <w:szCs w:val="12"/>
        </w:rPr>
      </w:pPr>
      <w:r w:rsidRPr="003F6386">
        <w:rPr>
          <w:sz w:val="12"/>
          <w:szCs w:val="12"/>
        </w:rPr>
        <w:t>Sara Blackwell: When you tell someone their real reason for getting rid of these jobs is for cheap foreign labor that should offend everyone.</w:t>
      </w:r>
    </w:p>
    <w:p w:rsidR="00B76AED" w:rsidRPr="003F6386" w:rsidRDefault="00B76AED" w:rsidP="00B76AED">
      <w:pPr>
        <w:rPr>
          <w:sz w:val="12"/>
          <w:szCs w:val="12"/>
        </w:rPr>
      </w:pPr>
      <w:r w:rsidRPr="003F6386">
        <w:rPr>
          <w:sz w:val="12"/>
          <w:szCs w:val="12"/>
        </w:rPr>
        <w:t xml:space="preserve">Bill Whitaker: They </w:t>
      </w:r>
      <w:proofErr w:type="gramStart"/>
      <w:r w:rsidRPr="003F6386">
        <w:rPr>
          <w:sz w:val="12"/>
          <w:szCs w:val="12"/>
        </w:rPr>
        <w:t>have to</w:t>
      </w:r>
      <w:proofErr w:type="gramEnd"/>
      <w:r w:rsidRPr="003F6386">
        <w:rPr>
          <w:sz w:val="12"/>
          <w:szCs w:val="12"/>
        </w:rPr>
        <w:t xml:space="preserve"> train the worker who's going to take their job? </w:t>
      </w:r>
    </w:p>
    <w:p w:rsidR="00B76AED" w:rsidRPr="003F6386" w:rsidRDefault="00B76AED" w:rsidP="00B76AED">
      <w:pPr>
        <w:rPr>
          <w:sz w:val="12"/>
          <w:szCs w:val="12"/>
        </w:rPr>
      </w:pPr>
      <w:r w:rsidRPr="003F6386">
        <w:rPr>
          <w:sz w:val="12"/>
          <w:szCs w:val="12"/>
        </w:rPr>
        <w:t>Sara Blackwell: Right. They are told by their company: if you don't train this person in a way that we approve of them being trained, then you don't get your severance.</w:t>
      </w:r>
    </w:p>
    <w:p w:rsidR="00B76AED" w:rsidRPr="003F6386" w:rsidRDefault="00B76AED" w:rsidP="00B76AED">
      <w:r w:rsidRPr="003F6386">
        <w:t xml:space="preserve">The UCSF Medical Center is a highly regarded state-run institution. </w:t>
      </w:r>
      <w:r w:rsidRPr="003F6386">
        <w:rPr>
          <w:rStyle w:val="StyleUnderline"/>
        </w:rPr>
        <w:t>Administrators say outsourcing the IT jobs could save $30 million taxpayer over the next five years. That's a fraction of the university's $5.8 billion annual budget</w:t>
      </w:r>
      <w:r w:rsidRPr="003F6386">
        <w:t>, but to Robert Harrison, it's his job.</w:t>
      </w:r>
    </w:p>
    <w:p w:rsidR="00B76AED" w:rsidRPr="003F6386" w:rsidRDefault="00B76AED" w:rsidP="00B76AED">
      <w:r w:rsidRPr="003F6386">
        <w:t>Robert Harrison: I can't wrap my mind around training somebody to take my position. You know, it's my livelihood. How am I supposed to feel?</w:t>
      </w:r>
    </w:p>
    <w:p w:rsidR="00B76AED" w:rsidRPr="003F6386" w:rsidRDefault="00B76AED" w:rsidP="00B76AED">
      <w:r w:rsidRPr="003F6386">
        <w:t>Bill Whitaker: I've heard some workers say this is like digging your own grave. Is that what it feels like?</w:t>
      </w:r>
    </w:p>
    <w:p w:rsidR="00B76AED" w:rsidRPr="003F6386" w:rsidRDefault="00B76AED" w:rsidP="00B76AED">
      <w:r w:rsidRPr="003F6386">
        <w:t>Robert Harrison: It feels worse than that. It feels like not only am I digging the grave, but I'm getting ready to stab myself in the gut and fall into the grave.</w:t>
      </w:r>
    </w:p>
    <w:p w:rsidR="00B76AED" w:rsidRPr="003F6386" w:rsidRDefault="00B76AED" w:rsidP="00B76AED">
      <w:r w:rsidRPr="003F6386">
        <w:rPr>
          <w:rStyle w:val="StyleUnderline"/>
        </w:rPr>
        <w:t>When the H-1B visa was created in 1990, it was intended to help the U.S. attract and hold onto the best and brightest foreign graduates – like engineers and scientists – and provide a pathway to citizenship</w:t>
      </w:r>
      <w:r w:rsidRPr="003F6386">
        <w:t>. At the time, members of Congress promised U.S. workers would be protected.</w:t>
      </w:r>
    </w:p>
    <w:p w:rsidR="00B76AED" w:rsidRPr="003F6386" w:rsidRDefault="00B76AED" w:rsidP="00B76AED">
      <w:r w:rsidRPr="003F6386">
        <w:t>(On the floor of the House in 1990</w:t>
      </w:r>
      <w:proofErr w:type="gramStart"/>
      <w:r w:rsidRPr="003F6386">
        <w:t>)  Bruce</w:t>
      </w:r>
      <w:proofErr w:type="gramEnd"/>
      <w:r w:rsidRPr="003F6386">
        <w:t xml:space="preserve"> Morrison: This legislation protects American jobs.</w:t>
      </w:r>
    </w:p>
    <w:p w:rsidR="00B76AED" w:rsidRPr="003F6386" w:rsidRDefault="00B76AED" w:rsidP="00B76AED">
      <w:r w:rsidRPr="003F6386">
        <w:t>Former Congressman Bruce Morrison, then Chairman of the Immigration Committee, authored the bill.</w:t>
      </w:r>
    </w:p>
    <w:p w:rsidR="00B76AED" w:rsidRPr="003F6386" w:rsidRDefault="00B76AED" w:rsidP="00B76AED">
      <w:r w:rsidRPr="003F6386">
        <w:t>Bill Whitaker: You came up with this legislation. What do you think of what it has become?</w:t>
      </w:r>
    </w:p>
    <w:p w:rsidR="00B76AED" w:rsidRPr="003F6386" w:rsidRDefault="00B76AED" w:rsidP="00B76AED">
      <w:r w:rsidRPr="003F6386">
        <w:t>Bruce Morrison: I'm outraged.</w:t>
      </w:r>
    </w:p>
    <w:p w:rsidR="00B76AED" w:rsidRPr="003F6386" w:rsidRDefault="00B76AED" w:rsidP="00B76AED">
      <w:r w:rsidRPr="003F6386">
        <w:t xml:space="preserve">Bruce Morrison: </w:t>
      </w:r>
      <w:r w:rsidRPr="003F6386">
        <w:rPr>
          <w:rStyle w:val="Emphasis"/>
        </w:rPr>
        <w:t>The H-1B has been hijacked, as the main highway to bring people from abroad and displace Americans</w:t>
      </w:r>
      <w:r w:rsidRPr="003F6386">
        <w:t>.</w:t>
      </w:r>
    </w:p>
    <w:p w:rsidR="00B76AED" w:rsidRPr="003F6386" w:rsidRDefault="00B76AED" w:rsidP="00B76AED">
      <w:r w:rsidRPr="003F6386">
        <w:rPr>
          <w:rStyle w:val="StyleUnderline"/>
        </w:rPr>
        <w:t xml:space="preserve">Businesses insist the visas are </w:t>
      </w:r>
      <w:proofErr w:type="gramStart"/>
      <w:r w:rsidRPr="003F6386">
        <w:rPr>
          <w:rStyle w:val="StyleUnderline"/>
        </w:rPr>
        <w:t>absolutely necessary</w:t>
      </w:r>
      <w:proofErr w:type="gramEnd"/>
      <w:r w:rsidRPr="003F6386">
        <w:rPr>
          <w:rStyle w:val="StyleUnderline"/>
        </w:rPr>
        <w:t xml:space="preserve"> to compete for the best global talent and that even more H-1B workers are needed to fill job shortages</w:t>
      </w:r>
      <w:r w:rsidRPr="003F6386">
        <w:t>. Nearly every major high-tech company, including Apple, Google, Facebook, has employees here on H-1B visas. Media companies too, including CBS.</w:t>
      </w:r>
    </w:p>
    <w:p w:rsidR="00B76AED" w:rsidRPr="003F6386" w:rsidRDefault="00B76AED" w:rsidP="00B76AED">
      <w:r w:rsidRPr="003F6386">
        <w:t xml:space="preserve">Bill Whitaker: The argument you hear from the </w:t>
      </w:r>
      <w:proofErr w:type="gramStart"/>
      <w:r w:rsidRPr="003F6386">
        <w:t>high tech</w:t>
      </w:r>
      <w:proofErr w:type="gramEnd"/>
      <w:r w:rsidRPr="003F6386">
        <w:t xml:space="preserve"> firms is that they can't find enough qualified American workers.</w:t>
      </w:r>
    </w:p>
    <w:p w:rsidR="00B76AED" w:rsidRPr="003F6386" w:rsidRDefault="00B76AED" w:rsidP="00B76AED">
      <w:pPr>
        <w:rPr>
          <w:rStyle w:val="StyleUnderline"/>
        </w:rPr>
      </w:pPr>
      <w:r w:rsidRPr="003F6386">
        <w:t xml:space="preserve">Bruce Morrison: Well, </w:t>
      </w:r>
      <w:r w:rsidRPr="003F6386">
        <w:rPr>
          <w:rStyle w:val="Emphasis"/>
        </w:rPr>
        <w:t>there are a lot of qualified American workers</w:t>
      </w:r>
      <w:r w:rsidRPr="003F6386">
        <w:t xml:space="preserve">, </w:t>
      </w:r>
      <w:r w:rsidRPr="003F6386">
        <w:rPr>
          <w:rStyle w:val="StyleUnderline"/>
        </w:rPr>
        <w:t>but the companies will do better financially if they hire the foreign worker rather than the American.</w:t>
      </w:r>
    </w:p>
    <w:p w:rsidR="00B76AED" w:rsidRPr="003F6386" w:rsidRDefault="00B76AED" w:rsidP="00B76AED">
      <w:r w:rsidRPr="003F6386">
        <w:t>Bill Whitaker: The American workers are just as skilled as you are? Perhaps even more skilled?</w:t>
      </w:r>
    </w:p>
    <w:p w:rsidR="00B76AED" w:rsidRPr="003F6386" w:rsidRDefault="00B76AED" w:rsidP="00B76AED">
      <w:r w:rsidRPr="003F6386">
        <w:t>Rajesh: Yes. That's true --</w:t>
      </w:r>
    </w:p>
    <w:p w:rsidR="00B76AED" w:rsidRPr="003F6386" w:rsidRDefault="00B76AED" w:rsidP="00B76AED">
      <w:r w:rsidRPr="003F6386">
        <w:t>Rajesh works at a major Wall Street bank on an H-1B visa. To protect his job, and personal safety, he asked that we change his appearance and name.</w:t>
      </w:r>
    </w:p>
    <w:p w:rsidR="00B76AED" w:rsidRPr="003F6386" w:rsidRDefault="00B76AED" w:rsidP="00B76AED">
      <w:r w:rsidRPr="003F6386">
        <w:t xml:space="preserve">He was placed at the bank by one of the growing number of outsourcing companies.  </w:t>
      </w:r>
      <w:r w:rsidRPr="003F6386">
        <w:rPr>
          <w:rStyle w:val="StyleUnderline"/>
        </w:rPr>
        <w:t>Most of these global staffing firms are based in India, they've become multibillion dollar enterprises supplying American companies with H-1B workers, like Rajesh, to replace American workers</w:t>
      </w:r>
      <w:r w:rsidRPr="003F6386">
        <w:t>. Rajesh said he was never told in India he'd be taking Americans' jobs.</w:t>
      </w:r>
    </w:p>
    <w:p w:rsidR="00B76AED" w:rsidRPr="003F6386" w:rsidRDefault="00B76AED" w:rsidP="00B76AED">
      <w:r w:rsidRPr="003F6386">
        <w:t xml:space="preserve">Rajesh (Translator): </w:t>
      </w:r>
      <w:r w:rsidRPr="003F6386">
        <w:rPr>
          <w:rStyle w:val="Emphasis"/>
        </w:rPr>
        <w:t xml:space="preserve">I </w:t>
      </w:r>
      <w:proofErr w:type="gramStart"/>
      <w:r w:rsidRPr="003F6386">
        <w:rPr>
          <w:rStyle w:val="Emphasis"/>
        </w:rPr>
        <w:t>have to</w:t>
      </w:r>
      <w:proofErr w:type="gramEnd"/>
      <w:r w:rsidRPr="003F6386">
        <w:rPr>
          <w:rStyle w:val="Emphasis"/>
        </w:rPr>
        <w:t xml:space="preserve"> take all of their knowledge in –basically I have to steal it. That's my job description</w:t>
      </w:r>
      <w:r w:rsidRPr="003F6386">
        <w:t>.</w:t>
      </w:r>
    </w:p>
    <w:p w:rsidR="00B76AED" w:rsidRPr="003F6386" w:rsidRDefault="00B76AED" w:rsidP="00B76AED">
      <w:r w:rsidRPr="003F6386">
        <w:t>Bill Whitaker: And the American worker is let go?</w:t>
      </w:r>
    </w:p>
    <w:p w:rsidR="00B76AED" w:rsidRPr="003F6386" w:rsidRDefault="00B76AED" w:rsidP="00B76AED">
      <w:r w:rsidRPr="003F6386">
        <w:t>Rajesh (Translator): Yeah. The American workers -- lose their job and -- they also -- cry while leaving the job.</w:t>
      </w:r>
    </w:p>
    <w:p w:rsidR="00B76AED" w:rsidRPr="003F6386" w:rsidRDefault="00B76AED" w:rsidP="00B76AED">
      <w:r w:rsidRPr="003F6386">
        <w:t>Bill Whitaker: They cry?</w:t>
      </w:r>
    </w:p>
    <w:p w:rsidR="00B76AED" w:rsidRPr="003F6386" w:rsidRDefault="00B76AED" w:rsidP="00B76AED">
      <w:r w:rsidRPr="003F6386">
        <w:t>Rajesh (Translator): They've been working there for 20 years, and suddenly I have taken their job. If I lose a job I can go back to India. But where can they go?</w:t>
      </w:r>
    </w:p>
    <w:p w:rsidR="00B76AED" w:rsidRPr="003F6386" w:rsidRDefault="00B76AED" w:rsidP="00B76AED">
      <w:r w:rsidRPr="003F6386">
        <w:t>Bill Whitaker: You must know that when most native-born Americans see this going on, they blame you.</w:t>
      </w:r>
    </w:p>
    <w:p w:rsidR="00B76AED" w:rsidRPr="003F6386" w:rsidRDefault="00B76AED" w:rsidP="00B76AED">
      <w:r w:rsidRPr="003F6386">
        <w:t>Rajesh (Translator): Yes, but I am not the enemy. The main villains are the Indian companies and their American Corporate clients.  They are exploiting us.</w:t>
      </w:r>
    </w:p>
    <w:p w:rsidR="00B76AED" w:rsidRPr="003F6386" w:rsidRDefault="00B76AED" w:rsidP="00B76AED">
      <w:r w:rsidRPr="003F6386">
        <w:t>Bill Whitaker: Why can't we just say we're going to give jobs to Americans first?</w:t>
      </w:r>
    </w:p>
    <w:p w:rsidR="00B76AED" w:rsidRPr="003F6386" w:rsidRDefault="00B76AED" w:rsidP="00B76AED">
      <w:r w:rsidRPr="003F6386">
        <w:t>Bruce Morrison: Well, that's what the statute says, but --</w:t>
      </w:r>
    </w:p>
    <w:p w:rsidR="00B76AED" w:rsidRPr="003F6386" w:rsidRDefault="00B76AED" w:rsidP="00B76AED">
      <w:r w:rsidRPr="003F6386">
        <w:t>Bill Whitaker: But?</w:t>
      </w:r>
    </w:p>
    <w:p w:rsidR="00B76AED" w:rsidRPr="003F6386" w:rsidRDefault="00B76AED" w:rsidP="00B76AED">
      <w:r w:rsidRPr="003F6386">
        <w:t xml:space="preserve">Bruce Morrison: </w:t>
      </w:r>
      <w:r w:rsidRPr="003F6386">
        <w:rPr>
          <w:rStyle w:val="StyleUnderline"/>
        </w:rPr>
        <w:t xml:space="preserve">They put in a loophole. And the loophole says, "If </w:t>
      </w:r>
      <w:proofErr w:type="spellStart"/>
      <w:r w:rsidRPr="003F6386">
        <w:rPr>
          <w:rStyle w:val="StyleUnderline"/>
        </w:rPr>
        <w:t>ya</w:t>
      </w:r>
      <w:proofErr w:type="spellEnd"/>
      <w:r w:rsidRPr="003F6386">
        <w:rPr>
          <w:rStyle w:val="StyleUnderline"/>
        </w:rPr>
        <w:t xml:space="preserve"> pay over $60,000, </w:t>
      </w:r>
      <w:proofErr w:type="spellStart"/>
      <w:r w:rsidRPr="003F6386">
        <w:rPr>
          <w:rStyle w:val="StyleUnderline"/>
        </w:rPr>
        <w:t>ya</w:t>
      </w:r>
      <w:proofErr w:type="spellEnd"/>
      <w:r w:rsidRPr="003F6386">
        <w:rPr>
          <w:rStyle w:val="StyleUnderline"/>
        </w:rPr>
        <w:t xml:space="preserve"> can do that." And besides that, you don't have to try to find Americans. Well, $60,000 is not high pay for this kind of work. People doing this work today easily make $120,000-140,000</w:t>
      </w:r>
      <w:r w:rsidRPr="003F6386">
        <w:t>.</w:t>
      </w:r>
    </w:p>
    <w:p w:rsidR="00B76AED" w:rsidRPr="003F6386" w:rsidRDefault="00B76AED" w:rsidP="00B76AED">
      <w:r w:rsidRPr="003F6386">
        <w:t xml:space="preserve">Bill Whitaker: </w:t>
      </w:r>
      <w:r w:rsidRPr="003F6386">
        <w:rPr>
          <w:rStyle w:val="Emphasis"/>
        </w:rPr>
        <w:t>Who put in that loophole</w:t>
      </w:r>
      <w:r w:rsidRPr="003F6386">
        <w:t>?</w:t>
      </w:r>
    </w:p>
    <w:p w:rsidR="00B76AED" w:rsidRPr="003F6386" w:rsidRDefault="00B76AED" w:rsidP="00B76AED">
      <w:pPr>
        <w:rPr>
          <w:rStyle w:val="Emphasis"/>
        </w:rPr>
      </w:pPr>
      <w:r w:rsidRPr="003F6386">
        <w:t xml:space="preserve">Bruce Morrison: Well, the-- it was done by </w:t>
      </w:r>
      <w:r w:rsidRPr="003F6386">
        <w:rPr>
          <w:rStyle w:val="Emphasis"/>
        </w:rPr>
        <w:t>Congress</w:t>
      </w:r>
      <w:r w:rsidRPr="003F6386">
        <w:t xml:space="preserve">. But obviously </w:t>
      </w:r>
      <w:r w:rsidRPr="003F6386">
        <w:rPr>
          <w:rStyle w:val="Emphasis"/>
        </w:rPr>
        <w:t>the industry lobbied for it. It's really a travesty that should never have been allowed to happen.</w:t>
      </w:r>
    </w:p>
    <w:p w:rsidR="0047649D" w:rsidRDefault="0047649D" w:rsidP="0047649D">
      <w:pPr>
        <w:pStyle w:val="Heading3"/>
      </w:pPr>
      <w:r>
        <w:t>1NC---Turn: Wages</w:t>
      </w:r>
    </w:p>
    <w:p w:rsidR="0047649D" w:rsidRPr="005E4173" w:rsidRDefault="0047649D" w:rsidP="0047649D">
      <w:pPr>
        <w:pStyle w:val="Heading4"/>
      </w:pPr>
      <w:r>
        <w:t>H-1Bs bad – hurt employment and wages without increasing innovation – most comprehensive study.</w:t>
      </w:r>
    </w:p>
    <w:p w:rsidR="0047649D" w:rsidRPr="005E4173" w:rsidRDefault="0047649D" w:rsidP="0047649D">
      <w:proofErr w:type="spellStart"/>
      <w:r w:rsidRPr="005E4173">
        <w:rPr>
          <w:rStyle w:val="Style13ptBold"/>
        </w:rPr>
        <w:t>Benderly</w:t>
      </w:r>
      <w:proofErr w:type="spellEnd"/>
      <w:r w:rsidRPr="005E4173">
        <w:rPr>
          <w:rStyle w:val="Style13ptBold"/>
        </w:rPr>
        <w:t xml:space="preserve"> 15</w:t>
      </w:r>
      <w:r>
        <w:t xml:space="preserve"> [Beryl </w:t>
      </w:r>
      <w:proofErr w:type="spellStart"/>
      <w:r>
        <w:t>Lieff</w:t>
      </w:r>
      <w:proofErr w:type="spellEnd"/>
      <w:r>
        <w:t xml:space="preserve"> </w:t>
      </w:r>
      <w:proofErr w:type="spellStart"/>
      <w:r>
        <w:t>Benderly</w:t>
      </w:r>
      <w:proofErr w:type="spellEnd"/>
      <w:r>
        <w:t>, 5-5-2015, "Economists: H-1B visas suppress wages," Science | AAAS, http://www.sciencemag.org/careers/2015/05/economists-h-1b-visas-suppress-wages]</w:t>
      </w:r>
    </w:p>
    <w:p w:rsidR="0047649D" w:rsidRDefault="0047649D" w:rsidP="0047649D">
      <w:pPr>
        <w:rPr>
          <w:sz w:val="16"/>
        </w:rPr>
      </w:pPr>
      <w:r w:rsidRPr="005E4173">
        <w:rPr>
          <w:rStyle w:val="StyleUnderline"/>
        </w:rPr>
        <w:t>The effect of foreign-born STEM</w:t>
      </w:r>
      <w:r w:rsidRPr="005E4173">
        <w:rPr>
          <w:sz w:val="16"/>
        </w:rPr>
        <w:t xml:space="preserve"> (science, technology, engineering, and mathematics) </w:t>
      </w:r>
      <w:r w:rsidRPr="005E4173">
        <w:rPr>
          <w:rStyle w:val="StyleUnderline"/>
        </w:rPr>
        <w:t>workers on the U.S.</w:t>
      </w:r>
      <w:r w:rsidRPr="005E4173">
        <w:rPr>
          <w:sz w:val="16"/>
        </w:rPr>
        <w:t xml:space="preserve"> economy and labor force </w:t>
      </w:r>
      <w:r w:rsidRPr="005E4173">
        <w:rPr>
          <w:rStyle w:val="StyleUnderline"/>
        </w:rPr>
        <w:t>has been a</w:t>
      </w:r>
      <w:r w:rsidRPr="005E4173">
        <w:rPr>
          <w:sz w:val="16"/>
        </w:rPr>
        <w:t xml:space="preserve"> major political </w:t>
      </w:r>
      <w:r w:rsidRPr="005E4173">
        <w:rPr>
          <w:rStyle w:val="StyleUnderline"/>
        </w:rPr>
        <w:t>controversy</w:t>
      </w:r>
      <w:r w:rsidRPr="005E4173">
        <w:rPr>
          <w:sz w:val="16"/>
        </w:rPr>
        <w:t xml:space="preserve"> for years. </w:t>
      </w:r>
      <w:r w:rsidRPr="005E4173">
        <w:rPr>
          <w:rStyle w:val="StyleUnderline"/>
        </w:rPr>
        <w:t>Proponents</w:t>
      </w:r>
      <w:r w:rsidRPr="005E4173">
        <w:rPr>
          <w:sz w:val="16"/>
        </w:rPr>
        <w:t xml:space="preserve"> of increased high-skilled immigration </w:t>
      </w:r>
      <w:r w:rsidRPr="005E4173">
        <w:rPr>
          <w:rStyle w:val="StyleUnderline"/>
        </w:rPr>
        <w:t>argue</w:t>
      </w:r>
      <w:r w:rsidRPr="005E4173">
        <w:rPr>
          <w:sz w:val="16"/>
        </w:rPr>
        <w:t xml:space="preserve">, as in a document used at a Capitol Hill briefing for congressional staff on 24 April, </w:t>
      </w:r>
      <w:r w:rsidRPr="005E4173">
        <w:rPr>
          <w:rStyle w:val="StyleUnderline"/>
        </w:rPr>
        <w:t>that foreign workers are “good for America’s workforce and economy” because they create “jobs for U.S.-born workers</w:t>
      </w:r>
      <w:r w:rsidRPr="005E4173">
        <w:rPr>
          <w:sz w:val="16"/>
        </w:rPr>
        <w:t xml:space="preserve">,” increase patenting, </w:t>
      </w:r>
      <w:r w:rsidRPr="005E4173">
        <w:rPr>
          <w:rStyle w:val="StyleUnderline"/>
        </w:rPr>
        <w:t>and raise wages. Critics,</w:t>
      </w:r>
      <w:r w:rsidRPr="005E4173">
        <w:rPr>
          <w:sz w:val="16"/>
        </w:rPr>
        <w:t xml:space="preserve"> on the other hand, </w:t>
      </w:r>
      <w:r w:rsidRPr="005E4173">
        <w:rPr>
          <w:rStyle w:val="StyleUnderline"/>
        </w:rPr>
        <w:t xml:space="preserve">argue that the evidence indicates that the opposite </w:t>
      </w:r>
      <w:proofErr w:type="spellStart"/>
      <w:r w:rsidRPr="005E4173">
        <w:rPr>
          <w:rStyle w:val="StyleUnderline"/>
        </w:rPr>
        <w:t>it</w:t>
      </w:r>
      <w:proofErr w:type="spellEnd"/>
      <w:r w:rsidRPr="005E4173">
        <w:rPr>
          <w:rStyle w:val="StyleUnderline"/>
        </w:rPr>
        <w:t xml:space="preserve"> true.</w:t>
      </w:r>
      <w:r w:rsidRPr="005E4173">
        <w:rPr>
          <w:sz w:val="16"/>
        </w:rPr>
        <w:t xml:space="preserve"> While mostly used in tech companies, H-1B visas are also used to employ other kinds of scientists. </w:t>
      </w:r>
      <w:r w:rsidRPr="005E4173">
        <w:rPr>
          <w:rStyle w:val="StyleUnderline"/>
        </w:rPr>
        <w:t>A new study presented</w:t>
      </w:r>
      <w:r w:rsidRPr="005E4173">
        <w:rPr>
          <w:sz w:val="16"/>
        </w:rPr>
        <w:t xml:space="preserve"> that same day </w:t>
      </w:r>
      <w:r w:rsidRPr="005E4173">
        <w:rPr>
          <w:rStyle w:val="StyleUnderline"/>
        </w:rPr>
        <w:t>at Harvard</w:t>
      </w:r>
      <w:r w:rsidRPr="005E4173">
        <w:rPr>
          <w:sz w:val="16"/>
        </w:rPr>
        <w:t xml:space="preserve"> University </w:t>
      </w:r>
      <w:r w:rsidRPr="005E4173">
        <w:rPr>
          <w:rStyle w:val="StyleUnderline"/>
        </w:rPr>
        <w:t>provides strong evidence supporting the critics’ view.</w:t>
      </w:r>
      <w:r w:rsidRPr="005E4173">
        <w:rPr>
          <w:sz w:val="16"/>
        </w:rPr>
        <w:t xml:space="preserve"> It finds that </w:t>
      </w:r>
      <w:r w:rsidRPr="005E4173">
        <w:rPr>
          <w:rStyle w:val="StyleUnderline"/>
        </w:rPr>
        <w:t>adding employees on the H-1B visa</w:t>
      </w:r>
      <w:r w:rsidRPr="005E4173">
        <w:rPr>
          <w:sz w:val="16"/>
        </w:rPr>
        <w:t xml:space="preserve">, which is among the commonest and arguably most contentious vehicles for admitting highly skilled guest workers to the United States, </w:t>
      </w:r>
      <w:r w:rsidRPr="005E4173">
        <w:rPr>
          <w:rStyle w:val="StyleUnderline"/>
        </w:rPr>
        <w:t>has “</w:t>
      </w:r>
      <w:r w:rsidRPr="00A609D8">
        <w:rPr>
          <w:rStyle w:val="Emphasis"/>
        </w:rPr>
        <w:t>insignificant effect on patenting, …</w:t>
      </w:r>
      <w:r w:rsidRPr="005E4173">
        <w:rPr>
          <w:rStyle w:val="StyleUnderline"/>
        </w:rPr>
        <w:t xml:space="preserve"> </w:t>
      </w:r>
      <w:r w:rsidRPr="005E4173">
        <w:rPr>
          <w:rStyle w:val="Emphasis"/>
        </w:rPr>
        <w:t>substantially crowd[s] out employment of other workers, [and] leads to lower average employee wages</w:t>
      </w:r>
      <w:r w:rsidRPr="005E4173">
        <w:rPr>
          <w:rStyle w:val="StyleUnderline"/>
        </w:rPr>
        <w:t xml:space="preserve"> </w:t>
      </w:r>
      <w:r w:rsidRPr="005E4173">
        <w:rPr>
          <w:sz w:val="16"/>
        </w:rPr>
        <w:t xml:space="preserve">while raising firm profits.” </w:t>
      </w:r>
      <w:r w:rsidRPr="005E4173">
        <w:rPr>
          <w:rStyle w:val="StyleUnderline"/>
        </w:rPr>
        <w:t>The</w:t>
      </w:r>
      <w:r w:rsidRPr="005E4173">
        <w:rPr>
          <w:sz w:val="16"/>
        </w:rPr>
        <w:t xml:space="preserve"> Effects of High-Skilled Immigration on Firms: </w:t>
      </w:r>
      <w:r w:rsidRPr="005E4173">
        <w:rPr>
          <w:rStyle w:val="StyleUnderline"/>
        </w:rPr>
        <w:t>Evidence</w:t>
      </w:r>
      <w:r w:rsidRPr="005E4173">
        <w:rPr>
          <w:sz w:val="16"/>
        </w:rPr>
        <w:t xml:space="preserve"> from H-1B Visa Lotteries, by economists Kirk Doran of the University of Notre Dame in Indiana, Alexander </w:t>
      </w:r>
      <w:proofErr w:type="spellStart"/>
      <w:r w:rsidRPr="005E4173">
        <w:rPr>
          <w:sz w:val="16"/>
        </w:rPr>
        <w:t>Gelber</w:t>
      </w:r>
      <w:proofErr w:type="spellEnd"/>
      <w:r w:rsidRPr="005E4173">
        <w:rPr>
          <w:sz w:val="16"/>
        </w:rPr>
        <w:t xml:space="preserve"> of the University of California, Berkeley, and Adam </w:t>
      </w:r>
      <w:proofErr w:type="spellStart"/>
      <w:r w:rsidRPr="005E4173">
        <w:rPr>
          <w:sz w:val="16"/>
        </w:rPr>
        <w:t>Isen</w:t>
      </w:r>
      <w:proofErr w:type="spellEnd"/>
      <w:r w:rsidRPr="005E4173">
        <w:rPr>
          <w:sz w:val="16"/>
        </w:rPr>
        <w:t xml:space="preserve"> of the Office of Tax Analysis at the U.S. Department of the Treasury, </w:t>
      </w:r>
      <w:r w:rsidRPr="005E4173">
        <w:rPr>
          <w:rStyle w:val="StyleUnderline"/>
        </w:rPr>
        <w:t xml:space="preserve">uses an </w:t>
      </w:r>
      <w:r w:rsidRPr="005E4173">
        <w:rPr>
          <w:rStyle w:val="Emphasis"/>
        </w:rPr>
        <w:t>innovative analytical approach</w:t>
      </w:r>
      <w:r w:rsidRPr="005E4173">
        <w:rPr>
          <w:rStyle w:val="StyleUnderline"/>
        </w:rPr>
        <w:t xml:space="preserve"> to gauge the effect on companies of adding H-1Bs.</w:t>
      </w:r>
      <w:r>
        <w:rPr>
          <w:rStyle w:val="StyleUnderline"/>
        </w:rPr>
        <w:t xml:space="preserve"> </w:t>
      </w:r>
      <w:r w:rsidRPr="005E4173">
        <w:rPr>
          <w:sz w:val="16"/>
        </w:rPr>
        <w:t>The authors used data from U.S. Citizenship and Immigration Services, the Internal Revenue Service, and the U.S. Patent and Trademark Office to track outcomes for firms that won the lottery and, thus, received new H-1B workers. “</w:t>
      </w:r>
      <w:r w:rsidRPr="005E4173">
        <w:rPr>
          <w:rStyle w:val="StyleUnderline"/>
        </w:rPr>
        <w:t>Our paper is the first</w:t>
      </w:r>
      <w:r w:rsidRPr="005E4173">
        <w:rPr>
          <w:sz w:val="16"/>
        </w:rPr>
        <w:t xml:space="preserve"> we know </w:t>
      </w:r>
      <w:r w:rsidRPr="005E4173">
        <w:rPr>
          <w:rStyle w:val="StyleUnderline"/>
        </w:rPr>
        <w:t>to isolate the effect of an additional H-1B visa given to a particular firm on outcomes at that firm,</w:t>
      </w:r>
      <w:r w:rsidRPr="005E4173">
        <w:rPr>
          <w:sz w:val="16"/>
        </w:rPr>
        <w:t>” they write in the paper. “</w:t>
      </w:r>
      <w:r w:rsidRPr="005E4173">
        <w:rPr>
          <w:rStyle w:val="StyleUnderline"/>
        </w:rPr>
        <w:t>We demonstrate that H-1Bs given to a firm on average do not raise the firm’s patenting and/or other employment</w:t>
      </w:r>
      <w:r w:rsidRPr="005E4173">
        <w:rPr>
          <w:sz w:val="16"/>
        </w:rPr>
        <w:t xml:space="preserve">, contrary to firms’ frequent claims. </w:t>
      </w:r>
      <w:r w:rsidRPr="005E4173">
        <w:rPr>
          <w:rStyle w:val="StyleUnderline"/>
        </w:rPr>
        <w:t>Overall our results are more consistent with the</w:t>
      </w:r>
      <w:r w:rsidRPr="005E4173">
        <w:rPr>
          <w:sz w:val="16"/>
        </w:rPr>
        <w:t xml:space="preserve"> second [i.e., the </w:t>
      </w:r>
      <w:r w:rsidRPr="005E4173">
        <w:rPr>
          <w:rStyle w:val="StyleUnderline"/>
        </w:rPr>
        <w:t>critics’] narrative, in which H-1Bs replace other workers to some extent, are paid less than alternative workers</w:t>
      </w:r>
      <w:r w:rsidRPr="005E4173">
        <w:rPr>
          <w:sz w:val="16"/>
        </w:rPr>
        <w:t>, and increase the firm’s profits (despite little, if any, effect on firm patenting).” In addition, “</w:t>
      </w:r>
      <w:r w:rsidRPr="005E4173">
        <w:rPr>
          <w:rStyle w:val="StyleUnderline"/>
        </w:rPr>
        <w:t xml:space="preserve">we robustly find that new H-1Bs cause no significant increase in firm employment. </w:t>
      </w:r>
      <w:r w:rsidRPr="005E4173">
        <w:rPr>
          <w:rStyle w:val="Emphasis"/>
        </w:rPr>
        <w:t>New H-1Bs</w:t>
      </w:r>
      <w:r w:rsidRPr="005E4173">
        <w:rPr>
          <w:rStyle w:val="StyleUnderline"/>
        </w:rPr>
        <w:t xml:space="preserve"> </w:t>
      </w:r>
      <w:r w:rsidRPr="005E4173">
        <w:rPr>
          <w:rStyle w:val="Emphasis"/>
        </w:rPr>
        <w:t>substantially and statistically significantly crowd out median employment of other workers</w:t>
      </w:r>
      <w:r w:rsidRPr="005E4173">
        <w:rPr>
          <w:sz w:val="16"/>
        </w:rPr>
        <w:t xml:space="preserve">,” they continue. </w:t>
      </w:r>
      <w:r w:rsidRPr="005E4173">
        <w:rPr>
          <w:rStyle w:val="StyleUnderline"/>
        </w:rPr>
        <w:t>This result conflicts with the widely repeated claim that foreign workers create American jobs</w:t>
      </w:r>
      <w:r w:rsidRPr="005E4173">
        <w:rPr>
          <w:sz w:val="16"/>
        </w:rPr>
        <w:t xml:space="preserve">, which is based, as we have previously reported, partly on the work of economist Madeline </w:t>
      </w:r>
      <w:proofErr w:type="spellStart"/>
      <w:r w:rsidRPr="005E4173">
        <w:rPr>
          <w:sz w:val="16"/>
        </w:rPr>
        <w:t>Zavodny</w:t>
      </w:r>
      <w:proofErr w:type="spellEnd"/>
      <w:r w:rsidRPr="005E4173">
        <w:rPr>
          <w:sz w:val="16"/>
        </w:rPr>
        <w:t xml:space="preserve"> of Agnes Scott College in Decatur, Georgia. Furthermore, </w:t>
      </w:r>
      <w:r w:rsidRPr="005E4173">
        <w:rPr>
          <w:rStyle w:val="StyleUnderline"/>
        </w:rPr>
        <w:t>“[o]</w:t>
      </w:r>
      <w:proofErr w:type="spellStart"/>
      <w:r w:rsidRPr="005E4173">
        <w:rPr>
          <w:rStyle w:val="StyleUnderline"/>
        </w:rPr>
        <w:t>ur</w:t>
      </w:r>
      <w:proofErr w:type="spellEnd"/>
      <w:r w:rsidRPr="005E4173">
        <w:rPr>
          <w:rStyle w:val="StyleUnderline"/>
        </w:rPr>
        <w:t xml:space="preserve"> results are consistent with the possibility that H-1B and non-H-1B workers are perfect substitutes. This is notable in light of frequent claims that H-1Bs have unique skills that cannot easily be obtained elsewhere.”</w:t>
      </w:r>
      <w:r w:rsidRPr="005E4173">
        <w:rPr>
          <w:sz w:val="16"/>
        </w:rPr>
        <w:t xml:space="preserve"> </w:t>
      </w:r>
      <w:r w:rsidRPr="005E4173">
        <w:rPr>
          <w:rStyle w:val="StyleUnderline"/>
        </w:rPr>
        <w:t xml:space="preserve">The authors of this “important” study “have done an exhaustive analysis, given the data available, and they have </w:t>
      </w:r>
      <w:r w:rsidRPr="005E4173">
        <w:rPr>
          <w:rStyle w:val="Emphasis"/>
        </w:rPr>
        <w:t>better data than anyone to date</w:t>
      </w:r>
      <w:r w:rsidRPr="005E4173">
        <w:rPr>
          <w:sz w:val="16"/>
        </w:rPr>
        <w:t xml:space="preserve">, best I can tell,” says labor force expert Hal Salzman of Rutgers University in New Brunswick, New Jersey, by e-mail. “And </w:t>
      </w:r>
      <w:r w:rsidRPr="005E4173">
        <w:rPr>
          <w:rStyle w:val="StyleUnderline"/>
        </w:rPr>
        <w:t>their findings are consistent with all the other analyses that were done competently</w:t>
      </w:r>
      <w:r w:rsidRPr="005E4173">
        <w:rPr>
          <w:sz w:val="16"/>
        </w:rPr>
        <w:t>—and consistent with what the companies themselves state is the function of H-1B (to lower wage costs and raise profits).”</w:t>
      </w:r>
    </w:p>
    <w:p w:rsidR="00B76AED" w:rsidRDefault="00B76AED" w:rsidP="00B76AED">
      <w:pPr>
        <w:pStyle w:val="Heading3"/>
      </w:pPr>
      <w:r>
        <w:t xml:space="preserve">1NC---Turn: Growth </w:t>
      </w:r>
    </w:p>
    <w:p w:rsidR="00B76AED" w:rsidRPr="00337AD0" w:rsidRDefault="00B76AED" w:rsidP="00B76AED">
      <w:pPr>
        <w:pStyle w:val="Heading4"/>
      </w:pPr>
      <w:r w:rsidRPr="00337AD0">
        <w:t xml:space="preserve">Growth </w:t>
      </w:r>
      <w:r w:rsidRPr="00337AD0">
        <w:rPr>
          <w:u w:val="single"/>
        </w:rPr>
        <w:t>now</w:t>
      </w:r>
      <w:r w:rsidRPr="00337AD0">
        <w:t xml:space="preserve"> makes war more likely—globalization is becoming militarized</w:t>
      </w:r>
    </w:p>
    <w:p w:rsidR="00B76AED" w:rsidRPr="00C66014" w:rsidRDefault="00B76AED" w:rsidP="00B76AED">
      <w:proofErr w:type="spellStart"/>
      <w:r w:rsidRPr="00AE6E57">
        <w:rPr>
          <w:rStyle w:val="Style13ptBold"/>
        </w:rPr>
        <w:t>Capie</w:t>
      </w:r>
      <w:proofErr w:type="spellEnd"/>
      <w:r w:rsidRPr="00AE6E57">
        <w:rPr>
          <w:rStyle w:val="Style13ptBold"/>
        </w:rPr>
        <w:t>, prof IR, 11</w:t>
      </w:r>
      <w:r w:rsidRPr="00C66014">
        <w:t xml:space="preserve">—Senior Lecturer in International Relations at Victoria University of Wellington, New Zealand, Visiting Scholar at the </w:t>
      </w:r>
      <w:proofErr w:type="spellStart"/>
      <w:r w:rsidRPr="00C66014">
        <w:t>Weatherhead</w:t>
      </w:r>
      <w:proofErr w:type="spellEnd"/>
      <w:r w:rsidRPr="00C66014">
        <w:t xml:space="preserve"> Center for International Affairs at Harvard University, Research Associate in the ASEAN Studies Centre at American University, co-editor of the journal Political Science, member of the editorial board of Asian Politics and Policy (David, 7/16/2011, “Welcome to the dark side? </w:t>
      </w:r>
      <w:proofErr w:type="spellStart"/>
      <w:r w:rsidRPr="00C66014">
        <w:t>Mittelman's</w:t>
      </w:r>
      <w:proofErr w:type="spellEnd"/>
      <w:r w:rsidRPr="00C66014">
        <w:t xml:space="preserve"> encounter with global insecurity”, Global Change, Peace &amp; Security, Volume 23, Issue 2, Taylor and Francis, AL)</w:t>
      </w:r>
    </w:p>
    <w:p w:rsidR="00B76AED" w:rsidRPr="00C66014" w:rsidRDefault="00B76AED" w:rsidP="00B76AED">
      <w:r w:rsidRPr="00C66014">
        <w:t xml:space="preserve">The book's thesis is that </w:t>
      </w:r>
      <w:r w:rsidRPr="00C66014">
        <w:rPr>
          <w:rStyle w:val="StyleUnderline"/>
        </w:rPr>
        <w:t xml:space="preserve">there are two systemic </w:t>
      </w:r>
      <w:r w:rsidRPr="00B56B69">
        <w:rPr>
          <w:rStyle w:val="StyleUnderline"/>
        </w:rPr>
        <w:t>driver</w:t>
      </w:r>
      <w:r w:rsidRPr="00C66014">
        <w:t xml:space="preserve">s </w:t>
      </w:r>
      <w:r w:rsidRPr="00B56B69">
        <w:rPr>
          <w:rStyle w:val="StyleUnderline"/>
        </w:rPr>
        <w:t>of contemporary</w:t>
      </w:r>
      <w:r w:rsidRPr="00C66014">
        <w:rPr>
          <w:rStyle w:val="StyleUnderline"/>
        </w:rPr>
        <w:t xml:space="preserve"> security and </w:t>
      </w:r>
      <w:r w:rsidRPr="00B56B69">
        <w:rPr>
          <w:rStyle w:val="StyleUnderline"/>
        </w:rPr>
        <w:t>insecurity</w:t>
      </w:r>
      <w:r w:rsidRPr="00C66014">
        <w:t xml:space="preserve">. The first </w:t>
      </w:r>
      <w:r w:rsidRPr="00B56B69">
        <w:rPr>
          <w:rStyle w:val="StyleUnderline"/>
        </w:rPr>
        <w:t>is</w:t>
      </w:r>
      <w:r w:rsidRPr="00C66014">
        <w:t xml:space="preserve"> what </w:t>
      </w:r>
      <w:proofErr w:type="spellStart"/>
      <w:r w:rsidRPr="00C66014">
        <w:t>Mittelman</w:t>
      </w:r>
      <w:proofErr w:type="spellEnd"/>
      <w:r w:rsidRPr="00C66014">
        <w:t xml:space="preserve"> calls </w:t>
      </w:r>
      <w:proofErr w:type="spellStart"/>
      <w:r w:rsidRPr="00B56B69">
        <w:rPr>
          <w:rStyle w:val="Emphasis"/>
        </w:rPr>
        <w:t>hypercompetition</w:t>
      </w:r>
      <w:proofErr w:type="spellEnd"/>
      <w:r w:rsidRPr="00C66014">
        <w:rPr>
          <w:rStyle w:val="StyleUnderline"/>
        </w:rPr>
        <w:t>, the</w:t>
      </w:r>
      <w:r w:rsidRPr="00C66014">
        <w:t xml:space="preserve"> ‘</w:t>
      </w:r>
      <w:r w:rsidRPr="00C66014">
        <w:rPr>
          <w:rStyle w:val="StyleUnderline"/>
        </w:rPr>
        <w:t xml:space="preserve">intensified competition </w:t>
      </w:r>
      <w:r w:rsidRPr="00B56B69">
        <w:rPr>
          <w:rStyle w:val="StyleUnderline"/>
        </w:rPr>
        <w:t>that agglomerates markets</w:t>
      </w:r>
      <w:r w:rsidRPr="00C66014">
        <w:t xml:space="preserve">’. </w:t>
      </w:r>
      <w:r w:rsidRPr="00B56B69">
        <w:rPr>
          <w:rStyle w:val="StyleUnderline"/>
        </w:rPr>
        <w:t>Accelerated by</w:t>
      </w:r>
      <w:r w:rsidRPr="00C66014">
        <w:t xml:space="preserve"> ‘new </w:t>
      </w:r>
      <w:r w:rsidRPr="00C66014">
        <w:rPr>
          <w:rStyle w:val="StyleUnderline"/>
        </w:rPr>
        <w:t>tech</w:t>
      </w:r>
      <w:r w:rsidRPr="00C66014">
        <w:t xml:space="preserve">nologies, </w:t>
      </w:r>
      <w:r w:rsidRPr="00C66014">
        <w:rPr>
          <w:rStyle w:val="StyleUnderline"/>
        </w:rPr>
        <w:t xml:space="preserve">the rise of </w:t>
      </w:r>
      <w:r w:rsidRPr="00B56B69">
        <w:rPr>
          <w:rStyle w:val="StyleUnderline"/>
        </w:rPr>
        <w:t>transnational capital</w:t>
      </w:r>
      <w:r w:rsidRPr="00C66014">
        <w:rPr>
          <w:rStyle w:val="StyleUnderline"/>
        </w:rPr>
        <w:t xml:space="preserve"> and increasing </w:t>
      </w:r>
      <w:proofErr w:type="spellStart"/>
      <w:r w:rsidRPr="00C66014">
        <w:rPr>
          <w:rStyle w:val="StyleUnderline"/>
        </w:rPr>
        <w:t>labour</w:t>
      </w:r>
      <w:proofErr w:type="spellEnd"/>
      <w:r w:rsidRPr="00C66014">
        <w:rPr>
          <w:rStyle w:val="StyleUnderline"/>
        </w:rPr>
        <w:t xml:space="preserve"> mobility</w:t>
      </w:r>
      <w:r w:rsidRPr="00C66014">
        <w:t xml:space="preserve">’, national </w:t>
      </w:r>
      <w:r w:rsidRPr="00C66014">
        <w:rPr>
          <w:rStyle w:val="StyleUnderline"/>
        </w:rPr>
        <w:t>production systems are giving way to global firms</w:t>
      </w:r>
      <w:r w:rsidRPr="00C66014">
        <w:t xml:space="preserve"> with supply chains extending across the world. The language of </w:t>
      </w:r>
      <w:r w:rsidRPr="00B56B69">
        <w:rPr>
          <w:rStyle w:val="Emphasis"/>
        </w:rPr>
        <w:t>war has permeated commerce</w:t>
      </w:r>
      <w:r w:rsidRPr="00B56B69">
        <w:rPr>
          <w:rStyle w:val="StyleUnderline"/>
        </w:rPr>
        <w:t>, with corporations embracing</w:t>
      </w:r>
      <w:r w:rsidRPr="00C66014">
        <w:rPr>
          <w:rStyle w:val="StyleUnderline"/>
        </w:rPr>
        <w:t xml:space="preserve"> aspects of a </w:t>
      </w:r>
      <w:r w:rsidRPr="00B56B69">
        <w:rPr>
          <w:rStyle w:val="StyleUnderline"/>
        </w:rPr>
        <w:t>Hobbesian</w:t>
      </w:r>
      <w:r w:rsidRPr="00C66014">
        <w:t xml:space="preserve"> ‘</w:t>
      </w:r>
      <w:proofErr w:type="spellStart"/>
      <w:r w:rsidRPr="00B56B69">
        <w:rPr>
          <w:rStyle w:val="StyleUnderline"/>
        </w:rPr>
        <w:t>warre</w:t>
      </w:r>
      <w:proofErr w:type="spellEnd"/>
      <w:r w:rsidRPr="00C66014">
        <w:rPr>
          <w:rStyle w:val="StyleUnderline"/>
        </w:rPr>
        <w:t xml:space="preserve"> of all against all</w:t>
      </w:r>
      <w:r w:rsidRPr="00C66014">
        <w:t xml:space="preserve">’ </w:t>
      </w:r>
      <w:r w:rsidRPr="00C66014">
        <w:rPr>
          <w:rStyle w:val="StyleUnderline"/>
        </w:rPr>
        <w:t xml:space="preserve">as they seek </w:t>
      </w:r>
      <w:r w:rsidRPr="00B56B69">
        <w:rPr>
          <w:rStyle w:val="StyleUnderline"/>
        </w:rPr>
        <w:t>to</w:t>
      </w:r>
      <w:r w:rsidRPr="00C66014">
        <w:rPr>
          <w:rStyle w:val="StyleUnderline"/>
        </w:rPr>
        <w:t xml:space="preserve"> cut costs, raise efficiency and </w:t>
      </w:r>
      <w:r w:rsidRPr="00B56B69">
        <w:rPr>
          <w:rStyle w:val="StyleUnderline"/>
        </w:rPr>
        <w:t>dominate markets</w:t>
      </w:r>
      <w:r w:rsidRPr="00C66014">
        <w:rPr>
          <w:rStyle w:val="StyleUnderline"/>
        </w:rPr>
        <w:t>.</w:t>
      </w:r>
      <w:r w:rsidRPr="00C66014">
        <w:t xml:space="preserve"> </w:t>
      </w:r>
      <w:proofErr w:type="spellStart"/>
      <w:r w:rsidRPr="00C66014">
        <w:t>Hypercompetition</w:t>
      </w:r>
      <w:proofErr w:type="spellEnd"/>
      <w:r w:rsidRPr="00C66014">
        <w:t xml:space="preserve"> is ‘heavily but not totally American’ in several of its facets, including the long reach of US markets, investment in R&amp;D, the prevalence of neoliberal ideas about the ordering of the economy and society as well as the prevalence of American popular culture. </w:t>
      </w:r>
    </w:p>
    <w:p w:rsidR="00B76AED" w:rsidRPr="00C66014" w:rsidRDefault="00B76AED" w:rsidP="00B76AED">
      <w:r w:rsidRPr="00B56B69">
        <w:rPr>
          <w:rStyle w:val="StyleUnderline"/>
        </w:rPr>
        <w:t>The second is</w:t>
      </w:r>
      <w:r w:rsidRPr="00C66014">
        <w:rPr>
          <w:rStyle w:val="StyleUnderline"/>
        </w:rPr>
        <w:t xml:space="preserve"> the </w:t>
      </w:r>
      <w:r w:rsidRPr="00B56B69">
        <w:rPr>
          <w:rStyle w:val="StyleUnderline"/>
        </w:rPr>
        <w:t>concentration of power in a</w:t>
      </w:r>
      <w:r w:rsidRPr="00C66014">
        <w:t xml:space="preserve">n historically </w:t>
      </w:r>
      <w:r w:rsidRPr="00B56B69">
        <w:rPr>
          <w:rStyle w:val="StyleUnderline"/>
        </w:rPr>
        <w:t>unprecedented hegemonic actor</w:t>
      </w:r>
      <w:r w:rsidRPr="00C66014">
        <w:rPr>
          <w:rStyle w:val="StyleUnderline"/>
        </w:rPr>
        <w:t xml:space="preserve">: </w:t>
      </w:r>
      <w:proofErr w:type="gramStart"/>
      <w:r w:rsidRPr="00C66014">
        <w:rPr>
          <w:rStyle w:val="StyleUnderline"/>
        </w:rPr>
        <w:t>the</w:t>
      </w:r>
      <w:proofErr w:type="gramEnd"/>
      <w:r w:rsidRPr="00C66014">
        <w:rPr>
          <w:rStyle w:val="StyleUnderline"/>
        </w:rPr>
        <w:t xml:space="preserve"> U</w:t>
      </w:r>
      <w:r w:rsidRPr="00C66014">
        <w:t xml:space="preserve">nited </w:t>
      </w:r>
      <w:r w:rsidRPr="00C66014">
        <w:rPr>
          <w:rStyle w:val="StyleUnderline"/>
        </w:rPr>
        <w:t>S</w:t>
      </w:r>
      <w:r w:rsidRPr="00C66014">
        <w:t>tates of America. The book puts aside the traditional vocabulary of geopolitics, arguing that the USA is not a superpower or even a great power enjoying a unipolar moment. Rather, ‘</w:t>
      </w:r>
      <w:r w:rsidRPr="00C66014">
        <w:rPr>
          <w:rStyle w:val="StyleUnderline"/>
        </w:rPr>
        <w:t>in light of the large distance between the U</w:t>
      </w:r>
      <w:r w:rsidRPr="00C66014">
        <w:t xml:space="preserve">nited </w:t>
      </w:r>
      <w:r w:rsidRPr="00C66014">
        <w:rPr>
          <w:rStyle w:val="StyleUnderline"/>
        </w:rPr>
        <w:t>S</w:t>
      </w:r>
      <w:r w:rsidRPr="00C66014">
        <w:t xml:space="preserve">tates </w:t>
      </w:r>
      <w:r w:rsidRPr="00C66014">
        <w:rPr>
          <w:rStyle w:val="StyleUnderline"/>
        </w:rPr>
        <w:t>and the other major powers</w:t>
      </w:r>
      <w:r w:rsidRPr="00C66014">
        <w:t xml:space="preserve"> in a globalizing world’, </w:t>
      </w:r>
      <w:r w:rsidRPr="00C66014">
        <w:rPr>
          <w:rStyle w:val="StyleUnderline"/>
        </w:rPr>
        <w:t xml:space="preserve">the preferred term is </w:t>
      </w:r>
      <w:r w:rsidRPr="00B56B69">
        <w:rPr>
          <w:rStyle w:val="Emphasis"/>
        </w:rPr>
        <w:t>hyperpower</w:t>
      </w:r>
      <w:r w:rsidRPr="00C66014">
        <w:rPr>
          <w:rStyle w:val="StyleUnderline"/>
        </w:rPr>
        <w:t>.</w:t>
      </w:r>
      <w:r w:rsidRPr="00C66014">
        <w:t xml:space="preserve">3 The idea builds on the notion of </w:t>
      </w:r>
      <w:proofErr w:type="spellStart"/>
      <w:r w:rsidRPr="00C66014">
        <w:t>hyperpuissance</w:t>
      </w:r>
      <w:proofErr w:type="spellEnd"/>
      <w:r w:rsidRPr="00C66014">
        <w:t xml:space="preserve"> coined by French foreign minister Hubert </w:t>
      </w:r>
      <w:proofErr w:type="spellStart"/>
      <w:r w:rsidRPr="00C66014">
        <w:t>Vedrine</w:t>
      </w:r>
      <w:proofErr w:type="spellEnd"/>
      <w:r w:rsidRPr="00C66014">
        <w:t xml:space="preserve"> in 1998, but, drawing on Gramscian notions of consensual hegemony and Foucauldian biopolitics, </w:t>
      </w:r>
      <w:proofErr w:type="spellStart"/>
      <w:r w:rsidRPr="00C66014">
        <w:t>Mittelman</w:t>
      </w:r>
      <w:proofErr w:type="spellEnd"/>
      <w:r w:rsidRPr="00C66014">
        <w:t xml:space="preserve"> gives it more precision and extracts greater analytic leverage from it. Notably, in his vision, although there can be only one hyperpower, the concept extends beyond the USA as a state. Instead, hyperpower is imperial in character, a ‘</w:t>
      </w:r>
      <w:proofErr w:type="spellStart"/>
      <w:r w:rsidRPr="00C66014">
        <w:t>weblike</w:t>
      </w:r>
      <w:proofErr w:type="spellEnd"/>
      <w:r w:rsidRPr="00C66014">
        <w:t xml:space="preserve"> structure, including a net of overseas military bases, a clutch of allies, aspects of ideological appeal, and an educational system that widely propagates values associated with those at the </w:t>
      </w:r>
      <w:proofErr w:type="spellStart"/>
      <w:r w:rsidRPr="00C66014">
        <w:t>epicentre</w:t>
      </w:r>
      <w:proofErr w:type="spellEnd"/>
      <w:r w:rsidRPr="00C66014">
        <w:t xml:space="preserve"> of globalization’.4 </w:t>
      </w:r>
    </w:p>
    <w:p w:rsidR="00B76AED" w:rsidRDefault="00B76AED" w:rsidP="00B76AED">
      <w:r w:rsidRPr="00B56B69">
        <w:rPr>
          <w:rStyle w:val="StyleUnderline"/>
        </w:rPr>
        <w:t xml:space="preserve">When </w:t>
      </w:r>
      <w:proofErr w:type="spellStart"/>
      <w:r w:rsidRPr="00B56B69">
        <w:rPr>
          <w:rStyle w:val="StyleUnderline"/>
        </w:rPr>
        <w:t>hypercompetition</w:t>
      </w:r>
      <w:proofErr w:type="spellEnd"/>
      <w:r w:rsidRPr="00B56B69">
        <w:rPr>
          <w:rStyle w:val="StyleUnderline"/>
        </w:rPr>
        <w:t xml:space="preserve"> and hyperpower converge</w:t>
      </w:r>
      <w:r w:rsidRPr="00C66014">
        <w:t xml:space="preserve"> (or coincide), the </w:t>
      </w:r>
      <w:r w:rsidRPr="00B56B69">
        <w:rPr>
          <w:rStyle w:val="Emphasis"/>
        </w:rPr>
        <w:t>conditions point to</w:t>
      </w:r>
      <w:r w:rsidRPr="00C66014">
        <w:t xml:space="preserve"> the book's third core concept: </w:t>
      </w:r>
      <w:proofErr w:type="spellStart"/>
      <w:r w:rsidRPr="00C66014">
        <w:t>hyper</w:t>
      </w:r>
      <w:r w:rsidRPr="00B56B69">
        <w:rPr>
          <w:rStyle w:val="Emphasis"/>
        </w:rPr>
        <w:t>conflict</w:t>
      </w:r>
      <w:proofErr w:type="spellEnd"/>
      <w:r w:rsidRPr="00C66014">
        <w:rPr>
          <w:rStyle w:val="StyleUnderline"/>
        </w:rPr>
        <w:t xml:space="preserve">. This </w:t>
      </w:r>
      <w:r w:rsidRPr="00B56B69">
        <w:rPr>
          <w:rStyle w:val="StyleUnderline"/>
        </w:rPr>
        <w:t>arises</w:t>
      </w:r>
      <w:r w:rsidRPr="00C66014">
        <w:t xml:space="preserve"> ‘</w:t>
      </w:r>
      <w:r w:rsidRPr="00B56B69">
        <w:rPr>
          <w:rStyle w:val="StyleUnderline"/>
        </w:rPr>
        <w:t>out of the tension between</w:t>
      </w:r>
      <w:r w:rsidRPr="00C66014">
        <w:rPr>
          <w:rStyle w:val="StyleUnderline"/>
        </w:rPr>
        <w:t xml:space="preserve"> the logic of </w:t>
      </w:r>
      <w:proofErr w:type="spellStart"/>
      <w:r w:rsidRPr="00C66014">
        <w:rPr>
          <w:rStyle w:val="StyleUnderline"/>
        </w:rPr>
        <w:t>statecentric</w:t>
      </w:r>
      <w:proofErr w:type="spellEnd"/>
      <w:r w:rsidRPr="00C66014">
        <w:rPr>
          <w:rStyle w:val="StyleUnderline"/>
        </w:rPr>
        <w:t xml:space="preserve"> and polycentric </w:t>
      </w:r>
      <w:r w:rsidRPr="00B56B69">
        <w:rPr>
          <w:rStyle w:val="StyleUnderline"/>
        </w:rPr>
        <w:t>worlds</w:t>
      </w:r>
      <w:r w:rsidRPr="00C66014">
        <w:t xml:space="preserve">’ and when ‘a medley of nonstate actors both accommodates and more assertively resists state initiatives’.5 Although only in a ‘nascent’ phase, </w:t>
      </w:r>
      <w:proofErr w:type="spellStart"/>
      <w:r w:rsidRPr="00B56B69">
        <w:rPr>
          <w:rStyle w:val="StyleUnderline"/>
        </w:rPr>
        <w:t>hyperconflict</w:t>
      </w:r>
      <w:proofErr w:type="spellEnd"/>
      <w:r w:rsidRPr="00B56B69">
        <w:rPr>
          <w:rStyle w:val="StyleUnderline"/>
        </w:rPr>
        <w:t xml:space="preserve"> expresses itself as</w:t>
      </w:r>
      <w:r w:rsidRPr="00C66014">
        <w:t xml:space="preserve"> ‘</w:t>
      </w:r>
      <w:r w:rsidRPr="00C66014">
        <w:rPr>
          <w:rStyle w:val="StyleUnderline"/>
        </w:rPr>
        <w:t xml:space="preserve">heightened coercion and </w:t>
      </w:r>
      <w:r w:rsidRPr="00B56B69">
        <w:rPr>
          <w:rStyle w:val="StyleUnderline"/>
        </w:rPr>
        <w:t>weakening consensus</w:t>
      </w:r>
      <w:r w:rsidRPr="00C66014">
        <w:t>’, ‘</w:t>
      </w:r>
      <w:r w:rsidRPr="00C66014">
        <w:rPr>
          <w:rStyle w:val="StyleUnderline"/>
        </w:rPr>
        <w:t xml:space="preserve">pervasive </w:t>
      </w:r>
      <w:r w:rsidRPr="00B56B69">
        <w:rPr>
          <w:rStyle w:val="StyleUnderline"/>
        </w:rPr>
        <w:t>uncertainty</w:t>
      </w:r>
      <w:r w:rsidRPr="00C66014">
        <w:t xml:space="preserve">’ </w:t>
      </w:r>
      <w:r w:rsidRPr="00B56B69">
        <w:rPr>
          <w:rStyle w:val="StyleUnderline"/>
        </w:rPr>
        <w:t>and</w:t>
      </w:r>
      <w:r w:rsidRPr="00C66014">
        <w:t xml:space="preserve"> ‘a </w:t>
      </w:r>
      <w:r w:rsidRPr="00C66014">
        <w:rPr>
          <w:rStyle w:val="StyleUnderline"/>
        </w:rPr>
        <w:t>rising</w:t>
      </w:r>
      <w:r w:rsidRPr="00C66014">
        <w:t xml:space="preserve"> climate of </w:t>
      </w:r>
      <w:r w:rsidRPr="00B56B69">
        <w:rPr>
          <w:rStyle w:val="StyleUnderline"/>
        </w:rPr>
        <w:t>fear</w:t>
      </w:r>
      <w:r w:rsidRPr="00C66014">
        <w:t xml:space="preserve">’.6 Contrasting the ‘old’ order of war with the ‘new’ order of militarized globalization, </w:t>
      </w:r>
      <w:proofErr w:type="spellStart"/>
      <w:r w:rsidRPr="00C66014">
        <w:t>Mittelman</w:t>
      </w:r>
      <w:proofErr w:type="spellEnd"/>
      <w:r w:rsidRPr="00C66014">
        <w:t xml:space="preserve"> argues that </w:t>
      </w:r>
      <w:r w:rsidRPr="00C66014">
        <w:rPr>
          <w:rStyle w:val="StyleUnderline"/>
        </w:rPr>
        <w:t>the old order was</w:t>
      </w:r>
      <w:r w:rsidRPr="00C66014">
        <w:t xml:space="preserve"> ‘</w:t>
      </w:r>
      <w:r w:rsidRPr="00C66014">
        <w:rPr>
          <w:rStyle w:val="StyleUnderline"/>
        </w:rPr>
        <w:t>permeated by wars</w:t>
      </w:r>
      <w:r w:rsidRPr="00C66014">
        <w:t xml:space="preserve"> between states and within them, as well as partial safeguards with rules to manage them’. </w:t>
      </w:r>
      <w:r w:rsidRPr="00C66014">
        <w:rPr>
          <w:rStyle w:val="StyleUnderline"/>
        </w:rPr>
        <w:t>This has been</w:t>
      </w:r>
      <w:r w:rsidRPr="00C66014">
        <w:t xml:space="preserve"> ‘partly </w:t>
      </w:r>
      <w:r w:rsidRPr="00C66014">
        <w:rPr>
          <w:rStyle w:val="StyleUnderline"/>
        </w:rPr>
        <w:t>supplanted by hyperpower enmeshed in various conflicts</w:t>
      </w:r>
      <w:r w:rsidRPr="00C66014">
        <w:t xml:space="preserve">, but the most flagrant conflicts deny military solutions. In fact, </w:t>
      </w:r>
      <w:r w:rsidRPr="00B56B69">
        <w:rPr>
          <w:rStyle w:val="StyleUnderline"/>
        </w:rPr>
        <w:t>the application of more</w:t>
      </w:r>
      <w:r w:rsidRPr="00C66014">
        <w:t xml:space="preserve"> and more </w:t>
      </w:r>
      <w:r w:rsidRPr="00B56B69">
        <w:rPr>
          <w:rStyle w:val="StyleUnderline"/>
        </w:rPr>
        <w:t xml:space="preserve">coercion </w:t>
      </w:r>
      <w:r w:rsidRPr="00B56B69">
        <w:rPr>
          <w:rStyle w:val="Emphasis"/>
        </w:rPr>
        <w:t>inflames tensions</w:t>
      </w:r>
      <w:r w:rsidRPr="00B56B69">
        <w:rPr>
          <w:rStyle w:val="StyleUnderline"/>
        </w:rPr>
        <w:t>, emboldens</w:t>
      </w:r>
      <w:r w:rsidRPr="00C66014">
        <w:rPr>
          <w:rStyle w:val="StyleUnderline"/>
        </w:rPr>
        <w:t xml:space="preserve"> unconventional </w:t>
      </w:r>
      <w:r w:rsidRPr="00B56B69">
        <w:rPr>
          <w:rStyle w:val="StyleUnderline"/>
        </w:rPr>
        <w:t>enemies, and inspires recruits</w:t>
      </w:r>
      <w:r w:rsidRPr="00C66014">
        <w:t xml:space="preserve"> for their causes.’7 </w:t>
      </w:r>
      <w:r w:rsidRPr="00C66014">
        <w:rPr>
          <w:rStyle w:val="StyleUnderline"/>
        </w:rPr>
        <w:t>The three concepts</w:t>
      </w:r>
      <w:r w:rsidRPr="00C66014">
        <w:t xml:space="preserve"> serve less as a model or formal explanation of contemporary insecurity and </w:t>
      </w:r>
      <w:r w:rsidRPr="00C66014">
        <w:rPr>
          <w:rStyle w:val="StyleUnderline"/>
        </w:rPr>
        <w:t>work</w:t>
      </w:r>
      <w:r w:rsidRPr="00C66014">
        <w:t xml:space="preserve"> more </w:t>
      </w:r>
      <w:r w:rsidRPr="00C66014">
        <w:rPr>
          <w:rStyle w:val="StyleUnderline"/>
        </w:rPr>
        <w:t>as a heuristic</w:t>
      </w:r>
      <w:r w:rsidRPr="00C66014">
        <w:t xml:space="preserve">, ‘a grammar for thinking about evolving forms of world order’.8 The author seeks to provide a vocabulary through which the links between globalization and insecurity can be understood holistically and critically explored. One of </w:t>
      </w:r>
      <w:proofErr w:type="spellStart"/>
      <w:r w:rsidRPr="00C66014">
        <w:t>Hyperconflict's</w:t>
      </w:r>
      <w:proofErr w:type="spellEnd"/>
      <w:r w:rsidRPr="00C66014">
        <w:t xml:space="preserve"> most significant contributions is the wide-ranging theoretical discussion that fills its first two chapters, offering a sophisticated distillation of the vast literatures on globalization and peace and conflict to form a compelling and provocative account. </w:t>
      </w:r>
    </w:p>
    <w:p w:rsidR="00B76AED" w:rsidRPr="00832442" w:rsidRDefault="00B76AED" w:rsidP="00B76AED"/>
    <w:p w:rsidR="00B76AED" w:rsidRDefault="00B76AED" w:rsidP="00B76AED">
      <w:pPr>
        <w:pStyle w:val="Heading3"/>
      </w:pPr>
      <w:r>
        <w:t xml:space="preserve">1NC---Turn: STEM </w:t>
      </w:r>
    </w:p>
    <w:p w:rsidR="00B76AED" w:rsidRPr="00A816B0" w:rsidRDefault="00B76AED" w:rsidP="00B76AED">
      <w:pPr>
        <w:pStyle w:val="Heading4"/>
      </w:pPr>
      <w:r>
        <w:t>Government expansion of</w:t>
      </w:r>
      <w:r w:rsidRPr="00BA32DD">
        <w:t xml:space="preserve"> STEM supply kills STEM</w:t>
      </w:r>
    </w:p>
    <w:p w:rsidR="00B76AED" w:rsidRPr="00BA32DD" w:rsidRDefault="00B76AED" w:rsidP="00B76AED">
      <w:proofErr w:type="spellStart"/>
      <w:r w:rsidRPr="00A816B0">
        <w:rPr>
          <w:rStyle w:val="Style13ptBold"/>
        </w:rPr>
        <w:t>Macilwain</w:t>
      </w:r>
      <w:proofErr w:type="spellEnd"/>
      <w:r w:rsidRPr="00A816B0">
        <w:rPr>
          <w:rStyle w:val="Style13ptBold"/>
        </w:rPr>
        <w:t>, 13</w:t>
      </w:r>
      <w:r w:rsidRPr="00BA32DD">
        <w:rPr>
          <w:b/>
        </w:rPr>
        <w:t xml:space="preserve"> </w:t>
      </w:r>
      <w:r w:rsidRPr="00BA32DD">
        <w:t xml:space="preserve">- Colin </w:t>
      </w:r>
      <w:proofErr w:type="spellStart"/>
      <w:r w:rsidRPr="00BA32DD">
        <w:t>Macilwain</w:t>
      </w:r>
      <w:proofErr w:type="spellEnd"/>
      <w:r w:rsidRPr="00BA32DD">
        <w:t xml:space="preserve"> writes about science policy from Edinburgh, UK (“Driving students into science is a fool’s errand” Nature, 5/13, </w:t>
      </w:r>
      <w:hyperlink r:id="rId53" w:history="1">
        <w:r w:rsidRPr="00BA32DD">
          <w:rPr>
            <w:rStyle w:val="Hyperlink"/>
          </w:rPr>
          <w:t>http://www.nature.com/news/driving-students-into-science-is-a-fool-s-errand-1.12981</w:t>
        </w:r>
      </w:hyperlink>
    </w:p>
    <w:p w:rsidR="00B76AED" w:rsidRPr="00A816B0" w:rsidRDefault="00B76AED" w:rsidP="00B76AED">
      <w:pPr>
        <w:rPr>
          <w:sz w:val="12"/>
        </w:rPr>
      </w:pPr>
      <w:r w:rsidRPr="00BA32DD">
        <w:rPr>
          <w:rStyle w:val="StyleUnderline"/>
        </w:rPr>
        <w:t>The U</w:t>
      </w:r>
      <w:r w:rsidRPr="00A816B0">
        <w:rPr>
          <w:sz w:val="12"/>
        </w:rPr>
        <w:t xml:space="preserve">nited </w:t>
      </w:r>
      <w:r w:rsidRPr="00BA32DD">
        <w:rPr>
          <w:rStyle w:val="StyleUnderline"/>
        </w:rPr>
        <w:t>S</w:t>
      </w:r>
      <w:r w:rsidRPr="00A816B0">
        <w:rPr>
          <w:sz w:val="12"/>
        </w:rPr>
        <w:t xml:space="preserve">tates </w:t>
      </w:r>
      <w:r w:rsidRPr="00BA32DD">
        <w:rPr>
          <w:rStyle w:val="StyleUnderline"/>
        </w:rPr>
        <w:t>spent</w:t>
      </w:r>
      <w:r w:rsidRPr="00A816B0">
        <w:rPr>
          <w:sz w:val="12"/>
        </w:rPr>
        <w:t xml:space="preserve"> more than US$</w:t>
      </w:r>
      <w:r w:rsidRPr="00BA32DD">
        <w:rPr>
          <w:rStyle w:val="StyleUnderline"/>
        </w:rPr>
        <w:t>3 billion</w:t>
      </w:r>
      <w:r w:rsidRPr="00A816B0">
        <w:rPr>
          <w:sz w:val="12"/>
        </w:rPr>
        <w:t xml:space="preserve"> last year across 209 federal </w:t>
      </w:r>
      <w:proofErr w:type="spellStart"/>
      <w:r w:rsidRPr="00A816B0">
        <w:rPr>
          <w:sz w:val="12"/>
        </w:rPr>
        <w:t>programmes</w:t>
      </w:r>
      <w:proofErr w:type="spellEnd"/>
      <w:r w:rsidRPr="00A816B0">
        <w:rPr>
          <w:sz w:val="12"/>
        </w:rPr>
        <w:t xml:space="preserve"> intended </w:t>
      </w:r>
      <w:r w:rsidRPr="00BA32DD">
        <w:rPr>
          <w:rStyle w:val="StyleUnderline"/>
        </w:rPr>
        <w:t>to lure young people into</w:t>
      </w:r>
      <w:r w:rsidRPr="00A816B0">
        <w:rPr>
          <w:sz w:val="12"/>
        </w:rPr>
        <w:t xml:space="preserve"> careers in science, technology, engineering and mathematics (</w:t>
      </w:r>
      <w:r w:rsidRPr="00BA32DD">
        <w:rPr>
          <w:rStyle w:val="StyleUnderline"/>
        </w:rPr>
        <w:t>STEM</w:t>
      </w:r>
      <w:r w:rsidRPr="00A816B0">
        <w:rPr>
          <w:sz w:val="12"/>
        </w:rPr>
        <w:t xml:space="preserve">). The money goes on a plethora of schemes at school, undergraduate and postgraduate levels, all aimed at promoting science and technology, and raising standards of science education. In a report published on 10 April, Congress’s Government Accountability Office (GAO) asked a few pointed questions about why so many potentially overlapping </w:t>
      </w:r>
      <w:proofErr w:type="spellStart"/>
      <w:r w:rsidRPr="00A816B0">
        <w:rPr>
          <w:sz w:val="12"/>
        </w:rPr>
        <w:t>programmes</w:t>
      </w:r>
      <w:proofErr w:type="spellEnd"/>
      <w:r w:rsidRPr="00A816B0">
        <w:rPr>
          <w:sz w:val="12"/>
        </w:rPr>
        <w:t xml:space="preserve"> coexist. The same day, the 2014 budget proposal of President Barack Obama’s administration suggested consolidating the </w:t>
      </w:r>
      <w:proofErr w:type="spellStart"/>
      <w:proofErr w:type="gramStart"/>
      <w:r w:rsidRPr="00A816B0">
        <w:rPr>
          <w:sz w:val="12"/>
        </w:rPr>
        <w:t>programmes</w:t>
      </w:r>
      <w:proofErr w:type="spellEnd"/>
      <w:r w:rsidRPr="00A816B0">
        <w:rPr>
          <w:sz w:val="12"/>
        </w:rPr>
        <w:t>, but</w:t>
      </w:r>
      <w:proofErr w:type="gramEnd"/>
      <w:r w:rsidRPr="00A816B0">
        <w:rPr>
          <w:sz w:val="12"/>
        </w:rPr>
        <w:t xml:space="preserve"> increasing funding. What no one asked was whether these many activities </w:t>
      </w:r>
      <w:proofErr w:type="gramStart"/>
      <w:r w:rsidRPr="00A816B0">
        <w:rPr>
          <w:sz w:val="12"/>
        </w:rPr>
        <w:t>actually benefit</w:t>
      </w:r>
      <w:proofErr w:type="gramEnd"/>
      <w:r w:rsidRPr="00A816B0">
        <w:rPr>
          <w:sz w:val="12"/>
        </w:rPr>
        <w:t xml:space="preserve"> science and engineering, or society as a whole. My answer to both questions is an emphatic ‘no’. Taken individually, of course, these </w:t>
      </w:r>
      <w:proofErr w:type="spellStart"/>
      <w:r w:rsidRPr="00A816B0">
        <w:rPr>
          <w:sz w:val="12"/>
        </w:rPr>
        <w:t>programmes</w:t>
      </w:r>
      <w:proofErr w:type="spellEnd"/>
      <w:r w:rsidRPr="00A816B0">
        <w:rPr>
          <w:sz w:val="12"/>
        </w:rPr>
        <w:t xml:space="preserve"> are all very cuddly and wonderful. They are keenly pursued by governments around the world — particularly in countries that fret about their economic competitiveness, such as the United Kingdom and the United States. But taken together, these schemes — which allocate perhaps $600 to each child passing through the US education system — constitute bad public policy. </w:t>
      </w:r>
      <w:r w:rsidRPr="00BA32DD">
        <w:rPr>
          <w:rStyle w:val="StyleUnderline"/>
        </w:rPr>
        <w:t>Government promotion of science</w:t>
      </w:r>
      <w:r w:rsidRPr="00A816B0">
        <w:rPr>
          <w:sz w:val="12"/>
        </w:rPr>
        <w:t xml:space="preserve"> careers ultimately </w:t>
      </w:r>
      <w:r w:rsidRPr="00BA32DD">
        <w:rPr>
          <w:rStyle w:val="Emphasis"/>
        </w:rPr>
        <w:t>damages science and engineering</w:t>
      </w:r>
      <w:r w:rsidRPr="00A816B0">
        <w:rPr>
          <w:sz w:val="12"/>
        </w:rPr>
        <w:t xml:space="preserve">, </w:t>
      </w:r>
      <w:r w:rsidRPr="00BA32DD">
        <w:rPr>
          <w:rStyle w:val="StyleUnderline"/>
        </w:rPr>
        <w:t xml:space="preserve">by </w:t>
      </w:r>
      <w:r w:rsidRPr="00BA32DD">
        <w:rPr>
          <w:rStyle w:val="Emphasis"/>
        </w:rPr>
        <w:t xml:space="preserve">inflating supply </w:t>
      </w:r>
      <w:r w:rsidRPr="00BA32DD">
        <w:rPr>
          <w:rStyle w:val="StyleUnderline"/>
        </w:rPr>
        <w:t xml:space="preserve">and </w:t>
      </w:r>
      <w:r w:rsidRPr="00BA32DD">
        <w:rPr>
          <w:rStyle w:val="Emphasis"/>
        </w:rPr>
        <w:t>depressing demand</w:t>
      </w:r>
      <w:r w:rsidRPr="00BA32DD">
        <w:rPr>
          <w:rStyle w:val="StyleUnderline"/>
        </w:rPr>
        <w:t xml:space="preserve"> for scientists and engineers in the employment market</w:t>
      </w:r>
      <w:r w:rsidRPr="00A816B0">
        <w:rPr>
          <w:sz w:val="12"/>
        </w:rPr>
        <w:t xml:space="preserve">. Start by asking why no such government-backed </w:t>
      </w:r>
      <w:proofErr w:type="spellStart"/>
      <w:r w:rsidRPr="00A816B0">
        <w:rPr>
          <w:sz w:val="12"/>
        </w:rPr>
        <w:t>programmes</w:t>
      </w:r>
      <w:proofErr w:type="spellEnd"/>
      <w:r w:rsidRPr="00A816B0">
        <w:rPr>
          <w:sz w:val="12"/>
        </w:rPr>
        <w:t xml:space="preserve"> exist to pull children into being lawyers or accountants. The obvious answer is that there is no need: young people can see the prospects in these fields for themselves. As a result, places to study these subjects tend to be fiercely competitive. But in many science and engineering disciplines, college places are ten-a-penny after decades of sustained government efforts to render them more attractive. The dynamic at work here isn’t complicated. By cajoling more children to enter science and engineering — as the United Kingdom also does by rigging university-funding rules to provide more support for STEM than other subjects — </w:t>
      </w:r>
      <w:r w:rsidRPr="00BA32DD">
        <w:rPr>
          <w:rStyle w:val="StyleUnderline"/>
        </w:rPr>
        <w:t>the state</w:t>
      </w:r>
      <w:r w:rsidRPr="00A816B0">
        <w:rPr>
          <w:sz w:val="12"/>
        </w:rPr>
        <w:t xml:space="preserve"> increases STEM student numbers, </w:t>
      </w:r>
      <w:r w:rsidRPr="00BA32DD">
        <w:rPr>
          <w:rStyle w:val="StyleUnderline"/>
        </w:rPr>
        <w:t>floods the market with STEM graduates</w:t>
      </w:r>
      <w:r w:rsidRPr="00A816B0">
        <w:rPr>
          <w:sz w:val="12"/>
        </w:rPr>
        <w:t xml:space="preserve">, reduces competition for their services </w:t>
      </w:r>
      <w:r w:rsidRPr="00BA32DD">
        <w:rPr>
          <w:rStyle w:val="StyleUnderline"/>
        </w:rPr>
        <w:t xml:space="preserve">and </w:t>
      </w:r>
      <w:r w:rsidRPr="00BA32DD">
        <w:rPr>
          <w:rStyle w:val="Emphasis"/>
        </w:rPr>
        <w:t>cuts their wages</w:t>
      </w:r>
      <w:r w:rsidRPr="00BA32DD">
        <w:rPr>
          <w:rStyle w:val="StyleUnderline"/>
        </w:rPr>
        <w:t>.</w:t>
      </w:r>
      <w:r w:rsidRPr="00A816B0">
        <w:rPr>
          <w:sz w:val="12"/>
        </w:rPr>
        <w:t xml:space="preserve"> And that suits the keenest proponents of STEM education </w:t>
      </w:r>
      <w:proofErr w:type="spellStart"/>
      <w:r w:rsidRPr="00A816B0">
        <w:rPr>
          <w:sz w:val="12"/>
        </w:rPr>
        <w:t>programmes</w:t>
      </w:r>
      <w:proofErr w:type="spellEnd"/>
      <w:r w:rsidRPr="00A816B0">
        <w:rPr>
          <w:sz w:val="12"/>
        </w:rPr>
        <w:t xml:space="preserve"> — industrial employers and their legion of lobbyists — </w:t>
      </w:r>
      <w:proofErr w:type="gramStart"/>
      <w:r w:rsidRPr="00A816B0">
        <w:rPr>
          <w:sz w:val="12"/>
        </w:rPr>
        <w:t>absolutely fine</w:t>
      </w:r>
      <w:proofErr w:type="gramEnd"/>
      <w:r w:rsidRPr="00A816B0">
        <w:rPr>
          <w:sz w:val="12"/>
        </w:rPr>
        <w:t xml:space="preserve">. It’s not as if $3 billion is spent on promoting STEM education each year because US parents demand it. “I just wish little Mary got the chance to do science at school” is not a phrase, I would submit, that politicians often hear on the doorstep. Nor do universities ask for </w:t>
      </w:r>
      <w:proofErr w:type="spellStart"/>
      <w:r w:rsidRPr="00A816B0">
        <w:rPr>
          <w:sz w:val="12"/>
        </w:rPr>
        <w:t>programmes</w:t>
      </w:r>
      <w:proofErr w:type="spellEnd"/>
      <w:r w:rsidRPr="00A816B0">
        <w:rPr>
          <w:sz w:val="12"/>
        </w:rPr>
        <w:t xml:space="preserve"> to encourage more kids to enter undergraduate science. It is true that some of the larger STEM </w:t>
      </w:r>
      <w:proofErr w:type="spellStart"/>
      <w:r w:rsidRPr="00A816B0">
        <w:rPr>
          <w:sz w:val="12"/>
        </w:rPr>
        <w:t>programmes</w:t>
      </w:r>
      <w:proofErr w:type="spellEnd"/>
      <w:r w:rsidRPr="00A816B0">
        <w:rPr>
          <w:sz w:val="12"/>
        </w:rPr>
        <w:t xml:space="preserve"> — notably those at the US National Science Foundation — were backed historically by the Congressional Black Caucus and other organizations in a laudable, but thus far unsuccessful, effort to bring more under-represented minorities into science and engineering. But the main backing for government intervention in STEM education has come from the business lobby. If I had a dollar for every time I’ve heard a businessman stand up and bemoan the alleged failure of the education system to produce the science and technology ‘skills’ that his company requires, I’d be a very rich man. I have always struggled to recognize the picture these detractors paint. I find most recent science graduates to be positively bursting with both technical knowledge and enthusiasm. If business people want to harness that enthusiasm, all they </w:t>
      </w:r>
      <w:proofErr w:type="gramStart"/>
      <w:r w:rsidRPr="00A816B0">
        <w:rPr>
          <w:sz w:val="12"/>
        </w:rPr>
        <w:t>have to</w:t>
      </w:r>
      <w:proofErr w:type="gramEnd"/>
      <w:r w:rsidRPr="00A816B0">
        <w:rPr>
          <w:sz w:val="12"/>
        </w:rPr>
        <w:t xml:space="preserve"> do is put their hands in their pockets and pay and train newly graduated scientists and engineers properly. It is much easier, of course, for the US National Association of Manufacturers and the British Confederation of British Industry to keep bleating that the state-run school- and university-education systems are ‘failing’. </w:t>
      </w:r>
      <w:r w:rsidRPr="00BA32DD">
        <w:rPr>
          <w:rStyle w:val="StyleUnderline"/>
        </w:rPr>
        <w:t>The GAO report on STEM</w:t>
      </w:r>
      <w:r w:rsidRPr="00A816B0">
        <w:rPr>
          <w:sz w:val="12"/>
        </w:rPr>
        <w:t xml:space="preserve"> education </w:t>
      </w:r>
      <w:r w:rsidRPr="00BA32DD">
        <w:rPr>
          <w:rStyle w:val="StyleUnderline"/>
        </w:rPr>
        <w:t>points out that few</w:t>
      </w:r>
      <w:r w:rsidRPr="00A816B0">
        <w:rPr>
          <w:sz w:val="12"/>
        </w:rPr>
        <w:t xml:space="preserve"> of the “complicated patchwork of overlapping </w:t>
      </w:r>
      <w:proofErr w:type="spellStart"/>
      <w:r w:rsidRPr="00BA32DD">
        <w:rPr>
          <w:rStyle w:val="StyleUnderline"/>
        </w:rPr>
        <w:t>programmes</w:t>
      </w:r>
      <w:proofErr w:type="spellEnd"/>
      <w:r w:rsidRPr="00BA32DD">
        <w:rPr>
          <w:rStyle w:val="StyleUnderline"/>
        </w:rPr>
        <w:t>” are ever assessed for their effectiveness</w:t>
      </w:r>
      <w:r w:rsidRPr="00A816B0">
        <w:rPr>
          <w:sz w:val="12"/>
        </w:rPr>
        <w:t xml:space="preserve">. Now the Obama administration is proposing, in its 2014 budget, that the existing spread of </w:t>
      </w:r>
      <w:proofErr w:type="spellStart"/>
      <w:r w:rsidRPr="00A816B0">
        <w:rPr>
          <w:sz w:val="12"/>
        </w:rPr>
        <w:t>programmes</w:t>
      </w:r>
      <w:proofErr w:type="spellEnd"/>
      <w:r w:rsidRPr="00A816B0">
        <w:rPr>
          <w:sz w:val="12"/>
        </w:rPr>
        <w:t xml:space="preserve"> be consolidated within just three agencies. This proposal sounds eminently reasonable — but is unlikely to happen, given the congressional appropriations process and the sheer impossibility of transferring resources from, say, the National Institutes of Health to the Smithsonian. Instead of playing political games with the issue, the Obama administration should take a closer look at whether this cluster of activity is worth $3 billion — especially when essential spending is being cut across the board. </w:t>
      </w:r>
      <w:r w:rsidRPr="00BA32DD">
        <w:rPr>
          <w:rStyle w:val="StyleUnderline"/>
        </w:rPr>
        <w:t>The state can’t</w:t>
      </w:r>
      <w:r w:rsidRPr="00A816B0">
        <w:rPr>
          <w:sz w:val="12"/>
        </w:rPr>
        <w:t xml:space="preserve"> manage or </w:t>
      </w:r>
      <w:r w:rsidRPr="00BA32DD">
        <w:rPr>
          <w:rStyle w:val="StyleUnderline"/>
        </w:rPr>
        <w:t xml:space="preserve">second-guess the </w:t>
      </w:r>
      <w:proofErr w:type="spellStart"/>
      <w:r w:rsidRPr="00BA32DD">
        <w:rPr>
          <w:rStyle w:val="StyleUnderline"/>
        </w:rPr>
        <w:t>labour</w:t>
      </w:r>
      <w:proofErr w:type="spellEnd"/>
      <w:r w:rsidRPr="00BA32DD">
        <w:rPr>
          <w:rStyle w:val="StyleUnderline"/>
        </w:rPr>
        <w:t xml:space="preserve"> market, and its efforts to do so are </w:t>
      </w:r>
      <w:r w:rsidRPr="00BA32DD">
        <w:rPr>
          <w:rStyle w:val="Emphasis"/>
        </w:rPr>
        <w:t>doomed to failure</w:t>
      </w:r>
      <w:r w:rsidRPr="00A816B0">
        <w:rPr>
          <w:sz w:val="12"/>
        </w:rPr>
        <w:t>. Government policy should be to tell the education system what most parents tell their own kids: if you love immunology or geophysics, go ahead and do it; if your love is music or investment banking, do that instead.</w:t>
      </w:r>
    </w:p>
    <w:p w:rsidR="00B76AED" w:rsidRPr="00A816B0" w:rsidRDefault="00B76AED" w:rsidP="00B76AED"/>
    <w:p w:rsidR="00B76AED" w:rsidRDefault="00B76AED" w:rsidP="00B76AED">
      <w:pPr>
        <w:pStyle w:val="Heading3"/>
      </w:pPr>
      <w:r>
        <w:t>1NC---UQ: Growth Up</w:t>
      </w:r>
    </w:p>
    <w:p w:rsidR="00B76AED" w:rsidRDefault="00B76AED" w:rsidP="00B76AED">
      <w:pPr>
        <w:pStyle w:val="Heading4"/>
      </w:pPr>
      <w:r>
        <w:t>Growth is up</w:t>
      </w:r>
    </w:p>
    <w:p w:rsidR="00B76AED" w:rsidRPr="002B1A5B" w:rsidRDefault="00B76AED" w:rsidP="00B76AED">
      <w:r w:rsidRPr="002B1A5B">
        <w:rPr>
          <w:rStyle w:val="Style13ptBold"/>
        </w:rPr>
        <w:t>Cox 6/8</w:t>
      </w:r>
      <w:r>
        <w:t xml:space="preserve"> (2018, Jeff, CNBC Finance Editor, “Economic growth for second quarter is on track to double 2017's full-year pace”, CNBC, https://www.cnbc.com/2018/06/08/gdp-for-second-quarter-on-track-to-double-2018-full-year-pace-of-2017.html)</w:t>
      </w:r>
    </w:p>
    <w:p w:rsidR="00B76AED" w:rsidRDefault="00B76AED" w:rsidP="00B76AED">
      <w:pPr>
        <w:rPr>
          <w:sz w:val="12"/>
        </w:rPr>
      </w:pPr>
      <w:r w:rsidRPr="00A03DD9">
        <w:rPr>
          <w:rStyle w:val="Emphasis"/>
        </w:rPr>
        <w:t>The U.S. economy is heating up</w:t>
      </w:r>
      <w:r w:rsidRPr="002B1A5B">
        <w:rPr>
          <w:sz w:val="12"/>
        </w:rPr>
        <w:t xml:space="preserve"> </w:t>
      </w:r>
      <w:r w:rsidRPr="00A03DD9">
        <w:rPr>
          <w:rStyle w:val="StyleUnderline"/>
        </w:rPr>
        <w:t xml:space="preserve">as the year progresses, with the second quarter pointing toward some of the </w:t>
      </w:r>
      <w:r w:rsidRPr="00A03DD9">
        <w:rPr>
          <w:rStyle w:val="Emphasis"/>
        </w:rPr>
        <w:t>gaudy growth</w:t>
      </w:r>
      <w:r w:rsidRPr="00A03DD9">
        <w:rPr>
          <w:rStyle w:val="StyleUnderline"/>
        </w:rPr>
        <w:t xml:space="preserve"> that </w:t>
      </w:r>
      <w:r w:rsidRPr="002B1A5B">
        <w:rPr>
          <w:sz w:val="12"/>
        </w:rPr>
        <w:t xml:space="preserve">President Donald </w:t>
      </w:r>
      <w:r w:rsidRPr="00A03DD9">
        <w:rPr>
          <w:rStyle w:val="StyleUnderline"/>
        </w:rPr>
        <w:t>Trump predicted</w:t>
      </w:r>
      <w:r w:rsidRPr="002B1A5B">
        <w:rPr>
          <w:sz w:val="12"/>
        </w:rPr>
        <w:t xml:space="preserve"> when he was running for office. In its most recent forecast, the Atlanta Fed said </w:t>
      </w:r>
      <w:r w:rsidRPr="002B1A5B">
        <w:rPr>
          <w:rStyle w:val="StyleUnderline"/>
        </w:rPr>
        <w:t>the three-month period is tracking at a 4.6 percent gain</w:t>
      </w:r>
      <w:r w:rsidRPr="002B1A5B">
        <w:rPr>
          <w:sz w:val="12"/>
        </w:rPr>
        <w:t xml:space="preserve">, exactly </w:t>
      </w:r>
      <w:r w:rsidRPr="002B1A5B">
        <w:rPr>
          <w:rStyle w:val="Emphasis"/>
        </w:rPr>
        <w:t>double the 2017 rate</w:t>
      </w:r>
      <w:r w:rsidRPr="002B1A5B">
        <w:rPr>
          <w:sz w:val="12"/>
        </w:rPr>
        <w:t xml:space="preserve"> </w:t>
      </w:r>
      <w:r w:rsidRPr="002B1A5B">
        <w:rPr>
          <w:rStyle w:val="StyleUnderline"/>
        </w:rPr>
        <w:t>and well above the 2.2 percent in the first quarter</w:t>
      </w:r>
      <w:r w:rsidRPr="002B1A5B">
        <w:rPr>
          <w:sz w:val="12"/>
        </w:rPr>
        <w:t xml:space="preserve">. If accurate, </w:t>
      </w:r>
      <w:r w:rsidRPr="002B1A5B">
        <w:rPr>
          <w:rStyle w:val="StyleUnderline"/>
        </w:rPr>
        <w:t>the growth rate would easily outdistance the 3.1 percent gain for 2017 in the same three-month period</w:t>
      </w:r>
      <w:r w:rsidRPr="002B1A5B">
        <w:rPr>
          <w:sz w:val="12"/>
        </w:rPr>
        <w:t xml:space="preserve">. While running for president, Trump promised his policies would push the economy toward growth he estimated as high as 6 percent. The Atlanta district raised its forecast after a report Friday morning indicating a stronger-than-expected inventory build that raised the forecast one-tenth of a point. </w:t>
      </w:r>
      <w:r w:rsidRPr="002B1A5B">
        <w:rPr>
          <w:rStyle w:val="StyleUnderline"/>
        </w:rPr>
        <w:t xml:space="preserve">Other trackers indicate stronger growth as well, though </w:t>
      </w:r>
      <w:r w:rsidRPr="002B1A5B">
        <w:rPr>
          <w:rStyle w:val="Emphasis"/>
        </w:rPr>
        <w:t>the central bank's tracker is the most optimistic</w:t>
      </w:r>
      <w:r w:rsidRPr="002B1A5B">
        <w:rPr>
          <w:sz w:val="12"/>
        </w:rPr>
        <w:t xml:space="preserve">. CNBC's reliable Rapid Update, which looks at readings from top economists, sees the second quarter coming in at a healthy 3.7 percent. The New York Fed's Nowcast is tracking a more muted 3.1 percent gain. </w:t>
      </w:r>
      <w:r w:rsidRPr="002B1A5B">
        <w:rPr>
          <w:rStyle w:val="StyleUnderline"/>
        </w:rPr>
        <w:t>The buoyancy comes amid an economy operating close to full employment</w:t>
      </w:r>
      <w:r w:rsidRPr="002B1A5B">
        <w:rPr>
          <w:sz w:val="12"/>
        </w:rPr>
        <w:t xml:space="preserve">, with an unemployment rate at 3.8 percent, </w:t>
      </w:r>
      <w:r w:rsidRPr="002B1A5B">
        <w:rPr>
          <w:rStyle w:val="StyleUnderline"/>
        </w:rPr>
        <w:t xml:space="preserve">inflation still hovering at or below 2 percent, and </w:t>
      </w:r>
      <w:r w:rsidRPr="002B1A5B">
        <w:rPr>
          <w:rStyle w:val="Emphasis"/>
        </w:rPr>
        <w:t>business and consumer confidence strong</w:t>
      </w:r>
      <w:r w:rsidRPr="002B1A5B">
        <w:rPr>
          <w:rStyle w:val="StyleUnderline"/>
        </w:rPr>
        <w:t>.</w:t>
      </w:r>
      <w:r>
        <w:rPr>
          <w:rStyle w:val="StyleUnderline"/>
        </w:rPr>
        <w:t xml:space="preserve"> </w:t>
      </w:r>
      <w:r w:rsidRPr="002B1A5B">
        <w:rPr>
          <w:sz w:val="12"/>
        </w:rPr>
        <w:t xml:space="preserve">The Federal Reserve is watching growth </w:t>
      </w:r>
      <w:proofErr w:type="gramStart"/>
      <w:r w:rsidRPr="002B1A5B">
        <w:rPr>
          <w:sz w:val="12"/>
        </w:rPr>
        <w:t>closely, and</w:t>
      </w:r>
      <w:proofErr w:type="gramEnd"/>
      <w:r w:rsidRPr="002B1A5B">
        <w:rPr>
          <w:sz w:val="12"/>
        </w:rPr>
        <w:t xml:space="preserve"> is likely to increase interest rates next week at its two-day policy meeting. Earlier this week, </w:t>
      </w:r>
      <w:r w:rsidRPr="002B1A5B">
        <w:rPr>
          <w:rStyle w:val="StyleUnderline"/>
        </w:rPr>
        <w:t xml:space="preserve">the U.S. economy got an important vote of confidence from both legendary investor Warren Buffett and J.P. Morgan Chase CEO Jamie </w:t>
      </w:r>
      <w:proofErr w:type="spellStart"/>
      <w:r w:rsidRPr="002B1A5B">
        <w:rPr>
          <w:rStyle w:val="StyleUnderline"/>
        </w:rPr>
        <w:t>Dimon</w:t>
      </w:r>
      <w:proofErr w:type="spellEnd"/>
      <w:r w:rsidRPr="002B1A5B">
        <w:rPr>
          <w:sz w:val="12"/>
        </w:rPr>
        <w:t xml:space="preserve">. “You do not want to give Jeff Bezos a seven-year head start.” Hear what else Buffett has to say "Right now, there's no question: </w:t>
      </w:r>
      <w:r w:rsidRPr="002B1A5B">
        <w:rPr>
          <w:rStyle w:val="Emphasis"/>
        </w:rPr>
        <w:t>It's feeling strong</w:t>
      </w:r>
      <w:r w:rsidRPr="002B1A5B">
        <w:rPr>
          <w:sz w:val="12"/>
        </w:rPr>
        <w:t xml:space="preserve">. I mean, if we're in the sixth inning, </w:t>
      </w:r>
      <w:r w:rsidRPr="002B1A5B">
        <w:rPr>
          <w:rStyle w:val="Emphasis"/>
        </w:rPr>
        <w:t>we have our sluggers coming to bat right now</w:t>
      </w:r>
      <w:r w:rsidRPr="002B1A5B">
        <w:rPr>
          <w:sz w:val="12"/>
        </w:rPr>
        <w:t xml:space="preserve">," Buffett told CNBC, adding that "right now, </w:t>
      </w:r>
      <w:r w:rsidRPr="002B1A5B">
        <w:rPr>
          <w:rStyle w:val="Emphasis"/>
        </w:rPr>
        <w:t>business is good. There's no question about it</w:t>
      </w:r>
      <w:r w:rsidRPr="002B1A5B">
        <w:rPr>
          <w:sz w:val="12"/>
        </w:rPr>
        <w:t xml:space="preserve">." "The way I look at it, </w:t>
      </w:r>
      <w:r w:rsidRPr="002B1A5B">
        <w:rPr>
          <w:rStyle w:val="Emphasis"/>
        </w:rPr>
        <w:t>there is nothing that is a real pothole</w:t>
      </w:r>
      <w:r w:rsidRPr="002B1A5B">
        <w:rPr>
          <w:sz w:val="12"/>
        </w:rPr>
        <w:t xml:space="preserve">," </w:t>
      </w:r>
      <w:proofErr w:type="spellStart"/>
      <w:r w:rsidRPr="002B1A5B">
        <w:rPr>
          <w:sz w:val="12"/>
        </w:rPr>
        <w:t>Dimon</w:t>
      </w:r>
      <w:proofErr w:type="spellEnd"/>
      <w:r w:rsidRPr="002B1A5B">
        <w:rPr>
          <w:sz w:val="12"/>
        </w:rPr>
        <w:t xml:space="preserve"> added. "If you look at how the table's set, </w:t>
      </w:r>
      <w:r w:rsidRPr="002B1A5B">
        <w:rPr>
          <w:rStyle w:val="Emphasis"/>
        </w:rPr>
        <w:t>consumers are in very good shape</w:t>
      </w:r>
      <w:r w:rsidRPr="002B1A5B">
        <w:rPr>
          <w:sz w:val="12"/>
        </w:rPr>
        <w:t>."</w:t>
      </w:r>
    </w:p>
    <w:p w:rsidR="00B76AED" w:rsidRDefault="00B76AED" w:rsidP="00B76AED">
      <w:pPr>
        <w:pStyle w:val="Heading4"/>
      </w:pPr>
      <w:r>
        <w:t>Growth is picking up</w:t>
      </w:r>
    </w:p>
    <w:p w:rsidR="00B76AED" w:rsidRDefault="00B76AED" w:rsidP="00B76AED">
      <w:r w:rsidRPr="007B5DA8">
        <w:rPr>
          <w:rStyle w:val="Style13ptBold"/>
        </w:rPr>
        <w:t>Long 6/8</w:t>
      </w:r>
      <w:r>
        <w:t xml:space="preserve"> (2018, Heather, Washington Post author, “Analysis: Trump says U.S. economy may be the 'greatest in history.' Let's check the record.”, Daily Herald, </w:t>
      </w:r>
      <w:hyperlink r:id="rId54" w:history="1">
        <w:r w:rsidRPr="00D82047">
          <w:rPr>
            <w:rStyle w:val="Hyperlink"/>
          </w:rPr>
          <w:t>http://www.dailyherald.com/business/20180610/analysis-trump-says-us-economy-may-be-the-greatest-in-history-lets-check-the-record</w:t>
        </w:r>
      </w:hyperlink>
      <w:r>
        <w:t>)</w:t>
      </w:r>
    </w:p>
    <w:p w:rsidR="00B76AED" w:rsidRDefault="00B76AED" w:rsidP="00B76AED">
      <w:pPr>
        <w:rPr>
          <w:rStyle w:val="StyleUnderline"/>
        </w:rPr>
      </w:pPr>
      <w:r w:rsidRPr="007B5DA8">
        <w:rPr>
          <w:rStyle w:val="Emphasis"/>
        </w:rPr>
        <w:t>This is a good economy</w:t>
      </w:r>
      <w:r w:rsidRPr="007B5DA8">
        <w:rPr>
          <w:sz w:val="12"/>
        </w:rPr>
        <w:t xml:space="preserve"> and Trump deserves some credit for it. But calling it the "greatest ever" goes too far, as it can't top the late 1990s or the stellar growth in parts of the 1940s, 1960s and 1980s, according to key data. </w:t>
      </w:r>
      <w:r w:rsidRPr="007B5DA8">
        <w:rPr>
          <w:rStyle w:val="StyleUnderline"/>
        </w:rPr>
        <w:t>There are many ways to judge an economy, but the typical measures are growth, jobs, wages, inflation and debt.</w:t>
      </w:r>
      <w:r w:rsidRPr="007B5DA8">
        <w:rPr>
          <w:sz w:val="12"/>
        </w:rPr>
        <w:t xml:space="preserve"> Inequality also usually gets tossed into the mix. </w:t>
      </w:r>
      <w:r w:rsidRPr="007B5DA8">
        <w:rPr>
          <w:rStyle w:val="StyleUnderline"/>
        </w:rPr>
        <w:t xml:space="preserve">In today's economy, </w:t>
      </w:r>
      <w:r w:rsidRPr="007B5DA8">
        <w:rPr>
          <w:rStyle w:val="Emphasis"/>
        </w:rPr>
        <w:t>jobs are plentiful, the stock market is at record levels and confidence -- both business and consumer -- is high</w:t>
      </w:r>
      <w:r w:rsidRPr="007B5DA8">
        <w:rPr>
          <w:sz w:val="12"/>
        </w:rPr>
        <w:t xml:space="preserve">. Inflation has also remained tame. But growth, while showing signs of picking up, is still below what it was in many eras. Wage growth is also disappointing compared with what it was in prior boom times, and the deficit has also surged, which experts warn could be a drag on the economy for </w:t>
      </w:r>
      <w:proofErr w:type="spellStart"/>
      <w:r w:rsidRPr="007B5DA8">
        <w:rPr>
          <w:sz w:val="12"/>
        </w:rPr>
        <w:t>yeas</w:t>
      </w:r>
      <w:proofErr w:type="spellEnd"/>
      <w:r w:rsidRPr="007B5DA8">
        <w:rPr>
          <w:sz w:val="12"/>
        </w:rPr>
        <w:t xml:space="preserve"> to come. Let's break down the good, the so-so and the not great parts of the current economy. (And let's add the caveat that presidents usually get more credit for good or bad economic times than they probably deserve.) • The </w:t>
      </w:r>
      <w:proofErr w:type="gramStart"/>
      <w:r w:rsidRPr="007B5DA8">
        <w:rPr>
          <w:sz w:val="12"/>
        </w:rPr>
        <w:t>really good</w:t>
      </w:r>
      <w:proofErr w:type="gramEnd"/>
      <w:r w:rsidRPr="007B5DA8">
        <w:rPr>
          <w:rStyle w:val="StyleUnderline"/>
        </w:rPr>
        <w:t>: America has a lot of jobs right now</w:t>
      </w:r>
      <w:r>
        <w:rPr>
          <w:rStyle w:val="StyleUnderline"/>
        </w:rPr>
        <w:t xml:space="preserve"> </w:t>
      </w:r>
      <w:r w:rsidRPr="007B5DA8">
        <w:rPr>
          <w:rStyle w:val="StyleUnderline"/>
        </w:rPr>
        <w:t>The United States has a record number of job openings and the unemployment rate is the lowest it has been since April 2000.</w:t>
      </w:r>
      <w:r w:rsidRPr="007B5DA8">
        <w:rPr>
          <w:sz w:val="12"/>
        </w:rPr>
        <w:t xml:space="preserve"> If it falls any lower (and most economists say it will), Trump would be presiding over the lowest rate since 1969 (when unemployment fell to 3.5 percent). Unemployment is at the lowest level for African Americans since the government started measuring it in 1972, and the gap between black and white unemployment rates is the narrowest ever. Hispanic unemployment is near an all-time low, as is unemployment for Americans who have high school diplomas but didn't attend college. Neil Irwin of The New York Times put it this way: "We ran out of words to describe how good the jobs numbers are." Kevin </w:t>
      </w:r>
      <w:proofErr w:type="spellStart"/>
      <w:r w:rsidRPr="007B5DA8">
        <w:rPr>
          <w:sz w:val="12"/>
        </w:rPr>
        <w:t>Hassett</w:t>
      </w:r>
      <w:proofErr w:type="spellEnd"/>
      <w:r w:rsidRPr="007B5DA8">
        <w:rPr>
          <w:sz w:val="12"/>
        </w:rPr>
        <w:t xml:space="preserve">, head of Trump's Council of Economic Advisers, said Tuesday, "The job market right now is about as strong as I've ever seen." While hiring has been strong for years and the trend began under President Barack Obama, </w:t>
      </w:r>
      <w:r w:rsidRPr="007B5DA8">
        <w:rPr>
          <w:rStyle w:val="StyleUnderline"/>
        </w:rPr>
        <w:t xml:space="preserve">2018 has looked especially good. The monthly average job gains this year are </w:t>
      </w:r>
      <w:proofErr w:type="gramStart"/>
      <w:r w:rsidRPr="007B5DA8">
        <w:rPr>
          <w:rStyle w:val="StyleUnderline"/>
        </w:rPr>
        <w:t>actually faster</w:t>
      </w:r>
      <w:proofErr w:type="gramEnd"/>
      <w:r w:rsidRPr="007B5DA8">
        <w:rPr>
          <w:rStyle w:val="StyleUnderline"/>
        </w:rPr>
        <w:t xml:space="preserve"> than last year or 2016. </w:t>
      </w:r>
      <w:r w:rsidRPr="007B5DA8">
        <w:rPr>
          <w:sz w:val="12"/>
        </w:rPr>
        <w:t xml:space="preserve">Trump deserves some credit for that, and business leaders such as JPMorgan Chase chief executive Jamie </w:t>
      </w:r>
      <w:proofErr w:type="spellStart"/>
      <w:r w:rsidRPr="007B5DA8">
        <w:rPr>
          <w:sz w:val="12"/>
        </w:rPr>
        <w:t>Dimon</w:t>
      </w:r>
      <w:proofErr w:type="spellEnd"/>
      <w:r w:rsidRPr="007B5DA8">
        <w:rPr>
          <w:sz w:val="12"/>
        </w:rPr>
        <w:t xml:space="preserve"> say the tax cuts and deregulation under Trump have boosted their profits and spurred many companies to hire more workers. The only drawback is that a smaller share of Americans </w:t>
      </w:r>
      <w:proofErr w:type="gramStart"/>
      <w:r w:rsidRPr="007B5DA8">
        <w:rPr>
          <w:sz w:val="12"/>
        </w:rPr>
        <w:t>are</w:t>
      </w:r>
      <w:proofErr w:type="gramEnd"/>
      <w:r w:rsidRPr="007B5DA8">
        <w:rPr>
          <w:sz w:val="12"/>
        </w:rPr>
        <w:t xml:space="preserve"> working now than in 2000. The labor force participation rate -- a measure of the total number of people working against the total number of people who could be working -- is under 63 percent now, vs. 67 percent in 2000. While some of the decline is explained by baby boomers retiring, not all of it is, raising concerns that some Americans who could work still aren't. • The good (but not great): </w:t>
      </w:r>
      <w:r w:rsidRPr="007B5DA8">
        <w:rPr>
          <w:rStyle w:val="StyleUnderline"/>
        </w:rPr>
        <w:t>Economic growth is picking up</w:t>
      </w:r>
      <w:r w:rsidRPr="007B5DA8">
        <w:rPr>
          <w:sz w:val="12"/>
        </w:rPr>
        <w:t xml:space="preserve"> (but still below the 1990s) On the campaign trail, Trump liked to call the Obama economy "weak" and "anemic." He often pointed to 2 percent economic growth as puny and said he could achieve growth of 4 or 5 percent a year. Yet under Trump so far, the economy isn't growing much faster than it did under Obama. In his first year in office, economy grew by 2.3 percent. It's possible to argue that Trump's policies had not taken effect, but the economy grew by just 2.2 percent in the first quarter of this year.</w:t>
      </w:r>
      <w:r>
        <w:rPr>
          <w:sz w:val="12"/>
        </w:rPr>
        <w:t xml:space="preserve"> </w:t>
      </w:r>
      <w:r w:rsidRPr="007B5DA8">
        <w:rPr>
          <w:rStyle w:val="Emphasis"/>
        </w:rPr>
        <w:t>Growth is expected to pick up during the rest of 2018</w:t>
      </w:r>
      <w:r w:rsidRPr="007B5DA8">
        <w:rPr>
          <w:sz w:val="14"/>
        </w:rPr>
        <w:t xml:space="preserve">. </w:t>
      </w:r>
      <w:r w:rsidRPr="007B5DA8">
        <w:rPr>
          <w:rStyle w:val="StyleUnderline"/>
        </w:rPr>
        <w:t xml:space="preserve">The nonpartisan Congressional Budget Office estimates that growth will be at 3.3 percent for the year, </w:t>
      </w:r>
      <w:r w:rsidRPr="00433078">
        <w:rPr>
          <w:rStyle w:val="Emphasis"/>
        </w:rPr>
        <w:t>the best since 2005</w:t>
      </w:r>
      <w:r w:rsidRPr="007B5DA8">
        <w:rPr>
          <w:sz w:val="14"/>
        </w:rPr>
        <w:t xml:space="preserve">, and Trump deserves some credit for that, although a global rebound has also helped. But almost no forecaster thinks that level of growth will last; most expect it to fall back down quickly. To put it another way, </w:t>
      </w:r>
      <w:r w:rsidRPr="007B5DA8">
        <w:rPr>
          <w:rStyle w:val="StyleUnderline"/>
        </w:rPr>
        <w:t>growth in the Trump era looks likely to be far short of the late 1990s or 1980s, when growth averaged above 4 percent a year or much of the 1960s when growth averaged above 5 percent a year.</w:t>
      </w:r>
    </w:p>
    <w:p w:rsidR="00B76AED" w:rsidRPr="00D5579B" w:rsidRDefault="00B76AED" w:rsidP="00B76AED">
      <w:pPr>
        <w:pStyle w:val="Heading4"/>
        <w:rPr>
          <w:rStyle w:val="Style13ptBold"/>
          <w:b/>
        </w:rPr>
      </w:pPr>
      <w:r w:rsidRPr="00D5579B">
        <w:rPr>
          <w:rStyle w:val="Style13ptBold"/>
          <w:b/>
        </w:rPr>
        <w:t>Growth up despite tariffs</w:t>
      </w:r>
    </w:p>
    <w:p w:rsidR="00B76AED" w:rsidRDefault="00B76AED" w:rsidP="00B76AED">
      <w:pPr>
        <w:rPr>
          <w:rStyle w:val="StyleUnderline"/>
          <w:u w:val="none"/>
        </w:rPr>
      </w:pPr>
      <w:r w:rsidRPr="00D5579B">
        <w:rPr>
          <w:rStyle w:val="Style13ptBold"/>
        </w:rPr>
        <w:t>AP 6/1</w:t>
      </w:r>
      <w:r>
        <w:rPr>
          <w:rStyle w:val="StyleUnderline"/>
          <w:u w:val="none"/>
        </w:rPr>
        <w:t xml:space="preserve"> (2018, New York Times, Associated Press, “US Employers Keep on Hiring Despite Growing Trade Concerns”, https://www.nytimes.com/aponline/2018/06/01/us/politics/ap-us-economy-jobs-report.html)</w:t>
      </w:r>
    </w:p>
    <w:p w:rsidR="00B76AED" w:rsidRPr="00D5579B" w:rsidRDefault="00B76AED" w:rsidP="00B76AED">
      <w:pPr>
        <w:rPr>
          <w:rStyle w:val="StyleUnderline"/>
          <w:sz w:val="12"/>
          <w:u w:val="none"/>
        </w:rPr>
      </w:pPr>
      <w:r w:rsidRPr="00D5579B">
        <w:rPr>
          <w:rStyle w:val="StyleUnderline"/>
          <w:sz w:val="12"/>
          <w:u w:val="none"/>
        </w:rPr>
        <w:t xml:space="preserve">WASHINGTON — </w:t>
      </w:r>
      <w:r w:rsidRPr="00D5579B">
        <w:rPr>
          <w:rStyle w:val="Emphasis"/>
        </w:rPr>
        <w:t>Defying fears of a global trade war, U.S. businesses have made it abundantly clear that they see no reason to stop hiring</w:t>
      </w:r>
      <w:r w:rsidRPr="00D5579B">
        <w:rPr>
          <w:rStyle w:val="StyleUnderline"/>
          <w:sz w:val="12"/>
          <w:u w:val="none"/>
        </w:rPr>
        <w:t xml:space="preserve">. </w:t>
      </w:r>
      <w:r w:rsidRPr="00D5579B">
        <w:rPr>
          <w:rStyle w:val="Emphasis"/>
        </w:rPr>
        <w:t>Employers added a robust 233,000 jobs in May</w:t>
      </w:r>
      <w:r w:rsidRPr="00D5579B">
        <w:rPr>
          <w:rStyle w:val="StyleUnderline"/>
          <w:sz w:val="12"/>
          <w:u w:val="none"/>
        </w:rPr>
        <w:t xml:space="preserve">, up from 159,000 in April, the government said Friday, and helped drive the nation's unemployment rate to an 18-year low of 3.8 percent. </w:t>
      </w:r>
      <w:proofErr w:type="gramStart"/>
      <w:r w:rsidRPr="00D5579B">
        <w:rPr>
          <w:rStyle w:val="StyleUnderline"/>
          <w:sz w:val="12"/>
          <w:u w:val="none"/>
        </w:rPr>
        <w:t>In the midst of</w:t>
      </w:r>
      <w:proofErr w:type="gramEnd"/>
      <w:r w:rsidRPr="00D5579B">
        <w:rPr>
          <w:rStyle w:val="StyleUnderline"/>
          <w:sz w:val="12"/>
          <w:u w:val="none"/>
        </w:rPr>
        <w:t xml:space="preserve"> all that hiring, </w:t>
      </w:r>
      <w:r w:rsidRPr="00D5579B">
        <w:rPr>
          <w:rStyle w:val="StyleUnderline"/>
        </w:rPr>
        <w:t>the Trump administration has slapped tariffs on steel and aluminum from Europe, Mexico and Canada. The White House is also threatening China with separate duties. And Europe, Mexico, Canada and China have vowed to hit back at U.S. goods.</w:t>
      </w:r>
      <w:r>
        <w:rPr>
          <w:rStyle w:val="StyleUnderline"/>
        </w:rPr>
        <w:t xml:space="preserve"> </w:t>
      </w:r>
      <w:r w:rsidRPr="00D5579B">
        <w:rPr>
          <w:rStyle w:val="StyleUnderline"/>
          <w:sz w:val="12"/>
          <w:u w:val="none"/>
        </w:rPr>
        <w:t xml:space="preserve">Yet so far, </w:t>
      </w:r>
      <w:r w:rsidRPr="00D5579B">
        <w:rPr>
          <w:rStyle w:val="Emphasis"/>
        </w:rPr>
        <w:t>the trade disputes have done nothing to knock the nearly 9-year-old economic expansion</w:t>
      </w:r>
      <w:r w:rsidRPr="00D5579B">
        <w:rPr>
          <w:rStyle w:val="StyleUnderline"/>
          <w:sz w:val="12"/>
          <w:u w:val="none"/>
        </w:rPr>
        <w:t xml:space="preserve"> — </w:t>
      </w:r>
      <w:r w:rsidRPr="00D5579B">
        <w:rPr>
          <w:rStyle w:val="StyleUnderline"/>
        </w:rPr>
        <w:t>the second-longest on record</w:t>
      </w:r>
      <w:r w:rsidRPr="00D5579B">
        <w:rPr>
          <w:rStyle w:val="StyleUnderline"/>
          <w:sz w:val="12"/>
          <w:u w:val="none"/>
        </w:rPr>
        <w:t xml:space="preserve"> — </w:t>
      </w:r>
      <w:r w:rsidRPr="00D5579B">
        <w:rPr>
          <w:rStyle w:val="StyleUnderline"/>
        </w:rPr>
        <w:t>off track.</w:t>
      </w:r>
      <w:r w:rsidRPr="00D5579B">
        <w:rPr>
          <w:rStyle w:val="StyleUnderline"/>
          <w:sz w:val="12"/>
          <w:u w:val="none"/>
        </w:rPr>
        <w:t xml:space="preserve"> Hiring has </w:t>
      </w:r>
      <w:proofErr w:type="gramStart"/>
      <w:r w:rsidRPr="00D5579B">
        <w:rPr>
          <w:rStyle w:val="StyleUnderline"/>
          <w:sz w:val="12"/>
          <w:u w:val="none"/>
        </w:rPr>
        <w:t>actually picked</w:t>
      </w:r>
      <w:proofErr w:type="gramEnd"/>
      <w:r w:rsidRPr="00D5579B">
        <w:rPr>
          <w:rStyle w:val="StyleUnderline"/>
          <w:sz w:val="12"/>
          <w:u w:val="none"/>
        </w:rPr>
        <w:t xml:space="preserve"> up this year compared with 2017. "</w:t>
      </w:r>
      <w:r w:rsidRPr="00D5579B">
        <w:rPr>
          <w:rStyle w:val="StyleUnderline"/>
        </w:rPr>
        <w:t>The May jobs report revealed impressive strength and breadth in U.S. job creation that blew away most economists' expectations</w:t>
      </w:r>
      <w:r w:rsidRPr="00D5579B">
        <w:rPr>
          <w:rStyle w:val="StyleUnderline"/>
          <w:sz w:val="12"/>
          <w:u w:val="none"/>
        </w:rPr>
        <w:t>," said Scott Anderson, chief economist at Bank of the West.</w:t>
      </w:r>
    </w:p>
    <w:p w:rsidR="00B76AED" w:rsidRDefault="00B76AED" w:rsidP="00B76AED">
      <w:pPr>
        <w:pStyle w:val="Heading3"/>
      </w:pPr>
      <w:r>
        <w:t>1NC---UQ: Growth Down</w:t>
      </w:r>
    </w:p>
    <w:p w:rsidR="00B76AED" w:rsidRDefault="00B76AED" w:rsidP="00B76AED">
      <w:pPr>
        <w:pStyle w:val="Heading4"/>
      </w:pPr>
      <w:r>
        <w:t>Growth peaked – immigration is the boost to avoid a recession</w:t>
      </w:r>
    </w:p>
    <w:p w:rsidR="00B76AED" w:rsidRPr="006B0DCB" w:rsidRDefault="00B76AED" w:rsidP="00B76AED">
      <w:r w:rsidRPr="006B0DCB">
        <w:rPr>
          <w:rStyle w:val="Style13ptBold"/>
        </w:rPr>
        <w:t>Bell 6/6</w:t>
      </w:r>
      <w:r>
        <w:t xml:space="preserve"> (2018, Mike, Financial Adviser contributor, “Has US economic growth peaked?”, FT Adviser, https://www.ftadviser.com/investments/2018/06/06/has-us-economic-growth-peaked/?page=1)</w:t>
      </w:r>
    </w:p>
    <w:p w:rsidR="00B76AED" w:rsidRDefault="00B76AED" w:rsidP="00B76AED">
      <w:pPr>
        <w:rPr>
          <w:sz w:val="12"/>
        </w:rPr>
      </w:pPr>
      <w:r w:rsidRPr="006B0DCB">
        <w:rPr>
          <w:sz w:val="12"/>
        </w:rPr>
        <w:t xml:space="preserve">Surveys in the US indicate that </w:t>
      </w:r>
      <w:r w:rsidRPr="0032237F">
        <w:rPr>
          <w:rStyle w:val="StyleUnderline"/>
        </w:rPr>
        <w:t>business optimism and the pace of economic growth are most likely peaking.</w:t>
      </w:r>
      <w:r w:rsidRPr="006B0DCB">
        <w:rPr>
          <w:sz w:val="12"/>
        </w:rPr>
        <w:t xml:space="preserve"> With the US unemployment rate at only 3.8 per cent, fast approaching the lowest level seen in the last 50 years, </w:t>
      </w:r>
      <w:r w:rsidRPr="005169A7">
        <w:rPr>
          <w:rStyle w:val="Emphasis"/>
        </w:rPr>
        <w:t>economic growth should</w:t>
      </w:r>
      <w:r w:rsidRPr="005169A7">
        <w:rPr>
          <w:rStyle w:val="StyleUnderline"/>
        </w:rPr>
        <w:t xml:space="preserve"> naturally </w:t>
      </w:r>
      <w:r w:rsidRPr="005169A7">
        <w:rPr>
          <w:rStyle w:val="Emphasis"/>
        </w:rPr>
        <w:t>slow</w:t>
      </w:r>
      <w:r w:rsidRPr="006B0DCB">
        <w:rPr>
          <w:sz w:val="12"/>
        </w:rPr>
        <w:t xml:space="preserve"> </w:t>
      </w:r>
      <w:r w:rsidRPr="0021272B">
        <w:rPr>
          <w:rStyle w:val="StyleUnderline"/>
        </w:rPr>
        <w:t>as the economy starts to run out of workers who are available and sufficiently trained to fill the increasing number of job vacancies.</w:t>
      </w:r>
      <w:r>
        <w:rPr>
          <w:rStyle w:val="StyleUnderline"/>
        </w:rPr>
        <w:t xml:space="preserve"> </w:t>
      </w:r>
      <w:r w:rsidRPr="006B0DCB">
        <w:rPr>
          <w:sz w:val="12"/>
        </w:rPr>
        <w:t xml:space="preserve">There are currently over 6.5m unfilled job openings in the US, the highest level on record. The percentage of people who think it is hard to get a job </w:t>
      </w:r>
      <w:proofErr w:type="gramStart"/>
      <w:r w:rsidRPr="006B0DCB">
        <w:rPr>
          <w:sz w:val="12"/>
        </w:rPr>
        <w:t>at the moment</w:t>
      </w:r>
      <w:proofErr w:type="gramEnd"/>
      <w:r w:rsidRPr="006B0DCB">
        <w:rPr>
          <w:sz w:val="12"/>
        </w:rPr>
        <w:t xml:space="preserve"> has fallen to 15 per cent, the lowest level since 2001. </w:t>
      </w:r>
      <w:r w:rsidRPr="006B0DCB">
        <w:rPr>
          <w:rStyle w:val="Emphasis"/>
        </w:rPr>
        <w:t>To keep growing</w:t>
      </w:r>
      <w:r w:rsidRPr="006B0DCB">
        <w:rPr>
          <w:sz w:val="12"/>
        </w:rPr>
        <w:t xml:space="preserve"> at the pace it has been, </w:t>
      </w:r>
      <w:r w:rsidRPr="006B0DCB">
        <w:rPr>
          <w:rStyle w:val="Emphasis"/>
        </w:rPr>
        <w:t>the US needs</w:t>
      </w:r>
      <w:r w:rsidRPr="006B0DCB">
        <w:rPr>
          <w:rStyle w:val="StyleUnderline"/>
        </w:rPr>
        <w:t xml:space="preserve"> either </w:t>
      </w:r>
      <w:r w:rsidRPr="006B0DCB">
        <w:rPr>
          <w:rStyle w:val="Emphasis"/>
        </w:rPr>
        <w:t>more immigration</w:t>
      </w:r>
      <w:r w:rsidRPr="006B0DCB">
        <w:rPr>
          <w:rStyle w:val="StyleUnderline"/>
        </w:rPr>
        <w:t xml:space="preserve"> or an increase in worker productivity</w:t>
      </w:r>
      <w:r w:rsidRPr="006B0DCB">
        <w:rPr>
          <w:sz w:val="12"/>
        </w:rPr>
        <w:t xml:space="preserve">. </w:t>
      </w:r>
      <w:r w:rsidRPr="006B0DCB">
        <w:rPr>
          <w:rStyle w:val="StyleUnderline"/>
        </w:rPr>
        <w:t xml:space="preserve">But, the political environment has clearly shifted in </w:t>
      </w:r>
      <w:proofErr w:type="spellStart"/>
      <w:r w:rsidRPr="006B0DCB">
        <w:rPr>
          <w:rStyle w:val="StyleUnderline"/>
        </w:rPr>
        <w:t>favour</w:t>
      </w:r>
      <w:proofErr w:type="spellEnd"/>
      <w:r w:rsidRPr="006B0DCB">
        <w:rPr>
          <w:rStyle w:val="StyleUnderline"/>
        </w:rPr>
        <w:t xml:space="preserve"> of less rather than more immigration.</w:t>
      </w:r>
      <w:r>
        <w:rPr>
          <w:rStyle w:val="StyleUnderline"/>
        </w:rPr>
        <w:t xml:space="preserve"> </w:t>
      </w:r>
      <w:r w:rsidRPr="006B0DCB">
        <w:rPr>
          <w:rStyle w:val="StyleUnderline"/>
        </w:rPr>
        <w:t>Productivity growth</w:t>
      </w:r>
      <w:r w:rsidRPr="006B0DCB">
        <w:rPr>
          <w:sz w:val="12"/>
        </w:rPr>
        <w:t xml:space="preserve">, getting more output out of existing workers, </w:t>
      </w:r>
      <w:r w:rsidRPr="006B0DCB">
        <w:rPr>
          <w:rStyle w:val="StyleUnderline"/>
        </w:rPr>
        <w:t xml:space="preserve">could be the knight in shining </w:t>
      </w:r>
      <w:proofErr w:type="spellStart"/>
      <w:r w:rsidRPr="006B0DCB">
        <w:rPr>
          <w:rStyle w:val="StyleUnderline"/>
        </w:rPr>
        <w:t>armour</w:t>
      </w:r>
      <w:proofErr w:type="spellEnd"/>
      <w:r w:rsidRPr="006B0DCB">
        <w:rPr>
          <w:sz w:val="12"/>
        </w:rPr>
        <w:t xml:space="preserve"> which comes to the rescue. Business investment intentions surveys give some hope that a potential rise in productivity is a possibility. </w:t>
      </w:r>
      <w:r w:rsidRPr="006B0DCB">
        <w:rPr>
          <w:rStyle w:val="StyleUnderline"/>
        </w:rPr>
        <w:t xml:space="preserve">However, this has </w:t>
      </w:r>
      <w:r w:rsidRPr="006B0DCB">
        <w:rPr>
          <w:rStyle w:val="Emphasis"/>
        </w:rPr>
        <w:t>historically been remarkably rare</w:t>
      </w:r>
      <w:r w:rsidRPr="006B0DCB">
        <w:rPr>
          <w:rStyle w:val="StyleUnderline"/>
        </w:rPr>
        <w:t>, with productivity growth tending to decline when unemployment rates are low</w:t>
      </w:r>
      <w:r w:rsidRPr="006B0DCB">
        <w:rPr>
          <w:sz w:val="12"/>
        </w:rPr>
        <w:t xml:space="preserve">, with the notable exception of the late 1990s. </w:t>
      </w:r>
      <w:proofErr w:type="gramStart"/>
      <w:r w:rsidRPr="006B0DCB">
        <w:rPr>
          <w:sz w:val="12"/>
        </w:rPr>
        <w:t>So</w:t>
      </w:r>
      <w:proofErr w:type="gramEnd"/>
      <w:r w:rsidRPr="006B0DCB">
        <w:rPr>
          <w:sz w:val="12"/>
        </w:rPr>
        <w:t xml:space="preserve"> while a productivity pickup is a possibility, it may not </w:t>
      </w:r>
      <w:proofErr w:type="spellStart"/>
      <w:r w:rsidRPr="006B0DCB">
        <w:rPr>
          <w:sz w:val="12"/>
        </w:rPr>
        <w:t>materialise</w:t>
      </w:r>
      <w:proofErr w:type="spellEnd"/>
      <w:r w:rsidRPr="006B0DCB">
        <w:rPr>
          <w:sz w:val="12"/>
        </w:rPr>
        <w:t xml:space="preserve"> in a meaningful enough way in time to save this economic cycle. If so, </w:t>
      </w:r>
      <w:r w:rsidRPr="006B0DCB">
        <w:rPr>
          <w:rStyle w:val="StyleUnderline"/>
        </w:rPr>
        <w:t>growth rates will likely peak soon.</w:t>
      </w:r>
      <w:r>
        <w:rPr>
          <w:rStyle w:val="StyleUnderline"/>
        </w:rPr>
        <w:t xml:space="preserve"> </w:t>
      </w:r>
      <w:r w:rsidRPr="006B0DCB">
        <w:rPr>
          <w:sz w:val="12"/>
        </w:rPr>
        <w:t xml:space="preserve">With US corporate earnings growing by 24 per cent year-on-year in the latest quarterly reporting season, helped by the sugar rush of tax cuts, </w:t>
      </w:r>
      <w:r w:rsidRPr="006B0DCB">
        <w:rPr>
          <w:rStyle w:val="StyleUnderline"/>
        </w:rPr>
        <w:t>it is also almost inevitable that the pace of US earnings growth will peak this yea</w:t>
      </w:r>
      <w:r w:rsidRPr="006B0DCB">
        <w:rPr>
          <w:sz w:val="12"/>
        </w:rPr>
        <w:t xml:space="preserve">r. Even excluding the effect of tax cuts, US companies will probably struggle to continue to grow earnings at the strong pace they currently are. In the eurozone, unemployment has more room to fall than in the US, and earnings are rising </w:t>
      </w:r>
      <w:proofErr w:type="gramStart"/>
      <w:r w:rsidRPr="006B0DCB">
        <w:rPr>
          <w:sz w:val="12"/>
        </w:rPr>
        <w:t>off of</w:t>
      </w:r>
      <w:proofErr w:type="gramEnd"/>
      <w:r w:rsidRPr="006B0DCB">
        <w:rPr>
          <w:sz w:val="12"/>
        </w:rPr>
        <w:t xml:space="preserve"> a lower base. As in the US, business surveys suggest the pace of growth may have peaked, but the economy will grow less quickly rather than contract in the coming months. Key points The US economy needs either more immigration or an increase in worker productivity to keep growing at the same pace A peak in the pace of growth need not be bad for equity markets What were the warning signs of past bear markets? Still high consumer confidence suggests that equities have not yet peaked. Eurozone data has been disappointing relative to expectations since the start of March. However, since 2005 </w:t>
      </w:r>
      <w:proofErr w:type="gramStart"/>
      <w:r w:rsidRPr="006B0DCB">
        <w:rPr>
          <w:sz w:val="12"/>
        </w:rPr>
        <w:t>as long as</w:t>
      </w:r>
      <w:proofErr w:type="gramEnd"/>
      <w:r w:rsidRPr="006B0DCB">
        <w:rPr>
          <w:sz w:val="12"/>
        </w:rPr>
        <w:t xml:space="preserve"> the economy does not head into recession and the data merely stops disappointing by as much as it has been, eurozone equities have always made gains over the next six months. This suggests that while the political situation in Italy poses some downside risks, eurozone equities probably have not peaked and are most at risk from an eventual US recession dragging them lower. With US economic growth and corporate earnings peaking, is that a reason to fear that January’s high for the S&amp;P 500 was the high point for this cycle? If we look at the previous cycle, the pace of US economic growth peaked at the end of 2003 and then slowed </w:t>
      </w:r>
      <w:proofErr w:type="gramStart"/>
      <w:r w:rsidRPr="006B0DCB">
        <w:rPr>
          <w:sz w:val="12"/>
        </w:rPr>
        <w:t>pretty consistently</w:t>
      </w:r>
      <w:proofErr w:type="gramEnd"/>
      <w:r w:rsidRPr="006B0DCB">
        <w:rPr>
          <w:sz w:val="12"/>
        </w:rPr>
        <w:t xml:space="preserve"> all the way into the recession in 2008. Despite the pace of growth peaking in late 2003, US equities did not peak until October 2007. So clearly a peak in the pace of growth, need not be bad for equity markets, </w:t>
      </w:r>
      <w:proofErr w:type="gramStart"/>
      <w:r w:rsidRPr="006B0DCB">
        <w:rPr>
          <w:sz w:val="12"/>
        </w:rPr>
        <w:t>as long as</w:t>
      </w:r>
      <w:proofErr w:type="gramEnd"/>
      <w:r w:rsidRPr="006B0DCB">
        <w:rPr>
          <w:sz w:val="12"/>
        </w:rPr>
        <w:t xml:space="preserve"> the economy continues to grow. Investors also worry about the peak in the US Institute for Supply Management’s (ISM) surveys as they have historically been a good lead indicator for growth. The ISM manufacturing survey peaked in February at 60.8, consistent with very strong growth, and has since fallen to 58.7, consistent with still healthy but slightly less strong growth. Since the 1950s, once the ISM manufacturing survey hit 60, the S&amp;P 500 made gains nearly 70 per cent of the time over the next six months. </w:t>
      </w:r>
      <w:r w:rsidRPr="006B0DCB">
        <w:rPr>
          <w:rStyle w:val="StyleUnderline"/>
        </w:rPr>
        <w:t>Historically, the peak in equity markets, has normally required not just a slowdown in growth but for there to be a recession on the horizon within the next year</w:t>
      </w:r>
      <w:r w:rsidRPr="006B0DCB">
        <w:rPr>
          <w:sz w:val="12"/>
        </w:rPr>
        <w:t xml:space="preserve">. The flash crash of 1987 is the only equity bear market since the 1970s that was not followed by a recession within a year. While medium term recession risks are clearly rising as interest rates rise, the probability of the US entering recession by this time next year remains quite low given that the boost from the US administration’s fiscal stimulus is only just beginning to filter through into the economy. So if peak economic and earnings growth are not signals for a peak in equity </w:t>
      </w:r>
      <w:proofErr w:type="spellStart"/>
      <w:proofErr w:type="gramStart"/>
      <w:r w:rsidRPr="006B0DCB">
        <w:rPr>
          <w:sz w:val="12"/>
        </w:rPr>
        <w:t>markets,what</w:t>
      </w:r>
      <w:proofErr w:type="spellEnd"/>
      <w:proofErr w:type="gramEnd"/>
      <w:r w:rsidRPr="006B0DCB">
        <w:rPr>
          <w:sz w:val="12"/>
        </w:rPr>
        <w:t xml:space="preserve"> were the warning signs of past bear markets? In </w:t>
      </w:r>
      <w:proofErr w:type="gramStart"/>
      <w:r w:rsidRPr="006B0DCB">
        <w:rPr>
          <w:sz w:val="12"/>
        </w:rPr>
        <w:t>both of the last</w:t>
      </w:r>
      <w:proofErr w:type="gramEnd"/>
      <w:r w:rsidRPr="006B0DCB">
        <w:rPr>
          <w:sz w:val="12"/>
        </w:rPr>
        <w:t xml:space="preserve"> two, the conference board’s leading economic indicator peaked before equity markets. The </w:t>
      </w:r>
      <w:proofErr w:type="gramStart"/>
      <w:r w:rsidRPr="006B0DCB">
        <w:rPr>
          <w:sz w:val="12"/>
        </w:rPr>
        <w:t>three month</w:t>
      </w:r>
      <w:proofErr w:type="gramEnd"/>
      <w:r w:rsidRPr="006B0DCB">
        <w:rPr>
          <w:sz w:val="12"/>
        </w:rPr>
        <w:t xml:space="preserve"> average of initial jobless claims troughed at or just before the point at which equities peaked. The conference board’s measure of consumer confidence also peaked around the same time as equities and was falling sharply by the time equities entered a bear market. </w:t>
      </w:r>
      <w:proofErr w:type="gramStart"/>
      <w:r w:rsidRPr="006B0DCB">
        <w:rPr>
          <w:sz w:val="12"/>
        </w:rPr>
        <w:t>At the moment</w:t>
      </w:r>
      <w:proofErr w:type="gramEnd"/>
      <w:r w:rsidRPr="006B0DCB">
        <w:rPr>
          <w:sz w:val="12"/>
        </w:rPr>
        <w:t xml:space="preserve">, these economic indicators are not suggesting that US equities have already peaked. When the facts change, we should change our minds but not until then. </w:t>
      </w:r>
      <w:r w:rsidRPr="006B0DCB">
        <w:rPr>
          <w:rStyle w:val="StyleUnderline"/>
        </w:rPr>
        <w:t xml:space="preserve">With the unemployment rate at such low levels and wages and interest rates rising, the </w:t>
      </w:r>
      <w:r w:rsidRPr="006B0DCB">
        <w:rPr>
          <w:rStyle w:val="Emphasis"/>
        </w:rPr>
        <w:t>probability of a US recession at some point in the next two</w:t>
      </w:r>
      <w:r w:rsidRPr="006B0DCB">
        <w:rPr>
          <w:rStyle w:val="StyleUnderline"/>
        </w:rPr>
        <w:t xml:space="preserve"> to three </w:t>
      </w:r>
      <w:r w:rsidRPr="006B0DCB">
        <w:rPr>
          <w:rStyle w:val="Emphasis"/>
        </w:rPr>
        <w:t>years seems</w:t>
      </w:r>
      <w:r w:rsidRPr="006B0DCB">
        <w:rPr>
          <w:rStyle w:val="StyleUnderline"/>
        </w:rPr>
        <w:t xml:space="preserve"> </w:t>
      </w:r>
      <w:proofErr w:type="gramStart"/>
      <w:r w:rsidRPr="006B0DCB">
        <w:rPr>
          <w:rStyle w:val="StyleUnderline"/>
        </w:rPr>
        <w:t xml:space="preserve">pretty </w:t>
      </w:r>
      <w:r w:rsidRPr="006B0DCB">
        <w:rPr>
          <w:rStyle w:val="Emphasis"/>
        </w:rPr>
        <w:t>elevated</w:t>
      </w:r>
      <w:proofErr w:type="gramEnd"/>
      <w:r w:rsidRPr="006B0DCB">
        <w:rPr>
          <w:sz w:val="12"/>
        </w:rPr>
        <w:t>. However, with the economic data still positive it is probably too early to call the peak in equities just yet.</w:t>
      </w:r>
    </w:p>
    <w:p w:rsidR="00B76AED" w:rsidRDefault="00B76AED" w:rsidP="00B76AED">
      <w:pPr>
        <w:pStyle w:val="Heading4"/>
      </w:pPr>
      <w:r>
        <w:t>Long run growth is down – immigration solves</w:t>
      </w:r>
    </w:p>
    <w:p w:rsidR="00B76AED" w:rsidRPr="00A9270D" w:rsidRDefault="00B76AED" w:rsidP="00B76AED">
      <w:proofErr w:type="spellStart"/>
      <w:r w:rsidRPr="00A9270D">
        <w:rPr>
          <w:rStyle w:val="Style13ptBold"/>
        </w:rPr>
        <w:t>Noorani</w:t>
      </w:r>
      <w:proofErr w:type="spellEnd"/>
      <w:r w:rsidRPr="00A9270D">
        <w:rPr>
          <w:rStyle w:val="Style13ptBold"/>
        </w:rPr>
        <w:t xml:space="preserve"> 6/12</w:t>
      </w:r>
      <w:r>
        <w:t xml:space="preserve"> (2018, Ali, executive director of the National Immigration Forum and author of the 2017 book “There Goes the Neighborhood.”, “To succeed economically, we need sound immigration policies — not scare tactics”, The Hill, </w:t>
      </w:r>
      <w:hyperlink r:id="rId55" w:history="1">
        <w:r w:rsidRPr="00D82047">
          <w:rPr>
            <w:rStyle w:val="Hyperlink"/>
          </w:rPr>
          <w:t>http://thehill.com/opinion/immigration/391884-to-succeed-economically-we-need-sound-immigration-policies-not-scare</w:t>
        </w:r>
      </w:hyperlink>
      <w:r>
        <w:t xml:space="preserve">) </w:t>
      </w:r>
    </w:p>
    <w:p w:rsidR="00B76AED" w:rsidRDefault="00B76AED" w:rsidP="00B76AED">
      <w:pPr>
        <w:rPr>
          <w:rStyle w:val="Emphasis"/>
        </w:rPr>
      </w:pPr>
      <w:r w:rsidRPr="00A9270D">
        <w:rPr>
          <w:rStyle w:val="StyleUnderline"/>
        </w:rPr>
        <w:t xml:space="preserve">The U.S. economy is picking up steam </w:t>
      </w:r>
      <w:r w:rsidRPr="00A9270D">
        <w:rPr>
          <w:rStyle w:val="Emphasis"/>
        </w:rPr>
        <w:t>in the short term</w:t>
      </w:r>
      <w:r w:rsidRPr="00A9270D">
        <w:rPr>
          <w:sz w:val="12"/>
        </w:rPr>
        <w:t xml:space="preserve"> — a very good thing. But it also means that </w:t>
      </w:r>
      <w:r w:rsidRPr="00A9270D">
        <w:rPr>
          <w:rStyle w:val="Emphasis"/>
        </w:rPr>
        <w:t>the economy isn’t positioned to remain competitive in the long term</w:t>
      </w:r>
      <w:r w:rsidRPr="00A9270D">
        <w:rPr>
          <w:sz w:val="12"/>
        </w:rPr>
        <w:t xml:space="preserve"> — </w:t>
      </w:r>
      <w:r w:rsidRPr="00A9270D">
        <w:rPr>
          <w:rStyle w:val="StyleUnderline"/>
        </w:rPr>
        <w:t>a very bad thing</w:t>
      </w:r>
      <w:r w:rsidRPr="00A9270D">
        <w:rPr>
          <w:sz w:val="12"/>
        </w:rPr>
        <w:t xml:space="preserve">. Because </w:t>
      </w:r>
      <w:r w:rsidRPr="00A9270D">
        <w:rPr>
          <w:rStyle w:val="Emphasis"/>
        </w:rPr>
        <w:t>if firms can’t fill</w:t>
      </w:r>
      <w:r w:rsidRPr="00A9270D">
        <w:rPr>
          <w:rStyle w:val="StyleUnderline"/>
        </w:rPr>
        <w:t xml:space="preserve"> all the </w:t>
      </w:r>
      <w:r w:rsidRPr="00A9270D">
        <w:rPr>
          <w:rStyle w:val="Emphasis"/>
        </w:rPr>
        <w:t>orders</w:t>
      </w:r>
      <w:r w:rsidRPr="00A9270D">
        <w:rPr>
          <w:rStyle w:val="StyleUnderline"/>
        </w:rPr>
        <w:t xml:space="preserve">, provide all the services, or sell all the products that they could with a fully-staffed operation, </w:t>
      </w:r>
      <w:r w:rsidRPr="00A9270D">
        <w:rPr>
          <w:rStyle w:val="Emphasis"/>
        </w:rPr>
        <w:t>the economy starts to stall</w:t>
      </w:r>
      <w:r w:rsidRPr="00A9270D">
        <w:rPr>
          <w:sz w:val="12"/>
        </w:rPr>
        <w:t xml:space="preserve">. </w:t>
      </w:r>
      <w:r w:rsidRPr="00A9270D">
        <w:rPr>
          <w:rStyle w:val="StyleUnderline"/>
        </w:rPr>
        <w:t>Business owners</w:t>
      </w:r>
      <w:r w:rsidRPr="00A9270D">
        <w:rPr>
          <w:sz w:val="12"/>
        </w:rPr>
        <w:t xml:space="preserve">, many of whom voted for President Trump, </w:t>
      </w:r>
      <w:r w:rsidRPr="00A9270D">
        <w:rPr>
          <w:rStyle w:val="StyleUnderline"/>
        </w:rPr>
        <w:t>are rightly worried they won’t be able to keep their shops open without a growing workforce</w:t>
      </w:r>
      <w:r w:rsidRPr="00A9270D">
        <w:rPr>
          <w:sz w:val="12"/>
        </w:rPr>
        <w:t xml:space="preserve">. And </w:t>
      </w:r>
      <w:r w:rsidRPr="00A9270D">
        <w:rPr>
          <w:rStyle w:val="Emphasis"/>
        </w:rPr>
        <w:t>immigration will be a leading factor in whether our economy can continue full-steam ahead.</w:t>
      </w:r>
      <w:r w:rsidRPr="00A9270D">
        <w:rPr>
          <w:sz w:val="12"/>
        </w:rPr>
        <w:t xml:space="preserve"> Our ability to meet America’s future workforce depends, in no small part, on ensuring the U.S. has sound immigration policies that meet the economic needs of small business owners on main street and public company CEOs on Wall Street. </w:t>
      </w:r>
      <w:r w:rsidRPr="00A9270D">
        <w:rPr>
          <w:rStyle w:val="StyleUnderline"/>
        </w:rPr>
        <w:t>The challenge isn’t in today’s numbers, it’s in the trajectory looking forward</w:t>
      </w:r>
      <w:r w:rsidRPr="00A9270D">
        <w:rPr>
          <w:sz w:val="12"/>
        </w:rPr>
        <w:t xml:space="preserve">: The government has projected that the economy will add 9.8 million jobs between 2014 and 2024, but the labor force will grow by only 7.9 million workers. Instead of separating young children from their parents to “send a message” at the border, and instead of deploying sting operations to instill fear in immigrant communities, </w:t>
      </w:r>
      <w:r w:rsidRPr="00A9270D">
        <w:rPr>
          <w:rStyle w:val="Emphasis"/>
        </w:rPr>
        <w:t>we need to reform the system to ensure the U.S. attracts and retains workers</w:t>
      </w:r>
      <w:r w:rsidRPr="00A9270D">
        <w:rPr>
          <w:rStyle w:val="StyleUnderline"/>
        </w:rPr>
        <w:t xml:space="preserve"> — and their families _ who want to contribute.</w:t>
      </w:r>
      <w:r w:rsidRPr="00A9270D">
        <w:rPr>
          <w:sz w:val="12"/>
        </w:rPr>
        <w:t xml:space="preserve"> This would not represent a new approach to immigration policy, </w:t>
      </w:r>
      <w:r w:rsidRPr="00A9270D">
        <w:rPr>
          <w:rStyle w:val="StyleUnderline"/>
        </w:rPr>
        <w:t>it would represent an American approach: Immigrants always have helped to build this country. They built — and still build — roads, buildings, restaurants and companies.</w:t>
      </w:r>
      <w:r w:rsidRPr="00A9270D">
        <w:rPr>
          <w:sz w:val="12"/>
        </w:rPr>
        <w:t xml:space="preserve"> In 2017, 216 companies on the Fortune 500 list were founded or co-founded by immigrants or their children, including Apple, Amazon and AT&amp;T. Those immigrant-founders created $5.3 trillion in global revenue and employed 12.1 million workers worldwide. But it’s not just about the next Albert Einstein or Sergey Brin ushering in a new wave of innovation, </w:t>
      </w:r>
      <w:r w:rsidRPr="00A9270D">
        <w:rPr>
          <w:rStyle w:val="StyleUnderline"/>
        </w:rPr>
        <w:t>it’s</w:t>
      </w:r>
      <w:r w:rsidRPr="00A9270D">
        <w:rPr>
          <w:sz w:val="12"/>
        </w:rPr>
        <w:t xml:space="preserve"> also </w:t>
      </w:r>
      <w:r w:rsidRPr="00A9270D">
        <w:rPr>
          <w:rStyle w:val="StyleUnderline"/>
        </w:rPr>
        <w:t xml:space="preserve">about ensuring we have an adequate workforce at every level — in the fields, on the manufacturing floor, and in the classroom. We should be making it easier, not harder, for American businesses to hire workers. And between now and 2035, we will have immigrants and their children to thank for </w:t>
      </w:r>
      <w:r w:rsidRPr="00A9270D">
        <w:rPr>
          <w:rStyle w:val="Emphasis"/>
        </w:rPr>
        <w:t>all growth</w:t>
      </w:r>
      <w:r w:rsidRPr="00A9270D">
        <w:rPr>
          <w:rStyle w:val="StyleUnderline"/>
        </w:rPr>
        <w:t xml:space="preserve"> in the U.S. workforce.</w:t>
      </w:r>
      <w:r>
        <w:rPr>
          <w:rStyle w:val="StyleUnderline"/>
        </w:rPr>
        <w:t xml:space="preserve"> </w:t>
      </w:r>
      <w:r w:rsidRPr="00A9270D">
        <w:rPr>
          <w:sz w:val="12"/>
        </w:rPr>
        <w:t xml:space="preserve">While Trump moves to prevent talented immigrant entrepreneurs from launching new American businesses, and </w:t>
      </w:r>
      <w:r w:rsidRPr="00A9270D">
        <w:rPr>
          <w:rStyle w:val="StyleUnderline"/>
        </w:rPr>
        <w:t>while</w:t>
      </w:r>
      <w:r w:rsidRPr="00A9270D">
        <w:rPr>
          <w:sz w:val="12"/>
        </w:rPr>
        <w:t xml:space="preserve"> some </w:t>
      </w:r>
      <w:r w:rsidRPr="00A9270D">
        <w:rPr>
          <w:rStyle w:val="StyleUnderline"/>
        </w:rPr>
        <w:t>members of Congress attempt to curb legal immigration</w:t>
      </w:r>
      <w:r w:rsidRPr="00A9270D">
        <w:rPr>
          <w:sz w:val="12"/>
        </w:rPr>
        <w:t xml:space="preserve">, Canada, China, South Korea, and other </w:t>
      </w:r>
      <w:r w:rsidRPr="00A9270D">
        <w:rPr>
          <w:rStyle w:val="StyleUnderline"/>
        </w:rPr>
        <w:t>competitor nations are doing everything they can to lure talent</w:t>
      </w:r>
      <w:r w:rsidRPr="00A9270D">
        <w:rPr>
          <w:sz w:val="12"/>
        </w:rPr>
        <w:t xml:space="preserve">. Demographics tell the story, as our new report at the National Immigration Forum notes. As baby boomers leave the workforce (10,000 a day turn 65), we simply don’t have the numbers of American-born workers to fill the gap. Immigrants tend to participate in the labor force at higher rates than U.S.-born workers. What’s more, among immigrant workers, a third are not documented. </w:t>
      </w:r>
      <w:r w:rsidRPr="00A9270D">
        <w:rPr>
          <w:rStyle w:val="StyleUnderline"/>
        </w:rPr>
        <w:t xml:space="preserve">We </w:t>
      </w:r>
      <w:proofErr w:type="gramStart"/>
      <w:r w:rsidRPr="00A9270D">
        <w:rPr>
          <w:rStyle w:val="StyleUnderline"/>
        </w:rPr>
        <w:t>have to</w:t>
      </w:r>
      <w:proofErr w:type="gramEnd"/>
      <w:r w:rsidRPr="00A9270D">
        <w:rPr>
          <w:rStyle w:val="StyleUnderline"/>
        </w:rPr>
        <w:t xml:space="preserve"> provide better ways for all employers</w:t>
      </w:r>
      <w:r w:rsidRPr="00A9270D">
        <w:rPr>
          <w:sz w:val="12"/>
        </w:rPr>
        <w:t xml:space="preserve">, and employees, </w:t>
      </w:r>
      <w:r w:rsidRPr="00A9270D">
        <w:rPr>
          <w:rStyle w:val="Emphasis"/>
        </w:rPr>
        <w:t>to fill jobs legally.</w:t>
      </w:r>
      <w:r>
        <w:rPr>
          <w:rStyle w:val="Emphasis"/>
        </w:rPr>
        <w:t xml:space="preserve"> </w:t>
      </w:r>
      <w:r w:rsidRPr="00A9270D">
        <w:rPr>
          <w:sz w:val="12"/>
        </w:rPr>
        <w:t xml:space="preserve">Most members of Congress want to see a sensible solution on the immigration debate. One that sends a clear message to the global community that we are a nation of laws and a nation of grace. As other countries recruit immigrant workers — from the farmer to the engineer — </w:t>
      </w:r>
      <w:r w:rsidRPr="00A9270D">
        <w:rPr>
          <w:rStyle w:val="StyleUnderline"/>
        </w:rPr>
        <w:t>we need to come together and do the right thing</w:t>
      </w:r>
      <w:r w:rsidRPr="00A9270D">
        <w:rPr>
          <w:sz w:val="12"/>
        </w:rPr>
        <w:t xml:space="preserve">. </w:t>
      </w:r>
      <w:r w:rsidRPr="00A9270D">
        <w:rPr>
          <w:rStyle w:val="Emphasis"/>
        </w:rPr>
        <w:t xml:space="preserve">If we don’t, it’s the American worker and the American family who lose. </w:t>
      </w:r>
    </w:p>
    <w:p w:rsidR="00B76AED" w:rsidRDefault="00B76AED" w:rsidP="00B76AED">
      <w:pPr>
        <w:pStyle w:val="Heading4"/>
        <w:rPr>
          <w:rStyle w:val="Emphasis"/>
          <w:b/>
          <w:szCs w:val="26"/>
          <w:u w:val="none"/>
        </w:rPr>
      </w:pPr>
      <w:r w:rsidRPr="00A062D0">
        <w:rPr>
          <w:rStyle w:val="Emphasis"/>
          <w:b/>
          <w:szCs w:val="26"/>
          <w:u w:val="none"/>
        </w:rPr>
        <w:t>Tariffs deck growth</w:t>
      </w:r>
    </w:p>
    <w:p w:rsidR="00B76AED" w:rsidRPr="007B5413" w:rsidRDefault="00B76AED" w:rsidP="00B76AED">
      <w:r w:rsidRPr="007B5413">
        <w:rPr>
          <w:rStyle w:val="Style13ptBold"/>
        </w:rPr>
        <w:t>Bryan 6/7</w:t>
      </w:r>
      <w:r>
        <w:t xml:space="preserve"> (2018, Bob, “Trump's own economic team has a study that undercuts his main arguments on tariffs”, Business Insider, http://www.businessinsider.com/trump-tariffs-trade-war-cea-study-shows-hurt-economy-2018-6)</w:t>
      </w:r>
    </w:p>
    <w:p w:rsidR="00B76AED" w:rsidRPr="007B5413" w:rsidRDefault="00B76AED" w:rsidP="00B76AED">
      <w:pPr>
        <w:rPr>
          <w:rStyle w:val="StyleUnderline"/>
        </w:rPr>
      </w:pPr>
      <w:r w:rsidRPr="007B5413">
        <w:rPr>
          <w:sz w:val="12"/>
        </w:rPr>
        <w:t xml:space="preserve">President Donald Trump says his recent tariffs are designed to protect US workers and industries. </w:t>
      </w:r>
      <w:r w:rsidRPr="007B5413">
        <w:rPr>
          <w:rStyle w:val="StyleUnderline"/>
        </w:rPr>
        <w:t>An internal report from the White House Council of Economic Advisers, however, showed that the tariffs will be a drag on US economic growth</w:t>
      </w:r>
      <w:r w:rsidRPr="007B5413">
        <w:rPr>
          <w:sz w:val="12"/>
        </w:rPr>
        <w:t xml:space="preserve">. Many economists and trade experts estimated that the tariffs would cause the US economy to grow at a slower pace. </w:t>
      </w:r>
      <w:r w:rsidRPr="007B5413">
        <w:rPr>
          <w:rStyle w:val="StyleUnderline"/>
        </w:rPr>
        <w:t xml:space="preserve">Even President Donald Trump's own economic team thinks the president's new trade policies are likely </w:t>
      </w:r>
      <w:r w:rsidRPr="007B5413">
        <w:rPr>
          <w:rStyle w:val="Emphasis"/>
        </w:rPr>
        <w:t>to hurt the US economy.</w:t>
      </w:r>
      <w:r>
        <w:rPr>
          <w:rStyle w:val="Emphasis"/>
        </w:rPr>
        <w:t xml:space="preserve"> </w:t>
      </w:r>
      <w:r w:rsidRPr="007B5413">
        <w:rPr>
          <w:sz w:val="12"/>
        </w:rPr>
        <w:t>According to The New York Times</w:t>
      </w:r>
      <w:r w:rsidRPr="007B5413">
        <w:rPr>
          <w:rStyle w:val="StyleUnderline"/>
        </w:rPr>
        <w:t>, an internal report prepared by the White House Council of Economic Advisers showed that</w:t>
      </w:r>
      <w:r w:rsidRPr="007B5413">
        <w:rPr>
          <w:sz w:val="12"/>
        </w:rPr>
        <w:t xml:space="preserve"> </w:t>
      </w:r>
      <w:r w:rsidRPr="007B5413">
        <w:rPr>
          <w:rStyle w:val="Emphasis"/>
        </w:rPr>
        <w:t>the tariffs would be detrimental to US economic growth</w:t>
      </w:r>
      <w:r w:rsidRPr="007B5413">
        <w:rPr>
          <w:sz w:val="12"/>
        </w:rPr>
        <w:t xml:space="preserve">. The report, like many CEA studies, has been kept private by the administration. </w:t>
      </w:r>
      <w:r w:rsidRPr="007B5413">
        <w:rPr>
          <w:rStyle w:val="Emphasis"/>
        </w:rPr>
        <w:t>Such a report would concur with analyses from Wall Street economists, academics, and trade experts</w:t>
      </w:r>
      <w:r w:rsidRPr="007B5413">
        <w:rPr>
          <w:sz w:val="12"/>
        </w:rPr>
        <w:t xml:space="preserve">. It would also confirm the fears of CEOs, manufacturers, and leading business groups. But </w:t>
      </w:r>
      <w:r w:rsidRPr="007B5413">
        <w:rPr>
          <w:rStyle w:val="StyleUnderline"/>
        </w:rPr>
        <w:t>the report would</w:t>
      </w:r>
      <w:r w:rsidRPr="007B5413">
        <w:rPr>
          <w:sz w:val="12"/>
        </w:rPr>
        <w:t xml:space="preserve"> also </w:t>
      </w:r>
      <w:r w:rsidRPr="007B5413">
        <w:rPr>
          <w:rStyle w:val="StyleUnderline"/>
        </w:rPr>
        <w:t>hurt the argument of many in the Trump administration that the US economy can still see robust economic growth even with the tariffs in place.</w:t>
      </w:r>
      <w:r>
        <w:rPr>
          <w:rStyle w:val="StyleUnderline"/>
        </w:rPr>
        <w:t xml:space="preserve"> </w:t>
      </w:r>
      <w:r w:rsidRPr="007B5413">
        <w:rPr>
          <w:sz w:val="12"/>
        </w:rPr>
        <w:t xml:space="preserve">Commerce Secretary Wilbur Ross told CNBC that the tariffs would have a negligible effect on growth, claiming that GDP growth over 3% is "very, very </w:t>
      </w:r>
      <w:proofErr w:type="spellStart"/>
      <w:r w:rsidRPr="007B5413">
        <w:rPr>
          <w:sz w:val="12"/>
        </w:rPr>
        <w:t>achieveable</w:t>
      </w:r>
      <w:proofErr w:type="spellEnd"/>
      <w:r w:rsidRPr="007B5413">
        <w:rPr>
          <w:sz w:val="12"/>
        </w:rPr>
        <w:t xml:space="preserve">." In March, Treasury Secretary Steven Mnuchin said the administration was "comfortable with the economic impact" of the tariffs. CEA Chair Kevin </w:t>
      </w:r>
      <w:proofErr w:type="spellStart"/>
      <w:r w:rsidRPr="007B5413">
        <w:rPr>
          <w:sz w:val="12"/>
        </w:rPr>
        <w:t>Hassett</w:t>
      </w:r>
      <w:proofErr w:type="spellEnd"/>
      <w:r w:rsidRPr="007B5413">
        <w:rPr>
          <w:sz w:val="12"/>
        </w:rPr>
        <w:t xml:space="preserve">, whose office is responsible for the internal analysis, avoided answering numerous questions about economic effects of Trump's tariffs during a White House press briefing on Tuesday. </w:t>
      </w:r>
      <w:proofErr w:type="spellStart"/>
      <w:r w:rsidRPr="007B5413">
        <w:rPr>
          <w:sz w:val="12"/>
        </w:rPr>
        <w:t>Hassett</w:t>
      </w:r>
      <w:proofErr w:type="spellEnd"/>
      <w:r w:rsidRPr="007B5413">
        <w:rPr>
          <w:sz w:val="12"/>
        </w:rPr>
        <w:t xml:space="preserve">, a former economist at the pro-free trade American Enterprise Institute, would only say that the president is working "to get fair trade deals." Much of the Trump administration repeatedly argued that the tariffs will encourage other countries to lower their trade barriers on US goods, thereby boosting the economy. "If you model a future where everybody else reduces their trade barriers to ours, then that's massively good for the global economy and massively good for the US economy," </w:t>
      </w:r>
      <w:proofErr w:type="spellStart"/>
      <w:r w:rsidRPr="007B5413">
        <w:rPr>
          <w:sz w:val="12"/>
        </w:rPr>
        <w:t>Hassett</w:t>
      </w:r>
      <w:proofErr w:type="spellEnd"/>
      <w:r w:rsidRPr="007B5413">
        <w:rPr>
          <w:sz w:val="12"/>
        </w:rPr>
        <w:t xml:space="preserve"> told reporters. But rather than lower trade barriers, so </w:t>
      </w:r>
      <w:proofErr w:type="gramStart"/>
      <w:r w:rsidRPr="007B5413">
        <w:rPr>
          <w:sz w:val="12"/>
        </w:rPr>
        <w:t>far</w:t>
      </w:r>
      <w:proofErr w:type="gramEnd"/>
      <w:r w:rsidRPr="007B5413">
        <w:rPr>
          <w:sz w:val="12"/>
        </w:rPr>
        <w:t xml:space="preserve"> the countries that Trump has gone after are taking things in the opposite direction. </w:t>
      </w:r>
      <w:r w:rsidRPr="007B5413">
        <w:rPr>
          <w:rStyle w:val="StyleUnderline"/>
        </w:rPr>
        <w:t xml:space="preserve">After the </w:t>
      </w:r>
      <w:proofErr w:type="gramStart"/>
      <w:r w:rsidRPr="007B5413">
        <w:rPr>
          <w:rStyle w:val="StyleUnderline"/>
        </w:rPr>
        <w:t>president imposed</w:t>
      </w:r>
      <w:proofErr w:type="gramEnd"/>
      <w:r w:rsidRPr="007B5413">
        <w:rPr>
          <w:rStyle w:val="StyleUnderline"/>
        </w:rPr>
        <w:t xml:space="preserve"> steel and aluminum tariffs on key allies, Canada, Mexico, and the European Union responded with tariffs of their own. Economists have warned that </w:t>
      </w:r>
      <w:r w:rsidRPr="007B5413">
        <w:rPr>
          <w:rStyle w:val="Emphasis"/>
        </w:rPr>
        <w:t>Trump's policies could push the US economy could fall into a recession</w:t>
      </w:r>
      <w:r w:rsidRPr="007B5413">
        <w:rPr>
          <w:rStyle w:val="StyleUnderline"/>
        </w:rPr>
        <w:t xml:space="preserve"> in the event the tensions escalate into an all-out trade war.</w:t>
      </w:r>
    </w:p>
    <w:p w:rsidR="0047649D" w:rsidRDefault="0047649D" w:rsidP="0047649D">
      <w:pPr>
        <w:pStyle w:val="Heading3"/>
      </w:pPr>
      <w:r>
        <w:t>1NC---AT: Innovation</w:t>
      </w:r>
    </w:p>
    <w:p w:rsidR="0047649D" w:rsidRDefault="0047649D" w:rsidP="0047649D">
      <w:pPr>
        <w:pStyle w:val="Heading4"/>
      </w:pPr>
      <w:r>
        <w:t>H-1B immigrants don’t increase innovation – patenting rates.</w:t>
      </w:r>
    </w:p>
    <w:p w:rsidR="0047649D" w:rsidRPr="00A91A61" w:rsidRDefault="0047649D" w:rsidP="0047649D">
      <w:r>
        <w:rPr>
          <w:rStyle w:val="Style13ptBold"/>
        </w:rPr>
        <w:t xml:space="preserve">Doran et al 16 </w:t>
      </w:r>
      <w:r w:rsidRPr="00A91A61">
        <w:t xml:space="preserve">[Kirk Doran, University of Notre Dame, Alexander </w:t>
      </w:r>
      <w:proofErr w:type="spellStart"/>
      <w:r w:rsidRPr="00A91A61">
        <w:t>Gelber</w:t>
      </w:r>
      <w:proofErr w:type="spellEnd"/>
      <w:r w:rsidRPr="00A91A61">
        <w:t xml:space="preserve">, Goldman School of Public Policy, UC Berkeley, and NBER, Adam </w:t>
      </w:r>
      <w:proofErr w:type="spellStart"/>
      <w:r w:rsidRPr="00A91A61">
        <w:t>Isen</w:t>
      </w:r>
      <w:proofErr w:type="spellEnd"/>
      <w:r w:rsidRPr="00A91A61">
        <w:t>, Office of Tax Analysis, U.S. Department of the Treasury, “The Effects of High-Skilled Immigration Policy on Firms:</w:t>
      </w:r>
      <w:r>
        <w:t xml:space="preserve"> </w:t>
      </w:r>
      <w:r w:rsidRPr="00A91A61">
        <w:t>Evidence from Visa Lotteries”, February 2016, https://gspp.berkeley.edu/assets/uploads/research/pdf/h1b.pdf]</w:t>
      </w:r>
    </w:p>
    <w:p w:rsidR="0047649D" w:rsidRDefault="0047649D" w:rsidP="0047649D">
      <w:pPr>
        <w:rPr>
          <w:rStyle w:val="StyleUnderline"/>
        </w:rPr>
      </w:pPr>
      <w:r w:rsidRPr="00627916">
        <w:rPr>
          <w:rStyle w:val="StyleUnderline"/>
        </w:rPr>
        <w:t>Firms have often argued that shortages in high-skilled immigrants with unique</w:t>
      </w:r>
      <w:r>
        <w:rPr>
          <w:rStyle w:val="StyleUnderline"/>
        </w:rPr>
        <w:t xml:space="preserve"> </w:t>
      </w:r>
      <w:r w:rsidRPr="00627916">
        <w:rPr>
          <w:rStyle w:val="StyleUnderline"/>
        </w:rPr>
        <w:t>skills prevent innovation</w:t>
      </w:r>
      <w:r w:rsidRPr="00627916">
        <w:rPr>
          <w:sz w:val="16"/>
        </w:rPr>
        <w:t xml:space="preserve">, including </w:t>
      </w:r>
      <w:proofErr w:type="gramStart"/>
      <w:r w:rsidRPr="00627916">
        <w:rPr>
          <w:sz w:val="16"/>
        </w:rPr>
        <w:t>patenting in particula</w:t>
      </w:r>
      <w:proofErr w:type="gramEnd"/>
      <w:r w:rsidRPr="00627916">
        <w:rPr>
          <w:sz w:val="16"/>
        </w:rPr>
        <w:t xml:space="preserve">r (e.g. Gates 2008, Case 2012). Following much previous literature, </w:t>
      </w:r>
      <w:r w:rsidRPr="00627916">
        <w:rPr>
          <w:rStyle w:val="StyleUnderline"/>
        </w:rPr>
        <w:t>we study patenting as a measure of innovation</w:t>
      </w:r>
      <w:r w:rsidRPr="00627916">
        <w:rPr>
          <w:sz w:val="16"/>
        </w:rPr>
        <w:t xml:space="preserve"> because it is an innovation outcome we can readily observe and is sometimes seen as an observable proxy for innovation more broadly (see the surveys by Nagaoka, </w:t>
      </w:r>
      <w:proofErr w:type="spellStart"/>
      <w:r w:rsidRPr="00627916">
        <w:rPr>
          <w:sz w:val="16"/>
        </w:rPr>
        <w:t>Motohashi</w:t>
      </w:r>
      <w:proofErr w:type="spellEnd"/>
      <w:r w:rsidRPr="00627916">
        <w:rPr>
          <w:sz w:val="16"/>
        </w:rPr>
        <w:t xml:space="preserve">, and </w:t>
      </w:r>
      <w:proofErr w:type="spellStart"/>
      <w:r w:rsidRPr="00627916">
        <w:rPr>
          <w:sz w:val="16"/>
        </w:rPr>
        <w:t>Goto</w:t>
      </w:r>
      <w:proofErr w:type="spellEnd"/>
      <w:r w:rsidRPr="00627916">
        <w:rPr>
          <w:sz w:val="16"/>
        </w:rPr>
        <w:t xml:space="preserve"> 2010, and Hall and </w:t>
      </w:r>
      <w:proofErr w:type="spellStart"/>
      <w:r w:rsidRPr="00627916">
        <w:rPr>
          <w:sz w:val="16"/>
        </w:rPr>
        <w:t>Harhoff</w:t>
      </w:r>
      <w:proofErr w:type="spellEnd"/>
      <w:r w:rsidRPr="00627916">
        <w:rPr>
          <w:sz w:val="16"/>
        </w:rPr>
        <w:t xml:space="preserve"> 2012). </w:t>
      </w:r>
      <w:r w:rsidRPr="00627916">
        <w:rPr>
          <w:rStyle w:val="StyleUnderline"/>
        </w:rPr>
        <w:t>Our patenting specifications examine the</w:t>
      </w:r>
      <w:r>
        <w:rPr>
          <w:rStyle w:val="StyleUnderline"/>
        </w:rPr>
        <w:t xml:space="preserve"> </w:t>
      </w:r>
      <w:r w:rsidRPr="00627916">
        <w:rPr>
          <w:rStyle w:val="StyleUnderline"/>
        </w:rPr>
        <w:t>impact of additional H-1B visa wins on the firm’s approved patents</w:t>
      </w:r>
      <w:r w:rsidRPr="00627916">
        <w:rPr>
          <w:sz w:val="16"/>
        </w:rPr>
        <w:t xml:space="preserve"> up to nine years after the start of the visa. </w:t>
      </w:r>
      <w:r w:rsidRPr="00627916">
        <w:rPr>
          <w:rStyle w:val="StyleUnderline"/>
        </w:rPr>
        <w:t xml:space="preserve">The point estimates are near </w:t>
      </w:r>
      <w:proofErr w:type="gramStart"/>
      <w:r w:rsidRPr="00627916">
        <w:rPr>
          <w:rStyle w:val="StyleUnderline"/>
        </w:rPr>
        <w:t>zero, and</w:t>
      </w:r>
      <w:proofErr w:type="gramEnd"/>
      <w:r w:rsidRPr="00627916">
        <w:rPr>
          <w:rStyle w:val="StyleUnderline"/>
        </w:rPr>
        <w:t xml:space="preserve"> are insignificantly different</w:t>
      </w:r>
      <w:r>
        <w:rPr>
          <w:rStyle w:val="StyleUnderline"/>
        </w:rPr>
        <w:t xml:space="preserve"> </w:t>
      </w:r>
      <w:r w:rsidRPr="00627916">
        <w:rPr>
          <w:rStyle w:val="StyleUnderline"/>
        </w:rPr>
        <w:t>from zero.</w:t>
      </w:r>
      <w:r w:rsidRPr="00627916">
        <w:rPr>
          <w:sz w:val="16"/>
        </w:rPr>
        <w:t xml:space="preserve"> We focus on the confidence intervals, which show that </w:t>
      </w:r>
      <w:r w:rsidRPr="00627916">
        <w:rPr>
          <w:rStyle w:val="StyleUnderline"/>
        </w:rPr>
        <w:t>any increase in</w:t>
      </w:r>
      <w:r>
        <w:rPr>
          <w:rStyle w:val="StyleUnderline"/>
        </w:rPr>
        <w:t xml:space="preserve"> </w:t>
      </w:r>
      <w:r w:rsidRPr="00627916">
        <w:rPr>
          <w:rStyle w:val="StyleUnderline"/>
        </w:rPr>
        <w:t xml:space="preserve">patenting is at most small </w:t>
      </w:r>
      <w:r w:rsidRPr="00627916">
        <w:rPr>
          <w:sz w:val="16"/>
        </w:rPr>
        <w:t>in small and medium-sized firms. For example, in firms with 10 or fewer employees, we bound any increase in patenting at or below 0.47 percent, on a base mean of only 0.023 patents per year; one of our intriguing findings is the simple descriptive fact that even</w:t>
      </w:r>
      <w:r w:rsidRPr="00627916">
        <w:rPr>
          <w:rStyle w:val="StyleUnderline"/>
        </w:rPr>
        <w:t xml:space="preserve"> among firms applying for H-1Bs, patenting rates are low. Thus,</w:t>
      </w:r>
      <w:r>
        <w:rPr>
          <w:rStyle w:val="StyleUnderline"/>
        </w:rPr>
        <w:t xml:space="preserve"> </w:t>
      </w:r>
      <w:r w:rsidRPr="00627916">
        <w:rPr>
          <w:rStyle w:val="StyleUnderline"/>
        </w:rPr>
        <w:t>we find little effect on our observable measure of innovation</w:t>
      </w:r>
      <w:r w:rsidRPr="00627916">
        <w:rPr>
          <w:sz w:val="16"/>
        </w:rPr>
        <w:t xml:space="preserve"> even relative to the small baseline number of patents. </w:t>
      </w:r>
      <w:r w:rsidRPr="00627916">
        <w:rPr>
          <w:rStyle w:val="StyleUnderline"/>
        </w:rPr>
        <w:t>The small absolute patenting levels and small percentage</w:t>
      </w:r>
      <w:r>
        <w:rPr>
          <w:rStyle w:val="StyleUnderline"/>
        </w:rPr>
        <w:t xml:space="preserve"> </w:t>
      </w:r>
      <w:r w:rsidRPr="00627916">
        <w:rPr>
          <w:rStyle w:val="StyleUnderline"/>
        </w:rPr>
        <w:t>effects together imply at most little absolute increase.</w:t>
      </w:r>
      <w:r w:rsidRPr="00627916">
        <w:rPr>
          <w:sz w:val="16"/>
        </w:rPr>
        <w:t xml:space="preserve"> We are interested in the maximum absolute increase, as increasing the quantity of innovation is often seen as desirable. Similarly, we bound in level regressions the yearly increase in patents at 0.0021 or below. Such results also hold when we exclude firms that likely provide temporary technical support services. </w:t>
      </w:r>
      <w:r w:rsidRPr="00627916">
        <w:rPr>
          <w:rStyle w:val="StyleUnderline"/>
        </w:rPr>
        <w:t>The confidence intervals similarly rule out more than a modest</w:t>
      </w:r>
      <w:r w:rsidRPr="00627916">
        <w:rPr>
          <w:sz w:val="16"/>
        </w:rPr>
        <w:t xml:space="preserve"> positive percentage or absolute </w:t>
      </w:r>
      <w:r w:rsidRPr="00627916">
        <w:rPr>
          <w:rStyle w:val="StyleUnderline"/>
        </w:rPr>
        <w:t>impact on these firms’</w:t>
      </w:r>
      <w:r w:rsidRPr="00627916">
        <w:rPr>
          <w:sz w:val="16"/>
        </w:rPr>
        <w:t xml:space="preserve"> use of the research and experimentation (R&amp;E) tax credit, another measure of </w:t>
      </w:r>
      <w:r w:rsidRPr="00627916">
        <w:rPr>
          <w:rStyle w:val="StyleUnderline"/>
        </w:rPr>
        <w:t xml:space="preserve">innovative activity. </w:t>
      </w:r>
    </w:p>
    <w:p w:rsidR="00B76AED" w:rsidRDefault="00B76AED" w:rsidP="00B76AED">
      <w:pPr>
        <w:pStyle w:val="Heading3"/>
      </w:pPr>
      <w:r>
        <w:t>1NC---AT: Business Certainty</w:t>
      </w:r>
    </w:p>
    <w:p w:rsidR="00B76AED" w:rsidRDefault="00B76AED" w:rsidP="00B76AED">
      <w:pPr>
        <w:pStyle w:val="Heading4"/>
      </w:pPr>
      <w:r>
        <w:t>No impact to uncertainty – doesn’t explain the recession and doesn’t affect business</w:t>
      </w:r>
    </w:p>
    <w:p w:rsidR="00B76AED" w:rsidRDefault="00B76AED" w:rsidP="00B76AED">
      <w:pPr>
        <w:rPr>
          <w:szCs w:val="24"/>
        </w:rPr>
      </w:pPr>
      <w:proofErr w:type="spellStart"/>
      <w:r w:rsidRPr="00150733">
        <w:rPr>
          <w:rStyle w:val="Style13ptBold"/>
        </w:rPr>
        <w:t>Fridson</w:t>
      </w:r>
      <w:proofErr w:type="spellEnd"/>
      <w:r w:rsidRPr="00150733">
        <w:rPr>
          <w:rStyle w:val="Style13ptBold"/>
        </w:rPr>
        <w:t xml:space="preserve"> 10</w:t>
      </w:r>
      <w:r>
        <w:rPr>
          <w:szCs w:val="24"/>
        </w:rPr>
        <w:t xml:space="preserve"> (Martin, “Business isn’t paralyzed by uncertainty,” Forbes, September 8, </w:t>
      </w:r>
      <w:hyperlink r:id="rId56" w:history="1">
        <w:r>
          <w:rPr>
            <w:rStyle w:val="Hyperlink"/>
            <w:szCs w:val="24"/>
          </w:rPr>
          <w:t>http://blogs.forbes.com/investor/2010/09/08/business-isnt-paralyzed-by-uncertainty/)**we</w:t>
        </w:r>
      </w:hyperlink>
      <w:r>
        <w:rPr>
          <w:szCs w:val="24"/>
        </w:rPr>
        <w:t xml:space="preserve"> don’t endorse offensive language used in this evidence</w:t>
      </w:r>
    </w:p>
    <w:p w:rsidR="00B76AED" w:rsidRPr="00150733" w:rsidRDefault="00B76AED" w:rsidP="00B76AED">
      <w:pPr>
        <w:pStyle w:val="card0"/>
        <w:ind w:left="0"/>
        <w:rPr>
          <w:b/>
          <w:szCs w:val="24"/>
          <w:u w:val="single"/>
        </w:rPr>
      </w:pPr>
      <w:r w:rsidRPr="00B56B69">
        <w:rPr>
          <w:rStyle w:val="underline"/>
          <w:szCs w:val="24"/>
        </w:rPr>
        <w:t>Week in and week out pundits make the</w:t>
      </w:r>
      <w:r>
        <w:rPr>
          <w:rStyle w:val="underline"/>
          <w:szCs w:val="24"/>
        </w:rPr>
        <w:t xml:space="preserve"> unchallenged </w:t>
      </w:r>
      <w:r w:rsidRPr="00B56B69">
        <w:rPr>
          <w:rStyle w:val="underline"/>
          <w:szCs w:val="24"/>
        </w:rPr>
        <w:t>assertion that business is paralyzed by uncertainty</w:t>
      </w:r>
      <w:r>
        <w:rPr>
          <w:rStyle w:val="underline"/>
          <w:szCs w:val="24"/>
        </w:rPr>
        <w:t xml:space="preserve"> </w:t>
      </w:r>
      <w:r>
        <w:rPr>
          <w:szCs w:val="24"/>
        </w:rPr>
        <w:t xml:space="preserve">about taxes and regulation.  “It doesn’t matter to entrepreneurs what the rules will be,” claim the cable television talking heads. “All they’re looking for is predictability.  Without it, how can we expect them to invest for growth?” </w:t>
      </w:r>
      <w:r>
        <w:rPr>
          <w:rStyle w:val="underline"/>
          <w:szCs w:val="24"/>
        </w:rPr>
        <w:t xml:space="preserve">As explanations for the economy’s lethargy go, </w:t>
      </w:r>
      <w:r w:rsidRPr="00B56B69">
        <w:rPr>
          <w:rStyle w:val="underline"/>
          <w:szCs w:val="24"/>
        </w:rPr>
        <w:t>this one strikes me as</w:t>
      </w:r>
      <w:r>
        <w:rPr>
          <w:rStyle w:val="underline"/>
          <w:szCs w:val="24"/>
        </w:rPr>
        <w:t xml:space="preserve"> highly </w:t>
      </w:r>
      <w:r w:rsidRPr="00B56B69">
        <w:rPr>
          <w:rStyle w:val="underline"/>
          <w:szCs w:val="24"/>
        </w:rPr>
        <w:t>improbable</w:t>
      </w:r>
      <w:r>
        <w:rPr>
          <w:szCs w:val="24"/>
        </w:rPr>
        <w:t xml:space="preserve">.  To begin with, </w:t>
      </w:r>
      <w:r w:rsidRPr="00B56B69">
        <w:rPr>
          <w:rStyle w:val="underline"/>
          <w:szCs w:val="24"/>
        </w:rPr>
        <w:t>there are</w:t>
      </w:r>
      <w:r>
        <w:rPr>
          <w:rStyle w:val="underline"/>
          <w:szCs w:val="24"/>
        </w:rPr>
        <w:t xml:space="preserve"> simpler, </w:t>
      </w:r>
      <w:r w:rsidRPr="00B56B69">
        <w:rPr>
          <w:rStyle w:val="underline"/>
          <w:szCs w:val="24"/>
        </w:rPr>
        <w:t>more quantifiable explanations for companies’ hesitancy to step up production</w:t>
      </w:r>
      <w:r>
        <w:rPr>
          <w:rStyle w:val="underline"/>
          <w:szCs w:val="24"/>
        </w:rPr>
        <w:t xml:space="preserve"> and hire additional employees</w:t>
      </w:r>
      <w:r>
        <w:rPr>
          <w:szCs w:val="24"/>
        </w:rPr>
        <w:t xml:space="preserve">.  For example, </w:t>
      </w:r>
      <w:r>
        <w:rPr>
          <w:rStyle w:val="underline"/>
          <w:szCs w:val="24"/>
        </w:rPr>
        <w:t>one-</w:t>
      </w:r>
      <w:r w:rsidRPr="00B56B69">
        <w:rPr>
          <w:rStyle w:val="underline"/>
          <w:szCs w:val="24"/>
        </w:rPr>
        <w:t>quarter of existing industrial capacity is currently idle</w:t>
      </w:r>
      <w:r>
        <w:rPr>
          <w:rStyle w:val="underline"/>
          <w:szCs w:val="24"/>
        </w:rPr>
        <w:t>.  It’s not attractive for companies to expand their facilities unless they have reason to expect a near-term surge in demand.</w:t>
      </w:r>
      <w:r>
        <w:rPr>
          <w:szCs w:val="24"/>
        </w:rPr>
        <w:t xml:space="preserve">  Unfortunately, consumers appear unlikely to provide that boost.  Instead, they’ll probably continue saving at a heightened rate, as long as unemployment remains high and housing prices show no clear sign of bottoming. Another problem with the “paralyzed by uncertainty” thesis is that </w:t>
      </w:r>
      <w:r w:rsidRPr="00B56B69">
        <w:rPr>
          <w:rStyle w:val="underline"/>
          <w:szCs w:val="24"/>
        </w:rPr>
        <w:t>uncertainty is a perennial challenge in business planning.</w:t>
      </w:r>
      <w:r>
        <w:rPr>
          <w:rStyle w:val="underline"/>
          <w:szCs w:val="24"/>
        </w:rPr>
        <w:t xml:space="preserve">  That’s a good thing, because economists tell us that under conditions of little uncertainty there is little margin for profit.  </w:t>
      </w:r>
      <w:r w:rsidRPr="00B56B69">
        <w:rPr>
          <w:rStyle w:val="underline"/>
          <w:szCs w:val="24"/>
        </w:rPr>
        <w:t>Managers can never be certain that a natural disaster won’t disrupt their production, that the price of oil won’t rise</w:t>
      </w:r>
      <w:r>
        <w:rPr>
          <w:rStyle w:val="underline"/>
          <w:szCs w:val="24"/>
        </w:rPr>
        <w:t xml:space="preserve"> by 50%, or that the Federal Reserve won’t unexpectedly raise interest rates.  </w:t>
      </w:r>
      <w:r w:rsidRPr="00B56B69">
        <w:rPr>
          <w:rStyle w:val="underline"/>
          <w:szCs w:val="24"/>
        </w:rPr>
        <w:t>Why should government policy be uniquely paralyzing</w:t>
      </w:r>
      <w:r>
        <w:rPr>
          <w:rStyle w:val="underline"/>
          <w:szCs w:val="24"/>
        </w:rPr>
        <w:t xml:space="preserve"> </w:t>
      </w:r>
      <w:r>
        <w:rPr>
          <w:szCs w:val="24"/>
        </w:rPr>
        <w:t xml:space="preserve">among all the uncertainties facing business? Furthermore, </w:t>
      </w:r>
      <w:r>
        <w:rPr>
          <w:rStyle w:val="underline"/>
          <w:szCs w:val="24"/>
        </w:rPr>
        <w:t xml:space="preserve">intelligent business leaders surely recognize that no administration can ensure continuity in government policy.  </w:t>
      </w:r>
      <w:r w:rsidRPr="00B56B69">
        <w:rPr>
          <w:rStyle w:val="underline"/>
          <w:szCs w:val="24"/>
        </w:rPr>
        <w:t>Every two years elections alter the political balance in Congress, potentially causing a reversal in direction on taxes and regulation</w:t>
      </w:r>
      <w:r>
        <w:rPr>
          <w:szCs w:val="24"/>
        </w:rPr>
        <w:t xml:space="preserve">.  In-between elections a financial crisis or a wave of financial scandals may create an unstoppable impetus for new legislation along the lines of Sarbanes-Oxley or Dodd-Frank. We can be fairly certain of one thing:   </w:t>
      </w:r>
      <w:r>
        <w:rPr>
          <w:rStyle w:val="underline"/>
          <w:szCs w:val="24"/>
        </w:rPr>
        <w:t xml:space="preserve">We will never hear business respond to a tax cut or a rollback of regulation by complaining to the government, “We weren’t expecting that! You’ve spoiled our carefully laid plans.” </w:t>
      </w:r>
    </w:p>
    <w:p w:rsidR="00B76AED" w:rsidRPr="000A247C" w:rsidRDefault="00B76AED" w:rsidP="00B76AED"/>
    <w:p w:rsidR="00B76AED" w:rsidRPr="003F6386" w:rsidRDefault="00B76AED" w:rsidP="00B76AED">
      <w:pPr>
        <w:pStyle w:val="Heading3"/>
        <w:rPr>
          <w:rFonts w:eastAsia="Times New Roman"/>
        </w:rPr>
      </w:pPr>
      <w:r w:rsidRPr="003F6386">
        <w:rPr>
          <w:rFonts w:eastAsia="Times New Roman"/>
        </w:rPr>
        <w:t>1NC---AT: China Rise</w:t>
      </w:r>
    </w:p>
    <w:p w:rsidR="00B76AED" w:rsidRPr="003F6386" w:rsidRDefault="00B76AED" w:rsidP="00B76AED">
      <w:pPr>
        <w:pStyle w:val="Heading4"/>
      </w:pPr>
      <w:r w:rsidRPr="003F6386">
        <w:t>China will never overtake the U.S. for economic dominance</w:t>
      </w:r>
    </w:p>
    <w:p w:rsidR="00B76AED" w:rsidRPr="003F6386" w:rsidRDefault="00B76AED" w:rsidP="00B76AED">
      <w:r w:rsidRPr="003F6386">
        <w:rPr>
          <w:rStyle w:val="Style13ptBold"/>
        </w:rPr>
        <w:t>Weinberger ‘10</w:t>
      </w:r>
      <w:r w:rsidRPr="003F6386">
        <w:t xml:space="preserve"> (David-, Feb. 3, Heritage Foundry, “Why China is Not an Economic Threat to the United States”, http://blog.heritage. org/2010/02/03/why-china-is-not-an-economic-threat-to-the-u-s/)</w:t>
      </w:r>
    </w:p>
    <w:p w:rsidR="00B76AED" w:rsidRPr="003F6386" w:rsidRDefault="00B76AED" w:rsidP="00B76AED">
      <w:pPr>
        <w:rPr>
          <w:sz w:val="16"/>
        </w:rPr>
      </w:pPr>
      <w:r w:rsidRPr="003F6386">
        <w:rPr>
          <w:sz w:val="16"/>
        </w:rPr>
        <w:t xml:space="preserve">Recent </w:t>
      </w:r>
      <w:r w:rsidRPr="003F6386">
        <w:rPr>
          <w:rStyle w:val="StyleUnderline"/>
        </w:rPr>
        <w:t>reports of China’s economic growth</w:t>
      </w:r>
      <w:r w:rsidRPr="003F6386">
        <w:rPr>
          <w:sz w:val="16"/>
        </w:rPr>
        <w:t xml:space="preserve"> contrasted with the U.S. economic downturn </w:t>
      </w:r>
      <w:r w:rsidRPr="003F6386">
        <w:rPr>
          <w:rStyle w:val="StyleUnderline"/>
        </w:rPr>
        <w:t xml:space="preserve">have left Americans </w:t>
      </w:r>
      <w:r w:rsidRPr="003F6386">
        <w:rPr>
          <w:sz w:val="16"/>
        </w:rPr>
        <w:t xml:space="preserve">increasingly </w:t>
      </w:r>
      <w:r w:rsidRPr="003F6386">
        <w:rPr>
          <w:rStyle w:val="StyleUnderline"/>
        </w:rPr>
        <w:t>concerned that China</w:t>
      </w:r>
      <w:r w:rsidRPr="003F6386">
        <w:rPr>
          <w:sz w:val="16"/>
        </w:rPr>
        <w:t xml:space="preserve"> is becoming a new superpower, controls American finances and </w:t>
      </w:r>
      <w:r w:rsidRPr="003F6386">
        <w:rPr>
          <w:rStyle w:val="StyleUnderline"/>
        </w:rPr>
        <w:t>will surpass the U</w:t>
      </w:r>
      <w:r w:rsidRPr="003F6386">
        <w:rPr>
          <w:sz w:val="16"/>
        </w:rPr>
        <w:t xml:space="preserve">nited </w:t>
      </w:r>
      <w:r w:rsidRPr="003F6386">
        <w:rPr>
          <w:rStyle w:val="StyleUnderline"/>
        </w:rPr>
        <w:t>S</w:t>
      </w:r>
      <w:r w:rsidRPr="003F6386">
        <w:rPr>
          <w:sz w:val="16"/>
        </w:rPr>
        <w:t xml:space="preserve">tates </w:t>
      </w:r>
      <w:r w:rsidRPr="003F6386">
        <w:rPr>
          <w:rStyle w:val="StyleUnderline"/>
        </w:rPr>
        <w:t>as the world’s leading power</w:t>
      </w:r>
      <w:r w:rsidRPr="003F6386">
        <w:rPr>
          <w:sz w:val="16"/>
        </w:rPr>
        <w:t xml:space="preserve">. The reality is that </w:t>
      </w:r>
      <w:r w:rsidRPr="003F6386">
        <w:rPr>
          <w:rStyle w:val="StyleUnderline"/>
        </w:rPr>
        <w:t>the fundamentals of the American economy are stronger than China’s</w:t>
      </w:r>
      <w:r w:rsidRPr="003F6386">
        <w:rPr>
          <w:sz w:val="16"/>
        </w:rPr>
        <w:t xml:space="preserve">, and U.S. prospects are better. Let’s take exhibit A. It may appear that China contributes the most to world GDP and leads global growth given its 10.7 percent growth last quarter, as well as its 8.7 percent average growth last year. However, that’s not an indicative measure of a strong economy. Aside from the fact that </w:t>
      </w:r>
      <w:r w:rsidRPr="003F6386">
        <w:rPr>
          <w:rStyle w:val="StyleUnderline"/>
        </w:rPr>
        <w:t>China’s GDP numbers are illusory</w:t>
      </w:r>
      <w:r w:rsidRPr="003F6386">
        <w:rPr>
          <w:sz w:val="16"/>
        </w:rPr>
        <w:t xml:space="preserve"> (largely </w:t>
      </w:r>
      <w:r w:rsidRPr="003F6386">
        <w:rPr>
          <w:rStyle w:val="StyleUnderline"/>
        </w:rPr>
        <w:t>because of how the country calculates its GDP), a significant portion of the growth China is experiencing is not creating wealth, it is merely taking it from other countries</w:t>
      </w:r>
      <w:r w:rsidRPr="003F6386">
        <w:rPr>
          <w:sz w:val="16"/>
        </w:rPr>
        <w:t xml:space="preserve">. In other words, Chinese growth is partly the result of detraction from, not addition to, world GDP, </w:t>
      </w:r>
      <w:r w:rsidRPr="003F6386">
        <w:rPr>
          <w:rStyle w:val="StyleUnderline"/>
        </w:rPr>
        <w:t>which means much of its success is dependent upon others</w:t>
      </w:r>
      <w:r w:rsidRPr="003F6386">
        <w:rPr>
          <w:sz w:val="16"/>
        </w:rPr>
        <w:t xml:space="preserve">. This is because of the way China’s economy is set up. </w:t>
      </w:r>
      <w:r w:rsidRPr="003F6386">
        <w:rPr>
          <w:rStyle w:val="StyleUnderline"/>
        </w:rPr>
        <w:t>China relies on its trade surplus</w:t>
      </w:r>
      <w:r w:rsidRPr="003F6386">
        <w:rPr>
          <w:sz w:val="16"/>
        </w:rPr>
        <w:t xml:space="preserve"> with the rest of the world as the lifeblood of its economy. It exports vastly more than it imports. Seen in this light, China sucks GDP from other countries in addition to creating its own. Therefore, while it may be leading the world in GDP growth, to a notable extent these GDP gains are the result of China using the world to boost itself higher. That does not mean, however, that China does not produce anything. To the contrary, over the last couple of decades, China has contributed to the world economy. While China’s production has historically met consumer demand to keep prices low around the globe, </w:t>
      </w:r>
      <w:r w:rsidRPr="003F6386">
        <w:rPr>
          <w:rStyle w:val="StyleUnderline"/>
        </w:rPr>
        <w:t>the world-wide recession is now causing China to oversupply due to weak global demand, which could lead to deflation. This is hardly an indication of a sound, robustly-growing economy. If China does not start developing more of its own domestic economy</w:t>
      </w:r>
      <w:r w:rsidRPr="003F6386">
        <w:rPr>
          <w:sz w:val="16"/>
        </w:rPr>
        <w:t xml:space="preserve"> for its people, </w:t>
      </w:r>
      <w:r w:rsidRPr="003F6386">
        <w:rPr>
          <w:rStyle w:val="StyleUnderline"/>
        </w:rPr>
        <w:t>trouble looms</w:t>
      </w:r>
      <w:r w:rsidRPr="003F6386">
        <w:rPr>
          <w:sz w:val="16"/>
        </w:rPr>
        <w:t xml:space="preserve">. Further, China is not America’s banker, as many people believe. President Obama’s stimulus package was bad policy, but the notion that China is now funding our economy as a result is a fallacy. America could get by without China funding its debt. What’s largely unknown is that China officially holds less than 7 percent of U.S. treasuries, and that Chinese bond purchases declined in 2009, to under $100 billion, while our deficit soared to an all-time high of $1.4 trillion. Moreover, </w:t>
      </w:r>
      <w:r w:rsidRPr="003F6386">
        <w:rPr>
          <w:rStyle w:val="StyleUnderline"/>
        </w:rPr>
        <w:t>China</w:t>
      </w:r>
      <w:r w:rsidRPr="003F6386">
        <w:rPr>
          <w:sz w:val="16"/>
        </w:rPr>
        <w:t xml:space="preserve"> does not </w:t>
      </w:r>
      <w:r w:rsidRPr="003F6386">
        <w:rPr>
          <w:rStyle w:val="StyleUnderline"/>
        </w:rPr>
        <w:t>buy our debt</w:t>
      </w:r>
      <w:r w:rsidRPr="003F6386">
        <w:rPr>
          <w:sz w:val="16"/>
        </w:rPr>
        <w:t xml:space="preserve"> for our sake; it does so it </w:t>
      </w:r>
      <w:r w:rsidRPr="003F6386">
        <w:rPr>
          <w:rStyle w:val="StyleUnderline"/>
        </w:rPr>
        <w:t>because it depends on an economy as large and sound as ours for its own growth propelled through trade</w:t>
      </w:r>
      <w:r w:rsidRPr="003F6386">
        <w:rPr>
          <w:sz w:val="16"/>
        </w:rPr>
        <w:t xml:space="preserve">: The same set of rules that keep its currency undervalued means, by law, it can’t spend at home the huge pile of cash that it sits on. In that respect, </w:t>
      </w:r>
      <w:r w:rsidRPr="003F6386">
        <w:rPr>
          <w:rStyle w:val="StyleUnderline"/>
        </w:rPr>
        <w:t>China is more directly tied to us than we are to them. If the U</w:t>
      </w:r>
      <w:r w:rsidRPr="003F6386">
        <w:rPr>
          <w:sz w:val="16"/>
        </w:rPr>
        <w:t xml:space="preserve">nited </w:t>
      </w:r>
      <w:r w:rsidRPr="003F6386">
        <w:rPr>
          <w:rStyle w:val="StyleUnderline"/>
        </w:rPr>
        <w:t>S</w:t>
      </w:r>
      <w:r w:rsidRPr="003F6386">
        <w:rPr>
          <w:sz w:val="16"/>
        </w:rPr>
        <w:t xml:space="preserve">tates </w:t>
      </w:r>
      <w:r w:rsidRPr="003F6386">
        <w:rPr>
          <w:rStyle w:val="StyleUnderline"/>
        </w:rPr>
        <w:t>were to discontinue trade with China, it would hurt them more than us</w:t>
      </w:r>
      <w:r w:rsidRPr="003F6386">
        <w:rPr>
          <w:sz w:val="16"/>
        </w:rPr>
        <w:t xml:space="preserve">. Finally, </w:t>
      </w:r>
      <w:r w:rsidRPr="003F6386">
        <w:rPr>
          <w:rStyle w:val="StyleUnderline"/>
        </w:rPr>
        <w:t>China is not going to surpass the U</w:t>
      </w:r>
      <w:r w:rsidRPr="003F6386">
        <w:rPr>
          <w:sz w:val="16"/>
        </w:rPr>
        <w:t xml:space="preserve">nited </w:t>
      </w:r>
      <w:r w:rsidRPr="003F6386">
        <w:rPr>
          <w:rStyle w:val="StyleUnderline"/>
        </w:rPr>
        <w:t>States</w:t>
      </w:r>
      <w:r w:rsidRPr="003F6386">
        <w:rPr>
          <w:sz w:val="16"/>
        </w:rPr>
        <w:t xml:space="preserve"> </w:t>
      </w:r>
      <w:r w:rsidRPr="003F6386">
        <w:rPr>
          <w:rStyle w:val="StyleUnderline"/>
        </w:rPr>
        <w:t>as the world economic leader any time soon</w:t>
      </w:r>
      <w:r w:rsidRPr="003F6386">
        <w:rPr>
          <w:sz w:val="16"/>
        </w:rPr>
        <w:t xml:space="preserve">. </w:t>
      </w:r>
      <w:r w:rsidRPr="003F6386">
        <w:rPr>
          <w:rStyle w:val="StyleUnderline"/>
        </w:rPr>
        <w:t>We control about a fourth of the wealth in the world – more than China, India, Japan and the rest of Asia combined</w:t>
      </w:r>
      <w:r w:rsidRPr="003F6386">
        <w:rPr>
          <w:sz w:val="16"/>
        </w:rPr>
        <w:t xml:space="preserve">. </w:t>
      </w:r>
      <w:r w:rsidRPr="003F6386">
        <w:rPr>
          <w:rStyle w:val="StyleUnderline"/>
        </w:rPr>
        <w:t>Other indicators are just as definitive. The average American earns close to fifteen times more</w:t>
      </w:r>
      <w:r w:rsidRPr="003F6386">
        <w:rPr>
          <w:sz w:val="16"/>
        </w:rPr>
        <w:t xml:space="preserve"> than the average person in China. </w:t>
      </w:r>
      <w:r w:rsidRPr="003F6386">
        <w:rPr>
          <w:rStyle w:val="StyleUnderline"/>
        </w:rPr>
        <w:t>If the U</w:t>
      </w:r>
      <w:r w:rsidRPr="003F6386">
        <w:rPr>
          <w:sz w:val="16"/>
        </w:rPr>
        <w:t xml:space="preserve">nited </w:t>
      </w:r>
      <w:r w:rsidRPr="003F6386">
        <w:rPr>
          <w:rStyle w:val="StyleUnderline"/>
        </w:rPr>
        <w:t>S</w:t>
      </w:r>
      <w:r w:rsidRPr="003F6386">
        <w:rPr>
          <w:sz w:val="16"/>
        </w:rPr>
        <w:t xml:space="preserve">tates </w:t>
      </w:r>
      <w:r w:rsidRPr="003F6386">
        <w:rPr>
          <w:rStyle w:val="StyleUnderline"/>
        </w:rPr>
        <w:t>keeps</w:t>
      </w:r>
      <w:r w:rsidRPr="003F6386">
        <w:rPr>
          <w:sz w:val="16"/>
        </w:rPr>
        <w:t xml:space="preserve"> tax rates low, shows spending discipline, and brings the deficit down to promote </w:t>
      </w:r>
      <w:r w:rsidRPr="003F6386">
        <w:rPr>
          <w:rStyle w:val="StyleUnderline"/>
        </w:rPr>
        <w:t>solid economic growth, there is strong reason to believe that China will never surpass the U</w:t>
      </w:r>
      <w:r w:rsidRPr="003F6386">
        <w:rPr>
          <w:sz w:val="16"/>
        </w:rPr>
        <w:t xml:space="preserve">nited </w:t>
      </w:r>
      <w:r w:rsidRPr="003F6386">
        <w:rPr>
          <w:rStyle w:val="StyleUnderline"/>
        </w:rPr>
        <w:t>S</w:t>
      </w:r>
      <w:r w:rsidRPr="003F6386">
        <w:rPr>
          <w:sz w:val="16"/>
        </w:rPr>
        <w:t>tates as the world’s largest economy.</w:t>
      </w:r>
    </w:p>
    <w:p w:rsidR="00B76AED" w:rsidRDefault="00B76AED" w:rsidP="00B76AED">
      <w:pPr>
        <w:pStyle w:val="Heading4"/>
      </w:pPr>
      <w:r>
        <w:t>No China rise – U.S. maintains economic and military primacy</w:t>
      </w:r>
    </w:p>
    <w:p w:rsidR="00B76AED" w:rsidRPr="00EF794A" w:rsidRDefault="00B76AED" w:rsidP="00B76AED">
      <w:r w:rsidRPr="00EF794A">
        <w:rPr>
          <w:rStyle w:val="Style13ptBold"/>
        </w:rPr>
        <w:t>Gayton 12/8</w:t>
      </w:r>
      <w:r>
        <w:t xml:space="preserve"> (2017, Melissa, Harvard Research Assistant at Access to Justice Lab, “Dispelling the Myth of the China Threat”, Harvard Political Review, http://harvardpolitics.com/world/dispelling-myth-china-threat/)</w:t>
      </w:r>
    </w:p>
    <w:p w:rsidR="00B76AED" w:rsidRDefault="00B76AED" w:rsidP="00B76AED">
      <w:pPr>
        <w:rPr>
          <w:rStyle w:val="Emphasis"/>
        </w:rPr>
      </w:pPr>
      <w:r w:rsidRPr="00EF794A">
        <w:rPr>
          <w:sz w:val="12"/>
        </w:rPr>
        <w:t xml:space="preserve">The Reality behind the Myth Despite popular perception, </w:t>
      </w:r>
      <w:r w:rsidRPr="004C2432">
        <w:rPr>
          <w:rStyle w:val="StyleUnderline"/>
        </w:rPr>
        <w:t>China has not yet overtaken the United States as the world’s top economy</w:t>
      </w:r>
      <w:r w:rsidRPr="00EF794A">
        <w:rPr>
          <w:sz w:val="12"/>
        </w:rPr>
        <w:t xml:space="preserve">. </w:t>
      </w:r>
      <w:r w:rsidRPr="004C2432">
        <w:rPr>
          <w:rStyle w:val="StyleUnderline"/>
        </w:rPr>
        <w:t>Not only is China’s GDP growth slowing, but China’s GDP is still about 7 trillion dollars short of the U.S. GDP</w:t>
      </w:r>
      <w:r w:rsidRPr="00EF794A">
        <w:rPr>
          <w:sz w:val="12"/>
        </w:rPr>
        <w:t xml:space="preserve">. </w:t>
      </w:r>
      <w:proofErr w:type="gramStart"/>
      <w:r w:rsidRPr="00EF794A">
        <w:rPr>
          <w:sz w:val="12"/>
        </w:rPr>
        <w:t>That being said, China’s</w:t>
      </w:r>
      <w:proofErr w:type="gramEnd"/>
      <w:r w:rsidRPr="00EF794A">
        <w:rPr>
          <w:sz w:val="12"/>
        </w:rPr>
        <w:t xml:space="preserve"> economic takeover of the United States in terms of GDP “almost surely will come, simply by the scope of the population, the scope of production in China and the level of investment in China,” according to Harvard professor William Kirby. However, Kirby also pointed to a couple of ways that GDP fails to tell the entire story of a country’s economic development. First, Kirby noted that “GDP is a very crude measure of growth, in the sense that it measures production more than consumption, even wasteful production.” In terms of China’s production, Kirby explained that since local and regional political officials are rated on the level of GDP growth in the area they supervise, there is incentive for wasteful expenditures. For example, “GDP growth can happen in a number of ways, but construction is an easy way to expand GDP, and in China there has been no shortage of wasteful construction.” </w:t>
      </w:r>
      <w:r w:rsidRPr="004C2432">
        <w:rPr>
          <w:rStyle w:val="StyleUnderline"/>
        </w:rPr>
        <w:t>While wasteful spending does not account for the entirety of China’s rapid growth rate, it does mean that not every dollar of GDP truly reflects productive economic activity.</w:t>
      </w:r>
      <w:r>
        <w:rPr>
          <w:rStyle w:val="StyleUnderline"/>
        </w:rPr>
        <w:t xml:space="preserve"> </w:t>
      </w:r>
      <w:r w:rsidRPr="004C2432">
        <w:rPr>
          <w:rStyle w:val="StyleUnderline"/>
        </w:rPr>
        <w:t xml:space="preserve">China’s per capita GDP also </w:t>
      </w:r>
      <w:proofErr w:type="gramStart"/>
      <w:r w:rsidRPr="004C2432">
        <w:rPr>
          <w:rStyle w:val="StyleUnderline"/>
        </w:rPr>
        <w:t>lags behind</w:t>
      </w:r>
      <w:proofErr w:type="gramEnd"/>
      <w:r w:rsidRPr="004C2432">
        <w:rPr>
          <w:rStyle w:val="StyleUnderline"/>
        </w:rPr>
        <w:t xml:space="preserve"> at $6,894.50, compared to the United States’ $52,194.90. The average American continues to enjoy a much higher income and standard of living than the average Chinese citizen</w:t>
      </w:r>
      <w:r w:rsidRPr="00EF794A">
        <w:rPr>
          <w:sz w:val="12"/>
        </w:rPr>
        <w:t xml:space="preserve">. It must not be forgotten that while </w:t>
      </w:r>
      <w:r w:rsidRPr="004C2432">
        <w:rPr>
          <w:rStyle w:val="Emphasis"/>
        </w:rPr>
        <w:t>China</w:t>
      </w:r>
      <w:r w:rsidRPr="00EF794A">
        <w:rPr>
          <w:sz w:val="12"/>
        </w:rPr>
        <w:t xml:space="preserve"> has experienced rather rapid economic development, it </w:t>
      </w:r>
      <w:r w:rsidRPr="004C2432">
        <w:rPr>
          <w:rStyle w:val="Emphasis"/>
        </w:rPr>
        <w:t>is still a developing country</w:t>
      </w:r>
      <w:r w:rsidRPr="004C2432">
        <w:rPr>
          <w:rStyle w:val="StyleUnderline"/>
        </w:rPr>
        <w:t xml:space="preserve"> with a large population and faces the rather serious challenge of providing services to care for its rapidly aging population.</w:t>
      </w:r>
      <w:r w:rsidRPr="00EF794A">
        <w:rPr>
          <w:sz w:val="12"/>
        </w:rPr>
        <w:t xml:space="preserve"> Second, </w:t>
      </w:r>
      <w:r w:rsidRPr="004C2432">
        <w:rPr>
          <w:rStyle w:val="StyleUnderline"/>
        </w:rPr>
        <w:t>Kirby highlighted the regional differences in economic growth in China</w:t>
      </w:r>
      <w:r w:rsidRPr="00EF794A">
        <w:rPr>
          <w:sz w:val="12"/>
        </w:rPr>
        <w:t xml:space="preserve">. </w:t>
      </w:r>
      <w:r w:rsidRPr="004C2432">
        <w:rPr>
          <w:rStyle w:val="Emphasis"/>
        </w:rPr>
        <w:t>“China is one country, but it isn’t one economy</w:t>
      </w:r>
      <w:r w:rsidRPr="00EF794A">
        <w:rPr>
          <w:sz w:val="12"/>
        </w:rPr>
        <w:t xml:space="preserve">. </w:t>
      </w:r>
      <w:r w:rsidRPr="004C2432">
        <w:rPr>
          <w:rStyle w:val="StyleUnderline"/>
        </w:rPr>
        <w:t>There’s nothing like 6.9 percent economic growth in Northeastern China</w:t>
      </w:r>
      <w:r w:rsidRPr="00EF794A">
        <w:rPr>
          <w:sz w:val="12"/>
        </w:rPr>
        <w:t xml:space="preserve">,” said Kirby, “It’s much more interesting to look at this as a series of linked and powerful regional economies as well as a national economy.” </w:t>
      </w:r>
      <w:r w:rsidRPr="004C2432">
        <w:rPr>
          <w:rStyle w:val="StyleUnderline"/>
        </w:rPr>
        <w:t>In terms of China’s military, its growth has brought new challenges, yet it has not surpassed the U.S. military in quality</w:t>
      </w:r>
      <w:r w:rsidRPr="00EF794A">
        <w:rPr>
          <w:sz w:val="12"/>
        </w:rPr>
        <w:t>. Focusing on the important competition over naval power, Professor Robert Ross of Boston College discussed the disadvantages of the Chinese navy in an interview with the HPR. “</w:t>
      </w:r>
      <w:r w:rsidRPr="004C2432">
        <w:rPr>
          <w:rStyle w:val="Emphasis"/>
        </w:rPr>
        <w:t>In terms of capabilities and technology, China has much catching up to do.</w:t>
      </w:r>
      <w:r w:rsidRPr="00EF794A">
        <w:rPr>
          <w:sz w:val="12"/>
        </w:rPr>
        <w:t xml:space="preserve">” While the size of the Chinese military and its rate of growth do present challenges to the United States, these challenges are not insurmountable </w:t>
      </w:r>
      <w:proofErr w:type="gramStart"/>
      <w:r w:rsidRPr="00EF794A">
        <w:rPr>
          <w:sz w:val="12"/>
        </w:rPr>
        <w:t>as long as</w:t>
      </w:r>
      <w:proofErr w:type="gramEnd"/>
      <w:r w:rsidRPr="00EF794A">
        <w:rPr>
          <w:sz w:val="12"/>
        </w:rPr>
        <w:t xml:space="preserve"> the United States maintains advantages in technology. Besides these concrete measures of military strength, </w:t>
      </w:r>
      <w:r w:rsidRPr="004C2432">
        <w:rPr>
          <w:rStyle w:val="StyleUnderline"/>
        </w:rPr>
        <w:t>there is also the issue of combat experience, which the Chinese military currently lacks</w:t>
      </w:r>
      <w:r w:rsidRPr="00EF794A">
        <w:rPr>
          <w:sz w:val="12"/>
        </w:rPr>
        <w:t>. China’s military has not seen major combat since the Vietnam War in 1979, and even Chinese military strategists point to this lack of actual combat experience as a point of concern. “The military has no real experience fighting,” said Professor Alastair Iain Johnston of Harvard. He explained that “</w:t>
      </w:r>
      <w:r w:rsidRPr="004C2432">
        <w:rPr>
          <w:rStyle w:val="StyleUnderline"/>
        </w:rPr>
        <w:t xml:space="preserve">The United States has been fighting wars continuously since at least 2003. It is a very experienced, tested military.” </w:t>
      </w:r>
      <w:r w:rsidRPr="004C2432">
        <w:rPr>
          <w:rStyle w:val="Emphasis"/>
        </w:rPr>
        <w:t>This may impact China’s ability to employ its military effectively</w:t>
      </w:r>
      <w:r w:rsidRPr="004C2432">
        <w:rPr>
          <w:rStyle w:val="StyleUnderline"/>
        </w:rPr>
        <w:t xml:space="preserve">, even if the quantity and quality of its military equipment has advanced. </w:t>
      </w:r>
      <w:r w:rsidRPr="00EF794A">
        <w:rPr>
          <w:sz w:val="12"/>
        </w:rPr>
        <w:t>“There is this big question mark of how they would actually operate in an actual war,” said Johnston. Additionally, there is a debate to be had over whether</w:t>
      </w:r>
      <w:r w:rsidRPr="004C2432">
        <w:rPr>
          <w:rStyle w:val="StyleUnderline"/>
        </w:rPr>
        <w:t xml:space="preserve"> </w:t>
      </w:r>
      <w:r w:rsidRPr="004C2432">
        <w:rPr>
          <w:rStyle w:val="Emphasis"/>
        </w:rPr>
        <w:t>China will</w:t>
      </w:r>
      <w:r w:rsidRPr="00EF794A">
        <w:rPr>
          <w:sz w:val="12"/>
        </w:rPr>
        <w:t xml:space="preserve"> continue to prioritize military expansion as the country is confronted with other costly social issues. “You’re going to </w:t>
      </w:r>
      <w:r w:rsidRPr="004C2432">
        <w:rPr>
          <w:rStyle w:val="Emphasis"/>
        </w:rPr>
        <w:t>have more and more demand for services for elderly people.</w:t>
      </w:r>
      <w:r w:rsidRPr="00EF794A">
        <w:rPr>
          <w:sz w:val="12"/>
        </w:rPr>
        <w:t xml:space="preserve"> The question is whether </w:t>
      </w:r>
      <w:r w:rsidRPr="004C2432">
        <w:rPr>
          <w:rStyle w:val="Emphasis"/>
        </w:rPr>
        <w:t>that will put pressure on the guns versus butter trade off</w:t>
      </w:r>
      <w:r w:rsidRPr="00EF794A">
        <w:rPr>
          <w:sz w:val="12"/>
        </w:rPr>
        <w:t xml:space="preserve">,” said Johnston, </w:t>
      </w:r>
      <w:r w:rsidRPr="004C2432">
        <w:rPr>
          <w:rStyle w:val="StyleUnderline"/>
        </w:rPr>
        <w:t>referring to the trade-off between military and social spending</w:t>
      </w:r>
      <w:r w:rsidRPr="00EF794A">
        <w:rPr>
          <w:sz w:val="12"/>
        </w:rPr>
        <w:t xml:space="preserve">. Dispelling the Myth While </w:t>
      </w:r>
      <w:r w:rsidRPr="004C2432">
        <w:rPr>
          <w:rStyle w:val="StyleUnderline"/>
        </w:rPr>
        <w:t>it is a myth that China has unambiguously surpassed the United States and become the new world hegemon</w:t>
      </w:r>
      <w:r w:rsidRPr="00EF794A">
        <w:rPr>
          <w:sz w:val="12"/>
        </w:rPr>
        <w:t xml:space="preserve">, China’s economic and military growth certainly has changed the world. However, </w:t>
      </w:r>
      <w:r w:rsidRPr="004C2432">
        <w:rPr>
          <w:rStyle w:val="Emphasis"/>
        </w:rPr>
        <w:t>China’s growth is not</w:t>
      </w:r>
      <w:r w:rsidRPr="00EF794A">
        <w:rPr>
          <w:sz w:val="12"/>
        </w:rPr>
        <w:t xml:space="preserve"> necessarily </w:t>
      </w:r>
      <w:r w:rsidRPr="004C2432">
        <w:rPr>
          <w:rStyle w:val="Emphasis"/>
        </w:rPr>
        <w:t>a threat to the United States</w:t>
      </w:r>
      <w:r w:rsidRPr="00EF794A">
        <w:rPr>
          <w:sz w:val="12"/>
        </w:rPr>
        <w:t xml:space="preserve">, and in some respects is quite positive. </w:t>
      </w:r>
      <w:r w:rsidRPr="004C2432">
        <w:rPr>
          <w:rStyle w:val="StyleUnderline"/>
        </w:rPr>
        <w:t xml:space="preserve">China’s economic growth </w:t>
      </w:r>
      <w:proofErr w:type="gramStart"/>
      <w:r w:rsidRPr="004C2432">
        <w:rPr>
          <w:rStyle w:val="StyleUnderline"/>
        </w:rPr>
        <w:t>in particular may</w:t>
      </w:r>
      <w:proofErr w:type="gramEnd"/>
      <w:r w:rsidRPr="004C2432">
        <w:rPr>
          <w:rStyle w:val="StyleUnderline"/>
        </w:rPr>
        <w:t xml:space="preserve"> be beneficial overall for the United States</w:t>
      </w:r>
      <w:r w:rsidRPr="00EF794A">
        <w:rPr>
          <w:sz w:val="12"/>
        </w:rPr>
        <w:t xml:space="preserve">. “I think the history of the last 40 years would indicate that the world, including the United States, is much better off, broadly speaking, with a growing China than with a poor or less well-off China,” said Kirby. </w:t>
      </w:r>
      <w:r w:rsidRPr="00EF794A">
        <w:rPr>
          <w:rStyle w:val="StyleUnderline"/>
        </w:rPr>
        <w:t>While some manufacturing jobs may have been lost to China, these jobs would have been lost to other nations anyway, and there are tremendous opportunities for U.S. investment in a growing China</w:t>
      </w:r>
      <w:r w:rsidRPr="00EF794A">
        <w:rPr>
          <w:sz w:val="12"/>
        </w:rPr>
        <w:t xml:space="preserve">, according to Kirby. China’s military growth may be less ambiguously positive. A stronger China that is more willing to defend its interests poses a challenge to the United States in defending its own interests. China’s military growth may make it costlier for the United States to assert its interests in areas such as the South China Sea and the Taiwan Strait. However, </w:t>
      </w:r>
      <w:r w:rsidRPr="00EF794A">
        <w:rPr>
          <w:rStyle w:val="StyleUnderline"/>
        </w:rPr>
        <w:t>China’s rise doesn’t necessarily make it a new world hegemon</w:t>
      </w:r>
      <w:r w:rsidRPr="00EF794A">
        <w:rPr>
          <w:sz w:val="12"/>
        </w:rPr>
        <w:t>. “</w:t>
      </w:r>
      <w:r w:rsidRPr="00EF794A">
        <w:rPr>
          <w:rStyle w:val="Emphasis"/>
        </w:rPr>
        <w:t>Hegemony</w:t>
      </w:r>
      <w:r w:rsidRPr="00EF794A">
        <w:rPr>
          <w:rStyle w:val="StyleUnderline"/>
        </w:rPr>
        <w:t xml:space="preserve">, even in the 21st century, </w:t>
      </w:r>
      <w:r w:rsidRPr="00EF794A">
        <w:rPr>
          <w:rStyle w:val="Emphasis"/>
        </w:rPr>
        <w:t>is</w:t>
      </w:r>
      <w:r w:rsidRPr="00EF794A">
        <w:rPr>
          <w:rStyle w:val="StyleUnderline"/>
        </w:rPr>
        <w:t xml:space="preserve"> still </w:t>
      </w:r>
      <w:r w:rsidRPr="00EF794A">
        <w:rPr>
          <w:rStyle w:val="Emphasis"/>
        </w:rPr>
        <w:t>a question of physically showing up, and China doesn’t have the capacity</w:t>
      </w:r>
      <w:r w:rsidRPr="00EF794A">
        <w:rPr>
          <w:rStyle w:val="StyleUnderline"/>
        </w:rPr>
        <w:t xml:space="preserve"> to sustain a military security presence around the world the way the United States does</w:t>
      </w:r>
      <w:r w:rsidRPr="00EF794A">
        <w:rPr>
          <w:sz w:val="12"/>
        </w:rPr>
        <w:t>,” said Johnston</w:t>
      </w:r>
      <w:r w:rsidRPr="00EF794A">
        <w:rPr>
          <w:rStyle w:val="StyleUnderline"/>
        </w:rPr>
        <w:t>. China has only a single formal ally</w:t>
      </w:r>
      <w:r w:rsidRPr="00EF794A">
        <w:rPr>
          <w:sz w:val="12"/>
        </w:rPr>
        <w:t>—the unstable and unpredictable North Korea—</w:t>
      </w:r>
      <w:r w:rsidRPr="00EF794A">
        <w:rPr>
          <w:rStyle w:val="StyleUnderline"/>
        </w:rPr>
        <w:t>while the United States enjoys defense alliances with over 50 countries</w:t>
      </w:r>
      <w:r w:rsidRPr="00EF794A">
        <w:rPr>
          <w:sz w:val="12"/>
        </w:rPr>
        <w:t xml:space="preserve">. While China’s growing capabilities have allowed the country to pose a challenge to the United States in nearby conflicts, </w:t>
      </w:r>
      <w:r w:rsidRPr="00EF794A">
        <w:rPr>
          <w:rStyle w:val="StyleUnderline"/>
        </w:rPr>
        <w:t xml:space="preserve">the further away from China the conflict gets, </w:t>
      </w:r>
      <w:r w:rsidRPr="00EF794A">
        <w:rPr>
          <w:rStyle w:val="Emphasis"/>
        </w:rPr>
        <w:t xml:space="preserve">the </w:t>
      </w:r>
      <w:proofErr w:type="gramStart"/>
      <w:r w:rsidRPr="00EF794A">
        <w:rPr>
          <w:rStyle w:val="Emphasis"/>
        </w:rPr>
        <w:t>more clear</w:t>
      </w:r>
      <w:proofErr w:type="gramEnd"/>
      <w:r w:rsidRPr="00EF794A">
        <w:rPr>
          <w:rStyle w:val="Emphasis"/>
        </w:rPr>
        <w:t xml:space="preserve"> the United States’ advantage becomes.</w:t>
      </w:r>
    </w:p>
    <w:p w:rsidR="00B76AED" w:rsidRDefault="00B76AED" w:rsidP="00B76AED">
      <w:pPr>
        <w:pStyle w:val="Heading4"/>
        <w:rPr>
          <w:rStyle w:val="Emphasis"/>
          <w:b/>
          <w:szCs w:val="26"/>
          <w:u w:val="none"/>
        </w:rPr>
      </w:pPr>
      <w:r>
        <w:rPr>
          <w:rStyle w:val="Emphasis"/>
          <w:b/>
          <w:szCs w:val="26"/>
          <w:u w:val="none"/>
        </w:rPr>
        <w:t>China isn’t a threat to the U.S.</w:t>
      </w:r>
    </w:p>
    <w:p w:rsidR="00B76AED" w:rsidRPr="0082362E" w:rsidRDefault="00B76AED" w:rsidP="00B76AED">
      <w:r w:rsidRPr="0082362E">
        <w:rPr>
          <w:rStyle w:val="Style13ptBold"/>
        </w:rPr>
        <w:t>Morris 11/2</w:t>
      </w:r>
      <w:r>
        <w:t xml:space="preserve"> (2017, Brett S., Jacobin, Vox, and </w:t>
      </w:r>
      <w:proofErr w:type="spellStart"/>
      <w:r>
        <w:t>CounterPunch</w:t>
      </w:r>
      <w:proofErr w:type="spellEnd"/>
      <w:r>
        <w:t xml:space="preserve"> writer, “China Is Not a Significant Threat to the United States”, Medium, https://medium.com/s/just-world-order/china-is-not-a-significant-threat-to-the-united-states-8593733e0080)</w:t>
      </w:r>
    </w:p>
    <w:p w:rsidR="00B76AED" w:rsidRPr="0082362E" w:rsidRDefault="00B76AED" w:rsidP="00B76AED">
      <w:pPr>
        <w:rPr>
          <w:rStyle w:val="StyleUnderline"/>
        </w:rPr>
      </w:pPr>
      <w:r w:rsidRPr="0082362E">
        <w:rPr>
          <w:sz w:val="10"/>
        </w:rPr>
        <w:t xml:space="preserve">In September, the chairman of the Joint Chiefs of Staff told Congress he believes China will pose the “greatest threat” to the United States by 2025. It’s something we’ve been hearing a lot of from commentators: </w:t>
      </w:r>
      <w:r w:rsidRPr="00586554">
        <w:rPr>
          <w:rStyle w:val="Emphasis"/>
        </w:rPr>
        <w:t>Is China a rising superpower</w:t>
      </w:r>
      <w:r w:rsidRPr="0082362E">
        <w:rPr>
          <w:sz w:val="10"/>
        </w:rPr>
        <w:t xml:space="preserve">? </w:t>
      </w:r>
      <w:r w:rsidRPr="00586554">
        <w:rPr>
          <w:rStyle w:val="StyleUnderline"/>
        </w:rPr>
        <w:t>Will it someday displace the United States as the world’s most powerful country? Will the United States and China go to war?</w:t>
      </w:r>
      <w:r>
        <w:rPr>
          <w:rStyle w:val="StyleUnderline"/>
        </w:rPr>
        <w:t xml:space="preserve"> </w:t>
      </w:r>
      <w:r w:rsidRPr="0082362E">
        <w:rPr>
          <w:sz w:val="10"/>
        </w:rPr>
        <w:t xml:space="preserve">In short, the answers are: </w:t>
      </w:r>
      <w:r w:rsidRPr="00586554">
        <w:rPr>
          <w:rStyle w:val="Emphasis"/>
        </w:rPr>
        <w:t>no</w:t>
      </w:r>
      <w:r w:rsidRPr="0082362E">
        <w:rPr>
          <w:sz w:val="10"/>
        </w:rPr>
        <w:t xml:space="preserve">, </w:t>
      </w:r>
      <w:r w:rsidRPr="00586554">
        <w:rPr>
          <w:rStyle w:val="StyleUnderline"/>
        </w:rPr>
        <w:t>very unlikely, and probably not.</w:t>
      </w:r>
      <w:r>
        <w:rPr>
          <w:rStyle w:val="StyleUnderline"/>
        </w:rPr>
        <w:t xml:space="preserve"> </w:t>
      </w:r>
      <w:r w:rsidRPr="0082362E">
        <w:rPr>
          <w:sz w:val="10"/>
        </w:rPr>
        <w:t xml:space="preserve">Obviously, no one can predict the future, but </w:t>
      </w:r>
      <w:r w:rsidRPr="00586554">
        <w:rPr>
          <w:rStyle w:val="Emphasis"/>
        </w:rPr>
        <w:t>the “threat of China” has been seriously overblown</w:t>
      </w:r>
      <w:r w:rsidRPr="0082362E">
        <w:rPr>
          <w:sz w:val="10"/>
        </w:rPr>
        <w:t xml:space="preserve">. To be sure, China is a rising power and expanding its global influence, but </w:t>
      </w:r>
      <w:r w:rsidRPr="00586554">
        <w:rPr>
          <w:rStyle w:val="Emphasis"/>
        </w:rPr>
        <w:t>there is no reason to believe it’s on the cusp of becoming a superpower that could rival the likes of the United States.</w:t>
      </w:r>
      <w:r>
        <w:rPr>
          <w:rStyle w:val="Emphasis"/>
        </w:rPr>
        <w:t xml:space="preserve"> </w:t>
      </w:r>
      <w:r w:rsidRPr="0082362E">
        <w:rPr>
          <w:sz w:val="10"/>
        </w:rPr>
        <w:t xml:space="preserve">It’s true that China has the world’s largest population, and its economy has expanded rapidly over the past several decades. However, </w:t>
      </w:r>
      <w:r w:rsidRPr="00586554">
        <w:rPr>
          <w:rStyle w:val="StyleUnderline"/>
        </w:rPr>
        <w:t>China has enormous problems that stand in its way of becoming a potential superpower</w:t>
      </w:r>
      <w:r w:rsidRPr="0082362E">
        <w:rPr>
          <w:sz w:val="10"/>
        </w:rPr>
        <w:t xml:space="preserve">. Furthermore, though the “decline of American power” is a real phenomenon, </w:t>
      </w:r>
      <w:r w:rsidRPr="00586554">
        <w:rPr>
          <w:rStyle w:val="StyleUnderline"/>
        </w:rPr>
        <w:t xml:space="preserve">the United States is likely to remain the superior actor </w:t>
      </w:r>
      <w:r w:rsidRPr="0082362E">
        <w:rPr>
          <w:sz w:val="10"/>
        </w:rPr>
        <w:t xml:space="preserve">(though the decline is, in many ways, self-inflicted). </w:t>
      </w:r>
      <w:r w:rsidRPr="00586554">
        <w:rPr>
          <w:rStyle w:val="Emphasis"/>
        </w:rPr>
        <w:t>China Is Still a Poor Country</w:t>
      </w:r>
      <w:r>
        <w:rPr>
          <w:rStyle w:val="Emphasis"/>
        </w:rPr>
        <w:t xml:space="preserve"> </w:t>
      </w:r>
      <w:r w:rsidRPr="0082362E">
        <w:rPr>
          <w:sz w:val="10"/>
        </w:rPr>
        <w:t xml:space="preserve">By many measures, China’s economy is doing quite well. Its GDP is worth $11 trillion (ranked second only to the United States), its economy grew 6.7 percent in 2016, and it has lifted hundreds of millions of people out of extreme poverty over the past few decades. However, a closer look reveals that China has significant problems. First, though the country’s economic </w:t>
      </w:r>
      <w:r w:rsidRPr="00586554">
        <w:rPr>
          <w:rStyle w:val="StyleUnderline"/>
        </w:rPr>
        <w:t>growth</w:t>
      </w:r>
      <w:r w:rsidRPr="0082362E">
        <w:rPr>
          <w:sz w:val="10"/>
        </w:rPr>
        <w:t xml:space="preserve"> is still quite impressive, the </w:t>
      </w:r>
      <w:r w:rsidRPr="00586554">
        <w:rPr>
          <w:rStyle w:val="StyleUnderline"/>
        </w:rPr>
        <w:t>rate has slowed and is unlikely to reach double-digit growth again:</w:t>
      </w:r>
      <w:r w:rsidRPr="0082362E">
        <w:rPr>
          <w:sz w:val="10"/>
        </w:rPr>
        <w:t xml:space="preserve"> Data: World Bank Furthermore, </w:t>
      </w:r>
      <w:r w:rsidRPr="00586554">
        <w:rPr>
          <w:rStyle w:val="StyleUnderline"/>
        </w:rPr>
        <w:t>in per capita terms, China’s GDP is quite low</w:t>
      </w:r>
      <w:r w:rsidRPr="0082362E">
        <w:rPr>
          <w:sz w:val="10"/>
        </w:rPr>
        <w:t xml:space="preserve">: just over $8,000 and ranked below such countries as Costa Rica, Romania, and Equatorial Guinea. (The per capita GDP of the United States is more than $57,000.) In addition, China’s impressive GDP numbers are </w:t>
      </w:r>
      <w:proofErr w:type="gramStart"/>
      <w:r w:rsidRPr="0082362E">
        <w:rPr>
          <w:sz w:val="10"/>
        </w:rPr>
        <w:t>actually somewhat</w:t>
      </w:r>
      <w:proofErr w:type="gramEnd"/>
      <w:r w:rsidRPr="0082362E">
        <w:rPr>
          <w:sz w:val="10"/>
        </w:rPr>
        <w:t xml:space="preserve"> misleading</w:t>
      </w:r>
      <w:r w:rsidRPr="0082362E">
        <w:rPr>
          <w:rStyle w:val="StyleUnderline"/>
        </w:rPr>
        <w:t>. A substantial portion of China’s “exports” that drives its GDP are anything but.</w:t>
      </w:r>
      <w:r w:rsidRPr="0082362E">
        <w:rPr>
          <w:sz w:val="10"/>
        </w:rPr>
        <w:t xml:space="preserve"> Take, for example, the iPhone — turn it over and you’ll see that it </w:t>
      </w:r>
      <w:proofErr w:type="gramStart"/>
      <w:r w:rsidRPr="0082362E">
        <w:rPr>
          <w:sz w:val="10"/>
        </w:rPr>
        <w:t>says</w:t>
      </w:r>
      <w:proofErr w:type="gramEnd"/>
      <w:r w:rsidRPr="0082362E">
        <w:rPr>
          <w:sz w:val="10"/>
        </w:rPr>
        <w:t xml:space="preserve"> “Made in China.” But this isn’t </w:t>
      </w:r>
      <w:proofErr w:type="gramStart"/>
      <w:r w:rsidRPr="0082362E">
        <w:rPr>
          <w:sz w:val="10"/>
        </w:rPr>
        <w:t>really true</w:t>
      </w:r>
      <w:proofErr w:type="gramEnd"/>
      <w:r w:rsidRPr="0082362E">
        <w:rPr>
          <w:sz w:val="10"/>
        </w:rPr>
        <w:t xml:space="preserve">. The iPhone is designed in the United States, and most of its component parts are manufactured in Taiwan and South Korea. These parts are then shipped to China, where the iPhone is assembled by low-wage workers and then exported. </w:t>
      </w:r>
      <w:r w:rsidRPr="0082362E">
        <w:rPr>
          <w:rStyle w:val="StyleUnderline"/>
        </w:rPr>
        <w:t>It isn’t really “made in China”; it is merely assembled there.</w:t>
      </w:r>
      <w:r>
        <w:rPr>
          <w:rStyle w:val="StyleUnderline"/>
        </w:rPr>
        <w:t xml:space="preserve"> </w:t>
      </w:r>
      <w:r w:rsidRPr="0082362E">
        <w:rPr>
          <w:sz w:val="10"/>
        </w:rPr>
        <w:t xml:space="preserve">As the political economist Sean </w:t>
      </w:r>
      <w:proofErr w:type="spellStart"/>
      <w:r w:rsidRPr="0082362E">
        <w:rPr>
          <w:sz w:val="10"/>
        </w:rPr>
        <w:t>Starrs</w:t>
      </w:r>
      <w:proofErr w:type="spellEnd"/>
      <w:r w:rsidRPr="0082362E">
        <w:rPr>
          <w:sz w:val="10"/>
        </w:rPr>
        <w:t xml:space="preserve"> has pointed out, “</w:t>
      </w:r>
      <w:r w:rsidRPr="0082362E">
        <w:rPr>
          <w:rStyle w:val="Emphasis"/>
        </w:rPr>
        <w:t>China’s rise is assembled in China but designed in the United States</w:t>
      </w:r>
      <w:r w:rsidRPr="0082362E">
        <w:rPr>
          <w:sz w:val="10"/>
        </w:rPr>
        <w:t xml:space="preserve">.” This is because “it is foreign corporations — especially American — that ultimately own and profit by far the most from the bulk of the internationally oriented sectors in China.” As </w:t>
      </w:r>
      <w:proofErr w:type="spellStart"/>
      <w:r w:rsidRPr="0082362E">
        <w:rPr>
          <w:sz w:val="10"/>
        </w:rPr>
        <w:t>Starrs</w:t>
      </w:r>
      <w:proofErr w:type="spellEnd"/>
      <w:r w:rsidRPr="0082362E">
        <w:rPr>
          <w:sz w:val="10"/>
        </w:rPr>
        <w:t xml:space="preserve"> explains, “The traditional way of conceptualizing national power,” including a measure like GDP, is inadequate in the era of globalization when transnational corporations have operations spread across the world. “Even though China has a virtual monopoly on the export of iPhones, for instance, it is Apple that reaps </w:t>
      </w:r>
      <w:proofErr w:type="gramStart"/>
      <w:r w:rsidRPr="0082362E">
        <w:rPr>
          <w:sz w:val="10"/>
        </w:rPr>
        <w:t>the majority of</w:t>
      </w:r>
      <w:proofErr w:type="gramEnd"/>
      <w:r w:rsidRPr="0082362E">
        <w:rPr>
          <w:sz w:val="10"/>
        </w:rPr>
        <w:t xml:space="preserve"> profits from iPhone sales. More broadly, more than three-quarters of the top 200 exporting firms from China are </w:t>
      </w:r>
      <w:proofErr w:type="gramStart"/>
      <w:r w:rsidRPr="0082362E">
        <w:rPr>
          <w:sz w:val="10"/>
        </w:rPr>
        <w:t>actually foreign</w:t>
      </w:r>
      <w:proofErr w:type="gramEnd"/>
      <w:r w:rsidRPr="0082362E">
        <w:rPr>
          <w:sz w:val="10"/>
        </w:rPr>
        <w:t xml:space="preserve">, not Chinese,” </w:t>
      </w:r>
      <w:proofErr w:type="spellStart"/>
      <w:r w:rsidRPr="0082362E">
        <w:rPr>
          <w:sz w:val="10"/>
        </w:rPr>
        <w:t>Starrs</w:t>
      </w:r>
      <w:proofErr w:type="spellEnd"/>
      <w:r w:rsidRPr="0082362E">
        <w:rPr>
          <w:sz w:val="10"/>
        </w:rPr>
        <w:t xml:space="preserve"> says. Overall, China is ranked 90th on the Human Development Index. Its two wealthy neighbors, Japan and South Korea, are ranked 17th and 18th, respectively. The United States is ranked 10th. (Norway is ranked first.) Though China continues to improve its HDI values, the rate of its progress has slowed and is mostly stuck at around its current numbers. </w:t>
      </w:r>
      <w:r w:rsidRPr="0082362E">
        <w:rPr>
          <w:rStyle w:val="StyleUnderline"/>
        </w:rPr>
        <w:t>Another problem China will have to confront is its aging population—a “looming societal crisis</w:t>
      </w:r>
      <w:r w:rsidRPr="0082362E">
        <w:rPr>
          <w:sz w:val="10"/>
        </w:rPr>
        <w:t xml:space="preserve">,” as Howard W. French explains in the Atlantic: </w:t>
      </w:r>
      <w:r w:rsidRPr="0082362E">
        <w:rPr>
          <w:rStyle w:val="StyleUnderline"/>
        </w:rPr>
        <w:t>China today boasts roughly five workers for every retiree</w:t>
      </w:r>
      <w:r w:rsidRPr="0082362E">
        <w:rPr>
          <w:sz w:val="10"/>
        </w:rPr>
        <w:t xml:space="preserve">. </w:t>
      </w:r>
      <w:r w:rsidRPr="0082362E">
        <w:rPr>
          <w:rStyle w:val="StyleUnderline"/>
        </w:rPr>
        <w:t>By 2040, this highly desirable ratio will have collapsed to about 1.6 to 1</w:t>
      </w:r>
      <w:r w:rsidRPr="0082362E">
        <w:rPr>
          <w:sz w:val="10"/>
        </w:rPr>
        <w:t xml:space="preserve">. From the start of this century to its midway point, the median age in China will go from under 30 to about 46, making China one of the older societies in the world. At the same time, the number of Chinese older than 65 is expected to rise from roughly 100 million in 2005 to more than 329 million in 2050 — more than the combined populations of Germany, Japan, France, and Britain. </w:t>
      </w:r>
      <w:r w:rsidRPr="0082362E">
        <w:rPr>
          <w:rStyle w:val="StyleUnderline"/>
        </w:rPr>
        <w:t>With more people exiting the workforce than entering it, economic growth will inevitably slow</w:t>
      </w:r>
      <w:r w:rsidRPr="0082362E">
        <w:rPr>
          <w:sz w:val="10"/>
        </w:rPr>
        <w:t xml:space="preserve">. Indirectly, </w:t>
      </w:r>
      <w:r w:rsidRPr="0082362E">
        <w:rPr>
          <w:rStyle w:val="Emphasis"/>
        </w:rPr>
        <w:t>it will</w:t>
      </w:r>
      <w:r w:rsidRPr="0082362E">
        <w:rPr>
          <w:rStyle w:val="StyleUnderline"/>
        </w:rPr>
        <w:t xml:space="preserve"> probably also </w:t>
      </w:r>
      <w:r w:rsidRPr="0082362E">
        <w:rPr>
          <w:rStyle w:val="Emphasis"/>
        </w:rPr>
        <w:t xml:space="preserve">decrease the likelihood of a military conflict with outside powers such as the United </w:t>
      </w:r>
      <w:proofErr w:type="gramStart"/>
      <w:r w:rsidRPr="0082362E">
        <w:rPr>
          <w:rStyle w:val="Emphasis"/>
        </w:rPr>
        <w:t>States, because</w:t>
      </w:r>
      <w:proofErr w:type="gramEnd"/>
      <w:r w:rsidRPr="0082362E">
        <w:rPr>
          <w:rStyle w:val="Emphasis"/>
        </w:rPr>
        <w:t xml:space="preserve"> China will be forced to dedicate resources to care for its elderly</w:t>
      </w:r>
      <w:r w:rsidRPr="0082362E">
        <w:rPr>
          <w:rStyle w:val="StyleUnderline"/>
        </w:rPr>
        <w:t xml:space="preserve"> instead of spending on the military</w:t>
      </w:r>
      <w:r w:rsidRPr="0082362E">
        <w:rPr>
          <w:sz w:val="10"/>
        </w:rPr>
        <w:t xml:space="preserve">. Beyond this, </w:t>
      </w:r>
      <w:r w:rsidRPr="0082362E">
        <w:rPr>
          <w:rStyle w:val="StyleUnderline"/>
        </w:rPr>
        <w:t>China has huge environmental problems</w:t>
      </w:r>
      <w:r w:rsidRPr="0082362E">
        <w:rPr>
          <w:sz w:val="10"/>
        </w:rPr>
        <w:t xml:space="preserve">. China is the world’s largest emitter of greenhouse gases. As Eleanor Albert and </w:t>
      </w:r>
      <w:proofErr w:type="spellStart"/>
      <w:r w:rsidRPr="0082362E">
        <w:rPr>
          <w:sz w:val="10"/>
        </w:rPr>
        <w:t>Beina</w:t>
      </w:r>
      <w:proofErr w:type="spellEnd"/>
      <w:r w:rsidRPr="0082362E">
        <w:rPr>
          <w:sz w:val="10"/>
        </w:rPr>
        <w:t xml:space="preserve"> Xu write in a backgrounder for the Council on Foreign Relations: </w:t>
      </w:r>
      <w:r w:rsidRPr="0082362E">
        <w:rPr>
          <w:rStyle w:val="StyleUnderline"/>
        </w:rPr>
        <w:t>The country’s energy consumption has ballooned</w:t>
      </w:r>
      <w:r w:rsidRPr="0082362E">
        <w:rPr>
          <w:sz w:val="10"/>
        </w:rPr>
        <w:t>, with reports from late 2015 implying that it consumed up to 17 percent more coal than previously reported. In January 2013, Beijing experienced a prolonged bout of smog so severe that citizens dubbed it an “</w:t>
      </w:r>
      <w:proofErr w:type="spellStart"/>
      <w:r w:rsidRPr="0082362E">
        <w:rPr>
          <w:sz w:val="10"/>
        </w:rPr>
        <w:t>airpocalypse</w:t>
      </w:r>
      <w:proofErr w:type="spellEnd"/>
      <w:r w:rsidRPr="0082362E">
        <w:rPr>
          <w:sz w:val="10"/>
        </w:rPr>
        <w:t xml:space="preserve">”; the concentration of hazardous particles was forty times the level deemed safe by the World Health Organization (WHO). In December 2015, Beijing issued red alerts for severe pollution — the first since the emergency alert system was established. The municipal government closed schools, limited road traffic, halted outdoor construction, and paused factory manufacturing. At least 80 percent of China’s 367 cities with real-time air quality monitoring failed to meet national small-particle pollution standards during the first three quarters of 2015, according to a Greenpeace East Asia report. As Albert and Xu write, water depletion and pollution are also major problems: 90 percent of its water supplies are dedicated to either the agriculture or coal industries, leaving two-thirds of China’s cities with water shortages. More than a quarter of China’s key rivers are “unfit for human contact” because of pollution, and more than a million square miles of China’s landmass is undergoing desertification because of “negligent farming practices, overgrazing, and the effects of climate change.” The United States Versus China </w:t>
      </w:r>
      <w:proofErr w:type="spellStart"/>
      <w:r w:rsidRPr="0082362E">
        <w:rPr>
          <w:sz w:val="10"/>
        </w:rPr>
        <w:t>China</w:t>
      </w:r>
      <w:proofErr w:type="spellEnd"/>
      <w:r w:rsidRPr="0082362E">
        <w:rPr>
          <w:sz w:val="10"/>
        </w:rPr>
        <w:t xml:space="preserve"> is aware of its problems and is doing what it can to solve and mitigate them; for example, becoming a leading investor in renewable energy. But </w:t>
      </w:r>
      <w:r w:rsidRPr="0082362E">
        <w:rPr>
          <w:rStyle w:val="StyleUnderline"/>
        </w:rPr>
        <w:t>the country clearly has a long way to go before it becomes as powerful and rich as a first-world country like the United States.</w:t>
      </w:r>
      <w:r>
        <w:rPr>
          <w:rStyle w:val="StyleUnderline"/>
        </w:rPr>
        <w:t xml:space="preserve"> </w:t>
      </w:r>
      <w:r w:rsidRPr="0082362E">
        <w:rPr>
          <w:sz w:val="10"/>
        </w:rPr>
        <w:t xml:space="preserve">That’s not to say that the “rise of China” — such as it is — isn’t in some ways threatening, with its island building and expansion into the South China Sea. It may also bring opportunities. China’s “Belt and Road” initiative — the country’s investment in numerous infrastructure projects along the old Silk Road across Eurasia — could lead to greater regional integration, more prosperity, and a decline in ethnic/religious tensions. China is similarly investing in infrastructure projects in Africa. In many ways, what China is trying to do is overcome its “century of humiliation” (when China was subject to Western and Japanese imperialism from the mid-19th to the mid-20th centuries) and reestablish something like the tributary system that used to exist in the region. To an extent, it’s probably inevitable, but it’s important to bear in mind all the problems China still faces, as discussed above. While the “decline of American power” is real, it is not as severe as some say, and there’s no reason to believe the center of world power will shift from the United States to China. When it comes to American power, it probably peaked at the end of World War II, when the United States emerged as the strongest and most economically dominant country, with much of the rest of the world in ruins. Soon, however, Europe, Japan, and the Soviet Union recovered, and, naturally, U.S. power declined somewhat. When the communists emerged victorious in China’s civil war, U.S. power declined further. </w:t>
      </w:r>
      <w:proofErr w:type="gramStart"/>
      <w:r w:rsidRPr="0082362E">
        <w:rPr>
          <w:sz w:val="10"/>
        </w:rPr>
        <w:t>So</w:t>
      </w:r>
      <w:proofErr w:type="gramEnd"/>
      <w:r w:rsidRPr="0082362E">
        <w:rPr>
          <w:sz w:val="10"/>
        </w:rPr>
        <w:t xml:space="preserve"> the “decline of American power” is nothing new. To the extent that it’s happening, however, much of it is self-inflicted. Rather than fretting about China, the United States could instead look at what it is doing to itself: Its formal democratic institutions are increasingly failing to reflect popular opinion. It lacks the basic social safety-net programs that comparable countries have. It’s going backwards with climate change policy, leaving China to take the lead. Its wars in the Middle East have resulted in widespread devastation and growth in jihadist terrorism at the cost of trillions of dollars. Its animosity toward a declining power like Russia is only driving Moscow into Beijing’s arms. And apparently enough of the country’s citizens are so disgusted with the status quo that they are willing to vote for a narcissistic reality TV host for president. Despite all this, </w:t>
      </w:r>
      <w:r w:rsidRPr="0082362E">
        <w:rPr>
          <w:rStyle w:val="Emphasis"/>
        </w:rPr>
        <w:t>the United States will remain far more powerful.</w:t>
      </w:r>
      <w:r w:rsidRPr="0082362E">
        <w:rPr>
          <w:sz w:val="10"/>
        </w:rPr>
        <w:t xml:space="preserve"> </w:t>
      </w:r>
      <w:r w:rsidRPr="0082362E">
        <w:rPr>
          <w:rStyle w:val="StyleUnderline"/>
        </w:rPr>
        <w:t>It spends far more on its military than China or any other country. In 2016, U.S. military spending was $611 billion (3.3 percent of U.S. GDP) while China spent $215 billion (1.9 percent of its GDP)</w:t>
      </w:r>
      <w:r w:rsidRPr="0082362E">
        <w:rPr>
          <w:sz w:val="10"/>
        </w:rPr>
        <w:t xml:space="preserve">. </w:t>
      </w:r>
      <w:r w:rsidRPr="0082362E">
        <w:rPr>
          <w:rStyle w:val="StyleUnderline"/>
        </w:rPr>
        <w:t>In September, the Senate voted 89–8 to increase military spending to $700 billion, more than what President Trump wanted. (The American Empire is a bipartisan project.) While China is increasing its military budget as well, its increase is the smallest in decades.</w:t>
      </w:r>
      <w:r w:rsidRPr="0082362E">
        <w:rPr>
          <w:sz w:val="10"/>
        </w:rPr>
        <w:t xml:space="preserve"> Beyond the actual spending, however, </w:t>
      </w:r>
      <w:r w:rsidRPr="0082362E">
        <w:rPr>
          <w:rStyle w:val="Emphasis"/>
        </w:rPr>
        <w:t>the U.S. military remains far better trained and technologically sophisticated</w:t>
      </w:r>
      <w:r w:rsidRPr="0082362E">
        <w:rPr>
          <w:sz w:val="10"/>
        </w:rPr>
        <w:t xml:space="preserve">, despite China’s increasing modernization of its military forces. Its single aircraft carrier — “a refurbished secondhand vessel” — doesn’t compare to the U.S. Navy’s multiple supercarriers that “dwarf all other flat-tops worldwide both in size and capability,” according to Popular Mechanics. China has a nuclear arsenal of 270 weapons, while the United States has about 6,800. Furthermore, </w:t>
      </w:r>
      <w:r w:rsidRPr="0082362E">
        <w:rPr>
          <w:rStyle w:val="StyleUnderline"/>
        </w:rPr>
        <w:t xml:space="preserve">U.S. military superiority in the region is amplified by </w:t>
      </w:r>
      <w:r w:rsidRPr="0082362E">
        <w:rPr>
          <w:rStyle w:val="Emphasis"/>
        </w:rPr>
        <w:t>arms sales and security agreements</w:t>
      </w:r>
      <w:r w:rsidRPr="0082362E">
        <w:rPr>
          <w:rStyle w:val="StyleUnderline"/>
        </w:rPr>
        <w:t xml:space="preserve"> with various countries </w:t>
      </w:r>
      <w:r w:rsidRPr="0082362E">
        <w:rPr>
          <w:rStyle w:val="Emphasis"/>
        </w:rPr>
        <w:t>in the region</w:t>
      </w:r>
      <w:r w:rsidRPr="0082362E">
        <w:rPr>
          <w:rStyle w:val="StyleUnderline"/>
        </w:rPr>
        <w:t>: Japan, South Korea, Taiwan, and the Philippines.</w:t>
      </w:r>
      <w:r w:rsidRPr="0082362E">
        <w:rPr>
          <w:sz w:val="10"/>
        </w:rPr>
        <w:t xml:space="preserve"> In addition, </w:t>
      </w:r>
      <w:r w:rsidRPr="0082362E">
        <w:rPr>
          <w:rStyle w:val="StyleUnderline"/>
        </w:rPr>
        <w:t>the United States has more than 73,000 of its troops stationed in Asia, mostly in Japan and South Korea. China has nothing comparable — either in the region or near the United States.</w:t>
      </w:r>
    </w:p>
    <w:p w:rsidR="00B76AED" w:rsidRDefault="00B76AED" w:rsidP="00B76AED">
      <w:pPr>
        <w:pStyle w:val="Heading3"/>
      </w:pPr>
      <w:r>
        <w:t>1NC---AT: Competitiveness</w:t>
      </w:r>
    </w:p>
    <w:p w:rsidR="00B76AED" w:rsidRPr="00BA32DD" w:rsidRDefault="00B76AED" w:rsidP="00B76AED">
      <w:pPr>
        <w:pStyle w:val="Heading4"/>
      </w:pPr>
      <w:r w:rsidRPr="00BA32DD">
        <w:t xml:space="preserve">Competitiveness is </w:t>
      </w:r>
      <w:r w:rsidRPr="00BA32DD">
        <w:rPr>
          <w:u w:val="single"/>
        </w:rPr>
        <w:t>high</w:t>
      </w:r>
      <w:r w:rsidRPr="00BA32DD">
        <w:t xml:space="preserve"> and </w:t>
      </w:r>
      <w:r w:rsidRPr="00BA32DD">
        <w:rPr>
          <w:u w:val="single"/>
        </w:rPr>
        <w:t>resilient</w:t>
      </w:r>
      <w:r w:rsidRPr="00BA32DD">
        <w:t>.</w:t>
      </w:r>
    </w:p>
    <w:p w:rsidR="00B76AED" w:rsidRPr="00BA32DD" w:rsidRDefault="00B76AED" w:rsidP="00B76AED">
      <w:pPr>
        <w:rPr>
          <w:rStyle w:val="StyleUnderline"/>
          <w:sz w:val="16"/>
        </w:rPr>
      </w:pPr>
      <w:r w:rsidRPr="00BA32DD">
        <w:rPr>
          <w:rStyle w:val="Style13ptBold"/>
        </w:rPr>
        <w:t>O’Hanlon &amp; Petraeus 16</w:t>
      </w:r>
      <w:r w:rsidRPr="00BA32DD">
        <w:rPr>
          <w:sz w:val="16"/>
        </w:rPr>
        <w:t xml:space="preserve">—*Senior fellow in Foreign Policy at the Brookings Institution, Co-director of the Center on 21st Century Security and Intelligence, Director of research for the Foreign Policy program at the Brookings Institution, Adjunct Professor at Columbia University, Princeton University, Syracuse University, and the University of Denver, Member of the International Institute for Strategic Studies, Graduate of Princeton University, **Chairman of the KKR Global Institute, Former Director of the Central Intelligence Agency, Retired General in the U.S. army where he served for 37 years, Non-Resident Senior Fellow at the </w:t>
      </w:r>
      <w:proofErr w:type="spellStart"/>
      <w:r w:rsidRPr="00BA32DD">
        <w:rPr>
          <w:sz w:val="16"/>
        </w:rPr>
        <w:t>Belfer</w:t>
      </w:r>
      <w:proofErr w:type="spellEnd"/>
      <w:r w:rsidRPr="00BA32DD">
        <w:rPr>
          <w:sz w:val="16"/>
        </w:rPr>
        <w:t xml:space="preserve"> Center for Science and International Affairs at Harvard University, Judge </w:t>
      </w:r>
      <w:proofErr w:type="spellStart"/>
      <w:r w:rsidRPr="00BA32DD">
        <w:rPr>
          <w:sz w:val="16"/>
        </w:rPr>
        <w:t>Widney</w:t>
      </w:r>
      <w:proofErr w:type="spellEnd"/>
      <w:r w:rsidRPr="00BA32DD">
        <w:rPr>
          <w:sz w:val="16"/>
        </w:rPr>
        <w:t xml:space="preserve"> Professor at the University of Southern California, Ph.D. in International Relations and Economics from the Woodrow Wilson School of Public and International Affairs at Princeton University, B.A. from West Point University (*Michael, **David, 8/16/16, "America’s awesome military,", https://www.brookings.edu/blog/order-from-chaos/2016/0</w:t>
      </w:r>
      <w:r>
        <w:rPr>
          <w:sz w:val="16"/>
        </w:rPr>
        <w:t>8/16/americas-awesome-military/)</w:t>
      </w:r>
    </w:p>
    <w:p w:rsidR="00B76AED" w:rsidRPr="005E524E" w:rsidRDefault="00B76AED" w:rsidP="00B76AED">
      <w:pPr>
        <w:rPr>
          <w:u w:val="single"/>
        </w:rPr>
      </w:pPr>
      <w:r w:rsidRPr="00BA32DD">
        <w:rPr>
          <w:sz w:val="16"/>
        </w:rPr>
        <w:t>CHANGE VS. MORE OF THE SAME The national interests that the U.S. military needs to advance remain constant: protecting the homeland; safeguarding U.S. citizens at home and abroad; and ensuring the security of U.S. allies, the global economy, and international order more generally. These days, threats to those interests come from five sources: great powers (such as China and Russia), extremist nonstate actors (such as al Qaeda; the Islamic State, or ISIS; and the Taliban), rogue states (such as Iran and North Korea), pandemics and environmental turbulence, and developments in advanced technology that could increase U.S. vulner­abilities (especially those related to cyberspace, space, and weapons of mass destruction). Fortunately</w:t>
      </w:r>
      <w:r w:rsidRPr="00BA32DD">
        <w:rPr>
          <w:rStyle w:val="StyleUnderline"/>
        </w:rPr>
        <w:t xml:space="preserve">, the United States has many resources to draw on as it prepares for these threats, even beyond its military forces. </w:t>
      </w:r>
      <w:r w:rsidRPr="00BA32DD">
        <w:rPr>
          <w:rStyle w:val="Emphasis"/>
        </w:rPr>
        <w:t>The country’s high-tech and innovative sectors are the best in the world</w:t>
      </w:r>
      <w:r w:rsidRPr="00BA32DD">
        <w:rPr>
          <w:rStyle w:val="StyleUnderline"/>
        </w:rPr>
        <w:t xml:space="preserve">. It has solid economic fundamentals, including a gradually growing population base, the world’s </w:t>
      </w:r>
      <w:r w:rsidRPr="00BA32DD">
        <w:rPr>
          <w:rStyle w:val="Emphasis"/>
        </w:rPr>
        <w:t>best universities</w:t>
      </w:r>
      <w:r w:rsidRPr="00BA32DD">
        <w:rPr>
          <w:rStyle w:val="StyleUnderline"/>
        </w:rPr>
        <w:t xml:space="preserve">, and a large market at the </w:t>
      </w:r>
      <w:r w:rsidRPr="00BA32DD">
        <w:rPr>
          <w:rStyle w:val="Emphasis"/>
        </w:rPr>
        <w:t>center of global finance</w:t>
      </w:r>
      <w:r w:rsidRPr="00BA32DD">
        <w:rPr>
          <w:rStyle w:val="StyleUnderline"/>
        </w:rPr>
        <w:t xml:space="preserve"> and commerce. And most important of all, the United States leads a globe-spanning system of alliances and partnerships that includes some 60 countries, collectively accounting for two-thirds of global economic output and military capacity.</w:t>
      </w:r>
    </w:p>
    <w:p w:rsidR="00B76AED" w:rsidRDefault="00B76AED" w:rsidP="00B76AED">
      <w:pPr>
        <w:pStyle w:val="Heading3"/>
      </w:pPr>
      <w:r w:rsidRPr="003F6386">
        <w:t>1NC---AT: Labor Shortage</w:t>
      </w:r>
    </w:p>
    <w:p w:rsidR="00B76AED" w:rsidRPr="00D67C58" w:rsidRDefault="00B76AED" w:rsidP="00B76AED">
      <w:pPr>
        <w:pStyle w:val="Heading4"/>
      </w:pPr>
      <w:r>
        <w:t xml:space="preserve">There is no </w:t>
      </w:r>
      <w:r>
        <w:rPr>
          <w:u w:val="single"/>
        </w:rPr>
        <w:t>labor shortage</w:t>
      </w:r>
      <w:r>
        <w:t xml:space="preserve">---companies </w:t>
      </w:r>
      <w:r>
        <w:rPr>
          <w:u w:val="single"/>
        </w:rPr>
        <w:t>exploit</w:t>
      </w:r>
      <w:r>
        <w:t xml:space="preserve"> H1Bs to outsource and undermine American competitiveness </w:t>
      </w:r>
    </w:p>
    <w:p w:rsidR="00B76AED" w:rsidRPr="003F6386" w:rsidRDefault="00B76AED" w:rsidP="00B76AED">
      <w:proofErr w:type="spellStart"/>
      <w:r w:rsidRPr="003F6386">
        <w:rPr>
          <w:b/>
        </w:rPr>
        <w:t>Norlin</w:t>
      </w:r>
      <w:proofErr w:type="spellEnd"/>
      <w:r w:rsidRPr="003F6386">
        <w:rPr>
          <w:b/>
        </w:rPr>
        <w:t xml:space="preserve"> 17</w:t>
      </w:r>
      <w:r w:rsidRPr="003F6386">
        <w:t xml:space="preserve"> (Chase, CEO of </w:t>
      </w:r>
      <w:proofErr w:type="spellStart"/>
      <w:r w:rsidRPr="003F6386">
        <w:t>Transmosis</w:t>
      </w:r>
      <w:proofErr w:type="spellEnd"/>
      <w:r w:rsidRPr="003F6386">
        <w:t xml:space="preserve">, an organization founded by Silicon Valley Technology Entrepreneurs, dedicated to the research and application of technology to strengthen the American workforce. </w:t>
      </w:r>
      <w:proofErr w:type="spellStart"/>
      <w:r w:rsidRPr="003F6386">
        <w:t>Norlin</w:t>
      </w:r>
      <w:proofErr w:type="spellEnd"/>
      <w:r w:rsidRPr="003F6386">
        <w:t xml:space="preserve"> was the founder and CEO of Emerge Digital Group, named the eighth fastest-growing company in America and the No. 1 fastest-growing company in Silicon Valley, based on revenue growth, by Inc. Magazine, "Don't Give Silicon Valley More H1B Visas," https://www.realclearpolitics.com/articles/2017/01/14/dont_give_silicon_valley_more_h1b_visas_132795.html)</w:t>
      </w:r>
    </w:p>
    <w:p w:rsidR="00B76AED" w:rsidRPr="003F6386" w:rsidRDefault="00B76AED" w:rsidP="00B76AED">
      <w:r w:rsidRPr="00D67C58">
        <w:rPr>
          <w:rStyle w:val="StyleUnderline"/>
        </w:rPr>
        <w:t xml:space="preserve">In San Francisco a few years ago, my co-workers and I built a multi-million-dollar technology business without the traditional venture capital required to hire Silicon Valley’s “best and brightest.” </w:t>
      </w:r>
      <w:r w:rsidRPr="003F6386">
        <w:t>With little money raised, we were forced to go in another direction.</w:t>
      </w:r>
    </w:p>
    <w:p w:rsidR="00B76AED" w:rsidRPr="003F6386" w:rsidRDefault="00B76AED" w:rsidP="00B76AED">
      <w:r w:rsidRPr="00D67C58">
        <w:rPr>
          <w:rStyle w:val="StyleUnderline"/>
        </w:rPr>
        <w:t>We hired interns and displaced workers</w:t>
      </w:r>
      <w:r w:rsidRPr="003F6386">
        <w:t xml:space="preserve"> from other industries, ambitious and scrappy types who had not gotten the chance to shine. Then we trained them on the job and gave them increasing decision-making authority. </w:t>
      </w:r>
    </w:p>
    <w:p w:rsidR="00B76AED" w:rsidRPr="003F6386" w:rsidRDefault="00B76AED" w:rsidP="00B76AED">
      <w:r w:rsidRPr="003F6386">
        <w:t>The results were inspiring: Emerge Digital Group re</w:t>
      </w:r>
      <w:r w:rsidRPr="00D67C58">
        <w:rPr>
          <w:rStyle w:val="StyleUnderline"/>
        </w:rPr>
        <w:t>venue accelerated greatly, but equally dramatic was the transformation of workers into cutting-edge digital advertising professionals in one of the fastest-growing industries in the world.</w:t>
      </w:r>
      <w:r w:rsidRPr="003F6386">
        <w:t xml:space="preserve"> My “aha” moment came when </w:t>
      </w:r>
      <w:r w:rsidRPr="00D67C58">
        <w:rPr>
          <w:rStyle w:val="Emphasis"/>
        </w:rPr>
        <w:t>Google and Facebook poached our employees.</w:t>
      </w:r>
      <w:r w:rsidRPr="003F6386">
        <w:t xml:space="preserve"> Helping almost anyone get a job and succeed in technology, especially if they wanted to, I realized, was possible.</w:t>
      </w:r>
    </w:p>
    <w:p w:rsidR="00B76AED" w:rsidRPr="00D67C58" w:rsidRDefault="00B76AED" w:rsidP="00B76AED">
      <w:pPr>
        <w:rPr>
          <w:rStyle w:val="StyleUnderline"/>
        </w:rPr>
      </w:pPr>
      <w:r w:rsidRPr="00D67C58">
        <w:rPr>
          <w:rStyle w:val="StyleUnderline"/>
        </w:rPr>
        <w:t>My tech brethren</w:t>
      </w:r>
      <w:r w:rsidRPr="003F6386">
        <w:t xml:space="preserve">, or the ones who run the biggest companies there at least, </w:t>
      </w:r>
      <w:r w:rsidRPr="00D67C58">
        <w:rPr>
          <w:rStyle w:val="StyleUnderline"/>
        </w:rPr>
        <w:t>disagree</w:t>
      </w:r>
      <w:r w:rsidRPr="003F6386">
        <w:t xml:space="preserve">. </w:t>
      </w:r>
      <w:r w:rsidRPr="00D67C58">
        <w:rPr>
          <w:rStyle w:val="Emphasis"/>
        </w:rPr>
        <w:t>Increasing the number of H1B visas is their common position</w:t>
      </w:r>
      <w:r w:rsidRPr="003F6386">
        <w:t xml:space="preserve">. </w:t>
      </w:r>
      <w:r w:rsidRPr="00D67C58">
        <w:rPr>
          <w:rStyle w:val="StyleUnderline"/>
        </w:rPr>
        <w:t>Those are the federal waivers handed out to highly trained workers in fields such as technology who don’t plan to immigrate here</w:t>
      </w:r>
      <w:r w:rsidRPr="003F6386">
        <w:t xml:space="preserve">. </w:t>
      </w:r>
      <w:r w:rsidRPr="00D67C58">
        <w:rPr>
          <w:rStyle w:val="StyleUnderline"/>
        </w:rPr>
        <w:t>Already, Washington hands out 65,000</w:t>
      </w:r>
      <w:r w:rsidRPr="003F6386">
        <w:t xml:space="preserve"> of these visas to specialist workers and another 20,000 to graduate students every year. </w:t>
      </w:r>
      <w:r w:rsidRPr="00D67C58">
        <w:rPr>
          <w:rStyle w:val="StyleUnderline"/>
        </w:rPr>
        <w:t xml:space="preserve">Now Silicon Valley heavyweights are lobbying Washington </w:t>
      </w:r>
      <w:r w:rsidRPr="00D67C58">
        <w:rPr>
          <w:rStyle w:val="Emphasis"/>
        </w:rPr>
        <w:t>for even more</w:t>
      </w:r>
      <w:r w:rsidRPr="00D67C58">
        <w:rPr>
          <w:rStyle w:val="StyleUnderline"/>
        </w:rPr>
        <w:t xml:space="preserve"> waivers.</w:t>
      </w:r>
    </w:p>
    <w:p w:rsidR="00B76AED" w:rsidRPr="003F6386" w:rsidRDefault="00B76AED" w:rsidP="00B76AED">
      <w:r w:rsidRPr="003F6386">
        <w:t>In a letter dated November 14, a lobbying group whose members included Twitter, Netflix, Facebook, and Google urged President-elect Donald Trump to increase the number. “The U.S. immigration system must allow more high-skilled graduates and workers to stay in the United States and contribute to our economy,” wrote Michael Beckerman, president of the Internet Association. Last week, tech big shots like Apple CEO Tim Cook, Alphabet CEO Larry Page and Microsoft CEO Satya Nadella met with Trump in New York. You can bet the pitch was similar.</w:t>
      </w:r>
    </w:p>
    <w:p w:rsidR="00B76AED" w:rsidRPr="003F6386" w:rsidRDefault="00B76AED" w:rsidP="00B76AED">
      <w:r w:rsidRPr="00D67C58">
        <w:rPr>
          <w:rStyle w:val="StyleUnderline"/>
        </w:rPr>
        <w:t>Their economic argument, that the industry suffers from a shortage of workers</w:t>
      </w:r>
      <w:r w:rsidRPr="003F6386">
        <w:t xml:space="preserve">, </w:t>
      </w:r>
      <w:r w:rsidRPr="00D67C58">
        <w:rPr>
          <w:rStyle w:val="Emphasis"/>
        </w:rPr>
        <w:t>is false and misleading</w:t>
      </w:r>
      <w:r w:rsidRPr="003F6386">
        <w:t xml:space="preserve">. </w:t>
      </w:r>
      <w:r w:rsidRPr="00D67C58">
        <w:rPr>
          <w:rStyle w:val="Emphasis"/>
        </w:rPr>
        <w:t>Big tech companies take advantage of the H1B program to drive their bottom line</w:t>
      </w:r>
      <w:r w:rsidRPr="003F6386">
        <w:t xml:space="preserve">. </w:t>
      </w:r>
      <w:r w:rsidRPr="00D67C58">
        <w:rPr>
          <w:rStyle w:val="StyleUnderline"/>
        </w:rPr>
        <w:t>The law permits companies to lay off their own employees in favor of foreign workers doing the work in the states or overseas.</w:t>
      </w:r>
      <w:r w:rsidRPr="003F6386">
        <w:t xml:space="preserve"> Think about that. </w:t>
      </w:r>
      <w:r w:rsidRPr="00D67C58">
        <w:rPr>
          <w:rStyle w:val="StyleUnderline"/>
        </w:rPr>
        <w:t>The law</w:t>
      </w:r>
      <w:r w:rsidRPr="003F6386">
        <w:t xml:space="preserve"> does more than look the other way at firms that hire foreign workers instead of American citizens; it </w:t>
      </w:r>
      <w:r w:rsidRPr="00D67C58">
        <w:rPr>
          <w:rStyle w:val="StyleUnderline"/>
        </w:rPr>
        <w:t xml:space="preserve">allows companies to ditch their own </w:t>
      </w:r>
      <w:proofErr w:type="gramStart"/>
      <w:r w:rsidRPr="00D67C58">
        <w:rPr>
          <w:rStyle w:val="StyleUnderline"/>
        </w:rPr>
        <w:t>employees</w:t>
      </w:r>
      <w:proofErr w:type="gramEnd"/>
      <w:r w:rsidRPr="00D67C58">
        <w:rPr>
          <w:rStyle w:val="StyleUnderline"/>
        </w:rPr>
        <w:t xml:space="preserve"> so they can hire foreign nationals</w:t>
      </w:r>
      <w:r w:rsidRPr="003F6386">
        <w:t>. Remember the recent story about laid-off Disney workers who were forced to train their foreign replacements?</w:t>
      </w:r>
    </w:p>
    <w:p w:rsidR="00B76AED" w:rsidRPr="003F6386" w:rsidRDefault="00B76AED" w:rsidP="00B76AED">
      <w:r w:rsidRPr="003F6386">
        <w:t xml:space="preserve">Not surprisingly, </w:t>
      </w:r>
      <w:r w:rsidRPr="00D67C58">
        <w:rPr>
          <w:rStyle w:val="Emphasis"/>
        </w:rPr>
        <w:t>tech firms use the provision to their advantage</w:t>
      </w:r>
      <w:r w:rsidRPr="003F6386">
        <w:t xml:space="preserve">. In late 2014, </w:t>
      </w:r>
      <w:r w:rsidRPr="00D67C58">
        <w:rPr>
          <w:rStyle w:val="StyleUnderline"/>
        </w:rPr>
        <w:t>Microsoft laid off 21,000 workers</w:t>
      </w:r>
      <w:r w:rsidRPr="003F6386">
        <w:t xml:space="preserve">. In September 2015, </w:t>
      </w:r>
      <w:r w:rsidRPr="00D67C58">
        <w:rPr>
          <w:rStyle w:val="StyleUnderline"/>
        </w:rPr>
        <w:t xml:space="preserve">Hewlett Packard announced it was cutting </w:t>
      </w:r>
      <w:r w:rsidRPr="003F6386">
        <w:t xml:space="preserve">25,000 to </w:t>
      </w:r>
      <w:r w:rsidRPr="00D67C58">
        <w:rPr>
          <w:rStyle w:val="Emphasis"/>
        </w:rPr>
        <w:t>30,000</w:t>
      </w:r>
      <w:r w:rsidRPr="003F6386">
        <w:t xml:space="preserve"> workers. That was </w:t>
      </w:r>
      <w:r w:rsidRPr="00D67C58">
        <w:rPr>
          <w:rStyle w:val="Emphasis"/>
        </w:rPr>
        <w:t>on top of the 55,000 jobs it slashed the year before</w:t>
      </w:r>
      <w:r w:rsidRPr="003F6386">
        <w:t>.</w:t>
      </w:r>
    </w:p>
    <w:p w:rsidR="00B76AED" w:rsidRPr="003F6386" w:rsidRDefault="00B76AED" w:rsidP="00B76AED">
      <w:r w:rsidRPr="003F6386">
        <w:t xml:space="preserve">Another problem with the H1B program is </w:t>
      </w:r>
      <w:r w:rsidRPr="00D67C58">
        <w:rPr>
          <w:rStyle w:val="Emphasis"/>
        </w:rPr>
        <w:t>the law rewards companies for outsourcing</w:t>
      </w:r>
      <w:r w:rsidRPr="003F6386">
        <w:t xml:space="preserve"> their training programs. </w:t>
      </w:r>
      <w:r w:rsidRPr="00D67C58">
        <w:rPr>
          <w:rStyle w:val="StyleUnderline"/>
        </w:rPr>
        <w:t>About half, or 40,000 of the visas handed out each year, don’t go to firms such as Microsoft, Apple or Facebook, the companies we think about when we hear H1B</w:t>
      </w:r>
      <w:r w:rsidRPr="003F6386">
        <w:t xml:space="preserve">. They go to professional offshore outsourcing firms such as Cognizant, which received 9,000 H1B’s last year.    </w:t>
      </w:r>
    </w:p>
    <w:p w:rsidR="00B76AED" w:rsidRPr="00D67C58" w:rsidRDefault="00B76AED" w:rsidP="00B76AED">
      <w:pPr>
        <w:rPr>
          <w:rStyle w:val="StyleUnderline"/>
        </w:rPr>
      </w:pPr>
      <w:r w:rsidRPr="00D67C58">
        <w:rPr>
          <w:rStyle w:val="StyleUnderline"/>
        </w:rPr>
        <w:t xml:space="preserve">Outsourcing firms operate an almost </w:t>
      </w:r>
      <w:r w:rsidRPr="00D67C58">
        <w:rPr>
          <w:rStyle w:val="Emphasis"/>
        </w:rPr>
        <w:t>pyramid-like system</w:t>
      </w:r>
      <w:r w:rsidRPr="00D67C58">
        <w:rPr>
          <w:rStyle w:val="StyleUnderline"/>
        </w:rPr>
        <w:t>:</w:t>
      </w:r>
      <w:r w:rsidRPr="003F6386">
        <w:t xml:space="preserve"> </w:t>
      </w:r>
      <w:r w:rsidRPr="00D67C58">
        <w:rPr>
          <w:rStyle w:val="StyleUnderline"/>
        </w:rPr>
        <w:t xml:space="preserve">they bring foreign nationals to the United States, who then learn the jobs of American citizens. </w:t>
      </w:r>
      <w:r w:rsidRPr="00D67C58">
        <w:rPr>
          <w:rStyle w:val="Emphasis"/>
        </w:rPr>
        <w:t>Then these foreign workers return home</w:t>
      </w:r>
      <w:r w:rsidRPr="003F6386">
        <w:t xml:space="preserve"> overseas. Many times, </w:t>
      </w:r>
      <w:r w:rsidRPr="00D67C58">
        <w:rPr>
          <w:rStyle w:val="StyleUnderline"/>
        </w:rPr>
        <w:t>the best workers in India arrive in a tech-friendly city such as Seattle, learn the ins and outs of their host company, fly back to the subcontinent to run a call center or IT department, and train their workers with the skills they learned in the United States.</w:t>
      </w:r>
    </w:p>
    <w:p w:rsidR="00B76AED" w:rsidRPr="003F6386" w:rsidRDefault="00B76AED" w:rsidP="00B76AED">
      <w:r w:rsidRPr="003F6386">
        <w:t xml:space="preserve">To be sure, this is capitalism at work, something I support as an entrepreneur. But it has gone too far. Allowing companies to outsource their training programs and lay off their own employees in favor of keeping cheap foreign labor undermines our visa program. </w:t>
      </w:r>
    </w:p>
    <w:p w:rsidR="00B76AED" w:rsidRPr="003F6386" w:rsidRDefault="00B76AED" w:rsidP="00B76AED">
      <w:r w:rsidRPr="003F6386">
        <w:t xml:space="preserve">As a result, </w:t>
      </w:r>
      <w:r w:rsidRPr="00D67C58">
        <w:rPr>
          <w:rStyle w:val="Emphasis"/>
        </w:rPr>
        <w:t>the H1B program does not foster or give priority to American job growth</w:t>
      </w:r>
      <w:r w:rsidRPr="003F6386">
        <w:t xml:space="preserve"> over the long run. </w:t>
      </w:r>
      <w:r w:rsidRPr="00D67C58">
        <w:rPr>
          <w:rStyle w:val="StyleUnderline"/>
        </w:rPr>
        <w:t xml:space="preserve">Creating the industries of tomorrow, ensuring the next “big idea” happens here, creating a steady pipeline of future employment for U.S. workers each </w:t>
      </w:r>
      <w:proofErr w:type="gramStart"/>
      <w:r w:rsidRPr="00D67C58">
        <w:rPr>
          <w:rStyle w:val="StyleUnderline"/>
        </w:rPr>
        <w:t>falls</w:t>
      </w:r>
      <w:proofErr w:type="gramEnd"/>
      <w:r w:rsidRPr="00D67C58">
        <w:rPr>
          <w:rStyle w:val="StyleUnderline"/>
        </w:rPr>
        <w:t xml:space="preserve"> by the wayside</w:t>
      </w:r>
      <w:r w:rsidRPr="003F6386">
        <w:t xml:space="preserve">.  </w:t>
      </w:r>
    </w:p>
    <w:p w:rsidR="00B76AED" w:rsidRDefault="00B76AED" w:rsidP="00B76AED">
      <w:pPr>
        <w:pStyle w:val="Heading3"/>
      </w:pPr>
      <w:r>
        <w:t xml:space="preserve">1NC---AT: Manufacturing </w:t>
      </w:r>
    </w:p>
    <w:p w:rsidR="00B76AED" w:rsidRDefault="00B76AED" w:rsidP="00B76AED">
      <w:pPr>
        <w:pStyle w:val="Heading4"/>
        <w:rPr>
          <w:rFonts w:cs="Arial"/>
          <w:szCs w:val="24"/>
        </w:rPr>
      </w:pPr>
      <w:r>
        <w:rPr>
          <w:rFonts w:cs="Arial"/>
          <w:szCs w:val="24"/>
        </w:rPr>
        <w:t>Manufacturing not key to the economy</w:t>
      </w:r>
    </w:p>
    <w:p w:rsidR="00B76AED" w:rsidRDefault="00B76AED" w:rsidP="00B76AED">
      <w:pPr>
        <w:rPr>
          <w:szCs w:val="24"/>
        </w:rPr>
      </w:pPr>
      <w:r>
        <w:rPr>
          <w:rStyle w:val="Style13ptBold"/>
        </w:rPr>
        <w:t>Wessel 12</w:t>
      </w:r>
      <w:r>
        <w:rPr>
          <w:szCs w:val="24"/>
        </w:rPr>
        <w:t xml:space="preserve"> (David Wessel, economics editor of The Wall Street, “Manufacturing Industry Gained Momentum In 2011,” 1-19-12, </w:t>
      </w:r>
      <w:hyperlink r:id="rId57" w:history="1">
        <w:r>
          <w:rPr>
            <w:rStyle w:val="Hyperlink"/>
            <w:szCs w:val="24"/>
          </w:rPr>
          <w:t>http://www.npr.org/2012/01/19/145437593/are-more-u-s-manufacturing-jobs-being-created</w:t>
        </w:r>
      </w:hyperlink>
      <w:r>
        <w:rPr>
          <w:szCs w:val="24"/>
        </w:rPr>
        <w:t xml:space="preserve">) </w:t>
      </w:r>
    </w:p>
    <w:p w:rsidR="00B76AED" w:rsidRDefault="00B76AED" w:rsidP="00B76AED">
      <w:pPr>
        <w:rPr>
          <w:sz w:val="10"/>
          <w:szCs w:val="24"/>
        </w:rPr>
      </w:pPr>
      <w:r>
        <w:rPr>
          <w:sz w:val="10"/>
          <w:szCs w:val="24"/>
        </w:rPr>
        <w:t xml:space="preserve">WESSEL: Well, that's a good question. So basically, </w:t>
      </w:r>
      <w:r>
        <w:rPr>
          <w:rStyle w:val="IntenseEmphasis"/>
          <w:szCs w:val="24"/>
        </w:rPr>
        <w:t>factories have added more than 300,000 jobs</w:t>
      </w:r>
      <w:r>
        <w:rPr>
          <w:sz w:val="10"/>
          <w:szCs w:val="24"/>
        </w:rPr>
        <w:t xml:space="preserve"> in the past two years, and that's pretty good news - certainly better than losing jobs. </w:t>
      </w:r>
      <w:r>
        <w:rPr>
          <w:rStyle w:val="IntenseEmphasis"/>
          <w:szCs w:val="24"/>
        </w:rPr>
        <w:t xml:space="preserve">But </w:t>
      </w:r>
      <w:r w:rsidRPr="00B56B69">
        <w:rPr>
          <w:rStyle w:val="IntenseEmphasis"/>
          <w:szCs w:val="24"/>
        </w:rPr>
        <w:t xml:space="preserve">it would take </w:t>
      </w:r>
      <w:r w:rsidRPr="00B56B69">
        <w:rPr>
          <w:rStyle w:val="Emphasis"/>
          <w:szCs w:val="24"/>
        </w:rPr>
        <w:t>two million more jobs</w:t>
      </w:r>
      <w:r w:rsidRPr="00B56B69">
        <w:rPr>
          <w:rStyle w:val="IntenseEmphasis"/>
          <w:szCs w:val="24"/>
        </w:rPr>
        <w:t xml:space="preserve"> to get manufacturing back</w:t>
      </w:r>
      <w:r>
        <w:rPr>
          <w:rStyle w:val="IntenseEmphasis"/>
          <w:szCs w:val="24"/>
        </w:rPr>
        <w:t xml:space="preserve"> to </w:t>
      </w:r>
      <w:r w:rsidRPr="00B56B69">
        <w:rPr>
          <w:rStyle w:val="IntenseEmphasis"/>
          <w:szCs w:val="24"/>
        </w:rPr>
        <w:t>where it was in 2007</w:t>
      </w:r>
      <w:r>
        <w:rPr>
          <w:rStyle w:val="IntenseEmphasis"/>
          <w:szCs w:val="24"/>
        </w:rPr>
        <w:t xml:space="preserve"> before the recession</w:t>
      </w:r>
      <w:r>
        <w:rPr>
          <w:sz w:val="10"/>
          <w:szCs w:val="24"/>
        </w:rPr>
        <w:t xml:space="preserve">. </w:t>
      </w:r>
      <w:r w:rsidRPr="00B56B69">
        <w:rPr>
          <w:rStyle w:val="IntenseEmphasis"/>
          <w:szCs w:val="24"/>
        </w:rPr>
        <w:t>Factories are managing to produce more without hiring a lot more workers</w:t>
      </w:r>
      <w:r>
        <w:rPr>
          <w:sz w:val="10"/>
          <w:szCs w:val="24"/>
        </w:rPr>
        <w:t xml:space="preserve">, because they're getting more productive; </w:t>
      </w:r>
      <w:r w:rsidRPr="00B56B69">
        <w:rPr>
          <w:rStyle w:val="IntenseEmphasis"/>
          <w:szCs w:val="24"/>
        </w:rPr>
        <w:t>tech</w:t>
      </w:r>
      <w:r>
        <w:rPr>
          <w:rStyle w:val="IntenseEmphasis"/>
          <w:szCs w:val="24"/>
        </w:rPr>
        <w:t xml:space="preserve">nology, </w:t>
      </w:r>
      <w:r w:rsidRPr="00B56B69">
        <w:rPr>
          <w:rStyle w:val="IntenseEmphasis"/>
          <w:szCs w:val="24"/>
        </w:rPr>
        <w:t>reorganization</w:t>
      </w:r>
      <w:r>
        <w:rPr>
          <w:rStyle w:val="IntenseEmphasis"/>
          <w:szCs w:val="24"/>
        </w:rPr>
        <w:t>, making people work harder, making them work smarter</w:t>
      </w:r>
      <w:r>
        <w:rPr>
          <w:sz w:val="10"/>
          <w:szCs w:val="24"/>
        </w:rPr>
        <w:t xml:space="preserve">. It's all made for a remarkable surge of productivity. Factories get 40 percent more output out of every out of work today, compared to what they got 10 years ago. MONTAGNE: Still though, if sales keep growing, would factories not hire more? Maybe not as many workers as they had before, but more, and couldn't that be one part of the answer, at least, to the jobs problem? WESSEL: Well, it would </w:t>
      </w:r>
      <w:proofErr w:type="gramStart"/>
      <w:r>
        <w:rPr>
          <w:sz w:val="10"/>
          <w:szCs w:val="24"/>
        </w:rPr>
        <w:t>definitely be</w:t>
      </w:r>
      <w:proofErr w:type="gramEnd"/>
      <w:r>
        <w:rPr>
          <w:sz w:val="10"/>
          <w:szCs w:val="24"/>
        </w:rPr>
        <w:t xml:space="preserve"> one part, but it's a small part. </w:t>
      </w:r>
      <w:r w:rsidRPr="00B56B69">
        <w:rPr>
          <w:rStyle w:val="IntenseEmphasis"/>
          <w:szCs w:val="24"/>
        </w:rPr>
        <w:t xml:space="preserve">For all the romance about manufacturing, </w:t>
      </w:r>
      <w:r w:rsidRPr="00B56B69">
        <w:rPr>
          <w:rStyle w:val="Emphasis"/>
          <w:szCs w:val="24"/>
        </w:rPr>
        <w:t>we are no longer a manufacturing economy</w:t>
      </w:r>
      <w:r w:rsidRPr="00B56B69">
        <w:rPr>
          <w:rStyle w:val="IntenseEmphasis"/>
          <w:szCs w:val="24"/>
        </w:rPr>
        <w:t xml:space="preserve"> when it comes to jobs. Only nine percent of</w:t>
      </w:r>
      <w:r>
        <w:rPr>
          <w:rStyle w:val="IntenseEmphasis"/>
          <w:szCs w:val="24"/>
        </w:rPr>
        <w:t xml:space="preserve"> the </w:t>
      </w:r>
      <w:r w:rsidRPr="00B56B69">
        <w:rPr>
          <w:rStyle w:val="IntenseEmphasis"/>
          <w:szCs w:val="24"/>
        </w:rPr>
        <w:t>jobs in America</w:t>
      </w:r>
      <w:r>
        <w:rPr>
          <w:rStyle w:val="IntenseEmphasis"/>
          <w:szCs w:val="24"/>
        </w:rPr>
        <w:t xml:space="preserve"> today </w:t>
      </w:r>
      <w:r w:rsidRPr="00B56B69">
        <w:rPr>
          <w:rStyle w:val="IntenseEmphasis"/>
          <w:szCs w:val="24"/>
        </w:rPr>
        <w:t>are in manufacturing</w:t>
      </w:r>
      <w:r>
        <w:rPr>
          <w:rStyle w:val="IntenseEmphasis"/>
          <w:szCs w:val="24"/>
        </w:rPr>
        <w:t>.</w:t>
      </w:r>
      <w:r>
        <w:rPr>
          <w:sz w:val="10"/>
          <w:szCs w:val="24"/>
        </w:rPr>
        <w:t xml:space="preserve"> It just isn't big enough to put Americans back to work. </w:t>
      </w:r>
      <w:r w:rsidRPr="00B56B69">
        <w:rPr>
          <w:rStyle w:val="IntenseEmphasis"/>
          <w:szCs w:val="24"/>
        </w:rPr>
        <w:t>Even if factory employment doubled</w:t>
      </w:r>
      <w:r>
        <w:rPr>
          <w:rStyle w:val="IntenseEmphasis"/>
          <w:szCs w:val="24"/>
        </w:rPr>
        <w:t xml:space="preserve">, which isn't going to happen, </w:t>
      </w:r>
      <w:r w:rsidRPr="00B56B69">
        <w:rPr>
          <w:rStyle w:val="IntenseEmphasis"/>
          <w:szCs w:val="24"/>
        </w:rPr>
        <w:t>that wouldn't be enough new jobs to put all the 13 million unemployed</w:t>
      </w:r>
      <w:r>
        <w:rPr>
          <w:rStyle w:val="IntenseEmphasis"/>
          <w:szCs w:val="24"/>
        </w:rPr>
        <w:t xml:space="preserve"> people </w:t>
      </w:r>
      <w:r w:rsidRPr="00B56B69">
        <w:rPr>
          <w:rStyle w:val="IntenseEmphasis"/>
          <w:szCs w:val="24"/>
        </w:rPr>
        <w:t>back to work</w:t>
      </w:r>
      <w:r>
        <w:rPr>
          <w:sz w:val="10"/>
          <w:szCs w:val="24"/>
        </w:rPr>
        <w:t>. So yes, it's a plus. But no, it's not enough to solve our unemployment problem.</w:t>
      </w:r>
    </w:p>
    <w:p w:rsidR="00B76AED" w:rsidRDefault="00B76AED" w:rsidP="00B76AED">
      <w:pPr>
        <w:pStyle w:val="Heading4"/>
      </w:pPr>
      <w:r>
        <w:t xml:space="preserve">Labor and steel dumping thump—STEM can’t overcome. </w:t>
      </w:r>
    </w:p>
    <w:p w:rsidR="00B76AED" w:rsidRPr="00B74429" w:rsidRDefault="00B76AED" w:rsidP="00B76AED">
      <w:pPr>
        <w:rPr>
          <w:rStyle w:val="Style13ptBold"/>
        </w:rPr>
      </w:pPr>
      <w:r>
        <w:rPr>
          <w:rStyle w:val="Style13ptBold"/>
        </w:rPr>
        <w:t xml:space="preserve">Adams 16 </w:t>
      </w:r>
      <w:r w:rsidRPr="00B74429">
        <w:t>(</w:t>
      </w:r>
      <w:r>
        <w:t>John, former Brigadier General, so he has some idea of what the military is up to.</w:t>
      </w:r>
      <w:r w:rsidRPr="00B74429">
        <w:t xml:space="preserve"> </w:t>
      </w:r>
      <w:r>
        <w:t xml:space="preserve">“What the Next President Should Do About U.S. Manufacturing: An Agenda for the First 100 Days” National Press Club, September 14, 2016 </w:t>
      </w:r>
      <w:r w:rsidRPr="00B74429">
        <w:t>https://spea.indiana.edu/doc/mpp/adams-defense.pdf</w:t>
      </w:r>
      <w:r>
        <w:t>)</w:t>
      </w:r>
    </w:p>
    <w:p w:rsidR="00B76AED" w:rsidRPr="00F15BDB" w:rsidRDefault="00B76AED" w:rsidP="00B76AED">
      <w:pPr>
        <w:rPr>
          <w:sz w:val="12"/>
        </w:rPr>
      </w:pPr>
      <w:r w:rsidRPr="00F15BDB">
        <w:rPr>
          <w:sz w:val="12"/>
        </w:rPr>
        <w:t xml:space="preserve"> The Bottom Line The health of our defense industrial base is inextricably linked to our freedom and independence. </w:t>
      </w:r>
      <w:r w:rsidRPr="00B74429">
        <w:rPr>
          <w:rStyle w:val="StyleUnderline"/>
        </w:rPr>
        <w:t>The time to act is now – to head off destructive dependencies on foreign suppliers before they occur or get worse.</w:t>
      </w:r>
      <w:r w:rsidRPr="00F15BDB">
        <w:rPr>
          <w:sz w:val="12"/>
        </w:rPr>
        <w:t xml:space="preserve"> It is in our national security interest to promptly and aggressively address the threats to our defense industrial base. To support the U.S. defense industrial base and our ability to respond to conflict and disasters, we must pursue all available means to maintain and expand a healthy defense industrial base. </w:t>
      </w:r>
      <w:r w:rsidRPr="00B74429">
        <w:rPr>
          <w:rStyle w:val="StyleUnderline"/>
        </w:rPr>
        <w:t>Key Observations • Global technological convergence has taken place as more countries have caught up in areas where the U.S. previously enjoyed clear advantages</w:t>
      </w:r>
      <w:r w:rsidRPr="00F15BDB">
        <w:rPr>
          <w:sz w:val="12"/>
        </w:rPr>
        <w:t xml:space="preserve">, building from the ground up to achieve technologically advanced export sectors that are eclipsing the U.S.2 • </w:t>
      </w:r>
      <w:r w:rsidRPr="00B56B69">
        <w:rPr>
          <w:rStyle w:val="StyleUnderline"/>
        </w:rPr>
        <w:t xml:space="preserve">U.S. companies have </w:t>
      </w:r>
      <w:r w:rsidRPr="00083B75">
        <w:rPr>
          <w:rStyle w:val="StyleUnderline"/>
        </w:rPr>
        <w:t xml:space="preserve">steadily </w:t>
      </w:r>
      <w:r w:rsidRPr="00B56B69">
        <w:rPr>
          <w:rStyle w:val="StyleUnderline"/>
        </w:rPr>
        <w:t xml:space="preserve">moved large chunks </w:t>
      </w:r>
      <w:r w:rsidRPr="00083B75">
        <w:rPr>
          <w:rStyle w:val="StyleUnderline"/>
        </w:rPr>
        <w:t xml:space="preserve">of </w:t>
      </w:r>
      <w:r w:rsidRPr="00B56B69">
        <w:rPr>
          <w:rStyle w:val="StyleUnderline"/>
        </w:rPr>
        <w:t>their manufacturing supply chains offshore</w:t>
      </w:r>
      <w:r w:rsidRPr="00F15BDB">
        <w:rPr>
          <w:sz w:val="12"/>
        </w:rPr>
        <w:t xml:space="preserve">, a trend that started in the 1980s </w:t>
      </w:r>
      <w:proofErr w:type="gramStart"/>
      <w:r w:rsidRPr="00B74429">
        <w:rPr>
          <w:rStyle w:val="StyleUnderline"/>
        </w:rPr>
        <w:t>as a way to</w:t>
      </w:r>
      <w:proofErr w:type="gramEnd"/>
      <w:r w:rsidRPr="00B74429">
        <w:rPr>
          <w:rStyle w:val="StyleUnderline"/>
        </w:rPr>
        <w:t xml:space="preserve"> take advantage of </w:t>
      </w:r>
      <w:r w:rsidRPr="00B74429">
        <w:rPr>
          <w:rStyle w:val="Emphasis"/>
        </w:rPr>
        <w:t xml:space="preserve">cheaper labor costs </w:t>
      </w:r>
      <w:r w:rsidRPr="00B74429">
        <w:rPr>
          <w:rStyle w:val="StyleUnderline"/>
        </w:rPr>
        <w:t xml:space="preserve">in newly industrializing countries. </w:t>
      </w:r>
      <w:r w:rsidRPr="00F15BDB">
        <w:rPr>
          <w:sz w:val="12"/>
        </w:rPr>
        <w:t xml:space="preserve">U.S. government policies continue to offer tax-and revenue-based incentives for domestic industry to offshore manufacturing jobs. </w:t>
      </w:r>
      <w:r w:rsidRPr="00B74429">
        <w:rPr>
          <w:rStyle w:val="StyleUnderline"/>
        </w:rPr>
        <w:t xml:space="preserve">Other countries’ industrial policies, </w:t>
      </w:r>
      <w:r w:rsidRPr="00B56B69">
        <w:rPr>
          <w:rStyle w:val="Emphasis"/>
        </w:rPr>
        <w:t>unfair trade practices</w:t>
      </w:r>
      <w:r w:rsidRPr="00B74429">
        <w:rPr>
          <w:rStyle w:val="Emphasis"/>
        </w:rPr>
        <w:t xml:space="preserve"> and competition </w:t>
      </w:r>
      <w:r w:rsidRPr="00B56B69">
        <w:rPr>
          <w:rStyle w:val="Emphasis"/>
        </w:rPr>
        <w:t>from</w:t>
      </w:r>
      <w:r w:rsidRPr="00B74429">
        <w:rPr>
          <w:rStyle w:val="Emphasis"/>
        </w:rPr>
        <w:t xml:space="preserve"> State-Owned Entities</w:t>
      </w:r>
      <w:r w:rsidRPr="00B74429">
        <w:rPr>
          <w:rStyle w:val="StyleUnderline"/>
        </w:rPr>
        <w:t xml:space="preserve"> (SOEs), notably in </w:t>
      </w:r>
      <w:r w:rsidRPr="00B56B69">
        <w:rPr>
          <w:rStyle w:val="StyleUnderline"/>
        </w:rPr>
        <w:t>China and Russia, have created an unfair playing field</w:t>
      </w:r>
      <w:r w:rsidRPr="00B74429">
        <w:rPr>
          <w:rStyle w:val="StyleUnderline"/>
        </w:rPr>
        <w:t xml:space="preserve"> for our defense industrial base manufacturers</w:t>
      </w:r>
      <w:r w:rsidRPr="00F15BDB">
        <w:rPr>
          <w:sz w:val="12"/>
        </w:rPr>
        <w:t xml:space="preserve">. In the 2000s, </w:t>
      </w:r>
      <w:r w:rsidRPr="00B74429">
        <w:rPr>
          <w:rStyle w:val="StyleUnderline"/>
        </w:rPr>
        <w:t xml:space="preserve">offshoring culminated in the relocation of high-tech manufacturing to emerging markets </w:t>
      </w:r>
      <w:proofErr w:type="gramStart"/>
      <w:r w:rsidRPr="00B74429">
        <w:rPr>
          <w:rStyle w:val="StyleUnderline"/>
        </w:rPr>
        <w:t>in order to</w:t>
      </w:r>
      <w:proofErr w:type="gramEnd"/>
      <w:r w:rsidRPr="00B74429">
        <w:rPr>
          <w:rStyle w:val="StyleUnderline"/>
        </w:rPr>
        <w:t xml:space="preserve"> take advantage of the special credits, grants, and subsidies these states offered </w:t>
      </w:r>
      <w:r w:rsidRPr="00B74429">
        <w:rPr>
          <w:rStyle w:val="Emphasis"/>
        </w:rPr>
        <w:t>as well as to gain proximity and greater access to other manufacturing facilities or large and growing consumer markets</w:t>
      </w:r>
      <w:r w:rsidRPr="00B74429">
        <w:rPr>
          <w:rStyle w:val="StyleUnderline"/>
        </w:rPr>
        <w:t>.</w:t>
      </w:r>
      <w:r w:rsidRPr="00F15BDB">
        <w:rPr>
          <w:sz w:val="12"/>
        </w:rPr>
        <w:t xml:space="preserve"> Indeed, the U.S. now runs a more than $120 billion annual trade deficit with China in Advanced Technology Products. • U.S. policy responses to global economic challenges and associated growing pains have been awkward, insufficient, and often counter-productive. A largely unchallenged </w:t>
      </w:r>
      <w:r w:rsidRPr="00B56B69">
        <w:rPr>
          <w:rStyle w:val="StyleUnderline"/>
        </w:rPr>
        <w:t>belief in neo-classical economics</w:t>
      </w:r>
      <w:r w:rsidRPr="00F15BDB">
        <w:rPr>
          <w:sz w:val="12"/>
        </w:rPr>
        <w:t xml:space="preserve"> (rife with outdated assumptions) </w:t>
      </w:r>
      <w:r w:rsidRPr="00083B75">
        <w:rPr>
          <w:rStyle w:val="StyleUnderline"/>
        </w:rPr>
        <w:t>has</w:t>
      </w:r>
      <w:r w:rsidRPr="00B74429">
        <w:rPr>
          <w:rStyle w:val="StyleUnderline"/>
        </w:rPr>
        <w:t xml:space="preserve"> resulted in muted responses to the gradual </w:t>
      </w:r>
      <w:r w:rsidRPr="00B56B69">
        <w:rPr>
          <w:rStyle w:val="StyleUnderline"/>
        </w:rPr>
        <w:t>hollowing out</w:t>
      </w:r>
      <w:r w:rsidRPr="00B74429">
        <w:rPr>
          <w:rStyle w:val="StyleUnderline"/>
        </w:rPr>
        <w:t xml:space="preserve"> of </w:t>
      </w:r>
      <w:r w:rsidRPr="00B56B69">
        <w:rPr>
          <w:rStyle w:val="StyleUnderline"/>
        </w:rPr>
        <w:t>America’s manufacturing base</w:t>
      </w:r>
      <w:r w:rsidRPr="00B74429">
        <w:rPr>
          <w:rStyle w:val="StyleUnderline"/>
        </w:rPr>
        <w:t>.</w:t>
      </w:r>
      <w:r w:rsidRPr="00F15BDB">
        <w:rPr>
          <w:sz w:val="12"/>
        </w:rPr>
        <w:t xml:space="preserve"> Although there have been voices arguing for a more interventionist and involved approach to nurture and protect manufacturing, the government response has tended to be ambivalent, to say the least. </w:t>
      </w:r>
      <w:r w:rsidRPr="00B74429">
        <w:rPr>
          <w:rStyle w:val="StyleUnderline"/>
        </w:rPr>
        <w:t xml:space="preserve">Of </w:t>
      </w:r>
      <w:proofErr w:type="gramStart"/>
      <w:r w:rsidRPr="00B74429">
        <w:rPr>
          <w:rStyle w:val="StyleUnderline"/>
        </w:rPr>
        <w:t>particular note</w:t>
      </w:r>
      <w:proofErr w:type="gramEnd"/>
      <w:r w:rsidRPr="00B74429">
        <w:rPr>
          <w:rStyle w:val="StyleUnderline"/>
        </w:rPr>
        <w:t xml:space="preserve"> is the current </w:t>
      </w:r>
      <w:r w:rsidRPr="00B56B69">
        <w:rPr>
          <w:rStyle w:val="Emphasis"/>
        </w:rPr>
        <w:t>attack on our steel industry by imports of dumped and subsidized steel</w:t>
      </w:r>
      <w:r w:rsidRPr="00B56B69">
        <w:rPr>
          <w:rStyle w:val="StyleUnderline"/>
        </w:rPr>
        <w:t xml:space="preserve"> from China</w:t>
      </w:r>
      <w:r w:rsidRPr="00B74429">
        <w:rPr>
          <w:rStyle w:val="StyleUnderline"/>
        </w:rPr>
        <w:t xml:space="preserve"> and others.</w:t>
      </w:r>
      <w:r w:rsidRPr="00F15BDB">
        <w:rPr>
          <w:sz w:val="12"/>
        </w:rPr>
        <w:t xml:space="preserve"> </w:t>
      </w:r>
      <w:r w:rsidRPr="00B74429">
        <w:rPr>
          <w:rStyle w:val="StyleUnderline"/>
        </w:rPr>
        <w:t>Steel is an essential material for America’s national security infrastructure. It is used in the construction of everything from ships, tanks, and armaments to bridges, our electrical grid, and energy infrastructure.</w:t>
      </w:r>
      <w:r w:rsidRPr="00F15BDB">
        <w:rPr>
          <w:sz w:val="12"/>
        </w:rPr>
        <w:t xml:space="preserve"> Continued imports of </w:t>
      </w:r>
      <w:r w:rsidRPr="00B74429">
        <w:rPr>
          <w:rStyle w:val="StyleUnderline"/>
        </w:rPr>
        <w:t xml:space="preserve">subsidized foreign steel </w:t>
      </w:r>
      <w:r w:rsidRPr="00B56B69">
        <w:rPr>
          <w:rStyle w:val="StyleUnderline"/>
        </w:rPr>
        <w:t>erode the U.S. steel industry</w:t>
      </w:r>
      <w:r w:rsidRPr="00B74429">
        <w:rPr>
          <w:rStyle w:val="StyleUnderline"/>
        </w:rPr>
        <w:t>’s position as a fundamental building block of our nation’s defense industrial base. Geostrategic rivals, notably China, are practicing a 21st century form of mercantilist economic warfare in the steel sector,</w:t>
      </w:r>
      <w:r w:rsidRPr="00F15BDB">
        <w:rPr>
          <w:sz w:val="12"/>
        </w:rPr>
        <w:t xml:space="preserve"> pushing U.S. steel manufacturers and their domestic supply chains, to the brink of irreparable damage. </w:t>
      </w:r>
      <w:r w:rsidRPr="00B74429">
        <w:rPr>
          <w:rStyle w:val="StyleUnderline"/>
        </w:rPr>
        <w:t xml:space="preserve">Left unchecked, plant closures, </w:t>
      </w:r>
      <w:r w:rsidRPr="00B56B69">
        <w:rPr>
          <w:rStyle w:val="StyleUnderline"/>
        </w:rPr>
        <w:t>mass layoffs, and the loss of key technology</w:t>
      </w:r>
      <w:r w:rsidRPr="00B74429">
        <w:rPr>
          <w:rStyle w:val="StyleUnderline"/>
        </w:rPr>
        <w:t xml:space="preserve"> and manufacturing know-how </w:t>
      </w:r>
      <w:r w:rsidRPr="00B56B69">
        <w:rPr>
          <w:rStyle w:val="StyleUnderline"/>
        </w:rPr>
        <w:t>will continue.</w:t>
      </w:r>
      <w:r w:rsidRPr="00F15BDB">
        <w:rPr>
          <w:sz w:val="12"/>
        </w:rPr>
        <w:t xml:space="preserve"> </w:t>
      </w:r>
      <w:r w:rsidRPr="00B74429">
        <w:rPr>
          <w:rStyle w:val="Emphasis"/>
        </w:rPr>
        <w:t xml:space="preserve">China’s largely state-owned steel companies are using predatory trade practices in violation of our </w:t>
      </w:r>
      <w:proofErr w:type="gramStart"/>
      <w:r w:rsidRPr="00B74429">
        <w:rPr>
          <w:rStyle w:val="Emphasis"/>
        </w:rPr>
        <w:t>fair trade</w:t>
      </w:r>
      <w:proofErr w:type="gramEnd"/>
      <w:r w:rsidRPr="00B74429">
        <w:rPr>
          <w:rStyle w:val="Emphasis"/>
        </w:rPr>
        <w:t xml:space="preserve"> laws</w:t>
      </w:r>
      <w:r w:rsidRPr="00F15BDB">
        <w:rPr>
          <w:sz w:val="12"/>
        </w:rPr>
        <w:t xml:space="preserve">, and in doing so </w:t>
      </w:r>
      <w:r w:rsidRPr="00B74429">
        <w:rPr>
          <w:rStyle w:val="StyleUnderline"/>
        </w:rPr>
        <w:t>weaken our domestic steel industry</w:t>
      </w:r>
      <w:r w:rsidRPr="00F15BDB">
        <w:rPr>
          <w:sz w:val="12"/>
        </w:rPr>
        <w:t xml:space="preserve">. </w:t>
      </w:r>
      <w:r w:rsidRPr="00B74429">
        <w:rPr>
          <w:rStyle w:val="StyleUnderline"/>
        </w:rPr>
        <w:t>China’s top steel producers, largely controlled by the communist regime in Beijing, are flooding international markets with subsidized steel.</w:t>
      </w:r>
      <w:r w:rsidRPr="00F15BDB">
        <w:rPr>
          <w:sz w:val="12"/>
        </w:rPr>
        <w:t xml:space="preserve"> </w:t>
      </w:r>
      <w:r w:rsidRPr="00B74429">
        <w:rPr>
          <w:rStyle w:val="Emphasis"/>
        </w:rPr>
        <w:t xml:space="preserve">The potential loss of domestic steelmaking capability signals a dangerous </w:t>
      </w:r>
      <w:r w:rsidRPr="00B56B69">
        <w:rPr>
          <w:rStyle w:val="Emphasis"/>
        </w:rPr>
        <w:t xml:space="preserve">dependence on potentially hostile foreign governments to </w:t>
      </w:r>
      <w:r w:rsidRPr="00083B75">
        <w:rPr>
          <w:rStyle w:val="Emphasis"/>
        </w:rPr>
        <w:t>supply</w:t>
      </w:r>
      <w:r w:rsidRPr="00B74429">
        <w:rPr>
          <w:rStyle w:val="Emphasis"/>
        </w:rPr>
        <w:t xml:space="preserve"> the defense and critical infrastructure products necessary to </w:t>
      </w:r>
      <w:r w:rsidRPr="00B56B69">
        <w:rPr>
          <w:rStyle w:val="Emphasis"/>
        </w:rPr>
        <w:t>equip our military</w:t>
      </w:r>
      <w:r w:rsidRPr="00F15BDB">
        <w:rPr>
          <w:sz w:val="12"/>
        </w:rPr>
        <w:t xml:space="preserve">, respond to disasters, and modernize our increasingly fragile infrastructure. </w:t>
      </w:r>
      <w:r w:rsidRPr="00B74429">
        <w:rPr>
          <w:rStyle w:val="StyleUnderline"/>
        </w:rPr>
        <w:t>The forces of globalization may be irreversible</w:t>
      </w:r>
      <w:r w:rsidRPr="00F15BDB">
        <w:rPr>
          <w:sz w:val="12"/>
        </w:rPr>
        <w:t xml:space="preserve">. However, it is not too late for businesses to stop the trend of putting short-term profit maximization ahead of long-term competitiveness. </w:t>
      </w:r>
      <w:r w:rsidRPr="00B74429">
        <w:rPr>
          <w:rStyle w:val="StyleUnderline"/>
        </w:rPr>
        <w:t>Lower production costs based on outsourcing and offshoring may lead to higher profits in the short-run, but they will continue to undermine our national security interests</w:t>
      </w:r>
      <w:r w:rsidRPr="00F15BDB">
        <w:rPr>
          <w:sz w:val="12"/>
        </w:rPr>
        <w:t xml:space="preserve"> by diminishing productive capacity, transferring technology and putting at risk access to materials and supplies. In the long-run, this trend yields few winners among U.S. stakeholders – including management, workers, and the public at large. Our nation’s leaders should use all available legal and legislative tools to safeguard our domestic defense industrial base, ensuring that our industry will remain a strong and ready foundation for our national security and protection of critical infrastructure. We must identify and promptly address the vulnerabilities to our defense industrial base before we lose our core manufacturing capabilities – including the skilled workforce that is its backbone – especially to our most dangerous long-term strategic competitors like China and Russia. We must head off increasing dependencies on foreign suppliers before they become irreversible. Rebuilding our defense industrial base in a crisis remains an unrealistic option that risks supplies of our most important defense equipment and strategic materials at a time we need them most.</w:t>
      </w:r>
    </w:p>
    <w:p w:rsidR="00B76AED" w:rsidRDefault="00B76AED" w:rsidP="00B76AED">
      <w:pPr>
        <w:pStyle w:val="Heading4"/>
      </w:pPr>
      <w:r>
        <w:t>Trump thumps manufacturing</w:t>
      </w:r>
    </w:p>
    <w:p w:rsidR="00B76AED" w:rsidRPr="000559A8" w:rsidRDefault="00B76AED" w:rsidP="00B76AED">
      <w:pPr>
        <w:rPr>
          <w:rStyle w:val="Hyperlink"/>
        </w:rPr>
      </w:pPr>
      <w:r w:rsidRPr="000559A8">
        <w:rPr>
          <w:rStyle w:val="Style13ptBold"/>
        </w:rPr>
        <w:t xml:space="preserve">Duke 17 </w:t>
      </w:r>
      <w:r w:rsidRPr="000559A8">
        <w:t xml:space="preserve">(Brendan, </w:t>
      </w:r>
      <w:proofErr w:type="spellStart"/>
      <w:proofErr w:type="gramStart"/>
      <w:r w:rsidRPr="000559A8">
        <w:t>masters</w:t>
      </w:r>
      <w:proofErr w:type="spellEnd"/>
      <w:r w:rsidRPr="000559A8">
        <w:t xml:space="preserve"> in public policy</w:t>
      </w:r>
      <w:proofErr w:type="gramEnd"/>
      <w:r w:rsidRPr="000559A8">
        <w:t xml:space="preserve"> from Princeton.</w:t>
      </w:r>
      <w:r>
        <w:t xml:space="preserve"> </w:t>
      </w:r>
      <w:r w:rsidRPr="000559A8">
        <w:t xml:space="preserve">Associate Director of </w:t>
      </w:r>
      <w:r>
        <w:t>Economic Policy at Center for American Progress. “Trumps Budget is Breaking his Promises on Manufacturing</w:t>
      </w:r>
      <w:r w:rsidRPr="000559A8">
        <w:t xml:space="preserve">” mar 27 2017 </w:t>
      </w:r>
      <w:hyperlink r:id="rId58" w:history="1">
        <w:r w:rsidRPr="000559A8">
          <w:rPr>
            <w:rStyle w:val="Hyperlink"/>
          </w:rPr>
          <w:t>https://www.americanprogress.org/issues/economy/news/2017/03/27/429041/trumps-budget-breaking-promises-manufacturing/</w:t>
        </w:r>
      </w:hyperlink>
      <w:r>
        <w:rPr>
          <w:rStyle w:val="Hyperlink"/>
        </w:rPr>
        <w:t>)</w:t>
      </w:r>
    </w:p>
    <w:p w:rsidR="00B76AED" w:rsidRPr="00F15BDB" w:rsidRDefault="00B76AED" w:rsidP="00B76AED">
      <w:pPr>
        <w:rPr>
          <w:sz w:val="12"/>
        </w:rPr>
      </w:pPr>
      <w:r w:rsidRPr="00F15BDB">
        <w:rPr>
          <w:sz w:val="12"/>
        </w:rPr>
        <w:t xml:space="preserve">One of the reasons President Donald </w:t>
      </w:r>
      <w:r w:rsidRPr="00B56B69">
        <w:rPr>
          <w:rStyle w:val="StyleUnderline"/>
        </w:rPr>
        <w:t>Trump</w:t>
      </w:r>
      <w:r w:rsidRPr="00F15BDB">
        <w:rPr>
          <w:sz w:val="12"/>
        </w:rPr>
        <w:t xml:space="preserve"> won the election was his promise to bring back American manufacturing jobs. Indeed, just a few weeks ago, </w:t>
      </w:r>
      <w:hyperlink r:id="rId59" w:history="1">
        <w:r w:rsidRPr="0048256E">
          <w:rPr>
            <w:rStyle w:val="StyleUnderline"/>
          </w:rPr>
          <w:t>he told</w:t>
        </w:r>
      </w:hyperlink>
      <w:r w:rsidRPr="0048256E">
        <w:rPr>
          <w:rStyle w:val="StyleUnderline"/>
        </w:rPr>
        <w:t xml:space="preserve"> a group of manufacturing CEOs that “[b]ringing manufacturing back to America, creating high-wage jobs was one of our campaign promises and themes</w:t>
      </w:r>
      <w:r w:rsidRPr="00F15BDB">
        <w:rPr>
          <w:sz w:val="12"/>
        </w:rPr>
        <w:t xml:space="preserve">, and it resonated with everybody.” President </w:t>
      </w:r>
      <w:r w:rsidRPr="0048256E">
        <w:rPr>
          <w:rStyle w:val="StyleUnderline"/>
        </w:rPr>
        <w:t xml:space="preserve">Trump’s recent </w:t>
      </w:r>
      <w:hyperlink r:id="rId60" w:history="1">
        <w:r w:rsidRPr="0048256E">
          <w:rPr>
            <w:rStyle w:val="StyleUnderline"/>
          </w:rPr>
          <w:t>budget proposal</w:t>
        </w:r>
      </w:hyperlink>
      <w:r w:rsidRPr="0048256E">
        <w:rPr>
          <w:rStyle w:val="StyleUnderline"/>
        </w:rPr>
        <w:t xml:space="preserve"> breaks that promise.</w:t>
      </w:r>
      <w:r w:rsidRPr="0048256E">
        <w:rPr>
          <w:rStyle w:val="Emphasis"/>
        </w:rPr>
        <w:t xml:space="preserve"> It </w:t>
      </w:r>
      <w:r w:rsidRPr="00083B75">
        <w:rPr>
          <w:rStyle w:val="Emphasis"/>
        </w:rPr>
        <w:t xml:space="preserve">would defund the </w:t>
      </w:r>
      <w:hyperlink r:id="rId61" w:history="1">
        <w:r w:rsidRPr="00083B75">
          <w:rPr>
            <w:rStyle w:val="Emphasis"/>
          </w:rPr>
          <w:t>Manufacturing Extension Partnership</w:t>
        </w:r>
      </w:hyperlink>
      <w:r w:rsidRPr="00F15BDB">
        <w:rPr>
          <w:sz w:val="12"/>
        </w:rPr>
        <w:t xml:space="preserve">, </w:t>
      </w:r>
      <w:r w:rsidRPr="0048256E">
        <w:rPr>
          <w:rStyle w:val="StyleUnderline"/>
        </w:rPr>
        <w:t xml:space="preserve">or MEP, which has been proven to help manufacturers create jobs. It would also defund the </w:t>
      </w:r>
      <w:hyperlink r:id="rId62" w:history="1">
        <w:r w:rsidRPr="0048256E">
          <w:rPr>
            <w:rStyle w:val="StyleUnderline"/>
          </w:rPr>
          <w:t>Economic Development Administration</w:t>
        </w:r>
      </w:hyperlink>
      <w:r w:rsidRPr="0048256E">
        <w:rPr>
          <w:rStyle w:val="StyleUnderline"/>
        </w:rPr>
        <w:t xml:space="preserve">, or EDA, which helps communities affected by the disappearance of manufacturing jobs recover. And </w:t>
      </w:r>
      <w:r w:rsidRPr="0048256E">
        <w:rPr>
          <w:rStyle w:val="Emphasis"/>
        </w:rPr>
        <w:t xml:space="preserve">it </w:t>
      </w:r>
      <w:r w:rsidRPr="00B56B69">
        <w:rPr>
          <w:rStyle w:val="Emphasis"/>
        </w:rPr>
        <w:t>would defund the programs that will enhance the future competitiveness of American manufacturing</w:t>
      </w:r>
      <w:r w:rsidRPr="0048256E">
        <w:rPr>
          <w:rStyle w:val="Emphasis"/>
        </w:rPr>
        <w:t>.</w:t>
      </w:r>
      <w:r w:rsidRPr="00F15BDB">
        <w:rPr>
          <w:sz w:val="12"/>
        </w:rPr>
        <w:t xml:space="preserve"> </w:t>
      </w:r>
      <w:r w:rsidRPr="0048256E">
        <w:rPr>
          <w:rStyle w:val="StyleUnderline"/>
        </w:rPr>
        <w:t>Trump’s budget is yet another example of his betrayal of working families.</w:t>
      </w:r>
      <w:r w:rsidRPr="00F15BDB">
        <w:rPr>
          <w:sz w:val="12"/>
        </w:rPr>
        <w:t xml:space="preserve"> </w:t>
      </w:r>
      <w:r w:rsidRPr="0048256E">
        <w:rPr>
          <w:rStyle w:val="StyleUnderline"/>
        </w:rPr>
        <w:t>Eliminating Manufacturing Extension Partnership funding could cost 41,000 jobs</w:t>
      </w:r>
      <w:r w:rsidRPr="00F15BDB">
        <w:rPr>
          <w:sz w:val="12"/>
        </w:rPr>
        <w:t xml:space="preserve"> The </w:t>
      </w:r>
      <w:r w:rsidRPr="0048256E">
        <w:rPr>
          <w:rStyle w:val="StyleUnderline"/>
        </w:rPr>
        <w:t>Trump</w:t>
      </w:r>
      <w:r w:rsidRPr="00F15BDB">
        <w:rPr>
          <w:sz w:val="12"/>
        </w:rPr>
        <w:t xml:space="preserve"> administration budget </w:t>
      </w:r>
      <w:r w:rsidRPr="00B56B69">
        <w:rPr>
          <w:rStyle w:val="StyleUnderline"/>
        </w:rPr>
        <w:t>eliminates federal funding for MEP</w:t>
      </w:r>
      <w:r w:rsidRPr="0048256E">
        <w:rPr>
          <w:rStyle w:val="StyleUnderline"/>
        </w:rPr>
        <w:t>,</w:t>
      </w:r>
      <w:r w:rsidRPr="00F15BDB">
        <w:rPr>
          <w:sz w:val="12"/>
        </w:rPr>
        <w:t xml:space="preserve"> a 30-year-old public-private partnership that helps small- and medium-sized manufacturers compete. The program consists of a national network of centers that provide services to manufacturers, such as improving production processes, enhancing their technological capacity, and facilitating their product innovation. </w:t>
      </w:r>
      <w:r w:rsidRPr="0048256E">
        <w:rPr>
          <w:rStyle w:val="Emphasis"/>
        </w:rPr>
        <w:t xml:space="preserve">These cuts are a </w:t>
      </w:r>
      <w:r w:rsidRPr="00B56B69">
        <w:rPr>
          <w:rStyle w:val="Emphasis"/>
        </w:rPr>
        <w:t>direct violation of</w:t>
      </w:r>
      <w:r w:rsidRPr="0048256E">
        <w:rPr>
          <w:rStyle w:val="Emphasis"/>
        </w:rPr>
        <w:t xml:space="preserve"> President Trump’s </w:t>
      </w:r>
      <w:r w:rsidRPr="00B56B69">
        <w:rPr>
          <w:rStyle w:val="Emphasis"/>
        </w:rPr>
        <w:t>promises to bring back manufacturing</w:t>
      </w:r>
      <w:r w:rsidRPr="00F15BDB">
        <w:rPr>
          <w:sz w:val="12"/>
        </w:rPr>
        <w:t xml:space="preserve"> jobs. A </w:t>
      </w:r>
      <w:hyperlink r:id="rId63" w:history="1">
        <w:r w:rsidRPr="00F15BDB">
          <w:rPr>
            <w:rStyle w:val="Hyperlink"/>
            <w:sz w:val="12"/>
          </w:rPr>
          <w:t>recent analysis</w:t>
        </w:r>
      </w:hyperlink>
      <w:r w:rsidRPr="00F15BDB">
        <w:rPr>
          <w:sz w:val="12"/>
        </w:rPr>
        <w:t xml:space="preserve"> of the program by the W.E. Upjohn Institute for Employment Research shows that </w:t>
      </w:r>
      <w:r w:rsidRPr="00B56B69">
        <w:rPr>
          <w:rStyle w:val="StyleUnderline"/>
        </w:rPr>
        <w:t>MEP generated</w:t>
      </w:r>
      <w:r w:rsidRPr="00F15BDB">
        <w:rPr>
          <w:sz w:val="12"/>
        </w:rPr>
        <w:t xml:space="preserve"> an additional 82,000 jobs in 2016 that wouldn’t have existed otherwise. That amounts to more than </w:t>
      </w:r>
      <w:r w:rsidRPr="00B56B69">
        <w:rPr>
          <w:rStyle w:val="StyleUnderline"/>
        </w:rPr>
        <w:t>100 times as many jobs as</w:t>
      </w:r>
      <w:r w:rsidRPr="0048256E">
        <w:rPr>
          <w:rStyle w:val="StyleUnderline"/>
        </w:rPr>
        <w:t xml:space="preserve"> the </w:t>
      </w:r>
      <w:hyperlink r:id="rId64" w:history="1">
        <w:r w:rsidRPr="00B56B69">
          <w:rPr>
            <w:rStyle w:val="StyleUnderline"/>
          </w:rPr>
          <w:t>800 Trump claimed to have saved</w:t>
        </w:r>
      </w:hyperlink>
      <w:r w:rsidRPr="00B56B69">
        <w:rPr>
          <w:rStyle w:val="StyleUnderline"/>
        </w:rPr>
        <w:t xml:space="preserve"> in negotiating a deal</w:t>
      </w:r>
      <w:r w:rsidRPr="0048256E">
        <w:rPr>
          <w:rStyle w:val="StyleUnderline"/>
        </w:rPr>
        <w:t xml:space="preserve"> with Carrier in Indianapolis</w:t>
      </w:r>
      <w:r w:rsidRPr="00F15BDB">
        <w:rPr>
          <w:sz w:val="12"/>
        </w:rPr>
        <w:t xml:space="preserve">. Given that </w:t>
      </w:r>
      <w:r w:rsidRPr="0048256E">
        <w:rPr>
          <w:rStyle w:val="StyleUnderline"/>
        </w:rPr>
        <w:t xml:space="preserve">the federal government pays up to half the cost of the program, </w:t>
      </w:r>
      <w:r w:rsidRPr="00B56B69">
        <w:rPr>
          <w:rStyle w:val="StyleUnderline"/>
        </w:rPr>
        <w:t>Trump’s proposal</w:t>
      </w:r>
      <w:r w:rsidRPr="0048256E">
        <w:rPr>
          <w:rStyle w:val="StyleUnderline"/>
        </w:rPr>
        <w:t xml:space="preserve"> to eliminate federal funding </w:t>
      </w:r>
      <w:r w:rsidRPr="00B56B69">
        <w:rPr>
          <w:rStyle w:val="StyleUnderline"/>
        </w:rPr>
        <w:t>could cost 41,000* jobs</w:t>
      </w:r>
      <w:r w:rsidRPr="0048256E">
        <w:rPr>
          <w:rStyle w:val="StyleUnderline"/>
        </w:rPr>
        <w:t xml:space="preserve">. </w:t>
      </w:r>
      <w:r w:rsidRPr="00F15BDB">
        <w:rPr>
          <w:sz w:val="12"/>
        </w:rPr>
        <w:t xml:space="preserve">Trump would have to negotiate more than 50 additional Carrier deals to make up for the job losses from defunding MEP. The job losses from eliminating MEP would also be concentrated in the swing states that elected President Trump. More than one-quarter of the job losses—11,000—would occur in Michigan, North Carolina, Ohio, Pennsylvania, and Wisconsin alone. North Carolina—a state that </w:t>
      </w:r>
      <w:hyperlink r:id="rId65" w:history="1">
        <w:r w:rsidRPr="00F15BDB">
          <w:rPr>
            <w:rStyle w:val="Hyperlink"/>
            <w:sz w:val="12"/>
          </w:rPr>
          <w:t>has seen its manufacturing industry collapse</w:t>
        </w:r>
      </w:hyperlink>
      <w:r w:rsidRPr="00F15BDB">
        <w:rPr>
          <w:sz w:val="12"/>
        </w:rPr>
        <w:t xml:space="preserve"> during the last 15 years—would experience the largest job loss—more than 5,000—of any state in the country. </w:t>
      </w:r>
      <w:r w:rsidRPr="0048256E">
        <w:rPr>
          <w:rStyle w:val="StyleUnderline"/>
        </w:rPr>
        <w:t xml:space="preserve">These job losses are even more inexcusable </w:t>
      </w:r>
      <w:proofErr w:type="gramStart"/>
      <w:r w:rsidRPr="0048256E">
        <w:rPr>
          <w:rStyle w:val="StyleUnderline"/>
        </w:rPr>
        <w:t>in light of</w:t>
      </w:r>
      <w:proofErr w:type="gramEnd"/>
      <w:r w:rsidRPr="0048256E">
        <w:rPr>
          <w:rStyle w:val="StyleUnderline"/>
        </w:rPr>
        <w:t xml:space="preserve"> the low cost of MEP: just $130 million in 2017, or 0.003 percent of total federal spending.</w:t>
      </w:r>
      <w:r w:rsidRPr="00F15BDB">
        <w:rPr>
          <w:sz w:val="12"/>
        </w:rPr>
        <w:t xml:space="preserve"> And the Upjohn analysis of the program shows that it more than pays for itself—each dollar spent on the program increases tax revenue by $9** </w:t>
      </w:r>
      <w:proofErr w:type="gramStart"/>
      <w:r w:rsidRPr="00F15BDB">
        <w:rPr>
          <w:sz w:val="12"/>
        </w:rPr>
        <w:t>as a result of</w:t>
      </w:r>
      <w:proofErr w:type="gramEnd"/>
      <w:r w:rsidRPr="00F15BDB">
        <w:rPr>
          <w:sz w:val="12"/>
        </w:rPr>
        <w:t xml:space="preserve"> the jobs, investment, and production it supports. Eliminating the Economic Development Administration would hurt states that elected Trump </w:t>
      </w:r>
      <w:proofErr w:type="gramStart"/>
      <w:r w:rsidRPr="0048256E">
        <w:rPr>
          <w:rStyle w:val="StyleUnderline"/>
        </w:rPr>
        <w:t>The</w:t>
      </w:r>
      <w:proofErr w:type="gramEnd"/>
      <w:r w:rsidRPr="0048256E">
        <w:rPr>
          <w:rStyle w:val="StyleUnderline"/>
        </w:rPr>
        <w:t xml:space="preserve"> Trump budget would also eliminate funding for EDA, an agency that specifically works to help struggling regions get back on their feet</w:t>
      </w:r>
      <w:r w:rsidRPr="00F15BDB">
        <w:rPr>
          <w:sz w:val="12"/>
        </w:rPr>
        <w:t xml:space="preserve">. </w:t>
      </w:r>
      <w:r w:rsidRPr="00B56B69">
        <w:rPr>
          <w:rStyle w:val="Emphasis"/>
        </w:rPr>
        <w:t>Regions</w:t>
      </w:r>
      <w:r w:rsidRPr="0048256E">
        <w:rPr>
          <w:rStyle w:val="Emphasis"/>
        </w:rPr>
        <w:t xml:space="preserve"> of the country that have been </w:t>
      </w:r>
      <w:r w:rsidRPr="00B56B69">
        <w:rPr>
          <w:rStyle w:val="Emphasis"/>
        </w:rPr>
        <w:t>suffering from</w:t>
      </w:r>
      <w:r w:rsidRPr="0048256E">
        <w:rPr>
          <w:rStyle w:val="Emphasis"/>
        </w:rPr>
        <w:t xml:space="preserve"> the </w:t>
      </w:r>
      <w:r w:rsidRPr="00B56B69">
        <w:rPr>
          <w:rStyle w:val="Emphasis"/>
        </w:rPr>
        <w:t>disappearance of manufacturing jobs would no longer receive the support EDA provides</w:t>
      </w:r>
      <w:r w:rsidRPr="0048256E">
        <w:rPr>
          <w:rStyle w:val="Emphasis"/>
        </w:rPr>
        <w:t xml:space="preserve">. </w:t>
      </w:r>
      <w:r w:rsidRPr="00F15BDB">
        <w:rPr>
          <w:sz w:val="12"/>
        </w:rPr>
        <w:t xml:space="preserve">Indeed, </w:t>
      </w:r>
      <w:r w:rsidRPr="000559A8">
        <w:rPr>
          <w:rStyle w:val="StyleUnderline"/>
        </w:rPr>
        <w:t>EDA programs</w:t>
      </w:r>
      <w:r w:rsidRPr="00F15BDB">
        <w:rPr>
          <w:sz w:val="12"/>
        </w:rPr>
        <w:t xml:space="preserve"> not only help communities transition away from manufacturing, they also help them </w:t>
      </w:r>
      <w:r w:rsidRPr="000559A8">
        <w:rPr>
          <w:rStyle w:val="StyleUnderline"/>
        </w:rPr>
        <w:t>transition toward the manufacturing jobs of the future.</w:t>
      </w:r>
      <w:r w:rsidRPr="00F15BDB">
        <w:rPr>
          <w:sz w:val="12"/>
        </w:rPr>
        <w:t xml:space="preserve"> This support includes: </w:t>
      </w:r>
      <w:hyperlink r:id="rId66" w:history="1">
        <w:r w:rsidRPr="00F15BDB">
          <w:rPr>
            <w:rStyle w:val="Hyperlink"/>
            <w:sz w:val="12"/>
          </w:rPr>
          <w:t>Trade Adjustment Assistance for Firms</w:t>
        </w:r>
      </w:hyperlink>
      <w:r w:rsidRPr="00F15BDB">
        <w:rPr>
          <w:sz w:val="12"/>
        </w:rPr>
        <w:t xml:space="preserve">, or TAAF: A program that provides technical assistance to companies that have been hurt by foreign competition. </w:t>
      </w:r>
      <w:hyperlink r:id="rId67" w:history="1">
        <w:r w:rsidRPr="00F15BDB">
          <w:rPr>
            <w:rStyle w:val="Hyperlink"/>
            <w:sz w:val="12"/>
          </w:rPr>
          <w:t>Investing in Manufacturing Communities Partnership</w:t>
        </w:r>
      </w:hyperlink>
      <w:r w:rsidRPr="00F15BDB">
        <w:rPr>
          <w:sz w:val="12"/>
        </w:rPr>
        <w:t xml:space="preserve">, or IMCP: A program that supports manufacturing in distressed communities. </w:t>
      </w:r>
      <w:hyperlink r:id="rId68" w:history="1">
        <w:r w:rsidRPr="00F15BDB">
          <w:rPr>
            <w:rStyle w:val="Hyperlink"/>
            <w:sz w:val="12"/>
          </w:rPr>
          <w:t>Regional Innovation Strategies, or RIS, program</w:t>
        </w:r>
      </w:hyperlink>
      <w:r w:rsidRPr="00F15BDB">
        <w:rPr>
          <w:sz w:val="12"/>
        </w:rPr>
        <w:t xml:space="preserve">: A program that promotes clusters of innovation and entrepreneurship. These cuts would once again heavily affect the swing states that elected President Trump. Of the </w:t>
      </w:r>
      <w:hyperlink r:id="rId69" w:history="1">
        <w:r w:rsidRPr="00F15BDB">
          <w:rPr>
            <w:rStyle w:val="Hyperlink"/>
            <w:sz w:val="12"/>
          </w:rPr>
          <w:t>$214 million</w:t>
        </w:r>
      </w:hyperlink>
      <w:r w:rsidRPr="00F15BDB">
        <w:rPr>
          <w:sz w:val="12"/>
        </w:rPr>
        <w:t xml:space="preserve"> in EDA funding that went to specific states in 2015, $42 million, or 20 percent, went to Florida, Michigan, North Carolina, Ohio, Pennsylvania, and Wisconsin. The biggest losers would be Florida, North Carolina, and Pennsylvania, which receive more than $10 million apiece. Examples of EDA funding in these states</w:t>
      </w:r>
      <w:hyperlink r:id="rId70" w:history="1">
        <w:r w:rsidRPr="00F15BDB">
          <w:rPr>
            <w:rStyle w:val="Hyperlink"/>
            <w:sz w:val="12"/>
          </w:rPr>
          <w:t xml:space="preserve"> include</w:t>
        </w:r>
      </w:hyperlink>
      <w:r w:rsidRPr="00F15BDB">
        <w:rPr>
          <w:sz w:val="12"/>
        </w:rPr>
        <w:t xml:space="preserve">: $1.4 million in disaster relief funds to assist in the renovation of the Florida Institute of Technology’s Center for Advanced Manufacturing and Innovative Design, or CAMID, in Palm Bay, Florida. Firms using space at CAMID will have access to workforce training, advanced software, and manufacturing equipment. $1 million to renovate and customize two buildings for workforce training in advanced transportation and industrial maintenance at Wilson Community College in Wilson, North Carolina. The project will provide training and retraining to local workers to address a local shortage of skilled workers in those fields. $500,000 to Pennsylvania State University’s </w:t>
      </w:r>
      <w:proofErr w:type="spellStart"/>
      <w:r w:rsidRPr="00F15BDB">
        <w:rPr>
          <w:sz w:val="12"/>
        </w:rPr>
        <w:t>TechCelerator</w:t>
      </w:r>
      <w:proofErr w:type="spellEnd"/>
      <w:r w:rsidRPr="00F15BDB">
        <w:rPr>
          <w:sz w:val="12"/>
        </w:rPr>
        <w:t xml:space="preserve">, a </w:t>
      </w:r>
      <w:proofErr w:type="spellStart"/>
      <w:r w:rsidRPr="00F15BDB">
        <w:rPr>
          <w:sz w:val="12"/>
        </w:rPr>
        <w:t>preaccelerator</w:t>
      </w:r>
      <w:proofErr w:type="spellEnd"/>
      <w:r w:rsidRPr="00F15BDB">
        <w:rPr>
          <w:sz w:val="12"/>
        </w:rPr>
        <w:t xml:space="preserve"> designed for early tech-based startups, providing business and market research services to help entrepreneurs. The program is designed to develop a pipeline of startup activity in Centre County, Pennsylvania. </w:t>
      </w:r>
      <w:r w:rsidRPr="000559A8">
        <w:rPr>
          <w:rStyle w:val="StyleUnderline"/>
        </w:rPr>
        <w:t>Undermining the future of U.S. manufacturing competitiveness</w:t>
      </w:r>
      <w:r w:rsidRPr="00F15BDB">
        <w:rPr>
          <w:sz w:val="12"/>
        </w:rPr>
        <w:t xml:space="preserve"> </w:t>
      </w:r>
      <w:r w:rsidRPr="000559A8">
        <w:rPr>
          <w:rStyle w:val="Emphasis"/>
        </w:rPr>
        <w:t xml:space="preserve">The Trump budget would also </w:t>
      </w:r>
      <w:hyperlink r:id="rId71" w:history="1">
        <w:r w:rsidRPr="000559A8">
          <w:rPr>
            <w:rStyle w:val="Emphasis"/>
          </w:rPr>
          <w:t>undermine future manufacturing job creation</w:t>
        </w:r>
      </w:hyperlink>
      <w:r w:rsidRPr="000559A8">
        <w:rPr>
          <w:rStyle w:val="Emphasis"/>
        </w:rPr>
        <w:t xml:space="preserve"> by </w:t>
      </w:r>
      <w:r w:rsidRPr="00B56B69">
        <w:rPr>
          <w:rStyle w:val="Emphasis"/>
        </w:rPr>
        <w:t>defunding research programs that are critical to manufacturing competitiveness</w:t>
      </w:r>
      <w:r w:rsidRPr="00B56B69">
        <w:rPr>
          <w:sz w:val="12"/>
        </w:rPr>
        <w:t>.</w:t>
      </w:r>
      <w:r w:rsidRPr="00F15BDB">
        <w:rPr>
          <w:sz w:val="12"/>
        </w:rPr>
        <w:t xml:space="preserve"> Clean energy and efficiency technologies are central to the future of American manufacturing, including, for example, employing approximately </w:t>
      </w:r>
      <w:hyperlink r:id="rId72" w:history="1">
        <w:r w:rsidRPr="00F15BDB">
          <w:rPr>
            <w:rStyle w:val="Hyperlink"/>
            <w:sz w:val="12"/>
          </w:rPr>
          <w:t>38,000 people</w:t>
        </w:r>
      </w:hyperlink>
      <w:r w:rsidRPr="00F15BDB">
        <w:rPr>
          <w:sz w:val="12"/>
        </w:rPr>
        <w:t xml:space="preserve"> in solar power manufacturing and about </w:t>
      </w:r>
      <w:hyperlink r:id="rId73" w:history="1">
        <w:r w:rsidRPr="00F15BDB">
          <w:rPr>
            <w:rStyle w:val="Hyperlink"/>
            <w:sz w:val="12"/>
          </w:rPr>
          <w:t>289,000 employees</w:t>
        </w:r>
      </w:hyperlink>
      <w:r w:rsidRPr="00F15BDB">
        <w:rPr>
          <w:sz w:val="12"/>
        </w:rPr>
        <w:t xml:space="preserve"> manufacturing energy efficient equipment, such as lighting, appliances, or HVAC equipment. </w:t>
      </w:r>
      <w:r w:rsidRPr="000559A8">
        <w:rPr>
          <w:rStyle w:val="StyleUnderline"/>
        </w:rPr>
        <w:t xml:space="preserve">The Trump budget proposal would defund U.S. Department of Energy projects vital to the future of American manufacturing, such as the Advanced Research Projects Agency-Energy, or </w:t>
      </w:r>
      <w:hyperlink r:id="rId74" w:history="1">
        <w:r w:rsidRPr="000559A8">
          <w:rPr>
            <w:rStyle w:val="StyleUnderline"/>
          </w:rPr>
          <w:t>ARPA-E</w:t>
        </w:r>
      </w:hyperlink>
      <w:r w:rsidRPr="000559A8">
        <w:rPr>
          <w:rStyle w:val="StyleUnderline"/>
        </w:rPr>
        <w:t xml:space="preserve">; the </w:t>
      </w:r>
      <w:hyperlink r:id="rId75" w:history="1">
        <w:r w:rsidRPr="000559A8">
          <w:rPr>
            <w:rStyle w:val="StyleUnderline"/>
          </w:rPr>
          <w:t>Fossil Energy Office</w:t>
        </w:r>
      </w:hyperlink>
      <w:r w:rsidRPr="000559A8">
        <w:rPr>
          <w:rStyle w:val="StyleUnderline"/>
        </w:rPr>
        <w:t xml:space="preserve">; the </w:t>
      </w:r>
      <w:hyperlink r:id="rId76" w:history="1">
        <w:r w:rsidRPr="000559A8">
          <w:rPr>
            <w:rStyle w:val="StyleUnderline"/>
          </w:rPr>
          <w:t>Office of Energy Efficiency and Renewable Energy</w:t>
        </w:r>
      </w:hyperlink>
      <w:r w:rsidRPr="000559A8">
        <w:rPr>
          <w:rStyle w:val="StyleUnderline"/>
        </w:rPr>
        <w:t xml:space="preserve">, which includes the </w:t>
      </w:r>
      <w:hyperlink r:id="rId77" w:history="1">
        <w:r w:rsidRPr="000559A8">
          <w:rPr>
            <w:rStyle w:val="StyleUnderline"/>
          </w:rPr>
          <w:t>Advanced Manufacturing Office</w:t>
        </w:r>
      </w:hyperlink>
      <w:r w:rsidRPr="000559A8">
        <w:rPr>
          <w:rStyle w:val="StyleUnderline"/>
        </w:rPr>
        <w:t xml:space="preserve">; and the loan programs, including the </w:t>
      </w:r>
      <w:hyperlink r:id="rId78" w:history="1">
        <w:r w:rsidRPr="000559A8">
          <w:rPr>
            <w:rStyle w:val="StyleUnderline"/>
          </w:rPr>
          <w:t>Advanced Technology Vehicle Manufacturing Program</w:t>
        </w:r>
      </w:hyperlink>
      <w:r w:rsidRPr="00F15BDB">
        <w:rPr>
          <w:sz w:val="12"/>
        </w:rPr>
        <w:t xml:space="preserve">. The </w:t>
      </w:r>
      <w:hyperlink r:id="rId79" w:history="1">
        <w:r w:rsidRPr="00F15BDB">
          <w:rPr>
            <w:rStyle w:val="Hyperlink"/>
            <w:sz w:val="12"/>
          </w:rPr>
          <w:t>loan programs</w:t>
        </w:r>
      </w:hyperlink>
      <w:r w:rsidRPr="00F15BDB">
        <w:rPr>
          <w:sz w:val="12"/>
        </w:rPr>
        <w:t xml:space="preserve"> finance projects that re-equip, expand, or build new and innovative technologies across the efficiency, renewable energy, advanced fossil and nuclear energy suite, including manufacturing facilities that produce </w:t>
      </w:r>
      <w:hyperlink r:id="rId80" w:history="1">
        <w:r w:rsidRPr="00F15BDB">
          <w:rPr>
            <w:rStyle w:val="Hyperlink"/>
            <w:sz w:val="12"/>
          </w:rPr>
          <w:t>advanced technology vehicles</w:t>
        </w:r>
      </w:hyperlink>
      <w:r w:rsidRPr="00F15BDB">
        <w:rPr>
          <w:sz w:val="12"/>
        </w:rPr>
        <w:t xml:space="preserve">. </w:t>
      </w:r>
      <w:r w:rsidRPr="000559A8">
        <w:rPr>
          <w:rStyle w:val="StyleUnderline"/>
        </w:rPr>
        <w:t>These investments enable manufacturers to demonstrate the commercial viability of new technologies or incorporate new technologies into their own supply chains, increasing confidence in private sector investors and boosting their adoption in the broader market</w:t>
      </w:r>
      <w:r w:rsidRPr="000559A8">
        <w:rPr>
          <w:rStyle w:val="Emphasis"/>
        </w:rPr>
        <w:t xml:space="preserve">. Defunding these programs is </w:t>
      </w:r>
      <w:r w:rsidRPr="00B56B69">
        <w:rPr>
          <w:rStyle w:val="Emphasis"/>
        </w:rPr>
        <w:t>a decision not to compete in the manufacturing industries of the future</w:t>
      </w:r>
      <w:r w:rsidRPr="000559A8">
        <w:rPr>
          <w:rStyle w:val="Emphasis"/>
        </w:rPr>
        <w:t>.</w:t>
      </w:r>
      <w:r w:rsidRPr="00F15BDB">
        <w:rPr>
          <w:sz w:val="12"/>
        </w:rPr>
        <w:t xml:space="preserve"> Conclusion President Donald Trump’s budget is a betrayal of his promises to workers who elected him into office. It cuts funding for</w:t>
      </w:r>
      <w:hyperlink r:id="rId81" w:history="1">
        <w:r w:rsidRPr="00F15BDB">
          <w:rPr>
            <w:rStyle w:val="Hyperlink"/>
            <w:sz w:val="12"/>
          </w:rPr>
          <w:t xml:space="preserve"> job training and enforcement of wage theft laws</w:t>
        </w:r>
      </w:hyperlink>
      <w:r w:rsidRPr="00F15BDB">
        <w:rPr>
          <w:sz w:val="12"/>
        </w:rPr>
        <w:t xml:space="preserve"> while </w:t>
      </w:r>
      <w:hyperlink r:id="rId82" w:history="1">
        <w:r w:rsidRPr="00F15BDB">
          <w:rPr>
            <w:rStyle w:val="Hyperlink"/>
            <w:sz w:val="12"/>
          </w:rPr>
          <w:t>gutting funding for safety net programs</w:t>
        </w:r>
      </w:hyperlink>
      <w:r w:rsidRPr="00F15BDB">
        <w:rPr>
          <w:sz w:val="12"/>
        </w:rPr>
        <w:t xml:space="preserve"> on which working families rely. But it is perhaps the height of hypocrisy for a candidate who campaigned on Rust Belt anger regarding the disappearance of manufacturing jobs to propose the elimination of funding for federal programs that help manufacturing workers, companies, and communities.</w:t>
      </w:r>
    </w:p>
    <w:p w:rsidR="00B76AED" w:rsidRPr="000A247C" w:rsidRDefault="00B76AED" w:rsidP="00B76AED">
      <w:pPr>
        <w:rPr>
          <w:sz w:val="10"/>
          <w:szCs w:val="24"/>
        </w:rPr>
      </w:pPr>
    </w:p>
    <w:p w:rsidR="00B76AED" w:rsidRPr="004E565B" w:rsidRDefault="00B76AED" w:rsidP="00B76AED">
      <w:pPr>
        <w:pStyle w:val="Heading3"/>
      </w:pPr>
      <w:r>
        <w:t>1NC---AT: Skills Gap</w:t>
      </w:r>
    </w:p>
    <w:p w:rsidR="00B76AED" w:rsidRDefault="00B76AED" w:rsidP="00B76AED">
      <w:pPr>
        <w:pStyle w:val="Heading4"/>
      </w:pPr>
      <w:r>
        <w:t xml:space="preserve">No skills gap &amp; employer coordination dooms the </w:t>
      </w:r>
      <w:proofErr w:type="spellStart"/>
      <w:r>
        <w:t>aff</w:t>
      </w:r>
      <w:proofErr w:type="spellEnd"/>
    </w:p>
    <w:p w:rsidR="00B76AED" w:rsidRPr="003A34B9" w:rsidRDefault="00B76AED" w:rsidP="00B76AED">
      <w:r w:rsidRPr="003A34B9">
        <w:rPr>
          <w:rStyle w:val="Style13ptBold"/>
        </w:rPr>
        <w:t>Weaver 17</w:t>
      </w:r>
      <w:r>
        <w:t xml:space="preserve"> (8/25, Andrew, assistant professor in the School of Labor and Employment Relations at the University of Illinois at Urbana-Champaign, “The Myth of the Skills Gap”, MIT Technology Review, https://www.technologyreview.com/s/608707/the-myth-of-the-skills-gap/)</w:t>
      </w:r>
    </w:p>
    <w:p w:rsidR="00B76AED" w:rsidRPr="003A34B9" w:rsidRDefault="00B76AED" w:rsidP="00B76AED">
      <w:pPr>
        <w:rPr>
          <w:rStyle w:val="Emphasis"/>
          <w:b w:val="0"/>
          <w:iCs w:val="0"/>
        </w:rPr>
      </w:pPr>
      <w:r w:rsidRPr="003A34B9">
        <w:rPr>
          <w:rStyle w:val="StyleUnderline"/>
        </w:rPr>
        <w:t xml:space="preserve">The idea that American workers are being left in the dust because they lack technological savvy </w:t>
      </w:r>
      <w:r w:rsidRPr="003A34B9">
        <w:rPr>
          <w:rStyle w:val="Emphasis"/>
        </w:rPr>
        <w:t>does not stand up to scrutiny</w:t>
      </w:r>
      <w:r w:rsidRPr="003A34B9">
        <w:t xml:space="preserve">. </w:t>
      </w:r>
      <w:r w:rsidRPr="003A34B9">
        <w:rPr>
          <w:rStyle w:val="StyleUnderline"/>
        </w:rPr>
        <w:t>Our focus should be on coordination and communication between workers and employers.</w:t>
      </w:r>
      <w:r>
        <w:rPr>
          <w:rStyle w:val="StyleUnderline"/>
        </w:rPr>
        <w:t xml:space="preserve"> </w:t>
      </w:r>
      <w:r w:rsidRPr="00BD1AAE">
        <w:rPr>
          <w:rStyle w:val="Emphasis"/>
        </w:rPr>
        <w:t>The contention that America’s workers lack the skills employers demand is an article of faith</w:t>
      </w:r>
      <w:r w:rsidRPr="003A34B9">
        <w:rPr>
          <w:rStyle w:val="StyleUnderline"/>
          <w:sz w:val="12"/>
          <w:u w:val="none"/>
        </w:rPr>
        <w:t xml:space="preserve"> </w:t>
      </w:r>
      <w:r w:rsidRPr="00BD1AAE">
        <w:rPr>
          <w:rStyle w:val="StyleUnderline"/>
        </w:rPr>
        <w:t>among analysts, politicians, and pundits of every stripe, from conservative tax cutters to liberal advocates of job training.</w:t>
      </w:r>
      <w:r w:rsidRPr="003A34B9">
        <w:rPr>
          <w:rStyle w:val="StyleUnderline"/>
          <w:sz w:val="12"/>
          <w:u w:val="none"/>
        </w:rPr>
        <w:t xml:space="preserve"> </w:t>
      </w:r>
      <w:r w:rsidRPr="00BD1AAE">
        <w:rPr>
          <w:rStyle w:val="StyleUnderline"/>
        </w:rPr>
        <w:t>Technology</w:t>
      </w:r>
      <w:r w:rsidRPr="003A34B9">
        <w:rPr>
          <w:rStyle w:val="StyleUnderline"/>
          <w:sz w:val="12"/>
          <w:u w:val="none"/>
        </w:rPr>
        <w:t xml:space="preserve"> enthusiasts and </w:t>
      </w:r>
      <w:r w:rsidRPr="00BD1AAE">
        <w:rPr>
          <w:rStyle w:val="StyleUnderline"/>
        </w:rPr>
        <w:t>entrepreneurs are among the loudest voices declaiming this conventional wisdom</w:t>
      </w:r>
      <w:r w:rsidRPr="003A34B9">
        <w:rPr>
          <w:rStyle w:val="StyleUnderline"/>
          <w:sz w:val="12"/>
          <w:u w:val="none"/>
        </w:rPr>
        <w:t xml:space="preserve"> (see “The Hunt for Qualified Workers”). </w:t>
      </w:r>
      <w:r w:rsidRPr="00BD1AAE">
        <w:rPr>
          <w:rStyle w:val="StyleUnderline"/>
        </w:rPr>
        <w:t xml:space="preserve">Two recent developments have heightened debate over the idea of a “skills gap”: an </w:t>
      </w:r>
      <w:r w:rsidRPr="00BD1AAE">
        <w:rPr>
          <w:rStyle w:val="Emphasis"/>
        </w:rPr>
        <w:t>unemployment rate below 5 percent</w:t>
      </w:r>
      <w:r w:rsidRPr="00BD1AAE">
        <w:rPr>
          <w:rStyle w:val="StyleUnderline"/>
        </w:rPr>
        <w:t xml:space="preserve">, and the growing fear that </w:t>
      </w:r>
      <w:r w:rsidRPr="00BD1AAE">
        <w:rPr>
          <w:rStyle w:val="Emphasis"/>
        </w:rPr>
        <w:t>automation</w:t>
      </w:r>
      <w:r w:rsidRPr="00BD1AAE">
        <w:rPr>
          <w:rStyle w:val="StyleUnderline"/>
        </w:rPr>
        <w:t xml:space="preserve"> will render less-skilled workers permanently unemployable.</w:t>
      </w:r>
      <w:r>
        <w:rPr>
          <w:rStyle w:val="StyleUnderline"/>
        </w:rPr>
        <w:t xml:space="preserve"> </w:t>
      </w:r>
      <w:r w:rsidRPr="003A34B9">
        <w:rPr>
          <w:rStyle w:val="StyleUnderline"/>
          <w:sz w:val="12"/>
          <w:u w:val="none"/>
        </w:rPr>
        <w:t xml:space="preserve">Proponents of the idea tell an intuitively appealing story: information technology has hit American firms like a whirlwind, intensifying demand for technical skills and leaving unprepared American workers in the dust. The mismatch between high employer requirements and low employee skills leads to bad outcomes such as high unemployment and slow economic growth. </w:t>
      </w:r>
      <w:r w:rsidRPr="00BD1AAE">
        <w:rPr>
          <w:rStyle w:val="StyleUnderline"/>
        </w:rPr>
        <w:t>This view of the nation’s economic challenges distracts us from more productive ways of thinking about skills and economic growth while promoting unproductive hand-wringing.</w:t>
      </w:r>
      <w:r>
        <w:rPr>
          <w:rStyle w:val="StyleUnderline"/>
        </w:rPr>
        <w:t xml:space="preserve"> </w:t>
      </w:r>
      <w:r w:rsidRPr="003A34B9">
        <w:rPr>
          <w:rStyle w:val="StyleUnderline"/>
          <w:sz w:val="12"/>
          <w:u w:val="none"/>
        </w:rPr>
        <w:t xml:space="preserve">The problem is, </w:t>
      </w:r>
      <w:r w:rsidRPr="00BD1AAE">
        <w:rPr>
          <w:rStyle w:val="StyleUnderline"/>
        </w:rPr>
        <w:t xml:space="preserve">when we look closely at the </w:t>
      </w:r>
      <w:r w:rsidRPr="00BD1AAE">
        <w:rPr>
          <w:rStyle w:val="Emphasis"/>
        </w:rPr>
        <w:t>data</w:t>
      </w:r>
      <w:r w:rsidRPr="00BD1AAE">
        <w:rPr>
          <w:rStyle w:val="StyleUnderline"/>
        </w:rPr>
        <w:t>, this story doesn’t match the facts</w:t>
      </w:r>
      <w:r w:rsidRPr="003A34B9">
        <w:rPr>
          <w:rStyle w:val="StyleUnderline"/>
          <w:sz w:val="12"/>
          <w:u w:val="none"/>
        </w:rPr>
        <w:t>. What’s more, this view of the nation’s economic challenges distracts us from more productive ways of thinking about skills and economic growth while promoting unproductive hand-wringing and a blinkered focus on only the supply side of the labor market—that is, the workers. Although much research touches on this topic</w:t>
      </w:r>
      <w:r w:rsidRPr="003A34B9">
        <w:rPr>
          <w:sz w:val="12"/>
        </w:rPr>
        <w:t xml:space="preserve">, </w:t>
      </w:r>
      <w:r w:rsidRPr="00BD1AAE">
        <w:rPr>
          <w:rStyle w:val="StyleUnderline"/>
        </w:rPr>
        <w:t xml:space="preserve">almost none of the existing studies directly measure </w:t>
      </w:r>
      <w:r w:rsidRPr="00CE7A10">
        <w:rPr>
          <w:rStyle w:val="StyleUnderline"/>
        </w:rPr>
        <w:t>skills, the key quantity of interest. I have conducted a series of nationally representative skill surveys covering a range of technical occupations: manufacturing production workers, IT help-desk technicians, and laboratory technologists</w:t>
      </w:r>
      <w:r w:rsidRPr="003A34B9">
        <w:rPr>
          <w:rStyle w:val="StyleUnderline"/>
          <w:sz w:val="12"/>
          <w:u w:val="none"/>
        </w:rPr>
        <w:t xml:space="preserve">. The surveys specifically target managers with knowledge of both hiring and operations at their businesses. </w:t>
      </w:r>
      <w:r w:rsidRPr="00CE7A10">
        <w:rPr>
          <w:rStyle w:val="StyleUnderline"/>
        </w:rPr>
        <w:t>The basic strategy is to ask: what skills do employers demand, and do the employers that demand high skill levels have trouble hiring workers?</w:t>
      </w:r>
      <w:r>
        <w:rPr>
          <w:rStyle w:val="StyleUnderline"/>
        </w:rPr>
        <w:t xml:space="preserve"> </w:t>
      </w:r>
      <w:r w:rsidRPr="003A34B9">
        <w:rPr>
          <w:rStyle w:val="StyleUnderline"/>
          <w:sz w:val="12"/>
          <w:u w:val="none"/>
        </w:rPr>
        <w:t xml:space="preserve">The results yield </w:t>
      </w:r>
      <w:proofErr w:type="gramStart"/>
      <w:r w:rsidRPr="003A34B9">
        <w:rPr>
          <w:rStyle w:val="StyleUnderline"/>
          <w:sz w:val="12"/>
          <w:u w:val="none"/>
        </w:rPr>
        <w:t>a number of</w:t>
      </w:r>
      <w:proofErr w:type="gramEnd"/>
      <w:r w:rsidRPr="003A34B9">
        <w:rPr>
          <w:rStyle w:val="StyleUnderline"/>
          <w:sz w:val="12"/>
          <w:u w:val="none"/>
        </w:rPr>
        <w:t xml:space="preserve"> surprises. First, </w:t>
      </w:r>
      <w:r w:rsidRPr="00CE7A10">
        <w:rPr>
          <w:rStyle w:val="Emphasis"/>
        </w:rPr>
        <w:t>persistent hiring problems are less widespread than many pundits and industry representatives claim</w:t>
      </w:r>
      <w:r w:rsidRPr="003A34B9">
        <w:rPr>
          <w:rStyle w:val="StyleUnderline"/>
          <w:sz w:val="12"/>
          <w:u w:val="none"/>
        </w:rPr>
        <w:t xml:space="preserve">. A few years back, Paul Osterman of MIT’s Sloan School of Management and I found that less than a quarter of manufacturing plants had one or more production-­worker vacancies that had lasted for three months or more. By contrast, industry claims at the time were that three-­quarters or more faced a persistent inability to hire skilled workers. More recently, I </w:t>
      </w:r>
      <w:r w:rsidRPr="00CE7A10">
        <w:rPr>
          <w:rStyle w:val="StyleUnderline"/>
        </w:rPr>
        <w:t xml:space="preserve">have looked for signs of hiring trouble in IT and clinical laboratory occupations. Given a tighter labor market and higher educational requirements for these entry-level technical jobs, it would be reasonable to expect hiring to be more difficult. </w:t>
      </w:r>
      <w:r w:rsidRPr="00CE7A10">
        <w:rPr>
          <w:rStyle w:val="Emphasis"/>
        </w:rPr>
        <w:t>Not so</w:t>
      </w:r>
      <w:r w:rsidRPr="00CE7A10">
        <w:rPr>
          <w:rStyle w:val="StyleUnderline"/>
        </w:rPr>
        <w:t>.</w:t>
      </w:r>
      <w:r w:rsidRPr="003A34B9">
        <w:rPr>
          <w:rStyle w:val="StyleUnderline"/>
          <w:sz w:val="12"/>
          <w:u w:val="none"/>
        </w:rPr>
        <w:t xml:space="preserve"> Only 15 percent of IT help desks report extended vacancies in technician positions. While the results do show higher levels of long-term lab-tech openings, it turns out that many of these are concentrated in the overnight shift and thus reflect inadequate compensation for difficult working conditions, not a structural skill deficiency. A little over a quarter of clinical diagnostic labs report at least one long-term vacancy. The survey results do show some hiring challenges, but not for the reasons posited by the conventional skill-gap narrative. In fact, the data reveal that high-tech and cutting-edge establishments do not have greater hiring difficulties than other establishments. Furthermore, the data imply that we should be careful about calling for more technical skills without specifying which skills we are talking about. </w:t>
      </w:r>
      <w:r w:rsidRPr="00CE7A10">
        <w:rPr>
          <w:rStyle w:val="StyleUnderline"/>
        </w:rPr>
        <w:t>It is quite common to hear advocates—and even academics—assert that the answer to the nation’s labor-market and economic-growth challenges is for workers to acquire more science, technology, engineering, and mathematics (STEM) skills</w:t>
      </w:r>
      <w:r w:rsidRPr="003A34B9">
        <w:rPr>
          <w:rStyle w:val="StyleUnderline"/>
          <w:sz w:val="12"/>
          <w:u w:val="none"/>
        </w:rPr>
        <w:t xml:space="preserve">. </w:t>
      </w:r>
      <w:r w:rsidRPr="00CE7A10">
        <w:rPr>
          <w:rStyle w:val="Emphasis"/>
        </w:rPr>
        <w:t>However</w:t>
      </w:r>
      <w:r w:rsidRPr="00CE7A10">
        <w:rPr>
          <w:rStyle w:val="StyleUnderline"/>
        </w:rPr>
        <w:t xml:space="preserve">, my data show that employers looking for higher-level computer skills generally do not have </w:t>
      </w:r>
      <w:proofErr w:type="gramStart"/>
      <w:r w:rsidRPr="00CE7A10">
        <w:rPr>
          <w:rStyle w:val="StyleUnderline"/>
        </w:rPr>
        <w:t>a harder time filling job openings</w:t>
      </w:r>
      <w:proofErr w:type="gramEnd"/>
      <w:r w:rsidRPr="00CE7A10">
        <w:rPr>
          <w:rStyle w:val="StyleUnderline"/>
        </w:rPr>
        <w:t>. Manufacturers requiring higher-level math do sometimes have more hiring challenges, but math requirements are not a problem for IT help desks or clinical labs.</w:t>
      </w:r>
      <w:r>
        <w:rPr>
          <w:rStyle w:val="StyleUnderline"/>
        </w:rPr>
        <w:t xml:space="preserve"> </w:t>
      </w:r>
      <w:proofErr w:type="gramStart"/>
      <w:r w:rsidRPr="00CE7A10">
        <w:rPr>
          <w:rStyle w:val="StyleUnderline"/>
        </w:rPr>
        <w:t>So</w:t>
      </w:r>
      <w:proofErr w:type="gramEnd"/>
      <w:r w:rsidRPr="00CE7A10">
        <w:rPr>
          <w:rStyle w:val="StyleUnderline"/>
        </w:rPr>
        <w:t xml:space="preserve"> what are the skill requirements most consistently associated with hiring difficulties</w:t>
      </w:r>
      <w:r w:rsidRPr="003A34B9">
        <w:rPr>
          <w:rStyle w:val="StyleUnderline"/>
          <w:sz w:val="12"/>
          <w:u w:val="none"/>
        </w:rPr>
        <w:t xml:space="preserve">? </w:t>
      </w:r>
      <w:r w:rsidRPr="00CE7A10">
        <w:rPr>
          <w:rStyle w:val="StyleUnderline"/>
        </w:rPr>
        <w:t xml:space="preserve">In manufacturing, it’s </w:t>
      </w:r>
      <w:r w:rsidRPr="00CE7A10">
        <w:rPr>
          <w:rStyle w:val="Emphasis"/>
        </w:rPr>
        <w:t>high</w:t>
      </w:r>
      <w:r w:rsidRPr="00CE7A10">
        <w:rPr>
          <w:rStyle w:val="StyleUnderline"/>
        </w:rPr>
        <w:t>er-</w:t>
      </w:r>
      <w:r w:rsidRPr="00CE7A10">
        <w:rPr>
          <w:rStyle w:val="Emphasis"/>
        </w:rPr>
        <w:t>level reading</w:t>
      </w:r>
      <w:r w:rsidRPr="003A34B9">
        <w:rPr>
          <w:rStyle w:val="StyleUnderline"/>
          <w:sz w:val="12"/>
          <w:u w:val="none"/>
        </w:rPr>
        <w:t xml:space="preserve">, </w:t>
      </w:r>
      <w:r w:rsidRPr="00CE7A10">
        <w:rPr>
          <w:rStyle w:val="StyleUnderline"/>
        </w:rPr>
        <w:t xml:space="preserve">while for help-desk technicians it’s </w:t>
      </w:r>
      <w:r w:rsidRPr="00CE7A10">
        <w:rPr>
          <w:rStyle w:val="Emphasis"/>
        </w:rPr>
        <w:t>higher-level writing</w:t>
      </w:r>
      <w:r w:rsidRPr="00CE7A10">
        <w:rPr>
          <w:rStyle w:val="StyleUnderline"/>
        </w:rPr>
        <w:t>.</w:t>
      </w:r>
      <w:r w:rsidRPr="003A34B9">
        <w:rPr>
          <w:rStyle w:val="StyleUnderline"/>
          <w:sz w:val="12"/>
          <w:u w:val="none"/>
        </w:rPr>
        <w:t xml:space="preserve"> Proponents of the skill-gap theory sometimes assert that the problem, if not a lack of STEM skills, is </w:t>
      </w:r>
      <w:proofErr w:type="gramStart"/>
      <w:r w:rsidRPr="003A34B9">
        <w:rPr>
          <w:rStyle w:val="StyleUnderline"/>
          <w:sz w:val="12"/>
          <w:u w:val="none"/>
        </w:rPr>
        <w:t>actually the</w:t>
      </w:r>
      <w:proofErr w:type="gramEnd"/>
      <w:r w:rsidRPr="003A34B9">
        <w:rPr>
          <w:rStyle w:val="StyleUnderline"/>
          <w:sz w:val="12"/>
          <w:u w:val="none"/>
        </w:rPr>
        <w:t xml:space="preserve"> result of a poor attitude or inadequate soft skills among younger workers. But while demand for a few soft skills—like the ability to initiate new tasks without guidance from management—is occasionally predictive of hiring problems, most soft-skill demands, including requirements for cooperation and teamwork, are not. This is not to say that STEM or soft skills are not enormously useful. However, specific recommendations and courses of study need to be tightly connected to </w:t>
      </w:r>
      <w:proofErr w:type="gramStart"/>
      <w:r w:rsidRPr="003A34B9">
        <w:rPr>
          <w:rStyle w:val="StyleUnderline"/>
          <w:sz w:val="12"/>
          <w:u w:val="none"/>
        </w:rPr>
        <w:t>particular occupational</w:t>
      </w:r>
      <w:proofErr w:type="gramEnd"/>
      <w:r w:rsidRPr="003A34B9">
        <w:rPr>
          <w:rStyle w:val="StyleUnderline"/>
          <w:sz w:val="12"/>
          <w:u w:val="none"/>
        </w:rPr>
        <w:t xml:space="preserve"> requirements and employer needs. For example, although it may seem safe to recommend that students go learn some kind—any kind—of computer programming, following that advice won’t necessarily </w:t>
      </w:r>
      <w:proofErr w:type="gramStart"/>
      <w:r w:rsidRPr="003A34B9">
        <w:rPr>
          <w:rStyle w:val="StyleUnderline"/>
          <w:sz w:val="12"/>
          <w:u w:val="none"/>
        </w:rPr>
        <w:t>open up</w:t>
      </w:r>
      <w:proofErr w:type="gramEnd"/>
      <w:r w:rsidRPr="003A34B9">
        <w:rPr>
          <w:rStyle w:val="StyleUnderline"/>
          <w:sz w:val="12"/>
          <w:u w:val="none"/>
        </w:rPr>
        <w:t xml:space="preserve"> a job opportunity as, say, an IT help-desk technician, a position that happens to be the second-largest computer/mathematical occupation in America. Only 15 percent of computer help desks demand programming, a number that is slightly lower than the percentage of manufacturing plants that require programming skills for their production workers. </w:t>
      </w:r>
      <w:r w:rsidRPr="00CE7A10">
        <w:rPr>
          <w:rStyle w:val="StyleUnderline"/>
        </w:rPr>
        <w:t>Knowledge of networking processes and operating systems, along with writing skills, is far more likely to meet the requirements of help-desk hiring managers.</w:t>
      </w:r>
      <w:r>
        <w:rPr>
          <w:rStyle w:val="StyleUnderline"/>
        </w:rPr>
        <w:t xml:space="preserve"> </w:t>
      </w:r>
      <w:r w:rsidRPr="00CE7A10">
        <w:rPr>
          <w:rStyle w:val="StyleUnderline"/>
        </w:rPr>
        <w:t>There is also a lot of variation in skill levels demanded within each occupation</w:t>
      </w:r>
      <w:r w:rsidRPr="003A34B9">
        <w:rPr>
          <w:rStyle w:val="StyleUnderline"/>
          <w:sz w:val="12"/>
          <w:u w:val="none"/>
        </w:rPr>
        <w:t>. For example, only about a third of IT help desks and manufacturing plants require higher-level math, such as algebra or statistics. Thus, we cannot assume that a single occupational skill requirement applies to all establishments, or that workers in every market are getting a consistent signal about skill ­requirements. As a variety of results in economic and management research have shown</w:t>
      </w:r>
      <w:r w:rsidRPr="00CE7A10">
        <w:rPr>
          <w:rStyle w:val="StyleUnderline"/>
        </w:rPr>
        <w:t>, employers are surprisingly capable of designing jobs in different ways to make use of different skill sets</w:t>
      </w:r>
      <w:r w:rsidRPr="003A34B9">
        <w:rPr>
          <w:rStyle w:val="StyleUnderline"/>
        </w:rPr>
        <w:t>. We would ultimately like to ratchet up both employer skill requirements and employee skill levels</w:t>
      </w:r>
      <w:r w:rsidRPr="003A34B9">
        <w:rPr>
          <w:rStyle w:val="StyleUnderline"/>
          <w:sz w:val="12"/>
          <w:u w:val="none"/>
        </w:rPr>
        <w:t xml:space="preserve"> (and the corresponding productivity and wages</w:t>
      </w:r>
      <w:proofErr w:type="gramStart"/>
      <w:r w:rsidRPr="003A34B9">
        <w:rPr>
          <w:rStyle w:val="StyleUnderline"/>
          <w:sz w:val="12"/>
          <w:u w:val="none"/>
        </w:rPr>
        <w:t>), but</w:t>
      </w:r>
      <w:proofErr w:type="gramEnd"/>
      <w:r w:rsidRPr="003A34B9">
        <w:rPr>
          <w:rStyle w:val="StyleUnderline"/>
          <w:sz w:val="12"/>
          <w:u w:val="none"/>
        </w:rPr>
        <w:t xml:space="preserve"> </w:t>
      </w:r>
      <w:r w:rsidRPr="003A34B9">
        <w:rPr>
          <w:rStyle w:val="StyleUnderline"/>
        </w:rPr>
        <w:t xml:space="preserve">doing so requires that we think not only about adjusting worker skill levels, but also about </w:t>
      </w:r>
      <w:r w:rsidRPr="003A34B9">
        <w:rPr>
          <w:rStyle w:val="Emphasis"/>
        </w:rPr>
        <w:t>changing employer behavior.</w:t>
      </w:r>
      <w:r>
        <w:rPr>
          <w:rStyle w:val="Emphasis"/>
        </w:rPr>
        <w:t xml:space="preserve"> </w:t>
      </w:r>
      <w:r w:rsidRPr="00CE7A10">
        <w:rPr>
          <w:rStyle w:val="StyleUnderline"/>
        </w:rPr>
        <w:t xml:space="preserve">This points up the danger in the way we currently discuss the “skills gap.” Thinking about the nation’s economic and workforce challenges this way encourages us to believe that the root of all labor-market problems lies in the low quality of labor supply—that is, in workers’ lack </w:t>
      </w:r>
      <w:r w:rsidRPr="003A34B9">
        <w:rPr>
          <w:rStyle w:val="StyleUnderline"/>
        </w:rPr>
        <w:t>of skills. However, pushing</w:t>
      </w:r>
      <w:r w:rsidRPr="003A34B9">
        <w:rPr>
          <w:rStyle w:val="StyleUnderline"/>
          <w:sz w:val="12"/>
          <w:u w:val="none"/>
        </w:rPr>
        <w:t xml:space="preserve"> students and </w:t>
      </w:r>
      <w:r w:rsidRPr="003A34B9">
        <w:rPr>
          <w:rStyle w:val="StyleUnderline"/>
        </w:rPr>
        <w:t>new workers to unilaterally make expensive investments in generic skill categories</w:t>
      </w:r>
      <w:r w:rsidRPr="003A34B9">
        <w:rPr>
          <w:rStyle w:val="StyleUnderline"/>
          <w:sz w:val="12"/>
          <w:u w:val="none"/>
        </w:rPr>
        <w:t xml:space="preserve"> (or, worse, to just get “more education”) </w:t>
      </w:r>
      <w:r w:rsidRPr="003A34B9">
        <w:rPr>
          <w:rStyle w:val="StyleUnderline"/>
        </w:rPr>
        <w:t xml:space="preserve">is likely to result in inefficient investments, mistaken choices, and </w:t>
      </w:r>
      <w:proofErr w:type="gramStart"/>
      <w:r w:rsidRPr="003A34B9">
        <w:rPr>
          <w:rStyle w:val="StyleUnderline"/>
        </w:rPr>
        <w:t>a large number of</w:t>
      </w:r>
      <w:proofErr w:type="gramEnd"/>
      <w:r w:rsidRPr="003A34B9">
        <w:rPr>
          <w:rStyle w:val="StyleUnderline"/>
        </w:rPr>
        <w:t xml:space="preserve"> dead-end paths.</w:t>
      </w:r>
      <w:r>
        <w:rPr>
          <w:rStyle w:val="StyleUnderline"/>
        </w:rPr>
        <w:t xml:space="preserve"> </w:t>
      </w:r>
      <w:r w:rsidRPr="003A34B9">
        <w:rPr>
          <w:rStyle w:val="StyleUnderline"/>
          <w:sz w:val="12"/>
          <w:u w:val="none"/>
        </w:rPr>
        <w:t xml:space="preserve">Even economists and labor-market experts don’t know the exact mix or level of skills that </w:t>
      </w:r>
      <w:proofErr w:type="gramStart"/>
      <w:r w:rsidRPr="003A34B9">
        <w:rPr>
          <w:rStyle w:val="StyleUnderline"/>
          <w:sz w:val="12"/>
          <w:u w:val="none"/>
        </w:rPr>
        <w:t>particular occupations</w:t>
      </w:r>
      <w:proofErr w:type="gramEnd"/>
      <w:r w:rsidRPr="003A34B9">
        <w:rPr>
          <w:rStyle w:val="StyleUnderline"/>
          <w:sz w:val="12"/>
          <w:u w:val="none"/>
        </w:rPr>
        <w:t xml:space="preserve"> demand. No regularly administered government survey can tell us, say, the percentage of clinical laboratories that require lab techs to know probability or statistics (55 percent, according to my research), or the percentage of IT help desks that demand knowledge of mobile operating systems (76 percent). Ultimately, there is no substitute for coordination between the supply side of the labor market (workers and their skill investments) and the demand side (employers and their skill requirements). Rather than blaming workers and schools, we should be focusing on labor-market intermediaries such as employment agencies or trade associations, employer relationships with technical colleges or other institutions, and employer-provided training. In this regard, my survey results do give cause for concern. The manufacturing survey data indicate that only half of U.S. plants provide formal training to their production workers. By contrast, in the 1990s—the last period for which nationally representative survey data on training are available—70 to 80 percent did so. Meanwhile, only 52 percent of IT help desks have relationships with institutions from which they hire workers or receive training services. For clinical labs, the absence of a local training institution is a significant predictor of hiring difficulties. Instead of fretting about a skills gap, we should be focused on the real challenge of knitting together the supply and demand sides of the labor market. Thinking about the real financial and institutional mechanisms necessary to make, say, apprenticeships work is far more productive than perennially sounding alarms about under-skilled workers. A final point is worth making on technology and the fear that robots will steal all the jobs. Occupations evolve as technology advances. Help-desk technicians once spent more time on tasks like password resets than they do today. Despite the automation of such functions, computer problems—and the occupation that tackles them—continue to expand. </w:t>
      </w:r>
      <w:r w:rsidRPr="003A34B9">
        <w:rPr>
          <w:rStyle w:val="StyleUnderline"/>
        </w:rPr>
        <w:t xml:space="preserve">The danger is not that we will run out of tasks humans can usefully perform or that required skill levels will be catastrophically high; it’s that misguided anxiety about skill gaps will lead us to ignore the need to improve coordination between workers and employers. </w:t>
      </w:r>
      <w:r w:rsidRPr="003A34B9">
        <w:rPr>
          <w:rStyle w:val="Emphasis"/>
        </w:rPr>
        <w:t>It’s this bad coordination—not low-quality workers—that presents the real challenge.</w:t>
      </w:r>
    </w:p>
    <w:p w:rsidR="00B76AED" w:rsidRDefault="00B76AED" w:rsidP="00B76AED">
      <w:pPr>
        <w:pStyle w:val="Heading3"/>
      </w:pPr>
      <w:r>
        <w:t>1NC---AT: Specific Sector Decline</w:t>
      </w:r>
    </w:p>
    <w:p w:rsidR="00B76AED" w:rsidRDefault="00B76AED" w:rsidP="00B76AED">
      <w:pPr>
        <w:pStyle w:val="Heading4"/>
        <w:rPr>
          <w:rFonts w:cs="Arial"/>
          <w:szCs w:val="24"/>
        </w:rPr>
      </w:pPr>
      <w:r>
        <w:rPr>
          <w:rFonts w:cs="Arial"/>
          <w:szCs w:val="24"/>
        </w:rPr>
        <w:t xml:space="preserve">Econ resilient and flexible – sector decline </w:t>
      </w:r>
      <w:proofErr w:type="spellStart"/>
      <w:r>
        <w:rPr>
          <w:rFonts w:cs="Arial"/>
          <w:szCs w:val="24"/>
        </w:rPr>
        <w:t>irrelivent</w:t>
      </w:r>
      <w:proofErr w:type="spellEnd"/>
    </w:p>
    <w:p w:rsidR="00B76AED" w:rsidRDefault="00B76AED" w:rsidP="00B76AED">
      <w:pPr>
        <w:rPr>
          <w:rStyle w:val="IntenseEmphasis"/>
          <w:bCs/>
          <w:szCs w:val="24"/>
        </w:rPr>
      </w:pPr>
      <w:r>
        <w:rPr>
          <w:szCs w:val="24"/>
        </w:rPr>
        <w:t xml:space="preserve">Joseph </w:t>
      </w:r>
      <w:r>
        <w:rPr>
          <w:rStyle w:val="Style13ptBold"/>
        </w:rPr>
        <w:t>Lazzaro 13</w:t>
      </w:r>
      <w:r>
        <w:rPr>
          <w:szCs w:val="24"/>
        </w:rPr>
        <w:t xml:space="preserve"> (international business times, “Is The 'Great American Job Creation Machine' About </w:t>
      </w:r>
      <w:proofErr w:type="gramStart"/>
      <w:r>
        <w:rPr>
          <w:szCs w:val="24"/>
        </w:rPr>
        <w:t>To</w:t>
      </w:r>
      <w:proofErr w:type="gramEnd"/>
      <w:r>
        <w:rPr>
          <w:szCs w:val="24"/>
        </w:rPr>
        <w:t xml:space="preserve"> Rev Up?” http://www.ibtimes.com/great-american-job-creation-machine-about-rev-1130505)</w:t>
      </w:r>
    </w:p>
    <w:p w:rsidR="00B76AED" w:rsidRPr="000A247C" w:rsidRDefault="00B76AED" w:rsidP="00B76AED">
      <w:pPr>
        <w:rPr>
          <w:color w:val="000000"/>
          <w:sz w:val="16"/>
          <w:szCs w:val="24"/>
        </w:rPr>
      </w:pPr>
      <w:r>
        <w:rPr>
          <w:sz w:val="16"/>
          <w:szCs w:val="24"/>
        </w:rPr>
        <w:t>The good news is</w:t>
      </w:r>
      <w:r>
        <w:rPr>
          <w:color w:val="000000"/>
          <w:sz w:val="16"/>
          <w:szCs w:val="24"/>
        </w:rPr>
        <w:t xml:space="preserve">, historically, </w:t>
      </w:r>
      <w:r>
        <w:rPr>
          <w:rStyle w:val="IntenseEmphasis"/>
          <w:szCs w:val="24"/>
        </w:rPr>
        <w:t xml:space="preserve">the </w:t>
      </w:r>
      <w:r w:rsidRPr="00B56B69">
        <w:rPr>
          <w:rStyle w:val="IntenseEmphasis"/>
          <w:szCs w:val="24"/>
        </w:rPr>
        <w:t>U.S.’s economic system has proven to be</w:t>
      </w:r>
      <w:r>
        <w:rPr>
          <w:color w:val="000000"/>
          <w:sz w:val="16"/>
          <w:szCs w:val="24"/>
        </w:rPr>
        <w:t xml:space="preserve"> remarkably </w:t>
      </w:r>
      <w:r w:rsidRPr="00B56B69">
        <w:rPr>
          <w:rStyle w:val="Emphasis"/>
          <w:szCs w:val="24"/>
        </w:rPr>
        <w:t>flexible</w:t>
      </w:r>
      <w:r w:rsidRPr="00B56B69">
        <w:rPr>
          <w:color w:val="000000"/>
          <w:sz w:val="16"/>
          <w:szCs w:val="24"/>
        </w:rPr>
        <w:t xml:space="preserve"> </w:t>
      </w:r>
      <w:r w:rsidRPr="00B56B69">
        <w:rPr>
          <w:rStyle w:val="Emphasis"/>
          <w:szCs w:val="24"/>
        </w:rPr>
        <w:t>and</w:t>
      </w:r>
      <w:r w:rsidRPr="00B56B69">
        <w:rPr>
          <w:color w:val="000000"/>
          <w:sz w:val="16"/>
          <w:szCs w:val="24"/>
        </w:rPr>
        <w:t xml:space="preserve"> </w:t>
      </w:r>
      <w:r w:rsidRPr="00B56B69">
        <w:rPr>
          <w:rStyle w:val="Emphasis"/>
          <w:szCs w:val="24"/>
        </w:rPr>
        <w:t>resilient</w:t>
      </w:r>
      <w:r w:rsidRPr="00B56B69">
        <w:rPr>
          <w:color w:val="000000"/>
          <w:szCs w:val="24"/>
          <w:u w:val="single"/>
        </w:rPr>
        <w:t xml:space="preserve"> -- </w:t>
      </w:r>
      <w:r w:rsidRPr="00B56B69">
        <w:rPr>
          <w:rStyle w:val="IntenseEmphasis"/>
          <w:szCs w:val="24"/>
        </w:rPr>
        <w:t xml:space="preserve">able to withstand </w:t>
      </w:r>
      <w:r w:rsidRPr="00B56B69">
        <w:rPr>
          <w:rStyle w:val="Emphasis"/>
          <w:szCs w:val="24"/>
        </w:rPr>
        <w:t>losses of whole sectors</w:t>
      </w:r>
      <w:r w:rsidRPr="00B56B69">
        <w:rPr>
          <w:color w:val="000000"/>
          <w:szCs w:val="24"/>
          <w:u w:val="single"/>
        </w:rPr>
        <w:t xml:space="preserve"> </w:t>
      </w:r>
      <w:r w:rsidRPr="00B56B69">
        <w:rPr>
          <w:rStyle w:val="IntenseEmphasis"/>
          <w:szCs w:val="24"/>
        </w:rPr>
        <w:t>and</w:t>
      </w:r>
      <w:r w:rsidRPr="00B56B69">
        <w:rPr>
          <w:color w:val="000000"/>
          <w:szCs w:val="24"/>
          <w:u w:val="single"/>
        </w:rPr>
        <w:t>, v</w:t>
      </w:r>
      <w:r w:rsidRPr="00B56B69">
        <w:rPr>
          <w:rStyle w:val="IntenseEmphasis"/>
          <w:szCs w:val="24"/>
        </w:rPr>
        <w:t>ia ingenuity and new technologies, create new engines of</w:t>
      </w:r>
      <w:r>
        <w:rPr>
          <w:color w:val="000000"/>
          <w:sz w:val="16"/>
          <w:szCs w:val="24"/>
        </w:rPr>
        <w:t xml:space="preserve"> both GDP </w:t>
      </w:r>
      <w:r w:rsidRPr="00B56B69">
        <w:rPr>
          <w:rStyle w:val="IntenseEmphasis"/>
          <w:szCs w:val="24"/>
        </w:rPr>
        <w:t>growth</w:t>
      </w:r>
      <w:r>
        <w:rPr>
          <w:color w:val="000000"/>
          <w:sz w:val="16"/>
          <w:szCs w:val="24"/>
        </w:rPr>
        <w:t xml:space="preserve"> and job growth. </w:t>
      </w:r>
    </w:p>
    <w:p w:rsidR="00B76AED" w:rsidRDefault="00B76AED" w:rsidP="00B76AED">
      <w:pPr>
        <w:pStyle w:val="Heading3"/>
      </w:pPr>
      <w:r>
        <w:t xml:space="preserve">1NC---AT: Stem K2 Growth </w:t>
      </w:r>
    </w:p>
    <w:p w:rsidR="00B76AED" w:rsidRDefault="00B76AED" w:rsidP="00B76AED">
      <w:pPr>
        <w:pStyle w:val="Heading4"/>
      </w:pPr>
      <w:r>
        <w:t>STEM isn’t the lynchpin to growth</w:t>
      </w:r>
    </w:p>
    <w:p w:rsidR="00B76AED" w:rsidRPr="00203E1F" w:rsidRDefault="00B76AED" w:rsidP="00B76AED">
      <w:proofErr w:type="spellStart"/>
      <w:r w:rsidRPr="00203E1F">
        <w:rPr>
          <w:rStyle w:val="Style13ptBold"/>
        </w:rPr>
        <w:t>Billimoria</w:t>
      </w:r>
      <w:proofErr w:type="spellEnd"/>
      <w:r w:rsidRPr="00203E1F">
        <w:rPr>
          <w:rStyle w:val="Style13ptBold"/>
        </w:rPr>
        <w:t xml:space="preserve"> 17</w:t>
      </w:r>
      <w:r>
        <w:t xml:space="preserve"> (5/4, </w:t>
      </w:r>
      <w:proofErr w:type="spellStart"/>
      <w:r>
        <w:t>Jeroo</w:t>
      </w:r>
      <w:proofErr w:type="spellEnd"/>
      <w:r>
        <w:t>, Founder of Child and Youth Finance International, “Is STEM education all it’s cracked up to be?”, World Economic Forum, https://www.weforum.org/agenda/2017/05/is-stem-education-all-it-s-cracked-up-to-be/)</w:t>
      </w:r>
    </w:p>
    <w:p w:rsidR="00B76AED" w:rsidRDefault="00B76AED" w:rsidP="00B76AED">
      <w:pPr>
        <w:rPr>
          <w:sz w:val="12"/>
        </w:rPr>
      </w:pPr>
      <w:r w:rsidRPr="00203E1F">
        <w:rPr>
          <w:rStyle w:val="StyleUnderline"/>
        </w:rPr>
        <w:t>STEM</w:t>
      </w:r>
      <w:r w:rsidRPr="00007480">
        <w:rPr>
          <w:sz w:val="12"/>
        </w:rPr>
        <w:t xml:space="preserve"> (science, technology, engineering and mathematics) </w:t>
      </w:r>
      <w:r w:rsidRPr="00203E1F">
        <w:rPr>
          <w:rStyle w:val="StyleUnderline"/>
        </w:rPr>
        <w:t>is a buzzword for economic development and growth, frequently touted as a many-fold solution to</w:t>
      </w:r>
      <w:r w:rsidRPr="00007480">
        <w:rPr>
          <w:sz w:val="12"/>
        </w:rPr>
        <w:t xml:space="preserve"> prepare young people for employment, </w:t>
      </w:r>
      <w:r w:rsidRPr="00203E1F">
        <w:rPr>
          <w:rStyle w:val="StyleUnderline"/>
        </w:rPr>
        <w:t>support the national workforce, and promote innovation and explore methods for accelerating future development.</w:t>
      </w:r>
      <w:r>
        <w:rPr>
          <w:rStyle w:val="StyleUnderline"/>
        </w:rPr>
        <w:t xml:space="preserve"> </w:t>
      </w:r>
      <w:r w:rsidRPr="00203E1F">
        <w:rPr>
          <w:rStyle w:val="StyleUnderline"/>
        </w:rPr>
        <w:t>But is STEM</w:t>
      </w:r>
      <w:r w:rsidRPr="00007480">
        <w:rPr>
          <w:sz w:val="12"/>
        </w:rPr>
        <w:t xml:space="preserve"> education </w:t>
      </w:r>
      <w:r w:rsidRPr="00203E1F">
        <w:rPr>
          <w:rStyle w:val="StyleUnderline"/>
        </w:rPr>
        <w:t>really the silver bullet?</w:t>
      </w:r>
      <w:r w:rsidRPr="00007480">
        <w:rPr>
          <w:sz w:val="12"/>
        </w:rPr>
        <w:t xml:space="preserve"> </w:t>
      </w:r>
      <w:r w:rsidRPr="00203E1F">
        <w:rPr>
          <w:rStyle w:val="Emphasis"/>
        </w:rPr>
        <w:t>Does it truly boost economic growth</w:t>
      </w:r>
      <w:r w:rsidRPr="00007480">
        <w:rPr>
          <w:sz w:val="12"/>
        </w:rPr>
        <w:t xml:space="preserve"> and support the nation’s workforce? And is STEM the best way to equip young people with the skills, knowledge and opportunities to ensure they can be capable and responsible citizens? I believe that </w:t>
      </w:r>
      <w:r w:rsidRPr="00203E1F">
        <w:rPr>
          <w:rStyle w:val="StyleUnderline"/>
        </w:rPr>
        <w:t xml:space="preserve">focusing solely on STEM presents a one-dimensional “fix” which </w:t>
      </w:r>
      <w:r w:rsidRPr="00203E1F">
        <w:rPr>
          <w:rStyle w:val="Emphasis"/>
        </w:rPr>
        <w:t>fails to consider the many other factors that influence economic growth and development from context to context.</w:t>
      </w:r>
      <w:r>
        <w:rPr>
          <w:rStyle w:val="Emphasis"/>
        </w:rPr>
        <w:t xml:space="preserve"> </w:t>
      </w:r>
      <w:r w:rsidRPr="00007480">
        <w:rPr>
          <w:sz w:val="12"/>
        </w:rPr>
        <w:t xml:space="preserve">Instead, a holistic approach is needed to equip the future workforce and secure economic development for emerging and modern economies alike. To adequately invest in the future, the creation of a generation of economic citizens is key to boosting economic growth and breaking ongoing cycles of poverty. Putting all our egg(head)s in one basket Although there are many opportunities and benefits linked to a solid STEM infrastructure and development of skills within a country, </w:t>
      </w:r>
      <w:r w:rsidRPr="00203E1F">
        <w:rPr>
          <w:rStyle w:val="StyleUnderline"/>
        </w:rPr>
        <w:t>the current emphasis placed on investment in this sector pays little regard to the limitations resulting from a reliance on this subject area.</w:t>
      </w:r>
      <w:r>
        <w:rPr>
          <w:rStyle w:val="StyleUnderline"/>
        </w:rPr>
        <w:t xml:space="preserve"> </w:t>
      </w:r>
      <w:r w:rsidRPr="00007480">
        <w:rPr>
          <w:sz w:val="12"/>
        </w:rPr>
        <w:t xml:space="preserve">Regarding inclusivity and reach, across STEM </w:t>
      </w:r>
      <w:proofErr w:type="gramStart"/>
      <w:r w:rsidRPr="00007480">
        <w:rPr>
          <w:sz w:val="12"/>
        </w:rPr>
        <w:t>subjects</w:t>
      </w:r>
      <w:proofErr w:type="gramEnd"/>
      <w:r w:rsidRPr="00007480">
        <w:rPr>
          <w:sz w:val="12"/>
        </w:rPr>
        <w:t xml:space="preserve"> workers are predominantly male, from higher socio-economic backgrounds, while minority groups, women and low-income youth are often not adequately represented in STEM subjects. Known for being an elitist and exclusive subject area, it is surprising that the onus is being placed on STEM to fill gaps across national workforces – female students are 50% more likely to leave their STEM course than male counterparts and STEM students from Black, Asian and other minority ethnic groups are more likely to be in non-engineering jobs or unemployed six months after graduation. In addition, </w:t>
      </w:r>
      <w:r w:rsidRPr="00007480">
        <w:rPr>
          <w:rStyle w:val="StyleUnderline"/>
        </w:rPr>
        <w:t>STEM offers only a one-dimensional solution, which is inadequate for the multi-dimensional reality of economic development and growth</w:t>
      </w:r>
      <w:r w:rsidRPr="00007480">
        <w:rPr>
          <w:sz w:val="12"/>
        </w:rPr>
        <w:t xml:space="preserve">. </w:t>
      </w:r>
      <w:r w:rsidRPr="00007480">
        <w:rPr>
          <w:rStyle w:val="StyleUnderline"/>
        </w:rPr>
        <w:t xml:space="preserve">Rapidly changing technologies and global competition make it very </w:t>
      </w:r>
      <w:r w:rsidRPr="00007480">
        <w:rPr>
          <w:rStyle w:val="Emphasis"/>
        </w:rPr>
        <w:t>difficult to predict occupational needs.</w:t>
      </w:r>
      <w:r w:rsidRPr="00007480">
        <w:rPr>
          <w:sz w:val="12"/>
        </w:rPr>
        <w:t xml:space="preserve"> While there is a need for scientific and technological knowledge in all countries, it has been suggested that </w:t>
      </w:r>
      <w:r w:rsidRPr="00007480">
        <w:rPr>
          <w:rStyle w:val="StyleUnderline"/>
        </w:rPr>
        <w:t>there is not as big a shortage of STEM-related workers as previously thought</w:t>
      </w:r>
      <w:r w:rsidRPr="00007480">
        <w:rPr>
          <w:sz w:val="12"/>
        </w:rPr>
        <w:t xml:space="preserve">. In addition, </w:t>
      </w:r>
      <w:r w:rsidRPr="00007480">
        <w:rPr>
          <w:rStyle w:val="StyleUnderline"/>
        </w:rPr>
        <w:t>too much focus on STEM</w:t>
      </w:r>
      <w:r w:rsidRPr="00007480">
        <w:rPr>
          <w:sz w:val="12"/>
        </w:rPr>
        <w:t xml:space="preserve"> alone </w:t>
      </w:r>
      <w:r w:rsidRPr="00007480">
        <w:rPr>
          <w:rStyle w:val="StyleUnderline"/>
        </w:rPr>
        <w:t xml:space="preserve">runs the risk of </w:t>
      </w:r>
      <w:r w:rsidRPr="00007480">
        <w:rPr>
          <w:rStyle w:val="Emphasis"/>
        </w:rPr>
        <w:t>over-saturating</w:t>
      </w:r>
      <w:r w:rsidRPr="00007480">
        <w:rPr>
          <w:rStyle w:val="StyleUnderline"/>
        </w:rPr>
        <w:t xml:space="preserve"> certain </w:t>
      </w:r>
      <w:r w:rsidRPr="00007480">
        <w:rPr>
          <w:rStyle w:val="Emphasis"/>
        </w:rPr>
        <w:t>sectors</w:t>
      </w:r>
      <w:r w:rsidRPr="00007480">
        <w:rPr>
          <w:rStyle w:val="StyleUnderline"/>
        </w:rPr>
        <w:t xml:space="preserve"> rather than producing a well-rounded workforce.</w:t>
      </w:r>
      <w:r>
        <w:rPr>
          <w:rStyle w:val="StyleUnderline"/>
        </w:rPr>
        <w:t xml:space="preserve"> </w:t>
      </w:r>
      <w:r w:rsidRPr="00007480">
        <w:rPr>
          <w:sz w:val="12"/>
        </w:rPr>
        <w:t xml:space="preserve">There continues to be heavy emphasis on supporting STEM education as an answer to contributing to educational opportunities, strengthening the national workforce and supporting the economy for both emerging and developed economies. However, focusing on </w:t>
      </w:r>
      <w:r w:rsidRPr="00007480">
        <w:rPr>
          <w:rStyle w:val="Emphasis"/>
        </w:rPr>
        <w:t>STEM is not enough</w:t>
      </w:r>
      <w:r w:rsidRPr="00007480">
        <w:rPr>
          <w:sz w:val="12"/>
        </w:rPr>
        <w:t xml:space="preserve">. Educating young people in these subject areas may ensure they are experts on specific topics, but it does not necessarily create conscientious citizens who </w:t>
      </w:r>
      <w:proofErr w:type="gramStart"/>
      <w:r w:rsidRPr="00007480">
        <w:rPr>
          <w:sz w:val="12"/>
        </w:rPr>
        <w:t>are capable of making</w:t>
      </w:r>
      <w:proofErr w:type="gramEnd"/>
      <w:r w:rsidRPr="00007480">
        <w:rPr>
          <w:sz w:val="12"/>
        </w:rPr>
        <w:t xml:space="preserve"> responsible social and financial decisions. </w:t>
      </w:r>
      <w:r w:rsidRPr="00007480">
        <w:rPr>
          <w:rStyle w:val="StyleUnderline"/>
        </w:rPr>
        <w:t xml:space="preserve">If we look to the recent financial crisis, lax monetary policies and inadequate corporate governance, which contributed to the global recession, were exacerbated by poor assessment of risks and a lack of regulatory transparency. </w:t>
      </w:r>
      <w:r w:rsidRPr="00007480">
        <w:rPr>
          <w:rStyle w:val="Emphasis"/>
        </w:rPr>
        <w:t>This suggests a deficiency in responsible decision-making rather than a lack of expert subject knowledge</w:t>
      </w:r>
      <w:r w:rsidRPr="00007480">
        <w:rPr>
          <w:sz w:val="12"/>
        </w:rPr>
        <w:t xml:space="preserve"> – and while most of today’s youth will not deal directly with macroeconomic issues, </w:t>
      </w:r>
      <w:r w:rsidRPr="00007480">
        <w:rPr>
          <w:rStyle w:val="Emphasis"/>
        </w:rPr>
        <w:t>every citizen contributes to the social and economic wellbeing of their country</w:t>
      </w:r>
      <w:r w:rsidRPr="00007480">
        <w:rPr>
          <w:sz w:val="12"/>
        </w:rPr>
        <w:t>.</w:t>
      </w:r>
    </w:p>
    <w:p w:rsidR="00B76AED" w:rsidRDefault="00B76AED" w:rsidP="00B76AED">
      <w:pPr>
        <w:pStyle w:val="Heading4"/>
      </w:pPr>
      <w:r>
        <w:t>STEM isn’t the future of economic growth</w:t>
      </w:r>
    </w:p>
    <w:p w:rsidR="00B76AED" w:rsidRPr="008F3E71" w:rsidRDefault="00B76AED" w:rsidP="00B76AED">
      <w:proofErr w:type="spellStart"/>
      <w:r w:rsidRPr="00F36958">
        <w:rPr>
          <w:rStyle w:val="Style13ptBold"/>
        </w:rPr>
        <w:t>Millerd</w:t>
      </w:r>
      <w:proofErr w:type="spellEnd"/>
      <w:r w:rsidRPr="00F36958">
        <w:rPr>
          <w:rStyle w:val="Style13ptBold"/>
        </w:rPr>
        <w:t xml:space="preserve"> 17</w:t>
      </w:r>
      <w:r>
        <w:t xml:space="preserve"> (7/8, Paul, Editor of Boundless — Navigating </w:t>
      </w:r>
      <w:proofErr w:type="gramStart"/>
      <w:r>
        <w:t>The</w:t>
      </w:r>
      <w:proofErr w:type="gramEnd"/>
      <w:r>
        <w:t xml:space="preserve"> Future of Work and Boundless Reads, “</w:t>
      </w:r>
      <w:r w:rsidRPr="00F36958">
        <w:rPr>
          <w:rStyle w:val="Emphasis"/>
        </w:rPr>
        <w:t>STEM is overrated</w:t>
      </w:r>
      <w:r>
        <w:t> — why we shouldn’t be pushing everyone to get a degree in science”, Medium, https://medium.com/betterworkingworld/stem-is-overrated-why-we-shouldnt-be-pushing-everyone-to-get-a-degree-in-science-6f1f9876e258)</w:t>
      </w:r>
    </w:p>
    <w:p w:rsidR="00B76AED" w:rsidRPr="00F36958" w:rsidRDefault="00B76AED" w:rsidP="00B76AED">
      <w:pPr>
        <w:rPr>
          <w:sz w:val="12"/>
        </w:rPr>
      </w:pPr>
      <w:r w:rsidRPr="00F36958">
        <w:rPr>
          <w:rStyle w:val="Emphasis"/>
        </w:rPr>
        <w:t>People love STEM</w:t>
      </w:r>
      <w:r w:rsidRPr="00F36958">
        <w:rPr>
          <w:sz w:val="12"/>
        </w:rPr>
        <w:t xml:space="preserve"> — Science, Technology, Engineering and Math. The New York Times wrote an article earlier this year talking about efforts to incentivize people to pursue STEM fields and stay away from liberal arts. </w:t>
      </w:r>
      <w:r w:rsidRPr="00F36958">
        <w:rPr>
          <w:rStyle w:val="StyleUnderline"/>
        </w:rPr>
        <w:t>It passes the conventional wisdom test.</w:t>
      </w:r>
      <w:r w:rsidRPr="00F36958">
        <w:rPr>
          <w:sz w:val="12"/>
        </w:rPr>
        <w:t xml:space="preserve"> In a time of rapid accelerating change and more technology, we surely need more people going into these </w:t>
      </w:r>
      <w:proofErr w:type="gramStart"/>
      <w:r w:rsidRPr="00F36958">
        <w:rPr>
          <w:sz w:val="12"/>
        </w:rPr>
        <w:t>jobs</w:t>
      </w:r>
      <w:proofErr w:type="gramEnd"/>
      <w:r w:rsidRPr="00F36958">
        <w:rPr>
          <w:sz w:val="12"/>
        </w:rPr>
        <w:t xml:space="preserve"> right? It turns out that </w:t>
      </w:r>
      <w:r w:rsidRPr="00F36958">
        <w:rPr>
          <w:rStyle w:val="Emphasis"/>
        </w:rPr>
        <w:t>STEM alone is not the perfect path to jobs in growing fields with good wages</w:t>
      </w:r>
      <w:r w:rsidRPr="00F36958">
        <w:rPr>
          <w:sz w:val="12"/>
        </w:rPr>
        <w:t xml:space="preserve">. Research by David Deming has shown that more importantly, </w:t>
      </w:r>
      <w:r w:rsidRPr="00F36958">
        <w:rPr>
          <w:rStyle w:val="StyleUnderline"/>
        </w:rPr>
        <w:t xml:space="preserve">social skills, are </w:t>
      </w:r>
      <w:r w:rsidRPr="00F36958">
        <w:rPr>
          <w:rStyle w:val="Emphasis"/>
        </w:rPr>
        <w:t>a leading indicator of fields of jobs that are growing</w:t>
      </w:r>
      <w:r w:rsidRPr="00F36958">
        <w:rPr>
          <w:rStyle w:val="StyleUnderline"/>
        </w:rPr>
        <w:t xml:space="preserve"> and paying higher wages.</w:t>
      </w:r>
      <w:r w:rsidRPr="00F36958">
        <w:rPr>
          <w:sz w:val="12"/>
        </w:rPr>
        <w:t xml:space="preserve"> </w:t>
      </w:r>
      <w:r w:rsidRPr="00F36958">
        <w:rPr>
          <w:rStyle w:val="StyleUnderline"/>
        </w:rPr>
        <w:t xml:space="preserve">His research looked at two factors — how math intensive the job </w:t>
      </w:r>
      <w:proofErr w:type="gramStart"/>
      <w:r w:rsidRPr="00F36958">
        <w:rPr>
          <w:rStyle w:val="StyleUnderline"/>
        </w:rPr>
        <w:t>was</w:t>
      </w:r>
      <w:proofErr w:type="gramEnd"/>
      <w:r w:rsidRPr="00F36958">
        <w:rPr>
          <w:rStyle w:val="StyleUnderline"/>
        </w:rPr>
        <w:t xml:space="preserve"> and the level of social skills required for the job</w:t>
      </w:r>
      <w:r w:rsidRPr="00F36958">
        <w:rPr>
          <w:sz w:val="12"/>
        </w:rPr>
        <w:t xml:space="preserve"> (full paper here). His results found a clear hierarchy of the jobs that have been growing in the economy: Rank; Type; </w:t>
      </w:r>
      <w:r w:rsidRPr="00F36958">
        <w:rPr>
          <w:rStyle w:val="StyleUnderline"/>
        </w:rPr>
        <w:t>Employment Share</w:t>
      </w:r>
      <w:r w:rsidRPr="00F36958">
        <w:rPr>
          <w:sz w:val="12"/>
        </w:rPr>
        <w:t xml:space="preserve"> (1980-2012) </w:t>
      </w:r>
      <w:r w:rsidRPr="00F36958">
        <w:rPr>
          <w:rStyle w:val="StyleUnderline"/>
        </w:rPr>
        <w:t>1; High social skills, high math-intensive; 11.8%</w:t>
      </w:r>
      <w:r>
        <w:rPr>
          <w:rStyle w:val="StyleUnderline"/>
        </w:rPr>
        <w:t xml:space="preserve"> </w:t>
      </w:r>
      <w:r w:rsidRPr="00F36958">
        <w:rPr>
          <w:rStyle w:val="StyleUnderline"/>
        </w:rPr>
        <w:t xml:space="preserve">2; High social skills, low math-intensive; </w:t>
      </w:r>
      <w:r w:rsidRPr="00F36958">
        <w:rPr>
          <w:rStyle w:val="Emphasis"/>
        </w:rPr>
        <w:t>11.8%</w:t>
      </w:r>
      <w:r>
        <w:rPr>
          <w:rStyle w:val="Emphasis"/>
        </w:rPr>
        <w:t xml:space="preserve"> </w:t>
      </w:r>
      <w:r w:rsidRPr="00F36958">
        <w:rPr>
          <w:sz w:val="12"/>
        </w:rPr>
        <w:t xml:space="preserve">3; Low social skills, high math-intensive; -3.3% 4; Low social skills, low math-intensive; -3.3% He found a similar pattern for wage growth, except with less of a gap between different types of high social skill jobs. In </w:t>
      </w:r>
      <w:r w:rsidRPr="00F36958">
        <w:rPr>
          <w:rStyle w:val="Emphasis"/>
        </w:rPr>
        <w:t>his research</w:t>
      </w:r>
      <w:r w:rsidRPr="00F36958">
        <w:rPr>
          <w:sz w:val="12"/>
        </w:rPr>
        <w:t xml:space="preserve"> he </w:t>
      </w:r>
      <w:r w:rsidRPr="00F36958">
        <w:rPr>
          <w:rStyle w:val="Emphasis"/>
        </w:rPr>
        <w:t xml:space="preserve">found that many “STEM’ jobs are </w:t>
      </w:r>
      <w:proofErr w:type="gramStart"/>
      <w:r w:rsidRPr="00F36958">
        <w:rPr>
          <w:rStyle w:val="Emphasis"/>
        </w:rPr>
        <w:t>actually shrinking</w:t>
      </w:r>
      <w:proofErr w:type="gramEnd"/>
      <w:r w:rsidRPr="00F36958">
        <w:rPr>
          <w:sz w:val="12"/>
        </w:rPr>
        <w:t xml:space="preserve">, </w:t>
      </w:r>
      <w:r w:rsidRPr="00F36958">
        <w:rPr>
          <w:rStyle w:val="StyleUnderline"/>
        </w:rPr>
        <w:t xml:space="preserve">which throws into question any policy </w:t>
      </w:r>
      <w:r w:rsidRPr="00F36958">
        <w:rPr>
          <w:sz w:val="12"/>
        </w:rPr>
        <w:t>aimed at incentivizing people to major in said degrees on that basis alone. While nobody would be surprised to learn that computer science jobs have been growing</w:t>
      </w:r>
      <w:r w:rsidRPr="00F36958">
        <w:rPr>
          <w:rStyle w:val="Emphasis"/>
        </w:rPr>
        <w:t>, many STEM jobs have not fared</w:t>
      </w:r>
      <w:r w:rsidRPr="00F36958">
        <w:rPr>
          <w:sz w:val="12"/>
        </w:rPr>
        <w:t xml:space="preserve"> as </w:t>
      </w:r>
      <w:r w:rsidRPr="00F36958">
        <w:rPr>
          <w:rStyle w:val="Emphasis"/>
        </w:rPr>
        <w:t>well</w:t>
      </w:r>
      <w:r w:rsidRPr="00F36958">
        <w:rPr>
          <w:sz w:val="12"/>
        </w:rPr>
        <w:t xml:space="preserve"> such as biologists and architects:</w:t>
      </w:r>
    </w:p>
    <w:p w:rsidR="00B76AED" w:rsidRDefault="00B76AED" w:rsidP="00B76AED">
      <w:r>
        <w:rPr>
          <w:noProof/>
        </w:rPr>
        <w:drawing>
          <wp:inline distT="0" distB="0" distL="0" distR="0" wp14:anchorId="6AAA8D70" wp14:editId="2C00E7D1">
            <wp:extent cx="3276600" cy="1900428"/>
            <wp:effectExtent l="0" t="0" r="0" b="5080"/>
            <wp:docPr id="1" name="Picture 1" descr="https://cdn-images-1.medium.com/max/800/0*r3PEEXsEdmTinXY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images-1.medium.com/max/800/0*r3PEEXsEdmTinXYT.png"/>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3305194" cy="1917012"/>
                    </a:xfrm>
                    <a:prstGeom prst="rect">
                      <a:avLst/>
                    </a:prstGeom>
                    <a:noFill/>
                    <a:ln>
                      <a:noFill/>
                    </a:ln>
                  </pic:spPr>
                </pic:pic>
              </a:graphicData>
            </a:graphic>
          </wp:inline>
        </w:drawing>
      </w:r>
    </w:p>
    <w:p w:rsidR="00B76AED" w:rsidRDefault="00B76AED" w:rsidP="00B76AED"/>
    <w:p w:rsidR="00B76AED" w:rsidRPr="00F36958" w:rsidRDefault="00B76AED" w:rsidP="00B76AED">
      <w:pPr>
        <w:rPr>
          <w:sz w:val="12"/>
        </w:rPr>
      </w:pPr>
      <w:r w:rsidRPr="00F36958">
        <w:rPr>
          <w:sz w:val="12"/>
        </w:rPr>
        <w:t xml:space="preserve">Source: David Deming </w:t>
      </w:r>
      <w:proofErr w:type="spellStart"/>
      <w:r w:rsidRPr="00F36958">
        <w:rPr>
          <w:sz w:val="12"/>
        </w:rPr>
        <w:t>Deming</w:t>
      </w:r>
      <w:proofErr w:type="spellEnd"/>
      <w:r w:rsidRPr="00F36958">
        <w:rPr>
          <w:sz w:val="12"/>
        </w:rPr>
        <w:t xml:space="preserve"> discussed these findings in a fascinating podcast with Jacob Morgan and I was left with more questions than answers about what we should be doing given these findings. Deming’s own paper leaves the questions of policy to others, but his research challenges a lot of the conventional wisdom over the past fifteen years</w:t>
      </w:r>
      <w:r w:rsidRPr="00F36958">
        <w:rPr>
          <w:rStyle w:val="StyleUnderline"/>
        </w:rPr>
        <w:t>. Pushing someone to major in engineering may not be the path to a success that it was in the past.</w:t>
      </w:r>
      <w:r>
        <w:rPr>
          <w:rStyle w:val="StyleUnderline"/>
        </w:rPr>
        <w:t xml:space="preserve"> </w:t>
      </w:r>
      <w:r w:rsidRPr="00F36958">
        <w:rPr>
          <w:sz w:val="12"/>
        </w:rPr>
        <w:t xml:space="preserve">One positive from this research is that one could make the argument that humans will not be replaced by technology as many are prone to fear. As technology automates more and more routine tasks, </w:t>
      </w:r>
      <w:r w:rsidRPr="00F36958">
        <w:rPr>
          <w:rStyle w:val="StyleUnderline"/>
        </w:rPr>
        <w:t>the value of highly cognitive and social tasks seems to be increasing</w:t>
      </w:r>
      <w:r w:rsidRPr="00F36958">
        <w:rPr>
          <w:sz w:val="12"/>
        </w:rPr>
        <w:t>. Deming’s research found that as routine tasks are decreasing, non-routine analytical tasks and social skills are becoming a higher and higher share of knowledge jobs:</w:t>
      </w:r>
    </w:p>
    <w:p w:rsidR="00B76AED" w:rsidRDefault="00B76AED" w:rsidP="00B76AED">
      <w:r>
        <w:rPr>
          <w:noProof/>
        </w:rPr>
        <w:drawing>
          <wp:inline distT="0" distB="0" distL="0" distR="0" wp14:anchorId="39CA0682" wp14:editId="16686AF1">
            <wp:extent cx="2949222" cy="1990725"/>
            <wp:effectExtent l="0" t="0" r="3810" b="0"/>
            <wp:docPr id="2" name="Picture 2" descr="https://cdn-images-1.medium.com/max/800/0*IgtLFPF5gmBEUwK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dn-images-1.medium.com/max/800/0*IgtLFPF5gmBEUwKi.png"/>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961303" cy="1998880"/>
                    </a:xfrm>
                    <a:prstGeom prst="rect">
                      <a:avLst/>
                    </a:prstGeom>
                    <a:noFill/>
                    <a:ln>
                      <a:noFill/>
                    </a:ln>
                  </pic:spPr>
                </pic:pic>
              </a:graphicData>
            </a:graphic>
          </wp:inline>
        </w:drawing>
      </w:r>
    </w:p>
    <w:p w:rsidR="00B76AED" w:rsidRPr="00F36958" w:rsidRDefault="00B76AED" w:rsidP="00B76AED">
      <w:pPr>
        <w:rPr>
          <w:rStyle w:val="Emphasis"/>
        </w:rPr>
      </w:pPr>
      <w:r w:rsidRPr="00F36958">
        <w:rPr>
          <w:sz w:val="12"/>
        </w:rPr>
        <w:t xml:space="preserve">Source: David Deming So should you drop out of engineering and change to a degree in communications? I’m not sure I would go that far — but </w:t>
      </w:r>
      <w:r w:rsidRPr="00F36958">
        <w:rPr>
          <w:rStyle w:val="Emphasis"/>
        </w:rPr>
        <w:t>a STEM degree alone is not the path for a vibrant career that it may have been in the past.</w:t>
      </w:r>
    </w:p>
    <w:p w:rsidR="00B76AED" w:rsidRDefault="00B76AED" w:rsidP="00B76AED">
      <w:pPr>
        <w:pStyle w:val="Heading4"/>
        <w:rPr>
          <w:rFonts w:cs="Arial"/>
          <w:szCs w:val="24"/>
        </w:rPr>
      </w:pPr>
      <w:r>
        <w:rPr>
          <w:rFonts w:cs="Arial"/>
          <w:szCs w:val="24"/>
        </w:rPr>
        <w:t xml:space="preserve">Econ resilient and flexible – sector decline </w:t>
      </w:r>
      <w:proofErr w:type="spellStart"/>
      <w:r>
        <w:rPr>
          <w:rFonts w:cs="Arial"/>
          <w:szCs w:val="24"/>
        </w:rPr>
        <w:t>irrelivent</w:t>
      </w:r>
      <w:proofErr w:type="spellEnd"/>
    </w:p>
    <w:p w:rsidR="00B76AED" w:rsidRDefault="00B76AED" w:rsidP="00B76AED">
      <w:pPr>
        <w:rPr>
          <w:rStyle w:val="IntenseEmphasis"/>
          <w:bCs/>
          <w:szCs w:val="24"/>
        </w:rPr>
      </w:pPr>
      <w:r>
        <w:rPr>
          <w:szCs w:val="24"/>
        </w:rPr>
        <w:t xml:space="preserve">Joseph </w:t>
      </w:r>
      <w:r>
        <w:rPr>
          <w:rStyle w:val="Style13ptBold"/>
        </w:rPr>
        <w:t>Lazzaro 13</w:t>
      </w:r>
      <w:r>
        <w:rPr>
          <w:szCs w:val="24"/>
        </w:rPr>
        <w:t xml:space="preserve"> (international business times, “Is The 'Great American Job Creation Machine' About </w:t>
      </w:r>
      <w:proofErr w:type="gramStart"/>
      <w:r>
        <w:rPr>
          <w:szCs w:val="24"/>
        </w:rPr>
        <w:t>To</w:t>
      </w:r>
      <w:proofErr w:type="gramEnd"/>
      <w:r>
        <w:rPr>
          <w:szCs w:val="24"/>
        </w:rPr>
        <w:t xml:space="preserve"> Rev Up?” http://www.ibtimes.com/great-american-job-creation-machine-about-rev-1130505)</w:t>
      </w:r>
    </w:p>
    <w:p w:rsidR="00B76AED" w:rsidRPr="00773FC6" w:rsidRDefault="00B76AED" w:rsidP="00B76AED">
      <w:pPr>
        <w:rPr>
          <w:color w:val="000000"/>
          <w:sz w:val="16"/>
          <w:szCs w:val="24"/>
        </w:rPr>
      </w:pPr>
      <w:r>
        <w:rPr>
          <w:sz w:val="16"/>
          <w:szCs w:val="24"/>
        </w:rPr>
        <w:t>The good news is</w:t>
      </w:r>
      <w:r>
        <w:rPr>
          <w:color w:val="000000"/>
          <w:sz w:val="16"/>
          <w:szCs w:val="24"/>
        </w:rPr>
        <w:t xml:space="preserve">, historically, </w:t>
      </w:r>
      <w:r>
        <w:rPr>
          <w:rStyle w:val="IntenseEmphasis"/>
          <w:szCs w:val="24"/>
        </w:rPr>
        <w:t xml:space="preserve">the </w:t>
      </w:r>
      <w:r w:rsidRPr="00B56B69">
        <w:rPr>
          <w:rStyle w:val="IntenseEmphasis"/>
          <w:szCs w:val="24"/>
        </w:rPr>
        <w:t>U.S.’s economic system has proven to be</w:t>
      </w:r>
      <w:r>
        <w:rPr>
          <w:color w:val="000000"/>
          <w:sz w:val="16"/>
          <w:szCs w:val="24"/>
        </w:rPr>
        <w:t xml:space="preserve"> remarkably </w:t>
      </w:r>
      <w:r w:rsidRPr="00B56B69">
        <w:rPr>
          <w:rStyle w:val="Emphasis"/>
          <w:szCs w:val="24"/>
        </w:rPr>
        <w:t>flexible</w:t>
      </w:r>
      <w:r w:rsidRPr="00B56B69">
        <w:rPr>
          <w:color w:val="000000"/>
          <w:sz w:val="16"/>
          <w:szCs w:val="24"/>
        </w:rPr>
        <w:t xml:space="preserve"> </w:t>
      </w:r>
      <w:r w:rsidRPr="00B56B69">
        <w:rPr>
          <w:rStyle w:val="Emphasis"/>
          <w:szCs w:val="24"/>
        </w:rPr>
        <w:t>and</w:t>
      </w:r>
      <w:r w:rsidRPr="00B56B69">
        <w:rPr>
          <w:color w:val="000000"/>
          <w:sz w:val="16"/>
          <w:szCs w:val="24"/>
        </w:rPr>
        <w:t xml:space="preserve"> </w:t>
      </w:r>
      <w:r w:rsidRPr="00B56B69">
        <w:rPr>
          <w:rStyle w:val="Emphasis"/>
          <w:szCs w:val="24"/>
        </w:rPr>
        <w:t>resilient</w:t>
      </w:r>
      <w:r w:rsidRPr="00B56B69">
        <w:rPr>
          <w:color w:val="000000"/>
          <w:szCs w:val="24"/>
          <w:u w:val="single"/>
        </w:rPr>
        <w:t xml:space="preserve"> -- </w:t>
      </w:r>
      <w:r w:rsidRPr="00B56B69">
        <w:rPr>
          <w:rStyle w:val="IntenseEmphasis"/>
          <w:szCs w:val="24"/>
        </w:rPr>
        <w:t xml:space="preserve">able to withstand </w:t>
      </w:r>
      <w:r w:rsidRPr="00B56B69">
        <w:rPr>
          <w:rStyle w:val="Emphasis"/>
          <w:szCs w:val="24"/>
        </w:rPr>
        <w:t>losses of whole sectors</w:t>
      </w:r>
      <w:r w:rsidRPr="00B56B69">
        <w:rPr>
          <w:color w:val="000000"/>
          <w:szCs w:val="24"/>
          <w:u w:val="single"/>
        </w:rPr>
        <w:t xml:space="preserve"> </w:t>
      </w:r>
      <w:r w:rsidRPr="00B56B69">
        <w:rPr>
          <w:rStyle w:val="IntenseEmphasis"/>
          <w:szCs w:val="24"/>
        </w:rPr>
        <w:t>and</w:t>
      </w:r>
      <w:r w:rsidRPr="00B56B69">
        <w:rPr>
          <w:color w:val="000000"/>
          <w:szCs w:val="24"/>
          <w:u w:val="single"/>
        </w:rPr>
        <w:t>, v</w:t>
      </w:r>
      <w:r w:rsidRPr="00B56B69">
        <w:rPr>
          <w:rStyle w:val="IntenseEmphasis"/>
          <w:szCs w:val="24"/>
        </w:rPr>
        <w:t>ia ingenuity and new technologies, create new engines of</w:t>
      </w:r>
      <w:r>
        <w:rPr>
          <w:color w:val="000000"/>
          <w:sz w:val="16"/>
          <w:szCs w:val="24"/>
        </w:rPr>
        <w:t xml:space="preserve"> both GDP </w:t>
      </w:r>
      <w:r w:rsidRPr="00B56B69">
        <w:rPr>
          <w:rStyle w:val="IntenseEmphasis"/>
          <w:szCs w:val="24"/>
        </w:rPr>
        <w:t>growth</w:t>
      </w:r>
      <w:r>
        <w:rPr>
          <w:color w:val="000000"/>
          <w:sz w:val="16"/>
          <w:szCs w:val="24"/>
        </w:rPr>
        <w:t xml:space="preserve"> and job growth. </w:t>
      </w:r>
    </w:p>
    <w:p w:rsidR="00B76AED" w:rsidRPr="007217EB" w:rsidRDefault="00B76AED" w:rsidP="00B76AED">
      <w:pPr>
        <w:pStyle w:val="Heading3"/>
      </w:pPr>
      <w:r>
        <w:t>1NC---AT: Stem Solves DZ</w:t>
      </w:r>
    </w:p>
    <w:p w:rsidR="00B76AED" w:rsidRPr="00DE57B6" w:rsidRDefault="00B76AED" w:rsidP="00B76AED">
      <w:pPr>
        <w:pStyle w:val="Heading4"/>
      </w:pPr>
      <w:proofErr w:type="spellStart"/>
      <w:r>
        <w:t>Aff</w:t>
      </w:r>
      <w:proofErr w:type="spellEnd"/>
      <w:r>
        <w:t xml:space="preserve"> doesn’t solve pharma innovation impacts – pharma industries don’t invest in innovative drugs</w:t>
      </w:r>
    </w:p>
    <w:p w:rsidR="00B76AED" w:rsidRPr="00DE57B6" w:rsidRDefault="00B76AED" w:rsidP="00B76AED">
      <w:pPr>
        <w:rPr>
          <w:sz w:val="16"/>
        </w:rPr>
      </w:pPr>
      <w:r w:rsidRPr="00DE57B6">
        <w:rPr>
          <w:rStyle w:val="Style13ptBold"/>
        </w:rPr>
        <w:t>Light, 2012</w:t>
      </w:r>
      <w:r w:rsidRPr="00DE57B6">
        <w:rPr>
          <w:sz w:val="16"/>
        </w:rPr>
        <w:t xml:space="preserve"> Donald W,</w:t>
      </w:r>
      <w:r>
        <w:rPr>
          <w:sz w:val="16"/>
        </w:rPr>
        <w:t xml:space="preserve"> </w:t>
      </w:r>
      <w:r w:rsidRPr="00DE57B6">
        <w:rPr>
          <w:sz w:val="16"/>
        </w:rPr>
        <w:t xml:space="preserve">professor, Department of Psychiatry, University of Medicine and Dentistry of New Jersey, Joel R </w:t>
      </w:r>
      <w:proofErr w:type="spellStart"/>
      <w:r w:rsidRPr="00DE57B6">
        <w:rPr>
          <w:sz w:val="16"/>
        </w:rPr>
        <w:t>Lexchin</w:t>
      </w:r>
      <w:proofErr w:type="spellEnd"/>
      <w:r w:rsidRPr="00DE57B6">
        <w:rPr>
          <w:sz w:val="16"/>
        </w:rPr>
        <w:t xml:space="preserve"> professor, York University School of Health Policy and Management, “Pharmaceutical research and development: what do we get for all that </w:t>
      </w:r>
      <w:proofErr w:type="gramStart"/>
      <w:r w:rsidRPr="00DE57B6">
        <w:rPr>
          <w:sz w:val="16"/>
        </w:rPr>
        <w:t>money?,</w:t>
      </w:r>
      <w:proofErr w:type="gramEnd"/>
      <w:r w:rsidRPr="00DE57B6">
        <w:rPr>
          <w:sz w:val="16"/>
        </w:rPr>
        <w:t xml:space="preserve">” 344:e4348 </w:t>
      </w:r>
    </w:p>
    <w:p w:rsidR="00B76AED" w:rsidRDefault="00B76AED" w:rsidP="00B76AED">
      <w:pPr>
        <w:rPr>
          <w:sz w:val="16"/>
        </w:rPr>
      </w:pPr>
      <w:r w:rsidRPr="00B56B69">
        <w:rPr>
          <w:rStyle w:val="Emphasis"/>
        </w:rPr>
        <w:t>The real innovation crisis</w:t>
      </w:r>
      <w:r>
        <w:rPr>
          <w:rStyle w:val="Emphasis"/>
        </w:rPr>
        <w:t xml:space="preserve"> </w:t>
      </w:r>
      <w:r w:rsidRPr="005C0C14">
        <w:rPr>
          <w:rStyle w:val="StyleUnderline"/>
        </w:rPr>
        <w:t>More relevant than the absolute number of new drugs brought to the market is the number that represent a</w:t>
      </w:r>
      <w:r w:rsidRPr="000D320E">
        <w:rPr>
          <w:sz w:val="16"/>
        </w:rPr>
        <w:t xml:space="preserve"> </w:t>
      </w:r>
      <w:r w:rsidRPr="000D320E">
        <w:rPr>
          <w:b/>
          <w:u w:val="single"/>
        </w:rPr>
        <w:t xml:space="preserve">therapeutic advance. </w:t>
      </w:r>
      <w:r w:rsidRPr="00B56B69">
        <w:rPr>
          <w:rStyle w:val="StyleUnderline"/>
        </w:rPr>
        <w:t>Although</w:t>
      </w:r>
      <w:r w:rsidRPr="005C0C14">
        <w:rPr>
          <w:rStyle w:val="StyleUnderline"/>
        </w:rPr>
        <w:t xml:space="preserve"> the p</w:t>
      </w:r>
      <w:r w:rsidRPr="00B56B69">
        <w:rPr>
          <w:rStyle w:val="StyleUnderline"/>
        </w:rPr>
        <w:t>harma</w:t>
      </w:r>
      <w:r w:rsidRPr="000D320E">
        <w:rPr>
          <w:sz w:val="16"/>
        </w:rPr>
        <w:t xml:space="preserve">ceutical </w:t>
      </w:r>
      <w:r w:rsidRPr="00B56B69">
        <w:rPr>
          <w:rStyle w:val="StyleUnderline"/>
        </w:rPr>
        <w:t>industry</w:t>
      </w:r>
      <w:r w:rsidRPr="005C0C14">
        <w:rPr>
          <w:rStyle w:val="StyleUnderline"/>
        </w:rPr>
        <w:t xml:space="preserve"> and its analysts </w:t>
      </w:r>
      <w:r w:rsidRPr="00B56B69">
        <w:rPr>
          <w:rStyle w:val="StyleUnderline"/>
        </w:rPr>
        <w:t>measure innovation in terms of new</w:t>
      </w:r>
      <w:r w:rsidRPr="000D320E">
        <w:rPr>
          <w:sz w:val="16"/>
        </w:rPr>
        <w:t xml:space="preserve"> molecular </w:t>
      </w:r>
      <w:r w:rsidRPr="00B56B69">
        <w:rPr>
          <w:rStyle w:val="StyleUnderline"/>
        </w:rPr>
        <w:t>entities</w:t>
      </w:r>
      <w:r w:rsidRPr="005C0C14">
        <w:rPr>
          <w:rStyle w:val="StyleUnderline"/>
        </w:rPr>
        <w:t xml:space="preserve"> </w:t>
      </w:r>
      <w:r w:rsidRPr="000D320E">
        <w:rPr>
          <w:sz w:val="16"/>
        </w:rPr>
        <w:t xml:space="preserve">as a stand-in for therapeutically superior new medicines, </w:t>
      </w:r>
      <w:r w:rsidRPr="00B56B69">
        <w:rPr>
          <w:b/>
          <w:u w:val="single"/>
        </w:rPr>
        <w:t>most have</w:t>
      </w:r>
      <w:r w:rsidRPr="000D320E">
        <w:rPr>
          <w:b/>
          <w:u w:val="single"/>
        </w:rPr>
        <w:t xml:space="preserve"> </w:t>
      </w:r>
      <w:r w:rsidRPr="00B56B69">
        <w:rPr>
          <w:b/>
          <w:u w:val="single"/>
        </w:rPr>
        <w:t>provided only minor clinical advantages over existing treatments</w:t>
      </w:r>
      <w:r w:rsidRPr="000D320E">
        <w:rPr>
          <w:b/>
          <w:u w:val="single"/>
        </w:rPr>
        <w:t xml:space="preserve">. </w:t>
      </w:r>
      <w:r w:rsidRPr="000D320E">
        <w:rPr>
          <w:sz w:val="16"/>
        </w:rPr>
        <w:t xml:space="preserve">The preponderance of drugs without significant therapeutic gains dates all the way back to the “golden age” of innovation. </w:t>
      </w:r>
      <w:r w:rsidRPr="00B56B69">
        <w:rPr>
          <w:rStyle w:val="StyleUnderline"/>
        </w:rPr>
        <w:t>Out of 218 drugs</w:t>
      </w:r>
      <w:r w:rsidRPr="005C0C14">
        <w:rPr>
          <w:rStyle w:val="StyleUnderline"/>
        </w:rPr>
        <w:t xml:space="preserve"> approved by the FDA from 1978 to 1989, </w:t>
      </w:r>
      <w:r w:rsidRPr="00B56B69">
        <w:rPr>
          <w:rStyle w:val="Emphasis"/>
        </w:rPr>
        <w:t>only</w:t>
      </w:r>
      <w:r w:rsidRPr="00B56B69">
        <w:rPr>
          <w:rStyle w:val="StyleUnderline"/>
        </w:rPr>
        <w:t xml:space="preserve"> </w:t>
      </w:r>
      <w:r w:rsidRPr="00B56B69">
        <w:rPr>
          <w:rStyle w:val="Emphasis"/>
        </w:rPr>
        <w:t>3</w:t>
      </w:r>
      <w:r w:rsidRPr="000D320E">
        <w:rPr>
          <w:rStyle w:val="Emphasis"/>
        </w:rPr>
        <w:t>4</w:t>
      </w:r>
      <w:r w:rsidRPr="000D320E">
        <w:rPr>
          <w:sz w:val="16"/>
        </w:rPr>
        <w:t xml:space="preserve"> (15.6%) </w:t>
      </w:r>
      <w:r w:rsidRPr="00B56B69">
        <w:rPr>
          <w:b/>
          <w:u w:val="single"/>
        </w:rPr>
        <w:t>were judged as important therapeutic gains</w:t>
      </w:r>
      <w:r w:rsidRPr="000D320E">
        <w:rPr>
          <w:sz w:val="16"/>
        </w:rPr>
        <w:t xml:space="preserve">.12 Covering a roughly similar time period (1974-94), </w:t>
      </w:r>
      <w:r w:rsidRPr="00B56B69">
        <w:rPr>
          <w:rStyle w:val="StyleUnderline"/>
        </w:rPr>
        <w:t xml:space="preserve">the industry’s </w:t>
      </w:r>
      <w:proofErr w:type="spellStart"/>
      <w:r w:rsidRPr="00B56B69">
        <w:rPr>
          <w:rStyle w:val="StyleUnderline"/>
        </w:rPr>
        <w:t>Barral</w:t>
      </w:r>
      <w:proofErr w:type="spellEnd"/>
      <w:r w:rsidRPr="00B56B69">
        <w:rPr>
          <w:rStyle w:val="StyleUnderline"/>
        </w:rPr>
        <w:t xml:space="preserve"> report on </w:t>
      </w:r>
      <w:r w:rsidRPr="00B56B69">
        <w:rPr>
          <w:b/>
          <w:u w:val="single"/>
        </w:rPr>
        <w:t>all internationally marketed</w:t>
      </w:r>
      <w:r w:rsidRPr="000D320E">
        <w:rPr>
          <w:sz w:val="16"/>
        </w:rPr>
        <w:t xml:space="preserve"> new </w:t>
      </w:r>
      <w:r w:rsidRPr="00B56B69">
        <w:rPr>
          <w:b/>
          <w:u w:val="single"/>
        </w:rPr>
        <w:t>drugs</w:t>
      </w:r>
      <w:r w:rsidRPr="00B56B69">
        <w:rPr>
          <w:sz w:val="16"/>
        </w:rPr>
        <w:t xml:space="preserve"> </w:t>
      </w:r>
      <w:r w:rsidRPr="00B56B69">
        <w:rPr>
          <w:b/>
          <w:u w:val="single"/>
        </w:rPr>
        <w:t>concluded</w:t>
      </w:r>
      <w:r w:rsidRPr="000D320E">
        <w:rPr>
          <w:b/>
          <w:u w:val="single"/>
        </w:rPr>
        <w:t xml:space="preserve"> </w:t>
      </w:r>
      <w:r w:rsidRPr="000D320E">
        <w:rPr>
          <w:sz w:val="16"/>
        </w:rPr>
        <w:t xml:space="preserve">that </w:t>
      </w:r>
      <w:r w:rsidRPr="00B56B69">
        <w:rPr>
          <w:rStyle w:val="Emphasis"/>
        </w:rPr>
        <w:t>only 11% were therapeutically and pharmacologically innovative</w:t>
      </w:r>
      <w:r w:rsidRPr="000D320E">
        <w:rPr>
          <w:sz w:val="16"/>
        </w:rPr>
        <w:t xml:space="preserve">.13 </w:t>
      </w:r>
      <w:r w:rsidRPr="005C0C14">
        <w:rPr>
          <w:rStyle w:val="StyleUnderline"/>
        </w:rPr>
        <w:t>Since the mid-1990s</w:t>
      </w:r>
      <w:r w:rsidRPr="000D320E">
        <w:rPr>
          <w:sz w:val="16"/>
        </w:rPr>
        <w:t xml:space="preserve">, </w:t>
      </w:r>
      <w:r w:rsidRPr="005C0C14">
        <w:rPr>
          <w:rStyle w:val="StyleUnderline"/>
        </w:rPr>
        <w:t>independent reviews have</w:t>
      </w:r>
      <w:r w:rsidRPr="000D320E">
        <w:rPr>
          <w:sz w:val="16"/>
        </w:rPr>
        <w:t xml:space="preserve"> also </w:t>
      </w:r>
      <w:r w:rsidRPr="005C0C14">
        <w:rPr>
          <w:rStyle w:val="StyleUnderline"/>
        </w:rPr>
        <w:t xml:space="preserve">concluded </w:t>
      </w:r>
      <w:r w:rsidRPr="000D320E">
        <w:rPr>
          <w:sz w:val="16"/>
        </w:rPr>
        <w:t>that about 85-</w:t>
      </w:r>
      <w:r w:rsidRPr="00B56B69">
        <w:rPr>
          <w:rStyle w:val="Emphasis"/>
        </w:rPr>
        <w:t>90% of all new drugs provide</w:t>
      </w:r>
      <w:r w:rsidRPr="000D320E">
        <w:rPr>
          <w:sz w:val="16"/>
        </w:rPr>
        <w:t xml:space="preserve"> few or </w:t>
      </w:r>
      <w:r w:rsidRPr="00B56B69">
        <w:rPr>
          <w:rStyle w:val="Emphasis"/>
        </w:rPr>
        <w:t>no</w:t>
      </w:r>
      <w:r w:rsidRPr="00B56B69">
        <w:rPr>
          <w:sz w:val="16"/>
        </w:rPr>
        <w:t xml:space="preserve"> </w:t>
      </w:r>
      <w:r w:rsidRPr="00B56B69">
        <w:rPr>
          <w:rStyle w:val="Emphasis"/>
        </w:rPr>
        <w:t>clinical advantages</w:t>
      </w:r>
      <w:r w:rsidRPr="000D320E">
        <w:rPr>
          <w:rStyle w:val="Emphasis"/>
        </w:rPr>
        <w:t xml:space="preserve"> for patients.</w:t>
      </w:r>
      <w:r w:rsidRPr="000D320E">
        <w:rPr>
          <w:sz w:val="16"/>
        </w:rPr>
        <w:t xml:space="preserve">14-19 This small, steady increase in clinically superior drugs contrasts with the FDA granting “priority” review status to 44% of all new drugs from 2000 to 2010.20 The percentage of drugs with a priority designation began to increase in 1992 when companies started funding the FDA’s approval process. Other regulatory agencies have classified far fewer of the same medicines as needing accelerated reviews.21 Post-market evaluations during the same period are much less generous in assigning significant therapeutic advances to medications.18 21 </w:t>
      </w:r>
      <w:r w:rsidRPr="00B56B69">
        <w:rPr>
          <w:b/>
          <w:u w:val="single"/>
        </w:rPr>
        <w:t>This is the real innovation crisis</w:t>
      </w:r>
      <w:r w:rsidRPr="00B56B69">
        <w:rPr>
          <w:sz w:val="16"/>
        </w:rPr>
        <w:t xml:space="preserve">: </w:t>
      </w:r>
      <w:r w:rsidRPr="00B56B69">
        <w:rPr>
          <w:rStyle w:val="StyleUnderline"/>
        </w:rPr>
        <w:t>pharmac</w:t>
      </w:r>
      <w:r w:rsidRPr="005C0C14">
        <w:rPr>
          <w:rStyle w:val="StyleUnderline"/>
        </w:rPr>
        <w:t>eutical research and</w:t>
      </w:r>
      <w:r w:rsidRPr="000D320E">
        <w:rPr>
          <w:sz w:val="16"/>
        </w:rPr>
        <w:t xml:space="preserve"> </w:t>
      </w:r>
      <w:r w:rsidRPr="005C0C14">
        <w:rPr>
          <w:rStyle w:val="StyleUnderline"/>
        </w:rPr>
        <w:t xml:space="preserve">development </w:t>
      </w:r>
      <w:r w:rsidRPr="00B56B69">
        <w:rPr>
          <w:rStyle w:val="StyleUnderline"/>
        </w:rPr>
        <w:t>turns</w:t>
      </w:r>
      <w:r w:rsidRPr="005C0C14">
        <w:rPr>
          <w:rStyle w:val="StyleUnderline"/>
        </w:rPr>
        <w:t xml:space="preserve"> </w:t>
      </w:r>
      <w:r w:rsidRPr="00B56B69">
        <w:rPr>
          <w:rStyle w:val="StyleUnderline"/>
        </w:rPr>
        <w:t>out</w:t>
      </w:r>
      <w:r w:rsidRPr="000D320E">
        <w:rPr>
          <w:sz w:val="16"/>
        </w:rPr>
        <w:t xml:space="preserve"> mostly </w:t>
      </w:r>
      <w:r w:rsidRPr="00B56B69">
        <w:rPr>
          <w:rStyle w:val="StyleUnderline"/>
        </w:rPr>
        <w:t xml:space="preserve">minor variations on </w:t>
      </w:r>
      <w:r w:rsidRPr="00B56B69">
        <w:rPr>
          <w:b/>
          <w:u w:val="single"/>
        </w:rPr>
        <w:t>existing drugs</w:t>
      </w:r>
      <w:r w:rsidRPr="000D320E">
        <w:rPr>
          <w:sz w:val="16"/>
        </w:rPr>
        <w:t xml:space="preserve">, and </w:t>
      </w:r>
      <w:r w:rsidRPr="00B56B69">
        <w:rPr>
          <w:rStyle w:val="StyleUnderline"/>
        </w:rPr>
        <w:t>most</w:t>
      </w:r>
      <w:r w:rsidRPr="005C0C14">
        <w:rPr>
          <w:rStyle w:val="StyleUnderline"/>
        </w:rPr>
        <w:t xml:space="preserve"> new drugs </w:t>
      </w:r>
      <w:r w:rsidRPr="00B56B69">
        <w:rPr>
          <w:rStyle w:val="StyleUnderline"/>
        </w:rPr>
        <w:t>are not</w:t>
      </w:r>
      <w:r w:rsidRPr="005C0C14">
        <w:rPr>
          <w:rStyle w:val="StyleUnderline"/>
        </w:rPr>
        <w:t xml:space="preserve"> </w:t>
      </w:r>
      <w:r w:rsidRPr="00B56B69">
        <w:rPr>
          <w:rStyle w:val="StyleUnderline"/>
        </w:rPr>
        <w:t>superior on clinical measures</w:t>
      </w:r>
      <w:r w:rsidRPr="000D320E">
        <w:rPr>
          <w:sz w:val="16"/>
        </w:rPr>
        <w:t xml:space="preserve">. </w:t>
      </w:r>
      <w:r w:rsidRPr="005C0C14">
        <w:rPr>
          <w:rStyle w:val="StyleUnderline"/>
        </w:rPr>
        <w:t>Although a steady stream of significantly superior new drugs enlarges the medicine chest</w:t>
      </w:r>
      <w:r w:rsidRPr="000D320E">
        <w:rPr>
          <w:sz w:val="16"/>
        </w:rPr>
        <w:t xml:space="preserve"> from which millions benefit, </w:t>
      </w:r>
      <w:r w:rsidRPr="005C0C14">
        <w:rPr>
          <w:rStyle w:val="StyleUnderline"/>
        </w:rPr>
        <w:t xml:space="preserve">medicines have also produced an epidemic of </w:t>
      </w:r>
      <w:r w:rsidRPr="000D320E">
        <w:rPr>
          <w:b/>
          <w:u w:val="single"/>
        </w:rPr>
        <w:t>serious adverse reactions</w:t>
      </w:r>
      <w:r w:rsidRPr="005C0C14">
        <w:rPr>
          <w:rStyle w:val="StyleUnderline"/>
        </w:rPr>
        <w:t xml:space="preserve"> </w:t>
      </w:r>
      <w:r w:rsidRPr="000D320E">
        <w:rPr>
          <w:b/>
          <w:u w:val="single"/>
        </w:rPr>
        <w:t>that have added to national healthcare costs</w:t>
      </w:r>
      <w:r w:rsidRPr="000D320E">
        <w:rPr>
          <w:sz w:val="16"/>
        </w:rPr>
        <w:t xml:space="preserve">.22 How much does research and development cost? </w:t>
      </w:r>
      <w:r w:rsidRPr="00B56B69">
        <w:rPr>
          <w:rStyle w:val="StyleUnderline"/>
        </w:rPr>
        <w:t>Although</w:t>
      </w:r>
      <w:r w:rsidRPr="005C0C14">
        <w:rPr>
          <w:rStyle w:val="StyleUnderline"/>
        </w:rPr>
        <w:t xml:space="preserve"> the </w:t>
      </w:r>
      <w:r w:rsidRPr="00B56B69">
        <w:rPr>
          <w:rStyle w:val="StyleUnderline"/>
        </w:rPr>
        <w:t>pharma</w:t>
      </w:r>
      <w:r w:rsidRPr="005C0C14">
        <w:rPr>
          <w:rStyle w:val="StyleUnderline"/>
        </w:rPr>
        <w:t xml:space="preserve">ceutical industry </w:t>
      </w:r>
      <w:proofErr w:type="spellStart"/>
      <w:r w:rsidRPr="00B56B69">
        <w:rPr>
          <w:rStyle w:val="StyleUnderline"/>
        </w:rPr>
        <w:t>emphasises</w:t>
      </w:r>
      <w:proofErr w:type="spellEnd"/>
      <w:r w:rsidRPr="00B56B69">
        <w:rPr>
          <w:rStyle w:val="StyleUnderline"/>
        </w:rPr>
        <w:t xml:space="preserve"> how much money it devotes to discovering new drugs</w:t>
      </w:r>
      <w:r w:rsidRPr="00B56B69">
        <w:rPr>
          <w:sz w:val="16"/>
        </w:rPr>
        <w:t xml:space="preserve">, </w:t>
      </w:r>
      <w:r w:rsidRPr="00B56B69">
        <w:rPr>
          <w:b/>
          <w:u w:val="single"/>
        </w:rPr>
        <w:t xml:space="preserve">little of that money </w:t>
      </w:r>
      <w:proofErr w:type="gramStart"/>
      <w:r w:rsidRPr="00B56B69">
        <w:rPr>
          <w:b/>
          <w:u w:val="single"/>
        </w:rPr>
        <w:t>actually goes</w:t>
      </w:r>
      <w:proofErr w:type="gramEnd"/>
      <w:r w:rsidRPr="00B56B69">
        <w:rPr>
          <w:b/>
          <w:u w:val="single"/>
        </w:rPr>
        <w:t xml:space="preserve"> into</w:t>
      </w:r>
      <w:r w:rsidRPr="000D320E">
        <w:rPr>
          <w:sz w:val="16"/>
        </w:rPr>
        <w:t xml:space="preserve"> basic </w:t>
      </w:r>
      <w:r w:rsidRPr="00B56B69">
        <w:rPr>
          <w:b/>
          <w:u w:val="single"/>
        </w:rPr>
        <w:t>research</w:t>
      </w:r>
      <w:r w:rsidRPr="000D320E">
        <w:rPr>
          <w:sz w:val="16"/>
        </w:rPr>
        <w:t xml:space="preserve">. Data from companies, the United States National Science Foundation, and government reports indicate that </w:t>
      </w:r>
      <w:r w:rsidRPr="005C0C14">
        <w:rPr>
          <w:rStyle w:val="StyleUnderline"/>
        </w:rPr>
        <w:t xml:space="preserve">companies have been spending </w:t>
      </w:r>
      <w:r w:rsidRPr="000D320E">
        <w:rPr>
          <w:rStyle w:val="Emphasis"/>
        </w:rPr>
        <w:t>only 1.3% of revenues</w:t>
      </w:r>
      <w:r w:rsidRPr="000D320E">
        <w:rPr>
          <w:sz w:val="16"/>
        </w:rPr>
        <w:t xml:space="preserve"> </w:t>
      </w:r>
      <w:r w:rsidRPr="005C0C14">
        <w:rPr>
          <w:rStyle w:val="StyleUnderline"/>
        </w:rPr>
        <w:t xml:space="preserve">on </w:t>
      </w:r>
      <w:r w:rsidRPr="000D320E">
        <w:rPr>
          <w:sz w:val="16"/>
        </w:rPr>
        <w:t xml:space="preserve">basic </w:t>
      </w:r>
      <w:r w:rsidRPr="005C0C14">
        <w:rPr>
          <w:rStyle w:val="StyleUnderline"/>
        </w:rPr>
        <w:t>research to discover new molecules</w:t>
      </w:r>
      <w:r w:rsidRPr="000D320E">
        <w:rPr>
          <w:sz w:val="16"/>
        </w:rPr>
        <w:t xml:space="preserve">, net of taxpayer subsidies.23 </w:t>
      </w:r>
      <w:r w:rsidRPr="00B56B69">
        <w:rPr>
          <w:rStyle w:val="StyleUnderline"/>
        </w:rPr>
        <w:t>More than</w:t>
      </w:r>
      <w:r w:rsidRPr="00B56B69">
        <w:rPr>
          <w:sz w:val="16"/>
        </w:rPr>
        <w:t xml:space="preserve"> </w:t>
      </w:r>
      <w:r w:rsidRPr="00B56B69">
        <w:rPr>
          <w:b/>
          <w:u w:val="single"/>
        </w:rPr>
        <w:t>four fifths</w:t>
      </w:r>
      <w:r w:rsidRPr="00B56B69">
        <w:rPr>
          <w:sz w:val="16"/>
        </w:rPr>
        <w:t xml:space="preserve"> </w:t>
      </w:r>
      <w:r w:rsidRPr="00B56B69">
        <w:rPr>
          <w:b/>
          <w:u w:val="single"/>
        </w:rPr>
        <w:t>of all funds</w:t>
      </w:r>
      <w:r w:rsidRPr="00B56B69">
        <w:rPr>
          <w:sz w:val="16"/>
        </w:rPr>
        <w:t xml:space="preserve"> </w:t>
      </w:r>
      <w:r w:rsidRPr="00B56B69">
        <w:rPr>
          <w:rStyle w:val="StyleUnderline"/>
        </w:rPr>
        <w:t>for basic research to discover new drugs and vaccines come from public sources</w:t>
      </w:r>
      <w:r w:rsidRPr="000D320E">
        <w:rPr>
          <w:sz w:val="16"/>
        </w:rPr>
        <w:t>.24 Moreover, de</w:t>
      </w:r>
      <w:r w:rsidRPr="005C0C14">
        <w:rPr>
          <w:rStyle w:val="StyleUnderline"/>
        </w:rPr>
        <w:t>spite the industry’s frequent claims</w:t>
      </w:r>
      <w:r w:rsidRPr="000D320E">
        <w:rPr>
          <w:sz w:val="16"/>
        </w:rPr>
        <w:t xml:space="preserve"> that </w:t>
      </w:r>
      <w:r w:rsidRPr="005C0C14">
        <w:rPr>
          <w:rStyle w:val="StyleUnderline"/>
        </w:rPr>
        <w:t>the cost of new drug discovery is</w:t>
      </w:r>
      <w:r w:rsidRPr="000D320E">
        <w:rPr>
          <w:sz w:val="16"/>
        </w:rPr>
        <w:t xml:space="preserve"> now </w:t>
      </w:r>
      <w:r w:rsidRPr="005C0C14">
        <w:rPr>
          <w:rStyle w:val="StyleUnderline"/>
        </w:rPr>
        <w:t>$1.3bn</w:t>
      </w:r>
      <w:r w:rsidRPr="000D320E">
        <w:rPr>
          <w:sz w:val="16"/>
        </w:rPr>
        <w:t xml:space="preserve"> (£834m; €1bn),25 </w:t>
      </w:r>
      <w:r w:rsidRPr="00B56B69">
        <w:rPr>
          <w:rStyle w:val="StyleUnderline"/>
        </w:rPr>
        <w:t>this figure</w:t>
      </w:r>
      <w:r w:rsidRPr="005C0C14">
        <w:rPr>
          <w:rStyle w:val="StyleUnderline"/>
        </w:rPr>
        <w:t>,</w:t>
      </w:r>
      <w:r w:rsidRPr="000D320E">
        <w:rPr>
          <w:sz w:val="16"/>
        </w:rPr>
        <w:t xml:space="preserve"> </w:t>
      </w:r>
      <w:r w:rsidRPr="000D320E">
        <w:rPr>
          <w:b/>
          <w:u w:val="single"/>
        </w:rPr>
        <w:t xml:space="preserve">which </w:t>
      </w:r>
      <w:r w:rsidRPr="00B56B69">
        <w:rPr>
          <w:b/>
          <w:u w:val="single"/>
        </w:rPr>
        <w:t>comes from the industry supported Tufts Center</w:t>
      </w:r>
      <w:r w:rsidRPr="000D320E">
        <w:rPr>
          <w:sz w:val="16"/>
        </w:rPr>
        <w:t xml:space="preserve">,26 </w:t>
      </w:r>
      <w:r w:rsidRPr="00B56B69">
        <w:rPr>
          <w:rStyle w:val="Emphasis"/>
        </w:rPr>
        <w:t xml:space="preserve">has been heavily </w:t>
      </w:r>
      <w:proofErr w:type="spellStart"/>
      <w:r w:rsidRPr="00B56B69">
        <w:rPr>
          <w:rStyle w:val="Emphasis"/>
        </w:rPr>
        <w:t>criticised</w:t>
      </w:r>
      <w:proofErr w:type="spellEnd"/>
      <w:r w:rsidRPr="000D320E">
        <w:rPr>
          <w:sz w:val="16"/>
        </w:rPr>
        <w:t xml:space="preserve">. Half that total comes from estimating how much profit would have been made if the money had been invested in an index fund of pharmaceutical companies that increased in value 11% a year, compounded over 15 years.26 While used by finance committees to estimate whether a new venture is worth investing in, these </w:t>
      </w:r>
      <w:r w:rsidRPr="005C0C14">
        <w:rPr>
          <w:rStyle w:val="StyleUnderline"/>
        </w:rPr>
        <w:t>presumed profits</w:t>
      </w:r>
      <w:r w:rsidRPr="000D320E">
        <w:rPr>
          <w:sz w:val="16"/>
        </w:rPr>
        <w:t xml:space="preserve"> (far greater than the rise in the value of pharmaceutical stocks) </w:t>
      </w:r>
      <w:r w:rsidRPr="005C0C14">
        <w:rPr>
          <w:rStyle w:val="StyleUnderline"/>
        </w:rPr>
        <w:t>should not be counted as research and development costs on which profits are to be made</w:t>
      </w:r>
      <w:r w:rsidRPr="000D320E">
        <w:rPr>
          <w:sz w:val="16"/>
        </w:rPr>
        <w:t xml:space="preserve">. Half of the remaining $0.65bn is paid by taxpayers through company deductions and credits, bringing the estimate down to one quarter of $1.3bn or $0.33bn.27 </w:t>
      </w:r>
      <w:r w:rsidRPr="005C0C14">
        <w:rPr>
          <w:rStyle w:val="StyleUnderline"/>
        </w:rPr>
        <w:t>The Tufts study authors report</w:t>
      </w:r>
      <w:r w:rsidRPr="000D320E">
        <w:rPr>
          <w:sz w:val="16"/>
        </w:rPr>
        <w:t xml:space="preserve"> that </w:t>
      </w:r>
      <w:r w:rsidRPr="005C0C14">
        <w:rPr>
          <w:rStyle w:val="StyleUnderline"/>
        </w:rPr>
        <w:t xml:space="preserve">their estimate was done on the </w:t>
      </w:r>
      <w:proofErr w:type="gramStart"/>
      <w:r w:rsidRPr="005C0C14">
        <w:rPr>
          <w:rStyle w:val="StyleUnderline"/>
        </w:rPr>
        <w:t>most costly</w:t>
      </w:r>
      <w:proofErr w:type="gramEnd"/>
      <w:r w:rsidRPr="005C0C14">
        <w:rPr>
          <w:rStyle w:val="StyleUnderline"/>
        </w:rPr>
        <w:t xml:space="preserve"> fifth of new drugs</w:t>
      </w:r>
      <w:r w:rsidRPr="000D320E">
        <w:rPr>
          <w:sz w:val="16"/>
        </w:rPr>
        <w:t xml:space="preserve"> (those developed in-house), </w:t>
      </w:r>
      <w:r w:rsidRPr="005C0C14">
        <w:rPr>
          <w:rStyle w:val="StyleUnderline"/>
        </w:rPr>
        <w:t>which the authors reported were 3.44 times more costly than the average</w:t>
      </w:r>
      <w:r w:rsidRPr="000D320E">
        <w:rPr>
          <w:sz w:val="16"/>
        </w:rPr>
        <w:t xml:space="preserve">, reducing the estimate to $90m. The median costs were a third less than the average, or $60m. Deconstructing other inflators would lower the estimate of costs even further. Hidden business model How have we reached a situation where so much appears to be spent on research and development, yet only about 1 in 10 newly approved medicines substantially benefits patients? The low bars of being better than placebo, using surrogate endpoints instead of hard clinical outcomes, or being non-inferior to a comparator, allow approval of medicines that may even be less effective or less safe than existing ones. Notable examples include </w:t>
      </w:r>
      <w:proofErr w:type="spellStart"/>
      <w:r w:rsidRPr="000D320E">
        <w:rPr>
          <w:sz w:val="16"/>
        </w:rPr>
        <w:t>rofecoxib</w:t>
      </w:r>
      <w:proofErr w:type="spellEnd"/>
      <w:r w:rsidRPr="000D320E">
        <w:rPr>
          <w:sz w:val="16"/>
        </w:rPr>
        <w:t xml:space="preserve"> (Vioxx), rosiglitazone (Avandia), </w:t>
      </w:r>
      <w:proofErr w:type="spellStart"/>
      <w:r w:rsidRPr="000D320E">
        <w:rPr>
          <w:sz w:val="16"/>
        </w:rPr>
        <w:t>gatifloxacin</w:t>
      </w:r>
      <w:proofErr w:type="spellEnd"/>
      <w:r w:rsidRPr="000D320E">
        <w:rPr>
          <w:sz w:val="16"/>
        </w:rPr>
        <w:t xml:space="preserve"> (</w:t>
      </w:r>
      <w:proofErr w:type="spellStart"/>
      <w:r w:rsidRPr="000D320E">
        <w:rPr>
          <w:sz w:val="16"/>
        </w:rPr>
        <w:t>Tequin</w:t>
      </w:r>
      <w:proofErr w:type="spellEnd"/>
      <w:r w:rsidRPr="000D320E">
        <w:rPr>
          <w:sz w:val="16"/>
        </w:rPr>
        <w:t xml:space="preserve">), and </w:t>
      </w:r>
      <w:proofErr w:type="spellStart"/>
      <w:r w:rsidRPr="000D320E">
        <w:rPr>
          <w:sz w:val="16"/>
        </w:rPr>
        <w:t>drotrecogin</w:t>
      </w:r>
      <w:proofErr w:type="spellEnd"/>
      <w:r w:rsidRPr="000D320E">
        <w:rPr>
          <w:sz w:val="16"/>
        </w:rPr>
        <w:t xml:space="preserve"> alfa (</w:t>
      </w:r>
      <w:proofErr w:type="spellStart"/>
      <w:r w:rsidRPr="000D320E">
        <w:rPr>
          <w:sz w:val="16"/>
        </w:rPr>
        <w:t>Xigris</w:t>
      </w:r>
      <w:proofErr w:type="spellEnd"/>
      <w:r w:rsidRPr="000D320E">
        <w:rPr>
          <w:sz w:val="16"/>
        </w:rPr>
        <w:t xml:space="preserve">). </w:t>
      </w:r>
      <w:r w:rsidRPr="005C0C14">
        <w:rPr>
          <w:rStyle w:val="StyleUnderline"/>
        </w:rPr>
        <w:t xml:space="preserve">Although the industry’s vast network of public relations departments and trade associations generate a large volume of stories about the </w:t>
      </w:r>
      <w:proofErr w:type="gramStart"/>
      <w:r w:rsidRPr="005C0C14">
        <w:rPr>
          <w:rStyle w:val="StyleUnderline"/>
        </w:rPr>
        <w:t>so called</w:t>
      </w:r>
      <w:proofErr w:type="gramEnd"/>
      <w:r w:rsidRPr="005C0C14">
        <w:rPr>
          <w:rStyle w:val="StyleUnderline"/>
        </w:rPr>
        <w:t xml:space="preserve"> innovation crisis, the key role of blockbuster drugs</w:t>
      </w:r>
      <w:r w:rsidRPr="000D320E">
        <w:rPr>
          <w:sz w:val="16"/>
        </w:rPr>
        <w:t xml:space="preserve">, </w:t>
      </w:r>
      <w:r w:rsidRPr="005C0C14">
        <w:rPr>
          <w:rStyle w:val="StyleUnderline"/>
        </w:rPr>
        <w:t>and the crisis created by “the patent cliff</w:t>
      </w:r>
      <w:r w:rsidRPr="000D320E">
        <w:rPr>
          <w:sz w:val="16"/>
        </w:rPr>
        <w:t xml:space="preserve">,”28 </w:t>
      </w:r>
      <w:r w:rsidRPr="00B56B69">
        <w:rPr>
          <w:b/>
          <w:u w:val="single"/>
        </w:rPr>
        <w:t xml:space="preserve">the hidden business model of pharmaceuticals </w:t>
      </w:r>
      <w:proofErr w:type="spellStart"/>
      <w:r w:rsidRPr="00B56B69">
        <w:rPr>
          <w:b/>
          <w:u w:val="single"/>
        </w:rPr>
        <w:t>centres</w:t>
      </w:r>
      <w:proofErr w:type="spellEnd"/>
      <w:r w:rsidRPr="00B56B69">
        <w:rPr>
          <w:b/>
          <w:u w:val="single"/>
        </w:rPr>
        <w:t xml:space="preserve"> on turning out </w:t>
      </w:r>
      <w:r w:rsidRPr="00B56B69">
        <w:rPr>
          <w:rStyle w:val="Emphasis"/>
        </w:rPr>
        <w:t>scores of minor variations</w:t>
      </w:r>
      <w:r w:rsidRPr="000D320E">
        <w:rPr>
          <w:sz w:val="16"/>
        </w:rPr>
        <w:t xml:space="preserve">, some of which become market blockbusters. In a series of articles Kalman </w:t>
      </w:r>
      <w:proofErr w:type="spellStart"/>
      <w:r w:rsidRPr="000D320E">
        <w:rPr>
          <w:sz w:val="16"/>
        </w:rPr>
        <w:t>Applbaum</w:t>
      </w:r>
      <w:proofErr w:type="spellEnd"/>
      <w:r w:rsidRPr="000D320E">
        <w:rPr>
          <w:sz w:val="16"/>
        </w:rPr>
        <w:t xml:space="preserve"> describes how companies use “clinical trial administration, research publication, regulatory lobbying, physician and patient education, drug pricing, advertising, and point-of-use promotion” to create distinct marketing profiles and brand loyalty for their therapeutically similar products.29 Sales from these drugs generate steady profits throughout the ups and downs of blockbusters coming off patents. For example, although Pfizer lost market exclusivity for atorvastatin, venlafaxine, and other major sellers in 2011, revenues remained steady compared with 2010, and net income rose 21%.30 </w:t>
      </w:r>
      <w:proofErr w:type="spellStart"/>
      <w:r w:rsidRPr="000D320E">
        <w:rPr>
          <w:sz w:val="16"/>
        </w:rPr>
        <w:t>Applbaum</w:t>
      </w:r>
      <w:proofErr w:type="spellEnd"/>
      <w:r w:rsidRPr="000D320E">
        <w:rPr>
          <w:sz w:val="16"/>
        </w:rPr>
        <w:t xml:space="preserve"> contends that </w:t>
      </w:r>
      <w:r w:rsidRPr="00B56B69">
        <w:rPr>
          <w:b/>
          <w:u w:val="single"/>
        </w:rPr>
        <w:t xml:space="preserve">marketing </w:t>
      </w:r>
      <w:r w:rsidRPr="00B56B69">
        <w:rPr>
          <w:rStyle w:val="StyleUnderline"/>
        </w:rPr>
        <w:t>has become “</w:t>
      </w:r>
      <w:r w:rsidRPr="00B56B69">
        <w:rPr>
          <w:b/>
          <w:u w:val="single"/>
        </w:rPr>
        <w:t>the enemy of [real] innovation</w:t>
      </w:r>
      <w:r w:rsidRPr="005C0C14">
        <w:rPr>
          <w:rStyle w:val="StyleUnderline"/>
        </w:rPr>
        <w:t>.</w:t>
      </w:r>
      <w:r w:rsidRPr="000D320E">
        <w:rPr>
          <w:sz w:val="16"/>
        </w:rPr>
        <w:t>”31 This perspective explains why companies think it is worthwhile paying not only for testing new drugs but also for thousands of trials of existing drugs in order to gain approval for new indications and expand the market.</w:t>
      </w:r>
      <w:r w:rsidRPr="005C0C14">
        <w:rPr>
          <w:rStyle w:val="StyleUnderline"/>
        </w:rPr>
        <w:t xml:space="preserve">32 </w:t>
      </w:r>
      <w:r w:rsidRPr="00B56B69">
        <w:rPr>
          <w:rStyle w:val="StyleUnderline"/>
        </w:rPr>
        <w:t>This</w:t>
      </w:r>
      <w:r w:rsidRPr="005C0C14">
        <w:rPr>
          <w:rStyle w:val="StyleUnderline"/>
        </w:rPr>
        <w:t xml:space="preserve"> corporate strategy </w:t>
      </w:r>
      <w:r w:rsidRPr="00B56B69">
        <w:rPr>
          <w:rStyle w:val="StyleUnderline"/>
        </w:rPr>
        <w:t>works because</w:t>
      </w:r>
      <w:r w:rsidRPr="005C0C14">
        <w:rPr>
          <w:rStyle w:val="StyleUnderline"/>
        </w:rPr>
        <w:t xml:space="preserve"> </w:t>
      </w:r>
      <w:r w:rsidRPr="00B56B69">
        <w:rPr>
          <w:b/>
          <w:u w:val="single"/>
        </w:rPr>
        <w:t xml:space="preserve">marketing departments and large networks of sponsored clinical leaders succeed in </w:t>
      </w:r>
      <w:r w:rsidRPr="00B56B69">
        <w:rPr>
          <w:rStyle w:val="Emphasis"/>
        </w:rPr>
        <w:t>persuading</w:t>
      </w:r>
      <w:r w:rsidRPr="00B56B69">
        <w:rPr>
          <w:b/>
          <w:u w:val="single"/>
        </w:rPr>
        <w:t xml:space="preserve"> doctors to prescribe the new products</w:t>
      </w:r>
      <w:r>
        <w:rPr>
          <w:b/>
          <w:u w:val="single"/>
        </w:rPr>
        <w:t>s</w:t>
      </w:r>
      <w:r w:rsidRPr="000D320E">
        <w:rPr>
          <w:sz w:val="16"/>
        </w:rPr>
        <w:t xml:space="preserve">.33 </w:t>
      </w:r>
      <w:r w:rsidRPr="005C0C14">
        <w:rPr>
          <w:rStyle w:val="StyleUnderline"/>
        </w:rPr>
        <w:t>An analysis of Canada’s pharmaceutical expenditures found</w:t>
      </w:r>
      <w:r w:rsidRPr="000D320E">
        <w:rPr>
          <w:sz w:val="16"/>
        </w:rPr>
        <w:t xml:space="preserve"> that </w:t>
      </w:r>
      <w:r w:rsidRPr="000D320E">
        <w:rPr>
          <w:rStyle w:val="Emphasis"/>
        </w:rPr>
        <w:t>80%</w:t>
      </w:r>
      <w:r w:rsidRPr="000D320E">
        <w:rPr>
          <w:sz w:val="16"/>
        </w:rPr>
        <w:t xml:space="preserve"> </w:t>
      </w:r>
      <w:r w:rsidRPr="005C0C14">
        <w:rPr>
          <w:rStyle w:val="StyleUnderline"/>
        </w:rPr>
        <w:t>of the increase in its drug budget is spent on</w:t>
      </w:r>
      <w:r w:rsidRPr="000D320E">
        <w:rPr>
          <w:sz w:val="16"/>
        </w:rPr>
        <w:t xml:space="preserve"> new </w:t>
      </w:r>
      <w:r w:rsidRPr="005C0C14">
        <w:rPr>
          <w:rStyle w:val="StyleUnderline"/>
        </w:rPr>
        <w:t xml:space="preserve">medicines that offer </w:t>
      </w:r>
      <w:r w:rsidRPr="000D320E">
        <w:rPr>
          <w:rStyle w:val="Emphasis"/>
        </w:rPr>
        <w:t>few new benefits</w:t>
      </w:r>
      <w:r w:rsidRPr="005C0C14">
        <w:rPr>
          <w:rStyle w:val="StyleUnderline"/>
        </w:rPr>
        <w:t>.</w:t>
      </w:r>
      <w:r w:rsidRPr="000D320E">
        <w:rPr>
          <w:sz w:val="16"/>
        </w:rPr>
        <w:t>16 Major contributors included newer hypertension, gastrointestinal, and cholesterol drugs, including atorvastatin, the fifth statin on the Canadian market.</w:t>
      </w:r>
    </w:p>
    <w:p w:rsidR="00B76AED" w:rsidRDefault="00B76AED" w:rsidP="00B76AED">
      <w:pPr>
        <w:pStyle w:val="Heading3"/>
      </w:pPr>
      <w:r>
        <w:t>1NC---AT: Stem Solves Warming</w:t>
      </w:r>
    </w:p>
    <w:p w:rsidR="00B76AED" w:rsidRDefault="00B76AED" w:rsidP="00B76AED">
      <w:pPr>
        <w:pStyle w:val="Heading4"/>
      </w:pPr>
      <w:r>
        <w:t>Innovation alone fails to solve warming – they can’t change social problems or fix alt causes</w:t>
      </w:r>
    </w:p>
    <w:p w:rsidR="00B76AED" w:rsidRPr="00633C33" w:rsidRDefault="00B76AED" w:rsidP="00B76AED">
      <w:pPr>
        <w:rPr>
          <w:sz w:val="14"/>
        </w:rPr>
      </w:pPr>
      <w:r w:rsidRPr="00246D93">
        <w:rPr>
          <w:rStyle w:val="Style13ptBold"/>
        </w:rPr>
        <w:t>Boucher and Loring 17</w:t>
      </w:r>
      <w:r w:rsidRPr="00633C33">
        <w:rPr>
          <w:sz w:val="14"/>
        </w:rPr>
        <w:t xml:space="preserve"> (Martin J Boucher – a Ph.D. Candidate at the University of Saskatchewan’s School of Environment and Sustainability, Philip Loring – Doctor of Philosophy in Indigenous Studies, University of Alaska Fairbanks Master of Arts in Anthropology, University of Alaska Fairbanks Bachelor of Arts in Liberal Studies (Philosophy and Classic Studies), Florida Atlantic University; Article; 3/20/17; </w:t>
      </w:r>
      <w:proofErr w:type="spellStart"/>
      <w:r w:rsidRPr="00633C33">
        <w:rPr>
          <w:sz w:val="14"/>
        </w:rPr>
        <w:t>Ensia</w:t>
      </w:r>
      <w:proofErr w:type="spellEnd"/>
      <w:r w:rsidRPr="00633C33">
        <w:rPr>
          <w:sz w:val="14"/>
        </w:rPr>
        <w:t xml:space="preserve">; “CLIMATE CHANGE IS MORE THAN A TECH PROBLEM, SO WE NEED MORE THAN A TECH SOLUTION”; </w:t>
      </w:r>
      <w:hyperlink r:id="rId85" w:history="1">
        <w:r w:rsidRPr="00633C33">
          <w:rPr>
            <w:rStyle w:val="Hyperlink"/>
            <w:sz w:val="14"/>
          </w:rPr>
          <w:t>https://ensia.com/voices/climate-change-social-fix/</w:t>
        </w:r>
      </w:hyperlink>
      <w:r>
        <w:rPr>
          <w:sz w:val="14"/>
        </w:rPr>
        <w:t xml:space="preserve">; accessed 7/10/17) </w:t>
      </w:r>
    </w:p>
    <w:p w:rsidR="00B76AED" w:rsidRPr="00DE1C29" w:rsidRDefault="00B76AED" w:rsidP="00B76AED">
      <w:pPr>
        <w:rPr>
          <w:u w:val="single"/>
        </w:rPr>
      </w:pPr>
      <w:r w:rsidRPr="00633C33">
        <w:rPr>
          <w:sz w:val="10"/>
        </w:rPr>
        <w:t xml:space="preserve">March 20, 2017 — </w:t>
      </w:r>
      <w:r w:rsidRPr="00246D93">
        <w:rPr>
          <w:rStyle w:val="StyleUnderline"/>
        </w:rPr>
        <w:t>At the COP 21 climate change convention in Paris at the end of 2015, leaders from 194 nations agreed to pursue actions that will cut greenhouse gas emissions enough to keep global warming within 1.5 °C (2.7 °F) above pre-industrial conditions</w:t>
      </w:r>
      <w:r w:rsidRPr="00633C33">
        <w:rPr>
          <w:sz w:val="10"/>
        </w:rPr>
        <w:t xml:space="preserve">. Meeting this goal will avoid continued and increasing harm to people and ecosystems around the world caused by a changing climate, and it is also a great opportunity to turn the world into a place that embodies our collective and pluralistic values for the future. Nevertheless, there remains a notable gap between current trajectories of global GHG emissions and the reductions necessary to see COP 21’s goals realized. </w:t>
      </w:r>
      <w:r w:rsidRPr="00246D93">
        <w:rPr>
          <w:rStyle w:val="StyleUnderline"/>
        </w:rPr>
        <w:t xml:space="preserve">Numerous </w:t>
      </w:r>
      <w:r w:rsidRPr="00B56B69">
        <w:rPr>
          <w:rStyle w:val="StyleUnderline"/>
        </w:rPr>
        <w:t>technological and economic strategies for bridging that gap are currently being discussed</w:t>
      </w:r>
      <w:r w:rsidRPr="00633C33">
        <w:rPr>
          <w:sz w:val="10"/>
        </w:rPr>
        <w:t xml:space="preserve">, including transitions to renewable energy and/or nuclear power, carbon capture and storage, and cap and trade. However, </w:t>
      </w:r>
      <w:r w:rsidRPr="00B56B69">
        <w:rPr>
          <w:rStyle w:val="StyleUnderline"/>
        </w:rPr>
        <w:t>many overlook the fundamental social issues</w:t>
      </w:r>
      <w:r w:rsidRPr="00246D93">
        <w:rPr>
          <w:rStyle w:val="StyleUnderline"/>
        </w:rPr>
        <w:t xml:space="preserve"> that drive climate change</w:t>
      </w:r>
      <w:r w:rsidRPr="00B56B69">
        <w:rPr>
          <w:rStyle w:val="StyleUnderline"/>
        </w:rPr>
        <w:t xml:space="preserve">: </w:t>
      </w:r>
      <w:r w:rsidRPr="00B56B69">
        <w:rPr>
          <w:rStyle w:val="Emphasis"/>
        </w:rPr>
        <w:t>overconsumption, poverty, industrial agriculture and population growth</w:t>
      </w:r>
      <w:r w:rsidRPr="00633C33">
        <w:rPr>
          <w:sz w:val="10"/>
        </w:rPr>
        <w:t xml:space="preserve">. As such, </w:t>
      </w:r>
      <w:r w:rsidRPr="00B56B69">
        <w:rPr>
          <w:rStyle w:val="StyleUnderline"/>
        </w:rPr>
        <w:t>even if these strategies succeed</w:t>
      </w:r>
      <w:r w:rsidRPr="00246D93">
        <w:rPr>
          <w:rStyle w:val="StyleUnderline"/>
        </w:rPr>
        <w:t xml:space="preserve"> in mitigating CO2 emissions —</w:t>
      </w:r>
      <w:r w:rsidRPr="00633C33">
        <w:rPr>
          <w:sz w:val="10"/>
        </w:rPr>
        <w:t xml:space="preserve"> renewable energies, for instance, seem to have achieved irreversible momentum — </w:t>
      </w:r>
      <w:r w:rsidRPr="00B56B69">
        <w:rPr>
          <w:rStyle w:val="StyleUnderline"/>
        </w:rPr>
        <w:t>they leave unaddressed a second gap, a sustainability gap, in that they allow issues of ecological overshoot and social injustice to persist</w:t>
      </w:r>
      <w:r w:rsidRPr="00633C33">
        <w:rPr>
          <w:sz w:val="10"/>
        </w:rPr>
        <w:t xml:space="preserve">. We argue that there is an opportunity to reverse climate change by attending to these sustainability issues, but it requires that </w:t>
      </w:r>
      <w:r w:rsidRPr="00B56B69">
        <w:rPr>
          <w:rStyle w:val="Emphasis"/>
        </w:rPr>
        <w:t>we reject the convenience of technological optimism</w:t>
      </w:r>
      <w:r w:rsidRPr="00246D93">
        <w:rPr>
          <w:rStyle w:val="Emphasis"/>
        </w:rPr>
        <w:t xml:space="preserve"> and put aside our fears of the world’s “big” social problems.</w:t>
      </w:r>
      <w:r>
        <w:rPr>
          <w:rStyle w:val="Emphasis"/>
        </w:rPr>
        <w:t xml:space="preserve"> </w:t>
      </w:r>
      <w:r w:rsidRPr="00633C33">
        <w:rPr>
          <w:sz w:val="10"/>
        </w:rPr>
        <w:t xml:space="preserve">In 2004, Stephen </w:t>
      </w:r>
      <w:proofErr w:type="spellStart"/>
      <w:r w:rsidRPr="00633C33">
        <w:rPr>
          <w:sz w:val="10"/>
        </w:rPr>
        <w:t>Pacala</w:t>
      </w:r>
      <w:proofErr w:type="spellEnd"/>
      <w:r w:rsidRPr="00633C33">
        <w:rPr>
          <w:sz w:val="10"/>
        </w:rPr>
        <w:t xml:space="preserve"> and Robert Socolow wrote in Science that it is possible to address climate change by breaking the larger problem of CO2 emissions down into a series of more manageable “wedges.” They offer 15 different solutions based on existing technology, including nuclear energy, coal carbon capture and storage, energy efficiency, and increased adoption of conservation tillage, for mitigating climate change one wedge at a time. Their pragmatic approach to the problem has been popularly received, as evidenced by the thousands of citations that the paper has received. However, </w:t>
      </w:r>
      <w:r w:rsidRPr="00246D93">
        <w:rPr>
          <w:rStyle w:val="StyleUnderline"/>
        </w:rPr>
        <w:t xml:space="preserve">their approach can also be critiqued for </w:t>
      </w:r>
      <w:r w:rsidRPr="00B56B69">
        <w:rPr>
          <w:rStyle w:val="StyleUnderline"/>
        </w:rPr>
        <w:t>glossing over the immense costs involved and for its</w:t>
      </w:r>
      <w:r w:rsidRPr="00246D93">
        <w:rPr>
          <w:rStyle w:val="StyleUnderline"/>
        </w:rPr>
        <w:t xml:space="preserve"> piecemeal and </w:t>
      </w:r>
      <w:r w:rsidRPr="00B56B69">
        <w:rPr>
          <w:rStyle w:val="StyleUnderline"/>
        </w:rPr>
        <w:t>top-down nature</w:t>
      </w:r>
      <w:r w:rsidRPr="00633C33">
        <w:rPr>
          <w:sz w:val="10"/>
        </w:rPr>
        <w:t xml:space="preserve">. In other words, </w:t>
      </w:r>
      <w:r w:rsidRPr="00B56B69">
        <w:rPr>
          <w:rStyle w:val="StyleUnderline"/>
        </w:rPr>
        <w:t>they assume that this complex global environmental problem can be fixed with a handful of</w:t>
      </w:r>
      <w:r w:rsidRPr="00246D93">
        <w:rPr>
          <w:rStyle w:val="StyleUnderline"/>
        </w:rPr>
        <w:t xml:space="preserve"> standardized </w:t>
      </w:r>
      <w:r w:rsidRPr="00B56B69">
        <w:rPr>
          <w:rStyle w:val="StyleUnderline"/>
        </w:rPr>
        <w:t>solutions</w:t>
      </w:r>
      <w:r w:rsidRPr="00246D93">
        <w:rPr>
          <w:rStyle w:val="StyleUnderline"/>
        </w:rPr>
        <w:t>.</w:t>
      </w:r>
      <w:r>
        <w:rPr>
          <w:rStyle w:val="StyleUnderline"/>
        </w:rPr>
        <w:t xml:space="preserve"> </w:t>
      </w:r>
      <w:r w:rsidRPr="00246D93">
        <w:rPr>
          <w:rStyle w:val="StyleUnderline"/>
        </w:rPr>
        <w:t xml:space="preserve">A systems approach to solving problems </w:t>
      </w:r>
      <w:r w:rsidRPr="00B56B69">
        <w:rPr>
          <w:rStyle w:val="StyleUnderline"/>
        </w:rPr>
        <w:t>requires that we look to root causes</w:t>
      </w:r>
      <w:r w:rsidRPr="00246D93">
        <w:rPr>
          <w:rStyle w:val="StyleUnderline"/>
        </w:rPr>
        <w:t xml:space="preserve"> and seek interventions that change patterns of outcomes.</w:t>
      </w:r>
      <w:r>
        <w:rPr>
          <w:rStyle w:val="StyleUnderline"/>
        </w:rPr>
        <w:t xml:space="preserve"> </w:t>
      </w:r>
      <w:r w:rsidRPr="00633C33">
        <w:rPr>
          <w:sz w:val="10"/>
        </w:rPr>
        <w:t xml:space="preserve">Climate change is just one of many related sustainability problems that the world faces. In addition to rising atmospheric CO2, we are approaching or have already exceeded multiple other planetary boundaries — such as fresh water, nitrogen, phosphorus and biodiversity loss — that CO2-mitigating technologies cannot solve. Solving climate change on its own would require immense investments but leave too many other problems unaddressed. That is not to say that these technological innovations are irrelevant; </w:t>
      </w:r>
      <w:proofErr w:type="spellStart"/>
      <w:r w:rsidRPr="00633C33">
        <w:rPr>
          <w:sz w:val="10"/>
        </w:rPr>
        <w:t>Pacala</w:t>
      </w:r>
      <w:proofErr w:type="spellEnd"/>
      <w:r w:rsidRPr="00633C33">
        <w:rPr>
          <w:sz w:val="10"/>
        </w:rPr>
        <w:t xml:space="preserve"> and Socolow’s desire to break down the challenge into manageable pieces is both valid and appreciable. What’s missing from their assessment is the fact that the world is a complex system, and systemic problems require systemic solutions. A Systems Approach </w:t>
      </w:r>
      <w:r w:rsidRPr="00246D93">
        <w:rPr>
          <w:rStyle w:val="StyleUnderline"/>
        </w:rPr>
        <w:t>A systems approach to solving problems requires that we look to root causes and seek interventions that change patterns of outcomes</w:t>
      </w:r>
      <w:r w:rsidRPr="00633C33">
        <w:rPr>
          <w:sz w:val="10"/>
        </w:rPr>
        <w:t xml:space="preserve">. </w:t>
      </w:r>
      <w:r w:rsidRPr="00246D93">
        <w:rPr>
          <w:rStyle w:val="StyleUnderline"/>
        </w:rPr>
        <w:t>The root causes of climate change are not technologies</w:t>
      </w:r>
      <w:r w:rsidRPr="00633C33">
        <w:rPr>
          <w:sz w:val="10"/>
        </w:rPr>
        <w:t xml:space="preserve"> such as coal power and industrialized, chemical-intensive agriculture, </w:t>
      </w:r>
      <w:r w:rsidRPr="00246D93">
        <w:rPr>
          <w:rStyle w:val="Emphasis"/>
        </w:rPr>
        <w:t xml:space="preserve">but the </w:t>
      </w:r>
      <w:r w:rsidRPr="00B56B69">
        <w:rPr>
          <w:rStyle w:val="Emphasis"/>
        </w:rPr>
        <w:t>underlying social and cultural systems that created and locked people into these technologies through unsustainable patterns of consumption, growth and inequity</w:t>
      </w:r>
      <w:r w:rsidRPr="00246D93">
        <w:rPr>
          <w:rStyle w:val="Emphasis"/>
        </w:rPr>
        <w:t>.</w:t>
      </w:r>
      <w:r>
        <w:rPr>
          <w:rStyle w:val="Emphasis"/>
        </w:rPr>
        <w:t xml:space="preserve"> </w:t>
      </w:r>
      <w:r w:rsidRPr="00633C33">
        <w:rPr>
          <w:sz w:val="10"/>
        </w:rPr>
        <w:t xml:space="preserve">It is possible to address other environmental and social issues and climate change together. Consider the issue of empowering women. We know population growth is at the epicenter of global overshoot; programs that empower women by creating equitable employment and education opportunities and recognizing their reproductive rights consistently lead to voluntary regional declines in population growth rates. Countries in which women have higher political status also emit less CO2 per capita. </w:t>
      </w:r>
      <w:r w:rsidRPr="00246D93">
        <w:rPr>
          <w:rStyle w:val="StyleUnderline"/>
        </w:rPr>
        <w:t>While empowering women may seem to many people to be an immense and somewhat intangible goal,</w:t>
      </w:r>
      <w:r w:rsidRPr="00633C33">
        <w:rPr>
          <w:sz w:val="10"/>
        </w:rPr>
        <w:t xml:space="preserve"> successes have been made through small-scale economic and policy interventions that give women access to land and other capital. And communities that empower women also become more resilient and adaptable to challenges like environmental change. Or, consider the potential of transitioning agriculture and other land management systems away from industrial practices and toward agroecological ones. Agroecological systems of food production allow smallholders to improve food security while increasing household income potential. Olivier De </w:t>
      </w:r>
      <w:proofErr w:type="spellStart"/>
      <w:r w:rsidRPr="00633C33">
        <w:rPr>
          <w:sz w:val="10"/>
        </w:rPr>
        <w:t>Schutter</w:t>
      </w:r>
      <w:proofErr w:type="spellEnd"/>
      <w:r w:rsidRPr="00633C33">
        <w:rPr>
          <w:sz w:val="10"/>
        </w:rPr>
        <w:t>, a former U.N. special rapporteur on the right to food, has argued that agroecological food production could double food production in 10 years while also mitigating climate change through reductions in fossil fuel inputs, sequestering carbon in soil, and alleviating rural poverty in developing nations. In Grass, Soil, Hope, author and rancher Courtney White similarly describes a portfolio of small-scale land management changes that add up to global impacts for carbon mitigation. Others have repeatedly shown that agroecological methods of land management and food production are at least as effective, if not more effective, than increased industrial intensification from the perspective of meeting human needs and protecting biodiversity. Also, decreases in meat consumption — another strategy for addressing climate change — will necessarily accompany agroecological reforms, because these modes of production simply do not produce meat in the same unsustainable quantities as industrial agriculture. It stands to reason that as people increasingly see the social and ecological benefits of alternative farming practices and choose to participate, their meat eating habits will decline. Finally, as these reforms address food security and hunger, population growth will also be reduced, because these are among its primary drivers. These are yet more examples of how thinking about the problem from a whole systems approach can yield solutions that seem small but, through feedbacks and interactions, can ultimately accumulate to significant gains. W</w:t>
      </w:r>
      <w:r w:rsidRPr="00246D93">
        <w:rPr>
          <w:rStyle w:val="StyleUnderline"/>
        </w:rPr>
        <w:t xml:space="preserve">e are not arguing against technology reform. We are arguing that </w:t>
      </w:r>
      <w:r w:rsidRPr="00B56B69">
        <w:rPr>
          <w:rStyle w:val="StyleUnderline"/>
        </w:rPr>
        <w:t>climate change is not</w:t>
      </w:r>
      <w:r w:rsidRPr="00246D93">
        <w:rPr>
          <w:rStyle w:val="StyleUnderline"/>
        </w:rPr>
        <w:t xml:space="preserve">, fundamentally, </w:t>
      </w:r>
      <w:r w:rsidRPr="00B56B69">
        <w:rPr>
          <w:rStyle w:val="StyleUnderline"/>
        </w:rPr>
        <w:t>a technological problem</w:t>
      </w:r>
      <w:r w:rsidRPr="00246D93">
        <w:rPr>
          <w:rStyle w:val="StyleUnderline"/>
        </w:rPr>
        <w:t>.</w:t>
      </w:r>
      <w:r w:rsidRPr="00633C33">
        <w:rPr>
          <w:sz w:val="10"/>
        </w:rPr>
        <w:t xml:space="preserve"> Other strategies include moving to decentralized energy generation and changing home-size preferences in the developed world. What they all have in common is that they attend to social and behavioral aspects of the problem. And rather than being piecemeal, such solutions can work together synergistically. For example, agroecological transitions at the community level have emerged as a successful venue for empowering women. Too Big, Too Wicked A common critique of our argument is that problems such as women empowerment and meat consumption are simply too big, too wicked, too complex to solve. This is, however, a psychological hang-up that is not backed up by evidence. The power of small-scale change, whether through incremental and place-based intervention or relatively innocuous “nudges,” is increasingly evinced in ongoing social change, including around issues such as women empowerment and meat eating. Additionally, psychological research suggests that people are generally more comfortable with small-scale change than they are with large-scale reform, which is salient in this age when environmental problems and their possible solutions are so heavily politicized. It is worth noting that for place-based solutions, </w:t>
      </w:r>
      <w:r w:rsidRPr="00246D93">
        <w:rPr>
          <w:rStyle w:val="StyleUnderline"/>
        </w:rPr>
        <w:t>the question of scalability is somewhat different than it is for technological fixes</w:t>
      </w:r>
      <w:r w:rsidRPr="00633C33">
        <w:rPr>
          <w:sz w:val="10"/>
        </w:rPr>
        <w:t xml:space="preserve">: Place-based strategies are rarely intended to scale in a uniform or industrial way. Rather, they scale in a more cultural sense, to create a heterogeneous landscape of solutions that are similar in philosophy but often quite different in implementation. In general, while social change is generally a slow process that happens through learning and innovation, research has shown that simple, incentive-based interventions through subsidies or taxes can encourage people to switch from one behavioral regime to another without the need for a fundamental change in their values. </w:t>
      </w:r>
      <w:r w:rsidRPr="00246D93">
        <w:rPr>
          <w:rStyle w:val="StyleUnderline"/>
        </w:rPr>
        <w:t>For instance, studies have shown that small taxes and increased knowledge about health risks both drive decreases in meat consumption.</w:t>
      </w:r>
      <w:r>
        <w:rPr>
          <w:rStyle w:val="StyleUnderline"/>
        </w:rPr>
        <w:t xml:space="preserve"> </w:t>
      </w:r>
      <w:r w:rsidRPr="00633C33">
        <w:rPr>
          <w:sz w:val="10"/>
        </w:rPr>
        <w:t xml:space="preserve">Many of </w:t>
      </w:r>
      <w:proofErr w:type="gramStart"/>
      <w:r w:rsidRPr="00633C33">
        <w:rPr>
          <w:sz w:val="10"/>
        </w:rPr>
        <w:t>today’s</w:t>
      </w:r>
      <w:proofErr w:type="gramEnd"/>
      <w:r w:rsidRPr="00633C33">
        <w:rPr>
          <w:sz w:val="10"/>
        </w:rPr>
        <w:t xml:space="preserve"> most widely debated solutions to climate change fall into a category that emphasizes technological optimism and top-down, engineered solutions. The strategies we highlight here largely fall into another category: solutions that emphasize place-based, social and behavioral innovations. We are not arguing against technology reform. </w:t>
      </w:r>
      <w:r w:rsidRPr="00246D93">
        <w:rPr>
          <w:rStyle w:val="StyleUnderline"/>
        </w:rPr>
        <w:t>We are arguing that climate change is not, fundamentally, a technological problem.</w:t>
      </w:r>
      <w:r>
        <w:rPr>
          <w:rStyle w:val="StyleUnderline"/>
        </w:rPr>
        <w:t xml:space="preserve"> </w:t>
      </w:r>
      <w:r w:rsidRPr="00633C33">
        <w:rPr>
          <w:sz w:val="10"/>
        </w:rPr>
        <w:t xml:space="preserve">To be sure, </w:t>
      </w:r>
      <w:r w:rsidRPr="00B56B69">
        <w:rPr>
          <w:rStyle w:val="StyleUnderline"/>
        </w:rPr>
        <w:t>social problems are not easy to solve</w:t>
      </w:r>
      <w:r w:rsidRPr="00633C33">
        <w:rPr>
          <w:sz w:val="10"/>
        </w:rPr>
        <w:t xml:space="preserve">, but neither are they intractable, unless viewed only from a global, one-size-fits-all perspective. </w:t>
      </w:r>
      <w:r w:rsidRPr="00246D93">
        <w:rPr>
          <w:rStyle w:val="StyleUnderline"/>
        </w:rPr>
        <w:t>If we use the tools of social innovation</w:t>
      </w:r>
      <w:r w:rsidRPr="00633C33">
        <w:rPr>
          <w:sz w:val="10"/>
        </w:rPr>
        <w:t xml:space="preserve"> alongside technological innovation and embrace a socially focused and place-based approach to our global climate change and sustainability challenges, </w:t>
      </w:r>
      <w:r w:rsidRPr="00246D93">
        <w:rPr>
          <w:rStyle w:val="StyleUnderline"/>
        </w:rPr>
        <w:t>we will be far better off for it</w:t>
      </w:r>
      <w:r w:rsidRPr="00633C33">
        <w:rPr>
          <w:sz w:val="10"/>
        </w:rPr>
        <w:t>.</w:t>
      </w:r>
    </w:p>
    <w:p w:rsidR="00B76AED" w:rsidRDefault="00B76AED" w:rsidP="00B76AED">
      <w:pPr>
        <w:pStyle w:val="Heading3"/>
      </w:pPr>
      <w:r>
        <w:t>1NC---AT: Trump Diversionary War</w:t>
      </w:r>
    </w:p>
    <w:p w:rsidR="00B76AED" w:rsidRPr="006D081A" w:rsidRDefault="00B76AED" w:rsidP="00B76AED">
      <w:pPr>
        <w:pStyle w:val="Heading4"/>
        <w:rPr>
          <w:rFonts w:asciiTheme="minorHAnsi" w:hAnsiTheme="minorHAnsi" w:cstheme="minorHAnsi"/>
        </w:rPr>
      </w:pPr>
      <w:r>
        <w:rPr>
          <w:rFonts w:asciiTheme="minorHAnsi" w:hAnsiTheme="minorHAnsi" w:cstheme="minorHAnsi"/>
        </w:rPr>
        <w:t>No diversionary war</w:t>
      </w:r>
    </w:p>
    <w:p w:rsidR="00B76AED" w:rsidRPr="006D081A" w:rsidRDefault="00B76AED" w:rsidP="00B76AED">
      <w:pPr>
        <w:rPr>
          <w:rFonts w:asciiTheme="minorHAnsi" w:hAnsiTheme="minorHAnsi" w:cstheme="minorHAnsi"/>
        </w:rPr>
      </w:pPr>
      <w:proofErr w:type="spellStart"/>
      <w:r w:rsidRPr="006D081A">
        <w:rPr>
          <w:rStyle w:val="Style13ptBold"/>
          <w:rFonts w:asciiTheme="minorHAnsi" w:hAnsiTheme="minorHAnsi" w:cstheme="minorHAnsi"/>
        </w:rPr>
        <w:t>Bershidsky</w:t>
      </w:r>
      <w:proofErr w:type="spellEnd"/>
      <w:r w:rsidRPr="006D081A">
        <w:rPr>
          <w:rStyle w:val="Style13ptBold"/>
          <w:rFonts w:asciiTheme="minorHAnsi" w:hAnsiTheme="minorHAnsi" w:cstheme="minorHAnsi"/>
        </w:rPr>
        <w:t xml:space="preserve"> 17 </w:t>
      </w:r>
      <w:r w:rsidRPr="006D081A">
        <w:rPr>
          <w:rFonts w:asciiTheme="minorHAnsi" w:hAnsiTheme="minorHAnsi" w:cstheme="minorHAnsi"/>
        </w:rPr>
        <w:t xml:space="preserve">(Jan. 25, Leonid, Bloomberg View Columnist, “Trump's Forever War of Diversion”, Bloomberg News, </w:t>
      </w:r>
      <w:hyperlink r:id="rId86" w:history="1">
        <w:r w:rsidRPr="006D081A">
          <w:rPr>
            <w:rStyle w:val="Hyperlink"/>
            <w:rFonts w:asciiTheme="minorHAnsi" w:hAnsiTheme="minorHAnsi" w:cstheme="minorHAnsi"/>
          </w:rPr>
          <w:t>https://www.bloomberg.com/view/articles/2017-01-25/trump-s-forever-war-of-diversion</w:t>
        </w:r>
      </w:hyperlink>
      <w:r>
        <w:rPr>
          <w:rFonts w:asciiTheme="minorHAnsi" w:hAnsiTheme="minorHAnsi" w:cstheme="minorHAnsi"/>
        </w:rPr>
        <w:t xml:space="preserve">) </w:t>
      </w:r>
    </w:p>
    <w:p w:rsidR="00B76AED" w:rsidRPr="000A247C" w:rsidRDefault="00B76AED" w:rsidP="00B76AED">
      <w:pPr>
        <w:rPr>
          <w:rFonts w:asciiTheme="minorHAnsi" w:hAnsiTheme="minorHAnsi" w:cstheme="minorHAnsi"/>
          <w:u w:val="single"/>
        </w:rPr>
      </w:pPr>
      <w:r w:rsidRPr="006D081A">
        <w:rPr>
          <w:rStyle w:val="StyleUnderline"/>
          <w:rFonts w:asciiTheme="minorHAnsi" w:hAnsiTheme="minorHAnsi" w:cstheme="minorHAnsi"/>
          <w:sz w:val="12"/>
        </w:rPr>
        <w:t xml:space="preserve">There's even a term for the tactic: </w:t>
      </w:r>
      <w:r w:rsidRPr="006D081A">
        <w:rPr>
          <w:rStyle w:val="Emphasis"/>
          <w:rFonts w:asciiTheme="minorHAnsi" w:hAnsiTheme="minorHAnsi" w:cstheme="minorHAnsi"/>
          <w:sz w:val="12"/>
        </w:rPr>
        <w:t>"</w:t>
      </w:r>
      <w:r w:rsidRPr="00B56B69">
        <w:rPr>
          <w:rStyle w:val="Emphasis"/>
          <w:rFonts w:asciiTheme="minorHAnsi" w:hAnsiTheme="minorHAnsi" w:cstheme="minorHAnsi"/>
        </w:rPr>
        <w:t>diversionary conflict</w:t>
      </w:r>
      <w:r w:rsidRPr="006D081A">
        <w:rPr>
          <w:rStyle w:val="Emphasis"/>
          <w:rFonts w:asciiTheme="minorHAnsi" w:hAnsiTheme="minorHAnsi" w:cstheme="minorHAnsi"/>
          <w:sz w:val="12"/>
        </w:rPr>
        <w:t>."</w:t>
      </w:r>
      <w:r w:rsidRPr="006D081A">
        <w:rPr>
          <w:rFonts w:asciiTheme="minorHAnsi" w:hAnsiTheme="minorHAnsi" w:cstheme="minorHAnsi"/>
          <w:sz w:val="12"/>
        </w:rPr>
        <w:t xml:space="preserve"> Faced with economic difficulties or other problems potentially threatening to its survival, the regime starts a war somewhere or sharpens domestic ethnic divisions. Since the oil price plummeted in late 2014, the Putin regime has kept Russians on a steady diet of war news from eastern Ukraine and Syria (Russia and its allies have been winning). With the Syrian operation, Putin sharply raised his international standing, but a big reduction in </w:t>
      </w:r>
      <w:proofErr w:type="gramStart"/>
      <w:r w:rsidRPr="006D081A">
        <w:rPr>
          <w:rFonts w:asciiTheme="minorHAnsi" w:hAnsiTheme="minorHAnsi" w:cstheme="minorHAnsi"/>
          <w:sz w:val="12"/>
        </w:rPr>
        <w:t>protests against</w:t>
      </w:r>
      <w:proofErr w:type="gramEnd"/>
      <w:r w:rsidRPr="006D081A">
        <w:rPr>
          <w:rFonts w:asciiTheme="minorHAnsi" w:hAnsiTheme="minorHAnsi" w:cstheme="minorHAnsi"/>
          <w:sz w:val="12"/>
        </w:rPr>
        <w:t xml:space="preserve"> worsening economic conditions has probably been more important to him. In neighboring Ukraine, every time a government finds itself in trouble and particularly unpopular, the matter of the country's linguistic division surfaces, with various groups trying to promote or ban the Russian language. Former President Viktor Yanukovych used the language matter as cover for passing other unpopular legislation. Now, with president Petro Poroshenko's popularity at a nadir, reforms stalled and the cost of living rising sharply, Ukrainians are distracted by the discussion of a new language law that would make Ukrainian obligatory in public life, under threat of fines. </w:t>
      </w:r>
      <w:r w:rsidRPr="00B56B69">
        <w:rPr>
          <w:rStyle w:val="Emphasis"/>
          <w:rFonts w:asciiTheme="minorHAnsi" w:hAnsiTheme="minorHAnsi" w:cstheme="minorHAnsi"/>
        </w:rPr>
        <w:t>Trump doesn't need to start wars</w:t>
      </w:r>
      <w:r w:rsidRPr="00B56B69">
        <w:rPr>
          <w:rStyle w:val="StyleUnderline"/>
          <w:rFonts w:asciiTheme="minorHAnsi" w:hAnsiTheme="minorHAnsi" w:cstheme="minorHAnsi"/>
        </w:rPr>
        <w:t>: He</w:t>
      </w:r>
      <w:r w:rsidRPr="006D081A">
        <w:rPr>
          <w:rStyle w:val="StyleUnderline"/>
          <w:rFonts w:asciiTheme="minorHAnsi" w:hAnsiTheme="minorHAnsi" w:cstheme="minorHAnsi"/>
        </w:rPr>
        <w:t xml:space="preserve"> and his team </w:t>
      </w:r>
      <w:r w:rsidRPr="00B56B69">
        <w:rPr>
          <w:rStyle w:val="StyleUnderline"/>
          <w:rFonts w:asciiTheme="minorHAnsi" w:hAnsiTheme="minorHAnsi" w:cstheme="minorHAnsi"/>
        </w:rPr>
        <w:t>know how emotional</w:t>
      </w:r>
      <w:r w:rsidRPr="006D081A">
        <w:rPr>
          <w:rStyle w:val="StyleUnderline"/>
          <w:rFonts w:asciiTheme="minorHAnsi" w:hAnsiTheme="minorHAnsi" w:cstheme="minorHAnsi"/>
          <w:sz w:val="12"/>
        </w:rPr>
        <w:t xml:space="preserve"> many </w:t>
      </w:r>
      <w:r w:rsidRPr="00B56B69">
        <w:rPr>
          <w:rStyle w:val="StyleUnderline"/>
          <w:rFonts w:asciiTheme="minorHAnsi" w:hAnsiTheme="minorHAnsi" w:cstheme="minorHAnsi"/>
        </w:rPr>
        <w:t xml:space="preserve">Americans </w:t>
      </w:r>
      <w:proofErr w:type="gramStart"/>
      <w:r w:rsidRPr="00B56B69">
        <w:rPr>
          <w:rStyle w:val="StyleUnderline"/>
          <w:rFonts w:asciiTheme="minorHAnsi" w:hAnsiTheme="minorHAnsi" w:cstheme="minorHAnsi"/>
        </w:rPr>
        <w:t>are about him</w:t>
      </w:r>
      <w:proofErr w:type="gramEnd"/>
      <w:r w:rsidRPr="006D081A">
        <w:rPr>
          <w:rStyle w:val="StyleUnderline"/>
          <w:rFonts w:asciiTheme="minorHAnsi" w:hAnsiTheme="minorHAnsi" w:cstheme="minorHAnsi"/>
        </w:rPr>
        <w:t xml:space="preserve">. He can choose what he wants to be hated for -- preferably for something silly and unrelated to his actual priorities </w:t>
      </w:r>
      <w:proofErr w:type="gramStart"/>
      <w:r w:rsidRPr="006D081A">
        <w:rPr>
          <w:rStyle w:val="StyleUnderline"/>
          <w:rFonts w:asciiTheme="minorHAnsi" w:hAnsiTheme="minorHAnsi" w:cstheme="minorHAnsi"/>
        </w:rPr>
        <w:t>at the moment</w:t>
      </w:r>
      <w:proofErr w:type="gramEnd"/>
      <w:r w:rsidRPr="006D081A">
        <w:rPr>
          <w:rStyle w:val="StyleUnderline"/>
          <w:rFonts w:asciiTheme="minorHAnsi" w:hAnsiTheme="minorHAnsi" w:cstheme="minorHAnsi"/>
        </w:rPr>
        <w:t xml:space="preserve">. </w:t>
      </w:r>
      <w:r w:rsidRPr="00B56B69">
        <w:rPr>
          <w:rStyle w:val="StyleUnderline"/>
          <w:rFonts w:asciiTheme="minorHAnsi" w:hAnsiTheme="minorHAnsi" w:cstheme="minorHAnsi"/>
        </w:rPr>
        <w:t>He used this to his advantage</w:t>
      </w:r>
      <w:r w:rsidRPr="006D081A">
        <w:rPr>
          <w:rStyle w:val="StyleUnderline"/>
          <w:rFonts w:asciiTheme="minorHAnsi" w:hAnsiTheme="minorHAnsi" w:cstheme="minorHAnsi"/>
          <w:sz w:val="12"/>
        </w:rPr>
        <w:t xml:space="preserve"> during the campaign: His alleged sexual misconduct took up so much media time and public attention than issues like his business history, his tax returns and his proposals. </w:t>
      </w:r>
      <w:r w:rsidRPr="006D081A">
        <w:rPr>
          <w:rFonts w:asciiTheme="minorHAnsi" w:hAnsiTheme="minorHAnsi" w:cstheme="minorHAnsi"/>
          <w:u w:val="single"/>
        </w:rPr>
        <w:t xml:space="preserve">As the inauguration attendance argument played, </w:t>
      </w:r>
      <w:r w:rsidRPr="00B56B69">
        <w:rPr>
          <w:rFonts w:asciiTheme="minorHAnsi" w:hAnsiTheme="minorHAnsi" w:cstheme="minorHAnsi"/>
          <w:u w:val="single"/>
        </w:rPr>
        <w:t>Trump has been busy</w:t>
      </w:r>
      <w:r w:rsidRPr="006D081A">
        <w:rPr>
          <w:rFonts w:asciiTheme="minorHAnsi" w:hAnsiTheme="minorHAnsi" w:cstheme="minorHAnsi"/>
          <w:sz w:val="12"/>
        </w:rPr>
        <w:t xml:space="preserve">. </w:t>
      </w:r>
      <w:r w:rsidRPr="006D081A">
        <w:rPr>
          <w:rStyle w:val="StyleUnderline"/>
          <w:rFonts w:asciiTheme="minorHAnsi" w:hAnsiTheme="minorHAnsi" w:cstheme="minorHAnsi"/>
          <w:sz w:val="12"/>
        </w:rPr>
        <w:t xml:space="preserve">Apart </w:t>
      </w:r>
      <w:r w:rsidRPr="00B56B69">
        <w:rPr>
          <w:rStyle w:val="StyleUnderline"/>
          <w:rFonts w:asciiTheme="minorHAnsi" w:hAnsiTheme="minorHAnsi" w:cstheme="minorHAnsi"/>
        </w:rPr>
        <w:t>from</w:t>
      </w:r>
      <w:r w:rsidRPr="006D081A">
        <w:rPr>
          <w:rStyle w:val="StyleUnderline"/>
          <w:rFonts w:asciiTheme="minorHAnsi" w:hAnsiTheme="minorHAnsi" w:cstheme="minorHAnsi"/>
        </w:rPr>
        <w:t xml:space="preserve"> starting the </w:t>
      </w:r>
      <w:r w:rsidRPr="00B56B69">
        <w:rPr>
          <w:rStyle w:val="StyleUnderline"/>
          <w:rFonts w:asciiTheme="minorHAnsi" w:hAnsiTheme="minorHAnsi" w:cstheme="minorHAnsi"/>
        </w:rPr>
        <w:t>Obamacare</w:t>
      </w:r>
      <w:r w:rsidRPr="006D081A">
        <w:rPr>
          <w:rStyle w:val="StyleUnderline"/>
          <w:rFonts w:asciiTheme="minorHAnsi" w:hAnsiTheme="minorHAnsi" w:cstheme="minorHAnsi"/>
        </w:rPr>
        <w:t xml:space="preserve"> rollback and withdrawing from the TPP, he has frozen a reduction of mortgage insurance premiums, allowed the Keystone Pipeline to go ahead and prepared to sign an executive order to begin construction of a border wall.</w:t>
      </w:r>
      <w:r w:rsidRPr="006D081A">
        <w:rPr>
          <w:rStyle w:val="StyleUnderline"/>
          <w:rFonts w:asciiTheme="minorHAnsi" w:hAnsiTheme="minorHAnsi" w:cstheme="minorHAnsi"/>
          <w:sz w:val="12"/>
        </w:rPr>
        <w:t xml:space="preserve"> </w:t>
      </w:r>
      <w:proofErr w:type="gramStart"/>
      <w:r w:rsidRPr="00B56B69">
        <w:rPr>
          <w:rStyle w:val="StyleUnderline"/>
          <w:rFonts w:asciiTheme="minorHAnsi" w:hAnsiTheme="minorHAnsi" w:cstheme="minorHAnsi"/>
        </w:rPr>
        <w:t>Well aware</w:t>
      </w:r>
      <w:proofErr w:type="gramEnd"/>
      <w:r w:rsidRPr="00B56B69">
        <w:rPr>
          <w:rStyle w:val="StyleUnderline"/>
          <w:rFonts w:asciiTheme="minorHAnsi" w:hAnsiTheme="minorHAnsi" w:cstheme="minorHAnsi"/>
        </w:rPr>
        <w:t xml:space="preserve"> that</w:t>
      </w:r>
      <w:r w:rsidRPr="006D081A">
        <w:rPr>
          <w:rStyle w:val="StyleUnderline"/>
          <w:rFonts w:asciiTheme="minorHAnsi" w:hAnsiTheme="minorHAnsi" w:cstheme="minorHAnsi"/>
        </w:rPr>
        <w:t xml:space="preserve"> some of </w:t>
      </w:r>
      <w:r w:rsidRPr="00B56B69">
        <w:rPr>
          <w:rStyle w:val="StyleUnderline"/>
          <w:rFonts w:asciiTheme="minorHAnsi" w:hAnsiTheme="minorHAnsi" w:cstheme="minorHAnsi"/>
        </w:rPr>
        <w:t>these</w:t>
      </w:r>
      <w:r w:rsidRPr="006D081A">
        <w:rPr>
          <w:rStyle w:val="StyleUnderline"/>
          <w:rFonts w:asciiTheme="minorHAnsi" w:hAnsiTheme="minorHAnsi" w:cstheme="minorHAnsi"/>
        </w:rPr>
        <w:t xml:space="preserve"> important </w:t>
      </w:r>
      <w:r w:rsidRPr="00B56B69">
        <w:rPr>
          <w:rStyle w:val="StyleUnderline"/>
          <w:rFonts w:asciiTheme="minorHAnsi" w:hAnsiTheme="minorHAnsi" w:cstheme="minorHAnsi"/>
        </w:rPr>
        <w:t>actions</w:t>
      </w:r>
      <w:r w:rsidRPr="006D081A">
        <w:rPr>
          <w:rStyle w:val="StyleUnderline"/>
          <w:rFonts w:asciiTheme="minorHAnsi" w:hAnsiTheme="minorHAnsi" w:cstheme="minorHAnsi"/>
        </w:rPr>
        <w:t xml:space="preserve"> might </w:t>
      </w:r>
      <w:r w:rsidRPr="00B56B69">
        <w:rPr>
          <w:rStyle w:val="StyleUnderline"/>
          <w:rFonts w:asciiTheme="minorHAnsi" w:hAnsiTheme="minorHAnsi" w:cstheme="minorHAnsi"/>
        </w:rPr>
        <w:t>cause</w:t>
      </w:r>
      <w:r w:rsidRPr="006D081A">
        <w:rPr>
          <w:rStyle w:val="StyleUnderline"/>
          <w:rFonts w:asciiTheme="minorHAnsi" w:hAnsiTheme="minorHAnsi" w:cstheme="minorHAnsi"/>
        </w:rPr>
        <w:t xml:space="preserve"> indignation and targeted </w:t>
      </w:r>
      <w:r w:rsidRPr="00B56B69">
        <w:rPr>
          <w:rStyle w:val="StyleUnderline"/>
          <w:rFonts w:asciiTheme="minorHAnsi" w:hAnsiTheme="minorHAnsi" w:cstheme="minorHAnsi"/>
        </w:rPr>
        <w:t>protest</w:t>
      </w:r>
      <w:r w:rsidRPr="00B56B69">
        <w:rPr>
          <w:rStyle w:val="StyleUnderline"/>
          <w:rFonts w:asciiTheme="minorHAnsi" w:hAnsiTheme="minorHAnsi" w:cstheme="minorHAnsi"/>
          <w:sz w:val="12"/>
        </w:rPr>
        <w:t xml:space="preserve">, </w:t>
      </w:r>
      <w:r w:rsidRPr="00B56B69">
        <w:rPr>
          <w:rStyle w:val="StyleUnderline"/>
          <w:rFonts w:asciiTheme="minorHAnsi" w:hAnsiTheme="minorHAnsi" w:cstheme="minorHAnsi"/>
        </w:rPr>
        <w:t xml:space="preserve">Trump has </w:t>
      </w:r>
      <w:r w:rsidRPr="00B56B69">
        <w:rPr>
          <w:rStyle w:val="Emphasis"/>
          <w:rFonts w:asciiTheme="minorHAnsi" w:hAnsiTheme="minorHAnsi" w:cstheme="minorHAnsi"/>
        </w:rPr>
        <w:t>tossed out another meaningless football</w:t>
      </w:r>
      <w:r w:rsidRPr="00B56B69">
        <w:rPr>
          <w:rStyle w:val="StyleUnderline"/>
          <w:rFonts w:asciiTheme="minorHAnsi" w:hAnsiTheme="minorHAnsi" w:cstheme="minorHAnsi"/>
        </w:rPr>
        <w:t xml:space="preserve"> for the media and the public to fixate on</w:t>
      </w:r>
      <w:r w:rsidRPr="006D081A">
        <w:rPr>
          <w:rStyle w:val="StyleUnderline"/>
          <w:rFonts w:asciiTheme="minorHAnsi" w:hAnsiTheme="minorHAnsi" w:cstheme="minorHAnsi"/>
          <w:sz w:val="12"/>
        </w:rPr>
        <w:t>.</w:t>
      </w:r>
      <w:r w:rsidRPr="006D081A">
        <w:rPr>
          <w:rFonts w:asciiTheme="minorHAnsi" w:hAnsiTheme="minorHAnsi" w:cstheme="minorHAnsi"/>
          <w:sz w:val="12"/>
        </w:rPr>
        <w:t xml:space="preserve"> "I will be asking for a major investigation into </w:t>
      </w:r>
      <w:r w:rsidRPr="00B56B69">
        <w:rPr>
          <w:rStyle w:val="Emphasis"/>
          <w:rFonts w:asciiTheme="minorHAnsi" w:hAnsiTheme="minorHAnsi" w:cstheme="minorHAnsi"/>
        </w:rPr>
        <w:t>VOTER</w:t>
      </w:r>
      <w:r w:rsidRPr="006D081A">
        <w:rPr>
          <w:rStyle w:val="Emphasis"/>
          <w:rFonts w:asciiTheme="minorHAnsi" w:hAnsiTheme="minorHAnsi" w:cstheme="minorHAnsi"/>
        </w:rPr>
        <w:t xml:space="preserve"> </w:t>
      </w:r>
      <w:r w:rsidRPr="00B56B69">
        <w:rPr>
          <w:rStyle w:val="Emphasis"/>
          <w:rFonts w:asciiTheme="minorHAnsi" w:hAnsiTheme="minorHAnsi" w:cstheme="minorHAnsi"/>
        </w:rPr>
        <w:t>FRAUD</w:t>
      </w:r>
      <w:r w:rsidRPr="006D081A">
        <w:rPr>
          <w:rFonts w:asciiTheme="minorHAnsi" w:hAnsiTheme="minorHAnsi" w:cstheme="minorHAnsi"/>
          <w:sz w:val="12"/>
        </w:rPr>
        <w:t xml:space="preserve">, including those registered to vote in two states, those who are illegal and even those registered to vote who are dead," he tweeted. Sure enough, at the time of this writing, </w:t>
      </w:r>
      <w:r w:rsidRPr="006D081A">
        <w:rPr>
          <w:rStyle w:val="StyleUnderline"/>
          <w:rFonts w:asciiTheme="minorHAnsi" w:hAnsiTheme="minorHAnsi" w:cstheme="minorHAnsi"/>
          <w:sz w:val="12"/>
        </w:rPr>
        <w:t>the CNN story about this was the most shared in the last 24 hours, with news about the border wall order coming a distant second.</w:t>
      </w:r>
      <w:r w:rsidRPr="006D081A">
        <w:rPr>
          <w:rFonts w:asciiTheme="minorHAnsi" w:hAnsiTheme="minorHAnsi" w:cstheme="minorHAnsi"/>
          <w:sz w:val="12"/>
        </w:rPr>
        <w:t xml:space="preserve"> Just as it was unimportant how many people attended the inauguration, </w:t>
      </w:r>
      <w:r w:rsidRPr="006D081A">
        <w:rPr>
          <w:rFonts w:asciiTheme="minorHAnsi" w:hAnsiTheme="minorHAnsi" w:cstheme="minorHAnsi"/>
          <w:u w:val="single"/>
        </w:rPr>
        <w:t xml:space="preserve">it doesn't matter at all at this point whether undocumented immigrants </w:t>
      </w:r>
      <w:proofErr w:type="gramStart"/>
      <w:r w:rsidRPr="006D081A">
        <w:rPr>
          <w:rFonts w:asciiTheme="minorHAnsi" w:hAnsiTheme="minorHAnsi" w:cstheme="minorHAnsi"/>
          <w:u w:val="single"/>
        </w:rPr>
        <w:t>actually voted</w:t>
      </w:r>
      <w:proofErr w:type="gramEnd"/>
      <w:r w:rsidRPr="006D081A">
        <w:rPr>
          <w:rFonts w:asciiTheme="minorHAnsi" w:hAnsiTheme="minorHAnsi" w:cstheme="minorHAnsi"/>
          <w:u w:val="single"/>
        </w:rPr>
        <w:t xml:space="preserve"> last November</w:t>
      </w:r>
      <w:r w:rsidRPr="006D081A">
        <w:rPr>
          <w:rFonts w:asciiTheme="minorHAnsi" w:hAnsiTheme="minorHAnsi" w:cstheme="minorHAnsi"/>
          <w:sz w:val="12"/>
        </w:rPr>
        <w:t xml:space="preserve"> and whether any votes were cast for dead people. </w:t>
      </w:r>
      <w:r w:rsidRPr="006D081A">
        <w:rPr>
          <w:rFonts w:asciiTheme="minorHAnsi" w:hAnsiTheme="minorHAnsi" w:cstheme="minorHAnsi"/>
          <w:u w:val="single"/>
        </w:rPr>
        <w:t>No one is challenging the results of the election.</w:t>
      </w:r>
      <w:r w:rsidRPr="006D081A">
        <w:rPr>
          <w:rFonts w:asciiTheme="minorHAnsi" w:hAnsiTheme="minorHAnsi" w:cstheme="minorHAnsi"/>
          <w:sz w:val="12"/>
        </w:rPr>
        <w:t xml:space="preserve"> </w:t>
      </w:r>
      <w:r w:rsidRPr="006D081A">
        <w:rPr>
          <w:rFonts w:asciiTheme="minorHAnsi" w:hAnsiTheme="minorHAnsi" w:cstheme="minorHAnsi"/>
          <w:u w:val="single"/>
        </w:rPr>
        <w:t>The wall and</w:t>
      </w:r>
      <w:r w:rsidRPr="006D081A">
        <w:rPr>
          <w:rFonts w:asciiTheme="minorHAnsi" w:hAnsiTheme="minorHAnsi" w:cstheme="minorHAnsi"/>
          <w:sz w:val="12"/>
        </w:rPr>
        <w:t xml:space="preserve"> the </w:t>
      </w:r>
      <w:r w:rsidRPr="006D081A">
        <w:rPr>
          <w:rFonts w:asciiTheme="minorHAnsi" w:hAnsiTheme="minorHAnsi" w:cstheme="minorHAnsi"/>
          <w:u w:val="single"/>
        </w:rPr>
        <w:t xml:space="preserve">Keystone Pipeline </w:t>
      </w:r>
      <w:proofErr w:type="gramStart"/>
      <w:r w:rsidRPr="006D081A">
        <w:rPr>
          <w:rFonts w:asciiTheme="minorHAnsi" w:hAnsiTheme="minorHAnsi" w:cstheme="minorHAnsi"/>
          <w:u w:val="single"/>
        </w:rPr>
        <w:t>matter, yet</w:t>
      </w:r>
      <w:proofErr w:type="gramEnd"/>
      <w:r w:rsidRPr="006D081A">
        <w:rPr>
          <w:rFonts w:asciiTheme="minorHAnsi" w:hAnsiTheme="minorHAnsi" w:cstheme="minorHAnsi"/>
          <w:u w:val="single"/>
        </w:rPr>
        <w:t xml:space="preserve"> are much smaller stories in terms of readership</w:t>
      </w:r>
      <w:r w:rsidRPr="006D081A">
        <w:rPr>
          <w:rFonts w:asciiTheme="minorHAnsi" w:hAnsiTheme="minorHAnsi" w:cstheme="minorHAnsi"/>
          <w:sz w:val="12"/>
        </w:rPr>
        <w:t xml:space="preserve">. </w:t>
      </w:r>
      <w:r w:rsidRPr="00B56B69">
        <w:rPr>
          <w:rFonts w:asciiTheme="minorHAnsi" w:hAnsiTheme="minorHAnsi" w:cstheme="minorHAnsi"/>
          <w:b/>
          <w:u w:val="single"/>
        </w:rPr>
        <w:t>Trump and his team are</w:t>
      </w:r>
      <w:r w:rsidRPr="00B56B69">
        <w:rPr>
          <w:rFonts w:asciiTheme="minorHAnsi" w:hAnsiTheme="minorHAnsi" w:cstheme="minorHAnsi"/>
          <w:u w:val="single"/>
        </w:rPr>
        <w:t xml:space="preserve"> </w:t>
      </w:r>
      <w:r w:rsidRPr="00B56B69">
        <w:rPr>
          <w:rFonts w:asciiTheme="minorHAnsi" w:hAnsiTheme="minorHAnsi" w:cstheme="minorHAnsi"/>
          <w:b/>
          <w:u w:val="single"/>
        </w:rPr>
        <w:t>already showing a flair for diversion</w:t>
      </w:r>
      <w:r w:rsidRPr="006D081A">
        <w:rPr>
          <w:rFonts w:asciiTheme="minorHAnsi" w:hAnsiTheme="minorHAnsi" w:cstheme="minorHAnsi"/>
          <w:sz w:val="12"/>
        </w:rPr>
        <w:t xml:space="preserve">. Is it enough to discourage the kinds of mass protests that such aggressive moves on lightning-rod issues might spark? We'll know in the coming days and weeks, though protesters' energy was certainly sapped by the massive women's march, which took place before Trump </w:t>
      </w:r>
      <w:proofErr w:type="gramStart"/>
      <w:r w:rsidRPr="006D081A">
        <w:rPr>
          <w:rFonts w:asciiTheme="minorHAnsi" w:hAnsiTheme="minorHAnsi" w:cstheme="minorHAnsi"/>
          <w:sz w:val="12"/>
        </w:rPr>
        <w:t>actually did</w:t>
      </w:r>
      <w:proofErr w:type="gramEnd"/>
      <w:r w:rsidRPr="006D081A">
        <w:rPr>
          <w:rFonts w:asciiTheme="minorHAnsi" w:hAnsiTheme="minorHAnsi" w:cstheme="minorHAnsi"/>
          <w:sz w:val="12"/>
        </w:rPr>
        <w:t xml:space="preserve"> anything damaging to women's rights. </w:t>
      </w:r>
      <w:r w:rsidRPr="006D081A">
        <w:rPr>
          <w:rStyle w:val="StyleUnderline"/>
          <w:rFonts w:asciiTheme="minorHAnsi" w:hAnsiTheme="minorHAnsi" w:cstheme="minorHAnsi"/>
        </w:rPr>
        <w:t>Trump's and his team's communications</w:t>
      </w:r>
      <w:r w:rsidRPr="006D081A">
        <w:rPr>
          <w:rFonts w:asciiTheme="minorHAnsi" w:hAnsiTheme="minorHAnsi" w:cstheme="minorHAnsi"/>
          <w:u w:val="single"/>
        </w:rPr>
        <w:t xml:space="preserve"> look awkward, inept, gallingly primitive. It's time to wise up: </w:t>
      </w:r>
      <w:r w:rsidRPr="00B56B69">
        <w:rPr>
          <w:rFonts w:asciiTheme="minorHAnsi" w:hAnsiTheme="minorHAnsi" w:cstheme="minorHAnsi"/>
          <w:b/>
          <w:u w:val="single"/>
        </w:rPr>
        <w:t>These people know what they're doing</w:t>
      </w:r>
      <w:r w:rsidRPr="006D081A">
        <w:rPr>
          <w:rFonts w:asciiTheme="minorHAnsi" w:hAnsiTheme="minorHAnsi" w:cstheme="minorHAnsi"/>
          <w:sz w:val="12"/>
        </w:rPr>
        <w:t xml:space="preserve">. </w:t>
      </w:r>
      <w:r w:rsidRPr="006D081A">
        <w:rPr>
          <w:rFonts w:asciiTheme="minorHAnsi" w:hAnsiTheme="minorHAnsi" w:cstheme="minorHAnsi"/>
          <w:u w:val="single"/>
        </w:rPr>
        <w:t xml:space="preserve">They want their political opponents to be confused, to flail at windmills, to </w:t>
      </w:r>
      <w:r w:rsidRPr="006D081A">
        <w:rPr>
          <w:rStyle w:val="StyleUnderline"/>
          <w:rFonts w:asciiTheme="minorHAnsi" w:hAnsiTheme="minorHAnsi" w:cstheme="minorHAnsi"/>
        </w:rPr>
        <w:t xml:space="preserve">expend emotions on </w:t>
      </w:r>
      <w:r w:rsidRPr="006D081A">
        <w:rPr>
          <w:rStyle w:val="Emphasis"/>
          <w:rFonts w:asciiTheme="minorHAnsi" w:hAnsiTheme="minorHAnsi" w:cstheme="minorHAnsi"/>
        </w:rPr>
        <w:t>meaningless scandals</w:t>
      </w:r>
      <w:r w:rsidRPr="006D081A">
        <w:rPr>
          <w:rStyle w:val="StyleUnderline"/>
          <w:rFonts w:asciiTheme="minorHAnsi" w:hAnsiTheme="minorHAnsi" w:cstheme="minorHAnsi"/>
        </w:rPr>
        <w:t xml:space="preserve"> to</w:t>
      </w:r>
      <w:r w:rsidRPr="006D081A">
        <w:rPr>
          <w:rFonts w:asciiTheme="minorHAnsi" w:hAnsiTheme="minorHAnsi" w:cstheme="minorHAnsi"/>
          <w:u w:val="single"/>
        </w:rPr>
        <w:t xml:space="preserve"> </w:t>
      </w:r>
      <w:r w:rsidRPr="006D081A">
        <w:rPr>
          <w:rStyle w:val="StyleUnderline"/>
          <w:rFonts w:asciiTheme="minorHAnsi" w:hAnsiTheme="minorHAnsi" w:cstheme="minorHAnsi"/>
        </w:rPr>
        <w:t>distract them from any targeted, coordinated action against specific threats</w:t>
      </w:r>
      <w:r w:rsidRPr="006D081A">
        <w:rPr>
          <w:rFonts w:asciiTheme="minorHAnsi" w:hAnsiTheme="minorHAnsi" w:cstheme="minorHAnsi"/>
          <w:u w:val="single"/>
        </w:rPr>
        <w:t>. There are going to be many of these: Trump appears intent on keeping his promises. Calm concentration is needed to counteract dangerous policies.</w:t>
      </w:r>
    </w:p>
    <w:p w:rsidR="00B76AED" w:rsidRPr="003F6386" w:rsidRDefault="00B76AED" w:rsidP="00B76AED">
      <w:pPr>
        <w:pStyle w:val="Heading3"/>
      </w:pPr>
      <w:r w:rsidRPr="003F6386">
        <w:t xml:space="preserve">2NC---Defense: China </w:t>
      </w:r>
    </w:p>
    <w:p w:rsidR="00B76AED" w:rsidRPr="003F6386" w:rsidRDefault="00B76AED" w:rsidP="00B76AED">
      <w:pPr>
        <w:pStyle w:val="Heading4"/>
      </w:pPr>
      <w:r w:rsidRPr="003F6386">
        <w:t>Economic interdependencies ensure China-US tensions will remain low</w:t>
      </w:r>
    </w:p>
    <w:p w:rsidR="00B76AED" w:rsidRPr="003F6386" w:rsidRDefault="00B76AED" w:rsidP="00B76AED">
      <w:r w:rsidRPr="003F6386">
        <w:rPr>
          <w:rStyle w:val="Style13ptBold"/>
        </w:rPr>
        <w:t>Follett 14</w:t>
      </w:r>
      <w:r w:rsidRPr="003F6386">
        <w:t xml:space="preserve">–George Mason University (Andrew, 6/24/14, The Diplomat, “China and the US: Destined to Cooperate?”, </w:t>
      </w:r>
      <w:hyperlink r:id="rId87" w:history="1">
        <w:r w:rsidRPr="003F6386">
          <w:rPr>
            <w:rStyle w:val="Hyperlink"/>
          </w:rPr>
          <w:t>http://thediplomat.com/2014/06/china-and-the-us-destined-to-cooperate/</w:t>
        </w:r>
      </w:hyperlink>
      <w:r w:rsidRPr="003F6386">
        <w:t>)</w:t>
      </w:r>
    </w:p>
    <w:p w:rsidR="00B76AED" w:rsidRPr="003F6386" w:rsidRDefault="00B76AED" w:rsidP="00B76AED">
      <w:pPr>
        <w:rPr>
          <w:sz w:val="16"/>
        </w:rPr>
      </w:pPr>
      <w:r w:rsidRPr="003F6386">
        <w:rPr>
          <w:sz w:val="16"/>
        </w:rPr>
        <w:t xml:space="preserve">The 21st century will be defined by the relationship between the American superpower and rising China. A new Cold War would threaten the world order while a mutually beneficial association could bring all prosperity. The latter scenario is more likely. The geography, economies, and energy resources of the U.S and China align their “core interests.” First, geography. </w:t>
      </w:r>
      <w:r w:rsidRPr="003F6386">
        <w:rPr>
          <w:rStyle w:val="StyleUnderline"/>
        </w:rPr>
        <w:t>The U.S. is located on the most resource and capital-rich continent, North America.</w:t>
      </w:r>
      <w:r w:rsidRPr="003F6386">
        <w:rPr>
          <w:sz w:val="16"/>
        </w:rPr>
        <w:t xml:space="preserve"> The American Midwest consists of valuable arable land and is bisected by the world’s largest navigable rivers, allowing the export of food and products at bargain prices. Nearby nations have either historically been on friendly terms (Canada) or lack the ability to present a threat (Central America and the Caribbean) without an external sponsor. </w:t>
      </w:r>
      <w:r w:rsidRPr="003F6386">
        <w:rPr>
          <w:rStyle w:val="StyleUnderline"/>
        </w:rPr>
        <w:t>This benign environment has allowed America to focus on projecting power and dominating global merchant marine traffic. Since China lies across an ocean dominated by the American Navy, neither directly threatens the other.</w:t>
      </w:r>
      <w:r w:rsidRPr="003F6386">
        <w:rPr>
          <w:sz w:val="16"/>
        </w:rPr>
        <w:t xml:space="preserve"> </w:t>
      </w:r>
      <w:r w:rsidRPr="003F6386">
        <w:rPr>
          <w:rStyle w:val="StyleUnderline"/>
        </w:rPr>
        <w:t>China, meanwhile, is a populous and vast land power with a long coastline. Yet China’s focus has historically turned inward</w:t>
      </w:r>
      <w:r w:rsidRPr="003F6386">
        <w:rPr>
          <w:sz w:val="16"/>
        </w:rPr>
        <w:t xml:space="preserve">, with only sporadic efforts to build a naval presence. China’s heartland is exposed to Russia from the north, Japan to the east, various fractious states to the west, and the rising powers of Thailand, India, and Vietnam to the south. In other words, China is surrounded, and its biggest threats are from other land-based powers, particularly Russia and India. </w:t>
      </w:r>
      <w:r w:rsidRPr="003F6386">
        <w:rPr>
          <w:rStyle w:val="StyleUnderline"/>
        </w:rPr>
        <w:t>China therefore cannot afford to antagonize America, since it would require American support or tacit neutrality in any conflict with Russia or India.</w:t>
      </w:r>
      <w:r w:rsidRPr="003F6386">
        <w:rPr>
          <w:sz w:val="16"/>
        </w:rPr>
        <w:t xml:space="preserve"> </w:t>
      </w:r>
      <w:r w:rsidRPr="003F6386">
        <w:rPr>
          <w:rStyle w:val="StyleUnderline"/>
        </w:rPr>
        <w:t>Geography ensures that China does not see American naval dominance on its shores as a comparable threat.</w:t>
      </w:r>
      <w:r w:rsidRPr="003F6386">
        <w:rPr>
          <w:sz w:val="16"/>
        </w:rPr>
        <w:t xml:space="preserve"> A Chinese move against American interests would open it to aggression from its neighbors while simultaneously cutting off a needed ally. No Chinese government is foolish enough to risk multiple high-intensity wars. </w:t>
      </w:r>
      <w:r w:rsidRPr="003F6386">
        <w:rPr>
          <w:rStyle w:val="StyleUnderline"/>
        </w:rPr>
        <w:t xml:space="preserve">The geography of China and the U.S. dictate their “core interests” as mutually non-threatening </w:t>
      </w:r>
      <w:proofErr w:type="gramStart"/>
      <w:r w:rsidRPr="003F6386">
        <w:rPr>
          <w:rStyle w:val="StyleUnderline"/>
        </w:rPr>
        <w:t>states, and</w:t>
      </w:r>
      <w:proofErr w:type="gramEnd"/>
      <w:r w:rsidRPr="003F6386">
        <w:rPr>
          <w:rStyle w:val="StyleUnderline"/>
        </w:rPr>
        <w:t xml:space="preserve"> make cooperation more likely since both have an interest in opposing Russia. </w:t>
      </w:r>
      <w:r w:rsidRPr="003F6386">
        <w:rPr>
          <w:sz w:val="16"/>
        </w:rPr>
        <w:t xml:space="preserve">Secondly, </w:t>
      </w:r>
      <w:r w:rsidRPr="003F6386">
        <w:rPr>
          <w:rStyle w:val="StyleUnderline"/>
        </w:rPr>
        <w:t>the American and Chinese economies are destined to become more interdependent, and integrated economies usually lead to geostrategic alliances.</w:t>
      </w:r>
      <w:r w:rsidRPr="003F6386">
        <w:rPr>
          <w:sz w:val="16"/>
        </w:rPr>
        <w:t xml:space="preserve"> The U.S. follows a laissez-faire economic model, entailing a boom-and-bust cycle that is harsher than in more planned systems. When the free market dictates economic apportionment, at the height of the cycle resources are often applied to unwise projects. During recessions, companies either downsize or go out of business, resulting in short spurts of high unemployment. </w:t>
      </w:r>
      <w:r w:rsidRPr="003F6386">
        <w:rPr>
          <w:rStyle w:val="StyleUnderline"/>
        </w:rPr>
        <w:t xml:space="preserve">America tolerates these fluctuations because she long ago decided to trade economic stability for higher </w:t>
      </w:r>
      <w:proofErr w:type="gramStart"/>
      <w:r w:rsidRPr="003F6386">
        <w:rPr>
          <w:rStyle w:val="StyleUnderline"/>
        </w:rPr>
        <w:t>long term</w:t>
      </w:r>
      <w:proofErr w:type="gramEnd"/>
      <w:r w:rsidRPr="003F6386">
        <w:rPr>
          <w:rStyle w:val="StyleUnderline"/>
        </w:rPr>
        <w:t xml:space="preserve"> growth</w:t>
      </w:r>
      <w:r w:rsidRPr="003F6386">
        <w:rPr>
          <w:sz w:val="16"/>
        </w:rPr>
        <w:t xml:space="preserve">. </w:t>
      </w:r>
      <w:r w:rsidRPr="003F6386">
        <w:rPr>
          <w:rStyle w:val="StyleUnderline"/>
        </w:rPr>
        <w:t>This has succeeded over the past century. This growth, combined with other advantages, ensures the U.S. will endure as a superpower.</w:t>
      </w:r>
      <w:r w:rsidRPr="003F6386">
        <w:rPr>
          <w:sz w:val="16"/>
        </w:rPr>
        <w:t xml:space="preserve"> America utilizes its advantages to maintain a global maritime “trade order” in the form of organizations like the World Bank, International Monetary Fund, and World Trade Organization, resulting in economic growth for the world and a successful consumption-based economy at home. Contrastingly, </w:t>
      </w:r>
      <w:r w:rsidRPr="003F6386">
        <w:rPr>
          <w:rStyle w:val="StyleUnderline"/>
        </w:rPr>
        <w:t xml:space="preserve">China’s economy </w:t>
      </w:r>
      <w:r w:rsidRPr="003F6386">
        <w:rPr>
          <w:sz w:val="16"/>
        </w:rPr>
        <w:t xml:space="preserve">is a sort of “state capitalism” distinct from the European “state champion” model. The economy </w:t>
      </w:r>
      <w:r w:rsidRPr="003F6386">
        <w:rPr>
          <w:rStyle w:val="StyleUnderline"/>
        </w:rPr>
        <w:t>is based around exporting finished manufactured goods to America, further integrating both economies.</w:t>
      </w:r>
      <w:r w:rsidRPr="003F6386">
        <w:rPr>
          <w:sz w:val="16"/>
        </w:rPr>
        <w:t xml:space="preserve"> China’s two-decade-plus surge in economic growth will soon </w:t>
      </w:r>
      <w:proofErr w:type="gramStart"/>
      <w:r w:rsidRPr="003F6386">
        <w:rPr>
          <w:sz w:val="16"/>
        </w:rPr>
        <w:t>end, yet</w:t>
      </w:r>
      <w:proofErr w:type="gramEnd"/>
      <w:r w:rsidRPr="003F6386">
        <w:rPr>
          <w:sz w:val="16"/>
        </w:rPr>
        <w:t xml:space="preserve"> given the lack of progress in transitioning to a more consumption-based economy, </w:t>
      </w:r>
      <w:r w:rsidRPr="003F6386">
        <w:rPr>
          <w:rStyle w:val="StyleUnderline"/>
        </w:rPr>
        <w:t xml:space="preserve">China has not achieved what its large population considers an equitable distribution of resources and benefits. Such imbalances foster domestic tensions. </w:t>
      </w:r>
      <w:r w:rsidRPr="003F6386">
        <w:rPr>
          <w:sz w:val="16"/>
        </w:rPr>
        <w:t xml:space="preserve">The growth constraints facing China’s economy will only create additional problems with fewer new resources at Beijing’s disposal. The Chinese slowdown has already led to political infighting, and this is likely to continue in the future. </w:t>
      </w:r>
      <w:r w:rsidRPr="003F6386">
        <w:rPr>
          <w:rStyle w:val="StyleUnderline"/>
        </w:rPr>
        <w:t xml:space="preserve">Addressing this problem while transitioning to a consumption-based economy may reduce the ability of the ruling Communist Party to project power abroad while retaining it at home. </w:t>
      </w:r>
      <w:r w:rsidRPr="003F6386">
        <w:rPr>
          <w:sz w:val="16"/>
        </w:rPr>
        <w:t xml:space="preserve">Economically, </w:t>
      </w:r>
      <w:r w:rsidRPr="003F6386">
        <w:rPr>
          <w:rStyle w:val="StyleUnderline"/>
        </w:rPr>
        <w:t xml:space="preserve">America is strong in areas like food production, education, technology, and precision industrial manufacturing. China, by contrast, is strong in areas like heavy industry, light manufacturing, and cheap labor. This presents a recipe for complementary economic interdependence. </w:t>
      </w:r>
      <w:r w:rsidRPr="003F6386">
        <w:rPr>
          <w:sz w:val="16"/>
        </w:rPr>
        <w:t xml:space="preserve">Finally, </w:t>
      </w:r>
      <w:r w:rsidRPr="003F6386">
        <w:rPr>
          <w:rStyle w:val="Emphasis"/>
        </w:rPr>
        <w:t>both countries will move closer geopolitically due to their complementary energy interests.</w:t>
      </w:r>
      <w:r w:rsidRPr="003F6386">
        <w:rPr>
          <w:sz w:val="16"/>
        </w:rPr>
        <w:t xml:space="preserve"> Most of China’s foreign policy centers on attempts to acquire new energy resources, particularly oil. Over the following decades, </w:t>
      </w:r>
      <w:r w:rsidRPr="003F6386">
        <w:rPr>
          <w:rStyle w:val="Emphasis"/>
        </w:rPr>
        <w:t>China will seek to become more self-sufficient by expanding its hydropower capacity and coal plants. America shares this goal, and with the shale revolution will likely end up exporting energy to China</w:t>
      </w:r>
      <w:r w:rsidRPr="003F6386">
        <w:rPr>
          <w:sz w:val="16"/>
        </w:rPr>
        <w:t xml:space="preserve">, including oil and liquid natural gas. </w:t>
      </w:r>
      <w:r w:rsidRPr="003F6386">
        <w:rPr>
          <w:rStyle w:val="Emphasis"/>
        </w:rPr>
        <w:t>This gives America a geopolitical “lever” over China</w:t>
      </w:r>
      <w:r w:rsidRPr="003F6386">
        <w:rPr>
          <w:sz w:val="16"/>
        </w:rPr>
        <w:t xml:space="preserve"> by increasing economic interdependence. </w:t>
      </w:r>
      <w:r w:rsidRPr="003F6386">
        <w:rPr>
          <w:rStyle w:val="StyleUnderline"/>
        </w:rPr>
        <w:t>The American situation on energy resources</w:t>
      </w:r>
      <w:r w:rsidRPr="003F6386">
        <w:rPr>
          <w:sz w:val="16"/>
        </w:rPr>
        <w:t xml:space="preserve">, particularly oil and natural gas, </w:t>
      </w:r>
      <w:r w:rsidRPr="003F6386">
        <w:rPr>
          <w:rStyle w:val="StyleUnderline"/>
        </w:rPr>
        <w:t>outclasses China’s</w:t>
      </w:r>
      <w:r w:rsidRPr="003F6386">
        <w:rPr>
          <w:sz w:val="16"/>
        </w:rPr>
        <w:t xml:space="preserve">. Oil is non-renewable, and OPEC nations will likely be unable to meet China’s growing demand. However, </w:t>
      </w:r>
      <w:r w:rsidRPr="003F6386">
        <w:rPr>
          <w:rStyle w:val="StyleUnderline"/>
        </w:rPr>
        <w:t>America now controls the world’s largest untapped oil reserve, the Green River Formation</w:t>
      </w:r>
      <w:r w:rsidRPr="003F6386">
        <w:rPr>
          <w:sz w:val="16"/>
        </w:rPr>
        <w:t xml:space="preserve">. This formation alone contains up to 3 trillion barrels of untapped oil-shale, roughly half of which may be recoverable. </w:t>
      </w:r>
      <w:r w:rsidRPr="003F6386">
        <w:rPr>
          <w:rStyle w:val="StyleUnderline"/>
        </w:rPr>
        <w:t>This single geologic formation could contain more oil than the rest of the world’s proven reserves combined.</w:t>
      </w:r>
      <w:r w:rsidRPr="003F6386">
        <w:rPr>
          <w:sz w:val="16"/>
        </w:rPr>
        <w:t xml:space="preserve"> As Chinese demand rises, </w:t>
      </w:r>
      <w:r w:rsidRPr="003F6386">
        <w:rPr>
          <w:rStyle w:val="StyleUnderline"/>
        </w:rPr>
        <w:t>Beijing will likely become the top importer of this oil. No other oil source can supply China’s needs as efficiently.</w:t>
      </w:r>
      <w:r w:rsidRPr="003F6386">
        <w:rPr>
          <w:sz w:val="16"/>
        </w:rPr>
        <w:t xml:space="preserve"> Eastern European and Russian oil shale reserves are smaller and less politically and economically extractable than America’s emerging sources. </w:t>
      </w:r>
      <w:r w:rsidRPr="003F6386">
        <w:rPr>
          <w:rStyle w:val="StyleUnderline"/>
        </w:rPr>
        <w:t xml:space="preserve">If America invests a comparatively small portion of its new energy-based wealth into a larger Navy to secure a Pacific trade route to China, the economic integration of the two nations will be virtually irreversible. </w:t>
      </w:r>
      <w:r w:rsidRPr="003F6386">
        <w:rPr>
          <w:sz w:val="16"/>
        </w:rPr>
        <w:t xml:space="preserve">Already </w:t>
      </w:r>
      <w:r w:rsidRPr="003F6386">
        <w:rPr>
          <w:rStyle w:val="StyleUnderline"/>
        </w:rPr>
        <w:t>foreign investments are pouring into the “new Middle East” of America</w:t>
      </w:r>
      <w:r w:rsidRPr="003F6386">
        <w:rPr>
          <w:sz w:val="16"/>
        </w:rPr>
        <w:t xml:space="preserve"> and Canada, despite strong opposition from the current administration. American control over future markets for natural gas is almost as certain as for oil. The U.S. produces natural gas abundantly and is building the facilities to export it to foreign markets, including China. China imports roughly 56 percent of its oil and this number grows each year. Beijing plans to increase reserves by acquiring new offshore resources and “secure” reserves abroad. Since between 60-70 percent of its imported oil originates in Africa or the Middle East, the only way to inexpensively transport it is by sea. This makes China vulnerable to economic warfare from India, which can sever much of its supply at will. This is a strategic concern and makes war with India more likely. </w:t>
      </w:r>
      <w:r w:rsidRPr="003F6386">
        <w:rPr>
          <w:rStyle w:val="StyleUnderline"/>
        </w:rPr>
        <w:t xml:space="preserve">China doesn’t have many other domestic energy options </w:t>
      </w:r>
      <w:proofErr w:type="gramStart"/>
      <w:r w:rsidRPr="003F6386">
        <w:rPr>
          <w:rStyle w:val="StyleUnderline"/>
        </w:rPr>
        <w:t>with the exception of</w:t>
      </w:r>
      <w:proofErr w:type="gramEnd"/>
      <w:r w:rsidRPr="003F6386">
        <w:rPr>
          <w:rStyle w:val="StyleUnderline"/>
        </w:rPr>
        <w:t xml:space="preserve"> coal, which carries high health and environmental risks</w:t>
      </w:r>
      <w:r w:rsidRPr="003F6386">
        <w:rPr>
          <w:sz w:val="16"/>
        </w:rPr>
        <w:t xml:space="preserve">. </w:t>
      </w:r>
      <w:r w:rsidRPr="003F6386">
        <w:rPr>
          <w:rStyle w:val="StyleUnderline"/>
        </w:rPr>
        <w:t>Renewable energy is too expensive, hydraulic power creates instability in rural areas, and social biases prohibit nuclear power.</w:t>
      </w:r>
      <w:r w:rsidRPr="003F6386">
        <w:rPr>
          <w:sz w:val="16"/>
        </w:rPr>
        <w:t xml:space="preserve"> For technical reasons, </w:t>
      </w:r>
      <w:r w:rsidRPr="003F6386">
        <w:rPr>
          <w:rStyle w:val="StyleUnderline"/>
        </w:rPr>
        <w:t>China’s untapped oil shale reserves, though large, would be prohibitively expensive to process</w:t>
      </w:r>
      <w:r w:rsidRPr="003F6386">
        <w:rPr>
          <w:sz w:val="16"/>
        </w:rPr>
        <w:t>. They are estimated to be economically recoverable at $345 a barrel, more than triple the price of American oil shale.</w:t>
      </w:r>
      <w:r w:rsidRPr="003F6386">
        <w:rPr>
          <w:rStyle w:val="StyleUnderline"/>
        </w:rPr>
        <w:t xml:space="preserve"> An American boom in natural gas cannot fully “bail out” China; nonetheless it will certainly be part of the solution.</w:t>
      </w:r>
      <w:r w:rsidRPr="003F6386">
        <w:rPr>
          <w:sz w:val="16"/>
        </w:rPr>
        <w:t xml:space="preserve"> Domestic political pressures, environmental concerns and rising demand for portable fuels mean </w:t>
      </w:r>
      <w:r w:rsidRPr="003F6386">
        <w:rPr>
          <w:rStyle w:val="StyleUnderline"/>
        </w:rPr>
        <w:t xml:space="preserve">the crux of Chinese foreign policy for the foreseeable future will be aimed at acquiring new oil supplies and protecting existing supply lines </w:t>
      </w:r>
      <w:r w:rsidRPr="003F6386">
        <w:rPr>
          <w:sz w:val="16"/>
        </w:rPr>
        <w:t xml:space="preserve">across the Indian Ocean. The South China Sea is critical to China’s goals because most imported oil from Africa must cross it and the sea contains its own marginal reserves close to China. Inadequate naval forces guarantee </w:t>
      </w:r>
      <w:r w:rsidRPr="003F6386">
        <w:rPr>
          <w:rStyle w:val="Emphasis"/>
        </w:rPr>
        <w:t>China will continue to depend upon the American Navy to protect its oil trade</w:t>
      </w:r>
      <w:r w:rsidRPr="003F6386">
        <w:rPr>
          <w:rStyle w:val="StyleUnderline"/>
        </w:rPr>
        <w:t xml:space="preserve">. The dispute surrounding the </w:t>
      </w:r>
      <w:proofErr w:type="spellStart"/>
      <w:r w:rsidRPr="003F6386">
        <w:rPr>
          <w:rStyle w:val="StyleUnderline"/>
        </w:rPr>
        <w:t>Senkaku</w:t>
      </w:r>
      <w:proofErr w:type="spellEnd"/>
      <w:r w:rsidRPr="003F6386">
        <w:rPr>
          <w:rStyle w:val="StyleUnderline"/>
        </w:rPr>
        <w:t>/</w:t>
      </w:r>
      <w:proofErr w:type="spellStart"/>
      <w:r w:rsidRPr="003F6386">
        <w:rPr>
          <w:rStyle w:val="StyleUnderline"/>
        </w:rPr>
        <w:t>Diaoyu</w:t>
      </w:r>
      <w:proofErr w:type="spellEnd"/>
      <w:r w:rsidRPr="003F6386">
        <w:rPr>
          <w:rStyle w:val="StyleUnderline"/>
        </w:rPr>
        <w:t xml:space="preserve"> Islands does not change that. </w:t>
      </w:r>
      <w:r w:rsidRPr="003F6386">
        <w:rPr>
          <w:sz w:val="16"/>
        </w:rPr>
        <w:t xml:space="preserve">In any case, </w:t>
      </w:r>
      <w:r w:rsidRPr="003F6386">
        <w:rPr>
          <w:rStyle w:val="StyleUnderline"/>
        </w:rPr>
        <w:t xml:space="preserve">heightened regional competition for energy assets will diminish as American reserves come online over the next five to ten years. In the energy sector, America will ultimately transition to an energy and fuel exporter and China will ultimately import American resources. This will further connect their economies and build strong economic ties. </w:t>
      </w:r>
      <w:r w:rsidRPr="003F6386">
        <w:rPr>
          <w:rStyle w:val="Emphasis"/>
        </w:rPr>
        <w:t>Both</w:t>
      </w:r>
      <w:r w:rsidRPr="003F6386">
        <w:rPr>
          <w:rStyle w:val="StyleUnderline"/>
        </w:rPr>
        <w:t xml:space="preserve"> </w:t>
      </w:r>
      <w:r w:rsidRPr="003F6386">
        <w:rPr>
          <w:sz w:val="16"/>
        </w:rPr>
        <w:t xml:space="preserve">China and America </w:t>
      </w:r>
      <w:r w:rsidRPr="003F6386">
        <w:rPr>
          <w:rStyle w:val="Emphasis"/>
        </w:rPr>
        <w:t>hope for a mutually beneficial arrangement to meet their security and development goals</w:t>
      </w:r>
      <w:r w:rsidRPr="003F6386">
        <w:rPr>
          <w:rStyle w:val="StyleUnderline"/>
        </w:rPr>
        <w:t xml:space="preserve">. </w:t>
      </w:r>
      <w:r w:rsidRPr="003F6386">
        <w:rPr>
          <w:sz w:val="16"/>
        </w:rPr>
        <w:t>Geographic, economic, and energy considerations ensure these two nations will become more interdependent throughout this century.</w:t>
      </w:r>
    </w:p>
    <w:p w:rsidR="00B76AED" w:rsidRPr="003F6386" w:rsidRDefault="00B76AED" w:rsidP="00B76AED"/>
    <w:p w:rsidR="00B76AED" w:rsidRPr="003F6386" w:rsidRDefault="00B76AED" w:rsidP="00B76AED">
      <w:pPr>
        <w:pStyle w:val="Heading3"/>
      </w:pPr>
      <w:r w:rsidRPr="003F6386">
        <w:t>2NC---Defense: Cyber</w:t>
      </w:r>
    </w:p>
    <w:p w:rsidR="00B76AED" w:rsidRPr="003F6386" w:rsidRDefault="00B76AED" w:rsidP="00B76AED">
      <w:pPr>
        <w:pStyle w:val="Heading4"/>
      </w:pPr>
      <w:r w:rsidRPr="003F6386">
        <w:t>No chance of successful cyberattacks --- defense is evolving faster than offense</w:t>
      </w:r>
    </w:p>
    <w:p w:rsidR="00B76AED" w:rsidRPr="003F6386" w:rsidRDefault="00B76AED" w:rsidP="00B76AED">
      <w:pPr>
        <w:rPr>
          <w:rStyle w:val="Hyperlink"/>
        </w:rPr>
      </w:pPr>
      <w:r w:rsidRPr="003F6386">
        <w:t xml:space="preserve">Thomas </w:t>
      </w:r>
      <w:r w:rsidRPr="003F6386">
        <w:rPr>
          <w:rStyle w:val="Style13ptBold"/>
        </w:rPr>
        <w:t>Rid 12</w:t>
      </w:r>
      <w:r w:rsidRPr="003F6386">
        <w:t xml:space="preserve">, PhD, reader in war studies @ King’s College London, former visiting scholar @ Hebrew University, has previously worked at the School for Advanced International Studies, Johns Hopkins, and RAND, “Think Again: Cyberwar,” March/April, Foreign Affairs, </w:t>
      </w:r>
      <w:hyperlink r:id="rId88" w:history="1">
        <w:r w:rsidRPr="003F6386">
          <w:rPr>
            <w:rStyle w:val="Hyperlink"/>
          </w:rPr>
          <w:t>http://www.foreignpolicy.com/articles/2012/02/27/cyberwar?page=0,1</w:t>
        </w:r>
      </w:hyperlink>
    </w:p>
    <w:p w:rsidR="00B76AED" w:rsidRPr="003F6386" w:rsidRDefault="00B76AED" w:rsidP="00B76AED">
      <w:pPr>
        <w:rPr>
          <w:rStyle w:val="StyleUnderline"/>
        </w:rPr>
      </w:pPr>
      <w:r w:rsidRPr="003F6386">
        <w:rPr>
          <w:rStyle w:val="StyleUnderline"/>
        </w:rPr>
        <w:t xml:space="preserve">"Cyberattacks Are Becoming Easier." </w:t>
      </w:r>
      <w:r w:rsidRPr="003F6386">
        <w:rPr>
          <w:rStyle w:val="Emphasis"/>
        </w:rPr>
        <w:t>Just the opposite</w:t>
      </w:r>
      <w:r w:rsidRPr="003F6386">
        <w:rPr>
          <w:sz w:val="10"/>
        </w:rPr>
        <w:t xml:space="preserve">. U.S. Director of National Intelligence James R. Clapper warned last year that the volume of malicious software on American networks had more than tripled since 2009 and that more than 60,000 pieces of malware are now discovered every day. The United States, he said, is undergoing "a phenomenon known as 'convergence,' which amplifies the opportunity for disruptive cyberattacks, including against physical infrastructures." ("Digital convergence" is a snazzy term for a simple thing: more and more devices able to talk to each other, and formerly separate industries and activities able to work together.) </w:t>
      </w:r>
      <w:r w:rsidRPr="003F6386">
        <w:rPr>
          <w:rStyle w:val="StyleUnderline"/>
        </w:rPr>
        <w:t>Just because there's more malware</w:t>
      </w:r>
      <w:r w:rsidRPr="003F6386">
        <w:rPr>
          <w:sz w:val="10"/>
        </w:rPr>
        <w:t xml:space="preserve">, however, </w:t>
      </w:r>
      <w:r w:rsidRPr="003F6386">
        <w:rPr>
          <w:rStyle w:val="StyleUnderline"/>
        </w:rPr>
        <w:t xml:space="preserve">doesn't mean that attacks are becoming </w:t>
      </w:r>
      <w:r w:rsidRPr="003F6386">
        <w:rPr>
          <w:rStyle w:val="Emphasis"/>
        </w:rPr>
        <w:t>easier</w:t>
      </w:r>
      <w:r w:rsidRPr="003F6386">
        <w:rPr>
          <w:rStyle w:val="StyleUnderline"/>
        </w:rPr>
        <w:t xml:space="preserve">. </w:t>
      </w:r>
      <w:r w:rsidRPr="003F6386">
        <w:rPr>
          <w:sz w:val="10"/>
        </w:rPr>
        <w:t xml:space="preserve">In fact, potentially damaging or life-threatening cyberattacks should be more difficult to pull off. Why? </w:t>
      </w:r>
      <w:r w:rsidRPr="003F6386">
        <w:rPr>
          <w:rStyle w:val="StyleUnderline"/>
        </w:rPr>
        <w:t xml:space="preserve">Sensitive systems generally have </w:t>
      </w:r>
      <w:r w:rsidRPr="003F6386">
        <w:rPr>
          <w:rStyle w:val="Emphasis"/>
        </w:rPr>
        <w:t>built-in redundancy and safety systems</w:t>
      </w:r>
      <w:r w:rsidRPr="003F6386">
        <w:rPr>
          <w:rStyle w:val="StyleUnderline"/>
        </w:rPr>
        <w:t>, meaning an attack</w:t>
      </w:r>
      <w:r w:rsidRPr="003F6386">
        <w:rPr>
          <w:sz w:val="10"/>
        </w:rPr>
        <w:t>er</w:t>
      </w:r>
      <w:r w:rsidRPr="003F6386">
        <w:rPr>
          <w:rStyle w:val="StyleUnderline"/>
        </w:rPr>
        <w:t>'</w:t>
      </w:r>
      <w:r w:rsidRPr="003F6386">
        <w:rPr>
          <w:sz w:val="10"/>
        </w:rPr>
        <w:t xml:space="preserve">s likely objective will not be to shut down a system, since merely forcing the shutdown of one control system, say a power plant, </w:t>
      </w:r>
      <w:r w:rsidRPr="003F6386">
        <w:rPr>
          <w:rStyle w:val="StyleUnderline"/>
        </w:rPr>
        <w:t>could trigger a backup and cause operators to start looking for the bug.</w:t>
      </w:r>
      <w:r w:rsidRPr="003F6386">
        <w:rPr>
          <w:sz w:val="10"/>
        </w:rPr>
        <w:t xml:space="preserve"> To work as an effective weapon, malware would have to influence an active process -- but not bring it to a screeching halt. If </w:t>
      </w:r>
      <w:r w:rsidRPr="003F6386">
        <w:rPr>
          <w:rStyle w:val="StyleUnderline"/>
        </w:rPr>
        <w:t>the malicious activity</w:t>
      </w:r>
      <w:r w:rsidRPr="003F6386">
        <w:rPr>
          <w:sz w:val="10"/>
        </w:rPr>
        <w:t xml:space="preserve"> extends over a lengthy period, it </w:t>
      </w:r>
      <w:proofErr w:type="gramStart"/>
      <w:r w:rsidRPr="003F6386">
        <w:rPr>
          <w:rStyle w:val="StyleUnderline"/>
        </w:rPr>
        <w:t>has to</w:t>
      </w:r>
      <w:proofErr w:type="gramEnd"/>
      <w:r w:rsidRPr="003F6386">
        <w:rPr>
          <w:rStyle w:val="StyleUnderline"/>
        </w:rPr>
        <w:t xml:space="preserve"> remain stealthy. That's</w:t>
      </w:r>
      <w:r w:rsidRPr="003F6386">
        <w:rPr>
          <w:sz w:val="10"/>
        </w:rPr>
        <w:t xml:space="preserve"> a more </w:t>
      </w:r>
      <w:r w:rsidRPr="003F6386">
        <w:rPr>
          <w:rStyle w:val="StyleUnderline"/>
        </w:rPr>
        <w:t>difficult</w:t>
      </w:r>
      <w:r w:rsidRPr="003F6386">
        <w:rPr>
          <w:sz w:val="10"/>
        </w:rPr>
        <w:t xml:space="preserve"> trick than hitting the virtual off-button. Take Stuxnet, the worm that sabotaged Iran's nuclear program in 2010. It didn't just crudely shut down the centrifuges at the Natanz nuclear facility; rather, the worm subtly manipulated the system. Stuxnet stealthily infiltrated the plant's networks, then hopped onto the protected control systems, intercepted input values from sensors, recorded these data, and then provided the legitimate controller code with pre-recorded fake input signals, according to researchers who have studied the worm. Its objective was not just to fool operators in a control room, but also to circumvent digital safety and monitoring systems so it could secretly manipulate the actual processes. Building and deploying </w:t>
      </w:r>
      <w:r w:rsidRPr="003F6386">
        <w:rPr>
          <w:rStyle w:val="StyleUnderline"/>
        </w:rPr>
        <w:t xml:space="preserve">Stuxnet required extremely detailed intelligence about the systems it was supposed to compromise, and the same will be true for other dangerous cyberweapons. </w:t>
      </w:r>
      <w:r w:rsidRPr="003F6386">
        <w:rPr>
          <w:sz w:val="10"/>
        </w:rPr>
        <w:t>Yes, "</w:t>
      </w:r>
      <w:r w:rsidRPr="003F6386">
        <w:rPr>
          <w:rStyle w:val="StyleUnderline"/>
        </w:rPr>
        <w:t>convergence</w:t>
      </w:r>
      <w:r w:rsidRPr="003F6386">
        <w:rPr>
          <w:sz w:val="10"/>
        </w:rPr>
        <w:t xml:space="preserve">," standardization, and sloppy defense of control-systems software could increase the risk of generic attacks, but the same trend </w:t>
      </w:r>
      <w:r w:rsidRPr="003F6386">
        <w:rPr>
          <w:rStyle w:val="StyleUnderline"/>
        </w:rPr>
        <w:t>has</w:t>
      </w:r>
      <w:r w:rsidRPr="003F6386">
        <w:rPr>
          <w:sz w:val="10"/>
        </w:rPr>
        <w:t xml:space="preserve"> also </w:t>
      </w:r>
      <w:r w:rsidRPr="003F6386">
        <w:rPr>
          <w:rStyle w:val="StyleUnderline"/>
        </w:rPr>
        <w:t xml:space="preserve">caused defenses against the most coveted targets to improve steadily and has made reprogramming highly specific installations on legacy systems </w:t>
      </w:r>
      <w:r w:rsidRPr="003F6386">
        <w:rPr>
          <w:rStyle w:val="Emphasis"/>
        </w:rPr>
        <w:t>more complex, not less.</w:t>
      </w:r>
      <w:r w:rsidRPr="003F6386">
        <w:rPr>
          <w:rStyle w:val="StyleUnderline"/>
        </w:rPr>
        <w:t xml:space="preserve"> </w:t>
      </w:r>
    </w:p>
    <w:p w:rsidR="00B76AED" w:rsidRPr="003F6386" w:rsidRDefault="00B76AED" w:rsidP="00B76AED">
      <w:pPr>
        <w:pStyle w:val="Heading4"/>
      </w:pPr>
      <w:r w:rsidRPr="003F6386">
        <w:t>Cyber-attacks “burnout” --- the bigger the impact, the faster it can be corrected --- checks escalation</w:t>
      </w:r>
    </w:p>
    <w:p w:rsidR="00B76AED" w:rsidRPr="003F6386" w:rsidRDefault="00B76AED" w:rsidP="00B76AED">
      <w:r w:rsidRPr="003F6386">
        <w:t xml:space="preserve">Ian </w:t>
      </w:r>
      <w:r w:rsidRPr="003F6386">
        <w:rPr>
          <w:rStyle w:val="Style13ptBold"/>
        </w:rPr>
        <w:t>Brown 11</w:t>
      </w:r>
      <w:r w:rsidRPr="003F6386">
        <w:t>, Associate Director of the Cyber Security Centre @ the University of Oxford, and Peter Sommers, Professor @ the London School of Economics, Reducing Systemic Cybersecurity Risk,” OECD, 1/14, http://www.oecd.org/governance/risk/46889922.pdf</w:t>
      </w:r>
    </w:p>
    <w:p w:rsidR="00B76AED" w:rsidRPr="003F6386" w:rsidRDefault="00B76AED" w:rsidP="00B76AED">
      <w:pPr>
        <w:rPr>
          <w:sz w:val="14"/>
        </w:rPr>
      </w:pPr>
      <w:r w:rsidRPr="003F6386">
        <w:rPr>
          <w:sz w:val="14"/>
        </w:rPr>
        <w:t xml:space="preserve">Pure </w:t>
      </w:r>
      <w:r w:rsidRPr="003F6386">
        <w:rPr>
          <w:rStyle w:val="StyleUnderline"/>
        </w:rPr>
        <w:t>cybersecurity risks tend to be</w:t>
      </w:r>
      <w:r w:rsidRPr="003F6386">
        <w:rPr>
          <w:sz w:val="14"/>
        </w:rPr>
        <w:t xml:space="preserve"> </w:t>
      </w:r>
      <w:proofErr w:type="spellStart"/>
      <w:r w:rsidRPr="003F6386">
        <w:rPr>
          <w:rStyle w:val="Emphasis"/>
        </w:rPr>
        <w:t>localised</w:t>
      </w:r>
      <w:proofErr w:type="spellEnd"/>
      <w:r w:rsidRPr="003F6386">
        <w:rPr>
          <w:rStyle w:val="Emphasis"/>
        </w:rPr>
        <w:t xml:space="preserve"> and temporary</w:t>
      </w:r>
      <w:r w:rsidRPr="003F6386">
        <w:rPr>
          <w:sz w:val="14"/>
        </w:rPr>
        <w:t xml:space="preserve"> rather than global and long - term. This is for two fundamental </w:t>
      </w:r>
      <w:proofErr w:type="gramStart"/>
      <w:r w:rsidRPr="003F6386">
        <w:rPr>
          <w:sz w:val="14"/>
        </w:rPr>
        <w:t>reasons:</w:t>
      </w:r>
      <w:r w:rsidRPr="003F6386">
        <w:rPr>
          <w:sz w:val="12"/>
        </w:rPr>
        <w:t>¶</w:t>
      </w:r>
      <w:proofErr w:type="gramEnd"/>
      <w:r w:rsidRPr="003F6386">
        <w:rPr>
          <w:sz w:val="14"/>
        </w:rPr>
        <w:t xml:space="preserve"> </w:t>
      </w:r>
      <w:r w:rsidRPr="003F6386">
        <w:rPr>
          <w:rStyle w:val="StyleUnderline"/>
        </w:rPr>
        <w:t xml:space="preserve">The longer an attack persists, the greater the likelihood it will be detected, routed around, and become </w:t>
      </w:r>
      <w:r w:rsidRPr="003F6386">
        <w:rPr>
          <w:rStyle w:val="Emphasis"/>
        </w:rPr>
        <w:t>attributable</w:t>
      </w:r>
      <w:r w:rsidRPr="003F6386">
        <w:rPr>
          <w:rStyle w:val="StyleUnderline"/>
        </w:rPr>
        <w:t xml:space="preserve"> to a specific party against whom actions can be taken (including</w:t>
      </w:r>
      <w:r w:rsidRPr="003F6386">
        <w:rPr>
          <w:sz w:val="14"/>
        </w:rPr>
        <w:t xml:space="preserve"> disconnection, arrest and </w:t>
      </w:r>
      <w:r w:rsidRPr="003F6386">
        <w:rPr>
          <w:rStyle w:val="StyleUnderline"/>
        </w:rPr>
        <w:t>retribution).</w:t>
      </w:r>
      <w:r w:rsidRPr="003F6386">
        <w:rPr>
          <w:sz w:val="14"/>
        </w:rPr>
        <w:t xml:space="preserve"> </w:t>
      </w:r>
      <w:r w:rsidRPr="003F6386">
        <w:rPr>
          <w:sz w:val="12"/>
        </w:rPr>
        <w:t>¶</w:t>
      </w:r>
      <w:r w:rsidRPr="003F6386">
        <w:rPr>
          <w:sz w:val="14"/>
        </w:rPr>
        <w:t xml:space="preserve"> </w:t>
      </w:r>
      <w:r w:rsidRPr="003F6386">
        <w:rPr>
          <w:rStyle w:val="StyleUnderline"/>
        </w:rPr>
        <w:t xml:space="preserve">Larger-scale attacks result in </w:t>
      </w:r>
      <w:r w:rsidRPr="003F6386">
        <w:rPr>
          <w:rStyle w:val="Emphasis"/>
        </w:rPr>
        <w:t>more of the data needed to</w:t>
      </w:r>
      <w:r w:rsidRPr="003F6386">
        <w:rPr>
          <w:rStyle w:val="StyleUnderline"/>
        </w:rPr>
        <w:t xml:space="preserve"> diagnose and </w:t>
      </w:r>
      <w:r w:rsidRPr="003F6386">
        <w:rPr>
          <w:rStyle w:val="Emphasis"/>
        </w:rPr>
        <w:t>fix</w:t>
      </w:r>
      <w:r w:rsidRPr="003F6386">
        <w:rPr>
          <w:rStyle w:val="StyleUnderline"/>
        </w:rPr>
        <w:t xml:space="preserve"> system </w:t>
      </w:r>
      <w:r w:rsidRPr="003F6386">
        <w:rPr>
          <w:rStyle w:val="Emphasis"/>
        </w:rPr>
        <w:t>vulnerabilities</w:t>
      </w:r>
      <w:r w:rsidRPr="003F6386">
        <w:rPr>
          <w:rStyle w:val="StyleUnderline"/>
        </w:rPr>
        <w:t xml:space="preserve">, and provide a </w:t>
      </w:r>
      <w:r w:rsidRPr="003F6386">
        <w:rPr>
          <w:rStyle w:val="Emphasis"/>
        </w:rPr>
        <w:t>stronger incentive</w:t>
      </w:r>
      <w:r w:rsidRPr="003F6386">
        <w:rPr>
          <w:rStyle w:val="StyleUnderline"/>
        </w:rPr>
        <w:t xml:space="preserve"> to system suppliers and administrators to do so</w:t>
      </w:r>
      <w:r w:rsidRPr="003F6386">
        <w:rPr>
          <w:sz w:val="14"/>
        </w:rPr>
        <w:t xml:space="preserve"> (</w:t>
      </w:r>
      <w:proofErr w:type="spellStart"/>
      <w:r w:rsidRPr="003F6386">
        <w:rPr>
          <w:sz w:val="14"/>
        </w:rPr>
        <w:t>Libicki</w:t>
      </w:r>
      <w:proofErr w:type="spellEnd"/>
      <w:r w:rsidRPr="003F6386">
        <w:rPr>
          <w:sz w:val="14"/>
        </w:rPr>
        <w:t>, 2009: xiv</w:t>
      </w:r>
      <w:proofErr w:type="gramStart"/>
      <w:r w:rsidRPr="003F6386">
        <w:rPr>
          <w:sz w:val="14"/>
        </w:rPr>
        <w:t>).</w:t>
      </w:r>
      <w:r w:rsidRPr="003F6386">
        <w:rPr>
          <w:sz w:val="12"/>
        </w:rPr>
        <w:t>¶</w:t>
      </w:r>
      <w:proofErr w:type="gramEnd"/>
      <w:r w:rsidRPr="003F6386">
        <w:rPr>
          <w:sz w:val="14"/>
        </w:rPr>
        <w:t xml:space="preserve"> </w:t>
      </w:r>
      <w:r w:rsidRPr="003F6386">
        <w:rPr>
          <w:rStyle w:val="Emphasis"/>
        </w:rPr>
        <w:t>Even for the best-resourced</w:t>
      </w:r>
      <w:r w:rsidRPr="003F6386">
        <w:rPr>
          <w:sz w:val="14"/>
        </w:rPr>
        <w:t xml:space="preserve"> and most determined attackers – </w:t>
      </w:r>
      <w:r w:rsidRPr="003F6386">
        <w:rPr>
          <w:rStyle w:val="Emphasis"/>
        </w:rPr>
        <w:t>nation states</w:t>
      </w:r>
      <w:r w:rsidRPr="003F6386">
        <w:rPr>
          <w:sz w:val="14"/>
        </w:rPr>
        <w:t xml:space="preserve"> taking military action – </w:t>
      </w:r>
      <w:r w:rsidRPr="003F6386">
        <w:rPr>
          <w:rStyle w:val="Emphasis"/>
        </w:rPr>
        <w:t>these conditions</w:t>
      </w:r>
      <w:r w:rsidRPr="003F6386">
        <w:rPr>
          <w:rStyle w:val="StyleUnderline"/>
        </w:rPr>
        <w:t xml:space="preserve"> are likely to </w:t>
      </w:r>
      <w:r w:rsidRPr="003F6386">
        <w:rPr>
          <w:rStyle w:val="Emphasis"/>
        </w:rPr>
        <w:t>hold</w:t>
      </w:r>
      <w:r w:rsidRPr="003F6386">
        <w:rPr>
          <w:rStyle w:val="StyleUnderline"/>
        </w:rPr>
        <w:t>.</w:t>
      </w:r>
      <w:r w:rsidRPr="003F6386">
        <w:rPr>
          <w:sz w:val="14"/>
        </w:rPr>
        <w:t xml:space="preserve"> RAND Corporation recently reported to the US Air Force “operational cyberwar has an important niche role, but only that,” </w:t>
      </w:r>
      <w:proofErr w:type="gramStart"/>
      <w:r w:rsidRPr="003F6386">
        <w:rPr>
          <w:sz w:val="14"/>
        </w:rPr>
        <w:t>commenting:</w:t>
      </w:r>
      <w:r w:rsidRPr="003F6386">
        <w:rPr>
          <w:sz w:val="12"/>
        </w:rPr>
        <w:t>¶</w:t>
      </w:r>
      <w:proofErr w:type="gramEnd"/>
      <w:r w:rsidRPr="003F6386">
        <w:rPr>
          <w:sz w:val="14"/>
        </w:rPr>
        <w:t xml:space="preserve"> “Investigation may reveal that a particular system has a particular vulnerability. Predicting what an attack can do requires knowing how the system and its operators will respond to signs of dysfunction and knowing the </w:t>
      </w:r>
      <w:proofErr w:type="spellStart"/>
      <w:r w:rsidRPr="003F6386">
        <w:rPr>
          <w:sz w:val="14"/>
        </w:rPr>
        <w:t>behaviour</w:t>
      </w:r>
      <w:proofErr w:type="spellEnd"/>
      <w:r w:rsidRPr="003F6386">
        <w:rPr>
          <w:sz w:val="14"/>
        </w:rPr>
        <w:t xml:space="preserve"> of processes and systems associated with the system being attacked. Even then, </w:t>
      </w:r>
      <w:r w:rsidRPr="003F6386">
        <w:rPr>
          <w:rStyle w:val="StyleUnderline"/>
        </w:rPr>
        <w:t>cyberwar operations neither directly harm individuals nor destroy equipment</w:t>
      </w:r>
      <w:r w:rsidRPr="003F6386">
        <w:rPr>
          <w:sz w:val="14"/>
        </w:rPr>
        <w:t xml:space="preserve"> (albeit with some exceptions). </w:t>
      </w:r>
      <w:r w:rsidRPr="003F6386">
        <w:rPr>
          <w:rStyle w:val="Emphasis"/>
        </w:rPr>
        <w:t>At best</w:t>
      </w:r>
      <w:r w:rsidRPr="003F6386">
        <w:rPr>
          <w:sz w:val="14"/>
        </w:rPr>
        <w:t xml:space="preserve">, </w:t>
      </w:r>
      <w:r w:rsidRPr="003F6386">
        <w:rPr>
          <w:rStyle w:val="StyleUnderline"/>
        </w:rPr>
        <w:t>these operations can confuse and frustrate operators</w:t>
      </w:r>
      <w:r w:rsidRPr="003F6386">
        <w:rPr>
          <w:sz w:val="14"/>
        </w:rPr>
        <w:t xml:space="preserve"> of military systems, </w:t>
      </w:r>
      <w:r w:rsidRPr="003F6386">
        <w:rPr>
          <w:rStyle w:val="StyleUnderline"/>
        </w:rPr>
        <w:t>and</w:t>
      </w:r>
      <w:r w:rsidRPr="003F6386">
        <w:rPr>
          <w:sz w:val="14"/>
        </w:rPr>
        <w:t xml:space="preserve"> then </w:t>
      </w:r>
      <w:r w:rsidRPr="003F6386">
        <w:rPr>
          <w:rStyle w:val="Emphasis"/>
        </w:rPr>
        <w:t>only temporarily</w:t>
      </w:r>
      <w:r w:rsidRPr="003F6386">
        <w:rPr>
          <w:sz w:val="14"/>
        </w:rPr>
        <w:t>. Thus, cyberwar can only be a support function for other elements of warfare, for instance, in disarming the enemy‖ (</w:t>
      </w:r>
      <w:proofErr w:type="spellStart"/>
      <w:r w:rsidRPr="003F6386">
        <w:rPr>
          <w:sz w:val="14"/>
        </w:rPr>
        <w:t>Libicki</w:t>
      </w:r>
      <w:proofErr w:type="spellEnd"/>
      <w:r w:rsidRPr="003F6386">
        <w:rPr>
          <w:sz w:val="14"/>
        </w:rPr>
        <w:t>, 2009: xiv — xv).”</w:t>
      </w:r>
    </w:p>
    <w:p w:rsidR="00B76AED" w:rsidRPr="003F6386" w:rsidRDefault="00B76AED" w:rsidP="00B76AED"/>
    <w:p w:rsidR="00B76AED" w:rsidRPr="003F6386" w:rsidRDefault="00B76AED" w:rsidP="00B76AED"/>
    <w:p w:rsidR="00B76AED" w:rsidRPr="003F6386" w:rsidRDefault="00B76AED" w:rsidP="00B76AED"/>
    <w:p w:rsidR="00B76AED" w:rsidRPr="00BA32DD" w:rsidRDefault="00B76AED" w:rsidP="00B76AED">
      <w:pPr>
        <w:pStyle w:val="Heading4"/>
      </w:pPr>
      <w:r w:rsidRPr="00BA32DD">
        <w:t>No cyber-war—it’s all hype</w:t>
      </w:r>
    </w:p>
    <w:p w:rsidR="00B76AED" w:rsidRPr="00BA32DD" w:rsidRDefault="00B76AED" w:rsidP="00B76AED">
      <w:r w:rsidRPr="00BA32DD">
        <w:rPr>
          <w:b/>
        </w:rPr>
        <w:t>Gallagher 17</w:t>
      </w:r>
    </w:p>
    <w:p w:rsidR="00B76AED" w:rsidRPr="00BA32DD" w:rsidRDefault="00B76AED" w:rsidP="00B76AED">
      <w:pPr>
        <w:rPr>
          <w:sz w:val="16"/>
          <w:szCs w:val="16"/>
        </w:rPr>
      </w:pPr>
      <w:r w:rsidRPr="00BA32DD">
        <w:rPr>
          <w:sz w:val="16"/>
          <w:szCs w:val="16"/>
        </w:rPr>
        <w:t xml:space="preserve">Sean Gallagher (Ars </w:t>
      </w:r>
      <w:proofErr w:type="spellStart"/>
      <w:r w:rsidRPr="00BA32DD">
        <w:rPr>
          <w:sz w:val="16"/>
          <w:szCs w:val="16"/>
        </w:rPr>
        <w:t>Technica’s</w:t>
      </w:r>
      <w:proofErr w:type="spellEnd"/>
      <w:r w:rsidRPr="00BA32DD">
        <w:rPr>
          <w:sz w:val="16"/>
          <w:szCs w:val="16"/>
        </w:rPr>
        <w:t xml:space="preserve"> IT editor, former Navy officer, systems administrator, and network systems integrator with 20 years of IT journalism experience). “Who’s winning the cyber war? The squirrels, of course.” Ars </w:t>
      </w:r>
      <w:proofErr w:type="spellStart"/>
      <w:r w:rsidRPr="00BA32DD">
        <w:rPr>
          <w:sz w:val="16"/>
          <w:szCs w:val="16"/>
        </w:rPr>
        <w:t>Technica</w:t>
      </w:r>
      <w:proofErr w:type="spellEnd"/>
      <w:r w:rsidRPr="00BA32DD">
        <w:rPr>
          <w:sz w:val="16"/>
          <w:szCs w:val="16"/>
        </w:rPr>
        <w:t>. January 16</w:t>
      </w:r>
      <w:r w:rsidRPr="00BA32DD">
        <w:rPr>
          <w:sz w:val="16"/>
          <w:szCs w:val="16"/>
          <w:vertAlign w:val="superscript"/>
        </w:rPr>
        <w:t>th</w:t>
      </w:r>
      <w:r w:rsidRPr="00BA32DD">
        <w:rPr>
          <w:sz w:val="16"/>
          <w:szCs w:val="16"/>
        </w:rPr>
        <w:t>, 2017. https://arstechnica.com/information-technology/2017/01/whos-winning-the-cyber-war-the-squirrels-of-course/</w:t>
      </w:r>
    </w:p>
    <w:p w:rsidR="00B76AED" w:rsidRPr="00BA32DD" w:rsidRDefault="00B76AED" w:rsidP="00B76AED"/>
    <w:p w:rsidR="00B76AED" w:rsidRDefault="00B76AED" w:rsidP="00B76AED">
      <w:pPr>
        <w:rPr>
          <w:sz w:val="16"/>
          <w:szCs w:val="16"/>
        </w:rPr>
      </w:pPr>
      <w:r w:rsidRPr="00BA32DD">
        <w:rPr>
          <w:rStyle w:val="StyleUnderline"/>
        </w:rPr>
        <w:t xml:space="preserve">WASHINGTON, DC—For years, the government and security experts have warned of the looming threat of "cyberwar" against critical infrastructure in the US and elsewhere. Predictions of </w:t>
      </w:r>
      <w:proofErr w:type="spellStart"/>
      <w:r w:rsidRPr="00BA32DD">
        <w:rPr>
          <w:rStyle w:val="StyleUnderline"/>
        </w:rPr>
        <w:t>cyber attacks</w:t>
      </w:r>
      <w:proofErr w:type="spellEnd"/>
      <w:r w:rsidRPr="00BA32DD">
        <w:rPr>
          <w:rStyle w:val="StyleUnderline"/>
        </w:rPr>
        <w:t xml:space="preserve"> wreaking havoc on power grids, financial systems, and other fundamental parts of nations' fabric have been foretold repeatedly over the past two decades, and each round has become </w:t>
      </w:r>
      <w:proofErr w:type="gramStart"/>
      <w:r w:rsidRPr="00BA32DD">
        <w:rPr>
          <w:rStyle w:val="StyleUnderline"/>
        </w:rPr>
        <w:t>more dire</w:t>
      </w:r>
      <w:proofErr w:type="gramEnd"/>
      <w:r w:rsidRPr="00BA32DD">
        <w:rPr>
          <w:sz w:val="16"/>
          <w:szCs w:val="16"/>
        </w:rPr>
        <w:t xml:space="preserve">. The US Department of Energy declared in its Quadrennial Energy Review, just released this month, that the electrical grid in the US "faces imminent danger from a </w:t>
      </w:r>
      <w:proofErr w:type="spellStart"/>
      <w:r w:rsidRPr="00BA32DD">
        <w:rPr>
          <w:sz w:val="16"/>
          <w:szCs w:val="16"/>
        </w:rPr>
        <w:t>cyber attack</w:t>
      </w:r>
      <w:proofErr w:type="spellEnd"/>
      <w:r w:rsidRPr="00BA32DD">
        <w:rPr>
          <w:sz w:val="16"/>
          <w:szCs w:val="16"/>
        </w:rPr>
        <w:t xml:space="preserve">." </w:t>
      </w:r>
      <w:r w:rsidRPr="00BA32DD">
        <w:rPr>
          <w:rStyle w:val="StyleUnderline"/>
        </w:rPr>
        <w:t xml:space="preserve">So far, however, the damage done by </w:t>
      </w:r>
      <w:proofErr w:type="spellStart"/>
      <w:r w:rsidRPr="00BA32DD">
        <w:rPr>
          <w:rStyle w:val="StyleUnderline"/>
        </w:rPr>
        <w:t>cyber attacks</w:t>
      </w:r>
      <w:proofErr w:type="spellEnd"/>
      <w:r w:rsidRPr="00BA32DD">
        <w:rPr>
          <w:rStyle w:val="StyleUnderline"/>
        </w:rPr>
        <w:t xml:space="preserve">, both real (Stuxnet's destruction of Iranian uranium enrichment centrifuges and a few brief power outages alleged to have been caused by Russian hackers using </w:t>
      </w:r>
      <w:proofErr w:type="spellStart"/>
      <w:r w:rsidRPr="00BA32DD">
        <w:rPr>
          <w:rStyle w:val="StyleUnderline"/>
        </w:rPr>
        <w:t>BlackEnergy</w:t>
      </w:r>
      <w:proofErr w:type="spellEnd"/>
      <w:r w:rsidRPr="00BA32DD">
        <w:rPr>
          <w:rStyle w:val="StyleUnderline"/>
        </w:rPr>
        <w:t xml:space="preserve"> malware) and imagined or exaggerated (the Iranian "attack" on a broken flood control dam in Rye, New York), cannot begin to measure up to an </w:t>
      </w:r>
      <w:r w:rsidRPr="00BA32DD">
        <w:rPr>
          <w:rStyle w:val="Emphasis"/>
        </w:rPr>
        <w:t>even more significant cyber-threat—squirrels</w:t>
      </w:r>
      <w:r w:rsidRPr="00BA32DD">
        <w:rPr>
          <w:sz w:val="16"/>
          <w:szCs w:val="16"/>
        </w:rPr>
        <w:t xml:space="preserve">. That was the message delivered at the </w:t>
      </w:r>
      <w:proofErr w:type="spellStart"/>
      <w:r w:rsidRPr="00BA32DD">
        <w:rPr>
          <w:sz w:val="16"/>
          <w:szCs w:val="16"/>
        </w:rPr>
        <w:t>Shmoocon</w:t>
      </w:r>
      <w:proofErr w:type="spellEnd"/>
      <w:r w:rsidRPr="00BA32DD">
        <w:rPr>
          <w:sz w:val="16"/>
          <w:szCs w:val="16"/>
        </w:rPr>
        <w:t xml:space="preserve"> security conference on Friday by </w:t>
      </w:r>
      <w:proofErr w:type="spellStart"/>
      <w:r w:rsidRPr="00BA32DD">
        <w:rPr>
          <w:sz w:val="16"/>
          <w:szCs w:val="16"/>
        </w:rPr>
        <w:t>Cris</w:t>
      </w:r>
      <w:proofErr w:type="spellEnd"/>
      <w:r w:rsidRPr="00BA32DD">
        <w:rPr>
          <w:sz w:val="16"/>
          <w:szCs w:val="16"/>
        </w:rPr>
        <w:t xml:space="preserve"> "</w:t>
      </w:r>
      <w:proofErr w:type="spellStart"/>
      <w:r w:rsidRPr="00BA32DD">
        <w:rPr>
          <w:sz w:val="16"/>
          <w:szCs w:val="16"/>
        </w:rPr>
        <w:t>SpaceRogue</w:t>
      </w:r>
      <w:proofErr w:type="spellEnd"/>
      <w:r w:rsidRPr="00BA32DD">
        <w:rPr>
          <w:sz w:val="16"/>
          <w:szCs w:val="16"/>
        </w:rPr>
        <w:t>" Thomas, former member of the L0pht Heavy Industries hacking collective and now a security researcher at Tenable. In his presentation—entitled, "35 Years of Cyberwar: The Squirrels Are Winning"—</w:t>
      </w:r>
      <w:proofErr w:type="spellStart"/>
      <w:r w:rsidRPr="00BA32DD">
        <w:rPr>
          <w:sz w:val="16"/>
          <w:szCs w:val="16"/>
        </w:rPr>
        <w:t>SpaceRogue</w:t>
      </w:r>
      <w:proofErr w:type="spellEnd"/>
      <w:r w:rsidRPr="00BA32DD">
        <w:rPr>
          <w:sz w:val="16"/>
          <w:szCs w:val="16"/>
        </w:rPr>
        <w:t xml:space="preserve"> revealed the scale of the squirrelly threat to worldwide critical infrastructure by presenting data gathered by </w:t>
      </w:r>
      <w:proofErr w:type="spellStart"/>
      <w:r w:rsidRPr="00BA32DD">
        <w:rPr>
          <w:sz w:val="16"/>
          <w:szCs w:val="16"/>
        </w:rPr>
        <w:t>CyberSquirrel</w:t>
      </w:r>
      <w:proofErr w:type="spellEnd"/>
      <w:r w:rsidRPr="00BA32DD">
        <w:rPr>
          <w:sz w:val="16"/>
          <w:szCs w:val="16"/>
        </w:rPr>
        <w:t xml:space="preserve"> 1, a project that gathers information on animal-induced infrastructure outages collected from sources on the Internet. Thomas sought to dispel what he called the "FUD" around cyber-attacks on critical infrastructure, citing dire predictions from </w:t>
      </w:r>
      <w:proofErr w:type="gramStart"/>
      <w:r w:rsidRPr="00BA32DD">
        <w:rPr>
          <w:sz w:val="16"/>
          <w:szCs w:val="16"/>
        </w:rPr>
        <w:t>a number of</w:t>
      </w:r>
      <w:proofErr w:type="gramEnd"/>
      <w:r w:rsidRPr="00BA32DD">
        <w:rPr>
          <w:sz w:val="16"/>
          <w:szCs w:val="16"/>
        </w:rPr>
        <w:t xml:space="preserve"> sources, including "the pre-eminent </w:t>
      </w:r>
      <w:proofErr w:type="spellStart"/>
      <w:r w:rsidRPr="00BA32DD">
        <w:rPr>
          <w:sz w:val="16"/>
          <w:szCs w:val="16"/>
        </w:rPr>
        <w:t>infosec</w:t>
      </w:r>
      <w:proofErr w:type="spellEnd"/>
      <w:r w:rsidRPr="00BA32DD">
        <w:rPr>
          <w:sz w:val="16"/>
          <w:szCs w:val="16"/>
        </w:rPr>
        <w:t xml:space="preserve"> expert Ted Koppel" (whose recent book, Lights Out, focuses on the vulnerability of the power grid). And with government officials such as the Federal Energy Regulatory Commission Chairman Cheryl LaFleur declaring that "one [successful </w:t>
      </w:r>
      <w:proofErr w:type="spellStart"/>
      <w:r w:rsidRPr="00BA32DD">
        <w:rPr>
          <w:sz w:val="16"/>
          <w:szCs w:val="16"/>
        </w:rPr>
        <w:t>cyber attack</w:t>
      </w:r>
      <w:proofErr w:type="spellEnd"/>
      <w:r w:rsidRPr="00BA32DD">
        <w:rPr>
          <w:sz w:val="16"/>
          <w:szCs w:val="16"/>
        </w:rPr>
        <w:t xml:space="preserve">] is too many," </w:t>
      </w:r>
      <w:proofErr w:type="spellStart"/>
      <w:r w:rsidRPr="00BA32DD">
        <w:rPr>
          <w:sz w:val="16"/>
          <w:szCs w:val="16"/>
        </w:rPr>
        <w:t>SpaceRogue</w:t>
      </w:r>
      <w:proofErr w:type="spellEnd"/>
      <w:r w:rsidRPr="00BA32DD">
        <w:rPr>
          <w:sz w:val="16"/>
          <w:szCs w:val="16"/>
        </w:rPr>
        <w:t xml:space="preserve"> likened the government's posture to the Cheney Doctrine, also known as the "One-Percent Doctrine." As Thomas explained, that doctrine is "if there's a one percent chance of something occurring, we must employ 100 percent of our resources to prevent it. This is essentially [what happened with] Iraq, and </w:t>
      </w:r>
      <w:r w:rsidRPr="00BA32DD">
        <w:rPr>
          <w:rStyle w:val="StyleUnderline"/>
        </w:rPr>
        <w:t xml:space="preserve">we're now applying it to cyber and equating cyber to nukes and [mutual assured destruction]. </w:t>
      </w:r>
      <w:r w:rsidRPr="00BA32DD">
        <w:rPr>
          <w:rStyle w:val="Emphasis"/>
        </w:rPr>
        <w:t>It really doesn't work that way</w:t>
      </w:r>
      <w:r w:rsidRPr="00BA32DD">
        <w:rPr>
          <w:rStyle w:val="StyleUnderline"/>
        </w:rPr>
        <w:t>." That sort of stance is made even more unnerving by the fact that many of the cases where "cyber" has been attributed to incidents with energy infrastructure turned out to be false alarms. Even in the few cases where a network intrusion resulted in disruption of the electrical grid—specifically in Ukraine, where two attacks caused power outages—</w:t>
      </w:r>
      <w:r w:rsidRPr="00BA32DD">
        <w:rPr>
          <w:rStyle w:val="Emphasis"/>
        </w:rPr>
        <w:t>the impact was relatively brief and was comparable to outages caused by other factors</w:t>
      </w:r>
      <w:r w:rsidRPr="00BA32DD">
        <w:rPr>
          <w:rStyle w:val="StyleUnderline"/>
        </w:rPr>
        <w:t>, Thomas noted</w:t>
      </w:r>
      <w:r w:rsidRPr="00BA32DD">
        <w:rPr>
          <w:sz w:val="16"/>
          <w:szCs w:val="16"/>
        </w:rPr>
        <w:t xml:space="preserve">. To "counteract the ludicrousness of cyberwar claims by people at high levels in government and industry," Thomas said, he launched CyberSquirrel1. Inspired by a presentation at </w:t>
      </w:r>
      <w:proofErr w:type="spellStart"/>
      <w:r w:rsidRPr="00BA32DD">
        <w:rPr>
          <w:sz w:val="16"/>
          <w:szCs w:val="16"/>
        </w:rPr>
        <w:t>Thotcon</w:t>
      </w:r>
      <w:proofErr w:type="spellEnd"/>
      <w:r w:rsidRPr="00BA32DD">
        <w:rPr>
          <w:sz w:val="16"/>
          <w:szCs w:val="16"/>
        </w:rPr>
        <w:t xml:space="preserve"> by Josh Corman (now the director for Cyber Statecraft at the Atlantic Council) and Jericho of Attrition.org, </w:t>
      </w:r>
      <w:proofErr w:type="spellStart"/>
      <w:r w:rsidRPr="00BA32DD">
        <w:rPr>
          <w:sz w:val="16"/>
          <w:szCs w:val="16"/>
        </w:rPr>
        <w:t>SpaceRogue</w:t>
      </w:r>
      <w:proofErr w:type="spellEnd"/>
      <w:r w:rsidRPr="00BA32DD">
        <w:rPr>
          <w:sz w:val="16"/>
          <w:szCs w:val="16"/>
        </w:rPr>
        <w:t xml:space="preserve"> started CyberSquirrel1 initially as a Twitter feed on March 19, 2013. The account simply "collected from a Google alert for news," he said. But it soon evolved into a much larger data gathering effort, collecting from search engines and other Web sources to populate a spreadsheet. Jericho joined in to enhance the data set the next year, adding more details and events—but even so, Thomas noted that he was only catching a fraction. Squirrels are not the only "actors" tracked by CyberSquirrel1—birds, snakes, raccoons, rats, and martens factor in among the top animal threats that have been captured by the project's spreadsheet. Jellyfish have even gotten into the act, shutting down a nuclear power plant in 2013. CyberSquirrel1's data so far has tracked "over 1,700 outages, affecting nearly 5 million people," Thomas noted. "If you consolidated them into one location, it would basically take out the power for the San Francisco metropolitan area for two months." Shockingly, there have even been eight deaths attributed since the tracking began to follow animal attacks on infrastructure—six caused by squirrels downing power lines that struck people on the ground.</w:t>
      </w:r>
      <w:r w:rsidRPr="00BA32DD">
        <w:t xml:space="preserve"> </w:t>
      </w:r>
      <w:r w:rsidRPr="00BA32DD">
        <w:rPr>
          <w:rStyle w:val="StyleUnderline"/>
        </w:rPr>
        <w:t>As of January 8, even if you count the Ukraine attacks still not firmly attributed to Russia, even frogs (with three outages) have more successful attacks on power grids than state actors</w:t>
      </w:r>
      <w:r w:rsidRPr="00BA32DD">
        <w:rPr>
          <w:sz w:val="16"/>
          <w:szCs w:val="16"/>
        </w:rPr>
        <w:t xml:space="preserve">. Squirrels worldwide, however, are the clear cyberwar leaders: 879 successful attacks against infrastructure. There's also that swan that performed the denial of service attack on a train in the UK on Friday, January 13—truly showing the breadth of the animal kingdom's toolbox. </w:t>
      </w:r>
    </w:p>
    <w:p w:rsidR="00B76AED" w:rsidRPr="00051B31" w:rsidRDefault="00B76AED" w:rsidP="00B76AED">
      <w:pPr>
        <w:pStyle w:val="Heading4"/>
        <w:rPr>
          <w:rFonts w:asciiTheme="minorHAnsi" w:hAnsiTheme="minorHAnsi"/>
        </w:rPr>
      </w:pPr>
      <w:r w:rsidRPr="00051B31">
        <w:rPr>
          <w:rFonts w:asciiTheme="minorHAnsi" w:hAnsiTheme="minorHAnsi"/>
        </w:rPr>
        <w:t>No cyber threats</w:t>
      </w:r>
    </w:p>
    <w:p w:rsidR="00B76AED" w:rsidRPr="00051B31" w:rsidRDefault="00B76AED" w:rsidP="00B76AED">
      <w:pPr>
        <w:rPr>
          <w:rFonts w:asciiTheme="minorHAnsi" w:hAnsiTheme="minorHAnsi"/>
        </w:rPr>
      </w:pPr>
      <w:r w:rsidRPr="00051B31">
        <w:rPr>
          <w:rStyle w:val="Style13ptBold"/>
          <w:rFonts w:asciiTheme="minorHAnsi" w:hAnsiTheme="minorHAnsi"/>
        </w:rPr>
        <w:t>Healey 13</w:t>
      </w:r>
      <w:r w:rsidRPr="00051B31">
        <w:rPr>
          <w:rFonts w:asciiTheme="minorHAnsi" w:hAnsiTheme="minorHAnsi"/>
        </w:rPr>
        <w:t xml:space="preserve"> Jason, Director of the Cyber Statecraft Initiative at the Atlantic Council, "No, Cyberwarfare Isn't as Dangerous as Nuclear War", 3/20, www.usnews.com/opinion/blogs/world-report/2013/03/20/cyber-attacks-not-yet-an-existential-threat-to-the-us</w:t>
      </w:r>
    </w:p>
    <w:p w:rsidR="00B76AED" w:rsidRDefault="00B76AED" w:rsidP="00B76AED">
      <w:pPr>
        <w:rPr>
          <w:rFonts w:asciiTheme="minorHAnsi" w:hAnsiTheme="minorHAnsi"/>
          <w:sz w:val="16"/>
        </w:rPr>
      </w:pPr>
      <w:r w:rsidRPr="00B56B69">
        <w:rPr>
          <w:rStyle w:val="StyleUnderline"/>
          <w:rFonts w:asciiTheme="minorHAnsi" w:hAnsiTheme="minorHAnsi"/>
        </w:rPr>
        <w:t>America does not face an existential cyberthreat</w:t>
      </w:r>
      <w:r w:rsidRPr="00051B31">
        <w:rPr>
          <w:rStyle w:val="StyleUnderline"/>
          <w:rFonts w:asciiTheme="minorHAnsi" w:hAnsiTheme="minorHAnsi"/>
        </w:rPr>
        <w:t xml:space="preserve"> today, despite recent warnings</w:t>
      </w:r>
      <w:r w:rsidRPr="00051B31">
        <w:rPr>
          <w:rFonts w:asciiTheme="minorHAnsi" w:hAnsiTheme="minorHAnsi"/>
          <w:sz w:val="16"/>
        </w:rPr>
        <w:t xml:space="preserve">. Our </w:t>
      </w:r>
      <w:proofErr w:type="spellStart"/>
      <w:r w:rsidRPr="00051B31">
        <w:rPr>
          <w:rFonts w:asciiTheme="minorHAnsi" w:hAnsiTheme="minorHAnsi"/>
          <w:sz w:val="16"/>
        </w:rPr>
        <w:t>cybervulnerabilities</w:t>
      </w:r>
      <w:proofErr w:type="spellEnd"/>
      <w:r w:rsidRPr="00051B31">
        <w:rPr>
          <w:rFonts w:asciiTheme="minorHAnsi" w:hAnsiTheme="minorHAnsi"/>
          <w:sz w:val="16"/>
        </w:rPr>
        <w:t xml:space="preserve"> are undoubtedly grave and the </w:t>
      </w:r>
      <w:r w:rsidRPr="00B56B69">
        <w:rPr>
          <w:rStyle w:val="StyleUnderline"/>
          <w:rFonts w:asciiTheme="minorHAnsi" w:hAnsiTheme="minorHAnsi"/>
        </w:rPr>
        <w:t>threats</w:t>
      </w:r>
      <w:r w:rsidRPr="00051B31">
        <w:rPr>
          <w:rFonts w:asciiTheme="minorHAnsi" w:hAnsiTheme="minorHAnsi"/>
          <w:sz w:val="16"/>
        </w:rPr>
        <w:t xml:space="preserve"> we face </w:t>
      </w:r>
      <w:r w:rsidRPr="00B56B69">
        <w:rPr>
          <w:rStyle w:val="StyleUnderline"/>
          <w:rFonts w:asciiTheme="minorHAnsi" w:hAnsiTheme="minorHAnsi"/>
        </w:rPr>
        <w:t>are</w:t>
      </w:r>
      <w:r w:rsidRPr="00051B31">
        <w:rPr>
          <w:rFonts w:asciiTheme="minorHAnsi" w:hAnsiTheme="minorHAnsi"/>
          <w:sz w:val="16"/>
        </w:rPr>
        <w:t xml:space="preserve"> severe but </w:t>
      </w:r>
      <w:r w:rsidRPr="00B56B69">
        <w:rPr>
          <w:rStyle w:val="Emphasis"/>
          <w:rFonts w:asciiTheme="minorHAnsi" w:hAnsiTheme="minorHAnsi"/>
        </w:rPr>
        <w:t>far from</w:t>
      </w:r>
      <w:r w:rsidRPr="00051B31">
        <w:rPr>
          <w:rStyle w:val="Emphasis"/>
          <w:rFonts w:asciiTheme="minorHAnsi" w:hAnsiTheme="minorHAnsi"/>
        </w:rPr>
        <w:t xml:space="preserve"> comparable to </w:t>
      </w:r>
      <w:r w:rsidRPr="00B56B69">
        <w:rPr>
          <w:rStyle w:val="Emphasis"/>
          <w:rFonts w:asciiTheme="minorHAnsi" w:hAnsiTheme="minorHAnsi"/>
        </w:rPr>
        <w:t>nuclear war</w:t>
      </w:r>
      <w:r w:rsidRPr="00051B31">
        <w:rPr>
          <w:rStyle w:val="Emphasis"/>
          <w:rFonts w:asciiTheme="minorHAnsi" w:hAnsiTheme="minorHAnsi"/>
        </w:rPr>
        <w:t>.</w:t>
      </w:r>
      <w:r w:rsidRPr="00051B31">
        <w:rPr>
          <w:rFonts w:asciiTheme="minorHAnsi" w:hAnsiTheme="minorHAnsi"/>
          <w:sz w:val="16"/>
        </w:rPr>
        <w:t xml:space="preserve"> </w:t>
      </w:r>
      <w:r w:rsidRPr="00051B31">
        <w:rPr>
          <w:rFonts w:asciiTheme="minorHAnsi" w:hAnsiTheme="minorHAnsi"/>
          <w:sz w:val="12"/>
        </w:rPr>
        <w:t>¶</w:t>
      </w:r>
      <w:r w:rsidRPr="00051B31">
        <w:rPr>
          <w:rFonts w:asciiTheme="minorHAnsi" w:hAnsiTheme="minorHAnsi"/>
          <w:sz w:val="16"/>
        </w:rPr>
        <w:t xml:space="preserve"> The most recent alarms come in a Defense Science Board report on how to make military </w:t>
      </w:r>
      <w:proofErr w:type="spellStart"/>
      <w:r w:rsidRPr="00051B31">
        <w:rPr>
          <w:rFonts w:asciiTheme="minorHAnsi" w:hAnsiTheme="minorHAnsi"/>
          <w:sz w:val="16"/>
        </w:rPr>
        <w:t>cybersystems</w:t>
      </w:r>
      <w:proofErr w:type="spellEnd"/>
      <w:r w:rsidRPr="00051B31">
        <w:rPr>
          <w:rFonts w:asciiTheme="minorHAnsi" w:hAnsiTheme="minorHAnsi"/>
          <w:sz w:val="16"/>
        </w:rPr>
        <w:t xml:space="preserve"> more resilient against advanced threats (in short, Russia or China). It warned that the "cyber threat is serious, with potential consequences similar in some ways to the nuclear threat of the Cold War." Such fears were also expressed by Adm. Mike Mullen, then chairman of the Joint Chiefs of Staff, in 2011. He called cyber "The single biggest existential threat that's out there" because "cyber actually more than theoretically, can attack our infrastructure, our financial systems."</w:t>
      </w:r>
      <w:r w:rsidRPr="00051B31">
        <w:rPr>
          <w:rFonts w:asciiTheme="minorHAnsi" w:hAnsiTheme="minorHAnsi"/>
          <w:sz w:val="12"/>
        </w:rPr>
        <w:t>¶</w:t>
      </w:r>
      <w:r w:rsidRPr="00051B31">
        <w:rPr>
          <w:rFonts w:asciiTheme="minorHAnsi" w:hAnsiTheme="minorHAnsi"/>
          <w:sz w:val="16"/>
        </w:rPr>
        <w:t xml:space="preserve"> While it is true that </w:t>
      </w:r>
      <w:proofErr w:type="spellStart"/>
      <w:r w:rsidRPr="00B56B69">
        <w:rPr>
          <w:rStyle w:val="StyleUnderline"/>
          <w:rFonts w:asciiTheme="minorHAnsi" w:hAnsiTheme="minorHAnsi"/>
        </w:rPr>
        <w:t>cyber attacks</w:t>
      </w:r>
      <w:proofErr w:type="spellEnd"/>
      <w:r w:rsidRPr="00051B31">
        <w:rPr>
          <w:rFonts w:asciiTheme="minorHAnsi" w:hAnsiTheme="minorHAnsi"/>
          <w:sz w:val="16"/>
        </w:rPr>
        <w:t xml:space="preserve"> might do these things, it is also true they </w:t>
      </w:r>
      <w:r w:rsidRPr="00B56B69">
        <w:rPr>
          <w:rStyle w:val="StyleUnderline"/>
          <w:rFonts w:asciiTheme="minorHAnsi" w:hAnsiTheme="minorHAnsi"/>
        </w:rPr>
        <w:t xml:space="preserve">have not only never happened but are </w:t>
      </w:r>
      <w:r w:rsidRPr="00B56B69">
        <w:rPr>
          <w:rStyle w:val="Emphasis"/>
          <w:rFonts w:asciiTheme="minorHAnsi" w:hAnsiTheme="minorHAnsi"/>
        </w:rPr>
        <w:t>far more difficult</w:t>
      </w:r>
      <w:r w:rsidRPr="00B56B69">
        <w:rPr>
          <w:rStyle w:val="StyleUnderline"/>
          <w:rFonts w:asciiTheme="minorHAnsi" w:hAnsiTheme="minorHAnsi"/>
        </w:rPr>
        <w:t xml:space="preserve"> to accomplish</w:t>
      </w:r>
      <w:r w:rsidRPr="00051B31">
        <w:rPr>
          <w:rStyle w:val="StyleUnderline"/>
          <w:rFonts w:asciiTheme="minorHAnsi" w:hAnsiTheme="minorHAnsi"/>
        </w:rPr>
        <w:t xml:space="preserve"> than mainstream thinking believes</w:t>
      </w:r>
      <w:r w:rsidRPr="00051B31">
        <w:rPr>
          <w:rFonts w:asciiTheme="minorHAnsi" w:hAnsiTheme="minorHAnsi"/>
          <w:sz w:val="16"/>
        </w:rPr>
        <w:t xml:space="preserve">. The consequences from cyber threats may be similar in some ways to nuclear, as the Science Board concluded, but mostly, they are incredibly dissimilar. </w:t>
      </w:r>
      <w:r w:rsidRPr="00051B31">
        <w:rPr>
          <w:rFonts w:asciiTheme="minorHAnsi" w:hAnsiTheme="minorHAnsi"/>
          <w:sz w:val="12"/>
        </w:rPr>
        <w:t>¶</w:t>
      </w:r>
      <w:r w:rsidRPr="00051B31">
        <w:rPr>
          <w:rFonts w:asciiTheme="minorHAnsi" w:hAnsiTheme="minorHAnsi"/>
          <w:sz w:val="16"/>
        </w:rPr>
        <w:t xml:space="preserve"> Eighty years ago, the generals of the U.S. Army Air Corps were sure that their bombers would easily topple other countries and cause their populations to panic, claims which did not stand up to reality. </w:t>
      </w:r>
      <w:r w:rsidRPr="00B56B69">
        <w:rPr>
          <w:rStyle w:val="StyleUnderline"/>
          <w:rFonts w:asciiTheme="minorHAnsi" w:hAnsiTheme="minorHAnsi"/>
        </w:rPr>
        <w:t>A study</w:t>
      </w:r>
      <w:r w:rsidRPr="00051B31">
        <w:rPr>
          <w:rFonts w:asciiTheme="minorHAnsi" w:hAnsiTheme="minorHAnsi"/>
          <w:sz w:val="16"/>
        </w:rPr>
        <w:t xml:space="preserve"> of the 25-year history of cyber conflict, </w:t>
      </w:r>
      <w:r w:rsidRPr="00051B31">
        <w:rPr>
          <w:rStyle w:val="StyleUnderline"/>
          <w:rFonts w:asciiTheme="minorHAnsi" w:hAnsiTheme="minorHAnsi"/>
        </w:rPr>
        <w:t xml:space="preserve">by the Atlantic Council and Cyber Conflict Studies Association, </w:t>
      </w:r>
      <w:r w:rsidRPr="00B56B69">
        <w:rPr>
          <w:rStyle w:val="StyleUnderline"/>
          <w:rFonts w:asciiTheme="minorHAnsi" w:hAnsiTheme="minorHAnsi"/>
        </w:rPr>
        <w:t>has shown</w:t>
      </w:r>
      <w:r w:rsidRPr="00051B31">
        <w:rPr>
          <w:rStyle w:val="StyleUnderline"/>
          <w:rFonts w:asciiTheme="minorHAnsi" w:hAnsiTheme="minorHAnsi"/>
        </w:rPr>
        <w:t xml:space="preserve"> a similar dynamic where </w:t>
      </w:r>
      <w:r w:rsidRPr="00B56B69">
        <w:rPr>
          <w:rStyle w:val="StyleUnderline"/>
          <w:rFonts w:asciiTheme="minorHAnsi" w:hAnsiTheme="minorHAnsi"/>
        </w:rPr>
        <w:t xml:space="preserve">the impact </w:t>
      </w:r>
      <w:r w:rsidRPr="00051B31">
        <w:rPr>
          <w:rStyle w:val="StyleUnderline"/>
          <w:rFonts w:asciiTheme="minorHAnsi" w:hAnsiTheme="minorHAnsi"/>
        </w:rPr>
        <w:t xml:space="preserve">of disruptive cyberattacks </w:t>
      </w:r>
      <w:r w:rsidRPr="00B56B69">
        <w:rPr>
          <w:rStyle w:val="StyleUnderline"/>
          <w:rFonts w:asciiTheme="minorHAnsi" w:hAnsiTheme="minorHAnsi"/>
        </w:rPr>
        <w:t xml:space="preserve">has been </w:t>
      </w:r>
      <w:r w:rsidRPr="00B56B69">
        <w:rPr>
          <w:rStyle w:val="Emphasis"/>
          <w:rFonts w:asciiTheme="minorHAnsi" w:hAnsiTheme="minorHAnsi"/>
        </w:rPr>
        <w:t>consistently overestimated</w:t>
      </w:r>
      <w:r w:rsidRPr="00051B31">
        <w:rPr>
          <w:rStyle w:val="StyleUnderline"/>
          <w:rFonts w:asciiTheme="minorHAnsi" w:hAnsiTheme="minorHAnsi"/>
        </w:rPr>
        <w:t>.</w:t>
      </w:r>
      <w:r w:rsidRPr="00051B31">
        <w:rPr>
          <w:rFonts w:asciiTheme="minorHAnsi" w:hAnsiTheme="minorHAnsi"/>
          <w:sz w:val="16"/>
        </w:rPr>
        <w:t xml:space="preserve"> </w:t>
      </w:r>
      <w:r w:rsidRPr="00051B31">
        <w:rPr>
          <w:rFonts w:asciiTheme="minorHAnsi" w:hAnsiTheme="minorHAnsi"/>
          <w:sz w:val="12"/>
        </w:rPr>
        <w:t>¶</w:t>
      </w:r>
      <w:r w:rsidRPr="00051B31">
        <w:rPr>
          <w:rFonts w:asciiTheme="minorHAnsi" w:hAnsiTheme="minorHAnsi"/>
          <w:sz w:val="16"/>
        </w:rPr>
        <w:t xml:space="preserve"> Rather than theorizing about future cyberwars or extrapolating from today's concerns, the history of cyberconflict that have </w:t>
      </w:r>
      <w:proofErr w:type="gramStart"/>
      <w:r w:rsidRPr="00051B31">
        <w:rPr>
          <w:rFonts w:asciiTheme="minorHAnsi" w:hAnsiTheme="minorHAnsi"/>
          <w:sz w:val="16"/>
        </w:rPr>
        <w:t>actually been</w:t>
      </w:r>
      <w:proofErr w:type="gramEnd"/>
      <w:r w:rsidRPr="00051B31">
        <w:rPr>
          <w:rFonts w:asciiTheme="minorHAnsi" w:hAnsiTheme="minorHAnsi"/>
          <w:sz w:val="16"/>
        </w:rPr>
        <w:t xml:space="preserve"> fought, shows that cyber incidents have so far tended to have effects that are either widespread but fleeting or persistent but narrowly focused. No attacks, so far, have been both widespread and persistent. </w:t>
      </w:r>
      <w:r w:rsidRPr="00B56B69">
        <w:rPr>
          <w:rStyle w:val="StyleUnderline"/>
          <w:rFonts w:asciiTheme="minorHAnsi" w:hAnsiTheme="minorHAnsi"/>
        </w:rPr>
        <w:t>There have been no</w:t>
      </w:r>
      <w:r w:rsidRPr="00051B31">
        <w:rPr>
          <w:rStyle w:val="StyleUnderline"/>
          <w:rFonts w:asciiTheme="minorHAnsi" w:hAnsiTheme="minorHAnsi"/>
        </w:rPr>
        <w:t xml:space="preserve"> authenticated </w:t>
      </w:r>
      <w:r w:rsidRPr="00B56B69">
        <w:rPr>
          <w:rStyle w:val="StyleUnderline"/>
          <w:rFonts w:asciiTheme="minorHAnsi" w:hAnsiTheme="minorHAnsi"/>
        </w:rPr>
        <w:t>cases of anyone dying</w:t>
      </w:r>
      <w:r w:rsidRPr="00051B31">
        <w:rPr>
          <w:rStyle w:val="StyleUnderline"/>
          <w:rFonts w:asciiTheme="minorHAnsi" w:hAnsiTheme="minorHAnsi"/>
        </w:rPr>
        <w:t xml:space="preserve"> from a </w:t>
      </w:r>
      <w:proofErr w:type="spellStart"/>
      <w:r w:rsidRPr="00051B31">
        <w:rPr>
          <w:rStyle w:val="StyleUnderline"/>
          <w:rFonts w:asciiTheme="minorHAnsi" w:hAnsiTheme="minorHAnsi"/>
        </w:rPr>
        <w:t>cyber attack</w:t>
      </w:r>
      <w:proofErr w:type="spellEnd"/>
      <w:r w:rsidRPr="00051B31">
        <w:rPr>
          <w:rStyle w:val="StyleUnderline"/>
          <w:rFonts w:asciiTheme="minorHAnsi" w:hAnsiTheme="minorHAnsi"/>
        </w:rPr>
        <w:t>. Any widespread disruptions, even the 2007 disruption against Estonia, have been short-lived</w:t>
      </w:r>
      <w:r w:rsidRPr="00051B31">
        <w:rPr>
          <w:rFonts w:asciiTheme="minorHAnsi" w:hAnsiTheme="minorHAnsi"/>
          <w:sz w:val="16"/>
        </w:rPr>
        <w:t xml:space="preserve"> causing no significant GDP loss. </w:t>
      </w:r>
      <w:r w:rsidRPr="00051B31">
        <w:rPr>
          <w:rFonts w:asciiTheme="minorHAnsi" w:hAnsiTheme="minorHAnsi"/>
          <w:sz w:val="12"/>
        </w:rPr>
        <w:t>¶</w:t>
      </w:r>
      <w:r w:rsidRPr="00051B31">
        <w:rPr>
          <w:rFonts w:asciiTheme="minorHAnsi" w:hAnsiTheme="minorHAnsi"/>
          <w:sz w:val="16"/>
        </w:rPr>
        <w:t xml:space="preserve"> Moreover, as with conflict in </w:t>
      </w:r>
      <w:proofErr w:type="spellStart"/>
      <w:r w:rsidRPr="00051B31">
        <w:rPr>
          <w:rFonts w:asciiTheme="minorHAnsi" w:hAnsiTheme="minorHAnsi"/>
          <w:sz w:val="16"/>
        </w:rPr>
        <w:t>ther</w:t>
      </w:r>
      <w:proofErr w:type="spellEnd"/>
      <w:r w:rsidRPr="00051B31">
        <w:rPr>
          <w:rFonts w:asciiTheme="minorHAnsi" w:hAnsiTheme="minorHAnsi"/>
          <w:sz w:val="16"/>
        </w:rPr>
        <w:t xml:space="preserve"> domains, </w:t>
      </w:r>
      <w:r w:rsidRPr="00051B31">
        <w:rPr>
          <w:rStyle w:val="StyleUnderline"/>
          <w:rFonts w:asciiTheme="minorHAnsi" w:hAnsiTheme="minorHAnsi"/>
        </w:rPr>
        <w:t>cyberattacks can take down many targets but</w:t>
      </w:r>
      <w:r w:rsidRPr="00051B31">
        <w:rPr>
          <w:rFonts w:asciiTheme="minorHAnsi" w:hAnsiTheme="minorHAnsi"/>
          <w:sz w:val="16"/>
        </w:rPr>
        <w:t xml:space="preserve"> </w:t>
      </w:r>
      <w:r w:rsidRPr="00051B31">
        <w:rPr>
          <w:rStyle w:val="StyleUnderline"/>
          <w:rFonts w:asciiTheme="minorHAnsi" w:hAnsiTheme="minorHAnsi"/>
        </w:rPr>
        <w:t>keeping them down over time</w:t>
      </w:r>
      <w:r w:rsidRPr="00051B31">
        <w:rPr>
          <w:rFonts w:asciiTheme="minorHAnsi" w:hAnsiTheme="minorHAnsi"/>
          <w:sz w:val="16"/>
        </w:rPr>
        <w:t xml:space="preserve"> in the face of determined defenses </w:t>
      </w:r>
      <w:r w:rsidRPr="00051B31">
        <w:rPr>
          <w:rStyle w:val="StyleUnderline"/>
          <w:rFonts w:asciiTheme="minorHAnsi" w:hAnsiTheme="minorHAnsi"/>
        </w:rPr>
        <w:t>has</w:t>
      </w:r>
      <w:r w:rsidRPr="00051B31">
        <w:rPr>
          <w:rFonts w:asciiTheme="minorHAnsi" w:hAnsiTheme="minorHAnsi"/>
          <w:sz w:val="16"/>
        </w:rPr>
        <w:t xml:space="preserve"> so far </w:t>
      </w:r>
      <w:r w:rsidRPr="00051B31">
        <w:rPr>
          <w:rStyle w:val="StyleUnderline"/>
          <w:rFonts w:asciiTheme="minorHAnsi" w:hAnsiTheme="minorHAnsi"/>
        </w:rPr>
        <w:t>been out of</w:t>
      </w:r>
      <w:r w:rsidRPr="00051B31">
        <w:rPr>
          <w:rFonts w:asciiTheme="minorHAnsi" w:hAnsiTheme="minorHAnsi"/>
          <w:sz w:val="16"/>
        </w:rPr>
        <w:t xml:space="preserve"> the </w:t>
      </w:r>
      <w:r w:rsidRPr="00051B31">
        <w:rPr>
          <w:rStyle w:val="StyleUnderline"/>
          <w:rFonts w:asciiTheme="minorHAnsi" w:hAnsiTheme="minorHAnsi"/>
        </w:rPr>
        <w:t>range</w:t>
      </w:r>
      <w:r w:rsidRPr="00051B31">
        <w:rPr>
          <w:rFonts w:asciiTheme="minorHAnsi" w:hAnsiTheme="minorHAnsi"/>
          <w:sz w:val="16"/>
        </w:rPr>
        <w:t xml:space="preserve"> of all but the most dangerous adversaries such as Russia and China. Of course, if the United States is in a conflict with those nations, cyber will be the least important of the existential threats policymakers should </w:t>
      </w:r>
      <w:r w:rsidRPr="002F12C0">
        <w:rPr>
          <w:rFonts w:asciiTheme="minorHAnsi" w:hAnsiTheme="minorHAnsi"/>
          <w:sz w:val="16"/>
        </w:rPr>
        <w:t xml:space="preserve">be worrying about. Plutonium trumps bytes in a shooting </w:t>
      </w:r>
      <w:proofErr w:type="gramStart"/>
      <w:r w:rsidRPr="002F12C0">
        <w:rPr>
          <w:rFonts w:asciiTheme="minorHAnsi" w:hAnsiTheme="minorHAnsi"/>
          <w:sz w:val="16"/>
        </w:rPr>
        <w:t>war.</w:t>
      </w:r>
      <w:r w:rsidRPr="002F12C0">
        <w:rPr>
          <w:rFonts w:asciiTheme="minorHAnsi" w:hAnsiTheme="minorHAnsi"/>
          <w:sz w:val="12"/>
        </w:rPr>
        <w:t>¶</w:t>
      </w:r>
      <w:proofErr w:type="gramEnd"/>
      <w:r w:rsidRPr="002F12C0">
        <w:rPr>
          <w:rFonts w:asciiTheme="minorHAnsi" w:hAnsiTheme="minorHAnsi"/>
          <w:sz w:val="16"/>
        </w:rPr>
        <w:t xml:space="preserve"> This is not all good news. Policymakers have recognized the problems since at least 1998 with little significant progress. Worse, the threats and vulnerabilities are getting steadily more worrying. Still, </w:t>
      </w:r>
      <w:r w:rsidRPr="002F12C0">
        <w:rPr>
          <w:rStyle w:val="StyleUnderline"/>
          <w:rFonts w:asciiTheme="minorHAnsi" w:hAnsiTheme="minorHAnsi"/>
        </w:rPr>
        <w:t>experts have been warning of a cyber Pearl Harbor for 20 of the 70 years since the actual Pearl Harbor</w:t>
      </w:r>
      <w:r w:rsidRPr="002F12C0">
        <w:rPr>
          <w:rFonts w:asciiTheme="minorHAnsi" w:hAnsiTheme="minorHAnsi"/>
          <w:sz w:val="16"/>
        </w:rPr>
        <w:t xml:space="preserve">. </w:t>
      </w:r>
      <w:r w:rsidRPr="002F12C0">
        <w:rPr>
          <w:rFonts w:asciiTheme="minorHAnsi" w:hAnsiTheme="minorHAnsi"/>
          <w:sz w:val="12"/>
        </w:rPr>
        <w:t>¶</w:t>
      </w:r>
      <w:r w:rsidRPr="002F12C0">
        <w:rPr>
          <w:rFonts w:asciiTheme="minorHAnsi" w:hAnsiTheme="minorHAnsi"/>
          <w:sz w:val="16"/>
        </w:rPr>
        <w:t xml:space="preserve"> The transfer of U.S. trade secrets through Chinese cyber espionage could someday accumulate into an existential threat. But it doesn't seem so seem just yet, with only handwaving estimates of annual losses of 0.1 to 0.5 percent to the total U.S. GDP of around $15 trillion. That's bad, but </w:t>
      </w:r>
      <w:r w:rsidRPr="002F12C0">
        <w:rPr>
          <w:rStyle w:val="StyleUnderline"/>
          <w:rFonts w:asciiTheme="minorHAnsi" w:hAnsiTheme="minorHAnsi"/>
        </w:rPr>
        <w:t>it doesn't add up to an existential crisis</w:t>
      </w:r>
      <w:r w:rsidRPr="002F12C0">
        <w:rPr>
          <w:rFonts w:asciiTheme="minorHAnsi" w:hAnsiTheme="minorHAnsi"/>
          <w:sz w:val="16"/>
        </w:rPr>
        <w:t xml:space="preserve"> or "economic cyberwar."</w:t>
      </w:r>
      <w:r w:rsidRPr="00051B31">
        <w:rPr>
          <w:rFonts w:asciiTheme="minorHAnsi" w:hAnsiTheme="minorHAnsi"/>
          <w:sz w:val="16"/>
        </w:rPr>
        <w:t xml:space="preserve"> </w:t>
      </w:r>
    </w:p>
    <w:p w:rsidR="00B76AED" w:rsidRPr="00125F3E" w:rsidRDefault="00B76AED" w:rsidP="00B76AED">
      <w:pPr>
        <w:pStyle w:val="Heading4"/>
        <w:rPr>
          <w:rStyle w:val="Style13ptBold"/>
          <w:b/>
        </w:rPr>
      </w:pPr>
      <w:r w:rsidRPr="00125F3E">
        <w:rPr>
          <w:rStyle w:val="Style13ptBold"/>
          <w:b/>
        </w:rPr>
        <w:t xml:space="preserve">Zero risk of </w:t>
      </w:r>
      <w:proofErr w:type="spellStart"/>
      <w:r w:rsidRPr="00125F3E">
        <w:rPr>
          <w:rStyle w:val="Style13ptBold"/>
          <w:b/>
        </w:rPr>
        <w:t>cyberterror</w:t>
      </w:r>
      <w:proofErr w:type="spellEnd"/>
      <w:r w:rsidRPr="00125F3E">
        <w:rPr>
          <w:rStyle w:val="Style13ptBold"/>
          <w:b/>
        </w:rPr>
        <w:t xml:space="preserve"> – no tech capability and no publicity motive – it’s media hype.</w:t>
      </w:r>
    </w:p>
    <w:p w:rsidR="00B76AED" w:rsidRPr="0069636B" w:rsidRDefault="00B76AED" w:rsidP="00B76AED">
      <w:pPr>
        <w:rPr>
          <w:rStyle w:val="Style13ptBold"/>
          <w:b w:val="0"/>
        </w:rPr>
      </w:pPr>
      <w:r>
        <w:rPr>
          <w:rStyle w:val="Style13ptBold"/>
        </w:rPr>
        <w:t>Conway 11</w:t>
      </w:r>
      <w:r>
        <w:rPr>
          <w:rStyle w:val="Style13ptBold"/>
          <w:b w:val="0"/>
        </w:rPr>
        <w:t xml:space="preserve"> </w:t>
      </w:r>
      <w:r w:rsidRPr="0069636B">
        <w:t>[Maura Conway (Lecturer in International Security in the School of Law and Government at Dublin City University, PhD in Political Science), “Against Cyberterrorism”, Communications of the Association for Computing Machinery, Vol. 54 No. 2, February 2011]</w:t>
      </w:r>
    </w:p>
    <w:p w:rsidR="00B76AED" w:rsidRPr="009B1CE2" w:rsidRDefault="00B76AED" w:rsidP="00B76AED">
      <w:pPr>
        <w:rPr>
          <w:sz w:val="16"/>
        </w:rPr>
      </w:pPr>
      <w:r w:rsidRPr="00B56B69">
        <w:rPr>
          <w:rStyle w:val="StyleUnderline"/>
        </w:rPr>
        <w:t>Cyberterrorism</w:t>
      </w:r>
      <w:r w:rsidRPr="009B1CE2">
        <w:rPr>
          <w:sz w:val="16"/>
        </w:rPr>
        <w:t xml:space="preserve"> is a concept that </w:t>
      </w:r>
      <w:r w:rsidRPr="009B1CE2">
        <w:rPr>
          <w:rStyle w:val="StyleUnderline"/>
        </w:rPr>
        <w:t>appears recurrently in contemporary media.</w:t>
      </w:r>
      <w:r w:rsidRPr="009B1CE2">
        <w:rPr>
          <w:sz w:val="16"/>
        </w:rPr>
        <w:t xml:space="preserve"> It is not just reported upon in newspapers and on </w:t>
      </w:r>
      <w:proofErr w:type="gramStart"/>
      <w:r w:rsidRPr="009B1CE2">
        <w:rPr>
          <w:sz w:val="16"/>
        </w:rPr>
        <w:t>television, but</w:t>
      </w:r>
      <w:proofErr w:type="gramEnd"/>
      <w:r w:rsidRPr="009B1CE2">
        <w:rPr>
          <w:sz w:val="16"/>
        </w:rPr>
        <w:t xml:space="preserve"> is also the subject of movies (such as 1990’s Die Hard II and 2007’s Die Hard IV: Live Free or Die Hard) and popular fiction books (for example, Winn </w:t>
      </w:r>
      <w:proofErr w:type="spellStart"/>
      <w:r w:rsidRPr="009B1CE2">
        <w:rPr>
          <w:sz w:val="16"/>
        </w:rPr>
        <w:t>Schwartau’s</w:t>
      </w:r>
      <w:proofErr w:type="spellEnd"/>
      <w:r w:rsidRPr="009B1CE2">
        <w:rPr>
          <w:sz w:val="16"/>
        </w:rPr>
        <w:t xml:space="preserve"> 2002 novel Pearl Harbor Dot Com). This coverage is particularly interesting if one believes, as I do, that no act of cyberterrorism has ever yet occurred and is unlikely to at any time </w:t>
      </w:r>
      <w:proofErr w:type="gramStart"/>
      <w:r w:rsidRPr="009B1CE2">
        <w:rPr>
          <w:sz w:val="16"/>
        </w:rPr>
        <w:t>in the near future</w:t>
      </w:r>
      <w:proofErr w:type="gramEnd"/>
      <w:r w:rsidRPr="009B1CE2">
        <w:rPr>
          <w:sz w:val="16"/>
        </w:rPr>
        <w:t>. Having said that</w:t>
      </w:r>
      <w:r w:rsidRPr="009B1CE2">
        <w:rPr>
          <w:rStyle w:val="StyleUnderline"/>
        </w:rPr>
        <w:t xml:space="preserve">, it is almost </w:t>
      </w:r>
      <w:r w:rsidRPr="00B56B69">
        <w:rPr>
          <w:rStyle w:val="StyleUnderline"/>
        </w:rPr>
        <w:t>always portrayed in the press as</w:t>
      </w:r>
      <w:r w:rsidRPr="003E0B5D">
        <w:rPr>
          <w:rStyle w:val="StyleUnderline"/>
        </w:rPr>
        <w:t xml:space="preserve"> either having</w:t>
      </w:r>
      <w:r w:rsidRPr="009B1CE2">
        <w:rPr>
          <w:rStyle w:val="StyleUnderline"/>
        </w:rPr>
        <w:t xml:space="preserve"> already occurred or </w:t>
      </w:r>
      <w:r w:rsidRPr="00B56B69">
        <w:rPr>
          <w:rStyle w:val="StyleUnderline"/>
        </w:rPr>
        <w:t>being just around the corner</w:t>
      </w:r>
      <w:r w:rsidRPr="009B1CE2">
        <w:rPr>
          <w:rStyle w:val="StyleUnderline"/>
        </w:rPr>
        <w:t>.</w:t>
      </w:r>
      <w:r w:rsidRPr="009B1CE2">
        <w:rPr>
          <w:sz w:val="16"/>
        </w:rPr>
        <w:t xml:space="preserve"> As an academic, I’m not alone in arguing that </w:t>
      </w:r>
      <w:r w:rsidRPr="00B56B69">
        <w:rPr>
          <w:rStyle w:val="StyleUnderline"/>
        </w:rPr>
        <w:t>no act of cyberterrorism has yet occurred</w:t>
      </w:r>
      <w:r w:rsidRPr="009B1CE2">
        <w:rPr>
          <w:sz w:val="16"/>
        </w:rPr>
        <w:t xml:space="preserve"> and, indeed, some journalists agree; most, however, seem convinced as to the salience of this threat. Why? I can only surmise that, just as a large amount of social psychological research has shown, </w:t>
      </w:r>
      <w:r w:rsidRPr="009B1CE2">
        <w:rPr>
          <w:rStyle w:val="StyleUnderline"/>
        </w:rPr>
        <w:t xml:space="preserve">the uncertain and the unknown </w:t>
      </w:r>
      <w:r w:rsidRPr="00B56B69">
        <w:rPr>
          <w:rStyle w:val="StyleUnderline"/>
        </w:rPr>
        <w:t>generally produce fear and anxiety.</w:t>
      </w:r>
      <w:r w:rsidRPr="009B1CE2">
        <w:rPr>
          <w:rStyle w:val="StyleUnderline"/>
        </w:rPr>
        <w:t xml:space="preserve"> This is the psychological basis of an effective movie thriller</w:t>
      </w:r>
      <w:r w:rsidRPr="009B1CE2">
        <w:rPr>
          <w:sz w:val="16"/>
        </w:rPr>
        <w:t xml:space="preserve">: the fear is greatest when you suspect something, but you’re not certain what it is. </w:t>
      </w:r>
      <w:r w:rsidRPr="009B1CE2">
        <w:rPr>
          <w:rStyle w:val="StyleUnderline"/>
        </w:rPr>
        <w:t>The term “cyberterrorism” unites two significant modern fears: fear of technology and fear of terrorism.</w:t>
      </w:r>
      <w:r w:rsidRPr="009B1CE2">
        <w:rPr>
          <w:sz w:val="16"/>
        </w:rPr>
        <w:t xml:space="preserve"> Fear of terrorism, though the likelihood of any one of us being the victim of terrorism is statistically insignificant, has become perhaps normalized; but fear of technology? In fact, </w:t>
      </w:r>
      <w:r w:rsidRPr="009B1CE2">
        <w:rPr>
          <w:rStyle w:val="StyleUnderline"/>
        </w:rPr>
        <w:t>for those unfamiliar with the workings of complex technologies, these are perceived as arcane, unknowable, abstract, and yet increasingly powerful and ubiquitous.</w:t>
      </w:r>
      <w:r w:rsidRPr="009B1CE2">
        <w:rPr>
          <w:sz w:val="16"/>
        </w:rPr>
        <w:t xml:space="preserve"> Many people therefore fear that technology will become the master and humankind the servant. </w:t>
      </w:r>
      <w:r w:rsidRPr="009B1CE2">
        <w:rPr>
          <w:rStyle w:val="StyleUnderline"/>
        </w:rPr>
        <w:t xml:space="preserve">Couple this relatively new anxiety with age-old fears associated with apparently random violence and the result is a truly </w:t>
      </w:r>
      <w:r w:rsidRPr="00B56B69">
        <w:rPr>
          <w:rStyle w:val="StyleUnderline"/>
        </w:rPr>
        <w:t>heightened state of alarm.</w:t>
      </w:r>
      <w:r w:rsidRPr="009B1CE2">
        <w:rPr>
          <w:sz w:val="16"/>
        </w:rPr>
        <w:t xml:space="preserve"> Many journalists—although fewer technology journalists than others— have succumbed, like members of the general population, to these fears, to which the journalists have then added further fuel with their reporting. The Definition Issue </w:t>
      </w:r>
      <w:r w:rsidRPr="009B1CE2">
        <w:rPr>
          <w:rStyle w:val="StyleUnderline"/>
        </w:rPr>
        <w:t>The second stumbling block for journalists is that just as the definition of terrorism is fraught, so too is the definition of cyberterrorism.</w:t>
      </w:r>
      <w:r w:rsidRPr="009B1CE2">
        <w:rPr>
          <w:sz w:val="16"/>
        </w:rPr>
        <w:t xml:space="preserve"> My preference is to distinguish between cyberterrorism and terrorist use of the Net. This is the distinction FBI Director Robert Mueller seemed implicitly to be drawing in a March 2010 speech in which he stated that “the Internet is not only used to plan and execute attacks; it is a target in and of itself…We in the FBI, with our partners in the intelligence community, believe the cyber terrorism threat is real, and it is rapidly expanding.” Where the FBI Director and I diverge is in the efficacy of the cyberterrorist threat as opposed to that of everyday terrorist use of the Net (that is, for radicalization, researching and planning, financing, and other purposes). Dorothy Denning’s definitions of cyberterrorism are probably the most </w:t>
      </w:r>
      <w:proofErr w:type="spellStart"/>
      <w:r w:rsidRPr="009B1CE2">
        <w:rPr>
          <w:sz w:val="16"/>
        </w:rPr>
        <w:t>well known</w:t>
      </w:r>
      <w:proofErr w:type="spellEnd"/>
      <w:r w:rsidRPr="009B1CE2">
        <w:rPr>
          <w:sz w:val="16"/>
        </w:rPr>
        <w:t xml:space="preserve"> and respected. Her most recent attempt at defining cyberterrorism is: “…[H]</w:t>
      </w:r>
      <w:proofErr w:type="spellStart"/>
      <w:r w:rsidRPr="009B1CE2">
        <w:rPr>
          <w:sz w:val="16"/>
        </w:rPr>
        <w:t>ighly</w:t>
      </w:r>
      <w:proofErr w:type="spellEnd"/>
      <w:r w:rsidRPr="009B1CE2">
        <w:rPr>
          <w:sz w:val="16"/>
        </w:rPr>
        <w:t xml:space="preserve"> damaging computer-based attacks or threats of attack by non-state actors against information systems when conducted to intimidate or coerce governments or societies in pursuit of goals that are political or social. It is the convergence of terrorism with cyberspace, where cyberspace becomes the means of conducting the terrorist act. Rather than committing acts of violence against persons or physical property, the cyberterrorist commits acts of destruction or disruption against digital property</w:t>
      </w:r>
      <w:proofErr w:type="gramStart"/>
      <w:r w:rsidRPr="009B1CE2">
        <w:rPr>
          <w:sz w:val="16"/>
        </w:rPr>
        <w:t>.”(</w:t>
      </w:r>
      <w:proofErr w:type="gramEnd"/>
      <w:r w:rsidRPr="009B1CE2">
        <w:rPr>
          <w:sz w:val="16"/>
        </w:rPr>
        <w:t xml:space="preserve">2) Analyses of cyberterrorism can be divided into two broad categories on the basis of where the producers stand on the definition issue: those who agree broadly with Denning versus those who wish to incorporate not just use, but a host of other activities into the definition. The literature can also be divided </w:t>
      </w:r>
      <w:proofErr w:type="gramStart"/>
      <w:r w:rsidRPr="009B1CE2">
        <w:rPr>
          <w:sz w:val="16"/>
        </w:rPr>
        <w:t>on the basis of</w:t>
      </w:r>
      <w:proofErr w:type="gramEnd"/>
      <w:r w:rsidRPr="009B1CE2">
        <w:rPr>
          <w:sz w:val="16"/>
        </w:rPr>
        <w:t xml:space="preserve"> where the authors stand on the magnitude of the cyberterrorism threat. Dunn-</w:t>
      </w:r>
      <w:proofErr w:type="spellStart"/>
      <w:r w:rsidRPr="009B1CE2">
        <w:rPr>
          <w:sz w:val="16"/>
        </w:rPr>
        <w:t>Cavelty</w:t>
      </w:r>
      <w:proofErr w:type="spellEnd"/>
      <w:r w:rsidRPr="009B1CE2">
        <w:rPr>
          <w:sz w:val="16"/>
        </w:rPr>
        <w:t xml:space="preserve"> uses the term “</w:t>
      </w:r>
      <w:proofErr w:type="spellStart"/>
      <w:r w:rsidRPr="009B1CE2">
        <w:rPr>
          <w:sz w:val="16"/>
        </w:rPr>
        <w:t>Hypers</w:t>
      </w:r>
      <w:proofErr w:type="spellEnd"/>
      <w:r w:rsidRPr="009B1CE2">
        <w:rPr>
          <w:sz w:val="16"/>
        </w:rPr>
        <w:t>” to describe those who believe a cyberterrorist attack is not just likely, but imminent, and the term “De-</w:t>
      </w:r>
      <w:proofErr w:type="spellStart"/>
      <w:r w:rsidRPr="009B1CE2">
        <w:rPr>
          <w:sz w:val="16"/>
        </w:rPr>
        <w:t>Hypers</w:t>
      </w:r>
      <w:proofErr w:type="spellEnd"/>
      <w:r w:rsidRPr="009B1CE2">
        <w:rPr>
          <w:sz w:val="16"/>
        </w:rPr>
        <w:t xml:space="preserve">” to describe those who believe such an attack is </w:t>
      </w:r>
      <w:proofErr w:type="gramStart"/>
      <w:r w:rsidRPr="009B1CE2">
        <w:rPr>
          <w:sz w:val="16"/>
        </w:rPr>
        <w:t>unlikely.(</w:t>
      </w:r>
      <w:proofErr w:type="gramEnd"/>
      <w:r w:rsidRPr="009B1CE2">
        <w:rPr>
          <w:sz w:val="16"/>
        </w:rPr>
        <w:t xml:space="preserve">1) Most journalists are </w:t>
      </w:r>
      <w:proofErr w:type="spellStart"/>
      <w:r w:rsidRPr="009B1CE2">
        <w:rPr>
          <w:sz w:val="16"/>
        </w:rPr>
        <w:t>hypers</w:t>
      </w:r>
      <w:proofErr w:type="spellEnd"/>
      <w:r w:rsidRPr="009B1CE2">
        <w:rPr>
          <w:sz w:val="16"/>
        </w:rPr>
        <w:t xml:space="preserve">, on the other hand I’m emphatically a de-hyper. In this column, I lay out the three major reasons why. Three Arguments Against Cyberterrorism In my opinion, </w:t>
      </w:r>
      <w:r w:rsidRPr="009B1CE2">
        <w:rPr>
          <w:rStyle w:val="StyleUnderline"/>
        </w:rPr>
        <w:t xml:space="preserve">the three most compelling arguments against cyberterrorism are: </w:t>
      </w:r>
      <w:r w:rsidRPr="009B1CE2">
        <w:rPr>
          <w:sz w:val="16"/>
        </w:rPr>
        <w:t xml:space="preserve">• The argument of </w:t>
      </w:r>
      <w:r w:rsidRPr="009B1CE2">
        <w:rPr>
          <w:rStyle w:val="StyleUnderline"/>
        </w:rPr>
        <w:t>Technological Complexity</w:t>
      </w:r>
      <w:r w:rsidRPr="009B1CE2">
        <w:rPr>
          <w:sz w:val="16"/>
        </w:rPr>
        <w:t xml:space="preserve">; • The argument regarding 9/11 and </w:t>
      </w:r>
      <w:r w:rsidRPr="009B1CE2">
        <w:rPr>
          <w:rStyle w:val="StyleUnderline"/>
        </w:rPr>
        <w:t xml:space="preserve">the Image Factor; and </w:t>
      </w:r>
      <w:r w:rsidRPr="009B1CE2">
        <w:rPr>
          <w:sz w:val="16"/>
        </w:rPr>
        <w:t xml:space="preserve">• The argument regarding 9/11 and </w:t>
      </w:r>
      <w:r w:rsidRPr="009B1CE2">
        <w:rPr>
          <w:rStyle w:val="StyleUnderline"/>
        </w:rPr>
        <w:t xml:space="preserve">the Accident Issue. </w:t>
      </w:r>
      <w:r w:rsidRPr="009B1CE2">
        <w:rPr>
          <w:sz w:val="16"/>
        </w:rPr>
        <w:t xml:space="preserve">The first argument is treated in the academic literature; the second and third arguments are not, but ought to be. None of these are angles to which journalists appear to have devoted a lot of thought or given adequate consideration. In the speech mentioned earlier, FBI Director Mueller observed “Terrorists have shown a clear interest in pursuing hacking skills. And they will either train their own recruits or hire outsiders, with an eye toward combining physical attacks with </w:t>
      </w:r>
      <w:proofErr w:type="spellStart"/>
      <w:r w:rsidRPr="009B1CE2">
        <w:rPr>
          <w:sz w:val="16"/>
        </w:rPr>
        <w:t>cyber attacks</w:t>
      </w:r>
      <w:proofErr w:type="spellEnd"/>
      <w:r w:rsidRPr="009B1CE2">
        <w:rPr>
          <w:sz w:val="16"/>
        </w:rPr>
        <w:t xml:space="preserve">.” That may very well be true, but the argument from Technological Complexity underlines that ‘wanting’ to do something is quite different from having the ability to do the same. Here’s why: </w:t>
      </w:r>
      <w:r w:rsidRPr="009B1CE2">
        <w:rPr>
          <w:rStyle w:val="StyleUnderline"/>
        </w:rPr>
        <w:t xml:space="preserve">Violent </w:t>
      </w:r>
      <w:r w:rsidRPr="003E0B5D">
        <w:rPr>
          <w:rStyle w:val="StyleUnderline"/>
        </w:rPr>
        <w:t>jihadis’ IT knowledge is not superior.</w:t>
      </w:r>
      <w:r w:rsidRPr="009B1CE2">
        <w:rPr>
          <w:sz w:val="16"/>
        </w:rPr>
        <w:t xml:space="preserve"> For example, in research carried out in 2007, it was found that </w:t>
      </w:r>
      <w:r w:rsidRPr="009B1CE2">
        <w:rPr>
          <w:rStyle w:val="StyleUnderline"/>
        </w:rPr>
        <w:t xml:space="preserve">of a random sampling of 404 members of violent Islamist groups, </w:t>
      </w:r>
      <w:r w:rsidRPr="009B1CE2">
        <w:rPr>
          <w:sz w:val="16"/>
        </w:rPr>
        <w:t>196 (48.5%) had a higher education, with information about subject areas available for 178 individuals. Of these 178, some 8 (4.5%) had trained in computing, which means that out of the entire sample</w:t>
      </w:r>
      <w:r w:rsidRPr="00B56B69">
        <w:rPr>
          <w:sz w:val="16"/>
        </w:rPr>
        <w:t xml:space="preserve">, </w:t>
      </w:r>
      <w:r w:rsidRPr="00B56B69">
        <w:rPr>
          <w:rStyle w:val="StyleUnderline"/>
        </w:rPr>
        <w:t xml:space="preserve">less than 2% of the jihadis came from a computing </w:t>
      </w:r>
      <w:proofErr w:type="gramStart"/>
      <w:r w:rsidRPr="00B56B69">
        <w:rPr>
          <w:rStyle w:val="StyleUnderline"/>
        </w:rPr>
        <w:t>background</w:t>
      </w:r>
      <w:r w:rsidRPr="00B56B69">
        <w:rPr>
          <w:sz w:val="16"/>
        </w:rPr>
        <w:t>.</w:t>
      </w:r>
      <w:r w:rsidRPr="009B1CE2">
        <w:rPr>
          <w:sz w:val="16"/>
        </w:rPr>
        <w:t>(</w:t>
      </w:r>
      <w:proofErr w:type="gramEnd"/>
      <w:r w:rsidRPr="009B1CE2">
        <w:rPr>
          <w:sz w:val="16"/>
        </w:rPr>
        <w:t xml:space="preserve">3) </w:t>
      </w:r>
      <w:r w:rsidRPr="009B1CE2">
        <w:rPr>
          <w:rStyle w:val="StyleUnderline"/>
        </w:rPr>
        <w:t xml:space="preserve">And not even these few could be assumed to have mastery of the complex systems necessary to carry out a successful cyberterrorist attack. Real-world attacks are difficult enough. What are often viewed as relatively unsophisticated real-world attacks undertaken by highly educated individuals are routinely unsuccessful. </w:t>
      </w:r>
      <w:r w:rsidRPr="009B1CE2">
        <w:rPr>
          <w:sz w:val="16"/>
        </w:rPr>
        <w:t xml:space="preserve">One only </w:t>
      </w:r>
      <w:proofErr w:type="gramStart"/>
      <w:r w:rsidRPr="009B1CE2">
        <w:rPr>
          <w:sz w:val="16"/>
        </w:rPr>
        <w:t>has to</w:t>
      </w:r>
      <w:proofErr w:type="gramEnd"/>
      <w:r w:rsidRPr="009B1CE2">
        <w:rPr>
          <w:sz w:val="16"/>
        </w:rPr>
        <w:t xml:space="preserve"> consider the failed car bomb attacks planned and carried out by medical doctors in central London and at Glasgow airport in June 2007. </w:t>
      </w:r>
      <w:r w:rsidRPr="00B56B69">
        <w:rPr>
          <w:rStyle w:val="StyleUnderline"/>
        </w:rPr>
        <w:t>Hiring hackers would compromise operational security</w:t>
      </w:r>
      <w:r w:rsidRPr="009B1CE2">
        <w:rPr>
          <w:rStyle w:val="StyleUnderline"/>
        </w:rPr>
        <w:t>. The only remaining option is to retain “outsiders” to undertake such an attack. This is very operationally risky. It would force the terrorists to operate outside their own circles and thus leave them ripe for infiltration. Even if they successfully got in contact with “real” hackers, they would be in no position to gauge their competency accurately; they would simply have to trust</w:t>
      </w:r>
      <w:r w:rsidRPr="009B1CE2">
        <w:rPr>
          <w:sz w:val="16"/>
        </w:rPr>
        <w:t xml:space="preserve"> in same. </w:t>
      </w:r>
      <w:r w:rsidRPr="009B1CE2">
        <w:rPr>
          <w:rStyle w:val="StyleUnderline"/>
        </w:rPr>
        <w:t xml:space="preserve">This would be very risky. </w:t>
      </w:r>
      <w:proofErr w:type="gramStart"/>
      <w:r w:rsidRPr="009B1CE2">
        <w:rPr>
          <w:sz w:val="16"/>
        </w:rPr>
        <w:t>So</w:t>
      </w:r>
      <w:proofErr w:type="gramEnd"/>
      <w:r w:rsidRPr="009B1CE2">
        <w:rPr>
          <w:sz w:val="16"/>
        </w:rPr>
        <w:t xml:space="preserve"> </w:t>
      </w:r>
      <w:r w:rsidRPr="009B1CE2">
        <w:rPr>
          <w:rStyle w:val="StyleUnderline"/>
        </w:rPr>
        <w:t xml:space="preserve">on the basis of technical knowhow alone </w:t>
      </w:r>
      <w:proofErr w:type="spellStart"/>
      <w:r w:rsidRPr="009B1CE2">
        <w:rPr>
          <w:rStyle w:val="StyleUnderline"/>
        </w:rPr>
        <w:t>cyberterror</w:t>
      </w:r>
      <w:proofErr w:type="spellEnd"/>
      <w:r w:rsidRPr="009B1CE2">
        <w:rPr>
          <w:rStyle w:val="StyleUnderline"/>
        </w:rPr>
        <w:t xml:space="preserve"> attack is not imminent, but this is not the only factor one must take into account. The events of Sept. 11</w:t>
      </w:r>
      <w:r w:rsidRPr="009B1CE2">
        <w:rPr>
          <w:sz w:val="16"/>
        </w:rPr>
        <w:t xml:space="preserve">, 2001 </w:t>
      </w:r>
      <w:r w:rsidRPr="009B1CE2">
        <w:rPr>
          <w:rStyle w:val="StyleUnderline"/>
        </w:rPr>
        <w:t>underscore that for a true terrorist event spectacular moving images are crucial.</w:t>
      </w:r>
      <w:r w:rsidRPr="009B1CE2">
        <w:rPr>
          <w:sz w:val="16"/>
        </w:rPr>
        <w:t xml:space="preserve"> The attacks on the World Trade Center were a fantastic piece of performance violence; look back on any recent roundup of the decade and mention of 9/11 will not just be prominent, but pictures will always be provided. </w:t>
      </w:r>
      <w:r w:rsidRPr="009B1CE2">
        <w:rPr>
          <w:rStyle w:val="StyleUnderline"/>
        </w:rPr>
        <w:t xml:space="preserve">The problem with respect to cyberterrorism is that </w:t>
      </w:r>
      <w:r w:rsidRPr="009B1CE2">
        <w:rPr>
          <w:sz w:val="16"/>
        </w:rPr>
        <w:t xml:space="preserve">many of </w:t>
      </w:r>
      <w:r w:rsidRPr="009B1CE2">
        <w:rPr>
          <w:rStyle w:val="StyleUnderline"/>
        </w:rPr>
        <w:t>the attack scenarios</w:t>
      </w:r>
      <w:r w:rsidRPr="009B1CE2">
        <w:rPr>
          <w:sz w:val="16"/>
        </w:rPr>
        <w:t xml:space="preserve"> put forward, from shutting down the electric power grid to contaminating a major water supply, </w:t>
      </w:r>
      <w:r w:rsidRPr="009B1CE2">
        <w:rPr>
          <w:rStyle w:val="StyleUnderline"/>
        </w:rPr>
        <w:t>fail on this account: they are unlikely to have easily captured, spectacular</w:t>
      </w:r>
      <w:r w:rsidRPr="009B1CE2">
        <w:rPr>
          <w:sz w:val="16"/>
        </w:rPr>
        <w:t xml:space="preserve"> (live, moving) </w:t>
      </w:r>
      <w:r w:rsidRPr="009B1CE2">
        <w:rPr>
          <w:rStyle w:val="StyleUnderline"/>
        </w:rPr>
        <w:t>images associated with them</w:t>
      </w:r>
      <w:r w:rsidRPr="009B1CE2">
        <w:rPr>
          <w:sz w:val="16"/>
        </w:rPr>
        <w:t xml:space="preserve">, something we—as an audience—have been primed for by the attack on the World Trade Center on 9/11. The only cyberterrorism scenario that would fall into this category is interfering with air traffic control systems to crash planes, but haven’t we seen that planes can much more easily be employed in spectacular “real-world” terrorism? And </w:t>
      </w:r>
      <w:r w:rsidRPr="009B1CE2">
        <w:rPr>
          <w:rStyle w:val="StyleUnderline"/>
        </w:rPr>
        <w:t>besides, aren’t all the infrastructures just mentioned much easier and more spectacular to simply blow up?</w:t>
      </w:r>
      <w:r w:rsidRPr="009B1CE2">
        <w:rPr>
          <w:sz w:val="16"/>
        </w:rPr>
        <w:t xml:space="preserve"> It doesn’t end there, however. For me, the third argument against cyberterrorism is perhaps the most compelling; yet it is very rarely mentioned. In 2004, Howard Schmidt, former White House Cybersecurity Coordinator, remarked to the U.S. Senate Committee on the Judiciary regarding </w:t>
      </w:r>
      <w:proofErr w:type="spellStart"/>
      <w:r w:rsidRPr="009B1CE2">
        <w:rPr>
          <w:sz w:val="16"/>
        </w:rPr>
        <w:t>Nimda</w:t>
      </w:r>
      <w:proofErr w:type="spellEnd"/>
      <w:r w:rsidRPr="009B1CE2">
        <w:rPr>
          <w:sz w:val="16"/>
        </w:rPr>
        <w:t xml:space="preserve"> and Code Red that “we to this day don’t know the source of that. It could have very easily been a terrorist</w:t>
      </w:r>
      <w:proofErr w:type="gramStart"/>
      <w:r w:rsidRPr="009B1CE2">
        <w:rPr>
          <w:sz w:val="16"/>
        </w:rPr>
        <w:t>.”(</w:t>
      </w:r>
      <w:proofErr w:type="gramEnd"/>
      <w:r w:rsidRPr="009B1CE2">
        <w:rPr>
          <w:sz w:val="16"/>
        </w:rPr>
        <w:t xml:space="preserve">4) This observation betrays a fundamental misunderstanding of the nature and purposes of terrorism, particularly its attention-getting and communicative functions. </w:t>
      </w:r>
      <w:r w:rsidRPr="009B1CE2">
        <w:rPr>
          <w:rStyle w:val="StyleUnderline"/>
        </w:rPr>
        <w:t>A terrorist attack with the potential to be hidden, portrayed as an accident, or otherwise remain unknown is unlikely to be viewed positively by any terrorist group.</w:t>
      </w:r>
      <w:r w:rsidRPr="009B1CE2">
        <w:rPr>
          <w:sz w:val="16"/>
        </w:rPr>
        <w:t xml:space="preserve"> In fact, </w:t>
      </w:r>
      <w:r w:rsidRPr="009B1CE2">
        <w:rPr>
          <w:rStyle w:val="StyleUnderline"/>
        </w:rPr>
        <w:t>one of the most important aspects of</w:t>
      </w:r>
      <w:r w:rsidRPr="009B1CE2">
        <w:rPr>
          <w:sz w:val="16"/>
        </w:rPr>
        <w:t xml:space="preserve"> the </w:t>
      </w:r>
      <w:r w:rsidRPr="009B1CE2">
        <w:rPr>
          <w:rStyle w:val="StyleUnderline"/>
        </w:rPr>
        <w:t>9/11</w:t>
      </w:r>
      <w:r w:rsidRPr="009B1CE2">
        <w:rPr>
          <w:sz w:val="16"/>
        </w:rPr>
        <w:t xml:space="preserve"> attacks in New York </w:t>
      </w:r>
      <w:r w:rsidRPr="009B1CE2">
        <w:rPr>
          <w:rStyle w:val="StyleUnderline"/>
        </w:rPr>
        <w:t xml:space="preserve">from the perpetrators viewpoint was surely the fact that while the first plane to crash into the World Trade Center could have been accidental, the appearance of the second plane confirmed the incident as a terrorist attack in real time. </w:t>
      </w:r>
      <w:r w:rsidRPr="009B1CE2">
        <w:rPr>
          <w:sz w:val="16"/>
        </w:rPr>
        <w:t xml:space="preserve">Moreover, the crash of the first plane ensured a large audience for the second plane as it hit the second tower. Alternatively, </w:t>
      </w:r>
      <w:r w:rsidRPr="009B1CE2">
        <w:rPr>
          <w:rStyle w:val="StyleUnderline"/>
        </w:rPr>
        <w:t xml:space="preserve">think about the massive </w:t>
      </w:r>
      <w:r w:rsidRPr="00B56B69">
        <w:rPr>
          <w:rStyle w:val="StyleUnderline"/>
        </w:rPr>
        <w:t>electric failure that took place</w:t>
      </w:r>
      <w:r w:rsidRPr="009B1CE2">
        <w:rPr>
          <w:rStyle w:val="StyleUnderline"/>
        </w:rPr>
        <w:t xml:space="preserve"> in the northeastern U.S. </w:t>
      </w:r>
      <w:r w:rsidRPr="00B56B69">
        <w:rPr>
          <w:rStyle w:val="StyleUnderline"/>
        </w:rPr>
        <w:t>in</w:t>
      </w:r>
      <w:r w:rsidRPr="009B1CE2">
        <w:rPr>
          <w:rStyle w:val="StyleUnderline"/>
        </w:rPr>
        <w:t xml:space="preserve"> August </w:t>
      </w:r>
      <w:r w:rsidRPr="00B56B69">
        <w:rPr>
          <w:rStyle w:val="StyleUnderline"/>
        </w:rPr>
        <w:t>2003: if it was a terrorist attack</w:t>
      </w:r>
      <w:r w:rsidRPr="009B1CE2">
        <w:rPr>
          <w:sz w:val="16"/>
        </w:rPr>
        <w:t xml:space="preserve">—and I’m not suggesting that it was—but if it was, </w:t>
      </w:r>
      <w:r w:rsidRPr="009B1CE2">
        <w:rPr>
          <w:rStyle w:val="StyleUnderline"/>
        </w:rPr>
        <w:t xml:space="preserve">it </w:t>
      </w:r>
      <w:r w:rsidRPr="00B56B69">
        <w:rPr>
          <w:rStyle w:val="StyleUnderline"/>
        </w:rPr>
        <w:t>would have been a spectacular failure</w:t>
      </w:r>
      <w:r w:rsidRPr="009B1CE2">
        <w:rPr>
          <w:rStyle w:val="StyleUnderline"/>
        </w:rPr>
        <w:t xml:space="preserve">. </w:t>
      </w:r>
      <w:r w:rsidRPr="009B1CE2">
        <w:rPr>
          <w:sz w:val="16"/>
        </w:rPr>
        <w:t xml:space="preserve">Conclusion </w:t>
      </w:r>
      <w:r w:rsidRPr="009B1CE2">
        <w:rPr>
          <w:rStyle w:val="StyleUnderline"/>
        </w:rPr>
        <w:t xml:space="preserve">Given the high cost—not just in terms of money, but also time, commitment, and effort—and the high possibility of failure </w:t>
      </w:r>
      <w:proofErr w:type="gramStart"/>
      <w:r w:rsidRPr="009B1CE2">
        <w:rPr>
          <w:rStyle w:val="StyleUnderline"/>
        </w:rPr>
        <w:t>on the basis of</w:t>
      </w:r>
      <w:proofErr w:type="gramEnd"/>
      <w:r w:rsidRPr="009B1CE2">
        <w:rPr>
          <w:sz w:val="16"/>
        </w:rPr>
        <w:t xml:space="preserve"> manpower issues, </w:t>
      </w:r>
      <w:r w:rsidRPr="009B1CE2">
        <w:rPr>
          <w:rStyle w:val="StyleUnderline"/>
        </w:rPr>
        <w:t xml:space="preserve">timing, and complexity of a potential cyberterrorist attack, the </w:t>
      </w:r>
      <w:r w:rsidRPr="00B56B69">
        <w:rPr>
          <w:rStyle w:val="StyleUnderline"/>
        </w:rPr>
        <w:t>costs</w:t>
      </w:r>
      <w:r w:rsidRPr="009B1CE2">
        <w:rPr>
          <w:sz w:val="16"/>
        </w:rPr>
        <w:t xml:space="preserve"> appear to me to still </w:t>
      </w:r>
      <w:r w:rsidRPr="009B1CE2">
        <w:rPr>
          <w:rStyle w:val="StyleUnderline"/>
        </w:rPr>
        <w:t xml:space="preserve">very </w:t>
      </w:r>
      <w:r w:rsidRPr="00B56B69">
        <w:rPr>
          <w:rStyle w:val="StyleUnderline"/>
        </w:rPr>
        <w:t>largely outweigh the potential publicity benefits</w:t>
      </w:r>
      <w:r w:rsidRPr="009B1CE2">
        <w:rPr>
          <w:rStyle w:val="StyleUnderline"/>
        </w:rPr>
        <w:t>. The publicity aspect is crucial for potential perpetrators of terrorism and so the possibility that an attack may be</w:t>
      </w:r>
      <w:r w:rsidRPr="009B1CE2">
        <w:rPr>
          <w:sz w:val="16"/>
        </w:rPr>
        <w:t xml:space="preserve"> apprehended or </w:t>
      </w:r>
      <w:r w:rsidRPr="009B1CE2">
        <w:rPr>
          <w:rStyle w:val="StyleUnderline"/>
        </w:rPr>
        <w:t xml:space="preserve">portrayed as an accident, which would be highly likely </w:t>
      </w:r>
      <w:proofErr w:type="gramStart"/>
      <w:r w:rsidRPr="009B1CE2">
        <w:rPr>
          <w:rStyle w:val="StyleUnderline"/>
        </w:rPr>
        <w:t>with regard to</w:t>
      </w:r>
      <w:proofErr w:type="gramEnd"/>
      <w:r w:rsidRPr="009B1CE2">
        <w:rPr>
          <w:rStyle w:val="StyleUnderline"/>
        </w:rPr>
        <w:t xml:space="preserve"> cyberterrorism, is detrimental.</w:t>
      </w:r>
      <w:r w:rsidRPr="009B1CE2">
        <w:rPr>
          <w:sz w:val="16"/>
        </w:rPr>
        <w:t xml:space="preserve"> Add the lack of spectacular moving images and it is my belief that </w:t>
      </w:r>
      <w:r w:rsidRPr="00B56B69">
        <w:rPr>
          <w:rStyle w:val="StyleUnderline"/>
        </w:rPr>
        <w:t>cyberterrorism,</w:t>
      </w:r>
      <w:r w:rsidRPr="009B1CE2">
        <w:rPr>
          <w:rStyle w:val="StyleUnderline"/>
        </w:rPr>
        <w:t xml:space="preserve"> regardless of what you may read in newspapers, see on television, or obtain via other media sources</w:t>
      </w:r>
      <w:r w:rsidRPr="00B56B69">
        <w:rPr>
          <w:rStyle w:val="StyleUnderline"/>
        </w:rPr>
        <w:t>, is not in our near future.</w:t>
      </w:r>
      <w:r w:rsidRPr="009B1CE2">
        <w:rPr>
          <w:rStyle w:val="StyleUnderline"/>
        </w:rPr>
        <w:t xml:space="preserve"> </w:t>
      </w:r>
      <w:r w:rsidRPr="009B1CE2">
        <w:rPr>
          <w:sz w:val="16"/>
        </w:rPr>
        <w:t xml:space="preserve">So why then the persistent treatment of cyberterrorism on the part of journalists? Well, in this instance, </w:t>
      </w:r>
      <w:r w:rsidRPr="009B1CE2">
        <w:rPr>
          <w:rStyle w:val="StyleUnderline"/>
        </w:rPr>
        <w:t>science fiction-type fears appear to trump rational calculation almost every time</w:t>
      </w:r>
      <w:r w:rsidRPr="009B1CE2">
        <w:rPr>
          <w:sz w:val="16"/>
        </w:rPr>
        <w:t>. And I haven’t even begun to discuss how the media discourse has clearly influenced the pronouncements of policymakers.</w:t>
      </w:r>
      <w:r w:rsidRPr="0069636B">
        <w:rPr>
          <w:sz w:val="16"/>
        </w:rPr>
        <w:t xml:space="preserve"> </w:t>
      </w:r>
    </w:p>
    <w:p w:rsidR="00B76AED" w:rsidRPr="009715C2" w:rsidRDefault="00B76AED" w:rsidP="00B76AED">
      <w:pPr>
        <w:pStyle w:val="Heading4"/>
      </w:pPr>
      <w:r>
        <w:t>No impact – security solves.</w:t>
      </w:r>
    </w:p>
    <w:p w:rsidR="00B76AED" w:rsidRPr="0011101E" w:rsidRDefault="00B76AED" w:rsidP="00B76AED">
      <w:r w:rsidRPr="0011101E">
        <w:rPr>
          <w:rStyle w:val="Style13ptBold"/>
        </w:rPr>
        <w:t>Green</w:t>
      </w:r>
      <w:r w:rsidRPr="0011101E">
        <w:t xml:space="preserve">, Editor of the Washington Monthly, </w:t>
      </w:r>
      <w:r w:rsidRPr="0011101E">
        <w:rPr>
          <w:rStyle w:val="Style13ptBold"/>
        </w:rPr>
        <w:t>‘2</w:t>
      </w:r>
      <w:r w:rsidRPr="0011101E">
        <w:t xml:space="preserve"> (Joshua, November, “The Myth of Cyberterrorism” http://www.washingtonmonthly.com/features/2001/0211.green.html)</w:t>
      </w:r>
    </w:p>
    <w:p w:rsidR="00B76AED" w:rsidRPr="009E47A8" w:rsidRDefault="00B76AED" w:rsidP="00B76AED">
      <w:pPr>
        <w:rPr>
          <w:sz w:val="16"/>
        </w:rPr>
      </w:pPr>
      <w:r w:rsidRPr="009B1CE2">
        <w:rPr>
          <w:sz w:val="16"/>
        </w:rPr>
        <w:t xml:space="preserve">There's just one problem: </w:t>
      </w:r>
      <w:r w:rsidRPr="009B1CE2">
        <w:rPr>
          <w:rStyle w:val="TitleChar"/>
        </w:rPr>
        <w:t>There is no such thing as cyberterrorism--</w:t>
      </w:r>
      <w:r w:rsidRPr="00B56B69">
        <w:rPr>
          <w:rStyle w:val="TitleChar"/>
        </w:rPr>
        <w:t>no instance of anyone ever having been killed by a terrorist</w:t>
      </w:r>
      <w:r w:rsidRPr="009B1CE2">
        <w:rPr>
          <w:rStyle w:val="TitleChar"/>
        </w:rPr>
        <w:t xml:space="preserve"> (or anyone else) </w:t>
      </w:r>
      <w:r w:rsidRPr="00B56B69">
        <w:rPr>
          <w:rStyle w:val="TitleChar"/>
        </w:rPr>
        <w:t>using a computer. Nor is there</w:t>
      </w:r>
      <w:r w:rsidRPr="009B1CE2">
        <w:rPr>
          <w:rStyle w:val="TitleChar"/>
        </w:rPr>
        <w:t xml:space="preserve"> compelling </w:t>
      </w:r>
      <w:r w:rsidRPr="00B56B69">
        <w:rPr>
          <w:rStyle w:val="TitleChar"/>
        </w:rPr>
        <w:t>evidence that al Qaeda or any</w:t>
      </w:r>
      <w:r w:rsidRPr="009B1CE2">
        <w:rPr>
          <w:rStyle w:val="TitleChar"/>
        </w:rPr>
        <w:t xml:space="preserve"> other </w:t>
      </w:r>
      <w:r w:rsidRPr="00B56B69">
        <w:rPr>
          <w:rStyle w:val="TitleChar"/>
        </w:rPr>
        <w:t>terrorist organization has resorted to computers for</w:t>
      </w:r>
      <w:r w:rsidRPr="009B1CE2">
        <w:rPr>
          <w:rStyle w:val="TitleChar"/>
        </w:rPr>
        <w:t xml:space="preserve"> any sort of serious </w:t>
      </w:r>
      <w:r w:rsidRPr="00B56B69">
        <w:rPr>
          <w:rStyle w:val="TitleChar"/>
        </w:rPr>
        <w:t>destructive activity</w:t>
      </w:r>
      <w:r w:rsidRPr="009B1CE2">
        <w:rPr>
          <w:sz w:val="16"/>
        </w:rPr>
        <w:t xml:space="preserve">. What's more, outside of a Tom Clancy novel, </w:t>
      </w:r>
      <w:r w:rsidRPr="009B1CE2">
        <w:rPr>
          <w:rStyle w:val="TitleChar"/>
        </w:rPr>
        <w:t xml:space="preserve">computer security specialists believe </w:t>
      </w:r>
      <w:r w:rsidRPr="00B56B69">
        <w:rPr>
          <w:rStyle w:val="TitleChar"/>
        </w:rPr>
        <w:t>it is virtually impossible to use the Internet to inflict death on a large scale</w:t>
      </w:r>
      <w:r w:rsidRPr="009B1CE2">
        <w:rPr>
          <w:rStyle w:val="TitleChar"/>
        </w:rPr>
        <w:t xml:space="preserve">, and many </w:t>
      </w:r>
      <w:proofErr w:type="gramStart"/>
      <w:r w:rsidRPr="009B1CE2">
        <w:rPr>
          <w:rStyle w:val="TitleChar"/>
        </w:rPr>
        <w:t>scoff</w:t>
      </w:r>
      <w:proofErr w:type="gramEnd"/>
      <w:r w:rsidRPr="009B1CE2">
        <w:rPr>
          <w:rStyle w:val="TitleChar"/>
        </w:rPr>
        <w:t xml:space="preserve"> at the notion that terrorists would bother trying. "I don't lie awake at night worrying about cyberattacks ruining my life," says</w:t>
      </w:r>
      <w:r w:rsidRPr="009B1CE2">
        <w:rPr>
          <w:sz w:val="16"/>
        </w:rPr>
        <w:t xml:space="preserve"> Dorothy </w:t>
      </w:r>
      <w:r w:rsidRPr="009B1CE2">
        <w:rPr>
          <w:rStyle w:val="TitleChar"/>
        </w:rPr>
        <w:t>Denning, a computer science professor at Georgetown University and one of the country's foremost cybersecurity experts</w:t>
      </w:r>
      <w:r w:rsidRPr="009B1CE2">
        <w:rPr>
          <w:sz w:val="16"/>
        </w:rPr>
        <w:t>. "Not only does [</w:t>
      </w:r>
      <w:r w:rsidRPr="00B56B69">
        <w:rPr>
          <w:rStyle w:val="TitleChar"/>
        </w:rPr>
        <w:t>cyberterrorism</w:t>
      </w:r>
      <w:r w:rsidRPr="009B1CE2">
        <w:rPr>
          <w:sz w:val="16"/>
        </w:rPr>
        <w:t xml:space="preserve">] not rank alongside chemical, biological, or nuclear weapons, but it </w:t>
      </w:r>
      <w:r w:rsidRPr="00B56B69">
        <w:rPr>
          <w:rStyle w:val="TitleChar"/>
        </w:rPr>
        <w:t>is not anywhere near as serious as</w:t>
      </w:r>
      <w:r w:rsidRPr="009B1CE2">
        <w:rPr>
          <w:rStyle w:val="TitleChar"/>
        </w:rPr>
        <w:t xml:space="preserve"> other potential physical threats like </w:t>
      </w:r>
      <w:r w:rsidRPr="00B56B69">
        <w:rPr>
          <w:rStyle w:val="TitleChar"/>
        </w:rPr>
        <w:t>car bombs</w:t>
      </w:r>
      <w:r w:rsidRPr="009B1CE2">
        <w:rPr>
          <w:rStyle w:val="TitleChar"/>
        </w:rPr>
        <w:t xml:space="preserve"> or suicide bombers</w:t>
      </w:r>
      <w:r w:rsidRPr="009B1CE2">
        <w:rPr>
          <w:sz w:val="16"/>
        </w:rPr>
        <w:t xml:space="preserve">." Which is not to say that cybersecurity isn't a serious problem--it's just not one that involves terrorists. </w:t>
      </w:r>
      <w:r w:rsidRPr="009B1CE2">
        <w:rPr>
          <w:rStyle w:val="TitleChar"/>
        </w:rPr>
        <w:t>Interviews with terrorism and computer security experts, and current and former government and military officials, yielded near unanimous agreement that the real danger is from the criminals and other hackers who did $15 billion in damage to the global economy last year using viruses, worms, and other readily available tools.</w:t>
      </w:r>
      <w:r w:rsidRPr="009B1CE2">
        <w:rPr>
          <w:sz w:val="16"/>
        </w:rPr>
        <w:t xml:space="preserve"> That figure is sure to balloon if more isn't done to protect vulnerable computer systems, the </w:t>
      </w:r>
      <w:proofErr w:type="gramStart"/>
      <w:r w:rsidRPr="009B1CE2">
        <w:rPr>
          <w:sz w:val="16"/>
        </w:rPr>
        <w:t>vast majority</w:t>
      </w:r>
      <w:proofErr w:type="gramEnd"/>
      <w:r w:rsidRPr="009B1CE2">
        <w:rPr>
          <w:sz w:val="16"/>
        </w:rPr>
        <w:t xml:space="preserve"> of which are in the private sector. Yet when it comes to imposing the tough measures on business necessary to protect against the real cyberthreats, the Bush administration has balked. Crushing BlackBerrys When </w:t>
      </w:r>
      <w:r w:rsidRPr="009B1CE2">
        <w:rPr>
          <w:rStyle w:val="TitleChar"/>
        </w:rPr>
        <w:t>ordinary people imagine</w:t>
      </w:r>
      <w:r w:rsidRPr="009B1CE2">
        <w:rPr>
          <w:sz w:val="16"/>
        </w:rPr>
        <w:t xml:space="preserve"> cyberterrorism, they tend to think along Hollywood plot lines, doomsday scenarios in which </w:t>
      </w:r>
      <w:proofErr w:type="gramStart"/>
      <w:r w:rsidRPr="009B1CE2">
        <w:rPr>
          <w:rStyle w:val="TitleChar"/>
        </w:rPr>
        <w:t>terrorists</w:t>
      </w:r>
      <w:proofErr w:type="gramEnd"/>
      <w:r w:rsidRPr="009B1CE2">
        <w:rPr>
          <w:rStyle w:val="TitleChar"/>
        </w:rPr>
        <w:t xml:space="preserve"> hijack nuclear weapons</w:t>
      </w:r>
      <w:r w:rsidRPr="009B1CE2">
        <w:rPr>
          <w:sz w:val="16"/>
        </w:rPr>
        <w:t>, airliners, or military computers from halfway around the world. Given the colorful history of federal boondoggles--billion-dollar weapons systems that misfire, $600 toilet seats--that's an understandable concern. But, with few exceptions, it's not one that applies to preparedness for a cyberattack. "</w:t>
      </w:r>
      <w:r w:rsidRPr="00B56B69">
        <w:rPr>
          <w:rStyle w:val="TitleChar"/>
        </w:rPr>
        <w:t>The government is miles ahead of the private sector when it comes to cybersecurity</w:t>
      </w:r>
      <w:r w:rsidRPr="009B1CE2">
        <w:rPr>
          <w:sz w:val="16"/>
        </w:rPr>
        <w:t xml:space="preserve">," says Michael Cheek, director of intelligence for </w:t>
      </w:r>
      <w:proofErr w:type="spellStart"/>
      <w:r w:rsidRPr="009B1CE2">
        <w:rPr>
          <w:sz w:val="16"/>
        </w:rPr>
        <w:t>iDefense</w:t>
      </w:r>
      <w:proofErr w:type="spellEnd"/>
      <w:r w:rsidRPr="009B1CE2">
        <w:rPr>
          <w:sz w:val="16"/>
        </w:rPr>
        <w:t>, a Virginia-based computer security company with government and private-sector clients. "</w:t>
      </w:r>
      <w:r w:rsidRPr="00B56B69">
        <w:rPr>
          <w:rStyle w:val="TitleChar"/>
        </w:rPr>
        <w:t>Particularly the most sensitive military systems</w:t>
      </w:r>
      <w:r w:rsidRPr="009B1CE2">
        <w:rPr>
          <w:sz w:val="16"/>
        </w:rPr>
        <w:t>."</w:t>
      </w:r>
    </w:p>
    <w:p w:rsidR="00B76AED" w:rsidRDefault="00B76AED" w:rsidP="00B76AED">
      <w:pPr>
        <w:pStyle w:val="Heading4"/>
      </w:pPr>
      <w:r>
        <w:t>Squirrels pose a bigger threat to critical infrastructure than hackers.</w:t>
      </w:r>
    </w:p>
    <w:p w:rsidR="00B76AED" w:rsidRPr="009A7428" w:rsidRDefault="00B76AED" w:rsidP="00B76AED">
      <w:pPr>
        <w:rPr>
          <w:rStyle w:val="Style13ptBold"/>
        </w:rPr>
      </w:pPr>
      <w:r>
        <w:rPr>
          <w:rStyle w:val="Style13ptBold"/>
        </w:rPr>
        <w:t xml:space="preserve">Rogue 16 </w:t>
      </w:r>
      <w:r w:rsidRPr="009A7428">
        <w:t>(</w:t>
      </w:r>
      <w:r>
        <w:t xml:space="preserve">Space, also known as C. Thomas (most CS kids need cool pseudonyms) is a strategist at Tenable Network Security. “Opinion: Squirrels are bigger threat to US power grid than hackers” 1/6/16 </w:t>
      </w:r>
      <w:r w:rsidRPr="009A7428">
        <w:t>http://www.csmonitor.com/World/Passcode/Passcode-Voices/2016/0106/Opinion-Squirrels-are-bigger-threat-than-hackers-to-US-power-grid</w:t>
      </w:r>
      <w:r>
        <w:t>)</w:t>
      </w:r>
    </w:p>
    <w:p w:rsidR="00B76AED" w:rsidRDefault="00B76AED" w:rsidP="00B76AED">
      <w:pPr>
        <w:rPr>
          <w:rStyle w:val="StyleUnderline"/>
        </w:rPr>
      </w:pPr>
      <w:r w:rsidRPr="00B56B69">
        <w:rPr>
          <w:rStyle w:val="StyleUnderline"/>
        </w:rPr>
        <w:t>The cyberwar drumbeaters have been stoking fears for decades</w:t>
      </w:r>
      <w:r w:rsidRPr="009A7428">
        <w:rPr>
          <w:rStyle w:val="StyleUnderline"/>
        </w:rPr>
        <w:t xml:space="preserve"> about the potential of cyberattacks causing devastating physical damage</w:t>
      </w:r>
      <w:r w:rsidRPr="009A7428">
        <w:t xml:space="preserve">. A litany of anonymous government officials quoted in articles regularly warn about coming digital strikes on power plants, gas pipelines, or water treatment plants. </w:t>
      </w:r>
      <w:r w:rsidRPr="009A7428">
        <w:rPr>
          <w:rStyle w:val="StyleUnderline"/>
        </w:rPr>
        <w:t xml:space="preserve">The perpetrators, they say, will be rogue nation hackers executing malicious code to pull off some kind of "cyber </w:t>
      </w:r>
      <w:proofErr w:type="spellStart"/>
      <w:r w:rsidRPr="009A7428">
        <w:rPr>
          <w:rStyle w:val="StyleUnderline"/>
        </w:rPr>
        <w:t>armageddon</w:t>
      </w:r>
      <w:proofErr w:type="spellEnd"/>
      <w:r w:rsidRPr="009A7428">
        <w:rPr>
          <w:rStyle w:val="StyleUnderline"/>
        </w:rPr>
        <w:t>."</w:t>
      </w:r>
      <w:r w:rsidRPr="009A7428">
        <w:t xml:space="preserve"> But </w:t>
      </w:r>
      <w:r w:rsidRPr="009A7428">
        <w:rPr>
          <w:rStyle w:val="StyleUnderline"/>
        </w:rPr>
        <w:t xml:space="preserve">until recently </w:t>
      </w:r>
      <w:r w:rsidRPr="00B56B69">
        <w:rPr>
          <w:rStyle w:val="StyleUnderline"/>
        </w:rPr>
        <w:t>no such attacks have ever been confirmed</w:t>
      </w:r>
      <w:r w:rsidRPr="009A7428">
        <w:rPr>
          <w:rStyle w:val="StyleUnderline"/>
        </w:rPr>
        <w:t xml:space="preserve"> and </w:t>
      </w:r>
      <w:r w:rsidRPr="00B56B69">
        <w:rPr>
          <w:rStyle w:val="Emphasis"/>
        </w:rPr>
        <w:t>nothing approaching the kind of physical destruction the doomsayers foretell has taken place</w:t>
      </w:r>
      <w:r w:rsidRPr="009A7428">
        <w:rPr>
          <w:rStyle w:val="Emphasis"/>
        </w:rPr>
        <w:t>.</w:t>
      </w:r>
      <w:r w:rsidRPr="009A7428">
        <w:rPr>
          <w:rStyle w:val="StyleUnderline"/>
        </w:rPr>
        <w:t xml:space="preserve"> </w:t>
      </w:r>
      <w:r w:rsidRPr="009A7428">
        <w:t xml:space="preserve">And </w:t>
      </w:r>
      <w:r w:rsidRPr="009A7428">
        <w:rPr>
          <w:rStyle w:val="StyleUnderline"/>
        </w:rPr>
        <w:t>even though two recently reported incidents</w:t>
      </w:r>
      <w:r w:rsidRPr="009A7428">
        <w:t xml:space="preserve"> – one at </w:t>
      </w:r>
      <w:hyperlink r:id="rId89" w:tgtFrame="_blank" w:history="1">
        <w:r w:rsidRPr="009A7428">
          <w:rPr>
            <w:rStyle w:val="Hyperlink"/>
          </w:rPr>
          <w:t>a small New York dam</w:t>
        </w:r>
      </w:hyperlink>
      <w:r w:rsidRPr="009A7428">
        <w:t xml:space="preserve"> and another involving </w:t>
      </w:r>
      <w:hyperlink r:id="rId90" w:tgtFrame="_blank" w:history="1">
        <w:r w:rsidRPr="009A7428">
          <w:rPr>
            <w:rStyle w:val="Hyperlink"/>
          </w:rPr>
          <w:t>a Ukrainian power plant</w:t>
        </w:r>
      </w:hyperlink>
      <w:r w:rsidRPr="009A7428">
        <w:t xml:space="preserve"> – </w:t>
      </w:r>
      <w:r w:rsidRPr="009A7428">
        <w:rPr>
          <w:rStyle w:val="StyleUnderline"/>
        </w:rPr>
        <w:t>may qualify as real cyberattacks on critical infrastructure, recent history suggests we should all be wary of pointing to these incidents as signs that cyberwar is somehow imminent.</w:t>
      </w:r>
      <w:r w:rsidRPr="009A7428">
        <w:t xml:space="preserve"> </w:t>
      </w:r>
      <w:r w:rsidRPr="009A7428">
        <w:rPr>
          <w:rStyle w:val="StyleUnderline"/>
        </w:rPr>
        <w:t>Every time stories in the media emerge</w:t>
      </w:r>
      <w:r w:rsidRPr="009A7428">
        <w:t xml:space="preserve"> about computer attacks that cause physical damage – usually supported by anonymous sources – eventually </w:t>
      </w:r>
      <w:r w:rsidRPr="009A7428">
        <w:rPr>
          <w:rStyle w:val="StyleUnderline"/>
        </w:rPr>
        <w:t>more reasonable people investigate those claims and disprove theories involving destructive cyberattacks.</w:t>
      </w:r>
      <w:r w:rsidRPr="009A7428">
        <w:t xml:space="preserve"> </w:t>
      </w:r>
      <w:r w:rsidRPr="009A7428">
        <w:rPr>
          <w:rStyle w:val="StyleUnderline"/>
        </w:rPr>
        <w:t>One of the most commonly cited</w:t>
      </w:r>
      <w:r w:rsidRPr="009A7428">
        <w:t xml:space="preserve"> – yet erroneous – </w:t>
      </w:r>
      <w:proofErr w:type="spellStart"/>
      <w:r w:rsidRPr="009A7428">
        <w:rPr>
          <w:rStyle w:val="StyleUnderline"/>
        </w:rPr>
        <w:t>cyberevents</w:t>
      </w:r>
      <w:proofErr w:type="spellEnd"/>
      <w:r w:rsidRPr="009A7428">
        <w:rPr>
          <w:rStyle w:val="StyleUnderline"/>
        </w:rPr>
        <w:t xml:space="preserve"> involves several blackouts that affected Brazil between 2005 and 2007.</w:t>
      </w:r>
      <w:r w:rsidRPr="009A7428">
        <w:t xml:space="preserve"> The story goes that blackouts were the work of hackers. Even "60 Minutes" repeated that claim. </w:t>
      </w:r>
      <w:r w:rsidRPr="009A7428">
        <w:rPr>
          <w:rStyle w:val="StyleUnderline"/>
        </w:rPr>
        <w:t xml:space="preserve">Brazil's National Agency for Electric Energy, however, concluded that sooty insulators </w:t>
      </w:r>
      <w:hyperlink r:id="rId91" w:tgtFrame="_blank" w:history="1">
        <w:r w:rsidRPr="009A7428">
          <w:rPr>
            <w:rStyle w:val="StyleUnderline"/>
          </w:rPr>
          <w:t>caused the power outages</w:t>
        </w:r>
      </w:hyperlink>
      <w:r w:rsidRPr="009A7428">
        <w:rPr>
          <w:rStyle w:val="StyleUnderline"/>
        </w:rPr>
        <w:t>.</w:t>
      </w:r>
      <w:r w:rsidRPr="009A7428">
        <w:t xml:space="preserve"> </w:t>
      </w:r>
      <w:r w:rsidRPr="009A7428">
        <w:rPr>
          <w:rStyle w:val="StyleUnderline"/>
        </w:rPr>
        <w:t xml:space="preserve">Then there was the </w:t>
      </w:r>
      <w:hyperlink r:id="rId92" w:tgtFrame="_blank" w:history="1">
        <w:r w:rsidRPr="009A7428">
          <w:rPr>
            <w:rStyle w:val="StyleUnderline"/>
          </w:rPr>
          <w:t xml:space="preserve">2008 </w:t>
        </w:r>
      </w:hyperlink>
      <w:hyperlink r:id="rId93" w:tgtFrame="_blank" w:history="1">
        <w:r w:rsidRPr="009A7428">
          <w:rPr>
            <w:rStyle w:val="StyleUnderline"/>
          </w:rPr>
          <w:t>explosion of the Baku-Tbilisi-Ceyhan (BTC) pipeline</w:t>
        </w:r>
      </w:hyperlink>
      <w:r w:rsidRPr="009A7428">
        <w:t xml:space="preserve"> in Turkey. </w:t>
      </w:r>
      <w:r w:rsidRPr="009A7428">
        <w:rPr>
          <w:rStyle w:val="StyleUnderline"/>
        </w:rPr>
        <w:t xml:space="preserve">No less than four unnamed sources claimed it was a cyberattack </w:t>
      </w:r>
      <w:proofErr w:type="gramStart"/>
      <w:r w:rsidRPr="009A7428">
        <w:rPr>
          <w:rStyle w:val="StyleUnderline"/>
        </w:rPr>
        <w:t>despite the fact that</w:t>
      </w:r>
      <w:proofErr w:type="gramEnd"/>
      <w:r w:rsidRPr="009A7428">
        <w:rPr>
          <w:rStyle w:val="StyleUnderline"/>
        </w:rPr>
        <w:t xml:space="preserve"> the pipeline owner said the valves involved in the blast weren't attached to any network.</w:t>
      </w:r>
      <w:r w:rsidRPr="009A7428">
        <w:t xml:space="preserve"> </w:t>
      </w:r>
      <w:r w:rsidRPr="00B56B69">
        <w:rPr>
          <w:rStyle w:val="StyleUnderline"/>
        </w:rPr>
        <w:t xml:space="preserve">Ever since </w:t>
      </w:r>
      <w:hyperlink r:id="rId94" w:tgtFrame="_blank" w:history="1">
        <w:r w:rsidRPr="00B56B69">
          <w:rPr>
            <w:rStyle w:val="StyleUnderline"/>
          </w:rPr>
          <w:t>Stuxnet</w:t>
        </w:r>
      </w:hyperlink>
      <w:r w:rsidRPr="009A7428">
        <w:rPr>
          <w:rStyle w:val="StyleUnderline"/>
        </w:rPr>
        <w:t xml:space="preserve">, the computer worm discovered in 2010 </w:t>
      </w:r>
      <w:hyperlink r:id="rId95" w:tgtFrame="_blank" w:history="1">
        <w:r w:rsidRPr="009A7428">
          <w:rPr>
            <w:rStyle w:val="StyleUnderline"/>
          </w:rPr>
          <w:t>that damaged the Iranian nuclear program</w:t>
        </w:r>
      </w:hyperlink>
      <w:r w:rsidRPr="009A7428">
        <w:rPr>
          <w:rStyle w:val="StyleUnderline"/>
        </w:rPr>
        <w:t xml:space="preserve">, </w:t>
      </w:r>
      <w:r w:rsidRPr="00B56B69">
        <w:rPr>
          <w:rStyle w:val="StyleUnderline"/>
        </w:rPr>
        <w:t>many experts have warned a that torrent of other computer attacks on critical infrastructure would follow</w:t>
      </w:r>
      <w:r w:rsidRPr="009A7428">
        <w:t xml:space="preserve">. They had a smoking gun the following year when </w:t>
      </w:r>
      <w:hyperlink r:id="rId96" w:tgtFrame="_blank" w:history="1">
        <w:r w:rsidRPr="009A7428">
          <w:rPr>
            <w:rStyle w:val="Hyperlink"/>
          </w:rPr>
          <w:t>Russian hackers broke into a small Illinois water facility</w:t>
        </w:r>
      </w:hyperlink>
      <w:r w:rsidRPr="009A7428">
        <w:t xml:space="preserve">. </w:t>
      </w:r>
      <w:r w:rsidRPr="009A7428">
        <w:rPr>
          <w:rStyle w:val="StyleUnderline"/>
        </w:rPr>
        <w:t>While the plant's control systems were accessed by someone in Russia, that someone was the contractor for the water facility who happened to be on vacation in Russia at the time.</w:t>
      </w:r>
      <w:r w:rsidRPr="009A7428">
        <w:t xml:space="preserve"> Even though Stuxnet is the only confirmed cyberattack leading to physical damage, a German incident is often lumped into the category of hacks that lead to property destruction. </w:t>
      </w:r>
      <w:hyperlink r:id="rId97" w:tgtFrame="_blank" w:history="1">
        <w:r w:rsidRPr="009A7428">
          <w:rPr>
            <w:rStyle w:val="Hyperlink"/>
          </w:rPr>
          <w:t>Many news articles</w:t>
        </w:r>
      </w:hyperlink>
      <w:r w:rsidRPr="009A7428">
        <w:t xml:space="preserve"> and German government reports suggested that </w:t>
      </w:r>
      <w:proofErr w:type="spellStart"/>
      <w:r w:rsidRPr="009A7428">
        <w:t>cyberattackers</w:t>
      </w:r>
      <w:proofErr w:type="spellEnd"/>
      <w:r w:rsidRPr="009A7428">
        <w:t xml:space="preserve"> caused </w:t>
      </w:r>
      <w:hyperlink r:id="rId98" w:tgtFrame="_blank" w:history="1">
        <w:r w:rsidRPr="009A7428">
          <w:rPr>
            <w:rStyle w:val="Hyperlink"/>
          </w:rPr>
          <w:t>"massive damage"</w:t>
        </w:r>
      </w:hyperlink>
      <w:r w:rsidRPr="009A7428">
        <w:t xml:space="preserve"> at an unnamed steel plant by causing the blast furnace to malfunction. And, again, no one has gone on the record confirming this story and the steel plant remains unnamed. While this event has not been conclusively disproven, there are enough missing facts to raise considerable doubt. But over the Christmas and New Year's holiday, news stories about two more incidents are once again stirring up the cyberwar hawks. The first event occurred at the Bowman Avenue Dam near Rye, N.Y., which is about 20 miles north of Manhattan. It </w:t>
      </w:r>
      <w:proofErr w:type="gramStart"/>
      <w:r w:rsidRPr="009A7428">
        <w:t>actually occurred</w:t>
      </w:r>
      <w:proofErr w:type="gramEnd"/>
      <w:r w:rsidRPr="009A7428">
        <w:t xml:space="preserve"> in 2013 but unnamed officials (surprise) speaking to The Wall Street Journal attributed some kind of breach of the dam's computers to Iranian hackers. While the facts about what actually transpired at the dam are few, the incident did cause </w:t>
      </w:r>
      <w:hyperlink r:id="rId99" w:tgtFrame="_blank" w:history="1">
        <w:r w:rsidRPr="009A7428">
          <w:rPr>
            <w:rStyle w:val="Hyperlink"/>
          </w:rPr>
          <w:t>the Department of Homeland Security to investigate</w:t>
        </w:r>
      </w:hyperlink>
      <w:r w:rsidRPr="009A7428">
        <w:t>. But exactly what DHS discovered, the extent of the so-called "attack," or how the incident was attributed to Iran remains unknown. What's more, the dam has no electrical generation capability and its only electronically controlled item is a flood control sluice gate, which dam officials say has never been fully operational</w:t>
      </w:r>
      <w:r w:rsidRPr="009A7428">
        <w:rPr>
          <w:rStyle w:val="StyleUnderline"/>
        </w:rPr>
        <w:t xml:space="preserve">. More facts are available surrounding the </w:t>
      </w:r>
      <w:hyperlink r:id="rId100" w:tgtFrame="_blank" w:history="1">
        <w:r w:rsidRPr="009A7428">
          <w:rPr>
            <w:rStyle w:val="StyleUnderline"/>
          </w:rPr>
          <w:t>Christmas Day attack in</w:t>
        </w:r>
      </w:hyperlink>
      <w:hyperlink r:id="rId101" w:tgtFrame="_blank" w:history="1">
        <w:r w:rsidRPr="009A7428">
          <w:rPr>
            <w:rStyle w:val="StyleUnderline"/>
          </w:rPr>
          <w:t xml:space="preserve"> Ukraine</w:t>
        </w:r>
      </w:hyperlink>
      <w:r w:rsidRPr="009A7428">
        <w:rPr>
          <w:rStyle w:val="StyleUnderline"/>
        </w:rPr>
        <w:t xml:space="preserve"> in which the regional power company blamed malware for turning off substations. Normally, such claims would be met with deserved skepticism from cybersecurity pros. In this case, however, a sample of the malware has been found, which to people who research such things is considered </w:t>
      </w:r>
      <w:hyperlink r:id="rId102" w:tgtFrame="_blank" w:history="1">
        <w:r w:rsidRPr="009A7428">
          <w:rPr>
            <w:rStyle w:val="StyleUnderline"/>
          </w:rPr>
          <w:t>pretty damning evidence</w:t>
        </w:r>
      </w:hyperlink>
      <w:r w:rsidRPr="009A7428">
        <w:t xml:space="preserve">. But there's still debate as whether the introduction of the malware into the power company's systems </w:t>
      </w:r>
      <w:proofErr w:type="gramStart"/>
      <w:r w:rsidRPr="009A7428">
        <w:t>was the work of a nation state</w:t>
      </w:r>
      <w:proofErr w:type="gramEnd"/>
      <w:r w:rsidRPr="009A7428">
        <w:t xml:space="preserve">, cybercriminals, or simply a random infection that occurs in all kinds of systems daily. </w:t>
      </w:r>
      <w:proofErr w:type="gramStart"/>
      <w:r w:rsidRPr="009A7428">
        <w:t>So</w:t>
      </w:r>
      <w:proofErr w:type="gramEnd"/>
      <w:r w:rsidRPr="009A7428">
        <w:t xml:space="preserve"> </w:t>
      </w:r>
      <w:r w:rsidRPr="009A7428">
        <w:rPr>
          <w:rStyle w:val="StyleUnderline"/>
        </w:rPr>
        <w:t xml:space="preserve">despite all the hype, fear, uncertainty, and doubt, </w:t>
      </w:r>
      <w:r w:rsidRPr="00B56B69">
        <w:rPr>
          <w:rStyle w:val="StyleUnderline"/>
        </w:rPr>
        <w:t>we still don't have confirmed,</w:t>
      </w:r>
      <w:r w:rsidRPr="009A7428">
        <w:rPr>
          <w:rStyle w:val="StyleUnderline"/>
        </w:rPr>
        <w:t xml:space="preserve"> indisputable cases </w:t>
      </w:r>
      <w:r w:rsidRPr="00B56B69">
        <w:rPr>
          <w:rStyle w:val="StyleUnderline"/>
        </w:rPr>
        <w:t>of someone causing a power outage</w:t>
      </w:r>
      <w:r w:rsidRPr="009A7428">
        <w:rPr>
          <w:rStyle w:val="StyleUnderline"/>
        </w:rPr>
        <w:t xml:space="preserve">, or other major infrastructure damage, </w:t>
      </w:r>
      <w:r w:rsidRPr="00B56B69">
        <w:rPr>
          <w:rStyle w:val="StyleUnderline"/>
        </w:rPr>
        <w:t>as a result of a cyberattack</w:t>
      </w:r>
      <w:r w:rsidRPr="009A7428">
        <w:rPr>
          <w:rStyle w:val="StyleUnderline"/>
        </w:rPr>
        <w:t>.</w:t>
      </w:r>
      <w:r w:rsidRPr="009A7428">
        <w:t xml:space="preserve"> In fact, </w:t>
      </w:r>
      <w:r w:rsidRPr="00B56B69">
        <w:rPr>
          <w:rStyle w:val="StyleUnderline"/>
        </w:rPr>
        <w:t>according to a former</w:t>
      </w:r>
      <w:r w:rsidRPr="009A7428">
        <w:rPr>
          <w:rStyle w:val="StyleUnderline"/>
        </w:rPr>
        <w:t xml:space="preserve"> deputy </w:t>
      </w:r>
      <w:r w:rsidRPr="00B56B69">
        <w:rPr>
          <w:rStyle w:val="StyleUnderline"/>
        </w:rPr>
        <w:t>director of the N</w:t>
      </w:r>
      <w:r w:rsidRPr="009A7428">
        <w:rPr>
          <w:rStyle w:val="StyleUnderline"/>
        </w:rPr>
        <w:t xml:space="preserve">ational </w:t>
      </w:r>
      <w:r w:rsidRPr="00B56B69">
        <w:rPr>
          <w:rStyle w:val="StyleUnderline"/>
        </w:rPr>
        <w:t>S</w:t>
      </w:r>
      <w:r w:rsidRPr="002813DB">
        <w:rPr>
          <w:rStyle w:val="StyleUnderline"/>
        </w:rPr>
        <w:t>ecurity</w:t>
      </w:r>
      <w:r w:rsidRPr="009A7428">
        <w:rPr>
          <w:rStyle w:val="StyleUnderline"/>
        </w:rPr>
        <w:t xml:space="preserve"> </w:t>
      </w:r>
      <w:r w:rsidRPr="00B56B69">
        <w:rPr>
          <w:rStyle w:val="StyleUnderline"/>
        </w:rPr>
        <w:t>A</w:t>
      </w:r>
      <w:r w:rsidRPr="009A7428">
        <w:rPr>
          <w:rStyle w:val="StyleUnderline"/>
        </w:rPr>
        <w:t xml:space="preserve">gency, </w:t>
      </w:r>
      <w:r w:rsidRPr="00B56B69">
        <w:rPr>
          <w:rStyle w:val="StyleUnderline"/>
        </w:rPr>
        <w:t xml:space="preserve">the biggest threat to the US power grid isn't a cyberattack at all. </w:t>
      </w:r>
      <w:hyperlink r:id="rId103" w:tgtFrame="_blank" w:history="1">
        <w:r w:rsidRPr="00B56B69">
          <w:rPr>
            <w:rStyle w:val="Emphasis"/>
          </w:rPr>
          <w:t>It's a squirrel.</w:t>
        </w:r>
      </w:hyperlink>
      <w:r w:rsidRPr="009A7428">
        <w:rPr>
          <w:rStyle w:val="Emphasis"/>
        </w:rPr>
        <w:t xml:space="preserve"> </w:t>
      </w:r>
      <w:r w:rsidRPr="009A7428">
        <w:t xml:space="preserve">Yes, </w:t>
      </w:r>
      <w:hyperlink r:id="rId104" w:tgtFrame="_blank" w:history="1">
        <w:r w:rsidRPr="009A7428">
          <w:rPr>
            <w:rStyle w:val="StyleUnderline"/>
          </w:rPr>
          <w:t>squirrels</w:t>
        </w:r>
      </w:hyperlink>
      <w:r w:rsidRPr="009A7428">
        <w:rPr>
          <w:rStyle w:val="StyleUnderline"/>
        </w:rPr>
        <w:t xml:space="preserve"> and other animals cause hundreds of power outages every year and yet the only confirmed infrastructure cyberattack that has resulted in physical damage that is publicly known is Stuxnet. Perhaps we should focus less on cyberattacks and more attention to these furry adversaries.</w:t>
      </w:r>
    </w:p>
    <w:p w:rsidR="00B76AED" w:rsidRDefault="00B76AED" w:rsidP="00B76AED">
      <w:pPr>
        <w:pStyle w:val="Heading4"/>
      </w:pPr>
      <w:r>
        <w:t xml:space="preserve">Their impact </w:t>
      </w:r>
      <w:proofErr w:type="spellStart"/>
      <w:r>
        <w:t>ev</w:t>
      </w:r>
      <w:proofErr w:type="spellEnd"/>
      <w:r>
        <w:t xml:space="preserve"> is hype from cybersecurity firms who want money – independently their rhetoric </w:t>
      </w:r>
      <w:r>
        <w:rPr>
          <w:i/>
        </w:rPr>
        <w:t xml:space="preserve">creates </w:t>
      </w:r>
      <w:r>
        <w:t xml:space="preserve">cyberweapons </w:t>
      </w:r>
      <w:proofErr w:type="gramStart"/>
      <w:r>
        <w:t>actually capable</w:t>
      </w:r>
      <w:proofErr w:type="gramEnd"/>
      <w:r>
        <w:t xml:space="preserve"> of destruction.</w:t>
      </w:r>
    </w:p>
    <w:p w:rsidR="00B76AED" w:rsidRPr="003C42AE" w:rsidRDefault="00B76AED" w:rsidP="00B76AED">
      <w:pPr>
        <w:rPr>
          <w:rStyle w:val="Style13ptBold"/>
          <w:b w:val="0"/>
          <w:bCs w:val="0"/>
          <w:sz w:val="18"/>
        </w:rPr>
      </w:pPr>
      <w:r w:rsidRPr="003C42AE">
        <w:rPr>
          <w:rStyle w:val="Style13ptBold"/>
        </w:rPr>
        <w:t xml:space="preserve">Lee 15 </w:t>
      </w:r>
      <w:r w:rsidRPr="003C42AE">
        <w:t xml:space="preserve">(Robert Lee is a US Cyber Warfare </w:t>
      </w:r>
      <w:proofErr w:type="gramStart"/>
      <w:r w:rsidRPr="003C42AE">
        <w:t>Operations Officer, and</w:t>
      </w:r>
      <w:proofErr w:type="gramEnd"/>
      <w:r w:rsidRPr="003C42AE">
        <w:t xml:space="preserve"> is studying for a PhD in Cyber Security at King's College London. “Robert Lee: B</w:t>
      </w:r>
      <w:r>
        <w:t xml:space="preserve">eware the Hype” </w:t>
      </w:r>
      <w:proofErr w:type="gramStart"/>
      <w:r>
        <w:t>may</w:t>
      </w:r>
      <w:proofErr w:type="gramEnd"/>
      <w:r>
        <w:t xml:space="preserve"> 6 2015 </w:t>
      </w:r>
      <w:r w:rsidRPr="003C42AE">
        <w:t>http://www.bbc.com/news/world-32534923</w:t>
      </w:r>
      <w:r>
        <w:t>)</w:t>
      </w:r>
    </w:p>
    <w:p w:rsidR="00B76AED" w:rsidRDefault="00B76AED" w:rsidP="00B76AED">
      <w:pPr>
        <w:rPr>
          <w:rStyle w:val="Emphasis"/>
        </w:rPr>
      </w:pPr>
      <w:r w:rsidRPr="003C42AE">
        <w:t xml:space="preserve">"A lot of my research debunks stories. I can't cite them because they're not true. </w:t>
      </w:r>
      <w:r w:rsidRPr="00B56B69">
        <w:rPr>
          <w:rStyle w:val="StyleUnderline"/>
        </w:rPr>
        <w:t>There's a general narrative that horrible things are happening all the time: cyber-war</w:t>
      </w:r>
      <w:r w:rsidRPr="003C42AE">
        <w:rPr>
          <w:rStyle w:val="StyleUnderline"/>
        </w:rPr>
        <w:t>,</w:t>
      </w:r>
      <w:r w:rsidRPr="003C42AE">
        <w:t xml:space="preserve"> nation states are crumbling. </w:t>
      </w:r>
      <w:r w:rsidRPr="00B56B69">
        <w:rPr>
          <w:rStyle w:val="Emphasis"/>
        </w:rPr>
        <w:t>That's not true</w:t>
      </w:r>
      <w:r w:rsidRPr="003C42AE">
        <w:t>. "</w:t>
      </w:r>
      <w:r w:rsidRPr="003C42AE">
        <w:rPr>
          <w:rStyle w:val="StyleUnderline"/>
        </w:rPr>
        <w:t>If you hear, 'There's been some recent research around aviation and planes are going to be hacked and fall out of the sky,' or, 'People are going to cyber-attack trains and derail them,' that's not realistic</w:t>
      </w:r>
      <w:r w:rsidRPr="003C42AE">
        <w:t>. "</w:t>
      </w:r>
      <w:r w:rsidRPr="00B56B69">
        <w:rPr>
          <w:rStyle w:val="Emphasis"/>
        </w:rPr>
        <w:t>Security companies are ramping up the threat</w:t>
      </w:r>
      <w:r w:rsidRPr="003C42AE">
        <w:t xml:space="preserve">. </w:t>
      </w:r>
      <w:r w:rsidRPr="003C42AE">
        <w:rPr>
          <w:rStyle w:val="StyleUnderline"/>
        </w:rPr>
        <w:t xml:space="preserve">The </w:t>
      </w:r>
      <w:r w:rsidRPr="00B56B69">
        <w:rPr>
          <w:rStyle w:val="StyleUnderline"/>
        </w:rPr>
        <w:t xml:space="preserve">military's </w:t>
      </w:r>
      <w:proofErr w:type="spellStart"/>
      <w:r w:rsidRPr="00B56B69">
        <w:rPr>
          <w:rStyle w:val="StyleUnderline"/>
        </w:rPr>
        <w:t>relabelled</w:t>
      </w:r>
      <w:proofErr w:type="spellEnd"/>
      <w:r w:rsidRPr="003C42AE">
        <w:rPr>
          <w:rStyle w:val="StyleUnderline"/>
        </w:rPr>
        <w:t xml:space="preserve"> a lot of things 'cyber-warfare' because they want </w:t>
      </w:r>
      <w:r w:rsidRPr="00B56B69">
        <w:rPr>
          <w:rStyle w:val="StyleUnderline"/>
        </w:rPr>
        <w:t>to get the budget from Congress</w:t>
      </w:r>
      <w:r w:rsidRPr="00B56B69">
        <w:t>.</w:t>
      </w:r>
      <w:r w:rsidRPr="003C42AE">
        <w:t xml:space="preserve"> </w:t>
      </w:r>
      <w:proofErr w:type="spellStart"/>
      <w:r w:rsidRPr="00B56B69">
        <w:rPr>
          <w:rStyle w:val="StyleUnderline"/>
        </w:rPr>
        <w:t>Nato</w:t>
      </w:r>
      <w:proofErr w:type="spellEnd"/>
      <w:r w:rsidRPr="003C42AE">
        <w:rPr>
          <w:rStyle w:val="StyleUnderline"/>
        </w:rPr>
        <w:t xml:space="preserve"> and the different alliances ramp up the threat to </w:t>
      </w:r>
      <w:r w:rsidRPr="00B56B69">
        <w:rPr>
          <w:rStyle w:val="StyleUnderline"/>
        </w:rPr>
        <w:t>encourage other countries to invest in security</w:t>
      </w:r>
      <w:r w:rsidRPr="003C42AE">
        <w:t>. "</w:t>
      </w:r>
      <w:r w:rsidRPr="003C42AE">
        <w:rPr>
          <w:rStyle w:val="StyleUnderline"/>
        </w:rPr>
        <w:t>One of the narratives that gets built around critical infrastructure is that we're going to have these cascading power failures; someone's going to break in and very easily take down the power grid.</w:t>
      </w:r>
      <w:r w:rsidRPr="003C42AE">
        <w:t xml:space="preserve"> While it's true there's vulnerable infrastructure, </w:t>
      </w:r>
      <w:r w:rsidRPr="00B56B69">
        <w:rPr>
          <w:rStyle w:val="Emphasis"/>
        </w:rPr>
        <w:t>you can't just take down the entirety of the power grid from a cyber-capability</w:t>
      </w:r>
      <w:r w:rsidRPr="003C42AE">
        <w:t xml:space="preserve">. "[And] </w:t>
      </w:r>
      <w:r w:rsidRPr="003C42AE">
        <w:rPr>
          <w:rStyle w:val="StyleUnderline"/>
        </w:rPr>
        <w:t xml:space="preserve">we all have the same threat. If the US wants to be able to do that against Russia, or China wants to do that against the US, they </w:t>
      </w:r>
      <w:proofErr w:type="gramStart"/>
      <w:r w:rsidRPr="003C42AE">
        <w:rPr>
          <w:rStyle w:val="StyleUnderline"/>
        </w:rPr>
        <w:t>have to</w:t>
      </w:r>
      <w:proofErr w:type="gramEnd"/>
      <w:r w:rsidRPr="003C42AE">
        <w:rPr>
          <w:rStyle w:val="StyleUnderline"/>
        </w:rPr>
        <w:t xml:space="preserve"> accept their own vulnerability and do things that would impact themselves as well</w:t>
      </w:r>
      <w:r w:rsidRPr="003C42AE">
        <w:t>. "The head of Cyber Command and the head of the National Security Agency say, 'OK, we need to invest in offensive capabilities to be able to secure our critical infrastructure'. Those capabilities trickle down to fringe groups. "</w:t>
      </w:r>
      <w:r w:rsidRPr="00832497">
        <w:rPr>
          <w:rStyle w:val="StyleUnderline"/>
        </w:rPr>
        <w:t xml:space="preserve">If you developed a cyber-capability that could take down the Chinese power grid, it would be nearly identical to the capability you would need to take down the US power grid. We use the same systems. </w:t>
      </w:r>
      <w:r w:rsidRPr="00B56B69">
        <w:rPr>
          <w:rStyle w:val="Emphasis"/>
        </w:rPr>
        <w:t xml:space="preserve">The hype is forcing us to </w:t>
      </w:r>
      <w:proofErr w:type="gramStart"/>
      <w:r w:rsidRPr="00B56B69">
        <w:rPr>
          <w:rStyle w:val="Emphasis"/>
        </w:rPr>
        <w:t>look into</w:t>
      </w:r>
      <w:proofErr w:type="gramEnd"/>
      <w:r w:rsidRPr="00B56B69">
        <w:rPr>
          <w:rStyle w:val="Emphasis"/>
        </w:rPr>
        <w:t xml:space="preserve"> offence, which is</w:t>
      </w:r>
      <w:r w:rsidRPr="00832497">
        <w:rPr>
          <w:rStyle w:val="Emphasis"/>
        </w:rPr>
        <w:t xml:space="preserve"> exactly </w:t>
      </w:r>
      <w:r w:rsidRPr="00B56B69">
        <w:rPr>
          <w:rStyle w:val="Emphasis"/>
        </w:rPr>
        <w:t>what we should not be doing</w:t>
      </w:r>
      <w:r w:rsidRPr="00B56B69">
        <w:t>.</w:t>
      </w:r>
      <w:r w:rsidRPr="003C42AE">
        <w:t xml:space="preserve"> "We actually saw a very concerning case recently, where a company said, </w:t>
      </w:r>
      <w:r w:rsidRPr="009C4300">
        <w:rPr>
          <w:rStyle w:val="StyleUnderline"/>
        </w:rPr>
        <w:t>'I</w:t>
      </w:r>
      <w:r w:rsidRPr="00832497">
        <w:rPr>
          <w:rStyle w:val="StyleUnderline"/>
        </w:rPr>
        <w:t xml:space="preserve">ran, they're attacking the US hundreds of thousands of times a year'. But they redefined 'attack': they used ways of describing the events in a way that no-one else in the security world support. </w:t>
      </w:r>
      <w:r w:rsidRPr="00832497">
        <w:rPr>
          <w:rStyle w:val="Emphasis"/>
        </w:rPr>
        <w:t>The way they framed it was very dangerous."</w:t>
      </w:r>
    </w:p>
    <w:p w:rsidR="00B76AED" w:rsidRDefault="00B76AED" w:rsidP="00B76AED">
      <w:pPr>
        <w:pStyle w:val="Heading4"/>
      </w:pPr>
      <w:r>
        <w:t xml:space="preserve">No threat – no incentive for disruption and we can disconnect from the internet. </w:t>
      </w:r>
    </w:p>
    <w:p w:rsidR="00B76AED" w:rsidRPr="00C54D9C" w:rsidRDefault="00B76AED" w:rsidP="00B76AED">
      <w:r>
        <w:rPr>
          <w:rStyle w:val="Style13ptBold"/>
        </w:rPr>
        <w:t xml:space="preserve">Lindsay and </w:t>
      </w:r>
      <w:proofErr w:type="spellStart"/>
      <w:r>
        <w:rPr>
          <w:rStyle w:val="Style13ptBold"/>
        </w:rPr>
        <w:t>Gartzke</w:t>
      </w:r>
      <w:proofErr w:type="spellEnd"/>
      <w:r>
        <w:rPr>
          <w:rStyle w:val="Style13ptBold"/>
        </w:rPr>
        <w:t xml:space="preserve"> 16 </w:t>
      </w:r>
      <w:r w:rsidRPr="001D140A">
        <w:t>(</w:t>
      </w:r>
      <w:r>
        <w:t xml:space="preserve">Jon Lindsay University of </w:t>
      </w:r>
      <w:proofErr w:type="gramStart"/>
      <w:r>
        <w:t>Toronto ,</w:t>
      </w:r>
      <w:proofErr w:type="gramEnd"/>
      <w:r>
        <w:t xml:space="preserve"> Erik </w:t>
      </w:r>
      <w:proofErr w:type="spellStart"/>
      <w:r>
        <w:t>Gartzke</w:t>
      </w:r>
      <w:proofErr w:type="spellEnd"/>
      <w:r>
        <w:t xml:space="preserve"> University of California San Diego. “Coercion through Cyberspace: The Stability-Instability Paradox Revisited” In Kelly M. Greenhill and Peter J. P. Krause, eds., The Power to Hurt: Coercion in Theory and in Practice (Oxford University Press, Forthcoming) august 25 2016 h</w:t>
      </w:r>
      <w:r w:rsidRPr="00C54D9C">
        <w:t>ttp://deterrence.ucsd.edu/_files/LindsayGartzke_CoercionThroughCyberspace_DraftPublic1.pdf</w:t>
      </w:r>
      <w:r>
        <w:t>)</w:t>
      </w:r>
    </w:p>
    <w:p w:rsidR="00B76AED" w:rsidRDefault="00B76AED" w:rsidP="00B76AED">
      <w:r>
        <w:t xml:space="preserve">To paraphrase Clausewitz, </w:t>
      </w:r>
      <w:r w:rsidRPr="001D140A">
        <w:rPr>
          <w:rStyle w:val="StyleUnderline"/>
        </w:rPr>
        <w:t>cyberwar is politics by other means</w:t>
      </w:r>
      <w:r>
        <w:t xml:space="preserve">. </w:t>
      </w:r>
      <w:r w:rsidRPr="001D140A">
        <w:rPr>
          <w:rStyle w:val="StyleUnderline"/>
        </w:rPr>
        <w:t xml:space="preserve">Understanding the dynamics, magnitude, and likelihood of aggression online requires an assessment of the </w:t>
      </w:r>
      <w:r w:rsidRPr="001D140A">
        <w:rPr>
          <w:rStyle w:val="Emphasis"/>
        </w:rPr>
        <w:t>operational requirements</w:t>
      </w:r>
      <w:r w:rsidRPr="001D140A">
        <w:rPr>
          <w:rStyle w:val="StyleUnderline"/>
        </w:rPr>
        <w:t xml:space="preserve"> for staging various types of cyber operations</w:t>
      </w:r>
      <w:r>
        <w:t xml:space="preserve">, </w:t>
      </w:r>
      <w:r w:rsidRPr="001D140A">
        <w:rPr>
          <w:rStyle w:val="StyleUnderline"/>
        </w:rPr>
        <w:t xml:space="preserve">the </w:t>
      </w:r>
      <w:r w:rsidRPr="001D140A">
        <w:rPr>
          <w:rStyle w:val="Emphasis"/>
        </w:rPr>
        <w:t>strategic benefits</w:t>
      </w:r>
      <w:r w:rsidRPr="001D140A">
        <w:rPr>
          <w:rStyle w:val="StyleUnderline"/>
        </w:rPr>
        <w:t xml:space="preserve"> actors hope to gain through them, and the risks of </w:t>
      </w:r>
      <w:r w:rsidRPr="001D140A">
        <w:rPr>
          <w:rStyle w:val="Emphasis"/>
        </w:rPr>
        <w:t>unintended consequences</w:t>
      </w:r>
      <w:r>
        <w:t xml:space="preserve">. In this chapter </w:t>
      </w:r>
      <w:r w:rsidRPr="001D140A">
        <w:rPr>
          <w:rStyle w:val="StyleUnderline"/>
        </w:rPr>
        <w:t>we lay out a typology of cyber operations that combines the logic of technological possibility with the logic of strategic utility</w:t>
      </w:r>
      <w:r>
        <w:t xml:space="preserve">. We distinguish </w:t>
      </w:r>
      <w:proofErr w:type="gramStart"/>
      <w:r>
        <w:t>a number of</w:t>
      </w:r>
      <w:proofErr w:type="gramEnd"/>
      <w:r>
        <w:t xml:space="preserve"> </w:t>
      </w:r>
      <w:r w:rsidRPr="001D140A">
        <w:rPr>
          <w:rStyle w:val="StyleUnderline"/>
        </w:rPr>
        <w:t>myths</w:t>
      </w:r>
      <w:r>
        <w:t xml:space="preserve"> that </w:t>
      </w:r>
      <w:r w:rsidRPr="001D140A">
        <w:rPr>
          <w:rStyle w:val="StyleUnderline"/>
        </w:rPr>
        <w:t xml:space="preserve">assume </w:t>
      </w:r>
      <w:proofErr w:type="spellStart"/>
      <w:r w:rsidRPr="001D140A">
        <w:rPr>
          <w:rStyle w:val="StyleUnderline"/>
        </w:rPr>
        <w:t>cyber attacks</w:t>
      </w:r>
      <w:proofErr w:type="spellEnd"/>
      <w:r w:rsidRPr="001D140A">
        <w:rPr>
          <w:rStyle w:val="StyleUnderline"/>
        </w:rPr>
        <w:t xml:space="preserve"> can provide high rewards at low cost from more realistic options that deliver variable rewards at variable costs.</w:t>
      </w:r>
      <w:r>
        <w:t xml:space="preserve"> </w:t>
      </w:r>
      <w:r w:rsidRPr="00B56B69">
        <w:rPr>
          <w:rStyle w:val="Emphasis"/>
        </w:rPr>
        <w:t>There is no free lunch in cyberspace</w:t>
      </w:r>
      <w:r w:rsidRPr="001D140A">
        <w:rPr>
          <w:rStyle w:val="Emphasis"/>
        </w:rPr>
        <w:t>.</w:t>
      </w:r>
      <w:r>
        <w:t xml:space="preserve"> </w:t>
      </w:r>
      <w:proofErr w:type="gramStart"/>
      <w:r w:rsidRPr="001D140A">
        <w:rPr>
          <w:rStyle w:val="StyleUnderline"/>
        </w:rPr>
        <w:t>As a result of</w:t>
      </w:r>
      <w:proofErr w:type="gramEnd"/>
      <w:r w:rsidRPr="001D140A">
        <w:rPr>
          <w:rStyle w:val="StyleUnderline"/>
        </w:rPr>
        <w:t xml:space="preserve"> technical and political constraints on secret operations that depend on interconnections between adversaries, the coercive </w:t>
      </w:r>
      <w:r w:rsidRPr="00B56B69">
        <w:rPr>
          <w:rStyle w:val="StyleUnderline"/>
        </w:rPr>
        <w:t xml:space="preserve">potential of cyberspace is more limited </w:t>
      </w:r>
      <w:r w:rsidRPr="009C4300">
        <w:rPr>
          <w:rStyle w:val="StyleUnderline"/>
        </w:rPr>
        <w:t>than generally appreciated.</w:t>
      </w:r>
      <w:r w:rsidRPr="001D140A">
        <w:rPr>
          <w:rStyle w:val="StyleUnderline"/>
        </w:rPr>
        <w:t xml:space="preserve"> Because voluntary connections to the internet make cyber harms possible in the first place, aggressors must be careful not to provoke their victims to disconnect.</w:t>
      </w:r>
      <w:r>
        <w:t xml:space="preserve"> </w:t>
      </w:r>
      <w:r w:rsidRPr="00B56B69">
        <w:rPr>
          <w:rStyle w:val="StyleUnderline"/>
        </w:rPr>
        <w:t>The social and economic value of the internet</w:t>
      </w:r>
      <w:r>
        <w:t xml:space="preserve"> both expands and </w:t>
      </w:r>
      <w:r w:rsidRPr="00B56B69">
        <w:rPr>
          <w:rStyle w:val="StyleUnderline"/>
        </w:rPr>
        <w:t>constrains the scope for minor aggression like espionage</w:t>
      </w:r>
      <w:r w:rsidRPr="001D140A">
        <w:rPr>
          <w:rStyle w:val="StyleUnderline"/>
        </w:rPr>
        <w:t>, covert influence, and symbolic protest.</w:t>
      </w:r>
      <w:r>
        <w:t xml:space="preserve"> Moreover, </w:t>
      </w:r>
      <w:r w:rsidRPr="001D140A">
        <w:rPr>
          <w:rStyle w:val="StyleUnderline"/>
        </w:rPr>
        <w:t>the availability of military instruments beyond the cyber domain creates potential for retaliation for unacceptable harms.</w:t>
      </w:r>
      <w:r>
        <w:t xml:space="preserve"> </w:t>
      </w:r>
      <w:r w:rsidRPr="00B56B69">
        <w:rPr>
          <w:rStyle w:val="Emphasis"/>
        </w:rPr>
        <w:t>There are diminishing incentives to “go big” with cyber warfare</w:t>
      </w:r>
      <w:r>
        <w:t xml:space="preserve">, even as an adjunct to battlefield operations, </w:t>
      </w:r>
      <w:r w:rsidRPr="001D140A">
        <w:rPr>
          <w:rStyle w:val="StyleUnderline"/>
        </w:rPr>
        <w:t>because victims have incentives to mount major investigations and shift domains to punish cyber aggression.</w:t>
      </w:r>
      <w:r>
        <w:t xml:space="preserve"> Coercion still has an important role in cyberspace, nonetheless, especially when exploited in conjunction with other forms power such as military force. We thus delineate the ways in which the cyber domain can be used alone or in conjunction with other domains for deterrence or </w:t>
      </w:r>
      <w:proofErr w:type="spellStart"/>
      <w:r>
        <w:t>compellence</w:t>
      </w:r>
      <w:proofErr w:type="spellEnd"/>
      <w:r>
        <w:t xml:space="preserve">. Strategic logic helps to explain the highly skewed distribution of cyber harms we observe historically. </w:t>
      </w:r>
      <w:r w:rsidRPr="001D140A">
        <w:rPr>
          <w:rStyle w:val="StyleUnderline"/>
        </w:rPr>
        <w:t>While information technology creates the possibility for harm, it is political and economic incentives that determine the probability of harm. Small-scale aggression online and computer crime is relatively appealing and thus more abundant</w:t>
      </w:r>
      <w:r>
        <w:t xml:space="preserve">; </w:t>
      </w:r>
      <w:r w:rsidRPr="00B56B69">
        <w:rPr>
          <w:rStyle w:val="Emphasis"/>
        </w:rPr>
        <w:t xml:space="preserve">large-scale </w:t>
      </w:r>
      <w:proofErr w:type="spellStart"/>
      <w:r w:rsidRPr="00B56B69">
        <w:rPr>
          <w:rStyle w:val="Emphasis"/>
        </w:rPr>
        <w:t>cyber attacks</w:t>
      </w:r>
      <w:proofErr w:type="spellEnd"/>
      <w:r w:rsidRPr="00B56B69">
        <w:rPr>
          <w:rStyle w:val="Emphasis"/>
        </w:rPr>
        <w:t xml:space="preserve"> are more difficult and less desirable for initiators and thus far less likely to occur</w:t>
      </w:r>
      <w:r>
        <w:t xml:space="preserve">. </w:t>
      </w:r>
      <w:r w:rsidRPr="001D140A">
        <w:rPr>
          <w:rStyle w:val="StyleUnderline"/>
        </w:rPr>
        <w:t>This argument extends the logic of the “stability-instability paradox”</w:t>
      </w:r>
      <w:r>
        <w:t xml:space="preserve"> pioneered in the 1960s. Mutually assured destruction may have restrained the superpowers from engaging in direct confrontations during the Cold War, but nuclear threats could not credibly prevent the exercise of proxy wars throughout the Third World. </w:t>
      </w:r>
      <w:r w:rsidRPr="001D140A">
        <w:rPr>
          <w:rStyle w:val="StyleUnderline"/>
        </w:rPr>
        <w:t>The mechanisms of restraint in the cyber domain are slightly different than in the nuclear world insofar as actors look to maintain connectivity and avoid military retaliation</w:t>
      </w:r>
      <w:r>
        <w:t xml:space="preserve"> vs. mutual Armageddon, but the results are similar: </w:t>
      </w:r>
      <w:r w:rsidRPr="00B56B69">
        <w:rPr>
          <w:rStyle w:val="Emphasis"/>
        </w:rPr>
        <w:t>we see little to none of the most dangerous behavior but a great deal of provocative friction</w:t>
      </w:r>
      <w:r>
        <w:t xml:space="preserve">. It turns out that cyber revolutionaries and cyber skeptics are both partially correct. </w:t>
      </w:r>
      <w:r w:rsidRPr="001D140A">
        <w:rPr>
          <w:rStyle w:val="StyleUnderline"/>
        </w:rPr>
        <w:t xml:space="preserve">We should expect to see a lot more creative exploitation of global information infrastructure, but </w:t>
      </w:r>
      <w:r w:rsidRPr="00B56B69">
        <w:rPr>
          <w:rStyle w:val="Emphasis"/>
        </w:rPr>
        <w:t>threat actors have strong incentives to restrain the intensity of their exploitation</w:t>
      </w:r>
      <w:r w:rsidRPr="001D140A">
        <w:rPr>
          <w:rStyle w:val="Emphasis"/>
        </w:rPr>
        <w:t xml:space="preserve">. </w:t>
      </w:r>
      <w:r w:rsidRPr="001D140A">
        <w:t xml:space="preserve">The Power to Hurt Online It is common to hear alarming claims that </w:t>
      </w:r>
      <w:r w:rsidRPr="001D140A">
        <w:rPr>
          <w:rStyle w:val="StyleUnderline"/>
        </w:rPr>
        <w:t xml:space="preserve">the U.S. Department of Defense is attacked ten million times per day.5 </w:t>
      </w:r>
      <w:proofErr w:type="gramStart"/>
      <w:r w:rsidRPr="001D140A">
        <w:rPr>
          <w:rStyle w:val="StyleUnderline"/>
        </w:rPr>
        <w:t xml:space="preserve">In reality </w:t>
      </w:r>
      <w:r w:rsidRPr="00B56B69">
        <w:rPr>
          <w:rStyle w:val="StyleUnderline"/>
        </w:rPr>
        <w:t>most</w:t>
      </w:r>
      <w:proofErr w:type="gramEnd"/>
      <w:r w:rsidRPr="00B56B69">
        <w:rPr>
          <w:rStyle w:val="StyleUnderline"/>
        </w:rPr>
        <w:t xml:space="preserve"> </w:t>
      </w:r>
      <w:r w:rsidRPr="009C4300">
        <w:rPr>
          <w:rStyle w:val="StyleUnderline"/>
        </w:rPr>
        <w:t xml:space="preserve">such </w:t>
      </w:r>
      <w:r w:rsidRPr="00B56B69">
        <w:rPr>
          <w:rStyle w:val="StyleUnderline"/>
        </w:rPr>
        <w:t>“attacks”</w:t>
      </w:r>
      <w:r w:rsidRPr="001D140A">
        <w:rPr>
          <w:rStyle w:val="StyleUnderline"/>
        </w:rPr>
        <w:t xml:space="preserve"> are routine automated port scans from cyber criminals trolling for low-hanging fruit</w:t>
      </w:r>
      <w:r>
        <w:t xml:space="preserve">. </w:t>
      </w:r>
      <w:proofErr w:type="gramStart"/>
      <w:r w:rsidRPr="001D140A">
        <w:rPr>
          <w:rStyle w:val="StyleUnderline"/>
        </w:rPr>
        <w:t>The majority of</w:t>
      </w:r>
      <w:proofErr w:type="gramEnd"/>
      <w:r w:rsidRPr="001D140A">
        <w:rPr>
          <w:rStyle w:val="StyleUnderline"/>
        </w:rPr>
        <w:t xml:space="preserve"> actual intrusions, including by sophisticated nation-state “advanced persistent threats”</w:t>
      </w:r>
      <w:r>
        <w:t xml:space="preserve"> (</w:t>
      </w:r>
      <w:r w:rsidRPr="001D140A">
        <w:rPr>
          <w:rStyle w:val="Emphasis"/>
        </w:rPr>
        <w:t>APT</w:t>
      </w:r>
      <w:r w:rsidRPr="00B56B69">
        <w:rPr>
          <w:rStyle w:val="Emphasis"/>
        </w:rPr>
        <w:t>), aim to steal data rather than disrupt system</w:t>
      </w:r>
      <w:r w:rsidRPr="00B56B69">
        <w:t>s.</w:t>
      </w:r>
      <w:r>
        <w:t xml:space="preserve"> Cyber operations (also called “computer network operations”) are conventionally divided into three functions: attack, exploitation, and defense.6 Computer network exploitation (CNE) seeks to preserve the illusion of normal functioning in the target system while illicitly stealing data and using system resources. Attack (CNA), by contrast, may cause servers to shut down, alter important data, or create malfunctions in computer-controlled industrial equipment. </w:t>
      </w:r>
      <w:r w:rsidRPr="001D140A">
        <w:rPr>
          <w:rStyle w:val="StyleUnderline"/>
        </w:rPr>
        <w:t>CNE and CNA</w:t>
      </w:r>
      <w:r>
        <w:t xml:space="preserve"> are so closely related that U.S. doctrine considers them together as offensive cyber operations (OCO). </w:t>
      </w:r>
      <w:r w:rsidRPr="001D140A">
        <w:rPr>
          <w:rStyle w:val="StyleUnderline"/>
        </w:rPr>
        <w:t>Both require the attacker to gain access to a target system through some combination of technical methods and malware</w:t>
      </w:r>
      <w:r>
        <w:t xml:space="preserve"> (viruses, worms, Trojan horses, rootkits, etc.) </w:t>
      </w:r>
      <w:r w:rsidRPr="001D140A">
        <w:rPr>
          <w:rStyle w:val="StyleUnderline"/>
        </w:rPr>
        <w:t>that take advantage of design flaws or vulnerabilities, social engineering tricks to fool users into revealing sensitive data and passwords</w:t>
      </w:r>
      <w:r>
        <w:t xml:space="preserve"> (phishing, baiting, water holing, candy drops, etc.), and a command and control network to coordinate the attack and obfuscate the attacker’s identity</w:t>
      </w:r>
      <w:r w:rsidRPr="001D140A">
        <w:t>. Only the malware payload differentiates exploitation from attack, which creates a challenge for the defender trying to differentiate an intelligence penetration from something more sinister</w:t>
      </w:r>
      <w:r>
        <w:t xml:space="preserve">.7 Moreover, </w:t>
      </w:r>
      <w:r w:rsidRPr="001D140A">
        <w:rPr>
          <w:rStyle w:val="StyleUnderline"/>
        </w:rPr>
        <w:t>most disruptive attacks invariably require supporting exploitation for preparatory reconnaissance and performance feedback</w:t>
      </w:r>
      <w:r>
        <w:t>. Ambiguity about the purpose and severity of intrusions contributes to something of a siege mentality in popular accounts of cybersecurity.</w:t>
      </w:r>
    </w:p>
    <w:p w:rsidR="00B76AED" w:rsidRPr="00252A42" w:rsidRDefault="00B76AED" w:rsidP="00B76AED">
      <w:pPr>
        <w:rPr>
          <w:rFonts w:asciiTheme="minorHAnsi" w:hAnsiTheme="minorHAnsi"/>
          <w:sz w:val="16"/>
        </w:rPr>
      </w:pPr>
    </w:p>
    <w:p w:rsidR="00B76AED" w:rsidRPr="003F6386" w:rsidRDefault="00B76AED" w:rsidP="00B76AED">
      <w:pPr>
        <w:pStyle w:val="Heading3"/>
      </w:pPr>
      <w:r w:rsidRPr="003F6386">
        <w:t xml:space="preserve">2NC---Defense: Economy </w:t>
      </w:r>
    </w:p>
    <w:p w:rsidR="00B76AED" w:rsidRPr="003F6386" w:rsidRDefault="00B76AED" w:rsidP="00B76AED">
      <w:pPr>
        <w:pStyle w:val="Heading4"/>
      </w:pPr>
      <w:r w:rsidRPr="003F6386">
        <w:t xml:space="preserve">No conflict from economic decline – recession proves </w:t>
      </w:r>
    </w:p>
    <w:p w:rsidR="00B76AED" w:rsidRPr="003F6386" w:rsidRDefault="00B76AED" w:rsidP="00B76AED">
      <w:r w:rsidRPr="003F6386">
        <w:rPr>
          <w:rStyle w:val="Style13ptBold"/>
        </w:rPr>
        <w:t>Barnett, 09</w:t>
      </w:r>
      <w:r w:rsidRPr="003F6386">
        <w:t xml:space="preserve"> – Senior Managing Director of Enterra Solutions LLC, Contributing Editor and Online Columnist for Esquire (Thomas P.M, “The New Rules: Security Remains Stable Amid Financial Crisis,” </w:t>
      </w:r>
      <w:proofErr w:type="spellStart"/>
      <w:r w:rsidRPr="003F6386">
        <w:t>Aprodex</w:t>
      </w:r>
      <w:proofErr w:type="spellEnd"/>
      <w:r w:rsidRPr="003F6386">
        <w:t xml:space="preserve">, Asset Protection Index, 8/25/09 </w:t>
      </w:r>
      <w:hyperlink r:id="rId105" w:history="1">
        <w:r w:rsidRPr="003F6386">
          <w:rPr>
            <w:rStyle w:val="Hyperlink"/>
          </w:rPr>
          <w:t>http://www.aprodex.com/the-new-rules--security-remains-stable-amid-financial-crisis-398-bl.aspx</w:t>
        </w:r>
      </w:hyperlink>
      <w:r w:rsidRPr="003F6386">
        <w:t>)</w:t>
      </w:r>
    </w:p>
    <w:p w:rsidR="00B76AED" w:rsidRPr="003F6386" w:rsidRDefault="00B76AED" w:rsidP="00B76AED"/>
    <w:p w:rsidR="00B76AED" w:rsidRPr="003F6386" w:rsidRDefault="00B76AED" w:rsidP="00B76AED">
      <w:pPr>
        <w:rPr>
          <w:sz w:val="16"/>
        </w:rPr>
      </w:pPr>
      <w:r w:rsidRPr="003F6386">
        <w:rPr>
          <w:rStyle w:val="TitleChar"/>
        </w:rPr>
        <w:t>When the</w:t>
      </w:r>
      <w:r w:rsidRPr="003F6386">
        <w:rPr>
          <w:sz w:val="16"/>
        </w:rPr>
        <w:t xml:space="preserve"> global </w:t>
      </w:r>
      <w:r w:rsidRPr="003F6386">
        <w:rPr>
          <w:rStyle w:val="TitleChar"/>
        </w:rPr>
        <w:t>financial crisis struck</w:t>
      </w:r>
      <w:r w:rsidRPr="003F6386">
        <w:rPr>
          <w:sz w:val="16"/>
        </w:rPr>
        <w:t xml:space="preserve"> roughly a year ago, </w:t>
      </w:r>
      <w:r w:rsidRPr="003F6386">
        <w:rPr>
          <w:rStyle w:val="TitleChar"/>
        </w:rPr>
        <w:t>the blogosphere was ablaze with</w:t>
      </w:r>
      <w:r w:rsidRPr="003F6386">
        <w:rPr>
          <w:sz w:val="16"/>
        </w:rPr>
        <w:t xml:space="preserve"> all sorts of scary </w:t>
      </w:r>
      <w:r w:rsidRPr="003F6386">
        <w:rPr>
          <w:rStyle w:val="TitleChar"/>
        </w:rPr>
        <w:t>predictions of</w:t>
      </w:r>
      <w:r w:rsidRPr="003F6386">
        <w:rPr>
          <w:sz w:val="16"/>
        </w:rPr>
        <w:t xml:space="preserve">, and commentary regarding, ensuing </w:t>
      </w:r>
      <w:r w:rsidRPr="003F6386">
        <w:rPr>
          <w:rStyle w:val="TitleChar"/>
        </w:rPr>
        <w:t>conflict and wars</w:t>
      </w:r>
      <w:r w:rsidRPr="003F6386">
        <w:rPr>
          <w:sz w:val="16"/>
        </w:rPr>
        <w:t xml:space="preserve"> --</w:t>
      </w:r>
      <w:r w:rsidRPr="003F6386">
        <w:rPr>
          <w:rStyle w:val="TitleChar"/>
        </w:rPr>
        <w:t xml:space="preserve"> a rerun of the Great Depression</w:t>
      </w:r>
      <w:r w:rsidRPr="003F6386">
        <w:rPr>
          <w:sz w:val="16"/>
        </w:rPr>
        <w:t xml:space="preserve"> leading to world war, as it were. Now, </w:t>
      </w:r>
      <w:r w:rsidRPr="003F6386">
        <w:rPr>
          <w:rStyle w:val="TitleChar"/>
        </w:rPr>
        <w:t>as global economic news brightens and recove</w:t>
      </w:r>
      <w:r w:rsidRPr="003F6386">
        <w:rPr>
          <w:sz w:val="16"/>
        </w:rPr>
        <w:t xml:space="preserve">ry -- surprisingly </w:t>
      </w:r>
      <w:r w:rsidRPr="003F6386">
        <w:rPr>
          <w:rStyle w:val="TitleChar"/>
        </w:rPr>
        <w:t>led by China and emerging markets</w:t>
      </w:r>
      <w:r w:rsidRPr="003F6386">
        <w:rPr>
          <w:sz w:val="16"/>
        </w:rPr>
        <w:t xml:space="preserve"> -- is the talk of the day, </w:t>
      </w:r>
      <w:r w:rsidRPr="003F6386">
        <w:rPr>
          <w:rStyle w:val="TitleChar"/>
        </w:rPr>
        <w:t>it's interesting to look back over the past year and realize how globalization's first truly worldwide recession has had virtually no impact whatsoever on</w:t>
      </w:r>
      <w:r w:rsidRPr="003F6386">
        <w:rPr>
          <w:sz w:val="16"/>
        </w:rPr>
        <w:t xml:space="preserve"> the </w:t>
      </w:r>
      <w:r w:rsidRPr="003F6386">
        <w:rPr>
          <w:rStyle w:val="TitleChar"/>
        </w:rPr>
        <w:t>international security</w:t>
      </w:r>
      <w:r w:rsidRPr="003F6386">
        <w:rPr>
          <w:sz w:val="16"/>
        </w:rPr>
        <w:t xml:space="preserve"> landscape. </w:t>
      </w:r>
      <w:r w:rsidRPr="003F6386">
        <w:rPr>
          <w:rStyle w:val="TitleChar"/>
        </w:rPr>
        <w:t>None of the</w:t>
      </w:r>
      <w:r w:rsidRPr="003F6386">
        <w:rPr>
          <w:sz w:val="16"/>
        </w:rPr>
        <w:t xml:space="preserve"> more than three-dozen </w:t>
      </w:r>
      <w:r w:rsidRPr="003F6386">
        <w:rPr>
          <w:rStyle w:val="TitleChar"/>
        </w:rPr>
        <w:t>ongoing conflicts listed by GlobalSecurity</w:t>
      </w:r>
      <w:r w:rsidRPr="003F6386">
        <w:rPr>
          <w:sz w:val="16"/>
        </w:rPr>
        <w:t xml:space="preserve">.org </w:t>
      </w:r>
      <w:r w:rsidRPr="003F6386">
        <w:rPr>
          <w:rStyle w:val="TitleChar"/>
        </w:rPr>
        <w:t>can be</w:t>
      </w:r>
      <w:r w:rsidRPr="003F6386">
        <w:rPr>
          <w:sz w:val="16"/>
        </w:rPr>
        <w:t xml:space="preserve"> clearly </w:t>
      </w:r>
      <w:r w:rsidRPr="003F6386">
        <w:rPr>
          <w:rStyle w:val="TitleChar"/>
        </w:rPr>
        <w:t xml:space="preserve">attributed to </w:t>
      </w:r>
      <w:r w:rsidRPr="003F6386">
        <w:rPr>
          <w:sz w:val="16"/>
        </w:rPr>
        <w:t xml:space="preserve">the </w:t>
      </w:r>
      <w:r w:rsidRPr="003F6386">
        <w:rPr>
          <w:rStyle w:val="TitleChar"/>
        </w:rPr>
        <w:t>global recession</w:t>
      </w:r>
      <w:r w:rsidRPr="003F6386">
        <w:rPr>
          <w:sz w:val="16"/>
        </w:rPr>
        <w:t xml:space="preserve">. Indeed, </w:t>
      </w:r>
      <w:r w:rsidRPr="003F6386">
        <w:rPr>
          <w:rStyle w:val="TitleChar"/>
        </w:rPr>
        <w:t>the last new entry</w:t>
      </w:r>
      <w:r w:rsidRPr="003F6386">
        <w:rPr>
          <w:sz w:val="16"/>
        </w:rPr>
        <w:t xml:space="preserve"> (civil </w:t>
      </w:r>
      <w:r w:rsidRPr="003F6386">
        <w:rPr>
          <w:rStyle w:val="TitleChar"/>
        </w:rPr>
        <w:t>conflict between Hamas and Fatah</w:t>
      </w:r>
      <w:r w:rsidRPr="003F6386">
        <w:rPr>
          <w:sz w:val="16"/>
        </w:rPr>
        <w:t xml:space="preserve"> in the Palestine) </w:t>
      </w:r>
      <w:r w:rsidRPr="003F6386">
        <w:rPr>
          <w:rStyle w:val="TitleChar"/>
        </w:rPr>
        <w:t>predates the economic crisis by a year</w:t>
      </w:r>
      <w:r w:rsidRPr="003F6386">
        <w:rPr>
          <w:sz w:val="16"/>
        </w:rPr>
        <w:t xml:space="preserve">, and </w:t>
      </w:r>
      <w:r w:rsidRPr="003F6386">
        <w:rPr>
          <w:rStyle w:val="TitleChar"/>
        </w:rPr>
        <w:t>three quarters of the chronic struggles began in the last century. Ditto for the 15 low-intensity conflicts listed by Wikipedia</w:t>
      </w:r>
      <w:r w:rsidRPr="003F6386">
        <w:rPr>
          <w:sz w:val="16"/>
        </w:rPr>
        <w:t xml:space="preserve"> (where the latest entry is the Mexican "drug war" begun in 2006). Certainly, </w:t>
      </w:r>
      <w:r w:rsidRPr="003F6386">
        <w:rPr>
          <w:rStyle w:val="TitleChar"/>
        </w:rPr>
        <w:t>the Russia-Georgia conflict last August was specifically timed, but by most accounts the opening ceremony of the Beijing Olympics was the most important external trigger</w:t>
      </w:r>
      <w:r w:rsidRPr="003F6386">
        <w:rPr>
          <w:sz w:val="16"/>
        </w:rPr>
        <w:t xml:space="preserve"> (</w:t>
      </w:r>
      <w:r w:rsidRPr="003F6386">
        <w:rPr>
          <w:rStyle w:val="TitleChar"/>
        </w:rPr>
        <w:t>followed by the U.S. presidential campaign</w:t>
      </w:r>
      <w:r w:rsidRPr="003F6386">
        <w:rPr>
          <w:sz w:val="16"/>
        </w:rPr>
        <w:t xml:space="preserve">) </w:t>
      </w:r>
      <w:r w:rsidRPr="003F6386">
        <w:rPr>
          <w:rStyle w:val="TitleChar"/>
        </w:rPr>
        <w:t>for that sudden spike in an almost two-decade long struggle</w:t>
      </w:r>
      <w:r w:rsidRPr="003F6386">
        <w:rPr>
          <w:sz w:val="16"/>
        </w:rPr>
        <w:t xml:space="preserve"> between Georgia and its two breakaway regions. Looking over the various databases, then, we see a most familiar picture: the usual mix of civil conflicts, insurgencies, and liberation-themed terrorist movements. Besides the recent Russia-Georgia dust-up, the </w:t>
      </w:r>
      <w:r w:rsidRPr="003F6386">
        <w:rPr>
          <w:rStyle w:val="TitleChar"/>
        </w:rPr>
        <w:t>only two potential state-on-state wars</w:t>
      </w:r>
      <w:r w:rsidRPr="003F6386">
        <w:rPr>
          <w:sz w:val="16"/>
        </w:rPr>
        <w:t xml:space="preserve"> (</w:t>
      </w:r>
      <w:r w:rsidRPr="003F6386">
        <w:rPr>
          <w:rStyle w:val="TitleChar"/>
        </w:rPr>
        <w:t>North v. South Korea, Israel v. Iran</w:t>
      </w:r>
      <w:r w:rsidRPr="003F6386">
        <w:rPr>
          <w:sz w:val="16"/>
        </w:rPr>
        <w:t xml:space="preserve">) </w:t>
      </w:r>
      <w:r w:rsidRPr="003F6386">
        <w:rPr>
          <w:rStyle w:val="TitleChar"/>
        </w:rPr>
        <w:t xml:space="preserve">are both tied to one side acquiring a nuclear weapon capacity -- a process wholly unrelated to global economic trends. </w:t>
      </w:r>
      <w:r w:rsidRPr="003F6386">
        <w:rPr>
          <w:sz w:val="16"/>
        </w:rPr>
        <w:t xml:space="preserve">And </w:t>
      </w:r>
      <w:r w:rsidRPr="003F6386">
        <w:rPr>
          <w:rStyle w:val="TitleChar"/>
        </w:rPr>
        <w:t>with the United States effectively tied down by its two ongoing major interventions</w:t>
      </w:r>
      <w:r w:rsidRPr="003F6386">
        <w:rPr>
          <w:sz w:val="16"/>
        </w:rPr>
        <w:t xml:space="preserve"> (Iraq and Afghanistan-bleeding-into-Pakistan), our </w:t>
      </w:r>
      <w:r w:rsidRPr="003F6386">
        <w:rPr>
          <w:rStyle w:val="TitleChar"/>
        </w:rPr>
        <w:t>involvement elsewhere</w:t>
      </w:r>
      <w:r w:rsidRPr="003F6386">
        <w:rPr>
          <w:sz w:val="16"/>
        </w:rPr>
        <w:t xml:space="preserve"> around the planet </w:t>
      </w:r>
      <w:r w:rsidRPr="003F6386">
        <w:rPr>
          <w:rStyle w:val="TitleChar"/>
        </w:rPr>
        <w:t xml:space="preserve">has been </w:t>
      </w:r>
      <w:r w:rsidRPr="003F6386">
        <w:rPr>
          <w:sz w:val="16"/>
        </w:rPr>
        <w:t xml:space="preserve">quite </w:t>
      </w:r>
      <w:r w:rsidRPr="003F6386">
        <w:rPr>
          <w:rStyle w:val="TitleChar"/>
        </w:rPr>
        <w:t>modest</w:t>
      </w:r>
      <w:r w:rsidRPr="003F6386">
        <w:rPr>
          <w:sz w:val="16"/>
        </w:rPr>
        <w:t xml:space="preserve">, both </w:t>
      </w:r>
      <w:r w:rsidRPr="003F6386">
        <w:rPr>
          <w:rStyle w:val="TitleChar"/>
        </w:rPr>
        <w:t xml:space="preserve">leading up to and following the </w:t>
      </w:r>
      <w:r w:rsidRPr="003F6386">
        <w:rPr>
          <w:sz w:val="16"/>
        </w:rPr>
        <w:t xml:space="preserve">onset of the </w:t>
      </w:r>
      <w:r w:rsidRPr="003F6386">
        <w:rPr>
          <w:rStyle w:val="TitleChar"/>
        </w:rPr>
        <w:t>economic crisis:</w:t>
      </w:r>
      <w:r w:rsidRPr="003F6386">
        <w:rPr>
          <w:sz w:val="16"/>
        </w:rPr>
        <w:t xml:space="preserve"> e.g., the usual counter-drug efforts in Latin America, the usual military exercises with allies across Asia, mixing it up with pirates off Somalia's coast). </w:t>
      </w:r>
      <w:r w:rsidRPr="003F6386">
        <w:rPr>
          <w:rStyle w:val="TitleChar"/>
        </w:rPr>
        <w:t>Everywhere else we find serious instability we pretty much let it burn, occasionally pressing the Chinese -- unsuccessfully -- to do something</w:t>
      </w:r>
      <w:r w:rsidRPr="003F6386">
        <w:rPr>
          <w:sz w:val="16"/>
        </w:rPr>
        <w:t xml:space="preserve">. Our new Africa Command, for example, hasn't led us to anything beyond advising and training local forces. So, to sum up: </w:t>
      </w:r>
      <w:r w:rsidRPr="003F6386">
        <w:rPr>
          <w:rStyle w:val="TitleChar"/>
        </w:rPr>
        <w:t>No significant uptick in mass violence or unrest</w:t>
      </w:r>
      <w:r w:rsidRPr="003F6386">
        <w:rPr>
          <w:sz w:val="16"/>
        </w:rPr>
        <w:t xml:space="preserve"> (remember the smattering of urban riots last year in places like Greece, Moldova and Latvia?); The </w:t>
      </w:r>
      <w:r w:rsidRPr="003F6386">
        <w:rPr>
          <w:rStyle w:val="TitleChar"/>
        </w:rPr>
        <w:t>usual frequency maintained in civil conflicts</w:t>
      </w:r>
      <w:r w:rsidRPr="003F6386">
        <w:rPr>
          <w:sz w:val="16"/>
        </w:rPr>
        <w:t xml:space="preserve"> (in all the usual places); </w:t>
      </w:r>
      <w:r w:rsidRPr="003F6386">
        <w:rPr>
          <w:rStyle w:val="TitleChar"/>
        </w:rPr>
        <w:t>Not a single state-on-state war directly caused</w:t>
      </w:r>
      <w:r w:rsidRPr="003F6386">
        <w:rPr>
          <w:sz w:val="16"/>
        </w:rPr>
        <w:t xml:space="preserve"> (and no great-power-on-great-power crises even triggered); </w:t>
      </w:r>
      <w:r w:rsidRPr="003F6386">
        <w:rPr>
          <w:rStyle w:val="TitleChar"/>
        </w:rPr>
        <w:t>No great improvement or disruption in great-power cooperation regarding the emergence of new nuclear powers</w:t>
      </w:r>
      <w:r w:rsidRPr="003F6386">
        <w:rPr>
          <w:sz w:val="16"/>
        </w:rPr>
        <w:t xml:space="preserve"> (despite all that diplomacy); A </w:t>
      </w:r>
      <w:r w:rsidRPr="003F6386">
        <w:rPr>
          <w:rStyle w:val="TitleChar"/>
        </w:rPr>
        <w:t>modest scaling back of international policing efforts by the system's acknowledged Leviathan power</w:t>
      </w:r>
      <w:r w:rsidRPr="003F6386">
        <w:rPr>
          <w:sz w:val="16"/>
        </w:rPr>
        <w:t xml:space="preserve"> (inevitable given the strain); and </w:t>
      </w:r>
      <w:r w:rsidRPr="003F6386">
        <w:rPr>
          <w:rStyle w:val="TitleChar"/>
        </w:rPr>
        <w:t>No serious efforts by any rising great power to challenge that Leviathan or supplant its role</w:t>
      </w:r>
      <w:r w:rsidRPr="003F6386">
        <w:rPr>
          <w:sz w:val="16"/>
        </w:rPr>
        <w:t xml:space="preserve">. (The worst things we can cite are Moscow's occasional deployments of strategic assets to the Western hemisphere and its weak efforts to outbid the United States on basing rights in Kyrgyzstan; but the best </w:t>
      </w:r>
      <w:proofErr w:type="gramStart"/>
      <w:r w:rsidRPr="003F6386">
        <w:rPr>
          <w:sz w:val="16"/>
        </w:rPr>
        <w:t>include</w:t>
      </w:r>
      <w:proofErr w:type="gramEnd"/>
      <w:r w:rsidRPr="003F6386">
        <w:rPr>
          <w:sz w:val="16"/>
        </w:rPr>
        <w:t xml:space="preserve"> China and India stepping up their aid and investments in Afghanistan and Iraq.) Sure, </w:t>
      </w:r>
      <w:r w:rsidRPr="003F6386">
        <w:rPr>
          <w:rStyle w:val="TitleChar"/>
        </w:rPr>
        <w:t>we've finally seen global defense spending surpass the previous world record</w:t>
      </w:r>
      <w:r w:rsidRPr="003F6386">
        <w:rPr>
          <w:sz w:val="16"/>
        </w:rPr>
        <w:t xml:space="preserve"> set in the late 1980s, but </w:t>
      </w:r>
      <w:r w:rsidRPr="003F6386">
        <w:rPr>
          <w:rStyle w:val="TitleChar"/>
        </w:rPr>
        <w:t>even that's likely to wane given the stress on public budgets created by all this unprecedented "stimulus" spending</w:t>
      </w:r>
      <w:r w:rsidRPr="003F6386">
        <w:rPr>
          <w:sz w:val="16"/>
        </w:rPr>
        <w:t xml:space="preserve">. If anything, the </w:t>
      </w:r>
      <w:r w:rsidRPr="003F6386">
        <w:rPr>
          <w:rStyle w:val="Emphasis"/>
        </w:rPr>
        <w:t>friendly cooperation</w:t>
      </w:r>
      <w:r w:rsidRPr="003F6386">
        <w:rPr>
          <w:rStyle w:val="TitleChar"/>
        </w:rPr>
        <w:t xml:space="preserve"> on such stimulus packaging was the most notable great-power dynamic caused by the crisis</w:t>
      </w:r>
      <w:r w:rsidRPr="003F6386">
        <w:rPr>
          <w:sz w:val="16"/>
        </w:rPr>
        <w:t xml:space="preserve">. </w:t>
      </w:r>
      <w:r w:rsidRPr="003F6386">
        <w:rPr>
          <w:rStyle w:val="TitleChar"/>
        </w:rPr>
        <w:t xml:space="preserve">Can we say that the world has suffered a </w:t>
      </w:r>
      <w:r w:rsidRPr="003F6386">
        <w:rPr>
          <w:sz w:val="16"/>
        </w:rPr>
        <w:t xml:space="preserve">distinct </w:t>
      </w:r>
      <w:r w:rsidRPr="003F6386">
        <w:rPr>
          <w:rStyle w:val="TitleChar"/>
        </w:rPr>
        <w:t>shift to political radicalism</w:t>
      </w:r>
      <w:r w:rsidRPr="003F6386">
        <w:rPr>
          <w:sz w:val="16"/>
        </w:rPr>
        <w:t xml:space="preserve"> </w:t>
      </w:r>
      <w:proofErr w:type="gramStart"/>
      <w:r w:rsidRPr="003F6386">
        <w:rPr>
          <w:sz w:val="16"/>
        </w:rPr>
        <w:t>as a result of</w:t>
      </w:r>
      <w:proofErr w:type="gramEnd"/>
      <w:r w:rsidRPr="003F6386">
        <w:rPr>
          <w:sz w:val="16"/>
        </w:rPr>
        <w:t xml:space="preserve"> the economic crisis? Indeed, </w:t>
      </w:r>
      <w:r w:rsidRPr="003F6386">
        <w:rPr>
          <w:rStyle w:val="TitleChar"/>
        </w:rPr>
        <w:t>no</w:t>
      </w:r>
      <w:r w:rsidRPr="003F6386">
        <w:rPr>
          <w:sz w:val="16"/>
        </w:rPr>
        <w:t xml:space="preserve">. The world's </w:t>
      </w:r>
      <w:r w:rsidRPr="003F6386">
        <w:rPr>
          <w:rStyle w:val="TitleChar"/>
        </w:rPr>
        <w:t>major economies remain governed by center-left or center-right</w:t>
      </w:r>
      <w:r w:rsidRPr="003F6386">
        <w:rPr>
          <w:sz w:val="16"/>
        </w:rPr>
        <w:t xml:space="preserve"> political factions </w:t>
      </w:r>
      <w:r w:rsidRPr="003F6386">
        <w:rPr>
          <w:rStyle w:val="TitleChar"/>
        </w:rPr>
        <w:t>that remain decidedly friendly to both markets and trade</w:t>
      </w:r>
      <w:r w:rsidRPr="003F6386">
        <w:rPr>
          <w:sz w:val="16"/>
        </w:rPr>
        <w:t>. In the short run, t</w:t>
      </w:r>
      <w:r w:rsidRPr="003F6386">
        <w:rPr>
          <w:rStyle w:val="TitleChar"/>
        </w:rPr>
        <w:t>here were attempts across the board to insulate economies from immediate damage</w:t>
      </w:r>
      <w:r w:rsidRPr="003F6386">
        <w:rPr>
          <w:sz w:val="16"/>
        </w:rPr>
        <w:t xml:space="preserve"> (in effect, as much protectionism as allowed under current trade rules), </w:t>
      </w:r>
      <w:r w:rsidRPr="003F6386">
        <w:rPr>
          <w:rStyle w:val="TitleChar"/>
        </w:rPr>
        <w:t>but there was no great slide into "trade wars."</w:t>
      </w:r>
      <w:r w:rsidRPr="003F6386">
        <w:rPr>
          <w:sz w:val="16"/>
        </w:rPr>
        <w:t xml:space="preserve"> Instead, </w:t>
      </w:r>
      <w:r w:rsidRPr="003F6386">
        <w:rPr>
          <w:rStyle w:val="TitleChar"/>
        </w:rPr>
        <w:t>the World Trade Organization is functioning as it was designed to function, and regional efforts toward free-trade agreements have not slowed</w:t>
      </w:r>
      <w:r w:rsidRPr="003F6386">
        <w:rPr>
          <w:sz w:val="16"/>
        </w:rPr>
        <w:t xml:space="preserve">. </w:t>
      </w:r>
      <w:r w:rsidRPr="003F6386">
        <w:rPr>
          <w:rStyle w:val="TitleChar"/>
        </w:rPr>
        <w:t>Can we say Islamic radicalism was inflamed</w:t>
      </w:r>
      <w:r w:rsidRPr="003F6386">
        <w:rPr>
          <w:sz w:val="16"/>
        </w:rPr>
        <w:t xml:space="preserve"> by the economic crisis? If it was, </w:t>
      </w:r>
      <w:r w:rsidRPr="003F6386">
        <w:rPr>
          <w:rStyle w:val="TitleChar"/>
        </w:rPr>
        <w:t>that shift was clearly overwhelmed by the</w:t>
      </w:r>
      <w:r w:rsidRPr="003F6386">
        <w:rPr>
          <w:sz w:val="16"/>
        </w:rPr>
        <w:t xml:space="preserve"> Islamic world's </w:t>
      </w:r>
      <w:r w:rsidRPr="003F6386">
        <w:rPr>
          <w:rStyle w:val="TitleChar"/>
        </w:rPr>
        <w:t>growing disenchantment with the brutality displayed by violent extremist groups</w:t>
      </w:r>
      <w:r w:rsidRPr="003F6386">
        <w:rPr>
          <w:sz w:val="16"/>
        </w:rPr>
        <w:t xml:space="preserve"> such as al-Qaida. And looking forward, austere economic times are just as likely to breed connecting evangelicalism as disconnecting fundamentalism. At the end of the day, the </w:t>
      </w:r>
      <w:r w:rsidRPr="003F6386">
        <w:rPr>
          <w:rStyle w:val="TitleChar"/>
        </w:rPr>
        <w:t>economic crisis did not prove to be sufficiently frightening to provoke major economies into establishing global regulatory schemes, even as it has sparked</w:t>
      </w:r>
      <w:r w:rsidRPr="003F6386">
        <w:rPr>
          <w:sz w:val="16"/>
        </w:rPr>
        <w:t xml:space="preserve"> a spirited -- and much needed, as I argued last week -- </w:t>
      </w:r>
      <w:r w:rsidRPr="003F6386">
        <w:rPr>
          <w:rStyle w:val="TitleChar"/>
        </w:rPr>
        <w:t>discussion of the continuing viability of the U.S. dollar</w:t>
      </w:r>
      <w:r w:rsidRPr="003F6386">
        <w:rPr>
          <w:sz w:val="16"/>
        </w:rPr>
        <w:t xml:space="preserve"> as the world's primary reserve currency. Naturally, plenty of </w:t>
      </w:r>
      <w:r w:rsidRPr="003F6386">
        <w:rPr>
          <w:rStyle w:val="TitleChar"/>
        </w:rPr>
        <w:t>experts</w:t>
      </w:r>
      <w:r w:rsidRPr="003F6386">
        <w:rPr>
          <w:sz w:val="16"/>
        </w:rPr>
        <w:t xml:space="preserve"> and pundits have </w:t>
      </w:r>
      <w:r w:rsidRPr="003F6386">
        <w:rPr>
          <w:rStyle w:val="TitleChar"/>
        </w:rPr>
        <w:t>attached</w:t>
      </w:r>
      <w:r w:rsidRPr="003F6386">
        <w:rPr>
          <w:sz w:val="16"/>
        </w:rPr>
        <w:t xml:space="preserve"> great </w:t>
      </w:r>
      <w:r w:rsidRPr="003F6386">
        <w:rPr>
          <w:rStyle w:val="TitleChar"/>
        </w:rPr>
        <w:t>significance to this</w:t>
      </w:r>
      <w:r w:rsidRPr="003F6386">
        <w:rPr>
          <w:sz w:val="16"/>
        </w:rPr>
        <w:t xml:space="preserve"> debate, </w:t>
      </w:r>
      <w:r w:rsidRPr="003F6386">
        <w:rPr>
          <w:rStyle w:val="TitleChar"/>
        </w:rPr>
        <w:t>seeing in it the beginning of "economic warfare</w:t>
      </w:r>
      <w:r w:rsidRPr="003F6386">
        <w:rPr>
          <w:sz w:val="16"/>
        </w:rPr>
        <w:t xml:space="preserve">" and the like between "fading" America and "rising" China. </w:t>
      </w:r>
      <w:r w:rsidRPr="003F6386">
        <w:rPr>
          <w:rStyle w:val="TitleChar"/>
        </w:rPr>
        <w:t>And yet, in a world of globally integrated production chains and interconnected financial markets, such "diverging interests" hardly constitute signposts for wars up ahead.</w:t>
      </w:r>
      <w:r w:rsidRPr="003F6386">
        <w:rPr>
          <w:sz w:val="16"/>
        </w:rPr>
        <w:t xml:space="preserve"> Frankly, I </w:t>
      </w:r>
      <w:r w:rsidRPr="003F6386">
        <w:rPr>
          <w:rStyle w:val="TitleChar"/>
        </w:rPr>
        <w:t>don't welcome a world in which America's fiscal profligacy goes undisciplined, so bring it on -- please</w:t>
      </w:r>
      <w:r w:rsidRPr="003F6386">
        <w:rPr>
          <w:sz w:val="16"/>
        </w:rPr>
        <w:t xml:space="preserve">! Add it all up and it's fair to say that </w:t>
      </w:r>
      <w:r w:rsidRPr="003F6386">
        <w:rPr>
          <w:rStyle w:val="TitleChar"/>
        </w:rPr>
        <w:t>this global financial crisis has proven the great resilience of America's post-World War II international liberal trade order</w:t>
      </w:r>
      <w:r w:rsidRPr="003F6386">
        <w:rPr>
          <w:sz w:val="16"/>
        </w:rPr>
        <w:t xml:space="preserve">. </w:t>
      </w:r>
      <w:r w:rsidRPr="003F6386">
        <w:rPr>
          <w:rStyle w:val="TitleChar"/>
        </w:rPr>
        <w:t>Do I expect to read any analyses along those lines</w:t>
      </w:r>
      <w:r w:rsidRPr="003F6386">
        <w:rPr>
          <w:sz w:val="16"/>
        </w:rPr>
        <w:t xml:space="preserve"> in the blogosphere any time soon? </w:t>
      </w:r>
      <w:r w:rsidRPr="003F6386">
        <w:rPr>
          <w:rStyle w:val="TitleChar"/>
        </w:rPr>
        <w:t>Absolutely not. I expect the fantastic fear-mongering to proceed apace. That's what the Internet is for</w:t>
      </w:r>
      <w:r w:rsidRPr="003F6386">
        <w:rPr>
          <w:sz w:val="16"/>
        </w:rPr>
        <w:t>.</w:t>
      </w:r>
    </w:p>
    <w:p w:rsidR="0047649D" w:rsidRDefault="0047649D" w:rsidP="0047649D">
      <w:pPr>
        <w:pStyle w:val="Heading3"/>
      </w:pPr>
      <w:r>
        <w:t xml:space="preserve">2NC---Turn: </w:t>
      </w:r>
      <w:proofErr w:type="spellStart"/>
      <w:r>
        <w:t>Crowdout</w:t>
      </w:r>
      <w:proofErr w:type="spellEnd"/>
    </w:p>
    <w:p w:rsidR="0047649D" w:rsidRDefault="0047649D" w:rsidP="0047649D">
      <w:pPr>
        <w:pStyle w:val="Heading4"/>
      </w:pPr>
      <w:r>
        <w:t xml:space="preserve">H-1Bs don’t bring unique skills and trade off directly with other workers – </w:t>
      </w:r>
      <w:proofErr w:type="spellStart"/>
      <w:r>
        <w:t>crowdout</w:t>
      </w:r>
      <w:proofErr w:type="spellEnd"/>
      <w:r>
        <w:t xml:space="preserve"> means no positive effect on business.</w:t>
      </w:r>
    </w:p>
    <w:p w:rsidR="0047649D" w:rsidRPr="00A91A61" w:rsidRDefault="0047649D" w:rsidP="0047649D">
      <w:r>
        <w:rPr>
          <w:rStyle w:val="Style13ptBold"/>
        </w:rPr>
        <w:t xml:space="preserve">Doran et al 16 </w:t>
      </w:r>
      <w:r w:rsidRPr="00A91A61">
        <w:t xml:space="preserve">[Kirk Doran, University of Notre Dame, Alexander </w:t>
      </w:r>
      <w:proofErr w:type="spellStart"/>
      <w:r w:rsidRPr="00A91A61">
        <w:t>Gelber</w:t>
      </w:r>
      <w:proofErr w:type="spellEnd"/>
      <w:r w:rsidRPr="00A91A61">
        <w:t xml:space="preserve">, Goldman School of Public Policy, UC Berkeley, and NBER, Adam </w:t>
      </w:r>
      <w:proofErr w:type="spellStart"/>
      <w:r w:rsidRPr="00A91A61">
        <w:t>Isen</w:t>
      </w:r>
      <w:proofErr w:type="spellEnd"/>
      <w:r w:rsidRPr="00A91A61">
        <w:t>, Office of Tax Analysis, U.S. Department of the Treasury, “The Effects of High-Skilled Immigration Policy on Firms:</w:t>
      </w:r>
      <w:r>
        <w:t xml:space="preserve"> </w:t>
      </w:r>
      <w:r w:rsidRPr="00A91A61">
        <w:t>Evidence from Visa Lotteries”, February 2016, https://gspp.berkeley.edu/assets/uploads/research/pdf/h1b.pdf]</w:t>
      </w:r>
    </w:p>
    <w:p w:rsidR="0047649D" w:rsidRPr="00A91A61" w:rsidRDefault="0047649D" w:rsidP="0047649D">
      <w:pPr>
        <w:rPr>
          <w:sz w:val="16"/>
        </w:rPr>
      </w:pPr>
      <w:r w:rsidRPr="00A91A61">
        <w:rPr>
          <w:sz w:val="16"/>
        </w:rPr>
        <w:t xml:space="preserve">Overall, </w:t>
      </w:r>
      <w:r w:rsidRPr="00A91A61">
        <w:rPr>
          <w:rStyle w:val="StyleUnderline"/>
        </w:rPr>
        <w:t>our results are more supportive of the narrative about the effects of H1Bs</w:t>
      </w:r>
      <w:r>
        <w:rPr>
          <w:rStyle w:val="StyleUnderline"/>
        </w:rPr>
        <w:t xml:space="preserve"> </w:t>
      </w:r>
      <w:r w:rsidRPr="00A91A61">
        <w:rPr>
          <w:rStyle w:val="StyleUnderline"/>
        </w:rPr>
        <w:t>on firms in which H-1Bs crowd out alternative workers, are paid less than the</w:t>
      </w:r>
      <w:r>
        <w:rPr>
          <w:rStyle w:val="StyleUnderline"/>
        </w:rPr>
        <w:t xml:space="preserve"> </w:t>
      </w:r>
      <w:r w:rsidRPr="00A91A61">
        <w:rPr>
          <w:rStyle w:val="StyleUnderline"/>
        </w:rPr>
        <w:t>alternative workers whom they crowd out, and</w:t>
      </w:r>
      <w:r w:rsidRPr="00A91A61">
        <w:rPr>
          <w:sz w:val="16"/>
        </w:rPr>
        <w:t xml:space="preserve"> thus increase the firm’s profits despite </w:t>
      </w:r>
      <w:r w:rsidRPr="00A91A61">
        <w:rPr>
          <w:rStyle w:val="StyleUnderline"/>
        </w:rPr>
        <w:t>no</w:t>
      </w:r>
      <w:r>
        <w:rPr>
          <w:rStyle w:val="StyleUnderline"/>
        </w:rPr>
        <w:t xml:space="preserve"> </w:t>
      </w:r>
      <w:r w:rsidRPr="00A91A61">
        <w:rPr>
          <w:rStyle w:val="StyleUnderline"/>
        </w:rPr>
        <w:t>measurable effect on innovation.</w:t>
      </w:r>
      <w:r w:rsidRPr="00A91A61">
        <w:rPr>
          <w:sz w:val="16"/>
        </w:rPr>
        <w:t xml:space="preserve"> Prima facie, </w:t>
      </w:r>
      <w:r w:rsidRPr="00A91A61">
        <w:rPr>
          <w:rStyle w:val="StyleUnderline"/>
        </w:rPr>
        <w:t>these results appear at odds with a chief</w:t>
      </w:r>
      <w:r>
        <w:rPr>
          <w:rStyle w:val="StyleUnderline"/>
        </w:rPr>
        <w:t xml:space="preserve"> </w:t>
      </w:r>
      <w:r w:rsidRPr="00A91A61">
        <w:rPr>
          <w:rStyle w:val="StyleUnderline"/>
        </w:rPr>
        <w:t>goal of the program</w:t>
      </w:r>
      <w:r w:rsidRPr="00A91A61">
        <w:rPr>
          <w:sz w:val="16"/>
        </w:rPr>
        <w:t xml:space="preserve">, as articulated by policy-makers in legislation, </w:t>
      </w:r>
      <w:r w:rsidRPr="00A91A61">
        <w:rPr>
          <w:rStyle w:val="StyleUnderline"/>
        </w:rPr>
        <w:t>of providing firms</w:t>
      </w:r>
      <w:r>
        <w:rPr>
          <w:rStyle w:val="StyleUnderline"/>
        </w:rPr>
        <w:t xml:space="preserve"> </w:t>
      </w:r>
      <w:r w:rsidRPr="00A91A61">
        <w:rPr>
          <w:rStyle w:val="StyleUnderline"/>
        </w:rPr>
        <w:t>with skilled workers who have unique, innovative skills</w:t>
      </w:r>
      <w:r w:rsidRPr="00A91A61">
        <w:rPr>
          <w:sz w:val="16"/>
        </w:rPr>
        <w:t xml:space="preserve"> that the firms cannot otherwise obtain. Even though firms attest that hiring the H-1B does not adversely affect similarly employed workers, our results raise the possibility that </w:t>
      </w:r>
      <w:r w:rsidRPr="00A91A61">
        <w:rPr>
          <w:rStyle w:val="StyleUnderline"/>
        </w:rPr>
        <w:t>in many cases firms could be</w:t>
      </w:r>
      <w:r>
        <w:rPr>
          <w:rStyle w:val="StyleUnderline"/>
        </w:rPr>
        <w:t xml:space="preserve"> </w:t>
      </w:r>
      <w:r w:rsidRPr="00A91A61">
        <w:rPr>
          <w:rStyle w:val="StyleUnderline"/>
        </w:rPr>
        <w:t>employing H-1Bs instead of employing other workers</w:t>
      </w:r>
      <w:r w:rsidRPr="00A91A61">
        <w:rPr>
          <w:sz w:val="16"/>
        </w:rPr>
        <w:t xml:space="preserve">.40 Although </w:t>
      </w:r>
      <w:r w:rsidRPr="00A91A61">
        <w:rPr>
          <w:rStyle w:val="StyleUnderline"/>
        </w:rPr>
        <w:t>we find little impact</w:t>
      </w:r>
      <w:r>
        <w:rPr>
          <w:rStyle w:val="StyleUnderline"/>
        </w:rPr>
        <w:t xml:space="preserve"> </w:t>
      </w:r>
      <w:r w:rsidRPr="00A91A61">
        <w:rPr>
          <w:rStyle w:val="StyleUnderline"/>
        </w:rPr>
        <w:t>on measures of firms’ quantity of innovation</w:t>
      </w:r>
      <w:r w:rsidRPr="00A91A61">
        <w:rPr>
          <w:sz w:val="16"/>
        </w:rPr>
        <w:t xml:space="preserve">, further assessing impacts on measures related to productivity should be a priority for further research. </w:t>
      </w:r>
      <w:r w:rsidRPr="00A91A61">
        <w:rPr>
          <w:rStyle w:val="StyleUnderline"/>
        </w:rPr>
        <w:t>Our results are consistent with the possibility that new H-1B workers and other</w:t>
      </w:r>
      <w:r>
        <w:rPr>
          <w:rStyle w:val="StyleUnderline"/>
        </w:rPr>
        <w:t xml:space="preserve"> </w:t>
      </w:r>
      <w:r w:rsidRPr="00A91A61">
        <w:rPr>
          <w:rStyle w:val="StyleUnderline"/>
        </w:rPr>
        <w:t>workers are perfect substitutes, as H-1Bs appear to crowd out similar workers.</w:t>
      </w:r>
      <w:r w:rsidRPr="00A91A61">
        <w:rPr>
          <w:sz w:val="16"/>
        </w:rPr>
        <w:t xml:space="preserve"> This is relevant in light of frequent claims that H-1Bs have unique skills that cannot easily be obtained elsewhere.41 If the firm faces frictions in finding a new employee that limit the degree of </w:t>
      </w:r>
      <w:proofErr w:type="spellStart"/>
      <w:r w:rsidRPr="00A91A61">
        <w:rPr>
          <w:sz w:val="16"/>
        </w:rPr>
        <w:t>crowdout</w:t>
      </w:r>
      <w:proofErr w:type="spellEnd"/>
      <w:r w:rsidRPr="00A91A61">
        <w:rPr>
          <w:sz w:val="16"/>
        </w:rPr>
        <w:t xml:space="preserve"> of other workers, it would be all the more notable that </w:t>
      </w:r>
      <w:r w:rsidRPr="00A91A61">
        <w:rPr>
          <w:rStyle w:val="StyleUnderline"/>
        </w:rPr>
        <w:t>we find that a</w:t>
      </w:r>
      <w:r>
        <w:rPr>
          <w:rStyle w:val="StyleUnderline"/>
        </w:rPr>
        <w:t xml:space="preserve"> </w:t>
      </w:r>
      <w:r w:rsidRPr="00A91A61">
        <w:rPr>
          <w:rStyle w:val="StyleUnderline"/>
        </w:rPr>
        <w:t>new H-1B worker does partially crowd out other workers</w:t>
      </w:r>
      <w:r w:rsidRPr="00A91A61">
        <w:rPr>
          <w:sz w:val="16"/>
        </w:rPr>
        <w:t xml:space="preserve">, and that we cannot rule out that a new H-1B worker has no effect on total employment. </w:t>
      </w:r>
    </w:p>
    <w:p w:rsidR="0047649D" w:rsidRDefault="0047649D" w:rsidP="0047649D">
      <w:pPr>
        <w:pStyle w:val="Heading3"/>
      </w:pPr>
      <w:r>
        <w:t>2NC---Turn: Employment</w:t>
      </w:r>
    </w:p>
    <w:p w:rsidR="0047649D" w:rsidRDefault="0047649D" w:rsidP="0047649D">
      <w:pPr>
        <w:pStyle w:val="Heading4"/>
      </w:pPr>
      <w:r>
        <w:t>H1Bs don’t increase employment – causes crowd-out.</w:t>
      </w:r>
    </w:p>
    <w:p w:rsidR="0047649D" w:rsidRPr="00A91A61" w:rsidRDefault="0047649D" w:rsidP="0047649D">
      <w:r>
        <w:rPr>
          <w:rStyle w:val="Style13ptBold"/>
        </w:rPr>
        <w:t xml:space="preserve">Doran et al 16 </w:t>
      </w:r>
      <w:r w:rsidRPr="00A91A61">
        <w:t xml:space="preserve">[Kirk Doran, University of Notre Dame, Alexander </w:t>
      </w:r>
      <w:proofErr w:type="spellStart"/>
      <w:r w:rsidRPr="00A91A61">
        <w:t>Gelber</w:t>
      </w:r>
      <w:proofErr w:type="spellEnd"/>
      <w:r w:rsidRPr="00A91A61">
        <w:t xml:space="preserve">, Goldman School of Public Policy, UC Berkeley, and NBER, Adam </w:t>
      </w:r>
      <w:proofErr w:type="spellStart"/>
      <w:r w:rsidRPr="00A91A61">
        <w:t>Isen</w:t>
      </w:r>
      <w:proofErr w:type="spellEnd"/>
      <w:r w:rsidRPr="00A91A61">
        <w:t>, Office of Tax Analysis, U.S. Department of the Treasury, “The Effects of High-Skilled Immigration Policy on Firms:</w:t>
      </w:r>
      <w:r>
        <w:t xml:space="preserve"> </w:t>
      </w:r>
      <w:r w:rsidRPr="00A91A61">
        <w:t>Evidence from Visa Lotteries”, February 2016, https://gspp.berkeley.edu/assets/uploads/research/pdf/h1b.pdf]</w:t>
      </w:r>
    </w:p>
    <w:p w:rsidR="0047649D" w:rsidRDefault="0047649D" w:rsidP="0047649D">
      <w:pPr>
        <w:rPr>
          <w:sz w:val="16"/>
        </w:rPr>
      </w:pPr>
      <w:r w:rsidRPr="00627916">
        <w:rPr>
          <w:rStyle w:val="StyleUnderline"/>
        </w:rPr>
        <w:t>Our paper estimates the causal impact of extra H-1B visas on the receiving firm,</w:t>
      </w:r>
      <w:r>
        <w:rPr>
          <w:rStyle w:val="StyleUnderline"/>
        </w:rPr>
        <w:t xml:space="preserve"> </w:t>
      </w:r>
      <w:r w:rsidRPr="00627916">
        <w:rPr>
          <w:sz w:val="16"/>
        </w:rPr>
        <w:t xml:space="preserve">examining outcomes relevant to assessing these narratives. </w:t>
      </w:r>
      <w:r w:rsidRPr="00627916">
        <w:rPr>
          <w:rStyle w:val="StyleUnderline"/>
        </w:rPr>
        <w:t>We use randomized variation</w:t>
      </w:r>
      <w:r w:rsidRPr="00627916">
        <w:rPr>
          <w:sz w:val="16"/>
        </w:rPr>
        <w:t xml:space="preserve"> </w:t>
      </w:r>
      <w:r w:rsidRPr="00627916">
        <w:rPr>
          <w:rStyle w:val="StyleUnderline"/>
        </w:rPr>
        <w:t>from</w:t>
      </w:r>
      <w:r w:rsidRPr="00627916">
        <w:rPr>
          <w:sz w:val="16"/>
        </w:rPr>
        <w:t xml:space="preserve"> the Fiscal Year (FY) 2006 and FY2007 </w:t>
      </w:r>
      <w:r w:rsidRPr="00627916">
        <w:rPr>
          <w:rStyle w:val="StyleUnderline"/>
        </w:rPr>
        <w:t>H-1B visa lotteries</w:t>
      </w:r>
      <w:r w:rsidRPr="00627916">
        <w:rPr>
          <w:sz w:val="16"/>
        </w:rPr>
        <w:t xml:space="preserve">. In each of these years, on the date when the cumulative number of H-1B visa applications first exceeded the maximum allowed for a given visa type, the applications submitted on this day were subject to a lottery. U.S. Citizenship and Immigration Services (USCIS) randomly chose some of these visa applications to win the lottery, and the remaining applications lost the lottery. Across both years and across visa lotteries for those with and without advanced degrees, 3,050 firms applied for 7,243 visas, of which 4,180 visa applications won the lottery. </w:t>
      </w:r>
      <w:r w:rsidRPr="00627916">
        <w:rPr>
          <w:rStyle w:val="StyleUnderline"/>
        </w:rPr>
        <w:t>We use administrative data from USCIS on</w:t>
      </w:r>
      <w:r w:rsidRPr="00627916">
        <w:rPr>
          <w:sz w:val="16"/>
        </w:rPr>
        <w:t xml:space="preserve"> the entrants in </w:t>
      </w:r>
      <w:r w:rsidRPr="00627916">
        <w:rPr>
          <w:rStyle w:val="StyleUnderline"/>
        </w:rPr>
        <w:t>these lotteries,</w:t>
      </w:r>
      <w:r>
        <w:rPr>
          <w:rStyle w:val="StyleUnderline"/>
        </w:rPr>
        <w:t xml:space="preserve"> </w:t>
      </w:r>
      <w:r w:rsidRPr="00627916">
        <w:rPr>
          <w:rStyle w:val="StyleUnderline"/>
        </w:rPr>
        <w:t>matched to U.S. Patent and Trademark Office (USPTO) data</w:t>
      </w:r>
      <w:r w:rsidRPr="00627916">
        <w:rPr>
          <w:sz w:val="16"/>
        </w:rPr>
        <w:t xml:space="preserve"> on the universe of patents at U.S. firms, </w:t>
      </w:r>
      <w:r w:rsidRPr="00627916">
        <w:rPr>
          <w:rStyle w:val="StyleUnderline"/>
        </w:rPr>
        <w:t>and</w:t>
      </w:r>
      <w:r w:rsidRPr="00627916">
        <w:rPr>
          <w:sz w:val="16"/>
        </w:rPr>
        <w:t xml:space="preserve"> matched to Internal Revenue Service </w:t>
      </w:r>
      <w:r w:rsidRPr="00627916">
        <w:rPr>
          <w:rStyle w:val="StyleUnderline"/>
        </w:rPr>
        <w:t>(IRS) microdata</w:t>
      </w:r>
      <w:r w:rsidRPr="00627916">
        <w:rPr>
          <w:sz w:val="16"/>
        </w:rPr>
        <w:t xml:space="preserve"> </w:t>
      </w:r>
      <w:r w:rsidRPr="00627916">
        <w:rPr>
          <w:sz w:val="12"/>
          <w:szCs w:val="12"/>
        </w:rPr>
        <w:t xml:space="preserve">on the universe of U.S. firms. The Senate Judiciary Committee reports that accompanied legislation to expand the H-1B program in 1998 and 2000 exemplify the narrative in which H-1Bs help firms address “shortages” of special skills. These reports noted that: “Companies across America are faced with severe high-skill labor shortages that threaten their competitiveness” (Senate Judiciary Committee 1998). “America faces a serious dilemma when employers find that they cannot grow, innovate, and compete in global markets without increased access to skilled personnel. Even apart from shortages </w:t>
      </w:r>
      <w:proofErr w:type="gramStart"/>
      <w:r w:rsidRPr="00627916">
        <w:rPr>
          <w:sz w:val="12"/>
          <w:szCs w:val="12"/>
        </w:rPr>
        <w:t>in particular fields</w:t>
      </w:r>
      <w:proofErr w:type="gramEnd"/>
      <w:r w:rsidRPr="00627916">
        <w:rPr>
          <w:sz w:val="12"/>
          <w:szCs w:val="12"/>
        </w:rPr>
        <w:t xml:space="preserve">, in our increasingly global economy, highly skilled foreign workers are certain to be in a position to make unique contributions to the U.S. economy. A person from another country may simply be a uniquely talented individual with unique knowledge and skills. The country needs to increase its access to skilled personnel immediately </w:t>
      </w:r>
      <w:proofErr w:type="gramStart"/>
      <w:r w:rsidRPr="00627916">
        <w:rPr>
          <w:sz w:val="12"/>
          <w:szCs w:val="12"/>
        </w:rPr>
        <w:t>in order to</w:t>
      </w:r>
      <w:proofErr w:type="gramEnd"/>
      <w:r w:rsidRPr="00627916">
        <w:rPr>
          <w:sz w:val="12"/>
          <w:szCs w:val="12"/>
        </w:rPr>
        <w:t xml:space="preserve"> prevent current needs from going unfilled” (Senate Judiciary Committee 2000). Indeed, firms have a legal obligation to ensure that the employment of H-1Bs “will not adversely affect the working conditions of workers similarly employed.” 3 If H-1Bs have special skills that cannot otherwise easily be obtained, they generally would not be employed in place of others who would have worked at the firm. In fact, many firms, policy-makers, and think-tanks have argued that extra H-1Bs lead firms to increase their employment of other workers (Gates 2008, National Foundation for American Policy 2008). If by contrast H-1Bs do not typically have special skills, then H-1Bs may be employed rather than other workers who would have helped the firm grow and innovate as much as the H-1Bs themselves. In this case, we would not expect employment or innovation to increase at firms that randomly received H-1Bs. Moreover, many H-1Bs are not in scientific industries, and many H-1B workers perform jobs (e.g. technical support) that might be expected not to lead to innovations in the great majority of cases. Economic theory predicts that firms will apply to hire an H-1B worker </w:t>
      </w:r>
      <w:proofErr w:type="gramStart"/>
      <w:r w:rsidRPr="00627916">
        <w:rPr>
          <w:sz w:val="12"/>
          <w:szCs w:val="12"/>
        </w:rPr>
        <w:t>as long as</w:t>
      </w:r>
      <w:proofErr w:type="gramEnd"/>
      <w:r w:rsidRPr="00627916">
        <w:rPr>
          <w:sz w:val="12"/>
          <w:szCs w:val="12"/>
        </w:rPr>
        <w:t xml:space="preserve"> this increases the firm’s profit in expectation. H-1Bs could increase the firm’s profit even if they crowd out other workers and/or have no effect on the firm’s innovation, as in the case studies in </w:t>
      </w:r>
      <w:proofErr w:type="spellStart"/>
      <w:r w:rsidRPr="00627916">
        <w:rPr>
          <w:sz w:val="12"/>
          <w:szCs w:val="12"/>
        </w:rPr>
        <w:t>Matloff</w:t>
      </w:r>
      <w:proofErr w:type="spellEnd"/>
      <w:r w:rsidRPr="00627916">
        <w:rPr>
          <w:sz w:val="12"/>
          <w:szCs w:val="12"/>
        </w:rPr>
        <w:t xml:space="preserve"> (2003) or Hira (2010)—for example, if the H-1B is substitutable with other workers and the firm pays the H-1B less than the worker whose employment is crowded out.4 Firms submit legal attestations that they will pay the H-1B a “prevailing wage” comparable to other similar workers, but it is possible that these regulations are ineffective in some cases. Indeed, profit-maximizing firms apply for H-1Bs even though they must pay a fee to the U.S. government to apply, suggesting that H-1Bs are paid less than alternative workers with the same marginal product of labor. </w:t>
      </w:r>
      <w:r w:rsidRPr="00627916">
        <w:rPr>
          <w:rStyle w:val="StyleUnderline"/>
        </w:rPr>
        <w:t xml:space="preserve">We find that new H-1Bs cause no significant increase in firm employment. </w:t>
      </w:r>
      <w:r w:rsidRPr="00627916">
        <w:rPr>
          <w:sz w:val="16"/>
        </w:rPr>
        <w:t xml:space="preserve">Our primary finding is that </w:t>
      </w:r>
      <w:r w:rsidRPr="00627916">
        <w:rPr>
          <w:rStyle w:val="StyleUnderline"/>
        </w:rPr>
        <w:t>we can robustly rule out more than a moderate increase in overall</w:t>
      </w:r>
      <w:r>
        <w:rPr>
          <w:rStyle w:val="StyleUnderline"/>
        </w:rPr>
        <w:t xml:space="preserve"> </w:t>
      </w:r>
      <w:r w:rsidRPr="00627916">
        <w:rPr>
          <w:rStyle w:val="StyleUnderline"/>
        </w:rPr>
        <w:t>firm employment (including employment of H-1Bs).</w:t>
      </w:r>
      <w:r w:rsidRPr="00627916">
        <w:rPr>
          <w:sz w:val="16"/>
        </w:rPr>
        <w:t xml:space="preserve"> Therefore, </w:t>
      </w:r>
      <w:r w:rsidRPr="00627916">
        <w:rPr>
          <w:rStyle w:val="StyleUnderline"/>
        </w:rPr>
        <w:t>new H-1Bs substantially</w:t>
      </w:r>
      <w:r>
        <w:rPr>
          <w:rStyle w:val="StyleUnderline"/>
        </w:rPr>
        <w:t xml:space="preserve"> </w:t>
      </w:r>
      <w:r w:rsidRPr="00627916">
        <w:rPr>
          <w:rStyle w:val="StyleUnderline"/>
        </w:rPr>
        <w:t>crowd out employment of other workers</w:t>
      </w:r>
      <w:r w:rsidRPr="00627916">
        <w:rPr>
          <w:sz w:val="16"/>
        </w:rPr>
        <w:t xml:space="preserve"> at the firm. </w:t>
      </w:r>
      <w:r w:rsidRPr="00627916">
        <w:rPr>
          <w:rStyle w:val="StyleUnderline"/>
        </w:rPr>
        <w:t>This evidence is particularly strong</w:t>
      </w:r>
      <w:r>
        <w:rPr>
          <w:rStyle w:val="StyleUnderline"/>
        </w:rPr>
        <w:t xml:space="preserve"> </w:t>
      </w:r>
      <w:r w:rsidRPr="00627916">
        <w:rPr>
          <w:rStyle w:val="StyleUnderline"/>
        </w:rPr>
        <w:t>in small and medium-sized firms, where we have the most statistical power to detect an</w:t>
      </w:r>
      <w:r>
        <w:rPr>
          <w:rStyle w:val="StyleUnderline"/>
        </w:rPr>
        <w:t xml:space="preserve"> </w:t>
      </w:r>
      <w:r w:rsidRPr="00627916">
        <w:rPr>
          <w:rStyle w:val="StyleUnderline"/>
        </w:rPr>
        <w:t>effect</w:t>
      </w:r>
      <w:r w:rsidRPr="00627916">
        <w:rPr>
          <w:sz w:val="16"/>
        </w:rPr>
        <w:t xml:space="preserve"> on employment of an additional H-1B. </w:t>
      </w:r>
      <w:r w:rsidRPr="00627916">
        <w:rPr>
          <w:rStyle w:val="StyleUnderline"/>
        </w:rPr>
        <w:t>The available data suggest that new H-1Bs</w:t>
      </w:r>
      <w:r>
        <w:rPr>
          <w:rStyle w:val="StyleUnderline"/>
        </w:rPr>
        <w:t xml:space="preserve"> </w:t>
      </w:r>
      <w:r w:rsidRPr="00627916">
        <w:rPr>
          <w:rStyle w:val="StyleUnderline"/>
        </w:rPr>
        <w:t>at least partly crowd out employment of other foreigners</w:t>
      </w:r>
      <w:r w:rsidRPr="00627916">
        <w:rPr>
          <w:sz w:val="16"/>
        </w:rPr>
        <w:t xml:space="preserve">, although we cannot rule out that new H-1Bs crowd out non-foreigners as well. </w:t>
      </w:r>
    </w:p>
    <w:p w:rsidR="0047649D" w:rsidRDefault="0047649D" w:rsidP="0047649D">
      <w:pPr>
        <w:pStyle w:val="Heading4"/>
      </w:pPr>
      <w:r>
        <w:t>It's statistically robust – there’s zero effect on employment.</w:t>
      </w:r>
    </w:p>
    <w:p w:rsidR="0047649D" w:rsidRPr="00A91A61" w:rsidRDefault="0047649D" w:rsidP="0047649D">
      <w:r>
        <w:rPr>
          <w:rStyle w:val="Style13ptBold"/>
        </w:rPr>
        <w:t xml:space="preserve">Doran et al 16 </w:t>
      </w:r>
      <w:r w:rsidRPr="00A91A61">
        <w:t xml:space="preserve">[Kirk Doran, University of Notre Dame, Alexander </w:t>
      </w:r>
      <w:proofErr w:type="spellStart"/>
      <w:r w:rsidRPr="00A91A61">
        <w:t>Gelber</w:t>
      </w:r>
      <w:proofErr w:type="spellEnd"/>
      <w:r w:rsidRPr="00A91A61">
        <w:t xml:space="preserve">, Goldman School of Public Policy, UC Berkeley, and NBER, Adam </w:t>
      </w:r>
      <w:proofErr w:type="spellStart"/>
      <w:r w:rsidRPr="00A91A61">
        <w:t>Isen</w:t>
      </w:r>
      <w:proofErr w:type="spellEnd"/>
      <w:r w:rsidRPr="00A91A61">
        <w:t>, Office of Tax Analysis, U.S. Department of the Treasury, “The Effects of High-Skilled Immigration Policy on Firms:</w:t>
      </w:r>
      <w:r>
        <w:t xml:space="preserve"> </w:t>
      </w:r>
      <w:r w:rsidRPr="00A91A61">
        <w:t>Evidence from Visa Lotteries”, February 2016, https://gspp.berkeley.edu/assets/uploads/research/pdf/h1b.pdf]</w:t>
      </w:r>
    </w:p>
    <w:p w:rsidR="0047649D" w:rsidRPr="00A91A61" w:rsidRDefault="0047649D" w:rsidP="0047649D">
      <w:pPr>
        <w:rPr>
          <w:rStyle w:val="StyleUnderline"/>
        </w:rPr>
      </w:pPr>
      <w:r w:rsidRPr="00A91A61">
        <w:rPr>
          <w:sz w:val="16"/>
        </w:rPr>
        <w:t xml:space="preserve">Our main finding is that </w:t>
      </w:r>
      <w:r w:rsidRPr="00A91A61">
        <w:rPr>
          <w:rStyle w:val="StyleUnderline"/>
        </w:rPr>
        <w:t>we bound any increase in employment below a moderate</w:t>
      </w:r>
      <w:r>
        <w:rPr>
          <w:rStyle w:val="StyleUnderline"/>
        </w:rPr>
        <w:t xml:space="preserve"> </w:t>
      </w:r>
      <w:r w:rsidRPr="00A91A61">
        <w:rPr>
          <w:rStyle w:val="StyleUnderline"/>
        </w:rPr>
        <w:t>level.</w:t>
      </w:r>
      <w:r w:rsidRPr="00A91A61">
        <w:rPr>
          <w:sz w:val="16"/>
        </w:rPr>
        <w:t xml:space="preserve"> In the baseline median regressions, the top end of the 95 percent confidence interval in firms with 10 or fewer employees is 0.11, indicating that </w:t>
      </w:r>
      <w:r w:rsidRPr="00A91A61">
        <w:rPr>
          <w:rStyle w:val="StyleUnderline"/>
        </w:rPr>
        <w:t>an extra chance H-1B</w:t>
      </w:r>
      <w:r>
        <w:rPr>
          <w:rStyle w:val="StyleUnderline"/>
        </w:rPr>
        <w:t xml:space="preserve"> </w:t>
      </w:r>
      <w:r w:rsidRPr="00A91A61">
        <w:rPr>
          <w:rStyle w:val="StyleUnderline"/>
        </w:rPr>
        <w:t>visa leads to an increase in total employment of at most 0.11 workers.</w:t>
      </w:r>
      <w:r w:rsidRPr="00A91A61">
        <w:rPr>
          <w:sz w:val="16"/>
        </w:rPr>
        <w:t xml:space="preserve"> Although </w:t>
      </w:r>
      <w:r w:rsidRPr="00A91A61">
        <w:rPr>
          <w:rStyle w:val="StyleUnderline"/>
        </w:rPr>
        <w:t>the point</w:t>
      </w:r>
      <w:r>
        <w:rPr>
          <w:rStyle w:val="StyleUnderline"/>
        </w:rPr>
        <w:t xml:space="preserve"> </w:t>
      </w:r>
      <w:r w:rsidRPr="00A91A61">
        <w:rPr>
          <w:rStyle w:val="StyleUnderline"/>
        </w:rPr>
        <w:t>estimate</w:t>
      </w:r>
      <w:r w:rsidRPr="00A91A61">
        <w:rPr>
          <w:sz w:val="16"/>
        </w:rPr>
        <w:t xml:space="preserve"> is below zero, it </w:t>
      </w:r>
      <w:r w:rsidRPr="00A91A61">
        <w:rPr>
          <w:rStyle w:val="StyleUnderline"/>
        </w:rPr>
        <w:t>is insignificant.</w:t>
      </w:r>
      <w:r w:rsidRPr="00A91A61">
        <w:rPr>
          <w:sz w:val="16"/>
        </w:rPr>
        <w:t xml:space="preserve"> Similarly, in this specification in firms with 30 or fewer employees, the top end of the confidence interval is 0.37. In the full sample of firms, we can rule out an increase greater than 0.57. </w:t>
      </w:r>
      <w:proofErr w:type="gramStart"/>
      <w:r w:rsidRPr="00A91A61">
        <w:rPr>
          <w:rStyle w:val="StyleUnderline"/>
        </w:rPr>
        <w:t>All of</w:t>
      </w:r>
      <w:proofErr w:type="gramEnd"/>
      <w:r w:rsidRPr="00A91A61">
        <w:rPr>
          <w:rStyle w:val="StyleUnderline"/>
        </w:rPr>
        <w:t xml:space="preserve"> these estimates are</w:t>
      </w:r>
      <w:r>
        <w:rPr>
          <w:rStyle w:val="StyleUnderline"/>
        </w:rPr>
        <w:t xml:space="preserve"> </w:t>
      </w:r>
      <w:r w:rsidRPr="00A91A61">
        <w:rPr>
          <w:rStyle w:val="StyleUnderline"/>
        </w:rPr>
        <w:t xml:space="preserve">significantly different from 1, suggesting </w:t>
      </w:r>
      <w:proofErr w:type="spellStart"/>
      <w:r w:rsidRPr="00A91A61">
        <w:rPr>
          <w:rStyle w:val="StyleUnderline"/>
        </w:rPr>
        <w:t>crowdout</w:t>
      </w:r>
      <w:proofErr w:type="spellEnd"/>
      <w:r w:rsidRPr="00A91A61">
        <w:rPr>
          <w:rStyle w:val="StyleUnderline"/>
        </w:rPr>
        <w:t xml:space="preserve"> of other employment.</w:t>
      </w:r>
      <w:r w:rsidRPr="00A91A61">
        <w:rPr>
          <w:sz w:val="16"/>
        </w:rPr>
        <w:t xml:space="preserve"> In the 2SLS (i.e. mean regression) specification among firms with 10 or fewer employees, the top end of the confidence interval when controlling for expected wins is 0.68, again significantly different from 1, but compatible with a moderate positive effect. With 30 or fewer employees, we can rule out a coefficient of 0.71 or greater (p&lt;0.05. In the full sample of firms, the 2SLS results are extremely imprecise. There is no clear break in </w:t>
      </w:r>
      <w:r w:rsidRPr="00A91A61">
        <w:rPr>
          <w:rStyle w:val="StyleUnderline"/>
        </w:rPr>
        <w:t>these results</w:t>
      </w:r>
      <w:r>
        <w:rPr>
          <w:rStyle w:val="StyleUnderline"/>
        </w:rPr>
        <w:t xml:space="preserve"> </w:t>
      </w:r>
      <w:r w:rsidRPr="00A91A61">
        <w:rPr>
          <w:sz w:val="16"/>
        </w:rPr>
        <w:t xml:space="preserve">from those </w:t>
      </w:r>
      <w:r w:rsidRPr="00A91A61">
        <w:rPr>
          <w:rStyle w:val="StyleUnderline"/>
        </w:rPr>
        <w:t>shown</w:t>
      </w:r>
      <w:r w:rsidRPr="00A91A61">
        <w:rPr>
          <w:sz w:val="16"/>
        </w:rPr>
        <w:t xml:space="preserve"> in Years -1 or -2 (Table 3 and Appendix Table 7), again </w:t>
      </w:r>
      <w:r w:rsidRPr="00A91A61">
        <w:rPr>
          <w:rStyle w:val="StyleUnderline"/>
        </w:rPr>
        <w:t>consistent</w:t>
      </w:r>
      <w:r>
        <w:rPr>
          <w:rStyle w:val="StyleUnderline"/>
        </w:rPr>
        <w:t xml:space="preserve"> </w:t>
      </w:r>
      <w:r w:rsidRPr="00A91A61">
        <w:rPr>
          <w:rStyle w:val="StyleUnderline"/>
        </w:rPr>
        <w:t xml:space="preserve">with </w:t>
      </w:r>
      <w:proofErr w:type="spellStart"/>
      <w:r w:rsidRPr="00A91A61">
        <w:rPr>
          <w:rStyle w:val="StyleUnderline"/>
        </w:rPr>
        <w:t>crowdout</w:t>
      </w:r>
      <w:proofErr w:type="spellEnd"/>
      <w:r w:rsidRPr="00A91A61">
        <w:rPr>
          <w:rStyle w:val="StyleUnderline"/>
        </w:rPr>
        <w:t>.</w:t>
      </w:r>
      <w:r>
        <w:rPr>
          <w:rStyle w:val="StyleUnderline"/>
        </w:rPr>
        <w:t xml:space="preserve"> </w:t>
      </w:r>
      <w:r w:rsidRPr="00A91A61">
        <w:rPr>
          <w:sz w:val="16"/>
        </w:rPr>
        <w:t xml:space="preserve">Although the point estimates of the employment effect are negative—consistent with several hypotheses, e.g. that H-1Bs work harder than alternative employees—we do not conclude from the point estimate that chance H-1B visas decrease employment, because our confidence interval is compatible with an increase in employment. Of course, </w:t>
      </w:r>
      <w:proofErr w:type="gramStart"/>
      <w:r w:rsidRPr="00A91A61">
        <w:rPr>
          <w:sz w:val="16"/>
        </w:rPr>
        <w:t>this is why</w:t>
      </w:r>
      <w:proofErr w:type="gramEnd"/>
      <w:r w:rsidRPr="00A91A61">
        <w:rPr>
          <w:sz w:val="16"/>
        </w:rPr>
        <w:t xml:space="preserve"> confidence intervals are useful in determining what we can rule out with a standard degree of statistical certainty. Our choices of the number of employees in our size thresholds (e.g. 10 or fewer) could be varied. Figure 1 plots the coefficient and confidence interval on chance lottery wins from the baseline median employment specification, as a function of the employer size threshold, from under 10 employees to under 500, in increments of 10.29 We focus on the upper end of the 95 percent confidence interval; across all 50 choices of the employer size threshold, in the most positive case we </w:t>
      </w:r>
      <w:proofErr w:type="gramStart"/>
      <w:r w:rsidRPr="00A91A61">
        <w:rPr>
          <w:sz w:val="16"/>
        </w:rPr>
        <w:t>are able to</w:t>
      </w:r>
      <w:proofErr w:type="gramEnd"/>
      <w:r w:rsidRPr="00A91A61">
        <w:rPr>
          <w:sz w:val="16"/>
        </w:rPr>
        <w:t xml:space="preserve"> rule out an increase in employment of more than 0.6. </w:t>
      </w:r>
      <w:r w:rsidRPr="00A91A61">
        <w:rPr>
          <w:rStyle w:val="StyleUnderline"/>
        </w:rPr>
        <w:t>In all cases, the estimate is significantly less than 1 at the 1</w:t>
      </w:r>
      <w:r>
        <w:rPr>
          <w:rStyle w:val="StyleUnderline"/>
        </w:rPr>
        <w:t xml:space="preserve"> </w:t>
      </w:r>
      <w:r w:rsidRPr="00A91A61">
        <w:rPr>
          <w:rStyle w:val="StyleUnderline"/>
        </w:rPr>
        <w:t>percent level. The point estimates are always negative and insignificantly different from</w:t>
      </w:r>
      <w:r>
        <w:rPr>
          <w:rStyle w:val="StyleUnderline"/>
        </w:rPr>
        <w:t xml:space="preserve"> </w:t>
      </w:r>
      <w:r w:rsidRPr="00A91A61">
        <w:rPr>
          <w:rStyle w:val="StyleUnderline"/>
        </w:rPr>
        <w:t>zero. We also find no significant effect in firms with over 500 employees.</w:t>
      </w:r>
      <w:r>
        <w:rPr>
          <w:rStyle w:val="StyleUnderline"/>
        </w:rPr>
        <w:t xml:space="preserve"> </w:t>
      </w:r>
      <w:r w:rsidRPr="00A91A61">
        <w:rPr>
          <w:rStyle w:val="StyleUnderline"/>
        </w:rPr>
        <w:t xml:space="preserve">We perform </w:t>
      </w:r>
      <w:proofErr w:type="gramStart"/>
      <w:r w:rsidRPr="00A91A61">
        <w:rPr>
          <w:rStyle w:val="StyleUnderline"/>
        </w:rPr>
        <w:t>a number of</w:t>
      </w:r>
      <w:proofErr w:type="gramEnd"/>
      <w:r w:rsidRPr="00A91A61">
        <w:rPr>
          <w:rStyle w:val="StyleUnderline"/>
        </w:rPr>
        <w:t xml:space="preserve"> variations on our basic specifications.</w:t>
      </w:r>
      <w:r w:rsidRPr="00A91A61">
        <w:rPr>
          <w:sz w:val="16"/>
        </w:rPr>
        <w:t xml:space="preserve"> An important issue is whether our results generalize to H-1B applications submitted on other days. We cannot directly address this question, but we can re-weight observations so that the weighted distribution of key firm and worker characteristics from the day of the lottery matches that among applicants for capped H-1B visas over all days that applications were submitted. Appendix Table 8 shows that </w:t>
      </w:r>
      <w:r w:rsidRPr="00A91A61">
        <w:rPr>
          <w:rStyle w:val="StyleUnderline"/>
        </w:rPr>
        <w:t>these results are very similar to the baseline.</w:t>
      </w:r>
      <w:r>
        <w:rPr>
          <w:rStyle w:val="StyleUnderline"/>
        </w:rPr>
        <w:t xml:space="preserve"> </w:t>
      </w:r>
      <w:r w:rsidRPr="00A91A61">
        <w:rPr>
          <w:sz w:val="16"/>
        </w:rPr>
        <w:t xml:space="preserve">Throughout the paper, the results are also similar when weighting by firms’ number of H1B applications, or by the expected number of lottery wins. Appendix Table 9 shows that </w:t>
      </w:r>
      <w:r w:rsidRPr="00A91A61">
        <w:rPr>
          <w:rStyle w:val="StyleUnderline"/>
        </w:rPr>
        <w:t>several other specifications yield comparable</w:t>
      </w:r>
      <w:r>
        <w:rPr>
          <w:rStyle w:val="StyleUnderline"/>
        </w:rPr>
        <w:t xml:space="preserve"> </w:t>
      </w:r>
      <w:r w:rsidRPr="00A91A61">
        <w:rPr>
          <w:rStyle w:val="StyleUnderline"/>
        </w:rPr>
        <w:t>results</w:t>
      </w:r>
      <w:r w:rsidRPr="00A91A61">
        <w:rPr>
          <w:sz w:val="16"/>
        </w:rPr>
        <w:t xml:space="preserve">: </w:t>
      </w:r>
      <w:proofErr w:type="spellStart"/>
      <w:r w:rsidRPr="00A91A61">
        <w:rPr>
          <w:sz w:val="16"/>
        </w:rPr>
        <w:t>winsorizing</w:t>
      </w:r>
      <w:proofErr w:type="spellEnd"/>
      <w:r w:rsidRPr="00A91A61">
        <w:rPr>
          <w:sz w:val="16"/>
        </w:rPr>
        <w:t xml:space="preserve"> instead at the 99th percentile; letting the dependent variable be the IHS of the first difference in employment (as in the IHS patenting specifications); </w:t>
      </w:r>
      <w:proofErr w:type="spellStart"/>
      <w:r w:rsidRPr="00A91A61">
        <w:rPr>
          <w:sz w:val="16"/>
        </w:rPr>
        <w:t>winsorizing</w:t>
      </w:r>
      <w:proofErr w:type="spellEnd"/>
      <w:r w:rsidRPr="00A91A61">
        <w:rPr>
          <w:sz w:val="16"/>
        </w:rPr>
        <w:t xml:space="preserve"> the IHS of the first difference in employment at the 99th percentile (to address the long right tail further); </w:t>
      </w:r>
      <w:proofErr w:type="spellStart"/>
      <w:r w:rsidRPr="00A91A61">
        <w:rPr>
          <w:sz w:val="16"/>
        </w:rPr>
        <w:t>winsorizing</w:t>
      </w:r>
      <w:proofErr w:type="spellEnd"/>
      <w:r w:rsidRPr="00A91A61">
        <w:rPr>
          <w:sz w:val="16"/>
        </w:rPr>
        <w:t xml:space="preserve"> the IHS of the level of employment at the 99th percentile; and running median regressions when the dependent variable is the first difference of employment (rather than controlling for the lag of employment). </w:t>
      </w:r>
      <w:r w:rsidRPr="00A91A61">
        <w:rPr>
          <w:rStyle w:val="StyleUnderline"/>
        </w:rPr>
        <w:t>We find</w:t>
      </w:r>
      <w:r>
        <w:rPr>
          <w:rStyle w:val="StyleUnderline"/>
        </w:rPr>
        <w:t xml:space="preserve"> </w:t>
      </w:r>
      <w:r w:rsidRPr="00A91A61">
        <w:rPr>
          <w:rStyle w:val="StyleUnderline"/>
        </w:rPr>
        <w:t>similar results when we control for fixed effects for each of the four lotteries</w:t>
      </w:r>
      <w:r w:rsidRPr="00A91A61">
        <w:rPr>
          <w:sz w:val="16"/>
        </w:rPr>
        <w:t xml:space="preserve"> (Appendix Table 10), or for a firm’s number of applications in each lottery interacted with dummies for each of the lotteries (i.e. conditioning on the “risk set” to which each firm was exposed, Appendix Table 11). Since outliers are particularly notable in the employment context, Appendix Table 12 shows that when we remove only the largest observation in each set of regressions, the 2SLS results for firms with 10 or fewer employees are still comparable to Table 4, ruling out a coefficient of one at the 1 percent level. Appendix Table 13 shows that in each individual quarter from Q1 to Q4, we typically rule out a coefficient of 1, particularly in smaller firms. Appendix Tables 14 and 15 verify that chance lottery wins are also unrelated to whether the firm is in business.30 Appendix Table 16 shows that </w:t>
      </w:r>
      <w:r w:rsidRPr="00A91A61">
        <w:rPr>
          <w:rStyle w:val="StyleUnderline"/>
        </w:rPr>
        <w:t>chance lottery wins have a precise zero effect on a dummy</w:t>
      </w:r>
      <w:r>
        <w:rPr>
          <w:rStyle w:val="StyleUnderline"/>
        </w:rPr>
        <w:t xml:space="preserve"> </w:t>
      </w:r>
      <w:r w:rsidRPr="00A91A61">
        <w:rPr>
          <w:rStyle w:val="StyleUnderline"/>
        </w:rPr>
        <w:t>for being above the 99th percentile of employment</w:t>
      </w:r>
      <w:r w:rsidRPr="00A91A61">
        <w:rPr>
          <w:sz w:val="16"/>
        </w:rPr>
        <w:t xml:space="preserve">—as well as the 95th percentile at which we </w:t>
      </w:r>
      <w:proofErr w:type="spellStart"/>
      <w:r w:rsidRPr="00A91A61">
        <w:rPr>
          <w:sz w:val="16"/>
        </w:rPr>
        <w:t>winsorize</w:t>
      </w:r>
      <w:proofErr w:type="spellEnd"/>
      <w:r w:rsidRPr="00A91A61">
        <w:rPr>
          <w:sz w:val="16"/>
        </w:rPr>
        <w:t xml:space="preserve">—demonstrating no effect on being a “star” employer. </w:t>
      </w:r>
      <w:r w:rsidRPr="00A91A61">
        <w:rPr>
          <w:rStyle w:val="StyleUnderline"/>
        </w:rPr>
        <w:t>Quantiles</w:t>
      </w:r>
      <w:r>
        <w:rPr>
          <w:rStyle w:val="StyleUnderline"/>
        </w:rPr>
        <w:t xml:space="preserve"> </w:t>
      </w:r>
      <w:r w:rsidRPr="00A91A61">
        <w:rPr>
          <w:rStyle w:val="StyleUnderline"/>
        </w:rPr>
        <w:t xml:space="preserve">other than the median also show no evidence of increases in employment. </w:t>
      </w:r>
    </w:p>
    <w:p w:rsidR="0047649D" w:rsidRPr="00760C0A" w:rsidRDefault="0047649D" w:rsidP="0047649D">
      <w:pPr>
        <w:pStyle w:val="Heading3"/>
      </w:pPr>
      <w:r w:rsidRPr="00760C0A">
        <w:t>2NC</w:t>
      </w:r>
      <w:r>
        <w:t>---Turn: Wages</w:t>
      </w:r>
    </w:p>
    <w:p w:rsidR="0047649D" w:rsidRPr="005E4173" w:rsidRDefault="0047649D" w:rsidP="0047649D">
      <w:pPr>
        <w:pStyle w:val="Heading4"/>
        <w:rPr>
          <w:rStyle w:val="Style13ptBold"/>
          <w:b/>
        </w:rPr>
      </w:pPr>
      <w:r>
        <w:rPr>
          <w:rStyle w:val="Style13ptBold"/>
          <w:b/>
        </w:rPr>
        <w:t>H-1Bs drive down domestic wages and displace American tech workers.</w:t>
      </w:r>
    </w:p>
    <w:p w:rsidR="0047649D" w:rsidRDefault="0047649D" w:rsidP="0047649D">
      <w:r w:rsidRPr="005E4173">
        <w:rPr>
          <w:rStyle w:val="Style13ptBold"/>
        </w:rPr>
        <w:t>Bukhari 17</w:t>
      </w:r>
      <w:r>
        <w:t xml:space="preserve"> [Jeff Bukhari, 2-15-2017, "Why H1-B Visas Aren't So Great for Silicon Valley Workers," Fortune, http://fortune.com/2017/02/15/h1-b-silicon-valley-wages/]</w:t>
      </w:r>
    </w:p>
    <w:p w:rsidR="0047649D" w:rsidRDefault="0047649D" w:rsidP="0047649D">
      <w:pPr>
        <w:rPr>
          <w:sz w:val="16"/>
        </w:rPr>
      </w:pPr>
      <w:r w:rsidRPr="005E4173">
        <w:rPr>
          <w:rStyle w:val="StyleUnderline"/>
        </w:rPr>
        <w:t>Bringing in computer scientists from abroad</w:t>
      </w:r>
      <w:r w:rsidRPr="005E4173">
        <w:rPr>
          <w:sz w:val="16"/>
        </w:rPr>
        <w:t xml:space="preserve"> has been good for the U.S. overall, raising wages nationwide and bringing down costs for computer products. But the practice </w:t>
      </w:r>
      <w:r w:rsidRPr="005E4173">
        <w:rPr>
          <w:rStyle w:val="StyleUnderline"/>
        </w:rPr>
        <w:t>hasn’t</w:t>
      </w:r>
      <w:r w:rsidRPr="005E4173">
        <w:rPr>
          <w:sz w:val="16"/>
        </w:rPr>
        <w:t xml:space="preserve"> necessarily </w:t>
      </w:r>
      <w:r w:rsidRPr="005E4173">
        <w:rPr>
          <w:rStyle w:val="StyleUnderline"/>
        </w:rPr>
        <w:t>been great for native-born workers in the country’s IT sector.</w:t>
      </w:r>
      <w:r>
        <w:rPr>
          <w:rStyle w:val="StyleUnderline"/>
        </w:rPr>
        <w:t xml:space="preserve"> </w:t>
      </w:r>
      <w:r w:rsidRPr="005E4173">
        <w:rPr>
          <w:sz w:val="16"/>
        </w:rPr>
        <w:t xml:space="preserve">Those are the mixed-bag conclusions of </w:t>
      </w:r>
      <w:r w:rsidRPr="005E4173">
        <w:rPr>
          <w:rStyle w:val="StyleUnderline"/>
        </w:rPr>
        <w:t xml:space="preserve">a study </w:t>
      </w:r>
      <w:r w:rsidRPr="005E4173">
        <w:rPr>
          <w:sz w:val="16"/>
        </w:rPr>
        <w:t xml:space="preserve">released recently </w:t>
      </w:r>
      <w:r w:rsidRPr="005E4173">
        <w:rPr>
          <w:rStyle w:val="StyleUnderline"/>
        </w:rPr>
        <w:t>by the National Bureau of Economic Research.</w:t>
      </w:r>
      <w:r w:rsidRPr="005E4173">
        <w:rPr>
          <w:sz w:val="16"/>
        </w:rPr>
        <w:t xml:space="preserve"> The study </w:t>
      </w:r>
      <w:r w:rsidRPr="005E4173">
        <w:rPr>
          <w:rStyle w:val="StyleUnderline"/>
        </w:rPr>
        <w:t>ran two comparison models that looked at data</w:t>
      </w:r>
      <w:r w:rsidRPr="005E4173">
        <w:rPr>
          <w:sz w:val="16"/>
        </w:rPr>
        <w:t xml:space="preserve"> from 1994 to 2001, the period </w:t>
      </w:r>
      <w:r w:rsidRPr="005E4173">
        <w:rPr>
          <w:rStyle w:val="StyleUnderline"/>
        </w:rPr>
        <w:t>during which the use of H-1B visas skyrocketed.</w:t>
      </w:r>
      <w:r w:rsidRPr="005E4173">
        <w:rPr>
          <w:sz w:val="16"/>
        </w:rPr>
        <w:t xml:space="preserve"> H-1B visas allow companies to temporarily employ foreign workers in specialized occupations, which was a practice that was of </w:t>
      </w:r>
      <w:proofErr w:type="gramStart"/>
      <w:r w:rsidRPr="005E4173">
        <w:rPr>
          <w:sz w:val="16"/>
        </w:rPr>
        <w:t>particular use</w:t>
      </w:r>
      <w:proofErr w:type="gramEnd"/>
      <w:r w:rsidRPr="005E4173">
        <w:rPr>
          <w:sz w:val="16"/>
        </w:rPr>
        <w:t xml:space="preserve"> to tech companies as the digital boom began to take off. Some political leaders, including President Donald Trump, have criticized the visa program in its current form, saying that </w:t>
      </w:r>
      <w:r w:rsidRPr="005E4173">
        <w:rPr>
          <w:rStyle w:val="StyleUnderline"/>
        </w:rPr>
        <w:t>it displaces American workers and drives down compensation.</w:t>
      </w:r>
      <w:r>
        <w:rPr>
          <w:rStyle w:val="StyleUnderline"/>
        </w:rPr>
        <w:t xml:space="preserve"> </w:t>
      </w:r>
      <w:r w:rsidRPr="005E4173">
        <w:rPr>
          <w:sz w:val="16"/>
        </w:rPr>
        <w:t xml:space="preserve">In 1990, 11% of U.S. computer scientists were immigrants. By 2001, more than 21% of workers in the sector were foreign-born. The study found that immigration in the computer science sector led to an increase in wages across the broader economy of 0.04% to 0.28%. There was a more pronounced effect for non-college educated workers, whose paychecks saw a 0.43% to 0.52% bump. The study also concluded that the inclusion of immigrant labor meant prices for computer products were 1.9% to 2.4% lower. The authors concluded that that decrease boosted the adoption of technology by the </w:t>
      </w:r>
      <w:proofErr w:type="gramStart"/>
      <w:r w:rsidRPr="005E4173">
        <w:rPr>
          <w:sz w:val="16"/>
        </w:rPr>
        <w:t>general public</w:t>
      </w:r>
      <w:proofErr w:type="gramEnd"/>
      <w:r w:rsidRPr="005E4173">
        <w:rPr>
          <w:sz w:val="16"/>
        </w:rPr>
        <w:t xml:space="preserve">, by making it more affordable. There is </w:t>
      </w:r>
      <w:r w:rsidRPr="005E4173">
        <w:rPr>
          <w:rStyle w:val="StyleUnderline"/>
        </w:rPr>
        <w:t>a caveat</w:t>
      </w:r>
      <w:r w:rsidRPr="005E4173">
        <w:rPr>
          <w:sz w:val="16"/>
        </w:rPr>
        <w:t xml:space="preserve">, though, that </w:t>
      </w:r>
      <w:r w:rsidRPr="005E4173">
        <w:rPr>
          <w:rStyle w:val="StyleUnderline"/>
        </w:rPr>
        <w:t>could give ammunition to opponents of the H-1B visa program. Without the added foreign labor, the study concluded that domestic employment in the computer science sector would have been</w:t>
      </w:r>
      <w:r w:rsidRPr="005E4173">
        <w:rPr>
          <w:sz w:val="16"/>
        </w:rPr>
        <w:t xml:space="preserve"> between 6.1% and </w:t>
      </w:r>
      <w:r w:rsidRPr="005E4173">
        <w:rPr>
          <w:rStyle w:val="StyleUnderline"/>
        </w:rPr>
        <w:t>10.8% higher</w:t>
      </w:r>
      <w:r w:rsidRPr="005E4173">
        <w:rPr>
          <w:sz w:val="16"/>
        </w:rPr>
        <w:t xml:space="preserve"> in 2001. Put simply, </w:t>
      </w:r>
      <w:r w:rsidRPr="005E4173">
        <w:rPr>
          <w:rStyle w:val="StyleUnderline"/>
        </w:rPr>
        <w:t>for every 100 foreign computer scientists working in the U.S., between 33 and 61 domestic workers were displaced. The influx of foreign workers also held down wages,</w:t>
      </w:r>
      <w:r w:rsidRPr="005E4173">
        <w:rPr>
          <w:sz w:val="16"/>
        </w:rPr>
        <w:t xml:space="preserve"> the authors concluded, </w:t>
      </w:r>
      <w:r w:rsidRPr="005E4173">
        <w:rPr>
          <w:rStyle w:val="StyleUnderline"/>
        </w:rPr>
        <w:t>with compensation being</w:t>
      </w:r>
      <w:r w:rsidRPr="005E4173">
        <w:rPr>
          <w:sz w:val="16"/>
        </w:rPr>
        <w:t xml:space="preserve"> 2.6% to </w:t>
      </w:r>
      <w:r w:rsidRPr="005E4173">
        <w:rPr>
          <w:rStyle w:val="StyleUnderline"/>
        </w:rPr>
        <w:t>5.1% lower than if foreign workers were not allowed.</w:t>
      </w:r>
      <w:r>
        <w:rPr>
          <w:rStyle w:val="StyleUnderline"/>
        </w:rPr>
        <w:t xml:space="preserve"> </w:t>
      </w:r>
      <w:r w:rsidRPr="005E4173">
        <w:rPr>
          <w:sz w:val="16"/>
        </w:rPr>
        <w:t>Despite that impact, tech-sector jobs remain among the best-paid jobs in the country. Industry trade group CompTIA estimates that the average U.S tech worker earned $105,400 in 2016, more than twice the national average. The group estimates that the tech sector employed 6.7 million people in the U.S. in 2016, or about 6% of private-sector workers.</w:t>
      </w:r>
    </w:p>
    <w:p w:rsidR="0047649D" w:rsidRPr="0047649D" w:rsidRDefault="0047649D" w:rsidP="0047649D">
      <w:pPr>
        <w:pStyle w:val="Heading3"/>
        <w:rPr>
          <w:rStyle w:val="StyleUnderline"/>
          <w:sz w:val="32"/>
        </w:rPr>
      </w:pPr>
      <w:r>
        <w:t>2NC---AT: Innovation</w:t>
      </w:r>
    </w:p>
    <w:p w:rsidR="0047649D" w:rsidRDefault="0047649D" w:rsidP="0047649D">
      <w:pPr>
        <w:pStyle w:val="Heading4"/>
      </w:pPr>
      <w:r>
        <w:t>Patenting increases are statistically insignificant.</w:t>
      </w:r>
    </w:p>
    <w:p w:rsidR="0047649D" w:rsidRPr="00A91A61" w:rsidRDefault="0047649D" w:rsidP="0047649D">
      <w:r>
        <w:rPr>
          <w:rStyle w:val="Style13ptBold"/>
        </w:rPr>
        <w:t xml:space="preserve">Doran et al 16 </w:t>
      </w:r>
      <w:r w:rsidRPr="00A91A61">
        <w:t xml:space="preserve">[Kirk Doran, University of Notre Dame, Alexander </w:t>
      </w:r>
      <w:proofErr w:type="spellStart"/>
      <w:r w:rsidRPr="00A91A61">
        <w:t>Gelber</w:t>
      </w:r>
      <w:proofErr w:type="spellEnd"/>
      <w:r w:rsidRPr="00A91A61">
        <w:t xml:space="preserve">, Goldman School of Public Policy, UC Berkeley, and NBER, Adam </w:t>
      </w:r>
      <w:proofErr w:type="spellStart"/>
      <w:r w:rsidRPr="00A91A61">
        <w:t>Isen</w:t>
      </w:r>
      <w:proofErr w:type="spellEnd"/>
      <w:r w:rsidRPr="00A91A61">
        <w:t>, Office of Tax Analysis, U.S. Department of the Treasury, “The Effects of High-Skilled Immigration Policy on Firms:</w:t>
      </w:r>
      <w:r>
        <w:t xml:space="preserve"> </w:t>
      </w:r>
      <w:r w:rsidRPr="00A91A61">
        <w:t>Evidence from Visa Lotteries”, February 2016, https://gspp.berkeley.edu/assets/uploads/research/pdf/h1b.pdf]</w:t>
      </w:r>
    </w:p>
    <w:p w:rsidR="0047649D" w:rsidRPr="00A91A61" w:rsidRDefault="0047649D" w:rsidP="0047649D">
      <w:pPr>
        <w:rPr>
          <w:rStyle w:val="StyleUnderline"/>
        </w:rPr>
      </w:pPr>
      <w:r w:rsidRPr="00A91A61">
        <w:rPr>
          <w:sz w:val="16"/>
        </w:rPr>
        <w:t xml:space="preserve">In Table 6, </w:t>
      </w:r>
      <w:r w:rsidRPr="00A91A61">
        <w:rPr>
          <w:rStyle w:val="StyleUnderline"/>
        </w:rPr>
        <w:t xml:space="preserve">we estimate a </w:t>
      </w:r>
      <w:r w:rsidRPr="00A91A61">
        <w:rPr>
          <w:rStyle w:val="Emphasis"/>
        </w:rPr>
        <w:t>precise zero effect</w:t>
      </w:r>
      <w:r w:rsidRPr="00A91A61">
        <w:rPr>
          <w:rStyle w:val="StyleUnderline"/>
        </w:rPr>
        <w:t xml:space="preserve"> of chance visas on patenting. The</w:t>
      </w:r>
      <w:r>
        <w:rPr>
          <w:rStyle w:val="StyleUnderline"/>
        </w:rPr>
        <w:t xml:space="preserve"> </w:t>
      </w:r>
      <w:r w:rsidRPr="00A91A61">
        <w:rPr>
          <w:rStyle w:val="StyleUnderline"/>
        </w:rPr>
        <w:t>point estimates are generally very close to zero.</w:t>
      </w:r>
      <w:r w:rsidRPr="00A91A61">
        <w:rPr>
          <w:sz w:val="16"/>
        </w:rPr>
        <w:t xml:space="preserve"> As the estimates are insignificant, we focus on the confidence intervals to determine what we can rule out with statistical confidence. When the dependent variable is the IHS of the number of patents from Years 0 to 8 in firms with 10 or fewer employees, the upper end of </w:t>
      </w:r>
      <w:r w:rsidRPr="00A91A61">
        <w:rPr>
          <w:rStyle w:val="StyleUnderline"/>
        </w:rPr>
        <w:t>the</w:t>
      </w:r>
      <w:r w:rsidRPr="00A91A61">
        <w:rPr>
          <w:sz w:val="16"/>
        </w:rPr>
        <w:t xml:space="preserve"> 95 percent </w:t>
      </w:r>
      <w:r w:rsidRPr="00A91A61">
        <w:rPr>
          <w:rStyle w:val="StyleUnderline"/>
        </w:rPr>
        <w:t>confidence</w:t>
      </w:r>
      <w:r>
        <w:rPr>
          <w:rStyle w:val="StyleUnderline"/>
        </w:rPr>
        <w:t xml:space="preserve"> </w:t>
      </w:r>
      <w:r w:rsidRPr="00A91A61">
        <w:rPr>
          <w:rStyle w:val="StyleUnderline"/>
        </w:rPr>
        <w:t>interval</w:t>
      </w:r>
      <w:r w:rsidRPr="00A91A61">
        <w:rPr>
          <w:sz w:val="16"/>
        </w:rPr>
        <w:t xml:space="preserve"> in the baseline </w:t>
      </w:r>
      <w:r w:rsidRPr="00A91A61">
        <w:rPr>
          <w:rStyle w:val="StyleUnderline"/>
        </w:rPr>
        <w:t>rules out an increase greater than just 0.47 percent</w:t>
      </w:r>
      <w:r w:rsidRPr="00A91A61">
        <w:rPr>
          <w:sz w:val="16"/>
        </w:rPr>
        <w:t xml:space="preserve">, relative to a “base” mean number of patents of only 0.023 per year. For firms with 30 or fewer employees, in the baseline we bound the increase in patents below 1.3 percent, and in the full sample, below 1.9 percent. When the dependent variable is the level of patents, the confidence interval also indicates at most a small impact, e.g. at most an increase of only 0.0021 patents per year from years 0 to 8 in firms with 10 or fewer employees. The results for Years 0 to 3 verify that </w:t>
      </w:r>
      <w:r w:rsidRPr="00A91A61">
        <w:rPr>
          <w:rStyle w:val="StyleUnderline"/>
        </w:rPr>
        <w:t>there is no significant effect on patenting in earlier</w:t>
      </w:r>
      <w:r>
        <w:rPr>
          <w:rStyle w:val="StyleUnderline"/>
        </w:rPr>
        <w:t xml:space="preserve"> </w:t>
      </w:r>
      <w:r w:rsidRPr="00A91A61">
        <w:rPr>
          <w:rStyle w:val="StyleUnderline"/>
        </w:rPr>
        <w:t>years</w:t>
      </w:r>
      <w:r w:rsidRPr="00A91A61">
        <w:rPr>
          <w:sz w:val="16"/>
        </w:rPr>
        <w:t xml:space="preserve">, suggesting no apparent break from the results in Years -1 or -2 shown in Table 3 and Appendix Table 7.34 </w:t>
      </w:r>
      <w:r w:rsidRPr="00A91A61">
        <w:rPr>
          <w:rStyle w:val="StyleUnderline"/>
        </w:rPr>
        <w:t>We also find no evidence that H-1Bs increase high quantiles of</w:t>
      </w:r>
      <w:r>
        <w:rPr>
          <w:rStyle w:val="StyleUnderline"/>
        </w:rPr>
        <w:t xml:space="preserve"> </w:t>
      </w:r>
      <w:r w:rsidRPr="00A91A61">
        <w:rPr>
          <w:rStyle w:val="StyleUnderline"/>
        </w:rPr>
        <w:t>patenting, and we can bound any increase below a similarly small level.</w:t>
      </w:r>
      <w:r w:rsidRPr="00A91A61">
        <w:rPr>
          <w:sz w:val="16"/>
        </w:rPr>
        <w:t xml:space="preserve"> Figure 2 plots the coefficient and confidence interval on chance H-1B visas when the dependent variable is the IHS of number of patents over Years 0 to 8, as a function of the employer’s size. The upper end of the 95 percent confidence interval ranges from near 0 to just above 0.01; across all 50 choices of the employer size threshold shown, in the most positive case we </w:t>
      </w:r>
      <w:proofErr w:type="gramStart"/>
      <w:r w:rsidRPr="00A91A61">
        <w:rPr>
          <w:sz w:val="16"/>
        </w:rPr>
        <w:t>are able to</w:t>
      </w:r>
      <w:proofErr w:type="gramEnd"/>
      <w:r w:rsidRPr="00A91A61">
        <w:rPr>
          <w:sz w:val="16"/>
        </w:rPr>
        <w:t xml:space="preserve"> rule out an increase in patents greater than around 1.5 percent (and usually the upper bound is substantially smaller). </w:t>
      </w:r>
      <w:r w:rsidRPr="00A91A61">
        <w:rPr>
          <w:rStyle w:val="StyleUnderline"/>
        </w:rPr>
        <w:t>The point estimate is</w:t>
      </w:r>
      <w:r>
        <w:rPr>
          <w:rStyle w:val="StyleUnderline"/>
        </w:rPr>
        <w:t xml:space="preserve"> </w:t>
      </w:r>
      <w:r w:rsidRPr="00A91A61">
        <w:rPr>
          <w:rStyle w:val="StyleUnderline"/>
        </w:rPr>
        <w:t>positive in only three of 50 cases</w:t>
      </w:r>
      <w:r w:rsidRPr="00A91A61">
        <w:rPr>
          <w:sz w:val="16"/>
        </w:rPr>
        <w:t>—notably, for size thresholds of 10, 20, and 30—</w:t>
      </w:r>
      <w:r w:rsidRPr="00A91A61">
        <w:rPr>
          <w:rStyle w:val="StyleUnderline"/>
        </w:rPr>
        <w:t>though</w:t>
      </w:r>
      <w:r>
        <w:rPr>
          <w:rStyle w:val="StyleUnderline"/>
        </w:rPr>
        <w:t xml:space="preserve"> </w:t>
      </w:r>
      <w:r w:rsidRPr="00A91A61">
        <w:rPr>
          <w:rStyle w:val="StyleUnderline"/>
        </w:rPr>
        <w:t xml:space="preserve">it is </w:t>
      </w:r>
      <w:r w:rsidRPr="00A91A61">
        <w:rPr>
          <w:rStyle w:val="Emphasis"/>
        </w:rPr>
        <w:t xml:space="preserve">insignificant and very small in </w:t>
      </w:r>
      <w:proofErr w:type="gramStart"/>
      <w:r w:rsidRPr="00A91A61">
        <w:rPr>
          <w:rStyle w:val="Emphasis"/>
        </w:rPr>
        <w:t>all of</w:t>
      </w:r>
      <w:proofErr w:type="gramEnd"/>
      <w:r w:rsidRPr="00A91A61">
        <w:rPr>
          <w:rStyle w:val="Emphasis"/>
        </w:rPr>
        <w:t xml:space="preserve"> these cases</w:t>
      </w:r>
      <w:r w:rsidRPr="00A91A61">
        <w:rPr>
          <w:rStyle w:val="StyleUnderline"/>
        </w:rPr>
        <w:t>. We also find no significant effects</w:t>
      </w:r>
      <w:r>
        <w:rPr>
          <w:rStyle w:val="StyleUnderline"/>
        </w:rPr>
        <w:t xml:space="preserve"> </w:t>
      </w:r>
      <w:r w:rsidRPr="00A91A61">
        <w:rPr>
          <w:rStyle w:val="StyleUnderline"/>
        </w:rPr>
        <w:t>in the largest firms</w:t>
      </w:r>
      <w:r w:rsidRPr="00A91A61">
        <w:rPr>
          <w:sz w:val="16"/>
        </w:rPr>
        <w:t xml:space="preserve"> (over 500 employees). </w:t>
      </w:r>
      <w:r w:rsidRPr="00A91A61">
        <w:rPr>
          <w:rStyle w:val="StyleUnderline"/>
        </w:rPr>
        <w:t>Overall, we find no evidence of a notable</w:t>
      </w:r>
      <w:r>
        <w:rPr>
          <w:rStyle w:val="StyleUnderline"/>
        </w:rPr>
        <w:t xml:space="preserve"> </w:t>
      </w:r>
      <w:r w:rsidRPr="00A91A61">
        <w:rPr>
          <w:rStyle w:val="StyleUnderline"/>
        </w:rPr>
        <w:t xml:space="preserve">increase in patenting and </w:t>
      </w:r>
      <w:r w:rsidRPr="00A91A61">
        <w:rPr>
          <w:rStyle w:val="Emphasis"/>
        </w:rPr>
        <w:t>robustly rule out more than a small percentage increase</w:t>
      </w:r>
      <w:r w:rsidRPr="00A91A61">
        <w:rPr>
          <w:rStyle w:val="StyleUnderline"/>
        </w:rPr>
        <w:t xml:space="preserve">. </w:t>
      </w:r>
    </w:p>
    <w:p w:rsidR="0047649D" w:rsidRDefault="0047649D" w:rsidP="0047649D"/>
    <w:p w:rsidR="00B76AED" w:rsidRPr="003F6386" w:rsidRDefault="00B76AED" w:rsidP="00B76AED">
      <w:pPr>
        <w:pStyle w:val="Heading3"/>
      </w:pPr>
      <w:r w:rsidRPr="003F6386">
        <w:t xml:space="preserve">2NC---AT: China Rise </w:t>
      </w:r>
    </w:p>
    <w:p w:rsidR="00B76AED" w:rsidRPr="003F6386" w:rsidRDefault="00B76AED" w:rsidP="00B76AED">
      <w:pPr>
        <w:pStyle w:val="Heading4"/>
      </w:pPr>
      <w:r w:rsidRPr="003F6386">
        <w:t>Chinese innovation capacity far behind the US</w:t>
      </w:r>
    </w:p>
    <w:p w:rsidR="00B76AED" w:rsidRPr="003F6386" w:rsidRDefault="00B76AED" w:rsidP="00B76AED">
      <w:r w:rsidRPr="003F6386">
        <w:rPr>
          <w:b/>
        </w:rPr>
        <w:t xml:space="preserve">Norris 10 </w:t>
      </w:r>
      <w:r w:rsidRPr="003F6386">
        <w:t xml:space="preserve">(President of Americans for Energy Leadership, ’10 </w:t>
      </w:r>
      <w:proofErr w:type="spellStart"/>
      <w:r w:rsidRPr="003F6386">
        <w:t>Teryn</w:t>
      </w:r>
      <w:proofErr w:type="spellEnd"/>
      <w:r w:rsidRPr="003F6386">
        <w:t xml:space="preserve">, Summer/Fall, “Dynamic Balances:  American Power in the Age of Innovation” SAIS Review, Vol 30 No 2, p 149-164, </w:t>
      </w:r>
      <w:proofErr w:type="spellStart"/>
      <w:r w:rsidRPr="003F6386">
        <w:t>ProjectMuse</w:t>
      </w:r>
      <w:proofErr w:type="spellEnd"/>
      <w:r w:rsidRPr="003F6386">
        <w:t>)</w:t>
      </w:r>
    </w:p>
    <w:p w:rsidR="00B76AED" w:rsidRPr="003F6386" w:rsidRDefault="00B76AED" w:rsidP="00B76AED">
      <w:pPr>
        <w:rPr>
          <w:sz w:val="24"/>
        </w:rPr>
      </w:pPr>
      <w:r w:rsidRPr="003F6386">
        <w:rPr>
          <w:rStyle w:val="StyleUnderline"/>
        </w:rPr>
        <w:t xml:space="preserve">Any state’s capacity for technological innovation depends on </w:t>
      </w:r>
      <w:proofErr w:type="gramStart"/>
      <w:r w:rsidRPr="003F6386">
        <w:rPr>
          <w:rStyle w:val="StyleUnderline"/>
        </w:rPr>
        <w:t>a number of</w:t>
      </w:r>
      <w:proofErr w:type="gramEnd"/>
      <w:r w:rsidRPr="003F6386">
        <w:rPr>
          <w:rStyle w:val="StyleUnderline"/>
        </w:rPr>
        <w:t xml:space="preserve"> complex factors</w:t>
      </w:r>
      <w:r w:rsidRPr="003F6386">
        <w:t xml:space="preserve">, including their macroeconomic environment, individual and firm-level microeconomic incentives, and institutional and cultural predispositions. Many of these factors, such as culture, are difficult to measure and lie beyond the scope of this article. </w:t>
      </w:r>
      <w:r w:rsidRPr="003F6386">
        <w:rPr>
          <w:rStyle w:val="StyleUnderline"/>
        </w:rPr>
        <w:t>This paper uses</w:t>
      </w:r>
      <w:r w:rsidRPr="003F6386">
        <w:t xml:space="preserve"> three measures of national innovation capacity: research and development (R&amp;</w:t>
      </w:r>
      <w:r w:rsidRPr="003F6386">
        <w:rPr>
          <w:rStyle w:val="StyleUnderline"/>
        </w:rPr>
        <w:t>D), science and engineering education, and technology scaling</w:t>
      </w:r>
      <w:r w:rsidRPr="003F6386">
        <w:t xml:space="preserve">. </w:t>
      </w:r>
      <w:r w:rsidRPr="003F6386">
        <w:rPr>
          <w:sz w:val="12"/>
        </w:rPr>
        <w:t xml:space="preserve">R&amp;D is measured by the total and relative expenditure of each state on dedicated research and development. Science and engineering education is measured by numbers of graduates from institutions of higher education. And technology scaling refers to conditions that help diffuse new technologies throughout the marketplace and establish knowledge-intensive industries, ranging from enabling infrastructure and market creation to intellectual property and the ease of doing business. Along with R&amp;D and education, this a key measure of innovation capacity, since realizing the productivity gains of new technologies requires their diffusion throughout the economy. </w:t>
      </w:r>
      <w:r w:rsidRPr="003F6386">
        <w:t xml:space="preserve">In short, </w:t>
      </w:r>
      <w:r w:rsidRPr="003F6386">
        <w:rPr>
          <w:rStyle w:val="StyleUnderline"/>
        </w:rPr>
        <w:t>by these three metrics, China</w:t>
      </w:r>
      <w:r w:rsidRPr="003F6386">
        <w:t xml:space="preserve"> is improving its national innovation system but </w:t>
      </w:r>
      <w:r w:rsidRPr="003F6386">
        <w:rPr>
          <w:rStyle w:val="StyleUnderline"/>
        </w:rPr>
        <w:t>still lags significantly behind the United States. In terms of R&amp;D, total U.S. investment</w:t>
      </w:r>
      <w:r w:rsidRPr="003F6386">
        <w:t xml:space="preserve"> as a percentage of GDP </w:t>
      </w:r>
      <w:r w:rsidRPr="003F6386">
        <w:rPr>
          <w:rStyle w:val="StyleUnderline"/>
        </w:rPr>
        <w:t>has remained relatively constant</w:t>
      </w:r>
      <w:r w:rsidRPr="003F6386">
        <w:t xml:space="preserve"> since the mid-1980s, hovering around 2.7 percent, with the federal share of total R&amp;D consistently declining. The National Science Foundation (</w:t>
      </w:r>
      <w:r w:rsidRPr="003F6386">
        <w:rPr>
          <w:rStyle w:val="StyleUnderline"/>
        </w:rPr>
        <w:t>NSF), which publishes one of the most comprehensive reports on international innovation capacity, recently found that China’s investments in R&amp;D grew by over 20 percent annually</w:t>
      </w:r>
      <w:r w:rsidRPr="003F6386">
        <w:t xml:space="preserve"> between 1996 and 2007, compared to less than 6 percent annual growth in the United States. </w:t>
      </w:r>
      <w:r w:rsidRPr="003F6386">
        <w:rPr>
          <w:rStyle w:val="StyleUnderline"/>
        </w:rPr>
        <w:t>These high growth rates ignore the low starting point of China’s R&amp;D expenditures; China’s R&amp;D intensity in 2007 was still 1.5 percent, just over half the U.S. level.</w:t>
      </w:r>
      <w:r w:rsidRPr="003F6386">
        <w:t xml:space="preserve"> Moreover, </w:t>
      </w:r>
      <w:r w:rsidRPr="003F6386">
        <w:rPr>
          <w:rStyle w:val="StyleUnderline"/>
        </w:rPr>
        <w:t>this measure ignores the large difference in total GDP between the countries as well. By total expenditure, the United States dwarfs China by an approximate ratio of fifteen to one</w:t>
      </w:r>
      <w:r w:rsidRPr="003F6386">
        <w:t xml:space="preserve">. 21 In terms of education and workforce in science and engineering, China is rapidly developing its capacity. Whereas the United States experienced moderate annual growth in researchers of about 3 percent between 1995 and 2006, China averaged nearly 9 percent annual growth over this period. </w:t>
      </w:r>
      <w:r w:rsidRPr="003F6386">
        <w:rPr>
          <w:rStyle w:val="StyleUnderline"/>
        </w:rPr>
        <w:t>The NSF report found that the total number of Chinese researchers nearly tripled, from just over half a million to more than 1.4 million, on par with the U.S.</w:t>
      </w:r>
      <w:r w:rsidRPr="003F6386">
        <w:t xml:space="preserve"> total of around 1.4 million. </w:t>
      </w:r>
      <w:r w:rsidRPr="003F6386">
        <w:rPr>
          <w:rStyle w:val="StyleUnderline"/>
        </w:rPr>
        <w:t xml:space="preserve">This measure ignores quality differences between U.S.—educated scholar researchers and their Chinese </w:t>
      </w:r>
      <w:proofErr w:type="gramStart"/>
      <w:r w:rsidRPr="003F6386">
        <w:rPr>
          <w:rStyle w:val="StyleUnderline"/>
        </w:rPr>
        <w:t>counterparts</w:t>
      </w:r>
      <w:r w:rsidRPr="003F6386">
        <w:t>, but</w:t>
      </w:r>
      <w:proofErr w:type="gramEnd"/>
      <w:r w:rsidRPr="003F6386">
        <w:t xml:space="preserve"> serves as a useful starting point in showing that in terms of sheer manpower, China is approaching the United States.</w:t>
      </w:r>
    </w:p>
    <w:p w:rsidR="00B76AED" w:rsidRPr="003F6386" w:rsidRDefault="00B76AED" w:rsidP="00B76AED">
      <w:pPr>
        <w:rPr>
          <w:sz w:val="16"/>
        </w:rPr>
      </w:pPr>
    </w:p>
    <w:p w:rsidR="00B76AED" w:rsidRPr="003F6386" w:rsidRDefault="00B76AED" w:rsidP="00B76AED"/>
    <w:p w:rsidR="00B76AED" w:rsidRDefault="00B76AED" w:rsidP="00B76AED">
      <w:pPr>
        <w:pStyle w:val="Heading4"/>
      </w:pPr>
      <w:r w:rsidRPr="0054165E">
        <w:rPr>
          <w:u w:val="single"/>
        </w:rPr>
        <w:t xml:space="preserve">No China </w:t>
      </w:r>
      <w:r>
        <w:rPr>
          <w:u w:val="single"/>
        </w:rPr>
        <w:t>R</w:t>
      </w:r>
      <w:r w:rsidRPr="0054165E">
        <w:rPr>
          <w:u w:val="single"/>
        </w:rPr>
        <w:t>ise</w:t>
      </w:r>
      <w:r>
        <w:t xml:space="preserve"> — US maintains </w:t>
      </w:r>
      <w:r w:rsidRPr="0054165E">
        <w:rPr>
          <w:u w:val="single"/>
        </w:rPr>
        <w:t>technological</w:t>
      </w:r>
      <w:r>
        <w:t xml:space="preserve"> dominance </w:t>
      </w:r>
      <w:r w:rsidRPr="0054165E">
        <w:rPr>
          <w:u w:val="single"/>
        </w:rPr>
        <w:t>despite</w:t>
      </w:r>
      <w:r>
        <w:t xml:space="preserve"> economic slowdown</w:t>
      </w:r>
    </w:p>
    <w:p w:rsidR="00B76AED" w:rsidRPr="0054165E" w:rsidRDefault="00B76AED" w:rsidP="00B76AED">
      <w:r w:rsidRPr="0054165E">
        <w:rPr>
          <w:rStyle w:val="Style13ptBold"/>
        </w:rPr>
        <w:t xml:space="preserve">Brooks and </w:t>
      </w:r>
      <w:proofErr w:type="spellStart"/>
      <w:r w:rsidRPr="0054165E">
        <w:rPr>
          <w:rStyle w:val="Style13ptBold"/>
        </w:rPr>
        <w:t>Wohlforth</w:t>
      </w:r>
      <w:proofErr w:type="spellEnd"/>
      <w:r w:rsidRPr="0054165E">
        <w:rPr>
          <w:rStyle w:val="Style13ptBold"/>
        </w:rPr>
        <w:t xml:space="preserve"> 16</w:t>
      </w:r>
      <w:r>
        <w:t xml:space="preserve"> — Stephen G. Brooks, Associate Professor in the Department of Government at Dartmouth College, former Fellow in the </w:t>
      </w:r>
      <w:proofErr w:type="spellStart"/>
      <w:r>
        <w:t>Belfer</w:t>
      </w:r>
      <w:proofErr w:type="spellEnd"/>
      <w:r>
        <w:t xml:space="preserve"> Center for Science and International Affairs at Harvard University, holds a Ph.D. in Political Science from Yale University, William C. </w:t>
      </w:r>
      <w:proofErr w:type="spellStart"/>
      <w:r>
        <w:t>Wohlforth</w:t>
      </w:r>
      <w:proofErr w:type="spellEnd"/>
      <w:r>
        <w:t xml:space="preserve">, Daniel Webster Professor in the Department of Government at Dartmouth College, holds a Ph.D. in Political Science from Yale University, 2016 (“The Once and Future Superpower; Why China Won't Overtake the United States” </w:t>
      </w:r>
      <w:r>
        <w:rPr>
          <w:i/>
        </w:rPr>
        <w:t>Foreign Affairs</w:t>
      </w:r>
      <w:r>
        <w:t>, April 21</w:t>
      </w:r>
      <w:r w:rsidRPr="0054165E">
        <w:rPr>
          <w:vertAlign w:val="superscript"/>
        </w:rPr>
        <w:t>st</w:t>
      </w:r>
      <w:r>
        <w:t>, Available Online to Subscribing Institutions via Lexis-Nexis, Accessed 7-9-16)</w:t>
      </w:r>
    </w:p>
    <w:p w:rsidR="00B76AED" w:rsidRPr="0054165E" w:rsidRDefault="00B76AED" w:rsidP="00B76AED">
      <w:pPr>
        <w:rPr>
          <w:rStyle w:val="StyleUnderline"/>
        </w:rPr>
      </w:pPr>
      <w:r>
        <w:t xml:space="preserve">After two and a half decades, is the United States' run as the world's sole superpower coming to an end? Many say yes, seeing a rising </w:t>
      </w:r>
      <w:proofErr w:type="spellStart"/>
      <w:r>
        <w:t>Chinaready</w:t>
      </w:r>
      <w:proofErr w:type="spellEnd"/>
      <w:r>
        <w:t xml:space="preserve"> to catch up to or even surpass the United States </w:t>
      </w:r>
      <w:proofErr w:type="gramStart"/>
      <w:r>
        <w:t>in the near future</w:t>
      </w:r>
      <w:proofErr w:type="gramEnd"/>
      <w:r>
        <w:t xml:space="preserve">. By many measures, after all, China's economy is on track to become the world's biggest, and even if its growth slows, it will still outpace that of the United States for many years. Its coffers overflowing, Beijing has used its new wealth to attract friends, deter enemies, modernize its military, and aggressively assert sovereignty claims in its periphery. </w:t>
      </w:r>
      <w:r w:rsidRPr="0054165E">
        <w:rPr>
          <w:rStyle w:val="StyleUnderline"/>
        </w:rPr>
        <w:t>For many, therefore, the question is not whether China will become a superpower but just how soon.</w:t>
      </w:r>
    </w:p>
    <w:p w:rsidR="00B76AED" w:rsidRPr="005A5607" w:rsidRDefault="00B76AED" w:rsidP="00B76AED">
      <w:pPr>
        <w:rPr>
          <w:rStyle w:val="Emphasis"/>
        </w:rPr>
      </w:pPr>
      <w:r w:rsidRPr="0054165E">
        <w:rPr>
          <w:rStyle w:val="StyleUnderline"/>
        </w:rPr>
        <w:t xml:space="preserve">But this is wishful, or fearful, thinking. </w:t>
      </w:r>
      <w:r w:rsidRPr="00B56B69">
        <w:rPr>
          <w:rStyle w:val="Emphasis"/>
        </w:rPr>
        <w:t>Economic growth no longer translates as directly into military power as it did in the past</w:t>
      </w:r>
      <w:r w:rsidRPr="0054165E">
        <w:rPr>
          <w:rStyle w:val="StyleUnderline"/>
        </w:rPr>
        <w:t xml:space="preserve">, which means that </w:t>
      </w:r>
      <w:r w:rsidRPr="00B56B69">
        <w:rPr>
          <w:rStyle w:val="StyleUnderline"/>
        </w:rPr>
        <w:t>it is now harder than ever for rising powers to rise and established ones to fall.</w:t>
      </w:r>
      <w:r w:rsidRPr="0054165E">
        <w:rPr>
          <w:rStyle w:val="StyleUnderline"/>
        </w:rPr>
        <w:t xml:space="preserve"> And </w:t>
      </w:r>
      <w:r w:rsidRPr="00B56B69">
        <w:rPr>
          <w:rStyle w:val="StyleUnderline"/>
        </w:rPr>
        <w:t>China</w:t>
      </w:r>
      <w:r w:rsidRPr="0054165E">
        <w:rPr>
          <w:rStyle w:val="StyleUnderline"/>
        </w:rPr>
        <w:t xml:space="preserve">-the only country with the raw potential to become a true global peer of the United States-also </w:t>
      </w:r>
      <w:r w:rsidRPr="00B56B69">
        <w:rPr>
          <w:rStyle w:val="StyleUnderline"/>
        </w:rPr>
        <w:t xml:space="preserve">faces a more daunting challenge than previous rising states because of how far it </w:t>
      </w:r>
      <w:proofErr w:type="gramStart"/>
      <w:r w:rsidRPr="00B56B69">
        <w:rPr>
          <w:rStyle w:val="StyleUnderline"/>
        </w:rPr>
        <w:t>lags behind</w:t>
      </w:r>
      <w:proofErr w:type="gramEnd"/>
      <w:r w:rsidRPr="00B56B69">
        <w:rPr>
          <w:rStyle w:val="StyleUnderline"/>
        </w:rPr>
        <w:t xml:space="preserve"> technologically</w:t>
      </w:r>
      <w:r w:rsidRPr="0054165E">
        <w:rPr>
          <w:rStyle w:val="StyleUnderline"/>
        </w:rPr>
        <w:t>. Even though the United States' economic dominance has eroded from its peak, the country's military superiority is not going anywhere, nor is the globe-spanning alliance structure that constitutes the core of the existing liberal international order</w:t>
      </w:r>
      <w:r>
        <w:t xml:space="preserve"> (unless Washington unwisely decides to throw it away). </w:t>
      </w:r>
      <w:r w:rsidRPr="0054165E">
        <w:rPr>
          <w:rStyle w:val="StyleUnderline"/>
        </w:rPr>
        <w:t xml:space="preserve">Rather than expecting a power transition in international politics, </w:t>
      </w:r>
      <w:r w:rsidRPr="00B56B69">
        <w:rPr>
          <w:rStyle w:val="Emphasis"/>
        </w:rPr>
        <w:t>everyone should start getting used to a world in which the United States remains the sole superpower for decades to come.</w:t>
      </w:r>
    </w:p>
    <w:p w:rsidR="00B76AED" w:rsidRDefault="00B76AED" w:rsidP="00B76AED">
      <w:r w:rsidRPr="005A5607">
        <w:rPr>
          <w:rStyle w:val="StyleUnderline"/>
        </w:rPr>
        <w:t>Lasting preeminence will help the United States ward off the greatest traditional international danger, war between the world's major powers</w:t>
      </w:r>
      <w:r>
        <w:t>. And it will give Washington options for dealing with nonstate threats such as terrorism and transnational challenges such as climate change. But it will also impose burdens of leadership and force choices among competing priorities, particularly as finances grow more straitened. With great power comes great responsibility, as the saying goes, and playing its leading role successfully will require Washington to display a maturity that U.S. foreign policy has all too often lacked.</w:t>
      </w:r>
    </w:p>
    <w:p w:rsidR="00B76AED" w:rsidRDefault="00B76AED" w:rsidP="00B76AED">
      <w:r>
        <w:t>THE WEALTH OF NATIONS</w:t>
      </w:r>
    </w:p>
    <w:p w:rsidR="00B76AED" w:rsidRPr="005A5607" w:rsidRDefault="00B76AED" w:rsidP="00B76AED">
      <w:pPr>
        <w:rPr>
          <w:rStyle w:val="StyleUnderline"/>
        </w:rPr>
      </w:pPr>
      <w:r w:rsidRPr="005A5607">
        <w:rPr>
          <w:rStyle w:val="StyleUnderline"/>
        </w:rPr>
        <w:t xml:space="preserve">In forecasts of China's future power position, </w:t>
      </w:r>
      <w:r w:rsidRPr="00B56B69">
        <w:rPr>
          <w:rStyle w:val="StyleUnderline"/>
        </w:rPr>
        <w:t>much has been made of the country's pressing</w:t>
      </w:r>
      <w:r w:rsidRPr="005A5607">
        <w:rPr>
          <w:rStyle w:val="StyleUnderline"/>
        </w:rPr>
        <w:t xml:space="preserve"> domestic </w:t>
      </w:r>
      <w:r w:rsidRPr="00B56B69">
        <w:rPr>
          <w:rStyle w:val="StyleUnderline"/>
        </w:rPr>
        <w:t>challenges: its slowing economy, polluted environment, widespread corruption, perilous financial markets, nonexistent social safety net, rapidly aging population, and restive middle class</w:t>
      </w:r>
      <w:r>
        <w:t xml:space="preserve">. But as harmful as these problems are, </w:t>
      </w:r>
      <w:r w:rsidRPr="00B56B69">
        <w:rPr>
          <w:rStyle w:val="StyleUnderline"/>
        </w:rPr>
        <w:t>China's true Achilles'</w:t>
      </w:r>
      <w:r w:rsidRPr="005A5607">
        <w:rPr>
          <w:rStyle w:val="StyleUnderline"/>
        </w:rPr>
        <w:t xml:space="preserve"> heel on the world stage is something else: </w:t>
      </w:r>
      <w:r w:rsidRPr="00B56B69">
        <w:rPr>
          <w:rStyle w:val="Emphasis"/>
        </w:rPr>
        <w:t>its low level of technological expertise</w:t>
      </w:r>
      <w:r w:rsidRPr="005A5607">
        <w:rPr>
          <w:rStyle w:val="Emphasis"/>
        </w:rPr>
        <w:t xml:space="preserve"> compared with the United States'</w:t>
      </w:r>
      <w:r w:rsidRPr="005A5607">
        <w:rPr>
          <w:rStyle w:val="StyleUnderline"/>
        </w:rPr>
        <w:t>.</w:t>
      </w:r>
      <w:r>
        <w:t xml:space="preserve"> </w:t>
      </w:r>
      <w:r w:rsidRPr="00B56B69">
        <w:rPr>
          <w:rStyle w:val="StyleUnderline"/>
        </w:rPr>
        <w:t xml:space="preserve">Relative to past rising powers, </w:t>
      </w:r>
      <w:r w:rsidRPr="00B56B69">
        <w:rPr>
          <w:rStyle w:val="Emphasis"/>
        </w:rPr>
        <w:t>China has a much wider technological gap to close with the leading power</w:t>
      </w:r>
      <w:r w:rsidRPr="005A5607">
        <w:rPr>
          <w:rStyle w:val="StyleUnderline"/>
        </w:rPr>
        <w:t xml:space="preserve">. </w:t>
      </w:r>
      <w:r w:rsidRPr="005A5607">
        <w:t>China may export container after container of high-tech goods, but in a world of globalized production, that doesn't reveal much.</w:t>
      </w:r>
      <w:r w:rsidRPr="005A5607">
        <w:rPr>
          <w:rStyle w:val="StyleUnderline"/>
        </w:rPr>
        <w:t xml:space="preserve"> </w:t>
      </w:r>
      <w:r w:rsidRPr="00B56B69">
        <w:rPr>
          <w:rStyle w:val="StyleUnderline"/>
        </w:rPr>
        <w:t xml:space="preserve">Half of all Chinese exports consist of what </w:t>
      </w:r>
      <w:proofErr w:type="gramStart"/>
      <w:r w:rsidRPr="00B56B69">
        <w:rPr>
          <w:rStyle w:val="StyleUnderline"/>
        </w:rPr>
        <w:t>economists</w:t>
      </w:r>
      <w:proofErr w:type="gramEnd"/>
      <w:r w:rsidRPr="00B56B69">
        <w:rPr>
          <w:rStyle w:val="StyleUnderline"/>
        </w:rPr>
        <w:t xml:space="preserve"> call "processing trade</w:t>
      </w:r>
      <w:r w:rsidRPr="005A5607">
        <w:rPr>
          <w:rStyle w:val="StyleUnderline"/>
        </w:rPr>
        <w:t xml:space="preserve">," meaning that parts are imported into China for assembly and then exported afterward. And </w:t>
      </w:r>
      <w:r w:rsidRPr="00B56B69">
        <w:rPr>
          <w:rStyle w:val="StyleUnderline"/>
        </w:rPr>
        <w:t>the</w:t>
      </w:r>
      <w:r w:rsidRPr="005A5607">
        <w:rPr>
          <w:rStyle w:val="StyleUnderline"/>
        </w:rPr>
        <w:t xml:space="preserve"> </w:t>
      </w:r>
      <w:proofErr w:type="gramStart"/>
      <w:r w:rsidRPr="005A5607">
        <w:rPr>
          <w:rStyle w:val="StyleUnderline"/>
        </w:rPr>
        <w:t xml:space="preserve">vast </w:t>
      </w:r>
      <w:r w:rsidRPr="00B56B69">
        <w:rPr>
          <w:rStyle w:val="StyleUnderline"/>
        </w:rPr>
        <w:t>majority</w:t>
      </w:r>
      <w:proofErr w:type="gramEnd"/>
      <w:r w:rsidRPr="00B56B69">
        <w:rPr>
          <w:rStyle w:val="StyleUnderline"/>
        </w:rPr>
        <w:t xml:space="preserve"> of these Chinese exports are directed not by Chinese firms but by corporations from more developed countries.</w:t>
      </w:r>
    </w:p>
    <w:p w:rsidR="00B76AED" w:rsidRDefault="00B76AED" w:rsidP="00B76AED">
      <w:r>
        <w:t xml:space="preserve">When looking at measures of technological prowess that better reflect the national origin of the expertise, China's true position becomes clear. </w:t>
      </w:r>
      <w:r w:rsidRPr="00B56B69">
        <w:rPr>
          <w:rStyle w:val="StyleUnderline"/>
        </w:rPr>
        <w:t>World Bank data on</w:t>
      </w:r>
      <w:r w:rsidRPr="005A5607">
        <w:rPr>
          <w:rStyle w:val="StyleUnderline"/>
        </w:rPr>
        <w:t xml:space="preserve"> payments for the use of </w:t>
      </w:r>
      <w:r w:rsidRPr="00B56B69">
        <w:rPr>
          <w:rStyle w:val="StyleUnderline"/>
        </w:rPr>
        <w:t>i</w:t>
      </w:r>
      <w:r w:rsidRPr="005A5607">
        <w:rPr>
          <w:rStyle w:val="StyleUnderline"/>
        </w:rPr>
        <w:t xml:space="preserve">ntellectual </w:t>
      </w:r>
      <w:r w:rsidRPr="00B56B69">
        <w:rPr>
          <w:rStyle w:val="StyleUnderline"/>
        </w:rPr>
        <w:t>p</w:t>
      </w:r>
      <w:r w:rsidRPr="005A5607">
        <w:rPr>
          <w:rStyle w:val="StyleUnderline"/>
        </w:rPr>
        <w:t>roperty</w:t>
      </w:r>
      <w:r>
        <w:t xml:space="preserve">, for example, </w:t>
      </w:r>
      <w:r w:rsidRPr="00B56B69">
        <w:rPr>
          <w:rStyle w:val="StyleUnderline"/>
        </w:rPr>
        <w:t>indicate that the U</w:t>
      </w:r>
      <w:r w:rsidRPr="005A5607">
        <w:rPr>
          <w:rStyle w:val="StyleUnderline"/>
        </w:rPr>
        <w:t xml:space="preserve">nited </w:t>
      </w:r>
      <w:r w:rsidRPr="00B56B69">
        <w:rPr>
          <w:rStyle w:val="StyleUnderline"/>
        </w:rPr>
        <w:t>S</w:t>
      </w:r>
      <w:r w:rsidRPr="005A5607">
        <w:rPr>
          <w:rStyle w:val="StyleUnderline"/>
        </w:rPr>
        <w:t xml:space="preserve">tates </w:t>
      </w:r>
      <w:r w:rsidRPr="00B56B69">
        <w:rPr>
          <w:rStyle w:val="StyleUnderline"/>
        </w:rPr>
        <w:t>is far and away the leading source of innovative technologies</w:t>
      </w:r>
      <w:r>
        <w:t xml:space="preserve">, </w:t>
      </w:r>
      <w:r w:rsidRPr="005A5607">
        <w:rPr>
          <w:rStyle w:val="StyleUnderline"/>
        </w:rPr>
        <w:t xml:space="preserve">boasting $128 billion in receipts in 2013-more than four times as much as the country in second place, Japan. </w:t>
      </w:r>
      <w:r w:rsidRPr="00667EDF">
        <w:rPr>
          <w:rStyle w:val="StyleUnderline"/>
        </w:rPr>
        <w:t>China</w:t>
      </w:r>
      <w:r w:rsidRPr="005A5607">
        <w:rPr>
          <w:rStyle w:val="StyleUnderline"/>
        </w:rPr>
        <w:t>, by contrast, imports technologies on a massive scale yet received less than $1 billion in receipts in 2013 for the use of its intellectual property</w:t>
      </w:r>
      <w:r>
        <w:t xml:space="preserve">. </w:t>
      </w:r>
      <w:r w:rsidRPr="00B56B69">
        <w:rPr>
          <w:rStyle w:val="StyleUnderline"/>
        </w:rPr>
        <w:t>Another good indicator</w:t>
      </w:r>
      <w:r w:rsidRPr="005A5607">
        <w:rPr>
          <w:rStyle w:val="StyleUnderline"/>
        </w:rPr>
        <w:t xml:space="preserve"> of the technological gap </w:t>
      </w:r>
      <w:r w:rsidRPr="00B56B69">
        <w:rPr>
          <w:rStyle w:val="StyleUnderline"/>
        </w:rPr>
        <w:t>is the number of</w:t>
      </w:r>
      <w:r w:rsidRPr="005A5607">
        <w:rPr>
          <w:rStyle w:val="StyleUnderline"/>
        </w:rPr>
        <w:t xml:space="preserve"> so-called triadic </w:t>
      </w:r>
      <w:r w:rsidRPr="00B56B69">
        <w:rPr>
          <w:rStyle w:val="StyleUnderline"/>
        </w:rPr>
        <w:t>patents</w:t>
      </w:r>
      <w:r w:rsidRPr="005A5607">
        <w:rPr>
          <w:rStyle w:val="StyleUnderline"/>
        </w:rPr>
        <w:t xml:space="preserve">, those registered in the United States, Europe, and Japan. In 2012, </w:t>
      </w:r>
      <w:r w:rsidRPr="00B56B69">
        <w:rPr>
          <w:rStyle w:val="StyleUnderline"/>
        </w:rPr>
        <w:t>nearly 14,000</w:t>
      </w:r>
      <w:r w:rsidRPr="005A5607">
        <w:rPr>
          <w:rStyle w:val="StyleUnderline"/>
        </w:rPr>
        <w:t xml:space="preserve"> such </w:t>
      </w:r>
      <w:r w:rsidRPr="00B56B69">
        <w:rPr>
          <w:rStyle w:val="StyleUnderline"/>
        </w:rPr>
        <w:t>patents originated in the U</w:t>
      </w:r>
      <w:r w:rsidRPr="005A5607">
        <w:rPr>
          <w:rStyle w:val="StyleUnderline"/>
        </w:rPr>
        <w:t xml:space="preserve">nited </w:t>
      </w:r>
      <w:r w:rsidRPr="00B56B69">
        <w:rPr>
          <w:rStyle w:val="StyleUnderline"/>
        </w:rPr>
        <w:t>S</w:t>
      </w:r>
      <w:r w:rsidRPr="005A5607">
        <w:rPr>
          <w:rStyle w:val="StyleUnderline"/>
        </w:rPr>
        <w:t xml:space="preserve">tates, </w:t>
      </w:r>
      <w:r w:rsidRPr="00B56B69">
        <w:rPr>
          <w:rStyle w:val="StyleUnderline"/>
        </w:rPr>
        <w:t>compared with just under 2,000 in China. The distribution of highly influential articles in science and engineering-</w:t>
      </w:r>
      <w:r w:rsidRPr="00245A6C">
        <w:rPr>
          <w:rStyle w:val="StyleUnderline"/>
        </w:rPr>
        <w:t>those in the top one percent of citations</w:t>
      </w:r>
      <w:r w:rsidRPr="005A5607">
        <w:rPr>
          <w:rStyle w:val="StyleUnderline"/>
        </w:rPr>
        <w:t xml:space="preserve">, </w:t>
      </w:r>
      <w:r>
        <w:t>as measured by the National Science Foundation-</w:t>
      </w:r>
      <w:r w:rsidRPr="00B56B69">
        <w:rPr>
          <w:rStyle w:val="StyleUnderline"/>
        </w:rPr>
        <w:t>tells the same story,</w:t>
      </w:r>
      <w:r w:rsidRPr="005A5607">
        <w:rPr>
          <w:rStyle w:val="StyleUnderline"/>
        </w:rPr>
        <w:t xml:space="preserve"> with the United States accounting for almost half of these articles, more than eight times China's share. </w:t>
      </w:r>
      <w:proofErr w:type="gramStart"/>
      <w:r w:rsidRPr="005A5607">
        <w:rPr>
          <w:rStyle w:val="StyleUnderline"/>
        </w:rPr>
        <w:t>So</w:t>
      </w:r>
      <w:proofErr w:type="gramEnd"/>
      <w:r w:rsidRPr="005A5607">
        <w:rPr>
          <w:rStyle w:val="StyleUnderline"/>
        </w:rPr>
        <w:t xml:space="preserve"> </w:t>
      </w:r>
      <w:r w:rsidRPr="00B56B69">
        <w:rPr>
          <w:rStyle w:val="StyleUnderline"/>
        </w:rPr>
        <w:t>does the breakdown of Nobel Prizes in Physics, Chemistry, and Physiology or Medicine</w:t>
      </w:r>
      <w:r>
        <w:t>. Since 1990, 114 have gone to U.S.-based researchers. China-based researchers have received two.</w:t>
      </w:r>
    </w:p>
    <w:p w:rsidR="00B76AED" w:rsidRDefault="00B76AED" w:rsidP="00B76AED">
      <w:r w:rsidRPr="005A5607">
        <w:rPr>
          <w:rStyle w:val="StyleUnderline"/>
        </w:rPr>
        <w:t>Precisely because the Chinese economy is so unlike the U.S. economy</w:t>
      </w:r>
      <w:r>
        <w:t xml:space="preserve">, the measure fueling expectations of a power shift, </w:t>
      </w:r>
      <w:r w:rsidRPr="00B56B69">
        <w:rPr>
          <w:rStyle w:val="Emphasis"/>
        </w:rPr>
        <w:t>GDP, greatly underestimates the true economic gap between the two countries.</w:t>
      </w:r>
      <w:r>
        <w:t xml:space="preserve"> For one thing</w:t>
      </w:r>
      <w:r w:rsidRPr="005A5607">
        <w:rPr>
          <w:rStyle w:val="StyleUnderline"/>
        </w:rPr>
        <w:t xml:space="preserve">, </w:t>
      </w:r>
      <w:r w:rsidRPr="00B56B69">
        <w:rPr>
          <w:rStyle w:val="StyleUnderline"/>
        </w:rPr>
        <w:t>the immense destruction</w:t>
      </w:r>
      <w:r w:rsidRPr="005A5607">
        <w:rPr>
          <w:rStyle w:val="StyleUnderline"/>
        </w:rPr>
        <w:t xml:space="preserve"> that China is now wreaking </w:t>
      </w:r>
      <w:r w:rsidRPr="00B56B69">
        <w:rPr>
          <w:rStyle w:val="StyleUnderline"/>
        </w:rPr>
        <w:t>on its environment</w:t>
      </w:r>
      <w:r w:rsidRPr="005A5607">
        <w:rPr>
          <w:rStyle w:val="StyleUnderline"/>
        </w:rPr>
        <w:t xml:space="preserve"> counts favorably toward its GDP, even though it </w:t>
      </w:r>
      <w:r w:rsidRPr="00B56B69">
        <w:rPr>
          <w:rStyle w:val="StyleUnderline"/>
        </w:rPr>
        <w:t>will reduce economic capacity over time</w:t>
      </w:r>
      <w:r w:rsidRPr="005A5607">
        <w:rPr>
          <w:rStyle w:val="StyleUnderline"/>
        </w:rPr>
        <w:t xml:space="preserve"> by shortening life spans and raising cleanup and health-care costs</w:t>
      </w:r>
      <w:r>
        <w:t xml:space="preserve">. For another thing, </w:t>
      </w:r>
      <w:r w:rsidRPr="00B56B69">
        <w:rPr>
          <w:rStyle w:val="StyleUnderline"/>
        </w:rPr>
        <w:t xml:space="preserve">GDP was originally designed to measure mid-twentieth-century manufacturing economies, </w:t>
      </w:r>
      <w:r w:rsidRPr="00245A6C">
        <w:rPr>
          <w:rStyle w:val="StyleUnderline"/>
        </w:rPr>
        <w:t xml:space="preserve">and so </w:t>
      </w:r>
      <w:r w:rsidRPr="00B56B69">
        <w:rPr>
          <w:rStyle w:val="StyleUnderline"/>
        </w:rPr>
        <w:t xml:space="preserve">the more knowledge-based and global­ized a country's production </w:t>
      </w:r>
      <w:r w:rsidRPr="00245A6C">
        <w:rPr>
          <w:rStyle w:val="StyleUnderline"/>
        </w:rPr>
        <w:t>is</w:t>
      </w:r>
      <w:r w:rsidRPr="00B56B69">
        <w:rPr>
          <w:rStyle w:val="StyleUnderline"/>
        </w:rPr>
        <w:t>, the more its GDP underestimates its economy's true size</w:t>
      </w:r>
      <w:r>
        <w:t>.</w:t>
      </w:r>
    </w:p>
    <w:p w:rsidR="00B76AED" w:rsidRDefault="00B76AED" w:rsidP="00B76AED">
      <w:r>
        <w:t>A new statistic developed by the UN suggests the degree to which GDP inflates China's relative power. Called "inclusive wealth," this measure represents economists' most systematic effort to date to calculate a state's wealth. As a UN report explained, it counts a country's stock of assets in three areas: "(</w:t>
      </w:r>
      <w:proofErr w:type="spellStart"/>
      <w:r>
        <w:t>i</w:t>
      </w:r>
      <w:proofErr w:type="spellEnd"/>
      <w:r>
        <w:t>) manufactured capital (roads, buildings, machines, and equipment), (ii) human capital (skills, education, health), and (iii) natural capital (sub-soil resources, ecosystems, the atmosphere)." Added up, the United States' inclusive wealth comes to almost $144 trillion-4.5 times China's $32 trillion.</w:t>
      </w:r>
    </w:p>
    <w:p w:rsidR="00B76AED" w:rsidRDefault="00B76AED" w:rsidP="00B76AED">
      <w:r>
        <w:t xml:space="preserve">The true size of China's economy relative to the United States' may lie somewhere in between the numbers provided by GDP and inclusive wealth, and admittedly, the latter measure has yet to receive the same level of scrutiny as GDP. </w:t>
      </w:r>
      <w:r w:rsidRPr="005A5607">
        <w:rPr>
          <w:rStyle w:val="StyleUnderline"/>
        </w:rPr>
        <w:t xml:space="preserve">The problem with </w:t>
      </w:r>
      <w:r w:rsidRPr="00B56B69">
        <w:rPr>
          <w:rStyle w:val="StyleUnderline"/>
        </w:rPr>
        <w:t>GDP</w:t>
      </w:r>
      <w:r w:rsidRPr="005A5607">
        <w:rPr>
          <w:rStyle w:val="StyleUnderline"/>
        </w:rPr>
        <w:t xml:space="preserve">, however, is that it </w:t>
      </w:r>
      <w:r w:rsidRPr="00B56B69">
        <w:rPr>
          <w:rStyle w:val="StyleUnderline"/>
        </w:rPr>
        <w:t>measures a flow</w:t>
      </w:r>
      <w:r>
        <w:t xml:space="preserve"> (typically, the value of goods and services produced in a year</w:t>
      </w:r>
      <w:r w:rsidRPr="005A5607">
        <w:rPr>
          <w:rStyle w:val="StyleUnderline"/>
        </w:rPr>
        <w:t xml:space="preserve">), </w:t>
      </w:r>
      <w:r w:rsidRPr="00B56B69">
        <w:rPr>
          <w:rStyle w:val="StyleUnderline"/>
        </w:rPr>
        <w:t>whereas inclusive wealth measures a stock</w:t>
      </w:r>
      <w:r w:rsidRPr="00B56B69">
        <w:t>.</w:t>
      </w:r>
      <w:r>
        <w:t xml:space="preserve"> As </w:t>
      </w:r>
      <w:proofErr w:type="gramStart"/>
      <w:r>
        <w:t>The</w:t>
      </w:r>
      <w:proofErr w:type="gramEnd"/>
      <w:r>
        <w:t xml:space="preserve"> Economist put it, </w:t>
      </w:r>
      <w:r w:rsidRPr="005A5607">
        <w:rPr>
          <w:rStyle w:val="Emphasis"/>
        </w:rPr>
        <w:t>"</w:t>
      </w:r>
      <w:r w:rsidRPr="00B56B69">
        <w:rPr>
          <w:rStyle w:val="Emphasis"/>
        </w:rPr>
        <w:t>Gauging an economy by its GDP is like judging a company by its quarterly profits, without ever peeking at its balance-sheet.</w:t>
      </w:r>
      <w:r>
        <w:t>" Because inclusive wealth measures the pool of resources a government can conceivably draw on to achieve its strategic objectives, it is the more useful metric when thinking about geopolitical competition.</w:t>
      </w:r>
    </w:p>
    <w:p w:rsidR="00B76AED" w:rsidRDefault="00B76AED" w:rsidP="00B76AED">
      <w:r>
        <w:t xml:space="preserve">But </w:t>
      </w:r>
      <w:r w:rsidRPr="005A5607">
        <w:rPr>
          <w:rStyle w:val="StyleUnderline"/>
        </w:rPr>
        <w:t xml:space="preserve">no matter how one compares the size of the U.S. and Chinese economies, </w:t>
      </w:r>
      <w:proofErr w:type="gramStart"/>
      <w:r w:rsidRPr="005A5607">
        <w:rPr>
          <w:rStyle w:val="StyleUnderline"/>
        </w:rPr>
        <w:t xml:space="preserve">it </w:t>
      </w:r>
      <w:r w:rsidRPr="00B56B69">
        <w:rPr>
          <w:rStyle w:val="StyleUnderline"/>
        </w:rPr>
        <w:t>is clear that the</w:t>
      </w:r>
      <w:proofErr w:type="gramEnd"/>
      <w:r w:rsidRPr="00B56B69">
        <w:rPr>
          <w:rStyle w:val="StyleUnderline"/>
        </w:rPr>
        <w:t xml:space="preserve"> United States is far more capable of converting its resources into military might</w:t>
      </w:r>
      <w:r w:rsidRPr="005A5607">
        <w:rPr>
          <w:rStyle w:val="StyleUnderline"/>
        </w:rPr>
        <w:t xml:space="preserve">. In the past, rising states had levels of technological prowess </w:t>
      </w:r>
      <w:proofErr w:type="gramStart"/>
      <w:r w:rsidRPr="005A5607">
        <w:rPr>
          <w:rStyle w:val="StyleUnderline"/>
        </w:rPr>
        <w:t>similar to</w:t>
      </w:r>
      <w:proofErr w:type="gramEnd"/>
      <w:r w:rsidRPr="005A5607">
        <w:rPr>
          <w:rStyle w:val="StyleUnderline"/>
        </w:rPr>
        <w:t xml:space="preserve"> those of leading ones.</w:t>
      </w:r>
      <w:r>
        <w:t xml:space="preserve"> During the late nineteenth and early twentieth centuries, for example, the United States didn't lag far behind the United Kingdom in terms of technology, nor did Germany lag far behind the erstwhile Allies during the interwar years, nor was the Soviet Union backward technologically compared with the United States during the early Cold War. </w:t>
      </w:r>
      <w:r w:rsidRPr="005A5607">
        <w:rPr>
          <w:rStyle w:val="StyleUnderline"/>
        </w:rPr>
        <w:t xml:space="preserve">This meant that when these challengers rose economically, they could soon mount a serious military challenge to the dominant power. </w:t>
      </w:r>
      <w:r w:rsidRPr="00B56B69">
        <w:rPr>
          <w:rStyle w:val="StyleUnderline"/>
        </w:rPr>
        <w:t>China's relative technological backwardness today</w:t>
      </w:r>
      <w:r w:rsidRPr="005A5607">
        <w:rPr>
          <w:rStyle w:val="StyleUnderline"/>
        </w:rPr>
        <w:t xml:space="preserve">, however, </w:t>
      </w:r>
      <w:r w:rsidRPr="00B56B69">
        <w:rPr>
          <w:rStyle w:val="StyleUnderline"/>
        </w:rPr>
        <w:t>means that even if its economy continues to gain ground, it will not be easy for it to catch up militarily and become a true global strategic peer</w:t>
      </w:r>
      <w:r w:rsidRPr="005A5607">
        <w:t>, as opposed to a merely a major player in its own neighborhood.</w:t>
      </w:r>
    </w:p>
    <w:p w:rsidR="00B76AED" w:rsidRPr="00C951CE" w:rsidRDefault="00B76AED" w:rsidP="00B76AED">
      <w:pPr>
        <w:pStyle w:val="Heading4"/>
      </w:pPr>
      <w:r>
        <w:t xml:space="preserve">China’s military is too far behind to catch up — China rise would require </w:t>
      </w:r>
      <w:r>
        <w:rPr>
          <w:u w:val="single"/>
        </w:rPr>
        <w:t>decades</w:t>
      </w:r>
      <w:r>
        <w:t xml:space="preserve"> of military innovation</w:t>
      </w:r>
    </w:p>
    <w:p w:rsidR="00B76AED" w:rsidRPr="005A5607" w:rsidRDefault="00B76AED" w:rsidP="00B76AED">
      <w:r w:rsidRPr="0054165E">
        <w:rPr>
          <w:rStyle w:val="Style13ptBold"/>
        </w:rPr>
        <w:t xml:space="preserve">Brooks and </w:t>
      </w:r>
      <w:proofErr w:type="spellStart"/>
      <w:r w:rsidRPr="0054165E">
        <w:rPr>
          <w:rStyle w:val="Style13ptBold"/>
        </w:rPr>
        <w:t>Wohlforth</w:t>
      </w:r>
      <w:proofErr w:type="spellEnd"/>
      <w:r w:rsidRPr="0054165E">
        <w:rPr>
          <w:rStyle w:val="Style13ptBold"/>
        </w:rPr>
        <w:t xml:space="preserve"> 16</w:t>
      </w:r>
      <w:r>
        <w:t xml:space="preserve"> — Stephen G. Brooks, Associate Professor in the Department of Government at Dartmouth College, former Fellow in the </w:t>
      </w:r>
      <w:proofErr w:type="spellStart"/>
      <w:r>
        <w:t>Belfer</w:t>
      </w:r>
      <w:proofErr w:type="spellEnd"/>
      <w:r>
        <w:t xml:space="preserve"> Center for Science and International Affairs at Harvard University, holds a Ph.D. in Political Science from Yale University, William C. </w:t>
      </w:r>
      <w:proofErr w:type="spellStart"/>
      <w:r>
        <w:t>Wohlforth</w:t>
      </w:r>
      <w:proofErr w:type="spellEnd"/>
      <w:r>
        <w:t xml:space="preserve">, Daniel Webster Professor in the Department of Government at Dartmouth College, holds a Ph.D. in Political Science from Yale University, 2016 (“The Once and Future Superpower; Why China Won't Overtake the United States” </w:t>
      </w:r>
      <w:r>
        <w:rPr>
          <w:i/>
        </w:rPr>
        <w:t>Foreign Affairs</w:t>
      </w:r>
      <w:r>
        <w:t>, April 21</w:t>
      </w:r>
      <w:r w:rsidRPr="0054165E">
        <w:rPr>
          <w:vertAlign w:val="superscript"/>
        </w:rPr>
        <w:t>st</w:t>
      </w:r>
      <w:r>
        <w:t>, Available Online to Subscribing Institutions via Lexis-Nexis, Accessed 7-9-16)</w:t>
      </w:r>
    </w:p>
    <w:p w:rsidR="00B76AED" w:rsidRDefault="00B76AED" w:rsidP="00B76AED">
      <w:r>
        <w:t>BARRIERS TO ENTRY</w:t>
      </w:r>
    </w:p>
    <w:p w:rsidR="00B76AED" w:rsidRPr="005A5607" w:rsidRDefault="00B76AED" w:rsidP="00B76AED">
      <w:pPr>
        <w:rPr>
          <w:rStyle w:val="StyleUnderline"/>
        </w:rPr>
      </w:pPr>
      <w:r>
        <w:t xml:space="preserve">The technological and economic differences between China and the United States wouldn't matter much if all it took to gain superpower status were the ability to use force locally. But </w:t>
      </w:r>
      <w:r w:rsidRPr="00B56B69">
        <w:rPr>
          <w:rStyle w:val="Emphasis"/>
        </w:rPr>
        <w:t>what makes the United States a superpower is its ability to operate globally</w:t>
      </w:r>
      <w:r w:rsidRPr="00B56B69">
        <w:rPr>
          <w:rStyle w:val="StyleUnderline"/>
        </w:rPr>
        <w:t>,</w:t>
      </w:r>
      <w:r w:rsidRPr="005A5607">
        <w:rPr>
          <w:rStyle w:val="StyleUnderline"/>
        </w:rPr>
        <w:t xml:space="preserve"> and the bar for that capability is high. </w:t>
      </w:r>
      <w:r w:rsidRPr="00B56B69">
        <w:rPr>
          <w:rStyle w:val="StyleUnderline"/>
        </w:rPr>
        <w:t>It means having</w:t>
      </w:r>
      <w:r w:rsidRPr="005A5607">
        <w:rPr>
          <w:rStyle w:val="StyleUnderline"/>
        </w:rPr>
        <w:t xml:space="preserve"> what the political scientist Barry Posen has called "</w:t>
      </w:r>
      <w:r w:rsidRPr="00B56B69">
        <w:rPr>
          <w:rStyle w:val="StyleUnderline"/>
        </w:rPr>
        <w:t>command of the commons</w:t>
      </w:r>
      <w:r w:rsidRPr="005A5607">
        <w:rPr>
          <w:rStyle w:val="StyleUnderline"/>
        </w:rPr>
        <w:t xml:space="preserve">"-that is, control over the air, space, and the open sea, along with the necessary infrastructure for managing these domains. </w:t>
      </w:r>
      <w:r w:rsidRPr="00B56B69">
        <w:rPr>
          <w:rStyle w:val="StyleUnderline"/>
        </w:rPr>
        <w:t>When one measures the 14 categories of systems that create this capability</w:t>
      </w:r>
      <w:r>
        <w:t xml:space="preserve"> (everything from nuclear attack submarines to satellites to transport aircraft), </w:t>
      </w:r>
      <w:r w:rsidRPr="00B56B69">
        <w:rPr>
          <w:rStyle w:val="StyleUnderline"/>
        </w:rPr>
        <w:t xml:space="preserve">what emerges </w:t>
      </w:r>
      <w:r w:rsidRPr="00B56B69">
        <w:rPr>
          <w:rStyle w:val="Emphasis"/>
        </w:rPr>
        <w:t>is an overwhelming U.S. advantage in each area</w:t>
      </w:r>
      <w:r w:rsidRPr="005A5607">
        <w:rPr>
          <w:rStyle w:val="StyleUnderline"/>
        </w:rPr>
        <w:t xml:space="preserve">, the result of decades of advances on multiple fronts. </w:t>
      </w:r>
      <w:r w:rsidRPr="00B56B69">
        <w:rPr>
          <w:rStyle w:val="StyleUnderline"/>
        </w:rPr>
        <w:t>It would take a very long time for China to approach U.S. power on any of these fronts, let alone all of them.</w:t>
      </w:r>
    </w:p>
    <w:p w:rsidR="00B76AED" w:rsidRDefault="00B76AED" w:rsidP="00B76AED">
      <w:r>
        <w:t xml:space="preserve">For one thing, </w:t>
      </w:r>
      <w:r w:rsidRPr="00B56B69">
        <w:rPr>
          <w:rStyle w:val="StyleUnderline"/>
        </w:rPr>
        <w:t>the U</w:t>
      </w:r>
      <w:r w:rsidRPr="005A5607">
        <w:rPr>
          <w:rStyle w:val="StyleUnderline"/>
        </w:rPr>
        <w:t xml:space="preserve">nited </w:t>
      </w:r>
      <w:r w:rsidRPr="00B56B69">
        <w:rPr>
          <w:rStyle w:val="StyleUnderline"/>
        </w:rPr>
        <w:t>S</w:t>
      </w:r>
      <w:r w:rsidRPr="005A5607">
        <w:rPr>
          <w:rStyle w:val="StyleUnderline"/>
        </w:rPr>
        <w:t xml:space="preserve">tates </w:t>
      </w:r>
      <w:r w:rsidRPr="00B56B69">
        <w:rPr>
          <w:rStyle w:val="StyleUnderline"/>
        </w:rPr>
        <w:t>has built up a massive scientific and industrial base.</w:t>
      </w:r>
      <w:r w:rsidRPr="005A5607">
        <w:rPr>
          <w:rStyle w:val="StyleUnderline"/>
        </w:rPr>
        <w:t xml:space="preserve"> China is rapidly enhancing its technological inputs</w:t>
      </w:r>
      <w:r>
        <w:t xml:space="preserve">, increasing its R &amp; D spending and its numbers of graduates with degrees in science and engineering. </w:t>
      </w:r>
      <w:r w:rsidRPr="005A5607">
        <w:rPr>
          <w:rStyle w:val="StyleUnderline"/>
        </w:rPr>
        <w:t xml:space="preserve">But </w:t>
      </w:r>
      <w:r w:rsidRPr="00B56B69">
        <w:rPr>
          <w:rStyle w:val="StyleUnderline"/>
        </w:rPr>
        <w:t>there are limits to how fast any country can leap forward in such matters</w:t>
      </w:r>
      <w:r w:rsidRPr="005A5607">
        <w:rPr>
          <w:rStyle w:val="StyleUnderline"/>
        </w:rPr>
        <w:t xml:space="preserve">, and </w:t>
      </w:r>
      <w:r w:rsidRPr="00B56B69">
        <w:rPr>
          <w:rStyle w:val="StyleUnderline"/>
        </w:rPr>
        <w:t>there are various obstacles in China's way</w:t>
      </w:r>
      <w:r w:rsidRPr="005A5607">
        <w:rPr>
          <w:rStyle w:val="StyleUnderline"/>
        </w:rPr>
        <w:t>-such as a lack of effective intellectual property protections and inefficient methods of allocating capital-that will be extremely hard to change given its rigid political system</w:t>
      </w:r>
      <w:r>
        <w:t>. Adding to the difficulty</w:t>
      </w:r>
      <w:r w:rsidRPr="005A5607">
        <w:rPr>
          <w:rStyle w:val="StyleUnderline"/>
        </w:rPr>
        <w:t xml:space="preserve">, China is chasing a moving target. </w:t>
      </w:r>
      <w:r w:rsidRPr="00B56B69">
        <w:rPr>
          <w:rStyle w:val="StyleUnderline"/>
        </w:rPr>
        <w:t>In 2012, the U</w:t>
      </w:r>
      <w:r w:rsidRPr="00245A6C">
        <w:rPr>
          <w:rStyle w:val="StyleUnderline"/>
        </w:rPr>
        <w:t xml:space="preserve">nited </w:t>
      </w:r>
      <w:r w:rsidRPr="00B56B69">
        <w:rPr>
          <w:rStyle w:val="StyleUnderline"/>
        </w:rPr>
        <w:t>S</w:t>
      </w:r>
      <w:r w:rsidRPr="00245A6C">
        <w:rPr>
          <w:rStyle w:val="StyleUnderline"/>
        </w:rPr>
        <w:t xml:space="preserve">tates </w:t>
      </w:r>
      <w:r w:rsidRPr="00B56B69">
        <w:rPr>
          <w:rStyle w:val="StyleUnderline"/>
        </w:rPr>
        <w:t>spent $79 billion on military R &amp; D, more than 13 times as much as China</w:t>
      </w:r>
      <w:r w:rsidRPr="00245A6C">
        <w:rPr>
          <w:rStyle w:val="StyleUnderline"/>
        </w:rPr>
        <w:t>'s estimated amount,</w:t>
      </w:r>
      <w:r w:rsidRPr="005A5607">
        <w:rPr>
          <w:rStyle w:val="StyleUnderline"/>
        </w:rPr>
        <w:t xml:space="preserve"> </w:t>
      </w:r>
      <w:r>
        <w:t>so even rapid Chinese advances might be insufficient to close the gap.</w:t>
      </w:r>
    </w:p>
    <w:p w:rsidR="00B76AED" w:rsidRDefault="00B76AED" w:rsidP="00B76AED">
      <w:r w:rsidRPr="005A5607">
        <w:rPr>
          <w:rStyle w:val="StyleUnderline"/>
        </w:rPr>
        <w:t>Then there are the decades the United States has spent procuring advanced weapons systems, which have grown only more complex over time</w:t>
      </w:r>
      <w:r>
        <w:t xml:space="preserve">. In the 1960s, aircraft took about five years to develop, but by the 1990s, as the number of parts and lines of code ballooned, the figure reached ten years. Today, it takes 15 to 20 years to design and build the most advanced fighter aircraft, and military satellites can take even longer. So </w:t>
      </w:r>
      <w:r w:rsidRPr="00B56B69">
        <w:rPr>
          <w:rStyle w:val="StyleUnderline"/>
        </w:rPr>
        <w:t>even if another country managed to build the scientific and industrial base</w:t>
      </w:r>
      <w:r w:rsidRPr="005A5607">
        <w:rPr>
          <w:rStyle w:val="StyleUnderline"/>
        </w:rPr>
        <w:t xml:space="preserve"> to develop the many types of weapons </w:t>
      </w:r>
      <w:r w:rsidRPr="00B56B69">
        <w:rPr>
          <w:rStyle w:val="StyleUnderline"/>
        </w:rPr>
        <w:t xml:space="preserve">that give the United States command of the commons, there would be a lengthy lag before it could </w:t>
      </w:r>
      <w:proofErr w:type="gramStart"/>
      <w:r w:rsidRPr="00B56B69">
        <w:rPr>
          <w:rStyle w:val="StyleUnderline"/>
        </w:rPr>
        <w:t>actually possess</w:t>
      </w:r>
      <w:proofErr w:type="gramEnd"/>
      <w:r w:rsidRPr="00B56B69">
        <w:rPr>
          <w:rStyle w:val="StyleUnderline"/>
        </w:rPr>
        <w:t xml:space="preserve"> them</w:t>
      </w:r>
      <w:r w:rsidRPr="00B56B69">
        <w:t>.</w:t>
      </w:r>
      <w:r>
        <w:t xml:space="preserve"> Even Chinese defense planners recognize the scale of the challenge.</w:t>
      </w:r>
    </w:p>
    <w:p w:rsidR="00B76AED" w:rsidRDefault="00B76AED" w:rsidP="00B76AED">
      <w:r w:rsidRPr="00B56B69">
        <w:rPr>
          <w:rStyle w:val="StyleUnderline"/>
        </w:rPr>
        <w:t>Command of the commons also requires the ability to supervise</w:t>
      </w:r>
      <w:r w:rsidRPr="005A5607">
        <w:rPr>
          <w:rStyle w:val="StyleUnderline"/>
        </w:rPr>
        <w:t xml:space="preserve"> a wide range of giant defense projects</w:t>
      </w:r>
      <w:r>
        <w:t>. For all the hullabaloo over the evils of the military-industrial complex and the "waste, fraud, and abuse" in the Pentagon, in the United States, research labs, contractors, and bureaucrats have painstakingly acquired this expertise over many decades, and their Chinese counterparts do not yet have it</w:t>
      </w:r>
      <w:r w:rsidRPr="005A5607">
        <w:rPr>
          <w:rStyle w:val="StyleUnderline"/>
        </w:rPr>
        <w:t xml:space="preserve">. </w:t>
      </w:r>
      <w:r w:rsidRPr="00B56B69">
        <w:rPr>
          <w:rStyle w:val="StyleUnderline"/>
        </w:rPr>
        <w:t>This kind of "learning by doing" experience resides in organizations, not in individuals. It can be transferred only through demonstration and instruction, so cybertheft or</w:t>
      </w:r>
      <w:r w:rsidRPr="005A5607">
        <w:rPr>
          <w:rStyle w:val="StyleUnderline"/>
        </w:rPr>
        <w:t xml:space="preserve"> other forms </w:t>
      </w:r>
      <w:r w:rsidRPr="00B56B69">
        <w:rPr>
          <w:rStyle w:val="StyleUnderline"/>
        </w:rPr>
        <w:t>of espionage are not</w:t>
      </w:r>
      <w:r w:rsidRPr="005A5607">
        <w:rPr>
          <w:rStyle w:val="StyleUnderline"/>
        </w:rPr>
        <w:t xml:space="preserve"> an </w:t>
      </w:r>
      <w:r w:rsidRPr="00B56B69">
        <w:rPr>
          <w:rStyle w:val="StyleUnderline"/>
        </w:rPr>
        <w:t>effective</w:t>
      </w:r>
      <w:r w:rsidRPr="005A5607">
        <w:rPr>
          <w:rStyle w:val="StyleUnderline"/>
        </w:rPr>
        <w:t xml:space="preserve"> shortcut for acquiring it.</w:t>
      </w:r>
    </w:p>
    <w:p w:rsidR="00B76AED" w:rsidRDefault="00B76AED" w:rsidP="00B76AED">
      <w:r>
        <w:t xml:space="preserve">China's defense industry is still in its infancy, and as the scholar Richard </w:t>
      </w:r>
      <w:proofErr w:type="spellStart"/>
      <w:r>
        <w:t>Bitzinger</w:t>
      </w:r>
      <w:proofErr w:type="spellEnd"/>
      <w:r>
        <w:t xml:space="preserve"> and his colleagues have concluded, "Aside from a few pockets of excellence such as ballistic missiles, </w:t>
      </w:r>
      <w:r w:rsidRPr="00B56B69">
        <w:rPr>
          <w:rStyle w:val="StyleUnderline"/>
        </w:rPr>
        <w:t>the Chinese military-industrial complex has appeared to demonstrate few capacities for designing and producing relatively advanced conventional weapon systems."</w:t>
      </w:r>
      <w:r>
        <w:t xml:space="preserve"> For example, China still cannot mass-produce high-performance aircraft engines, despite the immense resources it has thrown at the </w:t>
      </w:r>
      <w:proofErr w:type="gramStart"/>
      <w:r>
        <w:t>effort, and</w:t>
      </w:r>
      <w:proofErr w:type="gramEnd"/>
      <w:r>
        <w:t xml:space="preserve"> relies instead on second-rate Russian models. In other areas, Beijing has not even bothered competing. Take undersea warfare. China is poorly equipped for antisubmarine warfare and is doing very little to improve. And only now is the country capable of producing nuclear-powered attack submarines that are comparable in quietness to the kinds that the U.S. Navy commissioned in the 1950s. Since then, however, the U.S. government has invested hundreds of billions of dollars and six decades of effort in its current generation of Virginia-class submarines, which have achieved absolute levels of silencing.</w:t>
      </w:r>
    </w:p>
    <w:p w:rsidR="00B76AED" w:rsidRPr="00C951CE" w:rsidRDefault="00B76AED" w:rsidP="00B76AED">
      <w:pPr>
        <w:rPr>
          <w:rStyle w:val="StyleUnderline"/>
        </w:rPr>
      </w:pPr>
      <w:r w:rsidRPr="00C951CE">
        <w:rPr>
          <w:rStyle w:val="StyleUnderline"/>
        </w:rPr>
        <w:t xml:space="preserve">Finally, </w:t>
      </w:r>
      <w:r w:rsidRPr="00B56B69">
        <w:rPr>
          <w:rStyle w:val="StyleUnderline"/>
        </w:rPr>
        <w:t xml:space="preserve">it takes a very particular set of skills and infrastructure to </w:t>
      </w:r>
      <w:proofErr w:type="gramStart"/>
      <w:r w:rsidRPr="00B56B69">
        <w:rPr>
          <w:rStyle w:val="StyleUnderline"/>
        </w:rPr>
        <w:t>actually use</w:t>
      </w:r>
      <w:proofErr w:type="gramEnd"/>
      <w:r w:rsidRPr="00B56B69">
        <w:rPr>
          <w:rStyle w:val="StyleUnderline"/>
        </w:rPr>
        <w:t xml:space="preserve"> all these weapons. Employing them is difficult</w:t>
      </w:r>
      <w:r w:rsidRPr="00C951CE">
        <w:rPr>
          <w:rStyle w:val="StyleUnderline"/>
        </w:rPr>
        <w:t xml:space="preserve"> not just because the weapons themselves tend to be so complex but also because they typically need to be used in a coordinated manner</w:t>
      </w:r>
      <w:r>
        <w:t xml:space="preserve">. It is an incredibly complicated endeavor, for example, to deploy a carrier battle group; the many associated ships and aircraft must work together in real time. Even systems that may seem simple require a complex surrounding architecture </w:t>
      </w:r>
      <w:proofErr w:type="gramStart"/>
      <w:r>
        <w:t>in order to</w:t>
      </w:r>
      <w:proofErr w:type="gramEnd"/>
      <w:r>
        <w:t xml:space="preserve"> be truly effective. Drones, for example, work best when a military has the highly trained personnel to operate them and the technological and organizational capacity to </w:t>
      </w:r>
      <w:r w:rsidRPr="00C951CE">
        <w:rPr>
          <w:rStyle w:val="StyleUnderline"/>
        </w:rPr>
        <w:t xml:space="preserve">rapidly gather, process, and act on information collected from them. </w:t>
      </w:r>
      <w:r w:rsidRPr="00B56B69">
        <w:rPr>
          <w:rStyle w:val="StyleUnderline"/>
        </w:rPr>
        <w:t>Developing the necessary infrastructure</w:t>
      </w:r>
      <w:r w:rsidRPr="00C951CE">
        <w:rPr>
          <w:rStyle w:val="StyleUnderline"/>
        </w:rPr>
        <w:t xml:space="preserve"> to seek command of the commons </w:t>
      </w:r>
      <w:r w:rsidRPr="00B56B69">
        <w:rPr>
          <w:rStyle w:val="StyleUnderline"/>
        </w:rPr>
        <w:t xml:space="preserve">would take any military a very long time. </w:t>
      </w:r>
      <w:r w:rsidRPr="00245A6C">
        <w:rPr>
          <w:rStyle w:val="StyleUnderline"/>
        </w:rPr>
        <w:t>A</w:t>
      </w:r>
      <w:r w:rsidRPr="00C951CE">
        <w:rPr>
          <w:rStyle w:val="StyleUnderline"/>
        </w:rPr>
        <w:t xml:space="preserve">nd since the task places a high premium on flexibility and delegation, </w:t>
      </w:r>
      <w:r w:rsidRPr="00B56B69">
        <w:rPr>
          <w:rStyle w:val="StyleUnderline"/>
        </w:rPr>
        <w:t>China's centralized and hierarchical forces are particularly ill suited for it.</w:t>
      </w:r>
    </w:p>
    <w:p w:rsidR="00B76AED" w:rsidRDefault="00B76AED" w:rsidP="00B76AED"/>
    <w:p w:rsidR="00B76AED" w:rsidRDefault="00B76AED" w:rsidP="00B76AED">
      <w:pPr>
        <w:pStyle w:val="Heading4"/>
      </w:pPr>
      <w:r>
        <w:t xml:space="preserve">No </w:t>
      </w:r>
      <w:r w:rsidRPr="00C951CE">
        <w:rPr>
          <w:u w:val="single"/>
        </w:rPr>
        <w:t>capability</w:t>
      </w:r>
      <w:r>
        <w:t xml:space="preserve"> or </w:t>
      </w:r>
      <w:r w:rsidRPr="00C951CE">
        <w:rPr>
          <w:u w:val="single"/>
        </w:rPr>
        <w:t>incentive</w:t>
      </w:r>
      <w:r>
        <w:t xml:space="preserve"> for China to challenge the US militarily </w:t>
      </w:r>
    </w:p>
    <w:p w:rsidR="00B76AED" w:rsidRPr="00C951CE" w:rsidRDefault="00B76AED" w:rsidP="00B76AED">
      <w:r w:rsidRPr="0054165E">
        <w:rPr>
          <w:rStyle w:val="Style13ptBold"/>
        </w:rPr>
        <w:t xml:space="preserve">Brooks and </w:t>
      </w:r>
      <w:proofErr w:type="spellStart"/>
      <w:r w:rsidRPr="0054165E">
        <w:rPr>
          <w:rStyle w:val="Style13ptBold"/>
        </w:rPr>
        <w:t>Wohlforth</w:t>
      </w:r>
      <w:proofErr w:type="spellEnd"/>
      <w:r w:rsidRPr="0054165E">
        <w:rPr>
          <w:rStyle w:val="Style13ptBold"/>
        </w:rPr>
        <w:t xml:space="preserve"> 16</w:t>
      </w:r>
      <w:r>
        <w:t xml:space="preserve"> — Stephen G. Brooks, Associate Professor in the Department of Government at Dartmouth College, former Fellow in the </w:t>
      </w:r>
      <w:proofErr w:type="spellStart"/>
      <w:r>
        <w:t>Belfer</w:t>
      </w:r>
      <w:proofErr w:type="spellEnd"/>
      <w:r>
        <w:t xml:space="preserve"> Center for Science and International Affairs at Harvard University, holds a Ph.D. in Political Science from Yale University, William C. </w:t>
      </w:r>
      <w:proofErr w:type="spellStart"/>
      <w:r>
        <w:t>Wohlforth</w:t>
      </w:r>
      <w:proofErr w:type="spellEnd"/>
      <w:r>
        <w:t xml:space="preserve">, Daniel Webster Professor in the Department of Government at Dartmouth College, holds a Ph.D. in Political Science from Yale University, 2016 (“The Once and Future Superpower; Why China Won't Overtake the United States” </w:t>
      </w:r>
      <w:r>
        <w:rPr>
          <w:i/>
        </w:rPr>
        <w:t>Foreign Affairs</w:t>
      </w:r>
      <w:r>
        <w:t>, April 21</w:t>
      </w:r>
      <w:r w:rsidRPr="0054165E">
        <w:rPr>
          <w:vertAlign w:val="superscript"/>
        </w:rPr>
        <w:t>st</w:t>
      </w:r>
      <w:r>
        <w:t>, Available Online to Subscribing Institutions via Lexis-Nexis, Accessed 7-9-16)</w:t>
      </w:r>
    </w:p>
    <w:p w:rsidR="00B76AED" w:rsidRDefault="00B76AED" w:rsidP="00B76AED">
      <w:r>
        <w:t>THIS TIME IS DIFFERENT</w:t>
      </w:r>
    </w:p>
    <w:p w:rsidR="00B76AED" w:rsidRPr="00C951CE" w:rsidRDefault="00B76AED" w:rsidP="00B76AED">
      <w:pPr>
        <w:rPr>
          <w:rStyle w:val="StyleUnderline"/>
        </w:rPr>
      </w:pPr>
      <w:r>
        <w:t>In the 1930s alone, Japan escaped the depths of depression and morphed into a rampaging military machine, Germany transformed from the disarmed loser of World War I into a juggernaut capable of conquering Europe, and the Soviet Union recovered from war and revolution to become a formidable land power. The next decade saw the United States' own sprint from military also-ran to global superpower, with a nuclear Soviet Union close on its heels</w:t>
      </w:r>
      <w:r w:rsidRPr="00C951CE">
        <w:rPr>
          <w:rStyle w:val="StyleUnderline"/>
        </w:rPr>
        <w:t xml:space="preserve">. Today, </w:t>
      </w:r>
      <w:r w:rsidRPr="00B56B69">
        <w:rPr>
          <w:rStyle w:val="StyleUnderline"/>
        </w:rPr>
        <w:t>few seriously anticipate another world war, or even</w:t>
      </w:r>
      <w:r w:rsidRPr="00C951CE">
        <w:rPr>
          <w:rStyle w:val="StyleUnderline"/>
        </w:rPr>
        <w:t xml:space="preserve"> another </w:t>
      </w:r>
      <w:r w:rsidRPr="00B56B69">
        <w:rPr>
          <w:rStyle w:val="StyleUnderline"/>
        </w:rPr>
        <w:t>cold war,</w:t>
      </w:r>
      <w:r w:rsidRPr="00C951CE">
        <w:rPr>
          <w:rStyle w:val="StyleUnderline"/>
        </w:rPr>
        <w:t xml:space="preserve"> but many observers argue that these past experiences reveal just how quickly countries can become dangerous once they try to extract military capabilities from their economies.</w:t>
      </w:r>
    </w:p>
    <w:p w:rsidR="00B76AED" w:rsidRDefault="00B76AED" w:rsidP="00B76AED">
      <w:r>
        <w:t xml:space="preserve">But </w:t>
      </w:r>
      <w:r w:rsidRPr="00C951CE">
        <w:rPr>
          <w:rStyle w:val="StyleUnderline"/>
        </w:rPr>
        <w:t>what is taking place now is not your grandfather's power transition</w:t>
      </w:r>
      <w:r>
        <w:t xml:space="preserve">. One can debate whether China will soon reach the first major milestone on the journey from great power to superpower: having the requisite economic resources. </w:t>
      </w:r>
      <w:r w:rsidRPr="00C951CE">
        <w:rPr>
          <w:rStyle w:val="Emphasis"/>
        </w:rPr>
        <w:t xml:space="preserve">But </w:t>
      </w:r>
      <w:r w:rsidRPr="00B56B69">
        <w:rPr>
          <w:rStyle w:val="Emphasis"/>
        </w:rPr>
        <w:t>a giant economy alone won't make China the world's second superpower, nor would overcoming the next big hurdle, attaining the requisite technological capacity</w:t>
      </w:r>
      <w:r w:rsidRPr="00B56B69">
        <w:t xml:space="preserve">. </w:t>
      </w:r>
      <w:r w:rsidRPr="00B56B69">
        <w:rPr>
          <w:rStyle w:val="StyleUnderline"/>
        </w:rPr>
        <w:t>After that lies the challenge of transforming all this latent power into the full range of systems needed for global power projection and learning how to use them.</w:t>
      </w:r>
      <w:r w:rsidRPr="00C951CE">
        <w:rPr>
          <w:rStyle w:val="StyleUnderline"/>
        </w:rPr>
        <w:t xml:space="preserve"> </w:t>
      </w:r>
      <w:r w:rsidRPr="00B56B69">
        <w:rPr>
          <w:rStyle w:val="StyleUnderline"/>
        </w:rPr>
        <w:t>Each</w:t>
      </w:r>
      <w:r w:rsidRPr="00C951CE">
        <w:rPr>
          <w:rStyle w:val="StyleUnderline"/>
        </w:rPr>
        <w:t xml:space="preserve"> of these </w:t>
      </w:r>
      <w:r w:rsidRPr="00B56B69">
        <w:rPr>
          <w:rStyle w:val="StyleUnderline"/>
        </w:rPr>
        <w:t>step</w:t>
      </w:r>
      <w:r w:rsidRPr="00C951CE">
        <w:rPr>
          <w:rStyle w:val="StyleUnderline"/>
        </w:rPr>
        <w:t xml:space="preserve">s </w:t>
      </w:r>
      <w:r w:rsidRPr="00B56B69">
        <w:rPr>
          <w:rStyle w:val="StyleUnderline"/>
        </w:rPr>
        <w:t>is time consuming and fraught with difficulty</w:t>
      </w:r>
      <w:r w:rsidRPr="00C951CE">
        <w:rPr>
          <w:rStyle w:val="StyleUnderline"/>
        </w:rPr>
        <w:t>.</w:t>
      </w:r>
      <w:r>
        <w:t xml:space="preserve"> As a result, China will, for a long time, continue to hover somewhere between a great power and a superpower. You might call it "an emerging potential superpower": thanks to its economic growth, China has broken free from the great-power pack, but it still has a long way to go before it might gain the economic and technological capacity to become a superpower.</w:t>
      </w:r>
    </w:p>
    <w:p w:rsidR="00B76AED" w:rsidRDefault="00B76AED" w:rsidP="00B76AED">
      <w:r w:rsidRPr="00B56B69">
        <w:rPr>
          <w:rStyle w:val="StyleUnderline"/>
        </w:rPr>
        <w:t>China's quest for superpower status is undermined by</w:t>
      </w:r>
      <w:r w:rsidRPr="00C951CE">
        <w:rPr>
          <w:rStyle w:val="StyleUnderline"/>
        </w:rPr>
        <w:t xml:space="preserve"> something else, too: </w:t>
      </w:r>
      <w:r w:rsidRPr="00B56B69">
        <w:rPr>
          <w:rStyle w:val="StyleUnderline"/>
        </w:rPr>
        <w:t>weak incentives</w:t>
      </w:r>
      <w:r w:rsidRPr="00C951CE">
        <w:rPr>
          <w:rStyle w:val="StyleUnderline"/>
        </w:rPr>
        <w:t xml:space="preserve"> to make the sacrifices required. </w:t>
      </w:r>
      <w:r w:rsidRPr="00B56B69">
        <w:rPr>
          <w:rStyle w:val="StyleUnderline"/>
        </w:rPr>
        <w:t>The U</w:t>
      </w:r>
      <w:r w:rsidRPr="00C951CE">
        <w:rPr>
          <w:rStyle w:val="StyleUnderline"/>
        </w:rPr>
        <w:t xml:space="preserve">nited </w:t>
      </w:r>
      <w:r w:rsidRPr="00B56B69">
        <w:rPr>
          <w:rStyle w:val="StyleUnderline"/>
        </w:rPr>
        <w:t>S</w:t>
      </w:r>
      <w:r w:rsidRPr="00C951CE">
        <w:rPr>
          <w:rStyle w:val="StyleUnderline"/>
        </w:rPr>
        <w:t xml:space="preserve">tates </w:t>
      </w:r>
      <w:r w:rsidRPr="00B56B69">
        <w:rPr>
          <w:rStyle w:val="StyleUnderline"/>
        </w:rPr>
        <w:t>owes its far-reaching military capabilities to the</w:t>
      </w:r>
      <w:r w:rsidRPr="00C951CE">
        <w:rPr>
          <w:rStyle w:val="StyleUnderline"/>
        </w:rPr>
        <w:t xml:space="preserve"> existential imperatives of the </w:t>
      </w:r>
      <w:r w:rsidRPr="00B56B69">
        <w:rPr>
          <w:rStyle w:val="StyleUnderline"/>
        </w:rPr>
        <w:t>Cold War. The country would never have borne the burden it did had policymakers not faced the challenge of balancing the Soviet Union</w:t>
      </w:r>
      <w:r>
        <w:t xml:space="preserve">, a superpower with the potential to dominate Eurasia. (Indeed, it is no surprise that two and a half decades after the Soviet Union collapsed, it is Russia that possesses the second-greatest military capability in the world.) </w:t>
      </w:r>
      <w:r w:rsidRPr="00C951CE">
        <w:rPr>
          <w:rStyle w:val="StyleUnderline"/>
        </w:rPr>
        <w:t xml:space="preserve">Today, </w:t>
      </w:r>
      <w:r w:rsidRPr="00B56B69">
        <w:rPr>
          <w:rStyle w:val="StyleUnderline"/>
        </w:rPr>
        <w:t xml:space="preserve">China faces nothing like </w:t>
      </w:r>
      <w:r w:rsidRPr="00245A6C">
        <w:rPr>
          <w:rStyle w:val="StyleUnderline"/>
        </w:rPr>
        <w:t xml:space="preserve">the </w:t>
      </w:r>
      <w:r w:rsidRPr="00B56B69">
        <w:rPr>
          <w:rStyle w:val="StyleUnderline"/>
        </w:rPr>
        <w:t>Cold War pressures</w:t>
      </w:r>
      <w:r w:rsidRPr="00C951CE">
        <w:rPr>
          <w:rStyle w:val="StyleUnderline"/>
        </w:rPr>
        <w:t xml:space="preserve"> that led the United States to invest so much in its military</w:t>
      </w:r>
      <w:r>
        <w:t xml:space="preserve">. The United States is a far less threatening superpower than the Soviet Union was: </w:t>
      </w:r>
      <w:proofErr w:type="gramStart"/>
      <w:r>
        <w:t>however</w:t>
      </w:r>
      <w:proofErr w:type="gramEnd"/>
      <w:r>
        <w:t xml:space="preserve"> aggravating Chinese policymakers find U.S. foreign policy, it is unlikely to engender the level of fear that motivated Washington during the Cold War.</w:t>
      </w:r>
    </w:p>
    <w:p w:rsidR="00B76AED" w:rsidRDefault="00B76AED" w:rsidP="00B76AED">
      <w:r w:rsidRPr="00C951CE">
        <w:rPr>
          <w:rStyle w:val="StyleUnderline"/>
        </w:rPr>
        <w:t xml:space="preserve">Stacking the odds against China even more, </w:t>
      </w:r>
      <w:r w:rsidRPr="00B56B69">
        <w:rPr>
          <w:rStyle w:val="StyleUnderline"/>
        </w:rPr>
        <w:t>the United States has few incentives to give up power, thanks to the web of alliances it has long boasted</w:t>
      </w:r>
      <w:r w:rsidRPr="00B56B69">
        <w:t>.</w:t>
      </w:r>
      <w:r>
        <w:t xml:space="preserve"> A list of U.S. allies reads as a who's who of the world's most advanced economies, and these partners have lowered the price of maintaining the United States' superpower status. U.S. defense spending stood at around three percent of GDP at the end of the 1990s, rose to around five percent in the next decade </w:t>
      </w:r>
      <w:proofErr w:type="gramStart"/>
      <w:r>
        <w:t>on account of</w:t>
      </w:r>
      <w:proofErr w:type="gramEnd"/>
      <w:r>
        <w:t xml:space="preserve"> the wars in Afghanistan and Iraq, and has now fallen back to close to three percent. Washington has been able to sustain a global military capacity with relatively little effort thanks in part to the bases its allies host and the top-end weapons they help develop. China's only steadfast ally is North Korea, which is often more trouble than it is worth.</w:t>
      </w:r>
    </w:p>
    <w:p w:rsidR="00B76AED" w:rsidRDefault="00B76AED" w:rsidP="00B76AED"/>
    <w:p w:rsidR="00B76AED" w:rsidRPr="0037713A" w:rsidRDefault="00B76AED" w:rsidP="00B76AED">
      <w:pPr>
        <w:pStyle w:val="Heading4"/>
        <w:rPr>
          <w:rFonts w:cs="Arial Hebrew"/>
        </w:rPr>
      </w:pPr>
      <w:r w:rsidRPr="0037713A">
        <w:rPr>
          <w:rFonts w:cs="Arial Hebrew"/>
        </w:rPr>
        <w:t xml:space="preserve">Lacks </w:t>
      </w:r>
      <w:r w:rsidRPr="0037713A">
        <w:rPr>
          <w:rFonts w:cs="Arial Hebrew"/>
          <w:u w:val="single"/>
        </w:rPr>
        <w:t>hegemonic ambition</w:t>
      </w:r>
      <w:r w:rsidRPr="0037713A">
        <w:rPr>
          <w:rFonts w:cs="Arial Hebrew"/>
        </w:rPr>
        <w:t xml:space="preserve"> and </w:t>
      </w:r>
      <w:r w:rsidRPr="0037713A">
        <w:rPr>
          <w:rFonts w:cs="Arial Hebrew"/>
          <w:u w:val="single"/>
        </w:rPr>
        <w:t>technological capability</w:t>
      </w:r>
      <w:r w:rsidRPr="0037713A">
        <w:rPr>
          <w:rFonts w:cs="Arial Hebrew"/>
        </w:rPr>
        <w:t xml:space="preserve"> – interdependence ensures </w:t>
      </w:r>
      <w:r w:rsidRPr="0037713A">
        <w:rPr>
          <w:rFonts w:cs="Arial Hebrew"/>
          <w:u w:val="single"/>
        </w:rPr>
        <w:t>co-operation</w:t>
      </w:r>
      <w:r w:rsidRPr="0037713A">
        <w:rPr>
          <w:rFonts w:cs="Arial Hebrew"/>
        </w:rPr>
        <w:t xml:space="preserve"> – pursuit of hegemony collapses itself</w:t>
      </w:r>
    </w:p>
    <w:p w:rsidR="00B76AED" w:rsidRPr="0037713A" w:rsidRDefault="00B76AED" w:rsidP="00B76AED">
      <w:pPr>
        <w:rPr>
          <w:rFonts w:cs="Arial Hebrew"/>
        </w:rPr>
      </w:pPr>
      <w:r w:rsidRPr="0037713A">
        <w:rPr>
          <w:rStyle w:val="Style13ptBold"/>
          <w:rFonts w:cs="Arial Hebrew"/>
        </w:rPr>
        <w:t>Chen 15 –</w:t>
      </w:r>
      <w:r w:rsidRPr="0037713A">
        <w:rPr>
          <w:rFonts w:cs="Arial Hebrew"/>
        </w:rPr>
        <w:t xml:space="preserve"> (</w:t>
      </w:r>
      <w:proofErr w:type="spellStart"/>
      <w:r w:rsidRPr="0037713A">
        <w:rPr>
          <w:rFonts w:cs="Arial Hebrew"/>
        </w:rPr>
        <w:t>Dingding</w:t>
      </w:r>
      <w:proofErr w:type="spellEnd"/>
      <w:r w:rsidRPr="0037713A">
        <w:rPr>
          <w:rFonts w:cs="Arial Hebrew"/>
        </w:rPr>
        <w:t xml:space="preserve"> Chen is an assistant professor of Government and Public Administration at the University of Macau, Non-Resident Fellow at the Global Public Policy Institute (</w:t>
      </w:r>
      <w:proofErr w:type="spellStart"/>
      <w:r w:rsidRPr="0037713A">
        <w:rPr>
          <w:rFonts w:cs="Arial Hebrew"/>
        </w:rPr>
        <w:t>GPPi</w:t>
      </w:r>
      <w:proofErr w:type="spellEnd"/>
      <w:r w:rsidRPr="0037713A">
        <w:rPr>
          <w:rFonts w:cs="Arial Hebrew"/>
        </w:rPr>
        <w:t xml:space="preserve">) Berlin, Germany. He is also the Founding Director of </w:t>
      </w:r>
      <w:proofErr w:type="spellStart"/>
      <w:r w:rsidRPr="0037713A">
        <w:rPr>
          <w:rFonts w:cs="Arial Hebrew"/>
        </w:rPr>
        <w:t>Intellisia</w:t>
      </w:r>
      <w:proofErr w:type="spellEnd"/>
      <w:r w:rsidRPr="0037713A">
        <w:rPr>
          <w:rFonts w:cs="Arial Hebrew"/>
        </w:rPr>
        <w:t xml:space="preserve"> Institute, a newly established independent think tank focusing on international affairs in China. His research interests include: Chinese foreign policy, Asian security, Chinese politics, and human rights; 6/14/15, “Relax, China Won't Challenge US Hegemony,” </w:t>
      </w:r>
      <w:r w:rsidRPr="0037713A">
        <w:rPr>
          <w:rFonts w:cs="Arial Hebrew"/>
          <w:i/>
        </w:rPr>
        <w:t>The Diplomat</w:t>
      </w:r>
      <w:r w:rsidRPr="0037713A">
        <w:rPr>
          <w:rFonts w:cs="Arial Hebrew"/>
        </w:rPr>
        <w:t xml:space="preserve">, </w:t>
      </w:r>
      <w:hyperlink r:id="rId106" w:history="1">
        <w:r w:rsidRPr="0037713A">
          <w:rPr>
            <w:rStyle w:val="Hyperlink"/>
            <w:rFonts w:cs="Arial Hebrew"/>
          </w:rPr>
          <w:t>http://thediplomat.com/2015/01/relax-china-wont-challenge-us-hegemony</w:t>
        </w:r>
      </w:hyperlink>
      <w:r w:rsidRPr="0037713A">
        <w:rPr>
          <w:rFonts w:cs="Arial Hebrew"/>
        </w:rPr>
        <w:t xml:space="preserve">, </w:t>
      </w:r>
      <w:proofErr w:type="spellStart"/>
      <w:r w:rsidRPr="0037713A">
        <w:rPr>
          <w:rFonts w:cs="Arial Hebrew"/>
        </w:rPr>
        <w:t>HWilson</w:t>
      </w:r>
      <w:proofErr w:type="spellEnd"/>
      <w:r w:rsidRPr="0037713A">
        <w:rPr>
          <w:rFonts w:cs="Arial Hebrew"/>
        </w:rPr>
        <w:t>)</w:t>
      </w:r>
    </w:p>
    <w:p w:rsidR="00B76AED" w:rsidRPr="0037713A" w:rsidRDefault="00B76AED" w:rsidP="00B76AED">
      <w:pPr>
        <w:rPr>
          <w:rFonts w:cs="Arial Hebrew"/>
        </w:rPr>
      </w:pPr>
    </w:p>
    <w:p w:rsidR="00B76AED" w:rsidRPr="0037713A" w:rsidRDefault="00B76AED" w:rsidP="00B76AED">
      <w:pPr>
        <w:rPr>
          <w:rFonts w:cs="Arial Hebrew"/>
          <w:sz w:val="16"/>
        </w:rPr>
      </w:pPr>
      <w:proofErr w:type="gramStart"/>
      <w:r w:rsidRPr="0037713A">
        <w:rPr>
          <w:rFonts w:cs="Arial Hebrew"/>
          <w:sz w:val="16"/>
        </w:rPr>
        <w:t xml:space="preserve">Needless to say, </w:t>
      </w:r>
      <w:r w:rsidRPr="0037713A">
        <w:rPr>
          <w:rStyle w:val="StyleUnderline"/>
          <w:rFonts w:cs="Arial Hebrew"/>
        </w:rPr>
        <w:t>the</w:t>
      </w:r>
      <w:proofErr w:type="gramEnd"/>
      <w:r w:rsidRPr="0037713A">
        <w:rPr>
          <w:rStyle w:val="StyleUnderline"/>
          <w:rFonts w:cs="Arial Hebrew"/>
        </w:rPr>
        <w:t xml:space="preserve"> Sino-U.S. relationship is one of the most important</w:t>
      </w:r>
      <w:r w:rsidRPr="0037713A">
        <w:rPr>
          <w:rFonts w:cs="Arial Hebrew"/>
          <w:sz w:val="16"/>
        </w:rPr>
        <w:t xml:space="preserve"> yet complicated </w:t>
      </w:r>
      <w:r w:rsidRPr="0037713A">
        <w:rPr>
          <w:rStyle w:val="StyleUnderline"/>
          <w:rFonts w:cs="Arial Hebrew"/>
        </w:rPr>
        <w:t>bilateral relationships in the world today</w:t>
      </w:r>
      <w:r w:rsidRPr="0037713A">
        <w:rPr>
          <w:rFonts w:cs="Arial Hebrew"/>
          <w:sz w:val="16"/>
        </w:rPr>
        <w:t xml:space="preserve">. This explains why Chinese Vice Premier Wang Yang’s recent comments on Sino-U.S. relations have stirred up a debate online (here and here). </w:t>
      </w:r>
      <w:r w:rsidRPr="0037713A">
        <w:rPr>
          <w:rStyle w:val="StyleUnderline"/>
          <w:rFonts w:cs="Arial Hebrew"/>
        </w:rPr>
        <w:t xml:space="preserve">Wang Yang stated that </w:t>
      </w:r>
      <w:r w:rsidRPr="00B56B69">
        <w:rPr>
          <w:rStyle w:val="StyleUnderline"/>
          <w:rFonts w:cs="Arial Hebrew"/>
        </w:rPr>
        <w:t>China</w:t>
      </w:r>
      <w:r w:rsidRPr="0037713A">
        <w:rPr>
          <w:rFonts w:cs="Arial Hebrew"/>
          <w:sz w:val="16"/>
        </w:rPr>
        <w:t xml:space="preserve"> “[</w:t>
      </w:r>
      <w:r w:rsidRPr="00B56B69">
        <w:rPr>
          <w:rStyle w:val="StyleUnderline"/>
          <w:rFonts w:cs="Arial Hebrew"/>
        </w:rPr>
        <w:t>has] neither the ability nor</w:t>
      </w:r>
      <w:r w:rsidRPr="0037713A">
        <w:rPr>
          <w:rStyle w:val="StyleUnderline"/>
          <w:rFonts w:cs="Arial Hebrew"/>
        </w:rPr>
        <w:t xml:space="preserve"> the </w:t>
      </w:r>
      <w:r w:rsidRPr="00B56B69">
        <w:rPr>
          <w:rStyle w:val="StyleUnderline"/>
          <w:rFonts w:cs="Arial Hebrew"/>
        </w:rPr>
        <w:t>intent to challenge the U</w:t>
      </w:r>
      <w:r w:rsidRPr="0037713A">
        <w:rPr>
          <w:rStyle w:val="StyleUnderline"/>
          <w:rFonts w:cs="Arial Hebrew"/>
        </w:rPr>
        <w:t xml:space="preserve">nited </w:t>
      </w:r>
      <w:r w:rsidRPr="00B56B69">
        <w:rPr>
          <w:rStyle w:val="StyleUnderline"/>
          <w:rFonts w:cs="Arial Hebrew"/>
        </w:rPr>
        <w:t>S</w:t>
      </w:r>
      <w:r w:rsidRPr="0037713A">
        <w:rPr>
          <w:rStyle w:val="StyleUnderline"/>
          <w:rFonts w:cs="Arial Hebrew"/>
        </w:rPr>
        <w:t>tates</w:t>
      </w:r>
      <w:r w:rsidRPr="0037713A">
        <w:rPr>
          <w:rFonts w:cs="Arial Hebrew"/>
          <w:sz w:val="16"/>
        </w:rPr>
        <w:t xml:space="preserve">.” Partly because it is rare for a senior Chinese leader to make such soft remarks </w:t>
      </w:r>
      <w:proofErr w:type="gramStart"/>
      <w:r w:rsidRPr="0037713A">
        <w:rPr>
          <w:rFonts w:cs="Arial Hebrew"/>
          <w:sz w:val="16"/>
        </w:rPr>
        <w:t>with regard to</w:t>
      </w:r>
      <w:proofErr w:type="gramEnd"/>
      <w:r w:rsidRPr="0037713A">
        <w:rPr>
          <w:rFonts w:cs="Arial Hebrew"/>
          <w:sz w:val="16"/>
        </w:rPr>
        <w:t xml:space="preserve"> Sino-U.S. relations and partly because Wang’s remarks are seemingly inconsistent with China’s recent assertive foreign policies, </w:t>
      </w:r>
      <w:r w:rsidRPr="0037713A">
        <w:rPr>
          <w:rStyle w:val="StyleUnderline"/>
          <w:rFonts w:cs="Arial Hebrew"/>
        </w:rPr>
        <w:t>there has been a fierce debate about the true meaning of Wang’s remarks</w:t>
      </w:r>
      <w:r w:rsidRPr="0037713A">
        <w:rPr>
          <w:rFonts w:cs="Arial Hebrew"/>
          <w:sz w:val="16"/>
        </w:rPr>
        <w:t xml:space="preserve"> in the United States. Most American </w:t>
      </w:r>
      <w:r w:rsidRPr="0037713A">
        <w:rPr>
          <w:rStyle w:val="StyleUnderline"/>
          <w:rFonts w:cs="Arial Hebrew"/>
        </w:rPr>
        <w:t>analysts</w:t>
      </w:r>
      <w:r w:rsidRPr="0037713A">
        <w:rPr>
          <w:rFonts w:cs="Arial Hebrew"/>
          <w:sz w:val="16"/>
        </w:rPr>
        <w:t xml:space="preserve">, however, are skeptical toward Wang’s conciliatory remarks and continue to </w:t>
      </w:r>
      <w:r w:rsidRPr="0037713A">
        <w:rPr>
          <w:rStyle w:val="StyleUnderline"/>
          <w:rFonts w:cs="Arial Hebrew"/>
        </w:rPr>
        <w:t>believe that China’s</w:t>
      </w:r>
      <w:r w:rsidRPr="0037713A">
        <w:rPr>
          <w:rFonts w:cs="Arial Hebrew"/>
          <w:sz w:val="16"/>
        </w:rPr>
        <w:t xml:space="preserve"> </w:t>
      </w:r>
      <w:proofErr w:type="gramStart"/>
      <w:r w:rsidRPr="0037713A">
        <w:rPr>
          <w:rFonts w:cs="Arial Hebrew"/>
          <w:sz w:val="16"/>
        </w:rPr>
        <w:t xml:space="preserve">ultimate </w:t>
      </w:r>
      <w:r w:rsidRPr="0037713A">
        <w:rPr>
          <w:rStyle w:val="StyleUnderline"/>
          <w:rFonts w:cs="Arial Hebrew"/>
        </w:rPr>
        <w:t>aim</w:t>
      </w:r>
      <w:proofErr w:type="gramEnd"/>
      <w:r w:rsidRPr="0037713A">
        <w:rPr>
          <w:rStyle w:val="StyleUnderline"/>
          <w:rFonts w:cs="Arial Hebrew"/>
        </w:rPr>
        <w:t xml:space="preserve"> is to establish a China-centric order in Asia at the expense of the U.S. influence</w:t>
      </w:r>
      <w:r w:rsidRPr="0037713A">
        <w:rPr>
          <w:rFonts w:cs="Arial Hebrew"/>
          <w:sz w:val="16"/>
        </w:rPr>
        <w:t xml:space="preserve"> in Asia. In other words, </w:t>
      </w:r>
      <w:r w:rsidRPr="0037713A">
        <w:rPr>
          <w:rStyle w:val="StyleUnderline"/>
          <w:rFonts w:cs="Arial Hebrew"/>
        </w:rPr>
        <w:t xml:space="preserve">China seeks to replace the U.S. as the new global </w:t>
      </w:r>
      <w:proofErr w:type="gramStart"/>
      <w:r w:rsidRPr="0037713A">
        <w:rPr>
          <w:rStyle w:val="StyleUnderline"/>
          <w:rFonts w:cs="Arial Hebrew"/>
        </w:rPr>
        <w:t>hegemon</w:t>
      </w:r>
      <w:r w:rsidRPr="0037713A">
        <w:rPr>
          <w:rFonts w:cs="Arial Hebrew"/>
          <w:sz w:val="16"/>
        </w:rPr>
        <w:t>.</w:t>
      </w:r>
      <w:r w:rsidRPr="005C52D8">
        <w:rPr>
          <w:rFonts w:cs="Arial Hebrew"/>
          <w:sz w:val="12"/>
        </w:rPr>
        <w:t>¶</w:t>
      </w:r>
      <w:proofErr w:type="gramEnd"/>
      <w:r w:rsidRPr="0037713A">
        <w:rPr>
          <w:rFonts w:cs="Arial Hebrew"/>
          <w:sz w:val="12"/>
        </w:rPr>
        <w:t xml:space="preserve"> </w:t>
      </w:r>
      <w:r w:rsidRPr="0037713A">
        <w:rPr>
          <w:rFonts w:cs="Arial Hebrew"/>
          <w:sz w:val="16"/>
        </w:rPr>
        <w:t xml:space="preserve">The reactions from the U.S. side, again, reveal the deep mistrust with regard to China’s long term goals. But </w:t>
      </w:r>
      <w:r w:rsidRPr="0037713A">
        <w:rPr>
          <w:rStyle w:val="Emphasis"/>
          <w:rFonts w:cs="Arial Hebrew"/>
        </w:rPr>
        <w:t xml:space="preserve">such </w:t>
      </w:r>
      <w:r w:rsidRPr="00B56B69">
        <w:rPr>
          <w:rStyle w:val="Emphasis"/>
          <w:rFonts w:cs="Arial Hebrew"/>
        </w:rPr>
        <w:t>skepticism is misguided</w:t>
      </w:r>
      <w:r w:rsidRPr="0037713A">
        <w:rPr>
          <w:rFonts w:cs="Arial Hebrew"/>
          <w:sz w:val="16"/>
        </w:rPr>
        <w:t xml:space="preserve"> </w:t>
      </w:r>
      <w:r w:rsidRPr="0037713A">
        <w:rPr>
          <w:rStyle w:val="StyleUnderline"/>
          <w:rFonts w:cs="Arial Hebrew"/>
        </w:rPr>
        <w:t>and</w:t>
      </w:r>
      <w:r w:rsidRPr="0037713A">
        <w:rPr>
          <w:rFonts w:cs="Arial Hebrew"/>
          <w:sz w:val="16"/>
        </w:rPr>
        <w:t xml:space="preserve"> even </w:t>
      </w:r>
      <w:r w:rsidRPr="0037713A">
        <w:rPr>
          <w:rStyle w:val="StyleUnderline"/>
          <w:rFonts w:cs="Arial Hebrew"/>
        </w:rPr>
        <w:t>dangerous to Asia’s peace and stability</w:t>
      </w:r>
      <w:r w:rsidRPr="0037713A">
        <w:rPr>
          <w:rFonts w:cs="Arial Hebrew"/>
          <w:sz w:val="16"/>
        </w:rPr>
        <w:t xml:space="preserve"> if left uncorrected. Why? Because </w:t>
      </w:r>
      <w:r w:rsidRPr="0037713A">
        <w:rPr>
          <w:rStyle w:val="StyleUnderline"/>
          <w:rFonts w:cs="Arial Hebrew"/>
        </w:rPr>
        <w:t>Wang Yang was sincere when he said that China does not have the capabilities and desires to challenge the United States</w:t>
      </w:r>
      <w:r w:rsidRPr="0037713A">
        <w:rPr>
          <w:rFonts w:cs="Arial Hebrew"/>
          <w:sz w:val="16"/>
        </w:rPr>
        <w:t xml:space="preserve">. The evidence of his sincerity is </w:t>
      </w:r>
      <w:proofErr w:type="gramStart"/>
      <w:r w:rsidRPr="0037713A">
        <w:rPr>
          <w:rFonts w:cs="Arial Hebrew"/>
          <w:sz w:val="16"/>
        </w:rPr>
        <w:t>apparent.</w:t>
      </w:r>
      <w:r w:rsidRPr="005C52D8">
        <w:rPr>
          <w:rFonts w:cs="Arial Hebrew"/>
          <w:sz w:val="12"/>
        </w:rPr>
        <w:t>¶</w:t>
      </w:r>
      <w:proofErr w:type="gramEnd"/>
      <w:r w:rsidRPr="0037713A">
        <w:rPr>
          <w:rFonts w:cs="Arial Hebrew"/>
          <w:sz w:val="12"/>
        </w:rPr>
        <w:t xml:space="preserve"> </w:t>
      </w:r>
      <w:r w:rsidRPr="0037713A">
        <w:rPr>
          <w:rStyle w:val="StyleUnderline"/>
          <w:rFonts w:cs="Arial Hebrew"/>
        </w:rPr>
        <w:t>First</w:t>
      </w:r>
      <w:r w:rsidRPr="0037713A">
        <w:rPr>
          <w:rFonts w:cs="Arial Hebrew"/>
          <w:sz w:val="16"/>
        </w:rPr>
        <w:t xml:space="preserve"> </w:t>
      </w:r>
      <w:r w:rsidRPr="0037713A">
        <w:rPr>
          <w:rStyle w:val="StyleUnderline"/>
          <w:rFonts w:cs="Arial Hebrew"/>
        </w:rPr>
        <w:t>let us look at China’s capabilities</w:t>
      </w:r>
      <w:r w:rsidRPr="0037713A">
        <w:rPr>
          <w:rFonts w:cs="Arial Hebrew"/>
          <w:sz w:val="16"/>
        </w:rPr>
        <w:t xml:space="preserve">, </w:t>
      </w:r>
      <w:r w:rsidRPr="0037713A">
        <w:rPr>
          <w:rStyle w:val="StyleUnderline"/>
          <w:rFonts w:cs="Arial Hebrew"/>
        </w:rPr>
        <w:t>which need to be</w:t>
      </w:r>
      <w:r w:rsidRPr="0037713A">
        <w:rPr>
          <w:rFonts w:cs="Arial Hebrew"/>
          <w:sz w:val="16"/>
        </w:rPr>
        <w:t xml:space="preserve"> especially </w:t>
      </w:r>
      <w:r w:rsidRPr="0037713A">
        <w:rPr>
          <w:rStyle w:val="StyleUnderline"/>
          <w:rFonts w:cs="Arial Hebrew"/>
        </w:rPr>
        <w:t>formidable if China wants to challenge the United States</w:t>
      </w:r>
      <w:r w:rsidRPr="0037713A">
        <w:rPr>
          <w:rFonts w:cs="Arial Hebrew"/>
          <w:sz w:val="16"/>
        </w:rPr>
        <w:t xml:space="preserve">. </w:t>
      </w:r>
      <w:r w:rsidRPr="00B56B69">
        <w:rPr>
          <w:rStyle w:val="StyleUnderline"/>
          <w:rFonts w:cs="Arial Hebrew"/>
        </w:rPr>
        <w:t>Although China’s</w:t>
      </w:r>
      <w:r w:rsidRPr="0037713A">
        <w:rPr>
          <w:rFonts w:cs="Arial Hebrew"/>
          <w:sz w:val="16"/>
        </w:rPr>
        <w:t xml:space="preserve"> comprehensive </w:t>
      </w:r>
      <w:r w:rsidRPr="00B56B69">
        <w:rPr>
          <w:rStyle w:val="StyleUnderline"/>
          <w:rFonts w:cs="Arial Hebrew"/>
        </w:rPr>
        <w:t>capabilities have been growing</w:t>
      </w:r>
      <w:r w:rsidRPr="0037713A">
        <w:rPr>
          <w:rFonts w:cs="Arial Hebrew"/>
          <w:sz w:val="16"/>
        </w:rPr>
        <w:t xml:space="preserve"> rapidly for the past three decades, </w:t>
      </w:r>
      <w:r w:rsidRPr="0037713A">
        <w:rPr>
          <w:rStyle w:val="Emphasis"/>
          <w:rFonts w:cs="Arial Hebrew"/>
        </w:rPr>
        <w:t xml:space="preserve">almost all </w:t>
      </w:r>
      <w:r w:rsidRPr="00B56B69">
        <w:rPr>
          <w:rStyle w:val="Emphasis"/>
          <w:rFonts w:cs="Arial Hebrew"/>
        </w:rPr>
        <w:t>analysts</w:t>
      </w:r>
      <w:r w:rsidRPr="0037713A">
        <w:rPr>
          <w:rStyle w:val="Emphasis"/>
          <w:rFonts w:cs="Arial Hebrew"/>
        </w:rPr>
        <w:t xml:space="preserve"> inside and outside of China </w:t>
      </w:r>
      <w:r w:rsidRPr="00B56B69">
        <w:rPr>
          <w:rStyle w:val="Emphasis"/>
          <w:rFonts w:cs="Arial Hebrew"/>
        </w:rPr>
        <w:t>agree</w:t>
      </w:r>
      <w:r w:rsidRPr="0037713A">
        <w:rPr>
          <w:rStyle w:val="Emphasis"/>
          <w:rFonts w:cs="Arial Hebrew"/>
        </w:rPr>
        <w:t xml:space="preserve"> that </w:t>
      </w:r>
      <w:r w:rsidRPr="00B56B69">
        <w:rPr>
          <w:rStyle w:val="Emphasis"/>
          <w:rFonts w:cs="Arial Hebrew"/>
        </w:rPr>
        <w:t>there is still a huge gap between China and the U.S. in</w:t>
      </w:r>
      <w:r w:rsidRPr="0037713A">
        <w:rPr>
          <w:rStyle w:val="Emphasis"/>
          <w:rFonts w:cs="Arial Hebrew"/>
        </w:rPr>
        <w:t xml:space="preserve"> terms of </w:t>
      </w:r>
      <w:r w:rsidRPr="00B56B69">
        <w:rPr>
          <w:rStyle w:val="Emphasis"/>
          <w:rFonts w:cs="Arial Hebrew"/>
        </w:rPr>
        <w:t>comprehensive capabilities</w:t>
      </w:r>
      <w:r w:rsidRPr="0037713A">
        <w:rPr>
          <w:rFonts w:cs="Arial Hebrew"/>
          <w:sz w:val="16"/>
        </w:rPr>
        <w:t xml:space="preserve">, </w:t>
      </w:r>
      <w:r w:rsidRPr="0037713A">
        <w:rPr>
          <w:rStyle w:val="StyleUnderline"/>
          <w:rFonts w:cs="Arial Hebrew"/>
        </w:rPr>
        <w:t>particularly when the U.S. is far ahead of China in military and technological realms</w:t>
      </w:r>
      <w:r w:rsidRPr="0037713A">
        <w:rPr>
          <w:rFonts w:cs="Arial Hebrew"/>
          <w:sz w:val="16"/>
        </w:rPr>
        <w:t xml:space="preserve">. </w:t>
      </w:r>
      <w:r w:rsidRPr="0037713A">
        <w:rPr>
          <w:rStyle w:val="StyleUnderline"/>
          <w:rFonts w:cs="Arial Hebrew"/>
        </w:rPr>
        <w:t>China’s economy might have</w:t>
      </w:r>
      <w:r w:rsidRPr="0037713A">
        <w:rPr>
          <w:rFonts w:cs="Arial Hebrew"/>
          <w:sz w:val="16"/>
        </w:rPr>
        <w:t xml:space="preserve"> already </w:t>
      </w:r>
      <w:r w:rsidRPr="0037713A">
        <w:rPr>
          <w:rStyle w:val="StyleUnderline"/>
          <w:rFonts w:cs="Arial Hebrew"/>
        </w:rPr>
        <w:t>passed the U.S. economy</w:t>
      </w:r>
      <w:r w:rsidRPr="0037713A">
        <w:rPr>
          <w:rFonts w:cs="Arial Hebrew"/>
          <w:sz w:val="16"/>
        </w:rPr>
        <w:t xml:space="preserve"> as the largest one in 2014, </w:t>
      </w:r>
      <w:r w:rsidRPr="0037713A">
        <w:rPr>
          <w:rStyle w:val="StyleUnderline"/>
          <w:rFonts w:cs="Arial Hebrew"/>
        </w:rPr>
        <w:t xml:space="preserve">but </w:t>
      </w:r>
      <w:r w:rsidRPr="00B56B69">
        <w:rPr>
          <w:rStyle w:val="Emphasis"/>
          <w:rFonts w:cs="Arial Hebrew"/>
        </w:rPr>
        <w:t>the quality of China’s economy</w:t>
      </w:r>
      <w:r w:rsidRPr="0037713A">
        <w:rPr>
          <w:rStyle w:val="Emphasis"/>
          <w:rFonts w:cs="Arial Hebrew"/>
        </w:rPr>
        <w:t xml:space="preserve"> </w:t>
      </w:r>
      <w:proofErr w:type="gramStart"/>
      <w:r w:rsidRPr="0037713A">
        <w:rPr>
          <w:rStyle w:val="Emphasis"/>
          <w:rFonts w:cs="Arial Hebrew"/>
        </w:rPr>
        <w:t xml:space="preserve">still </w:t>
      </w:r>
      <w:r w:rsidRPr="00B56B69">
        <w:rPr>
          <w:rStyle w:val="Emphasis"/>
          <w:rFonts w:cs="Arial Hebrew"/>
        </w:rPr>
        <w:t>remains</w:t>
      </w:r>
      <w:proofErr w:type="gramEnd"/>
      <w:r w:rsidRPr="00B56B69">
        <w:rPr>
          <w:rStyle w:val="Emphasis"/>
          <w:rFonts w:cs="Arial Hebrew"/>
        </w:rPr>
        <w:t xml:space="preserve"> a major weakness</w:t>
      </w:r>
      <w:r w:rsidRPr="0037713A">
        <w:rPr>
          <w:rStyle w:val="StyleUnderline"/>
          <w:rFonts w:cs="Arial Hebrew"/>
        </w:rPr>
        <w:t xml:space="preserve"> for Beijing</w:t>
      </w:r>
      <w:r w:rsidRPr="0037713A">
        <w:rPr>
          <w:rFonts w:cs="Arial Hebrew"/>
          <w:sz w:val="16"/>
        </w:rPr>
        <w:t xml:space="preserve">. Thus, </w:t>
      </w:r>
      <w:r w:rsidRPr="0037713A">
        <w:rPr>
          <w:rStyle w:val="StyleUnderline"/>
          <w:rFonts w:cs="Arial Hebrew"/>
        </w:rPr>
        <w:t>it would be a serious mistake for China to challenge the U.S.</w:t>
      </w:r>
      <w:r w:rsidRPr="0037713A">
        <w:rPr>
          <w:rFonts w:cs="Arial Hebrew"/>
          <w:sz w:val="16"/>
        </w:rPr>
        <w:t xml:space="preserve"> directly </w:t>
      </w:r>
      <w:r w:rsidRPr="0037713A">
        <w:rPr>
          <w:rStyle w:val="StyleUnderline"/>
          <w:rFonts w:cs="Arial Hebrew"/>
        </w:rPr>
        <w:t>given the wide gap of capabilities between the two</w:t>
      </w:r>
      <w:r w:rsidRPr="0037713A">
        <w:rPr>
          <w:rFonts w:cs="Arial Hebrew"/>
          <w:sz w:val="16"/>
        </w:rPr>
        <w:t xml:space="preserve">. </w:t>
      </w:r>
      <w:r w:rsidRPr="00B56B69">
        <w:rPr>
          <w:rStyle w:val="StyleUnderline"/>
          <w:rFonts w:cs="Arial Hebrew"/>
        </w:rPr>
        <w:t>Even if</w:t>
      </w:r>
      <w:r w:rsidRPr="0037713A">
        <w:rPr>
          <w:rFonts w:cs="Arial Hebrew"/>
          <w:sz w:val="16"/>
        </w:rPr>
        <w:t xml:space="preserve"> one day </w:t>
      </w:r>
      <w:r w:rsidRPr="00B56B69">
        <w:rPr>
          <w:rStyle w:val="StyleUnderline"/>
          <w:rFonts w:cs="Arial Hebrew"/>
        </w:rPr>
        <w:t>China’s</w:t>
      </w:r>
      <w:r w:rsidRPr="0037713A">
        <w:rPr>
          <w:rFonts w:cs="Arial Hebrew"/>
          <w:sz w:val="16"/>
        </w:rPr>
        <w:t xml:space="preserve"> comprehensive </w:t>
      </w:r>
      <w:r w:rsidRPr="00B56B69">
        <w:rPr>
          <w:rStyle w:val="StyleUnderline"/>
          <w:rFonts w:cs="Arial Hebrew"/>
        </w:rPr>
        <w:t>capabilities catch up</w:t>
      </w:r>
      <w:r w:rsidRPr="0037713A">
        <w:rPr>
          <w:rFonts w:cs="Arial Hebrew"/>
          <w:sz w:val="16"/>
        </w:rPr>
        <w:t xml:space="preserve"> with the United States, </w:t>
      </w:r>
      <w:r w:rsidRPr="0037713A">
        <w:rPr>
          <w:rStyle w:val="StyleUnderline"/>
          <w:rFonts w:cs="Arial Hebrew"/>
        </w:rPr>
        <w:t>it would</w:t>
      </w:r>
      <w:r w:rsidRPr="0037713A">
        <w:rPr>
          <w:rFonts w:cs="Arial Hebrew"/>
          <w:sz w:val="16"/>
        </w:rPr>
        <w:t xml:space="preserve"> still </w:t>
      </w:r>
      <w:r w:rsidRPr="0037713A">
        <w:rPr>
          <w:rStyle w:val="StyleUnderline"/>
          <w:rFonts w:cs="Arial Hebrew"/>
        </w:rPr>
        <w:t>be a huge mistake</w:t>
      </w:r>
      <w:r w:rsidRPr="0037713A">
        <w:rPr>
          <w:rFonts w:cs="Arial Hebrew"/>
          <w:sz w:val="16"/>
        </w:rPr>
        <w:t xml:space="preserve"> for China </w:t>
      </w:r>
      <w:r w:rsidRPr="0037713A">
        <w:rPr>
          <w:rStyle w:val="StyleUnderline"/>
          <w:rFonts w:cs="Arial Hebrew"/>
        </w:rPr>
        <w:t xml:space="preserve">to challenge the U.S. because by then </w:t>
      </w:r>
      <w:r w:rsidRPr="00B56B69">
        <w:rPr>
          <w:rStyle w:val="StyleUnderline"/>
          <w:rFonts w:cs="Arial Hebrew"/>
        </w:rPr>
        <w:t>the two economies would be</w:t>
      </w:r>
      <w:r w:rsidRPr="0037713A">
        <w:rPr>
          <w:rFonts w:cs="Arial Hebrew"/>
          <w:sz w:val="16"/>
        </w:rPr>
        <w:t xml:space="preserve"> much </w:t>
      </w:r>
      <w:r w:rsidRPr="0037713A">
        <w:rPr>
          <w:rStyle w:val="StyleUnderline"/>
          <w:rFonts w:cs="Arial Hebrew"/>
        </w:rPr>
        <w:t>more</w:t>
      </w:r>
      <w:r w:rsidRPr="0037713A">
        <w:rPr>
          <w:rFonts w:cs="Arial Hebrew"/>
          <w:sz w:val="16"/>
        </w:rPr>
        <w:t xml:space="preserve"> closely </w:t>
      </w:r>
      <w:r w:rsidRPr="00B56B69">
        <w:rPr>
          <w:rStyle w:val="StyleUnderline"/>
          <w:rFonts w:cs="Arial Hebrew"/>
        </w:rPr>
        <w:t>interconnected</w:t>
      </w:r>
      <w:r w:rsidRPr="0037713A">
        <w:rPr>
          <w:rStyle w:val="StyleUnderline"/>
          <w:rFonts w:cs="Arial Hebrew"/>
        </w:rPr>
        <w:t xml:space="preserve">, </w:t>
      </w:r>
      <w:r w:rsidRPr="00B56B69">
        <w:rPr>
          <w:rStyle w:val="StyleUnderline"/>
          <w:rFonts w:cs="Arial Hebrew"/>
        </w:rPr>
        <w:t>creating</w:t>
      </w:r>
      <w:r w:rsidRPr="0037713A">
        <w:rPr>
          <w:rFonts w:cs="Arial Hebrew"/>
          <w:sz w:val="16"/>
        </w:rPr>
        <w:t xml:space="preserve"> a situation of </w:t>
      </w:r>
      <w:r w:rsidRPr="00B56B69">
        <w:rPr>
          <w:rStyle w:val="StyleUnderline"/>
          <w:rFonts w:cs="Arial Hebrew"/>
        </w:rPr>
        <w:t>mutual dependence</w:t>
      </w:r>
      <w:r w:rsidRPr="0037713A">
        <w:rPr>
          <w:rStyle w:val="StyleUnderline"/>
          <w:rFonts w:cs="Arial Hebrew"/>
        </w:rPr>
        <w:t xml:space="preserve"> benefiting both </w:t>
      </w:r>
      <w:proofErr w:type="gramStart"/>
      <w:r w:rsidRPr="0037713A">
        <w:rPr>
          <w:rStyle w:val="StyleUnderline"/>
          <w:rFonts w:cs="Arial Hebrew"/>
        </w:rPr>
        <w:t>countries</w:t>
      </w:r>
      <w:r w:rsidRPr="0037713A">
        <w:rPr>
          <w:rFonts w:cs="Arial Hebrew"/>
          <w:sz w:val="16"/>
        </w:rPr>
        <w:t>.</w:t>
      </w:r>
      <w:r w:rsidRPr="005C52D8">
        <w:rPr>
          <w:rFonts w:cs="Arial Hebrew"/>
          <w:sz w:val="12"/>
        </w:rPr>
        <w:t>¶</w:t>
      </w:r>
      <w:proofErr w:type="gramEnd"/>
      <w:r w:rsidRPr="0037713A">
        <w:rPr>
          <w:rFonts w:cs="Arial Hebrew"/>
          <w:sz w:val="12"/>
        </w:rPr>
        <w:t xml:space="preserve"> </w:t>
      </w:r>
      <w:r w:rsidRPr="0037713A">
        <w:rPr>
          <w:rFonts w:cs="Arial Hebrew"/>
          <w:sz w:val="16"/>
        </w:rPr>
        <w:t xml:space="preserve">Besides limited capabilities, </w:t>
      </w:r>
      <w:r w:rsidRPr="00B56B69">
        <w:rPr>
          <w:rStyle w:val="Emphasis"/>
          <w:rFonts w:cs="Arial Hebrew"/>
        </w:rPr>
        <w:t>China also has limited ambitions</w:t>
      </w:r>
      <w:r w:rsidRPr="0037713A">
        <w:rPr>
          <w:rFonts w:cs="Arial Hebrew"/>
          <w:sz w:val="16"/>
        </w:rPr>
        <w:t xml:space="preserve"> </w:t>
      </w:r>
      <w:r w:rsidRPr="0037713A">
        <w:rPr>
          <w:rStyle w:val="StyleUnderline"/>
          <w:rFonts w:cs="Arial Hebrew"/>
        </w:rPr>
        <w:t>which have not been properly understood by many U.S. analysts</w:t>
      </w:r>
      <w:r w:rsidRPr="0037713A">
        <w:rPr>
          <w:rFonts w:cs="Arial Hebrew"/>
          <w:sz w:val="16"/>
        </w:rPr>
        <w:t xml:space="preserve">. It is true that China’s grand strategy is to realize the “China dream” — a dream that will bring wealth, glory, and power to China again — but </w:t>
      </w:r>
      <w:r w:rsidRPr="0037713A">
        <w:rPr>
          <w:rStyle w:val="StyleUnderline"/>
          <w:rFonts w:cs="Arial Hebrew"/>
        </w:rPr>
        <w:t>this</w:t>
      </w:r>
      <w:r w:rsidRPr="0037713A">
        <w:rPr>
          <w:rFonts w:cs="Arial Hebrew"/>
          <w:sz w:val="16"/>
        </w:rPr>
        <w:t xml:space="preserve">, </w:t>
      </w:r>
      <w:r w:rsidRPr="0037713A">
        <w:rPr>
          <w:rStyle w:val="StyleUnderline"/>
          <w:rFonts w:cs="Arial Hebrew"/>
        </w:rPr>
        <w:t>by no means</w:t>
      </w:r>
      <w:r w:rsidRPr="0037713A">
        <w:rPr>
          <w:rFonts w:cs="Arial Hebrew"/>
          <w:sz w:val="16"/>
        </w:rPr>
        <w:t xml:space="preserve">, </w:t>
      </w:r>
      <w:r w:rsidRPr="0037713A">
        <w:rPr>
          <w:rStyle w:val="StyleUnderline"/>
          <w:rFonts w:cs="Arial Hebrew"/>
        </w:rPr>
        <w:t>suggests that China wants to become a hegemon in Asia, or to create a Sino-centric tributary system</w:t>
      </w:r>
      <w:r w:rsidRPr="0037713A">
        <w:rPr>
          <w:rFonts w:cs="Arial Hebrew"/>
          <w:sz w:val="16"/>
        </w:rPr>
        <w:t xml:space="preserve"> around which all smaller states must obey China’s orders. Perhaps </w:t>
      </w:r>
      <w:r w:rsidRPr="0037713A">
        <w:rPr>
          <w:rStyle w:val="StyleUnderline"/>
          <w:rFonts w:cs="Arial Hebrew"/>
        </w:rPr>
        <w:t xml:space="preserve">these </w:t>
      </w:r>
      <w:r w:rsidRPr="00B56B69">
        <w:rPr>
          <w:rStyle w:val="StyleUnderline"/>
          <w:rFonts w:cs="Arial Hebrew"/>
        </w:rPr>
        <w:t>perceptions exist in the U</w:t>
      </w:r>
      <w:r w:rsidRPr="0037713A">
        <w:rPr>
          <w:rStyle w:val="StyleUnderline"/>
          <w:rFonts w:cs="Arial Hebrew"/>
        </w:rPr>
        <w:t xml:space="preserve">nited </w:t>
      </w:r>
      <w:r w:rsidRPr="00B56B69">
        <w:rPr>
          <w:rStyle w:val="StyleUnderline"/>
          <w:rFonts w:cs="Arial Hebrew"/>
        </w:rPr>
        <w:t>S</w:t>
      </w:r>
      <w:r w:rsidRPr="0037713A">
        <w:rPr>
          <w:rStyle w:val="StyleUnderline"/>
          <w:rFonts w:cs="Arial Hebrew"/>
        </w:rPr>
        <w:t xml:space="preserve">tates </w:t>
      </w:r>
      <w:r w:rsidRPr="00B56B69">
        <w:rPr>
          <w:rStyle w:val="StyleUnderline"/>
          <w:rFonts w:cs="Arial Hebrew"/>
        </w:rPr>
        <w:t>because</w:t>
      </w:r>
      <w:r w:rsidRPr="0037713A">
        <w:rPr>
          <w:rStyle w:val="StyleUnderline"/>
          <w:rFonts w:cs="Arial Hebrew"/>
        </w:rPr>
        <w:t xml:space="preserve"> many U.S. </w:t>
      </w:r>
      <w:r w:rsidRPr="00B56B69">
        <w:rPr>
          <w:rStyle w:val="StyleUnderline"/>
          <w:rFonts w:cs="Arial Hebrew"/>
        </w:rPr>
        <w:t>analysts have</w:t>
      </w:r>
      <w:r w:rsidRPr="0037713A">
        <w:rPr>
          <w:rStyle w:val="StyleUnderline"/>
          <w:rFonts w:cs="Arial Hebrew"/>
        </w:rPr>
        <w:t xml:space="preserve"> unconsciously </w:t>
      </w:r>
      <w:r w:rsidRPr="00B56B69">
        <w:rPr>
          <w:rStyle w:val="StyleUnderline"/>
          <w:rFonts w:cs="Arial Hebrew"/>
        </w:rPr>
        <w:t>let ultra-realist thinking slip into their minds</w:t>
      </w:r>
      <w:r w:rsidRPr="0037713A">
        <w:rPr>
          <w:rFonts w:cs="Arial Hebrew"/>
          <w:sz w:val="16"/>
        </w:rPr>
        <w:t xml:space="preserve">, thereby </w:t>
      </w:r>
      <w:r w:rsidRPr="0037713A">
        <w:rPr>
          <w:rStyle w:val="StyleUnderline"/>
          <w:rFonts w:cs="Arial Hebrew"/>
        </w:rPr>
        <w:t>believing that states are constantly engaged in the ruthless pursuit of power and influence</w:t>
      </w:r>
      <w:r w:rsidRPr="0037713A">
        <w:rPr>
          <w:rFonts w:cs="Arial Hebrew"/>
          <w:sz w:val="16"/>
        </w:rPr>
        <w:t xml:space="preserve">. </w:t>
      </w:r>
      <w:r w:rsidRPr="0037713A">
        <w:rPr>
          <w:rStyle w:val="StyleUnderline"/>
          <w:rFonts w:cs="Arial Hebrew"/>
        </w:rPr>
        <w:t>But the structure of international politics has fundamentally changed since the end of the Cold War</w:t>
      </w:r>
      <w:r w:rsidRPr="0037713A">
        <w:rPr>
          <w:rFonts w:cs="Arial Hebrew"/>
          <w:sz w:val="16"/>
        </w:rPr>
        <w:t xml:space="preserve">, thus rendering any serious possibility of world hegemony ineffective or even impossible. </w:t>
      </w:r>
      <w:proofErr w:type="gramStart"/>
      <w:r w:rsidRPr="0037713A">
        <w:rPr>
          <w:rFonts w:cs="Arial Hebrew"/>
          <w:sz w:val="16"/>
        </w:rPr>
        <w:t xml:space="preserve">In essence, </w:t>
      </w:r>
      <w:r w:rsidRPr="00B56B69">
        <w:rPr>
          <w:rStyle w:val="StyleUnderline"/>
          <w:rFonts w:cs="Arial Hebrew"/>
        </w:rPr>
        <w:t>the</w:t>
      </w:r>
      <w:proofErr w:type="gramEnd"/>
      <w:r w:rsidRPr="00B56B69">
        <w:rPr>
          <w:rStyle w:val="StyleUnderline"/>
          <w:rFonts w:cs="Arial Hebrew"/>
        </w:rPr>
        <w:t xml:space="preserve"> costs of hegemony outweigh the benefits</w:t>
      </w:r>
      <w:r w:rsidRPr="0037713A">
        <w:rPr>
          <w:rFonts w:cs="Arial Hebrew"/>
          <w:sz w:val="16"/>
        </w:rPr>
        <w:t xml:space="preserve"> of hegemony </w:t>
      </w:r>
      <w:r w:rsidRPr="0037713A">
        <w:rPr>
          <w:rStyle w:val="StyleUnderline"/>
          <w:rFonts w:cs="Arial Hebrew"/>
        </w:rPr>
        <w:t xml:space="preserve">in this new era of international politics, </w:t>
      </w:r>
      <w:r w:rsidRPr="00B56B69">
        <w:rPr>
          <w:rStyle w:val="StyleUnderline"/>
          <w:rFonts w:cs="Arial Hebrew"/>
        </w:rPr>
        <w:t>thanks to</w:t>
      </w:r>
      <w:r w:rsidRPr="0037713A">
        <w:rPr>
          <w:rStyle w:val="StyleUnderline"/>
          <w:rFonts w:cs="Arial Hebrew"/>
        </w:rPr>
        <w:t xml:space="preserve"> rising </w:t>
      </w:r>
      <w:r w:rsidRPr="00B56B69">
        <w:rPr>
          <w:rStyle w:val="StyleUnderline"/>
          <w:rFonts w:cs="Arial Hebrew"/>
        </w:rPr>
        <w:t>nationalism</w:t>
      </w:r>
      <w:r w:rsidRPr="0037713A">
        <w:rPr>
          <w:rStyle w:val="StyleUnderline"/>
          <w:rFonts w:cs="Arial Hebrew"/>
        </w:rPr>
        <w:t xml:space="preserve">, </w:t>
      </w:r>
      <w:r w:rsidRPr="00B56B69">
        <w:rPr>
          <w:rStyle w:val="StyleUnderline"/>
          <w:rFonts w:cs="Arial Hebrew"/>
        </w:rPr>
        <w:t>nuclear weapons, and</w:t>
      </w:r>
      <w:r w:rsidRPr="0037713A">
        <w:rPr>
          <w:rStyle w:val="StyleUnderline"/>
          <w:rFonts w:cs="Arial Hebrew"/>
        </w:rPr>
        <w:t xml:space="preserve"> increasing </w:t>
      </w:r>
      <w:r w:rsidRPr="00B56B69">
        <w:rPr>
          <w:rStyle w:val="StyleUnderline"/>
          <w:rFonts w:cs="Arial Hebrew"/>
        </w:rPr>
        <w:t>economic interdependence</w:t>
      </w:r>
      <w:r w:rsidRPr="0037713A">
        <w:rPr>
          <w:rStyle w:val="StyleUnderline"/>
          <w:rFonts w:cs="Arial Hebrew"/>
        </w:rPr>
        <w:t xml:space="preserve"> between major powers</w:t>
      </w:r>
      <w:r w:rsidRPr="0037713A">
        <w:rPr>
          <w:rFonts w:cs="Arial Hebrew"/>
          <w:sz w:val="16"/>
        </w:rPr>
        <w:t xml:space="preserve">. </w:t>
      </w:r>
      <w:r w:rsidRPr="0037713A">
        <w:rPr>
          <w:rStyle w:val="Emphasis"/>
          <w:rFonts w:cs="Arial Hebrew"/>
        </w:rPr>
        <w:t xml:space="preserve">The </w:t>
      </w:r>
      <w:r w:rsidRPr="00B56B69">
        <w:rPr>
          <w:rStyle w:val="Emphasis"/>
          <w:rFonts w:cs="Arial Hebrew"/>
        </w:rPr>
        <w:t>Chinese</w:t>
      </w:r>
      <w:r w:rsidRPr="0037713A">
        <w:rPr>
          <w:rStyle w:val="Emphasis"/>
          <w:rFonts w:cs="Arial Hebrew"/>
        </w:rPr>
        <w:t xml:space="preserve"> </w:t>
      </w:r>
      <w:r w:rsidRPr="00B56B69">
        <w:rPr>
          <w:rStyle w:val="Emphasis"/>
          <w:rFonts w:cs="Arial Hebrew"/>
        </w:rPr>
        <w:t>leaders understand this new</w:t>
      </w:r>
      <w:r w:rsidRPr="0037713A">
        <w:rPr>
          <w:rStyle w:val="Emphasis"/>
          <w:rFonts w:cs="Arial Hebrew"/>
        </w:rPr>
        <w:t xml:space="preserve"> and changed </w:t>
      </w:r>
      <w:r w:rsidRPr="00B56B69">
        <w:rPr>
          <w:rStyle w:val="Emphasis"/>
          <w:rFonts w:cs="Arial Hebrew"/>
        </w:rPr>
        <w:t>structure</w:t>
      </w:r>
      <w:r w:rsidRPr="0037713A">
        <w:rPr>
          <w:rStyle w:val="Emphasis"/>
          <w:rFonts w:cs="Arial Hebrew"/>
        </w:rPr>
        <w:t xml:space="preserve"> of international politics</w:t>
      </w:r>
      <w:r w:rsidRPr="0037713A">
        <w:rPr>
          <w:rFonts w:cs="Arial Hebrew"/>
          <w:sz w:val="16"/>
        </w:rPr>
        <w:t xml:space="preserve"> </w:t>
      </w:r>
      <w:r w:rsidRPr="0037713A">
        <w:rPr>
          <w:rStyle w:val="StyleUnderline"/>
          <w:rFonts w:cs="Arial Hebrew"/>
        </w:rPr>
        <w:t>and</w:t>
      </w:r>
      <w:r w:rsidRPr="0037713A">
        <w:rPr>
          <w:rFonts w:cs="Arial Hebrew"/>
          <w:sz w:val="16"/>
        </w:rPr>
        <w:t xml:space="preserve"> based on their assessments, they </w:t>
      </w:r>
      <w:r w:rsidRPr="0037713A">
        <w:rPr>
          <w:rStyle w:val="StyleUnderline"/>
          <w:rFonts w:cs="Arial Hebrew"/>
        </w:rPr>
        <w:t xml:space="preserve">have decided not to seek hegemony, which is a losing business </w:t>
      </w:r>
      <w:r w:rsidRPr="0037713A">
        <w:rPr>
          <w:rFonts w:cs="Arial Hebrew"/>
          <w:sz w:val="16"/>
        </w:rPr>
        <w:t xml:space="preserve">in this new </w:t>
      </w:r>
      <w:proofErr w:type="gramStart"/>
      <w:r w:rsidRPr="0037713A">
        <w:rPr>
          <w:rFonts w:cs="Arial Hebrew"/>
          <w:sz w:val="16"/>
        </w:rPr>
        <w:t>era.</w:t>
      </w:r>
      <w:r w:rsidRPr="005C52D8">
        <w:rPr>
          <w:rFonts w:cs="Arial Hebrew"/>
          <w:sz w:val="12"/>
        </w:rPr>
        <w:t>¶</w:t>
      </w:r>
      <w:proofErr w:type="gramEnd"/>
      <w:r w:rsidRPr="0037713A">
        <w:rPr>
          <w:rFonts w:cs="Arial Hebrew"/>
          <w:b/>
          <w:sz w:val="12"/>
          <w:u w:val="single"/>
        </w:rPr>
        <w:t xml:space="preserve"> </w:t>
      </w:r>
      <w:r w:rsidRPr="0037713A">
        <w:rPr>
          <w:rFonts w:cs="Arial Hebrew"/>
          <w:sz w:val="16"/>
        </w:rPr>
        <w:t xml:space="preserve">Unfortunately, </w:t>
      </w:r>
      <w:r w:rsidRPr="00B56B69">
        <w:rPr>
          <w:rStyle w:val="StyleUnderline"/>
          <w:rFonts w:cs="Arial Hebrew"/>
        </w:rPr>
        <w:t>the U.S. is</w:t>
      </w:r>
      <w:r w:rsidRPr="0037713A">
        <w:rPr>
          <w:rStyle w:val="StyleUnderline"/>
          <w:rFonts w:cs="Arial Hebrew"/>
        </w:rPr>
        <w:t xml:space="preserve"> still </w:t>
      </w:r>
      <w:r w:rsidRPr="00B56B69">
        <w:rPr>
          <w:rStyle w:val="StyleUnderline"/>
          <w:rFonts w:cs="Arial Hebrew"/>
        </w:rPr>
        <w:t>obsessed with the</w:t>
      </w:r>
      <w:r w:rsidRPr="0037713A">
        <w:rPr>
          <w:rFonts w:cs="Arial Hebrew"/>
          <w:sz w:val="16"/>
        </w:rPr>
        <w:t xml:space="preserve"> concept (or </w:t>
      </w:r>
      <w:r w:rsidRPr="00B56B69">
        <w:rPr>
          <w:rStyle w:val="StyleUnderline"/>
          <w:rFonts w:cs="Arial Hebrew"/>
        </w:rPr>
        <w:t>illusion</w:t>
      </w:r>
      <w:r w:rsidRPr="00B56B69">
        <w:rPr>
          <w:rFonts w:cs="Arial Hebrew"/>
          <w:sz w:val="16"/>
        </w:rPr>
        <w:t xml:space="preserve">) </w:t>
      </w:r>
      <w:r w:rsidRPr="00B56B69">
        <w:rPr>
          <w:rStyle w:val="StyleUnderline"/>
          <w:rFonts w:cs="Arial Hebrew"/>
        </w:rPr>
        <w:t>of hegemony</w:t>
      </w:r>
      <w:r w:rsidRPr="0037713A">
        <w:rPr>
          <w:rFonts w:cs="Arial Hebrew"/>
          <w:sz w:val="16"/>
        </w:rPr>
        <w:t xml:space="preserve">, as Simon Reich and Richard Ned Lebow have pointed out recently. </w:t>
      </w:r>
      <w:r w:rsidRPr="00B56B69">
        <w:rPr>
          <w:rStyle w:val="Emphasis"/>
          <w:rFonts w:cs="Arial Hebrew"/>
        </w:rPr>
        <w:t>The hegemony mentality is precisely the reason why the United States has declined</w:t>
      </w:r>
      <w:r w:rsidRPr="0037713A">
        <w:rPr>
          <w:rFonts w:cs="Arial Hebrew"/>
          <w:sz w:val="16"/>
        </w:rPr>
        <w:t xml:space="preserve"> (slowly) in the post-Cold War era. </w:t>
      </w:r>
      <w:r w:rsidRPr="0037713A">
        <w:rPr>
          <w:rStyle w:val="StyleUnderline"/>
          <w:rFonts w:cs="Arial Hebrew"/>
        </w:rPr>
        <w:t xml:space="preserve">Wrongly </w:t>
      </w:r>
      <w:r w:rsidRPr="00B56B69">
        <w:rPr>
          <w:rStyle w:val="StyleUnderline"/>
          <w:rFonts w:cs="Arial Hebrew"/>
        </w:rPr>
        <w:t>believing that a stable global order needs</w:t>
      </w:r>
      <w:r w:rsidRPr="0037713A">
        <w:rPr>
          <w:rStyle w:val="StyleUnderline"/>
          <w:rFonts w:cs="Arial Hebrew"/>
        </w:rPr>
        <w:t xml:space="preserve"> U.S. </w:t>
      </w:r>
      <w:r w:rsidRPr="00B56B69">
        <w:rPr>
          <w:rStyle w:val="StyleUnderline"/>
          <w:rFonts w:cs="Arial Hebrew"/>
        </w:rPr>
        <w:t>hegemony, American leaders have adopted</w:t>
      </w:r>
      <w:r w:rsidRPr="0037713A">
        <w:rPr>
          <w:rStyle w:val="StyleUnderline"/>
          <w:rFonts w:cs="Arial Hebrew"/>
        </w:rPr>
        <w:t xml:space="preserve"> a grand strategy of </w:t>
      </w:r>
      <w:r w:rsidRPr="00B56B69">
        <w:rPr>
          <w:rStyle w:val="StyleUnderline"/>
          <w:rFonts w:cs="Arial Hebrew"/>
        </w:rPr>
        <w:t>liberal interventionism, which has</w:t>
      </w:r>
      <w:r w:rsidRPr="0037713A">
        <w:rPr>
          <w:rStyle w:val="StyleUnderline"/>
          <w:rFonts w:cs="Arial Hebrew"/>
        </w:rPr>
        <w:t xml:space="preserve"> only </w:t>
      </w:r>
      <w:r w:rsidRPr="00B56B69">
        <w:rPr>
          <w:rStyle w:val="StyleUnderline"/>
          <w:rFonts w:cs="Arial Hebrew"/>
        </w:rPr>
        <w:t>caused self-inflicted wounds for the</w:t>
      </w:r>
      <w:r w:rsidRPr="0037713A">
        <w:rPr>
          <w:rStyle w:val="StyleUnderline"/>
          <w:rFonts w:cs="Arial Hebrew"/>
        </w:rPr>
        <w:t xml:space="preserve"> U.S. </w:t>
      </w:r>
      <w:r w:rsidRPr="00B56B69">
        <w:rPr>
          <w:rStyle w:val="StyleUnderline"/>
          <w:rFonts w:cs="Arial Hebrew"/>
        </w:rPr>
        <w:t>economy and its global status</w:t>
      </w:r>
      <w:r w:rsidRPr="0037713A">
        <w:rPr>
          <w:rStyle w:val="StyleUnderline"/>
          <w:rFonts w:cs="Arial Hebrew"/>
        </w:rPr>
        <w:t>.</w:t>
      </w:r>
      <w:r w:rsidRPr="0037713A">
        <w:rPr>
          <w:rFonts w:cs="Arial Hebrew"/>
          <w:sz w:val="16"/>
        </w:rPr>
        <w:t xml:space="preserve"> The tragedy, however, is that </w:t>
      </w:r>
      <w:r w:rsidRPr="0037713A">
        <w:rPr>
          <w:rStyle w:val="StyleUnderline"/>
          <w:rFonts w:cs="Arial Hebrew"/>
        </w:rPr>
        <w:t>within U.S. elite circles</w:t>
      </w:r>
      <w:r w:rsidRPr="0037713A">
        <w:rPr>
          <w:rFonts w:cs="Arial Hebrew"/>
          <w:sz w:val="16"/>
        </w:rPr>
        <w:t xml:space="preserve">, this </w:t>
      </w:r>
      <w:r w:rsidRPr="0037713A">
        <w:rPr>
          <w:rStyle w:val="StyleUnderline"/>
          <w:rFonts w:cs="Arial Hebrew"/>
        </w:rPr>
        <w:t>misperception about U.S. hegemony</w:t>
      </w:r>
      <w:r w:rsidRPr="0037713A">
        <w:rPr>
          <w:rFonts w:cs="Arial Hebrew"/>
          <w:sz w:val="16"/>
        </w:rPr>
        <w:t xml:space="preserve"> (here and here) sticks and </w:t>
      </w:r>
      <w:r w:rsidRPr="0037713A">
        <w:rPr>
          <w:rStyle w:val="StyleUnderline"/>
          <w:rFonts w:cs="Arial Hebrew"/>
        </w:rPr>
        <w:t>is unlikely to go away for a long time</w:t>
      </w:r>
      <w:r w:rsidRPr="0037713A">
        <w:rPr>
          <w:rFonts w:cs="Arial Hebrew"/>
          <w:sz w:val="16"/>
        </w:rPr>
        <w:t xml:space="preserve"> barring a major failure or </w:t>
      </w:r>
      <w:proofErr w:type="gramStart"/>
      <w:r w:rsidRPr="0037713A">
        <w:rPr>
          <w:rFonts w:cs="Arial Hebrew"/>
          <w:sz w:val="16"/>
        </w:rPr>
        <w:t>crisis.</w:t>
      </w:r>
      <w:r w:rsidRPr="005C52D8">
        <w:rPr>
          <w:rFonts w:cs="Arial Hebrew"/>
          <w:sz w:val="12"/>
        </w:rPr>
        <w:t>¶</w:t>
      </w:r>
      <w:proofErr w:type="gramEnd"/>
      <w:r w:rsidRPr="0037713A">
        <w:rPr>
          <w:rFonts w:cs="Arial Hebrew"/>
          <w:sz w:val="12"/>
        </w:rPr>
        <w:t xml:space="preserve"> </w:t>
      </w:r>
      <w:r w:rsidRPr="0037713A">
        <w:rPr>
          <w:rFonts w:cs="Arial Hebrew"/>
          <w:sz w:val="16"/>
        </w:rPr>
        <w:t xml:space="preserve">At the end of the day, </w:t>
      </w:r>
      <w:r w:rsidRPr="00B56B69">
        <w:rPr>
          <w:rStyle w:val="Emphasis"/>
          <w:rFonts w:cs="Arial Hebrew"/>
        </w:rPr>
        <w:t>our world can</w:t>
      </w:r>
      <w:r w:rsidRPr="0037713A">
        <w:rPr>
          <w:rStyle w:val="Emphasis"/>
          <w:rFonts w:cs="Arial Hebrew"/>
        </w:rPr>
        <w:t xml:space="preserve"> survive and </w:t>
      </w:r>
      <w:r w:rsidRPr="00B56B69">
        <w:rPr>
          <w:rStyle w:val="Emphasis"/>
          <w:rFonts w:cs="Arial Hebrew"/>
        </w:rPr>
        <w:t>prosper without a hegemon</w:t>
      </w:r>
      <w:r w:rsidRPr="0037713A">
        <w:rPr>
          <w:rFonts w:cs="Arial Hebrew"/>
          <w:sz w:val="16"/>
        </w:rPr>
        <w:t>, regardless of whether the hegemon is American or Chinese. The sooner American leaders understand this point and believe Chinese leaders’ words, the higher the chances of peace and stability worldwide.</w:t>
      </w:r>
    </w:p>
    <w:p w:rsidR="00B76AED" w:rsidRPr="0037713A" w:rsidRDefault="00B76AED" w:rsidP="00B76AED">
      <w:pPr>
        <w:pStyle w:val="Heading4"/>
        <w:rPr>
          <w:rFonts w:cs="Arial Hebrew"/>
        </w:rPr>
      </w:pPr>
      <w:r w:rsidRPr="0037713A">
        <w:rPr>
          <w:rFonts w:cs="Arial Hebrew"/>
        </w:rPr>
        <w:t>Chinese economic growth doesn’t threaten primacy – several warrants</w:t>
      </w:r>
    </w:p>
    <w:p w:rsidR="00B76AED" w:rsidRPr="0037713A" w:rsidRDefault="00B76AED" w:rsidP="00B76AED">
      <w:pPr>
        <w:rPr>
          <w:rFonts w:eastAsia="Times New Roman" w:cs="Arial Hebrew"/>
          <w:color w:val="222222"/>
          <w:sz w:val="16"/>
          <w:szCs w:val="16"/>
          <w:shd w:val="clear" w:color="auto" w:fill="FFFFFF"/>
        </w:rPr>
      </w:pPr>
      <w:r w:rsidRPr="0037713A">
        <w:rPr>
          <w:rStyle w:val="Style13ptBold"/>
          <w:rFonts w:cs="Arial Hebrew"/>
        </w:rPr>
        <w:t>Beauchamp 14</w:t>
      </w:r>
      <w:r w:rsidRPr="0037713A">
        <w:rPr>
          <w:rFonts w:eastAsia="Times New Roman" w:cs="Arial Hebrew"/>
          <w:color w:val="222222"/>
          <w:sz w:val="19"/>
          <w:szCs w:val="19"/>
          <w:shd w:val="clear" w:color="auto" w:fill="FFFFFF"/>
        </w:rPr>
        <w:t>—</w:t>
      </w:r>
      <w:r w:rsidRPr="0037713A">
        <w:rPr>
          <w:rFonts w:eastAsia="Times New Roman" w:cs="Arial Hebrew"/>
          <w:color w:val="222222"/>
          <w:sz w:val="16"/>
          <w:szCs w:val="16"/>
          <w:shd w:val="clear" w:color="auto" w:fill="FFFFFF"/>
        </w:rPr>
        <w:t xml:space="preserve"> Zack, World Correspondent at Vox.com, 2014 (“China has not replaced America — and it never will,” The Week, February 13, Available Online at </w:t>
      </w:r>
      <w:proofErr w:type="gramStart"/>
      <w:r w:rsidRPr="0037713A">
        <w:rPr>
          <w:rFonts w:eastAsia="Times New Roman" w:cs="Arial Hebrew"/>
          <w:color w:val="222222"/>
          <w:sz w:val="16"/>
          <w:szCs w:val="16"/>
          <w:shd w:val="clear" w:color="auto" w:fill="FFFFFF"/>
        </w:rPr>
        <w:t>http://theweek.com/articles/450975/china-not-replaced-america--never,  Accessed</w:t>
      </w:r>
      <w:proofErr w:type="gramEnd"/>
      <w:r w:rsidRPr="0037713A">
        <w:rPr>
          <w:rFonts w:eastAsia="Times New Roman" w:cs="Arial Hebrew"/>
          <w:color w:val="222222"/>
          <w:sz w:val="16"/>
          <w:szCs w:val="16"/>
          <w:shd w:val="clear" w:color="auto" w:fill="FFFFFF"/>
        </w:rPr>
        <w:t xml:space="preserve"> 06-24-2016, AV)</w:t>
      </w:r>
    </w:p>
    <w:p w:rsidR="00B76AED" w:rsidRPr="0037713A" w:rsidRDefault="00B76AED" w:rsidP="00B76AED">
      <w:pPr>
        <w:rPr>
          <w:rFonts w:cs="Arial Hebrew"/>
        </w:rPr>
      </w:pPr>
    </w:p>
    <w:p w:rsidR="00B76AED" w:rsidRPr="0037713A" w:rsidRDefault="00B76AED" w:rsidP="00B76AED">
      <w:pPr>
        <w:rPr>
          <w:rFonts w:cs="Arial Hebrew"/>
          <w:sz w:val="16"/>
        </w:rPr>
      </w:pPr>
      <w:r w:rsidRPr="00B56B69">
        <w:rPr>
          <w:rStyle w:val="StyleUnderline"/>
          <w:rFonts w:cs="Arial Hebrew"/>
        </w:rPr>
        <w:t>Many people seem to think it's simply a matter of when</w:t>
      </w:r>
      <w:r w:rsidRPr="0037713A">
        <w:rPr>
          <w:rStyle w:val="StyleUnderline"/>
          <w:rFonts w:cs="Arial Hebrew"/>
        </w:rPr>
        <w:t xml:space="preserve">, not if, </w:t>
      </w:r>
      <w:r w:rsidRPr="00B56B69">
        <w:rPr>
          <w:rStyle w:val="StyleUnderline"/>
          <w:rFonts w:cs="Arial Hebrew"/>
        </w:rPr>
        <w:t>China takes the reins of world leadership</w:t>
      </w:r>
      <w:r w:rsidRPr="0037713A">
        <w:rPr>
          <w:rFonts w:cs="Arial Hebrew"/>
          <w:sz w:val="16"/>
        </w:rPr>
        <w:t xml:space="preserve">. How, they think, can America's 314 million people permanently outproduce a population that outnumbers the U.S. by over a billion </w:t>
      </w:r>
      <w:proofErr w:type="gramStart"/>
      <w:r w:rsidRPr="0037713A">
        <w:rPr>
          <w:rFonts w:cs="Arial Hebrew"/>
          <w:sz w:val="16"/>
        </w:rPr>
        <w:t>people?</w:t>
      </w:r>
      <w:r w:rsidRPr="005C52D8">
        <w:rPr>
          <w:rFonts w:cs="Arial Hebrew"/>
          <w:sz w:val="12"/>
        </w:rPr>
        <w:t>¶</w:t>
      </w:r>
      <w:proofErr w:type="gramEnd"/>
      <w:r w:rsidRPr="0037713A">
        <w:rPr>
          <w:rFonts w:cs="Arial Hebrew"/>
          <w:sz w:val="16"/>
        </w:rPr>
        <w:t xml:space="preserve"> </w:t>
      </w:r>
      <w:r w:rsidRPr="00B56B69">
        <w:rPr>
          <w:rStyle w:val="StyleUnderline"/>
          <w:rFonts w:cs="Arial Hebrew"/>
        </w:rPr>
        <w:t>This facile assumption is wrong. China is not replacing the U</w:t>
      </w:r>
      <w:r w:rsidRPr="0037713A">
        <w:rPr>
          <w:rStyle w:val="StyleUnderline"/>
          <w:rFonts w:cs="Arial Hebrew"/>
        </w:rPr>
        <w:t xml:space="preserve">nited </w:t>
      </w:r>
      <w:r w:rsidRPr="00B56B69">
        <w:rPr>
          <w:rStyle w:val="StyleUnderline"/>
          <w:rFonts w:cs="Arial Hebrew"/>
        </w:rPr>
        <w:t xml:space="preserve">States as the global hegemon. And it never </w:t>
      </w:r>
      <w:proofErr w:type="gramStart"/>
      <w:r w:rsidRPr="00B56B69">
        <w:rPr>
          <w:rStyle w:val="StyleUnderline"/>
          <w:rFonts w:cs="Arial Hebrew"/>
        </w:rPr>
        <w:t>will.</w:t>
      </w:r>
      <w:r w:rsidRPr="00B56B69">
        <w:rPr>
          <w:rStyle w:val="StyleUnderline"/>
          <w:rFonts w:cs="Arial Hebrew"/>
          <w:sz w:val="12"/>
        </w:rPr>
        <w:t>¶</w:t>
      </w:r>
      <w:proofErr w:type="gramEnd"/>
      <w:r w:rsidRPr="00B56B69">
        <w:rPr>
          <w:rFonts w:cs="Arial Hebrew"/>
          <w:sz w:val="16"/>
        </w:rPr>
        <w:t xml:space="preserve"> </w:t>
      </w:r>
      <w:r w:rsidRPr="00B56B69">
        <w:rPr>
          <w:rStyle w:val="StyleUnderline"/>
          <w:rFonts w:cs="Arial Hebrew"/>
        </w:rPr>
        <w:t>China faces too many internal problems and regional rivals</w:t>
      </w:r>
      <w:r w:rsidRPr="0037713A">
        <w:rPr>
          <w:rStyle w:val="StyleUnderline"/>
          <w:rFonts w:cs="Arial Hebrew"/>
        </w:rPr>
        <w:t xml:space="preserve"> to ever make a real play for global leadership. And </w:t>
      </w:r>
      <w:r w:rsidRPr="00B56B69">
        <w:rPr>
          <w:rStyle w:val="StyleUnderline"/>
          <w:rFonts w:cs="Arial Hebrew"/>
        </w:rPr>
        <w:t>even if Beijing could take the global leadership mantle soon, it wouldn't</w:t>
      </w:r>
      <w:r w:rsidRPr="0037713A">
        <w:rPr>
          <w:rFonts w:cs="Arial Hebrew"/>
          <w:sz w:val="16"/>
        </w:rPr>
        <w:t xml:space="preserve">. China wants to play inside the existing global order's rules, not change </w:t>
      </w:r>
      <w:proofErr w:type="gramStart"/>
      <w:r w:rsidRPr="0037713A">
        <w:rPr>
          <w:rFonts w:cs="Arial Hebrew"/>
          <w:sz w:val="16"/>
        </w:rPr>
        <w:t>them.</w:t>
      </w:r>
      <w:r w:rsidRPr="005C52D8">
        <w:rPr>
          <w:rFonts w:cs="Arial Hebrew"/>
          <w:sz w:val="12"/>
        </w:rPr>
        <w:t>¶</w:t>
      </w:r>
      <w:proofErr w:type="gramEnd"/>
      <w:r w:rsidRPr="0037713A">
        <w:rPr>
          <w:rFonts w:cs="Arial Hebrew"/>
          <w:sz w:val="16"/>
        </w:rPr>
        <w:t xml:space="preserve"> Start with the obvious military point: </w:t>
      </w:r>
      <w:r w:rsidRPr="00B56B69">
        <w:rPr>
          <w:rStyle w:val="StyleUnderline"/>
          <w:rFonts w:cs="Arial Hebrew"/>
        </w:rPr>
        <w:t>The Chinese military has nothing like the global reach of its American rival's</w:t>
      </w:r>
      <w:r w:rsidRPr="0037713A">
        <w:rPr>
          <w:rFonts w:cs="Arial Hebrew"/>
          <w:sz w:val="16"/>
        </w:rPr>
        <w:t xml:space="preserve">. China only has one aircraft carrier, a refitted Russian vessel. The U.S. has 10, plus nine marine mini-carriers. China's first homemade carrier is slated for completion in 2018, by which time the U.S. will have yet another modern </w:t>
      </w:r>
      <w:proofErr w:type="gramStart"/>
      <w:r w:rsidRPr="0037713A">
        <w:rPr>
          <w:rFonts w:cs="Arial Hebrew"/>
          <w:sz w:val="16"/>
        </w:rPr>
        <w:t>carrier, and</w:t>
      </w:r>
      <w:proofErr w:type="gramEnd"/>
      <w:r w:rsidRPr="0037713A">
        <w:rPr>
          <w:rFonts w:cs="Arial Hebrew"/>
          <w:sz w:val="16"/>
        </w:rPr>
        <w:t xml:space="preserve"> be well on its way to finishing another. The idea that China will be able to compete on a global scale in the short to medium term is </w:t>
      </w:r>
      <w:proofErr w:type="gramStart"/>
      <w:r w:rsidRPr="0037713A">
        <w:rPr>
          <w:rFonts w:cs="Arial Hebrew"/>
          <w:sz w:val="16"/>
        </w:rPr>
        <w:t>absurd.</w:t>
      </w:r>
      <w:r w:rsidRPr="005C52D8">
        <w:rPr>
          <w:rFonts w:cs="Arial Hebrew"/>
          <w:sz w:val="12"/>
        </w:rPr>
        <w:t>¶</w:t>
      </w:r>
      <w:proofErr w:type="gramEnd"/>
      <w:r w:rsidRPr="0037713A">
        <w:rPr>
          <w:rFonts w:cs="Arial Hebrew"/>
          <w:sz w:val="16"/>
        </w:rPr>
        <w:t xml:space="preserve"> </w:t>
      </w:r>
      <w:r w:rsidRPr="0037713A">
        <w:rPr>
          <w:rStyle w:val="StyleUnderline"/>
          <w:rFonts w:cs="Arial Hebrew"/>
        </w:rPr>
        <w:t>Even in East Asia, it's not so easy for China</w:t>
      </w:r>
      <w:r w:rsidRPr="0037713A">
        <w:rPr>
          <w:rFonts w:cs="Arial Hebrew"/>
          <w:sz w:val="16"/>
        </w:rPr>
        <w:t xml:space="preserve">. In 2012, Center for Strategic and International Studies experts Anthony </w:t>
      </w:r>
      <w:proofErr w:type="spellStart"/>
      <w:r w:rsidRPr="0037713A">
        <w:rPr>
          <w:rFonts w:cs="Arial Hebrew"/>
          <w:sz w:val="16"/>
        </w:rPr>
        <w:t>Cordesman</w:t>
      </w:r>
      <w:proofErr w:type="spellEnd"/>
      <w:r w:rsidRPr="0037713A">
        <w:rPr>
          <w:rFonts w:cs="Arial Hebrew"/>
          <w:sz w:val="16"/>
        </w:rPr>
        <w:t xml:space="preserve"> and Nicholas </w:t>
      </w:r>
      <w:proofErr w:type="spellStart"/>
      <w:r w:rsidRPr="0037713A">
        <w:rPr>
          <w:rFonts w:cs="Arial Hebrew"/>
          <w:sz w:val="16"/>
        </w:rPr>
        <w:t>Yarosh</w:t>
      </w:r>
      <w:proofErr w:type="spellEnd"/>
      <w:r w:rsidRPr="0037713A">
        <w:rPr>
          <w:rFonts w:cs="Arial Hebrew"/>
          <w:sz w:val="16"/>
        </w:rPr>
        <w:t xml:space="preserve"> looked at the data on Chinese and Taiwanese military strength. They found that while China's relative naval strength was growing, Taiwan had actually improved the balance of air power in its favor between 2005 and 2012 — just as China's economic growth rate, and hence influx of new resources to spend on its military, was </w:t>
      </w:r>
      <w:proofErr w:type="gramStart"/>
      <w:r w:rsidRPr="0037713A">
        <w:rPr>
          <w:rFonts w:cs="Arial Hebrew"/>
          <w:sz w:val="16"/>
        </w:rPr>
        <w:t>peaking.</w:t>
      </w:r>
      <w:r w:rsidRPr="005C52D8">
        <w:rPr>
          <w:rFonts w:cs="Arial Hebrew"/>
          <w:sz w:val="12"/>
        </w:rPr>
        <w:t>¶</w:t>
      </w:r>
      <w:proofErr w:type="gramEnd"/>
      <w:r w:rsidRPr="0037713A">
        <w:rPr>
          <w:rFonts w:cs="Arial Hebrew"/>
          <w:sz w:val="16"/>
        </w:rPr>
        <w:t xml:space="preserve"> </w:t>
      </w:r>
      <w:r w:rsidRPr="00B56B69">
        <w:rPr>
          <w:rStyle w:val="StyleUnderline"/>
          <w:rFonts w:cs="Arial Hebrew"/>
        </w:rPr>
        <w:t>China's equipment is often outdated, and its training regimes can be</w:t>
      </w:r>
      <w:r w:rsidRPr="0037713A">
        <w:rPr>
          <w:rStyle w:val="StyleUnderline"/>
          <w:rFonts w:cs="Arial Hebrew"/>
        </w:rPr>
        <w:t xml:space="preserve"> comically </w:t>
      </w:r>
      <w:r w:rsidRPr="00B56B69">
        <w:rPr>
          <w:rStyle w:val="StyleUnderline"/>
          <w:rFonts w:cs="Arial Hebrew"/>
        </w:rPr>
        <w:t>bad</w:t>
      </w:r>
      <w:r w:rsidRPr="0037713A">
        <w:rPr>
          <w:rStyle w:val="StyleUnderline"/>
          <w:rFonts w:cs="Arial Hebrew"/>
        </w:rPr>
        <w:t>.</w:t>
      </w:r>
      <w:r w:rsidRPr="0037713A">
        <w:rPr>
          <w:rFonts w:cs="Arial Hebrew"/>
          <w:sz w:val="16"/>
        </w:rPr>
        <w:t xml:space="preserve"> A major part of its strategic missile force patrols on horseback because it doesn't have </w:t>
      </w:r>
      <w:proofErr w:type="gramStart"/>
      <w:r w:rsidRPr="0037713A">
        <w:rPr>
          <w:rFonts w:cs="Arial Hebrew"/>
          <w:sz w:val="16"/>
        </w:rPr>
        <w:t>helicopters.</w:t>
      </w:r>
      <w:r w:rsidRPr="005C52D8">
        <w:rPr>
          <w:rFonts w:cs="Arial Hebrew"/>
          <w:sz w:val="12"/>
        </w:rPr>
        <w:t>¶</w:t>
      </w:r>
      <w:proofErr w:type="gramEnd"/>
      <w:r w:rsidRPr="0037713A">
        <w:rPr>
          <w:rFonts w:cs="Arial Hebrew"/>
          <w:sz w:val="16"/>
        </w:rPr>
        <w:t xml:space="preserve"> This isn't to deny China's military is getting stronger. It is. And one day, this might require the United States to rethink its strategic posture in East Asia. But Chinese hard power is nowhere close to replacing, or even thinking about challenging, American military </w:t>
      </w:r>
      <w:proofErr w:type="gramStart"/>
      <w:r w:rsidRPr="0037713A">
        <w:rPr>
          <w:rFonts w:cs="Arial Hebrew"/>
          <w:sz w:val="16"/>
        </w:rPr>
        <w:t>hegemony.</w:t>
      </w:r>
      <w:r w:rsidRPr="005C52D8">
        <w:rPr>
          <w:rFonts w:cs="Arial Hebrew"/>
          <w:sz w:val="12"/>
        </w:rPr>
        <w:t>¶</w:t>
      </w:r>
      <w:proofErr w:type="gramEnd"/>
      <w:r w:rsidRPr="0037713A">
        <w:rPr>
          <w:rFonts w:cs="Arial Hebrew"/>
          <w:sz w:val="16"/>
        </w:rPr>
        <w:t xml:space="preserve"> </w:t>
      </w:r>
      <w:r w:rsidRPr="00B56B69">
        <w:rPr>
          <w:rStyle w:val="StyleUnderline"/>
          <w:rFonts w:cs="Arial Hebrew"/>
        </w:rPr>
        <w:t xml:space="preserve">And look at China's geopolitical neighborhood. </w:t>
      </w:r>
      <w:proofErr w:type="gramStart"/>
      <w:r w:rsidRPr="00B56B69">
        <w:rPr>
          <w:rStyle w:val="StyleUnderline"/>
          <w:rFonts w:cs="Arial Hebrew"/>
        </w:rPr>
        <w:t>As a result of</w:t>
      </w:r>
      <w:proofErr w:type="gramEnd"/>
      <w:r w:rsidRPr="00B56B69">
        <w:rPr>
          <w:rStyle w:val="StyleUnderline"/>
          <w:rFonts w:cs="Arial Hebrew"/>
        </w:rPr>
        <w:t xml:space="preserve"> historical enmity and massive power disparities, Beijing would have a tough time convincing Japan, South Korea, and Taiwan that its military buildup is anything but threatening</w:t>
      </w:r>
      <w:r w:rsidRPr="0037713A">
        <w:rPr>
          <w:rFonts w:cs="Arial Hebrew"/>
          <w:sz w:val="16"/>
        </w:rPr>
        <w:t xml:space="preserve">. Consequently, the smaller East Asian states are likely to get over their mutual disagreements and stick it out together in the American-led alliance system for the foreseeable </w:t>
      </w:r>
      <w:proofErr w:type="gramStart"/>
      <w:r w:rsidRPr="0037713A">
        <w:rPr>
          <w:rFonts w:cs="Arial Hebrew"/>
          <w:sz w:val="16"/>
        </w:rPr>
        <w:t>future.</w:t>
      </w:r>
      <w:r w:rsidRPr="005C52D8">
        <w:rPr>
          <w:rFonts w:cs="Arial Hebrew"/>
          <w:sz w:val="12"/>
        </w:rPr>
        <w:t>¶</w:t>
      </w:r>
      <w:proofErr w:type="gramEnd"/>
      <w:r w:rsidRPr="0037713A">
        <w:rPr>
          <w:rFonts w:cs="Arial Hebrew"/>
          <w:sz w:val="16"/>
        </w:rPr>
        <w:t xml:space="preserve"> </w:t>
      </w:r>
      <w:r w:rsidRPr="0037713A">
        <w:rPr>
          <w:rStyle w:val="StyleUnderline"/>
          <w:rFonts w:cs="Arial Hebrew"/>
        </w:rPr>
        <w:t xml:space="preserve">To the north and west, China is bordered by </w:t>
      </w:r>
      <w:r w:rsidRPr="00B56B69">
        <w:rPr>
          <w:rStyle w:val="StyleUnderline"/>
          <w:rFonts w:cs="Arial Hebrew"/>
        </w:rPr>
        <w:t>Russia and India</w:t>
      </w:r>
      <w:r w:rsidRPr="0037713A">
        <w:rPr>
          <w:rStyle w:val="StyleUnderline"/>
          <w:rFonts w:cs="Arial Hebrew"/>
        </w:rPr>
        <w:t xml:space="preserve">. China fought each of them as recently as the 1960s, and both </w:t>
      </w:r>
      <w:r w:rsidRPr="00B56B69">
        <w:rPr>
          <w:rStyle w:val="StyleUnderline"/>
          <w:rFonts w:cs="Arial Hebrew"/>
        </w:rPr>
        <w:t>are likely to be threatened by any serious Chinese military buildup</w:t>
      </w:r>
      <w:r w:rsidRPr="0037713A">
        <w:rPr>
          <w:rFonts w:cs="Arial Hebrew"/>
          <w:sz w:val="16"/>
        </w:rPr>
        <w:t xml:space="preserve">. Unlike the United States, bordered by oceans and two friendly states, China is surrounded by enemies and rivals. Projecting power globally is hard when you've got to worry about defending your own </w:t>
      </w:r>
      <w:proofErr w:type="gramStart"/>
      <w:r w:rsidRPr="0037713A">
        <w:rPr>
          <w:rFonts w:cs="Arial Hebrew"/>
          <w:sz w:val="16"/>
        </w:rPr>
        <w:t>turf.</w:t>
      </w:r>
      <w:r w:rsidRPr="005C52D8">
        <w:rPr>
          <w:rFonts w:cs="Arial Hebrew"/>
          <w:sz w:val="12"/>
        </w:rPr>
        <w:t>¶</w:t>
      </w:r>
      <w:proofErr w:type="gramEnd"/>
      <w:r w:rsidRPr="0037713A">
        <w:rPr>
          <w:rFonts w:cs="Arial Hebrew"/>
          <w:sz w:val="16"/>
        </w:rPr>
        <w:t xml:space="preserve"> </w:t>
      </w:r>
      <w:r w:rsidRPr="0037713A">
        <w:rPr>
          <w:rStyle w:val="StyleUnderline"/>
          <w:rFonts w:cs="Arial Hebrew"/>
        </w:rPr>
        <w:t xml:space="preserve">But </w:t>
      </w:r>
      <w:r w:rsidRPr="00B56B69">
        <w:rPr>
          <w:rStyle w:val="StyleUnderline"/>
          <w:rFonts w:cs="Arial Hebrew"/>
        </w:rPr>
        <w:t>what happens when China's GDP passes America's?</w:t>
      </w:r>
      <w:r w:rsidRPr="0037713A">
        <w:rPr>
          <w:rFonts w:cs="Arial Hebrew"/>
          <w:sz w:val="16"/>
        </w:rPr>
        <w:t xml:space="preserve"> Well, for one thing, we're not </w:t>
      </w:r>
      <w:proofErr w:type="gramStart"/>
      <w:r w:rsidRPr="0037713A">
        <w:rPr>
          <w:rFonts w:cs="Arial Hebrew"/>
          <w:sz w:val="16"/>
        </w:rPr>
        <w:t>really sure</w:t>
      </w:r>
      <w:proofErr w:type="gramEnd"/>
      <w:r w:rsidRPr="0037713A">
        <w:rPr>
          <w:rFonts w:cs="Arial Hebrew"/>
          <w:sz w:val="16"/>
        </w:rPr>
        <w:t xml:space="preserve"> when that will be. </w:t>
      </w:r>
      <w:r w:rsidRPr="0037713A">
        <w:rPr>
          <w:rStyle w:val="StyleUnderline"/>
          <w:rFonts w:cs="Arial Hebrew"/>
        </w:rPr>
        <w:t xml:space="preserve">Realizing that current growth rates were economically and ecologically unsustainable, </w:t>
      </w:r>
      <w:r w:rsidRPr="00B56B69">
        <w:rPr>
          <w:rStyle w:val="StyleUnderline"/>
          <w:rFonts w:cs="Arial Hebrew"/>
        </w:rPr>
        <w:t>the Chinese government cut off the investment spigot that fueled its extraordinary 10 percent average annual growth</w:t>
      </w:r>
      <w:r w:rsidRPr="0037713A">
        <w:rPr>
          <w:rFonts w:cs="Arial Hebrew"/>
          <w:sz w:val="16"/>
        </w:rPr>
        <w:t>. Today, China's growth rate is about half of what it was in 2007. One analysis suggests China's GDP may not surpass America's until the 2100s.</w:t>
      </w:r>
      <w:r w:rsidRPr="005C52D8">
        <w:rPr>
          <w:rFonts w:cs="Arial Hebrew"/>
          <w:sz w:val="12"/>
        </w:rPr>
        <w:t>¶</w:t>
      </w:r>
      <w:r w:rsidRPr="0037713A">
        <w:rPr>
          <w:rFonts w:cs="Arial Hebrew"/>
          <w:sz w:val="16"/>
        </w:rPr>
        <w:t xml:space="preserve"> </w:t>
      </w:r>
      <w:r w:rsidRPr="0037713A">
        <w:rPr>
          <w:rStyle w:val="StyleUnderline"/>
          <w:rFonts w:cs="Arial Hebrew"/>
        </w:rPr>
        <w:t xml:space="preserve">Moreover, </w:t>
      </w:r>
      <w:r w:rsidRPr="00B56B69">
        <w:rPr>
          <w:rStyle w:val="StyleUnderline"/>
          <w:rFonts w:cs="Arial Hebrew"/>
        </w:rPr>
        <w:t>China's GDP per capita is a long way off from matching Western standards</w:t>
      </w:r>
      <w:r w:rsidRPr="0037713A">
        <w:rPr>
          <w:rFonts w:cs="Arial Hebrew"/>
          <w:sz w:val="16"/>
        </w:rPr>
        <w:t xml:space="preserve">. In 2012, the World Bank assessed China's at $6,009; the United States' was $57,749. The per-person measure of wealth matters in that it reflects the government's capacity to pay for things that make its citizens happy and </w:t>
      </w:r>
      <w:proofErr w:type="gramStart"/>
      <w:r w:rsidRPr="0037713A">
        <w:rPr>
          <w:rFonts w:cs="Arial Hebrew"/>
          <w:sz w:val="16"/>
        </w:rPr>
        <w:t>healthy.</w:t>
      </w:r>
      <w:r w:rsidRPr="005C52D8">
        <w:rPr>
          <w:rFonts w:cs="Arial Hebrew"/>
          <w:sz w:val="12"/>
        </w:rPr>
        <w:t>¶</w:t>
      </w:r>
      <w:proofErr w:type="gramEnd"/>
      <w:r w:rsidRPr="0037713A">
        <w:rPr>
          <w:rFonts w:cs="Arial Hebrew"/>
          <w:sz w:val="16"/>
        </w:rPr>
        <w:t xml:space="preserve"> That's where China's internal headaches begin. The Chinese government has staked its domestic political legitimacy on delivering rapid, massive improvements in quality of life for its citizens. As growth slows, domestic political dissent may rise. Moreover, growth's worst side effect to date — an unprecedented ecological crisis — is also a source of massive discontent. China has 20 of the world's 30 most polluted cities; environmental cleanup costs may hoover up 3 percent of China's GDP. That's throwing 30 percent of its yearly average growth (during the pre-2013 boom years!) down the </w:t>
      </w:r>
      <w:proofErr w:type="gramStart"/>
      <w:r w:rsidRPr="0037713A">
        <w:rPr>
          <w:rFonts w:cs="Arial Hebrew"/>
          <w:sz w:val="16"/>
        </w:rPr>
        <w:t>drain.</w:t>
      </w:r>
      <w:r w:rsidRPr="005C52D8">
        <w:rPr>
          <w:rFonts w:cs="Arial Hebrew"/>
          <w:sz w:val="12"/>
        </w:rPr>
        <w:t>¶</w:t>
      </w:r>
      <w:proofErr w:type="gramEnd"/>
      <w:r w:rsidRPr="0037713A">
        <w:rPr>
          <w:rFonts w:cs="Arial Hebrew"/>
          <w:sz w:val="16"/>
        </w:rPr>
        <w:t xml:space="preserve"> The mass death and poisoning that follow as severe pollution's handmaidens threaten the very foundations of the Communist Party's power. American University China scholar Judith Shapiro writes that environmental protests — which sometimes "shut down" huge cities — are "so severe and so central to the </w:t>
      </w:r>
      <w:proofErr w:type="gramStart"/>
      <w:r w:rsidRPr="0037713A">
        <w:rPr>
          <w:rFonts w:cs="Arial Hebrew"/>
          <w:sz w:val="16"/>
        </w:rPr>
        <w:t>manner in which</w:t>
      </w:r>
      <w:proofErr w:type="gramEnd"/>
      <w:r w:rsidRPr="0037713A">
        <w:rPr>
          <w:rFonts w:cs="Arial Hebrew"/>
          <w:sz w:val="16"/>
        </w:rPr>
        <w:t xml:space="preserve"> China will 'rise' that it is no exaggeration to say that they cannot be separated from its national identity and the government's ability to provide for the Chinese people."</w:t>
      </w:r>
      <w:r w:rsidRPr="005C52D8">
        <w:rPr>
          <w:rFonts w:cs="Arial Hebrew"/>
          <w:sz w:val="12"/>
        </w:rPr>
        <w:t>¶</w:t>
      </w:r>
      <w:r w:rsidRPr="0037713A">
        <w:rPr>
          <w:rFonts w:cs="Arial Hebrew"/>
          <w:sz w:val="16"/>
        </w:rPr>
        <w:t xml:space="preserve"> That's hardly the only threat to the Chinese economy. China's financial system bears a disturbing resemblance to pre-crisis Wall Street. Its much-vaunted attempt to move away from an unsustainable export-based economy, according to </w:t>
      </w:r>
      <w:proofErr w:type="spellStart"/>
      <w:r w:rsidRPr="0037713A">
        <w:rPr>
          <w:rFonts w:cs="Arial Hebrew"/>
          <w:sz w:val="16"/>
        </w:rPr>
        <w:t>Minxin</w:t>
      </w:r>
      <w:proofErr w:type="spellEnd"/>
      <w:r w:rsidRPr="0037713A">
        <w:rPr>
          <w:rFonts w:cs="Arial Hebrew"/>
          <w:sz w:val="16"/>
        </w:rPr>
        <w:t xml:space="preserve"> Pei, may break on the rocks of massive corruption and other economic problems. After listing a slew of related problems, Pei suggests we need to start envisioning a world of "declining Chinese strength and rising probability of an unexpected democratic transition in the coming two decades."</w:t>
      </w:r>
      <w:r w:rsidRPr="005C52D8">
        <w:rPr>
          <w:rFonts w:cs="Arial Hebrew"/>
          <w:sz w:val="12"/>
        </w:rPr>
        <w:t>¶</w:t>
      </w:r>
      <w:r w:rsidRPr="0037713A">
        <w:rPr>
          <w:rFonts w:cs="Arial Hebrew"/>
          <w:sz w:val="16"/>
        </w:rPr>
        <w:t xml:space="preserve"> But </w:t>
      </w:r>
      <w:r w:rsidRPr="0037713A">
        <w:rPr>
          <w:rStyle w:val="StyleUnderline"/>
          <w:rFonts w:cs="Arial Hebrew"/>
        </w:rPr>
        <w:t xml:space="preserve">even if this economic gloom and doom is wrong, and </w:t>
      </w:r>
      <w:r w:rsidRPr="00B56B69">
        <w:rPr>
          <w:rStyle w:val="StyleUnderline"/>
          <w:rFonts w:cs="Arial Hebrew"/>
        </w:rPr>
        <w:t>China really is destined for a prosperous future, there's one simple reason China will never displace America as global leader: It doesn't want to</w:t>
      </w:r>
      <w:r w:rsidRPr="0037713A">
        <w:rPr>
          <w:rStyle w:val="StyleUnderline"/>
          <w:rFonts w:cs="Arial Hebrew"/>
        </w:rPr>
        <w:t>.</w:t>
      </w:r>
      <w:r w:rsidRPr="005C52D8">
        <w:rPr>
          <w:rStyle w:val="StyleUnderline"/>
          <w:rFonts w:cs="Arial Hebrew"/>
          <w:sz w:val="12"/>
        </w:rPr>
        <w:t>¶</w:t>
      </w:r>
      <w:r w:rsidRPr="0037713A">
        <w:rPr>
          <w:rFonts w:cs="Arial Hebrew"/>
          <w:sz w:val="16"/>
        </w:rPr>
        <w:t xml:space="preserve"> </w:t>
      </w:r>
      <w:r w:rsidRPr="0037713A">
        <w:rPr>
          <w:rStyle w:val="StyleUnderline"/>
          <w:rFonts w:cs="Arial Hebrew"/>
        </w:rPr>
        <w:t>Chinese foreign policy, to date, has been characterized by a sort of realist incrementalism. China has displayed no interest in taking over America's role as protector of the global commons; that's altogether too altruistic a task</w:t>
      </w:r>
      <w:r w:rsidRPr="0037713A">
        <w:rPr>
          <w:rFonts w:cs="Arial Hebrew"/>
          <w:sz w:val="16"/>
        </w:rPr>
        <w:t xml:space="preserve">. Instead, China is content to let the United States and its allies keep the sea lanes open and free ride </w:t>
      </w:r>
      <w:proofErr w:type="gramStart"/>
      <w:r w:rsidRPr="0037713A">
        <w:rPr>
          <w:rFonts w:cs="Arial Hebrew"/>
          <w:sz w:val="16"/>
        </w:rPr>
        <w:t>off of</w:t>
      </w:r>
      <w:proofErr w:type="gramEnd"/>
      <w:r w:rsidRPr="0037713A">
        <w:rPr>
          <w:rFonts w:cs="Arial Hebrew"/>
          <w:sz w:val="16"/>
        </w:rPr>
        <w:t xml:space="preserve"> their efforts. A powerful China, in other words, would most likely to be happy to pursue its own interests inside the existing global order rather than supplanting it.</w:t>
      </w:r>
    </w:p>
    <w:p w:rsidR="00B76AED" w:rsidRDefault="00B76AED" w:rsidP="00B76AED">
      <w:pPr>
        <w:rPr>
          <w:rStyle w:val="StyleUnderline"/>
        </w:rPr>
      </w:pPr>
    </w:p>
    <w:p w:rsidR="00B76AED" w:rsidRPr="00DF751C" w:rsidRDefault="00B76AED" w:rsidP="00B76AED">
      <w:pPr>
        <w:pStyle w:val="Heading4"/>
        <w:tabs>
          <w:tab w:val="left" w:pos="3240"/>
        </w:tabs>
      </w:pPr>
      <w:r w:rsidRPr="00DF751C">
        <w:t>China is all talk and no action – makes rise unlikely</w:t>
      </w:r>
    </w:p>
    <w:p w:rsidR="00B76AED" w:rsidRPr="0037713A" w:rsidRDefault="00B76AED" w:rsidP="00B76AED">
      <w:pPr>
        <w:rPr>
          <w:rFonts w:eastAsia="Times New Roman" w:cs="Arial Hebrew"/>
          <w:color w:val="222222"/>
          <w:sz w:val="16"/>
          <w:szCs w:val="16"/>
          <w:shd w:val="clear" w:color="auto" w:fill="FFFFFF"/>
        </w:rPr>
      </w:pPr>
      <w:r>
        <w:rPr>
          <w:rStyle w:val="Style13ptBold"/>
          <w:rFonts w:cs="Arial Hebrew"/>
        </w:rPr>
        <w:t>Wong, Barnes, and Page 14</w:t>
      </w:r>
      <w:r w:rsidRPr="0037713A">
        <w:rPr>
          <w:rFonts w:eastAsia="Times New Roman" w:cs="Arial Hebrew"/>
          <w:color w:val="222222"/>
          <w:sz w:val="19"/>
          <w:szCs w:val="19"/>
          <w:shd w:val="clear" w:color="auto" w:fill="FFFFFF"/>
        </w:rPr>
        <w:t>—</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 xml:space="preserve">Chun Han, </w:t>
      </w:r>
      <w:r w:rsidRPr="00DF751C">
        <w:rPr>
          <w:rFonts w:eastAsia="Times New Roman" w:cs="Arial Hebrew"/>
          <w:color w:val="222222"/>
          <w:sz w:val="16"/>
          <w:szCs w:val="16"/>
          <w:shd w:val="clear" w:color="auto" w:fill="FFFFFF"/>
        </w:rPr>
        <w:t>writes about politics, labor and urbanization issues in China from The Wall Street Journal's Beijing bureau</w:t>
      </w:r>
      <w:r>
        <w:rPr>
          <w:rFonts w:eastAsia="Times New Roman" w:cs="Arial Hebrew"/>
          <w:color w:val="222222"/>
          <w:sz w:val="16"/>
          <w:szCs w:val="16"/>
          <w:shd w:val="clear" w:color="auto" w:fill="FFFFFF"/>
        </w:rPr>
        <w:t>,</w:t>
      </w:r>
      <w:r w:rsidRPr="00DF751C">
        <w:rPr>
          <w:rFonts w:eastAsia="Times New Roman" w:cs="Arial Hebrew"/>
          <w:color w:val="222222"/>
          <w:sz w:val="16"/>
          <w:szCs w:val="16"/>
          <w:shd w:val="clear" w:color="auto" w:fill="FFFFFF"/>
        </w:rPr>
        <w:t xml:space="preserve"> previously covered politics and business in Singapore, Cambodia and the broader S</w:t>
      </w:r>
      <w:r>
        <w:rPr>
          <w:rFonts w:eastAsia="Times New Roman" w:cs="Arial Hebrew"/>
          <w:color w:val="222222"/>
          <w:sz w:val="16"/>
          <w:szCs w:val="16"/>
          <w:shd w:val="clear" w:color="auto" w:fill="FFFFFF"/>
        </w:rPr>
        <w:t xml:space="preserve">outheast Asian region, </w:t>
      </w:r>
      <w:r w:rsidRPr="00DF751C">
        <w:rPr>
          <w:rFonts w:eastAsia="Times New Roman" w:cs="Arial Hebrew"/>
          <w:color w:val="222222"/>
          <w:sz w:val="16"/>
          <w:szCs w:val="16"/>
          <w:shd w:val="clear" w:color="auto" w:fill="FFFFFF"/>
        </w:rPr>
        <w:t>graduated from the London School of Economics</w:t>
      </w:r>
      <w:r>
        <w:rPr>
          <w:rFonts w:eastAsia="Times New Roman" w:cs="Arial Hebrew"/>
          <w:color w:val="222222"/>
          <w:sz w:val="16"/>
          <w:szCs w:val="16"/>
          <w:shd w:val="clear" w:color="auto" w:fill="FFFFFF"/>
        </w:rPr>
        <w:t xml:space="preserve">; Julian E, </w:t>
      </w:r>
      <w:r w:rsidRPr="00DF751C">
        <w:rPr>
          <w:rFonts w:eastAsia="Times New Roman" w:cs="Arial Hebrew"/>
          <w:color w:val="222222"/>
          <w:sz w:val="16"/>
          <w:szCs w:val="16"/>
          <w:shd w:val="clear" w:color="auto" w:fill="FFFFFF"/>
        </w:rPr>
        <w:t>covers the Department of Defense and national security issues from The Wall Street</w:t>
      </w:r>
      <w:r>
        <w:rPr>
          <w:rFonts w:eastAsia="Times New Roman" w:cs="Arial Hebrew"/>
          <w:color w:val="222222"/>
          <w:sz w:val="16"/>
          <w:szCs w:val="16"/>
          <w:shd w:val="clear" w:color="auto" w:fill="FFFFFF"/>
        </w:rPr>
        <w:t xml:space="preserve"> Journal's Washington bureau,</w:t>
      </w:r>
      <w:r w:rsidRPr="00DF751C">
        <w:rPr>
          <w:rFonts w:eastAsia="Times New Roman" w:cs="Arial Hebrew"/>
          <w:color w:val="222222"/>
          <w:sz w:val="16"/>
          <w:szCs w:val="16"/>
          <w:shd w:val="clear" w:color="auto" w:fill="FFFFFF"/>
        </w:rPr>
        <w:t xml:space="preserve"> writes regularly on Pentagon policy, military strat</w:t>
      </w:r>
      <w:r>
        <w:rPr>
          <w:rFonts w:eastAsia="Times New Roman" w:cs="Arial Hebrew"/>
          <w:color w:val="222222"/>
          <w:sz w:val="16"/>
          <w:szCs w:val="16"/>
          <w:shd w:val="clear" w:color="auto" w:fill="FFFFFF"/>
        </w:rPr>
        <w:t>egy and other defense issues,</w:t>
      </w:r>
      <w:r w:rsidRPr="00DF751C">
        <w:rPr>
          <w:rFonts w:eastAsia="Times New Roman" w:cs="Arial Hebrew"/>
          <w:color w:val="222222"/>
          <w:sz w:val="16"/>
          <w:szCs w:val="16"/>
          <w:shd w:val="clear" w:color="auto" w:fill="FFFFFF"/>
        </w:rPr>
        <w:t xml:space="preserve"> has covered the Pentagon for more than a decade</w:t>
      </w:r>
      <w:r>
        <w:rPr>
          <w:rFonts w:eastAsia="Times New Roman" w:cs="Arial Hebrew"/>
          <w:color w:val="222222"/>
          <w:sz w:val="16"/>
          <w:szCs w:val="16"/>
          <w:shd w:val="clear" w:color="auto" w:fill="FFFFFF"/>
        </w:rPr>
        <w:t>,</w:t>
      </w:r>
      <w:r w:rsidRPr="00DF751C">
        <w:rPr>
          <w:rFonts w:eastAsia="Times New Roman" w:cs="Arial Hebrew"/>
          <w:color w:val="222222"/>
          <w:sz w:val="16"/>
          <w:szCs w:val="16"/>
          <w:shd w:val="clear" w:color="auto" w:fill="FFFFFF"/>
        </w:rPr>
        <w:t xml:space="preserve"> reported on the military for the Los Angeles Times an</w:t>
      </w:r>
      <w:r>
        <w:rPr>
          <w:rFonts w:eastAsia="Times New Roman" w:cs="Arial Hebrew"/>
          <w:color w:val="222222"/>
          <w:sz w:val="16"/>
          <w:szCs w:val="16"/>
          <w:shd w:val="clear" w:color="auto" w:fill="FFFFFF"/>
        </w:rPr>
        <w:t xml:space="preserve">d U.S. News and World Report, </w:t>
      </w:r>
      <w:r w:rsidRPr="00DF751C">
        <w:rPr>
          <w:rFonts w:eastAsia="Times New Roman" w:cs="Arial Hebrew"/>
          <w:color w:val="222222"/>
          <w:sz w:val="16"/>
          <w:szCs w:val="16"/>
          <w:shd w:val="clear" w:color="auto" w:fill="FFFFFF"/>
        </w:rPr>
        <w:t>gr</w:t>
      </w:r>
      <w:r>
        <w:rPr>
          <w:rFonts w:eastAsia="Times New Roman" w:cs="Arial Hebrew"/>
          <w:color w:val="222222"/>
          <w:sz w:val="16"/>
          <w:szCs w:val="16"/>
          <w:shd w:val="clear" w:color="auto" w:fill="FFFFFF"/>
        </w:rPr>
        <w:t>aduate of Harvard University,</w:t>
      </w:r>
      <w:r w:rsidRPr="00DF751C">
        <w:rPr>
          <w:rFonts w:eastAsia="Times New Roman" w:cs="Arial Hebrew"/>
          <w:color w:val="222222"/>
          <w:sz w:val="16"/>
          <w:szCs w:val="16"/>
          <w:shd w:val="clear" w:color="auto" w:fill="FFFFFF"/>
        </w:rPr>
        <w:t xml:space="preserve"> has also worked for the New York Times and the Arkansas Democrat-Gazette</w:t>
      </w:r>
      <w:r>
        <w:rPr>
          <w:rFonts w:eastAsia="Times New Roman" w:cs="Arial Hebrew"/>
          <w:color w:val="222222"/>
          <w:sz w:val="16"/>
          <w:szCs w:val="16"/>
          <w:shd w:val="clear" w:color="auto" w:fill="FFFFFF"/>
        </w:rPr>
        <w:t xml:space="preserve">; Jeremy, </w:t>
      </w:r>
      <w:r w:rsidRPr="00DF751C">
        <w:rPr>
          <w:rFonts w:eastAsia="Times New Roman" w:cs="Arial Hebrew"/>
          <w:color w:val="222222"/>
          <w:sz w:val="16"/>
          <w:szCs w:val="16"/>
          <w:shd w:val="clear" w:color="auto" w:fill="FFFFFF"/>
        </w:rPr>
        <w:t>a reporter in the Wall Street Journal's Beijing bureau, covering domestic politics, internat</w:t>
      </w:r>
      <w:r>
        <w:rPr>
          <w:rFonts w:eastAsia="Times New Roman" w:cs="Arial Hebrew"/>
          <w:color w:val="222222"/>
          <w:sz w:val="16"/>
          <w:szCs w:val="16"/>
          <w:shd w:val="clear" w:color="auto" w:fill="FFFFFF"/>
        </w:rPr>
        <w:t>ional relations and security,</w:t>
      </w:r>
      <w:r w:rsidRPr="00DF751C">
        <w:rPr>
          <w:rFonts w:eastAsia="Times New Roman" w:cs="Arial Hebrew"/>
          <w:color w:val="222222"/>
          <w:sz w:val="16"/>
          <w:szCs w:val="16"/>
          <w:shd w:val="clear" w:color="auto" w:fill="FFFFFF"/>
        </w:rPr>
        <w:t xml:space="preserve"> joined the Journal in Beijing in 2010, prior to which he worked for The Times of London for eight years, first in Russia, then in India</w:t>
      </w:r>
      <w:r>
        <w:rPr>
          <w:rFonts w:eastAsia="Times New Roman" w:cs="Arial Hebrew"/>
          <w:color w:val="222222"/>
          <w:sz w:val="16"/>
          <w:szCs w:val="16"/>
          <w:shd w:val="clear" w:color="auto" w:fill="FFFFFF"/>
        </w:rPr>
        <w:t>; 2014</w:t>
      </w:r>
      <w:r w:rsidRPr="0037713A">
        <w:rPr>
          <w:rFonts w:eastAsia="Times New Roman" w:cs="Arial Hebrew"/>
          <w:color w:val="222222"/>
          <w:sz w:val="16"/>
          <w:szCs w:val="16"/>
          <w:shd w:val="clear" w:color="auto" w:fill="FFFFFF"/>
        </w:rPr>
        <w:t xml:space="preserve"> (“</w:t>
      </w:r>
      <w:r w:rsidRPr="00ED0B5B">
        <w:rPr>
          <w:rFonts w:eastAsia="Times New Roman" w:cs="Arial Hebrew"/>
          <w:color w:val="222222"/>
          <w:sz w:val="16"/>
          <w:szCs w:val="16"/>
          <w:shd w:val="clear" w:color="auto" w:fill="FFFFFF"/>
        </w:rPr>
        <w:t>China Military Official Blasts U.S. 'Hegemony' at Shangri-La Conference</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The Wall Street Journal</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June 1</w:t>
      </w:r>
      <w:r w:rsidRPr="0037713A">
        <w:rPr>
          <w:rFonts w:eastAsia="Times New Roman" w:cs="Arial Hebrew"/>
          <w:color w:val="222222"/>
          <w:sz w:val="16"/>
          <w:szCs w:val="16"/>
          <w:shd w:val="clear" w:color="auto" w:fill="FFFFFF"/>
        </w:rPr>
        <w:t xml:space="preserve">, Available Online at </w:t>
      </w:r>
      <w:r w:rsidRPr="00ED0B5B">
        <w:rPr>
          <w:rFonts w:eastAsia="Times New Roman" w:cs="Arial Hebrew"/>
          <w:color w:val="222222"/>
          <w:sz w:val="16"/>
          <w:szCs w:val="16"/>
          <w:shd w:val="clear" w:color="auto" w:fill="FFFFFF"/>
        </w:rPr>
        <w:t>http://www.wsj.com/articles/china-military-official-blasts-u-s-hegemony-at-shangri-la-security-conference-1401648136</w:t>
      </w:r>
      <w:r>
        <w:rPr>
          <w:rFonts w:eastAsia="Times New Roman" w:cs="Arial Hebrew"/>
          <w:color w:val="222222"/>
          <w:sz w:val="16"/>
          <w:szCs w:val="16"/>
          <w:shd w:val="clear" w:color="auto" w:fill="FFFFFF"/>
        </w:rPr>
        <w:t>, Accessed 07-12</w:t>
      </w:r>
      <w:r w:rsidRPr="0037713A">
        <w:rPr>
          <w:rFonts w:eastAsia="Times New Roman" w:cs="Arial Hebrew"/>
          <w:color w:val="222222"/>
          <w:sz w:val="16"/>
          <w:szCs w:val="16"/>
          <w:shd w:val="clear" w:color="auto" w:fill="FFFFFF"/>
        </w:rPr>
        <w:t>-2016, AV)</w:t>
      </w:r>
    </w:p>
    <w:p w:rsidR="00B76AED" w:rsidRPr="00ED0B5B" w:rsidRDefault="00B76AED" w:rsidP="00B76AED">
      <w:pPr>
        <w:rPr>
          <w:sz w:val="16"/>
        </w:rPr>
      </w:pPr>
      <w:r w:rsidRPr="00ED0B5B">
        <w:rPr>
          <w:sz w:val="16"/>
        </w:rPr>
        <w:t xml:space="preserve">But </w:t>
      </w:r>
      <w:r w:rsidRPr="00B56B69">
        <w:rPr>
          <w:rStyle w:val="Emphasis"/>
        </w:rPr>
        <w:t>China</w:t>
      </w:r>
      <w:r w:rsidRPr="00ED0B5B">
        <w:rPr>
          <w:rStyle w:val="StyleUnderline"/>
        </w:rPr>
        <w:t xml:space="preserve"> </w:t>
      </w:r>
      <w:r w:rsidRPr="00ED0B5B">
        <w:rPr>
          <w:sz w:val="16"/>
        </w:rPr>
        <w:t xml:space="preserve">also </w:t>
      </w:r>
      <w:r w:rsidRPr="00B56B69">
        <w:rPr>
          <w:rStyle w:val="Emphasis"/>
        </w:rPr>
        <w:t>risks overplaying its hand</w:t>
      </w:r>
      <w:r w:rsidRPr="00ED0B5B">
        <w:rPr>
          <w:sz w:val="16"/>
        </w:rPr>
        <w:t xml:space="preserve"> by speaking out so forcefully against the U.S. and its </w:t>
      </w:r>
      <w:proofErr w:type="gramStart"/>
      <w:r w:rsidRPr="00ED0B5B">
        <w:rPr>
          <w:sz w:val="16"/>
        </w:rPr>
        <w:t>allies.</w:t>
      </w:r>
      <w:r w:rsidRPr="00ED0B5B">
        <w:rPr>
          <w:sz w:val="12"/>
        </w:rPr>
        <w:t>¶</w:t>
      </w:r>
      <w:proofErr w:type="gramEnd"/>
      <w:r w:rsidRPr="00ED0B5B">
        <w:rPr>
          <w:sz w:val="16"/>
        </w:rPr>
        <w:t xml:space="preserve"> "</w:t>
      </w:r>
      <w:r w:rsidRPr="00B56B69">
        <w:rPr>
          <w:rStyle w:val="StyleUnderline"/>
        </w:rPr>
        <w:t>China's position is not as strong as it thinks it is</w:t>
      </w:r>
      <w:r w:rsidRPr="00B56B69">
        <w:rPr>
          <w:sz w:val="16"/>
        </w:rPr>
        <w:t>,</w:t>
      </w:r>
      <w:r w:rsidRPr="00ED0B5B">
        <w:rPr>
          <w:sz w:val="16"/>
        </w:rPr>
        <w:t xml:space="preserve">" said Rory </w:t>
      </w:r>
      <w:proofErr w:type="spellStart"/>
      <w:r w:rsidRPr="00ED0B5B">
        <w:rPr>
          <w:sz w:val="16"/>
        </w:rPr>
        <w:t>Medcalf</w:t>
      </w:r>
      <w:proofErr w:type="spellEnd"/>
      <w:r w:rsidRPr="00ED0B5B">
        <w:rPr>
          <w:sz w:val="16"/>
        </w:rPr>
        <w:t xml:space="preserve">, director of the International Security Program at the Lowy Institute for International Policy in Australia. </w:t>
      </w:r>
      <w:r w:rsidRPr="00B56B69">
        <w:rPr>
          <w:rStyle w:val="StyleUnderline"/>
        </w:rPr>
        <w:t>Not only do China's more-aggressive actions encourage other countries to band together to counter China's rise, they also make it easier for the U.S. to justify its continued military role in the region</w:t>
      </w:r>
      <w:r w:rsidRPr="00ED0B5B">
        <w:rPr>
          <w:sz w:val="16"/>
        </w:rPr>
        <w:t>, he said.</w:t>
      </w:r>
      <w:r w:rsidRPr="00ED0B5B">
        <w:rPr>
          <w:sz w:val="12"/>
        </w:rPr>
        <w:t>¶</w:t>
      </w:r>
      <w:r w:rsidRPr="00ED0B5B">
        <w:rPr>
          <w:sz w:val="16"/>
        </w:rPr>
        <w:t xml:space="preserve"> Some U.S. officials have said privately they hope that China's actions in the South China Sea and its tough language will push America's allies to strengthen ties with one another, and smaller nations to seek stronger ties with the U.S.</w:t>
      </w:r>
      <w:r w:rsidRPr="00ED0B5B">
        <w:rPr>
          <w:sz w:val="12"/>
        </w:rPr>
        <w:t>¶</w:t>
      </w:r>
      <w:r w:rsidRPr="00ED0B5B">
        <w:rPr>
          <w:sz w:val="16"/>
        </w:rPr>
        <w:t xml:space="preserve"> But </w:t>
      </w:r>
      <w:r w:rsidRPr="00ED0B5B">
        <w:rPr>
          <w:rStyle w:val="StyleUnderline"/>
        </w:rPr>
        <w:t>the strategic equation is changing rapidly as China's economic and military power grows. Deepening trade and economic ties between China and its neighbors mean that many Asian countries can't afford to challenge China.</w:t>
      </w:r>
      <w:r w:rsidRPr="00ED0B5B">
        <w:rPr>
          <w:rStyle w:val="StyleUnderline"/>
          <w:sz w:val="12"/>
        </w:rPr>
        <w:t>¶</w:t>
      </w:r>
      <w:r w:rsidRPr="00ED0B5B">
        <w:rPr>
          <w:sz w:val="16"/>
        </w:rPr>
        <w:t xml:space="preserve"> Several weeks ago, a Chinese state-run oil company moved a drilling rig into waters also claimed by Vietnam, sparking riots against Chinese and other businesses in Vietnam, and triggering criticism from Washington and Tokyo about what they see as Beijing's growing disregard for international law.</w:t>
      </w:r>
      <w:r w:rsidRPr="00ED0B5B">
        <w:rPr>
          <w:sz w:val="12"/>
        </w:rPr>
        <w:t>¶</w:t>
      </w:r>
      <w:r w:rsidRPr="00ED0B5B">
        <w:rPr>
          <w:sz w:val="16"/>
        </w:rPr>
        <w:t xml:space="preserve"> China defended its actions as normal activities in its own sovereign territory.</w:t>
      </w:r>
      <w:r w:rsidRPr="00ED0B5B">
        <w:rPr>
          <w:sz w:val="12"/>
        </w:rPr>
        <w:t>¶</w:t>
      </w:r>
      <w:r w:rsidRPr="00ED0B5B">
        <w:rPr>
          <w:sz w:val="16"/>
        </w:rPr>
        <w:t xml:space="preserve"> Other actions by China that have angered the region include the seizure of the Scarborough Shoal, a disputed area in the South China Sea that is also claimed by the Philippines, in 2012, and a construction project in the disputed Spratly Islands. China has also repeatedly sparred with Japan over rights to disputed East China Sea islands known as </w:t>
      </w:r>
      <w:proofErr w:type="spellStart"/>
      <w:r w:rsidRPr="00ED0B5B">
        <w:rPr>
          <w:sz w:val="16"/>
        </w:rPr>
        <w:t>Senkaku</w:t>
      </w:r>
      <w:proofErr w:type="spellEnd"/>
      <w:r w:rsidRPr="00ED0B5B">
        <w:rPr>
          <w:sz w:val="16"/>
        </w:rPr>
        <w:t xml:space="preserve"> in Japan and </w:t>
      </w:r>
      <w:proofErr w:type="spellStart"/>
      <w:r w:rsidRPr="00ED0B5B">
        <w:rPr>
          <w:sz w:val="16"/>
        </w:rPr>
        <w:t>Diaoyu</w:t>
      </w:r>
      <w:proofErr w:type="spellEnd"/>
      <w:r w:rsidRPr="00ED0B5B">
        <w:rPr>
          <w:sz w:val="16"/>
        </w:rPr>
        <w:t xml:space="preserve"> in </w:t>
      </w:r>
      <w:proofErr w:type="gramStart"/>
      <w:r w:rsidRPr="00ED0B5B">
        <w:rPr>
          <w:sz w:val="16"/>
        </w:rPr>
        <w:t>China.</w:t>
      </w:r>
      <w:r w:rsidRPr="00ED0B5B">
        <w:rPr>
          <w:sz w:val="12"/>
        </w:rPr>
        <w:t>¶</w:t>
      </w:r>
      <w:proofErr w:type="gramEnd"/>
      <w:r w:rsidRPr="00ED0B5B">
        <w:rPr>
          <w:sz w:val="16"/>
        </w:rPr>
        <w:t xml:space="preserve"> Despite region-wide concern over these perceived incursions, few nations in the region have the military or economic wherewithal to risk angering Beijing.</w:t>
      </w:r>
      <w:r w:rsidRPr="00ED0B5B">
        <w:rPr>
          <w:sz w:val="12"/>
        </w:rPr>
        <w:t>¶</w:t>
      </w:r>
      <w:r w:rsidRPr="00ED0B5B">
        <w:rPr>
          <w:sz w:val="16"/>
        </w:rPr>
        <w:t xml:space="preserve"> The tit-for-tat at the Shangri-La Dialogue was unusual in its frankness. It kicked off on Friday night, when Japanese Prime Minister Shinzo Abe used his speech to denounce unilateral efforts to alter the strategic status quo in Asia, in remarks clearly aimed at </w:t>
      </w:r>
      <w:proofErr w:type="gramStart"/>
      <w:r w:rsidRPr="00ED0B5B">
        <w:rPr>
          <w:sz w:val="16"/>
        </w:rPr>
        <w:t>China.</w:t>
      </w:r>
      <w:r w:rsidRPr="00ED0B5B">
        <w:rPr>
          <w:sz w:val="12"/>
        </w:rPr>
        <w:t>¶</w:t>
      </w:r>
      <w:proofErr w:type="gramEnd"/>
      <w:r w:rsidRPr="00ED0B5B">
        <w:rPr>
          <w:sz w:val="16"/>
        </w:rPr>
        <w:t xml:space="preserve"> Gen. Martin Dempsey, chairman of the Joint Chiefs of Staff, remarked that the Pacific region was becoming less stable because of "coercion and provocation" by China.</w:t>
      </w:r>
      <w:r w:rsidRPr="00ED0B5B">
        <w:rPr>
          <w:sz w:val="12"/>
        </w:rPr>
        <w:t>¶</w:t>
      </w:r>
      <w:r w:rsidRPr="00ED0B5B">
        <w:rPr>
          <w:sz w:val="16"/>
        </w:rPr>
        <w:t xml:space="preserve"> China's Gen. Zhu said charges of destabilizing actions by China were groundless. Gen. Zhu accused Mr. Hagel of hypocrisy in his assessment of the region's security landscape, suggesting that in his view "whatever the Chinese do is illegal, and whatever the Americans do is right."</w:t>
      </w:r>
      <w:r w:rsidRPr="00ED0B5B">
        <w:rPr>
          <w:sz w:val="12"/>
        </w:rPr>
        <w:t>¶</w:t>
      </w:r>
      <w:r w:rsidRPr="00ED0B5B">
        <w:rPr>
          <w:sz w:val="16"/>
        </w:rPr>
        <w:t xml:space="preserve"> The "Chinese are not so stupid" as to believe that Washington wants to work with China, or that the U.S. government is truly neutral when it comes to territorial disputes between China and American allies, he said.</w:t>
      </w:r>
      <w:r w:rsidRPr="00ED0B5B">
        <w:rPr>
          <w:sz w:val="12"/>
        </w:rPr>
        <w:t>¶</w:t>
      </w:r>
      <w:r w:rsidRPr="00ED0B5B">
        <w:rPr>
          <w:sz w:val="16"/>
        </w:rPr>
        <w:t xml:space="preserve"> </w:t>
      </w:r>
      <w:r w:rsidRPr="00B56B69">
        <w:rPr>
          <w:rStyle w:val="StyleUnderline"/>
        </w:rPr>
        <w:t>China's military remains far less powerful than that of the U.</w:t>
      </w:r>
      <w:r w:rsidRPr="00ED0B5B">
        <w:rPr>
          <w:rStyle w:val="StyleUnderline"/>
        </w:rPr>
        <w:t>S., but its investments in enhanced surveillance and missile-weapons systems means it would be more capable of deterring U.S. advances in the region in the event of a military conflict.</w:t>
      </w:r>
      <w:r w:rsidRPr="00ED0B5B">
        <w:rPr>
          <w:rStyle w:val="StyleUnderline"/>
          <w:sz w:val="12"/>
        </w:rPr>
        <w:t>¶</w:t>
      </w:r>
      <w:r w:rsidRPr="00ED0B5B">
        <w:rPr>
          <w:sz w:val="16"/>
        </w:rPr>
        <w:t xml:space="preserve"> China's military strategists have long seen their country as being hemmed in militarily by a network of U.S. bases and alliances in Asia that are mostly legacies from World War II and the Cold War.</w:t>
      </w:r>
      <w:r w:rsidRPr="00ED0B5B">
        <w:rPr>
          <w:sz w:val="12"/>
        </w:rPr>
        <w:t>¶</w:t>
      </w:r>
      <w:r w:rsidRPr="00ED0B5B">
        <w:rPr>
          <w:sz w:val="16"/>
        </w:rPr>
        <w:t xml:space="preserve"> </w:t>
      </w:r>
      <w:r w:rsidRPr="00ED0B5B">
        <w:rPr>
          <w:rStyle w:val="StyleUnderline"/>
        </w:rPr>
        <w:t>Since the global financial crisis in 2008, many Chinese military officers have perceived an opportunity to use the country's economic strength to change that dynamic</w:t>
      </w:r>
      <w:r w:rsidRPr="00ED0B5B">
        <w:rPr>
          <w:sz w:val="16"/>
        </w:rPr>
        <w:t>. Those officers, and many civilian analysts, also expect that the U.S. would be reluctant to become embroiled in another conflict after extricating itself from wars in Iraq and Afghanistan.</w:t>
      </w:r>
      <w:r w:rsidRPr="00ED0B5B">
        <w:rPr>
          <w:sz w:val="12"/>
        </w:rPr>
        <w:t>¶</w:t>
      </w:r>
      <w:r w:rsidRPr="00ED0B5B">
        <w:rPr>
          <w:sz w:val="16"/>
        </w:rPr>
        <w:t xml:space="preserve"> In his speech on Sunday, Lt. Gen. Wang, China's top military delegate at the meeting, said Mr. Hagel's speech was designed to "create trouble and make provocations."</w:t>
      </w:r>
      <w:r w:rsidRPr="00ED0B5B">
        <w:rPr>
          <w:sz w:val="12"/>
        </w:rPr>
        <w:t>¶</w:t>
      </w:r>
      <w:r w:rsidRPr="00ED0B5B">
        <w:rPr>
          <w:sz w:val="16"/>
        </w:rPr>
        <w:t xml:space="preserve"> Nevertheless, he said, China is committed to peaceful development and observes proper processes in handling territorial disputes.</w:t>
      </w:r>
      <w:r w:rsidRPr="00ED0B5B">
        <w:rPr>
          <w:sz w:val="12"/>
        </w:rPr>
        <w:t>¶</w:t>
      </w:r>
      <w:r w:rsidRPr="00ED0B5B">
        <w:rPr>
          <w:sz w:val="16"/>
        </w:rPr>
        <w:t xml:space="preserve"> "</w:t>
      </w:r>
      <w:r w:rsidRPr="00ED0B5B">
        <w:rPr>
          <w:rStyle w:val="StyleUnderline"/>
        </w:rPr>
        <w:t>China has never taken the first step to provoke troubles</w:t>
      </w:r>
      <w:r w:rsidRPr="00ED0B5B">
        <w:rPr>
          <w:sz w:val="16"/>
        </w:rPr>
        <w:t>," the general said in comments that he said were deviations from his prepared remarks. "</w:t>
      </w:r>
      <w:r w:rsidRPr="00ED0B5B">
        <w:rPr>
          <w:rStyle w:val="StyleUnderline"/>
        </w:rPr>
        <w:t>China has only been forced to respond to the provocative actions by other parties</w:t>
      </w:r>
      <w:r w:rsidRPr="00ED0B5B">
        <w:rPr>
          <w:sz w:val="16"/>
        </w:rPr>
        <w:t>."</w:t>
      </w:r>
    </w:p>
    <w:p w:rsidR="00B76AED" w:rsidRDefault="00B76AED" w:rsidP="00B76AED">
      <w:pPr>
        <w:pStyle w:val="Heading4"/>
      </w:pPr>
      <w:r>
        <w:t>Technology means China won’t rise to U.S. levels</w:t>
      </w:r>
    </w:p>
    <w:p w:rsidR="00B76AED" w:rsidRPr="00B04F84" w:rsidRDefault="00B76AED" w:rsidP="00B76AED">
      <w:r w:rsidRPr="00B04F84">
        <w:rPr>
          <w:rStyle w:val="Style13ptBold"/>
        </w:rPr>
        <w:t>Rogoff 4/4</w:t>
      </w:r>
      <w:r>
        <w:t xml:space="preserve"> (2018, Kenneth, Business Standard Author, “Will China supplant US hegemony?”, Business Standard, https://www.business-standard.com/article/opinion/will-china-supplant-us-hegemony-118040301365_1.html)</w:t>
      </w:r>
    </w:p>
    <w:p w:rsidR="00B76AED" w:rsidRPr="00B04F84" w:rsidRDefault="00B76AED" w:rsidP="00B76AED">
      <w:pPr>
        <w:rPr>
          <w:rStyle w:val="StyleUnderline"/>
        </w:rPr>
      </w:pPr>
      <w:r w:rsidRPr="00B04F84">
        <w:rPr>
          <w:sz w:val="12"/>
        </w:rPr>
        <w:t xml:space="preserve">Which is it? </w:t>
      </w:r>
      <w:r w:rsidRPr="004E2622">
        <w:rPr>
          <w:rStyle w:val="StyleUnderline"/>
        </w:rPr>
        <w:t>Over the next 100 years, who takes over, Chinese workers or the robots</w:t>
      </w:r>
      <w:r w:rsidRPr="00B04F84">
        <w:rPr>
          <w:sz w:val="12"/>
        </w:rPr>
        <w:t xml:space="preserve">? If </w:t>
      </w:r>
      <w:r w:rsidRPr="004E2622">
        <w:rPr>
          <w:rStyle w:val="Emphasis"/>
        </w:rPr>
        <w:t>robots and AI</w:t>
      </w:r>
      <w:r w:rsidRPr="00B04F84">
        <w:rPr>
          <w:sz w:val="12"/>
        </w:rPr>
        <w:t xml:space="preserve"> are the dominant drivers of production in the coming century, perhaps having too large a population to care for — especially one that needs to be controlled through limits on Internet and information access — </w:t>
      </w:r>
      <w:r w:rsidRPr="004E2622">
        <w:rPr>
          <w:rStyle w:val="Emphasis"/>
        </w:rPr>
        <w:t>will turn out to be more of a hindrance for China</w:t>
      </w:r>
      <w:r w:rsidRPr="00B04F84">
        <w:rPr>
          <w:sz w:val="12"/>
        </w:rPr>
        <w:t xml:space="preserve">. </w:t>
      </w:r>
      <w:r w:rsidRPr="004E2622">
        <w:rPr>
          <w:rStyle w:val="StyleUnderline"/>
        </w:rPr>
        <w:t>The rapid aging of China’s population exacerbates the challenge.</w:t>
      </w:r>
      <w:r>
        <w:rPr>
          <w:rStyle w:val="StyleUnderline"/>
        </w:rPr>
        <w:t xml:space="preserve"> </w:t>
      </w:r>
      <w:r w:rsidRPr="004E2622">
        <w:rPr>
          <w:rStyle w:val="StyleUnderline"/>
        </w:rPr>
        <w:t>As the rising importance of robotics and AI blunts China’s manufacturing edge</w:t>
      </w:r>
      <w:r w:rsidRPr="00B04F84">
        <w:rPr>
          <w:sz w:val="12"/>
        </w:rPr>
        <w:t xml:space="preserve">, the ability to lead in technology will become more important. Here, </w:t>
      </w:r>
      <w:r w:rsidRPr="004E2622">
        <w:rPr>
          <w:rStyle w:val="StyleUnderline"/>
        </w:rPr>
        <w:t xml:space="preserve">the current trend toward higher concentration of power and control in the central government, as opposed to the private sector, </w:t>
      </w:r>
      <w:r w:rsidRPr="00B04F84">
        <w:rPr>
          <w:rStyle w:val="Emphasis"/>
        </w:rPr>
        <w:t>could hamstring China</w:t>
      </w:r>
      <w:r w:rsidRPr="004E2622">
        <w:rPr>
          <w:rStyle w:val="StyleUnderline"/>
        </w:rPr>
        <w:t xml:space="preserve"> as the global economy reaches higher stages of development.</w:t>
      </w:r>
      <w:r>
        <w:rPr>
          <w:rStyle w:val="StyleUnderline"/>
        </w:rPr>
        <w:t xml:space="preserve"> </w:t>
      </w:r>
      <w:r w:rsidRPr="00B04F84">
        <w:rPr>
          <w:rStyle w:val="Emphasis"/>
        </w:rPr>
        <w:t>The possibility that China might never supplant the US as the world’s economic hegemon is the flip side of the technology and inequality problem</w:t>
      </w:r>
      <w:r w:rsidRPr="00B04F84">
        <w:rPr>
          <w:sz w:val="12"/>
        </w:rPr>
        <w:t xml:space="preserve">. Everyone in the West is worrying about </w:t>
      </w:r>
      <w:r w:rsidRPr="00B04F84">
        <w:rPr>
          <w:rStyle w:val="StyleUnderline"/>
        </w:rPr>
        <w:t>the future of work</w:t>
      </w:r>
      <w:r w:rsidRPr="00B04F84">
        <w:rPr>
          <w:sz w:val="12"/>
        </w:rPr>
        <w:t xml:space="preserve">, but in many </w:t>
      </w:r>
      <w:proofErr w:type="gramStart"/>
      <w:r w:rsidRPr="00B04F84">
        <w:rPr>
          <w:sz w:val="12"/>
        </w:rPr>
        <w:t>ways</w:t>
      </w:r>
      <w:proofErr w:type="gramEnd"/>
      <w:r w:rsidRPr="00B04F84">
        <w:rPr>
          <w:sz w:val="12"/>
        </w:rPr>
        <w:t xml:space="preserve"> it </w:t>
      </w:r>
      <w:r w:rsidRPr="00B04F84">
        <w:rPr>
          <w:rStyle w:val="StyleUnderline"/>
        </w:rPr>
        <w:t>is a bigger problem for the Chinese development model than for the American one</w:t>
      </w:r>
      <w:r w:rsidRPr="00B04F84">
        <w:rPr>
          <w:sz w:val="12"/>
        </w:rPr>
        <w:t xml:space="preserve">. The US needs to struggle with the problem of how to redistribute income internally, especially given highly concentrated ownership of new ideas and technology. But for China, there is the additional problem of how to extend its franchise as export superpower into the machine age. True, it is highly unlikely that President Donald Trump’s huffing and puffing and bluffing will bring about a large-scale return of manufacturing jobs to the US. But the US has the potential to expand the size of its manufacturing base anyway, in terms of output if not jobs. After all, today’s high-tech factory floors produce far more with far fewer workers. </w:t>
      </w:r>
      <w:r w:rsidRPr="00B04F84">
        <w:rPr>
          <w:rStyle w:val="StyleUnderline"/>
        </w:rPr>
        <w:t xml:space="preserve">And the robots and AI are coming not just in manufacturing and driverless cars. Robo-doctors, </w:t>
      </w:r>
      <w:proofErr w:type="spellStart"/>
      <w:r w:rsidRPr="00B04F84">
        <w:rPr>
          <w:rStyle w:val="StyleUnderline"/>
        </w:rPr>
        <w:t>robo</w:t>
      </w:r>
      <w:proofErr w:type="spellEnd"/>
      <w:r w:rsidRPr="00B04F84">
        <w:rPr>
          <w:rStyle w:val="StyleUnderline"/>
        </w:rPr>
        <w:t xml:space="preserve">-financial advisors, and </w:t>
      </w:r>
      <w:proofErr w:type="spellStart"/>
      <w:r w:rsidRPr="00B04F84">
        <w:rPr>
          <w:rStyle w:val="StyleUnderline"/>
        </w:rPr>
        <w:t>robo</w:t>
      </w:r>
      <w:proofErr w:type="spellEnd"/>
      <w:r w:rsidRPr="00B04F84">
        <w:rPr>
          <w:rStyle w:val="StyleUnderline"/>
        </w:rPr>
        <w:t>-lawyers are just the tip of the iceberg in machine disruption of service-sector jobs</w:t>
      </w:r>
      <w:r w:rsidRPr="00B04F84">
        <w:rPr>
          <w:sz w:val="12"/>
        </w:rPr>
        <w:t xml:space="preserve">. To be sure, China’s rise is hardly a mirage, and its heady success is not built on population size alone. India has a similar population (both around 1.3 billion people), but for now, at least, it trails far behind. Chinese leadership must be credited with doing a miraculous job of lifting hundreds of millions of people out of poverty and into the middle class. But </w:t>
      </w:r>
      <w:r w:rsidRPr="00B04F84">
        <w:rPr>
          <w:rStyle w:val="StyleUnderline"/>
        </w:rPr>
        <w:t>China’s rapid growth has been driven mostly by technology catch-up and investment</w:t>
      </w:r>
      <w:r w:rsidRPr="00B04F84">
        <w:rPr>
          <w:sz w:val="12"/>
        </w:rPr>
        <w:t xml:space="preserve">. And while China, unlike the Soviet Union, has shown vastly more competence in homegrown innovation — Chinese companies are already leading the way in the next generation of 5G mobile networks — and its cyber-warfare capacity is fully on par with the US, </w:t>
      </w:r>
      <w:r w:rsidRPr="00B04F84">
        <w:rPr>
          <w:rStyle w:val="Emphasis"/>
        </w:rPr>
        <w:t>keeping close to the cutting edge is not the same thing as defining it.</w:t>
      </w:r>
      <w:r w:rsidRPr="00B04F84">
        <w:rPr>
          <w:sz w:val="12"/>
        </w:rPr>
        <w:t xml:space="preserve"> </w:t>
      </w:r>
      <w:r w:rsidRPr="00B04F84">
        <w:rPr>
          <w:rStyle w:val="StyleUnderline"/>
        </w:rPr>
        <w:t>China’s gains</w:t>
      </w:r>
      <w:r w:rsidRPr="00B04F84">
        <w:rPr>
          <w:sz w:val="12"/>
        </w:rPr>
        <w:t xml:space="preserve"> still </w:t>
      </w:r>
      <w:r w:rsidRPr="00B04F84">
        <w:rPr>
          <w:rStyle w:val="StyleUnderline"/>
        </w:rPr>
        <w:t>come</w:t>
      </w:r>
      <w:r w:rsidRPr="00B04F84">
        <w:rPr>
          <w:sz w:val="12"/>
        </w:rPr>
        <w:t xml:space="preserve"> largely </w:t>
      </w:r>
      <w:r w:rsidRPr="00B04F84">
        <w:rPr>
          <w:rStyle w:val="StyleUnderline"/>
        </w:rPr>
        <w:t>from adoption of Western technology, and in some cases, appropriation of intellectual property</w:t>
      </w:r>
      <w:r w:rsidRPr="00B04F84">
        <w:rPr>
          <w:sz w:val="12"/>
        </w:rPr>
        <w:t xml:space="preserve">. </w:t>
      </w:r>
      <w:proofErr w:type="spellStart"/>
      <w:r w:rsidRPr="00B04F84">
        <w:rPr>
          <w:sz w:val="12"/>
        </w:rPr>
        <w:t>Mr</w:t>
      </w:r>
      <w:proofErr w:type="spellEnd"/>
      <w:r w:rsidRPr="00B04F84">
        <w:rPr>
          <w:sz w:val="12"/>
        </w:rPr>
        <w:t xml:space="preserve"> Trump is hardly the first American president to complain on this score, and he is right to do so (though starting a trade war cannot be the solution). </w:t>
      </w:r>
      <w:r w:rsidRPr="00B04F84">
        <w:rPr>
          <w:rStyle w:val="StyleUnderline"/>
        </w:rPr>
        <w:t>In the economy of the 21st century, other factors, including rule of law, as well as access to energy, arable land, and clean water may also become increasingly important</w:t>
      </w:r>
      <w:r w:rsidRPr="00B04F84">
        <w:rPr>
          <w:sz w:val="12"/>
        </w:rPr>
        <w:t xml:space="preserve">. China is following its own path and may yet prove that </w:t>
      </w:r>
      <w:proofErr w:type="spellStart"/>
      <w:r w:rsidRPr="00B04F84">
        <w:rPr>
          <w:sz w:val="12"/>
        </w:rPr>
        <w:t>centralised</w:t>
      </w:r>
      <w:proofErr w:type="spellEnd"/>
      <w:r w:rsidRPr="00B04F84">
        <w:rPr>
          <w:sz w:val="12"/>
        </w:rPr>
        <w:t xml:space="preserve"> systems can push development further and faster than anyone had imagined, far beyond simply being a growing middle-income country. But </w:t>
      </w:r>
      <w:r w:rsidRPr="00B04F84">
        <w:rPr>
          <w:rStyle w:val="StyleUnderline"/>
        </w:rPr>
        <w:t>China’s global dominance is hardly the predetermined certainty that so many experts seem to assume.</w:t>
      </w:r>
    </w:p>
    <w:p w:rsidR="00B76AED" w:rsidRDefault="00B76AED" w:rsidP="00B76AED">
      <w:pPr>
        <w:pStyle w:val="Heading4"/>
      </w:pPr>
      <w:r>
        <w:t xml:space="preserve">Chinese economic growth doesn’t challenge the US — </w:t>
      </w:r>
      <w:r w:rsidRPr="00A123B2">
        <w:rPr>
          <w:u w:val="single"/>
        </w:rPr>
        <w:t>insufficient growth</w:t>
      </w:r>
      <w:r>
        <w:t xml:space="preserve"> and </w:t>
      </w:r>
      <w:r w:rsidRPr="00A123B2">
        <w:rPr>
          <w:u w:val="single"/>
        </w:rPr>
        <w:t>Japan</w:t>
      </w:r>
      <w:r>
        <w:t xml:space="preserve"> proves economy </w:t>
      </w:r>
      <w:r w:rsidRPr="00A123B2">
        <w:rPr>
          <w:u w:val="single"/>
        </w:rPr>
        <w:t>not key</w:t>
      </w:r>
    </w:p>
    <w:p w:rsidR="00B76AED" w:rsidRPr="00282599" w:rsidRDefault="00B76AED" w:rsidP="00B76AED">
      <w:r w:rsidRPr="00282599">
        <w:rPr>
          <w:rStyle w:val="Style13ptBold"/>
        </w:rPr>
        <w:t xml:space="preserve">de </w:t>
      </w:r>
      <w:proofErr w:type="spellStart"/>
      <w:r w:rsidRPr="00282599">
        <w:rPr>
          <w:rStyle w:val="Style13ptBold"/>
        </w:rPr>
        <w:t>Jonquieres</w:t>
      </w:r>
      <w:proofErr w:type="spellEnd"/>
      <w:r w:rsidRPr="00282599">
        <w:rPr>
          <w:rStyle w:val="Style13ptBold"/>
        </w:rPr>
        <w:t xml:space="preserve"> 12 </w:t>
      </w:r>
      <w:r>
        <w:t xml:space="preserve">— Guy de </w:t>
      </w:r>
      <w:proofErr w:type="spellStart"/>
      <w:r>
        <w:t>Jonquieres</w:t>
      </w:r>
      <w:proofErr w:type="spellEnd"/>
      <w:r>
        <w:t xml:space="preserve">, Senior Fellow at the European Centre for International Political Economy, former Asia columnist and commentator for the Financial Times, 2012 (“What Power Shift to China?” </w:t>
      </w:r>
      <w:r w:rsidRPr="00282599">
        <w:rPr>
          <w:i/>
        </w:rPr>
        <w:t xml:space="preserve">China’s </w:t>
      </w:r>
      <w:proofErr w:type="spellStart"/>
      <w:r w:rsidRPr="00282599">
        <w:rPr>
          <w:i/>
        </w:rPr>
        <w:t>Geoeconomic</w:t>
      </w:r>
      <w:proofErr w:type="spellEnd"/>
      <w:r w:rsidRPr="00282599">
        <w:rPr>
          <w:i/>
        </w:rPr>
        <w:t xml:space="preserve"> Strategy</w:t>
      </w:r>
      <w:r>
        <w:t>, June, Available Online at http://www.lse.ac.uk/IDEAS/publications/reports/pdf/SR012/LSE%20IDEAS%20China%20Geeconomic%20Strategy.pdf, Accessed 7-11-16)</w:t>
      </w:r>
    </w:p>
    <w:p w:rsidR="00B76AED" w:rsidRDefault="00B76AED" w:rsidP="00B76AED">
      <w:r w:rsidRPr="00B56B69">
        <w:rPr>
          <w:rStyle w:val="StyleUnderline"/>
        </w:rPr>
        <w:t>Exactly what China’s power consists of, how it might be exercised and for what purposes are left</w:t>
      </w:r>
      <w:r w:rsidRPr="00A123B2">
        <w:rPr>
          <w:rStyle w:val="StyleUnderline"/>
        </w:rPr>
        <w:t xml:space="preserve"> </w:t>
      </w:r>
      <w:proofErr w:type="spellStart"/>
      <w:r w:rsidRPr="00A123B2">
        <w:rPr>
          <w:rStyle w:val="StyleUnderline"/>
        </w:rPr>
        <w:t>tantalisingly</w:t>
      </w:r>
      <w:proofErr w:type="spellEnd"/>
      <w:r w:rsidRPr="00A123B2">
        <w:rPr>
          <w:rStyle w:val="StyleUnderline"/>
        </w:rPr>
        <w:t xml:space="preserve"> </w:t>
      </w:r>
      <w:r w:rsidRPr="00B56B69">
        <w:rPr>
          <w:rStyle w:val="StyleUnderline"/>
        </w:rPr>
        <w:t>unexplained</w:t>
      </w:r>
      <w:r>
        <w:t xml:space="preserve">. It seems simply to be assumed </w:t>
      </w:r>
      <w:r w:rsidRPr="00A123B2">
        <w:t xml:space="preserve">that such a populous </w:t>
      </w:r>
      <w:r w:rsidRPr="00245A6C">
        <w:t>country</w:t>
      </w:r>
      <w:r w:rsidRPr="00A123B2">
        <w:t>, whose economy has grown so big so fast, must have both the will and the capacity to impose its writ on the rest of the world</w:t>
      </w:r>
      <w:r>
        <w:t>. But that assumption, and the premises that underlie it, are highly questionable.</w:t>
      </w:r>
    </w:p>
    <w:p w:rsidR="00B76AED" w:rsidRDefault="00B76AED" w:rsidP="00B76AED">
      <w:r>
        <w:t xml:space="preserve">Undeniably, three decades of double-digit growth have given China impressive economic scale. It is the world’s second biggest economy, creditor nation and importer, its largest exporter and, by some measures, its most important manufacturing </w:t>
      </w:r>
      <w:proofErr w:type="spellStart"/>
      <w:r>
        <w:t>centre</w:t>
      </w:r>
      <w:proofErr w:type="spellEnd"/>
      <w:r>
        <w:t xml:space="preserve">. It has the biggest current account surplus and foreign exchange reserves – at more than $3,000 billion, roughly one third of the global total. And it is the world’s biggest consumer of such commodities as </w:t>
      </w:r>
      <w:proofErr w:type="spellStart"/>
      <w:r>
        <w:t>aluminium</w:t>
      </w:r>
      <w:proofErr w:type="spellEnd"/>
      <w:r>
        <w:t>, iron ore and copper.</w:t>
      </w:r>
    </w:p>
    <w:p w:rsidR="00B76AED" w:rsidRPr="00A123B2" w:rsidRDefault="00B76AED" w:rsidP="00B76AED">
      <w:pPr>
        <w:rPr>
          <w:rStyle w:val="StyleUnderline"/>
        </w:rPr>
      </w:pPr>
      <w:r w:rsidRPr="00A123B2">
        <w:rPr>
          <w:rStyle w:val="StyleUnderline"/>
        </w:rPr>
        <w:t xml:space="preserve">However, those </w:t>
      </w:r>
      <w:r w:rsidRPr="00B56B69">
        <w:rPr>
          <w:rStyle w:val="StyleUnderline"/>
        </w:rPr>
        <w:t>achievements need to be set in perspective</w:t>
      </w:r>
      <w:r w:rsidRPr="00A123B2">
        <w:rPr>
          <w:rStyle w:val="StyleUnderline"/>
        </w:rPr>
        <w:t xml:space="preserve">. A hundred years ago, </w:t>
      </w:r>
      <w:r w:rsidRPr="00B56B69">
        <w:rPr>
          <w:rStyle w:val="StyleUnderline"/>
        </w:rPr>
        <w:t>well before it became a global superpower, the US had already been the world’s biggest economy for a decade and accounted for a fifth of world GDP,</w:t>
      </w:r>
      <w:r w:rsidRPr="00A123B2">
        <w:rPr>
          <w:rStyle w:val="StyleUnderline"/>
        </w:rPr>
        <w:t xml:space="preserve"> considerably more than twice as much as Germany and Britain, the next largest economies</w:t>
      </w:r>
      <w:r>
        <w:t xml:space="preserve">, </w:t>
      </w:r>
      <w:r w:rsidRPr="00A123B2">
        <w:rPr>
          <w:rStyle w:val="StyleUnderline"/>
        </w:rPr>
        <w:t xml:space="preserve">combined. </w:t>
      </w:r>
      <w:r w:rsidRPr="00B56B69">
        <w:rPr>
          <w:rStyle w:val="StyleUnderline"/>
        </w:rPr>
        <w:t>On the most generous purchasing power parity (PPP) measure, China’s GDP today is only two thirds that of the US</w:t>
      </w:r>
      <w:r w:rsidRPr="00A123B2">
        <w:rPr>
          <w:rStyle w:val="StyleUnderline"/>
        </w:rPr>
        <w:t xml:space="preserve"> – and less than half at nominal exchange rates – and its growth rate is set to slow in the coming years.</w:t>
      </w:r>
    </w:p>
    <w:p w:rsidR="00B76AED" w:rsidRPr="00A123B2" w:rsidRDefault="00B76AED" w:rsidP="00B76AED">
      <w:pPr>
        <w:rPr>
          <w:rStyle w:val="Emphasis"/>
        </w:rPr>
      </w:pPr>
      <w:proofErr w:type="gramStart"/>
      <w:r w:rsidRPr="00A123B2">
        <w:rPr>
          <w:rStyle w:val="StyleUnderline"/>
        </w:rPr>
        <w:t>Furthermore</w:t>
      </w:r>
      <w:proofErr w:type="gramEnd"/>
      <w:r w:rsidRPr="00A123B2">
        <w:rPr>
          <w:rStyle w:val="StyleUnderline"/>
        </w:rPr>
        <w:t xml:space="preserve"> US incomes a century ago were the highest in the world, almost 10 percent more than those of Britain</w:t>
      </w:r>
      <w:r>
        <w:t xml:space="preserve">, its closest rival. </w:t>
      </w:r>
      <w:r w:rsidRPr="00B56B69">
        <w:rPr>
          <w:rStyle w:val="StyleUnderline"/>
        </w:rPr>
        <w:t>Chinese incomes today are barely one-sixth of the US level on a PPP basis</w:t>
      </w:r>
      <w:r w:rsidRPr="00A123B2">
        <w:rPr>
          <w:rStyle w:val="StyleUnderline"/>
        </w:rPr>
        <w:t>, and only one tenth at nominal exchange rates, and ranks about 90th in the world league table.</w:t>
      </w:r>
      <w:r>
        <w:t xml:space="preserve"> Relative to other countries, </w:t>
      </w:r>
      <w:r w:rsidRPr="00B56B69">
        <w:rPr>
          <w:rStyle w:val="Emphasis"/>
        </w:rPr>
        <w:t>China now is a vastly poorer country than the US was then.</w:t>
      </w:r>
    </w:p>
    <w:p w:rsidR="00B76AED" w:rsidRPr="00A123B2" w:rsidRDefault="00B76AED" w:rsidP="00B76AED">
      <w:pPr>
        <w:rPr>
          <w:rStyle w:val="StyleUnderline"/>
        </w:rPr>
      </w:pPr>
      <w:r>
        <w:t>In any case</w:t>
      </w:r>
      <w:r w:rsidRPr="00A123B2">
        <w:rPr>
          <w:rStyle w:val="StyleUnderline"/>
        </w:rPr>
        <w:t xml:space="preserve">, </w:t>
      </w:r>
      <w:r w:rsidRPr="00B56B69">
        <w:rPr>
          <w:rStyle w:val="StyleUnderline"/>
        </w:rPr>
        <w:t>economic size does not, of itself, confer international influence. Japan, at its economic apogee in the</w:t>
      </w:r>
      <w:r w:rsidRPr="00A123B2">
        <w:rPr>
          <w:rStyle w:val="StyleUnderline"/>
        </w:rPr>
        <w:t xml:space="preserve"> 19</w:t>
      </w:r>
      <w:r w:rsidRPr="00B56B69">
        <w:rPr>
          <w:rStyle w:val="StyleUnderline"/>
        </w:rPr>
        <w:t>80s, had the world’s second largest GDP, a huge</w:t>
      </w:r>
      <w:r w:rsidRPr="00A123B2">
        <w:rPr>
          <w:rStyle w:val="StyleUnderline"/>
        </w:rPr>
        <w:t xml:space="preserve"> current account </w:t>
      </w:r>
      <w:r w:rsidRPr="00B56B69">
        <w:rPr>
          <w:rStyle w:val="StyleUnderline"/>
        </w:rPr>
        <w:t>surplus</w:t>
      </w:r>
      <w:r w:rsidRPr="00A123B2">
        <w:rPr>
          <w:rStyle w:val="StyleUnderline"/>
        </w:rPr>
        <w:t xml:space="preserve">, </w:t>
      </w:r>
      <w:r w:rsidRPr="00B56B69">
        <w:rPr>
          <w:rStyle w:val="StyleUnderline"/>
        </w:rPr>
        <w:t>bulging</w:t>
      </w:r>
      <w:r w:rsidRPr="00A123B2">
        <w:rPr>
          <w:rStyle w:val="StyleUnderline"/>
        </w:rPr>
        <w:t xml:space="preserve"> foreign exchange </w:t>
      </w:r>
      <w:r w:rsidRPr="00B56B69">
        <w:rPr>
          <w:rStyle w:val="StyleUnderline"/>
        </w:rPr>
        <w:t>reserves and a world-beating manufacturing sector</w:t>
      </w:r>
      <w:r w:rsidRPr="00A123B2">
        <w:rPr>
          <w:rStyle w:val="StyleUnderline"/>
        </w:rPr>
        <w:t xml:space="preserve">. Yet, </w:t>
      </w:r>
      <w:r w:rsidRPr="00B56B69">
        <w:rPr>
          <w:rStyle w:val="Emphasis"/>
        </w:rPr>
        <w:t>despite widespread predictions that it was set to become a dominant power, it never translated those strengths into matching political or diplomatic influence, let alone leadership</w:t>
      </w:r>
      <w:r w:rsidRPr="00B56B69">
        <w:rPr>
          <w:rStyle w:val="StyleUnderline"/>
        </w:rPr>
        <w:t>.</w:t>
      </w:r>
      <w:r w:rsidRPr="00A123B2">
        <w:rPr>
          <w:rStyle w:val="StyleUnderline"/>
        </w:rPr>
        <w:t xml:space="preserve"> And two centuries ago, when China was the world’s biggest economy, with a GDP larger than the whole of Western Europe, it was largely closed off from the world.</w:t>
      </w:r>
    </w:p>
    <w:p w:rsidR="00B76AED" w:rsidRDefault="00B76AED" w:rsidP="00B76AED"/>
    <w:p w:rsidR="00B76AED" w:rsidRPr="0037713A" w:rsidRDefault="00B76AED" w:rsidP="00B76AED">
      <w:pPr>
        <w:pStyle w:val="Heading4"/>
        <w:rPr>
          <w:rFonts w:cs="Arial Hebrew"/>
        </w:rPr>
      </w:pPr>
      <w:r w:rsidRPr="0037713A">
        <w:rPr>
          <w:rFonts w:cs="Arial Hebrew"/>
        </w:rPr>
        <w:t>China rise is highly unlikely – too much structural disadvantages stagnate leadership</w:t>
      </w:r>
    </w:p>
    <w:p w:rsidR="00B76AED" w:rsidRPr="0037713A" w:rsidRDefault="00B76AED" w:rsidP="00B76AED">
      <w:pPr>
        <w:rPr>
          <w:rFonts w:eastAsia="Times New Roman" w:cs="Arial Hebrew"/>
          <w:color w:val="222222"/>
          <w:sz w:val="16"/>
          <w:szCs w:val="16"/>
          <w:shd w:val="clear" w:color="auto" w:fill="FFFFFF"/>
        </w:rPr>
      </w:pPr>
      <w:r w:rsidRPr="0037713A">
        <w:rPr>
          <w:rStyle w:val="Style13ptBold"/>
          <w:rFonts w:cs="Arial Hebrew"/>
        </w:rPr>
        <w:t>Hale 12</w:t>
      </w:r>
      <w:r w:rsidRPr="0037713A">
        <w:rPr>
          <w:rFonts w:eastAsia="Times New Roman" w:cs="Arial Hebrew"/>
          <w:color w:val="222222"/>
          <w:sz w:val="19"/>
          <w:szCs w:val="19"/>
          <w:shd w:val="clear" w:color="auto" w:fill="FFFFFF"/>
        </w:rPr>
        <w:t>—</w:t>
      </w:r>
      <w:r w:rsidRPr="0037713A">
        <w:rPr>
          <w:rFonts w:eastAsia="Times New Roman" w:cs="Arial Hebrew"/>
          <w:color w:val="222222"/>
          <w:sz w:val="16"/>
          <w:szCs w:val="16"/>
          <w:shd w:val="clear" w:color="auto" w:fill="FFFFFF"/>
        </w:rPr>
        <w:t xml:space="preserve"> Lyric Hughes, Editor of </w:t>
      </w:r>
      <w:proofErr w:type="spellStart"/>
      <w:r w:rsidRPr="0037713A">
        <w:rPr>
          <w:rFonts w:eastAsia="Times New Roman" w:cs="Arial Hebrew"/>
          <w:color w:val="222222"/>
          <w:sz w:val="16"/>
          <w:szCs w:val="16"/>
          <w:shd w:val="clear" w:color="auto" w:fill="FFFFFF"/>
        </w:rPr>
        <w:t>Econvue</w:t>
      </w:r>
      <w:proofErr w:type="spellEnd"/>
      <w:r w:rsidRPr="0037713A">
        <w:rPr>
          <w:rFonts w:eastAsia="Times New Roman" w:cs="Arial Hebrew"/>
          <w:color w:val="222222"/>
          <w:sz w:val="16"/>
          <w:szCs w:val="16"/>
          <w:shd w:val="clear" w:color="auto" w:fill="FFFFFF"/>
        </w:rPr>
        <w:t>, a forum for independent voices and expert opinions on the global economy, a writer and contributor to a range of publications, including the Financial Times, Los Angeles Times, USA Today, Current History, and Institutional Investor, studied Japanese at Northwestern University and graduated from the University of Chicago with a degree in Near Eastern Languages and Civilizations, her scholarly interests include Chinese monetary policy during the 1930s, Iranian affairs, and the role of the media in developing countries, especially China, member of the Council on Foreign Relations in New York, the Australian-American Leadership Dialogue, and is a long-time director of the Japan America Society of Chicago, 2012 (“China’s 99% — Why China Will Not Surpass the U.S.,” The World Post, Jan 3, Available Online at http://www.huffingtonpost.com/lyric-hughes-hale/why-china-will-not-surpas_b_1069623.html, Accessed 07-05-2016, AV)</w:t>
      </w:r>
    </w:p>
    <w:p w:rsidR="00B76AED" w:rsidRPr="0037713A" w:rsidRDefault="00B76AED" w:rsidP="00B76AED">
      <w:pPr>
        <w:rPr>
          <w:rFonts w:cs="Arial Hebrew"/>
          <w:sz w:val="16"/>
        </w:rPr>
      </w:pPr>
    </w:p>
    <w:p w:rsidR="00B76AED" w:rsidRDefault="00B76AED" w:rsidP="00B76AED">
      <w:pPr>
        <w:rPr>
          <w:rFonts w:cs="Arial Hebrew"/>
          <w:sz w:val="16"/>
        </w:rPr>
      </w:pPr>
      <w:r w:rsidRPr="00B56B69">
        <w:rPr>
          <w:rStyle w:val="StyleUnderline"/>
          <w:rFonts w:cs="Arial Hebrew"/>
        </w:rPr>
        <w:t>The received wisdom these days is that the West is in rapid decline, and China is on an upward trajectory that cannot be stopped</w:t>
      </w:r>
      <w:r w:rsidRPr="0037713A">
        <w:rPr>
          <w:rFonts w:cs="Arial Hebrew"/>
          <w:sz w:val="16"/>
        </w:rPr>
        <w:t xml:space="preserve">. Sooner or later the pundits say, the two lines will cross— perhaps explosively— and China will rule the world. The latest evidence? Klaus </w:t>
      </w:r>
      <w:proofErr w:type="spellStart"/>
      <w:r w:rsidRPr="0037713A">
        <w:rPr>
          <w:rFonts w:cs="Arial Hebrew"/>
          <w:sz w:val="16"/>
        </w:rPr>
        <w:t>Regling</w:t>
      </w:r>
      <w:proofErr w:type="spellEnd"/>
      <w:r w:rsidRPr="0037713A">
        <w:rPr>
          <w:rFonts w:cs="Arial Hebrew"/>
          <w:sz w:val="16"/>
        </w:rPr>
        <w:t xml:space="preserve"> heading to Beijing on Friday to beg for Chinese financial aid to rescue Europe. It is certainly a long way from the foreign treaty ports and other indignities that China suffered at European hands in the last century... I wonder if there is a Chinese word for </w:t>
      </w:r>
      <w:proofErr w:type="gramStart"/>
      <w:r w:rsidRPr="0037713A">
        <w:rPr>
          <w:rFonts w:cs="Arial Hebrew"/>
          <w:sz w:val="16"/>
        </w:rPr>
        <w:t>schadenfreude?</w:t>
      </w:r>
      <w:r w:rsidRPr="005C52D8">
        <w:rPr>
          <w:rFonts w:cs="Arial Hebrew"/>
          <w:sz w:val="12"/>
        </w:rPr>
        <w:t>¶</w:t>
      </w:r>
      <w:proofErr w:type="gramEnd"/>
      <w:r w:rsidRPr="0037713A">
        <w:rPr>
          <w:rFonts w:cs="Arial Hebrew"/>
          <w:sz w:val="16"/>
        </w:rPr>
        <w:t xml:space="preserve"> I might have contributed modestly to the momentum theory of China’s ascendancy myself with the 2003 article that David Hale and I wrote for Foreign Affairs, China Takes Off. </w:t>
      </w:r>
      <w:r w:rsidRPr="00B56B69">
        <w:rPr>
          <w:rStyle w:val="StyleUnderline"/>
          <w:rFonts w:cs="Arial Hebrew"/>
        </w:rPr>
        <w:t>To say that China is risin</w:t>
      </w:r>
      <w:r w:rsidRPr="0037713A">
        <w:rPr>
          <w:rStyle w:val="StyleUnderline"/>
          <w:rFonts w:cs="Arial Hebrew"/>
        </w:rPr>
        <w:t xml:space="preserve">g is one thing however, because that </w:t>
      </w:r>
      <w:r w:rsidRPr="00B56B69">
        <w:rPr>
          <w:rStyle w:val="StyleUnderline"/>
          <w:rFonts w:cs="Arial Hebrew"/>
        </w:rPr>
        <w:t xml:space="preserve">is undoubtedly true. To say that China will rule the world is quite </w:t>
      </w:r>
      <w:proofErr w:type="gramStart"/>
      <w:r w:rsidRPr="00B56B69">
        <w:rPr>
          <w:rStyle w:val="StyleUnderline"/>
          <w:rFonts w:cs="Arial Hebrew"/>
        </w:rPr>
        <w:t>another</w:t>
      </w:r>
      <w:r w:rsidRPr="0037713A">
        <w:rPr>
          <w:rStyle w:val="StyleUnderline"/>
          <w:rFonts w:cs="Arial Hebrew"/>
        </w:rPr>
        <w:t>.</w:t>
      </w:r>
      <w:r w:rsidRPr="005C52D8">
        <w:rPr>
          <w:rStyle w:val="StyleUnderline"/>
          <w:rFonts w:cs="Arial Hebrew"/>
          <w:sz w:val="12"/>
        </w:rPr>
        <w:t>¶</w:t>
      </w:r>
      <w:proofErr w:type="gramEnd"/>
      <w:r w:rsidRPr="0037713A">
        <w:rPr>
          <w:rStyle w:val="StyleUnderline"/>
          <w:rFonts w:cs="Arial Hebrew"/>
          <w:sz w:val="12"/>
        </w:rPr>
        <w:t xml:space="preserve"> </w:t>
      </w:r>
      <w:r w:rsidRPr="0037713A">
        <w:rPr>
          <w:rStyle w:val="StyleUnderline"/>
          <w:rFonts w:cs="Arial Hebrew"/>
        </w:rPr>
        <w:t xml:space="preserve">An amazing number of Americans who were polled recently incorrectly believe that China’s economy is already bigger than the US. The view from inside China is somewhat different. </w:t>
      </w:r>
      <w:r w:rsidRPr="00B56B69">
        <w:rPr>
          <w:rStyle w:val="StyleUnderline"/>
          <w:rFonts w:cs="Arial Hebrew"/>
        </w:rPr>
        <w:t>As any thoughtful person there will attest, China faces a slew of obstacles at this stage of its development. China might be a rich state, but its people remain poor. China may become the world’s largest economy in 2016</w:t>
      </w:r>
      <w:r w:rsidRPr="0037713A">
        <w:rPr>
          <w:rStyle w:val="StyleUnderline"/>
          <w:rFonts w:cs="Arial Hebrew"/>
        </w:rPr>
        <w:t xml:space="preserve"> according to optimistic estimates by the IMF, </w:t>
      </w:r>
      <w:r w:rsidRPr="00B56B69">
        <w:rPr>
          <w:rStyle w:val="StyleUnderline"/>
          <w:rFonts w:cs="Arial Hebrew"/>
        </w:rPr>
        <w:t>but that simply means that total output will be larger than in the US</w:t>
      </w:r>
      <w:r w:rsidRPr="00B56B69">
        <w:rPr>
          <w:rFonts w:cs="Arial Hebrew"/>
          <w:sz w:val="16"/>
        </w:rPr>
        <w:t>.</w:t>
      </w:r>
      <w:r w:rsidRPr="0037713A">
        <w:rPr>
          <w:rFonts w:cs="Arial Hebrew"/>
          <w:sz w:val="16"/>
        </w:rPr>
        <w:t xml:space="preserve"> A country with 1.3 billion people should have an economy larger than one with .3 billion in absolute numbers: China’s population is more than four times larger. If both economies were exactly the same size, China’s GDP per capita would be just 25% compared to the </w:t>
      </w:r>
      <w:proofErr w:type="gramStart"/>
      <w:r w:rsidRPr="0037713A">
        <w:rPr>
          <w:rFonts w:cs="Arial Hebrew"/>
          <w:sz w:val="16"/>
        </w:rPr>
        <w:t>US.</w:t>
      </w:r>
      <w:r w:rsidRPr="005C52D8">
        <w:rPr>
          <w:rFonts w:cs="Arial Hebrew"/>
          <w:sz w:val="12"/>
        </w:rPr>
        <w:t>¶</w:t>
      </w:r>
      <w:proofErr w:type="gramEnd"/>
      <w:r w:rsidRPr="0037713A">
        <w:rPr>
          <w:rFonts w:cs="Arial Hebrew"/>
          <w:sz w:val="16"/>
        </w:rPr>
        <w:t xml:space="preserve"> </w:t>
      </w:r>
      <w:r w:rsidRPr="0037713A">
        <w:rPr>
          <w:rStyle w:val="StyleUnderline"/>
          <w:rFonts w:cs="Arial Hebrew"/>
        </w:rPr>
        <w:t xml:space="preserve">What this means is that in spite of the overall size of its economy, </w:t>
      </w:r>
      <w:r w:rsidRPr="00B56B69">
        <w:rPr>
          <w:rStyle w:val="StyleUnderline"/>
          <w:rFonts w:cs="Arial Hebrew"/>
        </w:rPr>
        <w:t>the standard of living in China is correspondingly lower</w:t>
      </w:r>
      <w:r w:rsidRPr="0037713A">
        <w:rPr>
          <w:rStyle w:val="StyleUnderline"/>
          <w:rFonts w:cs="Arial Hebrew"/>
        </w:rPr>
        <w:t>.</w:t>
      </w:r>
      <w:r w:rsidRPr="0037713A">
        <w:rPr>
          <w:rFonts w:cs="Arial Hebrew"/>
          <w:sz w:val="16"/>
        </w:rPr>
        <w:t xml:space="preserve"> Just one example to put this into perspective: only 20% of Chinese people have flush toilets. </w:t>
      </w:r>
      <w:r w:rsidRPr="00B56B69">
        <w:rPr>
          <w:rStyle w:val="StyleUnderline"/>
          <w:rFonts w:cs="Arial Hebrew"/>
        </w:rPr>
        <w:t>The inescapable fact is that a world in which Chinese consume at the same rate as Americans is a world that cannot exist</w:t>
      </w:r>
      <w:r w:rsidRPr="0037713A">
        <w:rPr>
          <w:rStyle w:val="StyleUnderline"/>
          <w:rFonts w:cs="Arial Hebrew"/>
        </w:rPr>
        <w:t>, based upon available resources of food, water, energy, and other commodities and products such as cars</w:t>
      </w:r>
      <w:r w:rsidRPr="0037713A">
        <w:rPr>
          <w:rFonts w:cs="Arial Hebrew"/>
          <w:sz w:val="16"/>
        </w:rPr>
        <w:t xml:space="preserve">. It would require by some estimates four plant Earths. There is a natural limit to Chinese consumption simply because there are so many Chinese people. This might be unfair, but it means that the great majority of Chinese will not be able to enjoy the kind of life we live here in the US absent exponential and unforeseen technological </w:t>
      </w:r>
      <w:proofErr w:type="gramStart"/>
      <w:r w:rsidRPr="0037713A">
        <w:rPr>
          <w:rFonts w:cs="Arial Hebrew"/>
          <w:sz w:val="16"/>
        </w:rPr>
        <w:t>progress.</w:t>
      </w:r>
      <w:r w:rsidRPr="005C52D8">
        <w:rPr>
          <w:rFonts w:cs="Arial Hebrew"/>
          <w:sz w:val="12"/>
        </w:rPr>
        <w:t>¶</w:t>
      </w:r>
      <w:proofErr w:type="gramEnd"/>
      <w:r w:rsidRPr="0037713A">
        <w:rPr>
          <w:rFonts w:cs="Arial Hebrew"/>
          <w:sz w:val="16"/>
        </w:rPr>
        <w:t xml:space="preserve"> </w:t>
      </w:r>
      <w:r w:rsidRPr="00B56B69">
        <w:rPr>
          <w:rStyle w:val="StyleUnderline"/>
          <w:rFonts w:cs="Arial Hebrew"/>
        </w:rPr>
        <w:t>Demographics play a crucial role in terms of limiting Chinese growth and economic prosperity. China’s population</w:t>
      </w:r>
      <w:r w:rsidRPr="0037713A">
        <w:rPr>
          <w:rStyle w:val="StyleUnderline"/>
          <w:rFonts w:cs="Arial Hebrew"/>
        </w:rPr>
        <w:t xml:space="preserve">, similarly to Japan, </w:t>
      </w:r>
      <w:r w:rsidRPr="00B56B69">
        <w:rPr>
          <w:rStyle w:val="StyleUnderline"/>
          <w:rFonts w:cs="Arial Hebrew"/>
        </w:rPr>
        <w:t>is getting older</w:t>
      </w:r>
      <w:r w:rsidRPr="0037713A">
        <w:rPr>
          <w:rStyle w:val="StyleUnderline"/>
          <w:rFonts w:cs="Arial Hebrew"/>
        </w:rPr>
        <w:t xml:space="preserve">. The difference is that </w:t>
      </w:r>
      <w:r w:rsidRPr="00B56B69">
        <w:rPr>
          <w:rStyle w:val="StyleUnderline"/>
          <w:rFonts w:cs="Arial Hebrew"/>
        </w:rPr>
        <w:t>the Chinese are not going to be as rich as the Japanese</w:t>
      </w:r>
      <w:r w:rsidRPr="0037713A">
        <w:rPr>
          <w:rStyle w:val="StyleUnderline"/>
          <w:rFonts w:cs="Arial Hebrew"/>
        </w:rPr>
        <w:t xml:space="preserve"> by the time that much of their population is over the age of 65.</w:t>
      </w:r>
      <w:r w:rsidRPr="0037713A">
        <w:rPr>
          <w:rFonts w:cs="Arial Hebrew"/>
          <w:sz w:val="16"/>
        </w:rPr>
        <w:t xml:space="preserve"> By 2040, assuming current demographic trends continue, there will be about 400 million Chinese elderly with fewer descendants to take care of them than in previous generations. According to a report by CSIS, The Graying of the Middle Kingdom instead of the current ratio of 6:1 working adults to elder dependents, by the middle of this century there will only be about 1.6 working adults for each elder. Due to the lack of job-related and government pension funding </w:t>
      </w:r>
      <w:proofErr w:type="gramStart"/>
      <w:r w:rsidRPr="0037713A">
        <w:rPr>
          <w:rFonts w:cs="Arial Hebrew"/>
          <w:sz w:val="16"/>
        </w:rPr>
        <w:t>the end result</w:t>
      </w:r>
      <w:proofErr w:type="gramEnd"/>
      <w:r w:rsidRPr="0037713A">
        <w:rPr>
          <w:rFonts w:cs="Arial Hebrew"/>
          <w:sz w:val="16"/>
        </w:rPr>
        <w:t xml:space="preserve"> will be that China’s savings, upon which her wealth has been built, will erode. China faces a steady decline in its workforce beginning mid this decade, thanks to the One Child </w:t>
      </w:r>
      <w:proofErr w:type="gramStart"/>
      <w:r w:rsidRPr="0037713A">
        <w:rPr>
          <w:rFonts w:cs="Arial Hebrew"/>
          <w:sz w:val="16"/>
        </w:rPr>
        <w:t>Policy.</w:t>
      </w:r>
      <w:r w:rsidRPr="005C52D8">
        <w:rPr>
          <w:rFonts w:cs="Arial Hebrew"/>
          <w:sz w:val="12"/>
        </w:rPr>
        <w:t>¶</w:t>
      </w:r>
      <w:proofErr w:type="gramEnd"/>
      <w:r w:rsidRPr="0037713A">
        <w:rPr>
          <w:rFonts w:cs="Arial Hebrew"/>
          <w:sz w:val="16"/>
        </w:rPr>
        <w:t xml:space="preserve"> The elderly are also major consumers of health care services. The United States is the richest nation on earth, and has positive population growth, but we are still worried about being able to take care of our baby boomers in the future. In today’s China, healthcare is at a premium, and many people in the countryside cannot afford any medical treatment— full </w:t>
      </w:r>
      <w:proofErr w:type="gramStart"/>
      <w:r w:rsidRPr="0037713A">
        <w:rPr>
          <w:rFonts w:cs="Arial Hebrew"/>
          <w:sz w:val="16"/>
        </w:rPr>
        <w:t>stop.</w:t>
      </w:r>
      <w:r w:rsidRPr="005C52D8">
        <w:rPr>
          <w:rFonts w:cs="Arial Hebrew"/>
          <w:sz w:val="12"/>
        </w:rPr>
        <w:t>¶</w:t>
      </w:r>
      <w:proofErr w:type="gramEnd"/>
      <w:r w:rsidRPr="0037713A">
        <w:rPr>
          <w:rFonts w:cs="Arial Hebrew"/>
          <w:sz w:val="16"/>
        </w:rPr>
        <w:t xml:space="preserve"> According to a recent article in Foreign Affairs by </w:t>
      </w:r>
      <w:proofErr w:type="spellStart"/>
      <w:r w:rsidRPr="0037713A">
        <w:rPr>
          <w:rFonts w:cs="Arial Hebrew"/>
          <w:sz w:val="16"/>
        </w:rPr>
        <w:t>Yanzhong</w:t>
      </w:r>
      <w:proofErr w:type="spellEnd"/>
      <w:r w:rsidRPr="0037713A">
        <w:rPr>
          <w:rFonts w:cs="Arial Hebrew"/>
          <w:sz w:val="16"/>
        </w:rPr>
        <w:t xml:space="preserve"> Huang, The Sick Man of Asia, </w:t>
      </w:r>
      <w:r w:rsidRPr="00B56B69">
        <w:rPr>
          <w:rStyle w:val="StyleUnderline"/>
          <w:rFonts w:cs="Arial Hebrew"/>
        </w:rPr>
        <w:t>China’s Health Crisis in 2006 80% of China’s health care expenditures were funneled into the treatment of only 8.5 million government officials</w:t>
      </w:r>
      <w:r w:rsidRPr="00B56B69">
        <w:rPr>
          <w:rFonts w:cs="Arial Hebrew"/>
          <w:sz w:val="16"/>
        </w:rPr>
        <w:t>.</w:t>
      </w:r>
      <w:r w:rsidRPr="0037713A">
        <w:rPr>
          <w:rFonts w:cs="Arial Hebrew"/>
          <w:sz w:val="16"/>
        </w:rPr>
        <w:t xml:space="preserve"> Another amazing statistic Huang cites: </w:t>
      </w:r>
      <w:r w:rsidRPr="00B56B69">
        <w:rPr>
          <w:rStyle w:val="StyleUnderline"/>
          <w:rFonts w:cs="Arial Hebrew"/>
        </w:rPr>
        <w:t>more than 73% of Chinese hospitals have reported violent incidents between patients and healthcare professionals</w:t>
      </w:r>
      <w:r w:rsidRPr="0037713A">
        <w:rPr>
          <w:rFonts w:cs="Arial Hebrew"/>
          <w:sz w:val="16"/>
        </w:rPr>
        <w:t xml:space="preserve">. Why? Because feelings run high when you are told that your child, your parent or your spouse cannot be given treatment because you cannot pay for it. China is worried about getting both old and sick: by 2040, more Chinese will be suffering from Alzheimer’s than the total populations of all the developed nations </w:t>
      </w:r>
      <w:proofErr w:type="gramStart"/>
      <w:r w:rsidRPr="0037713A">
        <w:rPr>
          <w:rFonts w:cs="Arial Hebrew"/>
          <w:sz w:val="16"/>
        </w:rPr>
        <w:t>combined.</w:t>
      </w:r>
      <w:r w:rsidRPr="005C52D8">
        <w:rPr>
          <w:rFonts w:cs="Arial Hebrew"/>
          <w:sz w:val="12"/>
        </w:rPr>
        <w:t>¶</w:t>
      </w:r>
      <w:proofErr w:type="gramEnd"/>
      <w:r w:rsidRPr="0037713A">
        <w:rPr>
          <w:rFonts w:cs="Arial Hebrew"/>
          <w:sz w:val="16"/>
        </w:rPr>
        <w:t xml:space="preserve"> Health care is not the only area of concern. </w:t>
      </w:r>
      <w:r w:rsidRPr="00B56B69">
        <w:rPr>
          <w:rStyle w:val="StyleUnderline"/>
          <w:rFonts w:cs="Arial Hebrew"/>
        </w:rPr>
        <w:t>The Chinese government is aware that there is growing resentment of income inequality</w:t>
      </w:r>
      <w:r w:rsidRPr="0037713A">
        <w:rPr>
          <w:rStyle w:val="StyleUnderline"/>
          <w:rFonts w:cs="Arial Hebrew"/>
        </w:rPr>
        <w:t>, the result of the introduction of capitalism and the wholesale abandonment of its social safety net.</w:t>
      </w:r>
      <w:r w:rsidRPr="0037713A">
        <w:rPr>
          <w:rFonts w:cs="Arial Hebrew"/>
          <w:sz w:val="16"/>
        </w:rPr>
        <w:t xml:space="preserve"> When I first went to China in 1979, the so-called Gini coefficient, the measurement of income inequality, was low. China was a truly socialist country and all services including housing were provided by the state. China in 2011, nominally and in fact politically still a communist country, has greater income inequality than the </w:t>
      </w:r>
      <w:proofErr w:type="gramStart"/>
      <w:r w:rsidRPr="0037713A">
        <w:rPr>
          <w:rFonts w:cs="Arial Hebrew"/>
          <w:sz w:val="16"/>
        </w:rPr>
        <w:t>US.</w:t>
      </w:r>
      <w:r w:rsidRPr="005C52D8">
        <w:rPr>
          <w:rFonts w:cs="Arial Hebrew"/>
          <w:sz w:val="12"/>
        </w:rPr>
        <w:t>¶</w:t>
      </w:r>
      <w:proofErr w:type="gramEnd"/>
      <w:r w:rsidRPr="0037713A">
        <w:rPr>
          <w:rFonts w:cs="Arial Hebrew"/>
          <w:sz w:val="16"/>
        </w:rPr>
        <w:t xml:space="preserve"> Someday China’s 99% could be a truly potent force. China’s leaders are worried about organized protests. There is no Twitter in China, as I recently confirmed with the co-founder of Twitter, Biz Stone. Facebook does not function, and the Internet and all online news is censored. Chinese citizens will increasingly face an asymmetric information gap as they struggle to compete with other large developing countries such as India, which allow the free flow of information. This is not an environment in which innovation can flourish. Try to imagine a Chinese Steve Jobs—almost all of the new companies in China today are derivative of US products, services, and business </w:t>
      </w:r>
      <w:proofErr w:type="gramStart"/>
      <w:r w:rsidRPr="0037713A">
        <w:rPr>
          <w:rFonts w:cs="Arial Hebrew"/>
          <w:sz w:val="16"/>
        </w:rPr>
        <w:t>models.</w:t>
      </w:r>
      <w:r w:rsidRPr="005C52D8">
        <w:rPr>
          <w:rFonts w:cs="Arial Hebrew"/>
          <w:sz w:val="12"/>
        </w:rPr>
        <w:t>¶</w:t>
      </w:r>
      <w:proofErr w:type="gramEnd"/>
      <w:r w:rsidRPr="0037713A">
        <w:rPr>
          <w:rFonts w:cs="Arial Hebrew"/>
          <w:sz w:val="16"/>
        </w:rPr>
        <w:t xml:space="preserve"> Examples of the limits of technological progress in the face of suppression of information can be seen in recent accidents involving China’s showcase technology. The bullet train tragedy, the grounding of the new Airbus made in China, and similar events add up to an enormous glitch factor as China attempts to step up the technology ladder to more complex systems. Overheard comment—an inspector on the Shanghai’s vaunted subway system will not allow his family to use their trains. Whenever there is an atmosphere of fear, bad news does not get reported up the command </w:t>
      </w:r>
      <w:proofErr w:type="gramStart"/>
      <w:r w:rsidRPr="0037713A">
        <w:rPr>
          <w:rFonts w:cs="Arial Hebrew"/>
          <w:sz w:val="16"/>
        </w:rPr>
        <w:t>chain.</w:t>
      </w:r>
      <w:r w:rsidRPr="005C52D8">
        <w:rPr>
          <w:rFonts w:cs="Arial Hebrew"/>
          <w:sz w:val="12"/>
        </w:rPr>
        <w:t>¶</w:t>
      </w:r>
      <w:proofErr w:type="gramEnd"/>
      <w:r w:rsidRPr="0037713A">
        <w:rPr>
          <w:rFonts w:cs="Arial Hebrew"/>
          <w:sz w:val="16"/>
        </w:rPr>
        <w:t xml:space="preserve"> </w:t>
      </w:r>
      <w:r w:rsidRPr="00B56B69">
        <w:rPr>
          <w:rStyle w:val="StyleUnderline"/>
          <w:rFonts w:cs="Arial Hebrew"/>
        </w:rPr>
        <w:t>Other countries are</w:t>
      </w:r>
      <w:r w:rsidRPr="0037713A">
        <w:rPr>
          <w:rStyle w:val="StyleUnderline"/>
          <w:rFonts w:cs="Arial Hebrew"/>
        </w:rPr>
        <w:t xml:space="preserve"> increasingly </w:t>
      </w:r>
      <w:r w:rsidRPr="00B56B69">
        <w:rPr>
          <w:rStyle w:val="StyleUnderline"/>
          <w:rFonts w:cs="Arial Hebrew"/>
        </w:rPr>
        <w:t>less willing to share their technology with China for a variety of reasons</w:t>
      </w:r>
      <w:r w:rsidRPr="0037713A">
        <w:rPr>
          <w:rStyle w:val="StyleUnderline"/>
          <w:rFonts w:cs="Arial Hebrew"/>
        </w:rPr>
        <w:t xml:space="preserve">. Some businesspeople have had bad experiences, either in terms of political pressure (Google) or more commonly, theft of intellectual property. </w:t>
      </w:r>
      <w:r w:rsidRPr="00B56B69">
        <w:rPr>
          <w:rStyle w:val="StyleUnderline"/>
          <w:rFonts w:cs="Arial Hebrew"/>
        </w:rPr>
        <w:t>Lack of protection by China’s legal system is cited as the number one structural impediment to foreign companies doing business in China</w:t>
      </w:r>
      <w:r w:rsidRPr="0037713A">
        <w:rPr>
          <w:rFonts w:cs="Arial Hebrew"/>
          <w:sz w:val="16"/>
        </w:rPr>
        <w:t xml:space="preserve">. This all goes back to the ideal of creating an atmosphere in which ideas can flourish and R&amp;D spending is rewarded through the stock market and other vehicles, a process that is not taking place in China </w:t>
      </w:r>
      <w:proofErr w:type="gramStart"/>
      <w:r w:rsidRPr="0037713A">
        <w:rPr>
          <w:rFonts w:cs="Arial Hebrew"/>
          <w:sz w:val="16"/>
        </w:rPr>
        <w:t>today.</w:t>
      </w:r>
      <w:r w:rsidRPr="005C52D8">
        <w:rPr>
          <w:rFonts w:cs="Arial Hebrew"/>
          <w:sz w:val="12"/>
        </w:rPr>
        <w:t>¶</w:t>
      </w:r>
      <w:proofErr w:type="gramEnd"/>
      <w:r w:rsidRPr="0037713A">
        <w:rPr>
          <w:rFonts w:cs="Arial Hebrew"/>
          <w:sz w:val="16"/>
        </w:rPr>
        <w:t xml:space="preserve"> </w:t>
      </w:r>
      <w:r w:rsidRPr="00B56B69">
        <w:rPr>
          <w:rStyle w:val="StyleUnderline"/>
          <w:rFonts w:cs="Arial Hebrew"/>
        </w:rPr>
        <w:t>Small business</w:t>
      </w:r>
      <w:r w:rsidRPr="0037713A">
        <w:rPr>
          <w:rStyle w:val="StyleUnderline"/>
          <w:rFonts w:cs="Arial Hebrew"/>
        </w:rPr>
        <w:t xml:space="preserve">, the cradle of job creation everywhere, </w:t>
      </w:r>
      <w:r w:rsidRPr="00B56B69">
        <w:rPr>
          <w:rStyle w:val="StyleUnderline"/>
          <w:rFonts w:cs="Arial Hebrew"/>
        </w:rPr>
        <w:t>is at a lending standstill in China</w:t>
      </w:r>
      <w:r w:rsidRPr="0037713A">
        <w:rPr>
          <w:rFonts w:cs="Arial Hebrew"/>
          <w:sz w:val="16"/>
        </w:rPr>
        <w:t xml:space="preserve">. Most small and medium size businesses are forced to go to the black or “informal” lending markets for funding, with interest rates of 20, 30 and 40%. Chinese banks are equipped to funnel loans to the large state-owned businesses, but they do not have credit analysts who can determine </w:t>
      </w:r>
      <w:proofErr w:type="gramStart"/>
      <w:r w:rsidRPr="0037713A">
        <w:rPr>
          <w:rFonts w:cs="Arial Hebrew"/>
          <w:sz w:val="16"/>
        </w:rPr>
        <w:t>whether or not</w:t>
      </w:r>
      <w:proofErr w:type="gramEnd"/>
      <w:r w:rsidRPr="0037713A">
        <w:rPr>
          <w:rFonts w:cs="Arial Hebrew"/>
          <w:sz w:val="16"/>
        </w:rPr>
        <w:t xml:space="preserve"> a business should be given a loan on its own merits. The languishing stock market is still dominated by behemoth state-owned enterprises, so when startups need capital, they often turn to foreign investors. </w:t>
      </w:r>
      <w:proofErr w:type="gramStart"/>
      <w:r w:rsidRPr="0037713A">
        <w:rPr>
          <w:rFonts w:cs="Arial Hebrew"/>
          <w:sz w:val="16"/>
        </w:rPr>
        <w:t>In spite of</w:t>
      </w:r>
      <w:proofErr w:type="gramEnd"/>
      <w:r w:rsidRPr="0037713A">
        <w:rPr>
          <w:rFonts w:cs="Arial Hebrew"/>
          <w:sz w:val="16"/>
        </w:rPr>
        <w:t xml:space="preserve"> the glut of savings within China’s banking system, all of China’s major Internet firms raised funds in US stock markets—</w:t>
      </w:r>
      <w:proofErr w:type="spellStart"/>
      <w:r w:rsidRPr="0037713A">
        <w:rPr>
          <w:rFonts w:cs="Arial Hebrew"/>
          <w:sz w:val="16"/>
        </w:rPr>
        <w:t>Sina</w:t>
      </w:r>
      <w:proofErr w:type="spellEnd"/>
      <w:r w:rsidRPr="0037713A">
        <w:rPr>
          <w:rFonts w:cs="Arial Hebrew"/>
          <w:sz w:val="16"/>
        </w:rPr>
        <w:t xml:space="preserve">, </w:t>
      </w:r>
      <w:proofErr w:type="spellStart"/>
      <w:r w:rsidRPr="0037713A">
        <w:rPr>
          <w:rFonts w:cs="Arial Hebrew"/>
          <w:sz w:val="16"/>
        </w:rPr>
        <w:t>Sohu</w:t>
      </w:r>
      <w:proofErr w:type="spellEnd"/>
      <w:r w:rsidRPr="0037713A">
        <w:rPr>
          <w:rFonts w:cs="Arial Hebrew"/>
          <w:sz w:val="16"/>
        </w:rPr>
        <w:t xml:space="preserve">, Alibaba. Lack of access to capital has also resulted in the loss of thousands of Chinese engineers and entrepreneurs who decided to come to the US to start their businesses, to the inestimable gain of Silicon </w:t>
      </w:r>
      <w:proofErr w:type="gramStart"/>
      <w:r w:rsidRPr="0037713A">
        <w:rPr>
          <w:rFonts w:cs="Arial Hebrew"/>
          <w:sz w:val="16"/>
        </w:rPr>
        <w:t>Valley.</w:t>
      </w:r>
      <w:r w:rsidRPr="005C52D8">
        <w:rPr>
          <w:rFonts w:cs="Arial Hebrew"/>
          <w:sz w:val="12"/>
        </w:rPr>
        <w:t>¶</w:t>
      </w:r>
      <w:proofErr w:type="gramEnd"/>
      <w:r w:rsidRPr="0037713A">
        <w:rPr>
          <w:rFonts w:cs="Arial Hebrew"/>
          <w:sz w:val="16"/>
        </w:rPr>
        <w:t xml:space="preserve"> </w:t>
      </w:r>
      <w:r w:rsidRPr="00B56B69">
        <w:rPr>
          <w:rStyle w:val="StyleUnderline"/>
          <w:rFonts w:cs="Arial Hebrew"/>
        </w:rPr>
        <w:t xml:space="preserve">Another common misperception is that China will overcome the US militarily. </w:t>
      </w:r>
      <w:proofErr w:type="gramStart"/>
      <w:r w:rsidRPr="00B56B69">
        <w:rPr>
          <w:rStyle w:val="StyleUnderline"/>
          <w:rFonts w:cs="Arial Hebrew"/>
        </w:rPr>
        <w:t>First of all</w:t>
      </w:r>
      <w:proofErr w:type="gramEnd"/>
      <w:r w:rsidRPr="00B56B69">
        <w:rPr>
          <w:rStyle w:val="StyleUnderline"/>
          <w:rFonts w:cs="Arial Hebrew"/>
        </w:rPr>
        <w:t>, China has no major allies, with the possible exception of Russia</w:t>
      </w:r>
      <w:r w:rsidRPr="0037713A">
        <w:rPr>
          <w:rFonts w:cs="Arial Hebrew"/>
          <w:sz w:val="16"/>
        </w:rPr>
        <w:t xml:space="preserve">, which clearly seeks to protect its own interests first and foremost. The US on the other hand has firm global allies, military bases worldwide, and a navy that girdles the earth. </w:t>
      </w:r>
      <w:r w:rsidRPr="00B56B69">
        <w:rPr>
          <w:rStyle w:val="StyleUnderline"/>
          <w:rFonts w:cs="Arial Hebrew"/>
        </w:rPr>
        <w:t>Secondly,</w:t>
      </w:r>
      <w:r w:rsidRPr="0037713A">
        <w:rPr>
          <w:rStyle w:val="StyleUnderline"/>
          <w:rFonts w:cs="Arial Hebrew"/>
        </w:rPr>
        <w:t xml:space="preserve"> in today’s world, </w:t>
      </w:r>
      <w:r w:rsidRPr="00B56B69">
        <w:rPr>
          <w:rStyle w:val="StyleUnderline"/>
          <w:rFonts w:cs="Arial Hebrew"/>
        </w:rPr>
        <w:t>warfare is all about technology, and</w:t>
      </w:r>
      <w:r w:rsidRPr="0037713A">
        <w:rPr>
          <w:rStyle w:val="StyleUnderline"/>
          <w:rFonts w:cs="Arial Hebrew"/>
        </w:rPr>
        <w:t xml:space="preserve"> </w:t>
      </w:r>
      <w:proofErr w:type="gramStart"/>
      <w:r w:rsidRPr="0037713A">
        <w:rPr>
          <w:rStyle w:val="StyleUnderline"/>
          <w:rFonts w:cs="Arial Hebrew"/>
        </w:rPr>
        <w:t>in spite of</w:t>
      </w:r>
      <w:proofErr w:type="gramEnd"/>
      <w:r w:rsidRPr="0037713A">
        <w:rPr>
          <w:rStyle w:val="StyleUnderline"/>
          <w:rFonts w:cs="Arial Hebrew"/>
        </w:rPr>
        <w:t xml:space="preserve"> its successes with rockets and satellites, </w:t>
      </w:r>
      <w:r w:rsidRPr="00B56B69">
        <w:rPr>
          <w:rStyle w:val="StyleUnderline"/>
          <w:rFonts w:cs="Arial Hebrew"/>
        </w:rPr>
        <w:t>China is still handicapped in this area. Finally, there is the question of political will</w:t>
      </w:r>
      <w:r w:rsidRPr="0037713A">
        <w:rPr>
          <w:rStyle w:val="StyleUnderline"/>
          <w:rFonts w:cs="Arial Hebrew"/>
        </w:rPr>
        <w:t xml:space="preserve">. China will fight to protect its interests in Taiwan and in Tibet. But other than that, </w:t>
      </w:r>
      <w:r w:rsidRPr="00B56B69">
        <w:rPr>
          <w:rStyle w:val="StyleUnderline"/>
          <w:rFonts w:cs="Arial Hebrew"/>
        </w:rPr>
        <w:t xml:space="preserve">North Korea has proved to be a major albatross, and there is another strong power in the region, Japan, which will do everything it can to check China’s military </w:t>
      </w:r>
      <w:proofErr w:type="gramStart"/>
      <w:r w:rsidRPr="00B56B69">
        <w:rPr>
          <w:rStyle w:val="StyleUnderline"/>
          <w:rFonts w:cs="Arial Hebrew"/>
        </w:rPr>
        <w:t>ascendency</w:t>
      </w:r>
      <w:r w:rsidRPr="0037713A">
        <w:rPr>
          <w:rStyle w:val="StyleUnderline"/>
          <w:rFonts w:cs="Arial Hebrew"/>
        </w:rPr>
        <w:t>.</w:t>
      </w:r>
      <w:r w:rsidRPr="005C52D8">
        <w:rPr>
          <w:rStyle w:val="StyleUnderline"/>
          <w:rFonts w:cs="Arial Hebrew"/>
          <w:sz w:val="12"/>
        </w:rPr>
        <w:t>¶</w:t>
      </w:r>
      <w:proofErr w:type="gramEnd"/>
      <w:r w:rsidRPr="0037713A">
        <w:rPr>
          <w:rStyle w:val="StyleUnderline"/>
          <w:rFonts w:cs="Arial Hebrew"/>
          <w:sz w:val="12"/>
        </w:rPr>
        <w:t xml:space="preserve"> </w:t>
      </w:r>
      <w:r w:rsidRPr="0037713A">
        <w:rPr>
          <w:rStyle w:val="StyleUnderline"/>
          <w:rFonts w:cs="Arial Hebrew"/>
        </w:rPr>
        <w:t>All of this is not to say that China isn’t the greatest success story of our generation.</w:t>
      </w:r>
      <w:r w:rsidRPr="0037713A">
        <w:rPr>
          <w:rFonts w:cs="Arial Hebrew"/>
          <w:sz w:val="16"/>
        </w:rPr>
        <w:t xml:space="preserve"> It is a land and a people I love dearly, a civilization whose history and art are unparalleled in many respects. </w:t>
      </w:r>
      <w:r w:rsidRPr="0037713A">
        <w:rPr>
          <w:rStyle w:val="StyleUnderline"/>
          <w:rFonts w:cs="Arial Hebrew"/>
        </w:rPr>
        <w:t xml:space="preserve">But </w:t>
      </w:r>
      <w:r w:rsidRPr="00B56B69">
        <w:rPr>
          <w:rStyle w:val="StyleUnderline"/>
          <w:rFonts w:cs="Arial Hebrew"/>
        </w:rPr>
        <w:t>there is no predetermined place for China to regain on the world stage</w:t>
      </w:r>
      <w:r w:rsidRPr="0037713A">
        <w:rPr>
          <w:rStyle w:val="StyleUnderline"/>
          <w:rFonts w:cs="Arial Hebrew"/>
        </w:rPr>
        <w:t xml:space="preserve">—history is that simple. </w:t>
      </w:r>
      <w:r w:rsidRPr="00B56B69">
        <w:rPr>
          <w:rStyle w:val="StyleUnderline"/>
          <w:rFonts w:cs="Arial Hebrew"/>
        </w:rPr>
        <w:t>When you next read about the “end of America” or China’s “inevitable” domination, put on your skeptical spectacles</w:t>
      </w:r>
      <w:r w:rsidRPr="0037713A">
        <w:rPr>
          <w:rStyle w:val="StyleUnderline"/>
          <w:rFonts w:cs="Arial Hebrew"/>
        </w:rPr>
        <w:t xml:space="preserve">. </w:t>
      </w:r>
      <w:proofErr w:type="gramStart"/>
      <w:r w:rsidRPr="0037713A">
        <w:rPr>
          <w:rStyle w:val="StyleUnderline"/>
          <w:rFonts w:cs="Arial Hebrew"/>
        </w:rPr>
        <w:t>In spite of</w:t>
      </w:r>
      <w:proofErr w:type="gramEnd"/>
      <w:r w:rsidRPr="0037713A">
        <w:rPr>
          <w:rStyle w:val="StyleUnderline"/>
          <w:rFonts w:cs="Arial Hebrew"/>
        </w:rPr>
        <w:t xml:space="preserve"> the visible, flashy wealth of its modern coastal cities, China is still very much a developing economy on the brink of major changes</w:t>
      </w:r>
      <w:r w:rsidRPr="0037713A">
        <w:rPr>
          <w:rFonts w:cs="Arial Hebrew"/>
          <w:sz w:val="16"/>
        </w:rPr>
        <w:t>. Its current system of centralized non-democratic government might be perfect for implementing unpopular choices such as joining the WTO, a decision that was estimated to cost 50 million jobs at the time. The question is whether China has been able to use its wealth it has gained since joining the WTO to create institutions that can bring longer-term stability.</w:t>
      </w:r>
    </w:p>
    <w:p w:rsidR="00B76AED" w:rsidRPr="0037713A" w:rsidRDefault="00B76AED" w:rsidP="00B76AED">
      <w:pPr>
        <w:pStyle w:val="Heading4"/>
        <w:rPr>
          <w:rFonts w:cs="Arial Hebrew"/>
        </w:rPr>
      </w:pPr>
      <w:r>
        <w:rPr>
          <w:rFonts w:cs="Arial Hebrew"/>
        </w:rPr>
        <w:t>Lack of intentions and required time to grow stagnate China’s rise – cooperation in Asia-Pacific more likely</w:t>
      </w:r>
    </w:p>
    <w:p w:rsidR="00B76AED" w:rsidRPr="0037713A" w:rsidRDefault="00B76AED" w:rsidP="00B76AED">
      <w:pPr>
        <w:rPr>
          <w:rFonts w:eastAsia="Times New Roman" w:cs="Arial Hebrew"/>
          <w:color w:val="222222"/>
          <w:sz w:val="16"/>
          <w:szCs w:val="16"/>
          <w:shd w:val="clear" w:color="auto" w:fill="FFFFFF"/>
        </w:rPr>
      </w:pPr>
      <w:proofErr w:type="spellStart"/>
      <w:r>
        <w:rPr>
          <w:rStyle w:val="Style13ptBold"/>
          <w:rFonts w:cs="Arial Hebrew"/>
        </w:rPr>
        <w:t>Mizokami</w:t>
      </w:r>
      <w:proofErr w:type="spellEnd"/>
      <w:r>
        <w:rPr>
          <w:rStyle w:val="Style13ptBold"/>
          <w:rFonts w:cs="Arial Hebrew"/>
        </w:rPr>
        <w:t xml:space="preserve"> 14 </w:t>
      </w:r>
      <w:r w:rsidRPr="0037713A">
        <w:rPr>
          <w:rFonts w:eastAsia="Times New Roman" w:cs="Arial Hebrew"/>
          <w:color w:val="222222"/>
          <w:sz w:val="19"/>
          <w:szCs w:val="19"/>
          <w:shd w:val="clear" w:color="auto" w:fill="FFFFFF"/>
        </w:rPr>
        <w:t>—</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 xml:space="preserve">Kyle, </w:t>
      </w:r>
      <w:r w:rsidRPr="00E97269">
        <w:rPr>
          <w:rFonts w:eastAsia="Times New Roman" w:cs="Arial Hebrew"/>
          <w:color w:val="222222"/>
          <w:sz w:val="16"/>
          <w:szCs w:val="16"/>
          <w:shd w:val="clear" w:color="auto" w:fill="FFFFFF"/>
        </w:rPr>
        <w:t xml:space="preserve">writes on defense and security issues in </w:t>
      </w:r>
      <w:r>
        <w:rPr>
          <w:rFonts w:eastAsia="Times New Roman" w:cs="Arial Hebrew"/>
          <w:color w:val="222222"/>
          <w:sz w:val="16"/>
          <w:szCs w:val="16"/>
          <w:shd w:val="clear" w:color="auto" w:fill="FFFFFF"/>
        </w:rPr>
        <w:t xml:space="preserve">Asia, particularly Japan, </w:t>
      </w:r>
      <w:r w:rsidRPr="00E97269">
        <w:rPr>
          <w:rFonts w:eastAsia="Times New Roman" w:cs="Arial Hebrew"/>
          <w:color w:val="222222"/>
          <w:sz w:val="16"/>
          <w:szCs w:val="16"/>
          <w:shd w:val="clear" w:color="auto" w:fill="FFFFFF"/>
        </w:rPr>
        <w:t xml:space="preserve">the founder and editor for the blogs Japan Security </w:t>
      </w:r>
      <w:r>
        <w:rPr>
          <w:rFonts w:eastAsia="Times New Roman" w:cs="Arial Hebrew"/>
          <w:color w:val="222222"/>
          <w:sz w:val="16"/>
          <w:szCs w:val="16"/>
          <w:shd w:val="clear" w:color="auto" w:fill="FFFFFF"/>
        </w:rPr>
        <w:t>Watch and Asia Security Watch, c</w:t>
      </w:r>
      <w:r w:rsidRPr="00E97269">
        <w:rPr>
          <w:rFonts w:eastAsia="Times New Roman" w:cs="Arial Hebrew"/>
          <w:color w:val="222222"/>
          <w:sz w:val="16"/>
          <w:szCs w:val="16"/>
          <w:shd w:val="clear" w:color="auto" w:fill="FFFFFF"/>
        </w:rPr>
        <w:t>ontributor at The Daily Beast, The Atlantic.com, Salon, The Japan Times and The Diplomat</w:t>
      </w:r>
      <w:r>
        <w:rPr>
          <w:rFonts w:eastAsia="Times New Roman" w:cs="Arial Hebrew"/>
          <w:color w:val="222222"/>
          <w:sz w:val="16"/>
          <w:szCs w:val="16"/>
          <w:shd w:val="clear" w:color="auto" w:fill="FFFFFF"/>
        </w:rPr>
        <w:t>, 2014</w:t>
      </w:r>
      <w:r w:rsidRPr="0037713A">
        <w:rPr>
          <w:rFonts w:eastAsia="Times New Roman" w:cs="Arial Hebrew"/>
          <w:color w:val="222222"/>
          <w:sz w:val="16"/>
          <w:szCs w:val="16"/>
          <w:shd w:val="clear" w:color="auto" w:fill="FFFFFF"/>
        </w:rPr>
        <w:t xml:space="preserve"> (“</w:t>
      </w:r>
      <w:r w:rsidRPr="00E97269">
        <w:rPr>
          <w:rFonts w:eastAsia="Times New Roman" w:cs="Arial Hebrew"/>
          <w:color w:val="222222"/>
          <w:sz w:val="16"/>
          <w:szCs w:val="16"/>
          <w:shd w:val="clear" w:color="auto" w:fill="FFFFFF"/>
        </w:rPr>
        <w:t>The Chinese Military Is a Paper Dragon</w:t>
      </w:r>
      <w:r>
        <w:rPr>
          <w:rFonts w:eastAsia="Times New Roman" w:cs="Arial Hebrew"/>
          <w:color w:val="222222"/>
          <w:sz w:val="16"/>
          <w:szCs w:val="16"/>
          <w:shd w:val="clear" w:color="auto" w:fill="FFFFFF"/>
        </w:rPr>
        <w:t>,”</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War is Boring</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Apr 29</w:t>
      </w:r>
      <w:r w:rsidRPr="0037713A">
        <w:rPr>
          <w:rFonts w:eastAsia="Times New Roman" w:cs="Arial Hebrew"/>
          <w:color w:val="222222"/>
          <w:sz w:val="16"/>
          <w:szCs w:val="16"/>
          <w:shd w:val="clear" w:color="auto" w:fill="FFFFFF"/>
        </w:rPr>
        <w:t xml:space="preserve">, Available Online at </w:t>
      </w:r>
      <w:r w:rsidRPr="00E97269">
        <w:rPr>
          <w:rFonts w:eastAsia="Times New Roman" w:cs="Arial Hebrew"/>
          <w:color w:val="222222"/>
          <w:sz w:val="16"/>
          <w:szCs w:val="16"/>
          <w:shd w:val="clear" w:color="auto" w:fill="FFFFFF"/>
        </w:rPr>
        <w:t>https://warisboring.com/the-chinese-military-is-a-paper-dragon-8a12e8ef7edc#.dvwvvul50</w:t>
      </w:r>
      <w:r>
        <w:rPr>
          <w:rFonts w:eastAsia="Times New Roman" w:cs="Arial Hebrew"/>
          <w:color w:val="222222"/>
          <w:sz w:val="16"/>
          <w:szCs w:val="16"/>
          <w:shd w:val="clear" w:color="auto" w:fill="FFFFFF"/>
        </w:rPr>
        <w:t>, Accessed 07-12</w:t>
      </w:r>
      <w:r w:rsidRPr="0037713A">
        <w:rPr>
          <w:rFonts w:eastAsia="Times New Roman" w:cs="Arial Hebrew"/>
          <w:color w:val="222222"/>
          <w:sz w:val="16"/>
          <w:szCs w:val="16"/>
          <w:shd w:val="clear" w:color="auto" w:fill="FFFFFF"/>
        </w:rPr>
        <w:t>-2016, AV)</w:t>
      </w:r>
    </w:p>
    <w:p w:rsidR="00B76AED" w:rsidRDefault="00B76AED" w:rsidP="00B76AED">
      <w:pPr>
        <w:rPr>
          <w:rStyle w:val="StyleUnderline"/>
        </w:rPr>
      </w:pPr>
    </w:p>
    <w:p w:rsidR="00B76AED" w:rsidRDefault="00B76AED" w:rsidP="00B76AED">
      <w:pPr>
        <w:rPr>
          <w:rStyle w:val="StyleUnderline"/>
        </w:rPr>
      </w:pPr>
      <w:r w:rsidRPr="00E97269">
        <w:rPr>
          <w:rStyle w:val="StyleUnderline"/>
        </w:rPr>
        <w:t>China’s military buildup, along with an aggressive foreign policy, has inspired a fair amount of alarm in the West. Some American policymakers consider Beijing to be Washington’s only “near-peer competitor”</w:t>
      </w:r>
      <w:r w:rsidRPr="00E97269">
        <w:rPr>
          <w:sz w:val="16"/>
        </w:rPr>
        <w:t xml:space="preserve">—in other words, the only country with the military might to actually beat the U.S. military in certain </w:t>
      </w:r>
      <w:proofErr w:type="gramStart"/>
      <w:r w:rsidRPr="00E97269">
        <w:rPr>
          <w:sz w:val="16"/>
        </w:rPr>
        <w:t>circumstances.</w:t>
      </w:r>
      <w:r w:rsidRPr="00E97269">
        <w:rPr>
          <w:sz w:val="12"/>
        </w:rPr>
        <w:t>¶</w:t>
      </w:r>
      <w:proofErr w:type="gramEnd"/>
      <w:r w:rsidRPr="00E97269">
        <w:rPr>
          <w:sz w:val="16"/>
        </w:rPr>
        <w:t xml:space="preserve"> But </w:t>
      </w:r>
      <w:r w:rsidRPr="00E97269">
        <w:rPr>
          <w:rStyle w:val="Emphasis"/>
        </w:rPr>
        <w:t>they’re wrong</w:t>
      </w:r>
      <w:r w:rsidRPr="00E97269">
        <w:rPr>
          <w:sz w:val="16"/>
        </w:rPr>
        <w:t xml:space="preserve">. Even after decades of expensive rearmament, </w:t>
      </w:r>
      <w:r w:rsidRPr="00E97269">
        <w:rPr>
          <w:rStyle w:val="Emphasis"/>
        </w:rPr>
        <w:t>China is a paper dragon</w:t>
      </w:r>
      <w:r w:rsidRPr="00E97269">
        <w:rPr>
          <w:rStyle w:val="StyleUnderline"/>
        </w:rPr>
        <w:t xml:space="preserve">—a version of what Mao Zedong wrongly claimed the United States was … in </w:t>
      </w:r>
      <w:proofErr w:type="gramStart"/>
      <w:r w:rsidRPr="00E97269">
        <w:rPr>
          <w:rStyle w:val="StyleUnderline"/>
        </w:rPr>
        <w:t>1956.</w:t>
      </w:r>
      <w:r w:rsidRPr="00E97269">
        <w:rPr>
          <w:sz w:val="12"/>
        </w:rPr>
        <w:t>¶</w:t>
      </w:r>
      <w:proofErr w:type="gramEnd"/>
      <w:r w:rsidRPr="00E97269">
        <w:rPr>
          <w:sz w:val="16"/>
        </w:rPr>
        <w:t xml:space="preserve"> </w:t>
      </w:r>
      <w:r w:rsidRPr="00B56B69">
        <w:rPr>
          <w:rStyle w:val="StyleUnderline"/>
        </w:rPr>
        <w:t>China’s military budget has grown</w:t>
      </w:r>
      <w:r w:rsidRPr="00E97269">
        <w:rPr>
          <w:rStyle w:val="StyleUnderline"/>
        </w:rPr>
        <w:t xml:space="preserve"> by double-digits year after year, </w:t>
      </w:r>
      <w:r w:rsidRPr="00B56B69">
        <w:rPr>
          <w:rStyle w:val="StyleUnderline"/>
        </w:rPr>
        <w:t>but inflation has eaten away at the increases. China’s army, navy, air force and missile command are wracked by corruption</w:t>
      </w:r>
      <w:r w:rsidRPr="00E97269">
        <w:rPr>
          <w:sz w:val="16"/>
        </w:rPr>
        <w:t xml:space="preserve">—and </w:t>
      </w:r>
      <w:r w:rsidRPr="00B56B69">
        <w:rPr>
          <w:rStyle w:val="StyleUnderline"/>
        </w:rPr>
        <w:t>their weapons are</w:t>
      </w:r>
      <w:r w:rsidRPr="00E97269">
        <w:rPr>
          <w:sz w:val="16"/>
        </w:rPr>
        <w:t xml:space="preserve">, by and large, </w:t>
      </w:r>
      <w:r w:rsidRPr="00B56B69">
        <w:rPr>
          <w:rStyle w:val="StyleUnderline"/>
        </w:rPr>
        <w:t xml:space="preserve">still greatly inferior to Western </w:t>
      </w:r>
      <w:proofErr w:type="gramStart"/>
      <w:r w:rsidRPr="00B56B69">
        <w:rPr>
          <w:rStyle w:val="StyleUnderline"/>
        </w:rPr>
        <w:t>equivalents</w:t>
      </w:r>
      <w:r w:rsidRPr="00E97269">
        <w:rPr>
          <w:sz w:val="16"/>
        </w:rPr>
        <w:t>.</w:t>
      </w:r>
      <w:r w:rsidRPr="00E97269">
        <w:rPr>
          <w:sz w:val="12"/>
        </w:rPr>
        <w:t>¶</w:t>
      </w:r>
      <w:proofErr w:type="gramEnd"/>
      <w:r w:rsidRPr="00E97269">
        <w:rPr>
          <w:sz w:val="16"/>
        </w:rPr>
        <w:t xml:space="preserve"> </w:t>
      </w:r>
      <w:r w:rsidRPr="00E97269">
        <w:rPr>
          <w:rStyle w:val="StyleUnderline"/>
        </w:rPr>
        <w:t xml:space="preserve">Yes, the </w:t>
      </w:r>
      <w:r w:rsidRPr="00E97269">
        <w:rPr>
          <w:rStyle w:val="Emphasis"/>
        </w:rPr>
        <w:t>P</w:t>
      </w:r>
      <w:r w:rsidRPr="00E97269">
        <w:rPr>
          <w:sz w:val="16"/>
        </w:rPr>
        <w:t xml:space="preserve">eople’s </w:t>
      </w:r>
      <w:r w:rsidRPr="00E97269">
        <w:rPr>
          <w:rStyle w:val="Emphasis"/>
        </w:rPr>
        <w:t>L</w:t>
      </w:r>
      <w:r w:rsidRPr="00E97269">
        <w:rPr>
          <w:sz w:val="16"/>
        </w:rPr>
        <w:t xml:space="preserve">iberation </w:t>
      </w:r>
      <w:r w:rsidRPr="00E97269">
        <w:rPr>
          <w:rStyle w:val="Emphasis"/>
        </w:rPr>
        <w:t>A</w:t>
      </w:r>
      <w:r w:rsidRPr="00E97269">
        <w:rPr>
          <w:sz w:val="16"/>
        </w:rPr>
        <w:t>rmy</w:t>
      </w:r>
      <w:r w:rsidRPr="00E97269">
        <w:rPr>
          <w:rStyle w:val="StyleUnderline"/>
        </w:rPr>
        <w:t xml:space="preserve"> is slowly becoming more technologically advanced. But that doesn’t mean Beijing can mobilize its armed forces for global missions</w:t>
      </w:r>
      <w:r w:rsidRPr="00E97269">
        <w:rPr>
          <w:sz w:val="16"/>
        </w:rPr>
        <w:t>. Unlike the world’s main expeditionary powers—the United States and the U.K., to name two—</w:t>
      </w:r>
      <w:r w:rsidRPr="00B56B69">
        <w:rPr>
          <w:rStyle w:val="StyleUnderline"/>
        </w:rPr>
        <w:t xml:space="preserve">China is surrounded by potential </w:t>
      </w:r>
      <w:proofErr w:type="gramStart"/>
      <w:r w:rsidRPr="00B56B69">
        <w:rPr>
          <w:rStyle w:val="StyleUnderline"/>
        </w:rPr>
        <w:t>enemies.</w:t>
      </w:r>
      <w:r w:rsidRPr="00B56B69">
        <w:rPr>
          <w:rStyle w:val="StyleUnderline"/>
          <w:sz w:val="12"/>
        </w:rPr>
        <w:t>¶</w:t>
      </w:r>
      <w:proofErr w:type="gramEnd"/>
      <w:r w:rsidRPr="00B56B69">
        <w:rPr>
          <w:rStyle w:val="StyleUnderline"/>
          <w:sz w:val="12"/>
        </w:rPr>
        <w:t xml:space="preserve"> </w:t>
      </w:r>
      <w:r w:rsidRPr="00B56B69">
        <w:rPr>
          <w:rStyle w:val="StyleUnderline"/>
        </w:rPr>
        <w:t>Russia, Japan and India are all neighbors … and historic adversaries</w:t>
      </w:r>
      <w:r w:rsidRPr="00B56B69">
        <w:rPr>
          <w:sz w:val="16"/>
        </w:rPr>
        <w:t>.</w:t>
      </w:r>
      <w:r w:rsidRPr="00E97269">
        <w:rPr>
          <w:sz w:val="16"/>
        </w:rPr>
        <w:t xml:space="preserve"> China’s aggressive foreign policy targeting smaller states isn’t encouraging submission but resistance, as countries such as </w:t>
      </w:r>
      <w:r w:rsidRPr="00E97269">
        <w:rPr>
          <w:rStyle w:val="StyleUnderline"/>
        </w:rPr>
        <w:t xml:space="preserve">The Philippines and Vietnam ally with the United States, Japan and </w:t>
      </w:r>
      <w:proofErr w:type="gramStart"/>
      <w:r w:rsidRPr="00E97269">
        <w:rPr>
          <w:rStyle w:val="StyleUnderline"/>
        </w:rPr>
        <w:t>India.</w:t>
      </w:r>
      <w:r w:rsidRPr="00E97269">
        <w:rPr>
          <w:rStyle w:val="StyleUnderline"/>
          <w:sz w:val="12"/>
        </w:rPr>
        <w:t>¶</w:t>
      </w:r>
      <w:proofErr w:type="gramEnd"/>
      <w:r w:rsidRPr="00E97269">
        <w:rPr>
          <w:rStyle w:val="StyleUnderline"/>
          <w:sz w:val="12"/>
        </w:rPr>
        <w:t xml:space="preserve"> </w:t>
      </w:r>
      <w:r w:rsidRPr="00E97269">
        <w:rPr>
          <w:rStyle w:val="StyleUnderline"/>
        </w:rPr>
        <w:t>China’s other neighbors are weak or failed states, such as Pakistan and North Korea. Their instability</w:t>
      </w:r>
      <w:r w:rsidRPr="00E97269">
        <w:rPr>
          <w:sz w:val="16"/>
        </w:rPr>
        <w:t>—or their outright collapse—</w:t>
      </w:r>
      <w:r w:rsidRPr="00E97269">
        <w:rPr>
          <w:rStyle w:val="StyleUnderline"/>
        </w:rPr>
        <w:t>could</w:t>
      </w:r>
      <w:r w:rsidRPr="00E97269">
        <w:rPr>
          <w:sz w:val="16"/>
        </w:rPr>
        <w:t xml:space="preserve"> have serious security repercussions for </w:t>
      </w:r>
      <w:proofErr w:type="gramStart"/>
      <w:r w:rsidRPr="00E97269">
        <w:rPr>
          <w:sz w:val="16"/>
        </w:rPr>
        <w:t>China, and</w:t>
      </w:r>
      <w:proofErr w:type="gramEnd"/>
      <w:r w:rsidRPr="00E97269">
        <w:rPr>
          <w:sz w:val="16"/>
        </w:rPr>
        <w:t xml:space="preserve"> </w:t>
      </w:r>
      <w:r w:rsidRPr="00E97269">
        <w:rPr>
          <w:rStyle w:val="StyleUnderline"/>
        </w:rPr>
        <w:t>help explain why Beijing lavishes funds on its armed forces.</w:t>
      </w:r>
    </w:p>
    <w:p w:rsidR="00B76AED" w:rsidRPr="0037713A" w:rsidRDefault="00B76AED" w:rsidP="00B76AED">
      <w:pPr>
        <w:pStyle w:val="Heading4"/>
        <w:rPr>
          <w:rFonts w:cs="Arial Hebrew"/>
        </w:rPr>
      </w:pPr>
      <w:r>
        <w:rPr>
          <w:rFonts w:cs="Arial Hebrew"/>
        </w:rPr>
        <w:t>Lack of intentions and required time to grow stagnate China’s rise – cooperation in Asia-Pacific more likely</w:t>
      </w:r>
    </w:p>
    <w:p w:rsidR="00B76AED" w:rsidRPr="0037713A" w:rsidRDefault="00B76AED" w:rsidP="00B76AED">
      <w:pPr>
        <w:rPr>
          <w:rFonts w:eastAsia="Times New Roman" w:cs="Arial Hebrew"/>
          <w:color w:val="222222"/>
          <w:sz w:val="16"/>
          <w:szCs w:val="16"/>
          <w:shd w:val="clear" w:color="auto" w:fill="FFFFFF"/>
        </w:rPr>
      </w:pPr>
      <w:r>
        <w:rPr>
          <w:rStyle w:val="Style13ptBold"/>
          <w:rFonts w:cs="Arial Hebrew"/>
        </w:rPr>
        <w:t>Sutter 05</w:t>
      </w:r>
      <w:r w:rsidRPr="0037713A">
        <w:rPr>
          <w:rFonts w:eastAsia="Times New Roman" w:cs="Arial Hebrew"/>
          <w:color w:val="222222"/>
          <w:sz w:val="19"/>
          <w:szCs w:val="19"/>
          <w:shd w:val="clear" w:color="auto" w:fill="FFFFFF"/>
        </w:rPr>
        <w:t>—</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 xml:space="preserve">Robert G., </w:t>
      </w:r>
      <w:r w:rsidRPr="0022398E">
        <w:rPr>
          <w:rFonts w:eastAsia="Times New Roman" w:cs="Arial Hebrew"/>
          <w:color w:val="222222"/>
          <w:sz w:val="16"/>
          <w:szCs w:val="16"/>
          <w:shd w:val="clear" w:color="auto" w:fill="FFFFFF"/>
        </w:rPr>
        <w:t>Professor of Practice of International Affairs at the Elliott School of George Washington</w:t>
      </w:r>
      <w:r>
        <w:rPr>
          <w:rFonts w:eastAsia="Times New Roman" w:cs="Arial Hebrew"/>
          <w:color w:val="222222"/>
          <w:sz w:val="16"/>
          <w:szCs w:val="16"/>
          <w:shd w:val="clear" w:color="auto" w:fill="FFFFFF"/>
        </w:rPr>
        <w:t>, 2005</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China’s Rise in Asia – Promises, Prospects, and Implications for the United States,”</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Asia-Pacific Center for Security Studies</w:t>
      </w:r>
      <w:r w:rsidRPr="0037713A">
        <w:rPr>
          <w:rFonts w:eastAsia="Times New Roman" w:cs="Arial Hebrew"/>
          <w:color w:val="222222"/>
          <w:sz w:val="16"/>
          <w:szCs w:val="16"/>
          <w:shd w:val="clear" w:color="auto" w:fill="FFFFFF"/>
        </w:rPr>
        <w:t xml:space="preserve">, </w:t>
      </w:r>
      <w:r>
        <w:rPr>
          <w:rFonts w:eastAsia="Times New Roman" w:cs="Arial Hebrew"/>
          <w:color w:val="222222"/>
          <w:sz w:val="16"/>
          <w:szCs w:val="16"/>
          <w:shd w:val="clear" w:color="auto" w:fill="FFFFFF"/>
        </w:rPr>
        <w:t>Feb</w:t>
      </w:r>
      <w:r w:rsidRPr="0037713A">
        <w:rPr>
          <w:rFonts w:eastAsia="Times New Roman" w:cs="Arial Hebrew"/>
          <w:color w:val="222222"/>
          <w:sz w:val="16"/>
          <w:szCs w:val="16"/>
          <w:shd w:val="clear" w:color="auto" w:fill="FFFFFF"/>
        </w:rPr>
        <w:t xml:space="preserve">, Available Online at </w:t>
      </w:r>
      <w:r w:rsidRPr="0022398E">
        <w:rPr>
          <w:rFonts w:eastAsia="Times New Roman" w:cs="Arial Hebrew"/>
          <w:color w:val="222222"/>
          <w:sz w:val="16"/>
          <w:szCs w:val="16"/>
          <w:shd w:val="clear" w:color="auto" w:fill="FFFFFF"/>
        </w:rPr>
        <w:t>http://apcss.org/Publications/Ocasional%20Papers/OPChinasRise.pdf</w:t>
      </w:r>
      <w:r>
        <w:rPr>
          <w:rFonts w:eastAsia="Times New Roman" w:cs="Arial Hebrew"/>
          <w:color w:val="222222"/>
          <w:sz w:val="16"/>
          <w:szCs w:val="16"/>
          <w:shd w:val="clear" w:color="auto" w:fill="FFFFFF"/>
        </w:rPr>
        <w:t>, Accessed 07-11</w:t>
      </w:r>
      <w:r w:rsidRPr="0037713A">
        <w:rPr>
          <w:rFonts w:eastAsia="Times New Roman" w:cs="Arial Hebrew"/>
          <w:color w:val="222222"/>
          <w:sz w:val="16"/>
          <w:szCs w:val="16"/>
          <w:shd w:val="clear" w:color="auto" w:fill="FFFFFF"/>
        </w:rPr>
        <w:t>-2016, AV)</w:t>
      </w:r>
    </w:p>
    <w:p w:rsidR="00B76AED" w:rsidRDefault="00B76AED" w:rsidP="00B76AED">
      <w:pPr>
        <w:rPr>
          <w:rFonts w:cs="Arial Hebrew"/>
          <w:sz w:val="16"/>
        </w:rPr>
      </w:pPr>
    </w:p>
    <w:p w:rsidR="00B76AED" w:rsidRPr="00E97269" w:rsidRDefault="00B76AED" w:rsidP="00B76AED">
      <w:pPr>
        <w:rPr>
          <w:rStyle w:val="StyleUnderline"/>
        </w:rPr>
      </w:pPr>
      <w:r w:rsidRPr="0022398E">
        <w:rPr>
          <w:sz w:val="16"/>
        </w:rPr>
        <w:t xml:space="preserve">One key issue needing clarification relates to how much actual power and influence China exerts </w:t>
      </w:r>
      <w:proofErr w:type="gramStart"/>
      <w:r w:rsidRPr="0022398E">
        <w:rPr>
          <w:sz w:val="16"/>
        </w:rPr>
        <w:t>as a result of</w:t>
      </w:r>
      <w:proofErr w:type="gramEnd"/>
      <w:r w:rsidRPr="0022398E">
        <w:rPr>
          <w:sz w:val="12"/>
        </w:rPr>
        <w:t>¶</w:t>
      </w:r>
      <w:r w:rsidRPr="0022398E">
        <w:rPr>
          <w:sz w:val="16"/>
        </w:rPr>
        <w:t xml:space="preserve"> its salient trading role and adroit diplomacy. </w:t>
      </w:r>
      <w:r w:rsidRPr="0022398E">
        <w:rPr>
          <w:rStyle w:val="StyleUnderline"/>
        </w:rPr>
        <w:t>In the past, China exerted important influence in nearby Asia</w:t>
      </w:r>
      <w:r w:rsidRPr="0022398E">
        <w:rPr>
          <w:rStyle w:val="StyleUnderline"/>
          <w:sz w:val="12"/>
        </w:rPr>
        <w:t xml:space="preserve">¶ </w:t>
      </w:r>
      <w:r w:rsidRPr="0022398E">
        <w:rPr>
          <w:rStyle w:val="StyleUnderline"/>
        </w:rPr>
        <w:t>through military force and pressure, such as support for insurgencies and communist parties. T</w:t>
      </w:r>
      <w:r w:rsidRPr="00BD267F">
        <w:rPr>
          <w:rStyle w:val="StyleUnderline"/>
        </w:rPr>
        <w:t>h</w:t>
      </w:r>
      <w:r w:rsidRPr="0022398E">
        <w:rPr>
          <w:rStyle w:val="StyleUnderline"/>
        </w:rPr>
        <w:t>e current</w:t>
      </w:r>
      <w:r w:rsidRPr="0022398E">
        <w:rPr>
          <w:rStyle w:val="StyleUnderline"/>
          <w:sz w:val="12"/>
        </w:rPr>
        <w:t xml:space="preserve">¶ </w:t>
      </w:r>
      <w:r w:rsidRPr="0022398E">
        <w:rPr>
          <w:rStyle w:val="StyleUnderline"/>
        </w:rPr>
        <w:t>Chinese approach eschews military force and pressure in most cases</w:t>
      </w:r>
      <w:r w:rsidRPr="0022398E">
        <w:rPr>
          <w:sz w:val="16"/>
        </w:rPr>
        <w:t xml:space="preserve"> (Taiwan is an obvious exception, and</w:t>
      </w:r>
      <w:r w:rsidRPr="0022398E">
        <w:rPr>
          <w:sz w:val="12"/>
        </w:rPr>
        <w:t>¶</w:t>
      </w:r>
      <w:r w:rsidRPr="0022398E">
        <w:rPr>
          <w:sz w:val="16"/>
        </w:rPr>
        <w:t xml:space="preserve"> there are arguably others, e.g. Japan, India, and Vietnam). </w:t>
      </w:r>
      <w:r w:rsidRPr="0022398E">
        <w:rPr>
          <w:rStyle w:val="StyleUnderline"/>
        </w:rPr>
        <w:t>China exerts influence in positive ways through</w:t>
      </w:r>
      <w:r w:rsidRPr="0022398E">
        <w:rPr>
          <w:rStyle w:val="StyleUnderline"/>
          <w:sz w:val="12"/>
        </w:rPr>
        <w:t xml:space="preserve">¶ </w:t>
      </w:r>
      <w:r w:rsidRPr="0022398E">
        <w:rPr>
          <w:rStyle w:val="StyleUnderline"/>
        </w:rPr>
        <w:t xml:space="preserve">mutually beneficial economic and political arrangements, featuring growing China-Asia </w:t>
      </w:r>
      <w:proofErr w:type="gramStart"/>
      <w:r w:rsidRPr="0022398E">
        <w:rPr>
          <w:rStyle w:val="StyleUnderline"/>
        </w:rPr>
        <w:t>interdependence.</w:t>
      </w:r>
      <w:r w:rsidRPr="0022398E">
        <w:rPr>
          <w:rStyle w:val="StyleUnderline"/>
          <w:sz w:val="12"/>
        </w:rPr>
        <w:t>¶</w:t>
      </w:r>
      <w:proofErr w:type="gramEnd"/>
      <w:r w:rsidRPr="0022398E">
        <w:rPr>
          <w:rStyle w:val="StyleUnderline"/>
          <w:sz w:val="12"/>
        </w:rPr>
        <w:t xml:space="preserve"> </w:t>
      </w:r>
      <w:r w:rsidRPr="0022398E">
        <w:rPr>
          <w:sz w:val="16"/>
        </w:rPr>
        <w:t>Most assessments correctly conclude that the new approach gives China more influence in Asia, but how much</w:t>
      </w:r>
      <w:r w:rsidRPr="0022398E">
        <w:rPr>
          <w:sz w:val="12"/>
        </w:rPr>
        <w:t>¶</w:t>
      </w:r>
      <w:r w:rsidRPr="0022398E">
        <w:rPr>
          <w:sz w:val="16"/>
        </w:rPr>
        <w:t xml:space="preserve"> more?</w:t>
      </w:r>
      <w:r w:rsidRPr="0022398E">
        <w:rPr>
          <w:sz w:val="12"/>
        </w:rPr>
        <w:t>¶</w:t>
      </w:r>
      <w:r w:rsidRPr="0022398E">
        <w:rPr>
          <w:sz w:val="16"/>
        </w:rPr>
        <w:t xml:space="preserve"> </w:t>
      </w:r>
      <w:r w:rsidRPr="0022398E">
        <w:rPr>
          <w:rStyle w:val="StyleUnderline"/>
        </w:rPr>
        <w:t xml:space="preserve">As Chinese leaders focus on seeking common ground with neighbors, with a few exceptions </w:t>
      </w:r>
      <w:r w:rsidRPr="00B56B69">
        <w:rPr>
          <w:rStyle w:val="StyleUnderline"/>
        </w:rPr>
        <w:t>they do not seek</w:t>
      </w:r>
      <w:r w:rsidRPr="00B56B69">
        <w:rPr>
          <w:rStyle w:val="StyleUnderline"/>
          <w:sz w:val="12"/>
        </w:rPr>
        <w:t xml:space="preserve">¶ </w:t>
      </w:r>
      <w:r w:rsidRPr="00B56B69">
        <w:rPr>
          <w:rStyle w:val="StyleUnderline"/>
        </w:rPr>
        <w:t>to have neighboring governments do things they would not otherwise be inclined to do. This is consistent with</w:t>
      </w:r>
      <w:r w:rsidRPr="00B56B69">
        <w:rPr>
          <w:rStyle w:val="StyleUnderline"/>
          <w:sz w:val="12"/>
        </w:rPr>
        <w:t xml:space="preserve">¶ </w:t>
      </w:r>
      <w:r w:rsidRPr="00B56B69">
        <w:rPr>
          <w:rStyle w:val="StyleUnderline"/>
        </w:rPr>
        <w:t>their current “win-win” emphasis in developing relationships with neighboring countries</w:t>
      </w:r>
      <w:r w:rsidRPr="0022398E">
        <w:rPr>
          <w:sz w:val="16"/>
        </w:rPr>
        <w:t>. As noted earlier, the</w:t>
      </w:r>
      <w:r w:rsidRPr="0022398E">
        <w:rPr>
          <w:sz w:val="12"/>
        </w:rPr>
        <w:t>¶</w:t>
      </w:r>
      <w:r w:rsidRPr="0022398E">
        <w:rPr>
          <w:sz w:val="16"/>
        </w:rPr>
        <w:t xml:space="preserve"> exceptions include strong Chinese pressure against contacts with Taiwan, the Dalai Lama and the Chinese-outlawed</w:t>
      </w:r>
      <w:r w:rsidRPr="0022398E">
        <w:rPr>
          <w:sz w:val="12"/>
        </w:rPr>
        <w:t>¶</w:t>
      </w:r>
      <w:r w:rsidRPr="0022398E">
        <w:rPr>
          <w:sz w:val="16"/>
        </w:rPr>
        <w:t xml:space="preserve"> Falun Gong. </w:t>
      </w:r>
      <w:r w:rsidRPr="00B56B69">
        <w:rPr>
          <w:rStyle w:val="StyleUnderline"/>
        </w:rPr>
        <w:t>The overall benign Chinese approach eases regional concerns about possible Chinese dominance</w:t>
      </w:r>
      <w:r w:rsidRPr="00B56B69">
        <w:rPr>
          <w:rStyle w:val="StyleUnderline"/>
          <w:sz w:val="12"/>
        </w:rPr>
        <w:t xml:space="preserve">¶ </w:t>
      </w:r>
      <w:r w:rsidRPr="00B56B69">
        <w:rPr>
          <w:rStyle w:val="StyleUnderline"/>
        </w:rPr>
        <w:t>and wins support among elite and public opinion in many Asian states</w:t>
      </w:r>
      <w:r w:rsidRPr="0022398E">
        <w:rPr>
          <w:rStyle w:val="StyleUnderline"/>
        </w:rPr>
        <w:t>.</w:t>
      </w:r>
      <w:r w:rsidRPr="0022398E">
        <w:rPr>
          <w:sz w:val="16"/>
        </w:rPr>
        <w:t xml:space="preserve"> However, many seasoned foreign</w:t>
      </w:r>
      <w:r w:rsidRPr="0022398E">
        <w:rPr>
          <w:sz w:val="12"/>
        </w:rPr>
        <w:t>¶</w:t>
      </w:r>
      <w:r w:rsidRPr="0022398E">
        <w:rPr>
          <w:sz w:val="16"/>
        </w:rPr>
        <w:t xml:space="preserve"> policy practitioners argue that such soft power doesn’t amount to much unless the Chinese can show that</w:t>
      </w:r>
      <w:r w:rsidRPr="0022398E">
        <w:rPr>
          <w:sz w:val="12"/>
        </w:rPr>
        <w:t>¶</w:t>
      </w:r>
      <w:r w:rsidRPr="0022398E">
        <w:rPr>
          <w:sz w:val="16"/>
        </w:rPr>
        <w:t xml:space="preserve"> they can make these governments make hard decisions they would otherwise seek to avoid in directions favorable</w:t>
      </w:r>
      <w:r w:rsidRPr="0022398E">
        <w:rPr>
          <w:sz w:val="12"/>
        </w:rPr>
        <w:t>¶</w:t>
      </w:r>
      <w:r w:rsidRPr="0022398E">
        <w:rPr>
          <w:sz w:val="16"/>
        </w:rPr>
        <w:t xml:space="preserve"> to China. China has yet to show its power in such </w:t>
      </w:r>
      <w:proofErr w:type="gramStart"/>
      <w:r w:rsidRPr="0022398E">
        <w:rPr>
          <w:sz w:val="16"/>
        </w:rPr>
        <w:t>circumstances.</w:t>
      </w:r>
      <w:r w:rsidRPr="0022398E">
        <w:rPr>
          <w:sz w:val="12"/>
        </w:rPr>
        <w:t>¶</w:t>
      </w:r>
      <w:proofErr w:type="gramEnd"/>
      <w:r w:rsidRPr="0022398E">
        <w:rPr>
          <w:sz w:val="16"/>
        </w:rPr>
        <w:t xml:space="preserve"> </w:t>
      </w:r>
      <w:r w:rsidRPr="0022398E">
        <w:rPr>
          <w:rStyle w:val="StyleUnderline"/>
        </w:rPr>
        <w:t xml:space="preserve">China’s geo-economic strategy in Asia also has practical limitations. </w:t>
      </w:r>
      <w:r w:rsidRPr="00B56B69">
        <w:rPr>
          <w:rStyle w:val="StyleUnderline"/>
        </w:rPr>
        <w:t>China is still a poor country. It remains a</w:t>
      </w:r>
      <w:r w:rsidRPr="00B56B69">
        <w:rPr>
          <w:rStyle w:val="StyleUnderline"/>
          <w:sz w:val="12"/>
        </w:rPr>
        <w:t xml:space="preserve">¶ </w:t>
      </w:r>
      <w:r w:rsidRPr="00B56B69">
        <w:rPr>
          <w:rStyle w:val="StyleUnderline"/>
        </w:rPr>
        <w:t>significant net recipient of foreign aid; its annual dues to the United Nations are small. China’s ability to invest</w:t>
      </w:r>
      <w:r w:rsidRPr="0022398E">
        <w:rPr>
          <w:rStyle w:val="StyleUnderline"/>
          <w:sz w:val="12"/>
        </w:rPr>
        <w:t xml:space="preserve">¶ </w:t>
      </w:r>
      <w:r w:rsidRPr="00B56B69">
        <w:rPr>
          <w:rStyle w:val="StyleUnderline"/>
        </w:rPr>
        <w:t>and give aid</w:t>
      </w:r>
      <w:r w:rsidRPr="0022398E">
        <w:rPr>
          <w:rStyle w:val="StyleUnderline"/>
        </w:rPr>
        <w:t xml:space="preserve"> to Asian neighbors </w:t>
      </w:r>
      <w:r w:rsidRPr="00B56B69">
        <w:rPr>
          <w:rStyle w:val="StyleUnderline"/>
        </w:rPr>
        <w:t>is undercut by strong Chinese domestic development priorities. China’s strategic</w:t>
      </w:r>
      <w:r w:rsidRPr="00B56B69">
        <w:rPr>
          <w:rStyle w:val="StyleUnderline"/>
          <w:sz w:val="12"/>
        </w:rPr>
        <w:t xml:space="preserve">¶ </w:t>
      </w:r>
      <w:r w:rsidRPr="00B56B69">
        <w:rPr>
          <w:rStyle w:val="StyleUnderline"/>
        </w:rPr>
        <w:t>reach and influence in Asia are overshadowed by those of the U</w:t>
      </w:r>
      <w:r w:rsidRPr="0022398E">
        <w:rPr>
          <w:rStyle w:val="StyleUnderline"/>
        </w:rPr>
        <w:t xml:space="preserve">nited </w:t>
      </w:r>
      <w:r w:rsidRPr="00B56B69">
        <w:rPr>
          <w:rStyle w:val="StyleUnderline"/>
        </w:rPr>
        <w:t>S</w:t>
      </w:r>
      <w:r w:rsidRPr="0022398E">
        <w:rPr>
          <w:rStyle w:val="StyleUnderline"/>
        </w:rPr>
        <w:t>tates</w:t>
      </w:r>
      <w:r w:rsidRPr="0022398E">
        <w:rPr>
          <w:sz w:val="16"/>
        </w:rPr>
        <w:t>. The United States also</w:t>
      </w:r>
      <w:r w:rsidRPr="0022398E">
        <w:rPr>
          <w:sz w:val="12"/>
        </w:rPr>
        <w:t>¶</w:t>
      </w:r>
      <w:r w:rsidRPr="0022398E">
        <w:rPr>
          <w:sz w:val="16"/>
        </w:rPr>
        <w:t xml:space="preserve"> remains the most important recipient of finished products exported by China and other Asian </w:t>
      </w:r>
      <w:proofErr w:type="gramStart"/>
      <w:r w:rsidRPr="0022398E">
        <w:rPr>
          <w:sz w:val="16"/>
        </w:rPr>
        <w:t>manufacturers,</w:t>
      </w:r>
      <w:r w:rsidRPr="0022398E">
        <w:rPr>
          <w:sz w:val="12"/>
        </w:rPr>
        <w:t>¶</w:t>
      </w:r>
      <w:proofErr w:type="gramEnd"/>
      <w:r w:rsidRPr="0022398E">
        <w:rPr>
          <w:sz w:val="16"/>
        </w:rPr>
        <w:t xml:space="preserve"> and an economic partner of choice and an accepted security guarantor in Asia for most Asian governments.</w:t>
      </w:r>
      <w:r w:rsidRPr="0022398E">
        <w:rPr>
          <w:sz w:val="12"/>
        </w:rPr>
        <w:t>¶</w:t>
      </w:r>
      <w:r w:rsidRPr="0022398E">
        <w:rPr>
          <w:sz w:val="16"/>
        </w:rPr>
        <w:t xml:space="preserve"> </w:t>
      </w:r>
      <w:r w:rsidRPr="0022398E">
        <w:rPr>
          <w:rStyle w:val="StyleUnderline"/>
        </w:rPr>
        <w:t>The United States is not a threat to many manufacturers in Asia, whereas rising China is.</w:t>
      </w:r>
      <w:r w:rsidRPr="0022398E">
        <w:rPr>
          <w:rStyle w:val="StyleUnderline"/>
          <w:sz w:val="12"/>
        </w:rPr>
        <w:t xml:space="preserve">¶ </w:t>
      </w:r>
      <w:r w:rsidRPr="0022398E">
        <w:rPr>
          <w:rStyle w:val="StyleUnderline"/>
        </w:rPr>
        <w:t>These obstacles can be overcome with time and given continued prosperity and stability in China, but that will</w:t>
      </w:r>
      <w:r w:rsidRPr="0022398E">
        <w:rPr>
          <w:rStyle w:val="StyleUnderline"/>
          <w:sz w:val="12"/>
        </w:rPr>
        <w:t xml:space="preserve">¶ </w:t>
      </w:r>
      <w:r w:rsidRPr="0022398E">
        <w:rPr>
          <w:rStyle w:val="StyleUnderline"/>
        </w:rPr>
        <w:t xml:space="preserve">not happen fast. </w:t>
      </w:r>
      <w:r w:rsidRPr="0022398E">
        <w:rPr>
          <w:sz w:val="16"/>
        </w:rPr>
        <w:t>Chinese limitations seemed on display in the international relief efforts following the Tsunami</w:t>
      </w:r>
      <w:r w:rsidRPr="0022398E">
        <w:rPr>
          <w:sz w:val="12"/>
        </w:rPr>
        <w:t>¶</w:t>
      </w:r>
      <w:r w:rsidRPr="0022398E">
        <w:rPr>
          <w:sz w:val="16"/>
        </w:rPr>
        <w:t xml:space="preserve"> disaster in southern Asia in December 2004. Chinese government leaders went to extraordinary efforts to provide</w:t>
      </w:r>
      <w:r w:rsidRPr="0022398E">
        <w:rPr>
          <w:sz w:val="12"/>
        </w:rPr>
        <w:t>¶</w:t>
      </w:r>
      <w:r w:rsidRPr="0022398E">
        <w:rPr>
          <w:sz w:val="16"/>
        </w:rPr>
        <w:t xml:space="preserve"> aid and other support, but the Chinese contributions were overshadowed by fast and efficient responses</w:t>
      </w:r>
      <w:r w:rsidRPr="0022398E">
        <w:rPr>
          <w:sz w:val="12"/>
        </w:rPr>
        <w:t>¶</w:t>
      </w:r>
      <w:r w:rsidRPr="0022398E">
        <w:rPr>
          <w:sz w:val="16"/>
        </w:rPr>
        <w:t xml:space="preserve"> by thousands of US forces with needed equipment along with relief teams from Asian Pacific states close to</w:t>
      </w:r>
      <w:r w:rsidRPr="0022398E">
        <w:rPr>
          <w:sz w:val="12"/>
        </w:rPr>
        <w:t>¶</w:t>
      </w:r>
      <w:r w:rsidRPr="0022398E">
        <w:rPr>
          <w:sz w:val="16"/>
        </w:rPr>
        <w:t xml:space="preserve"> the United States, and by large aid contributions from the U.S., Australia, Germany and Japan that placed</w:t>
      </w:r>
      <w:r w:rsidRPr="0022398E">
        <w:rPr>
          <w:sz w:val="12"/>
        </w:rPr>
        <w:t>¶</w:t>
      </w:r>
      <w:r w:rsidRPr="0022398E">
        <w:rPr>
          <w:sz w:val="16"/>
        </w:rPr>
        <w:t xml:space="preserve"> China in a secondary category of donors.</w:t>
      </w:r>
      <w:r w:rsidRPr="0022398E">
        <w:rPr>
          <w:sz w:val="12"/>
        </w:rPr>
        <w:t>¶</w:t>
      </w:r>
      <w:r w:rsidRPr="0022398E">
        <w:rPr>
          <w:sz w:val="16"/>
        </w:rPr>
        <w:t xml:space="preserve"> Meanwhile</w:t>
      </w:r>
      <w:r w:rsidRPr="0022398E">
        <w:rPr>
          <w:rStyle w:val="StyleUnderline"/>
        </w:rPr>
        <w:t xml:space="preserve">, in trying to measure Chinese power and influence in Asia, </w:t>
      </w:r>
      <w:r w:rsidRPr="00B56B69">
        <w:rPr>
          <w:rStyle w:val="StyleUnderline"/>
        </w:rPr>
        <w:t>it appears important to differentiate</w:t>
      </w:r>
      <w:r w:rsidRPr="00B56B69">
        <w:rPr>
          <w:rStyle w:val="StyleUnderline"/>
          <w:sz w:val="12"/>
        </w:rPr>
        <w:t xml:space="preserve">¶ </w:t>
      </w:r>
      <w:r w:rsidRPr="00B56B69">
        <w:rPr>
          <w:rStyle w:val="StyleUnderline"/>
        </w:rPr>
        <w:t>Asian elite and public opinion,</w:t>
      </w:r>
      <w:r w:rsidRPr="0022398E">
        <w:rPr>
          <w:rStyle w:val="StyleUnderline"/>
        </w:rPr>
        <w:t xml:space="preserve"> which sometimes gets caught up in a pro-China “fever,” from the private calculus</w:t>
      </w:r>
      <w:r w:rsidRPr="0022398E">
        <w:rPr>
          <w:rStyle w:val="StyleUnderline"/>
          <w:sz w:val="12"/>
        </w:rPr>
        <w:t xml:space="preserve">¶ </w:t>
      </w:r>
      <w:r w:rsidRPr="0022398E">
        <w:rPr>
          <w:rStyle w:val="StyleUnderline"/>
        </w:rPr>
        <w:t xml:space="preserve">of Asian government leaders. </w:t>
      </w:r>
      <w:r w:rsidRPr="0022398E">
        <w:rPr>
          <w:sz w:val="16"/>
        </w:rPr>
        <w:t>Governments remain the key actors in Asian affairs and in the foreign relations</w:t>
      </w:r>
      <w:r w:rsidRPr="0022398E">
        <w:rPr>
          <w:sz w:val="12"/>
        </w:rPr>
        <w:t>¶</w:t>
      </w:r>
      <w:r w:rsidRPr="0022398E">
        <w:rPr>
          <w:sz w:val="16"/>
        </w:rPr>
        <w:t xml:space="preserve"> of the region. </w:t>
      </w:r>
      <w:r w:rsidRPr="0022398E">
        <w:rPr>
          <w:rStyle w:val="StyleUnderline"/>
        </w:rPr>
        <w:t xml:space="preserve">In dealing with rising China, most Asian government officials </w:t>
      </w:r>
      <w:proofErr w:type="gramStart"/>
      <w:r w:rsidRPr="0022398E">
        <w:rPr>
          <w:rStyle w:val="StyleUnderline"/>
        </w:rPr>
        <w:t>carefully calculate</w:t>
      </w:r>
      <w:proofErr w:type="gramEnd"/>
      <w:r w:rsidRPr="0022398E">
        <w:rPr>
          <w:rStyle w:val="StyleUnderline"/>
        </w:rPr>
        <w:t xml:space="preserve"> their</w:t>
      </w:r>
      <w:r w:rsidRPr="0022398E">
        <w:rPr>
          <w:rStyle w:val="StyleUnderline"/>
          <w:sz w:val="12"/>
        </w:rPr>
        <w:t xml:space="preserve">¶ </w:t>
      </w:r>
      <w:r w:rsidRPr="0022398E">
        <w:rPr>
          <w:rStyle w:val="StyleUnderline"/>
        </w:rPr>
        <w:t>nations’ interests as they endeavor to channel Chinese behavior in constructive ways while seeking offsetting</w:t>
      </w:r>
      <w:r w:rsidRPr="0022398E">
        <w:rPr>
          <w:rStyle w:val="StyleUnderline"/>
          <w:sz w:val="12"/>
        </w:rPr>
        <w:t xml:space="preserve">¶ </w:t>
      </w:r>
      <w:r w:rsidRPr="0022398E">
        <w:rPr>
          <w:rStyle w:val="StyleUnderline"/>
        </w:rPr>
        <w:t>linkages with the United States, Japan, India, and others</w:t>
      </w:r>
      <w:r w:rsidRPr="0022398E">
        <w:rPr>
          <w:sz w:val="16"/>
        </w:rPr>
        <w:t>. Japan is particularly wary of China’s rise, while</w:t>
      </w:r>
      <w:r w:rsidRPr="0022398E">
        <w:rPr>
          <w:sz w:val="12"/>
        </w:rPr>
        <w:t>¶</w:t>
      </w:r>
      <w:r w:rsidRPr="0022398E">
        <w:rPr>
          <w:sz w:val="16"/>
        </w:rPr>
        <w:t xml:space="preserve"> India, Russia, and others maneuver with the United States and other powers to avoid an Asian order dominated</w:t>
      </w:r>
      <w:r w:rsidRPr="0022398E">
        <w:rPr>
          <w:sz w:val="12"/>
        </w:rPr>
        <w:t>¶</w:t>
      </w:r>
      <w:r w:rsidRPr="0022398E">
        <w:rPr>
          <w:sz w:val="16"/>
        </w:rPr>
        <w:t xml:space="preserve"> by China. ASEAN leaders in recent years have engaged in a transparent effort to get China, Japan, India, the</w:t>
      </w:r>
      <w:r w:rsidRPr="0022398E">
        <w:rPr>
          <w:sz w:val="12"/>
        </w:rPr>
        <w:t>¶</w:t>
      </w:r>
      <w:r w:rsidRPr="0022398E">
        <w:rPr>
          <w:sz w:val="16"/>
        </w:rPr>
        <w:t xml:space="preserve"> United States, and other powers to compete for better relations with ASEAN through free trade and other</w:t>
      </w:r>
      <w:r w:rsidRPr="0022398E">
        <w:rPr>
          <w:sz w:val="12"/>
        </w:rPr>
        <w:t>¶</w:t>
      </w:r>
      <w:r w:rsidRPr="0022398E">
        <w:rPr>
          <w:sz w:val="16"/>
        </w:rPr>
        <w:t xml:space="preserve"> arrangements. One conclusion that comes from this is that </w:t>
      </w:r>
      <w:r w:rsidRPr="00B56B69">
        <w:rPr>
          <w:rStyle w:val="StyleUnderline"/>
        </w:rPr>
        <w:t>few Asian leaders appear ready to adhere to a</w:t>
      </w:r>
      <w:r w:rsidRPr="00B56B69">
        <w:rPr>
          <w:rStyle w:val="StyleUnderline"/>
          <w:sz w:val="12"/>
        </w:rPr>
        <w:t xml:space="preserve">¶ </w:t>
      </w:r>
      <w:r w:rsidRPr="00B56B69">
        <w:rPr>
          <w:rStyle w:val="StyleUnderline"/>
        </w:rPr>
        <w:t>Chinese-led order in Asia.</w:t>
      </w:r>
    </w:p>
    <w:p w:rsidR="00B76AED" w:rsidRPr="0037713A" w:rsidRDefault="00B76AED" w:rsidP="00B76AED">
      <w:pPr>
        <w:pStyle w:val="Heading4"/>
        <w:rPr>
          <w:rFonts w:cs="Arial Hebrew"/>
        </w:rPr>
      </w:pPr>
      <w:r w:rsidRPr="0037713A">
        <w:rPr>
          <w:rFonts w:cs="Arial Hebrew"/>
        </w:rPr>
        <w:t>China’s economic growth doesn’t threaten US – three reasons</w:t>
      </w:r>
    </w:p>
    <w:p w:rsidR="00B76AED" w:rsidRPr="0037713A" w:rsidRDefault="00B76AED" w:rsidP="00B76AED">
      <w:pPr>
        <w:rPr>
          <w:rFonts w:eastAsia="Times New Roman" w:cs="Arial Hebrew"/>
          <w:color w:val="222222"/>
          <w:sz w:val="16"/>
          <w:szCs w:val="16"/>
          <w:shd w:val="clear" w:color="auto" w:fill="FFFFFF"/>
        </w:rPr>
      </w:pPr>
      <w:r w:rsidRPr="0037713A">
        <w:rPr>
          <w:rStyle w:val="Style13ptBold"/>
          <w:rFonts w:cs="Arial Hebrew"/>
        </w:rPr>
        <w:t>Thompson 14</w:t>
      </w:r>
      <w:r w:rsidRPr="0037713A">
        <w:rPr>
          <w:rFonts w:eastAsia="Times New Roman" w:cs="Arial Hebrew"/>
          <w:color w:val="222222"/>
          <w:sz w:val="19"/>
          <w:szCs w:val="19"/>
          <w:shd w:val="clear" w:color="auto" w:fill="FFFFFF"/>
        </w:rPr>
        <w:t>—</w:t>
      </w:r>
      <w:r w:rsidRPr="0037713A">
        <w:rPr>
          <w:rFonts w:eastAsia="Times New Roman" w:cs="Arial Hebrew"/>
          <w:color w:val="222222"/>
          <w:sz w:val="16"/>
          <w:szCs w:val="16"/>
          <w:shd w:val="clear" w:color="auto" w:fill="FFFFFF"/>
        </w:rPr>
        <w:t xml:space="preserve"> Loren, focuses on the strategic, economic and business implications of defense spending as the Chief Operating Officer of the non-profit Lexington Institute and Chief Executive Officer of Source Associates, 2014 (“Five Reasons China Won't Be A Big Threat </w:t>
      </w:r>
      <w:proofErr w:type="gramStart"/>
      <w:r w:rsidRPr="0037713A">
        <w:rPr>
          <w:rFonts w:eastAsia="Times New Roman" w:cs="Arial Hebrew"/>
          <w:color w:val="222222"/>
          <w:sz w:val="16"/>
          <w:szCs w:val="16"/>
          <w:shd w:val="clear" w:color="auto" w:fill="FFFFFF"/>
        </w:rPr>
        <w:t>To</w:t>
      </w:r>
      <w:proofErr w:type="gramEnd"/>
      <w:r w:rsidRPr="0037713A">
        <w:rPr>
          <w:rFonts w:eastAsia="Times New Roman" w:cs="Arial Hebrew"/>
          <w:color w:val="222222"/>
          <w:sz w:val="16"/>
          <w:szCs w:val="16"/>
          <w:shd w:val="clear" w:color="auto" w:fill="FFFFFF"/>
        </w:rPr>
        <w:t xml:space="preserve"> America's Global Power,” Forbes, June 6, Available Online at http://www.forbes.com/sites/lorenthompson/2014/06/06/five-reasons-china-wont-be-a-big-threat-to-americas-global-power/#3a43984b1b5c, Accessed 06-24-2016, AV)</w:t>
      </w:r>
    </w:p>
    <w:p w:rsidR="00B76AED" w:rsidRPr="0037713A" w:rsidRDefault="00B76AED" w:rsidP="00B76AED">
      <w:pPr>
        <w:rPr>
          <w:rFonts w:eastAsia="Times New Roman" w:cs="Arial Hebrew"/>
          <w:color w:val="222222"/>
          <w:sz w:val="16"/>
          <w:szCs w:val="16"/>
          <w:shd w:val="clear" w:color="auto" w:fill="FFFFFF"/>
        </w:rPr>
      </w:pPr>
    </w:p>
    <w:p w:rsidR="00B76AED" w:rsidRPr="0037713A" w:rsidRDefault="00B76AED" w:rsidP="00B76AED">
      <w:pPr>
        <w:rPr>
          <w:rFonts w:cs="Arial Hebrew"/>
          <w:sz w:val="16"/>
        </w:rPr>
      </w:pPr>
      <w:r w:rsidRPr="00B56B69">
        <w:rPr>
          <w:rStyle w:val="StyleUnderline"/>
          <w:rFonts w:cs="Arial Hebrew"/>
        </w:rPr>
        <w:t>China’s rapid economic rise</w:t>
      </w:r>
      <w:r w:rsidRPr="0037713A">
        <w:rPr>
          <w:rStyle w:val="StyleUnderline"/>
          <w:rFonts w:cs="Arial Hebrew"/>
        </w:rPr>
        <w:t xml:space="preserve"> and growing assertiveness in relations with other nations </w:t>
      </w:r>
      <w:r w:rsidRPr="00B56B69">
        <w:rPr>
          <w:rStyle w:val="StyleUnderline"/>
          <w:rFonts w:cs="Arial Hebrew"/>
        </w:rPr>
        <w:t>has provoked concern in Washington</w:t>
      </w:r>
      <w:r w:rsidRPr="0037713A">
        <w:rPr>
          <w:rStyle w:val="StyleUnderline"/>
          <w:rFonts w:cs="Arial Hebrew"/>
        </w:rPr>
        <w:t xml:space="preserve"> that America is facing a new rival for global dominance. World Bank estimates suggest China may surpass the purchasing power of the U.S. economy as early as this year</w:t>
      </w:r>
      <w:r w:rsidRPr="0037713A">
        <w:rPr>
          <w:rFonts w:cs="Arial Hebrew"/>
          <w:sz w:val="16"/>
        </w:rPr>
        <w:t xml:space="preserve">, meaning that America will cease being the world’s biggest producer of wealth for the first time since it overtook Britain on the eve of the 1876 centennial. U.S. critics of Beijing frequently ascribe China’s success to mercantilist trade policies, and point to other irritants such as growing military investment and state-directed </w:t>
      </w:r>
      <w:proofErr w:type="spellStart"/>
      <w:r w:rsidRPr="0037713A">
        <w:rPr>
          <w:rFonts w:cs="Arial Hebrew"/>
          <w:sz w:val="16"/>
        </w:rPr>
        <w:t>cyber attacks</w:t>
      </w:r>
      <w:proofErr w:type="spellEnd"/>
      <w:r w:rsidRPr="0037713A">
        <w:rPr>
          <w:rFonts w:cs="Arial Hebrew"/>
          <w:sz w:val="16"/>
        </w:rPr>
        <w:t xml:space="preserve"> to depict the Middle Kingdom as a menace on the </w:t>
      </w:r>
      <w:proofErr w:type="gramStart"/>
      <w:r w:rsidRPr="0037713A">
        <w:rPr>
          <w:rFonts w:cs="Arial Hebrew"/>
          <w:sz w:val="16"/>
        </w:rPr>
        <w:t>march.</w:t>
      </w:r>
      <w:r w:rsidRPr="005C52D8">
        <w:rPr>
          <w:rFonts w:cs="Arial Hebrew"/>
          <w:sz w:val="12"/>
        </w:rPr>
        <w:t>¶</w:t>
      </w:r>
      <w:proofErr w:type="gramEnd"/>
      <w:r w:rsidRPr="0037713A">
        <w:rPr>
          <w:rFonts w:cs="Arial Hebrew"/>
          <w:sz w:val="16"/>
        </w:rPr>
        <w:t xml:space="preserve"> It certainly doesn’t help matters when Chinese military leaders attending international forums describe America as a nation in decline, and attribute the Obama Administration’s restrained response in Ukraine to “erectile dysfunction.” However, </w:t>
      </w:r>
      <w:r w:rsidRPr="00B56B69">
        <w:rPr>
          <w:rStyle w:val="StyleUnderline"/>
          <w:rFonts w:cs="Arial Hebrew"/>
        </w:rPr>
        <w:t>there is no need to make the administration’s Pacific pivot the prelude to a new Cold War</w:t>
      </w:r>
      <w:r w:rsidRPr="0037713A">
        <w:rPr>
          <w:rStyle w:val="StyleUnderline"/>
          <w:rFonts w:cs="Arial Hebrew"/>
        </w:rPr>
        <w:t xml:space="preserve">, because for all its dynamism </w:t>
      </w:r>
      <w:r w:rsidRPr="00B56B69">
        <w:rPr>
          <w:rStyle w:val="StyleUnderline"/>
          <w:rFonts w:cs="Arial Hebrew"/>
        </w:rPr>
        <w:t>China looks unlikely to be any more successful in dethroning America</w:t>
      </w:r>
      <w:r w:rsidRPr="0037713A">
        <w:rPr>
          <w:rStyle w:val="StyleUnderline"/>
          <w:rFonts w:cs="Arial Hebrew"/>
        </w:rPr>
        <w:t xml:space="preserve"> from global preeminence </w:t>
      </w:r>
      <w:r w:rsidRPr="00B56B69">
        <w:rPr>
          <w:rStyle w:val="StyleUnderline"/>
          <w:rFonts w:cs="Arial Hebrew"/>
        </w:rPr>
        <w:t>than Japan and Russia</w:t>
      </w:r>
      <w:r w:rsidRPr="0037713A">
        <w:rPr>
          <w:rStyle w:val="StyleUnderline"/>
          <w:rFonts w:cs="Arial Hebrew"/>
        </w:rPr>
        <w:t xml:space="preserve"> were</w:t>
      </w:r>
      <w:r w:rsidRPr="0037713A">
        <w:rPr>
          <w:rFonts w:cs="Arial Hebrew"/>
          <w:sz w:val="16"/>
        </w:rPr>
        <w:t xml:space="preserve">. This is partly due to intrinsic economic and cultural advantages America enjoys, and partly to limits on China’s ability to continue advancing. Those limits don’t get much attention in Washington, so I thought I would spend a little time describing the five most important factors constraining China’s power </w:t>
      </w:r>
      <w:proofErr w:type="gramStart"/>
      <w:r w:rsidRPr="0037713A">
        <w:rPr>
          <w:rFonts w:cs="Arial Hebrew"/>
          <w:sz w:val="16"/>
        </w:rPr>
        <w:t>potential.</w:t>
      </w:r>
      <w:r w:rsidRPr="005C52D8">
        <w:rPr>
          <w:rFonts w:cs="Arial Hebrew"/>
          <w:sz w:val="12"/>
        </w:rPr>
        <w:t>¶</w:t>
      </w:r>
      <w:proofErr w:type="gramEnd"/>
      <w:r w:rsidRPr="0037713A">
        <w:rPr>
          <w:rFonts w:cs="Arial Hebrew"/>
          <w:sz w:val="16"/>
        </w:rPr>
        <w:t xml:space="preserve"> 1. </w:t>
      </w:r>
      <w:r w:rsidRPr="00B56B69">
        <w:rPr>
          <w:rStyle w:val="Emphasis"/>
          <w:rFonts w:cs="Arial Hebrew"/>
        </w:rPr>
        <w:t>Geographical constraints</w:t>
      </w:r>
      <w:r w:rsidRPr="0037713A">
        <w:rPr>
          <w:rFonts w:cs="Arial Hebrew"/>
          <w:sz w:val="16"/>
        </w:rPr>
        <w:t xml:space="preserve">. </w:t>
      </w:r>
      <w:r w:rsidRPr="0037713A">
        <w:rPr>
          <w:rStyle w:val="StyleUnderline"/>
          <w:rFonts w:cs="Arial Hebrew"/>
        </w:rPr>
        <w:t xml:space="preserve">Unlike America, which spent much of its history expanding under doctrines such as Manifest Destiny, </w:t>
      </w:r>
      <w:r w:rsidRPr="00B56B69">
        <w:rPr>
          <w:rStyle w:val="StyleUnderline"/>
          <w:rFonts w:cs="Arial Hebrew"/>
        </w:rPr>
        <w:t>China’s potential for territorial growth is severely limited by geography.</w:t>
      </w:r>
      <w:r w:rsidRPr="0037713A">
        <w:rPr>
          <w:rFonts w:cs="Arial Hebrew"/>
          <w:sz w:val="16"/>
        </w:rPr>
        <w:t xml:space="preserve"> To the west it faces the barren Tibetan plateau and Gobi Desert. To the south the Himalayan mountains present an imposing barrier to the Indian Subcontinent. To the north vast and largely empty grasslands known as the Steppes provide a buffer with Russia. And to the east stretches the world’s largest ocean (there are over 6,000 miles of water between Shanghai and San Francisco). So aside from the hapless Vietnamese who share the southern coastal plain and China’s historical claim to Taiwan, there isn’t much opportunity for wars of conquest on China’s periphery. Ironically, </w:t>
      </w:r>
      <w:r w:rsidRPr="00B56B69">
        <w:rPr>
          <w:rStyle w:val="StyleUnderline"/>
          <w:rFonts w:cs="Arial Hebrew"/>
        </w:rPr>
        <w:t>China’s disputes with neighbors over the disposition of minor islands and reefs underscores how little</w:t>
      </w:r>
      <w:r w:rsidRPr="0037713A">
        <w:rPr>
          <w:rStyle w:val="StyleUnderline"/>
          <w:rFonts w:cs="Arial Hebrew"/>
        </w:rPr>
        <w:t xml:space="preserve"> real </w:t>
      </w:r>
      <w:r w:rsidRPr="00B56B69">
        <w:rPr>
          <w:rStyle w:val="StyleUnderline"/>
          <w:rFonts w:cs="Arial Hebrew"/>
        </w:rPr>
        <w:t>potential Beijing has for growing its territory</w:t>
      </w:r>
      <w:r w:rsidRPr="0037713A">
        <w:rPr>
          <w:rStyle w:val="StyleUnderline"/>
          <w:rFonts w:cs="Arial Hebrew"/>
        </w:rPr>
        <w:t xml:space="preserve"> the way other powers </w:t>
      </w:r>
      <w:proofErr w:type="gramStart"/>
      <w:r w:rsidRPr="0037713A">
        <w:rPr>
          <w:rStyle w:val="StyleUnderline"/>
          <w:rFonts w:cs="Arial Hebrew"/>
        </w:rPr>
        <w:t>have.</w:t>
      </w:r>
      <w:r w:rsidRPr="005C52D8">
        <w:rPr>
          <w:rStyle w:val="StyleUnderline"/>
          <w:rFonts w:cs="Arial Hebrew"/>
          <w:sz w:val="12"/>
        </w:rPr>
        <w:t>¶</w:t>
      </w:r>
      <w:proofErr w:type="gramEnd"/>
      <w:r w:rsidRPr="0037713A">
        <w:rPr>
          <w:rFonts w:cs="Arial Hebrew"/>
          <w:sz w:val="16"/>
        </w:rPr>
        <w:t xml:space="preserve"> 2. </w:t>
      </w:r>
      <w:r w:rsidRPr="00B56B69">
        <w:rPr>
          <w:rStyle w:val="Emphasis"/>
          <w:rFonts w:cs="Arial Hebrew"/>
        </w:rPr>
        <w:t>Demographic trends</w:t>
      </w:r>
      <w:r w:rsidRPr="00B56B69">
        <w:rPr>
          <w:rFonts w:cs="Arial Hebrew"/>
          <w:sz w:val="16"/>
        </w:rPr>
        <w:t xml:space="preserve">. </w:t>
      </w:r>
      <w:r w:rsidRPr="00B56B69">
        <w:rPr>
          <w:rStyle w:val="StyleUnderline"/>
          <w:rFonts w:cs="Arial Hebrew"/>
        </w:rPr>
        <w:t>At 1.3 billion, China has the largest population of any country</w:t>
      </w:r>
      <w:r w:rsidRPr="0037713A">
        <w:rPr>
          <w:rStyle w:val="StyleUnderline"/>
          <w:rFonts w:cs="Arial Hebrew"/>
        </w:rPr>
        <w:t xml:space="preserve">. However, </w:t>
      </w:r>
      <w:r w:rsidRPr="00B56B69">
        <w:rPr>
          <w:rStyle w:val="StyleUnderline"/>
          <w:rFonts w:cs="Arial Hebrew"/>
        </w:rPr>
        <w:t xml:space="preserve">that population is aging rapidly </w:t>
      </w:r>
      <w:r w:rsidRPr="0037713A">
        <w:rPr>
          <w:rStyle w:val="StyleUnderline"/>
          <w:rFonts w:cs="Arial Hebrew"/>
        </w:rPr>
        <w:t>due to the one-child policy imposed in 1979</w:t>
      </w:r>
      <w:r w:rsidRPr="0037713A">
        <w:rPr>
          <w:rFonts w:cs="Arial Hebrew"/>
          <w:sz w:val="16"/>
        </w:rPr>
        <w:t xml:space="preserve">. The current fertility rate of 1.6 children per woman is well below the level of 2.1 required to maintain a stable population over the long run, </w:t>
      </w:r>
      <w:proofErr w:type="gramStart"/>
      <w:r w:rsidRPr="0037713A">
        <w:rPr>
          <w:rFonts w:cs="Arial Hebrew"/>
          <w:sz w:val="16"/>
        </w:rPr>
        <w:t>and also</w:t>
      </w:r>
      <w:proofErr w:type="gramEnd"/>
      <w:r w:rsidRPr="0037713A">
        <w:rPr>
          <w:rFonts w:cs="Arial Hebrew"/>
          <w:sz w:val="16"/>
        </w:rPr>
        <w:t xml:space="preserve"> far below the birthrates seen in other emerging Asian nations. What this means in economic terms, to quote a paper recently published by the International Monetary Fund, is that “within a few years, the working age population will reach a historical peak and then begin a sharp decline.” The vast pool of cheap labor that fueled China’s economic miracle has already begun disappearing, driving up wages and leading some labor-intensive industries to move out. In the years ahead, </w:t>
      </w:r>
      <w:r w:rsidRPr="0037713A">
        <w:rPr>
          <w:rStyle w:val="StyleUnderline"/>
          <w:rFonts w:cs="Arial Hebrew"/>
        </w:rPr>
        <w:t xml:space="preserve">a </w:t>
      </w:r>
      <w:r w:rsidRPr="00B56B69">
        <w:rPr>
          <w:rStyle w:val="StyleUnderline"/>
          <w:rFonts w:cs="Arial Hebrew"/>
        </w:rPr>
        <w:t xml:space="preserve">growing population of old people will undermine efforts to stimulate internal demand while creating pressure for increased social-welfare </w:t>
      </w:r>
      <w:proofErr w:type="gramStart"/>
      <w:r w:rsidRPr="00B56B69">
        <w:rPr>
          <w:rStyle w:val="StyleUnderline"/>
          <w:rFonts w:cs="Arial Hebrew"/>
        </w:rPr>
        <w:t>spending.</w:t>
      </w:r>
      <w:r w:rsidRPr="005C52D8">
        <w:rPr>
          <w:rStyle w:val="StyleUnderline"/>
          <w:rFonts w:cs="Arial Hebrew"/>
          <w:sz w:val="12"/>
        </w:rPr>
        <w:t>¶</w:t>
      </w:r>
      <w:proofErr w:type="gramEnd"/>
      <w:r w:rsidRPr="0037713A">
        <w:rPr>
          <w:rFonts w:cs="Arial Hebrew"/>
          <w:sz w:val="16"/>
        </w:rPr>
        <w:t xml:space="preserve"> 3. </w:t>
      </w:r>
      <w:r w:rsidRPr="00B56B69">
        <w:rPr>
          <w:rStyle w:val="Emphasis"/>
          <w:rFonts w:cs="Arial Hebrew"/>
        </w:rPr>
        <w:t>Economic dependency</w:t>
      </w:r>
      <w:r w:rsidRPr="00B56B69">
        <w:rPr>
          <w:rFonts w:cs="Arial Hebrew"/>
          <w:sz w:val="16"/>
        </w:rPr>
        <w:t xml:space="preserve">. </w:t>
      </w:r>
      <w:r w:rsidRPr="00B56B69">
        <w:rPr>
          <w:rStyle w:val="StyleUnderline"/>
          <w:rFonts w:cs="Arial Hebrew"/>
        </w:rPr>
        <w:t>China has followed the same playbook as its Asian neighbors in using trade as a springboard to</w:t>
      </w:r>
      <w:r w:rsidRPr="0037713A">
        <w:rPr>
          <w:rStyle w:val="StyleUnderline"/>
          <w:rFonts w:cs="Arial Hebrew"/>
        </w:rPr>
        <w:t xml:space="preserve"> economic </w:t>
      </w:r>
      <w:r w:rsidRPr="00B56B69">
        <w:rPr>
          <w:rStyle w:val="StyleUnderline"/>
          <w:rFonts w:cs="Arial Hebrew"/>
        </w:rPr>
        <w:t>development</w:t>
      </w:r>
      <w:r w:rsidRPr="00B56B69">
        <w:rPr>
          <w:rFonts w:cs="Arial Hebrew"/>
          <w:sz w:val="16"/>
        </w:rPr>
        <w:t>.</w:t>
      </w:r>
      <w:r w:rsidRPr="0037713A">
        <w:rPr>
          <w:rFonts w:cs="Arial Hebrew"/>
          <w:sz w:val="16"/>
        </w:rPr>
        <w:t xml:space="preserve"> According to the CIA’s 2014 World Factbook, exports of goods and services comprise over a quarter of China’s gross domestic product. But </w:t>
      </w:r>
      <w:r w:rsidRPr="0037713A">
        <w:rPr>
          <w:rStyle w:val="StyleUnderline"/>
          <w:rFonts w:cs="Arial Hebrew"/>
        </w:rPr>
        <w:t xml:space="preserve">even if the low-cost labor that made this possible wasn’t drying up, </w:t>
      </w:r>
      <w:r w:rsidRPr="00B56B69">
        <w:rPr>
          <w:rStyle w:val="StyleUnderline"/>
          <w:rFonts w:cs="Arial Hebrew"/>
        </w:rPr>
        <w:t>the reliance of an export-driven economy on foreign markets makes China’s prosperity</w:t>
      </w:r>
      <w:r w:rsidRPr="0037713A">
        <w:rPr>
          <w:rFonts w:cs="Arial Hebrew"/>
          <w:sz w:val="16"/>
        </w:rPr>
        <w:t xml:space="preserve"> — per capita GDP is below $10,000 – </w:t>
      </w:r>
      <w:r w:rsidRPr="0037713A">
        <w:rPr>
          <w:rStyle w:val="StyleUnderline"/>
          <w:rFonts w:cs="Arial Hebrew"/>
        </w:rPr>
        <w:t xml:space="preserve">much </w:t>
      </w:r>
      <w:r w:rsidRPr="00B56B69">
        <w:rPr>
          <w:rStyle w:val="StyleUnderline"/>
          <w:rFonts w:cs="Arial Hebrew"/>
        </w:rPr>
        <w:t>more vulnerable than America’s</w:t>
      </w:r>
      <w:r w:rsidRPr="0037713A">
        <w:rPr>
          <w:rFonts w:cs="Arial Hebrew"/>
          <w:sz w:val="16"/>
        </w:rPr>
        <w:t>. China has sold over $100 billion more in goods to the U.S. so far this year than it has bought, but that longstanding boost to the Chinese economy won’t persist if the labor cost differential between the two countries keeps narrowing or Washington decides Beijing is a real danger to its interests. China is so dependent on offshore resources, markets and investors to keep its economy growing that it can’t run the risk of really scaring its trading partners.</w:t>
      </w:r>
    </w:p>
    <w:p w:rsidR="00B76AED" w:rsidRPr="00F712CD" w:rsidRDefault="00B76AED" w:rsidP="00B76AED"/>
    <w:p w:rsidR="00B76AED" w:rsidRPr="0037713A" w:rsidRDefault="00B76AED" w:rsidP="00B76AED">
      <w:pPr>
        <w:pStyle w:val="Heading4"/>
        <w:rPr>
          <w:rFonts w:cs="Arial Hebrew"/>
        </w:rPr>
      </w:pPr>
      <w:r w:rsidRPr="0037713A">
        <w:rPr>
          <w:rFonts w:cs="Arial Hebrew"/>
        </w:rPr>
        <w:t>Growth doesn’t threaten primacy – overinflated growth rates and American resiliency check</w:t>
      </w:r>
    </w:p>
    <w:p w:rsidR="00B76AED" w:rsidRPr="0037713A" w:rsidRDefault="00B76AED" w:rsidP="00B76AED">
      <w:pPr>
        <w:rPr>
          <w:rFonts w:eastAsia="Times New Roman" w:cs="Arial Hebrew"/>
          <w:color w:val="222222"/>
          <w:sz w:val="16"/>
          <w:szCs w:val="16"/>
          <w:shd w:val="clear" w:color="auto" w:fill="FFFFFF"/>
        </w:rPr>
      </w:pPr>
      <w:r w:rsidRPr="0037713A">
        <w:rPr>
          <w:rStyle w:val="Style13ptBold"/>
          <w:rFonts w:cs="Arial Hebrew"/>
        </w:rPr>
        <w:t>Lind 09</w:t>
      </w:r>
      <w:r w:rsidRPr="0037713A">
        <w:rPr>
          <w:rFonts w:eastAsia="Times New Roman" w:cs="Arial Hebrew"/>
          <w:color w:val="222222"/>
          <w:sz w:val="19"/>
          <w:szCs w:val="19"/>
          <w:shd w:val="clear" w:color="auto" w:fill="FFFFFF"/>
        </w:rPr>
        <w:t>—</w:t>
      </w:r>
      <w:r w:rsidRPr="0037713A">
        <w:rPr>
          <w:rFonts w:eastAsia="Times New Roman" w:cs="Arial Hebrew"/>
          <w:color w:val="222222"/>
          <w:sz w:val="16"/>
          <w:szCs w:val="16"/>
          <w:shd w:val="clear" w:color="auto" w:fill="FFFFFF"/>
        </w:rPr>
        <w:t xml:space="preserve"> Michael, the author of Land of Promise: An Economic History of the United States and co-founder of the New America Foundation, 2009 (“Shocking news: The world is </w:t>
      </w:r>
      <w:proofErr w:type="gramStart"/>
      <w:r w:rsidRPr="0037713A">
        <w:rPr>
          <w:rFonts w:eastAsia="Times New Roman" w:cs="Arial Hebrew"/>
          <w:color w:val="222222"/>
          <w:sz w:val="16"/>
          <w:szCs w:val="16"/>
          <w:shd w:val="clear" w:color="auto" w:fill="FFFFFF"/>
        </w:rPr>
        <w:t>stable!,</w:t>
      </w:r>
      <w:proofErr w:type="gramEnd"/>
      <w:r w:rsidRPr="0037713A">
        <w:rPr>
          <w:rFonts w:eastAsia="Times New Roman" w:cs="Arial Hebrew"/>
          <w:color w:val="222222"/>
          <w:sz w:val="16"/>
          <w:szCs w:val="16"/>
          <w:shd w:val="clear" w:color="auto" w:fill="FFFFFF"/>
        </w:rPr>
        <w:t>” Salon, Dec 7, Available Online at http://www.salon.com/2009/12/08/stable/,  Accessed 07-01-2016, AV)</w:t>
      </w:r>
    </w:p>
    <w:p w:rsidR="00B76AED" w:rsidRPr="0037713A" w:rsidRDefault="00B76AED" w:rsidP="00B76AED">
      <w:pPr>
        <w:rPr>
          <w:rFonts w:cs="Arial Hebrew"/>
          <w:sz w:val="16"/>
        </w:rPr>
      </w:pPr>
    </w:p>
    <w:p w:rsidR="00B76AED" w:rsidRPr="0037713A" w:rsidRDefault="00B76AED" w:rsidP="00B76AED">
      <w:pPr>
        <w:rPr>
          <w:rFonts w:cs="Arial Hebrew"/>
          <w:sz w:val="16"/>
        </w:rPr>
      </w:pPr>
      <w:r w:rsidRPr="0037713A">
        <w:rPr>
          <w:rFonts w:cs="Arial Hebrew"/>
          <w:sz w:val="16"/>
        </w:rPr>
        <w:t xml:space="preserve">The lesson I take from all of this is that the distribution of power and wealth in the world is far more stable than you would think if you listened to our manic-depressive public discourse, where </w:t>
      </w:r>
      <w:r w:rsidRPr="00B56B69">
        <w:rPr>
          <w:rStyle w:val="StyleUnderline"/>
          <w:rFonts w:cs="Arial Hebrew"/>
        </w:rPr>
        <w:t>America is always either on the brink of</w:t>
      </w:r>
      <w:r w:rsidRPr="0037713A">
        <w:rPr>
          <w:rStyle w:val="StyleUnderline"/>
          <w:rFonts w:cs="Arial Hebrew"/>
        </w:rPr>
        <w:t xml:space="preserve"> catastrophic </w:t>
      </w:r>
      <w:r w:rsidRPr="00B56B69">
        <w:rPr>
          <w:rStyle w:val="StyleUnderline"/>
          <w:rFonts w:cs="Arial Hebrew"/>
        </w:rPr>
        <w:t>decline or unchallengeable global supremacy. The U.S. share of global GDP</w:t>
      </w:r>
      <w:r w:rsidRPr="0037713A">
        <w:rPr>
          <w:rStyle w:val="StyleUnderline"/>
          <w:rFonts w:cs="Arial Hebrew"/>
        </w:rPr>
        <w:t xml:space="preserve"> — a good proxy for power — </w:t>
      </w:r>
      <w:r w:rsidRPr="00B56B69">
        <w:rPr>
          <w:rStyle w:val="StyleUnderline"/>
          <w:rFonts w:cs="Arial Hebrew"/>
        </w:rPr>
        <w:t>has fluctuated around a quarter or a fifth since the early 1900s</w:t>
      </w:r>
      <w:r w:rsidRPr="0037713A">
        <w:rPr>
          <w:rStyle w:val="StyleUnderline"/>
          <w:rFonts w:cs="Arial Hebrew"/>
        </w:rPr>
        <w:t>,</w:t>
      </w:r>
      <w:r w:rsidRPr="0037713A">
        <w:rPr>
          <w:rFonts w:cs="Arial Hebrew"/>
          <w:sz w:val="16"/>
        </w:rPr>
        <w:t xml:space="preserve"> </w:t>
      </w:r>
      <w:proofErr w:type="gramStart"/>
      <w:r w:rsidRPr="0037713A">
        <w:rPr>
          <w:rFonts w:cs="Arial Hebrew"/>
          <w:sz w:val="16"/>
        </w:rPr>
        <w:t>with the exception of</w:t>
      </w:r>
      <w:proofErr w:type="gramEnd"/>
      <w:r w:rsidRPr="0037713A">
        <w:rPr>
          <w:rFonts w:cs="Arial Hebrew"/>
          <w:sz w:val="16"/>
        </w:rPr>
        <w:t xml:space="preserve"> a temporary spike after World War II before the other industrial great powers recovered from it. </w:t>
      </w:r>
      <w:r w:rsidRPr="00B56B69">
        <w:rPr>
          <w:rStyle w:val="StyleUnderline"/>
          <w:rFonts w:cs="Arial Hebrew"/>
        </w:rPr>
        <w:t xml:space="preserve">The Soviet Union never came anywhere near challenging American primacy, and neither did </w:t>
      </w:r>
      <w:proofErr w:type="gramStart"/>
      <w:r w:rsidRPr="00B56B69">
        <w:rPr>
          <w:rStyle w:val="StyleUnderline"/>
          <w:rFonts w:cs="Arial Hebrew"/>
        </w:rPr>
        <w:t>Japan</w:t>
      </w:r>
      <w:r w:rsidRPr="0037713A">
        <w:rPr>
          <w:rStyle w:val="StyleUnderline"/>
          <w:rFonts w:cs="Arial Hebrew"/>
        </w:rPr>
        <w:t>.</w:t>
      </w:r>
      <w:r w:rsidRPr="005C52D8">
        <w:rPr>
          <w:rStyle w:val="StyleUnderline"/>
          <w:rFonts w:cs="Arial Hebrew"/>
          <w:sz w:val="12"/>
        </w:rPr>
        <w:t>¶</w:t>
      </w:r>
      <w:proofErr w:type="gramEnd"/>
      <w:r w:rsidRPr="0037713A">
        <w:rPr>
          <w:rStyle w:val="StyleUnderline"/>
          <w:rFonts w:cs="Arial Hebrew"/>
          <w:sz w:val="12"/>
        </w:rPr>
        <w:t xml:space="preserve"> </w:t>
      </w:r>
      <w:r w:rsidRPr="0037713A">
        <w:rPr>
          <w:rFonts w:cs="Arial Hebrew"/>
          <w:sz w:val="16"/>
        </w:rPr>
        <w:t xml:space="preserve">But </w:t>
      </w:r>
      <w:r w:rsidRPr="0037713A">
        <w:rPr>
          <w:rStyle w:val="StyleUnderline"/>
          <w:rFonts w:cs="Arial Hebrew"/>
        </w:rPr>
        <w:t xml:space="preserve">now </w:t>
      </w:r>
      <w:r w:rsidRPr="00B56B69">
        <w:rPr>
          <w:rStyle w:val="StyleUnderline"/>
          <w:rFonts w:cs="Arial Hebrew"/>
        </w:rPr>
        <w:t>we are told that China will catch up with the U.S</w:t>
      </w:r>
      <w:r w:rsidRPr="0037713A">
        <w:rPr>
          <w:rStyle w:val="StyleUnderline"/>
          <w:rFonts w:cs="Arial Hebrew"/>
        </w:rPr>
        <w:t>.</w:t>
      </w:r>
      <w:r w:rsidRPr="0037713A">
        <w:rPr>
          <w:rFonts w:cs="Arial Hebrew"/>
          <w:sz w:val="16"/>
        </w:rPr>
        <w:t xml:space="preserve"> in a couple of decades and dominate the world in the “Asian century.” </w:t>
      </w:r>
      <w:r w:rsidRPr="00B56B69">
        <w:rPr>
          <w:rStyle w:val="StyleUnderline"/>
          <w:rFonts w:cs="Arial Hebrew"/>
        </w:rPr>
        <w:t>Maybe</w:t>
      </w:r>
      <w:r w:rsidRPr="0037713A">
        <w:rPr>
          <w:rStyle w:val="StyleUnderline"/>
          <w:rFonts w:cs="Arial Hebrew"/>
        </w:rPr>
        <w:t xml:space="preserve">, and then again, </w:t>
      </w:r>
      <w:r w:rsidRPr="00B56B69">
        <w:rPr>
          <w:rStyle w:val="StyleUnderline"/>
          <w:rFonts w:cs="Arial Hebrew"/>
        </w:rPr>
        <w:t>maybe not. Those projections depend on straight-line extrapolations of the</w:t>
      </w:r>
      <w:r w:rsidRPr="0037713A">
        <w:rPr>
          <w:rStyle w:val="StyleUnderline"/>
          <w:rFonts w:cs="Arial Hebrew"/>
        </w:rPr>
        <w:t xml:space="preserve"> incredibly </w:t>
      </w:r>
      <w:r w:rsidRPr="00B56B69">
        <w:rPr>
          <w:rStyle w:val="StyleUnderline"/>
          <w:rFonts w:cs="Arial Hebrew"/>
        </w:rPr>
        <w:t>high Chinese growth rates of the last decade</w:t>
      </w:r>
      <w:r w:rsidRPr="0037713A">
        <w:rPr>
          <w:rStyle w:val="StyleUnderline"/>
          <w:rFonts w:cs="Arial Hebrew"/>
        </w:rPr>
        <w:t xml:space="preserve">. But </w:t>
      </w:r>
      <w:r w:rsidRPr="00B56B69">
        <w:rPr>
          <w:rStyle w:val="StyleUnderline"/>
          <w:rFonts w:cs="Arial Hebrew"/>
        </w:rPr>
        <w:t>there are a lot of problems with those projections</w:t>
      </w:r>
      <w:r w:rsidRPr="0037713A">
        <w:rPr>
          <w:rStyle w:val="StyleUnderline"/>
          <w:rFonts w:cs="Arial Hebrew"/>
        </w:rPr>
        <w:t xml:space="preserve"> that you seldom hear in awed discussions of the rise of </w:t>
      </w:r>
      <w:proofErr w:type="gramStart"/>
      <w:r w:rsidRPr="0037713A">
        <w:rPr>
          <w:rStyle w:val="StyleUnderline"/>
          <w:rFonts w:cs="Arial Hebrew"/>
        </w:rPr>
        <w:t>China.</w:t>
      </w:r>
      <w:r w:rsidRPr="005C52D8">
        <w:rPr>
          <w:rStyle w:val="StyleUnderline"/>
          <w:rFonts w:cs="Arial Hebrew"/>
          <w:sz w:val="12"/>
        </w:rPr>
        <w:t>¶</w:t>
      </w:r>
      <w:proofErr w:type="gramEnd"/>
      <w:r w:rsidRPr="0037713A">
        <w:rPr>
          <w:rFonts w:cs="Arial Hebrew"/>
          <w:sz w:val="16"/>
        </w:rPr>
        <w:t xml:space="preserve"> For one thing, </w:t>
      </w:r>
      <w:r w:rsidRPr="00B56B69">
        <w:rPr>
          <w:rStyle w:val="StyleUnderline"/>
          <w:rFonts w:cs="Arial Hebrew"/>
        </w:rPr>
        <w:t>as developing countries become developed countries, their initial high rates of growth slow dow</w:t>
      </w:r>
      <w:r w:rsidRPr="0037713A">
        <w:rPr>
          <w:rStyle w:val="StyleUnderline"/>
          <w:rFonts w:cs="Arial Hebrew"/>
        </w:rPr>
        <w:t xml:space="preserve">n. Taking this into account pushes China’s parity with the U.S. further into the future. And </w:t>
      </w:r>
      <w:r w:rsidRPr="00B56B69">
        <w:rPr>
          <w:rStyle w:val="StyleUnderline"/>
          <w:rFonts w:cs="Arial Hebrew"/>
        </w:rPr>
        <w:t>this assumes that China’s high growth rates have been real. More and more experts are wondering whether those</w:t>
      </w:r>
      <w:r w:rsidRPr="0037713A">
        <w:rPr>
          <w:rStyle w:val="StyleUnderline"/>
          <w:rFonts w:cs="Arial Hebrew"/>
        </w:rPr>
        <w:t xml:space="preserve"> official growth </w:t>
      </w:r>
      <w:r w:rsidRPr="00B56B69">
        <w:rPr>
          <w:rStyle w:val="StyleUnderline"/>
          <w:rFonts w:cs="Arial Hebrew"/>
        </w:rPr>
        <w:t>rates can be trusted</w:t>
      </w:r>
      <w:r w:rsidRPr="0037713A">
        <w:rPr>
          <w:rFonts w:cs="Arial Hebrew"/>
          <w:sz w:val="16"/>
        </w:rPr>
        <w:t xml:space="preserve">. It would not be the first time that a corrupt, authoritarian regime cooked the books. </w:t>
      </w:r>
      <w:r w:rsidRPr="00B56B69">
        <w:rPr>
          <w:rStyle w:val="StyleUnderline"/>
          <w:rFonts w:cs="Arial Hebrew"/>
        </w:rPr>
        <w:t>If China’s growth figures have been inflated</w:t>
      </w:r>
      <w:r w:rsidRPr="0037713A">
        <w:rPr>
          <w:rStyle w:val="StyleUnderline"/>
          <w:rFonts w:cs="Arial Hebrew"/>
        </w:rPr>
        <w:t xml:space="preserve"> for a decade or two, </w:t>
      </w:r>
      <w:r w:rsidRPr="00B56B69">
        <w:rPr>
          <w:rStyle w:val="StyleUnderline"/>
          <w:rFonts w:cs="Arial Hebrew"/>
        </w:rPr>
        <w:t>then the Chinese economy may be smaller than many believe</w:t>
      </w:r>
      <w:r w:rsidRPr="0037713A">
        <w:rPr>
          <w:rStyle w:val="StyleUnderline"/>
          <w:rFonts w:cs="Arial Hebrew"/>
        </w:rPr>
        <w:t xml:space="preserve"> and the distance it has to travel to catch up with the U.S. is much </w:t>
      </w:r>
      <w:proofErr w:type="gramStart"/>
      <w:r w:rsidRPr="0037713A">
        <w:rPr>
          <w:rStyle w:val="StyleUnderline"/>
          <w:rFonts w:cs="Arial Hebrew"/>
        </w:rPr>
        <w:t>greater</w:t>
      </w:r>
      <w:r w:rsidRPr="0037713A">
        <w:rPr>
          <w:rFonts w:cs="Arial Hebrew"/>
          <w:sz w:val="16"/>
        </w:rPr>
        <w:t>.</w:t>
      </w:r>
      <w:r w:rsidRPr="005C52D8">
        <w:rPr>
          <w:rFonts w:cs="Arial Hebrew"/>
          <w:sz w:val="12"/>
        </w:rPr>
        <w:t>¶</w:t>
      </w:r>
      <w:proofErr w:type="gramEnd"/>
      <w:r w:rsidRPr="0037713A">
        <w:rPr>
          <w:rFonts w:cs="Arial Hebrew"/>
          <w:sz w:val="16"/>
        </w:rPr>
        <w:t xml:space="preserve"> And </w:t>
      </w:r>
      <w:r w:rsidRPr="00B56B69">
        <w:rPr>
          <w:rStyle w:val="StyleUnderline"/>
          <w:rFonts w:cs="Arial Hebrew"/>
        </w:rPr>
        <w:t>even optimistic projections only have China catching up with the U.S. in overall GDP, mainly because it will have a larger, but much poorer, population. Nobody expects China</w:t>
      </w:r>
      <w:r w:rsidRPr="0037713A">
        <w:rPr>
          <w:rStyle w:val="StyleUnderline"/>
          <w:rFonts w:cs="Arial Hebrew"/>
        </w:rPr>
        <w:t xml:space="preserve">, even under the most favorable circumstances, </w:t>
      </w:r>
      <w:r w:rsidRPr="00B56B69">
        <w:rPr>
          <w:rStyle w:val="StyleUnderline"/>
          <w:rFonts w:cs="Arial Hebrew"/>
        </w:rPr>
        <w:t>to catch up with the U.S. and other developed countries in per capita income until the 22nd century</w:t>
      </w:r>
      <w:r w:rsidRPr="0037713A">
        <w:rPr>
          <w:rStyle w:val="StyleUnderline"/>
          <w:rFonts w:cs="Arial Hebrew"/>
        </w:rPr>
        <w:t>,</w:t>
      </w:r>
      <w:r w:rsidRPr="0037713A">
        <w:rPr>
          <w:rFonts w:cs="Arial Hebrew"/>
          <w:sz w:val="16"/>
        </w:rPr>
        <w:t xml:space="preserve"> if then. And each of the rest of the “BRICs” (Brazil, Russia, India, China) is dwarfed by the U.S. in GDP.</w:t>
      </w:r>
    </w:p>
    <w:p w:rsidR="00B76AED" w:rsidRDefault="00B76AED" w:rsidP="00B76AED">
      <w:pPr>
        <w:pStyle w:val="Heading4"/>
      </w:pPr>
      <w:r>
        <w:t>China can’t create lasting institutions in Asia</w:t>
      </w:r>
    </w:p>
    <w:p w:rsidR="00B76AED" w:rsidRDefault="00B76AED" w:rsidP="00B76AED">
      <w:r w:rsidRPr="006E56BB">
        <w:rPr>
          <w:rStyle w:val="Style13ptBold"/>
        </w:rPr>
        <w:t>Menon 16</w:t>
      </w:r>
      <w:r>
        <w:t xml:space="preserve"> ― </w:t>
      </w:r>
      <w:proofErr w:type="spellStart"/>
      <w:r>
        <w:t>Shivshankar</w:t>
      </w:r>
      <w:proofErr w:type="spellEnd"/>
      <w:r>
        <w:t xml:space="preserve"> Menon, distinguished fellow in the Foreign Policy program at Brookings, former national security advisor to the Indian Prime Minister, chairman of the advisory board of the Institute of Chinese Studies in New Delhi, 2016. (“What China’s Rise Means for the World”, </w:t>
      </w:r>
      <w:r w:rsidRPr="006E56BB">
        <w:rPr>
          <w:i/>
        </w:rPr>
        <w:t>The Wire</w:t>
      </w:r>
      <w:r>
        <w:t xml:space="preserve">, </w:t>
      </w:r>
      <w:proofErr w:type="spellStart"/>
      <w:r>
        <w:t>Feburary</w:t>
      </w:r>
      <w:proofErr w:type="spellEnd"/>
      <w:r>
        <w:t xml:space="preserve"> 1</w:t>
      </w:r>
      <w:r w:rsidRPr="006E56BB">
        <w:rPr>
          <w:vertAlign w:val="superscript"/>
        </w:rPr>
        <w:t>st</w:t>
      </w:r>
      <w:r>
        <w:t xml:space="preserve">, 2016, Available Online at: </w:t>
      </w:r>
      <w:hyperlink r:id="rId107" w:history="1">
        <w:r w:rsidRPr="00AD015E">
          <w:rPr>
            <w:rStyle w:val="Hyperlink"/>
          </w:rPr>
          <w:t>http://thewire.in/18441/what-chinas-rise-means-for-the-world/</w:t>
        </w:r>
      </w:hyperlink>
      <w:r>
        <w:t xml:space="preserve"> Accessed 7-11-16)  </w:t>
      </w:r>
    </w:p>
    <w:p w:rsidR="00B76AED" w:rsidRDefault="00B76AED" w:rsidP="00B76AED">
      <w:r>
        <w:t>*We do not endorse the gendered language in this card</w:t>
      </w:r>
    </w:p>
    <w:p w:rsidR="00B76AED" w:rsidRDefault="00B76AED" w:rsidP="00B76AED">
      <w:r>
        <w:t xml:space="preserve">Unlike the US, which is protected by two of the </w:t>
      </w:r>
      <w:proofErr w:type="spellStart"/>
      <w:r>
        <w:t>worlds</w:t>
      </w:r>
      <w:proofErr w:type="spellEnd"/>
      <w:r>
        <w:t xml:space="preserve"> largest oceans, </w:t>
      </w:r>
      <w:r w:rsidRPr="00B56B69">
        <w:rPr>
          <w:rStyle w:val="StyleUnderline"/>
        </w:rPr>
        <w:t xml:space="preserve">China is in a crowded </w:t>
      </w:r>
      <w:proofErr w:type="spellStart"/>
      <w:r w:rsidRPr="00B56B69">
        <w:rPr>
          <w:rStyle w:val="StyleUnderline"/>
        </w:rPr>
        <w:t>neighbourhood</w:t>
      </w:r>
      <w:proofErr w:type="spellEnd"/>
      <w:r>
        <w:t xml:space="preserve">, has land boundaries with 13 countries, </w:t>
      </w:r>
      <w:r w:rsidRPr="00B56B69">
        <w:rPr>
          <w:rStyle w:val="Emphasis"/>
        </w:rPr>
        <w:t>has only two allies</w:t>
      </w:r>
      <w:r>
        <w:t xml:space="preserve"> — Pakistan and North Korea – </w:t>
      </w:r>
      <w:r w:rsidRPr="00B56B69">
        <w:rPr>
          <w:rStyle w:val="StyleUnderline"/>
        </w:rPr>
        <w:t xml:space="preserve">and some of her </w:t>
      </w:r>
      <w:proofErr w:type="spellStart"/>
      <w:r w:rsidRPr="00B56B69">
        <w:rPr>
          <w:rStyle w:val="StyleUnderline"/>
        </w:rPr>
        <w:t>neighbours</w:t>
      </w:r>
      <w:proofErr w:type="spellEnd"/>
      <w:r w:rsidRPr="00B56B69">
        <w:rPr>
          <w:rStyle w:val="StyleUnderline"/>
        </w:rPr>
        <w:t xml:space="preserve"> </w:t>
      </w:r>
      <w:r w:rsidRPr="00795113">
        <w:rPr>
          <w:rStyle w:val="StyleUnderline"/>
        </w:rPr>
        <w:t xml:space="preserve">with whom she has difficult relations </w:t>
      </w:r>
      <w:r w:rsidRPr="00B56B69">
        <w:rPr>
          <w:rStyle w:val="StyleUnderline"/>
        </w:rPr>
        <w:t xml:space="preserve">have also been accumulating hard and soft power and working with each other, such as </w:t>
      </w:r>
      <w:r w:rsidRPr="00B56B69">
        <w:rPr>
          <w:rStyle w:val="Emphasis"/>
        </w:rPr>
        <w:t>Japan, India and Vietnam</w:t>
      </w:r>
      <w:r w:rsidRPr="00B56B69">
        <w:t>.</w:t>
      </w:r>
    </w:p>
    <w:p w:rsidR="00B76AED" w:rsidRPr="00795113" w:rsidRDefault="00B76AED" w:rsidP="00B76AED">
      <w:pPr>
        <w:rPr>
          <w:rStyle w:val="StyleUnderline"/>
        </w:rPr>
      </w:pPr>
      <w:r>
        <w:t xml:space="preserve">Despite the considerable strides that </w:t>
      </w:r>
      <w:r w:rsidRPr="00B56B69">
        <w:rPr>
          <w:rStyle w:val="StyleUnderline"/>
        </w:rPr>
        <w:t>China</w:t>
      </w:r>
      <w:r>
        <w:t xml:space="preserve"> has made in acquiring power, she still </w:t>
      </w:r>
      <w:r w:rsidRPr="00B56B69">
        <w:rPr>
          <w:rStyle w:val="StyleUnderline"/>
        </w:rPr>
        <w:t xml:space="preserve">lacks the capability to manage, devise or impose a political or security order in her immediate </w:t>
      </w:r>
      <w:proofErr w:type="spellStart"/>
      <w:r w:rsidRPr="00B56B69">
        <w:rPr>
          <w:rStyle w:val="StyleUnderline"/>
        </w:rPr>
        <w:t>neighbourhood</w:t>
      </w:r>
      <w:proofErr w:type="spellEnd"/>
      <w:r w:rsidRPr="00795113">
        <w:rPr>
          <w:rStyle w:val="StyleUnderline"/>
        </w:rPr>
        <w:t>, the Asia-Pacific.</w:t>
      </w:r>
    </w:p>
    <w:p w:rsidR="00B76AED" w:rsidRDefault="00B76AED" w:rsidP="00B76AED">
      <w:r w:rsidRPr="00795113">
        <w:rPr>
          <w:rStyle w:val="StyleUnderline"/>
        </w:rPr>
        <w:t xml:space="preserve">This is a function not just of the balance of power and the presence of the United States, but also of her inability to offer a normative framework, and, because of the nature of China’s relations with significant countries like India, Japan, Vietnam, Indonesia, Russia and others. If China cannot, and the US will not continue to, provide security in the commons through alliances and bases, </w:t>
      </w:r>
      <w:r w:rsidRPr="00B56B69">
        <w:rPr>
          <w:rStyle w:val="StyleUnderline"/>
        </w:rPr>
        <w:t>we should expect continued instability in the Asia-Pacific.</w:t>
      </w:r>
      <w:r w:rsidRPr="00795113">
        <w:rPr>
          <w:rStyle w:val="StyleUnderline"/>
        </w:rPr>
        <w:t xml:space="preserve"> </w:t>
      </w:r>
      <w:r>
        <w:t xml:space="preserve">Optimists – and those who want to change the status quo, like China – call this outcome multipolarity and welcome it, since instability offers space to pursue one’s interests and </w:t>
      </w:r>
      <w:proofErr w:type="gramStart"/>
      <w:r>
        <w:t>opens up</w:t>
      </w:r>
      <w:proofErr w:type="gramEnd"/>
      <w:r>
        <w:t xml:space="preserve"> the possibility of improving one’s position.</w:t>
      </w:r>
    </w:p>
    <w:p w:rsidR="00B76AED" w:rsidRPr="005C33FF" w:rsidRDefault="00B76AED" w:rsidP="00B76AED">
      <w:r w:rsidRPr="00B56B69">
        <w:rPr>
          <w:rStyle w:val="StyleUnderline"/>
        </w:rPr>
        <w:t>Can the world economy recover and prosper amidst such political and security instability</w:t>
      </w:r>
      <w:r>
        <w:t xml:space="preserve">, and in the economic fragmentation that the TPP, RCEP and other regional free trade agreements represent? My own sense is that </w:t>
      </w:r>
      <w:r w:rsidRPr="00B56B69">
        <w:rPr>
          <w:rStyle w:val="Emphasis"/>
        </w:rPr>
        <w:t>it cannot</w:t>
      </w:r>
      <w:r>
        <w:t>. Also, the natural reaction to prolonged insecurity and strategic competition between states in the region would be to form coalitions and alliances, formal or informal.</w:t>
      </w:r>
    </w:p>
    <w:p w:rsidR="00B76AED" w:rsidRPr="004439FF" w:rsidRDefault="00B76AED" w:rsidP="00B76AED"/>
    <w:p w:rsidR="00B76AED" w:rsidRPr="00C26CAB" w:rsidRDefault="00B76AED" w:rsidP="00B76AED"/>
    <w:p w:rsidR="00B76AED" w:rsidRPr="00401037" w:rsidRDefault="00B76AED" w:rsidP="00B76AED"/>
    <w:p w:rsidR="00B76AED" w:rsidRDefault="00B76AED" w:rsidP="00B76AED">
      <w:pPr>
        <w:pStyle w:val="Heading3"/>
      </w:pPr>
      <w:r>
        <w:t>2NC---AT: Labor Shortage</w:t>
      </w:r>
    </w:p>
    <w:p w:rsidR="00B76AED" w:rsidRDefault="00B76AED" w:rsidP="00B76AED">
      <w:pPr>
        <w:pStyle w:val="Heading4"/>
      </w:pPr>
      <w:r>
        <w:t>No shortage – incoming graduates fill the gap</w:t>
      </w:r>
    </w:p>
    <w:p w:rsidR="00B76AED" w:rsidRPr="00272DE2" w:rsidRDefault="00B76AED" w:rsidP="00B76AED">
      <w:proofErr w:type="spellStart"/>
      <w:r w:rsidRPr="00272DE2">
        <w:rPr>
          <w:rStyle w:val="Style13ptBold"/>
        </w:rPr>
        <w:t>Lohr</w:t>
      </w:r>
      <w:proofErr w:type="spellEnd"/>
      <w:r w:rsidRPr="00272DE2">
        <w:rPr>
          <w:rStyle w:val="Style13ptBold"/>
        </w:rPr>
        <w:t xml:space="preserve"> 11/1</w:t>
      </w:r>
      <w:r>
        <w:t xml:space="preserve"> (2017, Steve, NY Times tech, business, and economics reporter, “Where the STEM Jobs Are (and Where They Aren’t)”, NY Times, https://www.nytimes.com/2017/11/01/education/edlife/stem-jobs-industry-careers.html)</w:t>
      </w:r>
    </w:p>
    <w:p w:rsidR="00B76AED" w:rsidRDefault="00B76AED" w:rsidP="00B76AED">
      <w:pPr>
        <w:rPr>
          <w:rStyle w:val="StyleUnderline"/>
        </w:rPr>
      </w:pPr>
      <w:r w:rsidRPr="00272DE2">
        <w:rPr>
          <w:sz w:val="14"/>
        </w:rPr>
        <w:t xml:space="preserve">Life Sciences* 183k 12k Engineering 169k 51k Physical Sciences </w:t>
      </w:r>
      <w:r w:rsidRPr="00B56B69">
        <w:rPr>
          <w:rStyle w:val="Emphasis"/>
        </w:rPr>
        <w:t>So Many Degrees, So Little Demand</w:t>
      </w:r>
      <w:r>
        <w:rPr>
          <w:rStyle w:val="Emphasis"/>
        </w:rPr>
        <w:t xml:space="preserve"> </w:t>
      </w:r>
      <w:r w:rsidRPr="00272DE2">
        <w:rPr>
          <w:sz w:val="14"/>
        </w:rPr>
        <w:t xml:space="preserve">43k </w:t>
      </w:r>
      <w:proofErr w:type="gramStart"/>
      <w:r w:rsidRPr="00B56B69">
        <w:rPr>
          <w:rStyle w:val="StyleUnderline"/>
        </w:rPr>
        <w:t>The</w:t>
      </w:r>
      <w:proofErr w:type="gramEnd"/>
      <w:r w:rsidRPr="00B56B69">
        <w:rPr>
          <w:rStyle w:val="StyleUnderline"/>
        </w:rPr>
        <w:t xml:space="preserve"> number of graduates with technical majors</w:t>
      </w:r>
      <w:r w:rsidRPr="00272DE2">
        <w:rPr>
          <w:sz w:val="14"/>
        </w:rPr>
        <w:t xml:space="preserve"> (shown: bachelor, master and Ph.D. degrees awarded in 2015-16</w:t>
      </w:r>
      <w:r w:rsidRPr="00E61F2E">
        <w:rPr>
          <w:rStyle w:val="StyleUnderline"/>
        </w:rPr>
        <w:t xml:space="preserve">) </w:t>
      </w:r>
      <w:r w:rsidRPr="00B56B69">
        <w:rPr>
          <w:rStyle w:val="StyleUnderline"/>
        </w:rPr>
        <w:t>tends to outpace job openings</w:t>
      </w:r>
      <w:r w:rsidRPr="00272DE2">
        <w:rPr>
          <w:sz w:val="14"/>
        </w:rPr>
        <w:t xml:space="preserve"> (shown: 2014-24 projections, annualized). Computer science is the exception. 9k Mathematical Sciences 33k 7k Computer Science 107k 108k *Does not include health care occupations. </w:t>
      </w:r>
      <w:r w:rsidRPr="00272DE2">
        <w:rPr>
          <w:rStyle w:val="StyleUnderline"/>
        </w:rPr>
        <w:t>Bureau of Labor Statistics, National Center for Education Statistics</w:t>
      </w:r>
      <w:r>
        <w:rPr>
          <w:rStyle w:val="StyleUnderline"/>
        </w:rPr>
        <w:t xml:space="preserve"> </w:t>
      </w:r>
      <w:r w:rsidRPr="00B56B69">
        <w:rPr>
          <w:rStyle w:val="StyleUnderline"/>
        </w:rPr>
        <w:t>The national priority in education can be summed up in</w:t>
      </w:r>
      <w:r w:rsidRPr="00272DE2">
        <w:rPr>
          <w:rStyle w:val="StyleUnderline"/>
        </w:rPr>
        <w:t xml:space="preserve"> a four-letter acronym: </w:t>
      </w:r>
      <w:r w:rsidRPr="00B56B69">
        <w:rPr>
          <w:rStyle w:val="Emphasis"/>
        </w:rPr>
        <w:t>STEM</w:t>
      </w:r>
      <w:r w:rsidRPr="00272DE2">
        <w:rPr>
          <w:sz w:val="14"/>
        </w:rPr>
        <w:t xml:space="preserve">. And that’s understandable. A country’s proficiency in science, technology, engineering and mathematics is vital in generating economic growth, advancing scientific innovation and creating good jobs. </w:t>
      </w:r>
      <w:r w:rsidRPr="00272DE2">
        <w:rPr>
          <w:rStyle w:val="StyleUnderline"/>
        </w:rPr>
        <w:t>The STEM campaign has been underway for years, championed by policymakers across the ideological spectrum</w:t>
      </w:r>
      <w:r w:rsidRPr="00272DE2">
        <w:rPr>
          <w:sz w:val="14"/>
        </w:rPr>
        <w:t xml:space="preserve">, embraced in schools everywhere and by organizations ranging from the YWCA to the Boy Scouts. By now, the term — first popularized and promoted by the National Science Foundation — is used as a descriptive identifier. “She’s a STEM,” usually meant as a compliment, suggests someone who has a leg up in the college admissions sweepstakes. </w:t>
      </w:r>
      <w:r w:rsidRPr="00272DE2">
        <w:rPr>
          <w:rStyle w:val="StyleUnderline"/>
        </w:rPr>
        <w:t>Much of the public enthusiasm for STEM education rests on the assumption that these fields are rich in job opportunity</w:t>
      </w:r>
      <w:r w:rsidRPr="00272DE2">
        <w:rPr>
          <w:sz w:val="14"/>
        </w:rPr>
        <w:t xml:space="preserve">. </w:t>
      </w:r>
      <w:r w:rsidRPr="00272DE2">
        <w:rPr>
          <w:rStyle w:val="StyleUnderline"/>
        </w:rPr>
        <w:t xml:space="preserve">Some are, </w:t>
      </w:r>
      <w:r w:rsidRPr="00272DE2">
        <w:rPr>
          <w:rStyle w:val="Emphasis"/>
        </w:rPr>
        <w:t>some aren’t</w:t>
      </w:r>
      <w:r w:rsidRPr="00272DE2">
        <w:rPr>
          <w:rStyle w:val="StyleUnderline"/>
        </w:rPr>
        <w:t>. STEM is an expansive category, spanning many disciplines and occupations, from software engineers and data scientists to geologists, astronomers and physicists</w:t>
      </w:r>
      <w:r w:rsidRPr="00272DE2">
        <w:rPr>
          <w:sz w:val="14"/>
        </w:rPr>
        <w:t xml:space="preserve">. What recent studies have made increasingly apparent is that the greatest number of high-paying STEM jobs are in the “T” (specifically, computing). Earlier this year, Glassdoor, </w:t>
      </w:r>
      <w:proofErr w:type="gramStart"/>
      <w:r w:rsidRPr="00272DE2">
        <w:rPr>
          <w:sz w:val="14"/>
        </w:rPr>
        <w:t>a jobs</w:t>
      </w:r>
      <w:proofErr w:type="gramEnd"/>
      <w:r w:rsidRPr="00272DE2">
        <w:rPr>
          <w:sz w:val="14"/>
        </w:rPr>
        <w:t xml:space="preserve"> listing website, ranked the median base salary of workers in their first five years of employment by undergraduate major. Computer science topped the list ($70,000), followed by electrical engineering ($68,438). Biochemistry ($46,406) and biotechnology ($48,442) were among the lowest paying majors in the study, which also confirmed that women are generally underrepresented in STEM majors. “There is a huge divide between the computing technology roles and the traditional sciences,” said Andrew Chamberlain, Glassdoor’s chief economist. At LinkedIn, researchers identified the skills most in demand. The top 10 last year were all computer skills, including expertise in cloud computing, data mining and statistical analysis, and writing smartphone applications. In a recent analysis, Edward </w:t>
      </w:r>
      <w:proofErr w:type="spellStart"/>
      <w:r w:rsidRPr="00272DE2">
        <w:rPr>
          <w:sz w:val="14"/>
        </w:rPr>
        <w:t>Lazowska</w:t>
      </w:r>
      <w:proofErr w:type="spellEnd"/>
      <w:r w:rsidRPr="00272DE2">
        <w:rPr>
          <w:sz w:val="14"/>
        </w:rPr>
        <w:t xml:space="preserve">, a professor of computer science at the University of Washington, focused on the Bureau of Labor Statistics employment forecasts in STEM categories. In the decade ending in 2024, 73 percent of STEM job growth will be in computer occupations, but only 3 percent will be in the physical sciences and 3 percent in the life sciences. A working grasp of the principles of science and math should be essential knowledge for all Americans, said Michael S. Teitelbaum, an expert on science education and policy. But he believes that </w:t>
      </w:r>
      <w:r w:rsidRPr="00B56B69">
        <w:rPr>
          <w:rStyle w:val="StyleUnderline"/>
        </w:rPr>
        <w:t>STEM advocates</w:t>
      </w:r>
      <w:r w:rsidRPr="00272DE2">
        <w:rPr>
          <w:rStyle w:val="StyleUnderline"/>
        </w:rPr>
        <w:t xml:space="preserve">, often executives and lobbyists for technology companies, </w:t>
      </w:r>
      <w:r w:rsidRPr="00B56B69">
        <w:rPr>
          <w:rStyle w:val="StyleUnderline"/>
        </w:rPr>
        <w:t>do a disservice when they raise the alarm that America is facing a</w:t>
      </w:r>
      <w:r w:rsidRPr="00272DE2">
        <w:rPr>
          <w:rStyle w:val="StyleUnderline"/>
        </w:rPr>
        <w:t xml:space="preserve"> worrying </w:t>
      </w:r>
      <w:r w:rsidRPr="00B56B69">
        <w:rPr>
          <w:rStyle w:val="StyleUnderline"/>
        </w:rPr>
        <w:t>shortfall of STEM workers</w:t>
      </w:r>
      <w:r w:rsidRPr="00272DE2">
        <w:rPr>
          <w:rStyle w:val="StyleUnderline"/>
        </w:rPr>
        <w:t>, based on shortages in a relative handful of fast-growing fields like data analytics, artificial intelligence, cloud computing and computer security.</w:t>
      </w:r>
      <w:r>
        <w:rPr>
          <w:rStyle w:val="StyleUnderline"/>
        </w:rPr>
        <w:t xml:space="preserve"> </w:t>
      </w:r>
      <w:r w:rsidRPr="00272DE2">
        <w:rPr>
          <w:sz w:val="14"/>
        </w:rPr>
        <w:t>“</w:t>
      </w:r>
      <w:r w:rsidRPr="00272DE2">
        <w:rPr>
          <w:rStyle w:val="StyleUnderline"/>
        </w:rPr>
        <w:t>When it gets generalized to all of STEM</w:t>
      </w:r>
      <w:r w:rsidRPr="00B56B69">
        <w:rPr>
          <w:rStyle w:val="Emphasis"/>
        </w:rPr>
        <w:t>, it’s misleading</w:t>
      </w:r>
      <w:r w:rsidRPr="00272DE2">
        <w:rPr>
          <w:rStyle w:val="StyleUnderline"/>
        </w:rPr>
        <w:t xml:space="preserve">,” said Mr. Teitelbaum, a senior research associate in the Labor and </w:t>
      </w:r>
      <w:proofErr w:type="spellStart"/>
      <w:r w:rsidRPr="00272DE2">
        <w:rPr>
          <w:rStyle w:val="StyleUnderline"/>
        </w:rPr>
        <w:t>Worklife</w:t>
      </w:r>
      <w:proofErr w:type="spellEnd"/>
      <w:r w:rsidRPr="00272DE2">
        <w:rPr>
          <w:rStyle w:val="StyleUnderline"/>
        </w:rPr>
        <w:t xml:space="preserve"> Program at Harvard Law School. “We’re misleading a lot of young people.”</w:t>
      </w:r>
    </w:p>
    <w:p w:rsidR="00B76AED" w:rsidRDefault="00B76AED" w:rsidP="00B76AED">
      <w:pPr>
        <w:pStyle w:val="Heading4"/>
      </w:pPr>
      <w:r>
        <w:t>STEM fails and increasing it isn’t necessary</w:t>
      </w:r>
    </w:p>
    <w:p w:rsidR="00B76AED" w:rsidRPr="00395132" w:rsidRDefault="00B76AED" w:rsidP="00B76AED">
      <w:proofErr w:type="spellStart"/>
      <w:r w:rsidRPr="00395132">
        <w:rPr>
          <w:rStyle w:val="Style13ptBold"/>
        </w:rPr>
        <w:t>Billimoria</w:t>
      </w:r>
      <w:proofErr w:type="spellEnd"/>
      <w:r w:rsidRPr="00395132">
        <w:rPr>
          <w:rStyle w:val="Style13ptBold"/>
        </w:rPr>
        <w:t xml:space="preserve"> 17</w:t>
      </w:r>
      <w:r>
        <w:t xml:space="preserve"> (</w:t>
      </w:r>
      <w:proofErr w:type="spellStart"/>
      <w:r w:rsidRPr="00395132">
        <w:t>Jeroo</w:t>
      </w:r>
      <w:proofErr w:type="spellEnd"/>
      <w:r w:rsidRPr="00395132">
        <w:t xml:space="preserve"> </w:t>
      </w:r>
      <w:proofErr w:type="spellStart"/>
      <w:r w:rsidRPr="00395132">
        <w:t>Billimoria</w:t>
      </w:r>
      <w:proofErr w:type="spellEnd"/>
      <w:r w:rsidRPr="00395132">
        <w:t xml:space="preserve"> </w:t>
      </w:r>
      <w:r>
        <w:t>-</w:t>
      </w:r>
      <w:r w:rsidRPr="00395132">
        <w:t xml:space="preserve"> founder of several award-winning international NGOs. Her innovative approach to managing social ventures and bringing them to global scale has earned her fellowships with Ashoka: Innovators for the Public, the Skoll Foundation and the Schwab Foundation for Social Entrepreneurship. </w:t>
      </w:r>
      <w:proofErr w:type="spellStart"/>
      <w:r w:rsidRPr="00395132">
        <w:t>Billimoria</w:t>
      </w:r>
      <w:proofErr w:type="spellEnd"/>
      <w:r w:rsidRPr="00395132">
        <w:t xml:space="preserve"> founded Child and Youth Finance International in 2011</w:t>
      </w:r>
      <w:r>
        <w:t xml:space="preserve"> – “</w:t>
      </w:r>
      <w:r w:rsidRPr="00395132">
        <w:t>Is STEM education all it’s cracked up to be?</w:t>
      </w:r>
      <w:r>
        <w:t xml:space="preserve">” – 5/4/17 - </w:t>
      </w:r>
      <w:r w:rsidRPr="00395132">
        <w:t>https://www.weforum.org/agenda/2017/05/is-stem-education-all-it-s-cracked-up-to-be/</w:t>
      </w:r>
      <w:r>
        <w:t>)</w:t>
      </w:r>
    </w:p>
    <w:p w:rsidR="00B76AED" w:rsidRDefault="00B76AED" w:rsidP="00B76AED">
      <w:pPr>
        <w:rPr>
          <w:sz w:val="16"/>
        </w:rPr>
      </w:pPr>
      <w:r w:rsidRPr="00D84510">
        <w:rPr>
          <w:sz w:val="16"/>
        </w:rPr>
        <w:t xml:space="preserve">STEM (science, technology, engineering and mathematics) is a buzzword for economic development and growth, frequently touted as a many-fold solution to prepare young people for employment, support the national workforce, and promote innovation and explore methods for accelerating future </w:t>
      </w:r>
      <w:proofErr w:type="gramStart"/>
      <w:r w:rsidRPr="00D84510">
        <w:rPr>
          <w:sz w:val="16"/>
        </w:rPr>
        <w:t>development.</w:t>
      </w:r>
      <w:r w:rsidRPr="00D84510">
        <w:rPr>
          <w:sz w:val="12"/>
        </w:rPr>
        <w:t>¶</w:t>
      </w:r>
      <w:proofErr w:type="gramEnd"/>
      <w:r w:rsidRPr="00D84510">
        <w:rPr>
          <w:sz w:val="16"/>
        </w:rPr>
        <w:t xml:space="preserve"> But </w:t>
      </w:r>
      <w:r w:rsidRPr="00D84510">
        <w:rPr>
          <w:rStyle w:val="StyleUnderline"/>
        </w:rPr>
        <w:t>is STEM education really the silver bullet? Does it truly</w:t>
      </w:r>
      <w:r w:rsidRPr="00D84510">
        <w:rPr>
          <w:sz w:val="16"/>
        </w:rPr>
        <w:t xml:space="preserve"> boost economic growth and </w:t>
      </w:r>
      <w:r w:rsidRPr="00D84510">
        <w:rPr>
          <w:rStyle w:val="StyleUnderline"/>
        </w:rPr>
        <w:t>support the nation’s workforce? And is STEM the best way to equip young people with the skills, knowledge and opportunities to ensure they can be capable</w:t>
      </w:r>
      <w:r w:rsidRPr="00D84510">
        <w:rPr>
          <w:sz w:val="16"/>
        </w:rPr>
        <w:t xml:space="preserve"> and responsible </w:t>
      </w:r>
      <w:proofErr w:type="gramStart"/>
      <w:r w:rsidRPr="00D84510">
        <w:rPr>
          <w:rStyle w:val="StyleUnderline"/>
        </w:rPr>
        <w:t>citizens?</w:t>
      </w:r>
      <w:r w:rsidRPr="00D84510">
        <w:rPr>
          <w:rStyle w:val="StyleUnderline"/>
          <w:sz w:val="12"/>
        </w:rPr>
        <w:t>¶</w:t>
      </w:r>
      <w:proofErr w:type="gramEnd"/>
      <w:r w:rsidRPr="00D84510">
        <w:rPr>
          <w:sz w:val="16"/>
        </w:rPr>
        <w:t xml:space="preserve"> I believe that </w:t>
      </w:r>
      <w:r w:rsidRPr="00B56B69">
        <w:rPr>
          <w:rStyle w:val="StyleUnderline"/>
        </w:rPr>
        <w:t>focusing</w:t>
      </w:r>
      <w:r w:rsidRPr="00D84510">
        <w:rPr>
          <w:rStyle w:val="StyleUnderline"/>
        </w:rPr>
        <w:t xml:space="preserve"> solely on </w:t>
      </w:r>
      <w:r w:rsidRPr="00B56B69">
        <w:rPr>
          <w:rStyle w:val="StyleUnderline"/>
        </w:rPr>
        <w:t>STEM presents a one-dimensional “fix</w:t>
      </w:r>
      <w:r w:rsidRPr="00D84510">
        <w:rPr>
          <w:rStyle w:val="StyleUnderline"/>
        </w:rPr>
        <w:t>”</w:t>
      </w:r>
      <w:r w:rsidRPr="00D84510">
        <w:rPr>
          <w:sz w:val="16"/>
        </w:rPr>
        <w:t xml:space="preserve"> which fails to consider the many other factors that influence economic growth and development from context to context.</w:t>
      </w:r>
      <w:r w:rsidRPr="00D84510">
        <w:rPr>
          <w:sz w:val="12"/>
        </w:rPr>
        <w:t>¶</w:t>
      </w:r>
      <w:r w:rsidRPr="00D84510">
        <w:rPr>
          <w:sz w:val="16"/>
        </w:rPr>
        <w:t xml:space="preserve"> Instead, </w:t>
      </w:r>
      <w:r w:rsidRPr="00D84510">
        <w:rPr>
          <w:rStyle w:val="StyleUnderline"/>
        </w:rPr>
        <w:t>a holistic approach is needed to equip the future workforce</w:t>
      </w:r>
      <w:r w:rsidRPr="00D84510">
        <w:rPr>
          <w:sz w:val="16"/>
        </w:rPr>
        <w:t xml:space="preserve"> and secure economic development for emerging and modern economies alike. To adequately invest in the future, the creation of a generation of economic citizens is key to boosting economic growth and breaking ongoing cycles of poverty.</w:t>
      </w:r>
      <w:r w:rsidRPr="00D84510">
        <w:rPr>
          <w:sz w:val="12"/>
        </w:rPr>
        <w:t>¶</w:t>
      </w:r>
      <w:r w:rsidRPr="00D84510">
        <w:rPr>
          <w:sz w:val="16"/>
        </w:rPr>
        <w:t xml:space="preserve"> Putting all our egg(head)s in one basket</w:t>
      </w:r>
      <w:r w:rsidRPr="00D84510">
        <w:rPr>
          <w:sz w:val="12"/>
        </w:rPr>
        <w:t>¶</w:t>
      </w:r>
      <w:r w:rsidRPr="00D84510">
        <w:rPr>
          <w:sz w:val="16"/>
        </w:rPr>
        <w:t xml:space="preserve"> Although there are many opportunities and benefits linked to a solid STEM infrastructure and development of skills within a country, </w:t>
      </w:r>
      <w:r w:rsidRPr="00D84510">
        <w:rPr>
          <w:rStyle w:val="StyleUnderline"/>
        </w:rPr>
        <w:t>the cur</w:t>
      </w:r>
      <w:r w:rsidRPr="00B56B69">
        <w:rPr>
          <w:rStyle w:val="StyleUnderline"/>
        </w:rPr>
        <w:t>rent emphasis placed on investment in this sector pays little regard to the limitations resulting from a reliance on this subject area</w:t>
      </w:r>
      <w:r w:rsidRPr="00D84510">
        <w:rPr>
          <w:rStyle w:val="StyleUnderline"/>
        </w:rPr>
        <w:t>.</w:t>
      </w:r>
      <w:r w:rsidRPr="00D84510">
        <w:rPr>
          <w:rStyle w:val="StyleUnderline"/>
          <w:sz w:val="12"/>
        </w:rPr>
        <w:t>¶</w:t>
      </w:r>
      <w:r w:rsidRPr="00D84510">
        <w:rPr>
          <w:sz w:val="16"/>
        </w:rPr>
        <w:t xml:space="preserve"> Regarding inclusivity and reach, across STEM subjects workers are predominantly male, from higher socio-economic backgrounds, while minority groups, women and low-income youth are often not adequately represented in STEM subjects. Known for being an elitist and exclusive subject area, it is surprising that the onus is being placed on STEM to fill gaps across national workforces – </w:t>
      </w:r>
      <w:r w:rsidRPr="00D84510">
        <w:rPr>
          <w:rStyle w:val="StyleUnderline"/>
        </w:rPr>
        <w:t>female students are 50% more likely to leave their STEM course than male counterparts and STEM students from Black, Asian and other minority ethnic groups are more likely to be in non-engineering jobs or unemployed six months after graduation.</w:t>
      </w:r>
      <w:r w:rsidRPr="00D84510">
        <w:rPr>
          <w:rStyle w:val="StyleUnderline"/>
          <w:sz w:val="12"/>
        </w:rPr>
        <w:t>¶</w:t>
      </w:r>
      <w:r w:rsidRPr="00D84510">
        <w:rPr>
          <w:sz w:val="16"/>
        </w:rPr>
        <w:t xml:space="preserve"> In addition, STEM offers only a one-dimensional solution, which is inadequate for the multi-dimensional reality of economic development and growth. </w:t>
      </w:r>
      <w:r w:rsidRPr="00D84510">
        <w:rPr>
          <w:rStyle w:val="StyleUnderline"/>
        </w:rPr>
        <w:t xml:space="preserve">Rapidly changing technologies and global competition make it very difficult to predict occupational needs. </w:t>
      </w:r>
      <w:r w:rsidRPr="00D84510">
        <w:rPr>
          <w:rStyle w:val="Emphasis"/>
        </w:rPr>
        <w:t>While there is a need for scientific and technological knowledge</w:t>
      </w:r>
      <w:r w:rsidRPr="00D84510">
        <w:rPr>
          <w:rStyle w:val="StyleUnderline"/>
        </w:rPr>
        <w:t xml:space="preserve"> in all countries, it has been suggested that </w:t>
      </w:r>
      <w:r w:rsidRPr="00B56B69">
        <w:rPr>
          <w:rStyle w:val="Emphasis"/>
        </w:rPr>
        <w:t>there is not as big a shortage of STEM-related workers as previously though</w:t>
      </w:r>
      <w:r w:rsidRPr="00D84510">
        <w:rPr>
          <w:rStyle w:val="Emphasis"/>
        </w:rPr>
        <w:t>t</w:t>
      </w:r>
      <w:r w:rsidRPr="00D84510">
        <w:rPr>
          <w:rStyle w:val="StyleUnderline"/>
        </w:rPr>
        <w:t xml:space="preserve">. In addition, </w:t>
      </w:r>
      <w:r w:rsidRPr="00B56B69">
        <w:rPr>
          <w:rStyle w:val="Emphasis"/>
        </w:rPr>
        <w:t>too much focus on STEM</w:t>
      </w:r>
      <w:r w:rsidRPr="00D84510">
        <w:rPr>
          <w:rStyle w:val="StyleUnderline"/>
        </w:rPr>
        <w:t xml:space="preserve"> alone </w:t>
      </w:r>
      <w:r w:rsidRPr="00B56B69">
        <w:rPr>
          <w:rStyle w:val="Emphasis"/>
        </w:rPr>
        <w:t xml:space="preserve">runs the risk of over-saturating certain sectors rather than producing a well-rounded </w:t>
      </w:r>
      <w:proofErr w:type="gramStart"/>
      <w:r w:rsidRPr="00B56B69">
        <w:rPr>
          <w:rStyle w:val="Emphasis"/>
        </w:rPr>
        <w:t>workforc</w:t>
      </w:r>
      <w:r w:rsidRPr="00D84510">
        <w:rPr>
          <w:rStyle w:val="Emphasis"/>
        </w:rPr>
        <w:t>e.</w:t>
      </w:r>
      <w:r w:rsidRPr="00D84510">
        <w:rPr>
          <w:rStyle w:val="Emphasis"/>
          <w:sz w:val="12"/>
        </w:rPr>
        <w:t>¶</w:t>
      </w:r>
      <w:proofErr w:type="gramEnd"/>
      <w:r w:rsidRPr="00D84510">
        <w:rPr>
          <w:sz w:val="16"/>
        </w:rPr>
        <w:t xml:space="preserve"> There continues to be heavy emphasis on supporting STEM education as an answer to contributing to educational opportunities, strengthening the national workforce and supporting the economy for both emerging and developed economies. However, </w:t>
      </w:r>
      <w:r w:rsidRPr="00D84510">
        <w:rPr>
          <w:rStyle w:val="StyleUnderline"/>
        </w:rPr>
        <w:t>focusing on STEM is not enough</w:t>
      </w:r>
      <w:r w:rsidRPr="00D84510">
        <w:rPr>
          <w:sz w:val="16"/>
        </w:rPr>
        <w:t xml:space="preserve">. Educating young people in these subject areas may ensure they are experts on specific topics, but it does not necessarily create conscientious citizens who </w:t>
      </w:r>
      <w:proofErr w:type="gramStart"/>
      <w:r w:rsidRPr="00D84510">
        <w:rPr>
          <w:sz w:val="16"/>
        </w:rPr>
        <w:t>are capable of making</w:t>
      </w:r>
      <w:proofErr w:type="gramEnd"/>
      <w:r w:rsidRPr="00D84510">
        <w:rPr>
          <w:sz w:val="16"/>
        </w:rPr>
        <w:t xml:space="preserve"> responsible social and financial decisions.</w:t>
      </w:r>
    </w:p>
    <w:p w:rsidR="00B76AED" w:rsidRPr="009F6192" w:rsidRDefault="00B76AED" w:rsidP="00B76AED">
      <w:pPr>
        <w:pStyle w:val="Heading4"/>
      </w:pPr>
      <w:bookmarkStart w:id="2" w:name="_Hlk507229416"/>
      <w:r>
        <w:t xml:space="preserve">No shortage of STEM workers—tech labor stats and census prove. </w:t>
      </w:r>
    </w:p>
    <w:p w:rsidR="00B76AED" w:rsidRPr="009F6192" w:rsidRDefault="00B76AED" w:rsidP="00B76AED">
      <w:r w:rsidRPr="009F6192">
        <w:t xml:space="preserve">Curt </w:t>
      </w:r>
      <w:r w:rsidRPr="009F6192">
        <w:rPr>
          <w:rStyle w:val="Style13ptBold"/>
        </w:rPr>
        <w:t>Woodward 17,</w:t>
      </w:r>
      <w:r w:rsidRPr="009F6192">
        <w:t xml:space="preserve"> Boston Globe reporter, 4-3-2017, “In Trump era, tech visas get a hard look,” https://www.bostonglobe.com/business/2017/04/02/tech-industry-talent-shortage-claims-under-new-scrutiny/EsxYnPpoKBNv1iTjRl6lLL/story.html</w:t>
      </w:r>
    </w:p>
    <w:p w:rsidR="00B76AED" w:rsidRDefault="00B76AED" w:rsidP="00B76AED">
      <w:pPr>
        <w:rPr>
          <w:rStyle w:val="Emphasis"/>
        </w:rPr>
      </w:pPr>
      <w:r w:rsidRPr="007B3DD8">
        <w:rPr>
          <w:rStyle w:val="StyleUnderline"/>
        </w:rPr>
        <w:t>“</w:t>
      </w:r>
      <w:r w:rsidRPr="00B56B69">
        <w:rPr>
          <w:rStyle w:val="StyleUnderline"/>
        </w:rPr>
        <w:t>The notion that there just aren’t enough decently qualified people in the US, and that’s why you have to go overseas, I think is hype</w:t>
      </w:r>
      <w:r w:rsidRPr="007B3DD8">
        <w:rPr>
          <w:rStyle w:val="StyleUnderline"/>
        </w:rPr>
        <w:t>,” said John Bound, a University of Michigan economist.</w:t>
      </w:r>
      <w:r>
        <w:rPr>
          <w:rStyle w:val="StyleUnderline"/>
        </w:rPr>
        <w:t xml:space="preserve"> </w:t>
      </w:r>
      <w:r w:rsidRPr="007B3DD8">
        <w:rPr>
          <w:sz w:val="14"/>
        </w:rPr>
        <w:t xml:space="preserve">On Monday, employers begin their annual scramble for H-1B visas, submitting applications for the upcoming federal fiscal year, which begins Oct. 1. Companies typically submit so many applications that officials must hold a lottery to determine which ones get the visas. The process is under heightened political pressure this year as the Trump administration seeks to implement immigration and economic policies that create or protect American jobs. And that’s putting a new spotlight on the tech industry’s claims of a talent crunch. Critics of the program have pushed for more regulations, including higher pay requirements, arguing that could keep H-1B workers from weighing down overall wages. President Trump has seemed sympathetic to that argument, saying during the campaign that he would “end forever the use of the H-1B as a cheap labor program.” </w:t>
      </w:r>
      <w:r w:rsidRPr="007B3DD8">
        <w:rPr>
          <w:rStyle w:val="StyleUnderline"/>
        </w:rPr>
        <w:t>Many economists who are skeptical of the tech industry’s assertions still say the H-1B program is a net positive for the economy, allowing companies to grow quickly, keep prices lower, and produce software and gadgets that make other fields more productive.</w:t>
      </w:r>
      <w:r>
        <w:rPr>
          <w:rStyle w:val="StyleUnderline"/>
        </w:rPr>
        <w:t xml:space="preserve"> </w:t>
      </w:r>
      <w:r w:rsidRPr="007B3DD8">
        <w:rPr>
          <w:rStyle w:val="StyleUnderline"/>
        </w:rPr>
        <w:t>But they also say there’s evidence of a large, underused pool of domestic workers who could be tapped instead of guest workers.</w:t>
      </w:r>
      <w:r>
        <w:rPr>
          <w:rStyle w:val="StyleUnderline"/>
        </w:rPr>
        <w:t xml:space="preserve"> </w:t>
      </w:r>
      <w:r w:rsidRPr="00B56B69">
        <w:rPr>
          <w:rStyle w:val="Emphasis"/>
        </w:rPr>
        <w:t>Census figures, for example, show that half of the nearly 2 million college graduates with degrees in computers, math, or statistics do not work in STEM, the sector that encompasses science, tech, engineering, and mathematics jobs.</w:t>
      </w:r>
      <w:r>
        <w:rPr>
          <w:rStyle w:val="Emphasis"/>
        </w:rPr>
        <w:t xml:space="preserve"> </w:t>
      </w:r>
      <w:r w:rsidRPr="007B3DD8">
        <w:rPr>
          <w:rStyle w:val="StyleUnderline"/>
        </w:rPr>
        <w:t>Wages in some key tech jobs haven’t grown dramatically in years, indicating the industry isn’t holding on to pricey, experienced workers or jacking up pay across the board to woo employees from other fields, experts said.</w:t>
      </w:r>
      <w:r>
        <w:rPr>
          <w:rStyle w:val="StyleUnderline"/>
        </w:rPr>
        <w:t xml:space="preserve"> </w:t>
      </w:r>
      <w:r w:rsidRPr="00B56B69">
        <w:rPr>
          <w:rStyle w:val="Emphasis"/>
        </w:rPr>
        <w:t>Moreover, tech companies routinely lay off thousands of workers each year, creating a large potential surplus of workers who could be retrained. And the industry has made little progress in diversifying its mostly white, male employee base.</w:t>
      </w:r>
      <w:bookmarkEnd w:id="2"/>
    </w:p>
    <w:p w:rsidR="00B76AED" w:rsidRDefault="00B76AED" w:rsidP="00B76AED">
      <w:pPr>
        <w:pStyle w:val="Heading4"/>
        <w:rPr>
          <w:rStyle w:val="Emphasis"/>
          <w:b/>
          <w:szCs w:val="26"/>
          <w:u w:val="none"/>
        </w:rPr>
      </w:pPr>
      <w:r w:rsidRPr="008F432E">
        <w:rPr>
          <w:rStyle w:val="Emphasis"/>
          <w:b/>
          <w:szCs w:val="26"/>
          <w:u w:val="none"/>
        </w:rPr>
        <w:t>STEM shortage is hype</w:t>
      </w:r>
      <w:r>
        <w:rPr>
          <w:rStyle w:val="Emphasis"/>
          <w:b/>
          <w:szCs w:val="26"/>
          <w:u w:val="none"/>
        </w:rPr>
        <w:t xml:space="preserve"> to drive wages down</w:t>
      </w:r>
    </w:p>
    <w:p w:rsidR="00B76AED" w:rsidRPr="00F6324D" w:rsidRDefault="00B76AED" w:rsidP="00B76AED">
      <w:proofErr w:type="spellStart"/>
      <w:r w:rsidRPr="00F6324D">
        <w:rPr>
          <w:rStyle w:val="Style13ptBold"/>
        </w:rPr>
        <w:t>Murawski</w:t>
      </w:r>
      <w:proofErr w:type="spellEnd"/>
      <w:r w:rsidRPr="00F6324D">
        <w:rPr>
          <w:rStyle w:val="Style13ptBold"/>
        </w:rPr>
        <w:t xml:space="preserve"> 16</w:t>
      </w:r>
      <w:r>
        <w:t xml:space="preserve"> (4/22, John, New Observer contributor, quoting, Andrew Hacker, Queens College professor and author, “An argument against emphasis on STEM education”, Charlotte Observer, http://www.charlotteobserver.com/entertainment/books/article73350382.html)</w:t>
      </w:r>
    </w:p>
    <w:p w:rsidR="00B76AED" w:rsidRPr="00F6324D" w:rsidRDefault="00B76AED" w:rsidP="00B76AED">
      <w:pPr>
        <w:rPr>
          <w:rStyle w:val="Emphasis"/>
          <w:b w:val="0"/>
          <w:sz w:val="12"/>
          <w:u w:val="none"/>
        </w:rPr>
      </w:pPr>
      <w:r w:rsidRPr="00F6324D">
        <w:rPr>
          <w:rStyle w:val="StyleUnderline"/>
        </w:rPr>
        <w:t>The report</w:t>
      </w:r>
      <w:r w:rsidRPr="00F6324D">
        <w:rPr>
          <w:rStyle w:val="Emphasis"/>
          <w:b w:val="0"/>
          <w:sz w:val="12"/>
          <w:u w:val="none"/>
        </w:rPr>
        <w:t xml:space="preserve">, </w:t>
      </w:r>
      <w:r w:rsidRPr="00F6324D">
        <w:rPr>
          <w:rStyle w:val="StyleUnderline"/>
        </w:rPr>
        <w:t>which laid the</w:t>
      </w:r>
      <w:r w:rsidRPr="00F6324D">
        <w:rPr>
          <w:rStyle w:val="Emphasis"/>
          <w:b w:val="0"/>
          <w:sz w:val="12"/>
          <w:u w:val="none"/>
        </w:rPr>
        <w:t xml:space="preserve"> philosophical </w:t>
      </w:r>
      <w:r w:rsidRPr="00F6324D">
        <w:rPr>
          <w:rStyle w:val="StyleUnderline"/>
        </w:rPr>
        <w:t>groundwork for</w:t>
      </w:r>
      <w:r w:rsidRPr="00F6324D">
        <w:rPr>
          <w:rStyle w:val="Emphasis"/>
          <w:b w:val="0"/>
          <w:sz w:val="12"/>
          <w:u w:val="none"/>
        </w:rPr>
        <w:t xml:space="preserve"> the </w:t>
      </w:r>
      <w:r w:rsidRPr="00F6324D">
        <w:rPr>
          <w:rStyle w:val="StyleUnderline"/>
        </w:rPr>
        <w:t>Common Core</w:t>
      </w:r>
      <w:r w:rsidRPr="00F6324D">
        <w:rPr>
          <w:rStyle w:val="Emphasis"/>
          <w:b w:val="0"/>
          <w:sz w:val="12"/>
          <w:u w:val="none"/>
        </w:rPr>
        <w:t xml:space="preserve"> curriculum, </w:t>
      </w:r>
      <w:r w:rsidRPr="00F6324D">
        <w:rPr>
          <w:rStyle w:val="StyleUnderline"/>
        </w:rPr>
        <w:t xml:space="preserve">called for an overhaul of the U.S. educational system to prepare students to master essential skills needed to succeed in the emerging technology economy </w:t>
      </w:r>
      <w:r w:rsidRPr="00F6324D">
        <w:rPr>
          <w:rStyle w:val="Emphasis"/>
          <w:b w:val="0"/>
          <w:sz w:val="12"/>
          <w:u w:val="none"/>
        </w:rPr>
        <w:t xml:space="preserve">– such basic competencies as binomial coefficients and quadratic polynomials. But Hacker says </w:t>
      </w:r>
      <w:r w:rsidRPr="00F6324D">
        <w:rPr>
          <w:rStyle w:val="Emphasis"/>
        </w:rPr>
        <w:t>the numbers tell a different story</w:t>
      </w:r>
      <w:r w:rsidRPr="00F6324D">
        <w:rPr>
          <w:rStyle w:val="Emphasis"/>
          <w:b w:val="0"/>
          <w:sz w:val="12"/>
          <w:u w:val="none"/>
        </w:rPr>
        <w:t xml:space="preserve">. For example, </w:t>
      </w:r>
      <w:r w:rsidRPr="00F6324D">
        <w:rPr>
          <w:rStyle w:val="StyleUnderline"/>
        </w:rPr>
        <w:t xml:space="preserve">the U.S. Bureau of Labor Statistics projects that the United States economy will add only about </w:t>
      </w:r>
      <w:r w:rsidRPr="00F6324D">
        <w:rPr>
          <w:rStyle w:val="Emphasis"/>
        </w:rPr>
        <w:t>130,400 engineering jobs by 2022</w:t>
      </w:r>
      <w:r w:rsidRPr="00F6324D">
        <w:rPr>
          <w:rStyle w:val="Emphasis"/>
          <w:b w:val="0"/>
          <w:sz w:val="12"/>
          <w:u w:val="none"/>
        </w:rPr>
        <w:t xml:space="preserve">. Meanwhile </w:t>
      </w:r>
      <w:r w:rsidRPr="00F6324D">
        <w:rPr>
          <w:rStyle w:val="StyleUnderline"/>
        </w:rPr>
        <w:t xml:space="preserve">our education system is on track to mint </w:t>
      </w:r>
      <w:r w:rsidRPr="00F6324D">
        <w:rPr>
          <w:rStyle w:val="Emphasis"/>
        </w:rPr>
        <w:t>860,000 new engineering graduates over that time</w:t>
      </w:r>
      <w:r w:rsidRPr="00F6324D">
        <w:rPr>
          <w:rStyle w:val="Emphasis"/>
          <w:b w:val="0"/>
          <w:sz w:val="12"/>
          <w:u w:val="none"/>
        </w:rPr>
        <w:t xml:space="preserve">. </w:t>
      </w:r>
      <w:proofErr w:type="gramStart"/>
      <w:r w:rsidRPr="00F6324D">
        <w:rPr>
          <w:rStyle w:val="Emphasis"/>
          <w:b w:val="0"/>
          <w:sz w:val="12"/>
          <w:u w:val="none"/>
        </w:rPr>
        <w:t>So</w:t>
      </w:r>
      <w:proofErr w:type="gramEnd"/>
      <w:r w:rsidRPr="00F6324D">
        <w:rPr>
          <w:rStyle w:val="Emphasis"/>
          <w:b w:val="0"/>
          <w:sz w:val="12"/>
          <w:u w:val="none"/>
        </w:rPr>
        <w:t xml:space="preserve"> what’s really going on here? Hacker is among the skeptics who suspect </w:t>
      </w:r>
      <w:r w:rsidRPr="00F6324D">
        <w:rPr>
          <w:rStyle w:val="Emphasis"/>
        </w:rPr>
        <w:t>the high-tech industry is promoting STEM-focused training for its own ends</w:t>
      </w:r>
      <w:r w:rsidRPr="00F6324D">
        <w:rPr>
          <w:rStyle w:val="Emphasis"/>
          <w:b w:val="0"/>
          <w:sz w:val="12"/>
          <w:u w:val="none"/>
        </w:rPr>
        <w:t xml:space="preserve">: </w:t>
      </w:r>
      <w:r w:rsidRPr="00F6324D">
        <w:rPr>
          <w:rStyle w:val="StyleUnderline"/>
        </w:rPr>
        <w:t xml:space="preserve">to glut the job market with an oversupply of technology workers in a ploy </w:t>
      </w:r>
      <w:r w:rsidRPr="00F6324D">
        <w:rPr>
          <w:rStyle w:val="Emphasis"/>
        </w:rPr>
        <w:t>to drive down the cost of labor</w:t>
      </w:r>
      <w:r w:rsidRPr="00F6324D">
        <w:rPr>
          <w:rStyle w:val="Emphasis"/>
          <w:b w:val="0"/>
          <w:sz w:val="12"/>
          <w:u w:val="none"/>
        </w:rPr>
        <w:t xml:space="preserve">. </w:t>
      </w:r>
      <w:r w:rsidRPr="00F6324D">
        <w:rPr>
          <w:rStyle w:val="StyleUnderline"/>
        </w:rPr>
        <w:t xml:space="preserve">How else to explain the H-1B visas used by Microsoft, Intel, IBM and a host of other corporations to hire, at last count, more than </w:t>
      </w:r>
      <w:proofErr w:type="gramStart"/>
      <w:r w:rsidRPr="00F6324D">
        <w:rPr>
          <w:rStyle w:val="StyleUnderline"/>
        </w:rPr>
        <w:t>a quarter-million foreign technology workers</w:t>
      </w:r>
      <w:proofErr w:type="gramEnd"/>
      <w:r w:rsidRPr="00F6324D">
        <w:rPr>
          <w:rStyle w:val="StyleUnderline"/>
        </w:rPr>
        <w:t xml:space="preserve"> in this country?</w:t>
      </w:r>
      <w:r w:rsidRPr="00F6324D">
        <w:rPr>
          <w:rStyle w:val="Emphasis"/>
          <w:b w:val="0"/>
          <w:sz w:val="12"/>
          <w:u w:val="none"/>
        </w:rPr>
        <w:t xml:space="preserve"> Notes Hacker: </w:t>
      </w:r>
      <w:r w:rsidRPr="00F6324D">
        <w:rPr>
          <w:rStyle w:val="StyleUnderline"/>
        </w:rPr>
        <w:t xml:space="preserve">These temporary workers are paid </w:t>
      </w:r>
      <w:r w:rsidRPr="00F6324D">
        <w:rPr>
          <w:rStyle w:val="Emphasis"/>
        </w:rPr>
        <w:t>about 57 percent of an equivalent American’s wage.</w:t>
      </w:r>
    </w:p>
    <w:p w:rsidR="00B76AED" w:rsidRPr="003F6386" w:rsidRDefault="00B76AED" w:rsidP="00B76AED">
      <w:pPr>
        <w:pStyle w:val="Heading2"/>
        <w:rPr>
          <w:rFonts w:cs="Arial"/>
        </w:rPr>
      </w:pPr>
      <w:r w:rsidRPr="003F6386">
        <w:rPr>
          <w:rFonts w:cs="Arial"/>
        </w:rPr>
        <w:t xml:space="preserve">India Advantage </w:t>
      </w:r>
    </w:p>
    <w:p w:rsidR="00B76AED" w:rsidRPr="003F6386" w:rsidRDefault="00B76AED" w:rsidP="00B76AED">
      <w:pPr>
        <w:pStyle w:val="Heading3"/>
      </w:pPr>
      <w:r w:rsidRPr="003F6386">
        <w:t xml:space="preserve">1NC---Defense: Indo-Pak </w:t>
      </w:r>
    </w:p>
    <w:p w:rsidR="00B76AED" w:rsidRPr="003F6386" w:rsidRDefault="00B76AED" w:rsidP="00B76AED">
      <w:pPr>
        <w:pStyle w:val="Heading4"/>
        <w:rPr>
          <w:rFonts w:eastAsia="SimSun"/>
        </w:rPr>
      </w:pPr>
      <w:r w:rsidRPr="003F6386">
        <w:rPr>
          <w:rFonts w:eastAsia="SimSun"/>
        </w:rPr>
        <w:t>No Indo-Pak war</w:t>
      </w:r>
    </w:p>
    <w:p w:rsidR="00B76AED" w:rsidRPr="003F6386" w:rsidRDefault="00B76AED" w:rsidP="00B76AED">
      <w:proofErr w:type="spellStart"/>
      <w:r w:rsidRPr="003F6386">
        <w:rPr>
          <w:b/>
          <w:bCs/>
        </w:rPr>
        <w:t>Mutti</w:t>
      </w:r>
      <w:proofErr w:type="spellEnd"/>
      <w:r w:rsidRPr="003F6386">
        <w:rPr>
          <w:b/>
          <w:bCs/>
        </w:rPr>
        <w:t xml:space="preserve"> 9</w:t>
      </w:r>
      <w:r w:rsidRPr="003F6386">
        <w:t xml:space="preserve">— </w:t>
      </w:r>
      <w:proofErr w:type="gramStart"/>
      <w:r w:rsidRPr="003F6386">
        <w:t>Master’s</w:t>
      </w:r>
      <w:proofErr w:type="gramEnd"/>
      <w:r w:rsidRPr="003F6386">
        <w:t xml:space="preserve"> degree in International Studies with a focus on South Asia, U Washington. BA in History, Knox College.  over a decade of expertise covering on South Asia geopolitics, Contributing Editor to </w:t>
      </w:r>
      <w:proofErr w:type="spellStart"/>
      <w:r w:rsidRPr="003F6386">
        <w:t>Demockracy</w:t>
      </w:r>
      <w:proofErr w:type="spellEnd"/>
      <w:r w:rsidRPr="003F6386">
        <w:t xml:space="preserve"> journal (James, 1/5, Mumbai Misperceptions: War is Not Imminent, http://demockracy.com/four-reasons-why-the-mumbai-attacks-wont-result-in-a-nuclear-war/)</w:t>
      </w:r>
    </w:p>
    <w:p w:rsidR="00B76AED" w:rsidRPr="003F6386" w:rsidRDefault="00B76AED" w:rsidP="00B76AED">
      <w:pPr>
        <w:ind w:right="288"/>
        <w:rPr>
          <w:sz w:val="16"/>
        </w:rPr>
      </w:pPr>
      <w:r w:rsidRPr="003F6386">
        <w:rPr>
          <w:sz w:val="16"/>
        </w:rPr>
        <w:t xml:space="preserve">Fearful of imminent war, the media has indulged in frantic hand wringing about Indian and Pakistani nuclear arsenals and renewed </w:t>
      </w:r>
      <w:r w:rsidRPr="003F6386">
        <w:rPr>
          <w:b/>
          <w:bCs/>
          <w:u w:val="single"/>
        </w:rPr>
        <w:t xml:space="preserve">fears about the Indian subcontinent being “the most dangerous place on earth.” </w:t>
      </w:r>
      <w:r w:rsidRPr="003F6386">
        <w:rPr>
          <w:sz w:val="16"/>
        </w:rPr>
        <w:t xml:space="preserve">As an observer of the subcontinent for over a decade, I am optimistic that war will not be </w:t>
      </w:r>
      <w:proofErr w:type="gramStart"/>
      <w:r w:rsidRPr="003F6386">
        <w:rPr>
          <w:sz w:val="16"/>
        </w:rPr>
        <w:t>the end result</w:t>
      </w:r>
      <w:proofErr w:type="gramEnd"/>
      <w:r w:rsidRPr="003F6386">
        <w:rPr>
          <w:sz w:val="16"/>
        </w:rPr>
        <w:t xml:space="preserve"> of this event. As horrifying as the Mumbai attacks were, they are not likely to drive India and Pakistan into an armed international conflict. The media frenzy over an imminent nuclear war </w:t>
      </w:r>
      <w:r w:rsidRPr="003F6386">
        <w:rPr>
          <w:b/>
          <w:bCs/>
          <w:u w:val="single"/>
        </w:rPr>
        <w:t xml:space="preserve">seems the result of </w:t>
      </w:r>
      <w:r w:rsidRPr="003F6386">
        <w:rPr>
          <w:sz w:val="16"/>
        </w:rPr>
        <w:t xml:space="preserve">the </w:t>
      </w:r>
      <w:r w:rsidRPr="003F6386">
        <w:rPr>
          <w:b/>
          <w:bCs/>
          <w:u w:val="single"/>
        </w:rPr>
        <w:t xml:space="preserve">media </w:t>
      </w:r>
      <w:r w:rsidRPr="003F6386">
        <w:rPr>
          <w:sz w:val="16"/>
        </w:rPr>
        <w:t>being</w:t>
      </w:r>
      <w:r w:rsidRPr="003F6386">
        <w:rPr>
          <w:b/>
          <w:bCs/>
          <w:u w:val="single"/>
        </w:rPr>
        <w:t xml:space="preserve"> superficial</w:t>
      </w:r>
      <w:r w:rsidRPr="003F6386">
        <w:rPr>
          <w:sz w:val="16"/>
        </w:rPr>
        <w:t xml:space="preserve">ly </w:t>
      </w:r>
      <w:r w:rsidRPr="003F6386">
        <w:rPr>
          <w:b/>
          <w:bCs/>
          <w:u w:val="single"/>
        </w:rPr>
        <w:t>knowledge</w:t>
      </w:r>
      <w:r w:rsidRPr="003F6386">
        <w:rPr>
          <w:sz w:val="16"/>
        </w:rPr>
        <w:t>able</w:t>
      </w:r>
      <w:r w:rsidRPr="003F6386">
        <w:rPr>
          <w:b/>
          <w:bCs/>
          <w:u w:val="single"/>
        </w:rPr>
        <w:t xml:space="preserve"> about the history of </w:t>
      </w:r>
      <w:r w:rsidRPr="003F6386">
        <w:rPr>
          <w:sz w:val="16"/>
        </w:rPr>
        <w:t xml:space="preserve">Indian-Pakistani </w:t>
      </w:r>
      <w:r w:rsidRPr="003F6386">
        <w:rPr>
          <w:b/>
          <w:bCs/>
          <w:u w:val="single"/>
        </w:rPr>
        <w:t>relations</w:t>
      </w:r>
      <w:r w:rsidRPr="003F6386">
        <w:rPr>
          <w:sz w:val="16"/>
        </w:rPr>
        <w:t xml:space="preserve">, of feeling compelled to follow the most sensationalistic story, and being recently brainwashed into thinking that the only way to respond to a major terrorist attack was the American way – a war. Here are four reasons why the Mumbai attacks will not result in a war: 1. </w:t>
      </w:r>
      <w:r w:rsidRPr="003F6386">
        <w:rPr>
          <w:b/>
          <w:bCs/>
          <w:u w:val="single"/>
        </w:rPr>
        <w:t xml:space="preserve">For both countries, a war would be a disaster. India has been </w:t>
      </w:r>
      <w:r w:rsidRPr="003F6386">
        <w:rPr>
          <w:sz w:val="16"/>
        </w:rPr>
        <w:t>successfully</w:t>
      </w:r>
      <w:r w:rsidRPr="003F6386">
        <w:rPr>
          <w:b/>
          <w:bCs/>
          <w:u w:val="single"/>
        </w:rPr>
        <w:t xml:space="preserve"> building stronger relations with the rest of the world</w:t>
      </w:r>
      <w:r w:rsidRPr="003F6386">
        <w:rPr>
          <w:sz w:val="16"/>
        </w:rPr>
        <w:t xml:space="preserve"> over the last decade. It has occasionally engaged in military muscle-flexing (abetted by a Bush administration eager to promote India as a counterweight to China and Pakistan), but </w:t>
      </w:r>
      <w:r w:rsidRPr="003F6386">
        <w:rPr>
          <w:b/>
          <w:bCs/>
          <w:u w:val="single"/>
        </w:rPr>
        <w:t xml:space="preserve">it has </w:t>
      </w:r>
      <w:r w:rsidRPr="003F6386">
        <w:rPr>
          <w:sz w:val="16"/>
        </w:rPr>
        <w:t>much more</w:t>
      </w:r>
      <w:r w:rsidRPr="003F6386">
        <w:rPr>
          <w:b/>
          <w:bCs/>
          <w:u w:val="single"/>
        </w:rPr>
        <w:t xml:space="preserve"> aggressively promoted itself as an </w:t>
      </w:r>
      <w:r w:rsidRPr="003F6386">
        <w:rPr>
          <w:sz w:val="16"/>
        </w:rPr>
        <w:t>emerging</w:t>
      </w:r>
      <w:r w:rsidRPr="003F6386">
        <w:rPr>
          <w:b/>
          <w:bCs/>
          <w:u w:val="single"/>
        </w:rPr>
        <w:t xml:space="preserve"> economic </w:t>
      </w:r>
      <w:r w:rsidRPr="003F6386">
        <w:rPr>
          <w:sz w:val="16"/>
        </w:rPr>
        <w:t>powerhouse and a</w:t>
      </w:r>
      <w:r w:rsidRPr="003F6386">
        <w:rPr>
          <w:b/>
          <w:bCs/>
          <w:u w:val="single"/>
        </w:rPr>
        <w:t xml:space="preserve"> moral, democratic alternative</w:t>
      </w:r>
      <w:r w:rsidRPr="003F6386">
        <w:rPr>
          <w:sz w:val="16"/>
        </w:rPr>
        <w:t xml:space="preserve"> to less savory authoritarian regimes. Attacking a fledgling democratic Pakistan would not improve India’s reputation in anybody’s eyes.  The restraint Manmohan Singh’s government has exercised following the attacks indicates a desire to avoid rash and potentially regrettable actions. It is also perhaps a recognition that military attacks will never end terrorism. </w:t>
      </w:r>
      <w:r w:rsidRPr="003F6386">
        <w:rPr>
          <w:b/>
          <w:bCs/>
          <w:u w:val="single"/>
        </w:rPr>
        <w:t>Pakistan</w:t>
      </w:r>
      <w:r w:rsidRPr="003F6386">
        <w:rPr>
          <w:sz w:val="16"/>
        </w:rPr>
        <w:t xml:space="preserve">, on the other hand, </w:t>
      </w:r>
      <w:r w:rsidRPr="003F6386">
        <w:rPr>
          <w:b/>
          <w:bCs/>
          <w:u w:val="single"/>
        </w:rPr>
        <w:t xml:space="preserve">couldn’t possibly win a war </w:t>
      </w:r>
      <w:r w:rsidRPr="003F6386">
        <w:rPr>
          <w:sz w:val="16"/>
        </w:rPr>
        <w:t xml:space="preserve">against India, and Pakistan’s military defeat would surely lead to the downfall of the new democratic government. The military would regain control, and Islamic militants would surely make a grab for power – an outcome neither India nor Pakistan want. </w:t>
      </w:r>
      <w:r w:rsidRPr="003F6386">
        <w:rPr>
          <w:b/>
          <w:bCs/>
          <w:u w:val="single"/>
        </w:rPr>
        <w:t>Pakistani president</w:t>
      </w:r>
      <w:r w:rsidRPr="003F6386">
        <w:rPr>
          <w:sz w:val="16"/>
        </w:rPr>
        <w:t xml:space="preserve"> Asif Ali </w:t>
      </w:r>
      <w:proofErr w:type="spellStart"/>
      <w:r w:rsidRPr="003F6386">
        <w:rPr>
          <w:b/>
          <w:bCs/>
          <w:u w:val="single"/>
        </w:rPr>
        <w:t>Zardari</w:t>
      </w:r>
      <w:proofErr w:type="spellEnd"/>
      <w:r w:rsidRPr="003F6386">
        <w:rPr>
          <w:b/>
          <w:bCs/>
          <w:u w:val="single"/>
        </w:rPr>
        <w:t xml:space="preserve"> has shown that this is not the path he wants </w:t>
      </w:r>
      <w:r w:rsidRPr="003F6386">
        <w:rPr>
          <w:sz w:val="16"/>
        </w:rPr>
        <w:t xml:space="preserve">his country to go down. He has forcefully spoken out against terrorist groups operating in Pakistan and has ordered military attacks against </w:t>
      </w:r>
      <w:proofErr w:type="spellStart"/>
      <w:r w:rsidRPr="003F6386">
        <w:rPr>
          <w:sz w:val="16"/>
        </w:rPr>
        <w:t>LeT</w:t>
      </w:r>
      <w:proofErr w:type="spellEnd"/>
      <w:r w:rsidRPr="003F6386">
        <w:rPr>
          <w:sz w:val="16"/>
        </w:rPr>
        <w:t xml:space="preserve"> camps. Key members of </w:t>
      </w:r>
      <w:proofErr w:type="spellStart"/>
      <w:r w:rsidRPr="003F6386">
        <w:rPr>
          <w:sz w:val="16"/>
        </w:rPr>
        <w:t>LeT</w:t>
      </w:r>
      <w:proofErr w:type="spellEnd"/>
      <w:r w:rsidRPr="003F6386">
        <w:rPr>
          <w:sz w:val="16"/>
        </w:rPr>
        <w:t xml:space="preserve"> and other terrorist groups have been arrested. One can hope that this is only the beginning, despite the unenviable military and political difficulties in doing so. 2. Since the last major India-Pakistan clash in 1999, </w:t>
      </w:r>
      <w:r w:rsidRPr="003F6386">
        <w:rPr>
          <w:b/>
          <w:bCs/>
          <w:u w:val="single"/>
        </w:rPr>
        <w:t>both countries have made concrete efforts</w:t>
      </w:r>
      <w:r w:rsidRPr="003F6386">
        <w:rPr>
          <w:sz w:val="16"/>
        </w:rPr>
        <w:t xml:space="preserve"> to create people-to-people connections and </w:t>
      </w:r>
      <w:r w:rsidRPr="003F6386">
        <w:rPr>
          <w:b/>
          <w:bCs/>
          <w:u w:val="single"/>
        </w:rPr>
        <w:t>to improve economic relations</w:t>
      </w:r>
      <w:r w:rsidRPr="003F6386">
        <w:rPr>
          <w:sz w:val="16"/>
        </w:rPr>
        <w:t xml:space="preserve">. Bus and train services between the countries have resumed for the first time in decades along </w:t>
      </w:r>
      <w:r w:rsidRPr="003F6386">
        <w:rPr>
          <w:b/>
          <w:bCs/>
          <w:u w:val="single"/>
        </w:rPr>
        <w:t>with</w:t>
      </w:r>
      <w:r w:rsidRPr="003F6386">
        <w:rPr>
          <w:sz w:val="16"/>
        </w:rPr>
        <w:t xml:space="preserve"> an easing of the issuing of </w:t>
      </w:r>
      <w:r w:rsidRPr="003F6386">
        <w:rPr>
          <w:b/>
          <w:bCs/>
          <w:u w:val="single"/>
        </w:rPr>
        <w:t>visas to cross the border. India-Pakistan</w:t>
      </w:r>
      <w:r w:rsidRPr="003F6386">
        <w:rPr>
          <w:sz w:val="16"/>
        </w:rPr>
        <w:t xml:space="preserve"> </w:t>
      </w:r>
      <w:r w:rsidRPr="003F6386">
        <w:rPr>
          <w:b/>
          <w:bCs/>
          <w:u w:val="single"/>
        </w:rPr>
        <w:t>cricket matches have resumed</w:t>
      </w:r>
      <w:r w:rsidRPr="003F6386">
        <w:rPr>
          <w:sz w:val="16"/>
        </w:rPr>
        <w:t xml:space="preserve">, and </w:t>
      </w:r>
      <w:r w:rsidRPr="003F6386">
        <w:rPr>
          <w:b/>
          <w:bCs/>
          <w:u w:val="single"/>
        </w:rPr>
        <w:t>India has granted Pakistan “most favored nation” trading status</w:t>
      </w:r>
      <w:r w:rsidRPr="003F6386">
        <w:rPr>
          <w:sz w:val="16"/>
        </w:rPr>
        <w:t xml:space="preserve">. The Mumbai attacks will undoubtedly strain relations, yet it is hard to believe that both sides would throw away this recent progress. With the removal of Pervez Musharraf and the election of a democratic government (though a shaky, relatively weak one), both the Indian government and the Pakistani government have political motivations to ease tensions and to proceed with efforts to improve relations. </w:t>
      </w:r>
      <w:r w:rsidRPr="003F6386">
        <w:rPr>
          <w:b/>
          <w:bCs/>
          <w:u w:val="single"/>
        </w:rPr>
        <w:t xml:space="preserve">There are </w:t>
      </w:r>
      <w:r w:rsidRPr="003F6386">
        <w:rPr>
          <w:sz w:val="16"/>
        </w:rPr>
        <w:t>also</w:t>
      </w:r>
      <w:r w:rsidRPr="003F6386">
        <w:rPr>
          <w:b/>
          <w:bCs/>
          <w:u w:val="single"/>
        </w:rPr>
        <w:t xml:space="preserve"> growing </w:t>
      </w:r>
      <w:r w:rsidRPr="003F6386">
        <w:rPr>
          <w:sz w:val="16"/>
        </w:rPr>
        <w:t xml:space="preserve">efforts to recognize and build upon the many </w:t>
      </w:r>
      <w:r w:rsidRPr="003F6386">
        <w:rPr>
          <w:b/>
          <w:bCs/>
          <w:u w:val="single"/>
        </w:rPr>
        <w:t>cultural ties</w:t>
      </w:r>
      <w:r w:rsidRPr="003F6386">
        <w:rPr>
          <w:sz w:val="16"/>
        </w:rPr>
        <w:t xml:space="preserve"> between the populations of India and Pakistan and a decreasing sense of animosity between the countries. 3.</w:t>
      </w:r>
      <w:r w:rsidRPr="003F6386">
        <w:rPr>
          <w:b/>
          <w:bCs/>
          <w:u w:val="single"/>
        </w:rPr>
        <w:t xml:space="preserve"> Both countries also face difficult internal problems that present more of a threat </w:t>
      </w:r>
      <w:r w:rsidRPr="003F6386">
        <w:rPr>
          <w:sz w:val="16"/>
        </w:rPr>
        <w:t xml:space="preserve">to their stability and security than does the opposite country. If they are wise, the governments of both countries will work more towards addressing these internal threats than the less dangerous external ones. The most significant problems facing Pakistan today do not revolve around the unresolved situation in Kashmir or a military threat posed by India. The more significant threat to Pakistan comes from within. While </w:t>
      </w:r>
      <w:proofErr w:type="spellStart"/>
      <w:r w:rsidRPr="003F6386">
        <w:rPr>
          <w:sz w:val="16"/>
        </w:rPr>
        <w:t>LeT</w:t>
      </w:r>
      <w:proofErr w:type="spellEnd"/>
      <w:r w:rsidRPr="003F6386">
        <w:rPr>
          <w:sz w:val="16"/>
        </w:rPr>
        <w:t xml:space="preserve"> has focused its firepower on India instead of the Pakistani state, other militant Islamic outfits have not.  Groups based in the tribal regions bordering Afghanistan have orchestrated frequent deadly suicide bombings and clashes with the Pakistani military, including the attack that killed ex-Prime Minister Benazir Bhutto in 2007. </w:t>
      </w:r>
      <w:r w:rsidRPr="003F6386">
        <w:rPr>
          <w:b/>
          <w:bCs/>
          <w:u w:val="single"/>
        </w:rPr>
        <w:t>The battle that the Pakistani government faces now is not</w:t>
      </w:r>
      <w:r w:rsidRPr="003F6386">
        <w:rPr>
          <w:sz w:val="16"/>
        </w:rPr>
        <w:t xml:space="preserve"> against its traditional enemy </w:t>
      </w:r>
      <w:r w:rsidRPr="003F6386">
        <w:rPr>
          <w:b/>
          <w:bCs/>
          <w:u w:val="single"/>
        </w:rPr>
        <w:t>India, but against militants</w:t>
      </w:r>
      <w:r w:rsidRPr="003F6386">
        <w:rPr>
          <w:sz w:val="16"/>
        </w:rPr>
        <w:t xml:space="preserve"> bent on destroying the Pakistani state and creating a Taliban-style regime in Pakistan. </w:t>
      </w:r>
      <w:proofErr w:type="gramStart"/>
      <w:r w:rsidRPr="003F6386">
        <w:rPr>
          <w:sz w:val="16"/>
        </w:rPr>
        <w:t>In order to</w:t>
      </w:r>
      <w:proofErr w:type="gramEnd"/>
      <w:r w:rsidRPr="003F6386">
        <w:rPr>
          <w:sz w:val="16"/>
        </w:rPr>
        <w:t xml:space="preserve"> deal with this threat, it must strengthen the structures of a democratic, inclusive political system that can also address domestic problems and inequalities. On the other hand, the threat of Pakistani based terrorists to India is significant. However, suicide bombings and attacks are also carried out by Indian Islamic militants, and vast swaths of rural India are under the de facto control of the Maoist guerrillas known as the Naxalites. Hindu fundamentalists pose a serious threat to the safety of many Muslim and Christian Indians and to the idea of India as a diverse, secular, democratic society. Separatist insurgencies in Kashmir and in parts of the northeast have dragged on for years. And like Pakistan, India faces significant challenges in addressing sharp social and economic inequalities. Additionally, Indian political parties, especially the ruling Congress Party and others that rely on the support of India’s massive Muslim population to win elections, are certainly wary about inflaming public opinion against Pakistan (and Muslims). This fear could lead the investigation into the Mumbai attacks to fizzle out with no resolution, as many other such inquiries have. 4. The international attention to this attack – somewhat difficult to explain in my opinion given the general complacency and utter apathy in much of the western world about previous terrorist attacks in places like India, Pakistan, and Indonesia – is a final obstacle to an armed conflict. Not only does it put both countries under a microscope in terms of how they respond to the terrible events, it also means that they will feel international pressure to resolve the situation without resorting to war. India and Pakistan have been warned by the US, Russia, and others not to let the situation end in war. India has been actively recruiting Pakistan’s closest allies – China and Saudi Arabia – to pressure Pakistan to act against militants, and the US has been in the forefront of pressing Pakistan for action. Iran too has expressed solidarity with India in the face of the attacks and is using its regional influence to bring more diplomatic pressure on Pakistan.  </w:t>
      </w:r>
    </w:p>
    <w:p w:rsidR="00B76AED" w:rsidRPr="003F6386" w:rsidRDefault="00B76AED" w:rsidP="00B76AED">
      <w:pPr>
        <w:pStyle w:val="Heading3"/>
      </w:pPr>
      <w:r w:rsidRPr="003F6386">
        <w:t>1NC---Defense: Climate Change</w:t>
      </w:r>
    </w:p>
    <w:p w:rsidR="00B76AED" w:rsidRPr="003F6386" w:rsidRDefault="00B76AED" w:rsidP="00B76AED">
      <w:pPr>
        <w:pStyle w:val="Heading4"/>
      </w:pPr>
      <w:r w:rsidRPr="003F6386">
        <w:t xml:space="preserve">No warming – historical data disproves the climate change hypothesis and statistical analysis disproves the predictive capability of climate models </w:t>
      </w:r>
    </w:p>
    <w:p w:rsidR="00B76AED" w:rsidRPr="003F6386" w:rsidRDefault="00B76AED" w:rsidP="00B76AED">
      <w:pPr>
        <w:contextualSpacing/>
        <w:rPr>
          <w:sz w:val="16"/>
        </w:rPr>
      </w:pPr>
      <w:r w:rsidRPr="003F6386">
        <w:rPr>
          <w:rStyle w:val="Style13ptBold"/>
        </w:rPr>
        <w:t xml:space="preserve">Fyfe, </w:t>
      </w:r>
      <w:r w:rsidRPr="003F6386">
        <w:t>Research Scientist with the Canadian Centre for Climate Modeling,</w:t>
      </w:r>
      <w:r w:rsidRPr="003F6386">
        <w:rPr>
          <w:sz w:val="16"/>
        </w:rPr>
        <w:t xml:space="preserve"> </w:t>
      </w:r>
      <w:r w:rsidRPr="003F6386">
        <w:rPr>
          <w:rStyle w:val="Style13ptBold"/>
        </w:rPr>
        <w:t>et</w:t>
      </w:r>
      <w:r w:rsidRPr="003F6386">
        <w:rPr>
          <w:sz w:val="16"/>
        </w:rPr>
        <w:t xml:space="preserve"> </w:t>
      </w:r>
      <w:r w:rsidRPr="003F6386">
        <w:rPr>
          <w:rStyle w:val="Style13ptBold"/>
        </w:rPr>
        <w:t>al,</w:t>
      </w:r>
      <w:r w:rsidRPr="003F6386">
        <w:rPr>
          <w:sz w:val="16"/>
        </w:rPr>
        <w:t xml:space="preserve"> </w:t>
      </w:r>
      <w:r w:rsidRPr="003F6386">
        <w:rPr>
          <w:rStyle w:val="Style13ptBold"/>
        </w:rPr>
        <w:t>13</w:t>
      </w:r>
      <w:r w:rsidRPr="003F6386">
        <w:rPr>
          <w:sz w:val="16"/>
        </w:rPr>
        <w:t xml:space="preserve"> [John, with Nathan Gillett, Research Scientist with the Canadian Centre for Climate Modeling, and Francis Zwiers, Director of the Pacific Climate Impacts Consortium and Adjunct Professor in the Dept. of Mathematics and Statistics of the University of Victoria, September, “Overestimated Global Warming Over the Past 20 Years,” </w:t>
      </w:r>
      <w:r w:rsidRPr="003F6386">
        <w:rPr>
          <w:i/>
          <w:sz w:val="16"/>
        </w:rPr>
        <w:t>Nature</w:t>
      </w:r>
      <w:r w:rsidRPr="003F6386">
        <w:rPr>
          <w:sz w:val="16"/>
        </w:rPr>
        <w:t xml:space="preserve">, Vol. 3, p. 767-769] </w:t>
      </w:r>
    </w:p>
    <w:p w:rsidR="00B76AED" w:rsidRPr="003F6386" w:rsidRDefault="00B76AED" w:rsidP="00B76AED">
      <w:pPr>
        <w:contextualSpacing/>
        <w:rPr>
          <w:sz w:val="16"/>
        </w:rPr>
      </w:pPr>
      <w:r w:rsidRPr="003F6386">
        <w:rPr>
          <w:rStyle w:val="StyleUnderline"/>
        </w:rPr>
        <w:t>Global mean surface temperature over the past 20 years</w:t>
      </w:r>
      <w:r w:rsidRPr="003F6386">
        <w:rPr>
          <w:sz w:val="16"/>
        </w:rPr>
        <w:t xml:space="preserve"> (1993–2012) </w:t>
      </w:r>
      <w:r w:rsidRPr="003F6386">
        <w:rPr>
          <w:rStyle w:val="StyleUnderline"/>
        </w:rPr>
        <w:t>rose at a rate of 0.14</w:t>
      </w:r>
      <w:r w:rsidRPr="003F6386">
        <w:rPr>
          <w:sz w:val="16"/>
        </w:rPr>
        <w:t xml:space="preserve"> ± 0.06 </w:t>
      </w:r>
      <w:r w:rsidRPr="003F6386">
        <w:rPr>
          <w:rStyle w:val="StyleUnderline"/>
        </w:rPr>
        <w:t>°C per decade</w:t>
      </w:r>
      <w:r w:rsidRPr="003F6386">
        <w:rPr>
          <w:sz w:val="16"/>
        </w:rPr>
        <w:t xml:space="preserve"> (95% confidence interval)1. </w:t>
      </w:r>
      <w:r w:rsidRPr="003F6386">
        <w:rPr>
          <w:rStyle w:val="StyleUnderline"/>
        </w:rPr>
        <w:t xml:space="preserve">This rate of warming is </w:t>
      </w:r>
      <w:r w:rsidRPr="003F6386">
        <w:rPr>
          <w:rStyle w:val="Emphasis"/>
        </w:rPr>
        <w:t>significantly slower than that simulated by</w:t>
      </w:r>
      <w:r w:rsidRPr="003F6386">
        <w:rPr>
          <w:sz w:val="16"/>
        </w:rPr>
        <w:t xml:space="preserve"> the climate </w:t>
      </w:r>
      <w:r w:rsidRPr="003F6386">
        <w:rPr>
          <w:rStyle w:val="Emphasis"/>
        </w:rPr>
        <w:t>models</w:t>
      </w:r>
      <w:r w:rsidRPr="003F6386">
        <w:rPr>
          <w:sz w:val="16"/>
        </w:rPr>
        <w:t xml:space="preserve"> participating in Phase 5 of the Coupled Model </w:t>
      </w:r>
      <w:proofErr w:type="spellStart"/>
      <w:r w:rsidRPr="003F6386">
        <w:rPr>
          <w:sz w:val="16"/>
        </w:rPr>
        <w:t>Intercomparison</w:t>
      </w:r>
      <w:proofErr w:type="spellEnd"/>
      <w:r w:rsidRPr="003F6386">
        <w:rPr>
          <w:sz w:val="16"/>
        </w:rPr>
        <w:t xml:space="preserve"> Project (CMIP5). To illustrate this, </w:t>
      </w:r>
      <w:r w:rsidRPr="003F6386">
        <w:rPr>
          <w:rStyle w:val="StyleUnderline"/>
        </w:rPr>
        <w:t xml:space="preserve">we considered trends in global mean surface temperature computed from </w:t>
      </w:r>
      <w:r w:rsidRPr="003F6386">
        <w:rPr>
          <w:rStyle w:val="Emphasis"/>
        </w:rPr>
        <w:t>117 simulations</w:t>
      </w:r>
      <w:r w:rsidRPr="003F6386">
        <w:rPr>
          <w:rStyle w:val="StyleUnderline"/>
        </w:rPr>
        <w:t xml:space="preserve"> of the climate</w:t>
      </w:r>
      <w:r w:rsidRPr="003F6386">
        <w:rPr>
          <w:sz w:val="16"/>
        </w:rPr>
        <w:t xml:space="preserve"> by 37 CMIP5 models (see Supplementary Information). </w:t>
      </w:r>
      <w:r w:rsidRPr="003F6386">
        <w:rPr>
          <w:rStyle w:val="StyleUnderline"/>
        </w:rPr>
        <w:t>These models generally simulate natural variability</w:t>
      </w:r>
      <w:r w:rsidRPr="003F6386">
        <w:rPr>
          <w:sz w:val="16"/>
        </w:rPr>
        <w:t xml:space="preserve"> — including that associated with the El Niño–Southern Oscillation and explosive volcanic eruptions — </w:t>
      </w:r>
      <w:r w:rsidRPr="003F6386">
        <w:rPr>
          <w:rStyle w:val="StyleUnderline"/>
        </w:rPr>
        <w:t>as well as estimate the combined response of climate to changes in greenhouse gas concentrations, aerosol abundance</w:t>
      </w:r>
      <w:r w:rsidRPr="003F6386">
        <w:rPr>
          <w:sz w:val="16"/>
        </w:rPr>
        <w:t xml:space="preserve"> (of sulphate, black carbon and organic carbon, for example), </w:t>
      </w:r>
      <w:r w:rsidRPr="003F6386">
        <w:rPr>
          <w:rStyle w:val="StyleUnderline"/>
        </w:rPr>
        <w:t>ozone concentrations</w:t>
      </w:r>
      <w:r w:rsidRPr="003F6386">
        <w:rPr>
          <w:sz w:val="16"/>
        </w:rPr>
        <w:t xml:space="preserve"> (tropospheric and stratospheric), </w:t>
      </w:r>
      <w:r w:rsidRPr="003F6386">
        <w:rPr>
          <w:rStyle w:val="StyleUnderline"/>
        </w:rPr>
        <w:t>land use</w:t>
      </w:r>
      <w:r w:rsidRPr="003F6386">
        <w:rPr>
          <w:sz w:val="16"/>
        </w:rPr>
        <w:t xml:space="preserve"> (for example, deforestation) </w:t>
      </w:r>
      <w:r w:rsidRPr="003F6386">
        <w:rPr>
          <w:rStyle w:val="StyleUnderline"/>
        </w:rPr>
        <w:t>and solar variability. By averaging simulated temperatures</w:t>
      </w:r>
      <w:r w:rsidRPr="003F6386">
        <w:rPr>
          <w:sz w:val="16"/>
        </w:rPr>
        <w:t xml:space="preserve"> only at locations where corresponding observations exist, </w:t>
      </w:r>
      <w:r w:rsidRPr="003F6386">
        <w:rPr>
          <w:rStyle w:val="StyleUnderline"/>
        </w:rPr>
        <w:t>we find an average simulated rise in global mean surface temperature of 0.30</w:t>
      </w:r>
      <w:r w:rsidRPr="003F6386">
        <w:rPr>
          <w:sz w:val="16"/>
        </w:rPr>
        <w:t xml:space="preserve"> ± 0.02 </w:t>
      </w:r>
      <w:r w:rsidRPr="003F6386">
        <w:rPr>
          <w:rStyle w:val="StyleUnderline"/>
        </w:rPr>
        <w:t>°C per decade</w:t>
      </w:r>
      <w:r w:rsidRPr="003F6386">
        <w:rPr>
          <w:sz w:val="16"/>
        </w:rPr>
        <w:t xml:space="preserve"> (using 95% confidence intervals on the model average). </w:t>
      </w:r>
      <w:r w:rsidRPr="003F6386">
        <w:rPr>
          <w:rStyle w:val="StyleUnderline"/>
        </w:rPr>
        <w:t>The observed rate</w:t>
      </w:r>
      <w:r w:rsidRPr="003F6386">
        <w:rPr>
          <w:sz w:val="16"/>
        </w:rPr>
        <w:t xml:space="preserve"> of warming given above </w:t>
      </w:r>
      <w:r w:rsidRPr="003F6386">
        <w:rPr>
          <w:rStyle w:val="StyleUnderline"/>
        </w:rPr>
        <w:t xml:space="preserve">is </w:t>
      </w:r>
      <w:r w:rsidRPr="003F6386">
        <w:rPr>
          <w:rStyle w:val="Emphasis"/>
        </w:rPr>
        <w:t>less than half of this simulated rate</w:t>
      </w:r>
      <w:r w:rsidRPr="003F6386">
        <w:rPr>
          <w:rStyle w:val="StyleUnderline"/>
        </w:rPr>
        <w:t>, and only a few simulations provide</w:t>
      </w:r>
      <w:r w:rsidRPr="003F6386">
        <w:rPr>
          <w:sz w:val="16"/>
        </w:rPr>
        <w:t xml:space="preserve"> warming </w:t>
      </w:r>
      <w:r w:rsidRPr="003F6386">
        <w:rPr>
          <w:rStyle w:val="StyleUnderline"/>
        </w:rPr>
        <w:t>trends within the range of observational uncertainty</w:t>
      </w:r>
      <w:r w:rsidRPr="003F6386">
        <w:rPr>
          <w:sz w:val="16"/>
        </w:rPr>
        <w:t xml:space="preserve"> (Fig. 1a). The </w:t>
      </w:r>
      <w:r w:rsidRPr="003F6386">
        <w:rPr>
          <w:rStyle w:val="StyleUnderline"/>
        </w:rPr>
        <w:t>inconsistency</w:t>
      </w:r>
      <w:r w:rsidRPr="003F6386">
        <w:rPr>
          <w:sz w:val="16"/>
        </w:rPr>
        <w:t xml:space="preserve"> between observed and simulated global warming </w:t>
      </w:r>
      <w:r w:rsidRPr="003F6386">
        <w:rPr>
          <w:rStyle w:val="StyleUnderline"/>
        </w:rPr>
        <w:t>is even more striking for temperature trends</w:t>
      </w:r>
      <w:r w:rsidRPr="003F6386">
        <w:rPr>
          <w:sz w:val="16"/>
        </w:rPr>
        <w:t xml:space="preserve"> computed </w:t>
      </w:r>
      <w:r w:rsidRPr="003F6386">
        <w:rPr>
          <w:rStyle w:val="StyleUnderline"/>
        </w:rPr>
        <w:t>over the past fifteen years</w:t>
      </w:r>
      <w:r w:rsidRPr="003F6386">
        <w:rPr>
          <w:sz w:val="16"/>
        </w:rPr>
        <w:t xml:space="preserve"> (1998–2012). For this period, </w:t>
      </w:r>
      <w:r w:rsidRPr="003F6386">
        <w:rPr>
          <w:rStyle w:val="StyleUnderline"/>
        </w:rPr>
        <w:t>the observed trend of 0.05</w:t>
      </w:r>
      <w:r w:rsidRPr="003F6386">
        <w:rPr>
          <w:sz w:val="16"/>
        </w:rPr>
        <w:t xml:space="preserve"> ± 0.08 </w:t>
      </w:r>
      <w:r w:rsidRPr="003F6386">
        <w:rPr>
          <w:rStyle w:val="StyleUnderline"/>
        </w:rPr>
        <w:t>°C per decade is more than four times smaller than the</w:t>
      </w:r>
      <w:r w:rsidRPr="003F6386">
        <w:rPr>
          <w:sz w:val="16"/>
        </w:rPr>
        <w:t xml:space="preserve"> average </w:t>
      </w:r>
      <w:r w:rsidRPr="003F6386">
        <w:rPr>
          <w:rStyle w:val="StyleUnderline"/>
        </w:rPr>
        <w:t>simulated trend</w:t>
      </w:r>
      <w:r w:rsidRPr="003F6386">
        <w:rPr>
          <w:sz w:val="16"/>
        </w:rPr>
        <w:t xml:space="preserve"> of 0.21 ± 0.03 °C per decade (Fig. 1b). It is worth noting that </w:t>
      </w:r>
      <w:r w:rsidRPr="003F6386">
        <w:rPr>
          <w:rStyle w:val="StyleUnderline"/>
        </w:rPr>
        <w:t>the observed trend</w:t>
      </w:r>
      <w:r w:rsidRPr="003F6386">
        <w:rPr>
          <w:sz w:val="16"/>
        </w:rPr>
        <w:t xml:space="preserve"> over this period — not significantly different from zero — </w:t>
      </w:r>
      <w:r w:rsidRPr="003F6386">
        <w:rPr>
          <w:rStyle w:val="StyleUnderline"/>
        </w:rPr>
        <w:t xml:space="preserve">suggests a temporary </w:t>
      </w:r>
      <w:r w:rsidRPr="003F6386">
        <w:rPr>
          <w:rStyle w:val="Emphasis"/>
        </w:rPr>
        <w:t>‘hiatus’ in global warming</w:t>
      </w:r>
      <w:r w:rsidRPr="003F6386">
        <w:rPr>
          <w:sz w:val="16"/>
        </w:rPr>
        <w:t xml:space="preserve"> 2–4. The divergence between observed and CMIP5- simulated global warming begins in the early 1990s, as can be seen when comparing observed and simulated running trends from 1970–2012 (Fig. 2a and 2b for 20-year and 15-year running trends, respectively). The </w:t>
      </w:r>
      <w:r w:rsidRPr="003F6386">
        <w:rPr>
          <w:rStyle w:val="StyleUnderline"/>
        </w:rPr>
        <w:t>evidence</w:t>
      </w:r>
      <w:r w:rsidRPr="003F6386">
        <w:rPr>
          <w:sz w:val="16"/>
        </w:rPr>
        <w:t xml:space="preserve">, therefore, </w:t>
      </w:r>
      <w:r w:rsidRPr="003F6386">
        <w:rPr>
          <w:rStyle w:val="StyleUnderline"/>
        </w:rPr>
        <w:t>indicates that the current generation of climate models</w:t>
      </w:r>
      <w:r w:rsidRPr="003F6386">
        <w:rPr>
          <w:sz w:val="16"/>
        </w:rPr>
        <w:t xml:space="preserve"> (when run as a group, with the CMIP5 prescribed </w:t>
      </w:r>
      <w:proofErr w:type="spellStart"/>
      <w:r w:rsidRPr="003F6386">
        <w:rPr>
          <w:sz w:val="16"/>
        </w:rPr>
        <w:t>forcings</w:t>
      </w:r>
      <w:proofErr w:type="spellEnd"/>
      <w:r w:rsidRPr="003F6386">
        <w:rPr>
          <w:sz w:val="16"/>
        </w:rPr>
        <w:t xml:space="preserve">) </w:t>
      </w:r>
      <w:r w:rsidRPr="003F6386">
        <w:rPr>
          <w:rStyle w:val="StyleUnderline"/>
        </w:rPr>
        <w:t>do not reproduce the observed global warming over the past 20 years, or the slowdown in global warming over the past fifteen years.</w:t>
      </w:r>
      <w:r w:rsidRPr="003F6386">
        <w:rPr>
          <w:sz w:val="16"/>
        </w:rPr>
        <w:t xml:space="preserve"> This </w:t>
      </w:r>
      <w:r w:rsidRPr="003F6386">
        <w:rPr>
          <w:rStyle w:val="StyleUnderline"/>
        </w:rPr>
        <w:t xml:space="preserve">interpretation is </w:t>
      </w:r>
      <w:r w:rsidRPr="003F6386">
        <w:rPr>
          <w:rStyle w:val="Emphasis"/>
        </w:rPr>
        <w:t>supported by statistical tests</w:t>
      </w:r>
      <w:r w:rsidRPr="003F6386">
        <w:rPr>
          <w:sz w:val="16"/>
        </w:rPr>
        <w:t xml:space="preserve"> of the null hypothesis that the observed and model mean trends are equal, </w:t>
      </w:r>
      <w:proofErr w:type="gramStart"/>
      <w:r w:rsidRPr="003F6386">
        <w:rPr>
          <w:sz w:val="16"/>
        </w:rPr>
        <w:t>assuming that</w:t>
      </w:r>
      <w:proofErr w:type="gramEnd"/>
      <w:r w:rsidRPr="003F6386">
        <w:rPr>
          <w:sz w:val="16"/>
        </w:rPr>
        <w:t xml:space="preserve"> either: (1) the models are exchangeable with each other (that is, the ‘truth plus error’ view); or (2) the models are exchangeable with each other and with the observations (see Supplementary Information). Differences between observed and simulated 20-year trends have p values (Supplementary Information) that drop to close to zero by 1993–2012 under assumption (1) and to 0.04 under assumption (2) (Fig. 2c). Here we note that the smaller the p value is, the stronger the evidence against the null hypothesis. On this basis, the rarity of the 1993–2012 trend difference under assumption (1) is obvious. Under assumption (2), this implies that such an inconsistency is only expected to occur by chance once in 500 years, if 20-year periods are considered statistically independent. Similar results apply to trends for 1998–2012 (Fig. 2d). In conclusion, we reject the null hypothesis that the observed and model mean trends are equal at the 10% level. </w:t>
      </w:r>
      <w:r w:rsidRPr="003F6386">
        <w:rPr>
          <w:rStyle w:val="StyleUnderline"/>
        </w:rPr>
        <w:t>One possible explanation</w:t>
      </w:r>
      <w:r w:rsidRPr="003F6386">
        <w:rPr>
          <w:sz w:val="16"/>
        </w:rPr>
        <w:t xml:space="preserve"> for the discrepancy </w:t>
      </w:r>
      <w:r w:rsidRPr="003F6386">
        <w:rPr>
          <w:rStyle w:val="StyleUnderline"/>
        </w:rPr>
        <w:t>is that forced and internal variation might combine differently in observations than in models.</w:t>
      </w:r>
      <w:r w:rsidRPr="003F6386">
        <w:rPr>
          <w:sz w:val="16"/>
        </w:rPr>
        <w:t xml:space="preserve"> For example, the </w:t>
      </w:r>
      <w:r w:rsidRPr="003F6386">
        <w:rPr>
          <w:rStyle w:val="Emphasis"/>
        </w:rPr>
        <w:t>forced trends in models are modulated</w:t>
      </w:r>
      <w:r w:rsidRPr="003F6386">
        <w:rPr>
          <w:sz w:val="16"/>
          <w:szCs w:val="16"/>
        </w:rPr>
        <w:t xml:space="preserve"> up and down </w:t>
      </w:r>
      <w:r w:rsidRPr="003F6386">
        <w:rPr>
          <w:rStyle w:val="StyleUnderline"/>
        </w:rPr>
        <w:t>by simulated</w:t>
      </w:r>
      <w:r w:rsidRPr="003F6386">
        <w:rPr>
          <w:sz w:val="16"/>
        </w:rPr>
        <w:t xml:space="preserve"> sequences of ENSO </w:t>
      </w:r>
      <w:r w:rsidRPr="003F6386">
        <w:rPr>
          <w:rStyle w:val="StyleUnderline"/>
        </w:rPr>
        <w:t>events</w:t>
      </w:r>
      <w:r w:rsidRPr="003F6386">
        <w:rPr>
          <w:sz w:val="16"/>
        </w:rPr>
        <w:t xml:space="preserve">, which are </w:t>
      </w:r>
      <w:r w:rsidRPr="003F6386">
        <w:rPr>
          <w:rStyle w:val="Emphasis"/>
        </w:rPr>
        <w:t>not expected to coincide with</w:t>
      </w:r>
      <w:r w:rsidRPr="003F6386">
        <w:rPr>
          <w:sz w:val="16"/>
          <w:szCs w:val="16"/>
        </w:rPr>
        <w:t xml:space="preserve"> the </w:t>
      </w:r>
      <w:r w:rsidRPr="003F6386">
        <w:rPr>
          <w:rStyle w:val="Emphasis"/>
        </w:rPr>
        <w:t>observed sequence</w:t>
      </w:r>
      <w:r w:rsidRPr="003F6386">
        <w:rPr>
          <w:sz w:val="16"/>
          <w:szCs w:val="16"/>
        </w:rPr>
        <w:t xml:space="preserve"> of such events. </w:t>
      </w:r>
      <w:r w:rsidRPr="003F6386">
        <w:rPr>
          <w:rStyle w:val="StyleUnderline"/>
        </w:rPr>
        <w:t xml:space="preserve">For this </w:t>
      </w:r>
      <w:proofErr w:type="gramStart"/>
      <w:r w:rsidRPr="003F6386">
        <w:rPr>
          <w:rStyle w:val="StyleUnderline"/>
        </w:rPr>
        <w:t>reason</w:t>
      </w:r>
      <w:proofErr w:type="gramEnd"/>
      <w:r w:rsidRPr="003F6386">
        <w:rPr>
          <w:rStyle w:val="StyleUnderline"/>
        </w:rPr>
        <w:t xml:space="preserve"> the moderating influence</w:t>
      </w:r>
      <w:r w:rsidRPr="003F6386">
        <w:rPr>
          <w:sz w:val="16"/>
        </w:rPr>
        <w:t xml:space="preserve"> on global warming </w:t>
      </w:r>
      <w:r w:rsidRPr="003F6386">
        <w:rPr>
          <w:rStyle w:val="StyleUnderline"/>
        </w:rPr>
        <w:t>that arises from the decay of</w:t>
      </w:r>
      <w:r w:rsidRPr="003F6386">
        <w:rPr>
          <w:sz w:val="16"/>
        </w:rPr>
        <w:t xml:space="preserve"> the 1998 </w:t>
      </w:r>
      <w:r w:rsidRPr="003F6386">
        <w:rPr>
          <w:rStyle w:val="StyleUnderline"/>
        </w:rPr>
        <w:t>El Niño</w:t>
      </w:r>
      <w:r w:rsidRPr="003F6386">
        <w:rPr>
          <w:sz w:val="16"/>
        </w:rPr>
        <w:t xml:space="preserve"> event </w:t>
      </w:r>
      <w:r w:rsidRPr="003F6386">
        <w:rPr>
          <w:rStyle w:val="StyleUnderline"/>
        </w:rPr>
        <w:t>does not occur in</w:t>
      </w:r>
      <w:r w:rsidRPr="003F6386">
        <w:rPr>
          <w:sz w:val="16"/>
        </w:rPr>
        <w:t xml:space="preserve"> the </w:t>
      </w:r>
      <w:r w:rsidRPr="003F6386">
        <w:rPr>
          <w:rStyle w:val="StyleUnderline"/>
        </w:rPr>
        <w:t>models</w:t>
      </w:r>
      <w:r w:rsidRPr="003F6386">
        <w:rPr>
          <w:sz w:val="16"/>
        </w:rPr>
        <w:t xml:space="preserve"> at that time. Thus </w:t>
      </w:r>
      <w:r w:rsidRPr="003F6386">
        <w:rPr>
          <w:rStyle w:val="StyleUnderline"/>
        </w:rPr>
        <w:t>we employ</w:t>
      </w:r>
      <w:r w:rsidRPr="003F6386">
        <w:rPr>
          <w:sz w:val="16"/>
        </w:rPr>
        <w:t xml:space="preserve"> here </w:t>
      </w:r>
      <w:r w:rsidRPr="003F6386">
        <w:rPr>
          <w:rStyle w:val="StyleUnderline"/>
        </w:rPr>
        <w:t>an established technique to</w:t>
      </w:r>
      <w:r w:rsidRPr="003F6386">
        <w:rPr>
          <w:sz w:val="16"/>
        </w:rPr>
        <w:t xml:space="preserve"> estimate the impact of ENSO on global mean temperature, and to </w:t>
      </w:r>
      <w:r w:rsidRPr="003F6386">
        <w:rPr>
          <w:rStyle w:val="StyleUnderline"/>
        </w:rPr>
        <w:t>incorporate the effects of</w:t>
      </w:r>
      <w:r w:rsidRPr="003F6386">
        <w:rPr>
          <w:sz w:val="16"/>
        </w:rPr>
        <w:t xml:space="preserve"> dynamically induced atmospheric </w:t>
      </w:r>
      <w:r w:rsidRPr="003F6386">
        <w:rPr>
          <w:rStyle w:val="StyleUnderline"/>
        </w:rPr>
        <w:t>variability and</w:t>
      </w:r>
      <w:r w:rsidRPr="003F6386">
        <w:rPr>
          <w:sz w:val="16"/>
        </w:rPr>
        <w:t xml:space="preserve"> major explosive </w:t>
      </w:r>
      <w:r w:rsidRPr="003F6386">
        <w:rPr>
          <w:rStyle w:val="StyleUnderline"/>
        </w:rPr>
        <w:t>volcanic eruptions</w:t>
      </w:r>
      <w:r w:rsidRPr="003F6386">
        <w:rPr>
          <w:sz w:val="16"/>
        </w:rPr>
        <w:t xml:space="preserve"> 5,6. </w:t>
      </w:r>
      <w:r w:rsidRPr="003F6386">
        <w:rPr>
          <w:rStyle w:val="StyleUnderline"/>
        </w:rPr>
        <w:t>Although</w:t>
      </w:r>
      <w:r w:rsidRPr="003F6386">
        <w:rPr>
          <w:sz w:val="16"/>
        </w:rPr>
        <w:t xml:space="preserve"> these three natural </w:t>
      </w:r>
      <w:r w:rsidRPr="003F6386">
        <w:rPr>
          <w:rStyle w:val="StyleUnderline"/>
        </w:rPr>
        <w:t>variations account for some differences</w:t>
      </w:r>
      <w:r w:rsidRPr="003F6386">
        <w:rPr>
          <w:sz w:val="16"/>
        </w:rPr>
        <w:t xml:space="preserve"> between simulated and observed global warming, these </w:t>
      </w:r>
      <w:r w:rsidRPr="003F6386">
        <w:rPr>
          <w:rStyle w:val="StyleUnderline"/>
        </w:rPr>
        <w:t xml:space="preserve">differences do not substantively change our conclusion that </w:t>
      </w:r>
      <w:r w:rsidRPr="003F6386">
        <w:rPr>
          <w:rStyle w:val="Emphasis"/>
        </w:rPr>
        <w:t>observed and simulated global warming are not in agreement</w:t>
      </w:r>
      <w:r w:rsidRPr="003F6386">
        <w:rPr>
          <w:rStyle w:val="StyleUnderline"/>
        </w:rPr>
        <w:t xml:space="preserve"> over the past two decades</w:t>
      </w:r>
      <w:r w:rsidRPr="003F6386">
        <w:rPr>
          <w:sz w:val="16"/>
        </w:rPr>
        <w:t xml:space="preserve"> (Fig. 3). </w:t>
      </w:r>
      <w:r w:rsidRPr="003F6386">
        <w:rPr>
          <w:rStyle w:val="StyleUnderline"/>
        </w:rPr>
        <w:t>Another source</w:t>
      </w:r>
      <w:r w:rsidRPr="003F6386">
        <w:rPr>
          <w:sz w:val="16"/>
        </w:rPr>
        <w:t xml:space="preserve"> of internal climate variability that may contribute to the inconsistency </w:t>
      </w:r>
      <w:r w:rsidRPr="003F6386">
        <w:rPr>
          <w:rStyle w:val="StyleUnderline"/>
        </w:rPr>
        <w:t>is the</w:t>
      </w:r>
      <w:r w:rsidRPr="003F6386">
        <w:rPr>
          <w:sz w:val="16"/>
        </w:rPr>
        <w:t xml:space="preserve"> Atlantic multidecadal oscillation7 (</w:t>
      </w:r>
      <w:r w:rsidRPr="003F6386">
        <w:rPr>
          <w:rStyle w:val="StyleUnderline"/>
        </w:rPr>
        <w:t>AMO</w:t>
      </w:r>
      <w:r w:rsidRPr="003F6386">
        <w:rPr>
          <w:sz w:val="16"/>
        </w:rPr>
        <w:t xml:space="preserve">). </w:t>
      </w:r>
      <w:r w:rsidRPr="003F6386">
        <w:rPr>
          <w:rStyle w:val="StyleUnderline"/>
        </w:rPr>
        <w:t>However</w:t>
      </w:r>
      <w:r w:rsidRPr="003F6386">
        <w:rPr>
          <w:sz w:val="16"/>
        </w:rPr>
        <w:t xml:space="preserve">, this is difficult to assess as the observed and simulated variations in global temperature that are associated with the AMO seem to be dominated by a large and concurrent signal of presumed anthropogenic origin (Supplementary Fig. S1). It is worth noting that in any case </w:t>
      </w:r>
      <w:r w:rsidRPr="003F6386">
        <w:rPr>
          <w:rStyle w:val="StyleUnderline"/>
        </w:rPr>
        <w:t>the AMO has not driven cooling over the past 20 years.</w:t>
      </w:r>
      <w:r w:rsidRPr="003F6386">
        <w:rPr>
          <w:sz w:val="16"/>
        </w:rPr>
        <w:t xml:space="preserve"> Another possible driver of the difference between observed and simulated global warming is increasing stratospheric aerosol concentrations. </w:t>
      </w:r>
      <w:r w:rsidRPr="003F6386">
        <w:rPr>
          <w:rStyle w:val="StyleUnderline"/>
        </w:rPr>
        <w:t xml:space="preserve">Results from several independent datasets show that stratospheric </w:t>
      </w:r>
      <w:r w:rsidRPr="003F6386">
        <w:rPr>
          <w:rStyle w:val="Emphasis"/>
        </w:rPr>
        <w:t>aerosol abundance has increased</w:t>
      </w:r>
      <w:r w:rsidRPr="003F6386">
        <w:rPr>
          <w:sz w:val="16"/>
        </w:rPr>
        <w:t xml:space="preserve"> since the late 1990s, owing to a series of comparatively small tropical volcanic eruptions</w:t>
      </w:r>
      <w:proofErr w:type="gramStart"/>
      <w:r w:rsidRPr="003F6386">
        <w:rPr>
          <w:sz w:val="16"/>
        </w:rPr>
        <w:t>8 .</w:t>
      </w:r>
      <w:proofErr w:type="gramEnd"/>
      <w:r w:rsidRPr="003F6386">
        <w:rPr>
          <w:sz w:val="16"/>
        </w:rPr>
        <w:t xml:space="preserve"> </w:t>
      </w:r>
      <w:r w:rsidRPr="003F6386">
        <w:rPr>
          <w:rStyle w:val="StyleUnderline"/>
        </w:rPr>
        <w:t>Although none of the</w:t>
      </w:r>
      <w:r w:rsidRPr="003F6386">
        <w:rPr>
          <w:sz w:val="16"/>
        </w:rPr>
        <w:t xml:space="preserve"> CMIP5 </w:t>
      </w:r>
      <w:r w:rsidRPr="003F6386">
        <w:rPr>
          <w:rStyle w:val="StyleUnderline"/>
        </w:rPr>
        <w:t>simulations take this into account, two independent sets of</w:t>
      </w:r>
      <w:r w:rsidRPr="003F6386">
        <w:rPr>
          <w:sz w:val="16"/>
        </w:rPr>
        <w:t xml:space="preserve"> model </w:t>
      </w:r>
      <w:r w:rsidRPr="003F6386">
        <w:rPr>
          <w:rStyle w:val="StyleUnderline"/>
        </w:rPr>
        <w:t>simulations estimate that increasing stratospheric aerosols have had a</w:t>
      </w:r>
      <w:r w:rsidRPr="003F6386">
        <w:rPr>
          <w:sz w:val="16"/>
        </w:rPr>
        <w:t xml:space="preserve"> surface </w:t>
      </w:r>
      <w:r w:rsidRPr="003F6386">
        <w:rPr>
          <w:rStyle w:val="StyleUnderline"/>
        </w:rPr>
        <w:t xml:space="preserve">cooling impact of </w:t>
      </w:r>
      <w:r w:rsidRPr="003F6386">
        <w:rPr>
          <w:sz w:val="16"/>
        </w:rPr>
        <w:t xml:space="preserve">about </w:t>
      </w:r>
      <w:r w:rsidRPr="003F6386">
        <w:rPr>
          <w:rStyle w:val="Emphasis"/>
        </w:rPr>
        <w:t>0.07 °C per decade</w:t>
      </w:r>
      <w:r w:rsidRPr="003F6386">
        <w:rPr>
          <w:sz w:val="16"/>
        </w:rPr>
        <w:t xml:space="preserve"> since </w:t>
      </w:r>
      <w:r w:rsidRPr="003F6386">
        <w:rPr>
          <w:sz w:val="16"/>
          <w:szCs w:val="16"/>
        </w:rPr>
        <w:t>1998,9.</w:t>
      </w:r>
      <w:r w:rsidRPr="003F6386">
        <w:rPr>
          <w:sz w:val="16"/>
        </w:rPr>
        <w:t xml:space="preserve"> If the CMIP5 models had accounted for increasing stratospheric aerosol, and had responded with the same surface cooling impact, the simulations and observations would be in closer agreement. </w:t>
      </w:r>
      <w:r w:rsidRPr="003F6386">
        <w:rPr>
          <w:rStyle w:val="StyleUnderline"/>
        </w:rPr>
        <w:t>Other factors that contribute to</w:t>
      </w:r>
      <w:r w:rsidRPr="003F6386">
        <w:rPr>
          <w:sz w:val="16"/>
        </w:rPr>
        <w:t xml:space="preserve"> the </w:t>
      </w:r>
      <w:r w:rsidRPr="003F6386">
        <w:rPr>
          <w:rStyle w:val="StyleUnderline"/>
        </w:rPr>
        <w:t xml:space="preserve">discrepancy could include a missing </w:t>
      </w:r>
      <w:r w:rsidRPr="003F6386">
        <w:rPr>
          <w:rStyle w:val="Emphasis"/>
        </w:rPr>
        <w:t>decrease in stratospheric water vapour</w:t>
      </w:r>
      <w:r w:rsidRPr="003F6386">
        <w:rPr>
          <w:sz w:val="16"/>
        </w:rPr>
        <w:t xml:space="preserve">10 (whose processes are not well represented in current climate models), </w:t>
      </w:r>
      <w:r w:rsidRPr="003F6386">
        <w:rPr>
          <w:rStyle w:val="Emphasis"/>
        </w:rPr>
        <w:t>errors in aerosol forcing</w:t>
      </w:r>
      <w:r w:rsidRPr="003F6386">
        <w:rPr>
          <w:sz w:val="16"/>
        </w:rPr>
        <w:t xml:space="preserve"> in the CMIP5 models, </w:t>
      </w:r>
      <w:r w:rsidRPr="003F6386">
        <w:rPr>
          <w:rStyle w:val="StyleUnderline"/>
        </w:rPr>
        <w:t xml:space="preserve">a </w:t>
      </w:r>
      <w:r w:rsidRPr="003F6386">
        <w:rPr>
          <w:rStyle w:val="Emphasis"/>
        </w:rPr>
        <w:t>bias in the</w:t>
      </w:r>
      <w:r w:rsidRPr="003F6386">
        <w:rPr>
          <w:sz w:val="16"/>
          <w:szCs w:val="16"/>
        </w:rPr>
        <w:t xml:space="preserve"> prescribed </w:t>
      </w:r>
      <w:r w:rsidRPr="003F6386">
        <w:rPr>
          <w:rStyle w:val="Emphasis"/>
        </w:rPr>
        <w:t>solar irradiance trend</w:t>
      </w:r>
      <w:r w:rsidRPr="003F6386">
        <w:rPr>
          <w:rStyle w:val="StyleUnderline"/>
        </w:rPr>
        <w:t>, the possibility that</w:t>
      </w:r>
      <w:r w:rsidRPr="003F6386">
        <w:rPr>
          <w:sz w:val="16"/>
        </w:rPr>
        <w:t xml:space="preserve"> the </w:t>
      </w:r>
      <w:r w:rsidRPr="003F6386">
        <w:rPr>
          <w:rStyle w:val="StyleUnderline"/>
        </w:rPr>
        <w:t>transient climate sensitivity</w:t>
      </w:r>
      <w:r w:rsidRPr="003F6386">
        <w:rPr>
          <w:sz w:val="16"/>
        </w:rPr>
        <w:t xml:space="preserve"> of the CMIP5 models </w:t>
      </w:r>
      <w:r w:rsidRPr="003F6386">
        <w:rPr>
          <w:rStyle w:val="StyleUnderline"/>
        </w:rPr>
        <w:t>could be</w:t>
      </w:r>
      <w:r w:rsidRPr="003F6386">
        <w:rPr>
          <w:sz w:val="16"/>
        </w:rPr>
        <w:t xml:space="preserve"> on average </w:t>
      </w:r>
      <w:r w:rsidRPr="003F6386">
        <w:rPr>
          <w:rStyle w:val="StyleUnderline"/>
        </w:rPr>
        <w:t>too high</w:t>
      </w:r>
      <w:r w:rsidRPr="003F6386">
        <w:rPr>
          <w:sz w:val="16"/>
        </w:rPr>
        <w:t xml:space="preserve"> 11,12 </w:t>
      </w:r>
      <w:r w:rsidRPr="003F6386">
        <w:rPr>
          <w:rStyle w:val="StyleUnderline"/>
        </w:rPr>
        <w:t xml:space="preserve">or a </w:t>
      </w:r>
      <w:r w:rsidRPr="003F6386">
        <w:rPr>
          <w:rStyle w:val="Emphasis"/>
        </w:rPr>
        <w:t>possible unusual episode</w:t>
      </w:r>
      <w:r w:rsidRPr="003F6386">
        <w:rPr>
          <w:sz w:val="16"/>
        </w:rPr>
        <w:t xml:space="preserve"> of internal climate variability </w:t>
      </w:r>
      <w:r w:rsidRPr="003F6386">
        <w:rPr>
          <w:rStyle w:val="StyleUnderline"/>
        </w:rPr>
        <w:t>not considered above</w:t>
      </w:r>
      <w:r w:rsidRPr="003F6386">
        <w:rPr>
          <w:sz w:val="16"/>
        </w:rPr>
        <w:t xml:space="preserve"> 13,14. Ultimately the causes of this inconsistency will only be understood after careful comparison of simulated internal climate variability and climate model </w:t>
      </w:r>
      <w:proofErr w:type="spellStart"/>
      <w:r w:rsidRPr="003F6386">
        <w:rPr>
          <w:sz w:val="16"/>
        </w:rPr>
        <w:t>forcings</w:t>
      </w:r>
      <w:proofErr w:type="spellEnd"/>
      <w:r w:rsidRPr="003F6386">
        <w:rPr>
          <w:sz w:val="16"/>
        </w:rPr>
        <w:t xml:space="preserve"> with observations from the past two decades, and by waiting to see how global temperature responds over the coming decades.</w:t>
      </w:r>
    </w:p>
    <w:p w:rsidR="00B76AED" w:rsidRPr="003F6386" w:rsidRDefault="00B76AED" w:rsidP="00B76AED"/>
    <w:p w:rsidR="00B76AED" w:rsidRPr="003F6386" w:rsidRDefault="00B76AED" w:rsidP="00B76AED">
      <w:pPr>
        <w:pStyle w:val="Heading4"/>
      </w:pPr>
      <w:r w:rsidRPr="003F6386">
        <w:t xml:space="preserve">Even if warming is real it doesn’t cause extinction – the newest IPCC report concludes with other independent studies that catastrophe is impossible – slowing population growth, energy efficiency, and innovation </w:t>
      </w:r>
    </w:p>
    <w:p w:rsidR="00B76AED" w:rsidRPr="003F6386" w:rsidRDefault="00B76AED" w:rsidP="00B76AED">
      <w:pPr>
        <w:contextualSpacing/>
        <w:rPr>
          <w:b/>
          <w:bCs/>
          <w:sz w:val="26"/>
        </w:rPr>
      </w:pPr>
      <w:r w:rsidRPr="003F6386">
        <w:rPr>
          <w:rStyle w:val="Style13ptBold"/>
        </w:rPr>
        <w:t xml:space="preserve">Ridley 14 </w:t>
      </w:r>
      <w:r w:rsidRPr="003F6386">
        <w:t xml:space="preserve">[Matt, 6/19/14, The Financial Post, “Junk Science Week: IPCC commissioned models to see if global warming would reach dangerous levels this century. Consensus is ‘no’,” </w:t>
      </w:r>
      <w:hyperlink r:id="rId108" w:history="1">
        <w:r w:rsidRPr="003F6386">
          <w:rPr>
            <w:rStyle w:val="Hyperlink"/>
          </w:rPr>
          <w:t>http://business.financialpost.com/2014/06/19/ipcc-climate-change-warming/</w:t>
        </w:r>
      </w:hyperlink>
      <w:r w:rsidRPr="003F6386">
        <w:t>, accessed 7/1/14]</w:t>
      </w:r>
    </w:p>
    <w:p w:rsidR="00B76AED" w:rsidRPr="003F6386" w:rsidRDefault="00B76AED" w:rsidP="00B76AED">
      <w:pPr>
        <w:contextualSpacing/>
        <w:rPr>
          <w:b/>
          <w:u w:val="single"/>
        </w:rPr>
      </w:pPr>
      <w:r w:rsidRPr="003F6386">
        <w:rPr>
          <w:sz w:val="16"/>
        </w:rPr>
        <w:t xml:space="preserve">The debate over climate change is horribly polarized. From the way it is conducted, you would think that only two positions are possible: that the whole thing is a hoax or that catastrophe is inevitable. In </w:t>
      </w:r>
      <w:proofErr w:type="gramStart"/>
      <w:r w:rsidRPr="003F6386">
        <w:rPr>
          <w:sz w:val="16"/>
        </w:rPr>
        <w:t>fact</w:t>
      </w:r>
      <w:proofErr w:type="gramEnd"/>
      <w:r w:rsidRPr="003F6386">
        <w:rPr>
          <w:sz w:val="16"/>
        </w:rPr>
        <w:t xml:space="preserve"> there is room for lots of intermediate positions, including the view I hold, which is that </w:t>
      </w:r>
      <w:r w:rsidRPr="003F6386">
        <w:rPr>
          <w:rStyle w:val="StyleUnderline"/>
        </w:rPr>
        <w:t>man-made climate change is real but not likely to do much harm, let alone prove to be the greatest crisis facing humankind this century.</w:t>
      </w:r>
      <w:r w:rsidRPr="003F6386">
        <w:rPr>
          <w:b/>
          <w:u w:val="single"/>
        </w:rPr>
        <w:t xml:space="preserve"> </w:t>
      </w:r>
      <w:r w:rsidRPr="003F6386">
        <w:rPr>
          <w:sz w:val="16"/>
        </w:rPr>
        <w:t xml:space="preserve">After more than 25 years reporting and commenting on this topic for various media organizations, and having started out alarmed, that’s where I have ended up. But it is not just I that hold this view. I share it with a very large international organization, sponsored by the United Nations and supported by virtually all the world’s governments: </w:t>
      </w:r>
      <w:proofErr w:type="gramStart"/>
      <w:r w:rsidRPr="003F6386">
        <w:rPr>
          <w:sz w:val="16"/>
        </w:rPr>
        <w:t>the</w:t>
      </w:r>
      <w:proofErr w:type="gramEnd"/>
      <w:r w:rsidRPr="003F6386">
        <w:rPr>
          <w:sz w:val="16"/>
        </w:rPr>
        <w:t xml:space="preserve"> Intergovernmental Panel on Climate Change (IPCC) itself. </w:t>
      </w:r>
      <w:r w:rsidRPr="003F6386">
        <w:rPr>
          <w:rStyle w:val="StyleUnderline"/>
        </w:rPr>
        <w:t>The IPCC commissioned four different models of what might happen to the world economy, society and technology in the 21st century and what each would mean for the climate, given a certain assumption about the atmosphere’s “sensitivity” to carbon dioxide. Three of the models show a moderate, slow and mild warming, the hottest of which leaves the planet just 2 degrees Centigrade warmer than today in 2081-2100. The coolest comes out just 0.8 degrees warmer.</w:t>
      </w:r>
      <w:r w:rsidRPr="003F6386">
        <w:rPr>
          <w:b/>
          <w:u w:val="single"/>
        </w:rPr>
        <w:t xml:space="preserve"> </w:t>
      </w:r>
      <w:r w:rsidRPr="003F6386">
        <w:rPr>
          <w:sz w:val="16"/>
        </w:rPr>
        <w:t xml:space="preserve">Now two degrees is the threshold at which warming starts to turn dangerous, according to the scientific consensus. </w:t>
      </w:r>
      <w:proofErr w:type="gramStart"/>
      <w:r w:rsidRPr="003F6386">
        <w:rPr>
          <w:sz w:val="16"/>
        </w:rPr>
        <w:t>That is to say, in</w:t>
      </w:r>
      <w:proofErr w:type="gramEnd"/>
      <w:r w:rsidRPr="003F6386">
        <w:rPr>
          <w:sz w:val="16"/>
        </w:rPr>
        <w:t xml:space="preserve"> three of the four scenarios considered by the IPCC, by the time my children’s children are elderly, the earth will still not have experienced any harmful warming, let alone catastrophe. </w:t>
      </w:r>
      <w:r w:rsidRPr="003F6386">
        <w:rPr>
          <w:rStyle w:val="StyleUnderline"/>
        </w:rPr>
        <w:t>But what about the fourth scenario? This is known as RCP8.5</w:t>
      </w:r>
      <w:r w:rsidRPr="003F6386">
        <w:rPr>
          <w:sz w:val="16"/>
        </w:rPr>
        <w:t xml:space="preserve">, and it produces 3.5 degrees of warming in 2081-2100. Curious to know what assumptions lay behind this model, I decided to look up the original papers describing the creation of this scenario. Frankly, I was </w:t>
      </w:r>
      <w:proofErr w:type="spellStart"/>
      <w:r w:rsidRPr="003F6386">
        <w:rPr>
          <w:sz w:val="16"/>
        </w:rPr>
        <w:t>gobsmacked</w:t>
      </w:r>
      <w:proofErr w:type="spellEnd"/>
      <w:r w:rsidRPr="003F6386">
        <w:rPr>
          <w:sz w:val="16"/>
        </w:rPr>
        <w:t xml:space="preserve">. </w:t>
      </w:r>
      <w:r w:rsidRPr="003F6386">
        <w:rPr>
          <w:rStyle w:val="StyleUnderline"/>
        </w:rPr>
        <w:t>It is a world that is very, very implausible.</w:t>
      </w:r>
      <w:r w:rsidRPr="003F6386">
        <w:rPr>
          <w:b/>
          <w:u w:val="single"/>
        </w:rPr>
        <w:t xml:space="preserve"> </w:t>
      </w:r>
      <w:r w:rsidRPr="003F6386">
        <w:rPr>
          <w:rStyle w:val="StyleUnderline"/>
        </w:rPr>
        <w:t>For a start, this is a world of “continuously increasing global population” so that there are 12 billion on the planet. This is more than a billion more than the United Nations expects, and flies in the face of the fact that the world population growth rate has been falling for 50 years and is on course to reach zero – i.e., stable population – in around 2070. More people mean more emissions.</w:t>
      </w:r>
      <w:r w:rsidRPr="003F6386">
        <w:rPr>
          <w:b/>
          <w:u w:val="single"/>
        </w:rPr>
        <w:t xml:space="preserve"> </w:t>
      </w:r>
      <w:r w:rsidRPr="003F6386">
        <w:rPr>
          <w:sz w:val="16"/>
        </w:rPr>
        <w:t>Second</w:t>
      </w:r>
      <w:r w:rsidRPr="003F6386">
        <w:rPr>
          <w:rStyle w:val="StyleUnderline"/>
        </w:rPr>
        <w:t>, the world is assumed in the</w:t>
      </w:r>
      <w:r w:rsidRPr="003F6386">
        <w:rPr>
          <w:sz w:val="16"/>
        </w:rPr>
        <w:t xml:space="preserve"> RCP8.5 </w:t>
      </w:r>
      <w:r w:rsidRPr="003F6386">
        <w:rPr>
          <w:rStyle w:val="StyleUnderline"/>
        </w:rPr>
        <w:t>scenario to be burning an astonishing 10 times as much coal as today, producing 50% of its primary energy from coal, compared with about 30% today</w:t>
      </w:r>
      <w:r w:rsidRPr="003F6386">
        <w:rPr>
          <w:sz w:val="16"/>
        </w:rPr>
        <w:t xml:space="preserve">. Indeed, because oil is assumed to have become scarce, a lot of liquid fuel would then be derived from coal. Nuclear and renewable technologies contribute little, because of a “slow pace of innovation” and hence “fossil fuel technologies continue to dominate the primary energy portfolio over the entire time horizon of the RCP8.5 scenario.” Energy efficiency has improved very little. </w:t>
      </w:r>
      <w:r w:rsidRPr="003F6386">
        <w:rPr>
          <w:rStyle w:val="StyleUnderline"/>
        </w:rPr>
        <w:t>These are highly unlikely assumptions. With abundant natural gas displacing coal on a huge scale in the United States today, with the price of solar power plummeting, with nuclear power experiencing a revival, with gigantic methane-hydrate gas resources being discovered on the seabed, with energy efficiency rocketing upwards, and with population growth rates continuing to fall fast in virtually every country in the world, the one thing we can say about RCP8.5 is that it is very, very implausible.</w:t>
      </w:r>
      <w:r w:rsidRPr="003F6386">
        <w:rPr>
          <w:b/>
          <w:u w:val="single"/>
        </w:rPr>
        <w:t xml:space="preserve"> </w:t>
      </w:r>
      <w:r w:rsidRPr="003F6386">
        <w:rPr>
          <w:sz w:val="16"/>
        </w:rPr>
        <w:t xml:space="preserve">Notice, however, that even so, it is not a world of catastrophic pain. The per capita income of the average human being in 2100 is three times what it is now. Poverty would be history. </w:t>
      </w:r>
      <w:proofErr w:type="gramStart"/>
      <w:r w:rsidRPr="003F6386">
        <w:rPr>
          <w:sz w:val="16"/>
        </w:rPr>
        <w:t>So</w:t>
      </w:r>
      <w:proofErr w:type="gramEnd"/>
      <w:r w:rsidRPr="003F6386">
        <w:rPr>
          <w:sz w:val="16"/>
        </w:rPr>
        <w:t xml:space="preserve"> it’s hardly Armageddon. But there’s an even more startling fact. </w:t>
      </w:r>
      <w:r w:rsidRPr="003F6386">
        <w:rPr>
          <w:rStyle w:val="StyleUnderline"/>
        </w:rPr>
        <w:t xml:space="preserve">We now have many different studies of climate sensitivity based on observational data and they all converge on the conclusion that it is much lower than assumed by the IPCC in these models. </w:t>
      </w:r>
      <w:r w:rsidRPr="003F6386">
        <w:rPr>
          <w:sz w:val="16"/>
        </w:rPr>
        <w:t xml:space="preserve">It </w:t>
      </w:r>
      <w:proofErr w:type="gramStart"/>
      <w:r w:rsidRPr="003F6386">
        <w:rPr>
          <w:sz w:val="16"/>
        </w:rPr>
        <w:t>has to</w:t>
      </w:r>
      <w:proofErr w:type="gramEnd"/>
      <w:r w:rsidRPr="003F6386">
        <w:rPr>
          <w:sz w:val="16"/>
        </w:rPr>
        <w:t xml:space="preserve"> be, otherwise global temperatures would have risen much faster than they have over the past 50 years.  As Ross </w:t>
      </w:r>
      <w:proofErr w:type="spellStart"/>
      <w:r w:rsidRPr="003F6386">
        <w:rPr>
          <w:sz w:val="16"/>
        </w:rPr>
        <w:t>McKitrick</w:t>
      </w:r>
      <w:proofErr w:type="spellEnd"/>
      <w:r w:rsidRPr="003F6386">
        <w:rPr>
          <w:sz w:val="16"/>
        </w:rPr>
        <w:t xml:space="preserve"> noted on this page earlier this week, </w:t>
      </w:r>
      <w:r w:rsidRPr="003F6386">
        <w:rPr>
          <w:rStyle w:val="StyleUnderline"/>
        </w:rPr>
        <w:t>temperatures have not risen at all now for more than 17 years</w:t>
      </w:r>
      <w:r w:rsidRPr="003F6386">
        <w:rPr>
          <w:sz w:val="16"/>
        </w:rPr>
        <w:t xml:space="preserve">. With these much more realistic estimates of sensitivity (known as “transient climate response”), </w:t>
      </w:r>
      <w:r w:rsidRPr="003F6386">
        <w:rPr>
          <w:rStyle w:val="StyleUnderline"/>
        </w:rPr>
        <w:t>even RCP8.5 cannot produce dangerous warming</w:t>
      </w:r>
      <w:r w:rsidRPr="003F6386">
        <w:rPr>
          <w:sz w:val="16"/>
        </w:rPr>
        <w:t xml:space="preserve">. It manages just 2.1C of warming by 2081-2100. </w:t>
      </w:r>
      <w:proofErr w:type="gramStart"/>
      <w:r w:rsidRPr="003F6386">
        <w:rPr>
          <w:sz w:val="16"/>
        </w:rPr>
        <w:t xml:space="preserve">That is to say, </w:t>
      </w:r>
      <w:r w:rsidRPr="003F6386">
        <w:rPr>
          <w:rStyle w:val="StyleUnderline"/>
        </w:rPr>
        <w:t>even</w:t>
      </w:r>
      <w:proofErr w:type="gramEnd"/>
      <w:r w:rsidRPr="003F6386">
        <w:rPr>
          <w:rStyle w:val="StyleUnderline"/>
        </w:rPr>
        <w:t xml:space="preserve"> if you pile crazy assumption upon crazy assumption till you have an edifice of vanishingly small probability, you cannot even manage to make climate change cause minor damage in the time of our grandchildren, let alone catastrophe. That’s not me saying this – it’s the IPCC itself.</w:t>
      </w:r>
    </w:p>
    <w:p w:rsidR="00B76AED" w:rsidRPr="003F6386" w:rsidRDefault="00B76AED" w:rsidP="00B76AED"/>
    <w:p w:rsidR="00B76AED" w:rsidRPr="003F6386" w:rsidRDefault="00B76AED" w:rsidP="00B76AED"/>
    <w:p w:rsidR="00A43796" w:rsidRPr="003F6386" w:rsidRDefault="00A43796" w:rsidP="00A43796">
      <w:pPr>
        <w:pStyle w:val="Heading3"/>
      </w:pPr>
      <w:r w:rsidRPr="003F6386">
        <w:t>2NC---Defense: Indo-Pak</w:t>
      </w:r>
    </w:p>
    <w:p w:rsidR="00A43796" w:rsidRPr="003F6386" w:rsidRDefault="00A43796" w:rsidP="00A43796">
      <w:pPr>
        <w:pStyle w:val="Heading4"/>
      </w:pPr>
      <w:r w:rsidRPr="003F6386">
        <w:t>No Indo-Pak War – International pressures</w:t>
      </w:r>
    </w:p>
    <w:p w:rsidR="00A43796" w:rsidRPr="003F6386" w:rsidRDefault="00A43796" w:rsidP="00A43796">
      <w:proofErr w:type="spellStart"/>
      <w:r w:rsidRPr="003F6386">
        <w:rPr>
          <w:rStyle w:val="Style13ptBold"/>
        </w:rPr>
        <w:t>Dhanda</w:t>
      </w:r>
      <w:proofErr w:type="spellEnd"/>
      <w:r w:rsidRPr="003F6386">
        <w:rPr>
          <w:rStyle w:val="Style13ptBold"/>
        </w:rPr>
        <w:t xml:space="preserve"> 11</w:t>
      </w:r>
      <w:r w:rsidRPr="003F6386">
        <w:rPr>
          <w:sz w:val="16"/>
          <w:szCs w:val="16"/>
        </w:rPr>
        <w:t xml:space="preserve"> [Suresh </w:t>
      </w:r>
      <w:proofErr w:type="spellStart"/>
      <w:r w:rsidRPr="003F6386">
        <w:rPr>
          <w:sz w:val="16"/>
          <w:szCs w:val="16"/>
        </w:rPr>
        <w:t>Dhanda</w:t>
      </w:r>
      <w:proofErr w:type="spellEnd"/>
      <w:r w:rsidRPr="003F6386">
        <w:rPr>
          <w:sz w:val="16"/>
          <w:szCs w:val="16"/>
        </w:rPr>
        <w:t xml:space="preserve">, Department of Political Science, </w:t>
      </w:r>
      <w:proofErr w:type="spellStart"/>
      <w:r w:rsidRPr="003F6386">
        <w:rPr>
          <w:sz w:val="16"/>
          <w:szCs w:val="16"/>
        </w:rPr>
        <w:t>S.</w:t>
      </w:r>
      <w:proofErr w:type="gramStart"/>
      <w:r w:rsidRPr="003F6386">
        <w:rPr>
          <w:sz w:val="16"/>
          <w:szCs w:val="16"/>
        </w:rPr>
        <w:t>A.Jain</w:t>
      </w:r>
      <w:proofErr w:type="spellEnd"/>
      <w:proofErr w:type="gramEnd"/>
      <w:r w:rsidRPr="003F6386">
        <w:rPr>
          <w:sz w:val="16"/>
          <w:szCs w:val="16"/>
        </w:rPr>
        <w:t xml:space="preserve"> College,, Haryana, India, International Affairs and Global Strategy www.iiste.org ISSN 2224-574X (Paper) ISSN 2224-8951 (Online) Vol 2, 2011, “Dangers of Missile Race in South Asia: an India-Pakistan Perspective” http://www.iiste.org/Journals/index.p</w:t>
      </w:r>
      <w:r>
        <w:rPr>
          <w:sz w:val="16"/>
          <w:szCs w:val="16"/>
        </w:rPr>
        <w:t>hp/IAGS/article/view/1065/985</w:t>
      </w:r>
      <w:r w:rsidRPr="003F6386">
        <w:rPr>
          <w:sz w:val="16"/>
          <w:szCs w:val="16"/>
        </w:rPr>
        <w:t>]</w:t>
      </w:r>
    </w:p>
    <w:p w:rsidR="00A43796" w:rsidRPr="003F6386" w:rsidRDefault="00A43796" w:rsidP="00A43796">
      <w:pPr>
        <w:rPr>
          <w:sz w:val="16"/>
        </w:rPr>
      </w:pPr>
      <w:r w:rsidRPr="003F6386">
        <w:rPr>
          <w:sz w:val="16"/>
        </w:rPr>
        <w:t xml:space="preserve">Fourthly, </w:t>
      </w:r>
      <w:r w:rsidRPr="003F6386">
        <w:rPr>
          <w:rStyle w:val="Emphasis"/>
        </w:rPr>
        <w:t>India and Pakistan will face international opprobrium if they opt to deploy nuclear weapons</w:t>
      </w:r>
      <w:r w:rsidRPr="003F6386">
        <w:rPr>
          <w:sz w:val="16"/>
        </w:rPr>
        <w:t xml:space="preserve">. </w:t>
      </w:r>
      <w:r w:rsidRPr="003F6386">
        <w:rPr>
          <w:rStyle w:val="TitleChar"/>
          <w:b/>
        </w:rPr>
        <w:t>Although the international community may have reluctantly accepted their possession of nuclear weapon</w:t>
      </w:r>
      <w:r w:rsidRPr="003F6386">
        <w:rPr>
          <w:sz w:val="16"/>
        </w:rPr>
        <w:t xml:space="preserve">s, </w:t>
      </w:r>
      <w:r w:rsidRPr="003F6386">
        <w:rPr>
          <w:rStyle w:val="Emphasis"/>
        </w:rPr>
        <w:t>the transition to operational deployments will likely lead to sanctions and isolation</w:t>
      </w:r>
      <w:r w:rsidRPr="003F6386">
        <w:rPr>
          <w:sz w:val="16"/>
        </w:rPr>
        <w:t xml:space="preserve">. </w:t>
      </w:r>
      <w:r w:rsidRPr="003F6386">
        <w:rPr>
          <w:rStyle w:val="TitleChar"/>
          <w:b/>
        </w:rPr>
        <w:t>This</w:t>
      </w:r>
      <w:r w:rsidRPr="003F6386">
        <w:rPr>
          <w:sz w:val="16"/>
        </w:rPr>
        <w:t xml:space="preserve"> factor </w:t>
      </w:r>
      <w:r w:rsidRPr="003F6386">
        <w:rPr>
          <w:rStyle w:val="TitleChar"/>
          <w:b/>
        </w:rPr>
        <w:t>is unique to South Asia and constrains the implementation of deterrence strategies by Pakistan and India.</w:t>
      </w:r>
      <w:r w:rsidRPr="003F6386">
        <w:rPr>
          <w:sz w:val="16"/>
        </w:rPr>
        <w:t xml:space="preserve"> For example, </w:t>
      </w:r>
      <w:r w:rsidRPr="003F6386">
        <w:rPr>
          <w:rStyle w:val="TitleChar"/>
          <w:b/>
        </w:rPr>
        <w:t xml:space="preserve">during the </w:t>
      </w:r>
      <w:proofErr w:type="spellStart"/>
      <w:r w:rsidRPr="003F6386">
        <w:rPr>
          <w:rStyle w:val="TitleChar"/>
          <w:b/>
        </w:rPr>
        <w:t>Kargil</w:t>
      </w:r>
      <w:proofErr w:type="spellEnd"/>
      <w:r w:rsidRPr="003F6386">
        <w:rPr>
          <w:rStyle w:val="TitleChar"/>
          <w:b/>
        </w:rPr>
        <w:t xml:space="preserve"> conflict, reports that both countries had activated and deployed their nuclear missile forces </w:t>
      </w:r>
      <w:r w:rsidRPr="003F6386">
        <w:rPr>
          <w:rStyle w:val="Emphasis"/>
        </w:rPr>
        <w:t>triggered intense international pressure on both countries</w:t>
      </w:r>
      <w:r w:rsidRPr="003F6386">
        <w:rPr>
          <w:sz w:val="16"/>
        </w:rPr>
        <w:t xml:space="preserve">.6 </w:t>
      </w:r>
      <w:r w:rsidRPr="003F6386">
        <w:rPr>
          <w:rStyle w:val="TitleChar"/>
          <w:b/>
        </w:rPr>
        <w:t>National actions,</w:t>
      </w:r>
      <w:r w:rsidRPr="003F6386">
        <w:rPr>
          <w:sz w:val="16"/>
        </w:rPr>
        <w:t xml:space="preserve"> such as signaling, </w:t>
      </w:r>
      <w:r w:rsidRPr="003F6386">
        <w:rPr>
          <w:rStyle w:val="TitleChar"/>
          <w:b/>
        </w:rPr>
        <w:t>that play a role in deterrence strategy may thus be constrained by international pressure</w:t>
      </w:r>
      <w:r w:rsidRPr="003F6386">
        <w:rPr>
          <w:sz w:val="16"/>
        </w:rPr>
        <w:t>. In contrast, offensive conventional force deployments do not seem to engender the same level of concern in the international community.</w:t>
      </w:r>
    </w:p>
    <w:p w:rsidR="00A43796" w:rsidRPr="003F6386" w:rsidRDefault="00A43796" w:rsidP="00A43796">
      <w:pPr>
        <w:pStyle w:val="Heading4"/>
        <w:rPr>
          <w:rFonts w:eastAsia="SimSun"/>
        </w:rPr>
      </w:pPr>
      <w:r w:rsidRPr="003F6386">
        <w:rPr>
          <w:rFonts w:eastAsia="SimSun"/>
        </w:rPr>
        <w:t>Indo-</w:t>
      </w:r>
      <w:proofErr w:type="spellStart"/>
      <w:r w:rsidRPr="003F6386">
        <w:rPr>
          <w:rFonts w:eastAsia="SimSun"/>
        </w:rPr>
        <w:t>pak</w:t>
      </w:r>
      <w:proofErr w:type="spellEnd"/>
      <w:r w:rsidRPr="003F6386">
        <w:rPr>
          <w:rFonts w:eastAsia="SimSun"/>
        </w:rPr>
        <w:t xml:space="preserve"> won’t go nuclear </w:t>
      </w:r>
    </w:p>
    <w:p w:rsidR="00A43796" w:rsidRPr="003F6386" w:rsidRDefault="00A43796" w:rsidP="00A43796">
      <w:r w:rsidRPr="003F6386">
        <w:rPr>
          <w:b/>
          <w:bCs/>
        </w:rPr>
        <w:t>Enders 2</w:t>
      </w:r>
      <w:r w:rsidRPr="003F6386">
        <w:t xml:space="preserve"> (Jan 30, David, Michigan Daily, “Experts say nuclear war still unlikely,” http://www.michigandaily.com/content/experts-say-nuclear-war-still-unlikely) * Ashutosh Varshney – Professor of Political Science and South Asia expert at the University of Michigan * Paul </w:t>
      </w:r>
      <w:proofErr w:type="spellStart"/>
      <w:r w:rsidRPr="003F6386">
        <w:t>Huth</w:t>
      </w:r>
      <w:proofErr w:type="spellEnd"/>
      <w:r w:rsidRPr="003F6386">
        <w:t xml:space="preserve"> – Professor of International Conflict and Security Affairs at the University of Maryland * Kenneth </w:t>
      </w:r>
      <w:proofErr w:type="spellStart"/>
      <w:r w:rsidRPr="003F6386">
        <w:t>Lieberthal</w:t>
      </w:r>
      <w:proofErr w:type="spellEnd"/>
      <w:r w:rsidRPr="003F6386">
        <w:t xml:space="preserve"> – Professor of Political Science at the University of Michigan. Former special assistant to President Clinton at the National Security Council </w:t>
      </w:r>
    </w:p>
    <w:p w:rsidR="00A43796" w:rsidRPr="003F6386" w:rsidRDefault="00A43796" w:rsidP="00A43796">
      <w:pPr>
        <w:ind w:right="288"/>
        <w:rPr>
          <w:b/>
          <w:bCs/>
          <w:u w:val="single"/>
        </w:rPr>
      </w:pPr>
      <w:r w:rsidRPr="003F6386">
        <w:rPr>
          <w:sz w:val="12"/>
        </w:rPr>
        <w:t xml:space="preserve">University political science Prof. Ashutosh </w:t>
      </w:r>
      <w:r w:rsidRPr="003F6386">
        <w:rPr>
          <w:b/>
          <w:bCs/>
          <w:u w:val="single"/>
        </w:rPr>
        <w:t>Varshney</w:t>
      </w:r>
      <w:r w:rsidRPr="003F6386">
        <w:rPr>
          <w:sz w:val="12"/>
        </w:rPr>
        <w:t xml:space="preserve"> becomes animated </w:t>
      </w:r>
      <w:r w:rsidRPr="003F6386">
        <w:rPr>
          <w:b/>
          <w:bCs/>
          <w:u w:val="single"/>
        </w:rPr>
        <w:t>when asked about the likelihood of nuclear war between India and Pakistan. "Odds are close to zero," Varshney said forcefully</w:t>
      </w:r>
      <w:r w:rsidRPr="003F6386">
        <w:rPr>
          <w:sz w:val="12"/>
        </w:rPr>
        <w:t>, standing up to pace a little bit in his office. "</w:t>
      </w:r>
      <w:r w:rsidRPr="003F6386">
        <w:rPr>
          <w:b/>
          <w:bCs/>
          <w:u w:val="single"/>
        </w:rPr>
        <w:t xml:space="preserve">The assumption that India and Pakistan cannot manage their nuclear arsenals as well as the U.S.S.R. and U.S. or Russia and China </w:t>
      </w:r>
      <w:proofErr w:type="gramStart"/>
      <w:r w:rsidRPr="003F6386">
        <w:rPr>
          <w:b/>
          <w:bCs/>
          <w:u w:val="single"/>
        </w:rPr>
        <w:t>concedes</w:t>
      </w:r>
      <w:proofErr w:type="gramEnd"/>
      <w:r w:rsidRPr="003F6386">
        <w:rPr>
          <w:b/>
          <w:bCs/>
          <w:u w:val="single"/>
        </w:rPr>
        <w:t xml:space="preserve"> less to the intellect of leaders in both India and Pakistan than would be warranted." </w:t>
      </w:r>
      <w:r w:rsidRPr="003F6386">
        <w:rPr>
          <w:sz w:val="12"/>
        </w:rPr>
        <w:t>The worlds two youngest nuclear powers first tested weapons in 1998, sparking fear of subcontinental nuclear war a fear Varshney finds ridiculous. "</w:t>
      </w:r>
      <w:r w:rsidRPr="003F6386">
        <w:rPr>
          <w:b/>
          <w:bCs/>
          <w:u w:val="single"/>
        </w:rPr>
        <w:t>The decision makers are aware of what nuclear weapons are, even if the masses are not," he said.</w:t>
      </w:r>
      <w:r w:rsidRPr="003F6386">
        <w:rPr>
          <w:sz w:val="12"/>
        </w:rPr>
        <w:t xml:space="preserve"> "Watching </w:t>
      </w:r>
      <w:r w:rsidRPr="003F6386">
        <w:rPr>
          <w:b/>
          <w:bCs/>
          <w:u w:val="single"/>
        </w:rPr>
        <w:t>the evening news</w:t>
      </w:r>
      <w:r w:rsidRPr="003F6386">
        <w:rPr>
          <w:sz w:val="12"/>
        </w:rPr>
        <w:t xml:space="preserve">, CNN, I think they </w:t>
      </w:r>
      <w:r w:rsidRPr="003F6386">
        <w:rPr>
          <w:b/>
          <w:bCs/>
          <w:u w:val="single"/>
        </w:rPr>
        <w:t>have vastly overstated the threat of nuclear war,"</w:t>
      </w:r>
      <w:r w:rsidRPr="003F6386">
        <w:rPr>
          <w:sz w:val="12"/>
        </w:rPr>
        <w:t xml:space="preserve"> political science Prof. Paul </w:t>
      </w:r>
      <w:proofErr w:type="spellStart"/>
      <w:r w:rsidRPr="003F6386">
        <w:rPr>
          <w:b/>
          <w:bCs/>
          <w:u w:val="single"/>
        </w:rPr>
        <w:t>Huth</w:t>
      </w:r>
      <w:proofErr w:type="spellEnd"/>
      <w:r w:rsidRPr="003F6386">
        <w:rPr>
          <w:b/>
          <w:bCs/>
          <w:u w:val="single"/>
        </w:rPr>
        <w:t xml:space="preserve"> said. Varshney added that there are numerous factors working against the possibility of nuclear war. "India is committed to </w:t>
      </w:r>
      <w:r w:rsidRPr="003F6386">
        <w:rPr>
          <w:sz w:val="12"/>
          <w:szCs w:val="12"/>
        </w:rPr>
        <w:t>a</w:t>
      </w:r>
      <w:r w:rsidRPr="003F6386">
        <w:rPr>
          <w:b/>
          <w:bCs/>
          <w:u w:val="single"/>
        </w:rPr>
        <w:t xml:space="preserve"> no-first-strike policy," Varshney said. "It is virtually impossible for Pakistan to </w:t>
      </w:r>
      <w:r w:rsidRPr="003F6386">
        <w:rPr>
          <w:sz w:val="12"/>
          <w:szCs w:val="12"/>
        </w:rPr>
        <w:t>go for a</w:t>
      </w:r>
      <w:r w:rsidRPr="003F6386">
        <w:rPr>
          <w:b/>
          <w:bCs/>
          <w:u w:val="single"/>
        </w:rPr>
        <w:t xml:space="preserve"> first strike, because the retaliation would be gravely dangerous." </w:t>
      </w:r>
      <w:r w:rsidRPr="003F6386">
        <w:rPr>
          <w:sz w:val="12"/>
        </w:rPr>
        <w:t xml:space="preserve">Political science Prof. Kenneth </w:t>
      </w:r>
      <w:proofErr w:type="spellStart"/>
      <w:r w:rsidRPr="003F6386">
        <w:rPr>
          <w:b/>
          <w:bCs/>
          <w:u w:val="single"/>
        </w:rPr>
        <w:t>Lieberthal</w:t>
      </w:r>
      <w:proofErr w:type="spellEnd"/>
      <w:r w:rsidRPr="003F6386">
        <w:rPr>
          <w:b/>
          <w:bCs/>
          <w:u w:val="single"/>
        </w:rPr>
        <w:t>,</w:t>
      </w:r>
      <w:r w:rsidRPr="003F6386">
        <w:rPr>
          <w:sz w:val="12"/>
        </w:rPr>
        <w:t xml:space="preserve"> a former special assistant to President Clinton at the National Security Council, </w:t>
      </w:r>
      <w:r w:rsidRPr="003F6386">
        <w:rPr>
          <w:b/>
          <w:bCs/>
          <w:u w:val="single"/>
        </w:rPr>
        <w:t>agreed</w:t>
      </w:r>
      <w:r w:rsidRPr="003F6386">
        <w:rPr>
          <w:sz w:val="12"/>
          <w:szCs w:val="12"/>
        </w:rPr>
        <w:t xml:space="preserve">. "Usually a country that is in the position that </w:t>
      </w:r>
      <w:r w:rsidRPr="003F6386">
        <w:rPr>
          <w:b/>
          <w:bCs/>
          <w:u w:val="single"/>
        </w:rPr>
        <w:t xml:space="preserve">Pakistan </w:t>
      </w:r>
      <w:r w:rsidRPr="003F6386">
        <w:rPr>
          <w:sz w:val="12"/>
          <w:szCs w:val="12"/>
        </w:rPr>
        <w:t>is in</w:t>
      </w:r>
      <w:r w:rsidRPr="003F6386">
        <w:rPr>
          <w:b/>
          <w:bCs/>
          <w:u w:val="single"/>
        </w:rPr>
        <w:t xml:space="preserve"> would not shift to a level that would ensure their total destruction,</w:t>
      </w:r>
      <w:r w:rsidRPr="003F6386">
        <w:rPr>
          <w:sz w:val="12"/>
        </w:rPr>
        <w:t xml:space="preserve">" </w:t>
      </w:r>
      <w:proofErr w:type="spellStart"/>
      <w:r w:rsidRPr="003F6386">
        <w:rPr>
          <w:sz w:val="12"/>
        </w:rPr>
        <w:t>Lieberthal</w:t>
      </w:r>
      <w:proofErr w:type="spellEnd"/>
      <w:r w:rsidRPr="003F6386">
        <w:rPr>
          <w:sz w:val="12"/>
        </w:rPr>
        <w:t xml:space="preserve"> said, making note of </w:t>
      </w:r>
      <w:proofErr w:type="spellStart"/>
      <w:r w:rsidRPr="003F6386">
        <w:rPr>
          <w:sz w:val="12"/>
        </w:rPr>
        <w:t>India"s</w:t>
      </w:r>
      <w:proofErr w:type="spellEnd"/>
      <w:r w:rsidRPr="003F6386">
        <w:rPr>
          <w:sz w:val="12"/>
        </w:rPr>
        <w:t xml:space="preserve"> considerably larger nuclear arsenal. "</w:t>
      </w:r>
      <w:r w:rsidRPr="003F6386">
        <w:rPr>
          <w:b/>
          <w:bCs/>
          <w:u w:val="single"/>
        </w:rPr>
        <w:t>American intervention is another reason not to expect nuclear war," Varshney said. "If anything has happened since September 11, it is that the command control system has strengthened. The trigger is in very safe hands."</w:t>
      </w:r>
    </w:p>
    <w:p w:rsidR="00A43796" w:rsidRPr="003F6386" w:rsidRDefault="00A43796" w:rsidP="00A43796">
      <w:pPr>
        <w:ind w:right="288"/>
        <w:rPr>
          <w:b/>
          <w:bCs/>
          <w:u w:val="single"/>
        </w:rPr>
      </w:pPr>
    </w:p>
    <w:p w:rsidR="00A43796" w:rsidRPr="003F6386" w:rsidRDefault="00A43796" w:rsidP="00A43796">
      <w:pPr>
        <w:pStyle w:val="Heading3"/>
      </w:pPr>
      <w:r w:rsidRPr="003F6386">
        <w:t xml:space="preserve">2NC---Defense: Climate Change </w:t>
      </w:r>
    </w:p>
    <w:p w:rsidR="00A43796" w:rsidRPr="003F6386" w:rsidRDefault="00A43796" w:rsidP="00A43796">
      <w:pPr>
        <w:pStyle w:val="Heading4"/>
      </w:pPr>
      <w:r w:rsidRPr="003F6386">
        <w:t>The environment is resilient and tipping point theory is wrong.</w:t>
      </w:r>
    </w:p>
    <w:p w:rsidR="00A43796" w:rsidRPr="003F6386" w:rsidRDefault="00A43796" w:rsidP="00A43796">
      <w:pPr>
        <w:tabs>
          <w:tab w:val="left" w:pos="1440"/>
        </w:tabs>
        <w:rPr>
          <w:b/>
          <w:bCs/>
          <w:sz w:val="26"/>
        </w:rPr>
      </w:pPr>
      <w:r w:rsidRPr="003F6386">
        <w:rPr>
          <w:rStyle w:val="Style13ptBold"/>
        </w:rPr>
        <w:t xml:space="preserve">Brook 13 </w:t>
      </w:r>
      <w:r w:rsidRPr="003F6386">
        <w:rPr>
          <w:rFonts w:eastAsia="Times New Roman"/>
        </w:rPr>
        <w:t>Barry Brook, Professor at the University of Adelaide, leading environmental scientist, holding the Sir Hubert Wilkins Chair of Climate Change at the School of Earth and Environmental Sciences, and is also Director of Climate Science at the University of Adelaide’s Environment Institute, author of 3 books and over 250 scholarly articles, Corey Bradshaw is an Associate Professor at the University of Adelaide and a joint appointee at the South Australian Research and Development Institute, Brave New Climate, March 4, 2013, "Worrying about global tipping points distracts from real planetary threats", http://bravenewclimate.com/2013/03/04/ecological-tipping-points/</w:t>
      </w:r>
    </w:p>
    <w:p w:rsidR="00A43796" w:rsidRPr="003F6386" w:rsidRDefault="00A43796" w:rsidP="00A43796">
      <w:pPr>
        <w:rPr>
          <w:rFonts w:eastAsia="Times New Roman"/>
          <w:sz w:val="16"/>
        </w:rPr>
      </w:pPr>
      <w:r w:rsidRPr="003F6386">
        <w:rPr>
          <w:rFonts w:eastAsia="Times New Roman"/>
          <w:sz w:val="16"/>
        </w:rPr>
        <w:t xml:space="preserve">Barry Brook We argue that </w:t>
      </w:r>
      <w:r w:rsidRPr="003F6386">
        <w:rPr>
          <w:rFonts w:eastAsia="Times New Roman"/>
          <w:b/>
          <w:u w:val="single"/>
        </w:rPr>
        <w:t xml:space="preserve">at the global-scale, ecological “tipping points” and threshold-like “planetary boundaries” are improbable. Instead, shifts in the Earth’s biosphere follow </w:t>
      </w:r>
      <w:r w:rsidRPr="003F6386">
        <w:rPr>
          <w:rFonts w:eastAsia="Times New Roman"/>
          <w:b/>
          <w:iCs/>
          <w:u w:val="single"/>
        </w:rPr>
        <w:t>a gradual, smooth pattern</w:t>
      </w:r>
      <w:r w:rsidRPr="003F6386">
        <w:rPr>
          <w:rFonts w:eastAsia="Times New Roman"/>
          <w:sz w:val="16"/>
        </w:rPr>
        <w:t xml:space="preserve">. This means that it might be impossible to define scientifically specific, critical levels of biodiversity loss or land-use change. This has important consequences for both science and policy. Humans are causing changes in ecosystems across Earth to such a degree that there is now broad agreement that we live in an epoch of our own making: the Anthropocene. But the question of just how these changes will play out — and especially whether we might be approaching a planetary tipping point with abrupt, global-scale consequences — has remained unsettled. A tipping point occurs when an ecosystem attribute, such as species abundance or carbon sequestration, responds abruptly and possibly irreversibly to a human pressure, such as land-use or climate change. Many local- and regional-level ecosystems, such as </w:t>
      </w:r>
      <w:proofErr w:type="spellStart"/>
      <w:proofErr w:type="gramStart"/>
      <w:r w:rsidRPr="003F6386">
        <w:rPr>
          <w:rFonts w:eastAsia="Times New Roman"/>
          <w:sz w:val="16"/>
        </w:rPr>
        <w:t>lakes,forests</w:t>
      </w:r>
      <w:proofErr w:type="spellEnd"/>
      <w:proofErr w:type="gramEnd"/>
      <w:r w:rsidRPr="003F6386">
        <w:rPr>
          <w:rFonts w:eastAsia="Times New Roman"/>
          <w:sz w:val="16"/>
        </w:rPr>
        <w:t xml:space="preserve"> and grasslands, behave this way. Recently however, </w:t>
      </w:r>
      <w:r w:rsidRPr="003F6386">
        <w:rPr>
          <w:rFonts w:eastAsia="Times New Roman"/>
          <w:b/>
          <w:u w:val="single"/>
        </w:rPr>
        <w:t>there have been several efforts to define ecological tipping points at the global scale</w:t>
      </w:r>
      <w:r w:rsidRPr="003F6386">
        <w:rPr>
          <w:rFonts w:eastAsia="Times New Roman"/>
          <w:sz w:val="16"/>
        </w:rPr>
        <w:t xml:space="preserve">. </w:t>
      </w:r>
      <w:r w:rsidRPr="003F6386">
        <w:rPr>
          <w:rFonts w:eastAsia="Times New Roman"/>
          <w:b/>
          <w:u w:val="single"/>
        </w:rPr>
        <w:t xml:space="preserve">At a local scale, there are </w:t>
      </w:r>
      <w:proofErr w:type="gramStart"/>
      <w:r w:rsidRPr="003F6386">
        <w:rPr>
          <w:rFonts w:eastAsia="Times New Roman"/>
          <w:b/>
          <w:u w:val="single"/>
        </w:rPr>
        <w:t>definitely warning</w:t>
      </w:r>
      <w:proofErr w:type="gramEnd"/>
      <w:r w:rsidRPr="003F6386">
        <w:rPr>
          <w:rFonts w:eastAsia="Times New Roman"/>
          <w:b/>
          <w:u w:val="single"/>
        </w:rPr>
        <w:t xml:space="preserve"> signs that an ecosystem is about to “tip”</w:t>
      </w:r>
      <w:r w:rsidRPr="003F6386">
        <w:rPr>
          <w:rFonts w:eastAsia="Times New Roman"/>
          <w:sz w:val="16"/>
        </w:rPr>
        <w:t xml:space="preserve">. For the terrestrial biosphere, tipping points might be expected if ecosystems across Earth respond in similar ways to human pressures and these pressures are uniform, or if there are strong connections between continents that allow for rapid diffusion of impacts across the planet. </w:t>
      </w:r>
      <w:r w:rsidRPr="003F6386">
        <w:rPr>
          <w:rFonts w:eastAsia="Times New Roman"/>
          <w:b/>
          <w:u w:val="single"/>
        </w:rPr>
        <w:t>These criteria are, however, unlikely to be met in the real world</w:t>
      </w:r>
      <w:r w:rsidRPr="003F6386">
        <w:rPr>
          <w:rFonts w:eastAsia="Times New Roman"/>
          <w:sz w:val="16"/>
        </w:rPr>
        <w:t xml:space="preserve">. </w:t>
      </w:r>
      <w:r w:rsidRPr="003F6386">
        <w:rPr>
          <w:rFonts w:eastAsia="Times New Roman"/>
          <w:b/>
          <w:u w:val="single"/>
        </w:rPr>
        <w:t xml:space="preserve">First, </w:t>
      </w:r>
      <w:r w:rsidRPr="003F6386">
        <w:rPr>
          <w:rFonts w:eastAsia="Times New Roman"/>
          <w:b/>
          <w:iCs/>
          <w:u w:val="single"/>
        </w:rPr>
        <w:t>ecosystems on different continents are not strongly connected</w:t>
      </w:r>
      <w:r w:rsidRPr="003F6386">
        <w:rPr>
          <w:rFonts w:eastAsia="Times New Roman"/>
          <w:b/>
          <w:u w:val="single"/>
        </w:rPr>
        <w:t>. Organisms are limited in their movement by oceans and mountain ranges, as well as by climatic factors</w:t>
      </w:r>
      <w:r w:rsidRPr="003F6386">
        <w:rPr>
          <w:rFonts w:eastAsia="Times New Roman"/>
          <w:sz w:val="16"/>
        </w:rPr>
        <w:t xml:space="preserve">, and while ecosystem change in one region can affect the global circulation of, for example, greenhouse gases, </w:t>
      </w:r>
      <w:r w:rsidRPr="003F6386">
        <w:rPr>
          <w:rFonts w:eastAsia="Times New Roman"/>
          <w:b/>
          <w:u w:val="single"/>
        </w:rPr>
        <w:t>this signal is likely to be weak in comparison with inputs from fossil fuel combustion and deforestation</w:t>
      </w:r>
      <w:r w:rsidRPr="003F6386">
        <w:rPr>
          <w:rFonts w:eastAsia="Times New Roman"/>
          <w:sz w:val="16"/>
        </w:rPr>
        <w:t xml:space="preserve">. </w:t>
      </w:r>
      <w:r w:rsidRPr="003F6386">
        <w:rPr>
          <w:rFonts w:eastAsia="Times New Roman"/>
          <w:b/>
          <w:u w:val="single"/>
        </w:rPr>
        <w:t>Second, the responses of ecosystems to human pressures like climate change or land-use change depend on local circumstances and will therefore differ between locations</w:t>
      </w:r>
      <w:r w:rsidRPr="003F6386">
        <w:rPr>
          <w:rFonts w:eastAsia="Times New Roman"/>
          <w:sz w:val="16"/>
        </w:rPr>
        <w:t xml:space="preserve">. From a planetary perspective, </w:t>
      </w:r>
      <w:r w:rsidRPr="003F6386">
        <w:rPr>
          <w:rFonts w:eastAsia="Times New Roman"/>
          <w:b/>
          <w:u w:val="single"/>
        </w:rPr>
        <w:t>this diversity in ecosystem responses creates an essentially gradual pattern of change, without any identifiable tipping points</w:t>
      </w:r>
      <w:r w:rsidRPr="003F6386">
        <w:rPr>
          <w:rFonts w:eastAsia="Times New Roman"/>
          <w:sz w:val="16"/>
        </w:rPr>
        <w:t xml:space="preserve">. This puts into question attempts to define critical levels of land-use change or biodiversity loss scientifically. Why does this matter? Well, one concern we have is that </w:t>
      </w:r>
      <w:r w:rsidRPr="003F6386">
        <w:rPr>
          <w:rFonts w:eastAsia="Times New Roman"/>
          <w:b/>
          <w:u w:val="single"/>
        </w:rPr>
        <w:t>an undue focus on planetary tipping points may distract from the vast ecological transformations that have already occurred</w:t>
      </w:r>
      <w:r w:rsidRPr="003F6386">
        <w:rPr>
          <w:rFonts w:eastAsia="Times New Roman"/>
          <w:sz w:val="16"/>
        </w:rPr>
        <w:t xml:space="preserve">. After all, as much as four-fifths of the biosphere is today </w:t>
      </w:r>
      <w:proofErr w:type="spellStart"/>
      <w:r w:rsidRPr="003F6386">
        <w:rPr>
          <w:rFonts w:eastAsia="Times New Roman"/>
          <w:sz w:val="16"/>
        </w:rPr>
        <w:t>characterised</w:t>
      </w:r>
      <w:proofErr w:type="spellEnd"/>
      <w:r w:rsidRPr="003F6386">
        <w:rPr>
          <w:rFonts w:eastAsia="Times New Roman"/>
          <w:sz w:val="16"/>
        </w:rPr>
        <w:t xml:space="preserve"> by ecosystems that locally, over the span of centuries and millennia, have undergone human-driven regime shifts of one or more kinds. </w:t>
      </w:r>
      <w:proofErr w:type="spellStart"/>
      <w:r w:rsidRPr="003F6386">
        <w:rPr>
          <w:rFonts w:eastAsia="Times New Roman"/>
          <w:sz w:val="16"/>
        </w:rPr>
        <w:t>Recognising</w:t>
      </w:r>
      <w:proofErr w:type="spellEnd"/>
      <w:r w:rsidRPr="003F6386">
        <w:rPr>
          <w:rFonts w:eastAsia="Times New Roman"/>
          <w:sz w:val="16"/>
        </w:rPr>
        <w:t xml:space="preserve"> this reality and seeking appropriate conservation efforts at local and regional levels might be a more fruitful way forward for ecology and global change science. Corey Bradshaw (see also notes published here on ConservationBytes.com) Let’s not get too distracted by the title of </w:t>
      </w:r>
      <w:proofErr w:type="gramStart"/>
      <w:r w:rsidRPr="003F6386">
        <w:rPr>
          <w:rFonts w:eastAsia="Times New Roman"/>
          <w:sz w:val="16"/>
        </w:rPr>
        <w:t>the this</w:t>
      </w:r>
      <w:proofErr w:type="gramEnd"/>
      <w:r w:rsidRPr="003F6386">
        <w:rPr>
          <w:rFonts w:eastAsia="Times New Roman"/>
          <w:sz w:val="16"/>
        </w:rPr>
        <w:t xml:space="preserve"> article – Does the terrestrial biosphere have planetary tipping points? – or the potential for a false controversy. It’s important to be clear that the planet is indeed ill, and it’s largely due to us. Species are going extinct faster than they would have otherwise. The planet’s climate system is being severely disrupted; so is the carbon cycle. Ecosystem services are on the decline. But – and it’s a big “but” – we </w:t>
      </w:r>
      <w:proofErr w:type="gramStart"/>
      <w:r w:rsidRPr="003F6386">
        <w:rPr>
          <w:rFonts w:eastAsia="Times New Roman"/>
          <w:sz w:val="16"/>
        </w:rPr>
        <w:t>have to</w:t>
      </w:r>
      <w:proofErr w:type="gramEnd"/>
      <w:r w:rsidRPr="003F6386">
        <w:rPr>
          <w:rFonts w:eastAsia="Times New Roman"/>
          <w:sz w:val="16"/>
        </w:rPr>
        <w:t xml:space="preserve"> be wary of claiming the end of the world as we know it, or people will shut down and continue blindly with their growth and consumption obsession. We as scientists also </w:t>
      </w:r>
      <w:proofErr w:type="gramStart"/>
      <w:r w:rsidRPr="003F6386">
        <w:rPr>
          <w:rFonts w:eastAsia="Times New Roman"/>
          <w:sz w:val="16"/>
        </w:rPr>
        <w:t>have to</w:t>
      </w:r>
      <w:proofErr w:type="gramEnd"/>
      <w:r w:rsidRPr="003F6386">
        <w:rPr>
          <w:rFonts w:eastAsia="Times New Roman"/>
          <w:sz w:val="16"/>
        </w:rPr>
        <w:t xml:space="preserve"> be extremely careful not to pull concepts and numbers out of thin air without empirical support. Specifically, I’m referring to </w:t>
      </w:r>
      <w:r w:rsidRPr="003F6386">
        <w:rPr>
          <w:rFonts w:eastAsia="Times New Roman"/>
          <w:b/>
          <w:u w:val="single"/>
        </w:rPr>
        <w:t>the latest “craze” in environmental science writing – the idea of “planetary tipping points” and the related “planetary boundaries”.</w:t>
      </w:r>
      <w:r w:rsidRPr="003F6386">
        <w:rPr>
          <w:rFonts w:eastAsia="Times New Roman"/>
          <w:sz w:val="16"/>
        </w:rPr>
        <w:t xml:space="preserve"> </w:t>
      </w:r>
      <w:r w:rsidRPr="003F6386">
        <w:rPr>
          <w:rFonts w:eastAsia="Times New Roman"/>
          <w:b/>
          <w:u w:val="single"/>
        </w:rPr>
        <w:t>It’s really the stuff of Hollywood disaster blockbusters</w:t>
      </w:r>
      <w:r w:rsidRPr="003F6386">
        <w:rPr>
          <w:rFonts w:eastAsia="Times New Roman"/>
          <w:sz w:val="16"/>
        </w:rPr>
        <w:t xml:space="preserve"> – the world suddenly shifts into a new “state” where some major aspect of how the world functions does an immediate about-face. Don’t get me wrong: there are plenty of </w:t>
      </w:r>
      <w:proofErr w:type="spellStart"/>
      <w:r w:rsidRPr="003F6386">
        <w:rPr>
          <w:rFonts w:eastAsia="Times New Roman"/>
          <w:sz w:val="16"/>
        </w:rPr>
        <w:t>localised</w:t>
      </w:r>
      <w:proofErr w:type="spellEnd"/>
      <w:r w:rsidRPr="003F6386">
        <w:rPr>
          <w:rFonts w:eastAsia="Times New Roman"/>
          <w:sz w:val="16"/>
        </w:rPr>
        <w:t xml:space="preserve"> examples of such tipping points, often </w:t>
      </w:r>
      <w:proofErr w:type="spellStart"/>
      <w:r w:rsidRPr="003F6386">
        <w:rPr>
          <w:rFonts w:eastAsia="Times New Roman"/>
          <w:sz w:val="16"/>
        </w:rPr>
        <w:t>characterised</w:t>
      </w:r>
      <w:proofErr w:type="spellEnd"/>
      <w:r w:rsidRPr="003F6386">
        <w:rPr>
          <w:rFonts w:eastAsia="Times New Roman"/>
          <w:sz w:val="16"/>
        </w:rPr>
        <w:t xml:space="preserve"> by something we call “hysteresis”. Brook defines </w:t>
      </w:r>
      <w:proofErr w:type="spellStart"/>
      <w:r w:rsidRPr="003F6386">
        <w:rPr>
          <w:rFonts w:eastAsia="Times New Roman"/>
          <w:sz w:val="16"/>
        </w:rPr>
        <w:t>hysterisis</w:t>
      </w:r>
      <w:proofErr w:type="spellEnd"/>
      <w:r w:rsidRPr="003F6386">
        <w:rPr>
          <w:rFonts w:eastAsia="Times New Roman"/>
          <w:sz w:val="16"/>
        </w:rPr>
        <w:t xml:space="preserve"> as: a situation where the current state of an ecosystem is dependent not only on its environment but also on its history, with the return path to the original state being very different from the original development that led to the altered state. Also, at some range of the driver, there can exist two or more alternative states and “tipping point” as: the critical point at which strong nonlinearities appear in the relationship between ecosystem attributes and drivers; once a tipping point threshold is crossed, the change to a new state is typically rapid and might be irreversible or exhibit hysteresis. Some of these examples include state shifts that have happened (or mostly likely will) to the cryosphere, ocean thermohaline circulation, atmospheric circulation, and marine ecosystems, and there are many other fine-scale examples of ecological systems shifting to new (apparently) stable states. However, </w:t>
      </w:r>
      <w:r w:rsidRPr="003F6386">
        <w:rPr>
          <w:rFonts w:eastAsia="Times New Roman"/>
          <w:b/>
          <w:u w:val="single"/>
        </w:rPr>
        <w:t>claiming that we are approaching a major planetary boundary for our ecosystems</w:t>
      </w:r>
      <w:r w:rsidRPr="003F6386">
        <w:rPr>
          <w:rFonts w:eastAsia="Times New Roman"/>
          <w:sz w:val="16"/>
        </w:rPr>
        <w:t xml:space="preserve"> (including human society), where we witness such transitions simultaneously across the globe, </w:t>
      </w:r>
      <w:r w:rsidRPr="003F6386">
        <w:rPr>
          <w:rFonts w:eastAsia="Times New Roman"/>
          <w:b/>
          <w:u w:val="single"/>
        </w:rPr>
        <w:t>is simply not upheld by evidence</w:t>
      </w:r>
      <w:r w:rsidRPr="003F6386">
        <w:rPr>
          <w:rFonts w:eastAsia="Times New Roman"/>
          <w:sz w:val="16"/>
        </w:rPr>
        <w:t xml:space="preserve">. </w:t>
      </w:r>
      <w:r w:rsidRPr="003F6386">
        <w:rPr>
          <w:rFonts w:eastAsia="Times New Roman"/>
          <w:b/>
          <w:u w:val="single"/>
        </w:rPr>
        <w:t>Regional tipping points are unlikely to translate into planet-wide state shifts. The main reason is that our ecosystems aren’t that connected at global scales</w:t>
      </w:r>
      <w:r w:rsidRPr="003F6386">
        <w:rPr>
          <w:rFonts w:eastAsia="Times New Roman"/>
          <w:sz w:val="16"/>
        </w:rPr>
        <w:t xml:space="preserve">. The paper provides a framework against which one can test the existence or probability of a planetary tipping point for any </w:t>
      </w:r>
      <w:proofErr w:type="gramStart"/>
      <w:r w:rsidRPr="003F6386">
        <w:rPr>
          <w:rFonts w:eastAsia="Times New Roman"/>
          <w:sz w:val="16"/>
        </w:rPr>
        <w:t>particular ecosystem</w:t>
      </w:r>
      <w:proofErr w:type="gramEnd"/>
      <w:r w:rsidRPr="003F6386">
        <w:rPr>
          <w:rFonts w:eastAsia="Times New Roman"/>
          <w:sz w:val="16"/>
        </w:rPr>
        <w:t xml:space="preserve"> function or state. To date, the application of the idea has floundered because of a lack of specified criteria that would allow the terrestrial biosphere to “tip”. From a more sociological viewpoint, the claim of imminent shift to some worse state also risks alienating people from addressing the real problems (foxes), or as Brook and colleagues </w:t>
      </w:r>
      <w:proofErr w:type="spellStart"/>
      <w:r w:rsidRPr="003F6386">
        <w:rPr>
          <w:rFonts w:eastAsia="Times New Roman"/>
          <w:sz w:val="16"/>
        </w:rPr>
        <w:t>summarise</w:t>
      </w:r>
      <w:proofErr w:type="spellEnd"/>
      <w:r w:rsidRPr="003F6386">
        <w:rPr>
          <w:rFonts w:eastAsia="Times New Roman"/>
          <w:sz w:val="16"/>
        </w:rPr>
        <w:t>: framing global change in the dichotomous terms implied by the notion of a global tipping point could lead to complacency on the “safe” side of the point and fatalism about catastrophic or irrevocable effects on the other. In other words, let’s be empirical about these sorts of politically charged statements instead of crying “Wolf!” while the hordes of foxes steal most of the flock.</w:t>
      </w:r>
    </w:p>
    <w:p w:rsidR="00A43796" w:rsidRPr="003F6386" w:rsidRDefault="00A43796" w:rsidP="00A43796">
      <w:pPr>
        <w:pStyle w:val="Heading4"/>
      </w:pPr>
      <w:r w:rsidRPr="003F6386">
        <w:t>Environment improving across the board – their impacts are hype</w:t>
      </w:r>
    </w:p>
    <w:p w:rsidR="00A43796" w:rsidRPr="003F6386" w:rsidRDefault="00A43796" w:rsidP="00A43796">
      <w:r w:rsidRPr="003F6386">
        <w:rPr>
          <w:rStyle w:val="Style13ptBold"/>
        </w:rPr>
        <w:t>Hayward, 11</w:t>
      </w:r>
      <w:r w:rsidRPr="003F6386">
        <w:t xml:space="preserve"> [Steven P, 2011 Almanac of Environmental Trends by Steven F. Hayward April 2011 ISBN-13: 978-1-934276-17-4, http://www.pacificresearch.org/docLib/20110419_almanac2011.pdf] </w:t>
      </w:r>
    </w:p>
    <w:p w:rsidR="00A43796" w:rsidRPr="003F6386" w:rsidRDefault="00A43796" w:rsidP="00A43796">
      <w:pPr>
        <w:rPr>
          <w:rFonts w:eastAsia="Times New Roman"/>
          <w:sz w:val="16"/>
        </w:rPr>
      </w:pPr>
      <w:r w:rsidRPr="003F6386">
        <w:rPr>
          <w:rFonts w:eastAsia="Times New Roman"/>
          <w:sz w:val="16"/>
        </w:rPr>
        <w:t xml:space="preserve">Quick: </w:t>
      </w:r>
      <w:r w:rsidRPr="003F6386">
        <w:rPr>
          <w:rFonts w:eastAsia="Times New Roman"/>
          <w:b/>
          <w:u w:val="single"/>
        </w:rPr>
        <w:t>What’s</w:t>
      </w:r>
      <w:r w:rsidRPr="003F6386">
        <w:rPr>
          <w:rFonts w:eastAsia="Times New Roman"/>
          <w:sz w:val="16"/>
        </w:rPr>
        <w:t xml:space="preserve"> </w:t>
      </w:r>
      <w:r w:rsidRPr="003F6386">
        <w:rPr>
          <w:rFonts w:eastAsia="Times New Roman"/>
          <w:b/>
          <w:u w:val="single"/>
        </w:rPr>
        <w:t>the largest</w:t>
      </w:r>
      <w:r w:rsidRPr="003F6386">
        <w:rPr>
          <w:rFonts w:eastAsia="Times New Roman"/>
          <w:sz w:val="16"/>
        </w:rPr>
        <w:t xml:space="preserve"> public-policy </w:t>
      </w:r>
      <w:r w:rsidRPr="003F6386">
        <w:rPr>
          <w:rFonts w:eastAsia="Times New Roman"/>
          <w:b/>
          <w:u w:val="single"/>
        </w:rPr>
        <w:t>success story in America</w:t>
      </w:r>
      <w:r w:rsidRPr="003F6386">
        <w:rPr>
          <w:rFonts w:eastAsia="Times New Roman"/>
          <w:sz w:val="16"/>
        </w:rPr>
        <w:t xml:space="preserve">n society over the last generation? The dramatic reduction in the crime rate, which has helped make major American cities livable again? Or welfare reform, which saw the nation’s welfare rolls fall by more than half since the early 1990s? </w:t>
      </w:r>
      <w:proofErr w:type="gramStart"/>
      <w:r w:rsidRPr="003F6386">
        <w:rPr>
          <w:rFonts w:eastAsia="Times New Roman"/>
          <w:sz w:val="16"/>
        </w:rPr>
        <w:t>Both of these</w:t>
      </w:r>
      <w:proofErr w:type="gramEnd"/>
      <w:r w:rsidRPr="003F6386">
        <w:rPr>
          <w:rFonts w:eastAsia="Times New Roman"/>
          <w:sz w:val="16"/>
        </w:rPr>
        <w:t xml:space="preserve"> accomplishments have received wide media attention. Yet </w:t>
      </w:r>
      <w:r w:rsidRPr="003F6386">
        <w:rPr>
          <w:rFonts w:eastAsia="Times New Roman"/>
          <w:b/>
          <w:u w:val="single"/>
        </w:rPr>
        <w:t>the</w:t>
      </w:r>
      <w:r w:rsidRPr="003F6386">
        <w:rPr>
          <w:rFonts w:eastAsia="Times New Roman"/>
          <w:sz w:val="16"/>
        </w:rPr>
        <w:t xml:space="preserve"> right </w:t>
      </w:r>
      <w:r w:rsidRPr="003F6386">
        <w:rPr>
          <w:rFonts w:eastAsia="Times New Roman"/>
          <w:b/>
          <w:u w:val="single"/>
        </w:rPr>
        <w:t>answer</w:t>
      </w:r>
      <w:r w:rsidRPr="003F6386">
        <w:rPr>
          <w:rFonts w:eastAsia="Times New Roman"/>
          <w:sz w:val="16"/>
        </w:rPr>
        <w:t xml:space="preserve"> might well be </w:t>
      </w:r>
      <w:r w:rsidRPr="003F6386">
        <w:rPr>
          <w:rFonts w:eastAsia="Times New Roman"/>
          <w:b/>
          <w:u w:val="single"/>
        </w:rPr>
        <w:t>the environment</w:t>
      </w:r>
      <w:r w:rsidRPr="003F6386">
        <w:rPr>
          <w:rFonts w:eastAsia="Times New Roman"/>
          <w:sz w:val="16"/>
        </w:rPr>
        <w:t xml:space="preserve">. As Figure 1 displays, the reduction in </w:t>
      </w:r>
      <w:r w:rsidRPr="003F6386">
        <w:rPr>
          <w:rFonts w:eastAsia="Times New Roman"/>
          <w:b/>
          <w:u w:val="single"/>
        </w:rPr>
        <w:t>air pollution</w:t>
      </w:r>
      <w:r w:rsidRPr="003F6386">
        <w:rPr>
          <w:rFonts w:eastAsia="Times New Roman"/>
          <w:sz w:val="16"/>
        </w:rPr>
        <w:t xml:space="preserve"> is comparable in magnitude to the reduction in the welfare rolls, and greater than the reduction in the crime rate—both celebrated as major public-policy success stories of the last two decades. </w:t>
      </w:r>
      <w:r w:rsidRPr="003F6386">
        <w:rPr>
          <w:rFonts w:eastAsia="Times New Roman"/>
          <w:b/>
          <w:u w:val="single"/>
        </w:rPr>
        <w:t>Aggregate</w:t>
      </w:r>
      <w:r w:rsidRPr="003F6386">
        <w:rPr>
          <w:rFonts w:eastAsia="Times New Roman"/>
          <w:sz w:val="16"/>
        </w:rPr>
        <w:t xml:space="preserve"> </w:t>
      </w:r>
      <w:r w:rsidRPr="003F6386">
        <w:rPr>
          <w:rFonts w:eastAsia="Times New Roman"/>
          <w:b/>
          <w:u w:val="single"/>
        </w:rPr>
        <w:t>emissions</w:t>
      </w:r>
      <w:r w:rsidRPr="003F6386">
        <w:rPr>
          <w:rFonts w:eastAsia="Times New Roman"/>
          <w:sz w:val="16"/>
        </w:rPr>
        <w:t xml:space="preserve"> of the six “criteria” pollutants1 regulated under the Clean Air Act </w:t>
      </w:r>
      <w:r w:rsidRPr="003F6386">
        <w:rPr>
          <w:rFonts w:eastAsia="Times New Roman"/>
          <w:b/>
          <w:u w:val="single"/>
        </w:rPr>
        <w:t xml:space="preserve">have fallen </w:t>
      </w:r>
      <w:r w:rsidRPr="003F6386">
        <w:rPr>
          <w:rStyle w:val="StyleUnderline"/>
        </w:rPr>
        <w:t>by 53 percent</w:t>
      </w:r>
      <w:r w:rsidRPr="003F6386">
        <w:rPr>
          <w:rFonts w:eastAsia="Times New Roman"/>
          <w:sz w:val="16"/>
        </w:rPr>
        <w:t xml:space="preserve"> since 1970, while the proportion of the population receiving welfare assistance is down 48 percent from 1970, and the crime rate is only 6.4 percent below its 1970 level. (And as we shall see, this aggregate nationwide reduction in emissions greatly understates the actual improvement in ambient air quality in the areas with the worst levels of air pollution.) </w:t>
      </w:r>
      <w:r w:rsidRPr="003F6386">
        <w:rPr>
          <w:rFonts w:eastAsia="Times New Roman"/>
          <w:b/>
          <w:u w:val="single"/>
        </w:rPr>
        <w:t xml:space="preserve">Measures </w:t>
      </w:r>
      <w:r w:rsidRPr="003F6386">
        <w:rPr>
          <w:rStyle w:val="StyleUnderline"/>
        </w:rPr>
        <w:t>for water quality, toxic-chemical exposure, soil erosion, forest growth, wetlands, and several other areas of environmental concern show similar positive trends, as</w:t>
      </w:r>
      <w:r w:rsidRPr="003F6386">
        <w:rPr>
          <w:rFonts w:eastAsia="Times New Roman"/>
          <w:b/>
          <w:u w:val="single"/>
        </w:rPr>
        <w:t xml:space="preserve"> this</w:t>
      </w:r>
      <w:r w:rsidRPr="003F6386">
        <w:rPr>
          <w:rFonts w:eastAsia="Times New Roman"/>
          <w:sz w:val="16"/>
        </w:rPr>
        <w:t xml:space="preserve"> Almanac reports. To paraphrase Mark Twain, </w:t>
      </w:r>
      <w:r w:rsidRPr="003F6386">
        <w:rPr>
          <w:rFonts w:eastAsia="Times New Roman"/>
          <w:b/>
          <w:u w:val="single"/>
        </w:rPr>
        <w:t xml:space="preserve">reports of the demise of the environment have been </w:t>
      </w:r>
      <w:r w:rsidRPr="003F6386">
        <w:rPr>
          <w:rFonts w:eastAsia="Times New Roman"/>
          <w:sz w:val="16"/>
        </w:rPr>
        <w:t xml:space="preserve">greatly exaggerated. Moreover, there is good reason </w:t>
      </w:r>
      <w:r w:rsidRPr="003F6386">
        <w:rPr>
          <w:rFonts w:eastAsia="Times New Roman"/>
          <w:b/>
          <w:u w:val="single"/>
        </w:rPr>
        <w:t>to believe that these kinds of improvements will be experienced in the rest of the world over the course of this century</w:t>
      </w:r>
      <w:r w:rsidRPr="003F6386">
        <w:rPr>
          <w:rFonts w:eastAsia="Times New Roman"/>
          <w:sz w:val="16"/>
        </w:rPr>
        <w:t xml:space="preserve">. </w:t>
      </w:r>
      <w:r w:rsidRPr="003F6386">
        <w:rPr>
          <w:rFonts w:eastAsia="Times New Roman"/>
          <w:b/>
          <w:u w:val="single"/>
        </w:rPr>
        <w:t>We’ll examine</w:t>
      </w:r>
      <w:r w:rsidRPr="003F6386">
        <w:rPr>
          <w:rFonts w:eastAsia="Times New Roman"/>
          <w:sz w:val="16"/>
        </w:rPr>
        <w:t xml:space="preserve"> some of the early </w:t>
      </w:r>
      <w:r w:rsidRPr="003F6386">
        <w:rPr>
          <w:rFonts w:eastAsia="Times New Roman"/>
          <w:b/>
          <w:u w:val="single"/>
        </w:rPr>
        <w:t>evidence that this is already starting to occur.</w:t>
      </w:r>
      <w:r w:rsidRPr="003F6386">
        <w:rPr>
          <w:rFonts w:eastAsia="Times New Roman"/>
          <w:sz w:val="16"/>
        </w:rPr>
        <w:t xml:space="preserve"> </w:t>
      </w:r>
      <w:r w:rsidRPr="003F6386">
        <w:rPr>
          <w:rFonts w:eastAsia="Times New Roman"/>
          <w:b/>
          <w:u w:val="single"/>
        </w:rPr>
        <w:t>The chief drivers of environmental improvement are economic</w:t>
      </w:r>
      <w:r w:rsidRPr="003F6386">
        <w:rPr>
          <w:rFonts w:eastAsia="Times New Roman"/>
          <w:sz w:val="16"/>
        </w:rPr>
        <w:t xml:space="preserve"> </w:t>
      </w:r>
      <w:r w:rsidRPr="003F6386">
        <w:rPr>
          <w:rFonts w:eastAsia="Times New Roman"/>
          <w:b/>
          <w:u w:val="single"/>
        </w:rPr>
        <w:t>growth</w:t>
      </w:r>
      <w:r w:rsidRPr="003F6386">
        <w:rPr>
          <w:rFonts w:eastAsia="Times New Roman"/>
          <w:sz w:val="16"/>
        </w:rPr>
        <w:t xml:space="preserve">, constantly </w:t>
      </w:r>
      <w:r w:rsidRPr="003F6386">
        <w:rPr>
          <w:rFonts w:eastAsia="Times New Roman"/>
          <w:b/>
          <w:u w:val="single"/>
        </w:rPr>
        <w:t>increasing resource efficiency</w:t>
      </w:r>
      <w:r w:rsidRPr="003F6386">
        <w:rPr>
          <w:rFonts w:eastAsia="Times New Roman"/>
          <w:sz w:val="16"/>
        </w:rPr>
        <w:t xml:space="preserve">, </w:t>
      </w:r>
      <w:r w:rsidRPr="003F6386">
        <w:rPr>
          <w:rFonts w:eastAsia="Times New Roman"/>
          <w:b/>
          <w:u w:val="single"/>
        </w:rPr>
        <w:t>technological innovation in pollution control</w:t>
      </w:r>
      <w:r w:rsidRPr="003F6386">
        <w:rPr>
          <w:rFonts w:eastAsia="Times New Roman"/>
          <w:sz w:val="16"/>
        </w:rPr>
        <w:t xml:space="preserve">, </w:t>
      </w:r>
      <w:r w:rsidRPr="003F6386">
        <w:rPr>
          <w:rFonts w:eastAsia="Times New Roman"/>
          <w:b/>
          <w:u w:val="single"/>
        </w:rPr>
        <w:t>and the</w:t>
      </w:r>
      <w:r w:rsidRPr="003F6386">
        <w:rPr>
          <w:rFonts w:eastAsia="Times New Roman"/>
          <w:sz w:val="16"/>
        </w:rPr>
        <w:t xml:space="preserve"> </w:t>
      </w:r>
      <w:r w:rsidRPr="003F6386">
        <w:rPr>
          <w:rFonts w:eastAsia="Times New Roman"/>
          <w:b/>
          <w:u w:val="single"/>
        </w:rPr>
        <w:t>deepening of environmental</w:t>
      </w:r>
      <w:r w:rsidRPr="003F6386">
        <w:rPr>
          <w:rFonts w:eastAsia="Times New Roman"/>
          <w:sz w:val="16"/>
        </w:rPr>
        <w:t xml:space="preserve"> </w:t>
      </w:r>
      <w:r w:rsidRPr="003F6386">
        <w:rPr>
          <w:rFonts w:eastAsia="Times New Roman"/>
          <w:b/>
          <w:u w:val="single"/>
        </w:rPr>
        <w:t>values among the American public that have translated</w:t>
      </w:r>
      <w:r w:rsidRPr="003F6386">
        <w:rPr>
          <w:rFonts w:eastAsia="Times New Roman"/>
          <w:sz w:val="16"/>
        </w:rPr>
        <w:t xml:space="preserve"> </w:t>
      </w:r>
      <w:r w:rsidRPr="003F6386">
        <w:rPr>
          <w:rFonts w:eastAsia="Times New Roman"/>
          <w:b/>
          <w:u w:val="single"/>
        </w:rPr>
        <w:t>to changed behavior and consumer preferences</w:t>
      </w:r>
      <w:r w:rsidRPr="003F6386">
        <w:rPr>
          <w:rFonts w:eastAsia="Times New Roman"/>
          <w:sz w:val="16"/>
        </w:rPr>
        <w:t xml:space="preserve">. Government regulation has played a vital role, to be sure, but in the grand scheme of things regulation can be understood as a lagging indicator, often achieving results at needlessly high cost, and sometimes failing completely. Were it not for rising affluence and technological innovation, regulation would have much the same effect as King Canute commanding the tides. INTRODUCTION </w:t>
      </w:r>
      <w:proofErr w:type="spellStart"/>
      <w:r w:rsidRPr="003F6386">
        <w:rPr>
          <w:rFonts w:eastAsia="Times New Roman"/>
          <w:sz w:val="16"/>
        </w:rPr>
        <w:t>introduction</w:t>
      </w:r>
      <w:proofErr w:type="spellEnd"/>
      <w:r w:rsidRPr="003F6386">
        <w:rPr>
          <w:rFonts w:eastAsia="Times New Roman"/>
          <w:sz w:val="16"/>
        </w:rPr>
        <w:t xml:space="preserve"> 3 figure 1 a comparison of crime rate, Welfare, and air Pollution, 1970–2007 -60.0% -40.0% -20.0% 0.0% 20.0% 40.0% 60.0% 1970 1975 1980 1985 1990 1995 2000 2005 2007 % of Population on Welfare Crime Rate (per 100,000 population) Aggregate Emissions Source: FBI Uniform Crime Reports, U.S. Department of Health and Human Services, EPA 4 Almanac of Environmental Trends </w:t>
      </w:r>
      <w:proofErr w:type="gramStart"/>
      <w:r w:rsidRPr="003F6386">
        <w:rPr>
          <w:rFonts w:eastAsia="Times New Roman"/>
          <w:b/>
          <w:u w:val="single"/>
        </w:rPr>
        <w:t>The</w:t>
      </w:r>
      <w:proofErr w:type="gramEnd"/>
      <w:r w:rsidRPr="003F6386">
        <w:rPr>
          <w:rFonts w:eastAsia="Times New Roman"/>
          <w:sz w:val="16"/>
        </w:rPr>
        <w:t xml:space="preserve"> American </w:t>
      </w:r>
      <w:r w:rsidRPr="003F6386">
        <w:rPr>
          <w:rFonts w:eastAsia="Times New Roman"/>
          <w:b/>
          <w:u w:val="single"/>
        </w:rPr>
        <w:t>public remains largely unaware</w:t>
      </w:r>
      <w:r w:rsidRPr="003F6386">
        <w:rPr>
          <w:rFonts w:eastAsia="Times New Roman"/>
          <w:sz w:val="16"/>
        </w:rPr>
        <w:t xml:space="preserve"> </w:t>
      </w:r>
      <w:r w:rsidRPr="003F6386">
        <w:rPr>
          <w:rFonts w:eastAsia="Times New Roman"/>
          <w:b/>
          <w:u w:val="single"/>
        </w:rPr>
        <w:t>of these trends</w:t>
      </w:r>
      <w:r w:rsidRPr="003F6386">
        <w:rPr>
          <w:rFonts w:eastAsia="Times New Roman"/>
          <w:sz w:val="16"/>
        </w:rPr>
        <w:t xml:space="preserve">. </w:t>
      </w:r>
      <w:r w:rsidRPr="003F6386">
        <w:rPr>
          <w:rFonts w:eastAsia="Times New Roman"/>
          <w:b/>
          <w:u w:val="single"/>
        </w:rPr>
        <w:t>For most of the last 40 years, public opinion about the environment has been pessimistic, with large majorities—sometimes as high as 70 percent—telling pollsters that they think environmental quality in the United States is getting worse instead of</w:t>
      </w:r>
      <w:r w:rsidRPr="003F6386">
        <w:rPr>
          <w:rFonts w:eastAsia="Times New Roman"/>
          <w:sz w:val="16"/>
        </w:rPr>
        <w:t xml:space="preserve"> </w:t>
      </w:r>
      <w:proofErr w:type="gramStart"/>
      <w:r w:rsidRPr="003F6386">
        <w:rPr>
          <w:rFonts w:eastAsia="Times New Roman"/>
          <w:b/>
          <w:u w:val="single"/>
        </w:rPr>
        <w:t>better, and</w:t>
      </w:r>
      <w:proofErr w:type="gramEnd"/>
      <w:r w:rsidRPr="003F6386">
        <w:rPr>
          <w:rFonts w:eastAsia="Times New Roman"/>
          <w:b/>
          <w:u w:val="single"/>
        </w:rPr>
        <w:t xml:space="preserve"> will continue to get worse in the future</w:t>
      </w:r>
      <w:r w:rsidRPr="003F6386">
        <w:rPr>
          <w:rFonts w:eastAsia="Times New Roman"/>
          <w:sz w:val="16"/>
        </w:rPr>
        <w:t xml:space="preserve">. </w:t>
      </w:r>
      <w:r w:rsidRPr="003F6386">
        <w:rPr>
          <w:rFonts w:eastAsia="Times New Roman"/>
          <w:b/>
          <w:u w:val="single"/>
        </w:rPr>
        <w:t>One reason for this state of opinion is media coverage, which emphasizes bad news and crisis; another reason is environmental advocacy groups, for whom good news is bad news</w:t>
      </w:r>
      <w:r w:rsidRPr="003F6386">
        <w:rPr>
          <w:rFonts w:eastAsia="Times New Roman"/>
          <w:sz w:val="16"/>
        </w:rPr>
        <w:t xml:space="preserve">. As the </w:t>
      </w:r>
      <w:proofErr w:type="spellStart"/>
      <w:r w:rsidRPr="003F6386">
        <w:rPr>
          <w:rFonts w:eastAsia="Times New Roman"/>
          <w:sz w:val="16"/>
        </w:rPr>
        <w:t>cliche</w:t>
      </w:r>
      <w:proofErr w:type="spellEnd"/>
      <w:r w:rsidRPr="003F6386">
        <w:rPr>
          <w:rFonts w:eastAsia="Times New Roman"/>
          <w:sz w:val="16"/>
        </w:rPr>
        <w:t xml:space="preserve"> goes, you can’t sell many newspapers with headlines about airplanes landing safely, or about an oil tanker docking without a spill. </w:t>
      </w:r>
      <w:r w:rsidRPr="003F6386">
        <w:rPr>
          <w:rFonts w:eastAsia="Times New Roman"/>
          <w:b/>
          <w:u w:val="single"/>
        </w:rPr>
        <w:t>Similarly, slow, long-term trends don’t make for good headline copy</w:t>
      </w:r>
      <w:r w:rsidRPr="003F6386">
        <w:rPr>
          <w:rFonts w:eastAsia="Times New Roman"/>
          <w:sz w:val="16"/>
        </w:rPr>
        <w:t xml:space="preserve">. </w:t>
      </w:r>
      <w:proofErr w:type="spellStart"/>
      <w:r w:rsidRPr="003F6386">
        <w:rPr>
          <w:rFonts w:eastAsia="Times New Roman"/>
          <w:sz w:val="16"/>
        </w:rPr>
        <w:t>INTRODUCTIONintroduction</w:t>
      </w:r>
      <w:proofErr w:type="spellEnd"/>
      <w:r w:rsidRPr="003F6386">
        <w:rPr>
          <w:rFonts w:eastAsia="Times New Roman"/>
          <w:sz w:val="16"/>
        </w:rPr>
        <w:t xml:space="preserve"> 5Improving </w:t>
      </w:r>
      <w:proofErr w:type="spellStart"/>
      <w:proofErr w:type="gramStart"/>
      <w:r w:rsidRPr="003F6386">
        <w:rPr>
          <w:rFonts w:eastAsia="Times New Roman"/>
          <w:sz w:val="16"/>
        </w:rPr>
        <w:t>Trends:Causes</w:t>
      </w:r>
      <w:proofErr w:type="spellEnd"/>
      <w:proofErr w:type="gramEnd"/>
      <w:r w:rsidRPr="003F6386">
        <w:rPr>
          <w:rFonts w:eastAsia="Times New Roman"/>
          <w:sz w:val="16"/>
        </w:rPr>
        <w:t xml:space="preserve"> and </w:t>
      </w:r>
      <w:proofErr w:type="spellStart"/>
      <w:r w:rsidRPr="003F6386">
        <w:rPr>
          <w:rFonts w:eastAsia="Times New Roman"/>
          <w:sz w:val="16"/>
        </w:rPr>
        <w:t>ConsequencesMost</w:t>
      </w:r>
      <w:proofErr w:type="spellEnd"/>
      <w:r w:rsidRPr="003F6386">
        <w:rPr>
          <w:rFonts w:eastAsia="Times New Roman"/>
          <w:sz w:val="16"/>
        </w:rPr>
        <w:t xml:space="preserve"> environmental commentary dwells on the laws and regulations we have </w:t>
      </w:r>
      <w:proofErr w:type="spellStart"/>
      <w:r w:rsidRPr="003F6386">
        <w:rPr>
          <w:rFonts w:eastAsia="Times New Roman"/>
          <w:sz w:val="16"/>
        </w:rPr>
        <w:t>adoptedto</w:t>
      </w:r>
      <w:proofErr w:type="spellEnd"/>
      <w:r w:rsidRPr="003F6386">
        <w:rPr>
          <w:rFonts w:eastAsia="Times New Roman"/>
          <w:sz w:val="16"/>
        </w:rPr>
        <w:t xml:space="preserve"> achieve our goals, but it is essential to understand the more important role of </w:t>
      </w:r>
      <w:proofErr w:type="spellStart"/>
      <w:r w:rsidRPr="003F6386">
        <w:rPr>
          <w:rFonts w:eastAsia="Times New Roman"/>
          <w:sz w:val="16"/>
        </w:rPr>
        <w:t>technologyand</w:t>
      </w:r>
      <w:proofErr w:type="spellEnd"/>
      <w:r w:rsidRPr="003F6386">
        <w:rPr>
          <w:rFonts w:eastAsia="Times New Roman"/>
          <w:sz w:val="16"/>
        </w:rPr>
        <w:t xml:space="preserve"> economic growth in bringing about favorable environmental trends. </w:t>
      </w:r>
      <w:proofErr w:type="spellStart"/>
      <w:r w:rsidRPr="003F6386">
        <w:rPr>
          <w:rFonts w:eastAsia="Times New Roman"/>
          <w:sz w:val="16"/>
        </w:rPr>
        <w:t>Thebest</w:t>
      </w:r>
      <w:proofErr w:type="spellEnd"/>
      <w:r w:rsidRPr="003F6386">
        <w:rPr>
          <w:rFonts w:eastAsia="Times New Roman"/>
          <w:sz w:val="16"/>
        </w:rPr>
        <w:t xml:space="preserve"> way to see this is to look at some long-term trends in environmental quality </w:t>
      </w:r>
      <w:proofErr w:type="spellStart"/>
      <w:r w:rsidRPr="003F6386">
        <w:rPr>
          <w:rFonts w:eastAsia="Times New Roman"/>
          <w:sz w:val="16"/>
        </w:rPr>
        <w:t>thatpredate</w:t>
      </w:r>
      <w:proofErr w:type="spellEnd"/>
      <w:r w:rsidRPr="003F6386">
        <w:rPr>
          <w:rFonts w:eastAsia="Times New Roman"/>
          <w:sz w:val="16"/>
        </w:rPr>
        <w:t xml:space="preserve"> modern environmental </w:t>
      </w:r>
      <w:proofErr w:type="spellStart"/>
      <w:proofErr w:type="gramStart"/>
      <w:r w:rsidRPr="003F6386">
        <w:rPr>
          <w:rFonts w:eastAsia="Times New Roman"/>
          <w:sz w:val="16"/>
        </w:rPr>
        <w:t>legislation.To</w:t>
      </w:r>
      <w:proofErr w:type="spellEnd"/>
      <w:proofErr w:type="gramEnd"/>
      <w:r w:rsidRPr="003F6386">
        <w:rPr>
          <w:rFonts w:eastAsia="Times New Roman"/>
          <w:sz w:val="16"/>
        </w:rPr>
        <w:t xml:space="preserve"> be sure, the earliest phases of the Industrial Revolution led to severe </w:t>
      </w:r>
      <w:proofErr w:type="spellStart"/>
      <w:r w:rsidRPr="003F6386">
        <w:rPr>
          <w:rFonts w:eastAsia="Times New Roman"/>
          <w:sz w:val="16"/>
        </w:rPr>
        <w:t>environmentaldegradation</w:t>
      </w:r>
      <w:proofErr w:type="spellEnd"/>
      <w:r w:rsidRPr="003F6386">
        <w:rPr>
          <w:rFonts w:eastAsia="Times New Roman"/>
          <w:sz w:val="16"/>
        </w:rPr>
        <w:t xml:space="preserve">. But the inexorable process of technological innovation </w:t>
      </w:r>
      <w:proofErr w:type="spellStart"/>
      <w:r w:rsidRPr="003F6386">
        <w:rPr>
          <w:rFonts w:eastAsia="Times New Roman"/>
          <w:sz w:val="16"/>
        </w:rPr>
        <w:t>andthe</w:t>
      </w:r>
      <w:proofErr w:type="spellEnd"/>
      <w:r w:rsidRPr="003F6386">
        <w:rPr>
          <w:rFonts w:eastAsia="Times New Roman"/>
          <w:sz w:val="16"/>
        </w:rPr>
        <w:t xml:space="preserve"> drive for efficiency began to remedy much of this damage far earlier than </w:t>
      </w:r>
      <w:proofErr w:type="spellStart"/>
      <w:r w:rsidRPr="003F6386">
        <w:rPr>
          <w:rFonts w:eastAsia="Times New Roman"/>
          <w:sz w:val="16"/>
        </w:rPr>
        <w:t>iscommonly</w:t>
      </w:r>
      <w:proofErr w:type="spellEnd"/>
      <w:r w:rsidRPr="003F6386">
        <w:rPr>
          <w:rFonts w:eastAsia="Times New Roman"/>
          <w:sz w:val="16"/>
        </w:rPr>
        <w:t xml:space="preserve"> perceived. In addition, </w:t>
      </w:r>
      <w:r w:rsidRPr="003F6386">
        <w:rPr>
          <w:rFonts w:eastAsia="Times New Roman"/>
          <w:b/>
          <w:u w:val="single"/>
        </w:rPr>
        <w:t>new technologies that we commonly regard as environmentally destructive often replaced older modes of human activity that were far worse by comparison</w:t>
      </w:r>
      <w:r w:rsidRPr="003F6386">
        <w:rPr>
          <w:rFonts w:eastAsia="Times New Roman"/>
          <w:sz w:val="16"/>
        </w:rPr>
        <w:t xml:space="preserve">. A good example is the introduction of coal for heating </w:t>
      </w:r>
      <w:proofErr w:type="spellStart"/>
      <w:r w:rsidRPr="003F6386">
        <w:rPr>
          <w:rFonts w:eastAsia="Times New Roman"/>
          <w:sz w:val="16"/>
        </w:rPr>
        <w:t>andenergy</w:t>
      </w:r>
      <w:proofErr w:type="spellEnd"/>
      <w:r w:rsidRPr="003F6386">
        <w:rPr>
          <w:rFonts w:eastAsia="Times New Roman"/>
          <w:sz w:val="16"/>
        </w:rPr>
        <w:t xml:space="preserve"> in Britain.</w:t>
      </w:r>
    </w:p>
    <w:p w:rsidR="00A43796" w:rsidRPr="003F6386" w:rsidRDefault="00A43796" w:rsidP="00A43796"/>
    <w:p w:rsidR="00A43796" w:rsidRPr="003F6386" w:rsidRDefault="00A43796" w:rsidP="00A43796"/>
    <w:p w:rsidR="00B76AED" w:rsidRDefault="00B76AED" w:rsidP="00B76AED">
      <w:pPr>
        <w:pStyle w:val="Heading3"/>
      </w:pPr>
      <w:r w:rsidRPr="003F6386">
        <w:t>1NC---Turn</w:t>
      </w:r>
      <w:r w:rsidR="005F4476">
        <w:t xml:space="preserve">: </w:t>
      </w:r>
      <w:r w:rsidRPr="003F6386">
        <w:t>Brain Drain</w:t>
      </w:r>
    </w:p>
    <w:p w:rsidR="00B76AED" w:rsidRPr="001C6346" w:rsidRDefault="00B76AED" w:rsidP="00B76AED">
      <w:pPr>
        <w:pStyle w:val="Heading4"/>
      </w:pPr>
      <w:r>
        <w:t>Indian brai</w:t>
      </w:r>
      <w:r w:rsidR="00973EE6">
        <w:t>n</w:t>
      </w:r>
      <w:bookmarkStart w:id="3" w:name="_GoBack"/>
      <w:bookmarkEnd w:id="3"/>
      <w:r>
        <w:t xml:space="preserve"> drain turns the advantage---it undermines </w:t>
      </w:r>
      <w:r>
        <w:rPr>
          <w:u w:val="single"/>
        </w:rPr>
        <w:t>tech development</w:t>
      </w:r>
      <w:r>
        <w:t xml:space="preserve"> and </w:t>
      </w:r>
      <w:r>
        <w:rPr>
          <w:u w:val="single"/>
        </w:rPr>
        <w:t>economic growth</w:t>
      </w:r>
    </w:p>
    <w:p w:rsidR="00B76AED" w:rsidRPr="003F6386" w:rsidRDefault="00B76AED" w:rsidP="00B76AED">
      <w:r w:rsidRPr="003F6386">
        <w:rPr>
          <w:b/>
        </w:rPr>
        <w:t>Das 17</w:t>
      </w:r>
      <w:r w:rsidRPr="003F6386">
        <w:t xml:space="preserve"> (Jitendra, director, FORE School of Management, New Delhi, 3/15, "US H1B visa: From brain drain to brain gain, but it will require building an Indian Silicon Valley," https://www.financialexpress.com/india-news/us-h1b-visa-from-brain-drain-to-brain-gain-but-it-will-require-building-an-indian-silicon-valley/668339/)</w:t>
      </w:r>
    </w:p>
    <w:p w:rsidR="00B76AED" w:rsidRPr="003F6386" w:rsidRDefault="00B76AED" w:rsidP="00B76AED">
      <w:r w:rsidRPr="003F6386">
        <w:t>Th</w:t>
      </w:r>
      <w:r w:rsidRPr="001C6346">
        <w:rPr>
          <w:rStyle w:val="StyleUnderline"/>
        </w:rPr>
        <w:t>e US is the most important market for India’s $110-billion IT services export industry</w:t>
      </w:r>
      <w:r w:rsidRPr="003F6386">
        <w:t xml:space="preserve">. </w:t>
      </w:r>
      <w:r w:rsidRPr="001C6346">
        <w:rPr>
          <w:rStyle w:val="StyleUnderline"/>
        </w:rPr>
        <w:t>Some of the worst hit by this new Bill will be Indian companies</w:t>
      </w:r>
      <w:r w:rsidRPr="003F6386">
        <w:t xml:space="preserve"> such as Infosys, TCS and Wipro </w:t>
      </w:r>
      <w:r w:rsidRPr="001C6346">
        <w:rPr>
          <w:rStyle w:val="StyleUnderline"/>
        </w:rPr>
        <w:t>who together have around 3.5 million employees on their payrolls</w:t>
      </w:r>
      <w:r w:rsidRPr="003F6386">
        <w:t xml:space="preserve">. Besides Indian companies, global giants such as Apple, Facebook, Google, Accenture, Microsoft, </w:t>
      </w:r>
      <w:proofErr w:type="spellStart"/>
      <w:r w:rsidRPr="003F6386">
        <w:t>etc</w:t>
      </w:r>
      <w:proofErr w:type="spellEnd"/>
      <w:r w:rsidRPr="003F6386">
        <w:t>, who use the H-1B visa to hire non-Americans would also be severely impacted. While this has prompted India to raise the concerns of its IT industry with the Trump administration, the American firms are equally concerned as their costs of service delivery, in the absence of their H-1B visa enabled employees, will shoot up.</w:t>
      </w:r>
    </w:p>
    <w:p w:rsidR="00B76AED" w:rsidRPr="003F6386" w:rsidRDefault="00B76AED" w:rsidP="00B76AED">
      <w:r w:rsidRPr="003F6386">
        <w:t xml:space="preserve">So, </w:t>
      </w:r>
      <w:r w:rsidRPr="001C6346">
        <w:rPr>
          <w:rStyle w:val="Emphasis"/>
        </w:rPr>
        <w:t>could there be any beneficial outcome</w:t>
      </w:r>
      <w:r w:rsidRPr="003F6386">
        <w:t xml:space="preserve"> of this crisis as far as India is concerned? If the cards are played right, then the answer is </w:t>
      </w:r>
      <w:r w:rsidRPr="001C6346">
        <w:rPr>
          <w:rStyle w:val="Emphasis"/>
        </w:rPr>
        <w:t>yes</w:t>
      </w:r>
      <w:r w:rsidRPr="003F6386">
        <w:t xml:space="preserve">. Considering that today a lot of business activities can be done in a virtual mode and on the cloud, </w:t>
      </w:r>
      <w:r w:rsidRPr="001C6346">
        <w:rPr>
          <w:rStyle w:val="StyleUnderline"/>
        </w:rPr>
        <w:t>India must look at the H-1B visa issue as a boon in disguis</w:t>
      </w:r>
      <w:r w:rsidRPr="003F6386">
        <w:t xml:space="preserve">e. Considering our capabilities, </w:t>
      </w:r>
      <w:r w:rsidRPr="001C6346">
        <w:rPr>
          <w:rStyle w:val="StyleUnderline"/>
        </w:rPr>
        <w:t xml:space="preserve">India should not be lobbying with the US or any other government to </w:t>
      </w:r>
      <w:r w:rsidRPr="001C6346">
        <w:rPr>
          <w:rStyle w:val="Emphasis"/>
        </w:rPr>
        <w:t>take our highly trained human assets out of the country; they have the potential to be the engines of the country’s economic growth and prosperity</w:t>
      </w:r>
      <w:r w:rsidRPr="003F6386">
        <w:t xml:space="preserve">. </w:t>
      </w:r>
      <w:r w:rsidRPr="001C6346">
        <w:rPr>
          <w:rStyle w:val="StyleUnderline"/>
        </w:rPr>
        <w:t>The government should rather attempt to recreate an environment that has been fostered in the US</w:t>
      </w:r>
      <w:r w:rsidRPr="003F6386">
        <w:t>—</w:t>
      </w:r>
      <w:r w:rsidRPr="001C6346">
        <w:rPr>
          <w:rStyle w:val="Emphasis"/>
        </w:rPr>
        <w:t>India will do well to</w:t>
      </w:r>
      <w:r w:rsidRPr="003F6386">
        <w:t xml:space="preserve">, for example, </w:t>
      </w:r>
      <w:r w:rsidRPr="001C6346">
        <w:rPr>
          <w:rStyle w:val="Emphasis"/>
        </w:rPr>
        <w:t>create an Indian Silicon Valley</w:t>
      </w:r>
      <w:r w:rsidRPr="003F6386">
        <w:t>.</w:t>
      </w:r>
    </w:p>
    <w:p w:rsidR="00B76AED" w:rsidRPr="003F6386" w:rsidRDefault="00B76AED" w:rsidP="00B76AED">
      <w:r w:rsidRPr="003F6386">
        <w:t xml:space="preserve">The task isn’t easy, but who says achievements are attained easily. </w:t>
      </w:r>
      <w:r w:rsidRPr="001C6346">
        <w:rPr>
          <w:rStyle w:val="StyleUnderline"/>
        </w:rPr>
        <w:t>A virtuous cycle in the IT sector linked with all other sectors of the economy needs to be nurtured with the objective to make India a global powerhouse hub to provide IT services the world over</w:t>
      </w:r>
      <w:r w:rsidRPr="003F6386">
        <w:t>.</w:t>
      </w:r>
    </w:p>
    <w:p w:rsidR="00B76AED" w:rsidRPr="003F6386" w:rsidRDefault="00B76AED" w:rsidP="00B76AED">
      <w:r w:rsidRPr="003F6386">
        <w:t xml:space="preserve">At the recently held India Today Conclave in Mumbai, Reliance Industries Ltd chairman </w:t>
      </w:r>
      <w:proofErr w:type="spellStart"/>
      <w:r w:rsidRPr="003F6386">
        <w:t>Mukesh</w:t>
      </w:r>
      <w:proofErr w:type="spellEnd"/>
      <w:r w:rsidRPr="003F6386">
        <w:t xml:space="preserve"> Ambani echoed a similar sentiment. In his address, he said, </w:t>
      </w:r>
      <w:r w:rsidRPr="001C6346">
        <w:rPr>
          <w:rStyle w:val="StyleUnderline"/>
        </w:rPr>
        <w:t>“It’s high time our brightest and the best work for the benefit of India and Indians … by whatever fate they are brought back to this country, they can help improve the lives of 1.3 billion citizens and put together a new developmental model … there cannot be a better blessing in disguise</w:t>
      </w:r>
      <w:r w:rsidRPr="003F6386">
        <w:t xml:space="preserve">.” He added </w:t>
      </w:r>
      <w:r w:rsidRPr="001C6346">
        <w:rPr>
          <w:rStyle w:val="StyleUnderline"/>
        </w:rPr>
        <w:t>there is a need to retain data generated domestically as “keeping our data onshore will ensure that</w:t>
      </w:r>
      <w:r w:rsidRPr="003F6386">
        <w:t xml:space="preserve"> </w:t>
      </w:r>
      <w:r w:rsidRPr="001C6346">
        <w:rPr>
          <w:rStyle w:val="Emphasis"/>
        </w:rPr>
        <w:t xml:space="preserve">talent, technology, know-how and investments will flow into the country rather than flow </w:t>
      </w:r>
      <w:proofErr w:type="gramStart"/>
      <w:r w:rsidRPr="001C6346">
        <w:rPr>
          <w:rStyle w:val="Emphasis"/>
        </w:rPr>
        <w:t>out, and</w:t>
      </w:r>
      <w:proofErr w:type="gramEnd"/>
      <w:r w:rsidRPr="001C6346">
        <w:rPr>
          <w:rStyle w:val="Emphasis"/>
        </w:rPr>
        <w:t xml:space="preserve"> will create more jobs</w:t>
      </w:r>
      <w:r w:rsidRPr="003F6386">
        <w:t xml:space="preserve"> for us” and urged the government to start a “Keep in India” initiative for this.</w:t>
      </w:r>
    </w:p>
    <w:p w:rsidR="00B76AED" w:rsidRPr="003F6386" w:rsidRDefault="00B76AED" w:rsidP="00B76AED">
      <w:r w:rsidRPr="003F6386">
        <w:t>If India could develop its own navigation technology, one of the reasons was that India didn’t want to rely on the US Global Positioning System (GPS). This, and the way India has moved ahead on developing jet fighters and other technologies, is proof enough that the country has the potential to go the extra mile to meet challenges.</w:t>
      </w:r>
    </w:p>
    <w:p w:rsidR="00B76AED" w:rsidRPr="001C6346" w:rsidRDefault="00B76AED" w:rsidP="00B76AED">
      <w:pPr>
        <w:rPr>
          <w:rStyle w:val="Emphasis"/>
        </w:rPr>
      </w:pPr>
      <w:r w:rsidRPr="003F6386">
        <w:t xml:space="preserve">The Indian IT services companies need to play their part in this </w:t>
      </w:r>
      <w:proofErr w:type="gramStart"/>
      <w:r w:rsidRPr="003F6386">
        <w:t>process, and</w:t>
      </w:r>
      <w:proofErr w:type="gramEnd"/>
      <w:r w:rsidRPr="003F6386">
        <w:t xml:space="preserve"> could work towards finding strategic ways of bringing more work to India—suitable to national priorities and availability of resources. Thus, instead of encouraging the exodus of the highly-trained Indians to foreign shores, they should be persuaded to become part of the needed economic, social and cultural resurgence in the country. </w:t>
      </w:r>
      <w:r w:rsidRPr="001C6346">
        <w:rPr>
          <w:rStyle w:val="Emphasis"/>
        </w:rPr>
        <w:t>Let’s look forward to the emergence of an Indian Silicon Valley.</w:t>
      </w:r>
    </w:p>
    <w:p w:rsidR="00B76AED" w:rsidRDefault="00B76AED" w:rsidP="00B76AED">
      <w:pPr>
        <w:pStyle w:val="Heading3"/>
      </w:pPr>
      <w:r>
        <w:t>1NC---Warming: Inevitable</w:t>
      </w:r>
    </w:p>
    <w:p w:rsidR="00B76AED" w:rsidRDefault="00B76AED" w:rsidP="00B76AED">
      <w:pPr>
        <w:pStyle w:val="Heading4"/>
      </w:pPr>
      <w:r>
        <w:t xml:space="preserve">President Trump means </w:t>
      </w:r>
      <w:proofErr w:type="gramStart"/>
      <w:r>
        <w:t>2 degree</w:t>
      </w:r>
      <w:proofErr w:type="gramEnd"/>
      <w:r>
        <w:t xml:space="preserve"> warming is </w:t>
      </w:r>
      <w:r w:rsidRPr="00CF21C6">
        <w:rPr>
          <w:u w:val="single"/>
        </w:rPr>
        <w:t>inevitable</w:t>
      </w:r>
      <w:r>
        <w:t xml:space="preserve"> – </w:t>
      </w:r>
      <w:r w:rsidRPr="00CF21C6">
        <w:rPr>
          <w:u w:val="single"/>
        </w:rPr>
        <w:t>leadership</w:t>
      </w:r>
      <w:r>
        <w:t xml:space="preserve"> is impossible</w:t>
      </w:r>
    </w:p>
    <w:p w:rsidR="00B76AED" w:rsidRDefault="00B76AED" w:rsidP="00B76AED">
      <w:r w:rsidRPr="006D264F">
        <w:rPr>
          <w:rStyle w:val="Style13ptBold"/>
        </w:rPr>
        <w:t>Roberts</w:t>
      </w:r>
      <w:r>
        <w:t xml:space="preserve">, energy and climate change writer at Vox, </w:t>
      </w:r>
      <w:r>
        <w:rPr>
          <w:rStyle w:val="Style13ptBold"/>
        </w:rPr>
        <w:t>16</w:t>
      </w:r>
    </w:p>
    <w:p w:rsidR="00B76AED" w:rsidRDefault="00B76AED" w:rsidP="00B76AED">
      <w:r>
        <w:t>(David, 11/9, “Trump’s election marks the end of any serious hope of limiting climate change to 2 degrees”, http://www.vox.com/science-and-health/2016/11/9/13575684/trump-2-degrees)</w:t>
      </w:r>
    </w:p>
    <w:p w:rsidR="00B76AED" w:rsidRDefault="00B76AED" w:rsidP="00B76AED">
      <w:pPr>
        <w:rPr>
          <w:sz w:val="12"/>
        </w:rPr>
      </w:pPr>
      <w:r w:rsidRPr="00CF21C6">
        <w:rPr>
          <w:sz w:val="12"/>
        </w:rPr>
        <w:t xml:space="preserve">The </w:t>
      </w:r>
      <w:r w:rsidRPr="006D264F">
        <w:rPr>
          <w:rStyle w:val="StyleUnderline"/>
        </w:rPr>
        <w:t>nations of the world have agreed</w:t>
      </w:r>
      <w:r w:rsidRPr="00CF21C6">
        <w:rPr>
          <w:sz w:val="12"/>
        </w:rPr>
        <w:t xml:space="preserve"> that </w:t>
      </w:r>
      <w:r w:rsidRPr="006D264F">
        <w:rPr>
          <w:rStyle w:val="StyleUnderline"/>
        </w:rPr>
        <w:t xml:space="preserve">allowing global average temperature to rise more than </w:t>
      </w:r>
      <w:r w:rsidRPr="00B56B69">
        <w:rPr>
          <w:rStyle w:val="StyleUnderline"/>
        </w:rPr>
        <w:t>2 degrees</w:t>
      </w:r>
      <w:r w:rsidRPr="00CF21C6">
        <w:rPr>
          <w:sz w:val="12"/>
        </w:rPr>
        <w:t xml:space="preserve"> from preindustrial levels </w:t>
      </w:r>
      <w:r w:rsidRPr="006D264F">
        <w:rPr>
          <w:rStyle w:val="Emphasis"/>
        </w:rPr>
        <w:t>would be a disaster</w:t>
      </w:r>
      <w:r w:rsidRPr="00CF21C6">
        <w:rPr>
          <w:sz w:val="12"/>
        </w:rPr>
        <w:t xml:space="preserve"> — that 2 degrees should be avoided at all costs, and that prudence suggests aiming for closer to 1.5 degrees. </w:t>
      </w:r>
      <w:r w:rsidRPr="006D264F">
        <w:rPr>
          <w:rStyle w:val="StyleUnderline"/>
        </w:rPr>
        <w:t xml:space="preserve">Those </w:t>
      </w:r>
      <w:r w:rsidRPr="00B56B69">
        <w:rPr>
          <w:rStyle w:val="StyleUnderline"/>
        </w:rPr>
        <w:t>targets</w:t>
      </w:r>
      <w:r w:rsidRPr="00CF21C6">
        <w:rPr>
          <w:sz w:val="12"/>
        </w:rPr>
        <w:t xml:space="preserve">, agreed upon in December in Paris, </w:t>
      </w:r>
      <w:r w:rsidRPr="00B56B69">
        <w:rPr>
          <w:rStyle w:val="Emphasis"/>
        </w:rPr>
        <w:t>are now</w:t>
      </w:r>
      <w:r w:rsidRPr="006D264F">
        <w:rPr>
          <w:rStyle w:val="Emphasis"/>
        </w:rPr>
        <w:t xml:space="preserve"> almost </w:t>
      </w:r>
      <w:r w:rsidRPr="00B56B69">
        <w:rPr>
          <w:rStyle w:val="Emphasis"/>
        </w:rPr>
        <w:t>certainly out of reach</w:t>
      </w:r>
      <w:r w:rsidRPr="00CF21C6">
        <w:rPr>
          <w:sz w:val="12"/>
        </w:rPr>
        <w:t xml:space="preserve">. </w:t>
      </w:r>
      <w:r w:rsidRPr="00B56B69">
        <w:rPr>
          <w:rStyle w:val="StyleUnderline"/>
        </w:rPr>
        <w:t xml:space="preserve">The fight to prevent dangerous climate change </w:t>
      </w:r>
      <w:r w:rsidRPr="00B56B69">
        <w:rPr>
          <w:rStyle w:val="Emphasis"/>
        </w:rPr>
        <w:t>was lost</w:t>
      </w:r>
      <w:r w:rsidRPr="00CF21C6">
        <w:rPr>
          <w:sz w:val="12"/>
        </w:rPr>
        <w:t xml:space="preserve"> </w:t>
      </w:r>
      <w:r w:rsidRPr="006D264F">
        <w:rPr>
          <w:rStyle w:val="StyleUnderline"/>
        </w:rPr>
        <w:t>last night</w:t>
      </w:r>
      <w:r w:rsidRPr="00CF21C6">
        <w:rPr>
          <w:sz w:val="12"/>
        </w:rPr>
        <w:t xml:space="preserve"> </w:t>
      </w:r>
      <w:r w:rsidRPr="006D264F">
        <w:rPr>
          <w:rStyle w:val="StyleUnderline"/>
        </w:rPr>
        <w:t>with the election of Donald Trump.</w:t>
      </w:r>
      <w:r>
        <w:rPr>
          <w:rStyle w:val="StyleUnderline"/>
        </w:rPr>
        <w:t xml:space="preserve"> </w:t>
      </w:r>
      <w:r w:rsidRPr="006D264F">
        <w:rPr>
          <w:rStyle w:val="StyleUnderline"/>
        </w:rPr>
        <w:t xml:space="preserve">I’m seeing a lot of </w:t>
      </w:r>
      <w:r w:rsidRPr="006D264F">
        <w:rPr>
          <w:rStyle w:val="Emphasis"/>
        </w:rPr>
        <w:t>whistling past the graveyard</w:t>
      </w:r>
      <w:r w:rsidRPr="006D264F">
        <w:rPr>
          <w:rStyle w:val="StyleUnderline"/>
        </w:rPr>
        <w:t xml:space="preserve"> about this</w:t>
      </w:r>
      <w:r w:rsidRPr="00CF21C6">
        <w:rPr>
          <w:sz w:val="12"/>
        </w:rPr>
        <w:t>. "</w:t>
      </w:r>
      <w:r w:rsidRPr="006D264F">
        <w:rPr>
          <w:rStyle w:val="StyleUnderline"/>
        </w:rPr>
        <w:t>The main forces determining emission levels</w:t>
      </w:r>
      <w:r w:rsidRPr="00CF21C6">
        <w:rPr>
          <w:sz w:val="12"/>
        </w:rPr>
        <w:t xml:space="preserve"> of heat-trapping carbon dioxide </w:t>
      </w:r>
      <w:r w:rsidRPr="006D264F">
        <w:rPr>
          <w:rStyle w:val="StyleUnderline"/>
        </w:rPr>
        <w:t>will be</w:t>
      </w:r>
      <w:r w:rsidRPr="00CF21C6">
        <w:rPr>
          <w:sz w:val="12"/>
        </w:rPr>
        <w:t xml:space="preserve"> just as much </w:t>
      </w:r>
      <w:r w:rsidRPr="006D264F">
        <w:rPr>
          <w:rStyle w:val="StyleUnderline"/>
        </w:rPr>
        <w:t>out of</w:t>
      </w:r>
      <w:r w:rsidRPr="00CF21C6">
        <w:rPr>
          <w:sz w:val="12"/>
        </w:rPr>
        <w:t xml:space="preserve"> President </w:t>
      </w:r>
      <w:r w:rsidRPr="006D264F">
        <w:rPr>
          <w:rStyle w:val="StyleUnderline"/>
        </w:rPr>
        <w:t>Trump’s</w:t>
      </w:r>
      <w:r w:rsidRPr="00CF21C6">
        <w:rPr>
          <w:sz w:val="12"/>
        </w:rPr>
        <w:t xml:space="preserve"> </w:t>
      </w:r>
      <w:r w:rsidRPr="006D264F">
        <w:rPr>
          <w:rStyle w:val="StyleUnderline"/>
        </w:rPr>
        <w:t>hands</w:t>
      </w:r>
      <w:r w:rsidRPr="00CF21C6">
        <w:rPr>
          <w:sz w:val="12"/>
        </w:rPr>
        <w:t xml:space="preserve"> as they were out of President Obama’s," </w:t>
      </w:r>
      <w:r w:rsidRPr="006D264F">
        <w:rPr>
          <w:rStyle w:val="StyleUnderline"/>
        </w:rPr>
        <w:t>writes</w:t>
      </w:r>
      <w:r w:rsidRPr="00CF21C6">
        <w:rPr>
          <w:sz w:val="12"/>
        </w:rPr>
        <w:t xml:space="preserve"> New York Times columnist Andy </w:t>
      </w:r>
      <w:proofErr w:type="spellStart"/>
      <w:r w:rsidRPr="006D264F">
        <w:rPr>
          <w:rStyle w:val="StyleUnderline"/>
        </w:rPr>
        <w:t>Revkin</w:t>
      </w:r>
      <w:proofErr w:type="spellEnd"/>
      <w:r w:rsidRPr="00CF21C6">
        <w:rPr>
          <w:sz w:val="12"/>
        </w:rPr>
        <w:t xml:space="preserve">. </w:t>
      </w:r>
      <w:r w:rsidRPr="00B56B69">
        <w:rPr>
          <w:rStyle w:val="Emphasis"/>
        </w:rPr>
        <w:t>There’s only so much damage Trump can do, right?</w:t>
      </w:r>
      <w:r w:rsidRPr="006D264F">
        <w:rPr>
          <w:rStyle w:val="Emphasis"/>
        </w:rPr>
        <w:t xml:space="preserve"> This is bigger than him. Right?</w:t>
      </w:r>
      <w:r>
        <w:rPr>
          <w:rStyle w:val="Emphasis"/>
        </w:rPr>
        <w:t xml:space="preserve"> </w:t>
      </w:r>
      <w:r w:rsidRPr="00CF21C6">
        <w:rPr>
          <w:sz w:val="12"/>
        </w:rPr>
        <w:t xml:space="preserve">Sorry, but </w:t>
      </w:r>
      <w:r w:rsidRPr="00B56B69">
        <w:rPr>
          <w:rStyle w:val="Emphasis"/>
          <w:sz w:val="26"/>
          <w:szCs w:val="26"/>
        </w:rPr>
        <w:t>I don’t think so.</w:t>
      </w:r>
      <w:r>
        <w:rPr>
          <w:rStyle w:val="Emphasis"/>
          <w:sz w:val="26"/>
          <w:szCs w:val="26"/>
        </w:rPr>
        <w:t xml:space="preserve"> </w:t>
      </w:r>
      <w:r w:rsidRPr="00CF21C6">
        <w:rPr>
          <w:sz w:val="12"/>
        </w:rPr>
        <w:t xml:space="preserve">In the long-term, obviously, the forces shaping climate are bigger than any one president or administration. But </w:t>
      </w:r>
      <w:r w:rsidRPr="006D264F">
        <w:rPr>
          <w:rStyle w:val="StyleUnderline"/>
        </w:rPr>
        <w:t xml:space="preserve">we are </w:t>
      </w:r>
      <w:r w:rsidRPr="006D264F">
        <w:rPr>
          <w:rStyle w:val="Emphasis"/>
        </w:rPr>
        <w:t>past the point</w:t>
      </w:r>
      <w:r w:rsidRPr="006D264F">
        <w:rPr>
          <w:rStyle w:val="StyleUnderline"/>
        </w:rPr>
        <w:t xml:space="preserve"> when long-term perspectives should comfort us.</w:t>
      </w:r>
      <w:r w:rsidRPr="00CF21C6">
        <w:rPr>
          <w:sz w:val="12"/>
        </w:rPr>
        <w:t xml:space="preserve"> </w:t>
      </w:r>
      <w:r w:rsidRPr="00B56B69">
        <w:rPr>
          <w:rStyle w:val="Emphasis"/>
        </w:rPr>
        <w:t>Limiting global temperature to 2 degrees would require large-scale, coordinated action</w:t>
      </w:r>
      <w:r w:rsidRPr="006D264F">
        <w:rPr>
          <w:rStyle w:val="Emphasis"/>
        </w:rPr>
        <w:t xml:space="preserve"> now. And </w:t>
      </w:r>
      <w:r w:rsidRPr="00B56B69">
        <w:rPr>
          <w:rStyle w:val="Emphasis"/>
        </w:rPr>
        <w:t>Trump means that isn’t going to happen.</w:t>
      </w:r>
      <w:r>
        <w:rPr>
          <w:rStyle w:val="Emphasis"/>
        </w:rPr>
        <w:t xml:space="preserve"> </w:t>
      </w:r>
      <w:proofErr w:type="gramStart"/>
      <w:r w:rsidRPr="00CF21C6">
        <w:rPr>
          <w:sz w:val="12"/>
        </w:rPr>
        <w:t>So</w:t>
      </w:r>
      <w:proofErr w:type="gramEnd"/>
      <w:r w:rsidRPr="00CF21C6">
        <w:rPr>
          <w:sz w:val="12"/>
        </w:rPr>
        <w:t xml:space="preserve"> we won’t stop at 1.5 degrees. </w:t>
      </w:r>
      <w:r w:rsidRPr="006D264F">
        <w:rPr>
          <w:rStyle w:val="StyleUnderline"/>
        </w:rPr>
        <w:t>We won’t stop at 2 degrees.</w:t>
      </w:r>
      <w:r w:rsidRPr="00CF21C6">
        <w:rPr>
          <w:sz w:val="12"/>
        </w:rPr>
        <w:t xml:space="preserve"> </w:t>
      </w:r>
      <w:r w:rsidRPr="00B56B69">
        <w:rPr>
          <w:rStyle w:val="Emphasis"/>
        </w:rPr>
        <w:t>We’ll be lucky to stop at</w:t>
      </w:r>
      <w:r w:rsidRPr="006D264F">
        <w:rPr>
          <w:rStyle w:val="Emphasis"/>
        </w:rPr>
        <w:t xml:space="preserve"> 3 or </w:t>
      </w:r>
      <w:r w:rsidRPr="00B56B69">
        <w:rPr>
          <w:rStyle w:val="Emphasis"/>
        </w:rPr>
        <w:t>4 degrees</w:t>
      </w:r>
      <w:r w:rsidRPr="00CF21C6">
        <w:rPr>
          <w:sz w:val="12"/>
        </w:rPr>
        <w:t xml:space="preserve">. </w:t>
      </w:r>
      <w:r w:rsidRPr="006D264F">
        <w:rPr>
          <w:rStyle w:val="StyleUnderline"/>
        </w:rPr>
        <w:t xml:space="preserve">The story of </w:t>
      </w:r>
      <w:r w:rsidRPr="00B56B69">
        <w:rPr>
          <w:rStyle w:val="Emphasis"/>
        </w:rPr>
        <w:t>US leadership</w:t>
      </w:r>
      <w:r w:rsidRPr="006D264F">
        <w:rPr>
          <w:rStyle w:val="StyleUnderline"/>
        </w:rPr>
        <w:t xml:space="preserve"> on climate </w:t>
      </w:r>
      <w:r w:rsidRPr="00B56B69">
        <w:rPr>
          <w:rStyle w:val="StyleUnderline"/>
        </w:rPr>
        <w:t xml:space="preserve">is </w:t>
      </w:r>
      <w:r w:rsidRPr="00B56B69">
        <w:rPr>
          <w:rStyle w:val="Emphasis"/>
        </w:rPr>
        <w:t>dead</w:t>
      </w:r>
      <w:r>
        <w:rPr>
          <w:rStyle w:val="StyleUnderline"/>
        </w:rPr>
        <w:t xml:space="preserve"> </w:t>
      </w:r>
      <w:proofErr w:type="gramStart"/>
      <w:r w:rsidRPr="00CF21C6">
        <w:rPr>
          <w:sz w:val="12"/>
        </w:rPr>
        <w:t>The</w:t>
      </w:r>
      <w:proofErr w:type="gramEnd"/>
      <w:r w:rsidRPr="00CF21C6">
        <w:rPr>
          <w:sz w:val="12"/>
        </w:rPr>
        <w:t xml:space="preserve"> truth is</w:t>
      </w:r>
      <w:r w:rsidRPr="005075D9">
        <w:rPr>
          <w:sz w:val="12"/>
        </w:rPr>
        <w:t xml:space="preserve">, </w:t>
      </w:r>
      <w:r w:rsidRPr="005075D9">
        <w:rPr>
          <w:rStyle w:val="StyleUnderline"/>
        </w:rPr>
        <w:t>hitting</w:t>
      </w:r>
      <w:r w:rsidRPr="006D264F">
        <w:rPr>
          <w:rStyle w:val="StyleUnderline"/>
        </w:rPr>
        <w:t xml:space="preserve"> the 2-degree target</w:t>
      </w:r>
      <w:r w:rsidRPr="00CF21C6">
        <w:rPr>
          <w:sz w:val="12"/>
        </w:rPr>
        <w:t xml:space="preserve"> (much less 1.5 degrees) </w:t>
      </w:r>
      <w:r w:rsidRPr="006D264F">
        <w:rPr>
          <w:rStyle w:val="StyleUnderline"/>
        </w:rPr>
        <w:t>was always a long shot</w:t>
      </w:r>
      <w:r w:rsidRPr="00CF21C6">
        <w:rPr>
          <w:sz w:val="12"/>
        </w:rPr>
        <w:t xml:space="preserve">. </w:t>
      </w:r>
      <w:r w:rsidRPr="006D264F">
        <w:rPr>
          <w:rStyle w:val="StyleUnderline"/>
        </w:rPr>
        <w:t>It would require</w:t>
      </w:r>
      <w:r w:rsidRPr="00CF21C6">
        <w:rPr>
          <w:sz w:val="12"/>
        </w:rPr>
        <w:t xml:space="preserve"> </w:t>
      </w:r>
      <w:r w:rsidRPr="006D264F">
        <w:rPr>
          <w:rStyle w:val="Emphasis"/>
        </w:rPr>
        <w:t>all the world’s countries to effectively turn on a dime</w:t>
      </w:r>
      <w:r w:rsidRPr="00CF21C6">
        <w:rPr>
          <w:sz w:val="12"/>
        </w:rPr>
        <w:t xml:space="preserve"> </w:t>
      </w:r>
      <w:r w:rsidRPr="006D264F">
        <w:rPr>
          <w:rStyle w:val="StyleUnderline"/>
        </w:rPr>
        <w:t xml:space="preserve">and send their emissions plunging at </w:t>
      </w:r>
      <w:r w:rsidRPr="006D264F">
        <w:rPr>
          <w:rStyle w:val="Emphasis"/>
        </w:rPr>
        <w:t>never-before-seen rates.</w:t>
      </w:r>
      <w:r>
        <w:rPr>
          <w:rStyle w:val="Emphasis"/>
        </w:rPr>
        <w:t xml:space="preserve"> </w:t>
      </w:r>
      <w:r w:rsidRPr="00CF21C6">
        <w:rPr>
          <w:sz w:val="12"/>
        </w:rPr>
        <w:t xml:space="preserve">It was implausible, but </w:t>
      </w:r>
      <w:r w:rsidRPr="00B56B69">
        <w:rPr>
          <w:rStyle w:val="StyleUnderline"/>
        </w:rPr>
        <w:t>at least there was a story to tell</w:t>
      </w:r>
      <w:r w:rsidRPr="00CF21C6">
        <w:rPr>
          <w:sz w:val="12"/>
        </w:rPr>
        <w:t xml:space="preserve">. </w:t>
      </w:r>
      <w:r w:rsidRPr="00B56B69">
        <w:rPr>
          <w:rStyle w:val="StyleUnderline"/>
        </w:rPr>
        <w:t>That</w:t>
      </w:r>
      <w:r w:rsidRPr="006D264F">
        <w:rPr>
          <w:rStyle w:val="StyleUnderline"/>
        </w:rPr>
        <w:t xml:space="preserve"> story </w:t>
      </w:r>
      <w:r w:rsidRPr="00B56B69">
        <w:rPr>
          <w:rStyle w:val="StyleUnderline"/>
        </w:rPr>
        <w:t>began with strong US leadership</w:t>
      </w:r>
      <w:r w:rsidRPr="00CF21C6">
        <w:rPr>
          <w:sz w:val="12"/>
        </w:rPr>
        <w:t xml:space="preserve">, </w:t>
      </w:r>
      <w:r w:rsidRPr="006D264F">
        <w:rPr>
          <w:rStyle w:val="Emphasis"/>
        </w:rPr>
        <w:t>which brought China to the table</w:t>
      </w:r>
      <w:r w:rsidRPr="00CF21C6">
        <w:rPr>
          <w:sz w:val="12"/>
        </w:rPr>
        <w:t xml:space="preserve">, which in turn cleared the way for Paris. The election of Hillary Clinton would have signaled to the world a determination to meet or exceed the targets the US promised in Paris, along with four years of efforts to create bilateral or multilateral partnerships that pushed progress faster. With steady leadership, the US and China would exceed their short-term goals. Other countries would have their willpower fortified and steadily ratchet up their commitments. All this coordinated action would result in a wave of clean energy innovation, which would push prices down lower, which would accelerate the transition. </w:t>
      </w:r>
      <w:r w:rsidRPr="006D264F">
        <w:rPr>
          <w:rStyle w:val="StyleUnderline"/>
        </w:rPr>
        <w:t xml:space="preserve">The promise of US leadership was </w:t>
      </w:r>
      <w:r w:rsidRPr="006D264F">
        <w:rPr>
          <w:rStyle w:val="Emphasis"/>
        </w:rPr>
        <w:t>never</w:t>
      </w:r>
      <w:r w:rsidRPr="006D264F">
        <w:rPr>
          <w:rStyle w:val="StyleUnderline"/>
        </w:rPr>
        <w:t xml:space="preserve"> about tons of US emissions</w:t>
      </w:r>
      <w:r w:rsidRPr="00CF21C6">
        <w:rPr>
          <w:sz w:val="12"/>
        </w:rPr>
        <w:t xml:space="preserve">; they are only 15 percent of the world’s total. (Though, as Chris Mooney notes, pledged US reductions accounted for about 20 percent of total reductions pledged in Paris.) </w:t>
      </w:r>
      <w:r w:rsidRPr="006D264F">
        <w:rPr>
          <w:rStyle w:val="StyleUnderline"/>
        </w:rPr>
        <w:t xml:space="preserve">It was about the US acting as a </w:t>
      </w:r>
      <w:r w:rsidRPr="006D264F">
        <w:rPr>
          <w:rStyle w:val="Emphasis"/>
        </w:rPr>
        <w:t>catalyst</w:t>
      </w:r>
      <w:r w:rsidRPr="00CF21C6">
        <w:rPr>
          <w:sz w:val="12"/>
        </w:rPr>
        <w:t xml:space="preserve"> </w:t>
      </w:r>
      <w:r w:rsidRPr="006D264F">
        <w:rPr>
          <w:rStyle w:val="StyleUnderline"/>
        </w:rPr>
        <w:t>that sparked a</w:t>
      </w:r>
      <w:r w:rsidRPr="00CF21C6">
        <w:rPr>
          <w:sz w:val="12"/>
        </w:rPr>
        <w:t xml:space="preserve"> </w:t>
      </w:r>
      <w:r w:rsidRPr="006D264F">
        <w:rPr>
          <w:rStyle w:val="Emphasis"/>
        </w:rPr>
        <w:t>virtuous</w:t>
      </w:r>
      <w:r w:rsidRPr="00CF21C6">
        <w:rPr>
          <w:sz w:val="12"/>
        </w:rPr>
        <w:t xml:space="preserve">, self-reinforcing </w:t>
      </w:r>
      <w:r w:rsidRPr="006D264F">
        <w:rPr>
          <w:rStyle w:val="Emphasis"/>
        </w:rPr>
        <w:t>cycle</w:t>
      </w:r>
      <w:r w:rsidRPr="00CF21C6">
        <w:rPr>
          <w:sz w:val="12"/>
        </w:rPr>
        <w:t xml:space="preserve"> </w:t>
      </w:r>
      <w:r w:rsidRPr="006D264F">
        <w:rPr>
          <w:rStyle w:val="StyleUnderline"/>
        </w:rPr>
        <w:t xml:space="preserve">of escalating ambition, eventually building up the </w:t>
      </w:r>
      <w:r w:rsidRPr="006D264F">
        <w:rPr>
          <w:rStyle w:val="Emphasis"/>
        </w:rPr>
        <w:t>momentum</w:t>
      </w:r>
      <w:r w:rsidRPr="006D264F">
        <w:rPr>
          <w:rStyle w:val="StyleUnderline"/>
        </w:rPr>
        <w:t xml:space="preserve"> </w:t>
      </w:r>
      <w:r w:rsidRPr="006D264F">
        <w:rPr>
          <w:rStyle w:val="Emphasis"/>
        </w:rPr>
        <w:t>necessary</w:t>
      </w:r>
      <w:r w:rsidRPr="006D264F">
        <w:rPr>
          <w:rStyle w:val="StyleUnderline"/>
        </w:rPr>
        <w:t xml:space="preserve"> for a chance at 2 degrees</w:t>
      </w:r>
      <w:r w:rsidRPr="00CF21C6">
        <w:rPr>
          <w:sz w:val="12"/>
        </w:rPr>
        <w:t xml:space="preserve">. </w:t>
      </w:r>
      <w:r w:rsidRPr="00B56B69">
        <w:rPr>
          <w:rStyle w:val="StyleUnderline"/>
        </w:rPr>
        <w:t xml:space="preserve">That story is </w:t>
      </w:r>
      <w:r w:rsidRPr="00B56B69">
        <w:rPr>
          <w:rStyle w:val="Emphasis"/>
        </w:rPr>
        <w:t>gone</w:t>
      </w:r>
      <w:r w:rsidRPr="00B56B69">
        <w:rPr>
          <w:sz w:val="12"/>
        </w:rPr>
        <w:t xml:space="preserve"> </w:t>
      </w:r>
      <w:r w:rsidRPr="00B56B69">
        <w:rPr>
          <w:rStyle w:val="Emphasis"/>
        </w:rPr>
        <w:t>now.</w:t>
      </w:r>
      <w:r w:rsidRPr="00CF21C6">
        <w:rPr>
          <w:sz w:val="12"/>
        </w:rPr>
        <w:t xml:space="preserve"> </w:t>
      </w:r>
      <w:r w:rsidRPr="00B56B69">
        <w:rPr>
          <w:rStyle w:val="Emphasis"/>
        </w:rPr>
        <w:t>Dead</w:t>
      </w:r>
      <w:r w:rsidRPr="00B56B69">
        <w:rPr>
          <w:sz w:val="12"/>
        </w:rPr>
        <w:t xml:space="preserve">. </w:t>
      </w:r>
      <w:r w:rsidRPr="00B56B69">
        <w:rPr>
          <w:rStyle w:val="Emphasis"/>
        </w:rPr>
        <w:t>The US will not provide leadership</w:t>
      </w:r>
      <w:r w:rsidRPr="00CF21C6">
        <w:rPr>
          <w:sz w:val="12"/>
        </w:rPr>
        <w:t xml:space="preserve"> — </w:t>
      </w:r>
      <w:r w:rsidRPr="00B56B69">
        <w:rPr>
          <w:rStyle w:val="StyleUnderline"/>
        </w:rPr>
        <w:t>it will be an</w:t>
      </w:r>
      <w:r w:rsidRPr="00B56B69">
        <w:rPr>
          <w:sz w:val="12"/>
        </w:rPr>
        <w:t xml:space="preserve"> </w:t>
      </w:r>
      <w:r w:rsidRPr="00B56B69">
        <w:rPr>
          <w:rStyle w:val="Emphasis"/>
        </w:rPr>
        <w:t>active</w:t>
      </w:r>
      <w:r w:rsidRPr="00CF21C6">
        <w:rPr>
          <w:sz w:val="12"/>
        </w:rPr>
        <w:t xml:space="preserve">, </w:t>
      </w:r>
      <w:r w:rsidRPr="006D264F">
        <w:rPr>
          <w:rStyle w:val="StyleUnderline"/>
        </w:rPr>
        <w:t xml:space="preserve">and </w:t>
      </w:r>
      <w:r w:rsidRPr="006D264F">
        <w:rPr>
          <w:rStyle w:val="Emphasis"/>
        </w:rPr>
        <w:t>very</w:t>
      </w:r>
      <w:r w:rsidRPr="00CF21C6">
        <w:rPr>
          <w:sz w:val="12"/>
        </w:rPr>
        <w:t xml:space="preserve"> </w:t>
      </w:r>
      <w:r w:rsidRPr="006D264F">
        <w:rPr>
          <w:rStyle w:val="Emphasis"/>
        </w:rPr>
        <w:t>powerful</w:t>
      </w:r>
      <w:r w:rsidRPr="00CF21C6">
        <w:rPr>
          <w:sz w:val="12"/>
        </w:rPr>
        <w:t xml:space="preserve">, </w:t>
      </w:r>
      <w:r w:rsidRPr="00B56B69">
        <w:rPr>
          <w:rStyle w:val="Emphasis"/>
        </w:rPr>
        <w:t>impediment</w:t>
      </w:r>
      <w:r w:rsidRPr="00CF21C6">
        <w:rPr>
          <w:sz w:val="12"/>
        </w:rPr>
        <w:t xml:space="preserve">. </w:t>
      </w:r>
      <w:r w:rsidRPr="006D264F">
        <w:rPr>
          <w:rStyle w:val="StyleUnderline"/>
        </w:rPr>
        <w:t>Under unified Republican leadership</w:t>
      </w:r>
      <w:r w:rsidRPr="00CF21C6">
        <w:rPr>
          <w:sz w:val="12"/>
        </w:rPr>
        <w:t xml:space="preserve">, </w:t>
      </w:r>
      <w:r w:rsidRPr="00B56B69">
        <w:rPr>
          <w:rStyle w:val="StyleUnderline"/>
        </w:rPr>
        <w:t>progress on lowering emissions</w:t>
      </w:r>
      <w:r w:rsidRPr="00CF21C6">
        <w:rPr>
          <w:sz w:val="12"/>
        </w:rPr>
        <w:t xml:space="preserve"> in the US </w:t>
      </w:r>
      <w:r w:rsidRPr="00B56B69">
        <w:rPr>
          <w:rStyle w:val="Emphasis"/>
        </w:rPr>
        <w:t>will halt and reverse</w:t>
      </w:r>
      <w:r w:rsidRPr="00CF21C6">
        <w:rPr>
          <w:sz w:val="12"/>
        </w:rPr>
        <w:t xml:space="preserve"> </w:t>
      </w:r>
      <w:r w:rsidRPr="006D264F">
        <w:rPr>
          <w:rStyle w:val="StyleUnderline"/>
        </w:rPr>
        <w:t>and US participation in international efforts</w:t>
      </w:r>
      <w:r w:rsidRPr="00CF21C6">
        <w:rPr>
          <w:sz w:val="12"/>
        </w:rPr>
        <w:t xml:space="preserve"> </w:t>
      </w:r>
      <w:r w:rsidRPr="006D264F">
        <w:rPr>
          <w:rStyle w:val="Emphasis"/>
        </w:rPr>
        <w:t>to combat climate change will cease</w:t>
      </w:r>
      <w:r w:rsidRPr="00CF21C6">
        <w:rPr>
          <w:sz w:val="12"/>
        </w:rPr>
        <w:t xml:space="preserve">. (I will have more to say on the scope of the coming Republican policy disaster in another post.) </w:t>
      </w:r>
    </w:p>
    <w:p w:rsidR="00B76AED" w:rsidRDefault="00B76AED" w:rsidP="00B76AED">
      <w:pPr>
        <w:pStyle w:val="Heading3"/>
      </w:pPr>
      <w:r>
        <w:t>1NC---UQ: Econ Up</w:t>
      </w:r>
    </w:p>
    <w:p w:rsidR="00B76AED" w:rsidRDefault="00B76AED" w:rsidP="00B76AED">
      <w:pPr>
        <w:pStyle w:val="Heading4"/>
      </w:pPr>
      <w:r>
        <w:t>India’s economy is up</w:t>
      </w:r>
    </w:p>
    <w:p w:rsidR="00B76AED" w:rsidRPr="00451BEA" w:rsidRDefault="00B76AED" w:rsidP="00B76AED">
      <w:r w:rsidRPr="00532100">
        <w:rPr>
          <w:rStyle w:val="Style13ptBold"/>
        </w:rPr>
        <w:t>Reuters 5/31</w:t>
      </w:r>
      <w:r>
        <w:t xml:space="preserve"> (2018, Reuters Staff, Prominent News Outlet, “Indian economic growth hits highest rate in almost two years”, https://www.reuters.com/article/india-economy-gdp/update-2-indian-economic-growth-hits-highest-rate-in-almost-two-years-idUSL3N1T24RL)</w:t>
      </w:r>
    </w:p>
    <w:p w:rsidR="00B76AED" w:rsidRPr="00532100" w:rsidRDefault="00B76AED" w:rsidP="00B76AED">
      <w:pPr>
        <w:rPr>
          <w:rStyle w:val="StyleUnderline"/>
        </w:rPr>
      </w:pPr>
      <w:r w:rsidRPr="00451BEA">
        <w:rPr>
          <w:rStyle w:val="StyleUnderline"/>
        </w:rPr>
        <w:t>The Indian economy grew 7.7 percent year-on-year in January-March</w:t>
      </w:r>
      <w:r w:rsidRPr="00532100">
        <w:rPr>
          <w:sz w:val="14"/>
        </w:rPr>
        <w:t xml:space="preserve">, </w:t>
      </w:r>
      <w:r w:rsidRPr="00451BEA">
        <w:rPr>
          <w:rStyle w:val="StyleUnderline"/>
        </w:rPr>
        <w:t xml:space="preserve">its quickest pace </w:t>
      </w:r>
      <w:r w:rsidRPr="00451BEA">
        <w:rPr>
          <w:rStyle w:val="Emphasis"/>
        </w:rPr>
        <w:t>in nearly two years</w:t>
      </w:r>
      <w:r w:rsidRPr="00451BEA">
        <w:rPr>
          <w:rStyle w:val="StyleUnderline"/>
        </w:rPr>
        <w:t xml:space="preserve"> </w:t>
      </w:r>
      <w:r w:rsidRPr="00451BEA">
        <w:rPr>
          <w:rStyle w:val="Emphasis"/>
        </w:rPr>
        <w:t>driven by higher growth in manufacturing, the farm sector and construction.</w:t>
      </w:r>
      <w:r>
        <w:rPr>
          <w:rStyle w:val="Emphasis"/>
        </w:rPr>
        <w:t xml:space="preserve"> </w:t>
      </w:r>
      <w:r w:rsidRPr="00532100">
        <w:rPr>
          <w:rStyle w:val="StyleUnderline"/>
        </w:rPr>
        <w:t>The figure surpassed China’s growth rate of 6.8 percent</w:t>
      </w:r>
      <w:r w:rsidRPr="00532100">
        <w:rPr>
          <w:sz w:val="14"/>
        </w:rPr>
        <w:t xml:space="preserve"> in the January-March quarter, </w:t>
      </w:r>
      <w:r w:rsidRPr="00532100">
        <w:rPr>
          <w:rStyle w:val="Emphasis"/>
        </w:rPr>
        <w:t>confirming India as the fastest growing major economy</w:t>
      </w:r>
      <w:r w:rsidRPr="00532100">
        <w:rPr>
          <w:sz w:val="14"/>
        </w:rPr>
        <w:t xml:space="preserve">. For the fiscal year that ended March 31, the Ministry of Statistics reported growth of 6.7 percent, down from 7.1 percent for a year earlier. However, </w:t>
      </w:r>
      <w:r w:rsidRPr="00532100">
        <w:rPr>
          <w:rStyle w:val="StyleUnderline"/>
        </w:rPr>
        <w:t>economists expect growth to be robust in the current financial year.</w:t>
      </w:r>
      <w:r>
        <w:rPr>
          <w:rStyle w:val="StyleUnderline"/>
        </w:rPr>
        <w:t xml:space="preserve"> </w:t>
      </w:r>
      <w:r w:rsidRPr="00532100">
        <w:rPr>
          <w:sz w:val="14"/>
        </w:rPr>
        <w:t>“</w:t>
      </w:r>
      <w:r w:rsidRPr="00532100">
        <w:rPr>
          <w:rStyle w:val="Emphasis"/>
        </w:rPr>
        <w:t>Investment activity has picked up</w:t>
      </w:r>
      <w:r w:rsidRPr="00532100">
        <w:rPr>
          <w:sz w:val="14"/>
        </w:rPr>
        <w:t xml:space="preserve">,” Economic Affairs Secretary Subhash Chandra Garg told reporters, adding that </w:t>
      </w:r>
      <w:r w:rsidRPr="00532100">
        <w:rPr>
          <w:rStyle w:val="StyleUnderline"/>
        </w:rPr>
        <w:t>the government expected a further acceleration in the coming year.</w:t>
      </w:r>
      <w:r>
        <w:rPr>
          <w:rStyle w:val="StyleUnderline"/>
        </w:rPr>
        <w:t xml:space="preserve"> </w:t>
      </w:r>
      <w:r w:rsidRPr="00532100">
        <w:rPr>
          <w:rStyle w:val="StyleUnderline"/>
        </w:rPr>
        <w:t>India</w:t>
      </w:r>
      <w:r w:rsidRPr="00532100">
        <w:rPr>
          <w:sz w:val="14"/>
        </w:rPr>
        <w:t xml:space="preserve"> also </w:t>
      </w:r>
      <w:r w:rsidRPr="00532100">
        <w:rPr>
          <w:rStyle w:val="StyleUnderline"/>
        </w:rPr>
        <w:t>reported 4.7 percent growth in annual infrastructure output in April</w:t>
      </w:r>
      <w:r w:rsidRPr="00532100">
        <w:rPr>
          <w:sz w:val="14"/>
        </w:rPr>
        <w:t xml:space="preserve">, </w:t>
      </w:r>
      <w:proofErr w:type="spellStart"/>
      <w:r w:rsidRPr="00532100">
        <w:rPr>
          <w:sz w:val="14"/>
        </w:rPr>
        <w:t>signalling</w:t>
      </w:r>
      <w:proofErr w:type="spellEnd"/>
      <w:r w:rsidRPr="00532100">
        <w:rPr>
          <w:sz w:val="14"/>
        </w:rPr>
        <w:t xml:space="preserve"> a recovery after it slipped to a three-year low of 4.2 percent in 2017/18. </w:t>
      </w:r>
      <w:r w:rsidRPr="00532100">
        <w:rPr>
          <w:rStyle w:val="StyleUnderline"/>
        </w:rPr>
        <w:t>Construction activity jumped to 11.5 percent during January-March</w:t>
      </w:r>
      <w:r w:rsidRPr="00532100">
        <w:rPr>
          <w:sz w:val="14"/>
        </w:rPr>
        <w:t xml:space="preserve">, after a 3.9 percent drop in the year-ago period. Analysts said this reflected the fading impact of the government’s move to scrap high-value bank notes that disrupted supply chains and caused job losses. The data may offer a boost to Prime Minister Narendra Modi, who is set to seek a second term next year. His government launched a nationwide goods and services tax (GST) but its introduction was botched, nearly scuttling India’s growth prospects in the near term. “(It) seems like </w:t>
      </w:r>
      <w:r w:rsidRPr="00532100">
        <w:rPr>
          <w:rStyle w:val="StyleUnderline"/>
        </w:rPr>
        <w:t>we have moved beyond the teething troubles related to GST implementation</w:t>
      </w:r>
      <w:r w:rsidRPr="00532100">
        <w:rPr>
          <w:sz w:val="14"/>
        </w:rPr>
        <w:t>,” said Tushar Arora, a senior economist at HDFC Bank. “</w:t>
      </w:r>
      <w:r w:rsidRPr="00532100">
        <w:rPr>
          <w:rStyle w:val="Emphasis"/>
        </w:rPr>
        <w:t>The pick-up in investment activity is also a good sign.”</w:t>
      </w:r>
      <w:r>
        <w:rPr>
          <w:rStyle w:val="Emphasis"/>
        </w:rPr>
        <w:t xml:space="preserve"> </w:t>
      </w:r>
      <w:r w:rsidRPr="00532100">
        <w:rPr>
          <w:sz w:val="14"/>
        </w:rPr>
        <w:t xml:space="preserve">The faster pace of growth in the latest quarter might also strengthen expectations of an interest rate increase by the Indian central bank when it reviews monetary policy next week. About 40 percent of economists polled by Reuters expected a rate rise next week, driven by higher inflation at 4.58 percent in April, above the Reserve Bank of India’s target of 4 percent for the sixth month in a row. </w:t>
      </w:r>
      <w:r w:rsidRPr="00532100">
        <w:rPr>
          <w:rStyle w:val="StyleUnderline"/>
        </w:rPr>
        <w:t>Growth in Asia’s third-largest economy</w:t>
      </w:r>
      <w:r w:rsidRPr="00532100">
        <w:rPr>
          <w:sz w:val="14"/>
        </w:rPr>
        <w:t xml:space="preserve">, reported by the ministry, </w:t>
      </w:r>
      <w:r w:rsidRPr="00532100">
        <w:rPr>
          <w:rStyle w:val="StyleUnderline"/>
        </w:rPr>
        <w:t>trumped forecasts in a Reuters poll of annual growth at 7.3 percent.</w:t>
      </w:r>
    </w:p>
    <w:p w:rsidR="00B76AED" w:rsidRDefault="00B76AED" w:rsidP="00B76AED">
      <w:pPr>
        <w:pStyle w:val="Heading3"/>
      </w:pPr>
      <w:r>
        <w:t>1NC---UQ: Growth Up</w:t>
      </w:r>
    </w:p>
    <w:p w:rsidR="00B76AED" w:rsidRDefault="00B76AED" w:rsidP="00B76AED">
      <w:pPr>
        <w:pStyle w:val="Heading4"/>
      </w:pPr>
      <w:r>
        <w:t>India’s growth is and will continue to be booming – World Bank projections</w:t>
      </w:r>
    </w:p>
    <w:p w:rsidR="00B76AED" w:rsidRPr="00FA341F" w:rsidRDefault="00B76AED" w:rsidP="00B76AED">
      <w:r w:rsidRPr="00FA341F">
        <w:rPr>
          <w:rStyle w:val="Style13ptBold"/>
        </w:rPr>
        <w:t>BT 6/6</w:t>
      </w:r>
      <w:r>
        <w:t xml:space="preserve"> (2018, Business Today, International Economic News Outlet, “GDP woes over, Indian economy to grow at 7.3% in 2018-19, says World Bank”, BT in New </w:t>
      </w:r>
      <w:proofErr w:type="spellStart"/>
      <w:r>
        <w:t>Dehli</w:t>
      </w:r>
      <w:proofErr w:type="spellEnd"/>
      <w:r>
        <w:t>, https://www.businesstoday.in/current/economy-politics/gdp-woes-over-indian-economy-to-grow-at-7-3-percent-in-2018-19-says-world-bank/story/278574.html)</w:t>
      </w:r>
    </w:p>
    <w:p w:rsidR="00B76AED" w:rsidRPr="00FA341F" w:rsidRDefault="00B76AED" w:rsidP="00B76AED">
      <w:pPr>
        <w:rPr>
          <w:sz w:val="14"/>
        </w:rPr>
      </w:pPr>
      <w:r w:rsidRPr="00FA341F">
        <w:rPr>
          <w:rStyle w:val="Emphasis"/>
        </w:rPr>
        <w:t xml:space="preserve">Indian economy is likely to regain its pace </w:t>
      </w:r>
      <w:r w:rsidRPr="00FA341F">
        <w:rPr>
          <w:rStyle w:val="StyleUnderline"/>
        </w:rPr>
        <w:t xml:space="preserve">in the current fiscal </w:t>
      </w:r>
      <w:r w:rsidRPr="00FA341F">
        <w:rPr>
          <w:rStyle w:val="Emphasis"/>
        </w:rPr>
        <w:t>and</w:t>
      </w:r>
      <w:r w:rsidRPr="00FA341F">
        <w:rPr>
          <w:rStyle w:val="StyleUnderline"/>
        </w:rPr>
        <w:t xml:space="preserve"> once again </w:t>
      </w:r>
      <w:r w:rsidRPr="00FA341F">
        <w:rPr>
          <w:rStyle w:val="Emphasis"/>
        </w:rPr>
        <w:t>become the fastest growing emerging economy</w:t>
      </w:r>
      <w:r w:rsidRPr="00FA341F">
        <w:rPr>
          <w:sz w:val="14"/>
        </w:rPr>
        <w:t xml:space="preserve">, </w:t>
      </w:r>
      <w:r w:rsidRPr="00FA341F">
        <w:rPr>
          <w:rStyle w:val="StyleUnderline"/>
        </w:rPr>
        <w:t>a World Bank report said</w:t>
      </w:r>
      <w:r w:rsidRPr="00FA341F">
        <w:rPr>
          <w:sz w:val="14"/>
        </w:rPr>
        <w:t xml:space="preserve">. The Global Economic Prospects report released by the World Bank on Tuesday projects that </w:t>
      </w:r>
      <w:r w:rsidRPr="00FA341F">
        <w:rPr>
          <w:rStyle w:val="StyleUnderline"/>
        </w:rPr>
        <w:t>India will see its</w:t>
      </w:r>
      <w:r w:rsidRPr="00FA341F">
        <w:rPr>
          <w:sz w:val="14"/>
        </w:rPr>
        <w:t xml:space="preserve"> gross domestic product </w:t>
      </w:r>
      <w:r w:rsidRPr="00FA341F">
        <w:rPr>
          <w:rStyle w:val="Emphasis"/>
        </w:rPr>
        <w:t>(GDP) grow at a rate of 7.3 per cent during the ongoing fiscal and at 7.5 per cent in the two succeeding ones.</w:t>
      </w:r>
      <w:r>
        <w:rPr>
          <w:rStyle w:val="Emphasis"/>
        </w:rPr>
        <w:t xml:space="preserve"> </w:t>
      </w:r>
      <w:r w:rsidRPr="00FA341F">
        <w:rPr>
          <w:sz w:val="14"/>
        </w:rPr>
        <w:t>"</w:t>
      </w:r>
      <w:r w:rsidRPr="00FA341F">
        <w:rPr>
          <w:rStyle w:val="StyleUnderline"/>
        </w:rPr>
        <w:t>Growth in India is projected to accelerate to 7.3 percent in FY2018/19 and 7.5 percent on average in 2019-20, reflecting robust private consumption and firming investment, broadly in line with January projections</w:t>
      </w:r>
      <w:r w:rsidRPr="00FA341F">
        <w:rPr>
          <w:sz w:val="14"/>
        </w:rPr>
        <w:t>," the World Bank report said. In comparison, the rest of the South Asia region (SAR), excluding India, will post GDP growth of 5.6 per cent in for the current fiscal and the next one, moving up to 5.7 in 2020-21. "</w:t>
      </w:r>
      <w:r w:rsidRPr="00FA341F">
        <w:rPr>
          <w:rStyle w:val="StyleUnderline"/>
        </w:rPr>
        <w:t>India's GDP growth bottomed out in the middle of 2017</w:t>
      </w:r>
      <w:r w:rsidRPr="00FA341F">
        <w:rPr>
          <w:sz w:val="14"/>
        </w:rPr>
        <w:t xml:space="preserve"> after slowing for five consecutive quarters, </w:t>
      </w:r>
      <w:r w:rsidRPr="00FA341F">
        <w:rPr>
          <w:rStyle w:val="StyleUnderline"/>
        </w:rPr>
        <w:t xml:space="preserve">and has since improved significantly, </w:t>
      </w:r>
      <w:r w:rsidRPr="00FA341F">
        <w:rPr>
          <w:rStyle w:val="Emphasis"/>
        </w:rPr>
        <w:t>with momentum carrying over into 2018</w:t>
      </w:r>
      <w:r w:rsidRPr="00FA341F">
        <w:rPr>
          <w:rStyle w:val="StyleUnderline"/>
        </w:rPr>
        <w:t xml:space="preserve"> on the back of a recovery in investment</w:t>
      </w:r>
      <w:r w:rsidRPr="00FA341F">
        <w:rPr>
          <w:sz w:val="14"/>
        </w:rPr>
        <w:t xml:space="preserve">. </w:t>
      </w:r>
      <w:r w:rsidRPr="00FA341F">
        <w:rPr>
          <w:rStyle w:val="StyleUnderline"/>
        </w:rPr>
        <w:t>Although investment growth was still moderately lower</w:t>
      </w:r>
      <w:r w:rsidRPr="00FA341F">
        <w:rPr>
          <w:sz w:val="14"/>
        </w:rPr>
        <w:t xml:space="preserve"> in 2017 than in 2016</w:t>
      </w:r>
      <w:r w:rsidRPr="00FA341F">
        <w:rPr>
          <w:rStyle w:val="StyleUnderline"/>
        </w:rPr>
        <w:t>, high-frequency indicators suggest that it accelerated into 2018," World Bank said</w:t>
      </w:r>
      <w:r w:rsidRPr="00FA341F">
        <w:rPr>
          <w:sz w:val="14"/>
        </w:rPr>
        <w:t xml:space="preserve">. </w:t>
      </w:r>
      <w:r w:rsidRPr="00FA341F">
        <w:rPr>
          <w:rStyle w:val="StyleUnderline"/>
        </w:rPr>
        <w:t>The Indian economy has also moved past the disruptions caused by the implementation of Goods and Services Tax</w:t>
      </w:r>
      <w:r w:rsidRPr="00FA341F">
        <w:rPr>
          <w:sz w:val="14"/>
        </w:rPr>
        <w:t xml:space="preserve"> (GST) in mid-2017, World Bank observed in its report, adding that </w:t>
      </w:r>
      <w:r w:rsidRPr="00FA341F">
        <w:rPr>
          <w:rStyle w:val="StyleUnderline"/>
        </w:rPr>
        <w:t>manufacturing output and industrial production have continued to firm since then</w:t>
      </w:r>
      <w:r w:rsidRPr="00FA341F">
        <w:rPr>
          <w:sz w:val="14"/>
        </w:rPr>
        <w:t xml:space="preserve">. The report also forecasted that the recovering Indian economy will also help economic growth in South Asia region to accelerate to 6.9 per cent in 2018 from 6.6 per cent in 2017. </w:t>
      </w:r>
      <w:r w:rsidRPr="00FA341F">
        <w:rPr>
          <w:rStyle w:val="StyleUnderline"/>
        </w:rPr>
        <w:t>Improving economic conditions in India will help uplift the quality of life too</w:t>
      </w:r>
      <w:r w:rsidRPr="00FA341F">
        <w:rPr>
          <w:sz w:val="14"/>
        </w:rPr>
        <w:t>, World Bank said. "</w:t>
      </w:r>
      <w:r w:rsidRPr="00FA341F">
        <w:rPr>
          <w:rStyle w:val="Emphasis"/>
        </w:rPr>
        <w:t xml:space="preserve">Per capita growth rates in the region are </w:t>
      </w:r>
      <w:proofErr w:type="gramStart"/>
      <w:r w:rsidRPr="00FA341F">
        <w:rPr>
          <w:rStyle w:val="Emphasis"/>
        </w:rPr>
        <w:t>strong</w:t>
      </w:r>
      <w:r w:rsidRPr="00FA341F">
        <w:rPr>
          <w:sz w:val="14"/>
        </w:rPr>
        <w:t xml:space="preserve">, </w:t>
      </w:r>
      <w:r w:rsidRPr="00FA341F">
        <w:rPr>
          <w:rStyle w:val="StyleUnderline"/>
        </w:rPr>
        <w:t>and</w:t>
      </w:r>
      <w:proofErr w:type="gramEnd"/>
      <w:r w:rsidRPr="00FA341F">
        <w:rPr>
          <w:rStyle w:val="StyleUnderline"/>
        </w:rPr>
        <w:t xml:space="preserve"> are expected to help bring down poverty in coming years, particularly in India</w:t>
      </w:r>
      <w:r w:rsidRPr="00FA341F">
        <w:rPr>
          <w:sz w:val="14"/>
        </w:rPr>
        <w:t>," it said. However, structural weaknesses and macroeconomic vulnerabilities remain key challenges to be addressed by SAR governments.</w:t>
      </w:r>
    </w:p>
    <w:p w:rsidR="00B76AED" w:rsidRDefault="00B76AED" w:rsidP="00B76AED">
      <w:pPr>
        <w:pStyle w:val="Heading4"/>
      </w:pPr>
      <w:r>
        <w:t>India’s long-term growth is thriving</w:t>
      </w:r>
    </w:p>
    <w:p w:rsidR="00B76AED" w:rsidRPr="00DC2D2D" w:rsidRDefault="00B76AED" w:rsidP="00B76AED">
      <w:r w:rsidRPr="00DC2D2D">
        <w:rPr>
          <w:rStyle w:val="Style13ptBold"/>
        </w:rPr>
        <w:t>The Economist 3/28</w:t>
      </w:r>
      <w:r>
        <w:t xml:space="preserve"> (2018, International economic news outlet, “India’s economy is back on track. Can it pick up speed?”, https://www.economist.com/finance-and-economics/2018/03/28/indias-economy-is-back-on-track.-can-it-pick-up-speed)</w:t>
      </w:r>
    </w:p>
    <w:p w:rsidR="00B76AED" w:rsidRDefault="00B76AED" w:rsidP="00B76AED">
      <w:pPr>
        <w:rPr>
          <w:rStyle w:val="Emphasis"/>
        </w:rPr>
      </w:pPr>
      <w:r w:rsidRPr="00DC2D2D">
        <w:rPr>
          <w:sz w:val="12"/>
        </w:rPr>
        <w:t xml:space="preserve">Similarly, </w:t>
      </w:r>
      <w:r w:rsidRPr="00DC2D2D">
        <w:rPr>
          <w:rStyle w:val="Emphasis"/>
        </w:rPr>
        <w:t>India’s</w:t>
      </w:r>
      <w:r w:rsidRPr="00DC2D2D">
        <w:rPr>
          <w:sz w:val="12"/>
        </w:rPr>
        <w:t xml:space="preserve"> economy can be seen in two lights. Its </w:t>
      </w:r>
      <w:r w:rsidRPr="00DC2D2D">
        <w:rPr>
          <w:rStyle w:val="Emphasis"/>
        </w:rPr>
        <w:t>long-term growth rate of 7% a year has proved</w:t>
      </w:r>
      <w:r w:rsidRPr="00DC2D2D">
        <w:rPr>
          <w:sz w:val="12"/>
        </w:rPr>
        <w:t xml:space="preserve"> far more </w:t>
      </w:r>
      <w:r w:rsidRPr="00DC2D2D">
        <w:rPr>
          <w:rStyle w:val="Emphasis"/>
        </w:rPr>
        <w:t>dependable</w:t>
      </w:r>
      <w:r w:rsidRPr="00DC2D2D">
        <w:rPr>
          <w:sz w:val="12"/>
        </w:rPr>
        <w:t xml:space="preserve"> than the rail timetable. </w:t>
      </w:r>
      <w:r w:rsidRPr="00DC2D2D">
        <w:rPr>
          <w:rStyle w:val="StyleUnderline"/>
        </w:rPr>
        <w:t>GDP has doubled twice in the past two decades</w:t>
      </w:r>
      <w:r w:rsidRPr="00DC2D2D">
        <w:rPr>
          <w:sz w:val="12"/>
        </w:rPr>
        <w:t xml:space="preserve">. Yet deep poverty still </w:t>
      </w:r>
      <w:proofErr w:type="gramStart"/>
      <w:r w:rsidRPr="00DC2D2D">
        <w:rPr>
          <w:sz w:val="12"/>
        </w:rPr>
        <w:t>lingers</w:t>
      </w:r>
      <w:proofErr w:type="gramEnd"/>
      <w:r w:rsidRPr="00DC2D2D">
        <w:rPr>
          <w:sz w:val="12"/>
        </w:rPr>
        <w:t xml:space="preserve"> and jobs are scarce. And Indian growth has been left in the dust by the Chinese express (see chart). After slow running for much of 2017, </w:t>
      </w:r>
      <w:r w:rsidRPr="00DC2D2D">
        <w:rPr>
          <w:rStyle w:val="Emphasis"/>
        </w:rPr>
        <w:t>India is now near to full throttle</w:t>
      </w:r>
      <w:r w:rsidRPr="00DC2D2D">
        <w:rPr>
          <w:sz w:val="12"/>
        </w:rPr>
        <w:t xml:space="preserve">. </w:t>
      </w:r>
      <w:r w:rsidRPr="00DC2D2D">
        <w:rPr>
          <w:rStyle w:val="StyleUnderline"/>
        </w:rPr>
        <w:t>Growth of 7.2% in the three months to December put it ahead of China</w:t>
      </w:r>
      <w:r w:rsidRPr="00DC2D2D">
        <w:rPr>
          <w:sz w:val="12"/>
        </w:rPr>
        <w:t xml:space="preserve"> (which grew at a relatively leisurely 6.8</w:t>
      </w:r>
      <w:r w:rsidRPr="00DC2D2D">
        <w:rPr>
          <w:rStyle w:val="Emphasis"/>
        </w:rPr>
        <w:t>%) and made it once again the world’s fastest-expanding big economy. Expectations for the rest of 2018 are similar</w:t>
      </w:r>
      <w:r w:rsidRPr="00DC2D2D">
        <w:rPr>
          <w:sz w:val="12"/>
        </w:rPr>
        <w:t xml:space="preserve">. </w:t>
      </w:r>
      <w:r w:rsidRPr="00DC2D2D">
        <w:rPr>
          <w:rStyle w:val="StyleUnderline"/>
        </w:rPr>
        <w:t>Fans</w:t>
      </w:r>
      <w:r w:rsidRPr="00DC2D2D">
        <w:rPr>
          <w:sz w:val="12"/>
        </w:rPr>
        <w:t xml:space="preserve"> of Narendra Modi, India’s prime minister, </w:t>
      </w:r>
      <w:r w:rsidRPr="00DC2D2D">
        <w:rPr>
          <w:rStyle w:val="StyleUnderline"/>
        </w:rPr>
        <w:t>credit structural reforms</w:t>
      </w:r>
      <w:r w:rsidRPr="00DC2D2D">
        <w:rPr>
          <w:sz w:val="12"/>
        </w:rPr>
        <w:t xml:space="preserve"> he has made over the past four years. The more plausible explanation is that </w:t>
      </w:r>
      <w:r w:rsidRPr="00DC2D2D">
        <w:rPr>
          <w:rStyle w:val="StyleUnderline"/>
        </w:rPr>
        <w:t>Indian growth has returned to trend after a bout of political meddling</w:t>
      </w:r>
      <w:r w:rsidRPr="00DC2D2D">
        <w:rPr>
          <w:sz w:val="12"/>
        </w:rPr>
        <w:t>. “</w:t>
      </w:r>
      <w:proofErr w:type="spellStart"/>
      <w:r w:rsidRPr="00DC2D2D">
        <w:rPr>
          <w:sz w:val="12"/>
        </w:rPr>
        <w:t>Demonetisation</w:t>
      </w:r>
      <w:proofErr w:type="spellEnd"/>
      <w:r w:rsidRPr="00DC2D2D">
        <w:rPr>
          <w:sz w:val="12"/>
        </w:rPr>
        <w:t xml:space="preserve">” in late 2016, when most banknotes ceased to be legal tender overnight, squeezed growth to 5.7% in the first half of last year. New notes were printed, but last July, even as life was returning to normal, a new goods and services tax replaced hundreds of local and nationwide taxes, once again throwing the economy into confusion. At least </w:t>
      </w:r>
      <w:r w:rsidRPr="00DC2D2D">
        <w:rPr>
          <w:rStyle w:val="Emphasis"/>
        </w:rPr>
        <w:t>the tax overhaul</w:t>
      </w:r>
      <w:r w:rsidRPr="00DC2D2D">
        <w:rPr>
          <w:sz w:val="12"/>
        </w:rPr>
        <w:t xml:space="preserve">, which knits India into a single market for the first time, </w:t>
      </w:r>
      <w:r w:rsidRPr="00DC2D2D">
        <w:rPr>
          <w:rStyle w:val="StyleUnderline"/>
        </w:rPr>
        <w:t>will</w:t>
      </w:r>
      <w:r w:rsidRPr="00DC2D2D">
        <w:rPr>
          <w:sz w:val="12"/>
        </w:rPr>
        <w:t xml:space="preserve"> eventually </w:t>
      </w:r>
      <w:r w:rsidRPr="00DC2D2D">
        <w:rPr>
          <w:rStyle w:val="Emphasis"/>
        </w:rPr>
        <w:t>increase growth</w:t>
      </w:r>
      <w:r w:rsidRPr="00DC2D2D">
        <w:rPr>
          <w:sz w:val="12"/>
        </w:rPr>
        <w:t xml:space="preserve">. </w:t>
      </w:r>
      <w:r w:rsidRPr="00DC2D2D">
        <w:rPr>
          <w:rStyle w:val="Emphasis"/>
        </w:rPr>
        <w:t>Boosters speak of annual GDP gains of 8-10% in the years ahead. That would not be far short of China in its boom years.</w:t>
      </w:r>
    </w:p>
    <w:p w:rsidR="00B76AED" w:rsidRDefault="00B76AED" w:rsidP="00B76AED">
      <w:pPr>
        <w:pStyle w:val="Heading4"/>
      </w:pPr>
      <w:r>
        <w:t>India’s growth is flourishing</w:t>
      </w:r>
    </w:p>
    <w:p w:rsidR="00B76AED" w:rsidRPr="00C26CAB" w:rsidRDefault="00B76AED" w:rsidP="00B76AED">
      <w:r w:rsidRPr="00C26CAB">
        <w:rPr>
          <w:rStyle w:val="Style13ptBold"/>
        </w:rPr>
        <w:t>Crabtree 4/15</w:t>
      </w:r>
      <w:r>
        <w:t xml:space="preserve"> (2018, Justina, CNBC Digital News Assistant, “There may be a way for India to achieve double-digit economic growth”, CNBC, https://www.cnbc.com/2018/04/15/there-may-be-a-way-for-india-to-achieve-double-digit-economic-growth.html)</w:t>
      </w:r>
    </w:p>
    <w:p w:rsidR="00B76AED" w:rsidRDefault="00B76AED" w:rsidP="00B76AED">
      <w:pPr>
        <w:rPr>
          <w:sz w:val="12"/>
        </w:rPr>
      </w:pPr>
      <w:r w:rsidRPr="00C26CAB">
        <w:rPr>
          <w:rStyle w:val="Emphasis"/>
        </w:rPr>
        <w:t>India surged ahead to become the world's fastest-growing major economy</w:t>
      </w:r>
      <w:r w:rsidRPr="00826B63">
        <w:rPr>
          <w:sz w:val="12"/>
        </w:rPr>
        <w:t xml:space="preserve"> in the last quarter of calendar year 2017</w:t>
      </w:r>
      <w:r w:rsidRPr="00C26CAB">
        <w:rPr>
          <w:rStyle w:val="StyleUnderline"/>
        </w:rPr>
        <w:t xml:space="preserve">. But the South Asian giant can do even better, potentially even hitting </w:t>
      </w:r>
      <w:r w:rsidRPr="00C26CAB">
        <w:rPr>
          <w:rStyle w:val="Emphasis"/>
        </w:rPr>
        <w:t>double-digit growth rates</w:t>
      </w:r>
      <w:r w:rsidRPr="00826B63">
        <w:rPr>
          <w:sz w:val="12"/>
        </w:rPr>
        <w:t xml:space="preserve">, according to one business leader. </w:t>
      </w:r>
      <w:r w:rsidRPr="00C26CAB">
        <w:rPr>
          <w:rStyle w:val="StyleUnderline"/>
        </w:rPr>
        <w:t xml:space="preserve">This argument rests on the background of "an already robust growth rate hovering around seven percent, supported by regulatory decisions that </w:t>
      </w:r>
      <w:proofErr w:type="spellStart"/>
      <w:r w:rsidRPr="00C26CAB">
        <w:rPr>
          <w:rStyle w:val="StyleUnderline"/>
        </w:rPr>
        <w:t>favour</w:t>
      </w:r>
      <w:proofErr w:type="spellEnd"/>
      <w:r w:rsidRPr="00C26CAB">
        <w:rPr>
          <w:rStyle w:val="StyleUnderline"/>
        </w:rPr>
        <w:t xml:space="preserve"> manufacturing</w:t>
      </w:r>
      <w:r w:rsidRPr="00826B63">
        <w:rPr>
          <w:sz w:val="12"/>
        </w:rPr>
        <w:t xml:space="preserve">" </w:t>
      </w:r>
      <w:r w:rsidRPr="00C26CAB">
        <w:rPr>
          <w:rStyle w:val="StyleUnderline"/>
        </w:rPr>
        <w:t>to create jobs as well as business-friendly policy more broadly</w:t>
      </w:r>
      <w:r w:rsidRPr="00826B63">
        <w:rPr>
          <w:sz w:val="12"/>
        </w:rPr>
        <w:t>, Anil Rai Gupta, chairman and managing director at Indian electricity giant Havells, said. "</w:t>
      </w:r>
      <w:r w:rsidRPr="00C26CAB">
        <w:rPr>
          <w:rStyle w:val="StyleUnderline"/>
        </w:rPr>
        <w:t>To achieve GDP</w:t>
      </w:r>
      <w:r w:rsidRPr="00826B63">
        <w:rPr>
          <w:sz w:val="12"/>
        </w:rPr>
        <w:t xml:space="preserve"> (gross domestic product) </w:t>
      </w:r>
      <w:r w:rsidRPr="00C26CAB">
        <w:rPr>
          <w:rStyle w:val="StyleUnderline"/>
        </w:rPr>
        <w:t>growth of 10 percent, India would need the service sector to grow close to 20 percent complemented by four and eight percent growth in agriculture and industrial growth</w:t>
      </w:r>
      <w:r w:rsidRPr="00826B63">
        <w:rPr>
          <w:sz w:val="12"/>
        </w:rPr>
        <w:t xml:space="preserve">," he told CNBC via e-mail on Tuesday, </w:t>
      </w:r>
      <w:r w:rsidRPr="00C26CAB">
        <w:rPr>
          <w:rStyle w:val="StyleUnderline"/>
        </w:rPr>
        <w:t xml:space="preserve">adding that </w:t>
      </w:r>
      <w:r w:rsidRPr="00C26CAB">
        <w:rPr>
          <w:rStyle w:val="Emphasis"/>
        </w:rPr>
        <w:t>India's economic fundamentals were strong enough to achieve that</w:t>
      </w:r>
      <w:r w:rsidRPr="00826B63">
        <w:rPr>
          <w:sz w:val="12"/>
        </w:rPr>
        <w:t xml:space="preserve">. </w:t>
      </w:r>
      <w:r w:rsidRPr="00C26CAB">
        <w:rPr>
          <w:rStyle w:val="StyleUnderline"/>
        </w:rPr>
        <w:t>The "</w:t>
      </w:r>
      <w:r w:rsidRPr="00C26CAB">
        <w:rPr>
          <w:rStyle w:val="Emphasis"/>
        </w:rPr>
        <w:t>Make in India" campaign</w:t>
      </w:r>
      <w:r w:rsidRPr="00C26CAB">
        <w:rPr>
          <w:rStyle w:val="StyleUnderline"/>
        </w:rPr>
        <w:t xml:space="preserve"> and the country's </w:t>
      </w:r>
      <w:r w:rsidRPr="00C26CAB">
        <w:rPr>
          <w:rStyle w:val="Emphasis"/>
        </w:rPr>
        <w:t>young demographics</w:t>
      </w:r>
      <w:r w:rsidRPr="00C26CAB">
        <w:rPr>
          <w:rStyle w:val="StyleUnderline"/>
        </w:rPr>
        <w:t xml:space="preserve"> "will not just draw a better consumption pattern for the country but also push the overall growth rate towards the </w:t>
      </w:r>
      <w:proofErr w:type="gramStart"/>
      <w:r w:rsidRPr="00C26CAB">
        <w:rPr>
          <w:rStyle w:val="StyleUnderline"/>
        </w:rPr>
        <w:t>double digit</w:t>
      </w:r>
      <w:proofErr w:type="gramEnd"/>
      <w:r w:rsidRPr="00C26CAB">
        <w:rPr>
          <w:rStyle w:val="StyleUnderline"/>
        </w:rPr>
        <w:t xml:space="preserve"> mark,</w:t>
      </w:r>
      <w:r w:rsidRPr="00826B63">
        <w:rPr>
          <w:sz w:val="12"/>
        </w:rPr>
        <w:t>" he explained. India is the world's second most populous nation after China, with approximately 1.3 billion people.</w:t>
      </w:r>
    </w:p>
    <w:p w:rsidR="00B76AED" w:rsidRDefault="00B76AED" w:rsidP="00B76AED">
      <w:pPr>
        <w:pStyle w:val="Heading3"/>
      </w:pPr>
      <w:r>
        <w:t>1NC---UQ: Growth Down</w:t>
      </w:r>
    </w:p>
    <w:p w:rsidR="00B76AED" w:rsidRDefault="00B76AED" w:rsidP="00B76AED">
      <w:pPr>
        <w:pStyle w:val="Heading4"/>
      </w:pPr>
      <w:r>
        <w:t>Indian growth has slipped</w:t>
      </w:r>
    </w:p>
    <w:p w:rsidR="00B76AED" w:rsidRPr="005035BA" w:rsidRDefault="00B76AED" w:rsidP="00B76AED">
      <w:r w:rsidRPr="005035BA">
        <w:rPr>
          <w:rStyle w:val="Style13ptBold"/>
        </w:rPr>
        <w:t>Anand 6/1</w:t>
      </w:r>
      <w:r>
        <w:t xml:space="preserve"> (2018, Nupur, Quartz India Author, “India’s GDP growth slows down to pre-Narendra Modi days”, Quartz India, https://qz.com/1294390/achhe-din-indias-gdp-growth-is-back-to-pre-narendra-modi-days/)</w:t>
      </w:r>
    </w:p>
    <w:p w:rsidR="00B76AED" w:rsidRDefault="00B76AED" w:rsidP="00B76AED">
      <w:pPr>
        <w:rPr>
          <w:sz w:val="12"/>
        </w:rPr>
      </w:pPr>
      <w:r w:rsidRPr="005035BA">
        <w:rPr>
          <w:sz w:val="12"/>
        </w:rPr>
        <w:t xml:space="preserve">Narendra </w:t>
      </w:r>
      <w:r w:rsidRPr="005035BA">
        <w:rPr>
          <w:rStyle w:val="StyleUnderline"/>
        </w:rPr>
        <w:t xml:space="preserve">Modi came to power with a thumping victory in May 2014, riding on the promise of </w:t>
      </w:r>
      <w:proofErr w:type="spellStart"/>
      <w:r w:rsidRPr="005035BA">
        <w:rPr>
          <w:rStyle w:val="StyleUnderline"/>
        </w:rPr>
        <w:t>acche</w:t>
      </w:r>
      <w:proofErr w:type="spellEnd"/>
      <w:r w:rsidRPr="005035BA">
        <w:rPr>
          <w:rStyle w:val="StyleUnderline"/>
        </w:rPr>
        <w:t xml:space="preserve"> din (good days</w:t>
      </w:r>
      <w:r w:rsidRPr="005035BA">
        <w:rPr>
          <w:sz w:val="12"/>
        </w:rPr>
        <w:t xml:space="preserve">). Almost </w:t>
      </w:r>
      <w:r w:rsidRPr="005035BA">
        <w:rPr>
          <w:rStyle w:val="StyleUnderline"/>
        </w:rPr>
        <w:t xml:space="preserve">four years later, the Indian economy has come full circle </w:t>
      </w:r>
      <w:r w:rsidRPr="005035BA">
        <w:rPr>
          <w:rStyle w:val="Emphasis"/>
        </w:rPr>
        <w:t>with growth slipping</w:t>
      </w:r>
      <w:r w:rsidRPr="005035BA">
        <w:rPr>
          <w:sz w:val="12"/>
        </w:rPr>
        <w:t xml:space="preserve"> </w:t>
      </w:r>
      <w:r w:rsidRPr="005035BA">
        <w:rPr>
          <w:rStyle w:val="StyleUnderline"/>
        </w:rPr>
        <w:t>back to nearly the same pace as the year before Modi took over the reins</w:t>
      </w:r>
      <w:r w:rsidRPr="005035BA">
        <w:rPr>
          <w:sz w:val="12"/>
        </w:rPr>
        <w:t xml:space="preserve">. </w:t>
      </w:r>
      <w:r w:rsidRPr="005035BA">
        <w:rPr>
          <w:rStyle w:val="StyleUnderline"/>
        </w:rPr>
        <w:t>In financial year 2018, India’s</w:t>
      </w:r>
      <w:r w:rsidRPr="005035BA">
        <w:rPr>
          <w:sz w:val="12"/>
        </w:rPr>
        <w:t xml:space="preserve"> gross domestic product (</w:t>
      </w:r>
      <w:r w:rsidRPr="005035BA">
        <w:rPr>
          <w:rStyle w:val="StyleUnderline"/>
        </w:rPr>
        <w:t>GDP) growth slowed to 6.7%</w:t>
      </w:r>
      <w:r w:rsidRPr="005035BA">
        <w:rPr>
          <w:sz w:val="12"/>
        </w:rPr>
        <w:t xml:space="preserve"> from the previous year’s 7.1%. </w:t>
      </w:r>
      <w:r w:rsidRPr="005035BA">
        <w:rPr>
          <w:rStyle w:val="StyleUnderline"/>
        </w:rPr>
        <w:t>This is nearly as much as the 6.6% growth in financial year 2014, ahead of the general election held that year</w:t>
      </w:r>
      <w:r w:rsidRPr="005035BA">
        <w:rPr>
          <w:sz w:val="12"/>
        </w:rPr>
        <w:t xml:space="preserve">. </w:t>
      </w:r>
      <w:r w:rsidRPr="005035BA">
        <w:rPr>
          <w:rStyle w:val="Emphasis"/>
        </w:rPr>
        <w:t>It is the slowest pace of growth</w:t>
      </w:r>
      <w:r w:rsidRPr="005035BA">
        <w:rPr>
          <w:sz w:val="12"/>
        </w:rPr>
        <w:t xml:space="preserve"> </w:t>
      </w:r>
      <w:r w:rsidRPr="005035BA">
        <w:rPr>
          <w:rStyle w:val="StyleUnderline"/>
        </w:rPr>
        <w:t>under Modi</w:t>
      </w:r>
      <w:r w:rsidRPr="005035BA">
        <w:rPr>
          <w:sz w:val="12"/>
        </w:rPr>
        <w:t xml:space="preserve"> who will be seeking re-election in about a year from now. </w:t>
      </w:r>
      <w:r w:rsidRPr="005035BA">
        <w:rPr>
          <w:rStyle w:val="Emphasis"/>
        </w:rPr>
        <w:t>This is</w:t>
      </w:r>
      <w:r w:rsidRPr="005035BA">
        <w:rPr>
          <w:sz w:val="12"/>
        </w:rPr>
        <w:t xml:space="preserve"> also </w:t>
      </w:r>
      <w:r w:rsidRPr="005035BA">
        <w:rPr>
          <w:rStyle w:val="Emphasis"/>
        </w:rPr>
        <w:t>sharply in contrast with the</w:t>
      </w:r>
      <w:r w:rsidRPr="005035BA">
        <w:rPr>
          <w:sz w:val="12"/>
        </w:rPr>
        <w:t xml:space="preserve"> </w:t>
      </w:r>
      <w:proofErr w:type="spellStart"/>
      <w:r w:rsidRPr="005035BA">
        <w:rPr>
          <w:sz w:val="12"/>
        </w:rPr>
        <w:t>Bharatiya</w:t>
      </w:r>
      <w:proofErr w:type="spellEnd"/>
      <w:r w:rsidRPr="005035BA">
        <w:rPr>
          <w:sz w:val="12"/>
        </w:rPr>
        <w:t xml:space="preserve"> Janata </w:t>
      </w:r>
      <w:r w:rsidRPr="005035BA">
        <w:rPr>
          <w:rStyle w:val="Emphasis"/>
        </w:rPr>
        <w:t>Party’s promise of higher and inclusive economic growth</w:t>
      </w:r>
      <w:r w:rsidRPr="005035BA">
        <w:rPr>
          <w:sz w:val="12"/>
        </w:rPr>
        <w:t xml:space="preserve"> in its 2014 election campaign. </w:t>
      </w:r>
      <w:r w:rsidRPr="005035BA">
        <w:rPr>
          <w:rStyle w:val="StyleUnderline"/>
        </w:rPr>
        <w:t>The blame for the slowdown goes primarily to the incumbent government’s own policies</w:t>
      </w:r>
      <w:r w:rsidRPr="005035BA">
        <w:rPr>
          <w:sz w:val="12"/>
        </w:rPr>
        <w:t xml:space="preserve">. </w:t>
      </w:r>
      <w:r w:rsidRPr="005035BA">
        <w:rPr>
          <w:rStyle w:val="StyleUnderline"/>
        </w:rPr>
        <w:t xml:space="preserve">The </w:t>
      </w:r>
      <w:proofErr w:type="spellStart"/>
      <w:r w:rsidRPr="005035BA">
        <w:rPr>
          <w:rStyle w:val="Emphasis"/>
        </w:rPr>
        <w:t>demonetisation</w:t>
      </w:r>
      <w:proofErr w:type="spellEnd"/>
      <w:r w:rsidRPr="005035BA">
        <w:rPr>
          <w:rStyle w:val="StyleUnderline"/>
        </w:rPr>
        <w:t xml:space="preserve"> in November 2016 affected several businesses, particularly the small ones, and even led to job losses.</w:t>
      </w:r>
      <w:r>
        <w:rPr>
          <w:rStyle w:val="StyleUnderline"/>
        </w:rPr>
        <w:t xml:space="preserve"> </w:t>
      </w:r>
      <w:r w:rsidRPr="005035BA">
        <w:rPr>
          <w:rStyle w:val="StyleUnderline"/>
        </w:rPr>
        <w:t xml:space="preserve">The economy had barely recovered from the jolt when the government introduced the </w:t>
      </w:r>
      <w:r w:rsidRPr="005035BA">
        <w:rPr>
          <w:rStyle w:val="Emphasis"/>
        </w:rPr>
        <w:t>goods and services tax</w:t>
      </w:r>
      <w:r w:rsidRPr="005035BA">
        <w:rPr>
          <w:rStyle w:val="StyleUnderline"/>
        </w:rPr>
        <w:t xml:space="preserve"> in July 2017. </w:t>
      </w:r>
      <w:r w:rsidRPr="005035BA">
        <w:rPr>
          <w:sz w:val="12"/>
        </w:rPr>
        <w:t xml:space="preserve">Even though it’s a vital reform, </w:t>
      </w:r>
      <w:r w:rsidRPr="005035BA">
        <w:rPr>
          <w:rStyle w:val="StyleUnderline"/>
        </w:rPr>
        <w:t>its implementation has been haphazard and riddled with problems.</w:t>
      </w:r>
      <w:r>
        <w:rPr>
          <w:rStyle w:val="StyleUnderline"/>
        </w:rPr>
        <w:t xml:space="preserve"> </w:t>
      </w:r>
      <w:r w:rsidRPr="005035BA">
        <w:rPr>
          <w:rStyle w:val="StyleUnderline"/>
        </w:rPr>
        <w:t>Private investments have also been a major challenge</w:t>
      </w:r>
      <w:r w:rsidRPr="005035BA">
        <w:rPr>
          <w:sz w:val="12"/>
        </w:rPr>
        <w:t xml:space="preserve">. </w:t>
      </w:r>
      <w:r w:rsidRPr="005035BA">
        <w:rPr>
          <w:rStyle w:val="StyleUnderline"/>
        </w:rPr>
        <w:t xml:space="preserve">In the 12 months ending March 2018, the </w:t>
      </w:r>
      <w:r w:rsidRPr="005035BA">
        <w:rPr>
          <w:rStyle w:val="Emphasis"/>
        </w:rPr>
        <w:t>scrapped projects</w:t>
      </w:r>
      <w:r w:rsidRPr="005035BA">
        <w:rPr>
          <w:rStyle w:val="StyleUnderline"/>
        </w:rPr>
        <w:t xml:space="preserve"> in India stood at an all-time high</w:t>
      </w:r>
      <w:r w:rsidRPr="005035BA">
        <w:rPr>
          <w:sz w:val="12"/>
        </w:rPr>
        <w:t xml:space="preserve">, according to a report by the Centre for Monitoring Indian Economy. As a result, </w:t>
      </w:r>
      <w:r w:rsidRPr="005035BA">
        <w:rPr>
          <w:rStyle w:val="Emphasis"/>
        </w:rPr>
        <w:t>the full-year report card is not very heartening</w:t>
      </w:r>
      <w:r w:rsidRPr="005035BA">
        <w:rPr>
          <w:sz w:val="12"/>
        </w:rPr>
        <w:t xml:space="preserve">. Road ahead </w:t>
      </w:r>
      <w:proofErr w:type="gramStart"/>
      <w:r w:rsidRPr="005035BA">
        <w:rPr>
          <w:sz w:val="12"/>
        </w:rPr>
        <w:t>In</w:t>
      </w:r>
      <w:proofErr w:type="gramEnd"/>
      <w:r w:rsidRPr="005035BA">
        <w:rPr>
          <w:sz w:val="12"/>
        </w:rPr>
        <w:t xml:space="preserve"> financial year 2018, despite this bumpy ride, India has managed to retain the tag of the world’s fastest-growing economy. In fact, Asia’s third-largest economy is expected to grow at a faster clip than all other major countries for the next three years, according to the World Bank. Recovery in private investments and strong growth in private consumption and services are expected to fuel growth over the next few years. </w:t>
      </w:r>
      <w:r w:rsidRPr="005035BA">
        <w:rPr>
          <w:rStyle w:val="StyleUnderline"/>
        </w:rPr>
        <w:t>While the economy seems to have overcome the</w:t>
      </w:r>
      <w:r w:rsidRPr="005035BA">
        <w:rPr>
          <w:sz w:val="12"/>
        </w:rPr>
        <w:t xml:space="preserve"> </w:t>
      </w:r>
      <w:r w:rsidRPr="005035BA">
        <w:rPr>
          <w:strike/>
          <w:sz w:val="12"/>
        </w:rPr>
        <w:t>debilitating</w:t>
      </w:r>
      <w:r w:rsidRPr="005035BA">
        <w:rPr>
          <w:sz w:val="12"/>
        </w:rPr>
        <w:t xml:space="preserve"> </w:t>
      </w:r>
      <w:r>
        <w:rPr>
          <w:rStyle w:val="StyleUnderline"/>
        </w:rPr>
        <w:t xml:space="preserve">[negative] </w:t>
      </w:r>
      <w:r w:rsidRPr="005035BA">
        <w:rPr>
          <w:rStyle w:val="StyleUnderline"/>
        </w:rPr>
        <w:t xml:space="preserve">effects of </w:t>
      </w:r>
      <w:proofErr w:type="spellStart"/>
      <w:r w:rsidRPr="005035BA">
        <w:rPr>
          <w:rStyle w:val="StyleUnderline"/>
        </w:rPr>
        <w:t>demonetisation</w:t>
      </w:r>
      <w:proofErr w:type="spellEnd"/>
      <w:r w:rsidRPr="005035BA">
        <w:rPr>
          <w:rStyle w:val="StyleUnderline"/>
        </w:rPr>
        <w:t xml:space="preserve">, the recovery may be hamstrung by </w:t>
      </w:r>
      <w:r w:rsidRPr="005035BA">
        <w:rPr>
          <w:rStyle w:val="Emphasis"/>
        </w:rPr>
        <w:t>rising oil prices</w:t>
      </w:r>
      <w:r w:rsidRPr="005035BA">
        <w:rPr>
          <w:rStyle w:val="StyleUnderline"/>
        </w:rPr>
        <w:t xml:space="preserve">. A </w:t>
      </w:r>
      <w:r w:rsidRPr="005035BA">
        <w:rPr>
          <w:rStyle w:val="Emphasis"/>
        </w:rPr>
        <w:t>weakening rupee</w:t>
      </w:r>
      <w:r w:rsidRPr="005035BA">
        <w:rPr>
          <w:rStyle w:val="StyleUnderline"/>
        </w:rPr>
        <w:t xml:space="preserve"> and the </w:t>
      </w:r>
      <w:r w:rsidRPr="005035BA">
        <w:rPr>
          <w:rStyle w:val="Emphasis"/>
        </w:rPr>
        <w:t>dismal job situation</w:t>
      </w:r>
      <w:r w:rsidRPr="005035BA">
        <w:rPr>
          <w:rStyle w:val="StyleUnderline"/>
        </w:rPr>
        <w:t xml:space="preserve"> are the other key problems </w:t>
      </w:r>
      <w:r w:rsidRPr="005035BA">
        <w:rPr>
          <w:sz w:val="12"/>
        </w:rPr>
        <w:t>in the short-run.</w:t>
      </w:r>
    </w:p>
    <w:p w:rsidR="00B76AED" w:rsidRDefault="00B76AED" w:rsidP="00B76AED">
      <w:pPr>
        <w:pStyle w:val="Heading4"/>
      </w:pPr>
      <w:r>
        <w:t>Growth down – Rupee problems, oil prices, and domestic politics</w:t>
      </w:r>
    </w:p>
    <w:p w:rsidR="00B76AED" w:rsidRPr="00822961" w:rsidRDefault="00B76AED" w:rsidP="00B76AED">
      <w:r w:rsidRPr="00822961">
        <w:rPr>
          <w:rStyle w:val="Style13ptBold"/>
        </w:rPr>
        <w:t xml:space="preserve">Abrams &amp; </w:t>
      </w:r>
      <w:proofErr w:type="gramStart"/>
      <w:r w:rsidRPr="00822961">
        <w:rPr>
          <w:rStyle w:val="Style13ptBold"/>
        </w:rPr>
        <w:t>Nayak  5</w:t>
      </w:r>
      <w:proofErr w:type="gramEnd"/>
      <w:r w:rsidRPr="00822961">
        <w:rPr>
          <w:rStyle w:val="Style13ptBold"/>
        </w:rPr>
        <w:t>/30</w:t>
      </w:r>
      <w:r>
        <w:t xml:space="preserve"> (2018, Corinne &amp; </w:t>
      </w:r>
      <w:proofErr w:type="spellStart"/>
      <w:r>
        <w:t>Debiprasad</w:t>
      </w:r>
      <w:proofErr w:type="spellEnd"/>
      <w:r>
        <w:t>, WSJ authors, “Rupee’s Fall Points to Uncertain Future for Investment in India”, Washington Journal, https://www.wsj.com/articles/rupees-fall-points-to-uncertain-future-for-investment-in-india-1527664566</w:t>
      </w:r>
    </w:p>
    <w:p w:rsidR="00B76AED" w:rsidRPr="00822961" w:rsidRDefault="00B76AED" w:rsidP="00B76AED">
      <w:pPr>
        <w:rPr>
          <w:sz w:val="12"/>
        </w:rPr>
      </w:pPr>
      <w:r w:rsidRPr="00822961">
        <w:rPr>
          <w:rStyle w:val="Emphasis"/>
        </w:rPr>
        <w:t>Rupee’s Drop Rattles India’s Growth</w:t>
      </w:r>
      <w:r w:rsidRPr="00822961">
        <w:rPr>
          <w:rStyle w:val="StyleUnderline"/>
        </w:rPr>
        <w:t xml:space="preserve"> Story</w:t>
      </w:r>
      <w:r>
        <w:rPr>
          <w:rStyle w:val="StyleUnderline"/>
        </w:rPr>
        <w:t xml:space="preserve"> </w:t>
      </w:r>
      <w:r w:rsidRPr="00822961">
        <w:rPr>
          <w:sz w:val="12"/>
        </w:rPr>
        <w:t>MUMBAI—</w:t>
      </w:r>
      <w:r w:rsidRPr="00822961">
        <w:rPr>
          <w:rStyle w:val="StyleUnderline"/>
        </w:rPr>
        <w:t>The rupee is the worst performing currency in Asia</w:t>
      </w:r>
      <w:r w:rsidRPr="00822961">
        <w:rPr>
          <w:sz w:val="12"/>
        </w:rPr>
        <w:t xml:space="preserve"> this year, </w:t>
      </w:r>
      <w:r w:rsidRPr="00822961">
        <w:rPr>
          <w:rStyle w:val="Emphasis"/>
        </w:rPr>
        <w:t>flirting with a record low</w:t>
      </w:r>
      <w:r w:rsidRPr="00822961">
        <w:rPr>
          <w:sz w:val="12"/>
        </w:rPr>
        <w:t xml:space="preserve"> </w:t>
      </w:r>
      <w:r w:rsidRPr="00822961">
        <w:rPr>
          <w:rStyle w:val="StyleUnderline"/>
        </w:rPr>
        <w:t>on worries that India is headed for problems as oil prices remain high</w:t>
      </w:r>
      <w:r w:rsidRPr="00822961">
        <w:rPr>
          <w:sz w:val="12"/>
        </w:rPr>
        <w:t xml:space="preserve">. </w:t>
      </w:r>
      <w:r w:rsidRPr="00822961">
        <w:rPr>
          <w:rStyle w:val="StyleUnderline"/>
        </w:rPr>
        <w:t>The rupee has declined 5.3% against the dollar this year and has underperformed against almost all others</w:t>
      </w:r>
      <w:r w:rsidRPr="00822961">
        <w:rPr>
          <w:sz w:val="12"/>
        </w:rPr>
        <w:t xml:space="preserve">. Only those of Argentina, Brazil, Russia and Turkey have done worse. Most currencies have fallen against the dollar since the start of the year over a strong U.S. economy and rising U.S. Treasury yields. The Indian currency is now trading close to its low of 68.90 rupees to the dollar hit in February 2016, and some economists see it sliding to 70 this year. Late Wednesday in New York, the dollar bought 67.43 rupees. Current Account Conundrum </w:t>
      </w:r>
      <w:r w:rsidRPr="00822961">
        <w:rPr>
          <w:rStyle w:val="StyleUnderline"/>
        </w:rPr>
        <w:t>The value of India imports of goods and services exceeds that of its exports and the gap is widening</w:t>
      </w:r>
      <w:r w:rsidRPr="00822961">
        <w:rPr>
          <w:sz w:val="12"/>
        </w:rPr>
        <w:t xml:space="preserve">. Current account deficit as percentage of GDP % 7 6 5 4 3 2 1 0 ’18 ’15 ’14 ’16 ’17 FY2013 Note: Fiscal years end March 31 Source: Reserve Bank of India </w:t>
      </w:r>
      <w:proofErr w:type="spellStart"/>
      <w:r w:rsidRPr="00822961">
        <w:rPr>
          <w:rStyle w:val="StyleUnderline"/>
        </w:rPr>
        <w:t>India</w:t>
      </w:r>
      <w:proofErr w:type="spellEnd"/>
      <w:r w:rsidRPr="00822961">
        <w:rPr>
          <w:rStyle w:val="StyleUnderline"/>
        </w:rPr>
        <w:t xml:space="preserve"> is particularly vulnerable to fluctuations in oil prices</w:t>
      </w:r>
      <w:r w:rsidRPr="00822961">
        <w:rPr>
          <w:sz w:val="12"/>
        </w:rPr>
        <w:t xml:space="preserve">, shipping in 80% of its energy needs due to demand that far outpaces domestic production. Brent crude oil is trading at about $77 a barrel, compared with $63 six months ago. </w:t>
      </w:r>
      <w:r w:rsidRPr="00822961">
        <w:rPr>
          <w:rStyle w:val="StyleUnderline"/>
        </w:rPr>
        <w:t>The increased price of oil imports will likely push up inflation in India as the costs of products and services rise</w:t>
      </w:r>
      <w:r w:rsidRPr="00822961">
        <w:rPr>
          <w:sz w:val="12"/>
        </w:rPr>
        <w:t xml:space="preserve"> and widen the current-account and budget deficits. </w:t>
      </w:r>
      <w:r w:rsidRPr="00822961">
        <w:rPr>
          <w:rStyle w:val="StyleUnderline"/>
        </w:rPr>
        <w:t>“As one of the largest importers of oil, the Indian economy is one of the most exposed to this particular shock</w:t>
      </w:r>
      <w:r w:rsidRPr="00822961">
        <w:rPr>
          <w:sz w:val="12"/>
        </w:rPr>
        <w:t xml:space="preserve">, so it is not surprising to see some underperformance,” said Kenneth </w:t>
      </w:r>
      <w:proofErr w:type="spellStart"/>
      <w:r w:rsidRPr="00822961">
        <w:rPr>
          <w:sz w:val="12"/>
        </w:rPr>
        <w:t>Akintewe</w:t>
      </w:r>
      <w:proofErr w:type="spellEnd"/>
      <w:r w:rsidRPr="00822961">
        <w:rPr>
          <w:sz w:val="12"/>
        </w:rPr>
        <w:t xml:space="preserve">, head of Asian sovereign debt at Aberdeen Asset Management Asia Ltd. Bank of America Merrill Lynch estimates that every $10 increase in oil prices hurts Indian consumption by 0.6% of gross domestic product, threatening to hold back India’s pace of expansion. </w:t>
      </w:r>
      <w:r w:rsidRPr="00822961">
        <w:rPr>
          <w:rStyle w:val="Emphasis"/>
        </w:rPr>
        <w:t>India had been in a sweet spot since</w:t>
      </w:r>
      <w:r w:rsidRPr="00822961">
        <w:rPr>
          <w:sz w:val="12"/>
        </w:rPr>
        <w:t xml:space="preserve"> Prime Minister Narendra </w:t>
      </w:r>
      <w:r w:rsidRPr="00822961">
        <w:rPr>
          <w:rStyle w:val="Emphasis"/>
        </w:rPr>
        <w:t>Modi came to power</w:t>
      </w:r>
      <w:r w:rsidRPr="00822961">
        <w:rPr>
          <w:sz w:val="12"/>
        </w:rPr>
        <w:t xml:space="preserve"> in 2014. Its economic expansion is outpacing even China’s, inflation is in check, its budget deficit seemed to be shrinking and its popular prime minister had looked unbeatable. It is now the world’s fastest-expanding large economy. </w:t>
      </w:r>
      <w:r w:rsidRPr="00822961">
        <w:rPr>
          <w:rStyle w:val="Emphasis"/>
        </w:rPr>
        <w:t>But the rise in crude prices and an emerging-market selloff has rattled Asia’s third-largest economy</w:t>
      </w:r>
      <w:r w:rsidRPr="00822961">
        <w:rPr>
          <w:sz w:val="12"/>
        </w:rPr>
        <w:t xml:space="preserve">. India runs a current-account deficit, meaning that the value of its imports of goods and services exceeds that of its exports. The deficit could move beyond the 2% of GDP expected for the year that ended March 31, to up to 3% this financial year, Nomura estimates. India has in the past been cushioned from oil-price rises by strong foreign investment. But </w:t>
      </w:r>
      <w:r w:rsidRPr="00822961">
        <w:rPr>
          <w:rStyle w:val="StyleUnderline"/>
        </w:rPr>
        <w:t>foreign investors this year have pulled $4.4 billion from India, including $2.8 billion in May alone</w:t>
      </w:r>
      <w:r w:rsidRPr="00822961">
        <w:rPr>
          <w:sz w:val="12"/>
        </w:rPr>
        <w:t xml:space="preserve">. That outflow comes despite central-bank efforts to increase corporate bond investment limits and relax government bond ownership rules for foreigners. </w:t>
      </w:r>
      <w:proofErr w:type="gramStart"/>
      <w:r w:rsidRPr="00822961">
        <w:rPr>
          <w:sz w:val="12"/>
        </w:rPr>
        <w:t>”</w:t>
      </w:r>
      <w:r w:rsidRPr="00822961">
        <w:rPr>
          <w:rStyle w:val="StyleUnderline"/>
        </w:rPr>
        <w:t>You’ve</w:t>
      </w:r>
      <w:proofErr w:type="gramEnd"/>
      <w:r w:rsidRPr="00822961">
        <w:rPr>
          <w:rStyle w:val="StyleUnderline"/>
        </w:rPr>
        <w:t xml:space="preserve"> got emerging markets selling off, you’ve got the dollar strength and oil factors which make India and the Indian rupee an easy target</w:t>
      </w:r>
      <w:r w:rsidRPr="00822961">
        <w:rPr>
          <w:sz w:val="12"/>
        </w:rPr>
        <w:t xml:space="preserve">,” said Andrew </w:t>
      </w:r>
      <w:proofErr w:type="spellStart"/>
      <w:r w:rsidRPr="00822961">
        <w:rPr>
          <w:sz w:val="12"/>
        </w:rPr>
        <w:t>Gillan</w:t>
      </w:r>
      <w:proofErr w:type="spellEnd"/>
      <w:r w:rsidRPr="00822961">
        <w:rPr>
          <w:sz w:val="12"/>
        </w:rPr>
        <w:t xml:space="preserve">, head of Asia ex Japan equities at London-based Janus Henderson Investors. Rupee Rattled </w:t>
      </w:r>
      <w:proofErr w:type="gramStart"/>
      <w:r w:rsidRPr="00822961">
        <w:rPr>
          <w:sz w:val="12"/>
        </w:rPr>
        <w:t>The</w:t>
      </w:r>
      <w:proofErr w:type="gramEnd"/>
      <w:r w:rsidRPr="00822961">
        <w:rPr>
          <w:sz w:val="12"/>
        </w:rPr>
        <w:t xml:space="preserve"> Indian rupee is Asia’s worst-</w:t>
      </w:r>
      <w:proofErr w:type="spellStart"/>
      <w:r w:rsidRPr="00822961">
        <w:rPr>
          <w:sz w:val="12"/>
        </w:rPr>
        <w:t>performingcurrency</w:t>
      </w:r>
      <w:proofErr w:type="spellEnd"/>
      <w:r w:rsidRPr="00822961">
        <w:rPr>
          <w:sz w:val="12"/>
        </w:rPr>
        <w:t xml:space="preserve"> so far this year. Source: WSJ Market Data Group % Yuan Rupee Rupiah Yen Won Jan. ’18 Feb. March April May -8 -6 -4 -2 0 2 4 6 8 10 </w:t>
      </w:r>
      <w:r w:rsidRPr="00822961">
        <w:rPr>
          <w:rStyle w:val="Emphasis"/>
        </w:rPr>
        <w:t>Domestic politics aren’t helping</w:t>
      </w:r>
      <w:r w:rsidRPr="00822961">
        <w:rPr>
          <w:sz w:val="12"/>
        </w:rPr>
        <w:t xml:space="preserve">. </w:t>
      </w:r>
      <w:r w:rsidRPr="00822961">
        <w:rPr>
          <w:rStyle w:val="StyleUnderline"/>
        </w:rPr>
        <w:t>A year ago, analysts saw a 2019 general election win for Mr. Modi as almost certain, but a series of shaky state polls have made that appear less likely</w:t>
      </w:r>
      <w:r w:rsidRPr="00822961">
        <w:rPr>
          <w:sz w:val="12"/>
        </w:rPr>
        <w:t>. His party this month failed to win enough seats to control the southern state of Karnataka, a local election seen as a bellwether for its success next year. “</w:t>
      </w:r>
      <w:r w:rsidRPr="00822961">
        <w:rPr>
          <w:rStyle w:val="StyleUnderline"/>
        </w:rPr>
        <w:t>The election is still some time away</w:t>
      </w:r>
      <w:r w:rsidRPr="00822961">
        <w:rPr>
          <w:sz w:val="12"/>
        </w:rPr>
        <w:t>,” said Dhiraj Bajaj, fund manager and head of Asia fixed income at Lombard Odier. “</w:t>
      </w:r>
      <w:r w:rsidRPr="00822961">
        <w:rPr>
          <w:rStyle w:val="StyleUnderline"/>
        </w:rPr>
        <w:t>The market knows it’s a long time away and it’s really starting to get nervous.”</w:t>
      </w:r>
      <w:r>
        <w:rPr>
          <w:rStyle w:val="StyleUnderline"/>
        </w:rPr>
        <w:t xml:space="preserve"> </w:t>
      </w:r>
      <w:r w:rsidRPr="00822961">
        <w:rPr>
          <w:sz w:val="12"/>
        </w:rPr>
        <w:t xml:space="preserve">Mr. Modi will need to persuade voters that last year’s chaotic introduction of a goods and services tax—and his 2016 move to cancel 86% of the currency in circulation—were worth it. </w:t>
      </w:r>
      <w:r w:rsidRPr="00822961">
        <w:rPr>
          <w:rStyle w:val="StyleUnderline"/>
        </w:rPr>
        <w:t xml:space="preserve">Investors worry that Mr. Modi’s government will, in a bid to secure another five-year term, increase spending on populist measures </w:t>
      </w:r>
      <w:r w:rsidRPr="00822961">
        <w:rPr>
          <w:sz w:val="12"/>
        </w:rPr>
        <w:t>and put the reduction of the fiscal deficit at risk. Opposition parties are also calling for him to reduce taxes on retail fuel prices to soften the blow.</w:t>
      </w:r>
    </w:p>
    <w:p w:rsidR="00B76AED" w:rsidRDefault="00B76AED" w:rsidP="00B76AED">
      <w:pPr>
        <w:pStyle w:val="Heading3"/>
      </w:pPr>
      <w:r>
        <w:t xml:space="preserve">1NC---AT: Disease </w:t>
      </w:r>
    </w:p>
    <w:p w:rsidR="00B76AED" w:rsidRDefault="00B76AED" w:rsidP="00B76AED">
      <w:pPr>
        <w:pStyle w:val="Heading4"/>
      </w:pPr>
      <w:r>
        <w:t>Climate change is not correlated with disease</w:t>
      </w:r>
    </w:p>
    <w:p w:rsidR="00B76AED" w:rsidRDefault="00B76AED" w:rsidP="00B76AED">
      <w:pPr>
        <w:rPr>
          <w:sz w:val="16"/>
        </w:rPr>
      </w:pPr>
      <w:r w:rsidRPr="00903333">
        <w:rPr>
          <w:rStyle w:val="Style13ptBold"/>
        </w:rPr>
        <w:t>NIPCC 10</w:t>
      </w:r>
      <w:r>
        <w:rPr>
          <w:sz w:val="16"/>
        </w:rPr>
        <w:t xml:space="preserve">. Nongovernmental International Panel on Climate Change citing Sarah Randolph, University of Oxfords’ Department of Zoology. Is Global Warming Driving Outbreaks of </w:t>
      </w:r>
      <w:proofErr w:type="spellStart"/>
      <w:r>
        <w:rPr>
          <w:sz w:val="16"/>
        </w:rPr>
        <w:t>Ticke</w:t>
      </w:r>
      <w:proofErr w:type="spellEnd"/>
      <w:r>
        <w:rPr>
          <w:sz w:val="16"/>
        </w:rPr>
        <w:t>-</w:t>
      </w:r>
      <w:proofErr w:type="spellStart"/>
      <w:r>
        <w:rPr>
          <w:sz w:val="16"/>
        </w:rPr>
        <w:t>born</w:t>
      </w:r>
      <w:proofErr w:type="spellEnd"/>
      <w:r>
        <w:rPr>
          <w:sz w:val="16"/>
        </w:rPr>
        <w:t xml:space="preserve"> Diseases? 28 December 2010. </w:t>
      </w:r>
      <w:hyperlink r:id="rId109" w:history="1">
        <w:r>
          <w:rPr>
            <w:sz w:val="16"/>
          </w:rPr>
          <w:t>http://nipccreport.org/articles/2010/dec/28dec2010a1.html</w:t>
        </w:r>
      </w:hyperlink>
    </w:p>
    <w:p w:rsidR="00B76AED" w:rsidRDefault="00B76AED" w:rsidP="00B76AED">
      <w:pPr>
        <w:rPr>
          <w:sz w:val="16"/>
        </w:rPr>
      </w:pPr>
    </w:p>
    <w:p w:rsidR="00B76AED" w:rsidRPr="00903333" w:rsidRDefault="00B76AED" w:rsidP="00B76AED">
      <w:pPr>
        <w:rPr>
          <w:sz w:val="16"/>
          <w:szCs w:val="20"/>
        </w:rPr>
      </w:pPr>
      <w:r>
        <w:rPr>
          <w:sz w:val="16"/>
        </w:rPr>
        <w:t xml:space="preserve">In a brief review of the roles played by various factors that may influence the spread of tick-borne diseases, </w:t>
      </w:r>
      <w:r>
        <w:rPr>
          <w:u w:val="single"/>
        </w:rPr>
        <w:t xml:space="preserve">Sarah Randolph (2010) of the University of Oxford's Department of Zoology in the United Kingdom </w:t>
      </w:r>
      <w:r>
        <w:rPr>
          <w:sz w:val="16"/>
        </w:rPr>
        <w:t xml:space="preserve">begins by noting that many vector-borne diseases "have shown marked increases in both distribution and incidence during the past few decades, just as human-induced climate change is thought to have exceeded random fluctuations." And she writes, in this regard, that "this coincidence has led to the general perception that climate change has driven disease emergence," which concept has been promoted by numerous climate-alarmist publications and pronouncements. </w:t>
      </w:r>
      <w:r>
        <w:rPr>
          <w:u w:val="single"/>
        </w:rPr>
        <w:t>However, she wisely notes that "climate change is the inevitable backdrop for all recent events," most</w:t>
      </w:r>
      <w:r>
        <w:rPr>
          <w:sz w:val="16"/>
        </w:rPr>
        <w:t xml:space="preserve"> of which no one would ever even </w:t>
      </w:r>
      <w:r>
        <w:rPr>
          <w:i/>
          <w:iCs/>
          <w:sz w:val="16"/>
        </w:rPr>
        <w:t>dream</w:t>
      </w:r>
      <w:r>
        <w:rPr>
          <w:sz w:val="16"/>
        </w:rPr>
        <w:t xml:space="preserve"> of attributing to how the planet's temperature may have behaved concurrently.</w:t>
      </w:r>
      <w:r>
        <w:rPr>
          <w:sz w:val="16"/>
          <w:szCs w:val="20"/>
        </w:rPr>
        <w:t xml:space="preserve"> After describing some of the outbreaks of tick-borne disease in Europe over the past couple of decades, </w:t>
      </w:r>
      <w:r>
        <w:rPr>
          <w:szCs w:val="20"/>
          <w:u w:val="single"/>
        </w:rPr>
        <w:t xml:space="preserve">Randolph states that "the inescapable conclusion is that the observed climate change alone cannot explain the full heterogeneity in the epidemiological change, either within the Baltic States or amongst Central and Eastern European countries," </w:t>
      </w:r>
      <w:r>
        <w:rPr>
          <w:sz w:val="16"/>
          <w:szCs w:val="20"/>
        </w:rPr>
        <w:t xml:space="preserve">citing the work of </w:t>
      </w:r>
      <w:proofErr w:type="spellStart"/>
      <w:r>
        <w:rPr>
          <w:sz w:val="16"/>
          <w:szCs w:val="20"/>
        </w:rPr>
        <w:t>Sumilo</w:t>
      </w:r>
      <w:proofErr w:type="spellEnd"/>
      <w:r>
        <w:rPr>
          <w:sz w:val="16"/>
        </w:rPr>
        <w:t xml:space="preserve"> </w:t>
      </w:r>
      <w:r>
        <w:rPr>
          <w:i/>
          <w:iCs/>
          <w:sz w:val="16"/>
        </w:rPr>
        <w:t>et al</w:t>
      </w:r>
      <w:r>
        <w:rPr>
          <w:sz w:val="16"/>
          <w:szCs w:val="20"/>
        </w:rPr>
        <w:t xml:space="preserve">. (2007). </w:t>
      </w:r>
      <w:r>
        <w:rPr>
          <w:szCs w:val="20"/>
          <w:u w:val="single"/>
        </w:rPr>
        <w:t>Instead, she writes that "a nexus of interrelated causal factors -- abiotic, biotic and human -- has been identified," and that "each factor appears to operate synergistically, but with differential force in space and time, which would inevitably generate the observed epidemiological heterogeneity."</w:t>
      </w:r>
      <w:r>
        <w:rPr>
          <w:sz w:val="16"/>
          <w:szCs w:val="24"/>
        </w:rPr>
        <w:t xml:space="preserve"> </w:t>
      </w:r>
      <w:r>
        <w:rPr>
          <w:szCs w:val="20"/>
          <w:u w:val="single"/>
        </w:rPr>
        <w:t>Many of these factors,</w:t>
      </w:r>
      <w:r>
        <w:rPr>
          <w:sz w:val="16"/>
          <w:szCs w:val="20"/>
        </w:rPr>
        <w:t xml:space="preserve"> as she continues, "</w:t>
      </w:r>
      <w:r>
        <w:rPr>
          <w:szCs w:val="20"/>
          <w:u w:val="single"/>
        </w:rPr>
        <w:t>were the unintended consequences of the fall of Soviet rule and the subsequent socio-economic transition</w:t>
      </w:r>
      <w:r>
        <w:rPr>
          <w:sz w:val="16"/>
          <w:szCs w:val="20"/>
        </w:rPr>
        <w:t xml:space="preserve"> (</w:t>
      </w:r>
      <w:proofErr w:type="spellStart"/>
      <w:r>
        <w:rPr>
          <w:sz w:val="16"/>
          <w:szCs w:val="20"/>
        </w:rPr>
        <w:t>Sumilo</w:t>
      </w:r>
      <w:proofErr w:type="spellEnd"/>
      <w:r>
        <w:rPr>
          <w:sz w:val="16"/>
        </w:rPr>
        <w:t xml:space="preserve"> </w:t>
      </w:r>
      <w:r>
        <w:rPr>
          <w:i/>
          <w:iCs/>
          <w:sz w:val="16"/>
        </w:rPr>
        <w:t>et al</w:t>
      </w:r>
      <w:r>
        <w:rPr>
          <w:sz w:val="16"/>
          <w:szCs w:val="20"/>
        </w:rPr>
        <w:t xml:space="preserve">., 2008b)," </w:t>
      </w:r>
      <w:r>
        <w:rPr>
          <w:szCs w:val="20"/>
          <w:u w:val="single"/>
        </w:rPr>
        <w:t xml:space="preserve">among which she cites "agricultural reforms resulting in changed land cover and land use, and an increased reliance on subsistence farming; reduction in the use of pesticides, and also in the emission of atmospheric pollution as industries collapsed; increased unemployment and poverty, but also wealth and leisure time in other sectors of the population as market forces took hold." </w:t>
      </w:r>
      <w:r>
        <w:rPr>
          <w:sz w:val="16"/>
          <w:szCs w:val="20"/>
        </w:rPr>
        <w:t>In concluding, Randolph says "there is increasing evidence from detailed analyses that rapid changes in the incidence of tick-borne diseases are driven as much, if not more, by human behavior that determines</w:t>
      </w:r>
      <w:r>
        <w:rPr>
          <w:sz w:val="16"/>
        </w:rPr>
        <w:t xml:space="preserve"> </w:t>
      </w:r>
      <w:r>
        <w:rPr>
          <w:i/>
          <w:iCs/>
          <w:sz w:val="16"/>
        </w:rPr>
        <w:t>exposure</w:t>
      </w:r>
      <w:r>
        <w:rPr>
          <w:sz w:val="16"/>
        </w:rPr>
        <w:t xml:space="preserve"> </w:t>
      </w:r>
      <w:r>
        <w:rPr>
          <w:sz w:val="16"/>
          <w:szCs w:val="20"/>
        </w:rPr>
        <w:t>to infected ticks than by tick population biology that determines the</w:t>
      </w:r>
      <w:r>
        <w:rPr>
          <w:sz w:val="16"/>
        </w:rPr>
        <w:t xml:space="preserve"> </w:t>
      </w:r>
      <w:r>
        <w:rPr>
          <w:i/>
          <w:iCs/>
          <w:sz w:val="16"/>
        </w:rPr>
        <w:t>abundance</w:t>
      </w:r>
      <w:r>
        <w:rPr>
          <w:sz w:val="16"/>
        </w:rPr>
        <w:t xml:space="preserve"> </w:t>
      </w:r>
      <w:r>
        <w:rPr>
          <w:sz w:val="16"/>
          <w:szCs w:val="20"/>
        </w:rPr>
        <w:t>of infected ticks</w:t>
      </w:r>
      <w:r>
        <w:rPr>
          <w:szCs w:val="20"/>
          <w:u w:val="single"/>
        </w:rPr>
        <w:t xml:space="preserve"> </w:t>
      </w:r>
      <w:r>
        <w:rPr>
          <w:sz w:val="16"/>
          <w:szCs w:val="20"/>
        </w:rPr>
        <w:t xml:space="preserve">[italics added]," as per the findings of </w:t>
      </w:r>
      <w:proofErr w:type="spellStart"/>
      <w:r>
        <w:rPr>
          <w:sz w:val="16"/>
          <w:szCs w:val="20"/>
        </w:rPr>
        <w:t>Sumilo</w:t>
      </w:r>
      <w:proofErr w:type="spellEnd"/>
      <w:r>
        <w:rPr>
          <w:sz w:val="16"/>
        </w:rPr>
        <w:t xml:space="preserve"> </w:t>
      </w:r>
      <w:r>
        <w:rPr>
          <w:i/>
          <w:iCs/>
          <w:sz w:val="16"/>
        </w:rPr>
        <w:t>et al</w:t>
      </w:r>
      <w:r>
        <w:rPr>
          <w:sz w:val="16"/>
          <w:szCs w:val="20"/>
        </w:rPr>
        <w:t>. (2008a) and Randolph</w:t>
      </w:r>
      <w:r>
        <w:rPr>
          <w:sz w:val="16"/>
        </w:rPr>
        <w:t xml:space="preserve"> </w:t>
      </w:r>
      <w:r>
        <w:rPr>
          <w:i/>
          <w:iCs/>
          <w:sz w:val="16"/>
        </w:rPr>
        <w:t>et al</w:t>
      </w:r>
      <w:r>
        <w:rPr>
          <w:sz w:val="16"/>
          <w:szCs w:val="20"/>
        </w:rPr>
        <w:t>. (2008). Hence, she ends her brief analysis by stating that "</w:t>
      </w:r>
      <w:r>
        <w:rPr>
          <w:szCs w:val="20"/>
          <w:u w:val="single"/>
        </w:rPr>
        <w:t xml:space="preserve">while nobody would deny the sensitivity of ticks and tick-borne disease systems to climatic factors that largely determine their geographical distributions, the evidence is that climate change has not been the most significant factor driving the recent temporal patterns in the epidemiology </w:t>
      </w:r>
      <w:r>
        <w:rPr>
          <w:sz w:val="16"/>
          <w:szCs w:val="20"/>
        </w:rPr>
        <w:t xml:space="preserve">of tick-borne </w:t>
      </w:r>
      <w:r>
        <w:rPr>
          <w:szCs w:val="20"/>
          <w:u w:val="single"/>
        </w:rPr>
        <w:t>diseases</w:t>
      </w:r>
      <w:r>
        <w:rPr>
          <w:sz w:val="16"/>
          <w:szCs w:val="20"/>
        </w:rPr>
        <w:t>."</w:t>
      </w:r>
    </w:p>
    <w:p w:rsidR="00B76AED" w:rsidRDefault="00B76AED" w:rsidP="00B76AED">
      <w:pPr>
        <w:pStyle w:val="Heading3"/>
      </w:pPr>
      <w:r>
        <w:t xml:space="preserve">1NC---AT: </w:t>
      </w:r>
      <w:proofErr w:type="spellStart"/>
      <w:r>
        <w:t>Heg</w:t>
      </w:r>
      <w:proofErr w:type="spellEnd"/>
      <w:r>
        <w:t xml:space="preserve"> </w:t>
      </w:r>
    </w:p>
    <w:p w:rsidR="00B76AED" w:rsidRDefault="00B76AED" w:rsidP="00B76AED">
      <w:pPr>
        <w:pStyle w:val="Heading4"/>
      </w:pPr>
      <w:r>
        <w:t xml:space="preserve">Warming not a threat to </w:t>
      </w:r>
      <w:proofErr w:type="spellStart"/>
      <w:r>
        <w:t>heg</w:t>
      </w:r>
      <w:proofErr w:type="spellEnd"/>
    </w:p>
    <w:p w:rsidR="00B76AED" w:rsidRPr="00903333" w:rsidRDefault="00B76AED" w:rsidP="00B76AED">
      <w:r w:rsidRPr="00903333">
        <w:rPr>
          <w:rStyle w:val="Style13ptBold"/>
        </w:rPr>
        <w:t>Kagan 08</w:t>
      </w:r>
      <w:r>
        <w:t xml:space="preserve"> – Resident Scholar with the American Enterprise Institute, Frederick, Finding Our Way: Debating American Grand Strategy, Center for a New American Security, June, http://www.cnas.org/</w:t>
      </w:r>
      <w:r w:rsidRPr="00903333">
        <w:t>files/documents/publications/FlournoyBrimley_Finding%20Our%20Way_June08.pdf</w:t>
      </w:r>
    </w:p>
    <w:p w:rsidR="00B76AED" w:rsidRPr="00903333" w:rsidRDefault="00B76AED" w:rsidP="00B76AED">
      <w:pPr>
        <w:rPr>
          <w:sz w:val="14"/>
        </w:rPr>
      </w:pPr>
      <w:r w:rsidRPr="00903333">
        <w:rPr>
          <w:sz w:val="14"/>
        </w:rPr>
        <w:t xml:space="preserve">In recent years it has become clear that the problem of climate change will play an increasing role in the formulation and execution of American economic strategy, a key part of U.S. grand strategy. The relative priority given to climate change in Europe, the United States, China, and elsewhere has introduced new strains into international relations and added further complexity to the problems of modernizing developing states. </w:t>
      </w:r>
      <w:r w:rsidRPr="00903333">
        <w:rPr>
          <w:rStyle w:val="StyleUnderline"/>
        </w:rPr>
        <w:t>The challenge of climate change in the coming decades is likely to be indirect—global weather trends are unlikely to affect the United States dramatically and directly in any time frame appropriate for developing grand strategy</w:t>
      </w:r>
      <w:r w:rsidRPr="00903333">
        <w:rPr>
          <w:sz w:val="14"/>
        </w:rPr>
        <w:t xml:space="preserve">, nor is it likely that any conceivable combination of American and global policies will affect such trends very much in the coming decades. The determination to address climate change, however, will place additional burdens on the American (and the global) economy, add distortions to the market, and contribute to international tensions. </w:t>
      </w:r>
      <w:r w:rsidRPr="00903333">
        <w:rPr>
          <w:rStyle w:val="Emphasis"/>
        </w:rPr>
        <w:t>Climate change is not</w:t>
      </w:r>
      <w:r w:rsidRPr="00903333">
        <w:rPr>
          <w:rStyle w:val="StyleUnderline"/>
        </w:rPr>
        <w:t xml:space="preserve">, as many Europeans would have it, </w:t>
      </w:r>
      <w:r w:rsidRPr="00903333">
        <w:rPr>
          <w:rStyle w:val="Emphasis"/>
        </w:rPr>
        <w:t>the preeminent security challenge of our era</w:t>
      </w:r>
      <w:r w:rsidRPr="00903333">
        <w:rPr>
          <w:sz w:val="14"/>
        </w:rPr>
        <w:t>, but neither can it be left out of consideration in the development and execution of grand strategy.</w:t>
      </w:r>
    </w:p>
    <w:p w:rsidR="00B76AED" w:rsidRDefault="00B76AED" w:rsidP="00B76AED">
      <w:pPr>
        <w:pStyle w:val="Heading3"/>
      </w:pPr>
      <w:r>
        <w:t xml:space="preserve">1NC---AT: </w:t>
      </w:r>
      <w:r w:rsidRPr="00903333">
        <w:t>Resource</w:t>
      </w:r>
      <w:r>
        <w:t xml:space="preserve"> Wars </w:t>
      </w:r>
    </w:p>
    <w:p w:rsidR="00B76AED" w:rsidRPr="00BF5C97" w:rsidRDefault="00B76AED" w:rsidP="00B76AED">
      <w:pPr>
        <w:pStyle w:val="Heading4"/>
        <w:rPr>
          <w:rFonts w:asciiTheme="minorHAnsi" w:hAnsiTheme="minorHAnsi" w:cstheme="minorHAnsi"/>
          <w:szCs w:val="26"/>
        </w:rPr>
      </w:pPr>
      <w:r w:rsidRPr="00BF5C97">
        <w:rPr>
          <w:rFonts w:asciiTheme="minorHAnsi" w:hAnsiTheme="minorHAnsi" w:cstheme="minorHAnsi"/>
          <w:szCs w:val="26"/>
        </w:rPr>
        <w:t>Academic consensus votes neg</w:t>
      </w:r>
    </w:p>
    <w:p w:rsidR="00B76AED" w:rsidRPr="00BF5C97" w:rsidRDefault="00B76AED" w:rsidP="00B76AED">
      <w:pPr>
        <w:rPr>
          <w:rFonts w:asciiTheme="minorHAnsi" w:hAnsiTheme="minorHAnsi" w:cstheme="minorHAnsi"/>
          <w:b/>
        </w:rPr>
      </w:pPr>
      <w:proofErr w:type="spellStart"/>
      <w:r w:rsidRPr="00BF5C97">
        <w:rPr>
          <w:rStyle w:val="Style13ptBold"/>
          <w:rFonts w:asciiTheme="minorHAnsi" w:hAnsiTheme="minorHAnsi" w:cstheme="minorHAnsi"/>
          <w:szCs w:val="26"/>
        </w:rPr>
        <w:t>Gleditsch</w:t>
      </w:r>
      <w:proofErr w:type="spellEnd"/>
      <w:r w:rsidRPr="00BF5C97">
        <w:rPr>
          <w:rStyle w:val="Style13ptBold"/>
          <w:rFonts w:asciiTheme="minorHAnsi" w:hAnsiTheme="minorHAnsi" w:cstheme="minorHAnsi"/>
          <w:szCs w:val="26"/>
        </w:rPr>
        <w:t xml:space="preserve"> 12</w:t>
      </w:r>
      <w:r w:rsidRPr="00BF5C97">
        <w:rPr>
          <w:rFonts w:asciiTheme="minorHAnsi" w:hAnsiTheme="minorHAnsi" w:cstheme="minorHAnsi"/>
        </w:rPr>
        <w:t xml:space="preserve">—Nils </w:t>
      </w:r>
      <w:proofErr w:type="spellStart"/>
      <w:r w:rsidRPr="00BF5C97">
        <w:rPr>
          <w:rFonts w:asciiTheme="minorHAnsi" w:hAnsiTheme="minorHAnsi" w:cstheme="minorHAnsi"/>
        </w:rPr>
        <w:t>Petter</w:t>
      </w:r>
      <w:proofErr w:type="spellEnd"/>
      <w:r w:rsidRPr="00BF5C97">
        <w:rPr>
          <w:rFonts w:asciiTheme="minorHAnsi" w:hAnsiTheme="minorHAnsi" w:cstheme="minorHAnsi"/>
        </w:rPr>
        <w:t xml:space="preserve"> </w:t>
      </w:r>
      <w:proofErr w:type="spellStart"/>
      <w:r w:rsidRPr="00BF5C97">
        <w:rPr>
          <w:rFonts w:asciiTheme="minorHAnsi" w:hAnsiTheme="minorHAnsi" w:cstheme="minorHAnsi"/>
        </w:rPr>
        <w:t>Gleditsch</w:t>
      </w:r>
      <w:proofErr w:type="spellEnd"/>
      <w:r w:rsidRPr="00BF5C97">
        <w:rPr>
          <w:rFonts w:asciiTheme="minorHAnsi" w:hAnsiTheme="minorHAnsi" w:cstheme="minorHAnsi"/>
        </w:rPr>
        <w:t>, Centre for the Study of Civil War, PRIO &amp; Norwegian University of Science and Technology, Whither the weather? Climate change and conflict, Journal of Peace Research 49(1): 3–9, http://www.openbriefing.org/docs/JPRclimateconflict.pdf</w:t>
      </w:r>
    </w:p>
    <w:p w:rsidR="00B76AED" w:rsidRPr="00BF5C97" w:rsidRDefault="00B76AED" w:rsidP="00B76AED">
      <w:pPr>
        <w:rPr>
          <w:sz w:val="14"/>
        </w:rPr>
      </w:pPr>
      <w:r w:rsidRPr="00BF5C97">
        <w:rPr>
          <w:sz w:val="14"/>
        </w:rPr>
        <w:t xml:space="preserve">The study of the relationship between climate change and conflict has advanced noticeably in the past five years. </w:t>
      </w:r>
      <w:proofErr w:type="gramStart"/>
      <w:r w:rsidRPr="00BF5C97">
        <w:rPr>
          <w:sz w:val="14"/>
        </w:rPr>
        <w:t>With regard to</w:t>
      </w:r>
      <w:proofErr w:type="gramEnd"/>
      <w:r w:rsidRPr="00BF5C97">
        <w:rPr>
          <w:sz w:val="14"/>
        </w:rPr>
        <w:t xml:space="preserve"> how changes in precipitation may influence internal conflict, the one area where we now have a fair number of studies, the dominant view seems to be that rainfall abundance is associated with greater risks than drought and that in any case other conflict-generating factors are more important. </w:t>
      </w:r>
      <w:r w:rsidRPr="00B56B69">
        <w:rPr>
          <w:rStyle w:val="Emphasis"/>
        </w:rPr>
        <w:t>Studies of how climate change may promote interstate</w:t>
      </w:r>
      <w:r w:rsidRPr="00BF5C97">
        <w:rPr>
          <w:rStyle w:val="Emphasis"/>
        </w:rPr>
        <w:t xml:space="preserve"> </w:t>
      </w:r>
      <w:r w:rsidRPr="00B56B69">
        <w:rPr>
          <w:rStyle w:val="Emphasis"/>
        </w:rPr>
        <w:t>conflict</w:t>
      </w:r>
      <w:r w:rsidRPr="00B56B69">
        <w:rPr>
          <w:sz w:val="14"/>
        </w:rPr>
        <w:t xml:space="preserve"> </w:t>
      </w:r>
      <w:r w:rsidRPr="00BF5C97">
        <w:rPr>
          <w:rStyle w:val="Emphasis"/>
        </w:rPr>
        <w:t>over</w:t>
      </w:r>
      <w:r w:rsidRPr="00BF5C97">
        <w:rPr>
          <w:sz w:val="14"/>
        </w:rPr>
        <w:t xml:space="preserve"> water </w:t>
      </w:r>
      <w:r w:rsidRPr="00BF5C97">
        <w:rPr>
          <w:rStyle w:val="StyleUnderline"/>
        </w:rPr>
        <w:t xml:space="preserve">resources also seem to </w:t>
      </w:r>
      <w:r w:rsidRPr="00B56B69">
        <w:rPr>
          <w:rStyle w:val="StyleUnderline"/>
        </w:rPr>
        <w:t>point in</w:t>
      </w:r>
      <w:r w:rsidRPr="00BF5C97">
        <w:rPr>
          <w:rStyle w:val="StyleUnderline"/>
        </w:rPr>
        <w:t xml:space="preserve"> the </w:t>
      </w:r>
      <w:r w:rsidRPr="00B56B69">
        <w:rPr>
          <w:rStyle w:val="StyleUnderline"/>
        </w:rPr>
        <w:t xml:space="preserve">direction of </w:t>
      </w:r>
      <w:r w:rsidRPr="00BF5C97">
        <w:rPr>
          <w:rStyle w:val="StyleUnderline"/>
        </w:rPr>
        <w:t xml:space="preserve">a weak or </w:t>
      </w:r>
      <w:r w:rsidRPr="00B56B69">
        <w:rPr>
          <w:rStyle w:val="Emphasis"/>
        </w:rPr>
        <w:t>a null relationship</w:t>
      </w:r>
      <w:r w:rsidRPr="00B56B69">
        <w:rPr>
          <w:sz w:val="14"/>
        </w:rPr>
        <w:t>.</w:t>
      </w:r>
      <w:r w:rsidRPr="00BF5C97">
        <w:rPr>
          <w:sz w:val="14"/>
        </w:rPr>
        <w:t xml:space="preserve"> In other areas, the number of studies is still very low, so it is premature to offer a summary. </w:t>
      </w:r>
      <w:proofErr w:type="gramStart"/>
      <w:r w:rsidRPr="00BF5C97">
        <w:rPr>
          <w:sz w:val="14"/>
        </w:rPr>
        <w:t>On the whole</w:t>
      </w:r>
      <w:proofErr w:type="gramEnd"/>
      <w:r w:rsidRPr="00BF5C97">
        <w:rPr>
          <w:sz w:val="14"/>
        </w:rPr>
        <w:t xml:space="preserve">, however, it seems fair to say that so far </w:t>
      </w:r>
      <w:r w:rsidRPr="00BF5C97">
        <w:rPr>
          <w:rStyle w:val="StyleUnderline"/>
        </w:rPr>
        <w:t>there is not yet much evidence for climate change as an important driver of conflict</w:t>
      </w:r>
      <w:r w:rsidRPr="00BF5C97">
        <w:rPr>
          <w:sz w:val="14"/>
        </w:rPr>
        <w:t xml:space="preserve">. In recent </w:t>
      </w:r>
      <w:r w:rsidRPr="00B56B69">
        <w:rPr>
          <w:rStyle w:val="Emphasis"/>
        </w:rPr>
        <w:t>reviews of this literature</w:t>
      </w:r>
      <w:r w:rsidRPr="00BF5C97">
        <w:rPr>
          <w:sz w:val="14"/>
        </w:rPr>
        <w:t xml:space="preserve">, </w:t>
      </w:r>
      <w:proofErr w:type="spellStart"/>
      <w:r w:rsidRPr="00BF5C97">
        <w:rPr>
          <w:sz w:val="14"/>
        </w:rPr>
        <w:t>Bernauer</w:t>
      </w:r>
      <w:proofErr w:type="spellEnd"/>
      <w:r w:rsidRPr="00BF5C97">
        <w:rPr>
          <w:sz w:val="14"/>
        </w:rPr>
        <w:t xml:space="preserve">, </w:t>
      </w:r>
      <w:proofErr w:type="spellStart"/>
      <w:r w:rsidRPr="00BF5C97">
        <w:rPr>
          <w:sz w:val="14"/>
        </w:rPr>
        <w:t>Bo¨hmelt</w:t>
      </w:r>
      <w:proofErr w:type="spellEnd"/>
      <w:r w:rsidRPr="00BF5C97">
        <w:rPr>
          <w:sz w:val="14"/>
        </w:rPr>
        <w:t xml:space="preserve"> &amp; </w:t>
      </w:r>
      <w:proofErr w:type="spellStart"/>
      <w:r w:rsidRPr="00BF5C97">
        <w:rPr>
          <w:sz w:val="14"/>
        </w:rPr>
        <w:t>Koubi</w:t>
      </w:r>
      <w:proofErr w:type="spellEnd"/>
      <w:r w:rsidRPr="00BF5C97">
        <w:rPr>
          <w:sz w:val="14"/>
        </w:rPr>
        <w:t xml:space="preserve"> (2012) and </w:t>
      </w:r>
      <w:proofErr w:type="spellStart"/>
      <w:r w:rsidRPr="00BF5C97">
        <w:rPr>
          <w:sz w:val="14"/>
        </w:rPr>
        <w:t>Gleditsch</w:t>
      </w:r>
      <w:proofErr w:type="spellEnd"/>
      <w:r w:rsidRPr="00BF5C97">
        <w:rPr>
          <w:sz w:val="14"/>
        </w:rPr>
        <w:t xml:space="preserve">, </w:t>
      </w:r>
      <w:proofErr w:type="spellStart"/>
      <w:r w:rsidRPr="00BF5C97">
        <w:rPr>
          <w:sz w:val="14"/>
        </w:rPr>
        <w:t>Buhaug</w:t>
      </w:r>
      <w:proofErr w:type="spellEnd"/>
      <w:r w:rsidRPr="00BF5C97">
        <w:rPr>
          <w:sz w:val="14"/>
        </w:rPr>
        <w:t xml:space="preserve"> &amp; Theisen (2011) </w:t>
      </w:r>
      <w:r w:rsidRPr="00B56B69">
        <w:rPr>
          <w:rStyle w:val="Emphasis"/>
        </w:rPr>
        <w:t>conclude</w:t>
      </w:r>
      <w:r w:rsidRPr="00BF5C97">
        <w:rPr>
          <w:sz w:val="14"/>
        </w:rPr>
        <w:t xml:space="preserve"> </w:t>
      </w:r>
      <w:r w:rsidRPr="00BF5C97">
        <w:rPr>
          <w:rStyle w:val="StyleUnderline"/>
        </w:rPr>
        <w:t xml:space="preserve">that </w:t>
      </w:r>
      <w:r w:rsidRPr="00B56B69">
        <w:rPr>
          <w:rStyle w:val="StyleUnderline"/>
        </w:rPr>
        <w:t>although environmental</w:t>
      </w:r>
      <w:r w:rsidRPr="00BF5C97">
        <w:rPr>
          <w:rStyle w:val="StyleUnderline"/>
        </w:rPr>
        <w:t xml:space="preserve"> </w:t>
      </w:r>
      <w:r w:rsidRPr="00B56B69">
        <w:rPr>
          <w:rStyle w:val="StyleUnderline"/>
        </w:rPr>
        <w:t>change may under certain circumstances increase</w:t>
      </w:r>
      <w:r w:rsidRPr="00BF5C97">
        <w:rPr>
          <w:rStyle w:val="StyleUnderline"/>
        </w:rPr>
        <w:t xml:space="preserve"> the </w:t>
      </w:r>
      <w:r w:rsidRPr="00B56B69">
        <w:rPr>
          <w:rStyle w:val="StyleUnderline"/>
        </w:rPr>
        <w:t>risk of</w:t>
      </w:r>
      <w:r w:rsidRPr="00BF5C97">
        <w:rPr>
          <w:rStyle w:val="StyleUnderline"/>
        </w:rPr>
        <w:t xml:space="preserve"> violent </w:t>
      </w:r>
      <w:r w:rsidRPr="00B56B69">
        <w:rPr>
          <w:rStyle w:val="StyleUnderline"/>
        </w:rPr>
        <w:t>conflict</w:t>
      </w:r>
      <w:r w:rsidRPr="00BF5C97">
        <w:rPr>
          <w:sz w:val="14"/>
        </w:rPr>
        <w:t xml:space="preserve">, the existing evidence indicates that </w:t>
      </w:r>
      <w:r w:rsidRPr="00B56B69">
        <w:rPr>
          <w:rStyle w:val="StyleUnderline"/>
        </w:rPr>
        <w:t>this is not generally the case</w:t>
      </w:r>
      <w:r w:rsidRPr="00B56B69">
        <w:rPr>
          <w:sz w:val="14"/>
        </w:rPr>
        <w:t>.</w:t>
      </w:r>
    </w:p>
    <w:p w:rsidR="00B76AED" w:rsidRDefault="00B76AED" w:rsidP="00B76AED">
      <w:pPr>
        <w:pStyle w:val="Heading3"/>
      </w:pPr>
      <w:r>
        <w:t>1NC---AT: War</w:t>
      </w:r>
    </w:p>
    <w:p w:rsidR="00B76AED" w:rsidRPr="00BF5C97" w:rsidRDefault="00B76AED" w:rsidP="00B76AED">
      <w:pPr>
        <w:pStyle w:val="Heading4"/>
      </w:pPr>
      <w:r>
        <w:t>No climate wars</w:t>
      </w:r>
    </w:p>
    <w:p w:rsidR="00B76AED" w:rsidRDefault="00B76AED" w:rsidP="00B76AED">
      <w:pPr>
        <w:rPr>
          <w:b/>
          <w:szCs w:val="24"/>
        </w:rPr>
      </w:pPr>
      <w:proofErr w:type="spellStart"/>
      <w:r w:rsidRPr="00BF5C97">
        <w:rPr>
          <w:rStyle w:val="Style13ptBold"/>
        </w:rPr>
        <w:t>Tertrais</w:t>
      </w:r>
      <w:proofErr w:type="spellEnd"/>
      <w:r w:rsidRPr="00BF5C97">
        <w:rPr>
          <w:rStyle w:val="Style13ptBold"/>
        </w:rPr>
        <w:t xml:space="preserve"> 11</w:t>
      </w:r>
      <w:r>
        <w:rPr>
          <w:szCs w:val="24"/>
        </w:rPr>
        <w:t>, Bruno, Senior Research Fellow at the Foundation for Strategic Research, and a Washington Quarterly editorial board member [“The Climate Wars Myth,” Summer, The Washington Quarterly • 34:3 pp. 1729]</w:t>
      </w:r>
    </w:p>
    <w:p w:rsidR="00B76AED" w:rsidRDefault="00B76AED" w:rsidP="00B76AED">
      <w:pPr>
        <w:rPr>
          <w:sz w:val="16"/>
          <w:szCs w:val="24"/>
        </w:rPr>
      </w:pPr>
      <w:r w:rsidRPr="00B56B69">
        <w:rPr>
          <w:szCs w:val="24"/>
          <w:u w:val="single"/>
        </w:rPr>
        <w:t>So much for ‘‘climate wars.’’</w:t>
      </w:r>
      <w:r>
        <w:rPr>
          <w:sz w:val="16"/>
          <w:szCs w:val="24"/>
        </w:rPr>
        <w:t xml:space="preserve"> But the idea according to which climate change is nevertheless a new, important factor to be </w:t>
      </w:r>
      <w:proofErr w:type="gramStart"/>
      <w:r>
        <w:rPr>
          <w:sz w:val="16"/>
          <w:szCs w:val="24"/>
        </w:rPr>
        <w:t>taken into account</w:t>
      </w:r>
      <w:proofErr w:type="gramEnd"/>
      <w:r>
        <w:rPr>
          <w:sz w:val="16"/>
          <w:szCs w:val="24"/>
        </w:rPr>
        <w:t xml:space="preserve"> in defense and security planning is itself questionable. Of course, </w:t>
      </w:r>
      <w:r>
        <w:rPr>
          <w:szCs w:val="24"/>
          <w:u w:val="single"/>
        </w:rPr>
        <w:t>nothing precludes us from including it in the growing list of non-military issues that may have a bearing on global security</w:t>
      </w:r>
      <w:r>
        <w:rPr>
          <w:sz w:val="16"/>
          <w:szCs w:val="24"/>
        </w:rPr>
        <w:t xml:space="preserve">. </w:t>
      </w:r>
      <w:r>
        <w:rPr>
          <w:szCs w:val="24"/>
          <w:u w:val="single"/>
        </w:rPr>
        <w:t xml:space="preserve">But this </w:t>
      </w:r>
      <w:proofErr w:type="gramStart"/>
      <w:r>
        <w:rPr>
          <w:szCs w:val="24"/>
          <w:u w:val="single"/>
        </w:rPr>
        <w:t>has to</w:t>
      </w:r>
      <w:proofErr w:type="gramEnd"/>
      <w:r>
        <w:rPr>
          <w:szCs w:val="24"/>
          <w:u w:val="single"/>
        </w:rPr>
        <w:t xml:space="preserve"> be done in a realistic way</w:t>
      </w:r>
      <w:r>
        <w:rPr>
          <w:sz w:val="16"/>
          <w:szCs w:val="24"/>
        </w:rPr>
        <w:t xml:space="preserve">. </w:t>
      </w:r>
      <w:r>
        <w:rPr>
          <w:szCs w:val="24"/>
          <w:u w:val="single"/>
        </w:rPr>
        <w:t xml:space="preserve">It is not unreasonable to state that climate change may be a </w:t>
      </w:r>
      <w:r w:rsidRPr="00B56B69">
        <w:rPr>
          <w:szCs w:val="24"/>
          <w:u w:val="single"/>
        </w:rPr>
        <w:t>‘‘threat multiplier,</w:t>
      </w:r>
      <w:r>
        <w:rPr>
          <w:sz w:val="16"/>
          <w:szCs w:val="24"/>
        </w:rPr>
        <w:t>’’ for instance.47 However, stating</w:t>
      </w:r>
      <w:r>
        <w:rPr>
          <w:szCs w:val="24"/>
          <w:u w:val="single"/>
        </w:rPr>
        <w:t xml:space="preserve"> </w:t>
      </w:r>
      <w:r>
        <w:rPr>
          <w:sz w:val="16"/>
          <w:szCs w:val="24"/>
        </w:rPr>
        <w:t xml:space="preserve">this </w:t>
      </w:r>
      <w:r w:rsidRPr="00B56B69">
        <w:rPr>
          <w:szCs w:val="24"/>
          <w:u w:val="single"/>
        </w:rPr>
        <w:t xml:space="preserve">says nothing about the probability of </w:t>
      </w:r>
      <w:r>
        <w:rPr>
          <w:sz w:val="16"/>
          <w:szCs w:val="24"/>
        </w:rPr>
        <w:t xml:space="preserve">increased </w:t>
      </w:r>
      <w:r>
        <w:rPr>
          <w:szCs w:val="24"/>
          <w:u w:val="single"/>
        </w:rPr>
        <w:t xml:space="preserve">violence or </w:t>
      </w:r>
      <w:r w:rsidRPr="00B56B69">
        <w:rPr>
          <w:szCs w:val="24"/>
          <w:u w:val="single"/>
        </w:rPr>
        <w:t>instability</w:t>
      </w:r>
      <w:r>
        <w:rPr>
          <w:sz w:val="16"/>
          <w:szCs w:val="24"/>
        </w:rPr>
        <w:t xml:space="preserve"> either at the global level or for a given crisis, or about the likelihood of state failure. Such </w:t>
      </w:r>
      <w:r w:rsidRPr="00B56B69">
        <w:rPr>
          <w:szCs w:val="24"/>
          <w:u w:val="single"/>
        </w:rPr>
        <w:t>consequences depend</w:t>
      </w:r>
      <w:r>
        <w:rPr>
          <w:szCs w:val="24"/>
          <w:u w:val="single"/>
        </w:rPr>
        <w:t xml:space="preserve"> primarily </w:t>
      </w:r>
      <w:r w:rsidRPr="00B56B69">
        <w:rPr>
          <w:szCs w:val="24"/>
          <w:u w:val="single"/>
        </w:rPr>
        <w:t>on the reaction of</w:t>
      </w:r>
      <w:r>
        <w:rPr>
          <w:szCs w:val="24"/>
          <w:u w:val="single"/>
        </w:rPr>
        <w:t xml:space="preserve"> </w:t>
      </w:r>
      <w:r>
        <w:rPr>
          <w:sz w:val="16"/>
          <w:szCs w:val="24"/>
        </w:rPr>
        <w:t>governments and</w:t>
      </w:r>
      <w:r>
        <w:rPr>
          <w:szCs w:val="24"/>
          <w:u w:val="single"/>
        </w:rPr>
        <w:t xml:space="preserve"> </w:t>
      </w:r>
      <w:r w:rsidRPr="00B56B69">
        <w:rPr>
          <w:szCs w:val="24"/>
          <w:u w:val="single"/>
        </w:rPr>
        <w:t>societies</w:t>
      </w:r>
      <w:r>
        <w:rPr>
          <w:szCs w:val="24"/>
          <w:u w:val="single"/>
        </w:rPr>
        <w:t xml:space="preserve">, </w:t>
      </w:r>
      <w:r>
        <w:rPr>
          <w:sz w:val="16"/>
          <w:szCs w:val="24"/>
        </w:rPr>
        <w:t>a factor</w:t>
      </w:r>
      <w:r>
        <w:rPr>
          <w:szCs w:val="24"/>
          <w:u w:val="single"/>
        </w:rPr>
        <w:t xml:space="preserve"> </w:t>
      </w:r>
      <w:r w:rsidRPr="00B56B69">
        <w:rPr>
          <w:szCs w:val="24"/>
          <w:u w:val="single"/>
        </w:rPr>
        <w:t xml:space="preserve">which is impossible to calculate </w:t>
      </w:r>
      <w:r>
        <w:rPr>
          <w:sz w:val="16"/>
          <w:szCs w:val="24"/>
        </w:rPr>
        <w:t xml:space="preserve">in advance. </w:t>
      </w:r>
      <w:r w:rsidRPr="00B56B69">
        <w:rPr>
          <w:szCs w:val="24"/>
          <w:u w:val="single"/>
        </w:rPr>
        <w:t>There are no data to support the</w:t>
      </w:r>
      <w:r>
        <w:rPr>
          <w:szCs w:val="24"/>
          <w:u w:val="single"/>
        </w:rPr>
        <w:t xml:space="preserve"> vague </w:t>
      </w:r>
      <w:r w:rsidRPr="00B56B69">
        <w:rPr>
          <w:szCs w:val="24"/>
          <w:u w:val="single"/>
        </w:rPr>
        <w:t>idea</w:t>
      </w:r>
      <w:r>
        <w:rPr>
          <w:szCs w:val="24"/>
          <w:u w:val="single"/>
        </w:rPr>
        <w:t xml:space="preserve"> </w:t>
      </w:r>
      <w:r w:rsidRPr="00B56B69">
        <w:rPr>
          <w:szCs w:val="24"/>
          <w:u w:val="single"/>
        </w:rPr>
        <w:t>that climate change can</w:t>
      </w:r>
      <w:r>
        <w:rPr>
          <w:szCs w:val="24"/>
          <w:u w:val="single"/>
        </w:rPr>
        <w:t xml:space="preserve"> have a key role in triggering collective violence that is, </w:t>
      </w:r>
      <w:r w:rsidRPr="00B56B69">
        <w:rPr>
          <w:szCs w:val="24"/>
          <w:u w:val="single"/>
        </w:rPr>
        <w:t>be the</w:t>
      </w:r>
      <w:r>
        <w:rPr>
          <w:szCs w:val="24"/>
          <w:u w:val="single"/>
        </w:rPr>
        <w:t xml:space="preserve"> proverbial st</w:t>
      </w:r>
      <w:r w:rsidRPr="00B56B69">
        <w:rPr>
          <w:szCs w:val="24"/>
          <w:u w:val="single"/>
        </w:rPr>
        <w:t>raw that breaks the camel’s back</w:t>
      </w:r>
      <w:r>
        <w:rPr>
          <w:sz w:val="16"/>
          <w:szCs w:val="24"/>
        </w:rPr>
        <w:t xml:space="preserve">, as argued by an alarmist study (citing once again the example of Darfur).48 </w:t>
      </w:r>
      <w:r w:rsidRPr="00B56B69">
        <w:rPr>
          <w:szCs w:val="24"/>
          <w:u w:val="single"/>
        </w:rPr>
        <w:t>Climate is ‘‘one of myriad factors in a complex causal web</w:t>
      </w:r>
      <w:r>
        <w:rPr>
          <w:szCs w:val="24"/>
          <w:u w:val="single"/>
        </w:rPr>
        <w:t xml:space="preserve"> underlying conflict,’’ and the environment is just ‘‘one of manifold and nonessential causal factors’’</w:t>
      </w:r>
      <w:r>
        <w:rPr>
          <w:sz w:val="16"/>
          <w:szCs w:val="24"/>
        </w:rPr>
        <w:t xml:space="preserve"> which may lead to war.49 </w:t>
      </w:r>
      <w:r>
        <w:rPr>
          <w:szCs w:val="24"/>
          <w:u w:val="single"/>
        </w:rPr>
        <w:t xml:space="preserve">The </w:t>
      </w:r>
      <w:r w:rsidRPr="00B56B69">
        <w:rPr>
          <w:szCs w:val="24"/>
          <w:u w:val="single"/>
        </w:rPr>
        <w:t>main causes</w:t>
      </w:r>
      <w:r>
        <w:rPr>
          <w:szCs w:val="24"/>
          <w:u w:val="single"/>
        </w:rPr>
        <w:t xml:space="preserve"> of contemporary conflict </w:t>
      </w:r>
      <w:r w:rsidRPr="00B56B69">
        <w:rPr>
          <w:szCs w:val="24"/>
          <w:u w:val="single"/>
        </w:rPr>
        <w:t>are societal, not natural</w:t>
      </w:r>
      <w:r>
        <w:rPr>
          <w:sz w:val="16"/>
          <w:szCs w:val="24"/>
        </w:rPr>
        <w:t xml:space="preserve"> (in the broadest sense of the term, i.e., including man-made).50 Conflicts are borne out of human choices and mistakes. </w:t>
      </w:r>
    </w:p>
    <w:p w:rsidR="00B76AED" w:rsidRPr="00BF5C97" w:rsidRDefault="00B76AED" w:rsidP="00B76AED"/>
    <w:p w:rsidR="00B76AED" w:rsidRDefault="00B76AED" w:rsidP="00B76AED">
      <w:pPr>
        <w:pStyle w:val="Heading3"/>
      </w:pPr>
      <w:r>
        <w:t>1NC---AT: India Solves Warming</w:t>
      </w:r>
    </w:p>
    <w:p w:rsidR="00B76AED" w:rsidRDefault="00B76AED" w:rsidP="00B76AED">
      <w:pPr>
        <w:pStyle w:val="Heading4"/>
      </w:pPr>
      <w:r>
        <w:t>India doesn’t have the money to solve warming alone</w:t>
      </w:r>
    </w:p>
    <w:p w:rsidR="00B76AED" w:rsidRPr="000A3AE3" w:rsidRDefault="00B76AED" w:rsidP="00B76AED">
      <w:r w:rsidRPr="000A3AE3">
        <w:rPr>
          <w:rStyle w:val="Style13ptBold"/>
        </w:rPr>
        <w:t>Jaitley 15</w:t>
      </w:r>
      <w:r>
        <w:t xml:space="preserve"> (12/9, Arun, Telegraph India author, “</w:t>
      </w:r>
      <w:r w:rsidRPr="000A3AE3">
        <w:rPr>
          <w:rStyle w:val="Emphasis"/>
        </w:rPr>
        <w:t>India can't go it alone on climate change</w:t>
      </w:r>
      <w:r>
        <w:t>, The Telegraph, https://www.telegraph.co.uk/news/earth/paris-climate-change-conference/12042237/India-cant-go-it-alone-on-climate-change.html)</w:t>
      </w:r>
    </w:p>
    <w:p w:rsidR="00B76AED" w:rsidRDefault="00B76AED" w:rsidP="00B76AED">
      <w:pPr>
        <w:rPr>
          <w:sz w:val="14"/>
        </w:rPr>
      </w:pPr>
      <w:r w:rsidRPr="000A3AE3">
        <w:rPr>
          <w:sz w:val="14"/>
        </w:rPr>
        <w:t xml:space="preserve">Even though </w:t>
      </w:r>
      <w:r w:rsidRPr="000A3AE3">
        <w:rPr>
          <w:rStyle w:val="Emphasis"/>
        </w:rPr>
        <w:t>India has among the lowest per capita contributions to overall global emissions</w:t>
      </w:r>
      <w:r w:rsidRPr="000A3AE3">
        <w:rPr>
          <w:sz w:val="14"/>
        </w:rPr>
        <w:t xml:space="preserve">, we are attending the Paris Climate Summit intent on doing our fair share. </w:t>
      </w:r>
      <w:r w:rsidRPr="000A3AE3">
        <w:rPr>
          <w:rStyle w:val="StyleUnderline"/>
        </w:rPr>
        <w:t>Our ambitious pledges to tackle climate change</w:t>
      </w:r>
      <w:r w:rsidRPr="000A3AE3">
        <w:rPr>
          <w:sz w:val="14"/>
        </w:rPr>
        <w:t xml:space="preserve"> – our Intended Nationally Determined Contributions (INDCs) – </w:t>
      </w:r>
      <w:r w:rsidRPr="000A3AE3">
        <w:rPr>
          <w:rStyle w:val="StyleUnderline"/>
        </w:rPr>
        <w:t>show our commitment to addressing the problem, as do our actions: we have introduced a carbon tax on fossil fuel and cut petroleum subsidies.</w:t>
      </w:r>
      <w:r>
        <w:rPr>
          <w:rStyle w:val="StyleUnderline"/>
        </w:rPr>
        <w:t xml:space="preserve"> </w:t>
      </w:r>
      <w:r w:rsidRPr="000A3AE3">
        <w:rPr>
          <w:rStyle w:val="StyleUnderline"/>
        </w:rPr>
        <w:t>Yet we cannot commit</w:t>
      </w:r>
      <w:r w:rsidRPr="000A3AE3">
        <w:rPr>
          <w:sz w:val="14"/>
        </w:rPr>
        <w:t xml:space="preserve">, as some want, </w:t>
      </w:r>
      <w:r w:rsidRPr="000A3AE3">
        <w:rPr>
          <w:rStyle w:val="StyleUnderline"/>
        </w:rPr>
        <w:t xml:space="preserve">to a common global objective of restricting carbon and greenhouse gas emissions </w:t>
      </w:r>
      <w:r w:rsidRPr="000A3AE3">
        <w:rPr>
          <w:rStyle w:val="Emphasis"/>
        </w:rPr>
        <w:t>without an affordable means of doing so</w:t>
      </w:r>
      <w:r w:rsidRPr="000A3AE3">
        <w:rPr>
          <w:sz w:val="14"/>
        </w:rPr>
        <w:t xml:space="preserve">. </w:t>
      </w:r>
      <w:r w:rsidRPr="000A3AE3">
        <w:rPr>
          <w:rStyle w:val="StyleUnderline"/>
        </w:rPr>
        <w:t xml:space="preserve">There is still a huge cost involved in switching to new processes and greener technologies and </w:t>
      </w:r>
      <w:r w:rsidRPr="000A3AE3">
        <w:rPr>
          <w:rStyle w:val="Emphasis"/>
        </w:rPr>
        <w:t>we simply cannot afford to do it alone</w:t>
      </w:r>
      <w:r w:rsidRPr="000A3AE3">
        <w:rPr>
          <w:rStyle w:val="StyleUnderline"/>
        </w:rPr>
        <w:t>.</w:t>
      </w:r>
      <w:r>
        <w:rPr>
          <w:rStyle w:val="StyleUnderline"/>
        </w:rPr>
        <w:t xml:space="preserve"> </w:t>
      </w:r>
      <w:r w:rsidRPr="000A3AE3">
        <w:rPr>
          <w:rStyle w:val="StyleUnderline"/>
        </w:rPr>
        <w:t>India is a developing nation, and we must first acknowledge her needs; the eradication of poverty must remain our priority</w:t>
      </w:r>
      <w:r w:rsidRPr="000A3AE3">
        <w:rPr>
          <w:sz w:val="14"/>
        </w:rPr>
        <w:t xml:space="preserve">. </w:t>
      </w:r>
      <w:proofErr w:type="gramStart"/>
      <w:r w:rsidRPr="000A3AE3">
        <w:rPr>
          <w:sz w:val="14"/>
        </w:rPr>
        <w:t>This is why</w:t>
      </w:r>
      <w:proofErr w:type="gramEnd"/>
      <w:r w:rsidRPr="000A3AE3">
        <w:rPr>
          <w:sz w:val="14"/>
        </w:rPr>
        <w:t xml:space="preserve"> India’s climate change commitments have been designed to address environmental concerns while also enabling us to meet the growth aspirations of our citizens and our overall development ambitions. </w:t>
      </w:r>
      <w:r w:rsidRPr="000A3AE3">
        <w:rPr>
          <w:rStyle w:val="StyleUnderline"/>
        </w:rPr>
        <w:t>The effects of climate change are already chipping away at those aspirations and ambitions</w:t>
      </w:r>
      <w:r w:rsidRPr="000A3AE3">
        <w:rPr>
          <w:sz w:val="14"/>
        </w:rPr>
        <w:t xml:space="preserve">. India is more vulnerable to the global temperature fluctuations and hard-to-predict seasonal changes because they affect our agricultural output, impoverish our rural communities and burden our economy. It is for this reason that India continues to increase her commitment to reducing emissions and adopting cleaner technologies; </w:t>
      </w:r>
      <w:r w:rsidRPr="000A3AE3">
        <w:rPr>
          <w:rStyle w:val="StyleUnderline"/>
        </w:rPr>
        <w:t>we may not be part of the problem, but we want to be part of the solution</w:t>
      </w:r>
      <w:r w:rsidRPr="000A3AE3">
        <w:rPr>
          <w:sz w:val="14"/>
        </w:rPr>
        <w:t xml:space="preserve">. “Earth has enough resources to meet people’s </w:t>
      </w:r>
      <w:proofErr w:type="gramStart"/>
      <w:r w:rsidRPr="000A3AE3">
        <w:rPr>
          <w:sz w:val="14"/>
        </w:rPr>
        <w:t>needs, but</w:t>
      </w:r>
      <w:proofErr w:type="gramEnd"/>
      <w:r w:rsidRPr="000A3AE3">
        <w:rPr>
          <w:sz w:val="14"/>
        </w:rPr>
        <w:t xml:space="preserve"> will never have enough to satisfy people’s greed.” Mahatma Gandhi </w:t>
      </w:r>
      <w:proofErr w:type="gramStart"/>
      <w:r w:rsidRPr="000A3AE3">
        <w:rPr>
          <w:rStyle w:val="StyleUnderline"/>
        </w:rPr>
        <w:t>With</w:t>
      </w:r>
      <w:proofErr w:type="gramEnd"/>
      <w:r w:rsidRPr="000A3AE3">
        <w:rPr>
          <w:rStyle w:val="StyleUnderline"/>
        </w:rPr>
        <w:t xml:space="preserve"> this in mind we have set up two dedicated funds at national level to address the cost of adopting cleaner technology in sectors such as agriculture, fisheries, water and forestry</w:t>
      </w:r>
      <w:r w:rsidRPr="000A3AE3">
        <w:rPr>
          <w:sz w:val="14"/>
        </w:rPr>
        <w:t xml:space="preserve">. To encourage a more considered consumption of fossil fuels, we have cut the petroleum subsidy by about 26 percent. </w:t>
      </w:r>
      <w:r w:rsidRPr="000A3AE3">
        <w:rPr>
          <w:rStyle w:val="StyleUnderline"/>
        </w:rPr>
        <w:t>We have also introduced a carbon tax on gasoline and diesel. To encourage energy generation through cleaner sources and to fund renewable energy projects, we have introduced tax-free infrastructure bonds of $794 million for the year 2015-16.</w:t>
      </w:r>
      <w:r w:rsidRPr="000A3AE3">
        <w:rPr>
          <w:sz w:val="14"/>
        </w:rPr>
        <w:t xml:space="preserve"> Meanwhile, we have allocated $1.4 billion to the Jawaharlal Nehru National Solar Mission, which aims to target construction of 100 GW of solar generation by 2022. It should help us reduce CO2 volume by almost 85 million tons per year. We have also allocated $31 million for the period 2012-17 under the National Mission for Enhanced Energy Efficiency, which will save around 23 million tons of oil equivalent (TOE) and 98.5 million tons of CO2. </w:t>
      </w:r>
      <w:r w:rsidRPr="000A3AE3">
        <w:rPr>
          <w:rStyle w:val="StyleUnderline"/>
        </w:rPr>
        <w:t xml:space="preserve">All these efforts stand to make a huge </w:t>
      </w:r>
      <w:proofErr w:type="gramStart"/>
      <w:r w:rsidRPr="000A3AE3">
        <w:rPr>
          <w:rStyle w:val="StyleUnderline"/>
        </w:rPr>
        <w:t>impact</w:t>
      </w:r>
      <w:proofErr w:type="gramEnd"/>
      <w:r w:rsidRPr="000A3AE3">
        <w:rPr>
          <w:rStyle w:val="StyleUnderline"/>
        </w:rPr>
        <w:t xml:space="preserve"> but </w:t>
      </w:r>
      <w:r w:rsidRPr="000A3AE3">
        <w:rPr>
          <w:rStyle w:val="Emphasis"/>
        </w:rPr>
        <w:t>we do require international support</w:t>
      </w:r>
      <w:r w:rsidRPr="000A3AE3">
        <w:rPr>
          <w:rStyle w:val="StyleUnderline"/>
        </w:rPr>
        <w:t xml:space="preserve"> to </w:t>
      </w:r>
      <w:proofErr w:type="spellStart"/>
      <w:r w:rsidRPr="000A3AE3">
        <w:rPr>
          <w:rStyle w:val="StyleUnderline"/>
        </w:rPr>
        <w:t>prioritise</w:t>
      </w:r>
      <w:proofErr w:type="spellEnd"/>
      <w:r w:rsidRPr="000A3AE3">
        <w:rPr>
          <w:rStyle w:val="StyleUnderline"/>
        </w:rPr>
        <w:t xml:space="preserve"> and accelerate our initiatives in accordance with the principle of Common But Differentiated Responsibility</w:t>
      </w:r>
      <w:r w:rsidRPr="000A3AE3">
        <w:rPr>
          <w:sz w:val="14"/>
        </w:rPr>
        <w:t xml:space="preserve"> (CBDR). </w:t>
      </w:r>
      <w:r w:rsidRPr="000A3AE3">
        <w:rPr>
          <w:rStyle w:val="StyleUnderline"/>
        </w:rPr>
        <w:t>If we are to replace coal, we need access to cleaner energy sources and technology at a viable cost</w:t>
      </w:r>
      <w:r w:rsidRPr="000A3AE3">
        <w:rPr>
          <w:sz w:val="14"/>
        </w:rPr>
        <w:t>. Even with the huge strides we are making in the direction of renewables, to do more, at a faster pace</w:t>
      </w:r>
      <w:r w:rsidRPr="000A3AE3">
        <w:rPr>
          <w:rStyle w:val="Emphasis"/>
        </w:rPr>
        <w:t>, we need help from developed nations</w:t>
      </w:r>
      <w:r w:rsidRPr="000A3AE3">
        <w:rPr>
          <w:sz w:val="14"/>
        </w:rPr>
        <w:t xml:space="preserve">. That’s why international contributions towards the development and generation of greener technologies should be increased at the earliest possible opportunity through global carbon pricing, and by </w:t>
      </w:r>
      <w:proofErr w:type="spellStart"/>
      <w:r w:rsidRPr="000A3AE3">
        <w:rPr>
          <w:sz w:val="14"/>
        </w:rPr>
        <w:t>incentivising</w:t>
      </w:r>
      <w:proofErr w:type="spellEnd"/>
      <w:r w:rsidRPr="000A3AE3">
        <w:rPr>
          <w:sz w:val="14"/>
        </w:rPr>
        <w:t xml:space="preserve"> companies in the developed world to invest and share their research and development in this area. Our preliminary assessment indicates that the implementation of our climate change pledges (the INDCs) up to 2030 would cost approximately $2.5 trillion. India stands ready to meet this commitment, but </w:t>
      </w:r>
      <w:r w:rsidRPr="000A3AE3">
        <w:rPr>
          <w:rStyle w:val="Emphasis"/>
        </w:rPr>
        <w:t>if we are to accelerate our efforts, then further financial support should be extended to poorer countries</w:t>
      </w:r>
      <w:r w:rsidRPr="000A3AE3">
        <w:rPr>
          <w:sz w:val="14"/>
        </w:rPr>
        <w:t xml:space="preserve"> via the Green Climate Fund.</w:t>
      </w:r>
    </w:p>
    <w:p w:rsidR="00B76AED" w:rsidRDefault="00B76AED" w:rsidP="00B76AED">
      <w:pPr>
        <w:pStyle w:val="Heading4"/>
      </w:pPr>
      <w:r>
        <w:t>Other countries are key – India alone fails</w:t>
      </w:r>
    </w:p>
    <w:p w:rsidR="00B76AED" w:rsidRPr="007342CD" w:rsidRDefault="00B76AED" w:rsidP="00B76AED">
      <w:r w:rsidRPr="007342CD">
        <w:rPr>
          <w:rStyle w:val="Style13ptBold"/>
        </w:rPr>
        <w:t>Davey 16</w:t>
      </w:r>
      <w:r>
        <w:t xml:space="preserve"> (8/5, Tucker, Future of Life climate author, “Developing Countries Can’t Afford Climate Change”, Future of Life, https://futureoflife.org/2016/08/05/developing-countries-cant-afford-climate-change/?cn-reloaded=1)</w:t>
      </w:r>
    </w:p>
    <w:p w:rsidR="00B76AED" w:rsidRPr="007342CD" w:rsidRDefault="00B76AED" w:rsidP="00B76AED">
      <w:pPr>
        <w:rPr>
          <w:rStyle w:val="Emphasis"/>
        </w:rPr>
      </w:pPr>
      <w:r w:rsidRPr="00BF15F3">
        <w:rPr>
          <w:rStyle w:val="Emphasis"/>
        </w:rPr>
        <w:t>Developing countries</w:t>
      </w:r>
      <w:r w:rsidRPr="00BF15F3">
        <w:rPr>
          <w:rStyle w:val="StyleUnderline"/>
        </w:rPr>
        <w:t xml:space="preserve"> currently </w:t>
      </w:r>
      <w:r w:rsidRPr="00BF15F3">
        <w:rPr>
          <w:rStyle w:val="Emphasis"/>
        </w:rPr>
        <w:t>cannot sustain</w:t>
      </w:r>
      <w:r w:rsidRPr="00BF15F3">
        <w:rPr>
          <w:rStyle w:val="StyleUnderline"/>
        </w:rPr>
        <w:t xml:space="preserve"> themselves, let alone grow</w:t>
      </w:r>
      <w:r w:rsidRPr="007342CD">
        <w:rPr>
          <w:sz w:val="12"/>
        </w:rPr>
        <w:t xml:space="preserve">, </w:t>
      </w:r>
      <w:r w:rsidRPr="00BF15F3">
        <w:rPr>
          <w:rStyle w:val="Emphasis"/>
        </w:rPr>
        <w:t>without relying heavily on fossil fuels</w:t>
      </w:r>
      <w:r w:rsidRPr="007342CD">
        <w:rPr>
          <w:sz w:val="12"/>
        </w:rPr>
        <w:t xml:space="preserve">. </w:t>
      </w:r>
      <w:r w:rsidRPr="00BF15F3">
        <w:rPr>
          <w:rStyle w:val="StyleUnderline"/>
        </w:rPr>
        <w:t>Global warming typically takes a back seat to feeding, housing, and employing these countries’ citizens</w:t>
      </w:r>
      <w:r w:rsidRPr="007342CD">
        <w:rPr>
          <w:sz w:val="12"/>
        </w:rPr>
        <w:t xml:space="preserve">. Yet the weather fluctuations and consequences of climate change are already impacting food growth in many of these countries. Is there a solution? Developing Countries Need Fossil Fuels </w:t>
      </w:r>
      <w:r w:rsidRPr="00BF15F3">
        <w:rPr>
          <w:rStyle w:val="StyleUnderline"/>
        </w:rPr>
        <w:t>Fossil fuels are still the cheapest, most reliable energy resources available. When a developing country wants to build a functional economic system and end rampant poverty, it turns to fossil fuels.</w:t>
      </w:r>
      <w:r>
        <w:rPr>
          <w:rStyle w:val="StyleUnderline"/>
        </w:rPr>
        <w:t xml:space="preserve"> </w:t>
      </w:r>
      <w:r w:rsidRPr="00BF15F3">
        <w:rPr>
          <w:rStyle w:val="StyleUnderline"/>
        </w:rPr>
        <w:t>India</w:t>
      </w:r>
      <w:r w:rsidRPr="007342CD">
        <w:rPr>
          <w:sz w:val="12"/>
        </w:rPr>
        <w:t>, for example</w:t>
      </w:r>
      <w:r w:rsidRPr="00BF15F3">
        <w:rPr>
          <w:rStyle w:val="StyleUnderline"/>
        </w:rPr>
        <w:t>, is home to one-third of the world’s 1.2 billion citizens living in poverty</w:t>
      </w:r>
      <w:r w:rsidRPr="00BF15F3">
        <w:rPr>
          <w:rStyle w:val="Emphasis"/>
        </w:rPr>
        <w:t>. That’s 400 million people in one country without sufficient food or shelter</w:t>
      </w:r>
      <w:r w:rsidRPr="007342CD">
        <w:rPr>
          <w:sz w:val="12"/>
        </w:rPr>
        <w:t xml:space="preserve"> (for comparison, the entire U.S. population is roughly 323 million people). </w:t>
      </w:r>
      <w:r w:rsidRPr="00BF15F3">
        <w:rPr>
          <w:rStyle w:val="StyleUnderline"/>
        </w:rPr>
        <w:t xml:space="preserve">India hopes to transition to renewable energy as its economy grows, but </w:t>
      </w:r>
      <w:r w:rsidRPr="00BF15F3">
        <w:rPr>
          <w:rStyle w:val="Emphasis"/>
        </w:rPr>
        <w:t>the investment needed to meet its renewable energy goals “is equivalent to over four times the country’s annual defense spending</w:t>
      </w:r>
      <w:r w:rsidRPr="00BF15F3">
        <w:rPr>
          <w:rStyle w:val="StyleUnderline"/>
        </w:rPr>
        <w:t>, and over ten times the country’s annual spending on health and education.”</w:t>
      </w:r>
      <w:r>
        <w:rPr>
          <w:rStyle w:val="StyleUnderline"/>
        </w:rPr>
        <w:t xml:space="preserve"> </w:t>
      </w:r>
      <w:r w:rsidRPr="007342CD">
        <w:rPr>
          <w:sz w:val="12"/>
        </w:rPr>
        <w:t xml:space="preserve">Unless something changes, </w:t>
      </w:r>
      <w:r w:rsidRPr="00DD24CD">
        <w:rPr>
          <w:rStyle w:val="StyleUnderline"/>
        </w:rPr>
        <w:t>developing countries like India cannot fight climate change and provide for their citizens</w:t>
      </w:r>
      <w:r w:rsidRPr="007342CD">
        <w:rPr>
          <w:sz w:val="12"/>
        </w:rPr>
        <w:t xml:space="preserve">. In fact, developing countries will only accelerate global warming as their economies grow because they cannot afford alternatives. </w:t>
      </w:r>
      <w:r w:rsidRPr="00DD24CD">
        <w:rPr>
          <w:rStyle w:val="StyleUnderline"/>
        </w:rPr>
        <w:t>Wealthy countries cannot afford to ignore the impact of these growing, developing countries.</w:t>
      </w:r>
      <w:r>
        <w:rPr>
          <w:rStyle w:val="StyleUnderline"/>
        </w:rPr>
        <w:t xml:space="preserve"> </w:t>
      </w:r>
      <w:r w:rsidRPr="007342CD">
        <w:rPr>
          <w:sz w:val="12"/>
        </w:rPr>
        <w:t>The Link Between Economic Growth and CO2 According to a World Bank report, “</w:t>
      </w:r>
      <w:r w:rsidRPr="00DD24CD">
        <w:rPr>
          <w:rStyle w:val="StyleUnderline"/>
        </w:rPr>
        <w:t>poor and middle-income countries already account for just over half of total carbon emissions</w:t>
      </w:r>
      <w:r w:rsidRPr="007342CD">
        <w:rPr>
          <w:sz w:val="12"/>
        </w:rPr>
        <w:t xml:space="preserve">.” And </w:t>
      </w:r>
      <w:r w:rsidRPr="00DD24CD">
        <w:rPr>
          <w:rStyle w:val="StyleUnderline"/>
        </w:rPr>
        <w:t>this percentage will only rise as developing countries grow.</w:t>
      </w:r>
      <w:r w:rsidRPr="007342CD">
        <w:rPr>
          <w:sz w:val="12"/>
        </w:rPr>
        <w:t xml:space="preserve"> Achieving a global society in which all citizens earn a living wage and climate catastrophe is averted requires breaking the link between economic growth and increasing carbon emissions in developing countries. Today, most developing countries that decrease their poverty rates also have increased rates of carbon emissions. In East Asia and the Pacific, the number of people living in extreme poverty declined from 1.1 billion to 161 million between 1981 and 2011—an 85% decrease. In this same </w:t>
      </w:r>
      <w:proofErr w:type="gramStart"/>
      <w:r w:rsidRPr="007342CD">
        <w:rPr>
          <w:sz w:val="12"/>
        </w:rPr>
        <w:t>time period</w:t>
      </w:r>
      <w:proofErr w:type="gramEnd"/>
      <w:r w:rsidRPr="007342CD">
        <w:rPr>
          <w:sz w:val="12"/>
        </w:rPr>
        <w:t xml:space="preserve">, the amount of carbon dioxide per capita rose from 2.1 tons per capita to 5.9 tons per capita—a 185% increase. South Asia saw similar changes during this time frame. As the number of people living in extreme poverty decreased by 30%, the amount of carbon dioxide increased by 204%. In Sub-Saharan Africa, the number of people living in poverty increased by 98% in this thirty-year span, while carbon dioxide per capita decreased by 17%. Given the current energy situation, if sub-Saharan Africans are to escape extreme poverty, they will have to increase their carbon use—unless developed countries step in to offer clean alternatives. Carbon Emissions Rate Vs. Total Many wealthier countries have been researching alternative forms of energy for decades. And that work may be starting to pay off. New data shows that, since the year 2000, </w:t>
      </w:r>
      <w:r w:rsidRPr="007342CD">
        <w:rPr>
          <w:rStyle w:val="StyleUnderline"/>
        </w:rPr>
        <w:t>21 developed countries have reduced annual greenhouse gas emissions while simultaneously growing their economies.</w:t>
      </w:r>
      <w:r w:rsidRPr="007342CD">
        <w:rPr>
          <w:sz w:val="12"/>
        </w:rPr>
        <w:t xml:space="preserve"> Moreover, this isn’t all related to a drop in the industrial sector. Uzbekistan, Bulgaria, Switzerland, and the Czech Republic demonstrated that countries do not need to shrink their industrial sectors to break the link between economic growth and increased greenhouse gas emissions. Most importantly, global carbon emissions stalled from 2014 to 2015 as the global economy grew. But is this rate of global decoupling fast enough to keep the planet from warming another two degrees Celsius? When emissions stall at 32.1 billion metric tons for two years, that’s still 64.2 billion metric tons of carbon being pumped into the atmosphere over two years. The carbon emissions rate might fall, but the total continues to grow enormously. </w:t>
      </w:r>
      <w:r w:rsidRPr="007342CD">
        <w:rPr>
          <w:rStyle w:val="StyleUnderline"/>
        </w:rPr>
        <w:t>A sharp decline in carbon emissions is necessary to keep the planet at a safe global temperature</w:t>
      </w:r>
      <w:r w:rsidRPr="007342CD">
        <w:rPr>
          <w:sz w:val="12"/>
        </w:rPr>
        <w:t xml:space="preserve">. At the 2015 Paris Climate Conference, the United Nations concluded that </w:t>
      </w:r>
      <w:proofErr w:type="gramStart"/>
      <w:r w:rsidRPr="007342CD">
        <w:rPr>
          <w:sz w:val="12"/>
        </w:rPr>
        <w:t>in order to</w:t>
      </w:r>
      <w:proofErr w:type="gramEnd"/>
      <w:r w:rsidRPr="007342CD">
        <w:rPr>
          <w:sz w:val="12"/>
        </w:rPr>
        <w:t xml:space="preserve"> keep global temperatures from rising another two degrees Celsius, global carbon emissions “must fall to net zero in the second half of the century.” </w:t>
      </w:r>
      <w:proofErr w:type="gramStart"/>
      <w:r w:rsidRPr="007342CD">
        <w:rPr>
          <w:sz w:val="12"/>
        </w:rPr>
        <w:t>In order to</w:t>
      </w:r>
      <w:proofErr w:type="gramEnd"/>
      <w:r w:rsidRPr="007342CD">
        <w:rPr>
          <w:sz w:val="12"/>
        </w:rPr>
        <w:t xml:space="preserve"> encourage this, the Paris agreement included measures to ensure that wealthy countries finance developing countries “with respect to both mitigation and adaptation.” For mitigation, countries are expected to abide by their pledges to reduce emissions and use more renewable energy, and for adaptation, the deal sets a global goal for “enhancing adaptive capacity, strengthening resilience and reducing vulnerability to climate change.” Incentivizing R&amp;D </w:t>
      </w:r>
      <w:proofErr w:type="gramStart"/>
      <w:r w:rsidRPr="007342CD">
        <w:rPr>
          <w:rStyle w:val="StyleUnderline"/>
        </w:rPr>
        <w:t>One way</w:t>
      </w:r>
      <w:proofErr w:type="gramEnd"/>
      <w:r w:rsidRPr="007342CD">
        <w:rPr>
          <w:rStyle w:val="StyleUnderline"/>
        </w:rPr>
        <w:t xml:space="preserve"> wealthy countries can benefit both themselves and developing countries is through research and development</w:t>
      </w:r>
      <w:r w:rsidRPr="007342CD">
        <w:rPr>
          <w:sz w:val="12"/>
        </w:rPr>
        <w:t xml:space="preserve">. As wealthier countries develop cheaper forms of alternative energy, developing countries can take advantage of the new technologies. Wealthy countries can also help subsidize renewable energy for countries dealing with higher rates of poverty. </w:t>
      </w:r>
      <w:r w:rsidRPr="007342CD">
        <w:rPr>
          <w:rStyle w:val="Emphasis"/>
        </w:rPr>
        <w:t>Yet</w:t>
      </w:r>
      <w:r w:rsidRPr="007342CD">
        <w:rPr>
          <w:rStyle w:val="StyleUnderline"/>
        </w:rPr>
        <w:t xml:space="preserve">, as of 2014, </w:t>
      </w:r>
      <w:r w:rsidRPr="007342CD">
        <w:rPr>
          <w:rStyle w:val="Emphasis"/>
        </w:rPr>
        <w:t>wealthy countries had invested very little in this process</w:t>
      </w:r>
      <w:r w:rsidRPr="007342CD">
        <w:rPr>
          <w:sz w:val="12"/>
        </w:rPr>
        <w:t xml:space="preserve">, </w:t>
      </w:r>
      <w:r w:rsidRPr="007342CD">
        <w:rPr>
          <w:rStyle w:val="StyleUnderline"/>
        </w:rPr>
        <w:t>providing only 0.2% of developing countries’ GDP for adaptation and mitigation.</w:t>
      </w:r>
      <w:r w:rsidRPr="007342CD">
        <w:rPr>
          <w:sz w:val="12"/>
        </w:rPr>
        <w:t xml:space="preserve"> Moreover, a 2015 paper from the IMF revealed that while we spend $100 billion per year subsidizing renewable energy, we spend an estimated $5.3 trillion subsidizing fossil fuels. This fossil fuel subsidy includes “the uncompensated costs of air pollution, congestion and global warming.” Such a huge disparity indicates that </w:t>
      </w:r>
      <w:r w:rsidRPr="007342CD">
        <w:rPr>
          <w:rStyle w:val="StyleUnderline"/>
        </w:rPr>
        <w:t>wealthy countries either need stronger incentives or stronger legal obligations to shift this fossil fuel money towards renewable energy. The Paris agreement intends to strengthen legal obligations, but its language is vague,</w:t>
      </w:r>
      <w:r w:rsidRPr="007342CD">
        <w:rPr>
          <w:sz w:val="12"/>
        </w:rPr>
        <w:t xml:space="preserve"> and it lacks details that would ensure wealthy countries follow through with their responsibilities. However, despite the shortcomings of legal obligations, monetary incentives do exist. India, for example, wants to vastly increase its solar power capacity to address this global threat. They need $100 billion to fund this expansion, which could spell a huge opportunity for U.S. banks, according to Raymond Vickery, an expert on U.S-India economic ties. This would be a boon for the U.S. economy, and it would set an important precedent for other wealthy countries to assist and invest in developing countries. However, </w:t>
      </w:r>
      <w:r w:rsidRPr="007342CD">
        <w:rPr>
          <w:rStyle w:val="Emphasis"/>
        </w:rPr>
        <w:t>global leaders need to move quickly</w:t>
      </w:r>
      <w:r w:rsidRPr="007342CD">
        <w:rPr>
          <w:rStyle w:val="StyleUnderline"/>
        </w:rPr>
        <w:t xml:space="preserve">. The effects of global warming already threaten the world and the economies of developing countries, </w:t>
      </w:r>
      <w:r w:rsidRPr="007342CD">
        <w:rPr>
          <w:rStyle w:val="Emphasis"/>
        </w:rPr>
        <w:t>especially India.</w:t>
      </w:r>
      <w:r>
        <w:rPr>
          <w:rStyle w:val="Emphasis"/>
        </w:rPr>
        <w:t xml:space="preserve"> </w:t>
      </w:r>
      <w:r w:rsidRPr="007342CD">
        <w:rPr>
          <w:sz w:val="12"/>
        </w:rPr>
        <w:t xml:space="preserve">Global Impact of Climate Change India relies on the monsoon cycle to water crops and maintain its “nearly $370 billion agricultural sector and hundreds of millions of jobs.” Yet as the Indian Ocean has warmed, the monsoon cycle has become unreliable, resulting in massive droughts and dying crops. Across the globe, </w:t>
      </w:r>
      <w:r w:rsidRPr="007342CD">
        <w:rPr>
          <w:rStyle w:val="StyleUnderline"/>
        </w:rPr>
        <w:t>scientists expect developing countries such as India to be hit hardest by rising temperatures and changes in rainfall</w:t>
      </w:r>
      <w:r w:rsidRPr="007342CD">
        <w:rPr>
          <w:sz w:val="12"/>
        </w:rPr>
        <w:t xml:space="preserve">. Furthermore, these countries with limited financial resources and weak infrastructure will struggle to adapt and sustain their economic growth in the face of changing climate. Nicholas Stern predicts that a two-degree rise in temperature would cost about 1% of world GDP. But the World Bank estimates that it would cost India 5% of their GDP. Moreover, changes such as global warming act as “threat multipliers” because they increase the likelihood of other existential threats. In India, increased carbon dioxide emissions have contributed to warmer temperatures, which have triggered extensive droughts and increased poverty. But the problems don’t end here. Higher levels of hunger and poverty can magnify political tensions, potentially leading to conflict and even nuclear war. India and Pakistan both have nuclear weapons—if drought expands and cripples their economies, violence can more easily erupt. Alternatively, </w:t>
      </w:r>
      <w:r w:rsidRPr="007342CD">
        <w:rPr>
          <w:rStyle w:val="StyleUnderline"/>
        </w:rPr>
        <w:t>wealthy nations could capitalize on investment opportunities in developing countries. In doing so, their own economies will benefit while simultaneously aiding the effort to reach net zero carbon emissions.</w:t>
      </w:r>
      <w:r>
        <w:rPr>
          <w:rStyle w:val="StyleUnderline"/>
        </w:rPr>
        <w:t xml:space="preserve"> </w:t>
      </w:r>
      <w:r w:rsidRPr="007342CD">
        <w:rPr>
          <w:rStyle w:val="StyleUnderline"/>
        </w:rPr>
        <w:t>Global warming is</w:t>
      </w:r>
      <w:r w:rsidRPr="007342CD">
        <w:rPr>
          <w:sz w:val="12"/>
        </w:rPr>
        <w:t xml:space="preserve">, by definition, </w:t>
      </w:r>
      <w:r w:rsidRPr="007342CD">
        <w:rPr>
          <w:rStyle w:val="Emphasis"/>
        </w:rPr>
        <w:t>a global crisis. Mitigating this threat will require global cooperation and global solutions.</w:t>
      </w:r>
    </w:p>
    <w:p w:rsidR="00A43796" w:rsidRPr="0033606E" w:rsidRDefault="00A43796" w:rsidP="00A43796">
      <w:pPr>
        <w:pStyle w:val="Heading3"/>
        <w:rPr>
          <w:rStyle w:val="Style13ptBold"/>
          <w:b/>
          <w:sz w:val="32"/>
          <w:u w:val="single"/>
        </w:rPr>
      </w:pPr>
      <w:r w:rsidRPr="0033606E">
        <w:rPr>
          <w:rStyle w:val="Style13ptBold"/>
          <w:b/>
          <w:sz w:val="32"/>
          <w:u w:val="single"/>
        </w:rPr>
        <w:t>2NC---</w:t>
      </w:r>
      <w:r>
        <w:rPr>
          <w:rStyle w:val="Style13ptBold"/>
          <w:b/>
          <w:sz w:val="32"/>
          <w:u w:val="single"/>
        </w:rPr>
        <w:t>Turn</w:t>
      </w:r>
      <w:r w:rsidR="005F4476">
        <w:rPr>
          <w:rStyle w:val="Style13ptBold"/>
          <w:b/>
          <w:sz w:val="32"/>
          <w:u w:val="single"/>
        </w:rPr>
        <w:t xml:space="preserve">: </w:t>
      </w:r>
      <w:r>
        <w:rPr>
          <w:rStyle w:val="Style13ptBold"/>
          <w:b/>
          <w:sz w:val="32"/>
          <w:u w:val="single"/>
        </w:rPr>
        <w:t xml:space="preserve">Brain Drain </w:t>
      </w:r>
    </w:p>
    <w:p w:rsidR="00A43796" w:rsidRPr="0033606E" w:rsidRDefault="00A43796" w:rsidP="00A43796">
      <w:pPr>
        <w:pStyle w:val="Heading4"/>
        <w:rPr>
          <w:rStyle w:val="Style13ptBold"/>
          <w:b/>
        </w:rPr>
      </w:pPr>
      <w:r w:rsidRPr="0033606E">
        <w:rPr>
          <w:rStyle w:val="Style13ptBold"/>
          <w:b/>
        </w:rPr>
        <w:t>Visa restrictions boost the Indian economy – offshoring and domestic tech hiring</w:t>
      </w:r>
    </w:p>
    <w:p w:rsidR="00A43796" w:rsidRDefault="00A43796" w:rsidP="00A43796">
      <w:r>
        <w:rPr>
          <w:rStyle w:val="Style13ptBold"/>
        </w:rPr>
        <w:t xml:space="preserve">Aiyar 17 </w:t>
      </w:r>
      <w:r>
        <w:t xml:space="preserve">[Swaminathan Aiyar, research fellow at the Cato Institute, 5-16-2017, "How India will benefit from Trump’s protectionist visa curbs," The Financial Times, </w:t>
      </w:r>
      <w:r w:rsidRPr="00DB0004">
        <w:t>https://www.ft.com/content/3378ee36-3589-11e7-99bd-13beb0903fa3</w:t>
      </w:r>
      <w:r>
        <w:t>]</w:t>
      </w:r>
    </w:p>
    <w:p w:rsidR="00A43796" w:rsidRPr="00197CFA" w:rsidRDefault="00A43796" w:rsidP="00A43796">
      <w:pPr>
        <w:rPr>
          <w:rStyle w:val="Emphasis"/>
        </w:rPr>
      </w:pPr>
      <w:r w:rsidRPr="00DB0004">
        <w:rPr>
          <w:sz w:val="16"/>
        </w:rPr>
        <w:t xml:space="preserve">Protectionism usually backfires. To protect US software workers, President Donald Trump has issued executive orders to ensure that only the “most skilled and highest paid” foreigners receive visas for on-site work in the US. One official said Indian software companies paid $65,000 a year for temporary Indian workers, the minimum wage for H-1B visa holders, compared with the median software pay of $150,000 in Silicon Valley. If </w:t>
      </w:r>
      <w:r w:rsidRPr="00DB0004">
        <w:rPr>
          <w:rStyle w:val="StyleUnderline"/>
        </w:rPr>
        <w:t>the rules</w:t>
      </w:r>
      <w:r w:rsidRPr="00DB0004">
        <w:rPr>
          <w:sz w:val="16"/>
        </w:rPr>
        <w:t xml:space="preserve">, which are yet to be fleshed out, are stringent, they </w:t>
      </w:r>
      <w:r w:rsidRPr="00DB0004">
        <w:rPr>
          <w:rStyle w:val="StyleUnderline"/>
        </w:rPr>
        <w:t xml:space="preserve">may create more American jobs in the short term. But they will also raise wage costs and erode US competitiveness. So, in the medium term, </w:t>
      </w:r>
      <w:r w:rsidRPr="00197CFA">
        <w:rPr>
          <w:rStyle w:val="Emphasis"/>
        </w:rPr>
        <w:t>IT work will shift from the high-wage US to lower-wage countries such as India</w:t>
      </w:r>
      <w:r w:rsidRPr="00DB0004">
        <w:rPr>
          <w:rStyle w:val="StyleUnderline"/>
        </w:rPr>
        <w:t>.</w:t>
      </w:r>
      <w:r w:rsidRPr="00DB0004">
        <w:rPr>
          <w:sz w:val="16"/>
        </w:rPr>
        <w:t xml:space="preserve"> The net result could be fewer, not more, US jobs. </w:t>
      </w:r>
      <w:proofErr w:type="spellStart"/>
      <w:r w:rsidRPr="00DB0004">
        <w:rPr>
          <w:sz w:val="16"/>
        </w:rPr>
        <w:t>Mr</w:t>
      </w:r>
      <w:proofErr w:type="spellEnd"/>
      <w:r w:rsidRPr="00DB0004">
        <w:rPr>
          <w:sz w:val="16"/>
        </w:rPr>
        <w:t xml:space="preserve"> Trump’s executive order has sent tremors through India’s $150bn IT industry, which typically receives two-thirds of the H-1B visas issued by the US and depends on that country for 60 per cent of its exports. Top Indian companies have sought to mollify the US president. Infosys says it will hire 10,000 Americans and open four technology </w:t>
      </w:r>
      <w:proofErr w:type="spellStart"/>
      <w:r w:rsidRPr="00DB0004">
        <w:rPr>
          <w:sz w:val="16"/>
        </w:rPr>
        <w:t>centres</w:t>
      </w:r>
      <w:proofErr w:type="spellEnd"/>
      <w:r w:rsidRPr="00DB0004">
        <w:rPr>
          <w:sz w:val="16"/>
        </w:rPr>
        <w:t xml:space="preserve"> in the US during the next two years. Cognizant and Wipro have pledged to ramp up US hiring. </w:t>
      </w:r>
      <w:r w:rsidRPr="00DB0004">
        <w:rPr>
          <w:rStyle w:val="StyleUnderline"/>
        </w:rPr>
        <w:t>Indian companies</w:t>
      </w:r>
      <w:r w:rsidRPr="00DB0004">
        <w:rPr>
          <w:sz w:val="16"/>
        </w:rPr>
        <w:t xml:space="preserve"> hope for not-too-stringent rules but </w:t>
      </w:r>
      <w:r w:rsidRPr="00DB0004">
        <w:rPr>
          <w:rStyle w:val="StyleUnderline"/>
        </w:rPr>
        <w:t xml:space="preserve">have seen the writing on the wall for some </w:t>
      </w:r>
      <w:proofErr w:type="gramStart"/>
      <w:r w:rsidRPr="00DB0004">
        <w:rPr>
          <w:rStyle w:val="StyleUnderline"/>
        </w:rPr>
        <w:t>years, and</w:t>
      </w:r>
      <w:proofErr w:type="gramEnd"/>
      <w:r w:rsidRPr="00DB0004">
        <w:rPr>
          <w:rStyle w:val="StyleUnderline"/>
        </w:rPr>
        <w:t xml:space="preserve"> have adjusted accordingly.</w:t>
      </w:r>
      <w:r w:rsidRPr="00DB0004">
        <w:rPr>
          <w:sz w:val="16"/>
        </w:rPr>
        <w:t xml:space="preserve"> The Obama administration had already raised visa fees and toughened rules. </w:t>
      </w:r>
      <w:r w:rsidRPr="00DB0004">
        <w:rPr>
          <w:rStyle w:val="StyleUnderline"/>
        </w:rPr>
        <w:t xml:space="preserve">Indian companies have acquired several small American groups, expanded their US development </w:t>
      </w:r>
      <w:proofErr w:type="spellStart"/>
      <w:r w:rsidRPr="00DB0004">
        <w:rPr>
          <w:rStyle w:val="StyleUnderline"/>
        </w:rPr>
        <w:t>centres</w:t>
      </w:r>
      <w:proofErr w:type="spellEnd"/>
      <w:r w:rsidRPr="00DB0004">
        <w:rPr>
          <w:rStyle w:val="StyleUnderline"/>
        </w:rPr>
        <w:t xml:space="preserve"> and reduced their H-1B</w:t>
      </w:r>
      <w:r>
        <w:rPr>
          <w:rStyle w:val="StyleUnderline"/>
        </w:rPr>
        <w:t xml:space="preserve"> </w:t>
      </w:r>
      <w:r w:rsidRPr="00DB0004">
        <w:rPr>
          <w:rStyle w:val="StyleUnderline"/>
        </w:rPr>
        <w:t>visa applications.</w:t>
      </w:r>
      <w:r w:rsidRPr="00DB0004">
        <w:rPr>
          <w:sz w:val="16"/>
        </w:rPr>
        <w:t xml:space="preserve"> </w:t>
      </w:r>
      <w:r w:rsidRPr="00D54E6B">
        <w:rPr>
          <w:sz w:val="12"/>
          <w:szCs w:val="12"/>
        </w:rPr>
        <w:t xml:space="preserve">They may aim for more L-1 visas (for intra-company transfers), which are less regulated. The US offers a maximum of 65,000 H-1B visas a year to skilled temporary foreign workers, plus another 20,000 to students graduating from American universities. US industry complains of a chronic shortage of skilled workers and says H-1B workers are essential for business. But US software workers say many companies use foreign workers simply to undercut local wages. Indian companies claim they pay competitive salaries depending on the location and skills level, but that’s a stretch. The US operates a lottery system for allocating H-1Bs to a multitude of applicants. A spokesperson for the Trump administration has accused Indian companies of gaming the system by applying for enormous numbers of visas beyond their true needs, ending up with two-thirds of the allocations, many of which go to workers with very moderate technical qualifications. </w:t>
      </w:r>
      <w:proofErr w:type="gramStart"/>
      <w:r w:rsidRPr="00D54E6B">
        <w:rPr>
          <w:sz w:val="12"/>
          <w:szCs w:val="12"/>
        </w:rPr>
        <w:t>So</w:t>
      </w:r>
      <w:proofErr w:type="gramEnd"/>
      <w:r w:rsidRPr="00D54E6B">
        <w:rPr>
          <w:sz w:val="12"/>
          <w:szCs w:val="12"/>
        </w:rPr>
        <w:t xml:space="preserve"> the lottery will be replaced by a process of scrutiny to ensure that only the most skilled, best-paid foreigners are granted visas. Other changes include blocking spouses of visiting employees from working locally. Many US legislators are contemplating bills to increase the minimum wage for H-1B visa holders from $65,000 a year. The most ambitious of these is Democratic Congresswoman Zoe Lofgren’s bill to double it to $130,000. Silicon Valley is lobbying against excessive stringency, and the betting is that the minimum wage may rise to $75,000. Nomura Securities estimates that such an increase will raise the wage costs of the three top Indian IT companies by between 4 and 13 per </w:t>
      </w:r>
      <w:proofErr w:type="gramStart"/>
      <w:r w:rsidRPr="00D54E6B">
        <w:rPr>
          <w:sz w:val="12"/>
          <w:szCs w:val="12"/>
        </w:rPr>
        <w:t>cent, and</w:t>
      </w:r>
      <w:proofErr w:type="gramEnd"/>
      <w:r w:rsidRPr="00D54E6B">
        <w:rPr>
          <w:sz w:val="12"/>
          <w:szCs w:val="12"/>
        </w:rPr>
        <w:t xml:space="preserve"> squeeze their operating margins by between 40 and 120 basis points. However, this focus on minimum wages ignores the threat of automation in the IT industry, which is killing jobs in India just as it is in more developed economies. Indian companies have sacked thousands of low-tech workers even as they hire more high-tech workers to move into for example artificial intelligence and cloud computing. Vishal Sikka, Infosys chief executive, says that artificial intelligence contributes 5 or 6 per cent to his company’s revenue, up from zero three years ago.</w:t>
      </w:r>
      <w:r w:rsidRPr="00DB0004">
        <w:rPr>
          <w:sz w:val="16"/>
        </w:rPr>
        <w:t xml:space="preserve"> </w:t>
      </w:r>
      <w:r w:rsidRPr="00DB0004">
        <w:rPr>
          <w:rStyle w:val="StyleUnderline"/>
        </w:rPr>
        <w:t xml:space="preserve">This </w:t>
      </w:r>
      <w:proofErr w:type="gramStart"/>
      <w:r w:rsidRPr="00DB0004">
        <w:rPr>
          <w:rStyle w:val="StyleUnderline"/>
        </w:rPr>
        <w:t>rise up</w:t>
      </w:r>
      <w:proofErr w:type="gramEnd"/>
      <w:r w:rsidRPr="00DB0004">
        <w:rPr>
          <w:rStyle w:val="StyleUnderline"/>
        </w:rPr>
        <w:t xml:space="preserve"> the value chain has transformed the IT work that Indian companies do. Those winning contracts in the US 15 years ago completed 30 per cent of their work offshore (in India) and 70 per cent on-site. That proportion has reversed: 70 per cent is now offshore. </w:t>
      </w:r>
      <w:r w:rsidRPr="00197CFA">
        <w:rPr>
          <w:rStyle w:val="Emphasis"/>
        </w:rPr>
        <w:t>Tough visa rules could</w:t>
      </w:r>
      <w:r w:rsidRPr="00DB0004">
        <w:rPr>
          <w:sz w:val="16"/>
        </w:rPr>
        <w:t xml:space="preserve">, unwittingly, </w:t>
      </w:r>
      <w:r w:rsidRPr="00197CFA">
        <w:rPr>
          <w:rStyle w:val="Emphasis"/>
        </w:rPr>
        <w:t xml:space="preserve">raise the offshore share to 75 or 80 per cent </w:t>
      </w:r>
      <w:r w:rsidRPr="00DB0004">
        <w:rPr>
          <w:rStyle w:val="StyleUnderline"/>
        </w:rPr>
        <w:t>within a few years.</w:t>
      </w:r>
      <w:r w:rsidRPr="00DB0004">
        <w:rPr>
          <w:sz w:val="16"/>
        </w:rPr>
        <w:t xml:space="preserve"> Another trend has been the expansion of multinationals’ global in-house </w:t>
      </w:r>
      <w:proofErr w:type="spellStart"/>
      <w:r w:rsidRPr="00DB0004">
        <w:rPr>
          <w:sz w:val="16"/>
        </w:rPr>
        <w:t>centres</w:t>
      </w:r>
      <w:proofErr w:type="spellEnd"/>
      <w:r w:rsidRPr="00DB0004">
        <w:rPr>
          <w:sz w:val="16"/>
        </w:rPr>
        <w:t xml:space="preserve"> (GICs) in India. These would use the subcontinent for low-end back-office work but have steadily diversified into high-end areas as India’s skills pool expands. </w:t>
      </w:r>
      <w:r w:rsidRPr="00DB0004">
        <w:rPr>
          <w:rStyle w:val="StyleUnderline"/>
        </w:rPr>
        <w:t xml:space="preserve">IBM and Accenture have more employees in India than in the US, and this is </w:t>
      </w:r>
      <w:r w:rsidRPr="00197CFA">
        <w:rPr>
          <w:rStyle w:val="Emphasis"/>
        </w:rPr>
        <w:t>vital for their competitive edge</w:t>
      </w:r>
      <w:r w:rsidRPr="00DB0004">
        <w:rPr>
          <w:rStyle w:val="StyleUnderline"/>
        </w:rPr>
        <w:t>.</w:t>
      </w:r>
      <w:r>
        <w:rPr>
          <w:rStyle w:val="StyleUnderline"/>
        </w:rPr>
        <w:t xml:space="preserve"> </w:t>
      </w:r>
      <w:r w:rsidRPr="00DB0004">
        <w:rPr>
          <w:rStyle w:val="StyleUnderline"/>
        </w:rPr>
        <w:t xml:space="preserve">If President Trump raises IT wages and curbs visas significantly in the US, more work will shift to Indian companies as well as the global in-house </w:t>
      </w:r>
      <w:proofErr w:type="spellStart"/>
      <w:r w:rsidRPr="00DB0004">
        <w:rPr>
          <w:rStyle w:val="StyleUnderline"/>
        </w:rPr>
        <w:t>centres</w:t>
      </w:r>
      <w:proofErr w:type="spellEnd"/>
      <w:r w:rsidRPr="00DB0004">
        <w:rPr>
          <w:rStyle w:val="StyleUnderline"/>
        </w:rPr>
        <w:t xml:space="preserve"> of US companies in India. </w:t>
      </w:r>
      <w:r w:rsidRPr="00DB0004">
        <w:rPr>
          <w:sz w:val="16"/>
        </w:rPr>
        <w:t xml:space="preserve">The subcontinent has more than 1,000 in-house </w:t>
      </w:r>
      <w:proofErr w:type="spellStart"/>
      <w:r w:rsidRPr="00DB0004">
        <w:rPr>
          <w:sz w:val="16"/>
        </w:rPr>
        <w:t>centres</w:t>
      </w:r>
      <w:proofErr w:type="spellEnd"/>
      <w:r w:rsidRPr="00DB0004">
        <w:rPr>
          <w:sz w:val="16"/>
        </w:rPr>
        <w:t xml:space="preserve">, says </w:t>
      </w:r>
      <w:proofErr w:type="spellStart"/>
      <w:r w:rsidRPr="00DB0004">
        <w:rPr>
          <w:sz w:val="16"/>
        </w:rPr>
        <w:t>Nasscom</w:t>
      </w:r>
      <w:proofErr w:type="spellEnd"/>
      <w:r w:rsidRPr="00DB0004">
        <w:rPr>
          <w:sz w:val="16"/>
        </w:rPr>
        <w:t xml:space="preserve">, the country’s IT trade association, of which two-thirds are American. </w:t>
      </w:r>
      <w:r w:rsidRPr="00DB0004">
        <w:rPr>
          <w:rStyle w:val="StyleUnderline"/>
        </w:rPr>
        <w:t xml:space="preserve">These </w:t>
      </w:r>
      <w:proofErr w:type="spellStart"/>
      <w:r w:rsidRPr="00DB0004">
        <w:rPr>
          <w:rStyle w:val="StyleUnderline"/>
        </w:rPr>
        <w:t>centres</w:t>
      </w:r>
      <w:proofErr w:type="spellEnd"/>
      <w:r w:rsidRPr="00DB0004">
        <w:rPr>
          <w:rStyle w:val="StyleUnderline"/>
        </w:rPr>
        <w:t xml:space="preserve"> add 50,000 to 70,000 jobs a year.</w:t>
      </w:r>
      <w:r>
        <w:rPr>
          <w:rStyle w:val="StyleUnderline"/>
        </w:rPr>
        <w:t xml:space="preserve"> </w:t>
      </w:r>
      <w:r w:rsidRPr="00197CFA">
        <w:rPr>
          <w:rStyle w:val="Emphasis"/>
        </w:rPr>
        <w:t xml:space="preserve">The tougher </w:t>
      </w:r>
      <w:proofErr w:type="spellStart"/>
      <w:r w:rsidRPr="00197CFA">
        <w:rPr>
          <w:rStyle w:val="Emphasis"/>
        </w:rPr>
        <w:t>Mr</w:t>
      </w:r>
      <w:proofErr w:type="spellEnd"/>
      <w:r w:rsidRPr="00197CFA">
        <w:rPr>
          <w:rStyle w:val="Emphasis"/>
        </w:rPr>
        <w:t xml:space="preserve"> Trump becomes, the more jobs they will add.</w:t>
      </w:r>
    </w:p>
    <w:p w:rsidR="00A43796" w:rsidRPr="0033606E" w:rsidRDefault="00A43796" w:rsidP="00A43796">
      <w:pPr>
        <w:pStyle w:val="Heading4"/>
        <w:rPr>
          <w:rStyle w:val="Style13ptBold"/>
          <w:b/>
        </w:rPr>
      </w:pPr>
      <w:r w:rsidRPr="0033606E">
        <w:rPr>
          <w:rStyle w:val="Style13ptBold"/>
          <w:b/>
        </w:rPr>
        <w:t xml:space="preserve">Reverse brain </w:t>
      </w:r>
      <w:proofErr w:type="gramStart"/>
      <w:r w:rsidRPr="0033606E">
        <w:rPr>
          <w:rStyle w:val="Style13ptBold"/>
          <w:b/>
        </w:rPr>
        <w:t>drain</w:t>
      </w:r>
      <w:proofErr w:type="gramEnd"/>
      <w:r w:rsidRPr="0033606E">
        <w:rPr>
          <w:rStyle w:val="Style13ptBold"/>
          <w:b/>
        </w:rPr>
        <w:t xml:space="preserve"> jumpstarts the Indian tech industry.</w:t>
      </w:r>
    </w:p>
    <w:p w:rsidR="00A43796" w:rsidRDefault="00A43796" w:rsidP="00A43796">
      <w:r>
        <w:rPr>
          <w:rStyle w:val="Style13ptBold"/>
        </w:rPr>
        <w:t xml:space="preserve">ET 18 </w:t>
      </w:r>
      <w:r>
        <w:t>[1-5-2018, "US President Donald Trump's new disruptive H-1B visa move can be a boon for India," Economic Times, https://economictimes.indiatimes.com/nri/visa-and-immigration/trumps-new-disruptive-h-1b-visa-move-can-be-a-boon-for-india/articleshow/62365964.cms]</w:t>
      </w:r>
    </w:p>
    <w:p w:rsidR="00A43796" w:rsidRPr="0059489C" w:rsidRDefault="00A43796" w:rsidP="00A43796">
      <w:pPr>
        <w:rPr>
          <w:sz w:val="16"/>
        </w:rPr>
      </w:pPr>
      <w:r w:rsidRPr="0059489C">
        <w:rPr>
          <w:rStyle w:val="StyleUnderline"/>
        </w:rPr>
        <w:t>More than 500,000 skilled Indian workers might have to come back from the US if a proposal</w:t>
      </w:r>
      <w:r w:rsidRPr="0059489C">
        <w:rPr>
          <w:sz w:val="16"/>
        </w:rPr>
        <w:t xml:space="preserve"> by the Donald Trump administration </w:t>
      </w:r>
      <w:r w:rsidRPr="0059489C">
        <w:rPr>
          <w:rStyle w:val="StyleUnderline"/>
        </w:rPr>
        <w:t>not to extend H-1B visa</w:t>
      </w:r>
      <w:r w:rsidRPr="0059489C">
        <w:rPr>
          <w:sz w:val="16"/>
        </w:rPr>
        <w:t xml:space="preserve"> of those waiting for permanent residency (Green Card) </w:t>
      </w:r>
      <w:r w:rsidRPr="0059489C">
        <w:rPr>
          <w:rStyle w:val="StyleUnderline"/>
        </w:rPr>
        <w:t>is implemented.</w:t>
      </w:r>
      <w:r w:rsidRPr="0059489C">
        <w:rPr>
          <w:sz w:val="16"/>
        </w:rPr>
        <w:t xml:space="preserve"> The move would not only disrupt careers but also families. On top of that, India is already passing through a jobs crisis. </w:t>
      </w:r>
      <w:r w:rsidRPr="0059489C">
        <w:rPr>
          <w:rStyle w:val="StyleUnderline"/>
        </w:rPr>
        <w:t>The grim outlook</w:t>
      </w:r>
      <w:r w:rsidRPr="0059489C">
        <w:rPr>
          <w:sz w:val="16"/>
        </w:rPr>
        <w:t xml:space="preserve">, however, </w:t>
      </w:r>
      <w:r w:rsidRPr="0059489C">
        <w:rPr>
          <w:rStyle w:val="StyleUnderline"/>
        </w:rPr>
        <w:t>has a silver lining.</w:t>
      </w:r>
      <w:r>
        <w:rPr>
          <w:rStyle w:val="StyleUnderline"/>
        </w:rPr>
        <w:t xml:space="preserve"> </w:t>
      </w:r>
      <w:r w:rsidRPr="0059489C">
        <w:rPr>
          <w:sz w:val="16"/>
        </w:rPr>
        <w:t xml:space="preserve">While it will be a big loss for individuals, </w:t>
      </w:r>
      <w:r w:rsidRPr="0059489C">
        <w:rPr>
          <w:rStyle w:val="StyleUnderline"/>
        </w:rPr>
        <w:t xml:space="preserve">it could be a </w:t>
      </w:r>
      <w:r w:rsidRPr="00976C7E">
        <w:rPr>
          <w:rStyle w:val="Emphasis"/>
        </w:rPr>
        <w:t>huge gain for the country</w:t>
      </w:r>
      <w:r w:rsidRPr="0059489C">
        <w:rPr>
          <w:rStyle w:val="StyleUnderline"/>
        </w:rPr>
        <w:t>.</w:t>
      </w:r>
      <w:r>
        <w:rPr>
          <w:rStyle w:val="StyleUnderline"/>
        </w:rPr>
        <w:t xml:space="preserve"> </w:t>
      </w:r>
      <w:r w:rsidRPr="0059489C">
        <w:rPr>
          <w:rStyle w:val="StyleUnderline"/>
        </w:rPr>
        <w:t xml:space="preserve">Just when India's new-age enterprise is taking off as innovative startups mushroom in all big cities and the government is keen to make doing business easier, the return of such </w:t>
      </w:r>
      <w:proofErr w:type="gramStart"/>
      <w:r w:rsidRPr="0059489C">
        <w:rPr>
          <w:rStyle w:val="StyleUnderline"/>
        </w:rPr>
        <w:t>a large number of</w:t>
      </w:r>
      <w:proofErr w:type="gramEnd"/>
      <w:r w:rsidRPr="0059489C">
        <w:rPr>
          <w:rStyle w:val="StyleUnderline"/>
        </w:rPr>
        <w:t xml:space="preserve"> Indian tech workers can give a big push to Indian business.</w:t>
      </w:r>
      <w:r>
        <w:rPr>
          <w:rStyle w:val="StyleUnderline"/>
        </w:rPr>
        <w:t xml:space="preserve"> </w:t>
      </w:r>
      <w:r w:rsidRPr="0059489C">
        <w:rPr>
          <w:rStyle w:val="StyleUnderline"/>
        </w:rPr>
        <w:t>Most of these workers are the brightest Indians who have passed out of elite Indian institutions</w:t>
      </w:r>
      <w:r w:rsidRPr="0059489C">
        <w:rPr>
          <w:sz w:val="16"/>
        </w:rPr>
        <w:t xml:space="preserve">. While Indians are proud of Sundar </w:t>
      </w:r>
      <w:proofErr w:type="spellStart"/>
      <w:r w:rsidRPr="0059489C">
        <w:rPr>
          <w:sz w:val="16"/>
        </w:rPr>
        <w:t>Pichai</w:t>
      </w:r>
      <w:proofErr w:type="spellEnd"/>
      <w:r w:rsidRPr="0059489C">
        <w:rPr>
          <w:sz w:val="16"/>
        </w:rPr>
        <w:t xml:space="preserve"> who heads Google and Satya Nadella who heads Microsoft, they are still American success stories. It's true that it is easier for bright Indians to make a mark in the U.S. given the right ecosystem and an overall helpful atmosphere. A </w:t>
      </w:r>
      <w:proofErr w:type="spellStart"/>
      <w:r w:rsidRPr="0059489C">
        <w:rPr>
          <w:sz w:val="16"/>
        </w:rPr>
        <w:t>Pichai</w:t>
      </w:r>
      <w:proofErr w:type="spellEnd"/>
      <w:r w:rsidRPr="0059489C">
        <w:rPr>
          <w:sz w:val="16"/>
        </w:rPr>
        <w:t xml:space="preserve"> or a Nadella won't have been as successful in India as they are in the US. But it is also true that </w:t>
      </w:r>
      <w:r w:rsidRPr="0059489C">
        <w:rPr>
          <w:rStyle w:val="StyleUnderline"/>
        </w:rPr>
        <w:t>India is changing. The startup sector has just taken off and the government has shown commitment to reforms, as reflected in India's jump of 30 spots in World Bank's Ease of Doing Business rankings.</w:t>
      </w:r>
      <w:r>
        <w:rPr>
          <w:rStyle w:val="StyleUnderline"/>
        </w:rPr>
        <w:t xml:space="preserve"> </w:t>
      </w:r>
      <w:r w:rsidRPr="0059489C">
        <w:rPr>
          <w:sz w:val="16"/>
        </w:rPr>
        <w:t xml:space="preserve">Of America’s 87 unicorns— as startups valued at more than $1 billion are called—were founded or co-founded by Indian entrepreneurs, the highest among 44 by all immigrants. 26% of all startups in the US have been founded by Indians. </w:t>
      </w:r>
      <w:r w:rsidRPr="0059489C">
        <w:rPr>
          <w:rStyle w:val="StyleUnderline"/>
        </w:rPr>
        <w:t xml:space="preserve">If India gets back </w:t>
      </w:r>
      <w:r w:rsidRPr="00976C7E">
        <w:rPr>
          <w:rStyle w:val="Emphasis"/>
        </w:rPr>
        <w:t>even a small part of such a huge pool of talent</w:t>
      </w:r>
      <w:r w:rsidRPr="0059489C">
        <w:rPr>
          <w:rStyle w:val="StyleUnderline"/>
        </w:rPr>
        <w:t>, there is bound to be a new rush of blood in India's business sector. Even if some of these people are working in India—innovators that they are—</w:t>
      </w:r>
      <w:r w:rsidRPr="00976C7E">
        <w:rPr>
          <w:rStyle w:val="Emphasis"/>
        </w:rPr>
        <w:t>Indian business will get a big boost</w:t>
      </w:r>
      <w:r w:rsidRPr="0059489C">
        <w:rPr>
          <w:rStyle w:val="StyleUnderline"/>
        </w:rPr>
        <w:t>.</w:t>
      </w:r>
      <w:r>
        <w:rPr>
          <w:rStyle w:val="StyleUnderline"/>
        </w:rPr>
        <w:t xml:space="preserve"> </w:t>
      </w:r>
      <w:r w:rsidRPr="0059489C">
        <w:rPr>
          <w:sz w:val="16"/>
        </w:rPr>
        <w:t>That's why Anand Mahindra, Chairman of Mahindra Group, welcomes them. Responding to the news of changes in the H-1B rules that can led to return of these Indians, Mahindra tweeted a few days ago: "If that happens, then I say '</w:t>
      </w:r>
      <w:proofErr w:type="spellStart"/>
      <w:r w:rsidRPr="0059489C">
        <w:rPr>
          <w:sz w:val="16"/>
        </w:rPr>
        <w:t>Swagatam</w:t>
      </w:r>
      <w:proofErr w:type="spellEnd"/>
      <w:r w:rsidRPr="0059489C">
        <w:rPr>
          <w:sz w:val="16"/>
        </w:rPr>
        <w:t xml:space="preserve">, Welcome Home.' </w:t>
      </w:r>
      <w:r w:rsidRPr="0059489C">
        <w:rPr>
          <w:rStyle w:val="StyleUnderline"/>
        </w:rPr>
        <w:t>You're coming back in time to help India Rise</w:t>
      </w:r>
      <w:r w:rsidRPr="0059489C">
        <w:rPr>
          <w:sz w:val="16"/>
        </w:rPr>
        <w:t xml:space="preserve">..." </w:t>
      </w:r>
      <w:r w:rsidRPr="0059489C">
        <w:rPr>
          <w:rStyle w:val="StyleUnderline"/>
        </w:rPr>
        <w:t xml:space="preserve">For long, India has lost </w:t>
      </w:r>
      <w:proofErr w:type="spellStart"/>
      <w:proofErr w:type="gramStart"/>
      <w:r w:rsidRPr="0059489C">
        <w:rPr>
          <w:rStyle w:val="StyleUnderline"/>
        </w:rPr>
        <w:t>it's</w:t>
      </w:r>
      <w:proofErr w:type="spellEnd"/>
      <w:proofErr w:type="gramEnd"/>
      <w:r w:rsidRPr="0059489C">
        <w:rPr>
          <w:rStyle w:val="StyleUnderline"/>
        </w:rPr>
        <w:t xml:space="preserve"> best talent to the West in what has come to be called brain drain. Trump's decision can </w:t>
      </w:r>
      <w:r w:rsidRPr="00976C7E">
        <w:rPr>
          <w:rStyle w:val="Emphasis"/>
        </w:rPr>
        <w:t>trigger a reverse brain drain</w:t>
      </w:r>
      <w:r w:rsidRPr="0059489C">
        <w:rPr>
          <w:rStyle w:val="StyleUnderline"/>
        </w:rPr>
        <w:t>. This could be an unintended benefit of an otherwise disruptive move.</w:t>
      </w:r>
      <w:r>
        <w:rPr>
          <w:rStyle w:val="StyleUnderline"/>
        </w:rPr>
        <w:t xml:space="preserve"> </w:t>
      </w:r>
      <w:r w:rsidRPr="0059489C">
        <w:rPr>
          <w:rStyle w:val="StyleUnderline"/>
        </w:rPr>
        <w:t>In the long term, the move can also help Indian</w:t>
      </w:r>
      <w:r w:rsidRPr="0059489C">
        <w:rPr>
          <w:sz w:val="16"/>
        </w:rPr>
        <w:t xml:space="preserve"> information technology </w:t>
      </w:r>
      <w:r w:rsidRPr="0059489C">
        <w:rPr>
          <w:rStyle w:val="StyleUnderline"/>
        </w:rPr>
        <w:t xml:space="preserve">(IT) industry evolve beyond its </w:t>
      </w:r>
      <w:proofErr w:type="spellStart"/>
      <w:r w:rsidRPr="0059489C">
        <w:rPr>
          <w:rStyle w:val="StyleUnderline"/>
        </w:rPr>
        <w:t>labour</w:t>
      </w:r>
      <w:proofErr w:type="spellEnd"/>
      <w:r w:rsidRPr="0059489C">
        <w:rPr>
          <w:rStyle w:val="StyleUnderline"/>
        </w:rPr>
        <w:t>-arbitrage model.</w:t>
      </w:r>
      <w:r w:rsidRPr="0059489C">
        <w:rPr>
          <w:sz w:val="16"/>
        </w:rPr>
        <w:t xml:space="preserve"> From being called "body shoppers", </w:t>
      </w:r>
      <w:r w:rsidRPr="0059489C">
        <w:rPr>
          <w:rStyle w:val="StyleUnderline"/>
        </w:rPr>
        <w:t xml:space="preserve">Indian IT firms can turn into </w:t>
      </w:r>
      <w:r w:rsidRPr="00976C7E">
        <w:rPr>
          <w:rStyle w:val="Emphasis"/>
        </w:rPr>
        <w:t>true innovators</w:t>
      </w:r>
      <w:r w:rsidRPr="0059489C">
        <w:rPr>
          <w:sz w:val="16"/>
        </w:rPr>
        <w:t xml:space="preserve">, something they can't do without in times when emerging technology is already roiling their business prospects. </w:t>
      </w:r>
    </w:p>
    <w:p w:rsidR="00A43796" w:rsidRDefault="00A43796" w:rsidP="00A43796">
      <w:pPr>
        <w:pStyle w:val="Heading4"/>
      </w:pPr>
      <w:r>
        <w:t>Status quo H1-B caps mitigate Indian Brain drain and preserve Indian developmental growth</w:t>
      </w:r>
    </w:p>
    <w:p w:rsidR="00A43796" w:rsidRPr="00FA46A9" w:rsidRDefault="00A43796" w:rsidP="00A43796">
      <w:r w:rsidRPr="00FA46A9">
        <w:rPr>
          <w:rStyle w:val="Style13ptBold"/>
        </w:rPr>
        <w:t>Gautier 17</w:t>
      </w:r>
      <w:r>
        <w:t xml:space="preserve"> (6/28, Francois, editor-in-chief of the Paris-based La Revue de </w:t>
      </w:r>
      <w:proofErr w:type="spellStart"/>
      <w:r>
        <w:t>l’Inde</w:t>
      </w:r>
      <w:proofErr w:type="spellEnd"/>
      <w:r>
        <w:t>, “H-1B visa issue: The great Indian brain drain”, The Times of India, https://blogs.timesofindia.indiatimes.com/francois-gautiers-blog-for-toi/h-1b-visa-issue-the-great-indian-brain-drain/)</w:t>
      </w:r>
    </w:p>
    <w:p w:rsidR="00A43796" w:rsidRDefault="00A43796" w:rsidP="00A43796">
      <w:pPr>
        <w:rPr>
          <w:sz w:val="12"/>
        </w:rPr>
      </w:pPr>
      <w:r w:rsidRPr="00FA46A9">
        <w:rPr>
          <w:sz w:val="12"/>
        </w:rPr>
        <w:t xml:space="preserve">Narendra </w:t>
      </w:r>
      <w:r w:rsidRPr="00FA46A9">
        <w:rPr>
          <w:rStyle w:val="StyleUnderline"/>
        </w:rPr>
        <w:t>Modi’s visit to the US has come and gone</w:t>
      </w:r>
      <w:r w:rsidRPr="00FA46A9">
        <w:rPr>
          <w:sz w:val="12"/>
        </w:rPr>
        <w:t xml:space="preserve">. Though it can be termed a success, </w:t>
      </w:r>
      <w:r w:rsidRPr="00FA46A9">
        <w:rPr>
          <w:rStyle w:val="StyleUnderline"/>
        </w:rPr>
        <w:t>nothing much of substance has been signed and @</w:t>
      </w:r>
      <w:proofErr w:type="spellStart"/>
      <w:r w:rsidRPr="00FA46A9">
        <w:rPr>
          <w:rStyle w:val="StyleUnderline"/>
        </w:rPr>
        <w:t>Donaldtrump</w:t>
      </w:r>
      <w:proofErr w:type="spellEnd"/>
      <w:r w:rsidRPr="00FA46A9">
        <w:rPr>
          <w:rStyle w:val="StyleUnderline"/>
        </w:rPr>
        <w:t>, in his own characteristic unpredictable manner, has not offered anything of value</w:t>
      </w:r>
      <w:r w:rsidRPr="00FA46A9">
        <w:rPr>
          <w:sz w:val="12"/>
        </w:rPr>
        <w:t xml:space="preserve">, bare the selling of weapons to India – but not even the ones that India really needs. On top of that, </w:t>
      </w:r>
      <w:r w:rsidRPr="00FA46A9">
        <w:rPr>
          <w:rStyle w:val="Emphasis"/>
        </w:rPr>
        <w:t>the contentious visa issue</w:t>
      </w:r>
      <w:r w:rsidRPr="00FA46A9">
        <w:rPr>
          <w:rStyle w:val="StyleUnderline"/>
        </w:rPr>
        <w:t xml:space="preserve"> for Indian expatriates, particularly the celebrated software engineers, </w:t>
      </w:r>
      <w:r w:rsidRPr="00FA46A9">
        <w:rPr>
          <w:rStyle w:val="Emphasis"/>
        </w:rPr>
        <w:t>has not been solved</w:t>
      </w:r>
      <w:r w:rsidRPr="00FA46A9">
        <w:rPr>
          <w:sz w:val="12"/>
        </w:rPr>
        <w:t xml:space="preserve">. Yet, I do think that </w:t>
      </w:r>
      <w:r w:rsidRPr="00FA46A9">
        <w:rPr>
          <w:rStyle w:val="Emphasis"/>
        </w:rPr>
        <w:t>this H-1B visa problem is a blessing</w:t>
      </w:r>
      <w:r w:rsidRPr="00FA46A9">
        <w:rPr>
          <w:sz w:val="12"/>
        </w:rPr>
        <w:t xml:space="preserve"> </w:t>
      </w:r>
      <w:r w:rsidRPr="00FA46A9">
        <w:rPr>
          <w:rStyle w:val="StyleUnderline"/>
        </w:rPr>
        <w:t>in disguise</w:t>
      </w:r>
      <w:r w:rsidRPr="00FA46A9">
        <w:rPr>
          <w:sz w:val="12"/>
        </w:rPr>
        <w:t xml:space="preserve"> </w:t>
      </w:r>
      <w:r w:rsidRPr="00FA46A9">
        <w:rPr>
          <w:rStyle w:val="Emphasis"/>
        </w:rPr>
        <w:t>for India</w:t>
      </w:r>
      <w:r w:rsidRPr="00FA46A9">
        <w:rPr>
          <w:sz w:val="12"/>
        </w:rPr>
        <w:t xml:space="preserve">. </w:t>
      </w:r>
      <w:r w:rsidRPr="00FA46A9">
        <w:rPr>
          <w:rStyle w:val="StyleUnderline"/>
        </w:rPr>
        <w:t>Why</w:t>
      </w:r>
      <w:r w:rsidRPr="00FA46A9">
        <w:rPr>
          <w:sz w:val="12"/>
        </w:rPr>
        <w:t xml:space="preserve">? </w:t>
      </w:r>
      <w:r w:rsidRPr="00FA46A9">
        <w:rPr>
          <w:rStyle w:val="StyleUnderline"/>
        </w:rPr>
        <w:t>Because the greatest brain drain in the world is</w:t>
      </w:r>
      <w:r w:rsidRPr="00FA46A9">
        <w:rPr>
          <w:sz w:val="12"/>
        </w:rPr>
        <w:t xml:space="preserve"> – and has been – </w:t>
      </w:r>
      <w:r w:rsidRPr="00FA46A9">
        <w:rPr>
          <w:rStyle w:val="StyleUnderline"/>
        </w:rPr>
        <w:t>that of Indians</w:t>
      </w:r>
      <w:r w:rsidRPr="00FA46A9">
        <w:rPr>
          <w:sz w:val="12"/>
        </w:rPr>
        <w:t xml:space="preserve">. What started as a migration of coolies or indented </w:t>
      </w:r>
      <w:proofErr w:type="spellStart"/>
      <w:r w:rsidRPr="00FA46A9">
        <w:rPr>
          <w:sz w:val="12"/>
        </w:rPr>
        <w:t>labour</w:t>
      </w:r>
      <w:proofErr w:type="spellEnd"/>
      <w:r w:rsidRPr="00FA46A9">
        <w:rPr>
          <w:sz w:val="12"/>
        </w:rPr>
        <w:t xml:space="preserve"> from India towards Mauritius, Fiji or Madagascar, turned into the Great Brain Drain from the 60s onwards. Scientist, engineers, doctors, all looking for better salaries or opportunities, started immigrating to the US, UK, Canada and </w:t>
      </w:r>
      <w:proofErr w:type="gramStart"/>
      <w:r w:rsidRPr="00FA46A9">
        <w:rPr>
          <w:sz w:val="12"/>
        </w:rPr>
        <w:t>others</w:t>
      </w:r>
      <w:proofErr w:type="gramEnd"/>
      <w:r w:rsidRPr="00FA46A9">
        <w:rPr>
          <w:sz w:val="12"/>
        </w:rPr>
        <w:t xml:space="preserve"> countries, when it was still easy to obtain visas and eventually citizenships. In turn, in the 70s till now, Indian students applied for scholarships from great American and British universities – and often got them – as Indians are good students, capable of memorizing pages and pages of study materials (see how they always win the Spell Bees competitions). It therefore became a fashion to study in foreign universities for children of upper class and even </w:t>
      </w:r>
      <w:proofErr w:type="gramStart"/>
      <w:r w:rsidRPr="00FA46A9">
        <w:rPr>
          <w:sz w:val="12"/>
        </w:rPr>
        <w:t>middle class</w:t>
      </w:r>
      <w:proofErr w:type="gramEnd"/>
      <w:r w:rsidRPr="00FA46A9">
        <w:rPr>
          <w:sz w:val="12"/>
        </w:rPr>
        <w:t xml:space="preserve"> families. Today, though India is doing much better economically, </w:t>
      </w:r>
      <w:r w:rsidRPr="00FA46A9">
        <w:rPr>
          <w:rStyle w:val="StyleUnderline"/>
        </w:rPr>
        <w:t xml:space="preserve">this trend is still going on and </w:t>
      </w:r>
      <w:r w:rsidRPr="00FA46A9">
        <w:rPr>
          <w:rStyle w:val="Emphasis"/>
        </w:rPr>
        <w:t>the best brains of India are</w:t>
      </w:r>
      <w:r w:rsidRPr="00FA46A9">
        <w:rPr>
          <w:rStyle w:val="StyleUnderline"/>
        </w:rPr>
        <w:t xml:space="preserve"> still </w:t>
      </w:r>
      <w:r w:rsidRPr="00FA46A9">
        <w:rPr>
          <w:rStyle w:val="Emphasis"/>
        </w:rPr>
        <w:t>deserting their country</w:t>
      </w:r>
      <w:r w:rsidRPr="00FA46A9">
        <w:rPr>
          <w:sz w:val="12"/>
        </w:rPr>
        <w:t xml:space="preserve">. Did you know that 75% of British doctors are of Indian origin – and that the whole system would collapse if they would leave? </w:t>
      </w:r>
      <w:r w:rsidRPr="00FA46A9">
        <w:rPr>
          <w:rStyle w:val="StyleUnderline"/>
        </w:rPr>
        <w:t>60 % of the engineers of the famous Silicon Valley are Indians</w:t>
      </w:r>
      <w:r w:rsidRPr="00FA46A9">
        <w:rPr>
          <w:sz w:val="12"/>
        </w:rPr>
        <w:t xml:space="preserve">, and </w:t>
      </w:r>
      <w:r w:rsidRPr="00FA46A9">
        <w:rPr>
          <w:rStyle w:val="StyleUnderline"/>
        </w:rPr>
        <w:t>in the last 10 years, the migration of Indian engineers and scientists to the United States has increased by a whopping 85 %!</w:t>
      </w:r>
      <w:r>
        <w:rPr>
          <w:rStyle w:val="StyleUnderline"/>
        </w:rPr>
        <w:t xml:space="preserve"> </w:t>
      </w:r>
      <w:r w:rsidRPr="00FA46A9">
        <w:rPr>
          <w:sz w:val="12"/>
        </w:rPr>
        <w:t xml:space="preserve">In 2017, under Narendra Modi’s rule, when you meet any official in Delhi, bureaucrats or politicians, even from the BJP or RSS, and you ask where </w:t>
      </w:r>
      <w:proofErr w:type="gramStart"/>
      <w:r w:rsidRPr="00FA46A9">
        <w:rPr>
          <w:sz w:val="12"/>
        </w:rPr>
        <w:t>are their children</w:t>
      </w:r>
      <w:proofErr w:type="gramEnd"/>
      <w:r w:rsidRPr="00FA46A9">
        <w:rPr>
          <w:sz w:val="12"/>
        </w:rPr>
        <w:t xml:space="preserve">, the answer will be: “Harvard, or Cambridge, or even McGill University in Canada.” The sad thing is that </w:t>
      </w:r>
      <w:r w:rsidRPr="00FA46A9">
        <w:rPr>
          <w:rStyle w:val="StyleUnderline"/>
        </w:rPr>
        <w:t xml:space="preserve">these children and their children and their grand-children </w:t>
      </w:r>
      <w:r w:rsidRPr="00FA46A9">
        <w:rPr>
          <w:rStyle w:val="Emphasis"/>
        </w:rPr>
        <w:t>will never come back to India</w:t>
      </w:r>
      <w:r w:rsidRPr="00FA46A9">
        <w:rPr>
          <w:sz w:val="12"/>
        </w:rPr>
        <w:t xml:space="preserve"> </w:t>
      </w:r>
      <w:r w:rsidRPr="00FA46A9">
        <w:rPr>
          <w:rStyle w:val="StyleUnderline"/>
        </w:rPr>
        <w:t>and are a loss not only to India, but even to the US</w:t>
      </w:r>
      <w:r w:rsidRPr="00FA46A9">
        <w:rPr>
          <w:sz w:val="12"/>
        </w:rPr>
        <w:t xml:space="preserve"> or the UK, </w:t>
      </w:r>
      <w:r w:rsidRPr="00FA46A9">
        <w:rPr>
          <w:rStyle w:val="StyleUnderline"/>
        </w:rPr>
        <w:t>as they quickly lose their Indian-ness and bring nothing novel to their country of adoption.</w:t>
      </w:r>
      <w:r>
        <w:rPr>
          <w:rStyle w:val="StyleUnderline"/>
        </w:rPr>
        <w:t xml:space="preserve"> </w:t>
      </w:r>
      <w:r w:rsidRPr="00FA46A9">
        <w:rPr>
          <w:rStyle w:val="StyleUnderline"/>
        </w:rPr>
        <w:t>They often do not have even gratitude towards India</w:t>
      </w:r>
      <w:r w:rsidRPr="00FA46A9">
        <w:rPr>
          <w:sz w:val="12"/>
        </w:rPr>
        <w:t xml:space="preserve">, who gave them education, most of the time free, </w:t>
      </w:r>
      <w:r w:rsidRPr="00FA46A9">
        <w:rPr>
          <w:rStyle w:val="StyleUnderline"/>
        </w:rPr>
        <w:t>and become more Americans than the Americans,</w:t>
      </w:r>
      <w:r w:rsidRPr="00FA46A9">
        <w:rPr>
          <w:sz w:val="12"/>
        </w:rPr>
        <w:t xml:space="preserve"> more British than the English, </w:t>
      </w:r>
      <w:r w:rsidRPr="00FA46A9">
        <w:rPr>
          <w:rStyle w:val="StyleUnderline"/>
        </w:rPr>
        <w:t>sometimes even ashamed to be Indians</w:t>
      </w:r>
      <w:r w:rsidRPr="00FA46A9">
        <w:rPr>
          <w:sz w:val="12"/>
        </w:rPr>
        <w:t xml:space="preserve">. </w:t>
      </w:r>
      <w:r w:rsidRPr="00FA46A9">
        <w:rPr>
          <w:rStyle w:val="Emphasis"/>
        </w:rPr>
        <w:t>This Great Brain Drain MUST BE stopped</w:t>
      </w:r>
      <w:r w:rsidRPr="00FA46A9">
        <w:rPr>
          <w:sz w:val="12"/>
        </w:rPr>
        <w:t xml:space="preserve">. </w:t>
      </w:r>
      <w:r w:rsidRPr="00FA46A9">
        <w:rPr>
          <w:rStyle w:val="StyleUnderline"/>
        </w:rPr>
        <w:t>Indians</w:t>
      </w:r>
      <w:r w:rsidRPr="00FA46A9">
        <w:rPr>
          <w:sz w:val="12"/>
        </w:rPr>
        <w:t xml:space="preserve">, who have succeeded abroad, </w:t>
      </w:r>
      <w:r w:rsidRPr="00FA46A9">
        <w:rPr>
          <w:rStyle w:val="StyleUnderline"/>
        </w:rPr>
        <w:t xml:space="preserve">MUST be coaxed back to their native country and </w:t>
      </w:r>
      <w:r w:rsidRPr="00FA46A9">
        <w:rPr>
          <w:rStyle w:val="Emphasis"/>
        </w:rPr>
        <w:t>contribute to its</w:t>
      </w:r>
      <w:r w:rsidRPr="00FA46A9">
        <w:rPr>
          <w:rStyle w:val="StyleUnderline"/>
        </w:rPr>
        <w:t xml:space="preserve"> present </w:t>
      </w:r>
      <w:r w:rsidRPr="00FA46A9">
        <w:rPr>
          <w:rStyle w:val="Emphasis"/>
        </w:rPr>
        <w:t xml:space="preserve">development, </w:t>
      </w:r>
      <w:proofErr w:type="spellStart"/>
      <w:r w:rsidRPr="00FA46A9">
        <w:rPr>
          <w:rStyle w:val="Emphasis"/>
        </w:rPr>
        <w:t>economical</w:t>
      </w:r>
      <w:proofErr w:type="spellEnd"/>
      <w:r w:rsidRPr="00FA46A9">
        <w:rPr>
          <w:rStyle w:val="Emphasis"/>
        </w:rPr>
        <w:t>, political and even cultural</w:t>
      </w:r>
      <w:r w:rsidRPr="00FA46A9">
        <w:rPr>
          <w:sz w:val="12"/>
        </w:rPr>
        <w:t>. How to do it? Well first</w:t>
      </w:r>
      <w:r w:rsidRPr="00FA46A9">
        <w:rPr>
          <w:rStyle w:val="StyleUnderline"/>
        </w:rPr>
        <w:t>, there is the negative indirect consequence of this tightening of visas in the US</w:t>
      </w:r>
      <w:r w:rsidRPr="00FA46A9">
        <w:rPr>
          <w:sz w:val="12"/>
        </w:rPr>
        <w:t xml:space="preserve"> and elsewhere, because of the refugees’ problem. This is </w:t>
      </w:r>
      <w:proofErr w:type="gramStart"/>
      <w:r w:rsidRPr="00FA46A9">
        <w:rPr>
          <w:sz w:val="12"/>
        </w:rPr>
        <w:t>unfortunate</w:t>
      </w:r>
      <w:proofErr w:type="gramEnd"/>
      <w:r w:rsidRPr="00FA46A9">
        <w:rPr>
          <w:sz w:val="12"/>
        </w:rPr>
        <w:t xml:space="preserve"> but </w:t>
      </w:r>
      <w:r w:rsidRPr="00FA46A9">
        <w:rPr>
          <w:rStyle w:val="StyleUnderline"/>
        </w:rPr>
        <w:t xml:space="preserve">the consequences can be seen as positive, </w:t>
      </w:r>
      <w:r w:rsidRPr="00FA46A9">
        <w:rPr>
          <w:rStyle w:val="Emphasis"/>
        </w:rPr>
        <w:t>as it lessens the Brain Drain</w:t>
      </w:r>
      <w:r w:rsidRPr="00FA46A9">
        <w:rPr>
          <w:sz w:val="12"/>
        </w:rPr>
        <w:t xml:space="preserve">. Good too the fact that westerners, </w:t>
      </w:r>
      <w:r w:rsidRPr="00FA46A9">
        <w:rPr>
          <w:rStyle w:val="StyleUnderline"/>
        </w:rPr>
        <w:t xml:space="preserve">Americans, </w:t>
      </w:r>
      <w:r w:rsidRPr="00FA46A9">
        <w:rPr>
          <w:sz w:val="12"/>
        </w:rPr>
        <w:t>particularly</w:t>
      </w:r>
      <w:r w:rsidRPr="00FA46A9">
        <w:rPr>
          <w:rStyle w:val="StyleUnderline"/>
        </w:rPr>
        <w:t>, are sometimes not able to differentiate between Arab refugees and harmless Indians. It will help Indians in the US to start thinking about immigrating back to India, even if it is out of fear</w:t>
      </w:r>
      <w:r w:rsidRPr="00FA46A9">
        <w:rPr>
          <w:sz w:val="12"/>
        </w:rPr>
        <w:t>.</w:t>
      </w:r>
    </w:p>
    <w:p w:rsidR="00A43796" w:rsidRDefault="00A43796" w:rsidP="00A43796">
      <w:pPr>
        <w:pStyle w:val="Heading4"/>
      </w:pPr>
      <w:r>
        <w:t xml:space="preserve">Indian brain </w:t>
      </w:r>
      <w:proofErr w:type="gramStart"/>
      <w:r>
        <w:t>drain</w:t>
      </w:r>
      <w:proofErr w:type="gramEnd"/>
      <w:r>
        <w:t xml:space="preserve"> causes instability and a host of issues that lack solutions</w:t>
      </w:r>
    </w:p>
    <w:p w:rsidR="00A43796" w:rsidRPr="00CC25FC" w:rsidRDefault="00A43796" w:rsidP="00A43796">
      <w:r w:rsidRPr="005D79A4">
        <w:rPr>
          <w:rStyle w:val="Style13ptBold"/>
        </w:rPr>
        <w:t>Dev 17</w:t>
      </w:r>
      <w:r>
        <w:t xml:space="preserve"> (9/8, Rishabh, Medium contributor, “The Real Indian Brain Drain”, Medium, https://medium.com/@reachrishabh/the-real-indian-brain-drain-cda1a7b730ee)</w:t>
      </w:r>
    </w:p>
    <w:p w:rsidR="00A43796" w:rsidRPr="00CC25FC" w:rsidRDefault="00A43796" w:rsidP="00A43796">
      <w:pPr>
        <w:rPr>
          <w:sz w:val="12"/>
        </w:rPr>
      </w:pPr>
      <w:r w:rsidRPr="00CC25FC">
        <w:rPr>
          <w:sz w:val="12"/>
        </w:rPr>
        <w:t xml:space="preserve">For several decade after independence, </w:t>
      </w:r>
      <w:r w:rsidRPr="00783232">
        <w:rPr>
          <w:rStyle w:val="StyleUnderline"/>
        </w:rPr>
        <w:t>India faced a severe problem of brain drain</w:t>
      </w:r>
      <w:r w:rsidRPr="00CC25FC">
        <w:rPr>
          <w:rStyle w:val="StyleUnderline"/>
        </w:rPr>
        <w:t> — the exodus of talented individuals to developed countries</w:t>
      </w:r>
      <w:r w:rsidRPr="00CC25FC">
        <w:rPr>
          <w:sz w:val="12"/>
        </w:rPr>
        <w:t xml:space="preserve">. </w:t>
      </w:r>
      <w:r w:rsidRPr="00CC25FC">
        <w:rPr>
          <w:rStyle w:val="Emphasis"/>
        </w:rPr>
        <w:t>Most professionals</w:t>
      </w:r>
      <w:r w:rsidRPr="00CC25FC">
        <w:rPr>
          <w:rStyle w:val="StyleUnderline"/>
        </w:rPr>
        <w:t xml:space="preserve"> who went abroad, </w:t>
      </w:r>
      <w:r w:rsidRPr="00CC25FC">
        <w:rPr>
          <w:rStyle w:val="Emphasis"/>
        </w:rPr>
        <w:t>assimilated into the life and culture of their host countries</w:t>
      </w:r>
      <w:r w:rsidRPr="00CC25FC">
        <w:rPr>
          <w:rStyle w:val="StyleUnderline"/>
        </w:rPr>
        <w:t>, and became the others in their own home. When some of them tried to return, they faced difficulty in integrating themselves into a life they left behind.</w:t>
      </w:r>
      <w:r>
        <w:rPr>
          <w:rStyle w:val="StyleUnderline"/>
        </w:rPr>
        <w:t xml:space="preserve"> </w:t>
      </w:r>
      <w:r w:rsidRPr="00CC25FC">
        <w:rPr>
          <w:sz w:val="12"/>
        </w:rPr>
        <w:t xml:space="preserve">However, if we look closely, </w:t>
      </w:r>
      <w:r w:rsidRPr="00CC25FC">
        <w:rPr>
          <w:rStyle w:val="StyleUnderline"/>
        </w:rPr>
        <w:t>the real brain drain</w:t>
      </w:r>
      <w:r w:rsidRPr="00CC25FC">
        <w:rPr>
          <w:sz w:val="12"/>
        </w:rPr>
        <w:t xml:space="preserve"> is not the exodus of the talented to greener pastures. It </w:t>
      </w:r>
      <w:r w:rsidRPr="00CC25FC">
        <w:rPr>
          <w:rStyle w:val="StyleUnderline"/>
        </w:rPr>
        <w:t xml:space="preserve">is the difficulties of life within the country for the ones who stay behind that truly matters. Several factors </w:t>
      </w:r>
      <w:r w:rsidRPr="00CC25FC">
        <w:rPr>
          <w:rStyle w:val="Emphasis"/>
        </w:rPr>
        <w:t>compound this effect,</w:t>
      </w:r>
      <w:r w:rsidRPr="00CC25FC">
        <w:rPr>
          <w:sz w:val="12"/>
        </w:rPr>
        <w:t xml:space="preserve"> </w:t>
      </w:r>
      <w:r w:rsidRPr="00CC25FC">
        <w:rPr>
          <w:rStyle w:val="StyleUnderline"/>
        </w:rPr>
        <w:t xml:space="preserve">and lead to larger problems like a </w:t>
      </w:r>
      <w:r w:rsidRPr="00CC25FC">
        <w:rPr>
          <w:rStyle w:val="Emphasis"/>
        </w:rPr>
        <w:t>highly dissatisfied citizenry ready to explode at the slightest provocation, and a country ready to implode under its own weight</w:t>
      </w:r>
      <w:r w:rsidRPr="00CC25FC">
        <w:rPr>
          <w:sz w:val="12"/>
        </w:rPr>
        <w:t xml:space="preserve">. </w:t>
      </w:r>
      <w:r w:rsidRPr="00CC25FC">
        <w:rPr>
          <w:rStyle w:val="StyleUnderline"/>
        </w:rPr>
        <w:t xml:space="preserve">Let’s try to identify some of these factors that are </w:t>
      </w:r>
      <w:r w:rsidRPr="00CC25FC">
        <w:rPr>
          <w:rStyle w:val="Emphasis"/>
        </w:rPr>
        <w:t xml:space="preserve">creating an unchecked obstruction in </w:t>
      </w:r>
      <w:r w:rsidRPr="00CC25FC">
        <w:rPr>
          <w:rStyle w:val="StyleUnderline"/>
        </w:rPr>
        <w:t xml:space="preserve">the </w:t>
      </w:r>
      <w:r w:rsidRPr="00CC25FC">
        <w:rPr>
          <w:rStyle w:val="Emphasis"/>
        </w:rPr>
        <w:t>Indian growth</w:t>
      </w:r>
      <w:r w:rsidRPr="00CC25FC">
        <w:rPr>
          <w:rStyle w:val="StyleUnderline"/>
        </w:rPr>
        <w:t xml:space="preserve"> story.</w:t>
      </w:r>
      <w:r>
        <w:rPr>
          <w:rStyle w:val="StyleUnderline"/>
        </w:rPr>
        <w:t xml:space="preserve"> </w:t>
      </w:r>
      <w:r w:rsidRPr="00CC25FC">
        <w:rPr>
          <w:rStyle w:val="StyleUnderline"/>
        </w:rPr>
        <w:t>Traffic, pollution, and public transportation</w:t>
      </w:r>
      <w:r>
        <w:rPr>
          <w:rStyle w:val="StyleUnderline"/>
        </w:rPr>
        <w:t xml:space="preserve"> </w:t>
      </w:r>
      <w:r w:rsidRPr="00CC25FC">
        <w:rPr>
          <w:rStyle w:val="StyleUnderline"/>
        </w:rPr>
        <w:t>Public transportation has probably been the biggest mystery for civic administration in India</w:t>
      </w:r>
      <w:r w:rsidRPr="00CC25FC">
        <w:rPr>
          <w:sz w:val="12"/>
        </w:rPr>
        <w:t xml:space="preserve">. Cities are overcrowded with people, and there isn’t enough transportation for everyone. Metro rail systems promised a massive </w:t>
      </w:r>
      <w:proofErr w:type="gramStart"/>
      <w:r w:rsidRPr="00CC25FC">
        <w:rPr>
          <w:sz w:val="12"/>
        </w:rPr>
        <w:t>improvement, but</w:t>
      </w:r>
      <w:proofErr w:type="gramEnd"/>
      <w:r w:rsidRPr="00CC25FC">
        <w:rPr>
          <w:sz w:val="12"/>
        </w:rPr>
        <w:t xml:space="preserve"> failed to deliver on most of those promises. </w:t>
      </w:r>
      <w:r w:rsidRPr="00CC25FC">
        <w:rPr>
          <w:rStyle w:val="StyleUnderline"/>
        </w:rPr>
        <w:t>An unreliable public transport system leads to more traffic</w:t>
      </w:r>
      <w:r w:rsidRPr="00CC25FC">
        <w:rPr>
          <w:sz w:val="12"/>
        </w:rPr>
        <w:t xml:space="preserve"> </w:t>
      </w:r>
      <w:proofErr w:type="spellStart"/>
      <w:r w:rsidRPr="00CC25FC">
        <w:rPr>
          <w:sz w:val="12"/>
        </w:rPr>
        <w:t>everyday</w:t>
      </w:r>
      <w:proofErr w:type="spellEnd"/>
      <w:r w:rsidRPr="00CC25FC">
        <w:rPr>
          <w:sz w:val="12"/>
        </w:rPr>
        <w:t xml:space="preserve">, because people cannot rely on public transportation, so they must make their own arrangements for even the smallest distances within the city. A city like Delhi, where the number of private cars continues to be more than the combined numbers in rest of the metropolitan cities of India, is adding nearly 1400 vehicles on the roads every day. </w:t>
      </w:r>
      <w:r w:rsidRPr="00CC25FC">
        <w:rPr>
          <w:rStyle w:val="StyleUnderline"/>
        </w:rPr>
        <w:t xml:space="preserve">And </w:t>
      </w:r>
      <w:proofErr w:type="gramStart"/>
      <w:r w:rsidRPr="00CC25FC">
        <w:rPr>
          <w:rStyle w:val="StyleUnderline"/>
        </w:rPr>
        <w:t>all of</w:t>
      </w:r>
      <w:proofErr w:type="gramEnd"/>
      <w:r w:rsidRPr="00CC25FC">
        <w:rPr>
          <w:rStyle w:val="StyleUnderline"/>
        </w:rPr>
        <w:t xml:space="preserve"> these vehicles are choking our cities, with extremely </w:t>
      </w:r>
      <w:r w:rsidRPr="00CC25FC">
        <w:rPr>
          <w:rStyle w:val="Emphasis"/>
        </w:rPr>
        <w:t>poor air quality</w:t>
      </w:r>
      <w:r w:rsidRPr="00CC25FC">
        <w:rPr>
          <w:rStyle w:val="StyleUnderline"/>
        </w:rPr>
        <w:t xml:space="preserve"> throughout the year.</w:t>
      </w:r>
      <w:r w:rsidRPr="00CC25FC">
        <w:rPr>
          <w:sz w:val="12"/>
        </w:rPr>
        <w:t xml:space="preserve"> Moral policing, and superstitions beliefs Everywhere you look, there will be at least one advertisement proclaiming the mystical powers of a godman who is born to be a messiah of the people. Or another person who would be claiming to cure people of their ailments for free with a magic potion recipe. And people queue up outside his door, because they don’t know any better. </w:t>
      </w:r>
      <w:r w:rsidRPr="00CC25FC">
        <w:rPr>
          <w:rStyle w:val="StyleUnderline"/>
        </w:rPr>
        <w:t xml:space="preserve">The education system has failed a vast majority of the </w:t>
      </w:r>
      <w:proofErr w:type="gramStart"/>
      <w:r w:rsidRPr="00CC25FC">
        <w:rPr>
          <w:rStyle w:val="StyleUnderline"/>
        </w:rPr>
        <w:t>country, and</w:t>
      </w:r>
      <w:proofErr w:type="gramEnd"/>
      <w:r w:rsidRPr="00CC25FC">
        <w:rPr>
          <w:rStyle w:val="StyleUnderline"/>
        </w:rPr>
        <w:t xml:space="preserve"> deprived them of the basic understanding between right and wrong.</w:t>
      </w:r>
      <w:r>
        <w:rPr>
          <w:rStyle w:val="StyleUnderline"/>
        </w:rPr>
        <w:t xml:space="preserve"> </w:t>
      </w:r>
      <w:r w:rsidRPr="00CC25FC">
        <w:rPr>
          <w:rStyle w:val="StyleUnderline"/>
        </w:rPr>
        <w:t xml:space="preserve">The same people would be the ones to enforce their false morals on everyone else. Not only do they believe </w:t>
      </w:r>
      <w:proofErr w:type="gramStart"/>
      <w:r w:rsidRPr="00CC25FC">
        <w:rPr>
          <w:rStyle w:val="StyleUnderline"/>
        </w:rPr>
        <w:t>strongly, but</w:t>
      </w:r>
      <w:proofErr w:type="gramEnd"/>
      <w:r w:rsidRPr="00CC25FC">
        <w:rPr>
          <w:rStyle w:val="StyleUnderline"/>
        </w:rPr>
        <w:t xml:space="preserve"> enforce their beliefs that as if saying — “since we are stupid, and in a far greater majority than you, you must agree with us and become as stupid as we are.”</w:t>
      </w:r>
      <w:r>
        <w:rPr>
          <w:rStyle w:val="StyleUnderline"/>
        </w:rPr>
        <w:t xml:space="preserve"> </w:t>
      </w:r>
      <w:r w:rsidRPr="00CC25FC">
        <w:rPr>
          <w:sz w:val="12"/>
        </w:rPr>
        <w:t xml:space="preserve">Garbage disposal </w:t>
      </w:r>
      <w:proofErr w:type="gramStart"/>
      <w:r w:rsidRPr="00CC25FC">
        <w:rPr>
          <w:sz w:val="12"/>
        </w:rPr>
        <w:t>At</w:t>
      </w:r>
      <w:proofErr w:type="gramEnd"/>
      <w:r w:rsidRPr="00CC25FC">
        <w:rPr>
          <w:sz w:val="12"/>
        </w:rPr>
        <w:t xml:space="preserve"> every street corner in India, </w:t>
      </w:r>
      <w:r w:rsidRPr="00CC25FC">
        <w:rPr>
          <w:rStyle w:val="StyleUnderline"/>
        </w:rPr>
        <w:t>there is a community garbage point, where everyone is supposed to throw away the refuse from their homes, and conveniently forget about it</w:t>
      </w:r>
      <w:r w:rsidRPr="00CC25FC">
        <w:rPr>
          <w:sz w:val="12"/>
        </w:rPr>
        <w:t xml:space="preserve">. Once </w:t>
      </w:r>
      <w:proofErr w:type="spellStart"/>
      <w:r w:rsidRPr="00CC25FC">
        <w:rPr>
          <w:sz w:val="12"/>
        </w:rPr>
        <w:t>its</w:t>
      </w:r>
      <w:proofErr w:type="spellEnd"/>
      <w:r w:rsidRPr="00CC25FC">
        <w:rPr>
          <w:sz w:val="12"/>
        </w:rPr>
        <w:t xml:space="preserve"> out on the streets, it is no longer their problem. </w:t>
      </w:r>
      <w:proofErr w:type="gramStart"/>
      <w:r w:rsidRPr="00CC25FC">
        <w:rPr>
          <w:sz w:val="12"/>
        </w:rPr>
        <w:t>In spite of</w:t>
      </w:r>
      <w:proofErr w:type="gramEnd"/>
      <w:r w:rsidRPr="00CC25FC">
        <w:rPr>
          <w:sz w:val="12"/>
        </w:rPr>
        <w:t xml:space="preserve"> many efforts like the Swachh Bharat Campaign, the garbage refuses to go away from the streets. </w:t>
      </w:r>
      <w:r w:rsidRPr="00CC25FC">
        <w:rPr>
          <w:rStyle w:val="StyleUnderline"/>
        </w:rPr>
        <w:t xml:space="preserve">Landfills are choked to the </w:t>
      </w:r>
      <w:proofErr w:type="gramStart"/>
      <w:r w:rsidRPr="00CC25FC">
        <w:rPr>
          <w:rStyle w:val="StyleUnderline"/>
        </w:rPr>
        <w:t>gills, and</w:t>
      </w:r>
      <w:proofErr w:type="gramEnd"/>
      <w:r w:rsidRPr="00CC25FC">
        <w:rPr>
          <w:rStyle w:val="StyleUnderline"/>
        </w:rPr>
        <w:t xml:space="preserve"> </w:t>
      </w:r>
      <w:r w:rsidRPr="00CC25FC">
        <w:rPr>
          <w:rStyle w:val="Emphasis"/>
        </w:rPr>
        <w:t>pose serious health risks for entire cities</w:t>
      </w:r>
      <w:r w:rsidRPr="00CC25FC">
        <w:rPr>
          <w:rStyle w:val="StyleUnderline"/>
        </w:rPr>
        <w:t>.</w:t>
      </w:r>
      <w:r w:rsidRPr="00CC25FC">
        <w:rPr>
          <w:sz w:val="12"/>
        </w:rPr>
        <w:t xml:space="preserve"> Yet, </w:t>
      </w:r>
      <w:r w:rsidRPr="00CC25FC">
        <w:rPr>
          <w:rStyle w:val="StyleUnderline"/>
        </w:rPr>
        <w:t>the authorities refuse to do anything about it, like generate power that can help reduce the burden on the coal and gas turbine power plants</w:t>
      </w:r>
      <w:r w:rsidRPr="00CC25FC">
        <w:rPr>
          <w:sz w:val="12"/>
        </w:rPr>
        <w:t xml:space="preserve">. We continue to extol the Scandinavian countries for getting rid of ‘all’ of their garbage while we throw plastic bags on our streets. Everyday Corruption No matter what the Prime Minister thinks, </w:t>
      </w:r>
      <w:r w:rsidRPr="00CC25FC">
        <w:rPr>
          <w:rStyle w:val="Emphasis"/>
        </w:rPr>
        <w:t>the problem of</w:t>
      </w:r>
      <w:r w:rsidRPr="00CC25FC">
        <w:rPr>
          <w:sz w:val="12"/>
        </w:rPr>
        <w:t xml:space="preserve"> everyday </w:t>
      </w:r>
      <w:r w:rsidRPr="00CC25FC">
        <w:rPr>
          <w:rStyle w:val="Emphasis"/>
        </w:rPr>
        <w:t>corruption is so rampant that a life without it is seemingly no longer possible</w:t>
      </w:r>
      <w:r w:rsidRPr="00CC25FC">
        <w:rPr>
          <w:sz w:val="12"/>
        </w:rPr>
        <w:t xml:space="preserve">. Right from the grassroots to the highest echelons of power, </w:t>
      </w:r>
      <w:r w:rsidRPr="00CC25FC">
        <w:rPr>
          <w:rStyle w:val="StyleUnderline"/>
        </w:rPr>
        <w:t>corrupt practices that favor only a few, favor nepotism, decide policy aimed at benefiting the rich and powerful, has become a societal norm.</w:t>
      </w:r>
      <w:r>
        <w:rPr>
          <w:rStyle w:val="StyleUnderline"/>
        </w:rPr>
        <w:t xml:space="preserve"> </w:t>
      </w:r>
      <w:r w:rsidRPr="00CC25FC">
        <w:rPr>
          <w:sz w:val="12"/>
        </w:rPr>
        <w:t xml:space="preserve">Poverty and crime </w:t>
      </w:r>
      <w:r w:rsidRPr="00CC25FC">
        <w:rPr>
          <w:rStyle w:val="StyleUnderline"/>
        </w:rPr>
        <w:t xml:space="preserve">All of these factors put a strain on the resources available for the </w:t>
      </w:r>
      <w:proofErr w:type="gramStart"/>
      <w:r w:rsidRPr="00CC25FC">
        <w:rPr>
          <w:rStyle w:val="StyleUnderline"/>
        </w:rPr>
        <w:t>public, and</w:t>
      </w:r>
      <w:proofErr w:type="gramEnd"/>
      <w:r w:rsidRPr="00CC25FC">
        <w:rPr>
          <w:rStyle w:val="StyleUnderline"/>
        </w:rPr>
        <w:t xml:space="preserve"> deprives a large section of society from even the basic civic amenities</w:t>
      </w:r>
      <w:r w:rsidRPr="00CC25FC">
        <w:rPr>
          <w:sz w:val="12"/>
        </w:rPr>
        <w:t xml:space="preserve">. A large population of </w:t>
      </w:r>
      <w:r w:rsidRPr="00CC25FC">
        <w:rPr>
          <w:rStyle w:val="StyleUnderline"/>
        </w:rPr>
        <w:t>youth</w:t>
      </w:r>
      <w:r w:rsidRPr="00CC25FC">
        <w:rPr>
          <w:sz w:val="12"/>
        </w:rPr>
        <w:t xml:space="preserve">, who have their own aspirations and dreams, </w:t>
      </w:r>
      <w:r w:rsidRPr="00CC25FC">
        <w:rPr>
          <w:rStyle w:val="Emphasis"/>
        </w:rPr>
        <w:t>get attracted towards a life of crime</w:t>
      </w:r>
      <w:r w:rsidRPr="00CC25FC">
        <w:rPr>
          <w:sz w:val="12"/>
        </w:rPr>
        <w:t xml:space="preserve"> to fulfill a lifestyle that they could not afford otherwise. </w:t>
      </w:r>
      <w:r w:rsidRPr="00CC25FC">
        <w:rPr>
          <w:rStyle w:val="Emphasis"/>
        </w:rPr>
        <w:t>Poverty</w:t>
      </w:r>
      <w:r w:rsidRPr="00CC25FC">
        <w:rPr>
          <w:sz w:val="12"/>
        </w:rPr>
        <w:t xml:space="preserve">, therefore, </w:t>
      </w:r>
      <w:r w:rsidRPr="00CC25FC">
        <w:rPr>
          <w:rStyle w:val="Emphasis"/>
        </w:rPr>
        <w:t>becomes the primary cause of rising crime rates</w:t>
      </w:r>
      <w:r w:rsidRPr="00CC25FC">
        <w:rPr>
          <w:sz w:val="12"/>
        </w:rPr>
        <w:t xml:space="preserve"> in every part of the country. And there’s not just an increase in the rate of thefts and homicides only, crimes against women, cybercrimes, bank and ATM frauds are on the rise as well. What it boils down to </w:t>
      </w:r>
      <w:proofErr w:type="gramStart"/>
      <w:r w:rsidRPr="00CC25FC">
        <w:rPr>
          <w:rStyle w:val="Emphasis"/>
        </w:rPr>
        <w:t>The</w:t>
      </w:r>
      <w:proofErr w:type="gramEnd"/>
      <w:r w:rsidRPr="00CC25FC">
        <w:rPr>
          <w:rStyle w:val="Emphasis"/>
        </w:rPr>
        <w:t xml:space="preserve"> people who’ve migrated abroad were all witness to this degradation of the Indian society</w:t>
      </w:r>
      <w:r w:rsidRPr="00CC25FC">
        <w:rPr>
          <w:sz w:val="12"/>
        </w:rPr>
        <w:t xml:space="preserve"> over the years. Some saw it early, some saw it later. But when they did, they chose to move away from their homeland to a place that was foreign to them in every aspect. Yet, they chose to call it home, because </w:t>
      </w:r>
      <w:r w:rsidRPr="00CC25FC">
        <w:rPr>
          <w:rStyle w:val="StyleUnderline"/>
        </w:rPr>
        <w:t xml:space="preserve">most of these problems are deep rooted in our society and </w:t>
      </w:r>
      <w:r w:rsidRPr="00CC25FC">
        <w:rPr>
          <w:rStyle w:val="Emphasis"/>
        </w:rPr>
        <w:t>require a concentrated effort by the entire population</w:t>
      </w:r>
      <w:r w:rsidRPr="00CC25FC">
        <w:rPr>
          <w:rStyle w:val="StyleUnderline"/>
        </w:rPr>
        <w:t xml:space="preserve"> to eradicate them effectively</w:t>
      </w:r>
      <w:r w:rsidRPr="00CC25FC">
        <w:rPr>
          <w:sz w:val="12"/>
        </w:rPr>
        <w:t>. Until we achieve that, and change our mentality to solve these problems, it would be unwarranted to blame those who migrated to experience a better lifestyle. One, simply because they worked very hard for it, and deserve it. And second, because we the people of India, have not given them a reason to stay.</w:t>
      </w:r>
    </w:p>
    <w:p w:rsidR="00B76AED" w:rsidRPr="003F6386" w:rsidRDefault="00B76AED" w:rsidP="00B76AED">
      <w:pPr>
        <w:pStyle w:val="Heading1"/>
        <w:rPr>
          <w:rFonts w:cs="Arial"/>
        </w:rPr>
      </w:pPr>
      <w:r w:rsidRPr="003F6386">
        <w:rPr>
          <w:rFonts w:cs="Arial"/>
        </w:rPr>
        <w:t>Off Case</w:t>
      </w:r>
    </w:p>
    <w:p w:rsidR="00B76AED" w:rsidRPr="003F6386" w:rsidRDefault="00B76AED" w:rsidP="00B76AED">
      <w:pPr>
        <w:pStyle w:val="Heading2"/>
        <w:rPr>
          <w:rFonts w:cs="Arial"/>
        </w:rPr>
      </w:pPr>
      <w:r w:rsidRPr="003F6386">
        <w:rPr>
          <w:rFonts w:cs="Arial"/>
        </w:rPr>
        <w:t>States CP</w:t>
      </w:r>
    </w:p>
    <w:p w:rsidR="00B76AED" w:rsidRDefault="00B76AED" w:rsidP="00B76AED">
      <w:pPr>
        <w:pStyle w:val="Heading3"/>
      </w:pPr>
      <w:r>
        <w:t>1</w:t>
      </w:r>
      <w:r w:rsidRPr="003F6386">
        <w:t>NC---States---H1B</w:t>
      </w:r>
    </w:p>
    <w:p w:rsidR="00B76AED" w:rsidRPr="002B517A" w:rsidRDefault="00B76AED" w:rsidP="00B76AED">
      <w:pPr>
        <w:pStyle w:val="Heading4"/>
      </w:pPr>
      <w:r>
        <w:t xml:space="preserve">State visas solve </w:t>
      </w:r>
      <w:r>
        <w:rPr>
          <w:u w:val="single"/>
        </w:rPr>
        <w:t>cost</w:t>
      </w:r>
      <w:r>
        <w:t xml:space="preserve"> and </w:t>
      </w:r>
      <w:r>
        <w:rPr>
          <w:u w:val="single"/>
        </w:rPr>
        <w:t>adaption</w:t>
      </w:r>
      <w:r>
        <w:t xml:space="preserve"> better than the fed and ensure </w:t>
      </w:r>
      <w:r>
        <w:rPr>
          <w:u w:val="single"/>
        </w:rPr>
        <w:t>follow on</w:t>
      </w:r>
      <w:r>
        <w:t xml:space="preserve">---it </w:t>
      </w:r>
      <w:r>
        <w:rPr>
          <w:u w:val="single"/>
        </w:rPr>
        <w:t>avoids the DA</w:t>
      </w:r>
      <w:r>
        <w:t xml:space="preserve"> </w:t>
      </w:r>
    </w:p>
    <w:p w:rsidR="00B76AED" w:rsidRPr="003F6386" w:rsidRDefault="00B76AED" w:rsidP="00B76AED">
      <w:r w:rsidRPr="003F6386">
        <w:rPr>
          <w:b/>
        </w:rPr>
        <w:t>Bier 17</w:t>
      </w:r>
      <w:r w:rsidRPr="003F6386">
        <w:t xml:space="preserve"> (David, </w:t>
      </w:r>
      <w:proofErr w:type="spellStart"/>
      <w:r w:rsidRPr="003F6386">
        <w:t>mmigration</w:t>
      </w:r>
      <w:proofErr w:type="spellEnd"/>
      <w:r w:rsidRPr="003F6386">
        <w:t xml:space="preserve"> policy analyst at the Cato Institute’s Center for Global Liberty and Prosperity. He is an expert on visa reform, border security, and interior enforcement, and his work has been cited in the Washington Post, New York Times, Wall Street Journal, USA Today, Politico, and many other print and online publications. From 2013 to 2015, Mr. Bier drafted immigration legislation as senior policy advisor for Congressman Raúl Labrador, a member and current chairman of the House Judiciary Committee’s Subcommittee on Immigration and Border Security. Previously, he worked as the immigration policy analyst at the Competitive Enterprise Institute and most recently as the director of immigration policy at the </w:t>
      </w:r>
      <w:proofErr w:type="spellStart"/>
      <w:r w:rsidRPr="003F6386">
        <w:t>Niskanen</w:t>
      </w:r>
      <w:proofErr w:type="spellEnd"/>
      <w:r w:rsidRPr="003F6386">
        <w:t xml:space="preserve"> Center, 5/3, "Members of Congress Announce New State-Based Visa Bills at Cato Event," https://www.cato.org/blog/members-congress-announce-new-state-based-visa-bills-cato-event)</w:t>
      </w:r>
    </w:p>
    <w:p w:rsidR="00B76AED" w:rsidRPr="003F6386" w:rsidRDefault="00B76AED" w:rsidP="00B76AED">
      <w:r w:rsidRPr="002B517A">
        <w:rPr>
          <w:rStyle w:val="StyleUnderline"/>
        </w:rPr>
        <w:t xml:space="preserve">State-sponsored visas would build </w:t>
      </w:r>
      <w:r w:rsidRPr="002B517A">
        <w:rPr>
          <w:rStyle w:val="Emphasis"/>
        </w:rPr>
        <w:t>much-needed flexibility and adaptability into the federal immigration system</w:t>
      </w:r>
      <w:r w:rsidRPr="003F6386">
        <w:t>. We are pleased that members of Congress are finally taking up this innovative and important idea.</w:t>
      </w:r>
    </w:p>
    <w:p w:rsidR="00B76AED" w:rsidRPr="003F6386" w:rsidRDefault="00B76AED" w:rsidP="00B76AED">
      <w:r w:rsidRPr="003F6386">
        <w:t>T</w:t>
      </w:r>
      <w:r w:rsidRPr="002B517A">
        <w:rPr>
          <w:rStyle w:val="StyleUnderline"/>
        </w:rPr>
        <w:t xml:space="preserve">he federal government’s monopoly over legal immigration fails to address the </w:t>
      </w:r>
      <w:r w:rsidRPr="002B517A">
        <w:rPr>
          <w:rStyle w:val="Emphasis"/>
        </w:rPr>
        <w:t>diversity of economic needs among the states</w:t>
      </w:r>
      <w:r w:rsidRPr="002B517A">
        <w:rPr>
          <w:rStyle w:val="StyleUnderline"/>
        </w:rPr>
        <w:t>. A more decentralized visa program could head off local problems before they build into a national crisis, building flexibility into the system that exists in every other area of the market.</w:t>
      </w:r>
      <w:r w:rsidRPr="003F6386">
        <w:t xml:space="preserve"> </w:t>
      </w:r>
      <w:r w:rsidRPr="002B517A">
        <w:rPr>
          <w:rStyle w:val="StyleUnderline"/>
        </w:rPr>
        <w:t xml:space="preserve">Giving states greater control would also </w:t>
      </w:r>
      <w:r w:rsidRPr="002B517A">
        <w:rPr>
          <w:rStyle w:val="Emphasis"/>
        </w:rPr>
        <w:t>increase political support for immigration programs and allow Congress to reform the system without needing to agree on every issue</w:t>
      </w:r>
      <w:r w:rsidRPr="003F6386">
        <w:t>.</w:t>
      </w:r>
    </w:p>
    <w:p w:rsidR="00B76AED" w:rsidRPr="002B517A" w:rsidRDefault="00B76AED" w:rsidP="00B76AED">
      <w:pPr>
        <w:rPr>
          <w:rStyle w:val="StyleUnderline"/>
        </w:rPr>
      </w:pPr>
      <w:r w:rsidRPr="002B517A">
        <w:rPr>
          <w:rStyle w:val="StyleUnderline"/>
        </w:rPr>
        <w:t>The federal government determines the number of foreign workers</w:t>
      </w:r>
      <w:r w:rsidRPr="003F6386">
        <w:t xml:space="preserve">, the type of work that they can perform, and the terms under which they must live. </w:t>
      </w:r>
      <w:r w:rsidRPr="002B517A">
        <w:rPr>
          <w:rStyle w:val="StyleUnderline"/>
        </w:rPr>
        <w:t>The question today is whether any of these functions could be better handled at the state level.</w:t>
      </w:r>
    </w:p>
    <w:p w:rsidR="00B76AED" w:rsidRPr="003F6386" w:rsidRDefault="00B76AED" w:rsidP="00B76AED">
      <w:r w:rsidRPr="003F6386">
        <w:t>As a legal matter, this is a question that Congress may answer. Most recently, in the Arizona v. U.S. decision, the Supreme Court held that the states are limited in this area only to the extent that Congress chooses to limit them.</w:t>
      </w:r>
    </w:p>
    <w:p w:rsidR="00B76AED" w:rsidRPr="002B517A" w:rsidRDefault="00B76AED" w:rsidP="00B76AED">
      <w:pPr>
        <w:rPr>
          <w:rStyle w:val="StyleUnderline"/>
        </w:rPr>
      </w:pPr>
      <w:r w:rsidRPr="002B517A">
        <w:rPr>
          <w:rStyle w:val="StyleUnderline"/>
        </w:rPr>
        <w:t>From an economic perspective,</w:t>
      </w:r>
      <w:r w:rsidRPr="003F6386">
        <w:t xml:space="preserve"> </w:t>
      </w:r>
      <w:r w:rsidRPr="002B517A">
        <w:rPr>
          <w:rStyle w:val="Emphasis"/>
        </w:rPr>
        <w:t>the static federal monopoly makes little sense</w:t>
      </w:r>
      <w:r w:rsidRPr="003F6386">
        <w:t xml:space="preserve">. </w:t>
      </w:r>
      <w:r w:rsidRPr="002B517A">
        <w:rPr>
          <w:rStyle w:val="StyleUnderline"/>
        </w:rPr>
        <w:t>In a market economy, you want systems that adjust quickly to changes at the local level</w:t>
      </w:r>
      <w:r w:rsidRPr="003F6386">
        <w:t xml:space="preserve">. </w:t>
      </w:r>
      <w:r w:rsidRPr="002B517A">
        <w:rPr>
          <w:rStyle w:val="StyleUnderline"/>
        </w:rPr>
        <w:t xml:space="preserve">The federal system </w:t>
      </w:r>
      <w:r w:rsidRPr="002B517A">
        <w:rPr>
          <w:rStyle w:val="Emphasis"/>
        </w:rPr>
        <w:t>doesn’t change until local problems build into a national one</w:t>
      </w:r>
      <w:r w:rsidRPr="003F6386">
        <w:t xml:space="preserve">, </w:t>
      </w:r>
      <w:r w:rsidRPr="002B517A">
        <w:rPr>
          <w:rStyle w:val="StyleUnderline"/>
        </w:rPr>
        <w:t xml:space="preserve">while a decentralized system could </w:t>
      </w:r>
      <w:r w:rsidRPr="002B517A">
        <w:rPr>
          <w:rStyle w:val="Emphasis"/>
        </w:rPr>
        <w:t>head off issues before a crisis develops</w:t>
      </w:r>
      <w:r w:rsidRPr="002B517A">
        <w:rPr>
          <w:rStyle w:val="StyleUnderline"/>
        </w:rPr>
        <w:t>.</w:t>
      </w:r>
      <w:r w:rsidRPr="003F6386">
        <w:t xml:space="preserve"> </w:t>
      </w:r>
      <w:r w:rsidRPr="002B517A">
        <w:rPr>
          <w:rStyle w:val="StyleUnderline"/>
        </w:rPr>
        <w:t>Despite widespread agreement that there has been a crisis for more than a decade, no changes have occurred.</w:t>
      </w:r>
    </w:p>
    <w:p w:rsidR="00B76AED" w:rsidRPr="002B517A" w:rsidRDefault="00B76AED" w:rsidP="00B76AED">
      <w:pPr>
        <w:rPr>
          <w:rStyle w:val="StyleUnderline"/>
        </w:rPr>
      </w:pPr>
      <w:r w:rsidRPr="003F6386">
        <w:t xml:space="preserve">The federal-only system also makes little sense </w:t>
      </w:r>
      <w:r w:rsidRPr="002B517A">
        <w:rPr>
          <w:rStyle w:val="StyleUnderline"/>
        </w:rPr>
        <w:t xml:space="preserve">politically. Giving states greater control would </w:t>
      </w:r>
      <w:r w:rsidRPr="002B517A">
        <w:rPr>
          <w:rStyle w:val="Emphasis"/>
        </w:rPr>
        <w:t>increase political support for immigration programs</w:t>
      </w:r>
      <w:r w:rsidRPr="003F6386">
        <w:t xml:space="preserve">. </w:t>
      </w:r>
      <w:r w:rsidRPr="002B517A">
        <w:rPr>
          <w:rStyle w:val="StyleUnderline"/>
        </w:rPr>
        <w:t>The fights in Congress that have killed reform efforts in the past could be effectively transferred to state Capitols. Congress could fix the system without finding total agreement.</w:t>
      </w:r>
    </w:p>
    <w:p w:rsidR="00B76AED" w:rsidRPr="003F6386" w:rsidRDefault="00B76AED" w:rsidP="00B76AED">
      <w:r w:rsidRPr="003F6386">
        <w:t>From an enforcement perspective, guest worker programs have historically reduced illegal immigration, creating an incentive for people to come to the United States legally</w:t>
      </w:r>
      <w:r w:rsidRPr="002B517A">
        <w:rPr>
          <w:rStyle w:val="StyleUnderline"/>
        </w:rPr>
        <w:t xml:space="preserve">. And limiting workers to a single state is </w:t>
      </w:r>
      <w:proofErr w:type="gramStart"/>
      <w:r w:rsidRPr="002B517A">
        <w:rPr>
          <w:rStyle w:val="StyleUnderline"/>
        </w:rPr>
        <w:t>actually less</w:t>
      </w:r>
      <w:proofErr w:type="gramEnd"/>
      <w:r w:rsidRPr="002B517A">
        <w:rPr>
          <w:rStyle w:val="StyleUnderline"/>
        </w:rPr>
        <w:t xml:space="preserve"> of a challenge than limiting them to a single employer</w:t>
      </w:r>
      <w:r w:rsidRPr="003F6386">
        <w:t xml:space="preserve">, as the current federal guest worker programs do. More importantly, according to the Government Accountability Office, about 90 percent of overstays are tourists, not guest workers, because the workers want to be invited back to work legally. This incentive has kept </w:t>
      </w:r>
      <w:proofErr w:type="gramStart"/>
      <w:r w:rsidRPr="003F6386">
        <w:t>their</w:t>
      </w:r>
      <w:proofErr w:type="gramEnd"/>
      <w:r w:rsidRPr="003F6386">
        <w:t xml:space="preserve"> overstay rate well below 3%.</w:t>
      </w:r>
    </w:p>
    <w:p w:rsidR="00B76AED" w:rsidRPr="002B517A" w:rsidRDefault="00B76AED" w:rsidP="00B76AED">
      <w:pPr>
        <w:rPr>
          <w:rStyle w:val="StyleUnderline"/>
        </w:rPr>
      </w:pPr>
      <w:r w:rsidRPr="003F6386">
        <w:t xml:space="preserve">As is detailed in the Cato policy analysis, </w:t>
      </w:r>
      <w:r w:rsidRPr="002B517A">
        <w:rPr>
          <w:rStyle w:val="StyleUnderline"/>
        </w:rPr>
        <w:t xml:space="preserve">this idea has been implemented successfully in </w:t>
      </w:r>
      <w:r w:rsidRPr="002B517A">
        <w:rPr>
          <w:rStyle w:val="Emphasis"/>
        </w:rPr>
        <w:t>two other geographically diverse</w:t>
      </w:r>
      <w:r w:rsidRPr="003F6386">
        <w:t>, former British colonies—</w:t>
      </w:r>
      <w:r w:rsidRPr="002B517A">
        <w:rPr>
          <w:rStyle w:val="Emphasis"/>
        </w:rPr>
        <w:t>Canada and Australia</w:t>
      </w:r>
      <w:r w:rsidRPr="003F6386">
        <w:t xml:space="preserve">. </w:t>
      </w:r>
      <w:r w:rsidRPr="002B517A">
        <w:rPr>
          <w:rStyle w:val="StyleUnderline"/>
        </w:rPr>
        <w:t>Both countries use regional visa programs to distribute immigration more fairly and allow rural areas to obtain labor for difficult jobs.</w:t>
      </w:r>
    </w:p>
    <w:p w:rsidR="00B76AED" w:rsidRPr="003F6386" w:rsidRDefault="00B76AED" w:rsidP="00B76AED">
      <w:r w:rsidRPr="003F6386">
        <w:t>The popularity of these programs can be seen in their rapid growth over the last two decades. They are now the second largest source of economic immigration to these countries.</w:t>
      </w:r>
    </w:p>
    <w:p w:rsidR="00B76AED" w:rsidRPr="002B517A" w:rsidRDefault="00B76AED" w:rsidP="00B76AED">
      <w:pPr>
        <w:rPr>
          <w:rStyle w:val="Emphasis"/>
        </w:rPr>
      </w:pPr>
      <w:r w:rsidRPr="002B517A">
        <w:rPr>
          <w:rStyle w:val="StyleUnderline"/>
        </w:rPr>
        <w:t>The United States has a long history of federalism and federal-state partnerships, yet it has so far not applied this tradition to immigration. But some states have already passed bills advocating state-based visas</w:t>
      </w:r>
      <w:r w:rsidRPr="003F6386">
        <w:t xml:space="preserve">. </w:t>
      </w:r>
      <w:r w:rsidRPr="002B517A">
        <w:rPr>
          <w:rStyle w:val="StyleUnderline"/>
        </w:rPr>
        <w:t>All states already directly sponsor visa applicants as students through their public universities or workers in their capacity as employers</w:t>
      </w:r>
      <w:r w:rsidRPr="003F6386">
        <w:t xml:space="preserve">. </w:t>
      </w:r>
      <w:r w:rsidRPr="002B517A">
        <w:rPr>
          <w:rStyle w:val="Emphasis"/>
        </w:rPr>
        <w:t>These protocols could be expanded to allow states to sponsor workers on behalf of their industries.</w:t>
      </w:r>
    </w:p>
    <w:p w:rsidR="00B76AED" w:rsidRDefault="00B76AED" w:rsidP="00B76AED">
      <w:pPr>
        <w:pStyle w:val="Heading3"/>
      </w:pPr>
      <w:r>
        <w:t xml:space="preserve">2NC---States---Compact </w:t>
      </w:r>
    </w:p>
    <w:p w:rsidR="00B76AED" w:rsidRPr="00A3054A" w:rsidRDefault="00B76AED" w:rsidP="00B76AED">
      <w:pPr>
        <w:pStyle w:val="Heading4"/>
      </w:pPr>
      <w:r>
        <w:t xml:space="preserve">State immigration compacts solve exploding costs and legal precision more efficient than the fed </w:t>
      </w:r>
    </w:p>
    <w:p w:rsidR="00B76AED" w:rsidRPr="003F6386" w:rsidRDefault="00B76AED" w:rsidP="00B76AED">
      <w:proofErr w:type="spellStart"/>
      <w:r w:rsidRPr="003F6386">
        <w:rPr>
          <w:b/>
        </w:rPr>
        <w:t>Somin</w:t>
      </w:r>
      <w:proofErr w:type="spellEnd"/>
      <w:r w:rsidRPr="003F6386">
        <w:rPr>
          <w:b/>
        </w:rPr>
        <w:t xml:space="preserve"> 17</w:t>
      </w:r>
      <w:r w:rsidRPr="003F6386">
        <w:t xml:space="preserve"> (Ilya, Professor of Law at George Mason University, 5/5, "A federalist approach to immigration reform," https://www.washingtonpost.com/news/volokh-conspiracy/wp/2017/05/05/a-federalist-approach-to-immigration-reform/?noredirect=on&amp;utm_term=.5214e6c14f21)</w:t>
      </w:r>
    </w:p>
    <w:p w:rsidR="00B76AED" w:rsidRPr="003F6386" w:rsidRDefault="00B76AED" w:rsidP="00B76AED">
      <w:r w:rsidRPr="00A3054A">
        <w:rPr>
          <w:rStyle w:val="StyleUnderline"/>
        </w:rPr>
        <w:t>Unlike with the current federal H1B visa</w:t>
      </w:r>
      <w:r w:rsidRPr="00A3054A">
        <w:rPr>
          <w:rStyle w:val="Emphasis"/>
        </w:rPr>
        <w:t xml:space="preserve">, Johnson-Buck state visas would not be tied to a </w:t>
      </w:r>
      <w:proofErr w:type="gramStart"/>
      <w:r w:rsidRPr="00A3054A">
        <w:rPr>
          <w:rStyle w:val="Emphasis"/>
        </w:rPr>
        <w:t>particular employer</w:t>
      </w:r>
      <w:proofErr w:type="gramEnd"/>
      <w:r w:rsidRPr="003F6386">
        <w:t xml:space="preserve">. </w:t>
      </w:r>
      <w:r w:rsidRPr="00A3054A">
        <w:rPr>
          <w:rStyle w:val="StyleUnderline"/>
        </w:rPr>
        <w:t xml:space="preserve">Workers would be free to change </w:t>
      </w:r>
      <w:proofErr w:type="gramStart"/>
      <w:r w:rsidRPr="00A3054A">
        <w:rPr>
          <w:rStyle w:val="StyleUnderline"/>
        </w:rPr>
        <w:t>jobs, if</w:t>
      </w:r>
      <w:proofErr w:type="gramEnd"/>
      <w:r w:rsidRPr="00A3054A">
        <w:rPr>
          <w:rStyle w:val="StyleUnderline"/>
        </w:rPr>
        <w:t xml:space="preserve"> they wish. </w:t>
      </w:r>
      <w:r w:rsidRPr="003F6386">
        <w:t xml:space="preserve">That is extremely important, both because it </w:t>
      </w:r>
      <w:r w:rsidRPr="00A3054A">
        <w:rPr>
          <w:rStyle w:val="StyleUnderline"/>
        </w:rPr>
        <w:t xml:space="preserve">deters mistreatment of workers by employers and because it enables workers to seek out new positions where they would be more productive, and thereby </w:t>
      </w:r>
      <w:r w:rsidRPr="00A3054A">
        <w:rPr>
          <w:rStyle w:val="Emphasis"/>
        </w:rPr>
        <w:t>contribute more to the economy</w:t>
      </w:r>
      <w:r w:rsidRPr="003F6386">
        <w:t xml:space="preserve">. However, workers </w:t>
      </w:r>
      <w:r w:rsidRPr="00A3054A">
        <w:rPr>
          <w:rStyle w:val="StyleUnderline"/>
        </w:rPr>
        <w:t>would not be allowed to take jobs in a state other than the one that issued them the visa</w:t>
      </w:r>
      <w:r w:rsidRPr="00A3054A">
        <w:rPr>
          <w:rStyle w:val="Emphasis"/>
        </w:rPr>
        <w:t>. If they do so, they would lose their legal status</w:t>
      </w:r>
      <w:r w:rsidRPr="003F6386">
        <w:t xml:space="preserve">, and be subject to deportation. Given the enormous advantages of legal status, that is a significant deterrent to seeking out of state jobs. </w:t>
      </w:r>
      <w:r w:rsidRPr="00A3054A">
        <w:rPr>
          <w:rStyle w:val="StyleUnderline"/>
        </w:rPr>
        <w:t xml:space="preserve">The proposal does allow </w:t>
      </w:r>
      <w:r w:rsidRPr="00A3054A">
        <w:rPr>
          <w:rStyle w:val="Emphasis"/>
        </w:rPr>
        <w:t>participating states to form “compacts” under which guest workers admitted by one could also seek out jobs in the other</w:t>
      </w:r>
      <w:r w:rsidRPr="003F6386">
        <w:t>, and vice versa.</w:t>
      </w:r>
    </w:p>
    <w:p w:rsidR="00B76AED" w:rsidRPr="00A3054A" w:rsidRDefault="00B76AED" w:rsidP="00B76AED">
      <w:pPr>
        <w:rPr>
          <w:rStyle w:val="Emphasis"/>
        </w:rPr>
      </w:pPr>
      <w:r w:rsidRPr="003F6386">
        <w:t xml:space="preserve">If the bill passes, the </w:t>
      </w:r>
      <w:r w:rsidRPr="00A3054A">
        <w:rPr>
          <w:rStyle w:val="StyleUnderline"/>
        </w:rPr>
        <w:t>guest workers admitted by the states would be among the biggest beneficiaries</w:t>
      </w:r>
      <w:r w:rsidRPr="003F6386">
        <w:t xml:space="preserve">. Many thousands would get freedom and economic opportunity, and escape having to languish in poverty and oppression. That is important to consider, because it is unjust to make immigration policy without reference to the rights and interests of potential immigrants themselves. But </w:t>
      </w:r>
      <w:r w:rsidRPr="00A3054A">
        <w:rPr>
          <w:rStyle w:val="StyleUnderline"/>
        </w:rPr>
        <w:t xml:space="preserve">American citizens also stand to gain, because immigrant workers make </w:t>
      </w:r>
      <w:r w:rsidRPr="00A3054A">
        <w:rPr>
          <w:rStyle w:val="Emphasis"/>
        </w:rPr>
        <w:t>major contributions to the American economy</w:t>
      </w:r>
      <w:r w:rsidRPr="003F6386">
        <w:t xml:space="preserve">. </w:t>
      </w:r>
      <w:r w:rsidRPr="00A3054A">
        <w:rPr>
          <w:rStyle w:val="StyleUnderline"/>
        </w:rPr>
        <w:t xml:space="preserve">By channeling immigrants into legal employment, this program could also </w:t>
      </w:r>
      <w:r w:rsidRPr="00A3054A">
        <w:rPr>
          <w:rStyle w:val="Emphasis"/>
        </w:rPr>
        <w:t>diminish deportations, which come at a high cost to taxpayers.</w:t>
      </w:r>
    </w:p>
    <w:p w:rsidR="00B76AED" w:rsidRPr="00A3054A" w:rsidRDefault="00B76AED" w:rsidP="00B76AED">
      <w:pPr>
        <w:rPr>
          <w:rStyle w:val="StyleUnderline"/>
        </w:rPr>
      </w:pPr>
      <w:r w:rsidRPr="003F6386">
        <w:t xml:space="preserve">Wall Street Journal columnist Jason Riley and Cato Institute immigration policy expert David Bier have further commentary on the proposal, outlining several of its advantages. They point out </w:t>
      </w:r>
      <w:r w:rsidRPr="00A3054A">
        <w:rPr>
          <w:rStyle w:val="StyleUnderline"/>
        </w:rPr>
        <w:t xml:space="preserve">that a state-based visa program would enable to states to </w:t>
      </w:r>
      <w:proofErr w:type="gramStart"/>
      <w:r w:rsidRPr="00A3054A">
        <w:rPr>
          <w:rStyle w:val="StyleUnderline"/>
        </w:rPr>
        <w:t>make adjustments</w:t>
      </w:r>
      <w:proofErr w:type="gramEnd"/>
      <w:r w:rsidRPr="00A3054A">
        <w:rPr>
          <w:rStyle w:val="StyleUnderline"/>
        </w:rPr>
        <w:t xml:space="preserve"> based on </w:t>
      </w:r>
      <w:r w:rsidRPr="00A3054A">
        <w:rPr>
          <w:rStyle w:val="Emphasis"/>
        </w:rPr>
        <w:t>different local economic needs</w:t>
      </w:r>
      <w:r w:rsidRPr="003F6386">
        <w:t xml:space="preserve">. </w:t>
      </w:r>
      <w:r w:rsidRPr="00A3054A">
        <w:rPr>
          <w:rStyle w:val="StyleUnderline"/>
        </w:rPr>
        <w:t>As with political decentralization on other issues,</w:t>
      </w:r>
      <w:r w:rsidRPr="003F6386">
        <w:t xml:space="preserve"> </w:t>
      </w:r>
      <w:r w:rsidRPr="00A3054A">
        <w:rPr>
          <w:rStyle w:val="StyleUnderline"/>
        </w:rPr>
        <w:t xml:space="preserve">it could also help mitigate the </w:t>
      </w:r>
      <w:r w:rsidRPr="00A3054A">
        <w:rPr>
          <w:rStyle w:val="Emphasis"/>
        </w:rPr>
        <w:t>poisonous partisan conflict created by federal control, where a single, one-size-fits all approach is imposed the entire country</w:t>
      </w:r>
      <w:r w:rsidRPr="003F6386">
        <w:t xml:space="preserve">. </w:t>
      </w:r>
      <w:r w:rsidRPr="00A3054A">
        <w:rPr>
          <w:rStyle w:val="StyleUnderline"/>
        </w:rPr>
        <w:t xml:space="preserve">Regional visa programs have worked well in </w:t>
      </w:r>
      <w:r w:rsidRPr="00A3054A">
        <w:rPr>
          <w:rStyle w:val="Emphasis"/>
        </w:rPr>
        <w:t>Canada and Australia,</w:t>
      </w:r>
      <w:r w:rsidRPr="00A3054A">
        <w:rPr>
          <w:rStyle w:val="StyleUnderline"/>
        </w:rPr>
        <w:t xml:space="preserve"> two diverse federal democracies with histories and political traditions </w:t>
      </w:r>
      <w:proofErr w:type="gramStart"/>
      <w:r w:rsidRPr="00A3054A">
        <w:rPr>
          <w:rStyle w:val="StyleUnderline"/>
        </w:rPr>
        <w:t>similar to</w:t>
      </w:r>
      <w:proofErr w:type="gramEnd"/>
      <w:r w:rsidRPr="00A3054A">
        <w:rPr>
          <w:rStyle w:val="StyleUnderline"/>
        </w:rPr>
        <w:t xml:space="preserve"> our own.</w:t>
      </w:r>
    </w:p>
    <w:p w:rsidR="00B76AED" w:rsidRPr="003F6386" w:rsidRDefault="00B76AED" w:rsidP="00B76AED">
      <w:pPr>
        <w:pStyle w:val="Heading2"/>
        <w:rPr>
          <w:rFonts w:cs="Arial"/>
        </w:rPr>
      </w:pPr>
      <w:r w:rsidRPr="003F6386">
        <w:rPr>
          <w:rFonts w:cs="Arial"/>
        </w:rPr>
        <w:t>Politics</w:t>
      </w:r>
      <w:r>
        <w:rPr>
          <w:rFonts w:cs="Arial"/>
        </w:rPr>
        <w:t xml:space="preserve"> DA</w:t>
      </w:r>
    </w:p>
    <w:p w:rsidR="00B76AED" w:rsidRDefault="00B76AED" w:rsidP="00B76AED">
      <w:pPr>
        <w:pStyle w:val="Heading3"/>
      </w:pPr>
      <w:r w:rsidRPr="003F6386">
        <w:t>1NC---Link---H1B</w:t>
      </w:r>
    </w:p>
    <w:p w:rsidR="00B76AED" w:rsidRPr="0084607B" w:rsidRDefault="00B76AED" w:rsidP="00B76AED">
      <w:pPr>
        <w:pStyle w:val="Heading4"/>
      </w:pPr>
      <w:r>
        <w:t xml:space="preserve">Everyone hates the plan---it would </w:t>
      </w:r>
      <w:r>
        <w:rPr>
          <w:u w:val="single"/>
        </w:rPr>
        <w:t>derail the agenda</w:t>
      </w:r>
    </w:p>
    <w:p w:rsidR="00B76AED" w:rsidRPr="003F6386" w:rsidRDefault="00B76AED" w:rsidP="00B76AED">
      <w:proofErr w:type="spellStart"/>
      <w:r w:rsidRPr="003F6386">
        <w:rPr>
          <w:b/>
        </w:rPr>
        <w:t>Haniffa</w:t>
      </w:r>
      <w:proofErr w:type="spellEnd"/>
      <w:r w:rsidRPr="003F6386">
        <w:rPr>
          <w:b/>
        </w:rPr>
        <w:t xml:space="preserve"> 18</w:t>
      </w:r>
      <w:r w:rsidRPr="003F6386">
        <w:t xml:space="preserve"> (Aziz, Writer for India Abroad, 2/3, "Bill to Raise H-1B Quota Expected to Die in Senate," https://www.indiaabroad.com/bill-to-raise-h--b-quota-expected-to-die/article_ac6bbaa9-3196-5c35-81e8-611c07699c7f.html)</w:t>
      </w:r>
    </w:p>
    <w:p w:rsidR="00B76AED" w:rsidRPr="003F6386" w:rsidRDefault="00B76AED" w:rsidP="00B76AED">
      <w:r w:rsidRPr="003F6386">
        <w:t xml:space="preserve">Republican Sens. Orrin </w:t>
      </w:r>
      <w:r w:rsidRPr="0084607B">
        <w:rPr>
          <w:rStyle w:val="StyleUnderline"/>
        </w:rPr>
        <w:t>Hatch</w:t>
      </w:r>
      <w:r w:rsidRPr="003F6386">
        <w:t xml:space="preserve"> of Utah </w:t>
      </w:r>
      <w:r w:rsidRPr="0084607B">
        <w:rPr>
          <w:rStyle w:val="StyleUnderline"/>
        </w:rPr>
        <w:t>and</w:t>
      </w:r>
      <w:r w:rsidRPr="003F6386">
        <w:t xml:space="preserve"> Jeff Flake of Arizona, both of whom are retiring, </w:t>
      </w:r>
      <w:r w:rsidRPr="0084607B">
        <w:rPr>
          <w:rStyle w:val="StyleUnderline"/>
        </w:rPr>
        <w:t>have introduced legislation to increase the annual quota of H-1B visas but congressional sources said</w:t>
      </w:r>
      <w:r w:rsidRPr="003F6386">
        <w:t xml:space="preserve"> </w:t>
      </w:r>
      <w:r w:rsidRPr="0084607B">
        <w:rPr>
          <w:rStyle w:val="Emphasis"/>
        </w:rPr>
        <w:t>the bill is expected to be dead on arrival.</w:t>
      </w:r>
    </w:p>
    <w:p w:rsidR="00B76AED" w:rsidRPr="003F6386" w:rsidRDefault="00B76AED" w:rsidP="00B76AED">
      <w:r w:rsidRPr="003F6386">
        <w:t xml:space="preserve">The </w:t>
      </w:r>
      <w:r w:rsidRPr="0084607B">
        <w:rPr>
          <w:rStyle w:val="StyleUnderline"/>
        </w:rPr>
        <w:t>sources</w:t>
      </w:r>
      <w:r w:rsidRPr="003F6386">
        <w:t xml:space="preserve"> told India Abroad that besides the lawmakers' lame-duck status, </w:t>
      </w:r>
      <w:r w:rsidRPr="0084607B">
        <w:rPr>
          <w:rStyle w:val="Emphasis"/>
        </w:rPr>
        <w:t>the H-1B program would likely be dismissed on a bipartisan basis</w:t>
      </w:r>
      <w:r w:rsidRPr="003F6386">
        <w:t xml:space="preserve">. </w:t>
      </w:r>
      <w:r w:rsidRPr="0084607B">
        <w:rPr>
          <w:rStyle w:val="StyleUnderline"/>
        </w:rPr>
        <w:t>The sources said the White House</w:t>
      </w:r>
      <w:r w:rsidRPr="003F6386">
        <w:t xml:space="preserve">, and most particularly President Donald Trump, would </w:t>
      </w:r>
      <w:r w:rsidRPr="0084607B">
        <w:rPr>
          <w:rStyle w:val="StyleUnderline"/>
        </w:rPr>
        <w:t>have no use for legislation co-authored by Flake</w:t>
      </w:r>
      <w:r w:rsidRPr="003F6386">
        <w:t>: The Arizona lawmaker has assailed the president several times on the Senate floor, most recently for his attacks against the media, which the lawmaker decried as Stalinist.</w:t>
      </w:r>
    </w:p>
    <w:p w:rsidR="00B76AED" w:rsidRPr="003F6386" w:rsidRDefault="00B76AED" w:rsidP="00B76AED">
      <w:r w:rsidRPr="003F6386">
        <w:t>Less than two months ago, Trump traveled to Utah on Air Force One for a rally and took Hatch along with him to give the senator a boost and to help ensure his re-election. But barely a month later, Hatch announced he would not be running.</w:t>
      </w:r>
    </w:p>
    <w:p w:rsidR="00B76AED" w:rsidRPr="003F6386" w:rsidRDefault="00B76AED" w:rsidP="00B76AED">
      <w:r w:rsidRPr="003F6386">
        <w:t>Both congressional and administration sources said Trump's personal animus towards Flake in particular — and his subsequent disappointment with Hatch — would not even get to first base in terms of any White House endorsement of the bill. Hatch, over the years, has been consistent in his quest for an increase in H-1B visas.</w:t>
      </w:r>
    </w:p>
    <w:p w:rsidR="00B76AED" w:rsidRPr="0084607B" w:rsidRDefault="00B76AED" w:rsidP="00B76AED">
      <w:pPr>
        <w:rPr>
          <w:rStyle w:val="StyleUnderline"/>
        </w:rPr>
      </w:pPr>
      <w:r w:rsidRPr="003F6386">
        <w:t xml:space="preserve">Meanwhile, </w:t>
      </w:r>
      <w:r w:rsidRPr="0084607B">
        <w:rPr>
          <w:rStyle w:val="StyleUnderline"/>
        </w:rPr>
        <w:t xml:space="preserve">sources underscored the antipathy toward the H-1B program by both senior Republican Senators like Charles Grassley, chairman of the Judiciary Committee which has jurisdiction over matters pertaining to immigration, and Democratic leader Richard Durbin, who has often joined Grassley in introducing legislation to </w:t>
      </w:r>
      <w:r w:rsidRPr="0084607B">
        <w:rPr>
          <w:rStyle w:val="Emphasis"/>
        </w:rPr>
        <w:t>rail against H-1B fraud and abuse.</w:t>
      </w:r>
    </w:p>
    <w:p w:rsidR="00B76AED" w:rsidRPr="0084607B" w:rsidRDefault="00B76AED" w:rsidP="00B76AED">
      <w:pPr>
        <w:rPr>
          <w:rStyle w:val="Emphasis"/>
        </w:rPr>
      </w:pPr>
      <w:r w:rsidRPr="003F6386">
        <w:t xml:space="preserve">The Hatch/Flake legislation seeks to increase the annual H-1B visa quota from 65,000 to 85,000. These visas are initially valid for three years and can be extended for an additional three years. The largest beneficiary since the program's inception nearly 25 years ago have been high-skilled workers from India. The Hatch/Flake legislation, known as the Immigration Innovation Act, or I-Squared, also provides for work authorization for spouses and children of H1B visa holders. Hatch said in a statement that it aims to bring long-overdue reforms to the merit-based immigration laws for high-skilled workers. </w:t>
      </w:r>
      <w:r w:rsidRPr="0084607B">
        <w:rPr>
          <w:rStyle w:val="StyleUnderline"/>
        </w:rPr>
        <w:t xml:space="preserve">During the Obama administration, an executive order envisaged spouses of some eligible H-1B holders to apply for work authorization. But </w:t>
      </w:r>
      <w:r w:rsidRPr="0084607B">
        <w:rPr>
          <w:rStyle w:val="Emphasis"/>
        </w:rPr>
        <w:t>there has now been deep concern among these spouses over the Trump administration's announcement that it intends to eliminate this order, putting spouses at risk of deportation.</w:t>
      </w:r>
    </w:p>
    <w:p w:rsidR="00B76AED" w:rsidRDefault="00B76AED" w:rsidP="00B76AED">
      <w:pPr>
        <w:pStyle w:val="Heading3"/>
      </w:pPr>
      <w:r w:rsidRPr="003F6386">
        <w:t>2NC---Link</w:t>
      </w:r>
      <w:r>
        <w:t>---H1B</w:t>
      </w:r>
    </w:p>
    <w:p w:rsidR="00B76AED" w:rsidRPr="008C4F68" w:rsidRDefault="00B76AED" w:rsidP="00B76AED">
      <w:pPr>
        <w:pStyle w:val="Heading4"/>
        <w:rPr>
          <w:u w:val="single"/>
        </w:rPr>
      </w:pPr>
      <w:r>
        <w:t xml:space="preserve">Everyone would </w:t>
      </w:r>
      <w:r>
        <w:rPr>
          <w:u w:val="single"/>
        </w:rPr>
        <w:t>hate the plan</w:t>
      </w:r>
      <w:r>
        <w:t xml:space="preserve">---it would get slandered as </w:t>
      </w:r>
      <w:r>
        <w:rPr>
          <w:u w:val="single"/>
        </w:rPr>
        <w:t xml:space="preserve">job-steeling </w:t>
      </w:r>
    </w:p>
    <w:p w:rsidR="00B76AED" w:rsidRPr="003F6386" w:rsidRDefault="00B76AED" w:rsidP="00B76AED">
      <w:r w:rsidRPr="003F6386">
        <w:rPr>
          <w:b/>
        </w:rPr>
        <w:t>Jha 17</w:t>
      </w:r>
      <w:r w:rsidRPr="003F6386">
        <w:t xml:space="preserve"> (Lalit, Reporter at </w:t>
      </w:r>
      <w:proofErr w:type="spellStart"/>
      <w:r w:rsidRPr="003F6386">
        <w:t>LiveMint</w:t>
      </w:r>
      <w:proofErr w:type="spellEnd"/>
      <w:r w:rsidRPr="003F6386">
        <w:t>, 8/2, "Home » Politics Reform H1B visa, crack down on outsourcing firms: US lawmakers to Trump," https://www.livemint.com/Politics/gLMsVZe0NYI7CZn1rOknpN/Reform-H1B-visa-crackdown-on-outsourcing-firms-US-lawmaker.html)</w:t>
      </w:r>
    </w:p>
    <w:p w:rsidR="00B76AED" w:rsidRPr="003F6386" w:rsidRDefault="00B76AED" w:rsidP="00B76AED">
      <w:r w:rsidRPr="003F6386">
        <w:t xml:space="preserve">Washington: </w:t>
      </w:r>
      <w:r w:rsidRPr="008C4F68">
        <w:rPr>
          <w:rStyle w:val="StyleUnderline"/>
        </w:rPr>
        <w:t xml:space="preserve">A bipartisan group of influential lawmakers </w:t>
      </w:r>
      <w:r w:rsidRPr="003F6386">
        <w:t xml:space="preserve">from both the House and Senate </w:t>
      </w:r>
      <w:r w:rsidRPr="008C4F68">
        <w:rPr>
          <w:rStyle w:val="StyleUnderline"/>
        </w:rPr>
        <w:t>has urged</w:t>
      </w:r>
      <w:r w:rsidRPr="003F6386">
        <w:t xml:space="preserve"> US President Donald </w:t>
      </w:r>
      <w:r w:rsidRPr="008C4F68">
        <w:rPr>
          <w:rStyle w:val="StyleUnderline"/>
        </w:rPr>
        <w:t xml:space="preserve">Trump to </w:t>
      </w:r>
      <w:r w:rsidRPr="008C4F68">
        <w:rPr>
          <w:rStyle w:val="Emphasis"/>
        </w:rPr>
        <w:t>crackdown on jobs outsourcing companies and reform the H1B</w:t>
      </w:r>
      <w:r w:rsidRPr="003F6386">
        <w:t xml:space="preserve"> and L-1 visa </w:t>
      </w:r>
      <w:r w:rsidRPr="008C4F68">
        <w:rPr>
          <w:rStyle w:val="Emphasis"/>
        </w:rPr>
        <w:t>systems</w:t>
      </w:r>
      <w:r w:rsidRPr="003F6386">
        <w:t>.</w:t>
      </w:r>
    </w:p>
    <w:p w:rsidR="00B76AED" w:rsidRPr="003F6386" w:rsidRDefault="00B76AED" w:rsidP="00B76AED">
      <w:r w:rsidRPr="003F6386">
        <w:t>“</w:t>
      </w:r>
      <w:r w:rsidRPr="008C4F68">
        <w:rPr>
          <w:rStyle w:val="StyleUnderline"/>
        </w:rPr>
        <w:t xml:space="preserve">We write because for far too long the H1B visa has been </w:t>
      </w:r>
      <w:r w:rsidRPr="008C4F68">
        <w:rPr>
          <w:rStyle w:val="Emphasis"/>
        </w:rPr>
        <w:t xml:space="preserve">abused by some corporations </w:t>
      </w:r>
      <w:proofErr w:type="gramStart"/>
      <w:r w:rsidRPr="008C4F68">
        <w:rPr>
          <w:rStyle w:val="Emphasis"/>
        </w:rPr>
        <w:t>as a way to</w:t>
      </w:r>
      <w:proofErr w:type="gramEnd"/>
      <w:r w:rsidRPr="008C4F68">
        <w:rPr>
          <w:rStyle w:val="Emphasis"/>
        </w:rPr>
        <w:t xml:space="preserve"> displace American workers</w:t>
      </w:r>
      <w:r w:rsidRPr="003F6386">
        <w:t xml:space="preserve"> </w:t>
      </w:r>
      <w:r w:rsidRPr="008C4F68">
        <w:rPr>
          <w:rStyle w:val="StyleUnderline"/>
        </w:rPr>
        <w:t xml:space="preserve">with cheap foreign </w:t>
      </w:r>
      <w:proofErr w:type="spellStart"/>
      <w:r w:rsidRPr="008C4F68">
        <w:rPr>
          <w:rStyle w:val="StyleUnderline"/>
        </w:rPr>
        <w:t>labour</w:t>
      </w:r>
      <w:proofErr w:type="spellEnd"/>
      <w:r w:rsidRPr="008C4F68">
        <w:rPr>
          <w:rStyle w:val="StyleUnderline"/>
        </w:rPr>
        <w:t xml:space="preserve">. We urge you to use your authority as President to the greatest extent possible to </w:t>
      </w:r>
      <w:r w:rsidRPr="008C4F68">
        <w:rPr>
          <w:rStyle w:val="Emphasis"/>
        </w:rPr>
        <w:t>stop H1B abuses</w:t>
      </w:r>
      <w:r w:rsidRPr="003F6386">
        <w:t>, but we believe reform also must happen legislatively because of loopholes in the law,” the lawmakers said in a letter to the President.</w:t>
      </w:r>
    </w:p>
    <w:p w:rsidR="00B76AED" w:rsidRPr="003F6386" w:rsidRDefault="00B76AED" w:rsidP="00B76AED">
      <w:r w:rsidRPr="003F6386">
        <w:t>In the letter dated 27 July, which was released on Tuesday, they said the legislation—H.R.1303 and S.180, the H-1B and L-1 Visa Reform Act of 2017—introduced by them close these loopholes and overhaul these visa programs to protect American workers and crack down on outsourcing companies which deprive qualified Americans of high-skill jobs.</w:t>
      </w:r>
    </w:p>
    <w:p w:rsidR="00B76AED" w:rsidRPr="003F6386" w:rsidRDefault="00B76AED" w:rsidP="00B76AED">
      <w:r w:rsidRPr="003F6386">
        <w:t>“</w:t>
      </w:r>
      <w:r w:rsidRPr="008C4F68">
        <w:rPr>
          <w:rStyle w:val="StyleUnderline"/>
        </w:rPr>
        <w:t>This bipartisan bill will restore the H1B visa program to its original intent, protect American workers, and preserve the limited H1B visas for high-skilled foreign workers,”</w:t>
      </w:r>
      <w:r w:rsidRPr="003F6386">
        <w:t xml:space="preserve"> the letter said. Led by Congressman Bill Pascrell, the letter was signed by Senator Richard Durbin, Congressmen Dave Brat, Ro Khanna and Paul A </w:t>
      </w:r>
      <w:proofErr w:type="spellStart"/>
      <w:r w:rsidRPr="003F6386">
        <w:t>Gosar</w:t>
      </w:r>
      <w:proofErr w:type="spellEnd"/>
      <w:r w:rsidRPr="003F6386">
        <w:t xml:space="preserve"> among </w:t>
      </w:r>
      <w:proofErr w:type="gramStart"/>
      <w:r w:rsidRPr="003F6386">
        <w:t>others .</w:t>
      </w:r>
      <w:proofErr w:type="gramEnd"/>
    </w:p>
    <w:p w:rsidR="00B76AED" w:rsidRPr="003F6386" w:rsidRDefault="00B76AED" w:rsidP="00B76AED">
      <w:r w:rsidRPr="003F6386">
        <w:t>The lawmakers said their legislation provides protections for American workers and visa holders as it calls for more transparency in the recruitment of foreign workers. The bill, they said, addresses gaps in the current law by requiring that the employers make a good faith effort to recruit and hire American workers before bringing in guest workers.</w:t>
      </w:r>
    </w:p>
    <w:p w:rsidR="00B76AED" w:rsidRPr="008C4F68" w:rsidRDefault="00B76AED" w:rsidP="00B76AED">
      <w:pPr>
        <w:rPr>
          <w:rStyle w:val="StyleUnderline"/>
        </w:rPr>
      </w:pPr>
      <w:r w:rsidRPr="003F6386">
        <w:t xml:space="preserve">In addition, </w:t>
      </w:r>
      <w:r w:rsidRPr="008C4F68">
        <w:rPr>
          <w:rStyle w:val="StyleUnderline"/>
        </w:rPr>
        <w:t xml:space="preserve">the bill also asks for </w:t>
      </w:r>
      <w:r w:rsidRPr="008C4F68">
        <w:rPr>
          <w:rStyle w:val="Emphasis"/>
        </w:rPr>
        <w:t>prohibiting employers from replacing American workers or giving preference to visa holders</w:t>
      </w:r>
      <w:r w:rsidRPr="003F6386">
        <w:t xml:space="preserve"> </w:t>
      </w:r>
      <w:r w:rsidRPr="008C4F68">
        <w:rPr>
          <w:rStyle w:val="StyleUnderline"/>
        </w:rPr>
        <w:t xml:space="preserve">when they are filling open positions. It also proposes to modify existing H1B wage requirements to ensure employers pay foreigners comparable wages </w:t>
      </w:r>
      <w:proofErr w:type="gramStart"/>
      <w:r w:rsidRPr="008C4F68">
        <w:rPr>
          <w:rStyle w:val="StyleUnderline"/>
        </w:rPr>
        <w:t>in the area of</w:t>
      </w:r>
      <w:proofErr w:type="gramEnd"/>
      <w:r w:rsidRPr="008C4F68">
        <w:rPr>
          <w:rStyle w:val="StyleUnderline"/>
        </w:rPr>
        <w:t xml:space="preserve"> employment.</w:t>
      </w:r>
    </w:p>
    <w:p w:rsidR="00B76AED" w:rsidRPr="003F6386" w:rsidRDefault="00B76AED" w:rsidP="00B76AED">
      <w:r w:rsidRPr="003F6386">
        <w:t xml:space="preserve">Current law allows the payment of below-market wages to H1B workers across industries and geographic areas and even allows H1B-dependent employers and employers who have previously </w:t>
      </w:r>
      <w:proofErr w:type="spellStart"/>
      <w:r w:rsidRPr="003F6386">
        <w:t>wilfully</w:t>
      </w:r>
      <w:proofErr w:type="spellEnd"/>
      <w:r w:rsidRPr="003F6386">
        <w:t xml:space="preserve"> violated H1B program requirements to avoid obligations to recruit US workers and not displace them simply by paying a $60,000 annual wage.</w:t>
      </w:r>
    </w:p>
    <w:p w:rsidR="00B76AED" w:rsidRPr="003F6386" w:rsidRDefault="00B76AED" w:rsidP="00B76AED">
      <w:r w:rsidRPr="003F6386">
        <w:t>“Merely raising this wage floor to another arbitrary level will not prevent future abuse,” they said.</w:t>
      </w:r>
    </w:p>
    <w:p w:rsidR="00B76AED" w:rsidRPr="008C4F68" w:rsidRDefault="00B76AED" w:rsidP="00B76AED">
      <w:pPr>
        <w:rPr>
          <w:rStyle w:val="StyleUnderline"/>
        </w:rPr>
      </w:pPr>
      <w:r w:rsidRPr="003F6386">
        <w:t xml:space="preserve">Instead, </w:t>
      </w:r>
      <w:r w:rsidRPr="008C4F68">
        <w:rPr>
          <w:rStyle w:val="StyleUnderline"/>
        </w:rPr>
        <w:t>the bill would end the “exempt” H1B worker loophole and would peg H1B salaries to current wage levels by requiring employers to pay the highest wage applicable to each occupation and geographic area from three categories.</w:t>
      </w:r>
    </w:p>
    <w:p w:rsidR="00B76AED" w:rsidRDefault="00B76AED" w:rsidP="00B76AED">
      <w:pPr>
        <w:pStyle w:val="Heading2"/>
      </w:pPr>
      <w:r>
        <w:t>Midterms DA</w:t>
      </w:r>
    </w:p>
    <w:p w:rsidR="00B76AED" w:rsidRDefault="00B76AED" w:rsidP="00B76AED">
      <w:pPr>
        <w:pStyle w:val="Heading3"/>
      </w:pPr>
      <w:r>
        <w:t xml:space="preserve">1NC---Link---Coop </w:t>
      </w:r>
    </w:p>
    <w:p w:rsidR="00B76AED" w:rsidRPr="009F2450" w:rsidRDefault="00B76AED" w:rsidP="00B76AED">
      <w:pPr>
        <w:pStyle w:val="Heading4"/>
      </w:pPr>
      <w:r>
        <w:t>Cooperation over H1B visas loses Democratic base turnout</w:t>
      </w:r>
    </w:p>
    <w:p w:rsidR="00B76AED" w:rsidRPr="008469BC" w:rsidRDefault="00B76AED" w:rsidP="00B76AED">
      <w:r w:rsidRPr="009F2450">
        <w:rPr>
          <w:rStyle w:val="Style13ptBold"/>
        </w:rPr>
        <w:t>Natarajan 18</w:t>
      </w:r>
      <w:r>
        <w:t xml:space="preserve"> (3/23, </w:t>
      </w:r>
      <w:proofErr w:type="spellStart"/>
      <w:r>
        <w:t>Nikhila</w:t>
      </w:r>
      <w:proofErr w:type="spellEnd"/>
      <w:r>
        <w:t>, First Post contributor, “H1B workers, DACA both get sidelined in US funding bill”, First Post, https://www.firstpost.com/world/h1b-workers-daca-both-get-sidelined-in-us-funding-bill-4401903.html)</w:t>
      </w:r>
    </w:p>
    <w:p w:rsidR="00B76AED" w:rsidRPr="009F2450" w:rsidRDefault="00B76AED" w:rsidP="00B76AED">
      <w:pPr>
        <w:rPr>
          <w:rStyle w:val="Emphasis"/>
        </w:rPr>
      </w:pPr>
      <w:r w:rsidRPr="009F2450">
        <w:rPr>
          <w:rStyle w:val="StyleUnderline"/>
        </w:rPr>
        <w:t>Millions of Indian high skilled workers on valid work visas</w:t>
      </w:r>
      <w:r w:rsidRPr="009F2450">
        <w:rPr>
          <w:sz w:val="12"/>
        </w:rPr>
        <w:t xml:space="preserve"> and recipients of an Obama era concession to illegal childhood arrivals popularly called DACA both </w:t>
      </w:r>
      <w:r w:rsidRPr="009F2450">
        <w:rPr>
          <w:rStyle w:val="StyleUnderline"/>
        </w:rPr>
        <w:t>got nothing out of a massive budget bill that plodded through US Congress</w:t>
      </w:r>
      <w:r w:rsidRPr="009F2450">
        <w:rPr>
          <w:sz w:val="12"/>
        </w:rPr>
        <w:t xml:space="preserve"> Thursday </w:t>
      </w:r>
      <w:r w:rsidRPr="009F2450">
        <w:rPr>
          <w:rStyle w:val="Emphasis"/>
        </w:rPr>
        <w:t>after weeks and months of intense negotiations</w:t>
      </w:r>
      <w:r w:rsidRPr="009F2450">
        <w:rPr>
          <w:sz w:val="12"/>
        </w:rPr>
        <w:t xml:space="preserve">. </w:t>
      </w:r>
      <w:r w:rsidRPr="009F2450">
        <w:rPr>
          <w:rStyle w:val="StyleUnderline"/>
        </w:rPr>
        <w:t>The bill passed the House of Representatives and must pass with a supermajority in the Senate which the Republicans hold by a slender majority.</w:t>
      </w:r>
      <w:r>
        <w:rPr>
          <w:rStyle w:val="StyleUnderline"/>
        </w:rPr>
        <w:t xml:space="preserve"> </w:t>
      </w:r>
      <w:r w:rsidRPr="009F2450">
        <w:rPr>
          <w:sz w:val="12"/>
        </w:rPr>
        <w:t xml:space="preserve">These two camps represent two extremes of the immigration spectrum - </w:t>
      </w:r>
      <w:r w:rsidRPr="009F2450">
        <w:rPr>
          <w:rStyle w:val="StyleUnderline"/>
        </w:rPr>
        <w:t xml:space="preserve">Indian high skilled workers are legal, they are in the US because the US created the H1B visa back in the 90s and the country's rules allow, among other things, for </w:t>
      </w:r>
      <w:proofErr w:type="gramStart"/>
      <w:r w:rsidRPr="009F2450">
        <w:rPr>
          <w:rStyle w:val="StyleUnderline"/>
        </w:rPr>
        <w:t>employment based</w:t>
      </w:r>
      <w:proofErr w:type="gramEnd"/>
      <w:r w:rsidRPr="009F2450">
        <w:rPr>
          <w:rStyle w:val="StyleUnderline"/>
        </w:rPr>
        <w:t xml:space="preserve"> applications for permanent residency subject to stringent entry barriers</w:t>
      </w:r>
      <w:r w:rsidRPr="009F2450">
        <w:rPr>
          <w:sz w:val="12"/>
        </w:rPr>
        <w:t xml:space="preserve">. On the other hand, DACA recipients came into the country illegally or, more precisely, were brought here by their parents. Donald Trump, by abruptly announcing the end of DACA protections last year, ensured that DACA, and in effect, illegal immigration becomes the headline in the immigration debate. </w:t>
      </w:r>
      <w:r w:rsidRPr="009F2450">
        <w:rPr>
          <w:rStyle w:val="StyleUnderline"/>
        </w:rPr>
        <w:t>Despite months of lobbying efforts by Indian high skilled workers</w:t>
      </w:r>
      <w:r w:rsidRPr="009F2450">
        <w:rPr>
          <w:sz w:val="12"/>
        </w:rPr>
        <w:t xml:space="preserve"> who organized on social media and made some headway in Washington DC, </w:t>
      </w:r>
      <w:r w:rsidRPr="009F2450">
        <w:rPr>
          <w:rStyle w:val="StyleUnderline"/>
        </w:rPr>
        <w:t xml:space="preserve">the last bill before the midterm elections </w:t>
      </w:r>
      <w:r w:rsidRPr="009F2450">
        <w:rPr>
          <w:rStyle w:val="Emphasis"/>
        </w:rPr>
        <w:t>drew a blank</w:t>
      </w:r>
      <w:r w:rsidRPr="009F2450">
        <w:rPr>
          <w:sz w:val="12"/>
        </w:rPr>
        <w:t xml:space="preserve"> for this cohort</w:t>
      </w:r>
      <w:r w:rsidRPr="00F70854">
        <w:rPr>
          <w:rStyle w:val="Emphasis"/>
        </w:rPr>
        <w:t>. The reason legal high skilled immigration did not find space in the</w:t>
      </w:r>
      <w:r w:rsidRPr="009F2450">
        <w:rPr>
          <w:sz w:val="12"/>
        </w:rPr>
        <w:t xml:space="preserve"> </w:t>
      </w:r>
      <w:proofErr w:type="gramStart"/>
      <w:r w:rsidRPr="009F2450">
        <w:rPr>
          <w:sz w:val="12"/>
        </w:rPr>
        <w:t>2000 page</w:t>
      </w:r>
      <w:proofErr w:type="gramEnd"/>
      <w:r w:rsidRPr="009F2450">
        <w:rPr>
          <w:sz w:val="12"/>
        </w:rPr>
        <w:t xml:space="preserve"> </w:t>
      </w:r>
      <w:r w:rsidRPr="009F2450">
        <w:rPr>
          <w:rStyle w:val="Emphasis"/>
        </w:rPr>
        <w:t>budget bill is because</w:t>
      </w:r>
      <w:r w:rsidRPr="009F2450">
        <w:rPr>
          <w:rStyle w:val="StyleUnderline"/>
        </w:rPr>
        <w:t xml:space="preserve"> illegal immigration's headliners</w:t>
      </w:r>
      <w:r w:rsidRPr="009F2450">
        <w:rPr>
          <w:sz w:val="12"/>
        </w:rPr>
        <w:t xml:space="preserve"> - DACA recipients </w:t>
      </w:r>
      <w:r w:rsidRPr="009F2450">
        <w:rPr>
          <w:rStyle w:val="StyleUnderline"/>
        </w:rPr>
        <w:t>- are no longer a political tinder box after the courts have stepped in to protect them</w:t>
      </w:r>
      <w:r w:rsidRPr="009F2450">
        <w:rPr>
          <w:sz w:val="12"/>
        </w:rPr>
        <w:t xml:space="preserve">. Also, </w:t>
      </w:r>
      <w:r w:rsidRPr="009F2450">
        <w:rPr>
          <w:rStyle w:val="Emphasis"/>
        </w:rPr>
        <w:t>Democrats are in no mood to bend to Trump's demands now that they sense they're in with a real chance for a House takeover in</w:t>
      </w:r>
      <w:r>
        <w:rPr>
          <w:rStyle w:val="Emphasis"/>
        </w:rPr>
        <w:t xml:space="preserve"> </w:t>
      </w:r>
      <w:r w:rsidRPr="009F2450">
        <w:rPr>
          <w:rStyle w:val="Emphasis"/>
        </w:rPr>
        <w:t>November's midterm elections.</w:t>
      </w:r>
    </w:p>
    <w:p w:rsidR="00B76AED" w:rsidRDefault="00B76AED" w:rsidP="00B76AED">
      <w:pPr>
        <w:pStyle w:val="Heading3"/>
      </w:pPr>
      <w:r>
        <w:t xml:space="preserve">1NC---Link---Economy </w:t>
      </w:r>
    </w:p>
    <w:p w:rsidR="00B76AED" w:rsidRDefault="00B76AED" w:rsidP="00B76AED">
      <w:pPr>
        <w:pStyle w:val="Heading4"/>
      </w:pPr>
      <w:r>
        <w:t>Economic productivity hands Republicans a midterm victory</w:t>
      </w:r>
    </w:p>
    <w:p w:rsidR="00B76AED" w:rsidRPr="00BE0243" w:rsidRDefault="00B76AED" w:rsidP="00B76AED">
      <w:r w:rsidRPr="00BE0243">
        <w:rPr>
          <w:rStyle w:val="Style13ptBold"/>
        </w:rPr>
        <w:t>Scott 4/12</w:t>
      </w:r>
      <w:r>
        <w:t xml:space="preserve"> (2018, Dylan, Vox Reporter, “How everything could still go horribly wrong for Democrats in the 2018 midterms”, Vox, https://www.vox.com/policy-and-politics/2018/4/12/17216136/2018-midterm-elections-predictions-house-control)</w:t>
      </w:r>
    </w:p>
    <w:p w:rsidR="00B76AED" w:rsidRPr="00CD67F7" w:rsidRDefault="00B76AED" w:rsidP="00B76AED">
      <w:pPr>
        <w:rPr>
          <w:sz w:val="12"/>
        </w:rPr>
      </w:pPr>
      <w:r w:rsidRPr="00BE0243">
        <w:rPr>
          <w:rStyle w:val="StyleUnderline"/>
        </w:rPr>
        <w:t>Democrats</w:t>
      </w:r>
      <w:r w:rsidRPr="00BE0243">
        <w:rPr>
          <w:sz w:val="12"/>
        </w:rPr>
        <w:t xml:space="preserve"> are nothing if not pessimists, after all — and they can </w:t>
      </w:r>
      <w:r w:rsidRPr="00BE0243">
        <w:rPr>
          <w:rStyle w:val="StyleUnderline"/>
        </w:rPr>
        <w:t>come up with</w:t>
      </w:r>
      <w:r w:rsidRPr="00BE0243">
        <w:rPr>
          <w:sz w:val="12"/>
        </w:rPr>
        <w:t xml:space="preserve"> a whole lot more </w:t>
      </w:r>
      <w:r w:rsidRPr="00BE0243">
        <w:rPr>
          <w:rStyle w:val="StyleUnderline"/>
        </w:rPr>
        <w:t>reasons to be worried this fall</w:t>
      </w:r>
      <w:r w:rsidRPr="00BE0243">
        <w:rPr>
          <w:sz w:val="12"/>
        </w:rPr>
        <w:t xml:space="preserve">. I called up Democratic operatives with experience assessing the national congressional campaign landscape. I wanted to know: </w:t>
      </w:r>
      <w:r w:rsidRPr="00BE0243">
        <w:rPr>
          <w:rStyle w:val="StyleUnderline"/>
        </w:rPr>
        <w:t>What keeps you up at night</w:t>
      </w:r>
      <w:r w:rsidRPr="00BE0243">
        <w:rPr>
          <w:sz w:val="12"/>
        </w:rPr>
        <w:t xml:space="preserve">? A lot, it turns out. </w:t>
      </w:r>
      <w:r w:rsidRPr="00BE0243">
        <w:rPr>
          <w:rStyle w:val="StyleUnderline"/>
        </w:rPr>
        <w:t xml:space="preserve">Fear 1: </w:t>
      </w:r>
      <w:r w:rsidRPr="00BE0243">
        <w:rPr>
          <w:rStyle w:val="Emphasis"/>
        </w:rPr>
        <w:t>people decide the economy is good enough</w:t>
      </w:r>
      <w:r>
        <w:rPr>
          <w:rStyle w:val="StyleUnderline"/>
        </w:rPr>
        <w:t xml:space="preserve"> </w:t>
      </w:r>
      <w:r w:rsidRPr="00BE0243">
        <w:rPr>
          <w:sz w:val="12"/>
        </w:rPr>
        <w:t xml:space="preserve">Many of the </w:t>
      </w:r>
      <w:r w:rsidRPr="00BE0243">
        <w:rPr>
          <w:rStyle w:val="StyleUnderline"/>
        </w:rPr>
        <w:t>economic indicators are strong</w:t>
      </w:r>
      <w:r w:rsidRPr="00BE0243">
        <w:rPr>
          <w:sz w:val="12"/>
        </w:rPr>
        <w:t xml:space="preserve">. </w:t>
      </w:r>
      <w:r w:rsidRPr="00BE0243">
        <w:rPr>
          <w:rStyle w:val="StyleUnderline"/>
        </w:rPr>
        <w:t>The unemployment rate is low</w:t>
      </w:r>
      <w:r w:rsidRPr="00BE0243">
        <w:rPr>
          <w:sz w:val="12"/>
        </w:rPr>
        <w:t xml:space="preserve"> (4.1 percent), </w:t>
      </w:r>
      <w:r w:rsidRPr="00BE0243">
        <w:rPr>
          <w:rStyle w:val="StyleUnderline"/>
        </w:rPr>
        <w:t xml:space="preserve">wages are </w:t>
      </w:r>
      <w:proofErr w:type="gramStart"/>
      <w:r w:rsidRPr="00BE0243">
        <w:rPr>
          <w:rStyle w:val="StyleUnderline"/>
        </w:rPr>
        <w:t>actually growing</w:t>
      </w:r>
      <w:proofErr w:type="gramEnd"/>
      <w:r w:rsidRPr="00BE0243">
        <w:rPr>
          <w:sz w:val="12"/>
        </w:rPr>
        <w:t xml:space="preserve"> (at the fastest pace since 2009), </w:t>
      </w:r>
      <w:r w:rsidRPr="00BE0243">
        <w:rPr>
          <w:rStyle w:val="StyleUnderline"/>
        </w:rPr>
        <w:t>and consumer confidence is strong</w:t>
      </w:r>
      <w:r w:rsidRPr="00BE0243">
        <w:rPr>
          <w:sz w:val="12"/>
        </w:rPr>
        <w:t xml:space="preserve"> (the highest since 2000). The structural problems in our economy — namely, income inequality — still exist, and not every part of the country is enjoying equitable growth. But </w:t>
      </w:r>
      <w:r w:rsidRPr="00BE0243">
        <w:rPr>
          <w:rStyle w:val="StyleUnderline"/>
        </w:rPr>
        <w:t>things are mostly pretty good.</w:t>
      </w:r>
      <w:r>
        <w:rPr>
          <w:rStyle w:val="StyleUnderline"/>
        </w:rPr>
        <w:t xml:space="preserve"> </w:t>
      </w:r>
      <w:r w:rsidRPr="00BE0243">
        <w:rPr>
          <w:sz w:val="12"/>
        </w:rPr>
        <w:t xml:space="preserve">Yet Trump is broadly unpopular: He is 13 percentage points underwater, according to the </w:t>
      </w:r>
      <w:proofErr w:type="spellStart"/>
      <w:r w:rsidRPr="00BE0243">
        <w:rPr>
          <w:sz w:val="12"/>
        </w:rPr>
        <w:t>RealClearPolitics</w:t>
      </w:r>
      <w:proofErr w:type="spellEnd"/>
      <w:r w:rsidRPr="00BE0243">
        <w:rPr>
          <w:sz w:val="12"/>
        </w:rPr>
        <w:t xml:space="preserve"> average. As Nate Cohn wrote at the New York Times, the president is a historic outlier: We’ve almost never seen a president this unpopular when the economy is this strong. </w:t>
      </w:r>
      <w:proofErr w:type="gramStart"/>
      <w:r w:rsidRPr="00BE0243">
        <w:rPr>
          <w:sz w:val="12"/>
        </w:rPr>
        <w:t>So</w:t>
      </w:r>
      <w:proofErr w:type="gramEnd"/>
      <w:r w:rsidRPr="00BE0243">
        <w:rPr>
          <w:sz w:val="12"/>
        </w:rPr>
        <w:t xml:space="preserve"> it’s sort of Chekhov’s economy for Democratic strategists. They’ve known about this incongruity for a while. </w:t>
      </w:r>
      <w:r w:rsidRPr="00BE0243">
        <w:rPr>
          <w:rStyle w:val="Emphasis"/>
        </w:rPr>
        <w:t>What if voters wake up to it</w:t>
      </w:r>
      <w:r w:rsidRPr="00BE0243">
        <w:rPr>
          <w:sz w:val="12"/>
        </w:rPr>
        <w:t xml:space="preserve"> too? “</w:t>
      </w:r>
      <w:r w:rsidRPr="00BE0243">
        <w:rPr>
          <w:rStyle w:val="StyleUnderline"/>
        </w:rPr>
        <w:t>You worry that the economy continues to do well and there are enough voters that say, ‘You know, I’m okay</w:t>
      </w:r>
      <w:r w:rsidRPr="00BE0243">
        <w:rPr>
          <w:sz w:val="12"/>
        </w:rPr>
        <w:t xml:space="preserve">. President </w:t>
      </w:r>
      <w:r w:rsidRPr="00BE0243">
        <w:rPr>
          <w:rStyle w:val="StyleUnderline"/>
        </w:rPr>
        <w:t>Trump’s tweeting is annoying, but it doesn’t really bother me that the Republican Party isn’t holding him accountable</w:t>
      </w:r>
      <w:r w:rsidRPr="00BE0243">
        <w:rPr>
          <w:sz w:val="12"/>
        </w:rPr>
        <w:t xml:space="preserve">,’” one Democratic operative working on the House races this year told me. “That is my biggest fear: You aren’t able to convince enough people that you need a Democratic Congress to keep this guy in check.” This operative is thinking about historically Republican districts — the Texas suburbs, conservative enclaves in the Californian suburbs — where the repulsion for Trump should give Democrats an opportunity. Voters who have a </w:t>
      </w:r>
      <w:proofErr w:type="gramStart"/>
      <w:r w:rsidRPr="00BE0243">
        <w:rPr>
          <w:sz w:val="12"/>
        </w:rPr>
        <w:t>pretty stable</w:t>
      </w:r>
      <w:proofErr w:type="gramEnd"/>
      <w:r w:rsidRPr="00BE0243">
        <w:rPr>
          <w:sz w:val="12"/>
        </w:rPr>
        <w:t xml:space="preserve"> life but find the president, his style, and maybe some of his nativist tendencies unappealing. </w:t>
      </w:r>
      <w:r w:rsidRPr="00BE0243">
        <w:rPr>
          <w:rStyle w:val="StyleUnderline"/>
        </w:rPr>
        <w:t xml:space="preserve">The midterm electorate is already usually older, whiter, and more likely to vote Republican. The concern many Democratic strategists have is that those voters look around, </w:t>
      </w:r>
      <w:r w:rsidRPr="00BE0243">
        <w:rPr>
          <w:rStyle w:val="Emphasis"/>
        </w:rPr>
        <w:t>decide they’re doing okay</w:t>
      </w:r>
      <w:r w:rsidRPr="00BE0243">
        <w:rPr>
          <w:rStyle w:val="StyleUnderline"/>
        </w:rPr>
        <w:t xml:space="preserve"> and their taxes have been cut at least a little bit, and eventually come home to Republicans</w:t>
      </w:r>
      <w:r w:rsidRPr="00BE0243">
        <w:rPr>
          <w:sz w:val="12"/>
        </w:rPr>
        <w:t xml:space="preserve">. Trump isn’t enough to stop them checking a different box on Election Day. As political scientist James Campbell once put it: “Campaigns remind Democrats why they are Democrats rather than Republicans and remind Republicans why they are Republicans rather than Democrats.” And the US Chamber of Commerce and other </w:t>
      </w:r>
      <w:r w:rsidRPr="00BE0243">
        <w:rPr>
          <w:rStyle w:val="StyleUnderline"/>
        </w:rPr>
        <w:t>outside groups are going to work their damnedest to try to rehabilitate the GOP tax bill</w:t>
      </w:r>
      <w:r w:rsidRPr="00BE0243">
        <w:rPr>
          <w:sz w:val="12"/>
        </w:rPr>
        <w:t xml:space="preserve"> with voters using TV ads. “</w:t>
      </w:r>
      <w:r w:rsidRPr="00BE0243">
        <w:rPr>
          <w:rStyle w:val="StyleUnderline"/>
        </w:rPr>
        <w:t>When his approval ratings have ticked up a couple of points, it’s because Republicans are less embarrassed to be Republicans</w:t>
      </w:r>
      <w:r w:rsidRPr="00BE0243">
        <w:rPr>
          <w:sz w:val="12"/>
        </w:rPr>
        <w:t>,” the operative said.</w:t>
      </w:r>
    </w:p>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Hebrew">
    <w:charset w:val="00"/>
    <w:family w:val="auto"/>
    <w:pitch w:val="variable"/>
    <w:sig w:usb0="80000843" w:usb1="40002002" w:usb2="00000000" w:usb3="00000000" w:csb0="00000021"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1412A4"/>
    <w:multiLevelType w:val="multilevel"/>
    <w:tmpl w:val="A30A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08453C"/>
    <w:multiLevelType w:val="multilevel"/>
    <w:tmpl w:val="AB44FC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F55304A"/>
    <w:multiLevelType w:val="multilevel"/>
    <w:tmpl w:val="7166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6D4424"/>
    <w:multiLevelType w:val="multilevel"/>
    <w:tmpl w:val="C868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3F76321"/>
    <w:multiLevelType w:val="multilevel"/>
    <w:tmpl w:val="8E14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BD37B79"/>
    <w:multiLevelType w:val="multilevel"/>
    <w:tmpl w:val="5C8C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D054422"/>
    <w:multiLevelType w:val="multilevel"/>
    <w:tmpl w:val="32E8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D87EA5"/>
    <w:multiLevelType w:val="multilevel"/>
    <w:tmpl w:val="B1BC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C92D04"/>
    <w:multiLevelType w:val="hybridMultilevel"/>
    <w:tmpl w:val="0E02C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402726"/>
    <w:multiLevelType w:val="hybridMultilevel"/>
    <w:tmpl w:val="59B61BC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E6B14AF"/>
    <w:multiLevelType w:val="multilevel"/>
    <w:tmpl w:val="59B4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4AC1544"/>
    <w:multiLevelType w:val="hybridMultilevel"/>
    <w:tmpl w:val="1EAE5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DD1FCF"/>
    <w:multiLevelType w:val="multilevel"/>
    <w:tmpl w:val="F470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765851"/>
    <w:multiLevelType w:val="multilevel"/>
    <w:tmpl w:val="D28E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5B90814"/>
    <w:multiLevelType w:val="hybridMultilevel"/>
    <w:tmpl w:val="51B03792"/>
    <w:lvl w:ilvl="0" w:tplc="A7F0234A">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9CA07B3"/>
    <w:multiLevelType w:val="hybridMultilevel"/>
    <w:tmpl w:val="D5CA3E64"/>
    <w:lvl w:ilvl="0" w:tplc="7320F11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23"/>
  </w:num>
  <w:num w:numId="14">
    <w:abstractNumId w:val="11"/>
  </w:num>
  <w:num w:numId="15">
    <w:abstractNumId w:val="17"/>
  </w:num>
  <w:num w:numId="16">
    <w:abstractNumId w:val="22"/>
  </w:num>
  <w:num w:numId="17">
    <w:abstractNumId w:val="16"/>
  </w:num>
  <w:num w:numId="18">
    <w:abstractNumId w:val="25"/>
  </w:num>
  <w:num w:numId="19">
    <w:abstractNumId w:val="15"/>
  </w:num>
  <w:num w:numId="20">
    <w:abstractNumId w:val="20"/>
  </w:num>
  <w:num w:numId="21">
    <w:abstractNumId w:val="10"/>
  </w:num>
  <w:num w:numId="22">
    <w:abstractNumId w:val="14"/>
  </w:num>
  <w:num w:numId="23">
    <w:abstractNumId w:val="24"/>
  </w:num>
  <w:num w:numId="24">
    <w:abstractNumId w:val="19"/>
  </w:num>
  <w:num w:numId="25">
    <w:abstractNumId w:val="18"/>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RibbonPointer" w:val="1929369814176"/>
    <w:docVar w:name="VerbatimVersion" w:val="5.1"/>
  </w:docVars>
  <w:rsids>
    <w:rsidRoot w:val="00B76AED"/>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85704"/>
    <w:rsid w:val="002B146A"/>
    <w:rsid w:val="002B5E17"/>
    <w:rsid w:val="00315690"/>
    <w:rsid w:val="00316B75"/>
    <w:rsid w:val="00325646"/>
    <w:rsid w:val="0033140A"/>
    <w:rsid w:val="003460F2"/>
    <w:rsid w:val="0038158C"/>
    <w:rsid w:val="003902BA"/>
    <w:rsid w:val="003A09E2"/>
    <w:rsid w:val="00407037"/>
    <w:rsid w:val="004605D6"/>
    <w:rsid w:val="0047649D"/>
    <w:rsid w:val="004C60E8"/>
    <w:rsid w:val="004E3579"/>
    <w:rsid w:val="004E728B"/>
    <w:rsid w:val="004F09AE"/>
    <w:rsid w:val="004F39E0"/>
    <w:rsid w:val="00537BD5"/>
    <w:rsid w:val="0057268A"/>
    <w:rsid w:val="005A24C9"/>
    <w:rsid w:val="005D2912"/>
    <w:rsid w:val="005D30E2"/>
    <w:rsid w:val="005F4476"/>
    <w:rsid w:val="006065BD"/>
    <w:rsid w:val="006202F4"/>
    <w:rsid w:val="00645FA9"/>
    <w:rsid w:val="00647866"/>
    <w:rsid w:val="00665003"/>
    <w:rsid w:val="006772C8"/>
    <w:rsid w:val="006A2AD0"/>
    <w:rsid w:val="006C2375"/>
    <w:rsid w:val="006D4ECC"/>
    <w:rsid w:val="00722258"/>
    <w:rsid w:val="007243E5"/>
    <w:rsid w:val="007566AF"/>
    <w:rsid w:val="00766EA0"/>
    <w:rsid w:val="007A2226"/>
    <w:rsid w:val="007F5B66"/>
    <w:rsid w:val="0081193A"/>
    <w:rsid w:val="00823A1C"/>
    <w:rsid w:val="00845B9D"/>
    <w:rsid w:val="008479BD"/>
    <w:rsid w:val="00860984"/>
    <w:rsid w:val="008B3ECB"/>
    <w:rsid w:val="008B4E85"/>
    <w:rsid w:val="008C1B2E"/>
    <w:rsid w:val="0091627E"/>
    <w:rsid w:val="0097032B"/>
    <w:rsid w:val="00973EE6"/>
    <w:rsid w:val="009D2EAD"/>
    <w:rsid w:val="009D54B2"/>
    <w:rsid w:val="009E1922"/>
    <w:rsid w:val="009F7ED2"/>
    <w:rsid w:val="00A43796"/>
    <w:rsid w:val="00A51396"/>
    <w:rsid w:val="00A863E5"/>
    <w:rsid w:val="00A93661"/>
    <w:rsid w:val="00A95652"/>
    <w:rsid w:val="00AC0AB8"/>
    <w:rsid w:val="00AC6A9E"/>
    <w:rsid w:val="00B33C6D"/>
    <w:rsid w:val="00B4508F"/>
    <w:rsid w:val="00B55AD5"/>
    <w:rsid w:val="00B56B69"/>
    <w:rsid w:val="00B76AED"/>
    <w:rsid w:val="00B8057C"/>
    <w:rsid w:val="00BB15DF"/>
    <w:rsid w:val="00BB588A"/>
    <w:rsid w:val="00BD6238"/>
    <w:rsid w:val="00BF593B"/>
    <w:rsid w:val="00BF773A"/>
    <w:rsid w:val="00BF7E81"/>
    <w:rsid w:val="00C03BE3"/>
    <w:rsid w:val="00C13773"/>
    <w:rsid w:val="00C17CC8"/>
    <w:rsid w:val="00C83417"/>
    <w:rsid w:val="00C9604F"/>
    <w:rsid w:val="00CA19AA"/>
    <w:rsid w:val="00CA1FA7"/>
    <w:rsid w:val="00CC0FF5"/>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2B39"/>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088F4"/>
  <w15:docId w15:val="{5948E04A-B30A-4F32-8CFD-198549C64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6" w:qFormat="1"/>
    <w:lsdException w:name="Subtle Reference"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973EE6"/>
    <w:rPr>
      <w:rFonts w:ascii="Calibri" w:hAnsi="Calibri"/>
    </w:rPr>
  </w:style>
  <w:style w:type="paragraph" w:styleId="Heading1">
    <w:name w:val="heading 1"/>
    <w:aliases w:val="Pocket"/>
    <w:basedOn w:val="Normal"/>
    <w:next w:val="Normal"/>
    <w:link w:val="Heading1Char"/>
    <w:qFormat/>
    <w:rsid w:val="00973EE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73EE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Heading 3 Char Char Char,Heading 3 Char Char,Index Headers,Bold Cite,Citation Char Char,Heading 3 Char1 Char Char,Citation Char Char Char Char,Citation Char1 Char Char,Heading 3 Char Char1,Text 7,Block Writing,Char Char"/>
    <w:basedOn w:val="Normal"/>
    <w:next w:val="Normal"/>
    <w:link w:val="Heading3Char"/>
    <w:uiPriority w:val="2"/>
    <w:unhideWhenUsed/>
    <w:qFormat/>
    <w:rsid w:val="00973EE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Ch,no read,No Spacing2111,No Spacing4,No Spacing11111,No Spacing5,No Spacing21,Tags,tags,No Spacing1111,tag,ta,TAG, Ch"/>
    <w:basedOn w:val="Normal"/>
    <w:next w:val="Normal"/>
    <w:link w:val="Heading4Char"/>
    <w:uiPriority w:val="3"/>
    <w:unhideWhenUsed/>
    <w:qFormat/>
    <w:rsid w:val="00973EE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73E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3EE6"/>
  </w:style>
  <w:style w:type="character" w:customStyle="1" w:styleId="Heading1Char">
    <w:name w:val="Heading 1 Char"/>
    <w:aliases w:val="Pocket Char"/>
    <w:basedOn w:val="DefaultParagraphFont"/>
    <w:link w:val="Heading1"/>
    <w:rsid w:val="00973EE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73EE6"/>
    <w:rPr>
      <w:rFonts w:ascii="Calibri" w:eastAsiaTheme="majorEastAsia" w:hAnsi="Calibri" w:cstheme="majorBidi"/>
      <w:b/>
      <w:sz w:val="44"/>
      <w:szCs w:val="26"/>
      <w:u w:val="double"/>
    </w:rPr>
  </w:style>
  <w:style w:type="character" w:customStyle="1" w:styleId="Heading3Char">
    <w:name w:val="Heading 3 Char"/>
    <w:aliases w:val="Block Char,Citation Char,3: Cite Char,Heading 3 Char Char Char Char,Heading 3 Char Char Char1,Index Headers Char,Bold Cite Char1,Citation Char Char Char,Heading 3 Char1 Char Char Char,Citation Char Char Char Char Char,Text 7 Char"/>
    <w:basedOn w:val="DefaultParagraphFont"/>
    <w:link w:val="Heading3"/>
    <w:uiPriority w:val="2"/>
    <w:rsid w:val="00973EE6"/>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Ch Char,no read Char,No Spacing2111 Char,No Spacing4 Char"/>
    <w:basedOn w:val="DefaultParagraphFont"/>
    <w:link w:val="Heading4"/>
    <w:uiPriority w:val="3"/>
    <w:rsid w:val="00973EE6"/>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7"/>
    <w:qFormat/>
    <w:rsid w:val="00973EE6"/>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73EE6"/>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973EE6"/>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973EE6"/>
    <w:rPr>
      <w:color w:val="auto"/>
      <w:u w:val="none"/>
    </w:rPr>
  </w:style>
  <w:style w:type="character" w:styleId="FollowedHyperlink">
    <w:name w:val="FollowedHyperlink"/>
    <w:basedOn w:val="DefaultParagraphFont"/>
    <w:uiPriority w:val="99"/>
    <w:semiHidden/>
    <w:unhideWhenUsed/>
    <w:rsid w:val="00973EE6"/>
    <w:rPr>
      <w:color w:val="auto"/>
      <w:u w:val="none"/>
    </w:rPr>
  </w:style>
  <w:style w:type="paragraph" w:customStyle="1" w:styleId="textbold">
    <w:name w:val="text bold"/>
    <w:basedOn w:val="Normal"/>
    <w:link w:val="Emphasis"/>
    <w:autoRedefine/>
    <w:uiPriority w:val="7"/>
    <w:qFormat/>
    <w:rsid w:val="00A43796"/>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bodytext1">
    <w:name w:val="bodytext1"/>
    <w:basedOn w:val="Normal"/>
    <w:rsid w:val="00B76A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ulletslevel1">
    <w:name w:val="bulletslevel1"/>
    <w:basedOn w:val="Normal"/>
    <w:rsid w:val="00B76AE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B76A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ttnotesendnotes">
    <w:name w:val="fottnotesendnotes"/>
    <w:basedOn w:val="Normal"/>
    <w:rsid w:val="00B76AE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99"/>
    <w:unhideWhenUsed/>
    <w:qFormat/>
    <w:rsid w:val="00B76AED"/>
    <w:pPr>
      <w:ind w:left="720"/>
      <w:contextualSpacing/>
    </w:pPr>
  </w:style>
  <w:style w:type="paragraph" w:customStyle="1" w:styleId="subhead1">
    <w:name w:val="subhead1"/>
    <w:basedOn w:val="Normal"/>
    <w:rsid w:val="00B76A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le1">
    <w:name w:val="Title1"/>
    <w:basedOn w:val="DefaultParagraphFont"/>
    <w:rsid w:val="00B76AED"/>
  </w:style>
  <w:style w:type="paragraph" w:styleId="z-TopofForm">
    <w:name w:val="HTML Top of Form"/>
    <w:basedOn w:val="Normal"/>
    <w:next w:val="Normal"/>
    <w:link w:val="z-TopofFormChar"/>
    <w:hidden/>
    <w:uiPriority w:val="99"/>
    <w:semiHidden/>
    <w:unhideWhenUsed/>
    <w:rsid w:val="00B76AED"/>
    <w:pPr>
      <w:pBdr>
        <w:bottom w:val="single" w:sz="6" w:space="1" w:color="auto"/>
      </w:pBdr>
      <w:spacing w:after="0" w:line="240" w:lineRule="auto"/>
      <w:jc w:val="center"/>
    </w:pPr>
    <w:rPr>
      <w:rFonts w:eastAsia="Times New Roman"/>
      <w:vanish/>
      <w:sz w:val="16"/>
      <w:szCs w:val="16"/>
    </w:rPr>
  </w:style>
  <w:style w:type="character" w:customStyle="1" w:styleId="z-TopofFormChar">
    <w:name w:val="z-Top of Form Char"/>
    <w:basedOn w:val="DefaultParagraphFont"/>
    <w:link w:val="z-TopofForm"/>
    <w:uiPriority w:val="99"/>
    <w:semiHidden/>
    <w:rsid w:val="00B76AED"/>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B76AED"/>
    <w:pPr>
      <w:pBdr>
        <w:top w:val="single" w:sz="6" w:space="1" w:color="auto"/>
      </w:pBdr>
      <w:spacing w:after="0" w:line="240" w:lineRule="auto"/>
      <w:jc w:val="center"/>
    </w:pPr>
    <w:rPr>
      <w:rFonts w:eastAsia="Times New Roman"/>
      <w:vanish/>
      <w:sz w:val="16"/>
      <w:szCs w:val="16"/>
    </w:rPr>
  </w:style>
  <w:style w:type="character" w:customStyle="1" w:styleId="z-BottomofFormChar">
    <w:name w:val="z-Bottom of Form Char"/>
    <w:basedOn w:val="DefaultParagraphFont"/>
    <w:link w:val="z-BottomofForm"/>
    <w:uiPriority w:val="99"/>
    <w:semiHidden/>
    <w:rsid w:val="00B76AED"/>
    <w:rPr>
      <w:rFonts w:ascii="Arial" w:eastAsia="Times New Roman" w:hAnsi="Arial" w:cs="Arial"/>
      <w:vanish/>
      <w:sz w:val="16"/>
      <w:szCs w:val="16"/>
    </w:rPr>
  </w:style>
  <w:style w:type="character" w:styleId="Strong">
    <w:name w:val="Strong"/>
    <w:basedOn w:val="DefaultParagraphFont"/>
    <w:uiPriority w:val="22"/>
    <w:qFormat/>
    <w:rsid w:val="00B76AED"/>
    <w:rPr>
      <w:b/>
      <w:bCs/>
    </w:rPr>
  </w:style>
  <w:style w:type="paragraph" w:customStyle="1" w:styleId="p1">
    <w:name w:val="p1"/>
    <w:basedOn w:val="Normal"/>
    <w:rsid w:val="00B76A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nderlinePara">
    <w:name w:val="Underline Para"/>
    <w:basedOn w:val="Normal"/>
    <w:uiPriority w:val="6"/>
    <w:qFormat/>
    <w:rsid w:val="00B76AED"/>
    <w:pPr>
      <w:widowControl w:val="0"/>
      <w:suppressAutoHyphens/>
      <w:spacing w:after="200" w:line="256" w:lineRule="auto"/>
      <w:contextualSpacing/>
    </w:pPr>
    <w:rPr>
      <w:u w:val="single"/>
    </w:rPr>
  </w:style>
  <w:style w:type="paragraph" w:customStyle="1" w:styleId="canvas-atom">
    <w:name w:val="canvas-atom"/>
    <w:basedOn w:val="Normal"/>
    <w:rsid w:val="00B76AE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76A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6AED"/>
    <w:rPr>
      <w:rFonts w:ascii="Tahoma" w:hAnsi="Tahoma" w:cs="Tahoma"/>
      <w:sz w:val="16"/>
      <w:szCs w:val="16"/>
    </w:rPr>
  </w:style>
  <w:style w:type="paragraph" w:customStyle="1" w:styleId="cardtext">
    <w:name w:val="card text"/>
    <w:basedOn w:val="Normal"/>
    <w:link w:val="cardtextChar"/>
    <w:qFormat/>
    <w:rsid w:val="00B76AED"/>
    <w:pPr>
      <w:ind w:left="864" w:right="864"/>
    </w:pPr>
    <w:rPr>
      <w:color w:val="000000"/>
      <w:sz w:val="18"/>
      <w:szCs w:val="18"/>
    </w:rPr>
  </w:style>
  <w:style w:type="character" w:customStyle="1" w:styleId="cardtextChar">
    <w:name w:val="card text Char"/>
    <w:basedOn w:val="DefaultParagraphFont"/>
    <w:link w:val="cardtext"/>
    <w:rsid w:val="00B76AED"/>
    <w:rPr>
      <w:rFonts w:ascii="Arial" w:hAnsi="Arial" w:cs="Arial"/>
      <w:color w:val="000000"/>
      <w:sz w:val="18"/>
      <w:szCs w:val="18"/>
    </w:rPr>
  </w:style>
  <w:style w:type="paragraph" w:customStyle="1" w:styleId="Emphasis1">
    <w:name w:val="Emphasis1"/>
    <w:basedOn w:val="Normal"/>
    <w:autoRedefine/>
    <w:uiPriority w:val="7"/>
    <w:qFormat/>
    <w:rsid w:val="00B76AED"/>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character" w:customStyle="1" w:styleId="Box">
    <w:name w:val="Box"/>
    <w:basedOn w:val="DefaultParagraphFont"/>
    <w:uiPriority w:val="1"/>
    <w:qFormat/>
    <w:rsid w:val="00B76AED"/>
    <w:rPr>
      <w:b/>
      <w:u w:val="single"/>
      <w:bdr w:val="single" w:sz="4" w:space="0" w:color="auto"/>
    </w:rPr>
  </w:style>
  <w:style w:type="character" w:customStyle="1" w:styleId="BoldUnderline">
    <w:name w:val="BoldUnderline"/>
    <w:uiPriority w:val="1"/>
    <w:qFormat/>
    <w:rsid w:val="00B76AED"/>
    <w:rPr>
      <w:rFonts w:ascii="Arial" w:hAnsi="Arial"/>
      <w:b/>
      <w:sz w:val="20"/>
      <w:u w:val="single"/>
    </w:rPr>
  </w:style>
  <w:style w:type="character" w:customStyle="1" w:styleId="Author-Date">
    <w:name w:val="Author-Date"/>
    <w:rsid w:val="00B76AED"/>
    <w:rPr>
      <w:b/>
      <w:sz w:val="24"/>
    </w:rPr>
  </w:style>
  <w:style w:type="paragraph" w:customStyle="1" w:styleId="Card">
    <w:name w:val="Card"/>
    <w:basedOn w:val="Heading1"/>
    <w:link w:val="Hyperlink"/>
    <w:autoRedefine/>
    <w:uiPriority w:val="99"/>
    <w:qFormat/>
    <w:rsid w:val="00B76AED"/>
    <w:pPr>
      <w:keepNext w:val="0"/>
      <w:keepLines w:val="0"/>
      <w:pageBreakBefore w:val="0"/>
      <w:pBdr>
        <w:top w:val="none" w:sz="0" w:space="0" w:color="auto"/>
        <w:left w:val="none" w:sz="0" w:space="0" w:color="auto"/>
        <w:bottom w:val="none" w:sz="0" w:space="0" w:color="auto"/>
        <w:right w:val="none" w:sz="0" w:space="0" w:color="auto"/>
      </w:pBdr>
      <w:spacing w:before="480"/>
      <w:jc w:val="left"/>
      <w:outlineLvl w:val="9"/>
    </w:pPr>
    <w:rPr>
      <w:rFonts w:asciiTheme="minorHAnsi" w:eastAsiaTheme="minorHAnsi" w:hAnsiTheme="minorHAnsi" w:cstheme="minorBidi"/>
      <w:b w:val="0"/>
      <w:sz w:val="22"/>
      <w:szCs w:val="22"/>
    </w:rPr>
  </w:style>
  <w:style w:type="character" w:customStyle="1" w:styleId="TitleChar">
    <w:name w:val="Title Char"/>
    <w:aliases w:val="Cites and Cards Char,UNDERLINE Char,Bold Underlined Char,Block Heading Char,title Char,Read This Char"/>
    <w:basedOn w:val="DefaultParagraphFont"/>
    <w:link w:val="Title"/>
    <w:uiPriority w:val="6"/>
    <w:qFormat/>
    <w:rsid w:val="00B76AED"/>
    <w:rPr>
      <w:bCs/>
      <w:sz w:val="24"/>
      <w:u w:val="single"/>
    </w:rPr>
  </w:style>
  <w:style w:type="paragraph" w:styleId="Title">
    <w:name w:val="Title"/>
    <w:aliases w:val="Cites and Cards,UNDERLINE,Bold Underlined,Block Heading,title,Read This"/>
    <w:basedOn w:val="Normal"/>
    <w:next w:val="Normal"/>
    <w:link w:val="TitleChar"/>
    <w:uiPriority w:val="6"/>
    <w:qFormat/>
    <w:rsid w:val="00B76AED"/>
    <w:pPr>
      <w:pBdr>
        <w:bottom w:val="single" w:sz="8" w:space="4" w:color="4F81BD"/>
      </w:pBdr>
      <w:spacing w:after="300"/>
      <w:contextualSpacing/>
    </w:pPr>
    <w:rPr>
      <w:rFonts w:asciiTheme="minorHAnsi" w:hAnsiTheme="minorHAnsi"/>
      <w:bCs/>
      <w:sz w:val="24"/>
      <w:u w:val="single"/>
    </w:rPr>
  </w:style>
  <w:style w:type="character" w:customStyle="1" w:styleId="TitleChar1">
    <w:name w:val="Title Char1"/>
    <w:basedOn w:val="DefaultParagraphFont"/>
    <w:uiPriority w:val="99"/>
    <w:semiHidden/>
    <w:rsid w:val="00B76AED"/>
    <w:rPr>
      <w:rFonts w:asciiTheme="majorHAnsi" w:eastAsiaTheme="majorEastAsia" w:hAnsiTheme="majorHAnsi" w:cstheme="majorBidi"/>
      <w:color w:val="323E4F" w:themeColor="text2" w:themeShade="BF"/>
      <w:spacing w:val="5"/>
      <w:kern w:val="28"/>
      <w:sz w:val="52"/>
      <w:szCs w:val="52"/>
    </w:rPr>
  </w:style>
  <w:style w:type="character" w:customStyle="1" w:styleId="StyleDate">
    <w:name w:val="Style Date"/>
    <w:aliases w:val="Author"/>
    <w:basedOn w:val="DefaultParagraphFont"/>
    <w:uiPriority w:val="1"/>
    <w:qFormat/>
    <w:rsid w:val="00B76AED"/>
    <w:rPr>
      <w:rFonts w:ascii="Georgia" w:hAnsi="Georgia"/>
      <w:b/>
      <w:sz w:val="24"/>
      <w:u w:val="single"/>
    </w:rPr>
  </w:style>
  <w:style w:type="character" w:styleId="IntenseEmphasis">
    <w:name w:val="Intense Emphasis"/>
    <w:aliases w:val="Minimized Char,Underline Char Char Char,Underline Char Char"/>
    <w:basedOn w:val="DefaultParagraphFont"/>
    <w:uiPriority w:val="6"/>
    <w:qFormat/>
    <w:rsid w:val="00B76AED"/>
    <w:rPr>
      <w:b w:val="0"/>
      <w:sz w:val="22"/>
      <w:u w:val="single"/>
    </w:rPr>
  </w:style>
  <w:style w:type="paragraph" w:customStyle="1" w:styleId="card0">
    <w:name w:val="card"/>
    <w:basedOn w:val="Normal"/>
    <w:next w:val="Normal"/>
    <w:link w:val="cardChar"/>
    <w:uiPriority w:val="6"/>
    <w:qFormat/>
    <w:rsid w:val="00B76AED"/>
    <w:pPr>
      <w:ind w:left="288" w:right="288"/>
    </w:pPr>
    <w:rPr>
      <w:rFonts w:eastAsia="Times New Roman" w:cs="Times New Roman"/>
    </w:rPr>
  </w:style>
  <w:style w:type="character" w:customStyle="1" w:styleId="cardChar">
    <w:name w:val="card Char"/>
    <w:link w:val="card0"/>
    <w:uiPriority w:val="6"/>
    <w:rsid w:val="00B76AED"/>
    <w:rPr>
      <w:rFonts w:ascii="Arial" w:eastAsia="Times New Roman" w:hAnsi="Arial" w:cs="Times New Roman"/>
    </w:rPr>
  </w:style>
  <w:style w:type="character" w:customStyle="1" w:styleId="underline">
    <w:name w:val="underline"/>
    <w:qFormat/>
    <w:rsid w:val="00B76AED"/>
    <w:rPr>
      <w:b/>
      <w:bCs w:val="0"/>
      <w:u w:val="single"/>
    </w:rPr>
  </w:style>
  <w:style w:type="character" w:customStyle="1" w:styleId="UnderlineBold">
    <w:name w:val="Underline + Bold"/>
    <w:uiPriority w:val="1"/>
    <w:qFormat/>
    <w:rsid w:val="00B76AED"/>
    <w:rPr>
      <w:b/>
      <w:sz w:val="20"/>
      <w:u w:val="single"/>
    </w:rPr>
  </w:style>
  <w:style w:type="character" w:customStyle="1" w:styleId="underlineChar">
    <w:name w:val="underline Char"/>
    <w:basedOn w:val="DefaultParagraphFont"/>
    <w:rsid w:val="00B76AED"/>
    <w:rPr>
      <w:rFonts w:ascii="Calibri" w:eastAsia="Calibri" w:hAnsi="Calibri" w:cs="Calibri"/>
      <w:sz w:val="20"/>
      <w:szCs w:val="20"/>
      <w:u w:val="single"/>
    </w:rPr>
  </w:style>
  <w:style w:type="character" w:customStyle="1" w:styleId="smallChar">
    <w:name w:val="small Char"/>
    <w:basedOn w:val="DefaultParagraphFont"/>
    <w:rsid w:val="00B76AED"/>
    <w:rPr>
      <w:sz w:val="16"/>
    </w:rPr>
  </w:style>
  <w:style w:type="character" w:customStyle="1" w:styleId="Highlightedunderline">
    <w:name w:val="Highlighted underline"/>
    <w:rsid w:val="00B76AED"/>
    <w:rPr>
      <w:rFonts w:ascii="Times New Roman" w:hAnsi="Times New Roman"/>
      <w:sz w:val="20"/>
      <w:u w:val="single"/>
      <w:bdr w:val="none" w:sz="0" w:space="0" w:color="auto"/>
      <w:shd w:val="clear" w:color="auto" w:fill="C0C0C0"/>
    </w:rPr>
  </w:style>
  <w:style w:type="paragraph" w:customStyle="1" w:styleId="hotroute">
    <w:name w:val="hot route!"/>
    <w:basedOn w:val="Normal"/>
    <w:qFormat/>
    <w:rsid w:val="00B76AED"/>
    <w:pPr>
      <w:spacing w:after="0" w:line="240" w:lineRule="auto"/>
      <w:ind w:left="144"/>
    </w:pPr>
    <w:rPr>
      <w:rFonts w:ascii="Times New Roman" w:eastAsia="Calibri" w:hAnsi="Times New Roman" w:cs="Times New Roman"/>
      <w:sz w:val="24"/>
    </w:rPr>
  </w:style>
  <w:style w:type="character" w:customStyle="1" w:styleId="NoSpacingChar">
    <w:name w:val="No Spacing Char"/>
    <w:aliases w:val="Card Char,Debate Text Char"/>
    <w:locked/>
    <w:rsid w:val="00B76AED"/>
    <w:rPr>
      <w:rFonts w:ascii="Times New Roman" w:hAnsi="Times New Roman"/>
      <w:sz w:val="20"/>
    </w:rPr>
  </w:style>
  <w:style w:type="character" w:customStyle="1" w:styleId="UnresolvedMention1">
    <w:name w:val="Unresolved Mention1"/>
    <w:basedOn w:val="DefaultParagraphFont"/>
    <w:uiPriority w:val="99"/>
    <w:semiHidden/>
    <w:unhideWhenUsed/>
    <w:rsid w:val="00B76AED"/>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nber.org/papers/w20093" TargetMode="External"/><Relationship Id="rId21" Type="http://schemas.openxmlformats.org/officeDocument/2006/relationships/hyperlink" Target="https://www.whitehouse.gov/the-press-office/2017/04/18/presidential-executive-order-buy-american-and-hire-american" TargetMode="External"/><Relationship Id="rId42" Type="http://schemas.openxmlformats.org/officeDocument/2006/relationships/hyperlink" Target="http://epic.awi.de/37530/1/IPCC_AR5_SYR_Final.pdf" TargetMode="External"/><Relationship Id="rId47" Type="http://schemas.openxmlformats.org/officeDocument/2006/relationships/hyperlink" Target="https://mpra.ub.uni-muenchen.de/81759/1/MPRA_paper_81759.pdf" TargetMode="External"/><Relationship Id="rId63" Type="http://schemas.openxmlformats.org/officeDocument/2006/relationships/hyperlink" Target="http://www.upjohn.org/national-level-economic-impact-manufacturing-extension-partnership-mep" TargetMode="External"/><Relationship Id="rId68" Type="http://schemas.openxmlformats.org/officeDocument/2006/relationships/hyperlink" Target="https://www.eda.gov/oie/ris/" TargetMode="External"/><Relationship Id="rId84" Type="http://schemas.openxmlformats.org/officeDocument/2006/relationships/image" Target="media/image2.png"/><Relationship Id="rId89" Type="http://schemas.openxmlformats.org/officeDocument/2006/relationships/hyperlink" Target="http://www.wsj.com/articles/iranian-hackers-infiltrated-new-york-dam-in-2013-1450662559" TargetMode="External"/><Relationship Id="rId16" Type="http://schemas.openxmlformats.org/officeDocument/2006/relationships/hyperlink" Target="https://www.politico.com/magazine/story/2018/01/18/donald-trump-russia-nuclear-cyberattack-216477" TargetMode="External"/><Relationship Id="rId107" Type="http://schemas.openxmlformats.org/officeDocument/2006/relationships/hyperlink" Target="http://thewire.in/18441/what-chinas-rise-means-for-the-world/" TargetMode="External"/><Relationship Id="rId11" Type="http://schemas.openxmlformats.org/officeDocument/2006/relationships/hyperlink" Target="https://www.usnews.com/news/stem-index" TargetMode="External"/><Relationship Id="rId32" Type="http://schemas.openxmlformats.org/officeDocument/2006/relationships/hyperlink" Target="http://www.onetonline.org/" TargetMode="External"/><Relationship Id="rId37" Type="http://schemas.openxmlformats.org/officeDocument/2006/relationships/hyperlink" Target="http://www.conference-board.org/data/helpwantedonline.cfm" TargetMode="External"/><Relationship Id="rId53" Type="http://schemas.openxmlformats.org/officeDocument/2006/relationships/hyperlink" Target="http://www.nature.com/news/driving-students-into-science-is-a-fool-s-errand-1.12981" TargetMode="External"/><Relationship Id="rId58" Type="http://schemas.openxmlformats.org/officeDocument/2006/relationships/hyperlink" Target="https://www.americanprogress.org/issues/economy/news/2017/03/27/429041/trumps-budget-breaking-promises-manufacturing/" TargetMode="External"/><Relationship Id="rId74" Type="http://schemas.openxmlformats.org/officeDocument/2006/relationships/hyperlink" Target="https://arpa-e.energy.gov/" TargetMode="External"/><Relationship Id="rId79" Type="http://schemas.openxmlformats.org/officeDocument/2006/relationships/hyperlink" Target="https://energy.gov/lpo/loan-programs-office" TargetMode="External"/><Relationship Id="rId102" Type="http://schemas.openxmlformats.org/officeDocument/2006/relationships/hyperlink" Target="https://ics.sans.org/blog/2016/01/01/potential-sample-of-malware-from-the-ukrainian-cyber-attack-uncovered" TargetMode="External"/><Relationship Id="rId5" Type="http://schemas.openxmlformats.org/officeDocument/2006/relationships/webSettings" Target="webSettings.xml"/><Relationship Id="rId90" Type="http://schemas.openxmlformats.org/officeDocument/2006/relationships/hyperlink" Target="https://www.washingtonpost.com/world/national-security/russian-hackers-suspected-in-attack-that-blacked-out-parts-of-ukraine/2016/01/05/4056a4dc-b3de-11e5-a842-0feb51d1d124_story.html" TargetMode="External"/><Relationship Id="rId95" Type="http://schemas.openxmlformats.org/officeDocument/2006/relationships/hyperlink" Target="http://www.wired.com/2014/11/countdown-to-zero-day-stuxnet/" TargetMode="External"/><Relationship Id="rId22" Type="http://schemas.openxmlformats.org/officeDocument/2006/relationships/hyperlink" Target="https://www.nytimes.com/2017/04/18/technology/h1b-visa-facts-tech-worker.html" TargetMode="External"/><Relationship Id="rId27" Type="http://schemas.openxmlformats.org/officeDocument/2006/relationships/hyperlink" Target="http://www.jstor.org/stable/pdf/10.1086/659409.pdf?seq=1" TargetMode="External"/><Relationship Id="rId43" Type="http://schemas.openxmlformats.org/officeDocument/2006/relationships/hyperlink" Target="https://lofgren.house.gov/uploadedfiles/high_skilled_bill_sxs_and_analysis_-1-2017__final.pdf" TargetMode="External"/><Relationship Id="rId48" Type="http://schemas.openxmlformats.org/officeDocument/2006/relationships/hyperlink" Target="https://www.washingtonpost.com/news/volokh-conspiracy/wp/2017/05/05/a-federalist-approach-to-immigration-reform/" TargetMode="External"/><Relationship Id="rId64" Type="http://schemas.openxmlformats.org/officeDocument/2006/relationships/hyperlink" Target="http://www.indystar.com/story/news/politics/2016/12/08/trump-saved-800-jobs-indiana-but-least-2100-still-leaving/95034326/" TargetMode="External"/><Relationship Id="rId69" Type="http://schemas.openxmlformats.org/officeDocument/2006/relationships/hyperlink" Target="https://www.eda.gov/files/annual-reports/fy2015/EDA-FY2015-Annual-Report-full.pdf" TargetMode="External"/><Relationship Id="rId80" Type="http://schemas.openxmlformats.org/officeDocument/2006/relationships/hyperlink" Target="https://www.energy.gov/sites/prod/files/2016/02/f29/DOE-LPO_Mini-Reports_004_ATVM-Driving-Economic-Growth_FINAL_Jan-2016.pdf" TargetMode="External"/><Relationship Id="rId85" Type="http://schemas.openxmlformats.org/officeDocument/2006/relationships/hyperlink" Target="https://ensia.com/voices/climate-change-social-fix/" TargetMode="External"/><Relationship Id="rId12" Type="http://schemas.openxmlformats.org/officeDocument/2006/relationships/hyperlink" Target="http://www.nap.edu/openbook.php?record_id=11463" TargetMode="External"/><Relationship Id="rId17" Type="http://schemas.openxmlformats.org/officeDocument/2006/relationships/hyperlink" Target="https://www.brookings.edu/research/policies-that-enhance-economic-growth/" TargetMode="External"/><Relationship Id="rId33" Type="http://schemas.openxmlformats.org/officeDocument/2006/relationships/hyperlink" Target="http://www.jvsinfo.org/downloadFiles/aboutjvs.pdf" TargetMode="External"/><Relationship Id="rId38" Type="http://schemas.openxmlformats.org/officeDocument/2006/relationships/hyperlink" Target="http://www.nytimes.com/2009/04/12/business/12immig.html" TargetMode="External"/><Relationship Id="rId59" Type="http://schemas.openxmlformats.org/officeDocument/2006/relationships/hyperlink" Target="https://www.whitehouse.gov/the-press-office/2017/02/23/remarks-president-trump-meeting-manufacturing-ceos" TargetMode="External"/><Relationship Id="rId103" Type="http://schemas.openxmlformats.org/officeDocument/2006/relationships/hyperlink" Target="https://twitter.com/CyberSquirrel1/status/679345894421086209" TargetMode="External"/><Relationship Id="rId108" Type="http://schemas.openxmlformats.org/officeDocument/2006/relationships/hyperlink" Target="http://business.financialpost.com/2014/06/19/ipcc-climate-change-warming/" TargetMode="External"/><Relationship Id="rId54" Type="http://schemas.openxmlformats.org/officeDocument/2006/relationships/hyperlink" Target="http://www.dailyherald.com/business/20180610/analysis-trump-says-us-economy-may-be-the-greatest-in-history-lets-check-the-record" TargetMode="External"/><Relationship Id="rId70" Type="http://schemas.openxmlformats.org/officeDocument/2006/relationships/hyperlink" Target="https://www.eda.gov/files/annual-reports/fy2015/EDA-FY2015-Annual-Report-full.pdf" TargetMode="External"/><Relationship Id="rId75" Type="http://schemas.openxmlformats.org/officeDocument/2006/relationships/hyperlink" Target="https://energy.gov/fe/office-fossil-energy" TargetMode="External"/><Relationship Id="rId91" Type="http://schemas.openxmlformats.org/officeDocument/2006/relationships/hyperlink" Target="http://www.wired.com/2009/11/brazil_blackout/" TargetMode="External"/><Relationship Id="rId96" Type="http://schemas.openxmlformats.org/officeDocument/2006/relationships/hyperlink" Target="http://www.wired.com/2011/11/water-pump-hack-mystery-solved/" TargetMode="External"/><Relationship Id="rId1" Type="http://schemas.openxmlformats.org/officeDocument/2006/relationships/customXml" Target="../customXml/item1.xml"/><Relationship Id="rId6" Type="http://schemas.openxmlformats.org/officeDocument/2006/relationships/hyperlink" Target="http://nationalinterest.org/blog/the-buzz/billions-could-die-if-india-pakistan-start-nuclear-war-21623?page=2" TargetMode="External"/><Relationship Id="rId15" Type="http://schemas.openxmlformats.org/officeDocument/2006/relationships/hyperlink" Target="https://jscholarship.library.jhu.edu/bitstream/handle/1774.2/37262/MANN-THESIS-2014.pdf)" TargetMode="External"/><Relationship Id="rId23" Type="http://schemas.openxmlformats.org/officeDocument/2006/relationships/hyperlink" Target="http://www.npr.org/sections/alltechconsidered/2017/02/28/517496648/trump-may-weigh-in-on-h-1b-visas-but-major-reform-depends-on-congress" TargetMode="External"/><Relationship Id="rId28" Type="http://schemas.openxmlformats.org/officeDocument/2006/relationships/hyperlink" Target="http://www.nber.org/papers/w18696" TargetMode="External"/><Relationship Id="rId36" Type="http://schemas.openxmlformats.org/officeDocument/2006/relationships/hyperlink" Target="http://www.coworkforce.com/lmi/WRA/MesaJVS8.pdf" TargetMode="External"/><Relationship Id="rId49" Type="http://schemas.openxmlformats.org/officeDocument/2006/relationships/hyperlink" Target="https://openborders.info/blog/immigration-and-the-us-constitution/" TargetMode="External"/><Relationship Id="rId57" Type="http://schemas.openxmlformats.org/officeDocument/2006/relationships/hyperlink" Target="http://www.npr.org/2012/01/19/145437593/are-more-u-s-manufacturing-jobs-being-created" TargetMode="External"/><Relationship Id="rId106" Type="http://schemas.openxmlformats.org/officeDocument/2006/relationships/hyperlink" Target="http://thediplomat.com/2015/01/relax-china-wont-challenge-us-hegemony" TargetMode="External"/><Relationship Id="rId10" Type="http://schemas.openxmlformats.org/officeDocument/2006/relationships/hyperlink" Target="https://www.usnews.com/news/stem-index" TargetMode="External"/><Relationship Id="rId31" Type="http://schemas.openxmlformats.org/officeDocument/2006/relationships/hyperlink" Target="https://www.brookings.edu/author/neil-g-ruiz/" TargetMode="External"/><Relationship Id="rId44" Type="http://schemas.openxmlformats.org/officeDocument/2006/relationships/hyperlink" Target="https://www.nytimes.com/interactive/2015/11/06/us/outsourcing-companies-dominate-h1b-visas.html?_r=0" TargetMode="External"/><Relationship Id="rId52" Type="http://schemas.openxmlformats.org/officeDocument/2006/relationships/hyperlink" Target="http://www.fas.org/sgp/crs/misc/RL33558.pdf" TargetMode="External"/><Relationship Id="rId60" Type="http://schemas.openxmlformats.org/officeDocument/2006/relationships/hyperlink" Target="https://www.whitehouse.gov/omb/budget" TargetMode="External"/><Relationship Id="rId65" Type="http://schemas.openxmlformats.org/officeDocument/2006/relationships/hyperlink" Target="https://fred.stlouisfed.org/series/NCMFG" TargetMode="External"/><Relationship Id="rId73" Type="http://schemas.openxmlformats.org/officeDocument/2006/relationships/hyperlink" Target="https://energy.gov/sites/prod/files/2017/01/f34/us_energy_jobs_2017_final.pdf" TargetMode="External"/><Relationship Id="rId78" Type="http://schemas.openxmlformats.org/officeDocument/2006/relationships/hyperlink" Target="https://energy.gov/lpo/services/atvm-loan-program" TargetMode="External"/><Relationship Id="rId81" Type="http://schemas.openxmlformats.org/officeDocument/2006/relationships/hyperlink" Target="https://www.americanprogress.org/issues/economy/news/2017/03/17/428535/president-trumps-budget-breaks-promises-workers/" TargetMode="External"/><Relationship Id="rId86" Type="http://schemas.openxmlformats.org/officeDocument/2006/relationships/hyperlink" Target="https://www.bloomberg.com/view/articles/2017-01-25/trump-s-forever-war-of-diversion" TargetMode="External"/><Relationship Id="rId94" Type="http://schemas.openxmlformats.org/officeDocument/2006/relationships/hyperlink" Target="http://www.csmonitor.com/World/Security-Watch/2014/0225/Exclusive-New-thesis-on-how-Stuxnet-infiltrated-Iran-nuclear-facility" TargetMode="External"/><Relationship Id="rId99" Type="http://schemas.openxmlformats.org/officeDocument/2006/relationships/hyperlink" Target="http://www.myrye.com/my_weblog/2015/12/rye-city-statement-on-bowman-avenue-dam.html" TargetMode="External"/><Relationship Id="rId101" Type="http://schemas.openxmlformats.org/officeDocument/2006/relationships/hyperlink" Target="http://www.securitylab.ru/news/477942.php" TargetMode="External"/><Relationship Id="rId4" Type="http://schemas.openxmlformats.org/officeDocument/2006/relationships/settings" Target="settings.xml"/><Relationship Id="rId9" Type="http://schemas.openxmlformats.org/officeDocument/2006/relationships/hyperlink" Target="https://www.usnews.com/news/stem-index/articles/2014/04/23/new-stem-index-finds-americas-stem-talent-pool-still-too-shallow-to-meet-demand" TargetMode="External"/><Relationship Id="rId13" Type="http://schemas.openxmlformats.org/officeDocument/2006/relationships/hyperlink" Target="https://www.usnews.com/news/stem-index/articles/2014/04/23/the-methodology-behind-the-stem-index" TargetMode="External"/><Relationship Id="rId18" Type="http://schemas.openxmlformats.org/officeDocument/2006/relationships/hyperlink" Target="http://www.epi.org/publication/bp255/" TargetMode="External"/><Relationship Id="rId39" Type="http://schemas.openxmlformats.org/officeDocument/2006/relationships/hyperlink" Target="http://www.kauffman.org/entrepreneurship/foreign-born-entrepreneurs.aspx" TargetMode="External"/><Relationship Id="rId109" Type="http://schemas.openxmlformats.org/officeDocument/2006/relationships/hyperlink" Target="http://nipccreport.org/articles/2010/dec/28dec2010a1.html" TargetMode="External"/><Relationship Id="rId34" Type="http://schemas.openxmlformats.org/officeDocument/2006/relationships/hyperlink" Target="http://www.nber.org/chapters/c1610.pdf" TargetMode="External"/><Relationship Id="rId50" Type="http://schemas.openxmlformats.org/officeDocument/2006/relationships/hyperlink" Target="http://www.strategicstudiesinstitute.army.mil/pdffiles/PUB1147.pdf" TargetMode="External"/><Relationship Id="rId55" Type="http://schemas.openxmlformats.org/officeDocument/2006/relationships/hyperlink" Target="http://thehill.com/opinion/immigration/391884-to-succeed-economically-we-need-sound-immigration-policies-not-scare" TargetMode="External"/><Relationship Id="rId76" Type="http://schemas.openxmlformats.org/officeDocument/2006/relationships/hyperlink" Target="https://energy.gov/eere/office-energy-efficiency-renewable-energy" TargetMode="External"/><Relationship Id="rId97" Type="http://schemas.openxmlformats.org/officeDocument/2006/relationships/hyperlink" Target="https://www.rt.com/news/216379-germany-steel-plant-hack/" TargetMode="External"/><Relationship Id="rId104" Type="http://schemas.openxmlformats.org/officeDocument/2006/relationships/hyperlink" Target="http://cybersquirrel1.com/" TargetMode="External"/><Relationship Id="rId7" Type="http://schemas.openxmlformats.org/officeDocument/2006/relationships/hyperlink" Target="https://www.usnews.com/news/national-news" TargetMode="External"/><Relationship Id="rId71" Type="http://schemas.openxmlformats.org/officeDocument/2006/relationships/hyperlink" Target="https://www.theatlantic.com/politics/archive/2017/03/trump-budget-manufacturing-jobs-innovation/519816/" TargetMode="External"/><Relationship Id="rId92" Type="http://schemas.openxmlformats.org/officeDocument/2006/relationships/hyperlink" Target="http://www.sueddeutsche.de/digital/tuerkei-ermittler-schliessen-cyberangriff-bei-pipeline-explosion-aus-1.2529345" TargetMode="External"/><Relationship Id="rId2" Type="http://schemas.openxmlformats.org/officeDocument/2006/relationships/numbering" Target="numbering.xml"/><Relationship Id="rId29" Type="http://schemas.openxmlformats.org/officeDocument/2006/relationships/hyperlink" Target="http://www.huntingtonnews.net/14446" TargetMode="External"/><Relationship Id="rId24" Type="http://schemas.openxmlformats.org/officeDocument/2006/relationships/hyperlink" Target="http://money.cnn.com/2017/01/25/technology/h1b-visa-reform-bill-zoe-lofgren/" TargetMode="External"/><Relationship Id="rId40" Type="http://schemas.openxmlformats.org/officeDocument/2006/relationships/hyperlink" Target="http://www.kauffman.org/research-and-policy/immigration-and-the-american-economy.aspx" TargetMode="External"/><Relationship Id="rId45" Type="http://schemas.openxmlformats.org/officeDocument/2006/relationships/hyperlink" Target="http://www.cnbc.com/2017/01/30/india-news-trump-h-1b-visa-reforms-could-affect-viability-of-india-outsourcing-companies-according-to-nomura.html" TargetMode="External"/><Relationship Id="rId66" Type="http://schemas.openxmlformats.org/officeDocument/2006/relationships/hyperlink" Target="http://www.taacenters.org/" TargetMode="External"/><Relationship Id="rId87" Type="http://schemas.openxmlformats.org/officeDocument/2006/relationships/hyperlink" Target="http://thediplomat.com/2014/06/china-and-the-us-destined-to-cooperate/" TargetMode="External"/><Relationship Id="rId110" Type="http://schemas.openxmlformats.org/officeDocument/2006/relationships/fontTable" Target="fontTable.xml"/><Relationship Id="rId61" Type="http://schemas.openxmlformats.org/officeDocument/2006/relationships/hyperlink" Target="https://www.nist.gov/mep" TargetMode="External"/><Relationship Id="rId82" Type="http://schemas.openxmlformats.org/officeDocument/2006/relationships/hyperlink" Target="https://www.americanprogress.org/issues/poverty/news/2017/03/16/428315/10-ways-president-trumps-agenda-will-harm-supporters-rural-small-town-america/" TargetMode="External"/><Relationship Id="rId19" Type="http://schemas.openxmlformats.org/officeDocument/2006/relationships/hyperlink" Target="https://papers.ssrn.com/sol3/papers.cfm?abstract_id=1910247" TargetMode="External"/><Relationship Id="rId14" Type="http://schemas.openxmlformats.org/officeDocument/2006/relationships/hyperlink" Target="https://www.usnews.com/news/stem-index" TargetMode="External"/><Relationship Id="rId30" Type="http://schemas.openxmlformats.org/officeDocument/2006/relationships/hyperlink" Target="https://www.brookings.edu/author/jonathan-rothwell/" TargetMode="External"/><Relationship Id="rId35" Type="http://schemas.openxmlformats.org/officeDocument/2006/relationships/hyperlink" Target="http://www.manpowergroup.us/campaigns/talent-shortage-2012" TargetMode="External"/><Relationship Id="rId56" Type="http://schemas.openxmlformats.org/officeDocument/2006/relationships/hyperlink" Target="http://blogs.forbes.com/investor/2010/09/08/business-isnt-paralyzed-by-uncertainty/)**we" TargetMode="External"/><Relationship Id="rId77" Type="http://schemas.openxmlformats.org/officeDocument/2006/relationships/hyperlink" Target="https://energy.gov/eere/amo/advanced-manufacturing-office" TargetMode="External"/><Relationship Id="rId100" Type="http://schemas.openxmlformats.org/officeDocument/2006/relationships/hyperlink" Target="http://www.securitylab.ru/news/477942.php" TargetMode="External"/><Relationship Id="rId105" Type="http://schemas.openxmlformats.org/officeDocument/2006/relationships/hyperlink" Target="http://www.aprodex.com/the-new-rules--security-remains-stable-amid-financial-crisis-398-bl.aspx" TargetMode="External"/><Relationship Id="rId8" Type="http://schemas.openxmlformats.org/officeDocument/2006/relationships/hyperlink" Target="https://www.usnews.com/news/stem-index/articles/2014/04/23/stem-proficiency-a-key-driver-of-innovation-economic-growth-and-national-security" TargetMode="External"/><Relationship Id="rId51" Type="http://schemas.openxmlformats.org/officeDocument/2006/relationships/hyperlink" Target="http://www.energy.gov/articles/energy-department-invests-over-10-million-improve-grid-reliability-and-resiliency" TargetMode="External"/><Relationship Id="rId72" Type="http://schemas.openxmlformats.org/officeDocument/2006/relationships/hyperlink" Target="http://www.thesolarfoundation.org/national/" TargetMode="External"/><Relationship Id="rId93" Type="http://schemas.openxmlformats.org/officeDocument/2006/relationships/hyperlink" Target="http://www.sueddeutsche.de/digital/tuerkei-ermittler-schliessen-cyberangriff-bei-pipeline-explosion-aus-1.2529345" TargetMode="External"/><Relationship Id="rId98" Type="http://schemas.openxmlformats.org/officeDocument/2006/relationships/hyperlink" Target="http://www.bbc.com/news/technology-30575104" TargetMode="External"/><Relationship Id="rId3" Type="http://schemas.openxmlformats.org/officeDocument/2006/relationships/styles" Target="styles.xml"/><Relationship Id="rId25" Type="http://schemas.openxmlformats.org/officeDocument/2006/relationships/hyperlink" Target="http://www.epi.org/publication/bp255/" TargetMode="External"/><Relationship Id="rId46" Type="http://schemas.openxmlformats.org/officeDocument/2006/relationships/hyperlink" Target="http://www.myvisajobs.com/Reports/2017-H1B-Visa-Sponsor.aspx" TargetMode="External"/><Relationship Id="rId67" Type="http://schemas.openxmlformats.org/officeDocument/2006/relationships/hyperlink" Target="https://www.eda.gov/imcp/communities/" TargetMode="External"/><Relationship Id="rId20" Type="http://schemas.openxmlformats.org/officeDocument/2006/relationships/hyperlink" Target="https://www.forbes.com/sites/mattdrange/2017/02/06/nearly-100-tech-companies-join-forces-to-oppose-donald-trumps-immigration-ban/" TargetMode="External"/><Relationship Id="rId41" Type="http://schemas.openxmlformats.org/officeDocument/2006/relationships/hyperlink" Target="https://www.aier.org/research/h1b-jobs-filling-skill-gap" TargetMode="External"/><Relationship Id="rId62" Type="http://schemas.openxmlformats.org/officeDocument/2006/relationships/hyperlink" Target="https://www.eda.gov/" TargetMode="External"/><Relationship Id="rId83" Type="http://schemas.openxmlformats.org/officeDocument/2006/relationships/image" Target="media/image1.png"/><Relationship Id="rId88" Type="http://schemas.openxmlformats.org/officeDocument/2006/relationships/hyperlink" Target="http://www.foreignpolicy.com/articles/2012/02/27/cyberwar?page=0,1" TargetMode="External"/><Relationship Id="rId111"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m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983EC9-FBEF-476D-8A3C-FF9CE5F1DF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72</TotalTime>
  <Pages>1</Pages>
  <Words>115487</Words>
  <Characters>658279</Characters>
  <Application>Microsoft Office Word</Application>
  <DocSecurity>0</DocSecurity>
  <Lines>5485</Lines>
  <Paragraphs>1544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Nate Fleming</dc:creator>
  <cp:keywords>5.1.1</cp:keywords>
  <cp:lastModifiedBy>Josh Martin</cp:lastModifiedBy>
  <cp:revision>16</cp:revision>
  <dcterms:created xsi:type="dcterms:W3CDTF">2018-06-15T21:32:00Z</dcterms:created>
  <dcterms:modified xsi:type="dcterms:W3CDTF">2018-06-25T23:59:00Z</dcterms:modified>
</cp:coreProperties>
</file>