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E6DCACB" w14:textId="72E7C8E7" w:rsidR="003406B3" w:rsidRDefault="003406B3" w:rsidP="003406B3">
      <w:pPr>
        <w:pStyle w:val="Heading1"/>
      </w:pPr>
      <w:r>
        <w:t>AFF</w:t>
      </w:r>
    </w:p>
    <w:p w14:paraId="492B3836" w14:textId="18A0DDE8" w:rsidR="003406B3" w:rsidRDefault="003406B3" w:rsidP="003406B3">
      <w:pPr>
        <w:pStyle w:val="Heading2"/>
      </w:pPr>
      <w:r>
        <w:lastRenderedPageBreak/>
        <w:t>Econ Adv</w:t>
      </w:r>
    </w:p>
    <w:p w14:paraId="4B98281C" w14:textId="77777777" w:rsidR="003406B3" w:rsidRPr="003406B3" w:rsidRDefault="003406B3" w:rsidP="003406B3">
      <w:pPr>
        <w:pStyle w:val="Heading3"/>
      </w:pPr>
      <w:r w:rsidRPr="003406B3">
        <w:lastRenderedPageBreak/>
        <w:t>1AC—Economy</w:t>
      </w:r>
    </w:p>
    <w:p w14:paraId="27478E2B" w14:textId="77777777" w:rsidR="003406B3" w:rsidRDefault="003406B3" w:rsidP="003406B3">
      <w:pPr>
        <w:pStyle w:val="Heading4"/>
      </w:pPr>
      <w:r>
        <w:t>Massive work shortages are structurally locked into the US economy</w:t>
      </w:r>
    </w:p>
    <w:p w14:paraId="7F25D2D8" w14:textId="77777777" w:rsidR="003406B3" w:rsidRDefault="003406B3" w:rsidP="003406B3">
      <w:r>
        <w:rPr>
          <w:rStyle w:val="Style13ptBold"/>
        </w:rPr>
        <w:t>Clemens 13</w:t>
      </w:r>
      <w:r>
        <w:t xml:space="preserve"> (Michael Clemens, 7-8-2013, "More Unskilled Workers, Please," Foreign Policy, http://foreignpolicy.com/2013/07/08/more-unskilled-workers-please/)</w:t>
      </w:r>
    </w:p>
    <w:p w14:paraId="6916B6C1" w14:textId="77777777" w:rsidR="003406B3" w:rsidRDefault="003406B3" w:rsidP="003406B3">
      <w:r>
        <w:t xml:space="preserve"> That’s wrong, and it’s an undeserved insult to U.S. workers. In fact, the economy’s need for essential workers from abroad is a sign of American workers’ strength. And if the United States doesn’t address this crucial shortage, the reform efforts currently on the table will likely have limited impact on the number of undocumented workers coming into the country. The bedrock fact is that </w:t>
      </w:r>
      <w:r>
        <w:rPr>
          <w:rStyle w:val="StyleUnderline"/>
        </w:rPr>
        <w:t>there aren’t enough U.S. workers to do these essential jobs</w:t>
      </w:r>
      <w:r>
        <w:t xml:space="preserve">. </w:t>
      </w:r>
      <w:r>
        <w:rPr>
          <w:rStyle w:val="StyleUnderline"/>
        </w:rPr>
        <w:t xml:space="preserve">According to the </w:t>
      </w:r>
      <w:r>
        <w:t xml:space="preserve">U.S. </w:t>
      </w:r>
      <w:r>
        <w:rPr>
          <w:rStyle w:val="StyleUnderline"/>
        </w:rPr>
        <w:t>Bureau of Labor Statistics</w:t>
      </w:r>
      <w:r>
        <w:t xml:space="preserve"> (BLS), </w:t>
      </w:r>
      <w:r>
        <w:rPr>
          <w:rStyle w:val="StyleUnderline"/>
        </w:rPr>
        <w:t>the U</w:t>
      </w:r>
      <w:r>
        <w:t xml:space="preserve">nited </w:t>
      </w:r>
      <w:r>
        <w:rPr>
          <w:rStyle w:val="StyleUnderline"/>
        </w:rPr>
        <w:t>S</w:t>
      </w:r>
      <w:r>
        <w:t xml:space="preserve">tates </w:t>
      </w:r>
      <w:r>
        <w:rPr>
          <w:rStyle w:val="StyleUnderline"/>
        </w:rPr>
        <w:t>will need 3 million additional workers over the next decade to fill the least-skilled jobs</w:t>
      </w:r>
      <w:r>
        <w:t xml:space="preserve"> — jobs that do not require a high school degree — </w:t>
      </w:r>
      <w:proofErr w:type="gramStart"/>
      <w:r>
        <w:t>in order to</w:t>
      </w:r>
      <w:proofErr w:type="gramEnd"/>
      <w:r>
        <w:t xml:space="preserve"> achieve projected economic growth. These include jobs in home health, food preparation, freight, child care, cleaning, landscaping, and construction. Over the same period, the total number of U.S. workers entering the labor force at all skill levels, between the ages of 25 and 54, will be 1.7 million. (At younger ages, 24 years and below, the labor force will </w:t>
      </w:r>
      <w:proofErr w:type="gramStart"/>
      <w:r>
        <w:t>actually shrink</w:t>
      </w:r>
      <w:proofErr w:type="gramEnd"/>
      <w:r>
        <w:t xml:space="preserve">.) Think on that a moment. </w:t>
      </w:r>
      <w:r>
        <w:rPr>
          <w:rStyle w:val="StyleUnderline"/>
        </w:rPr>
        <w:t>Even if every single young American dropped out of college and high school now</w:t>
      </w:r>
      <w:r>
        <w:t xml:space="preserve">, so that at the end of the coming decade they would be performing essential less-skilled jobs, </w:t>
      </w:r>
      <w:r>
        <w:rPr>
          <w:rStyle w:val="StyleUnderline"/>
        </w:rPr>
        <w:t xml:space="preserve">they could </w:t>
      </w:r>
      <w:r>
        <w:rPr>
          <w:rStyle w:val="Emphasis"/>
        </w:rPr>
        <w:t>only fill about half</w:t>
      </w:r>
      <w:r>
        <w:rPr>
          <w:rStyle w:val="StyleUnderline"/>
        </w:rPr>
        <w:t xml:space="preserve"> of these new openings</w:t>
      </w:r>
      <w:r>
        <w:t xml:space="preserve">. And </w:t>
      </w:r>
      <w:proofErr w:type="gramStart"/>
      <w:r>
        <w:t>of course</w:t>
      </w:r>
      <w:proofErr w:type="gramEnd"/>
      <w:r>
        <w:t xml:space="preserve"> all those kids won’t and shouldn’t stop getting educated. Around 10 percent of those new labor-force entrants will have less than a high school education; around 30 percent will have high school only. Bottom line: </w:t>
      </w:r>
      <w:r>
        <w:rPr>
          <w:rStyle w:val="StyleUnderline"/>
        </w:rPr>
        <w:t xml:space="preserve">At least three out of four of these new, essential jobs will be filled by workers coming to the United States from abroad, or </w:t>
      </w:r>
      <w:r>
        <w:rPr>
          <w:rStyle w:val="Emphasis"/>
        </w:rPr>
        <w:t>they won’t be filled at all</w:t>
      </w:r>
      <w:r>
        <w:t>. This has nothing to do with laziness. It’s about numbers. It’s not only that there aren’t enough less-skilled Americans to do these jobs. There aren’t enough Americans period.</w:t>
      </w:r>
    </w:p>
    <w:p w14:paraId="276E07EB" w14:textId="77777777" w:rsidR="003406B3" w:rsidRPr="003406B3" w:rsidRDefault="003406B3" w:rsidP="003406B3">
      <w:pPr>
        <w:pStyle w:val="Heading4"/>
        <w:rPr>
          <w:rStyle w:val="Style13ptBold"/>
          <w:b/>
        </w:rPr>
      </w:pPr>
      <w:r w:rsidRPr="003406B3">
        <w:rPr>
          <w:rStyle w:val="Style13ptBold"/>
          <w:b/>
        </w:rPr>
        <w:t>That’s undermining the economy</w:t>
      </w:r>
    </w:p>
    <w:p w14:paraId="43329B3C" w14:textId="77777777" w:rsidR="003406B3" w:rsidRDefault="003406B3" w:rsidP="003406B3">
      <w:r>
        <w:rPr>
          <w:rStyle w:val="Style13ptBold"/>
        </w:rPr>
        <w:t>Gillespie 18</w:t>
      </w:r>
      <w:r>
        <w:t xml:space="preserve"> (Patrick Gillespie, 1-17-2018, "American businesses can't find workers," CNNMoney, http://money.cnn.com/2018/01/17/news/economy/us-worker-shortage/index.html)</w:t>
      </w:r>
    </w:p>
    <w:p w14:paraId="077A36F9" w14:textId="77777777" w:rsidR="003406B3" w:rsidRDefault="003406B3" w:rsidP="003406B3">
      <w:r>
        <w:rPr>
          <w:rStyle w:val="StyleUnderline"/>
        </w:rPr>
        <w:t>American businesses</w:t>
      </w:r>
      <w:r>
        <w:t xml:space="preserve"> big and small </w:t>
      </w:r>
      <w:r>
        <w:rPr>
          <w:rStyle w:val="StyleUnderline"/>
        </w:rPr>
        <w:t xml:space="preserve">increasingly have the same problem: </w:t>
      </w:r>
      <w:r>
        <w:rPr>
          <w:rStyle w:val="Emphasis"/>
        </w:rPr>
        <w:t>They can't find workers</w:t>
      </w:r>
      <w:r>
        <w:rPr>
          <w:rStyle w:val="StyleUnderline"/>
        </w:rPr>
        <w:t xml:space="preserve">. </w:t>
      </w:r>
      <w:r>
        <w:t xml:space="preserve">The job market is so hot that employers are struggling to handle the consequences. </w:t>
      </w:r>
      <w:r>
        <w:rPr>
          <w:rStyle w:val="StyleUnderline"/>
        </w:rPr>
        <w:t xml:space="preserve">A Federal Reserve survey </w:t>
      </w:r>
      <w:r>
        <w:t xml:space="preserve">released Wednesday </w:t>
      </w:r>
      <w:r>
        <w:rPr>
          <w:rStyle w:val="StyleUnderline"/>
        </w:rPr>
        <w:t xml:space="preserve">found labor shortages </w:t>
      </w:r>
      <w:r>
        <w:rPr>
          <w:rStyle w:val="Emphasis"/>
        </w:rPr>
        <w:t>all over the country</w:t>
      </w:r>
      <w:r>
        <w:t xml:space="preserve">. And more businesses said they had no choice but to pay more to attract and keep the workers they want, a sign that wage growth may finally be picking up. But </w:t>
      </w:r>
      <w:r>
        <w:rPr>
          <w:rStyle w:val="StyleUnderline"/>
        </w:rPr>
        <w:t>companies are also losing out on business</w:t>
      </w:r>
      <w:r>
        <w:t xml:space="preserve">. </w:t>
      </w:r>
      <w:r>
        <w:rPr>
          <w:rStyle w:val="StyleUnderline"/>
        </w:rPr>
        <w:t>That</w:t>
      </w:r>
      <w:r>
        <w:t xml:space="preserve">'s not an immediate problem for the economy, but it </w:t>
      </w:r>
      <w:r>
        <w:rPr>
          <w:rStyle w:val="StyleUnderline"/>
        </w:rPr>
        <w:t xml:space="preserve">could </w:t>
      </w:r>
      <w:r>
        <w:rPr>
          <w:rStyle w:val="Emphasis"/>
        </w:rPr>
        <w:t>hurt economic growth</w:t>
      </w:r>
      <w:r>
        <w:rPr>
          <w:rStyle w:val="StyleUnderline"/>
        </w:rPr>
        <w:t xml:space="preserve"> in the long term. The survey showed worker shortages </w:t>
      </w:r>
      <w:r>
        <w:rPr>
          <w:rStyle w:val="Emphasis"/>
        </w:rPr>
        <w:t>increased significantly</w:t>
      </w:r>
      <w:r>
        <w:rPr>
          <w:rStyle w:val="StyleUnderline"/>
        </w:rPr>
        <w:t xml:space="preserve"> at the end of last year</w:t>
      </w:r>
      <w:r>
        <w:t>.</w:t>
      </w:r>
    </w:p>
    <w:p w14:paraId="769BB0B1" w14:textId="77777777" w:rsidR="003406B3" w:rsidRPr="003406B3" w:rsidRDefault="003406B3" w:rsidP="003406B3">
      <w:pPr>
        <w:pStyle w:val="Heading4"/>
      </w:pPr>
      <w:r w:rsidRPr="003406B3">
        <w:t xml:space="preserve">And makes slow growth inevitable </w:t>
      </w:r>
    </w:p>
    <w:p w14:paraId="4DD66605" w14:textId="77777777" w:rsidR="003406B3" w:rsidRDefault="003406B3" w:rsidP="003406B3">
      <w:r>
        <w:rPr>
          <w:rStyle w:val="Heading4Char"/>
        </w:rPr>
        <w:t>Appelbaum 17</w:t>
      </w:r>
      <w:r>
        <w:t xml:space="preserve"> (Binyamin Appelbaum, 5-21-2017, "Lack of Workers, Not Work, Weighs on the Nation’s Economy," New York Times, https://www.nytimes.com/2017/05/21/us/politics/utah-economy-jobs.html)</w:t>
      </w:r>
    </w:p>
    <w:p w14:paraId="3E0F5069" w14:textId="21AF5A3B" w:rsidR="002704A6" w:rsidRDefault="003406B3" w:rsidP="003406B3">
      <w:r>
        <w:t xml:space="preserve">But </w:t>
      </w:r>
      <w:r>
        <w:rPr>
          <w:rStyle w:val="StyleUnderline"/>
        </w:rPr>
        <w:t xml:space="preserve">labor shortages are weighing on overall economic </w:t>
      </w:r>
      <w:r>
        <w:rPr>
          <w:rStyle w:val="Emphasis"/>
        </w:rPr>
        <w:t>growth</w:t>
      </w:r>
      <w:r>
        <w:t xml:space="preserve">, </w:t>
      </w:r>
      <w:r>
        <w:rPr>
          <w:rStyle w:val="StyleUnderline"/>
        </w:rPr>
        <w:t>slowing the pace of expansion</w:t>
      </w:r>
      <w:r>
        <w:t xml:space="preserve"> in northern Utah and other fast-growing regions even as unemployment remains stubbornly high in Rust Belt cities like Cleveland and in regions still recovering from the 2008 recession, like inland California. To Todd Bingham, the president of the Utah Manufacturers Association, “3.1 percent unemployment is fabulous unless you’re looking to hire people.” “Our </w:t>
      </w:r>
      <w:r>
        <w:rPr>
          <w:rStyle w:val="StyleUnderline"/>
        </w:rPr>
        <w:t>companies are saying, ‘We could grow faster, we could produce more product, if we had the workers</w:t>
      </w:r>
      <w:r>
        <w:t xml:space="preserve">,’” he said. </w:t>
      </w:r>
      <w:r>
        <w:rPr>
          <w:rStyle w:val="StyleUnderline"/>
        </w:rPr>
        <w:t xml:space="preserve">“Is it holding the economy back? I think it </w:t>
      </w:r>
      <w:r>
        <w:rPr>
          <w:rStyle w:val="Emphasis"/>
        </w:rPr>
        <w:t>definitely is</w:t>
      </w:r>
      <w:r>
        <w:rPr>
          <w:rStyle w:val="StyleUnderline"/>
        </w:rPr>
        <w:t xml:space="preserve">.” </w:t>
      </w:r>
      <w:r>
        <w:t xml:space="preserve">President Trump continues to promise that he will accelerate job growth by cutting taxes and regulations. But the </w:t>
      </w:r>
      <w:r>
        <w:rPr>
          <w:rStyle w:val="StyleUnderline"/>
        </w:rPr>
        <w:t xml:space="preserve">accumulating evidence that workers are getting harder to find, and that wages are rising more quickly, has convinced many economists that significantly </w:t>
      </w:r>
      <w:r>
        <w:rPr>
          <w:rStyle w:val="Emphasis"/>
        </w:rPr>
        <w:t>faster growth is unlikely</w:t>
      </w:r>
      <w:r>
        <w:t xml:space="preserve">. The Federal Reserve has cited the trend as its reason for moving to wind down its own economic stimulus campaign. The Fed may raise interest rates again at its next meeting in June. Qualtrics, which conducts online market research, is a prime example of the rapid growth of the Utah economy — and the sense that Utah is straining at the limits of its growth potential. Scott Smith started the company with his son, Ryan, and a college classmate in his Provo home in 2002. Qualtrics now employs 1,300 people, including about 800 in a new headquarters building opened in August at the mouth of Provo Canyon. And it is bringing workers to Utah as fast as it can. Each Monday, the company ties red balloons to the desks of that week’s batch of new employees. Last week, there were several </w:t>
      </w:r>
      <w:proofErr w:type="gramStart"/>
      <w:r>
        <w:t>dozen</w:t>
      </w:r>
      <w:proofErr w:type="gramEnd"/>
      <w:r>
        <w:t xml:space="preserve"> of those balloons. The parking lot outside the new headquarters building is already overstuffed, including many cars that still have out-of-state plates. Ryan Smith, now the chief executive, said Qualtrics had hired about three dozen graduates from the University of Michigan alone last year. The company estimates that new arrivals bought 100 homes in Provo last year. Utah’s tech scene </w:t>
      </w:r>
      <w:r>
        <w:lastRenderedPageBreak/>
        <w:t>is growing alongside the company. More local university students are studying engineering; more start-ups are popping up in the region, which boosters would very much like everyone to call “Silicon Slopes.” But by the end of the year, Mr. Smith said, he expects the company will have more employees outside Utah than in its home state. It is growing where it finds workers. Companies in Utah, as in the rest of the country, were slow to raise wages in recent years. At first there were plenty of available workers. But by the end of 2015, a report by Utah’s Department of Workforce Services concluded that inadequate wages had become a key reason companies were struggling to find employees. “It was as if employers hadn’t adjusted their approach to the labor market” as the economy recovered, said Carrie Mayne, the department’s chief economist. Now there are signs the logjam is breaking. Adam Himoff, the president of Xemplar Skilled Workforce Solutions, a recruiting firm hired by Roofers Supply to find drivers, said he had seen an increase this year in the willingness of clients to raise wages. “</w:t>
      </w:r>
      <w:r>
        <w:rPr>
          <w:rStyle w:val="Emphasis"/>
        </w:rPr>
        <w:t>Labor has become the constraint on their growth goals</w:t>
      </w:r>
      <w:r>
        <w:t>, and they’re recognizing that they’re going to have to increase wages to achieve what they want to achieve,” he said.</w:t>
      </w:r>
    </w:p>
    <w:p w14:paraId="475D39C7" w14:textId="77777777" w:rsidR="003406B3" w:rsidRPr="003406B3" w:rsidRDefault="003406B3" w:rsidP="003406B3">
      <w:pPr>
        <w:pStyle w:val="Heading4"/>
      </w:pPr>
      <w:r w:rsidRPr="003406B3">
        <w:rPr>
          <w:u w:val="single"/>
        </w:rPr>
        <w:t>Systemic vulnerabilities</w:t>
      </w:r>
      <w:r w:rsidRPr="003406B3">
        <w:t xml:space="preserve"> that risk </w:t>
      </w:r>
      <w:r w:rsidRPr="003406B3">
        <w:rPr>
          <w:u w:val="single"/>
        </w:rPr>
        <w:t>extinction</w:t>
      </w:r>
      <w:r w:rsidRPr="003406B3">
        <w:t xml:space="preserve"> </w:t>
      </w:r>
      <w:proofErr w:type="gramStart"/>
      <w:r w:rsidRPr="003406B3">
        <w:t>are</w:t>
      </w:r>
      <w:proofErr w:type="gramEnd"/>
      <w:r w:rsidRPr="003406B3">
        <w:t xml:space="preserve"> imminent---growth solves by creating </w:t>
      </w:r>
      <w:r w:rsidRPr="003406B3">
        <w:rPr>
          <w:u w:val="single"/>
        </w:rPr>
        <w:t>resilience</w:t>
      </w:r>
    </w:p>
    <w:p w14:paraId="5E7E6806" w14:textId="77777777" w:rsidR="003406B3" w:rsidRDefault="003406B3" w:rsidP="003406B3">
      <w:r w:rsidRPr="003406B3">
        <w:rPr>
          <w:rStyle w:val="Style13ptBold"/>
        </w:rPr>
        <w:t>Kassab 17</w:t>
      </w:r>
      <w:r>
        <w:t xml:space="preserve"> (Hanna Samir Kassab 17. Visiting Assistant Professor of Political Science at Northern Michigan University, Prioritization Theory and Defensive Foreign Policy. Springer International Publishing, 2017. CrossRef, doi:10.1007/978-3-319-48018-3. pp 222-227)</w:t>
      </w:r>
    </w:p>
    <w:p w14:paraId="32699B20" w14:textId="77777777" w:rsidR="003406B3" w:rsidRDefault="003406B3" w:rsidP="003406B3">
      <w:pPr>
        <w:rPr>
          <w:sz w:val="22"/>
          <w:u w:val="single"/>
        </w:rPr>
      </w:pPr>
      <w:r>
        <w:t xml:space="preserve">Furthermore, this work recognizes the importance of self-determination and economic development. These are not inherently bad things. Self-determination recognizes the right of a state as represented by its people to live out the destiny of their own choosing. Economic development, even from this Western modernist perspective, recognizes the value of human life and seeks to protect it through the proper and efficient allocation of resources. However, if peoples choose to withdraw into a closed community, it is their right to do so. Yet the problem remains: states and peoples are now more interconnected than ever. And so instead of remaining insular, everyone in the world has an interest to ensure the proper functioning of the international system and the tackling of the world’s </w:t>
      </w:r>
      <w:r>
        <w:rPr>
          <w:rStyle w:val="StyleUnderline"/>
        </w:rPr>
        <w:t xml:space="preserve">problems such as </w:t>
      </w:r>
      <w:r>
        <w:rPr>
          <w:rStyle w:val="Emphasis"/>
        </w:rPr>
        <w:t>global warming</w:t>
      </w:r>
      <w:r>
        <w:rPr>
          <w:rStyle w:val="StyleUnderline"/>
        </w:rPr>
        <w:t xml:space="preserve">, the diffusion of </w:t>
      </w:r>
      <w:r>
        <w:rPr>
          <w:rStyle w:val="Emphasis"/>
        </w:rPr>
        <w:t>disease</w:t>
      </w:r>
      <w:r>
        <w:rPr>
          <w:rStyle w:val="StyleUnderline"/>
        </w:rPr>
        <w:t xml:space="preserve"> and other </w:t>
      </w:r>
      <w:r>
        <w:rPr>
          <w:rStyle w:val="Emphasis"/>
        </w:rPr>
        <w:t>negative public outcomes</w:t>
      </w:r>
      <w:r>
        <w:t xml:space="preserve">. </w:t>
      </w:r>
      <w:r>
        <w:rPr>
          <w:rStyle w:val="StyleUnderline"/>
        </w:rPr>
        <w:t xml:space="preserve">Such matters </w:t>
      </w:r>
      <w:r>
        <w:rPr>
          <w:rStyle w:val="Emphasis"/>
        </w:rPr>
        <w:t>bind</w:t>
      </w:r>
      <w:r>
        <w:rPr>
          <w:rStyle w:val="StyleUnderline"/>
        </w:rPr>
        <w:t xml:space="preserve"> the autonomy and sovereignty of peoples together in the </w:t>
      </w:r>
      <w:r>
        <w:rPr>
          <w:rStyle w:val="Emphasis"/>
        </w:rPr>
        <w:t>universal need for survival</w:t>
      </w:r>
      <w:r>
        <w:t xml:space="preserve">. Final Words </w:t>
      </w:r>
      <w:r>
        <w:rPr>
          <w:rStyle w:val="StyleUnderline"/>
        </w:rPr>
        <w:t>When we study International Relations from the point of view of distribution of capabilities, scholars miss</w:t>
      </w:r>
      <w:r>
        <w:t xml:space="preserve"> </w:t>
      </w:r>
      <w:r>
        <w:rPr>
          <w:rStyle w:val="Emphasis"/>
        </w:rPr>
        <w:t>other aspects of the discipline</w:t>
      </w:r>
      <w:r>
        <w:t xml:space="preserve">. </w:t>
      </w:r>
      <w:r>
        <w:rPr>
          <w:rStyle w:val="StyleUnderline"/>
        </w:rPr>
        <w:t xml:space="preserve">A state’s behavior is carried out to </w:t>
      </w:r>
      <w:r>
        <w:rPr>
          <w:rStyle w:val="Emphasis"/>
        </w:rPr>
        <w:t>survive against</w:t>
      </w:r>
      <w:r>
        <w:t xml:space="preserve"> the </w:t>
      </w:r>
      <w:r>
        <w:rPr>
          <w:rStyle w:val="Emphasis"/>
        </w:rPr>
        <w:t>systemic vulnerabilities</w:t>
      </w:r>
      <w:r>
        <w:rPr>
          <w:rStyle w:val="StyleUnderline"/>
        </w:rPr>
        <w:t xml:space="preserve"> </w:t>
      </w:r>
      <w:r>
        <w:t xml:space="preserve">described in this book. </w:t>
      </w:r>
      <w:r>
        <w:rPr>
          <w:rStyle w:val="Emphasis"/>
        </w:rPr>
        <w:t>Power</w:t>
      </w:r>
      <w:r>
        <w:rPr>
          <w:rStyle w:val="StyleUnderline"/>
        </w:rPr>
        <w:t>, driven by</w:t>
      </w:r>
      <w:r>
        <w:t xml:space="preserve"> </w:t>
      </w:r>
      <w:r>
        <w:rPr>
          <w:rStyle w:val="Emphasis"/>
        </w:rPr>
        <w:t>economic development</w:t>
      </w:r>
      <w:r>
        <w:rPr>
          <w:rStyle w:val="StyleUnderline"/>
        </w:rPr>
        <w:t>, is the</w:t>
      </w:r>
      <w:r>
        <w:t xml:space="preserve"> </w:t>
      </w:r>
      <w:r>
        <w:rPr>
          <w:rStyle w:val="Emphasis"/>
        </w:rPr>
        <w:t>tool for neutralizing these vulnerabilities</w:t>
      </w:r>
      <w:r>
        <w:t xml:space="preserve">, </w:t>
      </w:r>
      <w:proofErr w:type="gramStart"/>
      <w:r>
        <w:t>so as to</w:t>
      </w:r>
      <w:proofErr w:type="gramEnd"/>
      <w:r>
        <w:t xml:space="preserve"> protect individuals living inside the state. </w:t>
      </w:r>
      <w:r>
        <w:rPr>
          <w:rStyle w:val="StyleUnderline"/>
        </w:rPr>
        <w:t>Power can be considered a laundry list of resources</w:t>
      </w:r>
      <w:r>
        <w:t xml:space="preserve"> (Waltz 2010) </w:t>
      </w:r>
      <w:r>
        <w:rPr>
          <w:rStyle w:val="StyleUnderline"/>
        </w:rPr>
        <w:t xml:space="preserve">meant to achieve invulnerability from </w:t>
      </w:r>
      <w:r>
        <w:rPr>
          <w:rStyle w:val="Emphasis"/>
        </w:rPr>
        <w:t>sources of threat</w:t>
      </w:r>
      <w:r>
        <w:rPr>
          <w:rStyle w:val="StyleUnderline"/>
        </w:rPr>
        <w:t>. Whether from</w:t>
      </w:r>
      <w:r>
        <w:t xml:space="preserve"> </w:t>
      </w:r>
      <w:r>
        <w:rPr>
          <w:rStyle w:val="Emphasis"/>
        </w:rPr>
        <w:t>competitor states</w:t>
      </w:r>
      <w:r>
        <w:t xml:space="preserve"> </w:t>
      </w:r>
      <w:r>
        <w:rPr>
          <w:rStyle w:val="StyleUnderline"/>
        </w:rPr>
        <w:t>or</w:t>
      </w:r>
      <w:r>
        <w:t xml:space="preserve"> </w:t>
      </w:r>
      <w:r>
        <w:rPr>
          <w:rStyle w:val="Emphasis"/>
        </w:rPr>
        <w:t>disease and cyber-attacks</w:t>
      </w:r>
      <w:r>
        <w:rPr>
          <w:rStyle w:val="StyleUnderline"/>
        </w:rPr>
        <w:t>, the role of power is to enhance the state’s</w:t>
      </w:r>
      <w:r>
        <w:t xml:space="preserve"> </w:t>
      </w:r>
      <w:r>
        <w:rPr>
          <w:rStyle w:val="Emphasis"/>
        </w:rPr>
        <w:t>survival ability against the odds</w:t>
      </w:r>
      <w:r>
        <w:t xml:space="preserve">: to decrease vulnerability. </w:t>
      </w:r>
      <w:r>
        <w:rPr>
          <w:rStyle w:val="StyleUnderline"/>
        </w:rPr>
        <w:t>Since</w:t>
      </w:r>
      <w:r>
        <w:t xml:space="preserve"> </w:t>
      </w:r>
      <w:r>
        <w:rPr>
          <w:rStyle w:val="Emphasis"/>
        </w:rPr>
        <w:t>resources</w:t>
      </w:r>
      <w:r>
        <w:t xml:space="preserve"> </w:t>
      </w:r>
      <w:r>
        <w:rPr>
          <w:rStyle w:val="StyleUnderline"/>
        </w:rPr>
        <w:t>are necessary to increase resilience</w:t>
      </w:r>
      <w:r>
        <w:t xml:space="preserve"> to threats, </w:t>
      </w:r>
      <w:r>
        <w:rPr>
          <w:rStyle w:val="StyleUnderline"/>
        </w:rPr>
        <w:t>they are the</w:t>
      </w:r>
      <w:r>
        <w:t xml:space="preserve"> </w:t>
      </w:r>
      <w:r>
        <w:rPr>
          <w:rStyle w:val="Emphasis"/>
        </w:rPr>
        <w:t>antidote to vulnerability</w:t>
      </w:r>
      <w:r>
        <w:rPr>
          <w:rStyle w:val="StyleUnderline"/>
        </w:rPr>
        <w:t xml:space="preserve">, and the root of power to achieve invulnerability is the </w:t>
      </w:r>
      <w:r>
        <w:rPr>
          <w:rStyle w:val="Emphasis"/>
        </w:rPr>
        <w:t>economy</w:t>
      </w:r>
      <w:r>
        <w:rPr>
          <w:rStyle w:val="StyleUnderline"/>
        </w:rPr>
        <w:t xml:space="preserve">: </w:t>
      </w:r>
      <w:r>
        <w:rPr>
          <w:rStyle w:val="Emphasis"/>
        </w:rPr>
        <w:t xml:space="preserve">economic development is thus the cure for vulnerability. </w:t>
      </w:r>
      <w:r>
        <w:rPr>
          <w:rStyle w:val="StyleUnderline"/>
        </w:rPr>
        <w:t>The</w:t>
      </w:r>
      <w:r>
        <w:t xml:space="preserve"> </w:t>
      </w:r>
      <w:r>
        <w:rPr>
          <w:rStyle w:val="Emphasis"/>
        </w:rPr>
        <w:t>stronger</w:t>
      </w:r>
      <w:r>
        <w:t xml:space="preserve">, more advanced </w:t>
      </w:r>
      <w:r>
        <w:rPr>
          <w:rStyle w:val="Emphasis"/>
        </w:rPr>
        <w:t>the economy</w:t>
      </w:r>
      <w:r>
        <w:rPr>
          <w:rStyle w:val="StyleUnderline"/>
        </w:rPr>
        <w:t>, the</w:t>
      </w:r>
      <w:r>
        <w:t xml:space="preserve"> </w:t>
      </w:r>
      <w:r>
        <w:rPr>
          <w:rStyle w:val="Emphasis"/>
        </w:rPr>
        <w:t>more resilient</w:t>
      </w:r>
      <w:r>
        <w:t xml:space="preserve"> it will be </w:t>
      </w:r>
      <w:r>
        <w:rPr>
          <w:rStyle w:val="StyleUnderline"/>
        </w:rPr>
        <w:t>to exogenous shock</w:t>
      </w:r>
      <w:r>
        <w:t xml:space="preserve"> in the ways described. </w:t>
      </w:r>
      <w:r>
        <w:rPr>
          <w:rStyle w:val="StyleUnderline"/>
        </w:rPr>
        <w:t>Economic gains can be transformed into power in military terms, but also provide the necessary</w:t>
      </w:r>
      <w:r>
        <w:t xml:space="preserve"> </w:t>
      </w:r>
      <w:r>
        <w:rPr>
          <w:rStyle w:val="Emphasis"/>
        </w:rPr>
        <w:t>infrastructure</w:t>
      </w:r>
      <w:r>
        <w:t xml:space="preserve"> </w:t>
      </w:r>
      <w:r>
        <w:rPr>
          <w:rStyle w:val="StyleUnderline"/>
        </w:rPr>
        <w:t>to deal with</w:t>
      </w:r>
      <w:r>
        <w:t xml:space="preserve"> </w:t>
      </w:r>
      <w:r>
        <w:rPr>
          <w:rStyle w:val="Emphasis"/>
        </w:rPr>
        <w:t>health</w:t>
      </w:r>
      <w:r>
        <w:t xml:space="preserve">, </w:t>
      </w:r>
      <w:r>
        <w:rPr>
          <w:rStyle w:val="Emphasis"/>
        </w:rPr>
        <w:t>cyber</w:t>
      </w:r>
      <w:r>
        <w:t xml:space="preserve">, </w:t>
      </w:r>
      <w:r>
        <w:rPr>
          <w:rStyle w:val="Emphasis"/>
        </w:rPr>
        <w:t>environmental</w:t>
      </w:r>
      <w:r>
        <w:t xml:space="preserve"> </w:t>
      </w:r>
      <w:r>
        <w:rPr>
          <w:rStyle w:val="StyleUnderline"/>
        </w:rPr>
        <w:t>and</w:t>
      </w:r>
      <w:r>
        <w:t xml:space="preserve"> </w:t>
      </w:r>
      <w:r>
        <w:rPr>
          <w:rStyle w:val="Emphasis"/>
        </w:rPr>
        <w:t>other shocks</w:t>
      </w:r>
      <w:r>
        <w:t xml:space="preserve"> </w:t>
      </w:r>
      <w:r>
        <w:rPr>
          <w:rStyle w:val="StyleUnderline"/>
        </w:rPr>
        <w:t>and</w:t>
      </w:r>
      <w:r>
        <w:t xml:space="preserve"> </w:t>
      </w:r>
      <w:r>
        <w:rPr>
          <w:rStyle w:val="Emphasis"/>
        </w:rPr>
        <w:t>destabilization</w:t>
      </w:r>
      <w:r>
        <w:rPr>
          <w:rStyle w:val="StyleUnderline"/>
        </w:rPr>
        <w:t xml:space="preserve">. Since power is tied to economic matters, economic vulnerabilities can significantly </w:t>
      </w:r>
      <w:r>
        <w:rPr>
          <w:rStyle w:val="Emphasis"/>
        </w:rPr>
        <w:t>impede power</w:t>
      </w:r>
      <w:r>
        <w:t xml:space="preserve"> and a state’s ability to deal with threats. The financial crisis in 2008 damaged the European Union and much of the Caribbean because of their dependence on the USA. The falling price of oil is decreasing global aggregate demand as Russians do not have as much to spend. This has occurred during a period of Russian expansionism and while Eastern Europe is concerned about Russia’s military might, it must recognize the power of the world economy in terms of punishing this sort of action. Waltz focused on the distribution of capabilities as a means toward security. I look at world politics as the struggle to correct vulnerabilities </w:t>
      </w:r>
      <w:proofErr w:type="gramStart"/>
      <w:r>
        <w:t>in order to</w:t>
      </w:r>
      <w:proofErr w:type="gramEnd"/>
      <w:r>
        <w:t xml:space="preserve"> remain secure. Military power cannot solve such vulnerability. Enhancing invulnerability will come through economic development in a modernist perspective but threats will never be truly neutralized until all states in the system are economically developed. </w:t>
      </w:r>
      <w:r>
        <w:rPr>
          <w:rStyle w:val="StyleUnderline"/>
        </w:rPr>
        <w:t xml:space="preserve">The economy, with all its </w:t>
      </w:r>
      <w:r>
        <w:rPr>
          <w:rStyle w:val="Emphasis"/>
        </w:rPr>
        <w:t>sensitivity and vulnerability</w:t>
      </w:r>
      <w:r>
        <w:rPr>
          <w:rStyle w:val="StyleUnderline"/>
        </w:rPr>
        <w:t>, is a source of instability for all actors.</w:t>
      </w:r>
    </w:p>
    <w:p w14:paraId="67BF317C" w14:textId="77777777" w:rsidR="00B971D1" w:rsidRPr="003F6386" w:rsidRDefault="00B971D1" w:rsidP="00B971D1">
      <w:pPr>
        <w:pStyle w:val="Heading4"/>
      </w:pPr>
      <w:r w:rsidRPr="003F6386">
        <w:t xml:space="preserve">slow growth causes extinction </w:t>
      </w:r>
    </w:p>
    <w:p w14:paraId="2CDA5104" w14:textId="77777777" w:rsidR="00B971D1" w:rsidRPr="003F6386" w:rsidRDefault="00B971D1" w:rsidP="00B971D1">
      <w:r w:rsidRPr="003F6386">
        <w:t xml:space="preserve">Eric </w:t>
      </w:r>
      <w:r w:rsidRPr="003F6386">
        <w:rPr>
          <w:b/>
        </w:rPr>
        <w:t>Edelman &amp;</w:t>
      </w:r>
      <w:r w:rsidRPr="003F6386">
        <w:t xml:space="preserve"> Hal </w:t>
      </w:r>
      <w:r w:rsidRPr="003F6386">
        <w:rPr>
          <w:b/>
        </w:rPr>
        <w:t>Brands 17</w:t>
      </w:r>
      <w:r w:rsidRPr="003F6386">
        <w:t>, Hal Brands is senior fellow at the Center for Strategic and Budgetary Assessments (CSBA) and Henry A. Kissinger Distinguished Professor of Global Affairs at the Johns Hopkins School of Advanced International Studies (SAIS). Eric Edelman is counselor at CSBA and the Hertog Distinguished Practitioner in Residence at SAIS., 6-21-2017, "America and the Geopolitics of Upheaval," Foreign Policy, http://www.foreignpolicyi.org/content/america-and-geopolitics-upheaval</w:t>
      </w:r>
    </w:p>
    <w:p w14:paraId="4E62E0AB" w14:textId="70C70DE0" w:rsidR="00B971D1" w:rsidRDefault="00B971D1" w:rsidP="00B971D1">
      <w:r w:rsidRPr="003F6386">
        <w:lastRenderedPageBreak/>
        <w:t xml:space="preserve">"The essence of </w:t>
      </w:r>
      <w:r w:rsidRPr="003F6386">
        <w:rPr>
          <w:rStyle w:val="StyleUnderline"/>
        </w:rPr>
        <w:t>a revolution</w:t>
      </w:r>
      <w:r w:rsidRPr="003F6386">
        <w:t xml:space="preserve"> is that it </w:t>
      </w:r>
      <w:r w:rsidRPr="003F6386">
        <w:rPr>
          <w:rStyle w:val="StyleUnderline"/>
        </w:rPr>
        <w:t xml:space="preserve">appears to contemporaries as a </w:t>
      </w:r>
      <w:r w:rsidRPr="003F6386">
        <w:rPr>
          <w:rStyle w:val="Emphasis"/>
        </w:rPr>
        <w:t>series</w:t>
      </w:r>
      <w:r w:rsidRPr="003F6386">
        <w:rPr>
          <w:rStyle w:val="StyleUnderline"/>
        </w:rPr>
        <w:t xml:space="preserve"> of more or less </w:t>
      </w:r>
      <w:r w:rsidRPr="003F6386">
        <w:rPr>
          <w:rStyle w:val="Emphasis"/>
        </w:rPr>
        <w:t>unrelated upheavals</w:t>
      </w:r>
      <w:r w:rsidRPr="003F6386">
        <w:t>,” Henry Kissinger wrote in 1969. “</w:t>
      </w:r>
      <w:r w:rsidRPr="003F6386">
        <w:rPr>
          <w:rStyle w:val="StyleUnderline"/>
        </w:rPr>
        <w:t xml:space="preserve">But the crises which form the headlines of the day are </w:t>
      </w:r>
      <w:r w:rsidRPr="003F6386">
        <w:rPr>
          <w:rStyle w:val="Emphasis"/>
        </w:rPr>
        <w:t>symptoms of deep-seated structural problems</w:t>
      </w:r>
      <w:r w:rsidRPr="003F6386">
        <w:t xml:space="preserve">.” Kissinger wrote this passage as the postwar international system was coming under unprecedented strain, with profound shifts in the global distribution of power driving incessant disruptions in U.S. foreign policy. His admonition applies just as well today, at the onset of a new era of upheaval. During Donald Trump’s presidency and after, </w:t>
      </w:r>
      <w:r w:rsidRPr="003F6386">
        <w:rPr>
          <w:rStyle w:val="StyleUnderline"/>
        </w:rPr>
        <w:t xml:space="preserve">U.S. foreign policy is likely to be </w:t>
      </w:r>
      <w:r w:rsidRPr="003F6386">
        <w:rPr>
          <w:rStyle w:val="Emphasis"/>
        </w:rPr>
        <w:t>wracked by crises</w:t>
      </w:r>
      <w:r w:rsidRPr="003F6386">
        <w:t xml:space="preserve">. </w:t>
      </w:r>
      <w:r w:rsidRPr="003F6386">
        <w:rPr>
          <w:rStyle w:val="StyleUnderline"/>
        </w:rPr>
        <w:t xml:space="preserve">The instability and violence along a </w:t>
      </w:r>
      <w:r w:rsidRPr="003F6386">
        <w:rPr>
          <w:rStyle w:val="Emphasis"/>
        </w:rPr>
        <w:t>resurgent Russia’s periphery</w:t>
      </w:r>
      <w:r w:rsidRPr="003F6386">
        <w:t xml:space="preserve">, </w:t>
      </w:r>
      <w:r w:rsidRPr="003F6386">
        <w:rPr>
          <w:rStyle w:val="StyleUnderline"/>
        </w:rPr>
        <w:t xml:space="preserve">the growing frictions with an increasingly </w:t>
      </w:r>
      <w:r w:rsidRPr="003F6386">
        <w:rPr>
          <w:rStyle w:val="Emphasis"/>
        </w:rPr>
        <w:t>assertive China</w:t>
      </w:r>
      <w:r w:rsidRPr="003F6386">
        <w:t xml:space="preserve">, </w:t>
      </w:r>
      <w:r w:rsidRPr="003F6386">
        <w:rPr>
          <w:rStyle w:val="StyleUnderline"/>
        </w:rPr>
        <w:t xml:space="preserve">the provocations of a rapidly nuclearizing North Korea and the </w:t>
      </w:r>
      <w:r w:rsidRPr="003F6386">
        <w:rPr>
          <w:rStyle w:val="Emphasis"/>
        </w:rPr>
        <w:t>profound chaos at work throughout the Middle East</w:t>
      </w:r>
      <w:r w:rsidRPr="003F6386">
        <w:rPr>
          <w:rStyle w:val="StyleUnderline"/>
        </w:rPr>
        <w:t xml:space="preserve">: these and other challenges have recently tested U.S. officials and are likely to do so for the foreseeable future. The world now seems less stable and more dangerous than at any time since the Cold War; the </w:t>
      </w:r>
      <w:r w:rsidRPr="003F6386">
        <w:rPr>
          <w:rStyle w:val="Emphasis"/>
        </w:rPr>
        <w:t>number and severity of global crises are increasing</w:t>
      </w:r>
      <w:r w:rsidRPr="003F6386">
        <w:t xml:space="preserve">. </w:t>
      </w:r>
      <w:r w:rsidRPr="003F6386">
        <w:rPr>
          <w:rStyle w:val="StyleUnderline"/>
        </w:rPr>
        <w:t>Yet crises</w:t>
      </w:r>
      <w:r w:rsidRPr="003F6386">
        <w:t xml:space="preserve"> do not occur in a vacuum; they </w:t>
      </w:r>
      <w:r w:rsidRPr="003F6386">
        <w:rPr>
          <w:rStyle w:val="StyleUnderline"/>
        </w:rPr>
        <w:t>are</w:t>
      </w:r>
      <w:r w:rsidRPr="003F6386">
        <w:t xml:space="preserve"> </w:t>
      </w:r>
      <w:r w:rsidRPr="003F6386">
        <w:rPr>
          <w:rStyle w:val="Emphasis"/>
        </w:rPr>
        <w:t>symptomatic</w:t>
      </w:r>
      <w:r w:rsidRPr="003F6386">
        <w:t xml:space="preserve"> </w:t>
      </w:r>
      <w:r w:rsidRPr="003F6386">
        <w:rPr>
          <w:rStyle w:val="StyleUnderline"/>
        </w:rPr>
        <w:t xml:space="preserve">of deeper </w:t>
      </w:r>
      <w:r w:rsidRPr="003F6386">
        <w:rPr>
          <w:rStyle w:val="Emphasis"/>
        </w:rPr>
        <w:t>changes in the international order</w:t>
      </w:r>
      <w:r w:rsidRPr="003F6386">
        <w:t xml:space="preserve">. Accordingly, America’s responses will be ill-informed and astrategic unless Washington first forms a deeper conception of the current moment. </w:t>
      </w:r>
      <w:r w:rsidRPr="003F6386">
        <w:rPr>
          <w:rStyle w:val="StyleUnderline"/>
        </w:rPr>
        <w:t>The geopolitical changes underway are often framed in terms of “polarity”</w:t>
      </w:r>
      <w:r w:rsidRPr="003F6386">
        <w:t xml:space="preserve">—the debate on whether America’s “unipolar moment” is over and a multipolar world has emerged. </w:t>
      </w:r>
      <w:r w:rsidRPr="003F6386">
        <w:rPr>
          <w:rStyle w:val="StyleUnderline"/>
        </w:rPr>
        <w:t>But this</w:t>
      </w:r>
      <w:r w:rsidRPr="003F6386">
        <w:t xml:space="preserve"> debate </w:t>
      </w:r>
      <w:r w:rsidRPr="003F6386">
        <w:rPr>
          <w:rStyle w:val="StyleUnderline"/>
        </w:rPr>
        <w:t xml:space="preserve">is </w:t>
      </w:r>
      <w:r w:rsidRPr="003F6386">
        <w:rPr>
          <w:rStyle w:val="Emphasis"/>
        </w:rPr>
        <w:t>misleading</w:t>
      </w:r>
      <w:r w:rsidRPr="003F6386">
        <w:t xml:space="preserve">. On the one hand, </w:t>
      </w:r>
      <w:r w:rsidRPr="003F6386">
        <w:rPr>
          <w:rStyle w:val="StyleUnderline"/>
        </w:rPr>
        <w:t xml:space="preserve">discussions of polarity </w:t>
      </w:r>
      <w:r w:rsidRPr="003F6386">
        <w:t xml:space="preserve">frequently </w:t>
      </w:r>
      <w:r w:rsidRPr="003F6386">
        <w:rPr>
          <w:rStyle w:val="Emphasis"/>
        </w:rPr>
        <w:t>exaggerate</w:t>
      </w:r>
      <w:r w:rsidRPr="003F6386">
        <w:t xml:space="preserve"> </w:t>
      </w:r>
      <w:r w:rsidRPr="003F6386">
        <w:rPr>
          <w:rStyle w:val="StyleUnderline"/>
        </w:rPr>
        <w:t xml:space="preserve">American decline, obscuring the fact that even though Washington’s international superiority has </w:t>
      </w:r>
      <w:r w:rsidRPr="003F6386">
        <w:rPr>
          <w:rStyle w:val="Emphasis"/>
        </w:rPr>
        <w:t>diminished</w:t>
      </w:r>
      <w:r w:rsidRPr="003F6386">
        <w:t xml:space="preserve">, </w:t>
      </w:r>
      <w:r w:rsidRPr="003F6386">
        <w:rPr>
          <w:rStyle w:val="StyleUnderline"/>
        </w:rPr>
        <w:t xml:space="preserve">its global lead over any single challenger </w:t>
      </w:r>
      <w:r w:rsidRPr="003F6386">
        <w:rPr>
          <w:rStyle w:val="Emphasis"/>
        </w:rPr>
        <w:t>remains quite impressive</w:t>
      </w:r>
      <w:r w:rsidRPr="003F6386">
        <w:t xml:space="preserve">. On the other hand, the polarity debate </w:t>
      </w:r>
      <w:proofErr w:type="gramStart"/>
      <w:r w:rsidRPr="003F6386">
        <w:t>actually obscures</w:t>
      </w:r>
      <w:proofErr w:type="gramEnd"/>
      <w:r w:rsidRPr="003F6386">
        <w:t xml:space="preserve"> both the degree and breadth of the ongoing changes in the international system, and of the challenges facing American officials. The fundamental fact of international politics today is that the post–Cold War era has ended. The defining features of that period were uncontested U.S. and Western primacy, marked declines in ideological struggle and great-power conflict, and remarkable global cooperation in addressing key international-security challenges. Now, however, </w:t>
      </w:r>
      <w:r w:rsidRPr="003F6386">
        <w:rPr>
          <w:rStyle w:val="StyleUnderline"/>
        </w:rPr>
        <w:t xml:space="preserve">the world has returned to a more normal—which is to say, more dangerous and unsettled—state. The core characteristics of the emerging era are the </w:t>
      </w:r>
      <w:r w:rsidRPr="003F6386">
        <w:rPr>
          <w:rStyle w:val="Emphasis"/>
        </w:rPr>
        <w:t>gradual</w:t>
      </w:r>
      <w:r w:rsidRPr="003F6386">
        <w:t xml:space="preserve"> </w:t>
      </w:r>
      <w:r w:rsidRPr="003F6386">
        <w:rPr>
          <w:rStyle w:val="StyleUnderline"/>
        </w:rPr>
        <w:t>erosion of U.S.</w:t>
      </w:r>
      <w:r w:rsidRPr="003F6386">
        <w:t xml:space="preserve"> and Western </w:t>
      </w:r>
      <w:r w:rsidRPr="003F6386">
        <w:rPr>
          <w:rStyle w:val="StyleUnderline"/>
        </w:rPr>
        <w:t xml:space="preserve">primacy, revived great-power </w:t>
      </w:r>
      <w:r w:rsidRPr="003F6386">
        <w:rPr>
          <w:rStyle w:val="Emphasis"/>
        </w:rPr>
        <w:t>competition</w:t>
      </w:r>
      <w:r w:rsidRPr="003F6386">
        <w:t xml:space="preserve"> </w:t>
      </w:r>
      <w:r w:rsidRPr="003F6386">
        <w:rPr>
          <w:rStyle w:val="StyleUnderline"/>
        </w:rPr>
        <w:t>across all three key regions of Eurasia, renewed global ideological struggle, and empowerment of the agents of international strife and disorder</w:t>
      </w:r>
      <w:r w:rsidRPr="003F6386">
        <w:t xml:space="preserve">. </w:t>
      </w:r>
      <w:r w:rsidRPr="003F6386">
        <w:rPr>
          <w:rStyle w:val="StyleUnderline"/>
        </w:rPr>
        <w:t xml:space="preserve">What makes the present period so tumultuous is that these forces often </w:t>
      </w:r>
      <w:r w:rsidRPr="003F6386">
        <w:rPr>
          <w:rStyle w:val="Emphasis"/>
        </w:rPr>
        <w:t>compound one another’s destabilizing effects</w:t>
      </w:r>
      <w:r w:rsidRPr="003F6386">
        <w:t xml:space="preserve">; moreover, their collective impact is magnified by a growing uncertainty about whether America and other traditional defenders of the international system will continue playing that role in the future. </w:t>
      </w:r>
      <w:r w:rsidRPr="003F6386">
        <w:rPr>
          <w:rStyle w:val="StyleUnderline"/>
        </w:rPr>
        <w:t xml:space="preserve">American primacy is not </w:t>
      </w:r>
      <w:r w:rsidRPr="003F6386">
        <w:rPr>
          <w:rStyle w:val="Emphasis"/>
        </w:rPr>
        <w:t>dead</w:t>
      </w:r>
      <w:r w:rsidRPr="003F6386">
        <w:t xml:space="preserve">, in other words, and true multipolarity is still </w:t>
      </w:r>
      <w:proofErr w:type="gramStart"/>
      <w:r w:rsidRPr="003F6386">
        <w:t>a long ways</w:t>
      </w:r>
      <w:proofErr w:type="gramEnd"/>
      <w:r w:rsidRPr="003F6386">
        <w:t xml:space="preserve"> off. </w:t>
      </w:r>
      <w:r w:rsidRPr="003F6386">
        <w:rPr>
          <w:rStyle w:val="StyleUnderline"/>
        </w:rPr>
        <w:t>But</w:t>
      </w:r>
      <w:r w:rsidRPr="003F6386">
        <w:t xml:space="preserve"> U.S. primacy is far more </w:t>
      </w:r>
      <w:r w:rsidRPr="003F6386">
        <w:rPr>
          <w:rStyle w:val="Emphasis"/>
        </w:rPr>
        <w:t>contested</w:t>
      </w:r>
      <w:r w:rsidRPr="003F6386">
        <w:t xml:space="preserve"> than at any time in a quarter-century, and the friendly contours of the post–Cold War system have given way to a darker and more challenging environment. The best way to understand the present era is to compare it to the previous one. The post–Cold War era was defined by four phenomena that made it historically favorable to American interests. The first was </w:t>
      </w:r>
      <w:r w:rsidRPr="003F6386">
        <w:rPr>
          <w:rStyle w:val="Emphasis"/>
        </w:rPr>
        <w:t>uncontested</w:t>
      </w:r>
      <w:r w:rsidRPr="003F6386">
        <w:t xml:space="preserve"> </w:t>
      </w:r>
      <w:r w:rsidRPr="003F6386">
        <w:rPr>
          <w:rStyle w:val="StyleUnderline"/>
        </w:rPr>
        <w:t>U.S. primacy</w:t>
      </w:r>
      <w:r w:rsidRPr="003F6386">
        <w:t xml:space="preserve">. America emerged from the Cold War </w:t>
      </w:r>
      <w:r w:rsidRPr="003F6386">
        <w:rPr>
          <w:rStyle w:val="StyleUnderline"/>
        </w:rPr>
        <w:t>with</w:t>
      </w:r>
      <w:r w:rsidRPr="003F6386">
        <w:t xml:space="preserve"> </w:t>
      </w:r>
      <w:r w:rsidRPr="003F6386">
        <w:rPr>
          <w:rStyle w:val="Emphasis"/>
        </w:rPr>
        <w:t>clear economic dominance</w:t>
      </w:r>
      <w:r w:rsidRPr="003F6386">
        <w:t xml:space="preserve">, possessing nearly 25 percent of global GDP in 1994. It controlled nearly 40 percent of world defense outlays, </w:t>
      </w:r>
      <w:r w:rsidRPr="003F6386">
        <w:rPr>
          <w:rStyle w:val="StyleUnderline"/>
        </w:rPr>
        <w:t xml:space="preserve">along with </w:t>
      </w:r>
      <w:r w:rsidRPr="003F6386">
        <w:rPr>
          <w:rStyle w:val="Emphasis"/>
        </w:rPr>
        <w:t>utterly unrivaled advantages</w:t>
      </w:r>
      <w:r w:rsidRPr="003F6386">
        <w:t xml:space="preserve"> </w:t>
      </w:r>
      <w:r w:rsidRPr="003F6386">
        <w:rPr>
          <w:rStyle w:val="StyleUnderline"/>
        </w:rPr>
        <w:t>in global power-projection capabilities</w:t>
      </w:r>
      <w:r w:rsidRPr="003F6386">
        <w:t xml:space="preserve">. Crucially, these capabilities </w:t>
      </w:r>
      <w:r w:rsidRPr="003F6386">
        <w:rPr>
          <w:rStyle w:val="StyleUnderline"/>
        </w:rPr>
        <w:t>not only gave Washington an enormous lead over any geopolitical competitor; they also provided the ability</w:t>
      </w:r>
      <w:r w:rsidRPr="003F6386">
        <w:t>—as Saddam Hussein discovered in 1991—</w:t>
      </w:r>
      <w:r w:rsidRPr="003F6386">
        <w:rPr>
          <w:rStyle w:val="StyleUnderline"/>
        </w:rPr>
        <w:t xml:space="preserve">to </w:t>
      </w:r>
      <w:r w:rsidRPr="003F6386">
        <w:rPr>
          <w:rStyle w:val="Emphasis"/>
        </w:rPr>
        <w:t>marshal decisive military might</w:t>
      </w:r>
      <w:r w:rsidRPr="003F6386">
        <w:t xml:space="preserve"> </w:t>
      </w:r>
      <w:r w:rsidRPr="003F6386">
        <w:rPr>
          <w:rStyle w:val="StyleUnderline"/>
        </w:rPr>
        <w:t>in virtually</w:t>
      </w:r>
      <w:r w:rsidRPr="003F6386">
        <w:t xml:space="preserve"> </w:t>
      </w:r>
      <w:r w:rsidRPr="003F6386">
        <w:rPr>
          <w:rStyle w:val="Emphasis"/>
        </w:rPr>
        <w:t>all the key strategic regions around the world</w:t>
      </w:r>
      <w:r w:rsidRPr="003F6386">
        <w:t xml:space="preserve">. In the nineteenth century, the British ship of the line symbolized London’s global primacy; in the late twentieth century, the American carrier strike group symbolized an even more imposing preeminence. Nor was American dominance purely unilateral, because it was powerfully accentuated by the strengths of the broader Western coalition. In 1994, America’s treaty allies in Europe and the Asia-Pacific accounted for 47 percent of global GDP and 35 percent of global military spending, giving Washington and its closest friends upward of 70 percent of global economic power and military spending. Throughout the post–Cold War era, allied involvement thus lent added force to U.S. diplomacy on key issues of international order; from the Gulf War to the war in Afghanistan, allied contributions reinforced America’s ability to project military power overseas. This was no balance of power; it was one of the most pronounced imbalances the world had ever seen. U.S. dominance was also evident in a second phenomenon—the decline of international ideological competition. Francis Fukuyama’s “end of history” thesis has been much derided, but it captured three indisputable facts about the post–Cold War era: that democracy and markets were spreading more widely than ever before; that there was no credible global competitor to the liberal-capitalist model; and that even former U.S. enemies, such as Russia, and authoritarian states, such as China, were making unprecedented efforts to integrate into the liberal order either economically, politically or both. To be clear, Western concepts of human rights and political democracy were far from fully accepted in these countries, and Russian and Chinese leaders—among others—sooner or later came to see liberal proselytism as a grave threat. But the intense ideological struggles of the twentieth century were clearly over, and the liberal model seemed incontestably ascendant. These first two phenomena related to a third—the remarkable great-power </w:t>
      </w:r>
      <w:r w:rsidRPr="003F6386">
        <w:lastRenderedPageBreak/>
        <w:t xml:space="preserve">comity of the post–Cold War era. The end of the Cold War did not, as was widely expected, see a fragmenting of America’s alliances, or a resurgence of Japanese and German revisionism. Rather, the major Western powers remained tied to America, largely because Washington continued to provide crucial global public goods such as security and leadership of an open global economy. Moreover, </w:t>
      </w:r>
      <w:r w:rsidRPr="003F6386">
        <w:rPr>
          <w:rStyle w:val="StyleUnderline"/>
        </w:rPr>
        <w:t xml:space="preserve">the sheer geopolitical dominance of the Western coalition meant that it was </w:t>
      </w:r>
      <w:r w:rsidRPr="003F6386">
        <w:rPr>
          <w:rStyle w:val="Emphasis"/>
        </w:rPr>
        <w:t>dangerous if not impossible</w:t>
      </w:r>
      <w:r w:rsidRPr="003F6386">
        <w:rPr>
          <w:rStyle w:val="StyleUnderline"/>
        </w:rPr>
        <w:t xml:space="preserve"> for countries like Russia and China to mount serious great-power challenges of their own</w:t>
      </w:r>
      <w:r w:rsidRPr="003F6386">
        <w:t xml:space="preserve">. Admittedly, there remained sometimes-serious disagreements between the United States and these countries, over issues from NATO enlargement to Taiwan, and those disagreements would grow more pronounced with time. But </w:t>
      </w:r>
      <w:r w:rsidRPr="003F6386">
        <w:rPr>
          <w:rStyle w:val="StyleUnderline"/>
        </w:rPr>
        <w:t>the danger of great-power war was nonetheless historically low during the 1990s, and great-power rivalries were more muted than at any time since the Concert of Europe</w:t>
      </w:r>
      <w:r w:rsidRPr="003F6386">
        <w:t xml:space="preserve">. </w:t>
      </w:r>
      <w:proofErr w:type="gramStart"/>
      <w:r w:rsidRPr="003F6386">
        <w:t>All of</w:t>
      </w:r>
      <w:proofErr w:type="gramEnd"/>
      <w:r w:rsidRPr="003F6386">
        <w:t xml:space="preserve"> these characteristics fed into a final post–Cold War phenomenon: remarkable multilateral cooperation in addressing the relatively mild international disorder of the day. </w:t>
      </w:r>
      <w:r w:rsidRPr="003F6386">
        <w:rPr>
          <w:rStyle w:val="StyleUnderline"/>
        </w:rPr>
        <w:t xml:space="preserve">With great-power conflict dormant, U.S. foreign policy and the international community focused largely on </w:t>
      </w:r>
      <w:r w:rsidRPr="003F6386">
        <w:rPr>
          <w:rStyle w:val="Emphasis"/>
        </w:rPr>
        <w:t>combating lesser geopolitical “spoilers,”</w:t>
      </w:r>
      <w:r w:rsidRPr="003F6386">
        <w:t xml:space="preserve"> </w:t>
      </w:r>
      <w:r w:rsidRPr="003F6386">
        <w:rPr>
          <w:rStyle w:val="StyleUnderline"/>
        </w:rPr>
        <w:t xml:space="preserve">from </w:t>
      </w:r>
      <w:r w:rsidRPr="003F6386">
        <w:rPr>
          <w:rStyle w:val="Emphasis"/>
        </w:rPr>
        <w:t>ethnic cleansing</w:t>
      </w:r>
      <w:r w:rsidRPr="003F6386">
        <w:rPr>
          <w:rStyle w:val="StyleUnderline"/>
        </w:rPr>
        <w:t xml:space="preserve"> to mass-casualty </w:t>
      </w:r>
      <w:r w:rsidRPr="003F6386">
        <w:rPr>
          <w:rStyle w:val="Emphasis"/>
        </w:rPr>
        <w:t>terrorism</w:t>
      </w:r>
      <w:r w:rsidRPr="003F6386">
        <w:rPr>
          <w:rStyle w:val="StyleUnderline"/>
        </w:rPr>
        <w:t xml:space="preserve"> to the actions of aggressive </w:t>
      </w:r>
      <w:r w:rsidRPr="003F6386">
        <w:rPr>
          <w:rStyle w:val="Emphasis"/>
        </w:rPr>
        <w:t>regional powers</w:t>
      </w:r>
      <w:r w:rsidRPr="003F6386">
        <w:rPr>
          <w:rStyle w:val="StyleUnderline"/>
        </w:rPr>
        <w:t xml:space="preserve"> such as </w:t>
      </w:r>
      <w:r w:rsidRPr="003F6386">
        <w:rPr>
          <w:rStyle w:val="Emphasis"/>
        </w:rPr>
        <w:t>Iraq or North Korea</w:t>
      </w:r>
      <w:r w:rsidRPr="003F6386">
        <w:t xml:space="preserve">. </w:t>
      </w:r>
      <w:r w:rsidRPr="003F6386">
        <w:rPr>
          <w:rStyle w:val="StyleUnderline"/>
        </w:rPr>
        <w:t xml:space="preserve">These efforts, in turn, were greatly aided by the relatively tranquil state of international politics. The absence of great-power conflict made it far easier to </w:t>
      </w:r>
      <w:r w:rsidRPr="003F6386">
        <w:rPr>
          <w:rStyle w:val="Emphasis"/>
        </w:rPr>
        <w:t>organize broad coalitions</w:t>
      </w:r>
      <w:r w:rsidRPr="003F6386">
        <w:t xml:space="preserve"> to confront malevolent actors, whether Saddam Hussein in 1990–91 or Al Qaeda after 9/11. In the same vein, great-power peace allowed America and its allies to devote increasing attention to other forms of post–Cold War disorder. The fact that NATO could focus on “out of area” interventions for roughly two decades after the Soviet collapse, for instance, was directly related to the paucity of more traditional geopolitical threats. It would be a mistake, of course, to exaggerate how benign or pliable the post–Cold War environment really was. The “global disorder” of the period hardly seemed mild for the victims of catastrophic terrorism or ethnic cleansing; U.S. primacy was not omnipotence, as Washington’s travails in places from Mogadishu to Srebrenica to Helmand amply demonstrated. But by any meaningful historical comparison, the structure of international politics was uniquely conducive to the promotion of U.S. interests and ideals—a fact that is now the source of some nostalgia as the global system changes in five significant ways. The first key structural shift underway is the erosion of U.S. and Western primacy. It is incorrect to see this change as a transition from unipolarity to multipolarity, for true multipolarity will not arrive anytime soon. </w:t>
      </w:r>
      <w:r w:rsidRPr="003F6386">
        <w:rPr>
          <w:rStyle w:val="StyleUnderline"/>
        </w:rPr>
        <w:t>The United States still possesses substantial economic advantages</w:t>
      </w:r>
      <w:r w:rsidRPr="003F6386">
        <w:t xml:space="preserve"> over its closest competitor, China, namely an $18 trillion GDP that (as of 2015) was more than $7 trillion larger than China’s, and a per-capita GDP roughly four times that of China. U.S. defense spending also remains around three times that of China, and Washington maintains enormous advantages in the power-projection capabilities—aircraft carriers, advanced tactical aircraft, nuclear-powered submarines and others—that allow it to command the global commons and exert disproportionate influence around the world. </w:t>
      </w:r>
      <w:r w:rsidRPr="003F6386">
        <w:rPr>
          <w:rStyle w:val="StyleUnderline"/>
        </w:rPr>
        <w:t>What h</w:t>
      </w:r>
      <w:r w:rsidRPr="003F6386">
        <w:rPr>
          <w:rStyle w:val="Emphasis"/>
        </w:rPr>
        <w:t>as</w:t>
      </w:r>
      <w:r w:rsidRPr="003F6386">
        <w:rPr>
          <w:rStyle w:val="StyleUnderline"/>
        </w:rPr>
        <w:t xml:space="preserve"> happened over the past fifteen years, however, is that the </w:t>
      </w:r>
      <w:r w:rsidRPr="003F6386">
        <w:rPr>
          <w:rStyle w:val="Emphasis"/>
        </w:rPr>
        <w:t>extent</w:t>
      </w:r>
      <w:r w:rsidRPr="003F6386">
        <w:rPr>
          <w:rStyle w:val="StyleUnderline"/>
        </w:rPr>
        <w:t xml:space="preserve"> of U.S. and Western primacy has </w:t>
      </w:r>
      <w:r w:rsidRPr="003F6386">
        <w:rPr>
          <w:rStyle w:val="Emphasis"/>
        </w:rPr>
        <w:t>diminished</w:t>
      </w:r>
      <w:r w:rsidRPr="003F6386">
        <w:t xml:space="preserve">. </w:t>
      </w:r>
      <w:r w:rsidRPr="003F6386">
        <w:rPr>
          <w:rStyle w:val="StyleUnderline"/>
        </w:rPr>
        <w:t xml:space="preserve">The U.S. </w:t>
      </w:r>
      <w:r w:rsidRPr="003F6386">
        <w:rPr>
          <w:rStyle w:val="Emphasis"/>
        </w:rPr>
        <w:t>shares of global wealth</w:t>
      </w:r>
      <w:r w:rsidRPr="003F6386">
        <w:t xml:space="preserve"> and military spending </w:t>
      </w:r>
      <w:r w:rsidRPr="003F6386">
        <w:rPr>
          <w:rStyle w:val="StyleUnderline"/>
        </w:rPr>
        <w:t>have</w:t>
      </w:r>
      <w:r w:rsidRPr="003F6386">
        <w:t xml:space="preserve"> </w:t>
      </w:r>
      <w:r w:rsidRPr="003F6386">
        <w:rPr>
          <w:rStyle w:val="Emphasis"/>
        </w:rPr>
        <w:t>declined</w:t>
      </w:r>
      <w:r w:rsidRPr="003F6386">
        <w:t xml:space="preserve"> from 25 percent and 42 percent, respectively, in 2004, to around 22 and 34 percent in 2015. The drop-off among America’s allies has been more severe. U.S. allies in Europe and the Asia-Pacific commanded 47 percent of global GDP and 35 percent of global military spending in 1994; those shares had fallen to 39 and 25 percent, respectively, by 2015. Moreover, many of America’s most powerful allies—particularly in Europe—have undergone severe military decline. The British Royal Navy once ruled the waves, but now struggles to rule even the waters around the home islands; the German army faces equipment shortfalls so severe that its troops have had to exercise with broomsticks in place of machine guns. </w:t>
      </w:r>
      <w:r w:rsidRPr="003F6386">
        <w:rPr>
          <w:rStyle w:val="StyleUnderline"/>
        </w:rPr>
        <w:t xml:space="preserve">Western overmatch remains impressive by historical standards, but the global playing field is </w:t>
      </w:r>
      <w:r w:rsidRPr="003F6386">
        <w:rPr>
          <w:rStyle w:val="Emphasis"/>
        </w:rPr>
        <w:t>slanted much less dramatically than before</w:t>
      </w:r>
      <w:r w:rsidRPr="003F6386">
        <w:rPr>
          <w:rStyle w:val="StyleUnderline"/>
        </w:rPr>
        <w:t xml:space="preserve">. Meanwhile, the relative positions of America’s </w:t>
      </w:r>
      <w:r w:rsidRPr="003F6386">
        <w:rPr>
          <w:rStyle w:val="Emphasis"/>
        </w:rPr>
        <w:t>principal competitors</w:t>
      </w:r>
      <w:r w:rsidRPr="003F6386">
        <w:rPr>
          <w:rStyle w:val="StyleUnderline"/>
        </w:rPr>
        <w:t xml:space="preserve"> have </w:t>
      </w:r>
      <w:r w:rsidRPr="003F6386">
        <w:rPr>
          <w:rStyle w:val="Emphasis"/>
        </w:rPr>
        <w:t>improved significantly</w:t>
      </w:r>
      <w:r w:rsidRPr="003F6386">
        <w:t xml:space="preserve">. </w:t>
      </w:r>
      <w:r w:rsidRPr="003F6386">
        <w:rPr>
          <w:rStyle w:val="StyleUnderline"/>
        </w:rPr>
        <w:t xml:space="preserve">Russian economic power remains unimpressive, but an aggressive </w:t>
      </w:r>
      <w:r w:rsidRPr="003F6386">
        <w:rPr>
          <w:rStyle w:val="Emphasis"/>
        </w:rPr>
        <w:t>military modernization</w:t>
      </w:r>
      <w:r w:rsidRPr="003F6386">
        <w:t xml:space="preserve"> program </w:t>
      </w:r>
      <w:r w:rsidRPr="003F6386">
        <w:rPr>
          <w:rStyle w:val="StyleUnderline"/>
        </w:rPr>
        <w:t>has roughly doubled defense spending over a decade while also developing the capabilities needed to compete with the West</w:t>
      </w:r>
      <w:r w:rsidRPr="003F6386">
        <w:t xml:space="preserve">—airborne assault units, special-operations forces, ballistic and other missile systems, and anti-access/area-denial capabilities, among others. </w:t>
      </w:r>
      <w:r w:rsidRPr="003F6386">
        <w:rPr>
          <w:rStyle w:val="StyleUnderline"/>
        </w:rPr>
        <w:t xml:space="preserve">China, meanwhile, has expanded its share of global wealth </w:t>
      </w:r>
      <w:r w:rsidRPr="003F6386">
        <w:rPr>
          <w:rStyle w:val="Emphasis"/>
        </w:rPr>
        <w:t>more than threefold,</w:t>
      </w:r>
      <w:r w:rsidRPr="003F6386">
        <w:rPr>
          <w:rStyle w:val="StyleUnderline"/>
        </w:rPr>
        <w:t xml:space="preserve"> from 3.3 to 11.8 percent</w:t>
      </w:r>
      <w:r w:rsidRPr="003F6386">
        <w:t xml:space="preserve">, between 1994 and 2015, and its share of world military spending more than fivefold, from 2.2 to 12.2 percent. </w:t>
      </w:r>
      <w:r w:rsidRPr="003F6386">
        <w:rPr>
          <w:rStyle w:val="StyleUnderline"/>
        </w:rPr>
        <w:t xml:space="preserve">As in Russia’s case, China’s military buildup has featured the tools—ballistic and cruise missiles, diesel-electric and nuclear submarines, advanced air defenses, and fourth-generation fighters—needed to </w:t>
      </w:r>
      <w:r w:rsidRPr="003F6386">
        <w:rPr>
          <w:rStyle w:val="Emphasis"/>
        </w:rPr>
        <w:t>offset longstanding U.S. advantages</w:t>
      </w:r>
      <w:r w:rsidRPr="003F6386">
        <w:t xml:space="preserve"> in the Asia-Pacific, as well as capabilities, such as aircraft carriers, needed to project Chinese power even further afield. </w:t>
      </w:r>
      <w:r w:rsidRPr="003F6386">
        <w:rPr>
          <w:rStyle w:val="StyleUnderline"/>
        </w:rPr>
        <w:t xml:space="preserve">The uncontested U.S. primacy of the 1990s has become the </w:t>
      </w:r>
      <w:r w:rsidRPr="003F6386">
        <w:rPr>
          <w:rStyle w:val="Emphasis"/>
        </w:rPr>
        <w:t>highly contested primacy of today</w:t>
      </w:r>
      <w:r w:rsidRPr="003F6386">
        <w:rPr>
          <w:rStyle w:val="StyleUnderline"/>
        </w:rPr>
        <w:t xml:space="preserve">. </w:t>
      </w:r>
      <w:r w:rsidRPr="003F6386">
        <w:rPr>
          <w:rStyle w:val="Emphasis"/>
        </w:rPr>
        <w:t>This is no academic distinction; the pernicious effects of this shift are already being seen</w:t>
      </w:r>
      <w:r w:rsidRPr="003F6386">
        <w:rPr>
          <w:rStyle w:val="StyleUnderline"/>
        </w:rPr>
        <w:t>. The decline</w:t>
      </w:r>
      <w:r w:rsidRPr="003F6386">
        <w:t xml:space="preserve"> of allied military power </w:t>
      </w:r>
      <w:r w:rsidRPr="003F6386">
        <w:rPr>
          <w:rStyle w:val="StyleUnderline"/>
        </w:rPr>
        <w:t xml:space="preserve">has made it harder for those allies to defend themselves against </w:t>
      </w:r>
      <w:r w:rsidRPr="003F6386">
        <w:rPr>
          <w:rStyle w:val="Emphasis"/>
        </w:rPr>
        <w:t>growing security threats</w:t>
      </w:r>
      <w:r w:rsidRPr="003F6386">
        <w:rPr>
          <w:rStyle w:val="StyleUnderline"/>
        </w:rPr>
        <w:t>, and to make more than token military contributions to addressing global challenges such as the rise of the Islamic State</w:t>
      </w:r>
      <w:r w:rsidRPr="003F6386">
        <w:t xml:space="preserve">. Secretary of Defense Robert Gates famously warned in 2011 that NATO faced a “dim if not dismal future” if European capabilities continued to erode; American frustration has only become more </w:t>
      </w:r>
      <w:r w:rsidRPr="003F6386">
        <w:lastRenderedPageBreak/>
        <w:t xml:space="preserve">pronounced since then. More fundamentally still, </w:t>
      </w:r>
      <w:r w:rsidRPr="003F6386">
        <w:rPr>
          <w:rStyle w:val="StyleUnderline"/>
        </w:rPr>
        <w:t xml:space="preserve">the changing power balance means that U.S. rivals and adversaries now have greater ability to </w:t>
      </w:r>
      <w:r w:rsidRPr="003F6386">
        <w:rPr>
          <w:rStyle w:val="Emphasis"/>
        </w:rPr>
        <w:t>shift the international order to suit their own preferences, a factor driving a second key shift in global politics today</w:t>
      </w:r>
      <w:r w:rsidRPr="003F6386">
        <w:t xml:space="preserve">. </w:t>
      </w:r>
      <w:r w:rsidRPr="003F6386">
        <w:rPr>
          <w:rStyle w:val="StyleUnderline"/>
        </w:rPr>
        <w:t xml:space="preserve">If great-power comity was the post–Cold War norm, </w:t>
      </w:r>
      <w:r w:rsidRPr="003F6386">
        <w:rPr>
          <w:rStyle w:val="Emphasis"/>
        </w:rPr>
        <w:t>great-power competition is the standard today</w:t>
      </w:r>
      <w:r w:rsidRPr="003F6386">
        <w:t xml:space="preserve">. </w:t>
      </w:r>
      <w:r w:rsidRPr="003F6386">
        <w:rPr>
          <w:rStyle w:val="StyleUnderline"/>
        </w:rPr>
        <w:t xml:space="preserve">Authoritarian rivals </w:t>
      </w:r>
      <w:r w:rsidRPr="003F6386">
        <w:t xml:space="preserve">that were never fully reconciled to the post–Cold War </w:t>
      </w:r>
      <w:proofErr w:type="gramStart"/>
      <w:r w:rsidRPr="003F6386">
        <w:t>order, and</w:t>
      </w:r>
      <w:proofErr w:type="gramEnd"/>
      <w:r w:rsidRPr="003F6386">
        <w:t xml:space="preserve"> accepted it only to the degree compelled by U.S. and Western primacy, </w:t>
      </w:r>
      <w:r w:rsidRPr="003F6386">
        <w:rPr>
          <w:rStyle w:val="StyleUnderline"/>
        </w:rPr>
        <w:t xml:space="preserve">are now using their greater relative power to </w:t>
      </w:r>
      <w:r w:rsidRPr="003F6386">
        <w:rPr>
          <w:rStyle w:val="Emphasis"/>
        </w:rPr>
        <w:t>push back against that order in key geopolitical regions from East Asia to the Middle East to eastern Europe.</w:t>
      </w:r>
      <w:r w:rsidRPr="003F6386">
        <w:t xml:space="preserve"> </w:t>
      </w:r>
      <w:r w:rsidRPr="003F6386">
        <w:rPr>
          <w:rStyle w:val="StyleUnderline"/>
        </w:rPr>
        <w:t xml:space="preserve">Because Washington’s principal adversaries can concentrate their resources regionally, rather than having to distribute them globally, the power shifts that have occurred in recent years are having </w:t>
      </w:r>
      <w:r w:rsidRPr="003F6386">
        <w:rPr>
          <w:rStyle w:val="Emphasis"/>
        </w:rPr>
        <w:t>outsized effects at the regional level</w:t>
      </w:r>
      <w:r w:rsidRPr="003F6386">
        <w:t xml:space="preserve">. </w:t>
      </w:r>
      <w:r w:rsidRPr="003F6386">
        <w:rPr>
          <w:rStyle w:val="StyleUnderline"/>
        </w:rPr>
        <w:t xml:space="preserve">And because the regional orders now being challenged have been the foundation of the broader post–Cold War system, these countries are effectively </w:t>
      </w:r>
      <w:r w:rsidRPr="003F6386">
        <w:rPr>
          <w:rStyle w:val="Emphasis"/>
        </w:rPr>
        <w:t xml:space="preserve">subverting the system “from the bottom up.” </w:t>
      </w:r>
      <w:r w:rsidRPr="003F6386">
        <w:t xml:space="preserve">Consider Chinese behavior in East Asia. Chinese leaders always saw America’s post–Cold War dominance as a transitory condition to be suffered for a time, not something to be welcomed forever. And </w:t>
      </w:r>
      <w:proofErr w:type="gramStart"/>
      <w:r w:rsidRPr="003F6386">
        <w:t>so</w:t>
      </w:r>
      <w:proofErr w:type="gramEnd"/>
      <w:r w:rsidRPr="003F6386">
        <w:t xml:space="preserve"> as </w:t>
      </w:r>
      <w:r w:rsidRPr="003F6386">
        <w:rPr>
          <w:rStyle w:val="StyleUnderline"/>
        </w:rPr>
        <w:t>China’s</w:t>
      </w:r>
      <w:r w:rsidRPr="003F6386">
        <w:t xml:space="preserve"> geopolitical potential has soared, Beijing has taken bolder steps to erect a Sino-centric regional order. It has </w:t>
      </w:r>
      <w:r w:rsidRPr="003F6386">
        <w:rPr>
          <w:rStyle w:val="StyleUnderline"/>
        </w:rPr>
        <w:t>asserted</w:t>
      </w:r>
      <w:r w:rsidRPr="003F6386">
        <w:t xml:space="preserve"> </w:t>
      </w:r>
      <w:r w:rsidRPr="003F6386">
        <w:rPr>
          <w:rStyle w:val="Emphasis"/>
        </w:rPr>
        <w:t>expansive maritime claims</w:t>
      </w:r>
      <w:r w:rsidRPr="003F6386">
        <w:t xml:space="preserve"> </w:t>
      </w:r>
      <w:r w:rsidRPr="003F6386">
        <w:rPr>
          <w:rStyle w:val="StyleUnderline"/>
        </w:rPr>
        <w:t xml:space="preserve">and used techniques such as island building to shift facts on the ground without risking a premature military clash with America. It has </w:t>
      </w:r>
      <w:r w:rsidRPr="003F6386">
        <w:rPr>
          <w:rStyle w:val="Emphasis"/>
        </w:rPr>
        <w:t>challenged</w:t>
      </w:r>
      <w:r w:rsidRPr="003F6386">
        <w:t xml:space="preserve"> longstanding </w:t>
      </w:r>
      <w:r w:rsidRPr="003F6386">
        <w:rPr>
          <w:rStyle w:val="Emphasis"/>
        </w:rPr>
        <w:t>norms</w:t>
      </w:r>
      <w:r w:rsidRPr="003F6386">
        <w:t xml:space="preserve"> such as freedom of navigation in the South China Sea, and steadily increased efforts to coerce its neighbors. </w:t>
      </w:r>
      <w:r w:rsidRPr="003F6386">
        <w:rPr>
          <w:rStyle w:val="StyleUnderline"/>
        </w:rPr>
        <w:t xml:space="preserve">It has </w:t>
      </w:r>
      <w:r w:rsidRPr="003F6386">
        <w:rPr>
          <w:rStyle w:val="Emphasis"/>
        </w:rPr>
        <w:t>probed and worked</w:t>
      </w:r>
      <w:r w:rsidRPr="003F6386">
        <w:t xml:space="preserve"> </w:t>
      </w:r>
      <w:r w:rsidRPr="003F6386">
        <w:rPr>
          <w:rStyle w:val="StyleUnderline"/>
        </w:rPr>
        <w:t>to</w:t>
      </w:r>
      <w:r w:rsidRPr="003F6386">
        <w:t xml:space="preserve"> </w:t>
      </w:r>
      <w:r w:rsidRPr="003F6386">
        <w:rPr>
          <w:rStyle w:val="Emphasis"/>
        </w:rPr>
        <w:t>weaken</w:t>
      </w:r>
      <w:r w:rsidRPr="003F6386">
        <w:t xml:space="preserve"> U.S. </w:t>
      </w:r>
      <w:r w:rsidRPr="003F6386">
        <w:rPr>
          <w:rStyle w:val="StyleUnderline"/>
        </w:rPr>
        <w:t>alliances and partnerships, by simultaneously wooing and intimidating America’s regional friends.</w:t>
      </w:r>
      <w:r w:rsidRPr="003F6386">
        <w:t xml:space="preserve"> Finally, Beijing has conducted a major military buildup focused precisely on capabilities that will give it dominance over its neighbors and prevent the United States from intervening in their defense. </w:t>
      </w:r>
      <w:r w:rsidRPr="003F6386">
        <w:rPr>
          <w:rStyle w:val="StyleUnderline"/>
        </w:rPr>
        <w:t xml:space="preserve">These efforts are now having an </w:t>
      </w:r>
      <w:r w:rsidRPr="003F6386">
        <w:rPr>
          <w:rStyle w:val="Emphasis"/>
        </w:rPr>
        <w:t>accumulating effect</w:t>
      </w:r>
      <w:r w:rsidRPr="003F6386">
        <w:t xml:space="preserve">. Chinese coercion has dramatically altered perceptions of momentum and power in the region, while the Chinese buildup has made the outcome of a Sino-American war over Taiwan or other regional hotspots far more doubtful. Chinese economic diplomacy has drawn many countries in the region closer into Beijing’s economic orbit. “America has lost” the struggle for regional supremacy, President Rodrigo Duterte of the Philippines announced in 2016—an exaggeration, surely, but a marker of how contested the region has become. </w:t>
      </w:r>
      <w:r w:rsidRPr="003F6386">
        <w:rPr>
          <w:rStyle w:val="StyleUnderline"/>
        </w:rPr>
        <w:t xml:space="preserve">Great-power competition is even more unvarnished in </w:t>
      </w:r>
      <w:r w:rsidRPr="003F6386">
        <w:rPr>
          <w:rStyle w:val="Emphasis"/>
        </w:rPr>
        <w:t>Europe</w:t>
      </w:r>
      <w:r w:rsidRPr="003F6386">
        <w:t xml:space="preserve">, </w:t>
      </w:r>
      <w:r w:rsidRPr="003F6386">
        <w:rPr>
          <w:rStyle w:val="StyleUnderline"/>
        </w:rPr>
        <w:t>where a militarily resurgent Russia is reasserting lost influence and undoing key aspects of the post–Cold War settlement</w:t>
      </w:r>
      <w:r w:rsidRPr="003F6386">
        <w:t xml:space="preserve">. Moscow has </w:t>
      </w:r>
      <w:r w:rsidRPr="003F6386">
        <w:rPr>
          <w:rStyle w:val="StyleUnderline"/>
        </w:rPr>
        <w:t xml:space="preserve">waged </w:t>
      </w:r>
      <w:r w:rsidRPr="003F6386">
        <w:rPr>
          <w:rStyle w:val="Emphasis"/>
        </w:rPr>
        <w:t>wars of conquest</w:t>
      </w:r>
      <w:r w:rsidRPr="003F6386">
        <w:rPr>
          <w:rStyle w:val="StyleUnderline"/>
        </w:rPr>
        <w:t xml:space="preserve"> against Georgia and Ukraine</w:t>
      </w:r>
      <w:r w:rsidRPr="003F6386">
        <w:t xml:space="preserve">; it has worked to undermine NATO and the European Union through efforts ranging from paramilitary subversion, to military intimidation, to financial support for anti-EU and anti-NATO politicians and other intervention in Western political processes. </w:t>
      </w:r>
      <w:r w:rsidRPr="003F6386">
        <w:rPr>
          <w:rStyle w:val="StyleUnderline"/>
        </w:rPr>
        <w:t xml:space="preserve">In doing all of this, Russia has fundamentally contested the notion of a post–Cold War Europe whole, free and at peace; it has challenged—with some success—the </w:t>
      </w:r>
      <w:r w:rsidRPr="003F6386">
        <w:rPr>
          <w:rStyle w:val="Emphasis"/>
        </w:rPr>
        <w:t>institutions</w:t>
      </w:r>
      <w:r w:rsidRPr="003F6386">
        <w:rPr>
          <w:rStyle w:val="StyleUnderline"/>
        </w:rPr>
        <w:t xml:space="preserve"> that have long maintained security and prosperity in the region</w:t>
      </w:r>
      <w:r w:rsidRPr="003F6386">
        <w:t xml:space="preserve">. And as with China, these actions have been underwritten by a military buildup that has restored Russian overmatch along NATO’s exposed eastern flank and enhanced Moscow’s ability to project power as far afield as the Middle East. Russia has become an ambitious great power again: it is asserting its prerogatives in ways that only seem anomalous in contrast to the remarkable cooperation of the post–Cold War era. Finally, geopolitical revisionism is alive and well in the Middle East. </w:t>
      </w:r>
      <w:r w:rsidRPr="003F6386">
        <w:rPr>
          <w:rStyle w:val="StyleUnderline"/>
        </w:rPr>
        <w:t>Iran is not in the same power-political class as Russia or China, but it is a regional power seeking to assert regional mastery.</w:t>
      </w:r>
      <w:r w:rsidRPr="003F6386">
        <w:t xml:space="preserve"> It is doing so </w:t>
      </w:r>
      <w:r w:rsidRPr="003F6386">
        <w:rPr>
          <w:rStyle w:val="StyleUnderline"/>
        </w:rPr>
        <w:t>via the use of proxies and its own forces in conflicts in Syria, Yemen and Iraq, via the weaponization of sectarianism in countries across the region, and via investments in asymmetric capabilities such as ballistic missiles and special-operations forces</w:t>
      </w:r>
      <w:r w:rsidRPr="003F6386">
        <w:t xml:space="preserve">. </w:t>
      </w:r>
      <w:r w:rsidRPr="003F6386">
        <w:rPr>
          <w:rStyle w:val="StyleUnderline"/>
        </w:rPr>
        <w:t xml:space="preserve">This agenda has led Tehran into conflict with U.S. </w:t>
      </w:r>
      <w:r w:rsidRPr="003F6386">
        <w:rPr>
          <w:rStyle w:val="Emphasis"/>
        </w:rPr>
        <w:t>security partners</w:t>
      </w:r>
      <w:r w:rsidRPr="003F6386">
        <w:rPr>
          <w:rStyle w:val="StyleUnderline"/>
        </w:rPr>
        <w:t xml:space="preserve"> such as Egypt, Saudi Arabia and the United Arab Emirates; it has </w:t>
      </w:r>
      <w:r w:rsidRPr="003F6386">
        <w:rPr>
          <w:rStyle w:val="Emphasis"/>
        </w:rPr>
        <w:t>contributed significantly to the instability that plagues the region</w:t>
      </w:r>
      <w:r w:rsidRPr="003F6386">
        <w:rPr>
          <w:rStyle w:val="StyleUnderline"/>
        </w:rPr>
        <w:t xml:space="preserve">. </w:t>
      </w:r>
      <w:r w:rsidRPr="003F6386">
        <w:t xml:space="preserve">Each of these geopolitical challenges is different, of course. But taken collectively, they represent a geopolitical sea change from the post–Cold War era. </w:t>
      </w:r>
      <w:r w:rsidRPr="003F6386">
        <w:rPr>
          <w:rStyle w:val="StyleUnderline"/>
        </w:rPr>
        <w:t xml:space="preserve">The revival of great-power competition entails </w:t>
      </w:r>
      <w:r w:rsidRPr="003F6386">
        <w:rPr>
          <w:rStyle w:val="Emphasis"/>
        </w:rPr>
        <w:t>sharper international tensions</w:t>
      </w:r>
      <w:r w:rsidRPr="003F6386">
        <w:t xml:space="preserve"> than have been known for decades, and the return of Cold War phenomena such as </w:t>
      </w:r>
      <w:r w:rsidRPr="003F6386">
        <w:rPr>
          <w:rStyle w:val="Emphasis"/>
        </w:rPr>
        <w:t>arms races</w:t>
      </w:r>
      <w:r w:rsidRPr="003F6386">
        <w:t xml:space="preserve"> </w:t>
      </w:r>
      <w:r w:rsidRPr="003F6386">
        <w:rPr>
          <w:rStyle w:val="StyleUnderline"/>
        </w:rPr>
        <w:t>and</w:t>
      </w:r>
      <w:r w:rsidRPr="003F6386">
        <w:t xml:space="preserve"> </w:t>
      </w:r>
      <w:r w:rsidRPr="003F6386">
        <w:rPr>
          <w:rStyle w:val="Emphasis"/>
        </w:rPr>
        <w:t>security dilemmas</w:t>
      </w:r>
      <w:r w:rsidRPr="003F6386">
        <w:t xml:space="preserve">. </w:t>
      </w:r>
      <w:r w:rsidRPr="003F6386">
        <w:rPr>
          <w:rStyle w:val="StyleUnderline"/>
        </w:rPr>
        <w:t xml:space="preserve">It entails </w:t>
      </w:r>
      <w:r w:rsidRPr="003F6386">
        <w:rPr>
          <w:rStyle w:val="Emphasis"/>
        </w:rPr>
        <w:t>intensifying conflicts over the global rules of the road</w:t>
      </w:r>
      <w:r w:rsidRPr="003F6386">
        <w:rPr>
          <w:rStyle w:val="StyleUnderline"/>
        </w:rPr>
        <w:t xml:space="preserve">, on issues from freedom of navigation in the </w:t>
      </w:r>
      <w:r w:rsidRPr="003F6386">
        <w:rPr>
          <w:rStyle w:val="Emphasis"/>
        </w:rPr>
        <w:t>S</w:t>
      </w:r>
      <w:r w:rsidRPr="003F6386">
        <w:rPr>
          <w:rStyle w:val="StyleUnderline"/>
        </w:rPr>
        <w:t xml:space="preserve">outh </w:t>
      </w:r>
      <w:r w:rsidRPr="003F6386">
        <w:rPr>
          <w:rStyle w:val="Emphasis"/>
        </w:rPr>
        <w:t>C</w:t>
      </w:r>
      <w:r w:rsidRPr="003F6386">
        <w:rPr>
          <w:rStyle w:val="StyleUnderline"/>
        </w:rPr>
        <w:t xml:space="preserve">hina </w:t>
      </w:r>
      <w:r w:rsidRPr="003F6386">
        <w:rPr>
          <w:rStyle w:val="Emphasis"/>
        </w:rPr>
        <w:t>S</w:t>
      </w:r>
      <w:r w:rsidRPr="003F6386">
        <w:rPr>
          <w:rStyle w:val="StyleUnderline"/>
        </w:rPr>
        <w:t xml:space="preserve">ea to the illegitimacy of altering borders by force. It entails starker struggles over states that reside at the intersection of rival great powers’ spheres of influence, such as the </w:t>
      </w:r>
      <w:r w:rsidRPr="003F6386">
        <w:rPr>
          <w:rStyle w:val="Emphasis"/>
        </w:rPr>
        <w:t>Philippines</w:t>
      </w:r>
      <w:r w:rsidRPr="003F6386">
        <w:rPr>
          <w:rStyle w:val="StyleUnderline"/>
        </w:rPr>
        <w:t xml:space="preserve">, </w:t>
      </w:r>
      <w:r w:rsidRPr="003F6386">
        <w:rPr>
          <w:rStyle w:val="Emphasis"/>
        </w:rPr>
        <w:t>Ukraine</w:t>
      </w:r>
      <w:r w:rsidRPr="003F6386">
        <w:rPr>
          <w:rStyle w:val="StyleUnderline"/>
        </w:rPr>
        <w:t xml:space="preserve"> and </w:t>
      </w:r>
      <w:r w:rsidRPr="003F6386">
        <w:rPr>
          <w:rStyle w:val="Emphasis"/>
        </w:rPr>
        <w:t>Iraq</w:t>
      </w:r>
      <w:r w:rsidRPr="003F6386">
        <w:rPr>
          <w:rStyle w:val="StyleUnderline"/>
        </w:rPr>
        <w:t>.</w:t>
      </w:r>
      <w:r w:rsidRPr="003F6386">
        <w:t xml:space="preserve"> Finally, it raises the prospect that </w:t>
      </w:r>
      <w:r w:rsidRPr="003F6386">
        <w:rPr>
          <w:rStyle w:val="Emphasis"/>
        </w:rPr>
        <w:t>great-power rivalry</w:t>
      </w:r>
      <w:r w:rsidRPr="003F6386">
        <w:t xml:space="preserve"> </w:t>
      </w:r>
      <w:r w:rsidRPr="003F6386">
        <w:rPr>
          <w:rStyle w:val="StyleUnderline"/>
        </w:rPr>
        <w:t xml:space="preserve">could lead to </w:t>
      </w:r>
      <w:r w:rsidRPr="003F6386">
        <w:rPr>
          <w:rStyle w:val="Emphasis"/>
        </w:rPr>
        <w:t>great-</w:t>
      </w:r>
      <w:r w:rsidRPr="003F6386">
        <w:rPr>
          <w:rStyle w:val="Emphasis"/>
        </w:rPr>
        <w:lastRenderedPageBreak/>
        <w:t>power war</w:t>
      </w:r>
      <w:r w:rsidRPr="003F6386">
        <w:t>—</w:t>
      </w:r>
      <w:r w:rsidRPr="003F6386">
        <w:rPr>
          <w:rStyle w:val="StyleUnderline"/>
        </w:rPr>
        <w:t xml:space="preserve">a phenomenon that seemed to have followed the Soviet Union onto the ash heap of history with the end of the Cold War. The world has </w:t>
      </w:r>
      <w:r w:rsidRPr="003F6386">
        <w:rPr>
          <w:rStyle w:val="Emphasis"/>
        </w:rPr>
        <w:t>not yet returned</w:t>
      </w:r>
      <w:r w:rsidRPr="003F6386">
        <w:rPr>
          <w:rStyle w:val="StyleUnderline"/>
        </w:rPr>
        <w:t xml:space="preserve"> to the titanic geopolitical struggles of the twentieth century, but it is </w:t>
      </w:r>
      <w:r w:rsidRPr="003F6386">
        <w:rPr>
          <w:rStyle w:val="Emphasis"/>
        </w:rPr>
        <w:t>returning to the historical norm of great-power strife—with all the dangers that entails</w:t>
      </w:r>
      <w:r w:rsidRPr="003F6386">
        <w:t>.</w:t>
      </w:r>
    </w:p>
    <w:p w14:paraId="39A6DB28" w14:textId="7C6B70C8" w:rsidR="002704A6" w:rsidRDefault="002704A6" w:rsidP="002704A6">
      <w:pPr>
        <w:pStyle w:val="Heading4"/>
      </w:pPr>
      <w:r>
        <w:t>Labor shortages collapse manufacturing</w:t>
      </w:r>
    </w:p>
    <w:p w14:paraId="513268B8" w14:textId="77777777" w:rsidR="002704A6" w:rsidRDefault="002704A6" w:rsidP="002704A6">
      <w:r w:rsidRPr="002704A6">
        <w:rPr>
          <w:rStyle w:val="Style13ptBold"/>
        </w:rPr>
        <w:t xml:space="preserve">Brusuelas 18 </w:t>
      </w:r>
      <w:r>
        <w:t xml:space="preserve">(Joe Brusuelas, 1-15-2018, "Are labor shortages curbing economic growth in the </w:t>
      </w:r>
      <w:proofErr w:type="gramStart"/>
      <w:r>
        <w:t>U.S.?,</w:t>
      </w:r>
      <w:proofErr w:type="gramEnd"/>
      <w:r>
        <w:t>" Boston Business Journal, https://www.bizjournals.com/boston/news/2018/01/15/are-labor-shortages-curbing-economic-growth-in-the.html)</w:t>
      </w:r>
    </w:p>
    <w:p w14:paraId="15E836DC" w14:textId="77777777" w:rsidR="002704A6" w:rsidRDefault="002704A6" w:rsidP="002704A6">
      <w:r>
        <w:t xml:space="preserve">While </w:t>
      </w:r>
      <w:r w:rsidRPr="002704A6">
        <w:rPr>
          <w:rStyle w:val="StyleUnderline"/>
        </w:rPr>
        <w:t>a labor shortage</w:t>
      </w:r>
      <w:r>
        <w:t xml:space="preserve"> may be good for employees negotiating compensation and or choosing between offers, it also </w:t>
      </w:r>
      <w:r w:rsidRPr="002704A6">
        <w:rPr>
          <w:rStyle w:val="StyleUnderline"/>
        </w:rPr>
        <w:t>can curb economic growth</w:t>
      </w:r>
      <w:r>
        <w:t xml:space="preserve">. </w:t>
      </w:r>
      <w:r w:rsidRPr="002704A6">
        <w:rPr>
          <w:rStyle w:val="StyleUnderline"/>
        </w:rPr>
        <w:t xml:space="preserve">The Federal Reserve noted that labor shortages and the </w:t>
      </w:r>
      <w:r w:rsidRPr="002704A6">
        <w:rPr>
          <w:rStyle w:val="Emphasis"/>
        </w:rPr>
        <w:t>increased labor costs</w:t>
      </w:r>
      <w:r w:rsidRPr="002704A6">
        <w:rPr>
          <w:rStyle w:val="StyleUnderline"/>
        </w:rPr>
        <w:t xml:space="preserve"> associated with attracting workers were </w:t>
      </w:r>
      <w:r w:rsidRPr="002704A6">
        <w:rPr>
          <w:rStyle w:val="Emphasis"/>
        </w:rPr>
        <w:t>restraining growth</w:t>
      </w:r>
      <w:r>
        <w:t xml:space="preserve"> in </w:t>
      </w:r>
      <w:proofErr w:type="gramStart"/>
      <w:r>
        <w:t>a number of</w:t>
      </w:r>
      <w:proofErr w:type="gramEnd"/>
      <w:r>
        <w:t xml:space="preserve"> its districts, </w:t>
      </w:r>
      <w:r w:rsidRPr="002704A6">
        <w:rPr>
          <w:rStyle w:val="StyleUnderline"/>
        </w:rPr>
        <w:t xml:space="preserve">notably in </w:t>
      </w:r>
      <w:r w:rsidRPr="002704A6">
        <w:rPr>
          <w:rStyle w:val="Emphasis"/>
        </w:rPr>
        <w:t>manufacturing</w:t>
      </w:r>
      <w:r w:rsidRPr="002704A6">
        <w:rPr>
          <w:rStyle w:val="StyleUnderline"/>
        </w:rPr>
        <w:t xml:space="preserve">, </w:t>
      </w:r>
      <w:r w:rsidRPr="002704A6">
        <w:rPr>
          <w:rStyle w:val="Emphasis"/>
        </w:rPr>
        <w:t>construction</w:t>
      </w:r>
      <w:r w:rsidRPr="002704A6">
        <w:rPr>
          <w:rStyle w:val="StyleUnderline"/>
        </w:rPr>
        <w:t xml:space="preserve"> and </w:t>
      </w:r>
      <w:r w:rsidRPr="002704A6">
        <w:rPr>
          <w:rStyle w:val="Emphasis"/>
        </w:rPr>
        <w:t>transportation</w:t>
      </w:r>
      <w:r>
        <w:t xml:space="preserve">. </w:t>
      </w:r>
    </w:p>
    <w:p w14:paraId="088D4B80" w14:textId="77777777" w:rsidR="002704A6" w:rsidRDefault="002704A6" w:rsidP="002704A6">
      <w:r>
        <w:t xml:space="preserve">Adding to the stress of identifying qualified workers is the trend in the U. S. showing </w:t>
      </w:r>
      <w:r w:rsidRPr="002704A6">
        <w:rPr>
          <w:rStyle w:val="StyleUnderline"/>
        </w:rPr>
        <w:t>participation in the labor force</w:t>
      </w:r>
      <w:r>
        <w:t xml:space="preserve"> by those in prime working years steadily dropping to 62.7 percent (particularly since the Great Recession), a level that </w:t>
      </w:r>
      <w:r w:rsidRPr="002704A6">
        <w:rPr>
          <w:rStyle w:val="StyleUnderline"/>
        </w:rPr>
        <w:t>is nearly the lowest in the industrialized world</w:t>
      </w:r>
      <w:r>
        <w:t>. [2]</w:t>
      </w:r>
    </w:p>
    <w:p w14:paraId="2F961C1B" w14:textId="77777777" w:rsidR="002704A6" w:rsidRDefault="002704A6" w:rsidP="002704A6"/>
    <w:p w14:paraId="2CC110E6" w14:textId="77777777" w:rsidR="002704A6" w:rsidRDefault="002704A6" w:rsidP="002704A6">
      <w:r>
        <w:t xml:space="preserve">While market conditions overall point to a healthy labor market, </w:t>
      </w:r>
      <w:r w:rsidRPr="002704A6">
        <w:rPr>
          <w:rStyle w:val="StyleUnderline"/>
        </w:rPr>
        <w:t>a study by the Federal Reserve Bank</w:t>
      </w:r>
      <w:r>
        <w:t xml:space="preserve"> of St. Louis </w:t>
      </w:r>
      <w:r w:rsidRPr="002704A6">
        <w:rPr>
          <w:rStyle w:val="StyleUnderline"/>
        </w:rPr>
        <w:t xml:space="preserve">notes that vacancy durations have </w:t>
      </w:r>
      <w:r w:rsidRPr="002704A6">
        <w:rPr>
          <w:rStyle w:val="Emphasis"/>
        </w:rPr>
        <w:t>surpassed pre-recession</w:t>
      </w:r>
      <w:r w:rsidRPr="002704A6">
        <w:rPr>
          <w:rStyle w:val="StyleUnderline"/>
        </w:rPr>
        <w:t xml:space="preserve"> levels</w:t>
      </w:r>
      <w:r>
        <w:t>, and employers have needed to intensify their recruiting efforts to fill the vacancies. [3]</w:t>
      </w:r>
    </w:p>
    <w:p w14:paraId="05B22046" w14:textId="77777777" w:rsidR="002704A6" w:rsidRDefault="002704A6" w:rsidP="002704A6"/>
    <w:p w14:paraId="27FF18CF" w14:textId="6D9BFB0E" w:rsidR="00021541" w:rsidRDefault="002704A6" w:rsidP="002704A6">
      <w:r w:rsidRPr="002704A6">
        <w:rPr>
          <w:rStyle w:val="StyleUnderline"/>
        </w:rPr>
        <w:t>Exacerbating the issue, the quit rate</w:t>
      </w:r>
      <w:r>
        <w:t xml:space="preserve"> — the rate at which employees voluntarily leave an employer — </w:t>
      </w:r>
      <w:r w:rsidRPr="002704A6">
        <w:rPr>
          <w:rStyle w:val="StyleUnderline"/>
        </w:rPr>
        <w:t>has recovered to pre-recession levels</w:t>
      </w:r>
      <w:r>
        <w:t>. Employees are becoming more comfortable with leaving their jobs for other opportunities, a sign that they are increasingly confident in being able to demand higher wages when switching jobs. Meanwhile, the number of unemployed people per job opening has also steadily declined, with currently only 1.13 people available, down from the Great Recession high of nearly seven people available and the lowest level since the late 1990s.</w:t>
      </w:r>
    </w:p>
    <w:p w14:paraId="31B3B7CD" w14:textId="77777777" w:rsidR="00021541" w:rsidRPr="007628B0" w:rsidRDefault="00021541" w:rsidP="00021541">
      <w:pPr>
        <w:pStyle w:val="Heading4"/>
      </w:pPr>
      <w:r>
        <w:t xml:space="preserve">Manufacturing key to </w:t>
      </w:r>
      <w:r w:rsidRPr="000978D7">
        <w:rPr>
          <w:u w:val="single"/>
        </w:rPr>
        <w:t>deterrence</w:t>
      </w:r>
      <w:r>
        <w:t xml:space="preserve"> – dampens conflict</w:t>
      </w:r>
    </w:p>
    <w:p w14:paraId="569EFF60" w14:textId="77777777" w:rsidR="00021541" w:rsidRDefault="00021541" w:rsidP="00021541">
      <w:r w:rsidRPr="004A17BF">
        <w:rPr>
          <w:rStyle w:val="Style13ptBold"/>
        </w:rPr>
        <w:t>O’Hanlon 12</w:t>
      </w:r>
      <w:r w:rsidRPr="007628B0">
        <w:t xml:space="preserve"> (Mackenzie Eaglen, American Enterprise Institute Rebecca Grant, IRIS Research Robert P. Haffa, Haffa Defense Consulting Michael O'Hanlon, The Brookings Institution Peter W. Singer, The Brookings Institution Martin Sullivan, Commonwealth Consulting Barry Watts, Center for Strategic and Budgetary Assessments “The Arsenal of Democracy and How to Preserve It: Key Issues in Defense Industrial Policy January 2012,” pg online @ </w:t>
      </w:r>
      <w:hyperlink r:id="rId6" w:history="1">
        <w:r w:rsidRPr="007628B0">
          <w:t>http://www.brookings.edu/~/media/research/files/papers/2012/1/26%20defense%20industrial%20base/0126_defense_industrial_base_ohanlon</w:t>
        </w:r>
      </w:hyperlink>
      <w:r w:rsidRPr="007628B0">
        <w:t xml:space="preserve"> //um-ef)</w:t>
      </w:r>
    </w:p>
    <w:p w14:paraId="2CB7DFCA" w14:textId="77777777" w:rsidR="00021541" w:rsidRPr="007628B0" w:rsidRDefault="00021541" w:rsidP="00021541"/>
    <w:p w14:paraId="25112106" w14:textId="77777777" w:rsidR="00021541" w:rsidRPr="007628B0" w:rsidRDefault="00021541" w:rsidP="00021541">
      <w:r w:rsidRPr="007628B0">
        <w:t xml:space="preserve">The current wave of defense cuts is also different than past defense budget reductions in their likely industrial impact, as </w:t>
      </w:r>
      <w:r w:rsidRPr="00C442AB">
        <w:rPr>
          <w:rStyle w:val="StyleUnderline"/>
        </w:rPr>
        <w:t xml:space="preserve">the U.S. </w:t>
      </w:r>
      <w:r w:rsidRPr="004A17BF">
        <w:rPr>
          <w:rStyle w:val="Emphasis"/>
        </w:rPr>
        <w:t>d</w:t>
      </w:r>
      <w:r w:rsidRPr="00C442AB">
        <w:rPr>
          <w:rStyle w:val="StyleUnderline"/>
        </w:rPr>
        <w:t xml:space="preserve">efense </w:t>
      </w:r>
      <w:r w:rsidRPr="004A17BF">
        <w:rPr>
          <w:rStyle w:val="Emphasis"/>
        </w:rPr>
        <w:t>i</w:t>
      </w:r>
      <w:r w:rsidRPr="00C442AB">
        <w:rPr>
          <w:rStyle w:val="StyleUnderline"/>
        </w:rPr>
        <w:t xml:space="preserve">ndustrial </w:t>
      </w:r>
      <w:r w:rsidRPr="004A17BF">
        <w:rPr>
          <w:rStyle w:val="Emphasis"/>
        </w:rPr>
        <w:t>b</w:t>
      </w:r>
      <w:r w:rsidRPr="00C442AB">
        <w:rPr>
          <w:rStyle w:val="StyleUnderline"/>
        </w:rPr>
        <w:t>ase is in a much different place than it was in the past</w:t>
      </w:r>
      <w:r w:rsidRPr="004A17BF">
        <w:t xml:space="preserve">. </w:t>
      </w:r>
      <w:r w:rsidRPr="004A17BF">
        <w:rPr>
          <w:u w:val="single"/>
          <w:bdr w:val="single" w:sz="4" w:space="0" w:color="auto"/>
        </w:rPr>
        <w:t>D</w:t>
      </w:r>
      <w:r w:rsidRPr="00C442AB">
        <w:rPr>
          <w:rStyle w:val="StyleUnderline"/>
        </w:rPr>
        <w:t>efense industrial issues are too often viewed through the lens of jobs and pet projects to protect in congressional districts</w:t>
      </w:r>
      <w:r w:rsidRPr="007628B0">
        <w:t xml:space="preserve">. </w:t>
      </w:r>
      <w:r w:rsidRPr="00553CF4">
        <w:rPr>
          <w:rStyle w:val="Emphasis"/>
        </w:rPr>
        <w:t xml:space="preserve">But </w:t>
      </w:r>
      <w:r w:rsidRPr="00553CF4">
        <w:rPr>
          <w:rStyle w:val="Emphasis"/>
          <w:highlight w:val="yellow"/>
        </w:rPr>
        <w:t>the overall health of the firms that supply the techn</w:t>
      </w:r>
      <w:r w:rsidRPr="00553CF4">
        <w:rPr>
          <w:rStyle w:val="Emphasis"/>
        </w:rPr>
        <w:t xml:space="preserve">ologies </w:t>
      </w:r>
      <w:r w:rsidRPr="00553CF4">
        <w:rPr>
          <w:rStyle w:val="Emphasis"/>
          <w:highlight w:val="yellow"/>
        </w:rPr>
        <w:t>our armed forces utilize does have</w:t>
      </w:r>
      <w:r w:rsidRPr="00553CF4">
        <w:rPr>
          <w:rStyle w:val="Emphasis"/>
        </w:rPr>
        <w:t xml:space="preserve"> national security </w:t>
      </w:r>
      <w:r w:rsidRPr="00553CF4">
        <w:rPr>
          <w:rStyle w:val="Emphasis"/>
          <w:highlight w:val="yellow"/>
        </w:rPr>
        <w:t>resonance</w:t>
      </w:r>
      <w:r w:rsidRPr="007628B0">
        <w:t xml:space="preserve">. </w:t>
      </w:r>
      <w:r w:rsidRPr="00C442AB">
        <w:rPr>
          <w:rStyle w:val="StyleUnderline"/>
        </w:rPr>
        <w:t xml:space="preserve">Qualitative </w:t>
      </w:r>
      <w:r w:rsidRPr="00C442AB">
        <w:rPr>
          <w:rStyle w:val="StyleUnderline"/>
          <w:highlight w:val="yellow"/>
        </w:rPr>
        <w:t>superiority in weaponry and other key military tech</w:t>
      </w:r>
      <w:r w:rsidRPr="00C442AB">
        <w:rPr>
          <w:rStyle w:val="StyleUnderline"/>
        </w:rPr>
        <w:t xml:space="preserve">nology </w:t>
      </w:r>
      <w:r w:rsidRPr="00C442AB">
        <w:rPr>
          <w:rStyle w:val="StyleUnderline"/>
          <w:highlight w:val="yellow"/>
        </w:rPr>
        <w:t xml:space="preserve">has become an </w:t>
      </w:r>
      <w:r w:rsidRPr="004A17BF">
        <w:rPr>
          <w:rStyle w:val="Emphasis"/>
          <w:highlight w:val="yellow"/>
        </w:rPr>
        <w:t>essential element</w:t>
      </w:r>
      <w:r w:rsidRPr="00C442AB">
        <w:rPr>
          <w:rStyle w:val="StyleUnderline"/>
          <w:highlight w:val="yellow"/>
        </w:rPr>
        <w:t xml:space="preserve"> of American </w:t>
      </w:r>
      <w:r w:rsidRPr="004A17BF">
        <w:rPr>
          <w:rStyle w:val="Emphasis"/>
          <w:highlight w:val="yellow"/>
        </w:rPr>
        <w:t>military power</w:t>
      </w:r>
      <w:r w:rsidRPr="00C442AB">
        <w:rPr>
          <w:rStyle w:val="StyleUnderline"/>
        </w:rPr>
        <w:t xml:space="preserve"> in</w:t>
      </w:r>
      <w:r w:rsidRPr="007628B0">
        <w:t xml:space="preserve"> the modern era—</w:t>
      </w:r>
      <w:r w:rsidRPr="00553CF4">
        <w:rPr>
          <w:rStyle w:val="Emphasis"/>
          <w:highlight w:val="yellow"/>
        </w:rPr>
        <w:t>not only for winning wars but for deterring them</w:t>
      </w:r>
      <w:r w:rsidRPr="007628B0">
        <w:t xml:space="preserve">. </w:t>
      </w:r>
      <w:r w:rsidRPr="00553CF4">
        <w:rPr>
          <w:rStyle w:val="Emphasis"/>
          <w:highlight w:val="yellow"/>
        </w:rPr>
        <w:t>That requires world-class</w:t>
      </w:r>
      <w:r w:rsidRPr="007628B0">
        <w:t xml:space="preserve"> scientific and </w:t>
      </w:r>
      <w:r w:rsidRPr="00553CF4">
        <w:rPr>
          <w:rStyle w:val="Emphasis"/>
          <w:highlight w:val="yellow"/>
        </w:rPr>
        <w:t>manufacturing capabilities</w:t>
      </w:r>
      <w:r w:rsidRPr="00553CF4">
        <w:rPr>
          <w:rStyle w:val="Emphasis"/>
        </w:rPr>
        <w:t>—</w:t>
      </w:r>
      <w:r w:rsidRPr="00C442AB">
        <w:rPr>
          <w:rStyle w:val="StyleUnderline"/>
        </w:rPr>
        <w:t>which in turn can also generate civilian and military export opportunities for the U</w:t>
      </w:r>
      <w:r w:rsidRPr="007628B0">
        <w:t xml:space="preserve">nited </w:t>
      </w:r>
      <w:r w:rsidRPr="00C442AB">
        <w:rPr>
          <w:rStyle w:val="StyleUnderline"/>
        </w:rPr>
        <w:t>S</w:t>
      </w:r>
      <w:r w:rsidRPr="007628B0">
        <w:t>tates</w:t>
      </w:r>
      <w:r w:rsidRPr="00C442AB">
        <w:rPr>
          <w:rStyle w:val="StyleUnderline"/>
        </w:rPr>
        <w:t xml:space="preserve"> in a globalized marketplace</w:t>
      </w:r>
      <w:r w:rsidRPr="007628B0">
        <w:t>.</w:t>
      </w:r>
    </w:p>
    <w:p w14:paraId="1D2CB873" w14:textId="77777777" w:rsidR="00021541" w:rsidRPr="00813F07" w:rsidRDefault="00021541" w:rsidP="00021541">
      <w:pPr>
        <w:pStyle w:val="Heading4"/>
      </w:pPr>
      <w:r>
        <w:lastRenderedPageBreak/>
        <w:t>Solves Russia and china war</w:t>
      </w:r>
    </w:p>
    <w:p w14:paraId="57ACE260" w14:textId="77777777" w:rsidR="00021541" w:rsidRPr="00813F07" w:rsidRDefault="00021541" w:rsidP="00021541">
      <w:r w:rsidRPr="00813F07">
        <w:rPr>
          <w:rStyle w:val="Style13ptBold"/>
        </w:rPr>
        <w:t>Olson 14</w:t>
      </w:r>
      <w:r w:rsidRPr="00813F07">
        <w:t xml:space="preserve"> – Reporter for Stars and Stripes</w:t>
      </w:r>
      <w:r>
        <w:t xml:space="preserve">, quoting Terrence K. Kelly, director of the Strategy and Resources Program at the RAND Corporation, and Anthony Cordesman, defense expert at CSIS. </w:t>
      </w:r>
      <w:r w:rsidRPr="00813F07">
        <w:t xml:space="preserve"> [Wyatt Olson, “Military’s reduced readiness seen as emboldening China, </w:t>
      </w:r>
      <w:r w:rsidRPr="008D7B4E">
        <w:t>Russia,” Stars and Stripes, Published</w:t>
      </w:r>
      <w:r w:rsidRPr="00813F07">
        <w:t>: May 20, 2014, pg. http://tinyurl.com/n6vq7zr</w:t>
      </w:r>
    </w:p>
    <w:p w14:paraId="1E756B79" w14:textId="77777777" w:rsidR="00021541" w:rsidRPr="00813F07" w:rsidRDefault="00021541" w:rsidP="00021541"/>
    <w:p w14:paraId="19A8B855" w14:textId="77777777" w:rsidR="00021541" w:rsidRPr="00813F07" w:rsidRDefault="00021541" w:rsidP="00021541">
      <w:r w:rsidRPr="00813F07">
        <w:t>“</w:t>
      </w:r>
      <w:r w:rsidRPr="00C442AB">
        <w:rPr>
          <w:rStyle w:val="StyleUnderline"/>
        </w:rPr>
        <w:t xml:space="preserve">The </w:t>
      </w:r>
      <w:r w:rsidRPr="00C442AB">
        <w:rPr>
          <w:rStyle w:val="StyleUnderline"/>
          <w:highlight w:val="yellow"/>
        </w:rPr>
        <w:t>U.S</w:t>
      </w:r>
      <w:r w:rsidRPr="00813F07">
        <w:rPr>
          <w:highlight w:val="yellow"/>
        </w:rPr>
        <w:t xml:space="preserve">. </w:t>
      </w:r>
      <w:r w:rsidRPr="00813F07">
        <w:t xml:space="preserve">certainly </w:t>
      </w:r>
      <w:r w:rsidRPr="00C442AB">
        <w:rPr>
          <w:rStyle w:val="StyleUnderline"/>
          <w:highlight w:val="yellow"/>
        </w:rPr>
        <w:t xml:space="preserve">retains an ability to project </w:t>
      </w:r>
      <w:r w:rsidRPr="00C442AB">
        <w:rPr>
          <w:rStyle w:val="StyleUnderline"/>
        </w:rPr>
        <w:t xml:space="preserve">an awful lot of </w:t>
      </w:r>
      <w:r w:rsidRPr="00C442AB">
        <w:rPr>
          <w:rStyle w:val="StyleUnderline"/>
          <w:highlight w:val="yellow"/>
        </w:rPr>
        <w:t>air and sea power</w:t>
      </w:r>
      <w:r w:rsidRPr="00813F07">
        <w:t xml:space="preserve"> for more limited contingencies — </w:t>
      </w:r>
      <w:r w:rsidRPr="00C442AB">
        <w:rPr>
          <w:rStyle w:val="StyleUnderline"/>
        </w:rPr>
        <w:t>and do so very quickly,” said</w:t>
      </w:r>
      <w:r w:rsidRPr="00813F07">
        <w:t xml:space="preserve"> Anthony </w:t>
      </w:r>
      <w:r w:rsidRPr="00C442AB">
        <w:rPr>
          <w:rStyle w:val="StyleUnderline"/>
        </w:rPr>
        <w:t>Cordesman, a defense expert at the bipartisan Center for Strategic and International Studies</w:t>
      </w:r>
      <w:r w:rsidRPr="00813F07">
        <w:t xml:space="preserve"> in Washington, D.C.</w:t>
      </w:r>
    </w:p>
    <w:p w14:paraId="78B45145" w14:textId="77777777" w:rsidR="00021541" w:rsidRPr="00813F07" w:rsidRDefault="00021541" w:rsidP="00021541">
      <w:r w:rsidRPr="00813F07">
        <w:t>And even if U.S. forces did become embroiled in Pacific confrontations such as those unfolding in Vietnam and the Philippines, they aren’t the kind of interventions that demand huge follow-up forces, he said.</w:t>
      </w:r>
    </w:p>
    <w:p w14:paraId="389EAD57" w14:textId="77777777" w:rsidR="00021541" w:rsidRPr="00813F07" w:rsidRDefault="00021541" w:rsidP="00021541">
      <w:r w:rsidRPr="00813F07">
        <w:t>Cordesman cautioned against equating these kinds of skirmishes with a potential outbreak of hostilities on the Korean peninsula because the U.S. is prepared and willing to match escalation there, he said.</w:t>
      </w:r>
    </w:p>
    <w:p w14:paraId="3A6CC463" w14:textId="77777777" w:rsidR="00021541" w:rsidRPr="00813F07" w:rsidRDefault="00021541" w:rsidP="00021541">
      <w:r w:rsidRPr="00813F07">
        <w:t>“You’re not going to go to general war over an [exclusive economic zone] or a reef somewhere in the Pacific,” he said.</w:t>
      </w:r>
    </w:p>
    <w:p w14:paraId="79B6E560" w14:textId="77777777" w:rsidR="00021541" w:rsidRPr="00813F07" w:rsidRDefault="00021541" w:rsidP="00021541">
      <w:r w:rsidRPr="00C442AB">
        <w:rPr>
          <w:rStyle w:val="StyleUnderline"/>
        </w:rPr>
        <w:t xml:space="preserve">Still, </w:t>
      </w:r>
      <w:r w:rsidRPr="00C442AB">
        <w:rPr>
          <w:rStyle w:val="StyleUnderline"/>
          <w:highlight w:val="green"/>
        </w:rPr>
        <w:t xml:space="preserve">Cordesman admitted, irrational </w:t>
      </w:r>
      <w:r w:rsidRPr="00C442AB">
        <w:rPr>
          <w:rStyle w:val="StyleUnderline"/>
          <w:highlight w:val="yellow"/>
        </w:rPr>
        <w:t>behavior and</w:t>
      </w:r>
      <w:r w:rsidRPr="00813F07">
        <w:rPr>
          <w:rStyle w:val="Emphasis"/>
          <w:highlight w:val="yellow"/>
        </w:rPr>
        <w:t xml:space="preserve"> miscalculations</w:t>
      </w:r>
      <w:r w:rsidRPr="00C442AB">
        <w:rPr>
          <w:rStyle w:val="StyleUnderline"/>
          <w:highlight w:val="yellow"/>
        </w:rPr>
        <w:t xml:space="preserve"> by adversaries can quickly lead to escalation</w:t>
      </w:r>
      <w:r w:rsidRPr="00813F07">
        <w:t xml:space="preserve"> and “the need for putting many more follow-on forces in the field over time.”</w:t>
      </w:r>
    </w:p>
    <w:p w14:paraId="788A84CA" w14:textId="77777777" w:rsidR="00021541" w:rsidRPr="00813F07" w:rsidRDefault="00021541" w:rsidP="00021541">
      <w:r w:rsidRPr="00813F07">
        <w:t xml:space="preserve">Some </w:t>
      </w:r>
      <w:r w:rsidRPr="00C442AB">
        <w:rPr>
          <w:rStyle w:val="StyleUnderline"/>
          <w:highlight w:val="green"/>
        </w:rPr>
        <w:t>experts say</w:t>
      </w:r>
      <w:r w:rsidRPr="00C442AB">
        <w:rPr>
          <w:rStyle w:val="StyleUnderline"/>
        </w:rPr>
        <w:t xml:space="preserve"> that</w:t>
      </w:r>
      <w:r w:rsidRPr="00813F07">
        <w:t xml:space="preserve"> </w:t>
      </w:r>
      <w:r w:rsidRPr="00813F07">
        <w:rPr>
          <w:rStyle w:val="Emphasis"/>
          <w:highlight w:val="yellow"/>
        </w:rPr>
        <w:t>flagging readiness</w:t>
      </w:r>
      <w:r w:rsidRPr="00813F07">
        <w:t xml:space="preserve"> — </w:t>
      </w:r>
      <w:r w:rsidRPr="00C442AB">
        <w:rPr>
          <w:rStyle w:val="StyleUnderline"/>
        </w:rPr>
        <w:t>real or perceived</w:t>
      </w:r>
      <w:r w:rsidRPr="00813F07">
        <w:t xml:space="preserve"> — </w:t>
      </w:r>
      <w:proofErr w:type="gramStart"/>
      <w:r w:rsidRPr="00813F07">
        <w:t xml:space="preserve">actually </w:t>
      </w:r>
      <w:r w:rsidRPr="00C442AB">
        <w:rPr>
          <w:rStyle w:val="StyleUnderline"/>
          <w:highlight w:val="yellow"/>
        </w:rPr>
        <w:t>invites</w:t>
      </w:r>
      <w:proofErr w:type="gramEnd"/>
      <w:r w:rsidRPr="00C442AB">
        <w:rPr>
          <w:rStyle w:val="StyleUnderline"/>
          <w:highlight w:val="yellow"/>
        </w:rPr>
        <w:t xml:space="preserve"> </w:t>
      </w:r>
      <w:r w:rsidRPr="00813F07">
        <w:rPr>
          <w:rStyle w:val="Emphasis"/>
          <w:highlight w:val="yellow"/>
        </w:rPr>
        <w:t>escalation</w:t>
      </w:r>
      <w:r w:rsidRPr="00C442AB">
        <w:rPr>
          <w:rStyle w:val="StyleUnderline"/>
        </w:rPr>
        <w:t xml:space="preserve"> by </w:t>
      </w:r>
      <w:r w:rsidRPr="00C442AB">
        <w:rPr>
          <w:rStyle w:val="StyleUnderline"/>
          <w:highlight w:val="yellow"/>
        </w:rPr>
        <w:t>weakening America’s “deterrent effect”</w:t>
      </w:r>
      <w:r w:rsidRPr="00813F07">
        <w:rPr>
          <w:highlight w:val="yellow"/>
        </w:rPr>
        <w:t xml:space="preserve"> </w:t>
      </w:r>
      <w:r w:rsidRPr="00C442AB">
        <w:rPr>
          <w:rStyle w:val="StyleUnderline"/>
          <w:highlight w:val="yellow"/>
        </w:rPr>
        <w:t>as China and Russia</w:t>
      </w:r>
      <w:r w:rsidRPr="00813F07">
        <w:t xml:space="preserve"> continue </w:t>
      </w:r>
      <w:r w:rsidRPr="00C442AB">
        <w:rPr>
          <w:rStyle w:val="StyleUnderline"/>
          <w:highlight w:val="yellow"/>
        </w:rPr>
        <w:t>beef</w:t>
      </w:r>
      <w:r w:rsidRPr="008D7B4E">
        <w:t>ing</w:t>
      </w:r>
      <w:r w:rsidRPr="00813F07">
        <w:rPr>
          <w:highlight w:val="yellow"/>
        </w:rPr>
        <w:t xml:space="preserve"> </w:t>
      </w:r>
      <w:r w:rsidRPr="00C442AB">
        <w:rPr>
          <w:rStyle w:val="StyleUnderline"/>
          <w:highlight w:val="yellow"/>
        </w:rPr>
        <w:t>up their Pacific forces</w:t>
      </w:r>
      <w:r w:rsidRPr="00813F07">
        <w:t>.</w:t>
      </w:r>
    </w:p>
    <w:p w14:paraId="75152F64" w14:textId="77777777" w:rsidR="00021541" w:rsidRPr="00813F07" w:rsidRDefault="00021541" w:rsidP="00021541">
      <w:r w:rsidRPr="00813F07">
        <w:t xml:space="preserve">In congressional testimony, top-ranking military chiefs have already warned that readiness is deteriorating, partly because of cuts from last </w:t>
      </w:r>
      <w:proofErr w:type="gramStart"/>
      <w:r w:rsidRPr="00813F07">
        <w:t>year’s</w:t>
      </w:r>
      <w:proofErr w:type="gramEnd"/>
      <w:r w:rsidRPr="00813F07">
        <w:t xml:space="preserve"> sequester at a time the military is struggling to refit and retrain after a decade of wars in Iraq and Afghanistan.</w:t>
      </w:r>
    </w:p>
    <w:p w14:paraId="48C812D4" w14:textId="77777777" w:rsidR="00021541" w:rsidRPr="00813F07" w:rsidRDefault="00021541" w:rsidP="00021541">
      <w:r w:rsidRPr="00813F07">
        <w:t>Gen. Curtis Scaparrotti, commander of U.S. forces in South Korea, testified before a Senate subcommittee in March that he was concerned about the readiness of “follow-on forces” that would be required should the peninsula enter crisis.</w:t>
      </w:r>
    </w:p>
    <w:p w14:paraId="3E872077" w14:textId="77777777" w:rsidR="00021541" w:rsidRPr="00813F07" w:rsidRDefault="00021541" w:rsidP="00021541">
      <w:r w:rsidRPr="00813F07">
        <w:t>Marine Corps Commandant Gen. John Amos told the same committee last fall that budget cuts leave “fewer forces, arriving less-trained, arriving later in the fight.”</w:t>
      </w:r>
    </w:p>
    <w:p w14:paraId="60F539B7" w14:textId="77777777" w:rsidR="00021541" w:rsidRPr="00813F07" w:rsidRDefault="00021541" w:rsidP="00021541">
      <w:r w:rsidRPr="00813F07">
        <w:rPr>
          <w:rStyle w:val="Emphasis"/>
        </w:rPr>
        <w:t>Reduced readiness cuts two ways</w:t>
      </w:r>
      <w:r w:rsidRPr="00C442AB">
        <w:rPr>
          <w:rStyle w:val="StyleUnderline"/>
        </w:rPr>
        <w:t>, said</w:t>
      </w:r>
      <w:r w:rsidRPr="00813F07">
        <w:t xml:space="preserve"> Todd Harrison, </w:t>
      </w:r>
      <w:r w:rsidRPr="00C442AB">
        <w:rPr>
          <w:rStyle w:val="StyleUnderline"/>
        </w:rPr>
        <w:t>a defense expert with the nonpartisan Center for Strategic and Budgetary Assessments</w:t>
      </w:r>
      <w:r w:rsidRPr="00813F07">
        <w:t xml:space="preserve"> in Washington, D.C.</w:t>
      </w:r>
    </w:p>
    <w:p w14:paraId="3AB3FC12" w14:textId="77777777" w:rsidR="00021541" w:rsidRPr="00813F07" w:rsidRDefault="00021541" w:rsidP="00021541">
      <w:r w:rsidRPr="00813F07">
        <w:t xml:space="preserve">“I think this </w:t>
      </w:r>
      <w:r w:rsidRPr="00C442AB">
        <w:rPr>
          <w:rStyle w:val="StyleUnderline"/>
        </w:rPr>
        <w:t>reduction in readiness</w:t>
      </w:r>
      <w:r w:rsidRPr="00813F07">
        <w:t xml:space="preserve"> that we’re looking at will </w:t>
      </w:r>
      <w:r w:rsidRPr="00C442AB">
        <w:rPr>
          <w:rStyle w:val="StyleUnderline"/>
        </w:rPr>
        <w:t>reduce</w:t>
      </w:r>
      <w:r w:rsidRPr="00813F07">
        <w:t xml:space="preserve"> our </w:t>
      </w:r>
      <w:r w:rsidRPr="00C442AB">
        <w:rPr>
          <w:rStyle w:val="StyleUnderline"/>
        </w:rPr>
        <w:t>confidence in the ability of our military to intervene successfully if called upon</w:t>
      </w:r>
      <w:r w:rsidRPr="00813F07">
        <w:t>,” he said. “</w:t>
      </w:r>
      <w:r w:rsidRPr="00C442AB">
        <w:rPr>
          <w:rStyle w:val="StyleUnderline"/>
        </w:rPr>
        <w:t>That</w:t>
      </w:r>
      <w:r w:rsidRPr="00813F07">
        <w:t xml:space="preserve"> may </w:t>
      </w:r>
      <w:r w:rsidRPr="00813F07">
        <w:rPr>
          <w:rStyle w:val="Emphasis"/>
        </w:rPr>
        <w:t>weaken the deterrent effect</w:t>
      </w:r>
      <w:r w:rsidRPr="00C442AB">
        <w:rPr>
          <w:rStyle w:val="StyleUnderline"/>
        </w:rPr>
        <w:t xml:space="preserve"> on potential adversaries</w:t>
      </w:r>
      <w:r w:rsidRPr="00813F07">
        <w:t xml:space="preserve">, </w:t>
      </w:r>
      <w:r w:rsidRPr="00C442AB">
        <w:rPr>
          <w:rStyle w:val="StyleUnderline"/>
        </w:rPr>
        <w:t>but</w:t>
      </w:r>
      <w:r w:rsidRPr="00813F07">
        <w:t xml:space="preserve"> it could </w:t>
      </w:r>
      <w:r w:rsidRPr="00C442AB">
        <w:rPr>
          <w:rStyle w:val="StyleUnderline"/>
        </w:rPr>
        <w:t xml:space="preserve">also create a situation where we </w:t>
      </w:r>
      <w:r w:rsidRPr="00813F07">
        <w:rPr>
          <w:rStyle w:val="Emphasis"/>
        </w:rPr>
        <w:t>self-deter</w:t>
      </w:r>
      <w:r w:rsidRPr="00C442AB">
        <w:rPr>
          <w:rStyle w:val="StyleUnderline"/>
        </w:rPr>
        <w:t>.</w:t>
      </w:r>
      <w:r w:rsidRPr="00813F07">
        <w:t>”</w:t>
      </w:r>
    </w:p>
    <w:p w14:paraId="25DA092B" w14:textId="77777777" w:rsidR="00021541" w:rsidRPr="00813F07" w:rsidRDefault="00021541" w:rsidP="00021541">
      <w:r w:rsidRPr="00813F07">
        <w:t xml:space="preserve">Dakota Wood, a defense expert at the conservative Heritage Foundation in Washington, D.C., said that America’s current budget and </w:t>
      </w:r>
      <w:r w:rsidRPr="00C442AB">
        <w:rPr>
          <w:rStyle w:val="StyleUnderline"/>
        </w:rPr>
        <w:t>readiness woes do not go unnoticed by China and Russia</w:t>
      </w:r>
      <w:r w:rsidRPr="00813F07">
        <w:t>.</w:t>
      </w:r>
    </w:p>
    <w:p w14:paraId="389E8D2A" w14:textId="77777777" w:rsidR="00021541" w:rsidRPr="00813F07" w:rsidRDefault="00021541" w:rsidP="00021541">
      <w:r w:rsidRPr="00813F07">
        <w:t>“</w:t>
      </w:r>
      <w:r w:rsidRPr="00C442AB">
        <w:rPr>
          <w:rStyle w:val="StyleUnderline"/>
        </w:rPr>
        <w:t>There’s</w:t>
      </w:r>
      <w:r w:rsidRPr="00813F07">
        <w:t xml:space="preserve"> this </w:t>
      </w:r>
      <w:r w:rsidRPr="00C442AB">
        <w:rPr>
          <w:rStyle w:val="StyleUnderline"/>
        </w:rPr>
        <w:t>deterrent value in being</w:t>
      </w:r>
      <w:r w:rsidRPr="00813F07">
        <w:t xml:space="preserve"> strongly forward, being </w:t>
      </w:r>
      <w:r w:rsidRPr="00C442AB">
        <w:rPr>
          <w:rStyle w:val="StyleUnderline"/>
        </w:rPr>
        <w:t>strongly postured and having the perception that</w:t>
      </w:r>
      <w:r w:rsidRPr="00813F07">
        <w:t xml:space="preserve"> not only are </w:t>
      </w:r>
      <w:r w:rsidRPr="00C442AB">
        <w:rPr>
          <w:rStyle w:val="StyleUnderline"/>
        </w:rPr>
        <w:t>your forces ready for action</w:t>
      </w:r>
      <w:r w:rsidRPr="00813F07">
        <w:t>, but that the government in the U.S. is willing to press that case if it comes to it.</w:t>
      </w:r>
    </w:p>
    <w:p w14:paraId="359A563B" w14:textId="77777777" w:rsidR="00021541" w:rsidRPr="00813F07" w:rsidRDefault="00021541" w:rsidP="00021541">
      <w:r w:rsidRPr="00813F07">
        <w:t>“</w:t>
      </w:r>
      <w:r w:rsidRPr="00C442AB">
        <w:rPr>
          <w:rStyle w:val="StyleUnderline"/>
        </w:rPr>
        <w:t xml:space="preserve">When it comes to China, we are seeing increasing aggressiveness in trying to push forward their territorial claims in the </w:t>
      </w:r>
      <w:r w:rsidRPr="00813F07">
        <w:rPr>
          <w:rStyle w:val="Emphasis"/>
        </w:rPr>
        <w:t>East and South China Seas</w:t>
      </w:r>
      <w:r w:rsidRPr="00813F07">
        <w:t>.</w:t>
      </w:r>
    </w:p>
    <w:p w14:paraId="7CEAE454" w14:textId="77777777" w:rsidR="00021541" w:rsidRPr="00813F07" w:rsidRDefault="00021541" w:rsidP="00021541">
      <w:r w:rsidRPr="00813F07">
        <w:t>“</w:t>
      </w:r>
      <w:r w:rsidRPr="00C442AB">
        <w:rPr>
          <w:rStyle w:val="StyleUnderline"/>
        </w:rPr>
        <w:t>China is likely viewing this as a window of opportunity to aggressively press its claims in these waters</w:t>
      </w:r>
      <w:r w:rsidRPr="00813F07">
        <w:t>, and the U.S. is not well postured to come to the assistance of friends and allies in the region.”</w:t>
      </w:r>
    </w:p>
    <w:p w14:paraId="5A4674FB" w14:textId="77777777" w:rsidR="00021541" w:rsidRPr="00C442AB" w:rsidRDefault="00021541" w:rsidP="00021541">
      <w:pPr>
        <w:rPr>
          <w:rStyle w:val="StyleUnderline"/>
        </w:rPr>
      </w:pPr>
      <w:r w:rsidRPr="00C442AB">
        <w:rPr>
          <w:rStyle w:val="StyleUnderline"/>
        </w:rPr>
        <w:t>Wood described this “pattern of conduct” as “</w:t>
      </w:r>
      <w:r w:rsidRPr="00813F07">
        <w:rPr>
          <w:rStyle w:val="Emphasis"/>
        </w:rPr>
        <w:t>taking small bites of an apple</w:t>
      </w:r>
      <w:r w:rsidRPr="00C442AB">
        <w:rPr>
          <w:rStyle w:val="StyleUnderline"/>
        </w:rPr>
        <w:t>,” which over time will consume it.</w:t>
      </w:r>
    </w:p>
    <w:p w14:paraId="5C02B4CC" w14:textId="77777777" w:rsidR="00021541" w:rsidRPr="00813F07" w:rsidRDefault="00021541" w:rsidP="00021541">
      <w:r w:rsidRPr="00813F07">
        <w:lastRenderedPageBreak/>
        <w:t>“</w:t>
      </w:r>
      <w:proofErr w:type="gramStart"/>
      <w:r w:rsidRPr="00813F07">
        <w:t>So</w:t>
      </w:r>
      <w:proofErr w:type="gramEnd"/>
      <w:r w:rsidRPr="00813F07">
        <w:t xml:space="preserve"> </w:t>
      </w:r>
      <w:r w:rsidRPr="00C442AB">
        <w:rPr>
          <w:rStyle w:val="StyleUnderline"/>
        </w:rPr>
        <w:t xml:space="preserve">each one of these little actions is below the threshold that would invite a large-scale </w:t>
      </w:r>
      <w:r w:rsidRPr="00813F07">
        <w:t xml:space="preserve">conventional </w:t>
      </w:r>
      <w:r w:rsidRPr="00C442AB">
        <w:rPr>
          <w:rStyle w:val="StyleUnderline"/>
        </w:rPr>
        <w:t>military response</w:t>
      </w:r>
      <w:r w:rsidRPr="00813F07">
        <w:t>,” he said. “But they’re willing and able to take these small bites because they know the U.S., by this series of incidents, is unwilling to press the case.”</w:t>
      </w:r>
    </w:p>
    <w:p w14:paraId="6EDEDA5C" w14:textId="77777777" w:rsidR="00021541" w:rsidRPr="00813F07" w:rsidRDefault="00021541" w:rsidP="00021541">
      <w:proofErr w:type="gramStart"/>
      <w:r w:rsidRPr="00813F07">
        <w:t xml:space="preserve">Terrence K. </w:t>
      </w:r>
      <w:r w:rsidRPr="00C442AB">
        <w:rPr>
          <w:rStyle w:val="StyleUnderline"/>
          <w:highlight w:val="green"/>
        </w:rPr>
        <w:t>Kelly director</w:t>
      </w:r>
      <w:r w:rsidRPr="00C442AB">
        <w:rPr>
          <w:rStyle w:val="StyleUnderline"/>
        </w:rPr>
        <w:t xml:space="preserve"> of the Strategy and Resources Program </w:t>
      </w:r>
      <w:r w:rsidRPr="00C442AB">
        <w:rPr>
          <w:rStyle w:val="StyleUnderline"/>
          <w:highlight w:val="green"/>
        </w:rPr>
        <w:t>at</w:t>
      </w:r>
      <w:r w:rsidRPr="00813F07">
        <w:t xml:space="preserve"> the </w:t>
      </w:r>
      <w:r w:rsidRPr="00C442AB">
        <w:rPr>
          <w:rStyle w:val="StyleUnderline"/>
          <w:highlight w:val="green"/>
        </w:rPr>
        <w:t>RAND</w:t>
      </w:r>
      <w:r w:rsidRPr="00813F07">
        <w:t xml:space="preserve"> Corporation,</w:t>
      </w:r>
      <w:proofErr w:type="gramEnd"/>
      <w:r w:rsidRPr="00813F07">
        <w:t xml:space="preserve"> </w:t>
      </w:r>
      <w:r w:rsidRPr="00C442AB">
        <w:rPr>
          <w:rStyle w:val="StyleUnderline"/>
          <w:highlight w:val="green"/>
        </w:rPr>
        <w:t>said</w:t>
      </w:r>
      <w:r w:rsidRPr="00C442AB">
        <w:rPr>
          <w:rStyle w:val="StyleUnderline"/>
        </w:rPr>
        <w:t xml:space="preserve"> that individual skirmishes such as these might seem insignificant. But over time</w:t>
      </w:r>
      <w:r w:rsidRPr="00813F07">
        <w:t xml:space="preserve"> countries such as </w:t>
      </w:r>
      <w:r w:rsidRPr="00813F07">
        <w:rPr>
          <w:rStyle w:val="Emphasis"/>
          <w:highlight w:val="yellow"/>
        </w:rPr>
        <w:t>China and Russia</w:t>
      </w:r>
      <w:r w:rsidRPr="00C442AB">
        <w:rPr>
          <w:rStyle w:val="StyleUnderline"/>
          <w:highlight w:val="yellow"/>
        </w:rPr>
        <w:t xml:space="preserve"> can achieve their goals by “</w:t>
      </w:r>
      <w:r w:rsidRPr="00813F07">
        <w:rPr>
          <w:rStyle w:val="Emphasis"/>
          <w:highlight w:val="yellow"/>
        </w:rPr>
        <w:t>nibbling away</w:t>
      </w:r>
      <w:r w:rsidRPr="00C442AB">
        <w:rPr>
          <w:rStyle w:val="StyleUnderline"/>
          <w:highlight w:val="yellow"/>
        </w:rPr>
        <w:t>” with “subresponse-level” aggression</w:t>
      </w:r>
      <w:r w:rsidRPr="00813F07">
        <w:t>, Kelly said.</w:t>
      </w:r>
    </w:p>
    <w:p w14:paraId="766BFCF8" w14:textId="77777777" w:rsidR="00021541" w:rsidRPr="00813F07" w:rsidRDefault="00021541" w:rsidP="00021541">
      <w:r w:rsidRPr="00813F07">
        <w:t>“</w:t>
      </w:r>
      <w:r w:rsidRPr="00C442AB">
        <w:rPr>
          <w:rStyle w:val="StyleUnderline"/>
        </w:rPr>
        <w:t xml:space="preserve">It’s </w:t>
      </w:r>
      <w:r w:rsidRPr="00813F07">
        <w:t xml:space="preserve">probably </w:t>
      </w:r>
      <w:r w:rsidRPr="00C442AB">
        <w:rPr>
          <w:rStyle w:val="StyleUnderline"/>
        </w:rPr>
        <w:t>calculated to slowly over time achieve an effect that won’t elicit a military response from the U.S. or its allies,”</w:t>
      </w:r>
      <w:r w:rsidRPr="00813F07">
        <w:t xml:space="preserve"> he said.</w:t>
      </w:r>
    </w:p>
    <w:p w14:paraId="27D4B88C" w14:textId="77777777" w:rsidR="00021541" w:rsidRPr="00813F07" w:rsidRDefault="00021541" w:rsidP="00021541">
      <w:r w:rsidRPr="00C442AB">
        <w:rPr>
          <w:rStyle w:val="StyleUnderline"/>
        </w:rPr>
        <w:t>Cordesman said</w:t>
      </w:r>
      <w:r w:rsidRPr="00813F07">
        <w:t xml:space="preserve">, </w:t>
      </w:r>
      <w:r w:rsidRPr="00C442AB">
        <w:rPr>
          <w:rStyle w:val="StyleUnderline"/>
        </w:rPr>
        <w:t>however</w:t>
      </w:r>
      <w:r w:rsidRPr="00813F07">
        <w:t xml:space="preserve">, that </w:t>
      </w:r>
      <w:r w:rsidRPr="00C442AB">
        <w:rPr>
          <w:rStyle w:val="StyleUnderline"/>
        </w:rPr>
        <w:t xml:space="preserve">even a modest U.S. intervention could </w:t>
      </w:r>
      <w:r w:rsidRPr="00C442AB">
        <w:rPr>
          <w:rStyle w:val="StyleUnderline"/>
          <w:highlight w:val="yellow"/>
        </w:rPr>
        <w:t xml:space="preserve">lead to </w:t>
      </w:r>
      <w:r w:rsidRPr="00813F07">
        <w:rPr>
          <w:rStyle w:val="Emphasis"/>
          <w:highlight w:val="yellow"/>
        </w:rPr>
        <w:t>unintended escalation</w:t>
      </w:r>
      <w:r w:rsidRPr="00813F07">
        <w:rPr>
          <w:highlight w:val="yellow"/>
        </w:rPr>
        <w:t>.</w:t>
      </w:r>
    </w:p>
    <w:p w14:paraId="1F739F51" w14:textId="772306A5" w:rsidR="00021541" w:rsidRPr="00C506EF" w:rsidRDefault="00021541" w:rsidP="002704A6">
      <w:r w:rsidRPr="00813F07">
        <w:t>“The problem is that the United States responding — even if it solves</w:t>
      </w:r>
      <w:r w:rsidRPr="00C442AB">
        <w:rPr>
          <w:rStyle w:val="StyleUnderline"/>
        </w:rPr>
        <w:t xml:space="preserve"> one small, short-term problem</w:t>
      </w:r>
      <w:r w:rsidRPr="00813F07">
        <w:t xml:space="preserve"> — </w:t>
      </w:r>
      <w:r w:rsidRPr="00C442AB">
        <w:rPr>
          <w:rStyle w:val="StyleUnderline"/>
        </w:rPr>
        <w:t xml:space="preserve">may lead to the other side responding in ways that again produce a </w:t>
      </w:r>
      <w:r w:rsidRPr="00813F07">
        <w:rPr>
          <w:rStyle w:val="Emphasis"/>
        </w:rPr>
        <w:t>steady pattern of escalation</w:t>
      </w:r>
      <w:r w:rsidRPr="00C442AB">
        <w:rPr>
          <w:rStyle w:val="StyleUnderline"/>
        </w:rPr>
        <w:t>,”</w:t>
      </w:r>
      <w:r w:rsidRPr="00813F07">
        <w:t xml:space="preserve"> Cordesman said.</w:t>
      </w:r>
    </w:p>
    <w:p w14:paraId="185642DD" w14:textId="77777777" w:rsidR="002704A6" w:rsidRPr="003406B3" w:rsidRDefault="002704A6" w:rsidP="002704A6">
      <w:pPr>
        <w:pStyle w:val="Heading4"/>
      </w:pPr>
      <w:r w:rsidRPr="003406B3">
        <w:t>The plan solves fast growth:</w:t>
      </w:r>
    </w:p>
    <w:p w14:paraId="404FD248" w14:textId="77777777" w:rsidR="002704A6" w:rsidRPr="003406B3" w:rsidRDefault="002704A6" w:rsidP="002704A6">
      <w:pPr>
        <w:pStyle w:val="Heading4"/>
      </w:pPr>
      <w:r w:rsidRPr="003406B3">
        <w:t xml:space="preserve">First, it </w:t>
      </w:r>
      <w:r w:rsidRPr="003406B3">
        <w:rPr>
          <w:u w:val="single"/>
        </w:rPr>
        <w:t>infuses the economy</w:t>
      </w:r>
      <w:r w:rsidRPr="003406B3">
        <w:t xml:space="preserve"> with workers, boosts GDP, and lowers consumer prices</w:t>
      </w:r>
    </w:p>
    <w:p w14:paraId="5142DE42" w14:textId="77777777" w:rsidR="002704A6" w:rsidRDefault="002704A6" w:rsidP="002704A6">
      <w:r>
        <w:rPr>
          <w:rStyle w:val="Style13ptBold"/>
        </w:rPr>
        <w:t>Porter 17</w:t>
      </w:r>
      <w:r>
        <w:t xml:space="preserve"> (Eduardo Porter, 8-8-2017, "The Danger </w:t>
      </w:r>
      <w:proofErr w:type="gramStart"/>
      <w:r>
        <w:t>From</w:t>
      </w:r>
      <w:proofErr w:type="gramEnd"/>
      <w:r>
        <w:t xml:space="preserve"> Low-Skilled Immigrants: Not Having Them," New York Times, https://www.nytimes.com/2017/08/08/business/economy/immigrants-skills-economy-jobs.html)</w:t>
      </w:r>
    </w:p>
    <w:p w14:paraId="0D557C78" w14:textId="77777777" w:rsidR="002704A6" w:rsidRDefault="002704A6" w:rsidP="002704A6">
      <w:r>
        <w:t xml:space="preserve">Let’s just say it plainly: </w:t>
      </w:r>
      <w:r>
        <w:rPr>
          <w:rStyle w:val="StyleUnderline"/>
        </w:rPr>
        <w:t>The U</w:t>
      </w:r>
      <w:r>
        <w:t xml:space="preserve">nited </w:t>
      </w:r>
      <w:r>
        <w:rPr>
          <w:rStyle w:val="StyleUnderline"/>
        </w:rPr>
        <w:t>S</w:t>
      </w:r>
      <w:r>
        <w:t xml:space="preserve">tates </w:t>
      </w:r>
      <w:r>
        <w:rPr>
          <w:rStyle w:val="Emphasis"/>
        </w:rPr>
        <w:t>needs more low-skilled immigrants</w:t>
      </w:r>
      <w:r>
        <w:t xml:space="preserve">. You might </w:t>
      </w:r>
      <w:r>
        <w:rPr>
          <w:rStyle w:val="StyleUnderline"/>
        </w:rPr>
        <w:t>consider</w:t>
      </w:r>
      <w:r>
        <w:t xml:space="preserve">, for starters, </w:t>
      </w:r>
      <w:r>
        <w:rPr>
          <w:rStyle w:val="StyleUnderline"/>
        </w:rPr>
        <w:t>the enormous demand for low-skilled workers</w:t>
      </w:r>
      <w:r>
        <w:t xml:space="preserve">, which could well go unmet as the baby boom generation ages out of the labor force, </w:t>
      </w:r>
      <w:r>
        <w:rPr>
          <w:rStyle w:val="Emphasis"/>
        </w:rPr>
        <w:t>eroding the labor supply</w:t>
      </w:r>
      <w:r>
        <w:t xml:space="preserve">. </w:t>
      </w:r>
      <w:r>
        <w:rPr>
          <w:rStyle w:val="StyleUnderline"/>
        </w:rPr>
        <w:t>Eight of the 15 occupations expected to experience the fastest growth</w:t>
      </w:r>
      <w:r>
        <w:t xml:space="preserve"> between 2014 and 2024 — personal care and home health aides, food preparation workers, janitors and the like — </w:t>
      </w:r>
      <w:r>
        <w:rPr>
          <w:rStyle w:val="StyleUnderline"/>
        </w:rPr>
        <w:t>require no schooling at all</w:t>
      </w:r>
      <w:r>
        <w:t xml:space="preserve">. “Ten years from now, </w:t>
      </w:r>
      <w:r>
        <w:rPr>
          <w:rStyle w:val="StyleUnderline"/>
        </w:rPr>
        <w:t>there are going to be lots of older people</w:t>
      </w:r>
      <w:r>
        <w:t xml:space="preserve"> </w:t>
      </w:r>
      <w:r>
        <w:rPr>
          <w:rStyle w:val="StyleUnderline"/>
        </w:rPr>
        <w:t>with</w:t>
      </w:r>
      <w:r>
        <w:t xml:space="preserve"> relatively </w:t>
      </w:r>
      <w:r>
        <w:rPr>
          <w:rStyle w:val="StyleUnderline"/>
        </w:rPr>
        <w:t>few low-skilled workers to change their bedpans,” said</w:t>
      </w:r>
      <w:r>
        <w:t xml:space="preserve"> David </w:t>
      </w:r>
      <w:r>
        <w:rPr>
          <w:rStyle w:val="StyleUnderline"/>
        </w:rPr>
        <w:t>Card</w:t>
      </w:r>
      <w:r>
        <w:t xml:space="preserve">, a </w:t>
      </w:r>
      <w:r>
        <w:rPr>
          <w:rStyle w:val="StyleUnderline"/>
        </w:rPr>
        <w:t>professor of economics at</w:t>
      </w:r>
      <w:r>
        <w:t xml:space="preserve"> the University of California, </w:t>
      </w:r>
      <w:r>
        <w:rPr>
          <w:rStyle w:val="Emphasis"/>
          <w:color w:val="0070C0"/>
          <w:sz w:val="40"/>
        </w:rPr>
        <w:t>B</w:t>
      </w:r>
      <w:r w:rsidRPr="00D477BC">
        <w:rPr>
          <w:rStyle w:val="Emphasis"/>
          <w:color w:val="FFC000" w:themeColor="accent4"/>
          <w:sz w:val="40"/>
        </w:rPr>
        <w:t>e</w:t>
      </w:r>
      <w:r>
        <w:rPr>
          <w:rStyle w:val="Emphasis"/>
          <w:color w:val="0070C0"/>
          <w:sz w:val="40"/>
        </w:rPr>
        <w:t>r</w:t>
      </w:r>
      <w:r w:rsidRPr="00D477BC">
        <w:rPr>
          <w:rStyle w:val="Emphasis"/>
          <w:color w:val="FFC000" w:themeColor="accent4"/>
          <w:sz w:val="40"/>
        </w:rPr>
        <w:t>k</w:t>
      </w:r>
      <w:r>
        <w:rPr>
          <w:rStyle w:val="Emphasis"/>
          <w:color w:val="0070C0"/>
          <w:sz w:val="40"/>
        </w:rPr>
        <w:t>e</w:t>
      </w:r>
      <w:r w:rsidRPr="00D477BC">
        <w:rPr>
          <w:rStyle w:val="Emphasis"/>
          <w:color w:val="FFC000" w:themeColor="accent4"/>
          <w:sz w:val="40"/>
        </w:rPr>
        <w:t>l</w:t>
      </w:r>
      <w:r>
        <w:rPr>
          <w:rStyle w:val="Emphasis"/>
          <w:color w:val="0070C0"/>
          <w:sz w:val="40"/>
        </w:rPr>
        <w:t>e</w:t>
      </w:r>
      <w:r w:rsidRPr="00D477BC">
        <w:rPr>
          <w:rStyle w:val="Emphasis"/>
          <w:color w:val="FFC000" w:themeColor="accent4"/>
          <w:sz w:val="40"/>
        </w:rPr>
        <w:t>y</w:t>
      </w:r>
      <w:r>
        <w:t xml:space="preserve">. “That is going to be a huge problem.” But the argument for low-skilled immigration is not just about filling an employment hole. The millions of </w:t>
      </w:r>
      <w:r>
        <w:rPr>
          <w:rStyle w:val="StyleUnderline"/>
        </w:rPr>
        <w:t>immigrants of little skill</w:t>
      </w:r>
      <w:r>
        <w:t xml:space="preserve"> who swept into the work force in the 25 years up to the onset of the Great Recession — the men washing dishes in the back of the restaurant, the women emptying the trash bins in office buildings — have </w:t>
      </w:r>
      <w:r>
        <w:rPr>
          <w:rStyle w:val="StyleUnderline"/>
        </w:rPr>
        <w:t xml:space="preserve">largely improved the lives of Americans. </w:t>
      </w:r>
      <w:r>
        <w:t xml:space="preserve">The politics of immigration are driven, to this day, by the proposition that immigrant laborers take the jobs and depress the wages of Americans competing with them in the work force. It is a mechanical statement of the law of supply and demand: More workers spilling in over the border will inevitably reduce the price of work. This proposition underpins President Trump’s threat to get rid of the 11 million unauthorized immigrants living in the country. It is used to justify his plan to cut legal immigration into the country by half and create a point system to ensure that only immigrants with high skills are allowed entrance in the future. But it is largely wrong. It misses many things: that </w:t>
      </w:r>
      <w:r>
        <w:rPr>
          <w:rStyle w:val="StyleUnderline"/>
        </w:rPr>
        <w:t>less-skilled immigrants</w:t>
      </w:r>
      <w:r>
        <w:t xml:space="preserve"> </w:t>
      </w:r>
      <w:r>
        <w:rPr>
          <w:rStyle w:val="StyleUnderline"/>
        </w:rPr>
        <w:t>are</w:t>
      </w:r>
      <w:r>
        <w:t xml:space="preserve"> also </w:t>
      </w:r>
      <w:r>
        <w:rPr>
          <w:rStyle w:val="StyleUnderline"/>
        </w:rPr>
        <w:t>consumers of American-made goods and services</w:t>
      </w:r>
      <w:r>
        <w:t xml:space="preserve">; that </w:t>
      </w:r>
      <w:r>
        <w:rPr>
          <w:rStyle w:val="StyleUnderline"/>
        </w:rPr>
        <w:t>their</w:t>
      </w:r>
      <w:r>
        <w:t xml:space="preserve"> cheap </w:t>
      </w:r>
      <w:r>
        <w:rPr>
          <w:rStyle w:val="StyleUnderline"/>
        </w:rPr>
        <w:t xml:space="preserve">labor </w:t>
      </w:r>
      <w:r>
        <w:rPr>
          <w:rStyle w:val="Emphasis"/>
        </w:rPr>
        <w:t xml:space="preserve">raises economic output </w:t>
      </w:r>
      <w:proofErr w:type="gramStart"/>
      <w:r>
        <w:rPr>
          <w:rStyle w:val="StyleUnderline"/>
        </w:rPr>
        <w:t>and</w:t>
      </w:r>
      <w:r>
        <w:t xml:space="preserve"> also</w:t>
      </w:r>
      <w:proofErr w:type="gramEnd"/>
      <w:r>
        <w:t xml:space="preserve"> </w:t>
      </w:r>
      <w:r>
        <w:rPr>
          <w:rStyle w:val="Emphasis"/>
        </w:rPr>
        <w:t>reduces prices</w:t>
      </w:r>
      <w:r>
        <w:t xml:space="preserve">. It misses the fact that </w:t>
      </w:r>
      <w:r>
        <w:rPr>
          <w:rStyle w:val="StyleUnderline"/>
        </w:rPr>
        <w:t>their children tend to have substantially more skills</w:t>
      </w:r>
      <w:r>
        <w:t xml:space="preserve">. In fact, the children of immigrants contribute more to state fiscal coffers than do other native-born Americans, according to a report by the National Academies. What is critical to understand, </w:t>
      </w:r>
      <w:proofErr w:type="gramStart"/>
      <w:r>
        <w:t>in light of</w:t>
      </w:r>
      <w:proofErr w:type="gramEnd"/>
      <w:r>
        <w:t xml:space="preserve"> the current political debate, is that contrary to conventional wisdom, </w:t>
      </w:r>
      <w:r>
        <w:rPr>
          <w:rStyle w:val="StyleUnderline"/>
        </w:rPr>
        <w:t>less-skilled immigration does not just knock less-educated Americans out of their jobs</w:t>
      </w:r>
      <w:r>
        <w:t xml:space="preserve">. </w:t>
      </w:r>
      <w:r>
        <w:rPr>
          <w:rStyle w:val="StyleUnderline"/>
        </w:rPr>
        <w:t xml:space="preserve">It often leads to the </w:t>
      </w:r>
      <w:r>
        <w:rPr>
          <w:rStyle w:val="Emphasis"/>
        </w:rPr>
        <w:t>creation of new jobs</w:t>
      </w:r>
      <w:r>
        <w:t xml:space="preserve"> — </w:t>
      </w:r>
      <w:r>
        <w:rPr>
          <w:rStyle w:val="StyleUnderline"/>
        </w:rPr>
        <w:t xml:space="preserve">at </w:t>
      </w:r>
      <w:r>
        <w:rPr>
          <w:rStyle w:val="Emphasis"/>
        </w:rPr>
        <w:t>better wages</w:t>
      </w:r>
      <w:r>
        <w:t xml:space="preserve"> — </w:t>
      </w:r>
      <w:r>
        <w:rPr>
          <w:rStyle w:val="StyleUnderline"/>
        </w:rPr>
        <w:t>for natives, too</w:t>
      </w:r>
      <w:r>
        <w:t>. Notably, it can help many Americans to move up the income ladder. And by stimulating investment and reallocating work, it increases productivity.</w:t>
      </w:r>
    </w:p>
    <w:p w14:paraId="2394D00D" w14:textId="77777777" w:rsidR="002704A6" w:rsidRPr="003406B3" w:rsidRDefault="002704A6" w:rsidP="002704A6">
      <w:pPr>
        <w:pStyle w:val="Heading4"/>
        <w:rPr>
          <w:rStyle w:val="Style13ptBold"/>
          <w:b/>
        </w:rPr>
      </w:pPr>
      <w:r w:rsidRPr="003406B3">
        <w:rPr>
          <w:rStyle w:val="Style13ptBold"/>
          <w:b/>
        </w:rPr>
        <w:t xml:space="preserve">Second, it expands business and increases jobs --- no wage or economy disads --- prefer expert consensus </w:t>
      </w:r>
    </w:p>
    <w:p w14:paraId="1EFE4F01" w14:textId="77777777" w:rsidR="002704A6" w:rsidRDefault="002704A6" w:rsidP="002704A6">
      <w:r>
        <w:rPr>
          <w:rStyle w:val="Style13ptBold"/>
        </w:rPr>
        <w:t>Washington Post 17</w:t>
      </w:r>
      <w:r>
        <w:t xml:space="preserve"> (Washington Post, 8-10-2017, "Analysis," </w:t>
      </w:r>
      <w:hyperlink r:id="rId7" w:history="1">
        <w:r>
          <w:rPr>
            <w:rStyle w:val="Hyperlink"/>
          </w:rPr>
          <w:t>https://www.washingtonpost.com/news/fact-checker/wp/2017/08/10/president-trumps-claim-that-low-skilled-immigration-placed-substantial-pressure-on-american-workers/?noredirect=on&amp;amp;utm_term=.9e418b1bac7d</w:t>
        </w:r>
      </w:hyperlink>
      <w:r>
        <w:t>)</w:t>
      </w:r>
    </w:p>
    <w:p w14:paraId="1D298965" w14:textId="77777777" w:rsidR="002704A6" w:rsidRDefault="002704A6" w:rsidP="002704A6">
      <w:pPr>
        <w:rPr>
          <w:rStyle w:val="StyleUnderline"/>
        </w:rPr>
      </w:pPr>
      <w:r>
        <w:rPr>
          <w:rStyle w:val="StyleUnderline"/>
        </w:rPr>
        <w:lastRenderedPageBreak/>
        <w:t xml:space="preserve">We turned to a </w:t>
      </w:r>
      <w:r>
        <w:rPr>
          <w:rStyle w:val="Emphasis"/>
        </w:rPr>
        <w:t>500-page report</w:t>
      </w:r>
      <w:r>
        <w:rPr>
          <w:rStyle w:val="StyleUnderline"/>
        </w:rPr>
        <w:t xml:space="preserve"> published earlier in 2017 by the </w:t>
      </w:r>
      <w:r>
        <w:rPr>
          <w:rStyle w:val="Emphasis"/>
        </w:rPr>
        <w:t>National Academies of Sciences, Engineering and Medicine</w:t>
      </w:r>
      <w:r>
        <w:t xml:space="preserve">. </w:t>
      </w:r>
      <w:r>
        <w:rPr>
          <w:rStyle w:val="StyleUnderline"/>
        </w:rPr>
        <w:t xml:space="preserve">This is a </w:t>
      </w:r>
      <w:r>
        <w:rPr>
          <w:rStyle w:val="Emphasis"/>
        </w:rPr>
        <w:t>comprehensive study</w:t>
      </w:r>
      <w:r>
        <w:rPr>
          <w:rStyle w:val="StyleUnderline"/>
        </w:rPr>
        <w:t xml:space="preserve"> by a panel of </w:t>
      </w:r>
      <w:r>
        <w:rPr>
          <w:rStyle w:val="Emphasis"/>
        </w:rPr>
        <w:t>economists</w:t>
      </w:r>
      <w:r>
        <w:rPr>
          <w:rStyle w:val="StyleUnderline"/>
        </w:rPr>
        <w:t xml:space="preserve">, </w:t>
      </w:r>
      <w:r>
        <w:rPr>
          <w:rStyle w:val="Emphasis"/>
        </w:rPr>
        <w:t>demographers</w:t>
      </w:r>
      <w:r>
        <w:rPr>
          <w:rStyle w:val="StyleUnderline"/>
        </w:rPr>
        <w:t xml:space="preserve"> and other </w:t>
      </w:r>
      <w:r>
        <w:rPr>
          <w:rStyle w:val="Emphasis"/>
        </w:rPr>
        <w:t>experts</w:t>
      </w:r>
      <w:r>
        <w:rPr>
          <w:rStyle w:val="StyleUnderline"/>
        </w:rPr>
        <w:t xml:space="preserve"> on the economic and fiscal impact of immigration over the past 20 years. </w:t>
      </w:r>
      <w:r>
        <w:t xml:space="preserve">Overall, </w:t>
      </w:r>
      <w:r>
        <w:rPr>
          <w:rStyle w:val="StyleUnderline"/>
        </w:rPr>
        <w:t xml:space="preserve">there is </w:t>
      </w:r>
      <w:r>
        <w:rPr>
          <w:rStyle w:val="Emphasis"/>
        </w:rPr>
        <w:t>no evidence</w:t>
      </w:r>
      <w:r>
        <w:rPr>
          <w:rStyle w:val="StyleUnderline"/>
        </w:rPr>
        <w:t xml:space="preserve"> that immigration depresses wages or employment of natives</w:t>
      </w:r>
      <w:r>
        <w:t xml:space="preserve">, </w:t>
      </w:r>
      <w:r>
        <w:rPr>
          <w:rStyle w:val="StyleUnderline"/>
        </w:rPr>
        <w:t>according to NAS researchers</w:t>
      </w:r>
      <w:r>
        <w:t xml:space="preserve">. However, as Trump says, low-skilled immigration did have small effects on wages of certain subgroups of native workers: high school dropouts, teenagers, low-skilled African American workers, and low-skilled Hispanics (immigrants and native-born), especially those with poor English skills. Wages of immigrants with poor English skills are more sensitive to immigrant inflows than are immigrants with good English skills, the report says. These groups experienced somewhere between zero and modestly negative impact in the short-term. Over a period of 10 years or more, </w:t>
      </w:r>
      <w:r>
        <w:rPr>
          <w:rStyle w:val="StyleUnderline"/>
        </w:rPr>
        <w:t>the impact of immigration on wages of native-born workers is “very small,” and not enough to account for stagnant wages within those groups</w:t>
      </w:r>
      <w:r>
        <w:t xml:space="preserve">, according to the researchers. Trump said low-skilled immigration placed “substantial pressure on American workers, taxpayers and community resources.” The NAS report found that low-education immigrants cost taxpayers in the 1990s, but that cost has been shrinking relative to native-born Americans. As we previously noted, first-generation immigrants are </w:t>
      </w:r>
      <w:proofErr w:type="gramStart"/>
      <w:r>
        <w:t>more costly</w:t>
      </w:r>
      <w:proofErr w:type="gramEnd"/>
      <w:r>
        <w:t xml:space="preserve"> to the government, but descendants of immigrants are a net positive for the states in general. Over time, their descendants contribute enough taxes to balance out the costs of the earlier generation. First-generation immigrants cost state and local budgets $57.4 billion annually in 2011-2013. But second-generation immigrants create a benefit of $30.5 billion annually. </w:t>
      </w:r>
      <w:r>
        <w:rPr>
          <w:rStyle w:val="StyleUnderline"/>
        </w:rPr>
        <w:t>The NAS report also found that in the long run, immigration</w:t>
      </w:r>
      <w:r>
        <w:t xml:space="preserve"> — </w:t>
      </w:r>
      <w:r>
        <w:rPr>
          <w:rStyle w:val="StyleUnderline"/>
        </w:rPr>
        <w:t>both high- and low-skilled</w:t>
      </w:r>
      <w:r>
        <w:t xml:space="preserve"> — </w:t>
      </w:r>
      <w:r>
        <w:rPr>
          <w:rStyle w:val="StyleUnderline"/>
        </w:rPr>
        <w:t>is a net positive to the U.S. economy</w:t>
      </w:r>
      <w:r>
        <w:t xml:space="preserve">. For example, the availability of </w:t>
      </w:r>
      <w:r>
        <w:rPr>
          <w:rStyle w:val="StyleUnderline"/>
        </w:rPr>
        <w:t>low-skilled immigrants</w:t>
      </w:r>
      <w:r>
        <w:t xml:space="preserve"> at lower wages </w:t>
      </w:r>
      <w:r>
        <w:rPr>
          <w:rStyle w:val="StyleUnderline"/>
        </w:rPr>
        <w:t xml:space="preserve">allows </w:t>
      </w:r>
      <w:r>
        <w:rPr>
          <w:rStyle w:val="Emphasis"/>
        </w:rPr>
        <w:t>businesses to expand</w:t>
      </w:r>
      <w:r>
        <w:t xml:space="preserve">, </w:t>
      </w:r>
      <w:r>
        <w:rPr>
          <w:rStyle w:val="StyleUnderline"/>
        </w:rPr>
        <w:t xml:space="preserve">which </w:t>
      </w:r>
      <w:r>
        <w:rPr>
          <w:rStyle w:val="Emphasis"/>
        </w:rPr>
        <w:t>increases total employment</w:t>
      </w:r>
      <w:r>
        <w:t xml:space="preserve">, </w:t>
      </w:r>
      <w:r>
        <w:rPr>
          <w:rStyle w:val="StyleUnderline"/>
        </w:rPr>
        <w:t>the report says</w:t>
      </w:r>
      <w:r>
        <w:t xml:space="preserve">. The report found that over 75 years, each immigrant represents $259,000 in net present value for federal, state and local governments. Similar dynamics operate in other industries. The strawberry crop on the California coast owes its existence to cheap immigrant pickers. They are, in a way, sustaining better-paid American workers in the strawberry patch-to-market chain who would have to find a job somewhere else if the United States imported the strawberries from Mexico instead. One study found that when the Bracero Program that allowed farmers to import Mexican workers ended in 1964, the sudden stop in the supply of cheap foreign labor did nothing to raise the wages of American farmworkers. From the cotton crop to the beet crop and the tomato crop, farmers brought in machines rather than pay higher wages. Another found that manufacturing plants in regions of the United States that received lots of low-skill immigrants in the 1980s and 1990s were much slower to mechanize than plants in low-immigration regions. A critical insight of the new research into the impact of immigration is that employers are not the only ones to adapt to the arrival of cheap foreign workers by, say, investing in a new restaurant or a new strawberry-packing plant. American-born workers react, too, moving into occupations that are better shielded from the newcomers, and even upgrading their own skills. “The benefits of immigration really come from occupational specialization,” said Ethan Lewis, an associate professor of economics at Dartmouth College. “Immigrants who are relatively concentrated in less interactive and more manual jobs free up natives to specialize in what they are relatively good at, which are communication-intensive jobs.” Looking at data from 1940 through 2010, Jennifer Hunt, a professor of economics at Rutgers, concluded that raising the share of less-skilled immigrants in the population by one percentage point increases the high school completion rate of Americans by 0.8 percentage point, on average, and even more for minorities. </w:t>
      </w:r>
      <w:proofErr w:type="gramStart"/>
      <w:r>
        <w:t>Two economists, Giovanni Peri of the University of California, Davis, and Chad Sparber of Colgate University,</w:t>
      </w:r>
      <w:proofErr w:type="gramEnd"/>
      <w:r>
        <w:t xml:space="preserve"> compared the labor markets of states that received lots of low-skilled immigrants between 1960 and 2000 and those that received few. In the states that received many such immigrants, less-educated American-born workers tended to shift out of lower-skilled jobs — like, say, fast-food cooks — and into work requiring more communications skills, like customer-service representatives. Interestingly, the most vulnerable groups of American-born workers — men, the young, high school dropouts and African-Americans — experienced a greater shift than other groups. And the wages of communications-heavy jobs they moved into increased relative to those requiring only manual labor. It is not crazy for American workers who feel their wages going nowhere, and their job opportunities stuck, to fear immigration </w:t>
      </w:r>
      <w:proofErr w:type="gramStart"/>
      <w:r>
        <w:t>as yet</w:t>
      </w:r>
      <w:proofErr w:type="gramEnd"/>
      <w:r>
        <w:t xml:space="preserve"> another threat to their livelihoods. And yet for all the alarm about the prospect of poor, uneducated immigrants flocking across the border, this immigration has been mostly benign. Take the Congressional Budget Office’s analysis of the immigration reform bill submitted without success by a bipartisan group of eight senators in 2013. By 2033, it estimated, the plan would have increased average wages by 0.5 percent, and do next to nothing to the wages of the least skilled. It would have made the economy some 5 percent bigger, over the long term, mainly because there would be 16 million more people. If there is anything to fear, it is not a horde of less-educated workers ready to jump over the border. </w:t>
      </w:r>
      <w:r>
        <w:rPr>
          <w:rStyle w:val="StyleUnderline"/>
        </w:rPr>
        <w:t>The United States’ main immigration problem</w:t>
      </w:r>
      <w:r>
        <w:t>, looking into the future</w:t>
      </w:r>
      <w:r>
        <w:rPr>
          <w:rStyle w:val="StyleUnderline"/>
        </w:rPr>
        <w:t xml:space="preserve">, is that </w:t>
      </w:r>
      <w:r>
        <w:rPr>
          <w:rStyle w:val="Emphasis"/>
        </w:rPr>
        <w:t>too few low-skilled immigrants</w:t>
      </w:r>
      <w:r>
        <w:rPr>
          <w:rStyle w:val="StyleUnderline"/>
        </w:rPr>
        <w:t xml:space="preserve"> may be willing to come. </w:t>
      </w:r>
      <w:r>
        <w:t>As the National Academies noted about its report, “</w:t>
      </w:r>
      <w:r>
        <w:rPr>
          <w:rStyle w:val="StyleUnderline"/>
        </w:rPr>
        <w:t>The inflow of labor supply has helped the United States avoid the problems facing other economies that have stagnated as a result of unfavorable demographics, particularly the effects of an aging work force and reduced consumption by older residents.” There will be an employment hole to fill.</w:t>
      </w:r>
    </w:p>
    <w:p w14:paraId="1F6C49C1" w14:textId="77777777" w:rsidR="002704A6" w:rsidRPr="003F6386" w:rsidRDefault="002704A6" w:rsidP="00B971D1"/>
    <w:p w14:paraId="22237DB4" w14:textId="77777777" w:rsidR="003406B3" w:rsidRPr="003406B3" w:rsidRDefault="003406B3" w:rsidP="003406B3"/>
    <w:p w14:paraId="2518F67C" w14:textId="20FAC364" w:rsidR="002704A6" w:rsidRDefault="002704A6" w:rsidP="003406B3">
      <w:pPr>
        <w:pStyle w:val="Heading3"/>
      </w:pPr>
      <w:r>
        <w:lastRenderedPageBreak/>
        <w:t>UQ—</w:t>
      </w:r>
      <w:r w:rsidR="00021541">
        <w:t>Labor Shortages</w:t>
      </w:r>
    </w:p>
    <w:p w14:paraId="1627E654" w14:textId="2016E9F2" w:rsidR="00021541" w:rsidRPr="00021541" w:rsidRDefault="00021541" w:rsidP="00021541">
      <w:pPr>
        <w:pStyle w:val="Heading4"/>
        <w:rPr>
          <w:rStyle w:val="Style13ptBold"/>
          <w:b/>
        </w:rPr>
      </w:pPr>
      <w:r>
        <w:rPr>
          <w:rStyle w:val="Style13ptBold"/>
          <w:b/>
        </w:rPr>
        <w:t>Labor shortages are high now --- wrecks growth</w:t>
      </w:r>
    </w:p>
    <w:p w14:paraId="41604BDC" w14:textId="4F2694D1" w:rsidR="00021541" w:rsidRDefault="00021541" w:rsidP="002704A6">
      <w:r w:rsidRPr="00021541">
        <w:rPr>
          <w:rStyle w:val="Style13ptBold"/>
        </w:rPr>
        <w:t>Stribling 18</w:t>
      </w:r>
      <w:r>
        <w:t xml:space="preserve"> (Dees Stribling, Bisnow National, 5-8-2018, "How </w:t>
      </w:r>
      <w:proofErr w:type="gramStart"/>
      <w:r>
        <w:t>The</w:t>
      </w:r>
      <w:proofErr w:type="gramEnd"/>
      <w:r>
        <w:t xml:space="preserve"> U.S. Worker Shortage Is Putting A Crimp In Real Estate," Bisnow, https://www.bisnow.com/national/news/economy/how-a-worker-shortage-is-putting-a-crimp-in-real-estate-88223</w:t>
      </w:r>
    </w:p>
    <w:p w14:paraId="672D1613" w14:textId="61D160AE" w:rsidR="00021541" w:rsidRDefault="002704A6" w:rsidP="000C381B">
      <w:r w:rsidRPr="00021541">
        <w:rPr>
          <w:rStyle w:val="StyleUnderline"/>
        </w:rPr>
        <w:t>There are many more jobs</w:t>
      </w:r>
      <w:r w:rsidRPr="00021541">
        <w:t xml:space="preserve"> nationwide now </w:t>
      </w:r>
      <w:r w:rsidRPr="00021541">
        <w:rPr>
          <w:rStyle w:val="StyleUnderline"/>
        </w:rPr>
        <w:t>than</w:t>
      </w:r>
      <w:r w:rsidRPr="00021541">
        <w:t xml:space="preserve"> qualified </w:t>
      </w:r>
      <w:r w:rsidRPr="00021541">
        <w:rPr>
          <w:rStyle w:val="StyleUnderline"/>
        </w:rPr>
        <w:t>people to fill them</w:t>
      </w:r>
      <w:r w:rsidRPr="00021541">
        <w:t xml:space="preserve">, </w:t>
      </w:r>
      <w:r w:rsidRPr="00021541">
        <w:rPr>
          <w:rStyle w:val="StyleUnderline"/>
        </w:rPr>
        <w:t>and that is a drag on the health of U.S. commercial real estate</w:t>
      </w:r>
      <w:r w:rsidRPr="00021541">
        <w:t xml:space="preserve">. "Labor shortages result in higher vacancy rates, lower asking rents and greater concessions across markets," JLL's "Where Are All </w:t>
      </w:r>
      <w:proofErr w:type="gramStart"/>
      <w:r w:rsidRPr="00021541">
        <w:t>The</w:t>
      </w:r>
      <w:proofErr w:type="gramEnd"/>
      <w:r w:rsidRPr="00021541">
        <w:t xml:space="preserve"> Workers?" report said. Moreover, </w:t>
      </w:r>
      <w:r w:rsidRPr="00021541">
        <w:rPr>
          <w:rStyle w:val="StyleUnderline"/>
        </w:rPr>
        <w:t>the impact</w:t>
      </w:r>
      <w:r w:rsidRPr="00021541">
        <w:t xml:space="preserve"> </w:t>
      </w:r>
      <w:r w:rsidRPr="00021541">
        <w:rPr>
          <w:rStyle w:val="StyleUnderline"/>
        </w:rPr>
        <w:t>is</w:t>
      </w:r>
      <w:r w:rsidRPr="00021541">
        <w:t xml:space="preserve">n't just on the office sector, but also </w:t>
      </w:r>
      <w:r w:rsidRPr="00021541">
        <w:rPr>
          <w:rStyle w:val="StyleUnderline"/>
        </w:rPr>
        <w:t>on industrial, retail and apartments</w:t>
      </w:r>
      <w:r w:rsidRPr="00021541">
        <w:t>.</w:t>
      </w:r>
      <w:r w:rsidR="00021541">
        <w:t xml:space="preserve"> </w:t>
      </w:r>
      <w:r w:rsidR="00021541" w:rsidRPr="00021541">
        <w:t xml:space="preserve">At a 3.9% unemployment rate, the U.S. economy is at full employment, or </w:t>
      </w:r>
      <w:proofErr w:type="gramStart"/>
      <w:r w:rsidR="00021541" w:rsidRPr="00021541">
        <w:t>pretty close</w:t>
      </w:r>
      <w:proofErr w:type="gramEnd"/>
      <w:r w:rsidR="00021541" w:rsidRPr="00021541">
        <w:t xml:space="preserve"> — economists disagree on that fine point. But the fact remains that as of January, about 6.3 million positions are open but unfilled, a record high. Yet </w:t>
      </w:r>
      <w:r w:rsidR="00021541" w:rsidRPr="00021541">
        <w:rPr>
          <w:rStyle w:val="StyleUnderline"/>
        </w:rPr>
        <w:t>companies across industries are having trouble finding employees</w:t>
      </w:r>
      <w:r w:rsidR="00021541" w:rsidRPr="00021541">
        <w:t xml:space="preserve">, </w:t>
      </w:r>
      <w:r w:rsidR="00021541" w:rsidRPr="00021541">
        <w:rPr>
          <w:rStyle w:val="StyleUnderline"/>
        </w:rPr>
        <w:t xml:space="preserve">which is </w:t>
      </w:r>
      <w:r w:rsidR="00021541" w:rsidRPr="00021541">
        <w:rPr>
          <w:rStyle w:val="Emphasis"/>
        </w:rPr>
        <w:t>hobbling growth</w:t>
      </w:r>
      <w:r w:rsidR="00021541" w:rsidRPr="00021541">
        <w:t>. According to the Manpower Group, roughly 40% of employers globally report difficulty filling jobs due to insufficient talent. It isn't just tech or IT jobs — the jobs gap is impacting the skilled trades most of all.</w:t>
      </w:r>
      <w:r w:rsidR="00021541">
        <w:t xml:space="preserve"> </w:t>
      </w:r>
      <w:r w:rsidR="00021541" w:rsidRPr="00021541">
        <w:t xml:space="preserve">The JLL report argues that </w:t>
      </w:r>
      <w:r w:rsidR="00021541" w:rsidRPr="000C381B">
        <w:rPr>
          <w:rStyle w:val="StyleUnderline"/>
        </w:rPr>
        <w:t>structural</w:t>
      </w:r>
      <w:r w:rsidR="00021541" w:rsidRPr="00021541">
        <w:t xml:space="preserve">, not cyclical, </w:t>
      </w:r>
      <w:r w:rsidR="00021541" w:rsidRPr="000C381B">
        <w:rPr>
          <w:rStyle w:val="StyleUnderline"/>
        </w:rPr>
        <w:t>factors are responsible for the shortage</w:t>
      </w:r>
      <w:r w:rsidR="00021541" w:rsidRPr="00021541">
        <w:t xml:space="preserve">. On the supply side, </w:t>
      </w:r>
      <w:r w:rsidR="00021541" w:rsidRPr="000C381B">
        <w:rPr>
          <w:rStyle w:val="StyleUnderline"/>
        </w:rPr>
        <w:t>U.S. labor force participation rate has fallen</w:t>
      </w:r>
      <w:r w:rsidR="00021541" w:rsidRPr="00021541">
        <w:t xml:space="preserve"> to 62.7% this year, down from around 65% in the 1990s and early 2000s. Also, labor force participation among prime-age workers (between 25 and 54) peaked in 1999 and has been falling ever since. JLL Chief Economist Ryan Severino said the labor shortage isn't temporary, at least not in the sense that it will evaporate with the next recession. Also, paying workers more isn't a panacea for the problem. "As companies cut costs during downturns, job losses grow," Severino said. "Yet there are always available jobs. Even during the previous recession, there were still millions of open, but unfilled, jobs.</w:t>
      </w:r>
      <w:r w:rsidR="00021541">
        <w:t xml:space="preserve"> </w:t>
      </w:r>
      <w:r w:rsidR="00021541" w:rsidRPr="00021541">
        <w:t xml:space="preserve">"Companies’ will to fill those jobs changes substantially during a recession versus an expansion. Paying workers more could help at the margin, but that would not fix the underlying supply and demand problems in the labor market," Severino said. On the demand side, two key problems exist, the JLL report said. The first is that companies mindlessly use degrees to screen job applicants.  A recent Harvard Business School study found that companies consistently require job applicants to have degrees, even though only a minority of people </w:t>
      </w:r>
      <w:proofErr w:type="gramStart"/>
      <w:r w:rsidR="00021541" w:rsidRPr="00021541">
        <w:t>actually working</w:t>
      </w:r>
      <w:proofErr w:type="gramEnd"/>
      <w:r w:rsidR="00021541" w:rsidRPr="00021541">
        <w:t xml:space="preserve"> in the jobs have them.  There is also a geographical mismatch between where available jobs exist and where potential labor lives. Increasingly, jobs are becoming concentrated in major metropolitan areas. Theoretically, labor could relocate, but as a practical matter, there are barriers to entry for workers — especially the high cost of residential real estate in major metros. Fewer workers mean a smaller economy, and a more slowly growing labor force also means a more slowly growing economy, the report said. And any mismatch between the skills needed for a job and the skills possessed by a worker will result in less productivity, ultimately resulting in slower economic growth. All those factors drag on commercial real estate performance.  There is no one class of commercial space or part of the country that is escaping the labor shortage problem, Severino said. "It's really a diverse mix because of the competition. </w:t>
      </w:r>
      <w:r w:rsidR="00021541" w:rsidRPr="000C381B">
        <w:rPr>
          <w:rStyle w:val="Emphasis"/>
        </w:rPr>
        <w:t>Virtually all organizations</w:t>
      </w:r>
      <w:r w:rsidR="00021541" w:rsidRPr="000C381B">
        <w:rPr>
          <w:rStyle w:val="StyleUnderline"/>
        </w:rPr>
        <w:t xml:space="preserve"> are bearing the brunt of the labor shortage, so </w:t>
      </w:r>
      <w:r w:rsidR="00021541" w:rsidRPr="000C381B">
        <w:rPr>
          <w:rStyle w:val="Emphasis"/>
        </w:rPr>
        <w:t>nobody</w:t>
      </w:r>
      <w:r w:rsidR="00021541" w:rsidRPr="000C381B">
        <w:rPr>
          <w:rStyle w:val="StyleUnderline"/>
        </w:rPr>
        <w:t xml:space="preserve"> is coming through this unscathed</w:t>
      </w:r>
      <w:r w:rsidR="00021541" w:rsidRPr="00021541">
        <w:t xml:space="preserve">." The labor shortage also puts pressure on office landlords to offer more concessions to tenants, particularly free rent. Severino explained that dynamic: "Open-but-unfilled jobs means space that could be filled isn’t, which, all other things equal, increases vacancy. These concessions would obviously not occur in all markets, but certainly in a number of them." "Free rent is more common now, especially now that office fundamentals are loosening in a number of markets around the country," he said.  </w:t>
      </w:r>
    </w:p>
    <w:p w14:paraId="56736E04" w14:textId="0734A0E8" w:rsidR="003406B3" w:rsidRDefault="003406B3" w:rsidP="003406B3">
      <w:pPr>
        <w:pStyle w:val="Heading3"/>
      </w:pPr>
      <w:r>
        <w:lastRenderedPageBreak/>
        <w:t>Econ—Competitiveness</w:t>
      </w:r>
    </w:p>
    <w:p w14:paraId="6933EC61" w14:textId="77777777" w:rsidR="003406B3" w:rsidRPr="003406B3" w:rsidRDefault="003406B3" w:rsidP="003406B3">
      <w:pPr>
        <w:pStyle w:val="Heading4"/>
        <w:rPr>
          <w:rStyle w:val="Style13ptBold"/>
          <w:b/>
        </w:rPr>
      </w:pPr>
      <w:r w:rsidRPr="003406B3">
        <w:rPr>
          <w:rStyle w:val="Style13ptBold"/>
          <w:b/>
        </w:rPr>
        <w:t>Immigration is key to competitiveness</w:t>
      </w:r>
    </w:p>
    <w:p w14:paraId="0800278C" w14:textId="77777777" w:rsidR="003406B3" w:rsidRDefault="003406B3" w:rsidP="003406B3">
      <w:r>
        <w:rPr>
          <w:rStyle w:val="Style13ptBold"/>
        </w:rPr>
        <w:t>Sciubba 18</w:t>
      </w:r>
      <w:r>
        <w:t xml:space="preserve"> --- Associate Professor in the Department of International Studies at Rhodes College</w:t>
      </w:r>
    </w:p>
    <w:p w14:paraId="08F9E554" w14:textId="77777777" w:rsidR="003406B3" w:rsidRDefault="003406B3" w:rsidP="003406B3">
      <w:r>
        <w:t xml:space="preserve">(Jennifer </w:t>
      </w:r>
      <w:proofErr w:type="gramStart"/>
      <w:r>
        <w:t>Sciubba,,</w:t>
      </w:r>
      <w:proofErr w:type="gramEnd"/>
      <w:r>
        <w:t xml:space="preserve"> 2-2-2018, "Our older, less fertile America needs immigration to stay competitive," USA TODAY, https://www.usatoday.com/story/opinion/2018/02/02/older-less-fertile-america-needs-immigration-stay-competitive-jennifer-sciubba-column/1082523001/)</w:t>
      </w:r>
    </w:p>
    <w:p w14:paraId="75DF7538" w14:textId="77777777" w:rsidR="003406B3" w:rsidRDefault="003406B3" w:rsidP="003406B3">
      <w:r>
        <w:t xml:space="preserve">Without the tremendous immigration over the last 50 years, the U.S. would be whiter, but also demographically older and smaller and less able to compete in global trade or to challenge terrorism and other conflicts. </w:t>
      </w:r>
      <w:r>
        <w:rPr>
          <w:rStyle w:val="StyleUnderline"/>
        </w:rPr>
        <w:t>We have had a competitive advantage over our</w:t>
      </w:r>
      <w:r>
        <w:t xml:space="preserve"> peers and </w:t>
      </w:r>
      <w:r>
        <w:rPr>
          <w:rStyle w:val="StyleUnderline"/>
        </w:rPr>
        <w:t>competitors</w:t>
      </w:r>
      <w:r>
        <w:t xml:space="preserve"> for decades </w:t>
      </w:r>
      <w:r>
        <w:rPr>
          <w:rStyle w:val="StyleUnderline"/>
        </w:rPr>
        <w:t>thanks to</w:t>
      </w:r>
      <w:r>
        <w:t xml:space="preserve"> a relatively younger population and </w:t>
      </w:r>
      <w:r>
        <w:rPr>
          <w:rStyle w:val="StyleUnderline"/>
        </w:rPr>
        <w:t>an abundance of</w:t>
      </w:r>
      <w:r>
        <w:t xml:space="preserve"> skilled </w:t>
      </w:r>
      <w:r>
        <w:rPr>
          <w:rStyle w:val="StyleUnderline"/>
        </w:rPr>
        <w:t>working-age</w:t>
      </w:r>
      <w:r>
        <w:t xml:space="preserve"> and military-age </w:t>
      </w:r>
      <w:r>
        <w:rPr>
          <w:rStyle w:val="StyleUnderline"/>
        </w:rPr>
        <w:t>people</w:t>
      </w:r>
      <w:r>
        <w:t xml:space="preserve"> who have helped keep America’s economy and military strong. China’s median age is set to surpass America’s no later than 2020, while Japan’s is already 46 years. Much of </w:t>
      </w:r>
      <w:r>
        <w:rPr>
          <w:rStyle w:val="StyleUnderline"/>
        </w:rPr>
        <w:t xml:space="preserve">Europe and Asia are rapidly aging while the U.S. looked to remain an exception for </w:t>
      </w:r>
      <w:r>
        <w:t>two big reasons:</w:t>
      </w:r>
      <w:r>
        <w:rPr>
          <w:rStyle w:val="StyleUnderline"/>
        </w:rPr>
        <w:t xml:space="preserve"> immigration and </w:t>
      </w:r>
      <w:r>
        <w:t xml:space="preserve">fertility. But now both of those advantages are changing in unprecedented ways that threaten to sap America’s strengths. For one, America's Latinos have kept it younger and growing. Their median age in 2015 was 28 years, compared to 43 years for whites. </w:t>
      </w:r>
      <w:r>
        <w:rPr>
          <w:rStyle w:val="StyleUnderline"/>
        </w:rPr>
        <w:t>The non-partisan Pew Research Center has called the Latino population “</w:t>
      </w:r>
      <w:r>
        <w:rPr>
          <w:rStyle w:val="Emphasis"/>
        </w:rPr>
        <w:t>the principal driver of U.S. demographic growth</w:t>
      </w:r>
      <w:r>
        <w:rPr>
          <w:rStyle w:val="StyleUnderline"/>
        </w:rPr>
        <w:t>.”</w:t>
      </w:r>
      <w:r>
        <w:t xml:space="preserve"> But lately, more Mexicans are returning than coming to the U.S. — suggesting a wall is unnecessary. Additionally, fertility has now dropped below replacement level. And the Pew Center estimates that without immigrants, the nation’s working-age population will shrink by more than 17 million people in the next 17 years — right during the period boomers are retiring. If </w:t>
      </w:r>
      <w:r>
        <w:rPr>
          <w:rStyle w:val="StyleUnderline"/>
        </w:rPr>
        <w:t>the U.S. stays open to current levels of immigration, immigrants and their descendants will account for 88% of population growth over the next 47 years</w:t>
      </w:r>
      <w:r>
        <w:t xml:space="preserve">. President Trump is proposing to cut legal immigration nearly 25%. </w:t>
      </w:r>
      <w:r>
        <w:rPr>
          <w:rStyle w:val="StyleUnderline"/>
        </w:rPr>
        <w:t>Yet without immigrants, our demographic advantage is gone</w:t>
      </w:r>
      <w:r>
        <w:t xml:space="preserve">. Europe has chosen to compensate for population aging by allowing immigrants. Japan, the world’s oldest country, has not. Instead, it is increasing the workforce participation of women and older people and turning to robotics to address labor shortages in manufacturing and health care. Japan has had only limited success with these initiatives so far; the economy is somewhat healthy but the national security implications are worrisome as neighboring North Korea grows more threatening. Whether such strategies would work for the U.S. is uncertain. The first Baby Boomers collected Social Security checks in 2008. With our pay-as-you-go entitlements system, we need a robust workforce to make good on their checks. We need to remember how the 1965 immigration act reshaped America's racial and ethnic composition by emphasizing family reunification and skilled labor and keep that emphasis in the future. For example, we should increase the number of H-1B </w:t>
      </w:r>
      <w:proofErr w:type="gramStart"/>
      <w:r>
        <w:t>visas</w:t>
      </w:r>
      <w:proofErr w:type="gramEnd"/>
      <w:r>
        <w:t xml:space="preserve"> so U.S. employers can attract more workers from abroad. In 2014, immigrants were 17% of our labor force, and the majority of those were lawful. Still, unlawful immigrants comprise 5% of the workforce, so there need to be more pathways for lawful immigration, especially for low-skilled workers. B</w:t>
      </w:r>
      <w:r>
        <w:rPr>
          <w:rStyle w:val="StyleUnderline"/>
        </w:rPr>
        <w:t>oth sides of political spectrum want a strong, competitive America. What U.S. demographic shifts show us is that the only way to have a winning America is to have a welcoming America.</w:t>
      </w:r>
    </w:p>
    <w:p w14:paraId="31148185" w14:textId="77777777" w:rsidR="003406B3" w:rsidRPr="003406B3" w:rsidRDefault="003406B3" w:rsidP="003406B3"/>
    <w:p w14:paraId="68F45C6C" w14:textId="3B4F7230" w:rsidR="00A92444" w:rsidRDefault="00A92444" w:rsidP="003406B3">
      <w:pPr>
        <w:pStyle w:val="Heading3"/>
      </w:pPr>
      <w:r>
        <w:lastRenderedPageBreak/>
        <w:t>Econ—Wages</w:t>
      </w:r>
    </w:p>
    <w:p w14:paraId="40C7DB53" w14:textId="77777777" w:rsidR="007D10E5" w:rsidRDefault="007D10E5" w:rsidP="007D10E5">
      <w:pPr>
        <w:pStyle w:val="Heading4"/>
      </w:pPr>
      <w:r w:rsidRPr="00593EED">
        <w:t xml:space="preserve">low skilled immigrants </w:t>
      </w:r>
      <w:r>
        <w:t>are key to</w:t>
      </w:r>
      <w:r w:rsidRPr="00593EED">
        <w:t xml:space="preserve"> the U.S. economy </w:t>
      </w:r>
      <w:r>
        <w:t xml:space="preserve">– they inflate wages </w:t>
      </w:r>
      <w:r w:rsidRPr="00593EED">
        <w:t xml:space="preserve">– prefer a survey of the literature </w:t>
      </w:r>
      <w:r>
        <w:t xml:space="preserve">that cites a ton of studies </w:t>
      </w:r>
      <w:r w:rsidRPr="00593EED">
        <w:t>over one author’s opinion</w:t>
      </w:r>
    </w:p>
    <w:p w14:paraId="4E35CEF3" w14:textId="77777777" w:rsidR="007D10E5" w:rsidRPr="00AB6825" w:rsidRDefault="007D10E5" w:rsidP="007D10E5">
      <w:r w:rsidRPr="00AB6825">
        <w:rPr>
          <w:rStyle w:val="Style13ptBold"/>
        </w:rPr>
        <w:t>Florida 17</w:t>
      </w:r>
      <w:r>
        <w:rPr>
          <w:rStyle w:val="Style13ptBold"/>
        </w:rPr>
        <w:t xml:space="preserve"> </w:t>
      </w:r>
      <w:r w:rsidRPr="00AB6825">
        <w:t>(Richard, He is the co-founder of CityLab and a senior editor at The Atlantic; He is a university professor and the Director of cities at the University of Torronto, “Immigrants Boost Wages for Everyone”, CityLab, https://www.citylab.com/equity/2017/06/immigration-wages-economics/530301/)</w:t>
      </w:r>
    </w:p>
    <w:p w14:paraId="7628ED63" w14:textId="24C88E82" w:rsidR="007D10E5" w:rsidRDefault="007D10E5" w:rsidP="007D10E5">
      <w:pPr>
        <w:widowControl w:val="0"/>
        <w:autoSpaceDE w:val="0"/>
        <w:autoSpaceDN w:val="0"/>
        <w:adjustRightInd w:val="0"/>
        <w:spacing w:after="0" w:line="240" w:lineRule="auto"/>
        <w:rPr>
          <w:szCs w:val="26"/>
        </w:rPr>
      </w:pPr>
      <w:r w:rsidRPr="00AB6825">
        <w:rPr>
          <w:rFonts w:cs="Helvetica"/>
          <w:bCs/>
        </w:rPr>
        <w:t>Contrary to the popular narrative,</w:t>
      </w:r>
      <w:r w:rsidRPr="00AB6825">
        <w:rPr>
          <w:rFonts w:cs="Helvetica"/>
          <w:b/>
          <w:bCs/>
        </w:rPr>
        <w:t xml:space="preserve"> </w:t>
      </w:r>
      <w:r w:rsidRPr="00AB6825">
        <w:rPr>
          <w:rStyle w:val="Emphasis"/>
        </w:rPr>
        <w:t>cities and workplaces with a diverse group of immigrants see higher wages—even for native-born Americans across income levels</w:t>
      </w:r>
      <w:r w:rsidRPr="00AB6825">
        <w:rPr>
          <w:rFonts w:cs="Helvetica"/>
          <w:b/>
          <w:bCs/>
          <w:color w:val="FFFFFF"/>
          <w:kern w:val="1"/>
        </w:rPr>
        <w:t xml:space="preserve">. </w:t>
      </w:r>
      <w:r w:rsidRPr="00AB6825">
        <w:rPr>
          <w:rFonts w:cs="Palatino"/>
        </w:rPr>
        <w:t xml:space="preserve">Not long ago, prominent Democratic leaders like former President Barack Obama and progressive pundits like Paul Krugman publicly questioned what unskilled, low-paid immigrant laborers meant for American workers and the U.S. economy. Today, however, </w:t>
      </w:r>
      <w:r w:rsidRPr="00AB6825">
        <w:rPr>
          <w:rStyle w:val="StyleUnderline"/>
        </w:rPr>
        <w:t>Democrats are almost totally unified in their support of open borders</w:t>
      </w:r>
      <w:r w:rsidRPr="00AB6825">
        <w:rPr>
          <w:rFonts w:cs="Palatino"/>
        </w:rPr>
        <w:t xml:space="preserve">. </w:t>
      </w:r>
      <w:r w:rsidRPr="00AB6825">
        <w:rPr>
          <w:rFonts w:cs="Palatino"/>
          <w:szCs w:val="16"/>
        </w:rPr>
        <w:t xml:space="preserve">That’s the basis of Peter Beinart’s </w:t>
      </w:r>
      <w:hyperlink r:id="rId8" w:history="1">
        <w:r w:rsidRPr="00AB6825">
          <w:rPr>
            <w:rFonts w:cs="Palatino"/>
            <w:szCs w:val="16"/>
          </w:rPr>
          <w:t>argument</w:t>
        </w:r>
      </w:hyperlink>
      <w:r w:rsidRPr="00AB6825">
        <w:rPr>
          <w:rFonts w:cs="Palatino"/>
          <w:szCs w:val="16"/>
        </w:rPr>
        <w:t xml:space="preserve"> in </w:t>
      </w:r>
      <w:r w:rsidRPr="00AB6825">
        <w:rPr>
          <w:rFonts w:cs="Palatino"/>
          <w:i/>
          <w:iCs/>
          <w:szCs w:val="16"/>
        </w:rPr>
        <w:t>The Atlantic</w:t>
      </w:r>
      <w:r w:rsidRPr="00AB6825">
        <w:rPr>
          <w:rFonts w:cs="Palatino"/>
          <w:szCs w:val="16"/>
        </w:rPr>
        <w:t xml:space="preserve"> that Democrats have lost their way on immigration. Beinart cites </w:t>
      </w:r>
      <w:hyperlink r:id="rId9" w:history="1">
        <w:r w:rsidRPr="00AB6825">
          <w:rPr>
            <w:rFonts w:cs="Palatino"/>
            <w:szCs w:val="16"/>
          </w:rPr>
          <w:t>much-debated research</w:t>
        </w:r>
      </w:hyperlink>
      <w:r w:rsidRPr="00AB6825">
        <w:rPr>
          <w:rFonts w:cs="Palatino"/>
          <w:szCs w:val="16"/>
        </w:rPr>
        <w:t xml:space="preserve"> that </w:t>
      </w:r>
      <w:hyperlink r:id="rId10" w:history="1">
        <w:r w:rsidRPr="00AB6825">
          <w:rPr>
            <w:rFonts w:cs="Palatino"/>
            <w:szCs w:val="16"/>
          </w:rPr>
          <w:t>suggests</w:t>
        </w:r>
      </w:hyperlink>
      <w:r w:rsidRPr="00AB6825">
        <w:rPr>
          <w:rFonts w:cs="Palatino"/>
          <w:szCs w:val="16"/>
        </w:rPr>
        <w:t xml:space="preserve"> low-skill immigrants depress the wages of less-skilled Americans, and </w:t>
      </w:r>
      <w:r w:rsidRPr="00AB6825">
        <w:rPr>
          <w:rFonts w:cs="Palatino"/>
          <w:b/>
          <w:bCs/>
          <w:szCs w:val="16"/>
        </w:rPr>
        <w:t>h</w:t>
      </w:r>
      <w:r w:rsidRPr="00AB6825">
        <w:rPr>
          <w:rFonts w:cs="Palatino"/>
          <w:szCs w:val="16"/>
        </w:rPr>
        <w:t xml:space="preserve">e questions other findings that immigrants of all skill groups benefit U.S. cities and the American economy as a whole. As I’ve </w:t>
      </w:r>
      <w:hyperlink r:id="rId11" w:history="1">
        <w:r w:rsidRPr="00AB6825">
          <w:rPr>
            <w:rFonts w:cs="Palatino"/>
            <w:szCs w:val="16"/>
          </w:rPr>
          <w:t>written here before</w:t>
        </w:r>
      </w:hyperlink>
      <w:r w:rsidRPr="00AB6825">
        <w:rPr>
          <w:rFonts w:cs="Palatino"/>
        </w:rPr>
        <w:t xml:space="preserve">, </w:t>
      </w:r>
      <w:r w:rsidRPr="00AB6825">
        <w:rPr>
          <w:rStyle w:val="Emphasis"/>
        </w:rPr>
        <w:t>turning away</w:t>
      </w:r>
      <w:r w:rsidRPr="00AB6825">
        <w:rPr>
          <w:rStyle w:val="StyleUnderline"/>
        </w:rPr>
        <w:t xml:space="preserve"> the talented </w:t>
      </w:r>
      <w:r w:rsidRPr="00AB6825">
        <w:rPr>
          <w:rStyle w:val="Emphasis"/>
        </w:rPr>
        <w:t>people who immigrate</w:t>
      </w:r>
      <w:r w:rsidRPr="00AB6825">
        <w:rPr>
          <w:rStyle w:val="StyleUnderline"/>
        </w:rPr>
        <w:t xml:space="preserve"> to the United States would be a foolish, self-inflicted </w:t>
      </w:r>
      <w:r w:rsidRPr="00AB6825">
        <w:rPr>
          <w:rStyle w:val="Emphasis"/>
        </w:rPr>
        <w:t>wound to the American economy</w:t>
      </w:r>
      <w:r w:rsidRPr="00AB6825">
        <w:rPr>
          <w:rFonts w:cs="Palatino"/>
        </w:rPr>
        <w:t xml:space="preserve">. But </w:t>
      </w:r>
      <w:r w:rsidRPr="00AB6825">
        <w:rPr>
          <w:rStyle w:val="StyleUnderline"/>
        </w:rPr>
        <w:t xml:space="preserve">it’s not just high-skilled immigrants who give the country a leg up: </w:t>
      </w:r>
      <w:r w:rsidRPr="00AB6825">
        <w:rPr>
          <w:rStyle w:val="Emphasis"/>
        </w:rPr>
        <w:t>a diverse population of immigrants improves the economy, for everyone</w:t>
      </w:r>
      <w:r w:rsidRPr="00AB6825">
        <w:rPr>
          <w:rFonts w:cs="Palatino"/>
          <w:b/>
          <w:szCs w:val="16"/>
        </w:rPr>
        <w:t>.</w:t>
      </w:r>
      <w:r w:rsidRPr="00AB6825">
        <w:rPr>
          <w:rFonts w:cs="Palatino"/>
          <w:szCs w:val="16"/>
        </w:rPr>
        <w:t xml:space="preserve"> </w:t>
      </w:r>
      <w:r w:rsidRPr="00AB6825">
        <w:rPr>
          <w:rFonts w:cs="Palatino"/>
        </w:rPr>
        <w:t xml:space="preserve">That’s what a </w:t>
      </w:r>
      <w:hyperlink r:id="rId12" w:history="1">
        <w:r w:rsidRPr="00AB6825">
          <w:rPr>
            <w:rFonts w:cs="Palatino"/>
          </w:rPr>
          <w:t>new study</w:t>
        </w:r>
      </w:hyperlink>
      <w:r w:rsidRPr="00AB6825">
        <w:rPr>
          <w:rFonts w:cs="Palatino"/>
        </w:rPr>
        <w:t xml:space="preserve"> in </w:t>
      </w:r>
      <w:r w:rsidRPr="00AB6825">
        <w:rPr>
          <w:rStyle w:val="StyleUnderline"/>
        </w:rPr>
        <w:t xml:space="preserve">the Journal of Economic Geography concludes in the closest look yet at the effects of immigration on </w:t>
      </w:r>
      <w:r w:rsidRPr="00AB6825">
        <w:rPr>
          <w:rFonts w:cs="Palatino"/>
        </w:rPr>
        <w:t>U.S. workers, cities, and</w:t>
      </w:r>
      <w:r w:rsidRPr="00AB6825">
        <w:rPr>
          <w:rStyle w:val="StyleUnderline"/>
        </w:rPr>
        <w:t xml:space="preserve"> the economy.</w:t>
      </w:r>
      <w:r w:rsidRPr="00AB6825">
        <w:rPr>
          <w:rFonts w:cs="Palatino"/>
        </w:rPr>
        <w:t xml:space="preserve"> The </w:t>
      </w:r>
      <w:hyperlink r:id="rId13" w:history="1">
        <w:r w:rsidRPr="00AB6825">
          <w:rPr>
            <w:rFonts w:cs="Palatino"/>
          </w:rPr>
          <w:t>study</w:t>
        </w:r>
      </w:hyperlink>
      <w:r w:rsidRPr="00AB6825">
        <w:rPr>
          <w:rFonts w:cs="Palatino"/>
        </w:rPr>
        <w:t xml:space="preserve"> by </w:t>
      </w:r>
      <w:r w:rsidRPr="00AB6825">
        <w:rPr>
          <w:rStyle w:val="StyleUnderline"/>
        </w:rPr>
        <w:t xml:space="preserve">Thomas Kemeny of </w:t>
      </w:r>
      <w:r w:rsidRPr="00AB6825">
        <w:rPr>
          <w:rFonts w:cs="Palatino"/>
        </w:rPr>
        <w:t xml:space="preserve">the University of Southampton and Abigail Cooke of </w:t>
      </w:r>
      <w:r w:rsidRPr="00AB6825">
        <w:rPr>
          <w:rStyle w:val="StyleUnderline"/>
        </w:rPr>
        <w:t>the University of Buffalo looks</w:t>
      </w:r>
      <w:r w:rsidRPr="00AB6825">
        <w:rPr>
          <w:rFonts w:cs="Palatino"/>
        </w:rPr>
        <w:t xml:space="preserve"> not only at the overall effects of immigration broadly, but </w:t>
      </w:r>
      <w:r w:rsidRPr="00AB6825">
        <w:rPr>
          <w:rStyle w:val="StyleUnderline"/>
        </w:rPr>
        <w:t>at the specific effects of immigrants with different levels of education, wages, and skills</w:t>
      </w:r>
      <w:r w:rsidRPr="00AB6825">
        <w:rPr>
          <w:rFonts w:cs="Palatino"/>
        </w:rPr>
        <w:t xml:space="preserve">—both high-skill and </w:t>
      </w:r>
      <w:r w:rsidRPr="00AB6825">
        <w:rPr>
          <w:rStyle w:val="StyleUnderline"/>
        </w:rPr>
        <w:t>low-skill immigrants</w:t>
      </w:r>
      <w:r w:rsidRPr="00AB6825">
        <w:rPr>
          <w:rFonts w:cs="Palatino"/>
        </w:rPr>
        <w:t>—</w:t>
      </w:r>
      <w:r w:rsidRPr="00AB6825">
        <w:rPr>
          <w:rStyle w:val="StyleUnderline"/>
        </w:rPr>
        <w:t>on the labor market</w:t>
      </w:r>
      <w:r w:rsidRPr="00AB6825">
        <w:rPr>
          <w:rFonts w:cs="Palatino"/>
        </w:rPr>
        <w:t xml:space="preserve">, metropolitan areas, and the nation as a whole. </w:t>
      </w:r>
      <w:r w:rsidRPr="00AB6825">
        <w:rPr>
          <w:rStyle w:val="StyleUnderline"/>
        </w:rPr>
        <w:t>Their findings confirm immigration’s economic benefit to the U.S. and even counter misconceptions about its drawbacks.</w:t>
      </w:r>
      <w:r w:rsidRPr="00AB6825">
        <w:rPr>
          <w:rFonts w:cs="Palatino"/>
        </w:rPr>
        <w:t xml:space="preserve"> </w:t>
      </w:r>
      <w:r w:rsidRPr="00AB6825">
        <w:rPr>
          <w:rStyle w:val="Emphasis"/>
        </w:rPr>
        <w:t xml:space="preserve">Immigrant diversity raises productivity across the board </w:t>
      </w:r>
      <w:r w:rsidRPr="00AB6825">
        <w:rPr>
          <w:rStyle w:val="StyleUnderline"/>
        </w:rPr>
        <w:t>It’s</w:t>
      </w:r>
      <w:r w:rsidRPr="00AB6825">
        <w:rPr>
          <w:rFonts w:cs="Palatino"/>
        </w:rPr>
        <w:t xml:space="preserve"> not just about having immigrants in the workforce, but </w:t>
      </w:r>
      <w:r w:rsidRPr="00AB6825">
        <w:rPr>
          <w:rStyle w:val="StyleUnderline"/>
        </w:rPr>
        <w:t xml:space="preserve">about having a </w:t>
      </w:r>
      <w:r w:rsidRPr="00AB6825">
        <w:rPr>
          <w:rStyle w:val="Emphasis"/>
        </w:rPr>
        <w:t>diverse pool of immigrants</w:t>
      </w:r>
      <w:r w:rsidRPr="00AB6825">
        <w:rPr>
          <w:rFonts w:cs="Palatino"/>
        </w:rPr>
        <w:t xml:space="preserve">. </w:t>
      </w:r>
      <w:r w:rsidRPr="00AB6825">
        <w:rPr>
          <w:rStyle w:val="StyleUnderline"/>
        </w:rPr>
        <w:t>Kemeny and Cooke find that when immigrants in a metro area come from many different countries, the wages and productivity of the metro area rises</w:t>
      </w:r>
      <w:r w:rsidRPr="00AB6825">
        <w:rPr>
          <w:rFonts w:cs="Palatino"/>
        </w:rPr>
        <w:t xml:space="preserve"> across the board. In statistical wonk-speak, their models find that a one-standard-deviation increase in a workplace’s immigrant diversity is associated with a 1.6 percent rise in the wages of the average worker there. And that effect is more pronounced on a larger scale: </w:t>
      </w:r>
      <w:r w:rsidRPr="00AB6825">
        <w:rPr>
          <w:rStyle w:val="StyleUnderline"/>
        </w:rPr>
        <w:t xml:space="preserve">a one-standard-deviation rise in a metro area’s immigrant diversity is associated with a 5.8 percent increase in that area’s wages. </w:t>
      </w:r>
      <w:r w:rsidRPr="00AB6825">
        <w:rPr>
          <w:rFonts w:cs="Palatino"/>
        </w:rPr>
        <w:t xml:space="preserve">This key finding holds up after controlling for a wide range of factors, such as the size and education of metro areas and the kind of industries and firms that make up the economy. In other words, the finding is not subject to any sort of bias in the data or quirk in their statistical analysis. The authors write that </w:t>
      </w:r>
      <w:r w:rsidRPr="00AB6825">
        <w:rPr>
          <w:rStyle w:val="Emphasis"/>
        </w:rPr>
        <w:t>the evidence leads definitively to</w:t>
      </w:r>
      <w:r w:rsidRPr="00AB6825">
        <w:rPr>
          <w:rStyle w:val="StyleUnderline"/>
        </w:rPr>
        <w:t xml:space="preserve"> </w:t>
      </w:r>
      <w:r w:rsidRPr="00AB6825">
        <w:rPr>
          <w:rFonts w:cs="Palatino"/>
        </w:rPr>
        <w:t>the point</w:t>
      </w:r>
      <w:r w:rsidRPr="00AB6825">
        <w:rPr>
          <w:rStyle w:val="StyleUnderline"/>
        </w:rPr>
        <w:t xml:space="preserve"> </w:t>
      </w:r>
      <w:r w:rsidRPr="00AB6825">
        <w:rPr>
          <w:rFonts w:cs="Palatino"/>
        </w:rPr>
        <w:t>that “</w:t>
      </w:r>
      <w:r w:rsidRPr="00AB6825">
        <w:rPr>
          <w:rStyle w:val="StyleUnderline"/>
        </w:rPr>
        <w:t xml:space="preserve">immigrant </w:t>
      </w:r>
      <w:r w:rsidRPr="00AB6825">
        <w:rPr>
          <w:rStyle w:val="Emphasis"/>
        </w:rPr>
        <w:t>diversity</w:t>
      </w:r>
      <w:r w:rsidRPr="00AB6825">
        <w:rPr>
          <w:rStyle w:val="StyleUnderline"/>
        </w:rPr>
        <w:t xml:space="preserve"> in U.S. cities and workplaces </w:t>
      </w:r>
      <w:r w:rsidRPr="00AB6825">
        <w:rPr>
          <w:rStyle w:val="Emphasis"/>
        </w:rPr>
        <w:t>has an independent positive influence on worker productivity</w:t>
      </w:r>
      <w:r w:rsidRPr="00AB6825">
        <w:rPr>
          <w:rStyle w:val="StyleUnderline"/>
        </w:rPr>
        <w:t>.</w:t>
      </w:r>
      <w:r w:rsidRPr="00AB6825">
        <w:rPr>
          <w:rFonts w:cs="Palatino"/>
        </w:rPr>
        <w:t xml:space="preserve">” </w:t>
      </w:r>
      <w:r w:rsidRPr="00AB6825">
        <w:rPr>
          <w:rStyle w:val="Emphasis"/>
        </w:rPr>
        <w:t xml:space="preserve">There is no evidence that immigrants depress the wages of workers whether they work in well-paid high-skill jobs or low-paid less skilled jobs. Immigrant diversity benefits high- and low-skill workers alike </w:t>
      </w:r>
      <w:r w:rsidRPr="00AB6825">
        <w:rPr>
          <w:rFonts w:cs="Palatino"/>
          <w:szCs w:val="16"/>
        </w:rPr>
        <w:t xml:space="preserve">Immigrant diversity not only leads to higher wages on average and overall, it also leads to higher wages for workers at different skill levels and at different positions in the labor market. Kemeny and Cooke find consistent evidence of a positive effect of immigrant diversity across each wage quartile. </w:t>
      </w:r>
      <w:r w:rsidRPr="00AB6825">
        <w:rPr>
          <w:rFonts w:cs="Palatino"/>
        </w:rPr>
        <w:t xml:space="preserve">“To the extent that we are observing a social return from immigrant diversity, </w:t>
      </w:r>
      <w:r w:rsidRPr="00AB6825">
        <w:rPr>
          <w:rStyle w:val="StyleUnderline"/>
        </w:rPr>
        <w:t>this return is evenly spread across a very wide spectrum of earners</w:t>
      </w:r>
      <w:r w:rsidRPr="00AB6825">
        <w:rPr>
          <w:rFonts w:cs="Palatino"/>
        </w:rPr>
        <w:t xml:space="preserve">,” the authors write. </w:t>
      </w:r>
      <w:r w:rsidRPr="00AB6825">
        <w:rPr>
          <w:rStyle w:val="StyleUnderline"/>
        </w:rPr>
        <w:t>Increased diversity of immigrants</w:t>
      </w:r>
      <w:r w:rsidRPr="00AB6825">
        <w:rPr>
          <w:rFonts w:cs="Palatino"/>
        </w:rPr>
        <w:t xml:space="preserve"> across metros even </w:t>
      </w:r>
      <w:r w:rsidRPr="00AB6825">
        <w:rPr>
          <w:rStyle w:val="StyleUnderline"/>
        </w:rPr>
        <w:t xml:space="preserve">correlates with </w:t>
      </w:r>
      <w:r w:rsidRPr="00AB6825">
        <w:rPr>
          <w:rStyle w:val="Emphasis"/>
        </w:rPr>
        <w:t>increased earnings for</w:t>
      </w:r>
      <w:r w:rsidRPr="00AB6825">
        <w:rPr>
          <w:rStyle w:val="StyleUnderline"/>
        </w:rPr>
        <w:t xml:space="preserve"> </w:t>
      </w:r>
      <w:r w:rsidRPr="00AB6825">
        <w:rPr>
          <w:rStyle w:val="Emphasis"/>
        </w:rPr>
        <w:t>native-born</w:t>
      </w:r>
      <w:r w:rsidRPr="00AB6825">
        <w:rPr>
          <w:rFonts w:cs="Palatino"/>
        </w:rPr>
        <w:t xml:space="preserve"> white males and for </w:t>
      </w:r>
      <w:r w:rsidRPr="00AB6825">
        <w:rPr>
          <w:rStyle w:val="StyleUnderline"/>
        </w:rPr>
        <w:t>workers</w:t>
      </w:r>
      <w:r w:rsidRPr="00AB6825">
        <w:rPr>
          <w:rFonts w:cs="Palatino"/>
        </w:rPr>
        <w:t xml:space="preserve"> at manufacturing plants—</w:t>
      </w:r>
      <w:r w:rsidRPr="00AB6825">
        <w:rPr>
          <w:rStyle w:val="StyleUnderline"/>
        </w:rPr>
        <w:t>that’s</w:t>
      </w:r>
      <w:r w:rsidRPr="00AB6825">
        <w:rPr>
          <w:rStyle w:val="Emphasis"/>
        </w:rPr>
        <w:t xml:space="preserve"> </w:t>
      </w:r>
      <w:r w:rsidRPr="00AB6825">
        <w:rPr>
          <w:rStyle w:val="StyleUnderline"/>
        </w:rPr>
        <w:t>a sharp and definitive contrast with</w:t>
      </w:r>
      <w:r w:rsidRPr="00AB6825">
        <w:rPr>
          <w:rFonts w:cs="Palatino"/>
        </w:rPr>
        <w:t xml:space="preserve"> the prevailing </w:t>
      </w:r>
      <w:r w:rsidRPr="00AB6825">
        <w:rPr>
          <w:rStyle w:val="StyleUnderline"/>
        </w:rPr>
        <w:t>anti-immigrant narrative</w:t>
      </w:r>
      <w:r w:rsidRPr="00AB6825">
        <w:rPr>
          <w:rFonts w:cs="Palatino"/>
        </w:rPr>
        <w:t>.</w:t>
      </w:r>
      <w:r w:rsidRPr="00C47B0A">
        <w:rPr>
          <w:szCs w:val="26"/>
        </w:rPr>
        <w:t xml:space="preserve"> </w:t>
      </w:r>
    </w:p>
    <w:p w14:paraId="3D0FDEB4" w14:textId="77777777" w:rsidR="007D10E5" w:rsidRPr="007D10E5" w:rsidRDefault="007D10E5" w:rsidP="007D10E5">
      <w:pPr>
        <w:widowControl w:val="0"/>
        <w:autoSpaceDE w:val="0"/>
        <w:autoSpaceDN w:val="0"/>
        <w:adjustRightInd w:val="0"/>
        <w:spacing w:after="0" w:line="240" w:lineRule="auto"/>
        <w:rPr>
          <w:szCs w:val="26"/>
        </w:rPr>
      </w:pPr>
    </w:p>
    <w:p w14:paraId="71DC5E7F" w14:textId="21F604F5" w:rsidR="00A92444" w:rsidRDefault="00A92444" w:rsidP="007D10E5">
      <w:pPr>
        <w:pStyle w:val="Heading4"/>
      </w:pPr>
      <w:r>
        <w:t>Unskilled workers are key to wages and a flourishing American economy</w:t>
      </w:r>
    </w:p>
    <w:p w14:paraId="6DDD4E01" w14:textId="4D6B45B1" w:rsidR="00A92444" w:rsidRPr="00A92444" w:rsidRDefault="00A92444" w:rsidP="00A92444">
      <w:pPr>
        <w:rPr>
          <w:rStyle w:val="Style13ptBold"/>
          <w:b w:val="0"/>
          <w:bCs w:val="0"/>
          <w:sz w:val="16"/>
        </w:rPr>
      </w:pPr>
      <w:r w:rsidRPr="00A92444">
        <w:rPr>
          <w:rStyle w:val="Style13ptBold"/>
        </w:rPr>
        <w:t>Krauss 17</w:t>
      </w:r>
      <w:r>
        <w:t xml:space="preserve"> (</w:t>
      </w:r>
      <w:r w:rsidRPr="00A92444">
        <w:t>Melvyn Krauss, meritus William L. Clayton Senior Fellow at the Hoover Institution, 8-10-2017, "The Pitfalls of Cutting Low-Skilled Immigration," Bloomberg, https://www.bloomberg.com/view/articles/2017-08-10/the-pitfalls-of-cutting-low-skilled-immigration</w:t>
      </w:r>
      <w:r>
        <w:t>)</w:t>
      </w:r>
    </w:p>
    <w:p w14:paraId="31046C87" w14:textId="1FFF9BE1" w:rsidR="002704A6" w:rsidRDefault="00A92444" w:rsidP="002704A6">
      <w:pPr>
        <w:rPr>
          <w:rStyle w:val="StyleUnderline"/>
        </w:rPr>
      </w:pPr>
      <w:r w:rsidRPr="00D00EAB">
        <w:rPr>
          <w:rStyle w:val="StyleUnderline"/>
        </w:rPr>
        <w:t>Washington’s attempt to slash migrant workers in 1964 should serve as a warning to Trump and Republicans</w:t>
      </w:r>
      <w:r w:rsidRPr="003B1D88">
        <w:t xml:space="preserve">. </w:t>
      </w:r>
      <w:r w:rsidRPr="00D00EAB">
        <w:rPr>
          <w:rStyle w:val="StyleUnderline"/>
        </w:rPr>
        <w:t>President Donald Trump has thrown his support to the Cotton-Perdue bill to restrict legal immigration of low-skilled workers into the U.S. by as much as 50 percent on the grounds it would raise the wages of American working families. That’s not what the economic evidence is showing, however</w:t>
      </w:r>
      <w:r w:rsidRPr="003B1D88">
        <w:t xml:space="preserve">. </w:t>
      </w:r>
      <w:r w:rsidRPr="00D00EAB">
        <w:rPr>
          <w:rStyle w:val="StyleUnderline"/>
        </w:rPr>
        <w:t xml:space="preserve">The only academically solid study of the impact of reducing legal immigration on the wages of unskilled </w:t>
      </w:r>
      <w:r w:rsidRPr="00D00EAB">
        <w:rPr>
          <w:rStyle w:val="StyleUnderline"/>
        </w:rPr>
        <w:lastRenderedPageBreak/>
        <w:t>farm workers was published by the National Bureau of Economic Research in February of this year. It found no effect on wages despite half a million Mexican seasonal farm workers leaving the U.S. after the Bracero program was terminated in 1964.</w:t>
      </w:r>
      <w:r w:rsidRPr="003B1D88">
        <w:t xml:space="preserve"> One possible explanation is that demand for Mexican labor refused to decline despite the designs of U.S. policymakers. </w:t>
      </w:r>
      <w:r w:rsidRPr="00D00EAB">
        <w:rPr>
          <w:rStyle w:val="StyleUnderline"/>
        </w:rPr>
        <w:t>Closing the door to legal migrant workers simply created a new incentive for foreign workers to cross the border, and that incentive was stronger than being on the wrong side of U.S. law</w:t>
      </w:r>
      <w:r w:rsidRPr="003B1D88">
        <w:t xml:space="preserve">. </w:t>
      </w:r>
      <w:r w:rsidRPr="00D00EAB">
        <w:rPr>
          <w:rStyle w:val="StyleUnderline"/>
        </w:rPr>
        <w:t xml:space="preserve">Demand for temporary work visas also seems to increase during immigration crackdowns. </w:t>
      </w:r>
      <w:proofErr w:type="gramStart"/>
      <w:r w:rsidRPr="00D00EAB">
        <w:rPr>
          <w:rStyle w:val="StyleUnderline"/>
        </w:rPr>
        <w:t>Indeed</w:t>
      </w:r>
      <w:proofErr w:type="gramEnd"/>
      <w:r w:rsidRPr="00D00EAB">
        <w:rPr>
          <w:rStyle w:val="StyleUnderline"/>
        </w:rPr>
        <w:t xml:space="preserve"> Trump’s push may be responsible for the reported surge of temporary visas into this country, including at his properties.</w:t>
      </w:r>
      <w:r w:rsidRPr="003B1D88">
        <w:t xml:space="preserve"> This is no masterstroke of policy reform; it’s more like moving numbers from one column to another. The Bracero experience should serve as a warning to both the president and Congress. </w:t>
      </w:r>
      <w:r w:rsidRPr="00D00EAB">
        <w:rPr>
          <w:rStyle w:val="StyleUnderline"/>
        </w:rPr>
        <w:t xml:space="preserve">Not only will American working families not benefit from the legal cutbacks, but illegal migrants and temporary workers can surge to replace the legal ones that are kept out. U.S. history has told the same economic story over and over. When gin mills were banned during prohibition, speakeasies sprang up. They didn’t disappear until after prohibition was ended. </w:t>
      </w:r>
      <w:r w:rsidRPr="003B1D88">
        <w:t xml:space="preserve">Criminalizing drugs in this country has sparked massive illegal drug imports from abroad by those willing to take the legal risk. Markets work to thwart the politicians, but often at a cost to law and order. Of course, </w:t>
      </w:r>
      <w:r w:rsidRPr="00D00EAB">
        <w:rPr>
          <w:rStyle w:val="StyleUnderline"/>
        </w:rPr>
        <w:t>if illegal workers don’t fill the void as expected, Cotton-Perdue could end up hurting working families in a different way. Without enough labor to pull in harvests, U.S. agricultural output would shrink, forcing consumers to import the goods at higher prices. And those prices can rise higher still if Trump turns his protectionist threats into reality. It could create a perfect economic storm, triggered by totally independent Trump policies. The slashing of low-skilled legal migrants also makes it harder for the Cotton-Perdue bill to accomplish its main goal: attracting high-skilled workers</w:t>
      </w:r>
      <w:r w:rsidRPr="003B1D88">
        <w:t xml:space="preserve">. The two types of labor -- high-skilled and low-skilled -- are complementary, not competitive. High-skilled and high value-added workers are not only swayed by compensation; they also want to work and raise their families in service-rich areas. That means services from house cleaning and childcare to restaurants and hospitals -- all industries that depend on low-skilled laborers. Amid so many calls to stop people from coming to the U.S., it may be easy to forget that </w:t>
      </w:r>
      <w:proofErr w:type="gramStart"/>
      <w:r w:rsidRPr="003B1D88">
        <w:t>really talented</w:t>
      </w:r>
      <w:proofErr w:type="gramEnd"/>
      <w:r w:rsidRPr="003B1D88">
        <w:t xml:space="preserve"> workers have other options. Europe and Asia would love to become destinations for the world’s best and brightest, and high-tech companies like Amazon and Google are hedging their bets by opening campuses there. Silicon Valley, one of the most expensive places on planet Earth, is facing that very problem right now. Service industries of all sorts can’t find workers and the shortages are growing as illegal migrants self-deport amid the uncertainty created by Trump’s immigration policies. Add to </w:t>
      </w:r>
      <w:proofErr w:type="gramStart"/>
      <w:r w:rsidRPr="003B1D88">
        <w:t>this cutbacks</w:t>
      </w:r>
      <w:proofErr w:type="gramEnd"/>
      <w:r w:rsidRPr="003B1D88">
        <w:t xml:space="preserve"> in legal immigration if Cotton-Perdue passes, and what you’ve got is a real crisis that unquestionably will put a severe dent in the economic center’s ability to attract top high-tech talent. Already, higher-skilled better-paying jobs remain stagnant in the area. President Trump often says that his policies will put America first. He also says he’s not against globalization, just bad deals. </w:t>
      </w:r>
      <w:r w:rsidRPr="00D00EAB">
        <w:rPr>
          <w:rStyle w:val="StyleUnderline"/>
        </w:rPr>
        <w:t>The best way for him to put America first in the global economy would be to boost quality of life by alleviating shortages of low- and unskilled labor. The country would be more competitive internationally as a result, and more prosperous at home. Curtailing low-skilled immigration would have the opposite effect.</w:t>
      </w:r>
    </w:p>
    <w:p w14:paraId="2C0BD75D" w14:textId="3D54ACE4" w:rsidR="004C1DCE" w:rsidRDefault="00742BF7" w:rsidP="00742BF7">
      <w:pPr>
        <w:pStyle w:val="Heading3"/>
      </w:pPr>
      <w:r>
        <w:lastRenderedPageBreak/>
        <w:t>Econ—Labor</w:t>
      </w:r>
    </w:p>
    <w:p w14:paraId="727566DF" w14:textId="3E68163C" w:rsidR="00742BF7" w:rsidRPr="00742BF7" w:rsidRDefault="00742BF7" w:rsidP="00742BF7">
      <w:pPr>
        <w:pStyle w:val="Heading4"/>
        <w:rPr>
          <w:rStyle w:val="Style13ptBold"/>
          <w:b/>
        </w:rPr>
      </w:pPr>
      <w:r>
        <w:rPr>
          <w:rStyle w:val="Style13ptBold"/>
          <w:b/>
        </w:rPr>
        <w:t>Low-skilled immigration solves labor shortages</w:t>
      </w:r>
    </w:p>
    <w:p w14:paraId="519F878D" w14:textId="74797473" w:rsidR="004C1DCE" w:rsidRDefault="004C1DCE" w:rsidP="004C1DCE">
      <w:r w:rsidRPr="004C1DCE">
        <w:rPr>
          <w:rStyle w:val="Style13ptBold"/>
        </w:rPr>
        <w:t>Gardner 18</w:t>
      </w:r>
      <w:r>
        <w:t xml:space="preserve"> --- manager of government affairs and policy at the United States Hispanic Chamber of Commerce</w:t>
      </w:r>
    </w:p>
    <w:p w14:paraId="0EAF3002" w14:textId="663E5271" w:rsidR="004C1DCE" w:rsidRDefault="004C1DCE" w:rsidP="004C1DCE">
      <w:r>
        <w:t>(Mary, TheHill, 6-14-2018, "The case for low-skilled immigrants," http://thehill.com/opinion/immigration/391968-the-case-for-low-skilled-immigrants)</w:t>
      </w:r>
    </w:p>
    <w:p w14:paraId="11B7F245" w14:textId="7FEDB295" w:rsidR="004C1DCE" w:rsidRDefault="004C1DCE" w:rsidP="004C1DCE">
      <w:r w:rsidRPr="00742BF7">
        <w:rPr>
          <w:rStyle w:val="StyleUnderline"/>
        </w:rPr>
        <w:t>Many</w:t>
      </w:r>
      <w:r>
        <w:t xml:space="preserve"> educated and powerful people </w:t>
      </w:r>
      <w:r w:rsidRPr="00742BF7">
        <w:rPr>
          <w:rStyle w:val="StyleUnderline"/>
        </w:rPr>
        <w:t>are under the impression</w:t>
      </w:r>
      <w:r>
        <w:t xml:space="preserve"> that </w:t>
      </w:r>
      <w:r w:rsidRPr="00742BF7">
        <w:t xml:space="preserve">immigrants are good, </w:t>
      </w:r>
      <w:proofErr w:type="gramStart"/>
      <w:r w:rsidRPr="00742BF7">
        <w:t>as long as</w:t>
      </w:r>
      <w:proofErr w:type="gramEnd"/>
      <w:r w:rsidRPr="00742BF7">
        <w:t xml:space="preserve"> they are wealthy neuroscientists or someth</w:t>
      </w:r>
      <w:r>
        <w:t xml:space="preserve">ing of the like. Impoverished and </w:t>
      </w:r>
      <w:r w:rsidRPr="00742BF7">
        <w:rPr>
          <w:rStyle w:val="StyleUnderline"/>
        </w:rPr>
        <w:t>uneducated immigrants</w:t>
      </w:r>
      <w:r>
        <w:t xml:space="preserve">, on the other hand, </w:t>
      </w:r>
      <w:r w:rsidRPr="00742BF7">
        <w:rPr>
          <w:rStyle w:val="StyleUnderline"/>
        </w:rPr>
        <w:t>are</w:t>
      </w:r>
      <w:r>
        <w:t xml:space="preserve"> denounced as gang members, </w:t>
      </w:r>
      <w:r w:rsidRPr="00742BF7">
        <w:rPr>
          <w:rStyle w:val="StyleUnderline"/>
        </w:rPr>
        <w:t>job stealers and social burdens</w:t>
      </w:r>
      <w:r>
        <w:t xml:space="preserve">. But </w:t>
      </w:r>
      <w:r w:rsidRPr="00742BF7">
        <w:rPr>
          <w:rStyle w:val="StyleUnderline"/>
        </w:rPr>
        <w:t xml:space="preserve">the </w:t>
      </w:r>
      <w:r w:rsidRPr="00742BF7">
        <w:rPr>
          <w:rStyle w:val="Emphasis"/>
        </w:rPr>
        <w:t>economic data</w:t>
      </w:r>
      <w:r w:rsidRPr="00742BF7">
        <w:rPr>
          <w:rStyle w:val="StyleUnderline"/>
        </w:rPr>
        <w:t xml:space="preserve"> beg to differ</w:t>
      </w:r>
      <w:r>
        <w:t>.</w:t>
      </w:r>
    </w:p>
    <w:p w14:paraId="5620D6DA" w14:textId="5CE8EFCB" w:rsidR="004C1DCE" w:rsidRDefault="004C1DCE" w:rsidP="004C1DCE">
      <w:r w:rsidRPr="00742BF7">
        <w:rPr>
          <w:rStyle w:val="StyleUnderline"/>
        </w:rPr>
        <w:t xml:space="preserve">From an economic standpoint, we </w:t>
      </w:r>
      <w:r w:rsidRPr="00742BF7">
        <w:rPr>
          <w:rStyle w:val="Emphasis"/>
        </w:rPr>
        <w:t>need more low-skilled immigrants</w:t>
      </w:r>
      <w:r>
        <w:t>. That’s right, more.</w:t>
      </w:r>
    </w:p>
    <w:p w14:paraId="58DECEDF" w14:textId="6F442DB6" w:rsidR="004C1DCE" w:rsidRDefault="004C1DCE" w:rsidP="004C1DCE">
      <w:r>
        <w:t>The term “low-skilled” is a designation by the Department of Labor meant to indicate educational attainment. Individuals who are classified as “low-skilled” have a high school degree equivalent or less. They typically are construction laborers, landscapers, farmworkers and much, much more.</w:t>
      </w:r>
    </w:p>
    <w:p w14:paraId="74C83957" w14:textId="259A9FB2" w:rsidR="004C1DCE" w:rsidRDefault="004C1DCE" w:rsidP="004C1DCE">
      <w:r>
        <w:t>Legal terminology aside, “</w:t>
      </w:r>
      <w:r w:rsidRPr="00742BF7">
        <w:rPr>
          <w:rStyle w:val="StyleUnderline"/>
        </w:rPr>
        <w:t>low-skilled</w:t>
      </w:r>
      <w:r>
        <w:t xml:space="preserve">” seems to imply that these occupations are of little value. That could not be further from the truth. In fact, these </w:t>
      </w:r>
      <w:r w:rsidRPr="00742BF7">
        <w:rPr>
          <w:rStyle w:val="StyleUnderline"/>
        </w:rPr>
        <w:t>roles provide</w:t>
      </w:r>
      <w:r>
        <w:t xml:space="preserve"> some of the most </w:t>
      </w:r>
      <w:r w:rsidRPr="00742BF7">
        <w:rPr>
          <w:rStyle w:val="StyleUnderline"/>
        </w:rPr>
        <w:t>basic services</w:t>
      </w:r>
      <w:r>
        <w:t xml:space="preserve"> that are </w:t>
      </w:r>
      <w:r w:rsidRPr="00742BF7">
        <w:rPr>
          <w:rStyle w:val="StyleUnderline"/>
        </w:rPr>
        <w:t>essential to everyday life.</w:t>
      </w:r>
    </w:p>
    <w:p w14:paraId="72372554" w14:textId="37ED3DD1" w:rsidR="004C1DCE" w:rsidRDefault="004C1DCE" w:rsidP="004C1DCE">
      <w:r>
        <w:t>The roads on which we drive, the buildings in which we work, and the food that we put on our tables all depend on so-called “low-skilled” labor — and our low-skilled labor force consists largely of immigrants. Of the 2.7 million foreign-born persons in the workforce in 2017, the overwhelming majority filled low-skilled occupations.</w:t>
      </w:r>
    </w:p>
    <w:p w14:paraId="1E781B5F" w14:textId="23693FB6" w:rsidR="004C1DCE" w:rsidRDefault="004C1DCE" w:rsidP="004C1DCE">
      <w:r>
        <w:t xml:space="preserve">Immigrants comprise approximately 17.1 percent of the American workforce overall, and they are much more likely to work in industries experiencing a labor shortage than a native-born worker. </w:t>
      </w:r>
      <w:r w:rsidRPr="00742BF7">
        <w:rPr>
          <w:rStyle w:val="StyleUnderline"/>
        </w:rPr>
        <w:t>Many of the industries struggling to fill jobs are seeking low-skilled workers</w:t>
      </w:r>
      <w:r>
        <w:t xml:space="preserve">, </w:t>
      </w:r>
      <w:r w:rsidRPr="00742BF7">
        <w:rPr>
          <w:rStyle w:val="StyleUnderline"/>
        </w:rPr>
        <w:t>and the American-born population is largely uninterested in these employment opportunities</w:t>
      </w:r>
      <w:r>
        <w:t>. It is no secret that Americans have social stigmas against manual labor.</w:t>
      </w:r>
    </w:p>
    <w:p w14:paraId="18BC2FC7" w14:textId="17BDF938" w:rsidR="004C1DCE" w:rsidRPr="00742BF7" w:rsidRDefault="004C1DCE" w:rsidP="004C1DCE">
      <w:pPr>
        <w:rPr>
          <w:rStyle w:val="StyleUnderline"/>
        </w:rPr>
      </w:pPr>
      <w:r w:rsidRPr="00742BF7">
        <w:rPr>
          <w:rStyle w:val="StyleUnderline"/>
        </w:rPr>
        <w:t xml:space="preserve">Low-skilled immigrants </w:t>
      </w:r>
      <w:r w:rsidRPr="00742BF7">
        <w:rPr>
          <w:rStyle w:val="Emphasis"/>
        </w:rPr>
        <w:t>don’t take jobs</w:t>
      </w:r>
      <w:r w:rsidRPr="00742BF7">
        <w:rPr>
          <w:rStyle w:val="StyleUnderline"/>
        </w:rPr>
        <w:t xml:space="preserve"> from Americans</w:t>
      </w:r>
      <w:r>
        <w:t xml:space="preserve">; </w:t>
      </w:r>
      <w:r w:rsidRPr="00742BF7">
        <w:rPr>
          <w:rStyle w:val="StyleUnderline"/>
        </w:rPr>
        <w:t>they fill the crucial occupations that Americans won’t</w:t>
      </w:r>
      <w:r>
        <w:t xml:space="preserve">. </w:t>
      </w:r>
      <w:r w:rsidRPr="00742BF7">
        <w:rPr>
          <w:rStyle w:val="StyleUnderline"/>
        </w:rPr>
        <w:t xml:space="preserve">The evidence lies in the </w:t>
      </w:r>
      <w:r w:rsidRPr="00742BF7">
        <w:rPr>
          <w:rStyle w:val="Emphasis"/>
        </w:rPr>
        <w:t>data</w:t>
      </w:r>
      <w:r w:rsidRPr="00742BF7">
        <w:rPr>
          <w:rStyle w:val="StyleUnderline"/>
        </w:rPr>
        <w:t xml:space="preserve"> provided by the Bureau of Labor Statistics.</w:t>
      </w:r>
    </w:p>
    <w:p w14:paraId="2731381A" w14:textId="0C93B7B2" w:rsidR="00A95652" w:rsidRDefault="003406B3" w:rsidP="003406B3">
      <w:pPr>
        <w:pStyle w:val="Heading3"/>
      </w:pPr>
      <w:r>
        <w:lastRenderedPageBreak/>
        <w:t xml:space="preserve">AT Econ DA—General </w:t>
      </w:r>
    </w:p>
    <w:p w14:paraId="61896C1D" w14:textId="77777777" w:rsidR="003406B3" w:rsidRDefault="003406B3" w:rsidP="003406B3">
      <w:pPr>
        <w:pStyle w:val="Heading4"/>
      </w:pPr>
      <w:r>
        <w:t>The US is wealthier and better off with low-skilled immigrants</w:t>
      </w:r>
    </w:p>
    <w:p w14:paraId="700584ED" w14:textId="77777777" w:rsidR="003406B3" w:rsidRPr="00D23D02" w:rsidRDefault="003406B3" w:rsidP="003406B3">
      <w:r w:rsidRPr="003406B3">
        <w:rPr>
          <w:rStyle w:val="Style13ptBold"/>
        </w:rPr>
        <w:t>De Rugy 14</w:t>
      </w:r>
      <w:r>
        <w:t xml:space="preserve"> (December 7 2014, Veronique De Rugy is a Senior Research Fellow at the Mercatus Center at George Mason University, “The Case for More Low-Skill Immigration”, </w:t>
      </w:r>
      <w:hyperlink r:id="rId14" w:history="1">
        <w:r w:rsidRPr="00300AB7">
          <w:rPr>
            <w:rStyle w:val="Hyperlink"/>
          </w:rPr>
          <w:t>https://www.thedailybeast.com/the-case-for-more-low-skill-immigration</w:t>
        </w:r>
      </w:hyperlink>
      <w:r>
        <w:t xml:space="preserve"> ) </w:t>
      </w:r>
    </w:p>
    <w:p w14:paraId="1EC9639F" w14:textId="77777777" w:rsidR="003406B3" w:rsidRDefault="003406B3" w:rsidP="003406B3">
      <w:pPr>
        <w:tabs>
          <w:tab w:val="left" w:pos="11250"/>
        </w:tabs>
      </w:pPr>
      <w:r>
        <w:t xml:space="preserve">Whatever one thinks of the legality or propriety of the President Obama’s move to end the threat of deportation for roughly five million illegal immigrants, </w:t>
      </w:r>
      <w:r w:rsidRPr="0029455F">
        <w:rPr>
          <w:rStyle w:val="StyleUnderline"/>
        </w:rPr>
        <w:t>the correct policy would be to allow more low-skilled workers to either enter legally or remain in the country.</w:t>
      </w:r>
      <w:r>
        <w:rPr>
          <w:rStyle w:val="StyleUnderline"/>
        </w:rPr>
        <w:t xml:space="preserve"> </w:t>
      </w:r>
      <w:r w:rsidRPr="0029455F">
        <w:rPr>
          <w:rStyle w:val="StyleUnderline"/>
        </w:rPr>
        <w:t xml:space="preserve">The fact is that </w:t>
      </w:r>
      <w:r w:rsidRPr="005646E3">
        <w:rPr>
          <w:rStyle w:val="Emphasis"/>
        </w:rPr>
        <w:t>low-skilled immigrants</w:t>
      </w:r>
      <w:r w:rsidRPr="0029455F">
        <w:rPr>
          <w:rStyle w:val="StyleUnderline"/>
        </w:rPr>
        <w:t xml:space="preserve">, like their high-skilled counterparts, </w:t>
      </w:r>
      <w:r w:rsidRPr="005646E3">
        <w:rPr>
          <w:rStyle w:val="Emphasis"/>
        </w:rPr>
        <w:t>aren’t the only ones to benefit by moving to America. We all benefit</w:t>
      </w:r>
      <w:r w:rsidRPr="0029455F">
        <w:rPr>
          <w:rStyle w:val="StyleUnderline"/>
        </w:rPr>
        <w:t>.</w:t>
      </w:r>
      <w:r>
        <w:rPr>
          <w:rStyle w:val="StyleUnderline"/>
        </w:rPr>
        <w:t xml:space="preserve"> </w:t>
      </w:r>
      <w:r>
        <w:t xml:space="preserve">The issue of low-skilled immigration naturally provokes intense nativist sentiments. According to the Pew Research Center, roughly 47 percent of illegal immigrants haven’t completed high school. And household earnings for illegal immigrants are considerably lower than that of native-born and legal immigrants. </w:t>
      </w:r>
      <w:proofErr w:type="gramStart"/>
      <w:r>
        <w:t>So</w:t>
      </w:r>
      <w:proofErr w:type="gramEnd"/>
      <w:r>
        <w:t xml:space="preserve"> it makes some sense that native-born Americans worry that an influx of cheaper unskilled labor will depress overall wages and take away jobs from native-born workers</w:t>
      </w:r>
      <w:r w:rsidRPr="003D18AE">
        <w:rPr>
          <w:rStyle w:val="Emphasis"/>
        </w:rPr>
        <w:t xml:space="preserve">. </w:t>
      </w:r>
      <w:r w:rsidRPr="003D18AE">
        <w:rPr>
          <w:rStyle w:val="Emphasis"/>
          <w:b w:val="0"/>
        </w:rPr>
        <w:t>However,</w:t>
      </w:r>
      <w:r w:rsidRPr="003D18AE">
        <w:rPr>
          <w:rStyle w:val="Emphasis"/>
        </w:rPr>
        <w:t xml:space="preserve"> lower-wage immigrants are not a competitive threat</w:t>
      </w:r>
      <w:r>
        <w:t xml:space="preserve"> to most Americans given that only 12 percent of the native-born population doesn’t have at least a high school diploma. Moreover, uneducated Americans have a competitive advantage because of their fluency in English. As a result, lower-skilled natives tend to specialize in higher-paying jobs that require the ability to communicate in English while the immigrants concentrate in lower-paying manual labor jobs. Economists have shown that low-skilled immigrants typically do the “non-language jobs” that the average American simply doesn’t want (e.g., manual farm labor, roofing, and lawn care). As economist Benjamin Powell explains, “free trade in labor, like goods and services, allows people to do what is in their comparative advantage. Immigrants free up natives to take more valuable positions.” Take women, for instance. In a 2011 paper, economists Patricia Cortes and Jose Tessada found that the availability of low-skilled labor allows women to leave the house and enter the labor force or work more hours than they could previously. Indeed, economists have been unable to find definitive proof that lower-skilled immigration reduces the wages of American-born high school dropouts. The worst measured impact comes from the work of Harvard University’s George Bojas. </w:t>
      </w:r>
      <w:r w:rsidRPr="003D18AE">
        <w:rPr>
          <w:rStyle w:val="StyleUnderline"/>
          <w:u w:val="none"/>
        </w:rPr>
        <w:t>In 2003, he found that a relative long-run depressing effect on the wages of American high school dropouts of only 5 percent</w:t>
      </w:r>
      <w:r>
        <w:t>. However</w:t>
      </w:r>
      <w:r w:rsidRPr="00DE5148">
        <w:rPr>
          <w:rStyle w:val="Emphasis"/>
        </w:rPr>
        <w:t>, the enormous benefits that low-skilled immigrants provide more than make up for that relatively small cost</w:t>
      </w:r>
      <w:r>
        <w:t xml:space="preserve">. Economists have also shown that because immigrant workers are more mobile than American-born ones and willing to travel a long way to get to a job, they end up filling the gaps in the U.S. labor market. In a recent and excellent piece called Open Immigration Yea, Cato Institute immigration specialist Alex Nowrasteh notes that “[d]uring the Great Recession, lower-skilled Mexican immigrants were the most mobile workers in the economy and often moved great distances in search of low-paying jobs in other American states or even in Mexico.” And not all illegal immigrants remain in the country permanently. During the recession net immigration to the U.S. from Mexico fell to zero or less. That’s because contrary to immigration opponents, most illegal immigrants aren’t coming to mooch off the U.S. welfare state, which they largely don’t have access to anyhow. They are uprooting themselves, leaving their country and families, and taking great risks to come to America </w:t>
      </w:r>
      <w:proofErr w:type="gramStart"/>
      <w:r>
        <w:t>in order to</w:t>
      </w:r>
      <w:proofErr w:type="gramEnd"/>
      <w:r>
        <w:t xml:space="preserve"> work and earn a living. If one needs more evidence that immigrants are here to work, consider labor participation rates. According to Jie Zong and Jeanne Batalova, “In 2013, about 70 percent of Mexican immigrants (ages 16 and over) were in the civilian labor force, compared to 67 percent and 63 percent of the overall foreign-born and native-born populations respectively.” And the rate reaches 94 percent for unauthorized foreign men. </w:t>
      </w:r>
      <w:r w:rsidRPr="0029455F">
        <w:rPr>
          <w:rStyle w:val="StyleUnderline"/>
        </w:rPr>
        <w:t xml:space="preserve">Americans should remember that by working for less, immigrant workers help produce goods and services at a much lower cost, which in turn lowers prices for consumers. </w:t>
      </w:r>
      <w:r>
        <w:t>According to Cortes, immigrants lower the prices of products consumed by highly educated consumers by 0.4 percent of GDP. For less educated consumers, they lower the prices by 0.3 percent of GDP. And immigrants are consumers, too. Nowrasteh notes that Asian and Mexican immigrants together spend about $2 trillion annually and sustain many “service jobs in the nontradable sectors of the U.S. economy like haircuts and auto repairs,” which cannot be imported from abroad and are performed by low-skilled Americans.</w:t>
      </w:r>
    </w:p>
    <w:p w14:paraId="4D36CDC1" w14:textId="15FBCB3C" w:rsidR="003406B3" w:rsidRDefault="003406B3" w:rsidP="003406B3">
      <w:pPr>
        <w:pStyle w:val="Heading3"/>
      </w:pPr>
      <w:r>
        <w:lastRenderedPageBreak/>
        <w:t xml:space="preserve">AT Econ DA—Jobs </w:t>
      </w:r>
    </w:p>
    <w:p w14:paraId="123049BC" w14:textId="25CB5419" w:rsidR="003406B3" w:rsidRDefault="003406B3" w:rsidP="003406B3"/>
    <w:p w14:paraId="56CD5C54" w14:textId="6FB47082" w:rsidR="003406B3" w:rsidRDefault="003406B3" w:rsidP="003406B3">
      <w:pPr>
        <w:pStyle w:val="Heading4"/>
      </w:pPr>
      <w:r>
        <w:t xml:space="preserve">Low-skilled immigrants don’t cause job crowd out </w:t>
      </w:r>
    </w:p>
    <w:p w14:paraId="1F5BD90F" w14:textId="77777777" w:rsidR="003406B3" w:rsidRPr="000E5473" w:rsidRDefault="003406B3" w:rsidP="003406B3">
      <w:pPr>
        <w:tabs>
          <w:tab w:val="left" w:pos="11250"/>
        </w:tabs>
        <w:rPr>
          <w:rStyle w:val="StyleUnderline"/>
          <w:u w:val="none"/>
        </w:rPr>
      </w:pPr>
      <w:r w:rsidRPr="00B7657A">
        <w:rPr>
          <w:rStyle w:val="StyleUnderline"/>
          <w:b/>
          <w:u w:val="none"/>
        </w:rPr>
        <w:t>Duncan and Trejo 11</w:t>
      </w:r>
      <w:r>
        <w:rPr>
          <w:rStyle w:val="StyleUnderline"/>
          <w:u w:val="none"/>
        </w:rPr>
        <w:t xml:space="preserve"> (September 2011, Brian Duncan is a Professor of Economics at the University of Colorado Denver and Stephen J. Trejo is a labor economist at the University of Texas at Austin, “Low-Skilled Immigrants and the U.S. Labor Market”, </w:t>
      </w:r>
      <w:hyperlink r:id="rId15" w:history="1">
        <w:r w:rsidRPr="00300AB7">
          <w:rPr>
            <w:rStyle w:val="Hyperlink"/>
          </w:rPr>
          <w:t>http://ftp.iza.org/dp5964.pdf</w:t>
        </w:r>
      </w:hyperlink>
      <w:r>
        <w:rPr>
          <w:rStyle w:val="StyleUnderline"/>
          <w:u w:val="none"/>
        </w:rPr>
        <w:t xml:space="preserve"> ) </w:t>
      </w:r>
    </w:p>
    <w:p w14:paraId="21A2E66C" w14:textId="77777777" w:rsidR="003406B3" w:rsidRDefault="003406B3" w:rsidP="003406B3">
      <w:pPr>
        <w:tabs>
          <w:tab w:val="left" w:pos="11250"/>
        </w:tabs>
      </w:pPr>
      <w:r w:rsidRPr="00745778">
        <w:rPr>
          <w:rStyle w:val="StyleUnderline"/>
        </w:rPr>
        <w:t xml:space="preserve">At first blush, there are several reasons to expect problems with the economic integration of American immigrants. </w:t>
      </w:r>
      <w:r>
        <w:t xml:space="preserve">Unlike other important host countries such as Australia and Canada, </w:t>
      </w:r>
      <w:r w:rsidRPr="00745778">
        <w:rPr>
          <w:rStyle w:val="StyleUnderline"/>
        </w:rPr>
        <w:t>the United States makes little or no effort to regulate either the volume or the skill content of immigration flows to fit with current labor market needs.</w:t>
      </w:r>
      <w:r>
        <w:t xml:space="preserve"> Moreover, a large share of U.S. immigration is illegal, and the government appears to have limited control over this predominately unskilled flow</w:t>
      </w:r>
      <w:r w:rsidRPr="00C67CAF">
        <w:rPr>
          <w:rStyle w:val="StyleUnderline"/>
        </w:rPr>
        <w:t>. Finally, inequality and the returns to skill in the U.S. labor market have been rising over the last few decades as large numbers of unskilled immigrants have entered the country</w:t>
      </w:r>
      <w:r>
        <w:t>. Both in terms of design and implementation, U.S. immigration policy seems haphazard</w:t>
      </w:r>
      <w:r w:rsidRPr="00C67CAF">
        <w:t xml:space="preserve">. </w:t>
      </w:r>
      <w:r w:rsidRPr="00C67CAF">
        <w:rPr>
          <w:rStyle w:val="StyleUnderline"/>
        </w:rPr>
        <w:t xml:space="preserve">Despite </w:t>
      </w:r>
      <w:proofErr w:type="gramStart"/>
      <w:r w:rsidRPr="00C67CAF">
        <w:rPr>
          <w:rStyle w:val="StyleUnderline"/>
        </w:rPr>
        <w:t>all of</w:t>
      </w:r>
      <w:proofErr w:type="gramEnd"/>
      <w:r w:rsidRPr="00C67CAF">
        <w:rPr>
          <w:rStyle w:val="StyleUnderline"/>
        </w:rPr>
        <w:t xml:space="preserve"> these warning signs, </w:t>
      </w:r>
      <w:r w:rsidRPr="00B7657A">
        <w:rPr>
          <w:rStyle w:val="Emphasis"/>
        </w:rPr>
        <w:t>the labor market performance of U.S. immigrants is surprisingly good</w:t>
      </w:r>
      <w:r w:rsidRPr="00C67CAF">
        <w:rPr>
          <w:rStyle w:val="StyleUnderline"/>
        </w:rPr>
        <w:t>. Immigrants have little trouble finding jobs, and this is particularly true of unskilled immigrants</w:t>
      </w:r>
      <w:r>
        <w:t xml:space="preserve">. Most immigrants experience substantial earnings growth as they adapt to the American labor market, and the wages they earn are commensurate with their skills. Overall, the U.S.-born second generation has achieved economic parity with mainstream society; for some Hispanic groups, however, this is not the case. </w:t>
      </w:r>
      <w:proofErr w:type="gramStart"/>
      <w:r w:rsidRPr="00C67CAF">
        <w:rPr>
          <w:rStyle w:val="StyleUnderline"/>
        </w:rPr>
        <w:t>On the whole</w:t>
      </w:r>
      <w:proofErr w:type="gramEnd"/>
      <w:r w:rsidRPr="00C67CAF">
        <w:rPr>
          <w:rStyle w:val="StyleUnderline"/>
        </w:rPr>
        <w:t xml:space="preserve">, </w:t>
      </w:r>
      <w:r w:rsidRPr="001C1882">
        <w:rPr>
          <w:rStyle w:val="Emphasis"/>
        </w:rPr>
        <w:t>immigration to the U</w:t>
      </w:r>
      <w:r w:rsidRPr="00C67CAF">
        <w:rPr>
          <w:rStyle w:val="StyleUnderline"/>
        </w:rPr>
        <w:t xml:space="preserve">nited </w:t>
      </w:r>
      <w:r w:rsidRPr="001C1882">
        <w:rPr>
          <w:rStyle w:val="Emphasis"/>
        </w:rPr>
        <w:t>S</w:t>
      </w:r>
      <w:r w:rsidRPr="00C67CAF">
        <w:rPr>
          <w:rStyle w:val="StyleUnderline"/>
        </w:rPr>
        <w:t xml:space="preserve">tates </w:t>
      </w:r>
      <w:r w:rsidRPr="001C1882">
        <w:rPr>
          <w:rStyle w:val="Emphasis"/>
        </w:rPr>
        <w:t>has not had</w:t>
      </w:r>
      <w:r w:rsidRPr="00C67CAF">
        <w:rPr>
          <w:rStyle w:val="StyleUnderline"/>
        </w:rPr>
        <w:t xml:space="preserve"> large </w:t>
      </w:r>
      <w:r w:rsidRPr="001C1882">
        <w:rPr>
          <w:rStyle w:val="Emphasis"/>
        </w:rPr>
        <w:t>adverse consequences</w:t>
      </w:r>
      <w:r w:rsidRPr="00C67CAF">
        <w:rPr>
          <w:rStyle w:val="StyleUnderline"/>
        </w:rPr>
        <w:t xml:space="preserve"> </w:t>
      </w:r>
      <w:r w:rsidRPr="001C1882">
        <w:rPr>
          <w:rStyle w:val="Emphasis"/>
        </w:rPr>
        <w:t>for the labor market opportunities of native workers</w:t>
      </w:r>
      <w:r w:rsidRPr="00C67CAF">
        <w:rPr>
          <w:rStyle w:val="StyleUnderline"/>
        </w:rPr>
        <w:t>.</w:t>
      </w:r>
      <w:r>
        <w:t xml:space="preserve"> Therefore, </w:t>
      </w:r>
      <w:proofErr w:type="gramStart"/>
      <w:r>
        <w:t>with regard to</w:t>
      </w:r>
      <w:proofErr w:type="gramEnd"/>
      <w:r>
        <w:t xml:space="preserve"> the economic integration and labor market impacts of immigration, it is not obvious that the seemingly haphazard nature of U.S. immigration policy has led to unfavorable outcomes. </w:t>
      </w:r>
      <w:r w:rsidRPr="00C67CAF">
        <w:rPr>
          <w:rStyle w:val="StyleUnderline"/>
        </w:rPr>
        <w:t xml:space="preserve">These findings also suggest that </w:t>
      </w:r>
      <w:r w:rsidRPr="001C1882">
        <w:rPr>
          <w:rStyle w:val="Emphasis"/>
        </w:rPr>
        <w:t>immigration is not a major determinant of U.S. poverty</w:t>
      </w:r>
      <w:r w:rsidRPr="00C67CAF">
        <w:rPr>
          <w:rStyle w:val="StyleUnderline"/>
        </w:rPr>
        <w:t>.</w:t>
      </w:r>
      <w:r>
        <w:t xml:space="preserve"> </w:t>
      </w:r>
      <w:r w:rsidRPr="00C67CAF">
        <w:rPr>
          <w:rStyle w:val="StyleUnderline"/>
        </w:rPr>
        <w:t xml:space="preserve">The relatively modest estimated impacts of immigration on native wages and employment imply </w:t>
      </w:r>
      <w:r w:rsidRPr="001C1882">
        <w:rPr>
          <w:rStyle w:val="Emphasis"/>
        </w:rPr>
        <w:t>that the corresponding effect on the poverty rate of natives is likely to be small</w:t>
      </w:r>
      <w:r>
        <w:t xml:space="preserve">, and simulations of this effect by Raphael and Smolensky (2009a) are consistent with such an expectation. High immigrant employment rates and the wage growth associated with assimilation, along with the fact that </w:t>
      </w:r>
      <w:r w:rsidRPr="00C67CAF">
        <w:rPr>
          <w:rStyle w:val="StyleUnderline"/>
        </w:rPr>
        <w:t>immigrants remain a small share of the U.S. population, serve to limit the compositional effect of rising immigration on changes in the overall poverty rate</w:t>
      </w:r>
      <w:r>
        <w:t xml:space="preserve">. </w:t>
      </w:r>
      <w:r w:rsidRPr="00C67CAF">
        <w:rPr>
          <w:rStyle w:val="StyleUnderline"/>
        </w:rPr>
        <w:t>Estimates of this compositional effect indicate that U.S. immigration has played at most a minor role in poverty rate movements over the past several decades</w:t>
      </w:r>
      <w:r>
        <w:t xml:space="preserve"> (Chapman and Bernstein 2003; Raphael and Smolensky 2009b). Despite the explosion in recent years of economic research on the integration and impact of international migrants, many topics are ripe for further investigation. Regarding the labor market assimilation of immigrants, much could be learned from additional studies like Lubotsky (2007) that exploit longitudinal data. Moreover, we need to better understand the relative importance of </w:t>
      </w:r>
      <w:proofErr w:type="gramStart"/>
      <w:r>
        <w:t>particular human</w:t>
      </w:r>
      <w:proofErr w:type="gramEnd"/>
      <w:r>
        <w:t xml:space="preserve"> capital investments and other factors that drive the post-arrival earnings growth of immigrants, such as additional schooling (Betts and Lofstrom 2000), becoming proficient in the host country language (Bleakley and Chin 2004), acquiring citizenship (Bratsberg, Ragan, and Nasir 2002; Mazzolari 2009), and legalization of formerly undocumented immigrants (Kossoudji and Cobb-Clark 2002). With respect to the descendants of immigrants, important and understudied topics include the following: how growing up with an undocumented parent affects the U.S.-born children of immigrants (Bean et al. 2011), why intergenerational convergence seems to be slower for some Hispanic groups (Perlman and Waldinger 1996, 1997; Smith 2003; Telles and Ortiz 2008), and the extent to which selective ethnic attrition distorts inferences regarding the socioeconomic attainment and relative standing of later-generation members of various immigrant groups (Duncan and Trejo 2011b). </w:t>
      </w:r>
    </w:p>
    <w:p w14:paraId="0465F750" w14:textId="1D49EF19" w:rsidR="003406B3" w:rsidRDefault="003406B3" w:rsidP="003406B3">
      <w:pPr>
        <w:pStyle w:val="Heading3"/>
      </w:pPr>
      <w:r>
        <w:lastRenderedPageBreak/>
        <w:t>AT Econ DA—Wages</w:t>
      </w:r>
    </w:p>
    <w:p w14:paraId="386662A1" w14:textId="5D420442" w:rsidR="003406B3" w:rsidRDefault="003406B3" w:rsidP="003406B3">
      <w:pPr>
        <w:pStyle w:val="Heading4"/>
      </w:pPr>
      <w:r>
        <w:t>Low Skilled Immigrants increase wages</w:t>
      </w:r>
    </w:p>
    <w:p w14:paraId="4AE29E71" w14:textId="77777777" w:rsidR="003406B3" w:rsidRDefault="003406B3" w:rsidP="003406B3">
      <w:r w:rsidRPr="00450501">
        <w:rPr>
          <w:rStyle w:val="Style13ptBold"/>
        </w:rPr>
        <w:t>University of Pennsylvania</w:t>
      </w:r>
      <w:r>
        <w:t xml:space="preserve"> </w:t>
      </w:r>
      <w:r w:rsidRPr="00450501">
        <w:rPr>
          <w:rStyle w:val="Style13ptBold"/>
        </w:rPr>
        <w:t xml:space="preserve">16 </w:t>
      </w:r>
      <w:r w:rsidRPr="00450501">
        <w:rPr>
          <w:rStyle w:val="Style13ptBold"/>
          <w:b w:val="0"/>
        </w:rPr>
        <w:t>(</w:t>
      </w:r>
      <w:r>
        <w:rPr>
          <w:rStyle w:val="Style13ptBold"/>
          <w:b w:val="0"/>
        </w:rPr>
        <w:t xml:space="preserve">University of Pennsylvania, “The Effects of Immigration on The United States Economy”, </w:t>
      </w:r>
      <w:r w:rsidRPr="00450501">
        <w:t>http</w:t>
      </w:r>
      <w:r w:rsidRPr="00AA0DB5">
        <w:t>://budgetmodel.wharton.upenn.edu/issues/2016/1/27/the-effects-of-immigration-on-the-united-states-economy</w:t>
      </w:r>
      <w:r>
        <w:t>)</w:t>
      </w:r>
    </w:p>
    <w:p w14:paraId="4AD217D6" w14:textId="2F6C2B2B" w:rsidR="005613E3" w:rsidRDefault="003406B3" w:rsidP="003406B3">
      <w:r w:rsidRPr="00461343">
        <w:t xml:space="preserve">Today, the United States is home to the largest immigrant population in the world. Even though immigrants assimilate faster in the United States compared to developed European nations, immigration policy has become a highly contentious issue in America. While much of the debate centers on cultural issues, the economic effects of immigration are clear: </w:t>
      </w:r>
      <w:r w:rsidRPr="003406B3">
        <w:rPr>
          <w:rStyle w:val="StyleUnderline"/>
        </w:rPr>
        <w:t xml:space="preserve">Economic analysis finds </w:t>
      </w:r>
      <w:r w:rsidRPr="003406B3">
        <w:rPr>
          <w:rStyle w:val="Emphasis"/>
        </w:rPr>
        <w:t>little support</w:t>
      </w:r>
      <w:r w:rsidRPr="003406B3">
        <w:rPr>
          <w:rStyle w:val="StyleUnderline"/>
        </w:rPr>
        <w:t xml:space="preserve"> for the view that inflows of foreign labor have reduced jobs or Americans’ wages</w:t>
      </w:r>
      <w:r w:rsidRPr="00461343">
        <w:t xml:space="preserve">. Economic theory predictions and the bulk of academic research confirms that wages are unaffected by immigration over the long-term and that the economic effects of immigration are mostly positive for natives and for the overall economy. Figure 1 shows that the foreign-born population has grown rapidly in recent decades, rising from less than 5 percent of the U.S. population in 1970 to 13 percent in 2013. Although immigrants today comprise a larger share of the population than at any time since World War II, the foreign-born share today is roughly the same as during the late 19th and early 20th centuries, when about 15 percent of U.S. residents were born in a foreign country. Has the surge in immigration since 1970 led to slower wage growth for native-born workers? Academic research does not provide much support for this claim. </w:t>
      </w:r>
      <w:r w:rsidRPr="003406B3">
        <w:rPr>
          <w:rStyle w:val="StyleUnderline"/>
        </w:rPr>
        <w:t xml:space="preserve">The evidence suggests that when immigration increases the supply of labor, </w:t>
      </w:r>
      <w:r w:rsidRPr="003406B3">
        <w:rPr>
          <w:rStyle w:val="Emphasis"/>
        </w:rPr>
        <w:t>firms increase investment</w:t>
      </w:r>
      <w:r w:rsidRPr="003406B3">
        <w:rPr>
          <w:rStyle w:val="StyleUnderline"/>
        </w:rPr>
        <w:t xml:space="preserve"> to offset any reduction in capital per worker, </w:t>
      </w:r>
      <w:r w:rsidRPr="003406B3">
        <w:rPr>
          <w:rStyle w:val="Emphasis"/>
        </w:rPr>
        <w:t>thereby keeping average wages from falling</w:t>
      </w:r>
      <w:r w:rsidRPr="003406B3">
        <w:rPr>
          <w:rStyle w:val="StyleUnderline"/>
        </w:rPr>
        <w:t xml:space="preserve"> over the long term. Moreover, immigrants are often imperfect substitutes for native-born workers in U.S. labor markets. That means they do not compete for the same jobs and put minimal downward pressure on natives’ wages</w:t>
      </w:r>
      <w:r w:rsidRPr="00461343">
        <w:t xml:space="preserve">. This might explain why competition from new immigrants has mostly affected earlier immigrants, who experienced significant reductions in wages from the surge in immigration. In contrast, studies find that </w:t>
      </w:r>
      <w:r w:rsidRPr="003406B3">
        <w:rPr>
          <w:rStyle w:val="StyleUnderline"/>
        </w:rPr>
        <w:t xml:space="preserve">immigration has </w:t>
      </w:r>
      <w:proofErr w:type="gramStart"/>
      <w:r w:rsidRPr="003406B3">
        <w:rPr>
          <w:rStyle w:val="StyleUnderline"/>
        </w:rPr>
        <w:t>actually raised</w:t>
      </w:r>
      <w:proofErr w:type="gramEnd"/>
      <w:r w:rsidRPr="003406B3">
        <w:rPr>
          <w:rStyle w:val="StyleUnderline"/>
        </w:rPr>
        <w:t xml:space="preserve"> average wages of native-born workers during the last few decades. Immigrants are at the forefront of innovation and ingenuity in the United States, accounting for a disproportionately high share of patent filings, science and technology graduates, and senior positions at top venture capital-funded firms. In addition, the presence of immigrants often creates opportunities for less-skilled native workers to become more specialized in their work, thereby increasing their productivity</w:t>
      </w:r>
      <w:r w:rsidRPr="00461343">
        <w:t xml:space="preserve">. Immigration generally also improves the government’s fiscal situation, as many immigrants pay more in taxes over a lifetime than they consume in government services. However, native-born residents of states with large concentrations of less-educated immigrants may face larger tax burdens, as these immigrants pay less in taxes and are more likely to send children to public schools. Labor Market Competition A popular view is that immigrants are taking jobs from American citizens. However, </w:t>
      </w:r>
      <w:r w:rsidRPr="003406B3">
        <w:rPr>
          <w:rStyle w:val="StyleUnderline"/>
        </w:rPr>
        <w:t>although immigrants increase the supply of labor, they also spend their wages on homes, food, TVs and other goods and services and expand domestic economic demand. This increased demand, in turn, generates more jobs to build those homes, make and sell food, and transport TVs. Most empirical studies indicate long-term benefits for natives’ employment and wages from immigration, although some studies suggest that these gains come at the cost of short-term losses from lower wages and higher unemployment. Standard economic theory implies that while higher labor supply from immigration may initially depress wages, over time firms increase investment to restore the amount of capital per worker, which then restores wages. Steady growth in the capital-labor ratio prevents workers’ average productivity, and therefore their average wages from declining over the long run</w:t>
      </w:r>
      <w:r w:rsidRPr="00461343">
        <w:t>. Figure 2 shows the pre-1980 trend in the capital-labor ratio extrapolated over the next few decades – the period when U.S. immigration accelerated. Consistent with the theory, the actual capital-labor ratio did not significantly or permanently deviate from that trend after 1980</w:t>
      </w:r>
      <w:proofErr w:type="gramStart"/>
      <w:r w:rsidRPr="00461343">
        <w:t>. .</w:t>
      </w:r>
      <w:proofErr w:type="gramEnd"/>
      <w:r w:rsidRPr="00461343">
        <w:t xml:space="preserve"> While growth in the capital stock keeps average wages from falling, immigration may affect the relative wages of different types of workers by changing their relative supplies. As shown in Table 1, immigration over the last few decades </w:t>
      </w:r>
      <w:proofErr w:type="gramStart"/>
      <w:r w:rsidRPr="00461343">
        <w:t>has</w:t>
      </w:r>
      <w:proofErr w:type="gramEnd"/>
      <w:r w:rsidRPr="00461343">
        <w:t xml:space="preserve"> had a bimodal impact across education groups: </w:t>
      </w:r>
      <w:r w:rsidRPr="003406B3">
        <w:rPr>
          <w:rStyle w:val="StyleUnderline"/>
        </w:rPr>
        <w:t xml:space="preserve">The largest impact has been on the supply of workers without a high school degree and of workers at the high end of the education spectrum – those with a college or postgraduate degree. Relative to the native-born, recently-arrived immigrants are less likely to have completed high school. At the same time, at the higher end, recent immigrants are more likely to have completed college and hold advanced degrees than their native </w:t>
      </w:r>
      <w:proofErr w:type="gramStart"/>
      <w:r w:rsidRPr="003406B3">
        <w:rPr>
          <w:rStyle w:val="StyleUnderline"/>
        </w:rPr>
        <w:t>counterparts.Thus</w:t>
      </w:r>
      <w:proofErr w:type="gramEnd"/>
      <w:r w:rsidRPr="003406B3">
        <w:rPr>
          <w:rStyle w:val="StyleUnderline"/>
        </w:rPr>
        <w:t xml:space="preserve">, immigration has primarily raised the supplies of the least and the most skilled workers. Despite these increases in labor supply, in many cases immigrants appear to complement American-born workers rather than replacing them. Because less-educated immigrants often lack the linguistic skills required for many jobs, they tend to take jobs in </w:t>
      </w:r>
      <w:r w:rsidRPr="003406B3">
        <w:rPr>
          <w:rStyle w:val="StyleUnderline"/>
        </w:rPr>
        <w:lastRenderedPageBreak/>
        <w:t xml:space="preserve">manual labor-intensive occupations such as agriculture and construction. Even for low-skilled native-born workers in these industries, the effects of increased competition from immigrants are ambiguous, as many take </w:t>
      </w:r>
      <w:proofErr w:type="gramStart"/>
      <w:r w:rsidRPr="003406B3">
        <w:rPr>
          <w:rStyle w:val="StyleUnderline"/>
        </w:rPr>
        <w:t>advantage</w:t>
      </w:r>
      <w:proofErr w:type="gramEnd"/>
      <w:r w:rsidRPr="003406B3">
        <w:rPr>
          <w:rStyle w:val="StyleUnderline"/>
        </w:rPr>
        <w:t xml:space="preserve"> of their superior communication abilities and shift into occupations where these skills are more valuable, such as personal services and sales. Similarly, highly educated immigrants face a disadvantage in communication-intensive jobs, and therefore tend to work in scientific and technical occupations. Highly skilled natives in management, media, and other culture- and language-dependent jobs face little competition from high skilled immigrants. The inflow of foreign labor is, therefore, concentrated in a subset of occupations that tend to employ many immigrants already. Consequently, it is earlier immigrants who face the greatest increase in competitive pressure. Table 2 presents the results of two academic analyses of the wage impacts of immigration over the last several decades</w:t>
      </w:r>
      <w:r w:rsidRPr="00461343">
        <w:t xml:space="preserve">. These studies account for firms’ investment response and the imperfect substitutability between immigrant and native-born workers. They find a small but positive effect, equal to about half a percentage point, on the average wages of native workers. One of the studies indicates a minor decline in the wages of those without a high school degree or with a college degree, while the other study finds only positive gains. In sharp contrast, both studies find that earlier immigrants experienced wage declines, on average, of 4 to 7 percent concentrated among the most and least educated. Productivity Immigrants also bring a wave of talent and ingenuity, accounting for a disproportionate share of workers in the fields most closely tied with innovation. A 2011 survey of the top fifty venture capital funded companies found that half had at least one immigrant founder and three quarters had immigrants in top management or research positions. A significant share of advanced degrees awarded in science and engineering — often the foundation for innovation and job growth — go to foreign-born students with temporary visas studying in American universities. According to a 2012 National Science Board report, foreign students earned 27 percent of science and engineering master’s degrees in 2009. And in recent years, the number of foreign-born undergraduate students studying in American universities has grown rapidly, rising to 18 percent between 2011 and 2012. In 2011, 76 percent of patents from top 10 U.S. patent-producing universities had at least one foreign-born author. Indeed, immigrants produce patents at double the rate as natives, and the presence of these immigrants generates positive spillovers on patenting by </w:t>
      </w:r>
      <w:proofErr w:type="gramStart"/>
      <w:r w:rsidRPr="00461343">
        <w:t>natives.Economic</w:t>
      </w:r>
      <w:proofErr w:type="gramEnd"/>
      <w:r w:rsidRPr="00461343">
        <w:t xml:space="preserve"> theory suggests a direct link between a skilled and innovative labor force and faster GDP growth, and more than three quarters of U.S. growth over the last 150 years can be explained by improvements in education and research-driven innovation. Moreover</w:t>
      </w:r>
      <w:r w:rsidRPr="003406B3">
        <w:rPr>
          <w:rStyle w:val="StyleUnderline"/>
        </w:rPr>
        <w:t>, states with a high concentration of foreign-born workers experience significantly faster productivity growth. As discussed earlier, less-skilled natives often respond to increased competition from immigrants by leaving manual labor for occupations that emphasize language and communication skills. This greater specialization leads to a more efficient allocation of labor, raising the incomes and productivity of both natives and immigrants. Fiscal Impact Immigrants in general — whether documented or undocumented — are net positive contributors to the federal budget</w:t>
      </w:r>
      <w:r w:rsidRPr="00930CB5">
        <w:t xml:space="preserve">. </w:t>
      </w:r>
      <w:r w:rsidRPr="007316AA">
        <w:t>However, the fiscal impact varies widely at the state and local levels and is contingent on the characteristics of the immigrant population — age, education, and skill level — living within each state.</w:t>
      </w:r>
    </w:p>
    <w:p w14:paraId="3B33984E" w14:textId="77777777" w:rsidR="005613E3" w:rsidRDefault="005613E3" w:rsidP="005613E3">
      <w:pPr>
        <w:pStyle w:val="Heading4"/>
        <w:rPr>
          <w:rStyle w:val="Style13ptBold"/>
          <w:b/>
        </w:rPr>
      </w:pPr>
      <w:r>
        <w:rPr>
          <w:rStyle w:val="Style13ptBold"/>
          <w:b/>
        </w:rPr>
        <w:t xml:space="preserve">Unskilled immigrants don’t harm American wages, jobs, or economics.  </w:t>
      </w:r>
    </w:p>
    <w:p w14:paraId="4566BE5B" w14:textId="7AC881C9" w:rsidR="005613E3" w:rsidRPr="005613E3" w:rsidRDefault="005613E3" w:rsidP="005613E3">
      <w:r w:rsidRPr="005613E3">
        <w:rPr>
          <w:rStyle w:val="Style13ptBold"/>
        </w:rPr>
        <w:t>Richman 17</w:t>
      </w:r>
      <w:r>
        <w:t xml:space="preserve"> (</w:t>
      </w:r>
      <w:r w:rsidRPr="005613E3">
        <w:t>Sheldon Richman, former senior editor at the </w:t>
      </w:r>
      <w:hyperlink r:id="rId16" w:tgtFrame="_blank" w:history="1">
        <w:r w:rsidRPr="005613E3">
          <w:rPr>
            <w:rStyle w:val="Hyperlink"/>
          </w:rPr>
          <w:t>Cato Institute</w:t>
        </w:r>
      </w:hyperlink>
      <w:r w:rsidRPr="005613E3">
        <w:t> and </w:t>
      </w:r>
      <w:hyperlink r:id="rId17" w:tgtFrame="_blank" w:history="1">
        <w:r w:rsidRPr="005613E3">
          <w:rPr>
            <w:rStyle w:val="Hyperlink"/>
          </w:rPr>
          <w:t>Institute for Humane Studies</w:t>
        </w:r>
      </w:hyperlink>
      <w:r w:rsidRPr="005613E3">
        <w:t>, former editor of </w:t>
      </w:r>
      <w:hyperlink r:id="rId18" w:tgtFrame="_blank" w:history="1">
        <w:r w:rsidRPr="005613E3">
          <w:rPr>
            <w:rStyle w:val="Hyperlink"/>
          </w:rPr>
          <w:t>The Freeman</w:t>
        </w:r>
      </w:hyperlink>
      <w:r w:rsidRPr="005613E3">
        <w:t>, published by the </w:t>
      </w:r>
      <w:hyperlink r:id="rId19" w:tgtFrame="_blank" w:history="1">
        <w:r w:rsidRPr="005613E3">
          <w:rPr>
            <w:rStyle w:val="Hyperlink"/>
          </w:rPr>
          <w:t>Foundation for Economic Education</w:t>
        </w:r>
      </w:hyperlink>
      <w:r w:rsidRPr="005613E3">
        <w:t>, and former vice president at the </w:t>
      </w:r>
      <w:hyperlink r:id="rId20" w:tgtFrame="_blank" w:history="1">
        <w:r w:rsidRPr="005613E3">
          <w:rPr>
            <w:rStyle w:val="Hyperlink"/>
          </w:rPr>
          <w:t>Future of Freedom Foundation</w:t>
        </w:r>
      </w:hyperlink>
      <w:r w:rsidRPr="005613E3">
        <w:t>, 8-15-2017, "Unskilled Immigrants Do Not Harm Americans," American Institute for Economic Research, https://www.aier.org/research/unskilled-immigrants-do-not-harm-americans</w:t>
      </w:r>
      <w:r>
        <w:t>)</w:t>
      </w:r>
    </w:p>
    <w:p w14:paraId="11A1709E" w14:textId="77777777" w:rsidR="005613E3" w:rsidRPr="005613E3" w:rsidRDefault="005613E3" w:rsidP="005613E3">
      <w:pPr>
        <w:rPr>
          <w:rStyle w:val="StyleUnderline"/>
        </w:rPr>
      </w:pPr>
      <w:r w:rsidRPr="005613E3">
        <w:rPr>
          <w:rStyle w:val="StyleUnderline"/>
        </w:rPr>
        <w:t>The Reforming American Immigration for Strong Employment Act aims to help American workers by cutting over 10 years the number of low-skilled, non-English-speaking people who can become permanent working residents and eventually citizens. Endorsed by President Trump and sponsored by Sens. Tom Cotton (R-AR) and David Perdue (R-GA), the RAISE Act conveys a valuable lesson in where economic illiteracy can lead. It “will reduce poverty, increase wages, and save taxpayers billions and billions of dollars,” Trump said.</w:t>
      </w:r>
      <w:r w:rsidRPr="0059472E">
        <w:t xml:space="preserve"> “Crucially, the Green Card reforms in the RAISE Act will give American workers a pay raise by reducing unskilled immigration.… This legislation demonstrates our compassion for struggling American families who deserve an immigration system that puts their needs first and that puts America first.” Cotton added, “</w:t>
      </w:r>
      <w:r w:rsidRPr="005613E3">
        <w:rPr>
          <w:rStyle w:val="StyleUnderline"/>
        </w:rPr>
        <w:t>Our legal immigration system should accomplish two main goals: One, it should help American workers get a decent pay raise and have a higher standard of living. And, two, it should help promote economic growth to make America more competitive in the world.” In an interview, he elaborated: “There’s a direct correlation between the mass, unskilled/low-skilled migration … and stagnant wages and standards of living for working Americans</w:t>
      </w:r>
      <w:r w:rsidRPr="0059472E">
        <w:t xml:space="preserve">.” And Perdue said, “We can all agree the goals of our nation’s immigration system should be to protect the interests of working Americans, including immigrants, and to welcome talented individuals who come here legally and want to work and make a better life for themselves.” All three assume — erroneously — that low-skilled, non-English-speaking people impede economic growth and hold down wages. </w:t>
      </w:r>
      <w:r w:rsidRPr="005613E3">
        <w:rPr>
          <w:rStyle w:val="StyleUnderline"/>
        </w:rPr>
        <w:t xml:space="preserve">On the contrary, as most economists </w:t>
      </w:r>
      <w:r w:rsidRPr="005613E3">
        <w:rPr>
          <w:rStyle w:val="StyleUnderline"/>
        </w:rPr>
        <w:lastRenderedPageBreak/>
        <w:t>believe, skilled and unskilled immigrants have contributed to economic progress. Their production and consumption have coincided with a long-term rise in living standards. While advocates of the RAISE Act tout the need to shift from low-skilled to high-skilled immigrants, the bill would not increase the number of high-skilled people entering the country</w:t>
      </w:r>
      <w:r w:rsidRPr="0059472E">
        <w:t xml:space="preserve">. Rather, the act would cut the number of green cards issued by 50 percent, to about half a million, while switching to a point-based “merit” system. In other words, more high-skilled people won’t be admitted. </w:t>
      </w:r>
      <w:r w:rsidRPr="005613E3">
        <w:rPr>
          <w:rStyle w:val="StyleUnderline"/>
        </w:rPr>
        <w:t xml:space="preserve">The bill simply excludes low-skilled people. The Cato Institute’s immigration specialist, Alex Nowrasteh, notes that when the U.S. government last tried something like this by canceling a Mexican farmworker program, “wage growth for American farm workers actually slowed … because farmers mechanized agriculture and grew less labor-intensive crops rather than pay higher wages.” Contrary to those RAISE Act advocates, low-skilled immigrants at worst depress wages for a relative few in the short run. </w:t>
      </w:r>
      <w:r w:rsidRPr="0059472E">
        <w:t xml:space="preserve">These people are mainly recent immigrants and high school dropouts. As a 2016 National Academy of Sciences report stated: When measured over a period of more than 10 years, the impact of immigration on the wages of natives overall is very small…. To the extent that negative wage effects are found, prior immigrants — who are often the closest substitutes for new immigrants — are most likely to experience them, followed by native-born high school dropouts, who share job qualifications </w:t>
      </w:r>
      <w:proofErr w:type="gramStart"/>
      <w:r w:rsidRPr="0059472E">
        <w:t>similar to</w:t>
      </w:r>
      <w:proofErr w:type="gramEnd"/>
      <w:r w:rsidRPr="0059472E">
        <w:t xml:space="preserve"> the large share of low-skilled workers among immigrants to the United States.… </w:t>
      </w:r>
      <w:r w:rsidRPr="005613E3">
        <w:rPr>
          <w:rStyle w:val="StyleUnderline"/>
        </w:rPr>
        <w:t>The literature on employment impacts finds little evidence that immigration significantly affects the overall employment levels of native-born workers.</w:t>
      </w:r>
      <w:r w:rsidRPr="0059472E">
        <w:t xml:space="preserve"> The NAS panel, which included immigration critic George Borjas, went further than previous studies in acknowledging the role of immigrants in contributing to aggregate demand, in affecting prices faced by consumers, or as catalysts of long-run economic growth.… </w:t>
      </w:r>
      <w:r w:rsidRPr="005613E3">
        <w:rPr>
          <w:rStyle w:val="StyleUnderline"/>
        </w:rPr>
        <w:t xml:space="preserve">The contributions of immigrants to the labor force reduce the prices of some goods and services, which benefits consumers in a range of sectors including child care, food preparation, house cleaning and repair, and construction. </w:t>
      </w:r>
      <w:r w:rsidRPr="0059472E">
        <w:t xml:space="preserve">Moreover, new arrivals and their descendants are a source of demand in key sectors such as housing, which benefits residential real estate markets. </w:t>
      </w:r>
      <w:r w:rsidRPr="005613E3">
        <w:rPr>
          <w:rStyle w:val="StyleUnderline"/>
        </w:rPr>
        <w:t xml:space="preserve">To the extent that immigrants flow disproportionately to where wages are </w:t>
      </w:r>
      <w:proofErr w:type="gramStart"/>
      <w:r w:rsidRPr="005613E3">
        <w:rPr>
          <w:rStyle w:val="StyleUnderline"/>
        </w:rPr>
        <w:t>rising</w:t>
      </w:r>
      <w:proofErr w:type="gramEnd"/>
      <w:r w:rsidRPr="005613E3">
        <w:rPr>
          <w:rStyle w:val="StyleUnderline"/>
        </w:rPr>
        <w:t xml:space="preserve"> and local labor demand is strongest, they help equalize wage growth geographically, making labor markets more efficient and reducing slack. We should not be surprised that some unskilled Americans would face adjustments due to immigration, because all economic progress has a similar effect. Machines, computers, and other technologies put many farm and factory workers out of jobs. The automobile and personal computer required blacksmiths and typewriter makers to find new work. Those jobs could not have been saved without violating our freedom and stifling the rise in everyone’s living standards. If the livelihoods of low-skilled Americans are jeopardized by newcomers without skills or English proficiency, that’s a serious indictment of America’s uncompetitive educational system and its government obstacles to entrepreneurship, as quality education and entrepreneurship opportunities would prepare workers for new jobs. </w:t>
      </w:r>
      <w:r w:rsidRPr="0059472E">
        <w:t xml:space="preserve">(James Bovard has long documented the government’s terrible record on job training.) </w:t>
      </w:r>
      <w:r w:rsidRPr="005613E3">
        <w:rPr>
          <w:rStyle w:val="StyleUnderline"/>
        </w:rPr>
        <w:t xml:space="preserve">Moreover, if immigrants strain the welfare state — although that complaint is grossly exaggerated — maybe it’s time to reevaluate the unsustainable welfare state itself. Stopping people from seeking better lives is no solution, because it would harm us all. </w:t>
      </w:r>
    </w:p>
    <w:p w14:paraId="2A989908" w14:textId="77777777" w:rsidR="005613E3" w:rsidRDefault="005613E3" w:rsidP="003406B3"/>
    <w:p w14:paraId="0E3D9202" w14:textId="6B17081A" w:rsidR="006D0512" w:rsidRDefault="006D0512" w:rsidP="003406B3">
      <w:pPr>
        <w:rPr>
          <w:rStyle w:val="StyleUnderline"/>
        </w:rPr>
      </w:pPr>
    </w:p>
    <w:p w14:paraId="55157423" w14:textId="6A701A9F" w:rsidR="00D34975" w:rsidRDefault="00D34975" w:rsidP="00DE26D4">
      <w:pPr>
        <w:pStyle w:val="Heading3"/>
      </w:pPr>
      <w:r>
        <w:lastRenderedPageBreak/>
        <w:t>AT Automation</w:t>
      </w:r>
    </w:p>
    <w:p w14:paraId="53086B01" w14:textId="4A2499C7" w:rsidR="00D34975" w:rsidRDefault="00D34975" w:rsidP="00D34975">
      <w:pPr>
        <w:pStyle w:val="Heading4"/>
      </w:pPr>
      <w:r>
        <w:t xml:space="preserve">Automation creates more jobs than it </w:t>
      </w:r>
      <w:proofErr w:type="gramStart"/>
      <w:r>
        <w:t>consumes</w:t>
      </w:r>
      <w:proofErr w:type="gramEnd"/>
      <w:r>
        <w:t xml:space="preserve"> and it won’t happen until 2030 --- prefer a Nobel laureate in economics and the most recent research</w:t>
      </w:r>
    </w:p>
    <w:p w14:paraId="45FF22FB" w14:textId="485B140B" w:rsidR="00D34975" w:rsidRDefault="00D34975" w:rsidP="00D34975">
      <w:r w:rsidRPr="00D34975">
        <w:rPr>
          <w:rStyle w:val="Style13ptBold"/>
        </w:rPr>
        <w:t>Spence and Manyika 18</w:t>
      </w:r>
      <w:r>
        <w:t xml:space="preserve"> --- </w:t>
      </w:r>
      <w:r>
        <w:t>Nobel laureate in economics, is Professor of Economics at NYU’s Stern School of Business</w:t>
      </w:r>
      <w:r>
        <w:t>; the San Francisco-based director of the McKinsey Global Institute (MGI), the business and economics research arm of McKinsey &amp; Company.</w:t>
      </w:r>
    </w:p>
    <w:p w14:paraId="262A2FDA" w14:textId="6B67AAE2" w:rsidR="00D34975" w:rsidRDefault="00D34975" w:rsidP="00D34975">
      <w:r>
        <w:t>(Michael, James, Harvard Business Review, “The False Choice Between Automation and Jobs”, 2/5/2018, https://hbr.org/2018/02/the-false-choice-between-automation-and-jobs)</w:t>
      </w:r>
    </w:p>
    <w:p w14:paraId="2700414E" w14:textId="340978E8" w:rsidR="00D34975" w:rsidRPr="00DE26D4" w:rsidRDefault="00D34975" w:rsidP="00D34975">
      <w:pPr>
        <w:rPr>
          <w:sz w:val="14"/>
        </w:rPr>
      </w:pPr>
      <w:r w:rsidRPr="00D34975">
        <w:rPr>
          <w:rStyle w:val="StyleUnderline"/>
        </w:rPr>
        <w:t>Now comes potential help</w:t>
      </w:r>
      <w:r w:rsidRPr="00DE26D4">
        <w:rPr>
          <w:sz w:val="14"/>
        </w:rPr>
        <w:t xml:space="preserve">, in the form </w:t>
      </w:r>
      <w:r w:rsidRPr="00D34975">
        <w:rPr>
          <w:rStyle w:val="StyleUnderline"/>
        </w:rPr>
        <w:t>of advanced robotics</w:t>
      </w:r>
      <w:r w:rsidRPr="00DE26D4">
        <w:rPr>
          <w:sz w:val="14"/>
        </w:rPr>
        <w:t xml:space="preserve">, </w:t>
      </w:r>
      <w:r w:rsidRPr="00D34975">
        <w:rPr>
          <w:rStyle w:val="StyleUnderline"/>
        </w:rPr>
        <w:t>machine learning, and artificial intelligence</w:t>
      </w:r>
      <w:r w:rsidRPr="00DE26D4">
        <w:rPr>
          <w:sz w:val="14"/>
        </w:rPr>
        <w:t xml:space="preserve">, which can already outperform humans in a range of activities, from lip-reading to analyzing X-rays. The </w:t>
      </w:r>
      <w:r w:rsidRPr="00D34975">
        <w:rPr>
          <w:rStyle w:val="StyleUnderline"/>
        </w:rPr>
        <w:t xml:space="preserve">performance benefits </w:t>
      </w:r>
      <w:r w:rsidRPr="00DE26D4">
        <w:rPr>
          <w:sz w:val="14"/>
        </w:rPr>
        <w:t xml:space="preserve">for companies </w:t>
      </w:r>
      <w:r w:rsidRPr="00D34975">
        <w:rPr>
          <w:rStyle w:val="StyleUnderline"/>
        </w:rPr>
        <w:t xml:space="preserve">are compelling </w:t>
      </w:r>
      <w:r w:rsidRPr="00DE26D4">
        <w:rPr>
          <w:sz w:val="14"/>
        </w:rPr>
        <w:t>and not just (or even mainly) in terms of reducing labor costs: automation can also bring whole new business models, and improvements that go beyond human capabilities, such as increasing throughput and quality and raising the speed of responses in a variety of industries. Automation will give the global economy that much-needed productivity boost, even as it enables us to tackle societal “moonshots” such as curing disease or contributing solutions to the climate change challenge.</w:t>
      </w:r>
      <w:r w:rsidR="00DE26D4" w:rsidRPr="00DE26D4">
        <w:rPr>
          <w:sz w:val="14"/>
        </w:rPr>
        <w:t xml:space="preserve"> </w:t>
      </w:r>
      <w:r w:rsidRPr="00DE26D4">
        <w:rPr>
          <w:sz w:val="14"/>
        </w:rPr>
        <w:t xml:space="preserve">The catch is that adopting </w:t>
      </w:r>
      <w:r w:rsidRPr="00D34975">
        <w:rPr>
          <w:rStyle w:val="StyleUnderline"/>
        </w:rPr>
        <w:t>these technologies will disrupt the world of work</w:t>
      </w:r>
      <w:r w:rsidRPr="00DE26D4">
        <w:rPr>
          <w:sz w:val="14"/>
        </w:rPr>
        <w:t xml:space="preserve">. </w:t>
      </w:r>
      <w:r w:rsidRPr="00D34975">
        <w:rPr>
          <w:rStyle w:val="StyleUnderline"/>
        </w:rPr>
        <w:t>No less significant</w:t>
      </w:r>
      <w:r w:rsidRPr="00DE26D4">
        <w:rPr>
          <w:sz w:val="14"/>
        </w:rPr>
        <w:t xml:space="preserve"> than the jobs that will be displaced </w:t>
      </w:r>
      <w:r w:rsidRPr="00D34975">
        <w:rPr>
          <w:rStyle w:val="StyleUnderline"/>
        </w:rPr>
        <w:t>are the jobs</w:t>
      </w:r>
      <w:r w:rsidRPr="00DE26D4">
        <w:rPr>
          <w:sz w:val="14"/>
        </w:rPr>
        <w:t xml:space="preserve"> that will change — and those </w:t>
      </w:r>
      <w:r w:rsidRPr="00D34975">
        <w:rPr>
          <w:rStyle w:val="StyleUnderline"/>
        </w:rPr>
        <w:t>that will be created. New research by the McKinsey Global institute suggests</w:t>
      </w:r>
      <w:r w:rsidRPr="00DE26D4">
        <w:rPr>
          <w:sz w:val="14"/>
        </w:rPr>
        <w:t xml:space="preserve"> that </w:t>
      </w:r>
      <w:r w:rsidRPr="00D34975">
        <w:rPr>
          <w:rStyle w:val="StyleUnderline"/>
        </w:rPr>
        <w:t>roughly 15% of the global workforce could be displaced by 2030</w:t>
      </w:r>
      <w:r w:rsidRPr="00DE26D4">
        <w:rPr>
          <w:sz w:val="14"/>
        </w:rPr>
        <w:t xml:space="preserve"> in a midpoint scenario, </w:t>
      </w:r>
      <w:r w:rsidRPr="00D34975">
        <w:rPr>
          <w:rStyle w:val="Emphasis"/>
        </w:rPr>
        <w:t>but that the jobs likely created will make up for those lost</w:t>
      </w:r>
      <w:r w:rsidRPr="00DE26D4">
        <w:rPr>
          <w:sz w:val="14"/>
        </w:rPr>
        <w:t>. There is an important proviso: that economies sustain high economic growth and dynamism, coupled with strong trends that will drive demand for work. Even so, between 75 million to 375 million people globally may need to switch occupational categories by 2030, depending on how quickly automation is adopted. It is no small challenge. The jobs gained will require higher educational attainment and more advanced levels of communication and cognitive ability, as work requiring rote skills such as data processing or collection increasingly are taken over by machines. People will be augmented by increasingly capable machines acting as digital working partners and assistants, further requiring ongoing skills development and evolution. In advanced economies, which the research shows will be the most affected, downward pressure on middle-wage jobs will likely grow, exacerbating the already vexed issue of job and income polarization, although in emerging economies the balance between jobs lost and jobs gained looks to be more favorable in the short-to-medium-run., and the net effect is likely to be an acceleration of growth in the middle class.</w:t>
      </w:r>
      <w:r w:rsidR="00DE26D4" w:rsidRPr="00DE26D4">
        <w:rPr>
          <w:sz w:val="14"/>
        </w:rPr>
        <w:t xml:space="preserve"> </w:t>
      </w:r>
      <w:r w:rsidRPr="00DE26D4">
        <w:rPr>
          <w:sz w:val="14"/>
        </w:rPr>
        <w:t>Societies everywhere will have important choices to make in response to these challenges. Some may be tempted to try to halt or slow the adoption of automation. Even if this were possible — and it may be as futile as King Canute’s attempts to turn the incoming tide — it would mean foregoing the beneficial productivity effects the technology would bring.</w:t>
      </w:r>
      <w:r w:rsidR="00DE26D4" w:rsidRPr="00DE26D4">
        <w:rPr>
          <w:sz w:val="14"/>
        </w:rPr>
        <w:t xml:space="preserve"> </w:t>
      </w:r>
      <w:r w:rsidRPr="00DE26D4">
        <w:rPr>
          <w:sz w:val="14"/>
        </w:rPr>
        <w:t>Other options are also less than desirable. Going back to the low-GDP growth, low-job growth path we were on in the immediate aftermath of the global financial crisis will mean stagnation — and continued rising discontent about incomes that don’t advance and income inequalities that continue to grow. And rapid automation that brings only efficiency-driven productivity growth rather than value-added expansion, and hence fails to create jobs, could stir social unease.</w:t>
      </w:r>
      <w:r w:rsidR="00DE26D4" w:rsidRPr="00DE26D4">
        <w:rPr>
          <w:sz w:val="14"/>
        </w:rPr>
        <w:t xml:space="preserve"> </w:t>
      </w:r>
      <w:r w:rsidRPr="00DE26D4">
        <w:rPr>
          <w:sz w:val="14"/>
        </w:rPr>
        <w:t xml:space="preserve">Our view is that we should embrace automation technologies for the productivity benefits they will bring, even as we deal proactively with the workforce transitions that will accompany adoption. </w:t>
      </w:r>
      <w:r w:rsidRPr="00A7798A">
        <w:rPr>
          <w:rStyle w:val="StyleUnderline"/>
        </w:rPr>
        <w:t xml:space="preserve">The tradeoff between productivity and employment is </w:t>
      </w:r>
      <w:proofErr w:type="gramStart"/>
      <w:r w:rsidRPr="00A7798A">
        <w:rPr>
          <w:rStyle w:val="StyleUnderline"/>
        </w:rPr>
        <w:t xml:space="preserve">actually </w:t>
      </w:r>
      <w:r w:rsidRPr="00A7798A">
        <w:rPr>
          <w:rStyle w:val="Emphasis"/>
        </w:rPr>
        <w:t>less</w:t>
      </w:r>
      <w:proofErr w:type="gramEnd"/>
      <w:r w:rsidRPr="00A7798A">
        <w:rPr>
          <w:rStyle w:val="StyleUnderline"/>
        </w:rPr>
        <w:t xml:space="preserve"> than it might seem at first sight, since the GDP bounce that productivity brings will raise consumption and hence labor demand, as it has always done in the past</w:t>
      </w:r>
      <w:r w:rsidRPr="00DE26D4">
        <w:rPr>
          <w:sz w:val="14"/>
        </w:rPr>
        <w:t>. This effect will be stronger and faster if the gains in value added turn into income in the hands of those who are likely to spend it. Broadly distributing income gains will then translate productivity growth into GDP growth.</w:t>
      </w:r>
    </w:p>
    <w:p w14:paraId="13038D8D" w14:textId="640F47E7" w:rsidR="002704A6" w:rsidRPr="003F6386" w:rsidRDefault="002704A6" w:rsidP="002704A6">
      <w:pPr>
        <w:pStyle w:val="Heading3"/>
      </w:pPr>
      <w:proofErr w:type="gramStart"/>
      <w:r>
        <w:lastRenderedPageBreak/>
        <w:t>!—</w:t>
      </w:r>
      <w:proofErr w:type="gramEnd"/>
      <w:r w:rsidRPr="003F6386">
        <w:t>Economic Decline</w:t>
      </w:r>
    </w:p>
    <w:p w14:paraId="0A5A0D8D" w14:textId="77777777" w:rsidR="002704A6" w:rsidRPr="003F6386" w:rsidRDefault="002704A6" w:rsidP="002704A6">
      <w:pPr>
        <w:pStyle w:val="Heading4"/>
      </w:pPr>
      <w:r w:rsidRPr="003F6386">
        <w:t>Economic decline causes protectionism and war – their defense doesn’t assume accompanying shifts in global power.</w:t>
      </w:r>
    </w:p>
    <w:p w14:paraId="3BC69DF5" w14:textId="77777777" w:rsidR="002704A6" w:rsidRPr="003F6386" w:rsidRDefault="002704A6" w:rsidP="002704A6">
      <w:pPr>
        <w:rPr>
          <w:shd w:val="clear" w:color="auto" w:fill="FFFFFF"/>
        </w:rPr>
      </w:pPr>
      <w:r w:rsidRPr="003F6386">
        <w:rPr>
          <w:rStyle w:val="Author-Date"/>
        </w:rPr>
        <w:t>Royal 10</w:t>
      </w:r>
      <w:r w:rsidRPr="003F6386">
        <w:rPr>
          <w:szCs w:val="16"/>
          <w:shd w:val="clear" w:color="auto" w:fill="FFFFFF"/>
        </w:rPr>
        <w:t> – Jedediah Royal, Director of Cooperative Threat Reduction at the U.S. Department of Defense, 2010, “Economic Integration, Economic Signaling and the Problem of Economic Crises,” in Economics of War and Peace: Economic, Legal and Political Perspectives, ed. Goldsmith and Brauer, p. 213-215</w:t>
      </w:r>
    </w:p>
    <w:p w14:paraId="4DA6A1A3" w14:textId="77777777" w:rsidR="002704A6" w:rsidRPr="003F6386" w:rsidRDefault="002704A6" w:rsidP="002704A6">
      <w:r w:rsidRPr="003F6386">
        <w:t xml:space="preserve">Less intuitive is how periods of </w:t>
      </w:r>
      <w:r w:rsidRPr="003F6386">
        <w:rPr>
          <w:rStyle w:val="StyleUnderline"/>
        </w:rPr>
        <w:t>economic decline may increase the likelihood of external conflict</w:t>
      </w:r>
      <w:r w:rsidRPr="003F6386">
        <w:t>. Political science literature has contributed a moderate degree of attention to the impact of economic decline and the security and defense behavior of interdependent states. Research in this vein has been considered at systemic, dyadic and national levels. Several notable contributions follow. First, on the systemic level, Pollins (2008) advances Modelski and Thompson’s (1996) work on leadership cycle theory, finding that </w:t>
      </w:r>
      <w:r w:rsidRPr="003F6386">
        <w:rPr>
          <w:rStyle w:val="StyleUnderline"/>
        </w:rPr>
        <w:t>rhythms in the global economy are associated with the rise and fall of a pre-eminent power</w:t>
      </w:r>
      <w:r w:rsidRPr="003F6386">
        <w:t xml:space="preserve"> and the </w:t>
      </w:r>
      <w:proofErr w:type="gramStart"/>
      <w:r w:rsidRPr="003F6386">
        <w:t>often bloody</w:t>
      </w:r>
      <w:proofErr w:type="gramEnd"/>
      <w:r w:rsidRPr="003F6386">
        <w:t xml:space="preserve"> transition from one pre-eminent leader to the next. As such, exogenous shocks such as </w:t>
      </w:r>
      <w:r w:rsidRPr="003F6386">
        <w:rPr>
          <w:rStyle w:val="StyleUnderline"/>
        </w:rPr>
        <w:t>economic crisis could usher in a redistribution of relative power</w:t>
      </w:r>
      <w:r w:rsidRPr="003F6386">
        <w:t> (see also Gilpin, 1981) </w:t>
      </w:r>
      <w:r w:rsidRPr="003F6386">
        <w:rPr>
          <w:rStyle w:val="StyleUnderline"/>
        </w:rPr>
        <w:t>that leads to uncertainty about power balances, increasing the risk of miscalculation</w:t>
      </w:r>
      <w:r w:rsidRPr="003F6386">
        <w:rPr>
          <w:sz w:val="18"/>
        </w:rPr>
        <w:t> </w:t>
      </w:r>
      <w:r w:rsidRPr="003F6386">
        <w:t xml:space="preserve">(Fearon, 1995). Alternatively, even a relatively certain redistribution of power could lead to a permissive environment for conflict as a rising power may seek to challenge a declining power (Werner, 1999). Seperately, Pollins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 2000) </w:t>
      </w:r>
      <w:r w:rsidRPr="003F6386">
        <w:rPr>
          <w:rStyle w:val="StyleUnderline"/>
        </w:rPr>
        <w:t>theory of trade expectations suggests that ‘future expectation of trade’ is a significant variable in understanding economic conditions and security behavious of states. He argues that interdependent states are likely to gain pacific benefits from trade so long as they have an optimistic view of future trade relations</w:t>
      </w:r>
      <w:r w:rsidRPr="003F6386">
        <w:t>, However, </w:t>
      </w:r>
      <w:r w:rsidRPr="003F6386">
        <w:rPr>
          <w:rStyle w:val="StyleUnderline"/>
        </w:rPr>
        <w:t>if</w:t>
      </w:r>
      <w:r w:rsidRPr="003F6386">
        <w:t xml:space="preserve"> the </w:t>
      </w:r>
      <w:r w:rsidRPr="003F6386">
        <w:rPr>
          <w:rStyle w:val="StyleUnderline"/>
        </w:rPr>
        <w:t>expectations of</w:t>
      </w:r>
      <w:r w:rsidRPr="003F6386">
        <w:t xml:space="preserve"> future </w:t>
      </w:r>
      <w:r w:rsidRPr="003F6386">
        <w:rPr>
          <w:rStyle w:val="StyleUnderline"/>
        </w:rPr>
        <w:t>trade decline</w:t>
      </w:r>
      <w:r w:rsidRPr="003F6386">
        <w:t>, particularly for difficult to replace items such as energy resources, </w:t>
      </w:r>
      <w:r w:rsidRPr="003F6386">
        <w:rPr>
          <w:rStyle w:val="StyleUnderline"/>
        </w:rPr>
        <w:t>the likelihood for conflict increases</w:t>
      </w:r>
      <w:r w:rsidRPr="003F6386">
        <w:t>, as states will be inclined to use force to gain access to those resources. </w:t>
      </w:r>
      <w:r w:rsidRPr="003F6386">
        <w:rPr>
          <w:rStyle w:val="StyleUnderline"/>
        </w:rPr>
        <w:t>Crisis could</w:t>
      </w:r>
      <w:r w:rsidRPr="003F6386">
        <w:rPr>
          <w:bCs/>
        </w:rPr>
        <w:t xml:space="preserve"> potentially </w:t>
      </w:r>
      <w:r w:rsidRPr="003F6386">
        <w:rPr>
          <w:rStyle w:val="StyleUnderline"/>
        </w:rPr>
        <w:t>be the trigger for decreased trade expectations</w:t>
      </w:r>
      <w:r w:rsidRPr="003F6386">
        <w:t xml:space="preserve"> either on its own or because it triggers protectionist moves by interdependent states. Third, </w:t>
      </w:r>
      <w:r w:rsidRPr="003F6386">
        <w:rPr>
          <w:rStyle w:val="StyleUnderline"/>
        </w:rPr>
        <w:t>others</w:t>
      </w:r>
      <w:r w:rsidRPr="003F6386">
        <w:rPr>
          <w:u w:val="single"/>
        </w:rPr>
        <w:t xml:space="preserve"> </w:t>
      </w:r>
      <w:r w:rsidRPr="003F6386">
        <w:t xml:space="preserve">have </w:t>
      </w:r>
      <w:r w:rsidRPr="003F6386">
        <w:rPr>
          <w:rStyle w:val="StyleUnderline"/>
        </w:rPr>
        <w:t>considered the link between economic decline and external armed conflict at a national level. Blomberg and Hess</w:t>
      </w:r>
      <w:r w:rsidRPr="003F6386">
        <w:t xml:space="preserve"> (2002) </w:t>
      </w:r>
      <w:r w:rsidRPr="003F6386">
        <w:rPr>
          <w:rStyle w:val="StyleUnderline"/>
        </w:rPr>
        <w:t>find a strong correlation between internal conflict and external conflict</w:t>
      </w:r>
      <w:r w:rsidRPr="003F6386">
        <w:t xml:space="preserve">, particularly </w:t>
      </w:r>
      <w:r w:rsidRPr="003F6386">
        <w:rPr>
          <w:rStyle w:val="StyleUnderline"/>
        </w:rPr>
        <w:t>during</w:t>
      </w:r>
      <w:r w:rsidRPr="003F6386">
        <w:t xml:space="preserve"> periods of </w:t>
      </w:r>
      <w:r w:rsidRPr="003F6386">
        <w:rPr>
          <w:rStyle w:val="StyleUnderline"/>
        </w:rPr>
        <w:t>economic downturn</w:t>
      </w:r>
      <w:r w:rsidRPr="003F6386">
        <w:t>. They write, </w:t>
      </w:r>
      <w:proofErr w:type="gramStart"/>
      <w:r w:rsidRPr="003F6386">
        <w:t>The</w:t>
      </w:r>
      <w:proofErr w:type="gramEnd"/>
      <w:r w:rsidRPr="003F6386">
        <w:t xml:space="preserve"> linkages between internal and external conflict and prosperity are strong and mutually reinforcing. Economic conflict tends to spawn internal conflict, which in turn returns the favor. Moreover, the presence of a recession tends to amplify the extent to which international and external conflict self-reinforce each other. (Blomberg &amp; Hess, 2002. P. 89) Economic decline has been linked with an increase in the likelihood of terrorism (Blomberg, Hess, &amp; Weerapana, 2004), which has the capacity to spill across borders and lead to external tensions. Furthermore, crises generally reduce the popularity of a sitting government. ‘</w:t>
      </w:r>
      <w:r w:rsidRPr="003F6386">
        <w:rPr>
          <w:b/>
          <w:sz w:val="24"/>
          <w:u w:val="single"/>
        </w:rPr>
        <w:t>D</w:t>
      </w:r>
      <w:r w:rsidRPr="003F6386">
        <w:rPr>
          <w:rStyle w:val="StyleUnderline"/>
        </w:rPr>
        <w:t>iversionary theory’ suggests</w:t>
      </w:r>
      <w:r w:rsidRPr="003F6386">
        <w:t xml:space="preserve"> that, </w:t>
      </w:r>
      <w:r w:rsidRPr="003F6386">
        <w:rPr>
          <w:rStyle w:val="StyleUnderline"/>
        </w:rPr>
        <w:t>when facing unpopularity arising from economic decline, sitting governments have increase incentives to fabricate external military conflicts to create a ‘rally around the flag’ effect</w:t>
      </w:r>
      <w:r w:rsidRPr="003F6386">
        <w:rPr>
          <w:u w:val="single"/>
        </w:rPr>
        <w:t>.</w:t>
      </w:r>
      <w:r w:rsidRPr="003F6386">
        <w:t> Wang (1996), DeRouen (1995), and Blomberg, Hess, and Thacker (2006) find supporting evidence showing that economic decline and use of force are at least indirectly correlated. Gelpi (1997), Miller (1999), and Kisangani and Pickering (2009) suggest that </w:t>
      </w:r>
      <w:r w:rsidRPr="003F6386">
        <w:rPr>
          <w:rStyle w:val="StyleUnderline"/>
        </w:rPr>
        <w:t>the tendency towards diversionary tactics are greater for democratic states than autocratic states</w:t>
      </w:r>
      <w:r w:rsidRPr="003F6386">
        <w:t xml:space="preserve">, </w:t>
      </w:r>
      <w:proofErr w:type="gramStart"/>
      <w:r w:rsidRPr="003F6386">
        <w:t>due to the fact that</w:t>
      </w:r>
      <w:proofErr w:type="gramEnd"/>
      <w:r w:rsidRPr="003F6386">
        <w:t xml:space="preserve"> democratic leaders are generally more susceptible to being removed from office due to lack of domestic support. DeRouen (2000) has provided evidence showing that periods of weak economic performance in the United States, and thus weak Presidential popularity, are statistically linked to an increase in the use of force. In summary, recent economic scholarship positively correlated economic integration with an increase in the frequency of economic crises, whereas political science scholarship links economic decline with external conflict at systemic, dyadic and national levels. This implied connection between integration, crisis and armed conflict has not featured prominently in the economic-security debate and deserves more attention.</w:t>
      </w:r>
    </w:p>
    <w:p w14:paraId="6F859462" w14:textId="463C77E0" w:rsidR="006D0512" w:rsidRDefault="006D0512" w:rsidP="006D0512">
      <w:pPr>
        <w:pStyle w:val="Heading2"/>
      </w:pPr>
      <w:r>
        <w:lastRenderedPageBreak/>
        <w:t>Ag Adv</w:t>
      </w:r>
    </w:p>
    <w:p w14:paraId="7E8C5EE9" w14:textId="6C86194D" w:rsidR="006D0512" w:rsidRPr="00F154B8" w:rsidRDefault="006D0512" w:rsidP="006D0512">
      <w:pPr>
        <w:pStyle w:val="Heading3"/>
        <w:rPr>
          <w:rFonts w:cs="Arial"/>
        </w:rPr>
      </w:pPr>
      <w:r w:rsidRPr="00F154B8">
        <w:rPr>
          <w:rFonts w:cs="Arial"/>
        </w:rPr>
        <w:lastRenderedPageBreak/>
        <w:t>1AC—Ag</w:t>
      </w:r>
    </w:p>
    <w:p w14:paraId="6A2208C1" w14:textId="77777777" w:rsidR="006D0512" w:rsidRPr="00F154B8" w:rsidRDefault="006D0512" w:rsidP="006D0512">
      <w:pPr>
        <w:pStyle w:val="Heading4"/>
        <w:rPr>
          <w:rFonts w:cs="Arial"/>
        </w:rPr>
      </w:pPr>
      <w:r w:rsidRPr="00F154B8">
        <w:rPr>
          <w:rFonts w:cs="Arial"/>
        </w:rPr>
        <w:t xml:space="preserve">Ag is on the brink—H-2A restriction severely inhibit </w:t>
      </w:r>
      <w:r w:rsidRPr="00F154B8">
        <w:rPr>
          <w:rFonts w:cs="Arial"/>
          <w:u w:val="single"/>
        </w:rPr>
        <w:t>crucial</w:t>
      </w:r>
      <w:r w:rsidRPr="00F154B8">
        <w:rPr>
          <w:rFonts w:cs="Arial"/>
        </w:rPr>
        <w:t xml:space="preserve"> seasonal labor demand</w:t>
      </w:r>
    </w:p>
    <w:p w14:paraId="36B6B48C" w14:textId="77777777" w:rsidR="006D0512" w:rsidRPr="00F154B8" w:rsidRDefault="006D0512" w:rsidP="006D0512">
      <w:pPr>
        <w:rPr>
          <w:rStyle w:val="Style13ptBold"/>
          <w:b w:val="0"/>
          <w:sz w:val="16"/>
        </w:rPr>
      </w:pPr>
      <w:r w:rsidRPr="00F154B8">
        <w:rPr>
          <w:rStyle w:val="Style13ptBold"/>
        </w:rPr>
        <w:t>Duvall 17</w:t>
      </w:r>
      <w:r w:rsidRPr="00F154B8">
        <w:rPr>
          <w:rStyle w:val="Style13ptBold"/>
          <w:b w:val="0"/>
        </w:rPr>
        <w:t xml:space="preserve">. </w:t>
      </w:r>
      <w:r w:rsidRPr="00F154B8">
        <w:rPr>
          <w:rStyle w:val="Style13ptBold"/>
          <w:b w:val="0"/>
          <w:sz w:val="16"/>
        </w:rPr>
        <w:t>(Zippy Duvall, Worker Shortage Threatens U.S. Ag Sustainability, https://www.fb.org/viewpoints/worker-shortage-threatens-u.s.-ag-sustainability)</w:t>
      </w:r>
    </w:p>
    <w:p w14:paraId="1A392FEF" w14:textId="77777777" w:rsidR="006D0512" w:rsidRPr="00F154B8" w:rsidRDefault="006D0512" w:rsidP="006D0512">
      <w:pPr>
        <w:rPr>
          <w:rStyle w:val="Emphasis"/>
        </w:rPr>
      </w:pPr>
      <w:r w:rsidRPr="00F154B8">
        <w:rPr>
          <w:rStyle w:val="StyleUnderline"/>
        </w:rPr>
        <w:t>Thanks</w:t>
      </w:r>
      <w:r w:rsidRPr="00F154B8">
        <w:t xml:space="preserve"> </w:t>
      </w:r>
      <w:r w:rsidRPr="00F154B8">
        <w:rPr>
          <w:rStyle w:val="StyleUnderline"/>
        </w:rPr>
        <w:t>to</w:t>
      </w:r>
      <w:r w:rsidRPr="00F154B8">
        <w:t xml:space="preserve"> scientific </w:t>
      </w:r>
      <w:r w:rsidRPr="00F154B8">
        <w:rPr>
          <w:rStyle w:val="StyleUnderline"/>
        </w:rPr>
        <w:t>innovation</w:t>
      </w:r>
      <w:r w:rsidRPr="00F154B8">
        <w:t xml:space="preserve"> in agriculture, </w:t>
      </w:r>
      <w:r w:rsidRPr="00F154B8">
        <w:rPr>
          <w:rStyle w:val="StyleUnderline"/>
        </w:rPr>
        <w:t>farmers</w:t>
      </w:r>
      <w:r w:rsidRPr="00F154B8">
        <w:t xml:space="preserve"> and ranchers </w:t>
      </w:r>
      <w:r w:rsidRPr="00F154B8">
        <w:rPr>
          <w:rStyle w:val="StyleUnderline"/>
        </w:rPr>
        <w:t>are using fewer resources to grow an abundant</w:t>
      </w:r>
      <w:r w:rsidRPr="00F154B8">
        <w:t xml:space="preserve">, sustainable </w:t>
      </w:r>
      <w:r w:rsidRPr="00F154B8">
        <w:rPr>
          <w:rStyle w:val="StyleUnderline"/>
        </w:rPr>
        <w:t>food</w:t>
      </w:r>
      <w:r w:rsidRPr="00F154B8">
        <w:t xml:space="preserve"> supply. </w:t>
      </w:r>
      <w:r w:rsidRPr="00F154B8">
        <w:rPr>
          <w:rStyle w:val="StyleUnderline"/>
        </w:rPr>
        <w:t>But</w:t>
      </w:r>
      <w:r w:rsidRPr="00F154B8">
        <w:t xml:space="preserve"> I </w:t>
      </w:r>
      <w:r w:rsidRPr="00F154B8">
        <w:rPr>
          <w:rStyle w:val="StyleUnderline"/>
        </w:rPr>
        <w:t>wonder</w:t>
      </w:r>
      <w:r w:rsidRPr="00F154B8">
        <w:t xml:space="preserve"> </w:t>
      </w:r>
      <w:r w:rsidRPr="00F154B8">
        <w:rPr>
          <w:rStyle w:val="StyleUnderline"/>
        </w:rPr>
        <w:t>how</w:t>
      </w:r>
      <w:r w:rsidRPr="00F154B8">
        <w:t xml:space="preserve"> </w:t>
      </w:r>
      <w:r w:rsidRPr="00F154B8">
        <w:rPr>
          <w:rStyle w:val="StyleUnderline"/>
        </w:rPr>
        <w:t>far</w:t>
      </w:r>
      <w:r w:rsidRPr="00F154B8">
        <w:t xml:space="preserve"> our new </w:t>
      </w:r>
      <w:r w:rsidRPr="00F154B8">
        <w:rPr>
          <w:rStyle w:val="StyleUnderline"/>
        </w:rPr>
        <w:t>tech</w:t>
      </w:r>
      <w:r w:rsidRPr="00F154B8">
        <w:t xml:space="preserve">nology and techniques </w:t>
      </w:r>
      <w:r w:rsidRPr="00F154B8">
        <w:rPr>
          <w:rStyle w:val="StyleUnderline"/>
        </w:rPr>
        <w:t>will take us if farmers</w:t>
      </w:r>
      <w:r w:rsidRPr="00F154B8">
        <w:t xml:space="preserve"> </w:t>
      </w:r>
      <w:r w:rsidRPr="00F154B8">
        <w:rPr>
          <w:rStyle w:val="StyleUnderline"/>
        </w:rPr>
        <w:t>are</w:t>
      </w:r>
      <w:r w:rsidRPr="00F154B8">
        <w:t xml:space="preserve"> </w:t>
      </w:r>
      <w:r w:rsidRPr="00F154B8">
        <w:rPr>
          <w:rStyle w:val="StyleUnderline"/>
        </w:rPr>
        <w:t>left</w:t>
      </w:r>
      <w:r w:rsidRPr="00F154B8">
        <w:t xml:space="preserve"> </w:t>
      </w:r>
      <w:r w:rsidRPr="00F154B8">
        <w:rPr>
          <w:rStyle w:val="StyleUnderline"/>
        </w:rPr>
        <w:t>without</w:t>
      </w:r>
      <w:r w:rsidRPr="00F154B8">
        <w:t xml:space="preserve"> one of the most critical resources to keep our farms sustainable: </w:t>
      </w:r>
      <w:r w:rsidRPr="00F154B8">
        <w:rPr>
          <w:rStyle w:val="Emphasis"/>
        </w:rPr>
        <w:t>a stable workforce.</w:t>
      </w:r>
    </w:p>
    <w:p w14:paraId="1EF0ABD5" w14:textId="77777777" w:rsidR="006D0512" w:rsidRPr="00F154B8" w:rsidRDefault="006D0512" w:rsidP="006D0512"/>
    <w:p w14:paraId="11FCD336" w14:textId="77777777" w:rsidR="006D0512" w:rsidRPr="00F154B8" w:rsidRDefault="006D0512" w:rsidP="006D0512">
      <w:r w:rsidRPr="00F154B8">
        <w:rPr>
          <w:rStyle w:val="StyleUnderline"/>
        </w:rPr>
        <w:t>Agriculture’s labor shortage is at a crisis level</w:t>
      </w:r>
      <w:r w:rsidRPr="00F154B8">
        <w:t xml:space="preserve">, with farmers like Burr and Rosella Mosby losing crops and income because </w:t>
      </w:r>
      <w:r w:rsidRPr="00F154B8">
        <w:rPr>
          <w:rStyle w:val="StyleUnderline"/>
        </w:rPr>
        <w:t>there aren’t enough workers for harvest</w:t>
      </w:r>
      <w:r w:rsidRPr="00F154B8">
        <w:t xml:space="preserve">. Every year we hear stories of fresh produce rotting in the fields instead of feeding people, because </w:t>
      </w:r>
      <w:r w:rsidRPr="00F154B8">
        <w:rPr>
          <w:rStyle w:val="StyleUnderline"/>
        </w:rPr>
        <w:t>farmers</w:t>
      </w:r>
      <w:r w:rsidRPr="00F154B8">
        <w:t xml:space="preserve"> </w:t>
      </w:r>
      <w:r w:rsidRPr="00F154B8">
        <w:rPr>
          <w:rStyle w:val="StyleUnderline"/>
        </w:rPr>
        <w:t>cannot</w:t>
      </w:r>
      <w:r w:rsidRPr="00F154B8">
        <w:t xml:space="preserve"> find help or </w:t>
      </w:r>
      <w:r w:rsidRPr="00F154B8">
        <w:rPr>
          <w:rStyle w:val="Emphasis"/>
        </w:rPr>
        <w:t>secure guest workers</w:t>
      </w:r>
      <w:r w:rsidRPr="00F154B8">
        <w:t xml:space="preserve"> </w:t>
      </w:r>
      <w:r w:rsidRPr="00F154B8">
        <w:rPr>
          <w:rStyle w:val="StyleUnderline"/>
        </w:rPr>
        <w:t>in</w:t>
      </w:r>
      <w:r w:rsidRPr="00F154B8">
        <w:t xml:space="preserve"> </w:t>
      </w:r>
      <w:r w:rsidRPr="00F154B8">
        <w:rPr>
          <w:rStyle w:val="StyleUnderline"/>
        </w:rPr>
        <w:t>time</w:t>
      </w:r>
      <w:r w:rsidRPr="00F154B8">
        <w:t>. Without relief, many farmers will have to scale back production or get out of farming altogether.</w:t>
      </w:r>
    </w:p>
    <w:p w14:paraId="2B3F8760" w14:textId="77777777" w:rsidR="006D0512" w:rsidRPr="00F154B8" w:rsidRDefault="006D0512" w:rsidP="006D0512"/>
    <w:p w14:paraId="3F392FAA" w14:textId="77777777" w:rsidR="006D0512" w:rsidRPr="00F154B8" w:rsidRDefault="006D0512" w:rsidP="006D0512">
      <w:r w:rsidRPr="00F154B8">
        <w:t xml:space="preserve">I think of </w:t>
      </w:r>
      <w:r w:rsidRPr="00F154B8">
        <w:rPr>
          <w:rStyle w:val="StyleUnderline"/>
        </w:rPr>
        <w:t>farmers</w:t>
      </w:r>
      <w:r w:rsidRPr="00F154B8">
        <w:t xml:space="preserve"> like Tim McMillan, who would like to sustain their farms to pass on to the next generation. Instead, they </w:t>
      </w:r>
      <w:r w:rsidRPr="00F154B8">
        <w:rPr>
          <w:rStyle w:val="StyleUnderline"/>
        </w:rPr>
        <w:t>are left wondering</w:t>
      </w:r>
      <w:r w:rsidRPr="00F154B8">
        <w:t xml:space="preserve"> </w:t>
      </w:r>
      <w:r w:rsidRPr="00F154B8">
        <w:rPr>
          <w:rStyle w:val="StyleUnderline"/>
        </w:rPr>
        <w:t>if it makes sense to go on when they don’t have enough workers to plant</w:t>
      </w:r>
      <w:r w:rsidRPr="00F154B8">
        <w:t xml:space="preserve">, tend and harvest crops—and </w:t>
      </w:r>
      <w:r w:rsidRPr="00F154B8">
        <w:rPr>
          <w:rStyle w:val="Emphasis"/>
        </w:rPr>
        <w:t>the problem gets worse every year</w:t>
      </w:r>
      <w:r w:rsidRPr="00F154B8">
        <w:t xml:space="preserve">. </w:t>
      </w:r>
      <w:r w:rsidRPr="00F154B8">
        <w:rPr>
          <w:rStyle w:val="StyleUnderline"/>
        </w:rPr>
        <w:t>The</w:t>
      </w:r>
      <w:r w:rsidRPr="00F154B8">
        <w:t xml:space="preserve"> farm labor </w:t>
      </w:r>
      <w:r w:rsidRPr="00F154B8">
        <w:rPr>
          <w:rStyle w:val="StyleUnderline"/>
        </w:rPr>
        <w:t>shortage</w:t>
      </w:r>
      <w:r w:rsidRPr="00F154B8">
        <w:t xml:space="preserve"> also </w:t>
      </w:r>
      <w:r w:rsidRPr="00F154B8">
        <w:rPr>
          <w:rStyle w:val="StyleUnderline"/>
        </w:rPr>
        <w:t>takes a bite out of</w:t>
      </w:r>
      <w:r w:rsidRPr="00F154B8">
        <w:t xml:space="preserve"> </w:t>
      </w:r>
      <w:r w:rsidRPr="00F154B8">
        <w:rPr>
          <w:rStyle w:val="StyleUnderline"/>
        </w:rPr>
        <w:t>our</w:t>
      </w:r>
      <w:r w:rsidRPr="00F154B8">
        <w:t xml:space="preserve"> national </w:t>
      </w:r>
      <w:r w:rsidRPr="00F154B8">
        <w:rPr>
          <w:rStyle w:val="StyleUnderline"/>
        </w:rPr>
        <w:t>economy</w:t>
      </w:r>
      <w:r w:rsidRPr="00F154B8">
        <w:t xml:space="preserve">. A study by the group New American Economy estimated that </w:t>
      </w:r>
      <w:r w:rsidRPr="00F154B8">
        <w:rPr>
          <w:rStyle w:val="StyleUnderline"/>
        </w:rPr>
        <w:t>the</w:t>
      </w:r>
      <w:r w:rsidRPr="00F154B8">
        <w:t xml:space="preserve"> </w:t>
      </w:r>
      <w:r w:rsidRPr="00F154B8">
        <w:rPr>
          <w:rStyle w:val="StyleUnderline"/>
        </w:rPr>
        <w:t>shortage cost $3.3 billion in GDP growth in</w:t>
      </w:r>
      <w:r w:rsidRPr="00F154B8">
        <w:t xml:space="preserve"> </w:t>
      </w:r>
      <w:r w:rsidRPr="00F154B8">
        <w:rPr>
          <w:rStyle w:val="StyleUnderline"/>
        </w:rPr>
        <w:t>2012</w:t>
      </w:r>
      <w:r w:rsidRPr="00F154B8">
        <w:t xml:space="preserve"> alone. As I’ve said many a time, </w:t>
      </w:r>
      <w:r w:rsidRPr="00F154B8">
        <w:rPr>
          <w:rStyle w:val="StyleUnderline"/>
        </w:rPr>
        <w:t>we’re coming to a point</w:t>
      </w:r>
      <w:r w:rsidRPr="00F154B8">
        <w:t xml:space="preserve"> </w:t>
      </w:r>
      <w:r w:rsidRPr="00F154B8">
        <w:rPr>
          <w:rStyle w:val="StyleUnderline"/>
        </w:rPr>
        <w:t>where</w:t>
      </w:r>
      <w:r w:rsidRPr="00F154B8">
        <w:t xml:space="preserve"> </w:t>
      </w:r>
      <w:r w:rsidRPr="00F154B8">
        <w:rPr>
          <w:rStyle w:val="StyleUnderline"/>
        </w:rPr>
        <w:t>America</w:t>
      </w:r>
      <w:r w:rsidRPr="00F154B8">
        <w:t xml:space="preserve"> </w:t>
      </w:r>
      <w:r w:rsidRPr="00F154B8">
        <w:rPr>
          <w:rStyle w:val="StyleUnderline"/>
        </w:rPr>
        <w:t>will</w:t>
      </w:r>
      <w:r w:rsidRPr="00F154B8">
        <w:t xml:space="preserve"> have to </w:t>
      </w:r>
      <w:r w:rsidRPr="00F154B8">
        <w:rPr>
          <w:rStyle w:val="StyleUnderline"/>
        </w:rPr>
        <w:t>decide</w:t>
      </w:r>
      <w:r w:rsidRPr="00F154B8">
        <w:t xml:space="preserve"> </w:t>
      </w:r>
      <w:r w:rsidRPr="00F154B8">
        <w:rPr>
          <w:rStyle w:val="StyleUnderline"/>
        </w:rPr>
        <w:t xml:space="preserve">if we’re going to </w:t>
      </w:r>
      <w:r w:rsidRPr="00F154B8">
        <w:rPr>
          <w:rStyle w:val="Emphasis"/>
        </w:rPr>
        <w:t>import workers</w:t>
      </w:r>
      <w:r w:rsidRPr="00F154B8">
        <w:rPr>
          <w:rStyle w:val="StyleUnderline"/>
        </w:rPr>
        <w:t xml:space="preserve"> or </w:t>
      </w:r>
      <w:r w:rsidRPr="00F154B8">
        <w:rPr>
          <w:rStyle w:val="Emphasis"/>
        </w:rPr>
        <w:t>import</w:t>
      </w:r>
      <w:r w:rsidRPr="00F154B8">
        <w:rPr>
          <w:rStyle w:val="StyleUnderline"/>
        </w:rPr>
        <w:t xml:space="preserve"> our </w:t>
      </w:r>
      <w:r w:rsidRPr="00F154B8">
        <w:rPr>
          <w:rStyle w:val="Emphasis"/>
        </w:rPr>
        <w:t>food</w:t>
      </w:r>
      <w:r w:rsidRPr="00F154B8">
        <w:t xml:space="preserve">. Increasing food imports means losing thousands of American jobs that are supported by agriculture. </w:t>
      </w:r>
      <w:r w:rsidRPr="00F154B8">
        <w:rPr>
          <w:rStyle w:val="StyleUnderline"/>
        </w:rPr>
        <w:t>That</w:t>
      </w:r>
      <w:r w:rsidRPr="00F154B8">
        <w:t xml:space="preserve"> same NAE </w:t>
      </w:r>
      <w:r w:rsidRPr="00F154B8">
        <w:rPr>
          <w:rStyle w:val="StyleUnderline"/>
        </w:rPr>
        <w:t>study</w:t>
      </w:r>
      <w:r w:rsidRPr="00F154B8">
        <w:t xml:space="preserve"> </w:t>
      </w:r>
      <w:r w:rsidRPr="00F154B8">
        <w:rPr>
          <w:rStyle w:val="StyleUnderline"/>
        </w:rPr>
        <w:t>shows</w:t>
      </w:r>
      <w:r w:rsidRPr="00F154B8">
        <w:t xml:space="preserve"> </w:t>
      </w:r>
      <w:r w:rsidRPr="00F154B8">
        <w:rPr>
          <w:rStyle w:val="StyleUnderline"/>
        </w:rPr>
        <w:t>there would have been more than 89,000 additional jobs</w:t>
      </w:r>
      <w:r w:rsidRPr="00F154B8">
        <w:t xml:space="preserve"> in 2012 </w:t>
      </w:r>
      <w:r w:rsidRPr="00F154B8">
        <w:rPr>
          <w:rStyle w:val="StyleUnderline"/>
        </w:rPr>
        <w:t>if farmers had not faced workforce challenges</w:t>
      </w:r>
      <w:r w:rsidRPr="00F154B8">
        <w:t>.</w:t>
      </w:r>
    </w:p>
    <w:p w14:paraId="0FE652AB" w14:textId="77777777" w:rsidR="006D0512" w:rsidRPr="00F154B8" w:rsidRDefault="006D0512" w:rsidP="006D0512"/>
    <w:p w14:paraId="11FE2FA8" w14:textId="77777777" w:rsidR="006D0512" w:rsidRPr="00F154B8" w:rsidRDefault="006D0512" w:rsidP="006D0512">
      <w:r w:rsidRPr="00F154B8">
        <w:t xml:space="preserve">Every time this topic comes up, there’s an outcry for farmers to pay more. But those complaints tend to come from those who don’t know the going rate for skilled farm work. For example, skilled workers harvesting specialty crops like apples and strawberries can earn well over $20 per hour when paid piece-rate wages. Under the current federal agricultural guest worker program, H-2A, farmers pay the Adverse Effect Wage Rate as a baseline which, depending on the state, can be anywhere from 9 percent to 90 percent higher than the state minimum wage. That’s on top of providing free housing to workers and paying for their travel from their home country. </w:t>
      </w:r>
      <w:r w:rsidRPr="00F154B8">
        <w:rPr>
          <w:rStyle w:val="StyleUnderline"/>
        </w:rPr>
        <w:t>H-2A also requires employers to post job openings to make sure Americans get first crack at farm jobs</w:t>
      </w:r>
      <w:r w:rsidRPr="00F154B8">
        <w:t xml:space="preserve">. </w:t>
      </w:r>
      <w:r w:rsidRPr="00F154B8">
        <w:rPr>
          <w:rStyle w:val="StyleUnderline"/>
        </w:rPr>
        <w:t xml:space="preserve">But </w:t>
      </w:r>
      <w:r w:rsidRPr="00F154B8">
        <w:t xml:space="preserve">as any farmer can tell you, </w:t>
      </w:r>
      <w:r w:rsidRPr="00F154B8">
        <w:rPr>
          <w:rStyle w:val="StyleUnderline"/>
        </w:rPr>
        <w:t xml:space="preserve">the average </w:t>
      </w:r>
      <w:r w:rsidRPr="00F154B8">
        <w:t xml:space="preserve">American </w:t>
      </w:r>
      <w:r w:rsidRPr="00F154B8">
        <w:rPr>
          <w:rStyle w:val="StyleUnderline"/>
        </w:rPr>
        <w:t>has little interest in farm work</w:t>
      </w:r>
      <w:r w:rsidRPr="00F154B8">
        <w:t>. Even with the higher wage rates and strict requirements, H-2A applications are on the rise. Certified positions in 2017 are up 20 percent compared to this time last year, which shows just how hard-pressed farmers are to find workers.</w:t>
      </w:r>
    </w:p>
    <w:p w14:paraId="5F770916" w14:textId="77777777" w:rsidR="006D0512" w:rsidRPr="00F154B8" w:rsidRDefault="006D0512" w:rsidP="006D0512">
      <w:pPr>
        <w:pStyle w:val="Heading4"/>
        <w:rPr>
          <w:rStyle w:val="Style13ptBold"/>
          <w:rFonts w:cs="Arial"/>
          <w:b/>
        </w:rPr>
      </w:pPr>
      <w:r w:rsidRPr="00F154B8">
        <w:rPr>
          <w:rStyle w:val="Style13ptBold"/>
          <w:rFonts w:cs="Arial"/>
          <w:b/>
        </w:rPr>
        <w:t xml:space="preserve">H-2A visas are the </w:t>
      </w:r>
      <w:r w:rsidRPr="00F154B8">
        <w:rPr>
          <w:rStyle w:val="Style13ptBold"/>
          <w:rFonts w:cs="Arial"/>
          <w:b/>
          <w:u w:val="single"/>
        </w:rPr>
        <w:t>sole legal option</w:t>
      </w:r>
      <w:r w:rsidRPr="00F154B8">
        <w:rPr>
          <w:rStyle w:val="Style13ptBold"/>
          <w:rFonts w:cs="Arial"/>
          <w:b/>
        </w:rPr>
        <w:t xml:space="preserve"> to resolve farm labor shortages</w:t>
      </w:r>
    </w:p>
    <w:p w14:paraId="74A46EA6" w14:textId="77777777" w:rsidR="006D0512" w:rsidRPr="00F154B8" w:rsidRDefault="006D0512" w:rsidP="006D0512">
      <w:pPr>
        <w:rPr>
          <w:rStyle w:val="Style13ptBold"/>
          <w:b w:val="0"/>
        </w:rPr>
      </w:pPr>
      <w:r w:rsidRPr="00F154B8">
        <w:rPr>
          <w:rStyle w:val="Style13ptBold"/>
        </w:rPr>
        <w:t>Erbentraut 16</w:t>
      </w:r>
      <w:r w:rsidRPr="00F154B8">
        <w:rPr>
          <w:rStyle w:val="Style13ptBold"/>
          <w:b w:val="0"/>
        </w:rPr>
        <w:t xml:space="preserve">. </w:t>
      </w:r>
      <w:r w:rsidRPr="00F154B8">
        <w:rPr>
          <w:rStyle w:val="Style13ptBold"/>
          <w:b w:val="0"/>
          <w:sz w:val="16"/>
          <w:szCs w:val="16"/>
        </w:rPr>
        <w:t xml:space="preserve">(Joseph Erbentraut covers promising innovations and challenges in the areas of food and water, Huffington Post, U.S. Farmers Risk Losing Everything Because Of Absurd Immigration </w:t>
      </w:r>
      <w:proofErr w:type="gramStart"/>
      <w:r w:rsidRPr="00F154B8">
        <w:rPr>
          <w:rStyle w:val="Style13ptBold"/>
          <w:b w:val="0"/>
          <w:sz w:val="16"/>
          <w:szCs w:val="16"/>
        </w:rPr>
        <w:t>Procedures,https://www.huffingtonpost.com/entry/farms-h2a-program-immigrant-workers-food-waste_us_57b5df93e4b034dc73261b36</w:t>
      </w:r>
      <w:proofErr w:type="gramEnd"/>
      <w:r w:rsidRPr="00F154B8">
        <w:rPr>
          <w:rStyle w:val="Style13ptBold"/>
          <w:b w:val="0"/>
          <w:sz w:val="16"/>
          <w:szCs w:val="16"/>
        </w:rPr>
        <w:t>)</w:t>
      </w:r>
    </w:p>
    <w:p w14:paraId="6335D874" w14:textId="77777777" w:rsidR="006D0512" w:rsidRPr="00F154B8" w:rsidRDefault="006D0512" w:rsidP="006D0512">
      <w:r w:rsidRPr="00F154B8">
        <w:t xml:space="preserve">Three years ago, Fishkill Farms owner and operator Joshua Morgenthau found himself facing a situation that is every farmer’s nightmare. It was time to prepare his 100-acre fruit and vegetable farm’s cherries and strawberries for harvest, but the workers he’d hired for the job weren’t there to help. His employees were many miles away in Jamaica, waiting for the green light to enter the U.S. and get to work. Without enough hands to weed and prune the delicate crop, Morgenthau’s berries were at risk of rotting on the vine. Worse, he knew there was little he could do but wait and hope he didn’t lose his whole crop in the meantime. Each year, Morgenthau employs eight seasonal migrant workers who travel to his farm in New York’s Hudson Valley through the labor department’s H-2A temporary agricultural worker program. The process of obtaining their H-2A visas had been relatively painless for the previous five years. But this time, he says the department changed the file number of his application without any warning. That meant he had to refile all the applications, creating “hours and hours and hours of more paperwork and hassle for us” and delaying the workers’ arrival by more than a month. As a result, the farm’s cherry and strawberry production took a hit that season. His team of migrant and domestic workers were unable to make up for the decreased harvest preparation time. “We managed to get it picked, but it was still kind of a mess,” he told The Huffington Post. Despite setbacks like this one, the visa program is essential to Morgenthau’s farm. He works with the same employees each year and described them as “part of the farm family.” He credits them with being experts at operating the machinery specific to the crops he grows. </w:t>
      </w:r>
      <w:r w:rsidRPr="00F154B8">
        <w:rPr>
          <w:rStyle w:val="StyleUnderline"/>
        </w:rPr>
        <w:t>The H-2A program was created</w:t>
      </w:r>
      <w:r w:rsidRPr="00F154B8">
        <w:t xml:space="preserve"> in the 1980s </w:t>
      </w:r>
      <w:r w:rsidRPr="00F154B8">
        <w:rPr>
          <w:rStyle w:val="StyleUnderline"/>
        </w:rPr>
        <w:t>to help agricultural employers</w:t>
      </w:r>
      <w:r w:rsidRPr="00F154B8">
        <w:t xml:space="preserve"> </w:t>
      </w:r>
      <w:r w:rsidRPr="00F154B8">
        <w:rPr>
          <w:rStyle w:val="StyleUnderline"/>
        </w:rPr>
        <w:lastRenderedPageBreak/>
        <w:t>bring</w:t>
      </w:r>
      <w:r w:rsidRPr="00F154B8">
        <w:t xml:space="preserve"> </w:t>
      </w:r>
      <w:r w:rsidRPr="00F154B8">
        <w:rPr>
          <w:rStyle w:val="StyleUnderline"/>
        </w:rPr>
        <w:t>temporary</w:t>
      </w:r>
      <w:r w:rsidRPr="00F154B8">
        <w:t xml:space="preserve"> </w:t>
      </w:r>
      <w:r w:rsidRPr="00F154B8">
        <w:rPr>
          <w:rStyle w:val="StyleUnderline"/>
        </w:rPr>
        <w:t>foreign</w:t>
      </w:r>
      <w:r w:rsidRPr="00F154B8">
        <w:t xml:space="preserve"> </w:t>
      </w:r>
      <w:r w:rsidRPr="00F154B8">
        <w:rPr>
          <w:rStyle w:val="StyleUnderline"/>
        </w:rPr>
        <w:t>workers</w:t>
      </w:r>
      <w:r w:rsidRPr="00F154B8">
        <w:t xml:space="preserve"> into the U.S. </w:t>
      </w:r>
      <w:r w:rsidRPr="00F154B8">
        <w:rPr>
          <w:rStyle w:val="StyleUnderline"/>
        </w:rPr>
        <w:t xml:space="preserve">to </w:t>
      </w:r>
      <w:r w:rsidRPr="00F154B8">
        <w:rPr>
          <w:rStyle w:val="Emphasis"/>
        </w:rPr>
        <w:t>do seasonal work</w:t>
      </w:r>
      <w:r w:rsidRPr="00F154B8">
        <w:t xml:space="preserve"> </w:t>
      </w:r>
      <w:r w:rsidRPr="00F154B8">
        <w:rPr>
          <w:rStyle w:val="StyleUnderline"/>
        </w:rPr>
        <w:t>that</w:t>
      </w:r>
      <w:r w:rsidRPr="00F154B8">
        <w:t xml:space="preserve"> </w:t>
      </w:r>
      <w:r w:rsidRPr="00F154B8">
        <w:rPr>
          <w:rStyle w:val="StyleUnderline"/>
        </w:rPr>
        <w:t>domestic</w:t>
      </w:r>
      <w:r w:rsidRPr="00F154B8">
        <w:t xml:space="preserve"> </w:t>
      </w:r>
      <w:r w:rsidRPr="00F154B8">
        <w:rPr>
          <w:rStyle w:val="StyleUnderline"/>
        </w:rPr>
        <w:t>workers</w:t>
      </w:r>
      <w:r w:rsidRPr="00F154B8">
        <w:t xml:space="preserve"> cannot or </w:t>
      </w:r>
      <w:r w:rsidRPr="00F154B8">
        <w:rPr>
          <w:rStyle w:val="StyleUnderline"/>
        </w:rPr>
        <w:t>are not willing to do</w:t>
      </w:r>
      <w:r w:rsidRPr="00F154B8">
        <w:t xml:space="preserve">. As part of the program, </w:t>
      </w:r>
      <w:r w:rsidRPr="00F154B8">
        <w:rPr>
          <w:rStyle w:val="StyleUnderline"/>
        </w:rPr>
        <w:t>employers are required to offer certain wages</w:t>
      </w:r>
      <w:r w:rsidRPr="00F154B8">
        <w:t xml:space="preserve">, plus </w:t>
      </w:r>
      <w:r w:rsidRPr="00F154B8">
        <w:rPr>
          <w:rStyle w:val="StyleUnderline"/>
        </w:rPr>
        <w:t>transportation</w:t>
      </w:r>
      <w:r w:rsidRPr="00F154B8">
        <w:t xml:space="preserve"> </w:t>
      </w:r>
      <w:r w:rsidRPr="00F154B8">
        <w:rPr>
          <w:rStyle w:val="StyleUnderline"/>
        </w:rPr>
        <w:t>and</w:t>
      </w:r>
      <w:r w:rsidRPr="00F154B8">
        <w:t xml:space="preserve"> </w:t>
      </w:r>
      <w:r w:rsidRPr="00F154B8">
        <w:rPr>
          <w:rStyle w:val="StyleUnderline"/>
        </w:rPr>
        <w:t>housing</w:t>
      </w:r>
      <w:r w:rsidRPr="00F154B8">
        <w:t xml:space="preserve"> when necessary. The H-2A visa holders live and work in the U.S. for several months at a time but are not considered immigrants, and the program is not seen as a pathway to citizenship. </w:t>
      </w:r>
      <w:r w:rsidRPr="00F154B8">
        <w:rPr>
          <w:rStyle w:val="StyleUnderline"/>
        </w:rPr>
        <w:t xml:space="preserve">This </w:t>
      </w:r>
      <w:r w:rsidRPr="00F154B8">
        <w:t xml:space="preserve">so-called guest farm worker </w:t>
      </w:r>
      <w:r w:rsidRPr="00F154B8">
        <w:rPr>
          <w:rStyle w:val="StyleUnderline"/>
        </w:rPr>
        <w:t xml:space="preserve">program is </w:t>
      </w:r>
      <w:r w:rsidRPr="00F154B8">
        <w:t xml:space="preserve">far from perfect. It has been criticized for being easy to abuse, with some employers neglecting worker safety and stealing wages while facing little recourse. However, those familiar with the visa program describe it as </w:t>
      </w:r>
      <w:r w:rsidRPr="00F154B8">
        <w:rPr>
          <w:rStyle w:val="StyleUnderline"/>
        </w:rPr>
        <w:t xml:space="preserve">the industry’s </w:t>
      </w:r>
      <w:r w:rsidRPr="00F154B8">
        <w:rPr>
          <w:rStyle w:val="Emphasis"/>
        </w:rPr>
        <w:t>sole legal option</w:t>
      </w:r>
      <w:r w:rsidRPr="00F154B8">
        <w:rPr>
          <w:rStyle w:val="StyleUnderline"/>
        </w:rPr>
        <w:t xml:space="preserve"> for getting temporary farm work done</w:t>
      </w:r>
      <w:r w:rsidRPr="00F154B8">
        <w:t xml:space="preserve">. The farming industry still relies heavily on undocumented workers, who are estimated to make up about half of the country’s 2.5 million hired farm hands, according to the Labor Department. The temporary visa program is responsible for just a fraction of the overall agricultural workforce. Yet </w:t>
      </w:r>
      <w:r w:rsidRPr="00F154B8">
        <w:rPr>
          <w:rStyle w:val="StyleUnderline"/>
        </w:rPr>
        <w:t>the program is growing</w:t>
      </w:r>
      <w:r w:rsidRPr="00F154B8">
        <w:t xml:space="preserve"> increasingly popular ― </w:t>
      </w:r>
      <w:r w:rsidRPr="00F154B8">
        <w:rPr>
          <w:rStyle w:val="StyleUnderline"/>
        </w:rPr>
        <w:t>due to the</w:t>
      </w:r>
      <w:r w:rsidRPr="00F154B8">
        <w:t xml:space="preserve"> domestic </w:t>
      </w:r>
      <w:r w:rsidRPr="00F154B8">
        <w:rPr>
          <w:rStyle w:val="StyleUnderline"/>
        </w:rPr>
        <w:t>labor shortages</w:t>
      </w:r>
      <w:r w:rsidRPr="00F154B8">
        <w:t xml:space="preserve"> ― </w:t>
      </w:r>
      <w:r w:rsidRPr="00F154B8">
        <w:rPr>
          <w:rStyle w:val="StyleUnderline"/>
        </w:rPr>
        <w:t>forcing more farmers to contend with a chaotic</w:t>
      </w:r>
      <w:r w:rsidRPr="00F154B8">
        <w:t xml:space="preserve"> and heavily </w:t>
      </w:r>
      <w:r w:rsidRPr="00F154B8">
        <w:rPr>
          <w:rStyle w:val="StyleUnderline"/>
        </w:rPr>
        <w:t>bureaucratic system</w:t>
      </w:r>
      <w:r w:rsidRPr="00F154B8">
        <w:t xml:space="preserve"> that puts their crops in jeopardy. At the same time, calls to improve the program are being sounded by farmers and immigration reform advocates alike. </w:t>
      </w:r>
      <w:r w:rsidRPr="00F154B8">
        <w:rPr>
          <w:rStyle w:val="StyleUnderline"/>
        </w:rPr>
        <w:t>The U.S. has cracked down</w:t>
      </w:r>
      <w:r w:rsidRPr="00F154B8">
        <w:t xml:space="preserve"> </w:t>
      </w:r>
      <w:r w:rsidRPr="00F154B8">
        <w:rPr>
          <w:rStyle w:val="StyleUnderline"/>
        </w:rPr>
        <w:t>on</w:t>
      </w:r>
      <w:r w:rsidRPr="00F154B8">
        <w:t xml:space="preserve"> the use of </w:t>
      </w:r>
      <w:r w:rsidRPr="00F154B8">
        <w:rPr>
          <w:rStyle w:val="StyleUnderline"/>
        </w:rPr>
        <w:t>undocumented</w:t>
      </w:r>
      <w:r w:rsidRPr="00F154B8">
        <w:t xml:space="preserve"> </w:t>
      </w:r>
      <w:r w:rsidRPr="00F154B8">
        <w:rPr>
          <w:rStyle w:val="StyleUnderline"/>
        </w:rPr>
        <w:t>laborers</w:t>
      </w:r>
      <w:r w:rsidRPr="00F154B8">
        <w:t xml:space="preserve"> coming into the country, </w:t>
      </w:r>
      <w:r w:rsidRPr="00F154B8">
        <w:rPr>
          <w:rStyle w:val="StyleUnderline"/>
        </w:rPr>
        <w:t>resulting in a</w:t>
      </w:r>
      <w:r w:rsidRPr="00F154B8">
        <w:t xml:space="preserve"> widespread </w:t>
      </w:r>
      <w:r w:rsidRPr="00F154B8">
        <w:rPr>
          <w:rStyle w:val="StyleUnderline"/>
        </w:rPr>
        <w:t>labor shortage i</w:t>
      </w:r>
      <w:r w:rsidRPr="00F154B8">
        <w:t xml:space="preserve">n agriculture </w:t>
      </w:r>
      <w:r w:rsidRPr="00F154B8">
        <w:rPr>
          <w:rStyle w:val="StyleUnderline"/>
        </w:rPr>
        <w:t>and ballooning demand for H-2A visas</w:t>
      </w:r>
      <w:r w:rsidRPr="00F154B8">
        <w:t xml:space="preserve">. </w:t>
      </w:r>
      <w:r w:rsidRPr="00F154B8">
        <w:rPr>
          <w:rStyle w:val="StyleUnderline"/>
        </w:rPr>
        <w:t>This</w:t>
      </w:r>
      <w:r w:rsidRPr="00F154B8">
        <w:t xml:space="preserve"> </w:t>
      </w:r>
      <w:r w:rsidRPr="00F154B8">
        <w:rPr>
          <w:rStyle w:val="StyleUnderline"/>
        </w:rPr>
        <w:t>has</w:t>
      </w:r>
      <w:r w:rsidRPr="00F154B8">
        <w:t xml:space="preserve"> also </w:t>
      </w:r>
      <w:r w:rsidRPr="00F154B8">
        <w:rPr>
          <w:rStyle w:val="StyleUnderline"/>
        </w:rPr>
        <w:t>meant</w:t>
      </w:r>
      <w:r w:rsidRPr="00F154B8">
        <w:t xml:space="preserve"> more administrative </w:t>
      </w:r>
      <w:r w:rsidRPr="00F154B8">
        <w:rPr>
          <w:rStyle w:val="Emphasis"/>
        </w:rPr>
        <w:t>delays</w:t>
      </w:r>
      <w:r w:rsidRPr="00F154B8">
        <w:t xml:space="preserve"> </w:t>
      </w:r>
      <w:r w:rsidRPr="00F154B8">
        <w:rPr>
          <w:rStyle w:val="StyleUnderline"/>
        </w:rPr>
        <w:t>in processing visa applications</w:t>
      </w:r>
      <w:r w:rsidRPr="00F154B8">
        <w:t xml:space="preserve">. Delays of even a week can result in major crop losses for farmers. </w:t>
      </w:r>
      <w:r w:rsidRPr="00F154B8">
        <w:rPr>
          <w:rStyle w:val="StyleUnderline"/>
        </w:rPr>
        <w:t>Delays</w:t>
      </w:r>
      <w:r w:rsidRPr="00F154B8">
        <w:t xml:space="preserve"> of a month or more </w:t>
      </w:r>
      <w:r w:rsidRPr="00F154B8">
        <w:rPr>
          <w:rStyle w:val="StyleUnderline"/>
        </w:rPr>
        <w:t xml:space="preserve">can be </w:t>
      </w:r>
      <w:r w:rsidRPr="00F154B8">
        <w:rPr>
          <w:rStyle w:val="Emphasis"/>
        </w:rPr>
        <w:t>devastating</w:t>
      </w:r>
      <w:r w:rsidRPr="00F154B8">
        <w:t xml:space="preserve">. Morgenthau was able to save his harvest in 2013, the year his workers were delayed, but he knows just how easily things can fall apart. “We’re lucky to have never lost an entire crop,” he said. Others aren’t so fortunate. </w:t>
      </w:r>
      <w:proofErr w:type="gramStart"/>
      <w:r w:rsidRPr="00F154B8">
        <w:t>A number of</w:t>
      </w:r>
      <w:proofErr w:type="gramEnd"/>
      <w:r w:rsidRPr="00F154B8">
        <w:t xml:space="preserve"> farmers in Georgia reported six-digit losses this year due to delays in visa processing. Another farmer, in California, watched as one-third of his Napa cabbage rotted in the field while he waited for the H-2A workers to arrive. Last year, </w:t>
      </w:r>
      <w:proofErr w:type="gramStart"/>
      <w:r w:rsidRPr="00F154B8">
        <w:t>a State Department computer glitch delayed workers</w:t>
      </w:r>
      <w:proofErr w:type="gramEnd"/>
      <w:r w:rsidRPr="00F154B8">
        <w:t xml:space="preserve"> on the West Coast, causing millions of dollars of lost revenue. Elise Bauman, executive director at Salem Harvest, a food recovery group that partners with dozens of farms in Oregon’s Willamette Valley, saw the fallout of this glitch firsthand. She and her team worked with just three strawberry farms in 2015, but she estimated seeing some 100 acres of the wasted berries with her own eyes. “They have to be handled and harvested at exactly the right time, otherwise you get a pile of mush,” Bauman said. “Very delicious-tasting mush, but it’s not attractive.” These issues will only compound as the visa program continues to grow. </w:t>
      </w:r>
      <w:r w:rsidRPr="00F154B8">
        <w:rPr>
          <w:rStyle w:val="StyleUnderline"/>
        </w:rPr>
        <w:t>Visa applications increased by 40 percent</w:t>
      </w:r>
      <w:r w:rsidRPr="00F154B8">
        <w:t xml:space="preserve"> </w:t>
      </w:r>
      <w:r w:rsidRPr="00F154B8">
        <w:rPr>
          <w:rStyle w:val="StyleUnderline"/>
        </w:rPr>
        <w:t>over the past</w:t>
      </w:r>
      <w:r w:rsidRPr="00F154B8">
        <w:t xml:space="preserve"> </w:t>
      </w:r>
      <w:r w:rsidRPr="00F154B8">
        <w:rPr>
          <w:rStyle w:val="StyleUnderline"/>
        </w:rPr>
        <w:t>five</w:t>
      </w:r>
      <w:r w:rsidRPr="00F154B8">
        <w:t xml:space="preserve"> </w:t>
      </w:r>
      <w:r w:rsidRPr="00F154B8">
        <w:rPr>
          <w:rStyle w:val="StyleUnderline"/>
        </w:rPr>
        <w:t>years</w:t>
      </w:r>
      <w:r w:rsidRPr="00F154B8">
        <w:t xml:space="preserve">, according to NPR. Last year, 140,000 H-2A visas were granted. In the first half of this year, visa issuance is up another 17 percent over 2015. </w:t>
      </w:r>
      <w:r w:rsidRPr="00F154B8">
        <w:rPr>
          <w:rStyle w:val="StyleUnderline"/>
        </w:rPr>
        <w:t>The H-2A program’s issues have sent</w:t>
      </w:r>
      <w:r w:rsidRPr="00F154B8">
        <w:t xml:space="preserve"> </w:t>
      </w:r>
      <w:r w:rsidRPr="00F154B8">
        <w:rPr>
          <w:rStyle w:val="StyleUnderline"/>
        </w:rPr>
        <w:t>the</w:t>
      </w:r>
      <w:r w:rsidRPr="00F154B8">
        <w:t xml:space="preserve"> farming </w:t>
      </w:r>
      <w:r w:rsidRPr="00F154B8">
        <w:rPr>
          <w:rStyle w:val="StyleUnderline"/>
        </w:rPr>
        <w:t xml:space="preserve">industry into </w:t>
      </w:r>
      <w:r w:rsidRPr="00F154B8">
        <w:rPr>
          <w:rStyle w:val="Emphasis"/>
        </w:rPr>
        <w:t>crisis mode</w:t>
      </w:r>
      <w:r w:rsidRPr="00F154B8">
        <w:t xml:space="preserve">, vocally criticizing the program’s backlog of visa applications and emerging as a somewhat surprising proponent of immigration reform. In an April news release, </w:t>
      </w:r>
      <w:r w:rsidRPr="00F154B8">
        <w:rPr>
          <w:rStyle w:val="StyleUnderline"/>
        </w:rPr>
        <w:t>the</w:t>
      </w:r>
      <w:r w:rsidRPr="00F154B8">
        <w:t xml:space="preserve"> American </w:t>
      </w:r>
      <w:r w:rsidRPr="00F154B8">
        <w:rPr>
          <w:rStyle w:val="StyleUnderline"/>
        </w:rPr>
        <w:t>Farm Bureau Federation</w:t>
      </w:r>
      <w:r w:rsidRPr="00F154B8">
        <w:t xml:space="preserve"> </w:t>
      </w:r>
      <w:r w:rsidRPr="00F154B8">
        <w:rPr>
          <w:rStyle w:val="StyleUnderline"/>
        </w:rPr>
        <w:t>warned</w:t>
      </w:r>
      <w:r w:rsidRPr="00F154B8">
        <w:t xml:space="preserve"> </w:t>
      </w:r>
      <w:r w:rsidRPr="00F154B8">
        <w:rPr>
          <w:rStyle w:val="StyleUnderline"/>
        </w:rPr>
        <w:t>of</w:t>
      </w:r>
      <w:r w:rsidRPr="00F154B8">
        <w:t xml:space="preserve"> </w:t>
      </w:r>
      <w:r w:rsidRPr="00F154B8">
        <w:rPr>
          <w:rStyle w:val="StyleUnderline"/>
        </w:rPr>
        <w:t>rotting</w:t>
      </w:r>
      <w:r w:rsidRPr="00F154B8">
        <w:t xml:space="preserve"> fields of </w:t>
      </w:r>
      <w:r w:rsidRPr="00F154B8">
        <w:rPr>
          <w:rStyle w:val="StyleUnderline"/>
        </w:rPr>
        <w:t>crops</w:t>
      </w:r>
      <w:r w:rsidRPr="00F154B8">
        <w:t xml:space="preserve"> resulting </w:t>
      </w:r>
      <w:r w:rsidRPr="00F154B8">
        <w:rPr>
          <w:rStyle w:val="StyleUnderline"/>
        </w:rPr>
        <w:t>from H-2A delays</w:t>
      </w:r>
      <w:r w:rsidRPr="00F154B8">
        <w:t xml:space="preserve">. Those delays, the organization says, could be avoided if the program were revamped. So far, </w:t>
      </w:r>
      <w:r w:rsidRPr="00F154B8">
        <w:rPr>
          <w:rStyle w:val="StyleUnderline"/>
        </w:rPr>
        <w:t>there hasn’t been much action on that advice</w:t>
      </w:r>
      <w:r w:rsidRPr="00F154B8">
        <w:t xml:space="preserve">. In June, a bipartisan group of Congress members calling for H-2A reform sent a letter to the Labor Department and U.S. Citizenship and Immigration Services leaders, </w:t>
      </w:r>
      <w:r w:rsidRPr="00F154B8">
        <w:rPr>
          <w:rStyle w:val="StyleUnderline"/>
        </w:rPr>
        <w:t>asking them to streamline the guest worker visa process</w:t>
      </w:r>
      <w:r w:rsidRPr="00F154B8">
        <w:t xml:space="preserve">. Their effort has yet to gain traction. Other voices are calling for bigger changes. </w:t>
      </w:r>
    </w:p>
    <w:p w14:paraId="23BDC79D" w14:textId="77777777" w:rsidR="006D0512" w:rsidRPr="00F154B8" w:rsidRDefault="006D0512" w:rsidP="006D0512"/>
    <w:p w14:paraId="429F93F9" w14:textId="77777777" w:rsidR="006D0512" w:rsidRPr="00F154B8" w:rsidRDefault="006D0512" w:rsidP="006D0512">
      <w:pPr>
        <w:pStyle w:val="Heading4"/>
        <w:rPr>
          <w:rFonts w:cs="Arial"/>
        </w:rPr>
      </w:pPr>
      <w:r w:rsidRPr="00F154B8">
        <w:rPr>
          <w:rFonts w:cs="Arial"/>
        </w:rPr>
        <w:t xml:space="preserve">Ag labor shortage – </w:t>
      </w:r>
      <w:r w:rsidRPr="00F154B8">
        <w:rPr>
          <w:rFonts w:cs="Arial"/>
          <w:u w:val="single"/>
        </w:rPr>
        <w:t>aging population</w:t>
      </w:r>
      <w:r w:rsidRPr="00F154B8">
        <w:rPr>
          <w:rFonts w:cs="Arial"/>
        </w:rPr>
        <w:t xml:space="preserve">, </w:t>
      </w:r>
      <w:r w:rsidRPr="00F154B8">
        <w:rPr>
          <w:rFonts w:cs="Arial"/>
          <w:u w:val="single"/>
        </w:rPr>
        <w:t>visa crackdowns</w:t>
      </w:r>
      <w:r w:rsidRPr="00F154B8">
        <w:rPr>
          <w:rFonts w:cs="Arial"/>
        </w:rPr>
        <w:t xml:space="preserve">, and tech </w:t>
      </w:r>
      <w:r w:rsidRPr="00F154B8">
        <w:rPr>
          <w:rFonts w:cs="Arial"/>
          <w:u w:val="single"/>
        </w:rPr>
        <w:t>can’t solve</w:t>
      </w:r>
    </w:p>
    <w:p w14:paraId="7EFC8B4C" w14:textId="77777777" w:rsidR="006D0512" w:rsidRPr="00F154B8" w:rsidRDefault="006D0512" w:rsidP="006D0512">
      <w:pPr>
        <w:rPr>
          <w:rStyle w:val="Style13ptBold"/>
          <w:b w:val="0"/>
          <w:sz w:val="18"/>
        </w:rPr>
      </w:pPr>
      <w:r w:rsidRPr="00F154B8">
        <w:rPr>
          <w:rStyle w:val="Style13ptBold"/>
        </w:rPr>
        <w:t xml:space="preserve">Shipley 6—1 </w:t>
      </w:r>
      <w:r w:rsidRPr="00F154B8">
        <w:rPr>
          <w:rStyle w:val="Style13ptBold"/>
          <w:b w:val="0"/>
          <w:sz w:val="18"/>
        </w:rPr>
        <w:t>(Bloomberg, U.S. Farms Can’t Compete Without Foreign Workers, https://www.bloomberg.com/view/articles/2018-06-01/u-s-farms-need-more-immigrant-workers)</w:t>
      </w:r>
    </w:p>
    <w:p w14:paraId="3978ECA1" w14:textId="77777777" w:rsidR="006D0512" w:rsidRPr="00F154B8" w:rsidRDefault="006D0512" w:rsidP="006D0512">
      <w:r w:rsidRPr="00F154B8">
        <w:t xml:space="preserve">Perhaps </w:t>
      </w:r>
      <w:r w:rsidRPr="00F154B8">
        <w:rPr>
          <w:rStyle w:val="Emphasis"/>
        </w:rPr>
        <w:t>half of</w:t>
      </w:r>
      <w:r w:rsidRPr="00F154B8">
        <w:t xml:space="preserve"> </w:t>
      </w:r>
      <w:r w:rsidRPr="00F154B8">
        <w:rPr>
          <w:rStyle w:val="Emphasis"/>
        </w:rPr>
        <w:t>U.S. farm laborers</w:t>
      </w:r>
      <w:r w:rsidRPr="00F154B8">
        <w:t xml:space="preserve"> </w:t>
      </w:r>
      <w:r w:rsidRPr="00F154B8">
        <w:rPr>
          <w:rStyle w:val="Emphasis"/>
        </w:rPr>
        <w:t>are</w:t>
      </w:r>
      <w:r w:rsidRPr="00F154B8">
        <w:t xml:space="preserve"> </w:t>
      </w:r>
      <w:r w:rsidRPr="00F154B8">
        <w:rPr>
          <w:rStyle w:val="Emphasis"/>
        </w:rPr>
        <w:t>undocumented</w:t>
      </w:r>
      <w:r w:rsidRPr="00F154B8">
        <w:t xml:space="preserve"> </w:t>
      </w:r>
      <w:r w:rsidRPr="00F154B8">
        <w:rPr>
          <w:rStyle w:val="Emphasis"/>
        </w:rPr>
        <w:t>immigrants</w:t>
      </w:r>
      <w:r w:rsidRPr="00F154B8">
        <w:t xml:space="preserve">. As fewer such workers enter the U.S., the characteristics of the agricultural workforce are changing. </w:t>
      </w:r>
      <w:r w:rsidRPr="00F154B8">
        <w:rPr>
          <w:rStyle w:val="StyleUnderline"/>
        </w:rPr>
        <w:t>Today’s farm laborers</w:t>
      </w:r>
      <w:r w:rsidRPr="00F154B8">
        <w:t xml:space="preserve">, </w:t>
      </w:r>
      <w:r w:rsidRPr="00F154B8">
        <w:rPr>
          <w:rStyle w:val="StyleUnderline"/>
        </w:rPr>
        <w:t>while</w:t>
      </w:r>
      <w:r w:rsidRPr="00F154B8">
        <w:t xml:space="preserve"> </w:t>
      </w:r>
      <w:r w:rsidRPr="00F154B8">
        <w:rPr>
          <w:rStyle w:val="StyleUnderline"/>
        </w:rPr>
        <w:t>still</w:t>
      </w:r>
      <w:r w:rsidRPr="00F154B8">
        <w:t xml:space="preserve"> </w:t>
      </w:r>
      <w:r w:rsidRPr="00F154B8">
        <w:rPr>
          <w:rStyle w:val="StyleUnderline"/>
        </w:rPr>
        <w:t>predominantly</w:t>
      </w:r>
      <w:r w:rsidRPr="00F154B8">
        <w:t xml:space="preserve"> </w:t>
      </w:r>
      <w:r w:rsidRPr="00F154B8">
        <w:rPr>
          <w:rStyle w:val="StyleUnderline"/>
        </w:rPr>
        <w:t>born in Mexico</w:t>
      </w:r>
      <w:r w:rsidRPr="00F154B8">
        <w:t xml:space="preserve">, </w:t>
      </w:r>
      <w:r w:rsidRPr="00F154B8">
        <w:rPr>
          <w:rStyle w:val="StyleUnderline"/>
        </w:rPr>
        <w:t>are</w:t>
      </w:r>
      <w:r w:rsidRPr="00F154B8">
        <w:t xml:space="preserve"> more </w:t>
      </w:r>
      <w:r w:rsidRPr="00F154B8">
        <w:rPr>
          <w:rStyle w:val="StyleUnderline"/>
        </w:rPr>
        <w:t>likely</w:t>
      </w:r>
      <w:r w:rsidRPr="00F154B8">
        <w:t xml:space="preserve"> </w:t>
      </w:r>
      <w:r w:rsidRPr="00F154B8">
        <w:rPr>
          <w:rStyle w:val="StyleUnderline"/>
        </w:rPr>
        <w:t>to be settled</w:t>
      </w:r>
      <w:r w:rsidRPr="00F154B8">
        <w:t xml:space="preserve">, </w:t>
      </w:r>
      <w:r w:rsidRPr="00F154B8">
        <w:rPr>
          <w:rStyle w:val="StyleUnderline"/>
        </w:rPr>
        <w:t>rather</w:t>
      </w:r>
      <w:r w:rsidRPr="00F154B8">
        <w:t xml:space="preserve"> </w:t>
      </w:r>
      <w:r w:rsidRPr="00F154B8">
        <w:rPr>
          <w:rStyle w:val="StyleUnderline"/>
        </w:rPr>
        <w:t>than</w:t>
      </w:r>
      <w:r w:rsidRPr="00F154B8">
        <w:t xml:space="preserve"> </w:t>
      </w:r>
      <w:r w:rsidRPr="00F154B8">
        <w:rPr>
          <w:rStyle w:val="StyleUnderline"/>
        </w:rPr>
        <w:t>migrating</w:t>
      </w:r>
      <w:r w:rsidRPr="00F154B8">
        <w:t xml:space="preserve">, and more likely to be married than single. </w:t>
      </w:r>
      <w:r w:rsidRPr="00F154B8">
        <w:rPr>
          <w:rStyle w:val="StyleUnderline"/>
        </w:rPr>
        <w:t>They are also aging. At the start of this century</w:t>
      </w:r>
      <w:r w:rsidRPr="00F154B8">
        <w:t xml:space="preserve">, about one-third of crop </w:t>
      </w:r>
      <w:r w:rsidRPr="00F154B8">
        <w:rPr>
          <w:rStyle w:val="StyleUnderline"/>
        </w:rPr>
        <w:t xml:space="preserve">workers were over </w:t>
      </w:r>
      <w:r w:rsidRPr="00F154B8">
        <w:t xml:space="preserve">the age of </w:t>
      </w:r>
      <w:r w:rsidRPr="00F154B8">
        <w:rPr>
          <w:rStyle w:val="StyleUnderline"/>
        </w:rPr>
        <w:t>35</w:t>
      </w:r>
      <w:r w:rsidRPr="00F154B8">
        <w:t xml:space="preserve">. </w:t>
      </w:r>
      <w:r w:rsidRPr="00F154B8">
        <w:rPr>
          <w:rStyle w:val="Emphasis"/>
        </w:rPr>
        <w:t>Now, more than half are</w:t>
      </w:r>
      <w:r w:rsidRPr="00F154B8">
        <w:t xml:space="preserve">. And crop picking is hard on older bodies. One oft-debated cure for this labor shortage remains as implausible as it has been all along: </w:t>
      </w:r>
      <w:r w:rsidRPr="00F154B8">
        <w:rPr>
          <w:rStyle w:val="StyleUnderline"/>
        </w:rPr>
        <w:t>Native U.S. workers won’t be returning to the farm</w:t>
      </w:r>
      <w:r w:rsidRPr="00F154B8">
        <w:t xml:space="preserve">. In a study published in 2013, economist Michael </w:t>
      </w:r>
      <w:r w:rsidRPr="00F154B8">
        <w:rPr>
          <w:rStyle w:val="StyleUnderline"/>
        </w:rPr>
        <w:t>Clemens analyzed 15 years of data</w:t>
      </w:r>
      <w:r w:rsidRPr="00F154B8">
        <w:t xml:space="preserve"> on North Carolina’s farm-labor market and concluded, “</w:t>
      </w:r>
      <w:r w:rsidRPr="00F154B8">
        <w:rPr>
          <w:rStyle w:val="Emphasis"/>
        </w:rPr>
        <w:t>There is virtually no supply of native manual farm laborers</w:t>
      </w:r>
      <w:r w:rsidRPr="00F154B8">
        <w:t xml:space="preserve">” in the state. This was true </w:t>
      </w:r>
      <w:r w:rsidRPr="00F154B8">
        <w:rPr>
          <w:rStyle w:val="StyleUnderline"/>
        </w:rPr>
        <w:t>even in the depths of a</w:t>
      </w:r>
      <w:r w:rsidRPr="00F154B8">
        <w:t xml:space="preserve"> severe </w:t>
      </w:r>
      <w:r w:rsidRPr="00F154B8">
        <w:rPr>
          <w:rStyle w:val="StyleUnderline"/>
        </w:rPr>
        <w:t>recession</w:t>
      </w:r>
      <w:r w:rsidRPr="00F154B8">
        <w:t xml:space="preserve">. In 2011, with 6,500 available farm jobs in the state, only 268 of the nearly 500,000 unemployed North Carolinians applied for these jobs. More than 90 percent (245 people) of those applying were hired, but just 163 showed up for the first day of work. Only seven native workers completed the entire growing season, filling only one-tenth of 1 percent of the open farm jobs. </w:t>
      </w:r>
      <w:r w:rsidRPr="00F154B8">
        <w:rPr>
          <w:rStyle w:val="Emphasis"/>
        </w:rPr>
        <w:t>Mechanization</w:t>
      </w:r>
      <w:r w:rsidRPr="00F154B8">
        <w:t xml:space="preserve"> </w:t>
      </w:r>
      <w:r w:rsidRPr="00F154B8">
        <w:rPr>
          <w:rStyle w:val="Emphasis"/>
        </w:rPr>
        <w:t>is not the answer</w:t>
      </w:r>
      <w:r w:rsidRPr="00F154B8">
        <w:t xml:space="preserve"> either — not yet at least. </w:t>
      </w:r>
      <w:r w:rsidRPr="00F154B8">
        <w:rPr>
          <w:rStyle w:val="StyleUnderline"/>
        </w:rPr>
        <w:t>Production</w:t>
      </w:r>
      <w:r w:rsidRPr="00F154B8">
        <w:t xml:space="preserve"> of corn, cotton, rice, soybeans and wheat </w:t>
      </w:r>
      <w:r w:rsidRPr="00F154B8">
        <w:rPr>
          <w:rStyle w:val="StyleUnderline"/>
        </w:rPr>
        <w:t>have</w:t>
      </w:r>
      <w:r w:rsidRPr="00F154B8">
        <w:t xml:space="preserve"> </w:t>
      </w:r>
      <w:r w:rsidRPr="00F154B8">
        <w:rPr>
          <w:rStyle w:val="StyleUnderline"/>
        </w:rPr>
        <w:t>been</w:t>
      </w:r>
      <w:r w:rsidRPr="00F154B8">
        <w:t xml:space="preserve"> largely </w:t>
      </w:r>
      <w:r w:rsidRPr="00F154B8">
        <w:rPr>
          <w:rStyle w:val="StyleUnderline"/>
        </w:rPr>
        <w:t>mechanized</w:t>
      </w:r>
      <w:r w:rsidRPr="00F154B8">
        <w:t xml:space="preserve">, </w:t>
      </w:r>
      <w:r w:rsidRPr="00F154B8">
        <w:rPr>
          <w:rStyle w:val="StyleUnderline"/>
        </w:rPr>
        <w:t>but</w:t>
      </w:r>
      <w:r w:rsidRPr="00F154B8">
        <w:t xml:space="preserve"> many </w:t>
      </w:r>
      <w:r w:rsidRPr="00F154B8">
        <w:rPr>
          <w:rStyle w:val="StyleUnderline"/>
        </w:rPr>
        <w:t>high-value</w:t>
      </w:r>
      <w:r w:rsidRPr="00F154B8">
        <w:t xml:space="preserve">, </w:t>
      </w:r>
      <w:r w:rsidRPr="00F154B8">
        <w:rPr>
          <w:rStyle w:val="StyleUnderline"/>
        </w:rPr>
        <w:t>labor</w:t>
      </w:r>
      <w:r w:rsidRPr="00F154B8">
        <w:t>-</w:t>
      </w:r>
      <w:r w:rsidRPr="00F154B8">
        <w:rPr>
          <w:rStyle w:val="StyleUnderline"/>
        </w:rPr>
        <w:t>intensive</w:t>
      </w:r>
      <w:r w:rsidRPr="00F154B8">
        <w:t xml:space="preserve"> </w:t>
      </w:r>
      <w:r w:rsidRPr="00F154B8">
        <w:rPr>
          <w:rStyle w:val="StyleUnderline"/>
        </w:rPr>
        <w:t>crops</w:t>
      </w:r>
      <w:r w:rsidRPr="00F154B8">
        <w:t xml:space="preserve">, such as strawberries, </w:t>
      </w:r>
      <w:r w:rsidRPr="00F154B8">
        <w:rPr>
          <w:rStyle w:val="StyleUnderline"/>
        </w:rPr>
        <w:t>need labor</w:t>
      </w:r>
      <w:r w:rsidRPr="00F154B8">
        <w:t xml:space="preserve">. </w:t>
      </w:r>
      <w:r w:rsidRPr="00F154B8">
        <w:rPr>
          <w:rStyle w:val="StyleUnderline"/>
        </w:rPr>
        <w:t>Even dairy farms</w:t>
      </w:r>
      <w:r w:rsidRPr="00F154B8">
        <w:t xml:space="preserve">, where robots currently do only a small share of milking, </w:t>
      </w:r>
      <w:r w:rsidRPr="00F154B8">
        <w:rPr>
          <w:rStyle w:val="StyleUnderline"/>
        </w:rPr>
        <w:t xml:space="preserve">have a long way to go </w:t>
      </w:r>
      <w:r w:rsidRPr="00F154B8">
        <w:rPr>
          <w:rStyle w:val="StyleUnderline"/>
        </w:rPr>
        <w:lastRenderedPageBreak/>
        <w:t>before they are automated</w:t>
      </w:r>
      <w:r w:rsidRPr="00F154B8">
        <w:t xml:space="preserve">. As a result, </w:t>
      </w:r>
      <w:r w:rsidRPr="00F154B8">
        <w:rPr>
          <w:rStyle w:val="StyleUnderline"/>
        </w:rPr>
        <w:t>farms</w:t>
      </w:r>
      <w:r w:rsidRPr="00F154B8">
        <w:t xml:space="preserve"> </w:t>
      </w:r>
      <w:r w:rsidRPr="00F154B8">
        <w:rPr>
          <w:rStyle w:val="StyleUnderline"/>
        </w:rPr>
        <w:t>have</w:t>
      </w:r>
      <w:r w:rsidRPr="00F154B8">
        <w:t xml:space="preserve"> </w:t>
      </w:r>
      <w:r w:rsidRPr="00F154B8">
        <w:rPr>
          <w:rStyle w:val="StyleUnderline"/>
        </w:rPr>
        <w:t>grown</w:t>
      </w:r>
      <w:r w:rsidRPr="00F154B8">
        <w:t xml:space="preserve"> increasingly </w:t>
      </w:r>
      <w:r w:rsidRPr="00F154B8">
        <w:rPr>
          <w:rStyle w:val="StyleUnderline"/>
        </w:rPr>
        <w:t>reliant</w:t>
      </w:r>
      <w:r w:rsidRPr="00F154B8">
        <w:t xml:space="preserve"> </w:t>
      </w:r>
      <w:r w:rsidRPr="00F154B8">
        <w:rPr>
          <w:rStyle w:val="StyleUnderline"/>
        </w:rPr>
        <w:t>on</w:t>
      </w:r>
      <w:r w:rsidRPr="00F154B8">
        <w:t xml:space="preserve"> temporary guest workers using </w:t>
      </w:r>
      <w:r w:rsidRPr="00F154B8">
        <w:rPr>
          <w:rStyle w:val="StyleUnderline"/>
        </w:rPr>
        <w:t>the H-2A</w:t>
      </w:r>
      <w:r w:rsidRPr="00F154B8">
        <w:t xml:space="preserve"> visa </w:t>
      </w:r>
      <w:r w:rsidRPr="00F154B8">
        <w:rPr>
          <w:rStyle w:val="StyleUnderline"/>
        </w:rPr>
        <w:t>to fill the gaps in the ag</w:t>
      </w:r>
      <w:r w:rsidRPr="00F154B8">
        <w:t xml:space="preserve">ricultural </w:t>
      </w:r>
      <w:r w:rsidRPr="00F154B8">
        <w:rPr>
          <w:rStyle w:val="StyleUnderline"/>
        </w:rPr>
        <w:t>workforce</w:t>
      </w:r>
      <w:r w:rsidRPr="00F154B8">
        <w:t>. Starting around 2012, requests for the visas rose sharply; from 2011 to 2016 the number of visas issued more than doubled.</w:t>
      </w:r>
    </w:p>
    <w:p w14:paraId="6F1AA671" w14:textId="77777777" w:rsidR="006D0512" w:rsidRPr="00F154B8" w:rsidRDefault="006D0512" w:rsidP="006D0512">
      <w:pPr>
        <w:pStyle w:val="Heading4"/>
        <w:rPr>
          <w:rFonts w:cs="Arial"/>
        </w:rPr>
      </w:pPr>
      <w:r w:rsidRPr="00F154B8">
        <w:rPr>
          <w:rFonts w:cs="Arial"/>
        </w:rPr>
        <w:t>Independently, visa shortages collapse the Californian ag industry—trends prove</w:t>
      </w:r>
    </w:p>
    <w:p w14:paraId="6C70219A" w14:textId="77777777" w:rsidR="006D0512" w:rsidRPr="00F154B8" w:rsidRDefault="006D0512" w:rsidP="006D0512">
      <w:pPr>
        <w:rPr>
          <w:rStyle w:val="Style13ptBold"/>
          <w:b w:val="0"/>
        </w:rPr>
      </w:pPr>
      <w:r w:rsidRPr="00F154B8">
        <w:rPr>
          <w:rStyle w:val="Style13ptBold"/>
        </w:rPr>
        <w:t>Morris 17</w:t>
      </w:r>
      <w:r w:rsidRPr="00F154B8">
        <w:rPr>
          <w:rStyle w:val="Style13ptBold"/>
          <w:b w:val="0"/>
        </w:rPr>
        <w:t xml:space="preserve">. </w:t>
      </w:r>
      <w:r w:rsidRPr="00F154B8">
        <w:rPr>
          <w:rStyle w:val="Style13ptBold"/>
          <w:b w:val="0"/>
          <w:sz w:val="16"/>
          <w:szCs w:val="16"/>
        </w:rPr>
        <w:t>(Fortune, California Crops Rot as Immigration Crackdown Creates Farmworker Shortage, http://fortune.com/2017/08/08/immigration-worker-shortage-rotting-crops/)</w:t>
      </w:r>
    </w:p>
    <w:p w14:paraId="24C60829" w14:textId="77777777" w:rsidR="006D0512" w:rsidRPr="00F154B8" w:rsidRDefault="006D0512" w:rsidP="006D0512">
      <w:r w:rsidRPr="00F154B8">
        <w:rPr>
          <w:rStyle w:val="StyleUnderline"/>
        </w:rPr>
        <w:t>Vegetable</w:t>
      </w:r>
      <w:r w:rsidRPr="00F154B8">
        <w:t xml:space="preserve"> </w:t>
      </w:r>
      <w:r w:rsidRPr="00F154B8">
        <w:rPr>
          <w:rStyle w:val="StyleUnderline"/>
        </w:rPr>
        <w:t>prices</w:t>
      </w:r>
      <w:r w:rsidRPr="00F154B8">
        <w:t xml:space="preserve"> </w:t>
      </w:r>
      <w:r w:rsidRPr="00F154B8">
        <w:rPr>
          <w:rStyle w:val="StyleUnderline"/>
        </w:rPr>
        <w:t>may be going up soon</w:t>
      </w:r>
      <w:r w:rsidRPr="00F154B8">
        <w:t xml:space="preserve">, as </w:t>
      </w:r>
      <w:r w:rsidRPr="00F154B8">
        <w:rPr>
          <w:rStyle w:val="StyleUnderline"/>
        </w:rPr>
        <w:t>a shortage of migrant workers is</w:t>
      </w:r>
      <w:r w:rsidRPr="00F154B8">
        <w:t xml:space="preserve"> </w:t>
      </w:r>
      <w:r w:rsidRPr="00F154B8">
        <w:rPr>
          <w:rStyle w:val="StyleUnderline"/>
        </w:rPr>
        <w:t>resulting in lost crops in California</w:t>
      </w:r>
      <w:r w:rsidRPr="00F154B8">
        <w:t xml:space="preserve">. </w:t>
      </w:r>
      <w:r w:rsidRPr="00F154B8">
        <w:rPr>
          <w:rStyle w:val="StyleUnderline"/>
        </w:rPr>
        <w:t>Farmers</w:t>
      </w:r>
      <w:r w:rsidRPr="00F154B8">
        <w:t xml:space="preserve"> </w:t>
      </w:r>
      <w:r w:rsidRPr="00F154B8">
        <w:rPr>
          <w:rStyle w:val="StyleUnderline"/>
        </w:rPr>
        <w:t>say they’re having</w:t>
      </w:r>
      <w:r w:rsidRPr="00F154B8">
        <w:t xml:space="preserve"> </w:t>
      </w:r>
      <w:r w:rsidRPr="00F154B8">
        <w:rPr>
          <w:rStyle w:val="StyleUnderline"/>
        </w:rPr>
        <w:t>trouble hiring enough people</w:t>
      </w:r>
      <w:r w:rsidRPr="00F154B8">
        <w:t xml:space="preserve"> to work </w:t>
      </w:r>
      <w:r w:rsidRPr="00F154B8">
        <w:rPr>
          <w:rStyle w:val="StyleUnderline"/>
        </w:rPr>
        <w:t>during harvest season</w:t>
      </w:r>
      <w:r w:rsidRPr="00F154B8">
        <w:t xml:space="preserve">, </w:t>
      </w:r>
      <w:r w:rsidRPr="00F154B8">
        <w:rPr>
          <w:rStyle w:val="StyleUnderline"/>
        </w:rPr>
        <w:t>causing</w:t>
      </w:r>
      <w:r w:rsidRPr="00F154B8">
        <w:t xml:space="preserve"> some </w:t>
      </w:r>
      <w:r w:rsidRPr="00F154B8">
        <w:rPr>
          <w:rStyle w:val="StyleUnderline"/>
        </w:rPr>
        <w:t>crops to rot</w:t>
      </w:r>
      <w:r w:rsidRPr="00F154B8">
        <w:t xml:space="preserve"> </w:t>
      </w:r>
      <w:r w:rsidRPr="00F154B8">
        <w:rPr>
          <w:rStyle w:val="StyleUnderline"/>
        </w:rPr>
        <w:t>before</w:t>
      </w:r>
      <w:r w:rsidRPr="00F154B8">
        <w:t xml:space="preserve"> they can be </w:t>
      </w:r>
      <w:r w:rsidRPr="00F154B8">
        <w:rPr>
          <w:rStyle w:val="StyleUnderline"/>
        </w:rPr>
        <w:t>picked</w:t>
      </w:r>
      <w:r w:rsidRPr="00F154B8">
        <w:t xml:space="preserve">. </w:t>
      </w:r>
      <w:r w:rsidRPr="00F154B8">
        <w:rPr>
          <w:rStyle w:val="StyleUnderline"/>
        </w:rPr>
        <w:t>Already</w:t>
      </w:r>
      <w:r w:rsidRPr="00F154B8">
        <w:t xml:space="preserve">, </w:t>
      </w:r>
      <w:r w:rsidRPr="00F154B8">
        <w:rPr>
          <w:rStyle w:val="StyleUnderline"/>
        </w:rPr>
        <w:t>the</w:t>
      </w:r>
      <w:r w:rsidRPr="00F154B8">
        <w:t xml:space="preserve"> </w:t>
      </w:r>
      <w:r w:rsidRPr="00F154B8">
        <w:rPr>
          <w:rStyle w:val="StyleUnderline"/>
        </w:rPr>
        <w:t>situation</w:t>
      </w:r>
      <w:r w:rsidRPr="00F154B8">
        <w:t xml:space="preserve"> has </w:t>
      </w:r>
      <w:r w:rsidRPr="00F154B8">
        <w:rPr>
          <w:rStyle w:val="StyleUnderline"/>
        </w:rPr>
        <w:t>triggered</w:t>
      </w:r>
      <w:r w:rsidRPr="00F154B8">
        <w:t xml:space="preserve"> </w:t>
      </w:r>
      <w:r w:rsidRPr="00F154B8">
        <w:rPr>
          <w:rStyle w:val="StyleUnderline"/>
        </w:rPr>
        <w:t>losses</w:t>
      </w:r>
      <w:r w:rsidRPr="00F154B8">
        <w:t xml:space="preserve"> </w:t>
      </w:r>
      <w:r w:rsidRPr="00F154B8">
        <w:rPr>
          <w:rStyle w:val="StyleUnderline"/>
        </w:rPr>
        <w:t>of</w:t>
      </w:r>
      <w:r w:rsidRPr="00F154B8">
        <w:t xml:space="preserve"> more than </w:t>
      </w:r>
      <w:r w:rsidRPr="00F154B8">
        <w:rPr>
          <w:rStyle w:val="StyleUnderline"/>
        </w:rPr>
        <w:t>$13 million</w:t>
      </w:r>
      <w:r w:rsidRPr="00F154B8">
        <w:t xml:space="preserve"> </w:t>
      </w:r>
      <w:r w:rsidRPr="00F154B8">
        <w:rPr>
          <w:rStyle w:val="StyleUnderline"/>
        </w:rPr>
        <w:t>in</w:t>
      </w:r>
      <w:r w:rsidRPr="00F154B8">
        <w:t xml:space="preserve"> </w:t>
      </w:r>
      <w:r w:rsidRPr="00F154B8">
        <w:rPr>
          <w:rStyle w:val="StyleUnderline"/>
        </w:rPr>
        <w:t>two</w:t>
      </w:r>
      <w:r w:rsidRPr="00F154B8">
        <w:t xml:space="preserve"> California </w:t>
      </w:r>
      <w:r w:rsidRPr="00F154B8">
        <w:rPr>
          <w:rStyle w:val="StyleUnderline"/>
        </w:rPr>
        <w:t>counties</w:t>
      </w:r>
      <w:r w:rsidRPr="00F154B8">
        <w:t xml:space="preserve"> </w:t>
      </w:r>
      <w:r w:rsidRPr="00F154B8">
        <w:rPr>
          <w:rStyle w:val="StyleUnderline"/>
        </w:rPr>
        <w:t>alone</w:t>
      </w:r>
      <w:r w:rsidRPr="00F154B8">
        <w:t xml:space="preserve">, according to NBC News. </w:t>
      </w:r>
      <w:r w:rsidRPr="00F154B8">
        <w:rPr>
          <w:rStyle w:val="StyleUnderline"/>
        </w:rPr>
        <w:t>The</w:t>
      </w:r>
      <w:r w:rsidRPr="00F154B8">
        <w:t xml:space="preserve"> ongoing </w:t>
      </w:r>
      <w:r w:rsidRPr="00F154B8">
        <w:rPr>
          <w:rStyle w:val="StyleUnderline"/>
        </w:rPr>
        <w:t>battle</w:t>
      </w:r>
      <w:r w:rsidRPr="00F154B8">
        <w:t xml:space="preserve"> </w:t>
      </w:r>
      <w:r w:rsidRPr="00F154B8">
        <w:rPr>
          <w:rStyle w:val="StyleUnderline"/>
        </w:rPr>
        <w:t>about</w:t>
      </w:r>
      <w:r w:rsidRPr="00F154B8">
        <w:t xml:space="preserve"> U.S. </w:t>
      </w:r>
      <w:r w:rsidRPr="00F154B8">
        <w:rPr>
          <w:rStyle w:val="StyleUnderline"/>
        </w:rPr>
        <w:t>immigration</w:t>
      </w:r>
      <w:r w:rsidRPr="00F154B8">
        <w:t xml:space="preserve"> </w:t>
      </w:r>
      <w:r w:rsidRPr="00F154B8">
        <w:rPr>
          <w:rStyle w:val="StyleUnderline"/>
        </w:rPr>
        <w:t>policies</w:t>
      </w:r>
      <w:r w:rsidRPr="00F154B8">
        <w:t xml:space="preserve"> </w:t>
      </w:r>
      <w:r w:rsidRPr="00F154B8">
        <w:rPr>
          <w:rStyle w:val="StyleUnderline"/>
        </w:rPr>
        <w:t>is blamed for the shortage</w:t>
      </w:r>
      <w:r w:rsidRPr="00F154B8">
        <w:t xml:space="preserve">. </w:t>
      </w:r>
      <w:r w:rsidRPr="00F154B8">
        <w:rPr>
          <w:rStyle w:val="StyleUnderline"/>
        </w:rPr>
        <w:t xml:space="preserve">The </w:t>
      </w:r>
      <w:proofErr w:type="gramStart"/>
      <w:r w:rsidRPr="00F154B8">
        <w:rPr>
          <w:rStyle w:val="StyleUnderline"/>
        </w:rPr>
        <w:t>vast majority</w:t>
      </w:r>
      <w:proofErr w:type="gramEnd"/>
      <w:r w:rsidRPr="00F154B8">
        <w:rPr>
          <w:rStyle w:val="StyleUnderline"/>
        </w:rPr>
        <w:t xml:space="preserve"> of</w:t>
      </w:r>
      <w:r w:rsidRPr="00F154B8">
        <w:t xml:space="preserve"> </w:t>
      </w:r>
      <w:r w:rsidRPr="00F154B8">
        <w:rPr>
          <w:rStyle w:val="StyleUnderline"/>
        </w:rPr>
        <w:t>California’s</w:t>
      </w:r>
      <w:r w:rsidRPr="00F154B8">
        <w:t xml:space="preserve"> </w:t>
      </w:r>
      <w:r w:rsidRPr="00F154B8">
        <w:rPr>
          <w:rStyle w:val="StyleUnderline"/>
        </w:rPr>
        <w:t>farm workers are foreign born</w:t>
      </w:r>
      <w:r w:rsidRPr="00F154B8">
        <w:t xml:space="preserve">, </w:t>
      </w:r>
      <w:r w:rsidRPr="00F154B8">
        <w:rPr>
          <w:rStyle w:val="StyleUnderline"/>
        </w:rPr>
        <w:t>with</w:t>
      </w:r>
      <w:r w:rsidRPr="00F154B8">
        <w:t xml:space="preserve"> </w:t>
      </w:r>
      <w:r w:rsidRPr="00F154B8">
        <w:rPr>
          <w:rStyle w:val="StyleUnderline"/>
        </w:rPr>
        <w:t>many</w:t>
      </w:r>
      <w:r w:rsidRPr="00F154B8">
        <w:t xml:space="preserve"> coming </w:t>
      </w:r>
      <w:r w:rsidRPr="00F154B8">
        <w:rPr>
          <w:rStyle w:val="StyleUnderline"/>
        </w:rPr>
        <w:t>from Mexico</w:t>
      </w:r>
      <w:r w:rsidRPr="00F154B8">
        <w:t xml:space="preserve">. However, the </w:t>
      </w:r>
      <w:r w:rsidRPr="00F154B8">
        <w:rPr>
          <w:rStyle w:val="StyleUnderline"/>
        </w:rPr>
        <w:t>PEW</w:t>
      </w:r>
      <w:r w:rsidRPr="00F154B8">
        <w:t xml:space="preserve"> Research Center </w:t>
      </w:r>
      <w:r w:rsidRPr="00F154B8">
        <w:rPr>
          <w:rStyle w:val="StyleUnderline"/>
        </w:rPr>
        <w:t xml:space="preserve">reports more Mexicans </w:t>
      </w:r>
      <w:r w:rsidRPr="00F154B8">
        <w:rPr>
          <w:rStyle w:val="Emphasis"/>
        </w:rPr>
        <w:t>are leaving</w:t>
      </w:r>
      <w:r w:rsidRPr="00F154B8">
        <w:rPr>
          <w:rStyle w:val="StyleUnderline"/>
        </w:rPr>
        <w:t xml:space="preserve"> the U.S. </w:t>
      </w:r>
      <w:r w:rsidRPr="00F154B8">
        <w:rPr>
          <w:rStyle w:val="Emphasis"/>
        </w:rPr>
        <w:t>than coming here</w:t>
      </w:r>
      <w:r w:rsidRPr="00F154B8">
        <w:t xml:space="preserve">. To make the jobs more attractive, </w:t>
      </w:r>
      <w:r w:rsidRPr="00F154B8">
        <w:rPr>
          <w:rStyle w:val="StyleUnderline"/>
        </w:rPr>
        <w:t>farmers</w:t>
      </w:r>
      <w:r w:rsidRPr="00F154B8">
        <w:t xml:space="preserve"> </w:t>
      </w:r>
      <w:r w:rsidRPr="00F154B8">
        <w:rPr>
          <w:rStyle w:val="StyleUnderline"/>
        </w:rPr>
        <w:t>are</w:t>
      </w:r>
      <w:r w:rsidRPr="00F154B8">
        <w:t xml:space="preserve"> </w:t>
      </w:r>
      <w:r w:rsidRPr="00F154B8">
        <w:rPr>
          <w:rStyle w:val="StyleUnderline"/>
        </w:rPr>
        <w:t>offering</w:t>
      </w:r>
      <w:r w:rsidRPr="00F154B8">
        <w:t xml:space="preserve"> </w:t>
      </w:r>
      <w:r w:rsidRPr="00F154B8">
        <w:rPr>
          <w:rStyle w:val="StyleUnderline"/>
        </w:rPr>
        <w:t>salaries above minimum wage</w:t>
      </w:r>
      <w:r w:rsidRPr="00F154B8">
        <w:t xml:space="preserve">, along with paid time off and 401(k) plans, </w:t>
      </w:r>
      <w:r w:rsidRPr="00F154B8">
        <w:rPr>
          <w:rStyle w:val="StyleUnderline"/>
        </w:rPr>
        <w:t>but</w:t>
      </w:r>
      <w:r w:rsidRPr="00F154B8">
        <w:t xml:space="preserve"> even </w:t>
      </w:r>
      <w:r w:rsidRPr="00F154B8">
        <w:rPr>
          <w:rStyle w:val="StyleUnderline"/>
        </w:rPr>
        <w:t>that’s not</w:t>
      </w:r>
      <w:r w:rsidRPr="00F154B8">
        <w:t xml:space="preserve"> proving </w:t>
      </w:r>
      <w:r w:rsidRPr="00F154B8">
        <w:rPr>
          <w:rStyle w:val="StyleUnderline"/>
        </w:rPr>
        <w:t>enough</w:t>
      </w:r>
      <w:r w:rsidRPr="00F154B8">
        <w:t>.</w:t>
      </w:r>
    </w:p>
    <w:p w14:paraId="5C33C012" w14:textId="77777777" w:rsidR="006D0512" w:rsidRPr="00F154B8" w:rsidRDefault="006D0512" w:rsidP="006D0512">
      <w:pPr>
        <w:pStyle w:val="Heading4"/>
        <w:rPr>
          <w:rFonts w:cs="Arial"/>
        </w:rPr>
      </w:pPr>
      <w:r w:rsidRPr="00F154B8">
        <w:rPr>
          <w:rFonts w:cs="Arial"/>
        </w:rPr>
        <w:t xml:space="preserve">Unskilled agricultural labor is the </w:t>
      </w:r>
      <w:r w:rsidRPr="00F154B8">
        <w:rPr>
          <w:rFonts w:cs="Arial"/>
          <w:u w:val="single"/>
        </w:rPr>
        <w:t>glue of economy</w:t>
      </w:r>
      <w:r w:rsidRPr="00F154B8">
        <w:rPr>
          <w:rFonts w:cs="Arial"/>
        </w:rPr>
        <w:t>—terminal labor supply shortage AND wage hikes don’t solve.</w:t>
      </w:r>
    </w:p>
    <w:p w14:paraId="485C4EB3" w14:textId="77777777" w:rsidR="006D0512" w:rsidRPr="00F154B8" w:rsidRDefault="006D0512" w:rsidP="006D0512">
      <w:pPr>
        <w:rPr>
          <w:bCs/>
          <w:sz w:val="26"/>
        </w:rPr>
      </w:pPr>
      <w:r w:rsidRPr="00F154B8">
        <w:rPr>
          <w:rStyle w:val="Style13ptBold"/>
        </w:rPr>
        <w:t>Jacoby 12</w:t>
      </w:r>
      <w:r w:rsidRPr="00F154B8">
        <w:rPr>
          <w:rStyle w:val="Style13ptBold"/>
          <w:b w:val="0"/>
        </w:rPr>
        <w:t xml:space="preserve">. </w:t>
      </w:r>
      <w:r w:rsidRPr="00F154B8">
        <w:rPr>
          <w:rStyle w:val="Style13ptBold"/>
          <w:b w:val="0"/>
          <w:sz w:val="16"/>
          <w:szCs w:val="16"/>
        </w:rPr>
        <w:t>(Tamar Jacoby is president of ImmigrationWorks USA, a national federation of small business owners advocating immigration reform, Without Immigrant Labor, the Economy Would Crumble, https://www.nytimes.com/roomfordebate/2011/08/17/could-farms-survive-without-illegal-labor/without-immigrant-labor-the-economy-would-crumble)</w:t>
      </w:r>
    </w:p>
    <w:p w14:paraId="184412E7" w14:textId="77777777" w:rsidR="006D0512" w:rsidRPr="00F154B8" w:rsidRDefault="006D0512" w:rsidP="006D0512">
      <w:r w:rsidRPr="00F154B8">
        <w:t xml:space="preserve">If only it were that easy — that </w:t>
      </w:r>
      <w:r w:rsidRPr="00F154B8">
        <w:rPr>
          <w:rStyle w:val="StyleUnderline"/>
        </w:rPr>
        <w:t>the</w:t>
      </w:r>
      <w:r w:rsidRPr="00F154B8">
        <w:t xml:space="preserve"> only </w:t>
      </w:r>
      <w:r w:rsidRPr="00F154B8">
        <w:rPr>
          <w:rStyle w:val="StyleUnderline"/>
        </w:rPr>
        <w:t>consequence of driving unauthorized farm workers</w:t>
      </w:r>
      <w:r w:rsidRPr="00F154B8">
        <w:t xml:space="preserve"> </w:t>
      </w:r>
      <w:r w:rsidRPr="00F154B8">
        <w:rPr>
          <w:rStyle w:val="StyleUnderline"/>
        </w:rPr>
        <w:t>out of the U.S.</w:t>
      </w:r>
      <w:r w:rsidRPr="00F154B8">
        <w:t xml:space="preserve"> would be a few more pennies on the price of lettuce or an extra nickel for an avocado. In fact, the likely upshot </w:t>
      </w:r>
      <w:r w:rsidRPr="00F154B8">
        <w:rPr>
          <w:rStyle w:val="StyleUnderline"/>
        </w:rPr>
        <w:t xml:space="preserve">would be far worse and would cut far deeper into our </w:t>
      </w:r>
      <w:r w:rsidRPr="00F154B8">
        <w:rPr>
          <w:rStyle w:val="Emphasis"/>
        </w:rPr>
        <w:t>economic well-being</w:t>
      </w:r>
      <w:r w:rsidRPr="00F154B8">
        <w:t xml:space="preserve">. Why? </w:t>
      </w:r>
      <w:r w:rsidRPr="00F154B8">
        <w:rPr>
          <w:rStyle w:val="StyleUnderline"/>
        </w:rPr>
        <w:t>Immigrant workers</w:t>
      </w:r>
      <w:r w:rsidRPr="00F154B8">
        <w:t xml:space="preserve"> aren't a "cheap labor" alternative, as so many Americans think. They </w:t>
      </w:r>
      <w:r w:rsidRPr="00F154B8">
        <w:rPr>
          <w:rStyle w:val="StyleUnderline"/>
        </w:rPr>
        <w:t>are the</w:t>
      </w:r>
      <w:r w:rsidRPr="00F154B8">
        <w:t xml:space="preserve"> </w:t>
      </w:r>
      <w:r w:rsidRPr="00F154B8">
        <w:rPr>
          <w:rStyle w:val="Emphasis"/>
        </w:rPr>
        <w:t xml:space="preserve">only labor </w:t>
      </w:r>
      <w:r w:rsidRPr="00F154B8">
        <w:rPr>
          <w:rStyle w:val="StyleUnderline"/>
        </w:rPr>
        <w:t>available</w:t>
      </w:r>
      <w:r w:rsidRPr="00F154B8">
        <w:t xml:space="preserve"> </w:t>
      </w:r>
      <w:r w:rsidRPr="00F154B8">
        <w:rPr>
          <w:rStyle w:val="StyleUnderline"/>
        </w:rPr>
        <w:t>to do many unskilled jobs</w:t>
      </w:r>
      <w:r w:rsidRPr="00F154B8">
        <w:t xml:space="preserve">, </w:t>
      </w:r>
      <w:r w:rsidRPr="00F154B8">
        <w:rPr>
          <w:rStyle w:val="StyleUnderline"/>
        </w:rPr>
        <w:t>and</w:t>
      </w:r>
      <w:r w:rsidRPr="00F154B8">
        <w:t xml:space="preserve"> </w:t>
      </w:r>
      <w:r w:rsidRPr="00F154B8">
        <w:rPr>
          <w:rStyle w:val="StyleUnderline"/>
        </w:rPr>
        <w:t>if</w:t>
      </w:r>
      <w:r w:rsidRPr="00F154B8">
        <w:t xml:space="preserve"> they were </w:t>
      </w:r>
      <w:r w:rsidRPr="00F154B8">
        <w:rPr>
          <w:rStyle w:val="StyleUnderline"/>
        </w:rPr>
        <w:t>eliminated</w:t>
      </w:r>
      <w:r w:rsidRPr="00F154B8">
        <w:t xml:space="preserve">, most </w:t>
      </w:r>
      <w:r w:rsidRPr="00F154B8">
        <w:rPr>
          <w:rStyle w:val="Emphasis"/>
        </w:rPr>
        <w:t>would not be replaced</w:t>
      </w:r>
      <w:r w:rsidRPr="00F154B8">
        <w:t xml:space="preserve">. Instead, </w:t>
      </w:r>
      <w:r w:rsidRPr="00F154B8">
        <w:rPr>
          <w:rStyle w:val="StyleUnderline"/>
        </w:rPr>
        <w:t xml:space="preserve">whole sectors of the economy would </w:t>
      </w:r>
      <w:r w:rsidRPr="00F154B8">
        <w:rPr>
          <w:rStyle w:val="Emphasis"/>
        </w:rPr>
        <w:t>shrivel</w:t>
      </w:r>
      <w:r w:rsidRPr="00F154B8">
        <w:t xml:space="preserve">, </w:t>
      </w:r>
      <w:r w:rsidRPr="00F154B8">
        <w:rPr>
          <w:rStyle w:val="StyleUnderline"/>
        </w:rPr>
        <w:t xml:space="preserve">and </w:t>
      </w:r>
      <w:r w:rsidRPr="00F154B8">
        <w:t xml:space="preserve">with them, </w:t>
      </w:r>
      <w:r w:rsidRPr="00F154B8">
        <w:rPr>
          <w:rStyle w:val="StyleUnderline"/>
        </w:rPr>
        <w:t xml:space="preserve">many other jobs </w:t>
      </w:r>
      <w:r w:rsidRPr="00F154B8">
        <w:t xml:space="preserve">often </w:t>
      </w:r>
      <w:r w:rsidRPr="00F154B8">
        <w:rPr>
          <w:rStyle w:val="StyleUnderline"/>
        </w:rPr>
        <w:t xml:space="preserve">filled by </w:t>
      </w:r>
      <w:r w:rsidRPr="00F154B8">
        <w:t xml:space="preserve">more </w:t>
      </w:r>
      <w:r w:rsidRPr="00F154B8">
        <w:rPr>
          <w:rStyle w:val="StyleUnderline"/>
        </w:rPr>
        <w:t>skilled Americans</w:t>
      </w:r>
      <w:r w:rsidRPr="00F154B8">
        <w:t xml:space="preserve">. In 1960, half of all the native-born men in the U.S. labor force were high school dropouts eager to take unskilled outdoor jobs in agriculture and construction. </w:t>
      </w:r>
      <w:r w:rsidRPr="00F154B8">
        <w:rPr>
          <w:rStyle w:val="StyleUnderline"/>
        </w:rPr>
        <w:t>Today</w:t>
      </w:r>
      <w:r w:rsidRPr="00F154B8">
        <w:t xml:space="preserve">, </w:t>
      </w:r>
      <w:r w:rsidRPr="00F154B8">
        <w:rPr>
          <w:rStyle w:val="StyleUnderline"/>
        </w:rPr>
        <w:t>fewer than 10 percent of the native-born men in the work force</w:t>
      </w:r>
      <w:r w:rsidRPr="00F154B8">
        <w:t xml:space="preserve"> </w:t>
      </w:r>
      <w:r w:rsidRPr="00F154B8">
        <w:rPr>
          <w:rStyle w:val="StyleUnderline"/>
        </w:rPr>
        <w:t>lack</w:t>
      </w:r>
      <w:r w:rsidRPr="00F154B8">
        <w:t xml:space="preserve"> high school </w:t>
      </w:r>
      <w:r w:rsidRPr="00F154B8">
        <w:rPr>
          <w:rStyle w:val="StyleUnderline"/>
        </w:rPr>
        <w:t>diplomas</w:t>
      </w:r>
      <w:r w:rsidRPr="00F154B8">
        <w:t xml:space="preserve">. </w:t>
      </w:r>
      <w:r w:rsidRPr="00F154B8">
        <w:rPr>
          <w:rStyle w:val="StyleUnderline"/>
        </w:rPr>
        <w:t>But</w:t>
      </w:r>
      <w:r w:rsidRPr="00F154B8">
        <w:t xml:space="preserve"> </w:t>
      </w:r>
      <w:r w:rsidRPr="00F154B8">
        <w:rPr>
          <w:rStyle w:val="StyleUnderline"/>
        </w:rPr>
        <w:t>the</w:t>
      </w:r>
      <w:r w:rsidRPr="00F154B8">
        <w:t xml:space="preserve"> </w:t>
      </w:r>
      <w:r w:rsidRPr="00F154B8">
        <w:rPr>
          <w:rStyle w:val="StyleUnderline"/>
        </w:rPr>
        <w:t>economy still generates plenty of unskilled jobs</w:t>
      </w:r>
      <w:r w:rsidRPr="00F154B8">
        <w:t xml:space="preserve">, and most </w:t>
      </w:r>
      <w:r w:rsidRPr="00F154B8">
        <w:rPr>
          <w:rStyle w:val="StyleUnderline"/>
        </w:rPr>
        <w:t>unskilled immigrants</w:t>
      </w:r>
      <w:r w:rsidRPr="00F154B8">
        <w:t xml:space="preserve"> don't displace American workers. They </w:t>
      </w:r>
      <w:r w:rsidRPr="00F154B8">
        <w:rPr>
          <w:rStyle w:val="Emphasis"/>
        </w:rPr>
        <w:t>fill niches</w:t>
      </w:r>
      <w:r w:rsidRPr="00F154B8">
        <w:t xml:space="preserve"> — not just farmhand, but also chambermaid, busboy and others — </w:t>
      </w:r>
      <w:r w:rsidRPr="00F154B8">
        <w:rPr>
          <w:rStyle w:val="StyleUnderline"/>
        </w:rPr>
        <w:t>that</w:t>
      </w:r>
      <w:r w:rsidRPr="00F154B8">
        <w:t xml:space="preserve"> </w:t>
      </w:r>
      <w:r w:rsidRPr="00F154B8">
        <w:rPr>
          <w:rStyle w:val="StyleUnderline"/>
        </w:rPr>
        <w:t>would otherwise go empty</w:t>
      </w:r>
      <w:r w:rsidRPr="00F154B8">
        <w:t xml:space="preserve">. And they support more skilled, more desirable jobs — foremen, accountants, waiters, chefs and more — at the businesses where they work and others in the surrounding community. Just </w:t>
      </w:r>
      <w:r w:rsidRPr="00F154B8">
        <w:rPr>
          <w:rStyle w:val="StyleUnderline"/>
        </w:rPr>
        <w:t>raise the wage</w:t>
      </w:r>
      <w:r w:rsidRPr="00F154B8">
        <w:t xml:space="preserve">, you say, </w:t>
      </w:r>
      <w:r w:rsidRPr="00F154B8">
        <w:rPr>
          <w:rStyle w:val="StyleUnderline"/>
        </w:rPr>
        <w:t>and</w:t>
      </w:r>
      <w:r w:rsidRPr="00F154B8">
        <w:t xml:space="preserve"> an </w:t>
      </w:r>
      <w:r w:rsidRPr="00F154B8">
        <w:rPr>
          <w:rStyle w:val="StyleUnderline"/>
        </w:rPr>
        <w:t>American would take the job</w:t>
      </w:r>
      <w:r w:rsidRPr="00F154B8">
        <w:t xml:space="preserve">? Not necessarily, and </w:t>
      </w:r>
      <w:r w:rsidRPr="00F154B8">
        <w:rPr>
          <w:rStyle w:val="Emphasis"/>
        </w:rPr>
        <w:t xml:space="preserve">very unlikely </w:t>
      </w:r>
      <w:r w:rsidRPr="00F154B8">
        <w:t xml:space="preserve">if it's a farm job. </w:t>
      </w:r>
      <w:r w:rsidRPr="00F154B8">
        <w:rPr>
          <w:rStyle w:val="StyleUnderline"/>
        </w:rPr>
        <w:t>Farmers have been trying that</w:t>
      </w:r>
      <w:r w:rsidRPr="00F154B8">
        <w:t xml:space="preserve"> — </w:t>
      </w:r>
      <w:r w:rsidRPr="00F154B8">
        <w:rPr>
          <w:rStyle w:val="StyleUnderline"/>
        </w:rPr>
        <w:t>for decades</w:t>
      </w:r>
      <w:r w:rsidRPr="00F154B8">
        <w:t xml:space="preserve">. They </w:t>
      </w:r>
      <w:r w:rsidRPr="00F154B8">
        <w:rPr>
          <w:rStyle w:val="StyleUnderline"/>
        </w:rPr>
        <w:t>raise the wage</w:t>
      </w:r>
      <w:r w:rsidRPr="00F154B8">
        <w:t xml:space="preserve">. They </w:t>
      </w:r>
      <w:r w:rsidRPr="00F154B8">
        <w:rPr>
          <w:rStyle w:val="StyleUnderline"/>
        </w:rPr>
        <w:t>recruit in inner cities</w:t>
      </w:r>
      <w:r w:rsidRPr="00F154B8">
        <w:t xml:space="preserve">. They </w:t>
      </w:r>
      <w:r w:rsidRPr="00F154B8">
        <w:rPr>
          <w:rStyle w:val="StyleUnderline"/>
        </w:rPr>
        <w:t>offer housing</w:t>
      </w:r>
      <w:r w:rsidRPr="00F154B8">
        <w:t xml:space="preserve"> and transport and countless other benefits. </w:t>
      </w:r>
      <w:r w:rsidRPr="00F154B8">
        <w:rPr>
          <w:rStyle w:val="StyleUnderline"/>
        </w:rPr>
        <w:t xml:space="preserve">Still, </w:t>
      </w:r>
      <w:r w:rsidRPr="00F154B8">
        <w:rPr>
          <w:rStyle w:val="Emphasis"/>
        </w:rPr>
        <w:t>no one shows</w:t>
      </w:r>
      <w:r w:rsidRPr="00F154B8">
        <w:t xml:space="preserve"> — or stays on the job, which is outdoors and grueling and must get done, no matter how hot or cold or otherwise unpleasant the weather. And of course, at some point, </w:t>
      </w:r>
      <w:r w:rsidRPr="00F154B8">
        <w:rPr>
          <w:rStyle w:val="StyleUnderline"/>
        </w:rPr>
        <w:t>there are limits to how high a wage</w:t>
      </w:r>
      <w:r w:rsidRPr="00F154B8">
        <w:t xml:space="preserve"> </w:t>
      </w:r>
      <w:r w:rsidRPr="00F154B8">
        <w:rPr>
          <w:rStyle w:val="StyleUnderline"/>
        </w:rPr>
        <w:t>a grower</w:t>
      </w:r>
      <w:r w:rsidRPr="00F154B8">
        <w:t xml:space="preserve"> or dairy farmer </w:t>
      </w:r>
      <w:r w:rsidRPr="00F154B8">
        <w:rPr>
          <w:rStyle w:val="StyleUnderline"/>
        </w:rPr>
        <w:t>can pay before he is forced out of business</w:t>
      </w:r>
      <w:r w:rsidRPr="00F154B8">
        <w:t xml:space="preserve"> </w:t>
      </w:r>
      <w:r w:rsidRPr="00F154B8">
        <w:rPr>
          <w:rStyle w:val="StyleUnderline"/>
        </w:rPr>
        <w:t>by a farmer who produces</w:t>
      </w:r>
      <w:r w:rsidRPr="00F154B8">
        <w:t xml:space="preserve"> the same commodity </w:t>
      </w:r>
      <w:r w:rsidRPr="00F154B8">
        <w:rPr>
          <w:rStyle w:val="StyleUnderline"/>
        </w:rPr>
        <w:t>in</w:t>
      </w:r>
      <w:r w:rsidRPr="00F154B8">
        <w:t xml:space="preserve"> </w:t>
      </w:r>
      <w:r w:rsidRPr="00F154B8">
        <w:rPr>
          <w:rStyle w:val="StyleUnderline"/>
        </w:rPr>
        <w:t>another country</w:t>
      </w:r>
      <w:r w:rsidRPr="00F154B8">
        <w:t xml:space="preserve">, where the labor </w:t>
      </w:r>
      <w:proofErr w:type="gramStart"/>
      <w:r w:rsidRPr="00F154B8">
        <w:t>actually is</w:t>
      </w:r>
      <w:proofErr w:type="gramEnd"/>
      <w:r w:rsidRPr="00F154B8">
        <w:t xml:space="preserve"> cheap. </w:t>
      </w:r>
      <w:r w:rsidRPr="00F154B8">
        <w:rPr>
          <w:rStyle w:val="StyleUnderline"/>
        </w:rPr>
        <w:t>That's exactly what will happen if</w:t>
      </w:r>
      <w:r w:rsidRPr="00F154B8">
        <w:t xml:space="preserve"> </w:t>
      </w:r>
      <w:r w:rsidRPr="00F154B8">
        <w:rPr>
          <w:rStyle w:val="StyleUnderline"/>
        </w:rPr>
        <w:t>unauthorized</w:t>
      </w:r>
      <w:r w:rsidRPr="00F154B8">
        <w:t xml:space="preserve"> </w:t>
      </w:r>
      <w:r w:rsidRPr="00F154B8">
        <w:rPr>
          <w:rStyle w:val="StyleUnderline"/>
        </w:rPr>
        <w:t>farm</w:t>
      </w:r>
      <w:r w:rsidRPr="00F154B8">
        <w:t xml:space="preserve"> </w:t>
      </w:r>
      <w:r w:rsidRPr="00F154B8">
        <w:rPr>
          <w:rStyle w:val="StyleUnderline"/>
        </w:rPr>
        <w:t>workers</w:t>
      </w:r>
      <w:r w:rsidRPr="00F154B8">
        <w:t xml:space="preserve"> </w:t>
      </w:r>
      <w:r w:rsidRPr="00F154B8">
        <w:rPr>
          <w:rStyle w:val="StyleUnderline"/>
        </w:rPr>
        <w:t>are expelled from the U.S</w:t>
      </w:r>
      <w:r w:rsidRPr="00F154B8">
        <w:t xml:space="preserve">. — not just more expensive produce, but </w:t>
      </w:r>
      <w:r w:rsidRPr="00F154B8">
        <w:rPr>
          <w:rStyle w:val="Emphasis"/>
        </w:rPr>
        <w:t>the collapse of American</w:t>
      </w:r>
      <w:r w:rsidRPr="00F154B8">
        <w:t xml:space="preserve"> labor-intensive </w:t>
      </w:r>
      <w:r w:rsidRPr="00F154B8">
        <w:rPr>
          <w:rStyle w:val="Emphasis"/>
        </w:rPr>
        <w:t>agriculture</w:t>
      </w:r>
      <w:r w:rsidRPr="00F154B8">
        <w:t xml:space="preserve">. Instead of milk from a nearby dairy, the only kind available would come from abroad, and it would be irradiated or powdered. Meat would come from Brazil, shellfish from Thailand, fruits and vegetables from New Zealand — and that's the good, expensive stuff. There would be plenty of inferior products too, and much much less of anything would be fresh. But worst of all would be the jobs lost for Americans. According to economists, </w:t>
      </w:r>
      <w:r w:rsidRPr="00F154B8">
        <w:rPr>
          <w:rStyle w:val="StyleUnderline"/>
        </w:rPr>
        <w:t>every farm job supports</w:t>
      </w:r>
      <w:r w:rsidRPr="00F154B8">
        <w:t xml:space="preserve"> </w:t>
      </w:r>
      <w:r w:rsidRPr="00F154B8">
        <w:rPr>
          <w:rStyle w:val="StyleUnderline"/>
        </w:rPr>
        <w:t>three</w:t>
      </w:r>
      <w:r w:rsidRPr="00F154B8">
        <w:t xml:space="preserve"> </w:t>
      </w:r>
      <w:r w:rsidRPr="00F154B8">
        <w:rPr>
          <w:rStyle w:val="StyleUnderline"/>
        </w:rPr>
        <w:t>to four</w:t>
      </w:r>
      <w:r w:rsidRPr="00F154B8">
        <w:t xml:space="preserve"> </w:t>
      </w:r>
      <w:r w:rsidRPr="00F154B8">
        <w:rPr>
          <w:rStyle w:val="StyleUnderline"/>
        </w:rPr>
        <w:t>others</w:t>
      </w:r>
      <w:r w:rsidRPr="00F154B8">
        <w:t xml:space="preserve"> up and downstream </w:t>
      </w:r>
      <w:r w:rsidRPr="00F154B8">
        <w:rPr>
          <w:rStyle w:val="StyleUnderline"/>
        </w:rPr>
        <w:t>in</w:t>
      </w:r>
      <w:r w:rsidRPr="00F154B8">
        <w:t xml:space="preserve"> </w:t>
      </w:r>
      <w:r w:rsidRPr="00F154B8">
        <w:rPr>
          <w:rStyle w:val="StyleUnderline"/>
        </w:rPr>
        <w:t>the</w:t>
      </w:r>
      <w:r w:rsidRPr="00F154B8">
        <w:t xml:space="preserve"> local </w:t>
      </w:r>
      <w:r w:rsidRPr="00F154B8">
        <w:rPr>
          <w:rStyle w:val="StyleUnderline"/>
        </w:rPr>
        <w:t>economy</w:t>
      </w:r>
      <w:r w:rsidRPr="00F154B8">
        <w:t xml:space="preserve">: from the people who make and sell fertilizer and farm machinery to those who work in trucking, food processing, grocery stores and restaurants. Do we really want to lose those jobs too? No one in America is going to benefit from expelling immigrant farm workers. And </w:t>
      </w:r>
      <w:r w:rsidRPr="00F154B8">
        <w:rPr>
          <w:rStyle w:val="StyleUnderline"/>
        </w:rPr>
        <w:t>the cost won't be pennies</w:t>
      </w:r>
      <w:r w:rsidRPr="00F154B8">
        <w:t xml:space="preserve">: </w:t>
      </w:r>
      <w:r w:rsidRPr="00F154B8">
        <w:rPr>
          <w:rStyle w:val="StyleUnderline"/>
        </w:rPr>
        <w:t>it will run to billions of dollars</w:t>
      </w:r>
      <w:r w:rsidRPr="00F154B8">
        <w:t>.</w:t>
      </w:r>
    </w:p>
    <w:p w14:paraId="0695F4A6" w14:textId="77777777" w:rsidR="006D0512" w:rsidRPr="00F154B8" w:rsidRDefault="006D0512" w:rsidP="006D0512">
      <w:pPr>
        <w:pStyle w:val="Heading4"/>
        <w:rPr>
          <w:rFonts w:cs="Arial"/>
        </w:rPr>
      </w:pPr>
      <w:r w:rsidRPr="00F154B8">
        <w:rPr>
          <w:rFonts w:cs="Arial"/>
        </w:rPr>
        <w:lastRenderedPageBreak/>
        <w:t xml:space="preserve">Food insecurity causes </w:t>
      </w:r>
      <w:r w:rsidRPr="00F154B8">
        <w:rPr>
          <w:rFonts w:cs="Arial"/>
          <w:u w:val="single"/>
        </w:rPr>
        <w:t>WW3</w:t>
      </w:r>
      <w:r w:rsidRPr="00F154B8">
        <w:rPr>
          <w:rFonts w:cs="Arial"/>
        </w:rPr>
        <w:t>---largest threat.</w:t>
      </w:r>
    </w:p>
    <w:p w14:paraId="41D737C8" w14:textId="77777777" w:rsidR="006D0512" w:rsidRPr="00F154B8" w:rsidRDefault="006D0512" w:rsidP="006D0512">
      <w:r w:rsidRPr="00F154B8">
        <w:rPr>
          <w:rStyle w:val="Style13ptBold"/>
        </w:rPr>
        <w:t>Heneghan 15</w:t>
      </w:r>
      <w:r w:rsidRPr="00F154B8">
        <w:t>. (Carolyn Heneghan for Food Dive, an industry and sustainability organization for the global food. Where food crises and global conflict could collide. January 22, 2015.www.fooddive.com/news/where-food-crises-and-global-conflict-could-collide/350837/)</w:t>
      </w:r>
    </w:p>
    <w:p w14:paraId="7883C553" w14:textId="77777777" w:rsidR="006D0512" w:rsidRPr="00F154B8" w:rsidRDefault="006D0512" w:rsidP="006D0512">
      <w:pPr>
        <w:rPr>
          <w:sz w:val="14"/>
        </w:rPr>
      </w:pPr>
      <w:r w:rsidRPr="00F154B8">
        <w:rPr>
          <w:rStyle w:val="Emphasis"/>
        </w:rPr>
        <w:t>World War III</w:t>
      </w:r>
      <w:r w:rsidRPr="00A23114">
        <w:rPr>
          <w:rStyle w:val="StyleUnderline"/>
        </w:rPr>
        <w:t xml:space="preserve"> is unimaginable for many, but</w:t>
      </w:r>
      <w:r w:rsidRPr="00F154B8">
        <w:rPr>
          <w:sz w:val="14"/>
        </w:rPr>
        <w:t xml:space="preserve"> some </w:t>
      </w:r>
      <w:r w:rsidRPr="00A23114">
        <w:rPr>
          <w:rStyle w:val="StyleUnderline"/>
        </w:rPr>
        <w:t>experts believe</w:t>
      </w:r>
      <w:r w:rsidRPr="00F154B8">
        <w:rPr>
          <w:sz w:val="14"/>
        </w:rPr>
        <w:t xml:space="preserve"> that </w:t>
      </w:r>
      <w:r w:rsidRPr="00F154B8">
        <w:rPr>
          <w:rStyle w:val="StyleUnderline"/>
        </w:rPr>
        <w:t>not only is this</w:t>
      </w:r>
      <w:r w:rsidRPr="00A23114">
        <w:rPr>
          <w:rStyle w:val="StyleUnderline"/>
        </w:rPr>
        <w:t xml:space="preserve"> degree of global conflict imminent,</w:t>
      </w:r>
      <w:r w:rsidRPr="00F154B8">
        <w:rPr>
          <w:sz w:val="14"/>
        </w:rPr>
        <w:t xml:space="preserve"> but</w:t>
      </w:r>
      <w:r w:rsidRPr="00F154B8">
        <w:rPr>
          <w:rStyle w:val="StyleUnderline"/>
        </w:rPr>
        <w:t xml:space="preserve"> it </w:t>
      </w:r>
      <w:r w:rsidRPr="00A23114">
        <w:rPr>
          <w:rStyle w:val="StyleUnderline"/>
        </w:rPr>
        <w:t xml:space="preserve">may be instigated </w:t>
      </w:r>
      <w:r w:rsidRPr="00F154B8">
        <w:rPr>
          <w:rStyle w:val="Emphasis"/>
        </w:rPr>
        <w:t>not by military tensions, oil and gas, or nuclear threats, but</w:t>
      </w:r>
      <w:r w:rsidRPr="00A23114">
        <w:rPr>
          <w:rStyle w:val="StyleUnderline"/>
        </w:rPr>
        <w:t xml:space="preserve"> instead by, of all things, </w:t>
      </w:r>
      <w:r w:rsidRPr="00F154B8">
        <w:rPr>
          <w:rStyle w:val="Emphasis"/>
        </w:rPr>
        <w:t>food.</w:t>
      </w:r>
      <w:r w:rsidRPr="00A23114">
        <w:rPr>
          <w:rStyle w:val="StyleUnderline"/>
        </w:rPr>
        <w:t xml:space="preserve"> </w:t>
      </w:r>
      <w:r w:rsidRPr="00F154B8">
        <w:rPr>
          <w:sz w:val="14"/>
        </w:rPr>
        <w:t xml:space="preserve">As it stands, </w:t>
      </w:r>
      <w:r w:rsidRPr="00A23114">
        <w:rPr>
          <w:rStyle w:val="StyleUnderline"/>
        </w:rPr>
        <w:t>countries across the globe are enduring food crises</w:t>
      </w:r>
      <w:r w:rsidRPr="00F154B8">
        <w:rPr>
          <w:sz w:val="14"/>
        </w:rPr>
        <w:t xml:space="preserve">, and the U.N.’s Food &amp; Agriculture Organization (FAO) estimates that about 840 million people in the world are undernourished, including the one in four children under the age of 5 who is stunted because of malnutrition. Assistant director-general of U.N. FAO Asia-Pacific Hiroyuki Konuma told Reuters that </w:t>
      </w:r>
      <w:r w:rsidRPr="00A23114">
        <w:rPr>
          <w:rStyle w:val="StyleUnderline"/>
        </w:rPr>
        <w:t>social and political unrest, civil wars, and terrorism could all be possible results of food crises, and “</w:t>
      </w:r>
      <w:r w:rsidRPr="00F154B8">
        <w:rPr>
          <w:rStyle w:val="Emphasis"/>
        </w:rPr>
        <w:t>world security as a whole</w:t>
      </w:r>
      <w:r w:rsidRPr="00A23114">
        <w:rPr>
          <w:rStyle w:val="StyleUnderline"/>
        </w:rPr>
        <w:t xml:space="preserve"> might be affected.”</w:t>
      </w:r>
      <w:r w:rsidRPr="00F154B8">
        <w:rPr>
          <w:sz w:val="14"/>
        </w:rPr>
        <w:t xml:space="preserve"> Such consequences could happen unless the world increases its output of food production 60% by mid-century. This includes maintaining a stable growth rate at about 1% to have an even theoretical opportunity to circumvent severe shortages. These needs are due to the growing global population, which is expected to reach 9 billion by 2050 while demand for food will rise rapidly. Where the problems lie Exacerbating this issue is the fact that the world is spending less on agricultural research, to the dismay of scientists who believe global food production may not sustain the increased demand. According to American Boondoggle, “The pace of investment growth has slowed from 3.63 percent per year (after inflation) during 1950–69, to 1.79 percent during 1970–89, to 0.94 percent during 1990– 2009.” Decreased growth in agricultural research and development spending has slowed across the </w:t>
      </w:r>
      <w:proofErr w:type="gramStart"/>
      <w:r w:rsidRPr="00F154B8">
        <w:rPr>
          <w:sz w:val="14"/>
        </w:rPr>
        <w:t>world as a whole, but</w:t>
      </w:r>
      <w:proofErr w:type="gramEnd"/>
      <w:r w:rsidRPr="00F154B8">
        <w:rPr>
          <w:sz w:val="14"/>
        </w:rPr>
        <w:t xml:space="preserve"> it is even slower in high-income countries. Water scarcity is another problem, including in major food-producing nations like China, as well as climate change. Extreme weather events are having a severe effect on crops, which have been devastated in countries like Australia, Canada, China, Russia, and the U.S., namely due to floods and droughts. An Intergovernmental Panel on Climate change recently warned that climate change may result in “a 2% drop each decade of this century,” according to RT. </w:t>
      </w:r>
      <w:r w:rsidRPr="00A23114">
        <w:rPr>
          <w:rStyle w:val="StyleUnderline"/>
        </w:rPr>
        <w:t>Rising food costs also contribute to poor food security across the world as prices remain high and volatile. Higher food costs inhibit lower socioeconomic people’s access to food, which contributes to the FAO’s disturbing figure of global malnutrition</w:t>
      </w:r>
      <w:r w:rsidRPr="00F154B8">
        <w:rPr>
          <w:sz w:val="14"/>
        </w:rPr>
        <w:t>. In addition to an inability for people to feed themselves, poverty can also reduce food production, such as some African farmers being unable to afford irrigation and fertilizers to provide their regions with food. Still another issue for decreased food production is the fact that many farmers are turning crops like soy, corn, and sugar into sources for biofuel rather than edible consumption, which means these foods are taken away from people to eat. Could these shortages lead to a major global conflict? Studies suggest that the food crisis could begin as early as 2030, just a short 15 years from now</w:t>
      </w:r>
      <w:r w:rsidRPr="00F154B8">
        <w:t>,</w:t>
      </w:r>
      <w:r w:rsidRPr="00F154B8">
        <w:rPr>
          <w:sz w:val="14"/>
        </w:rPr>
        <w:t xml:space="preserve"> particularly in areas such as East Asia and Sub-Saharan Africa. Both regions have significant problems with domestic food production. Some experts believe that, </w:t>
      </w:r>
      <w:r w:rsidRPr="00F154B8">
        <w:rPr>
          <w:rStyle w:val="Emphasis"/>
        </w:rPr>
        <w:t>to secure enough food resources for their populations, countries may go to war over the increasingly scarce food supply.</w:t>
      </w:r>
      <w:r w:rsidRPr="00F154B8">
        <w:rPr>
          <w:sz w:val="14"/>
        </w:rPr>
        <w:t xml:space="preserve"> This could be due in part to warring parties blocking aid and commercial food deliveries to areas supporting their enemies, </w:t>
      </w:r>
      <w:proofErr w:type="gramStart"/>
      <w:r w:rsidRPr="00F154B8">
        <w:rPr>
          <w:sz w:val="14"/>
        </w:rPr>
        <w:t>despite the fact that</w:t>
      </w:r>
      <w:proofErr w:type="gramEnd"/>
      <w:r w:rsidRPr="00F154B8">
        <w:rPr>
          <w:sz w:val="14"/>
        </w:rPr>
        <w:t xml:space="preserve"> such a practice breaks international humanitarian law. </w:t>
      </w:r>
      <w:r w:rsidRPr="00A23114">
        <w:rPr>
          <w:rStyle w:val="StyleUnderline"/>
        </w:rPr>
        <w:t xml:space="preserve">Conflict also leads to lack of food supply for populations as people become displaced and forced from their homes, jobs, and income and thus cannot buy food to feed themselves. Displaced farmers are also unable to produce their normal crops, contributing still more to food shortages in certain countries. </w:t>
      </w:r>
      <w:r w:rsidRPr="00F154B8">
        <w:rPr>
          <w:rStyle w:val="Emphasis"/>
        </w:rPr>
        <w:t>Food insecurity is a major threat to world peace and could</w:t>
      </w:r>
      <w:r w:rsidRPr="00F154B8">
        <w:rPr>
          <w:sz w:val="14"/>
        </w:rPr>
        <w:t xml:space="preserve"> potentially </w:t>
      </w:r>
      <w:r w:rsidRPr="00F154B8">
        <w:rPr>
          <w:rStyle w:val="Emphasis"/>
        </w:rPr>
        <w:t>incite violent conflict between countries across the world</w:t>
      </w:r>
      <w:r w:rsidRPr="00F154B8">
        <w:rPr>
          <w:sz w:val="14"/>
        </w:rPr>
        <w:t>. Thus, the U.N. and other governmental bodies are desperately trying to find ways to solve the problem before it becomes something they cannot control.</w:t>
      </w:r>
    </w:p>
    <w:p w14:paraId="723600E7" w14:textId="77777777" w:rsidR="006D0512" w:rsidRPr="00F154B8" w:rsidRDefault="006D0512" w:rsidP="006D0512">
      <w:pPr>
        <w:pStyle w:val="Heading4"/>
        <w:rPr>
          <w:rFonts w:cs="Arial"/>
        </w:rPr>
      </w:pPr>
      <w:r w:rsidRPr="00F154B8">
        <w:rPr>
          <w:rFonts w:cs="Arial"/>
        </w:rPr>
        <w:t xml:space="preserve">The newest and </w:t>
      </w:r>
      <w:r w:rsidRPr="00F154B8">
        <w:rPr>
          <w:rFonts w:cs="Arial"/>
          <w:u w:val="single"/>
        </w:rPr>
        <w:t>most comprehensive studies</w:t>
      </w:r>
      <w:r w:rsidRPr="00F154B8">
        <w:rPr>
          <w:rFonts w:cs="Arial"/>
        </w:rPr>
        <w:t xml:space="preserve"> confirm the impact </w:t>
      </w:r>
    </w:p>
    <w:p w14:paraId="1CCD9295" w14:textId="77777777" w:rsidR="006D0512" w:rsidRPr="00F154B8" w:rsidRDefault="006D0512" w:rsidP="006D0512">
      <w:r w:rsidRPr="00F154B8">
        <w:rPr>
          <w:rStyle w:val="Style13ptBold"/>
        </w:rPr>
        <w:t>Koren and Bagozzi 16</w:t>
      </w:r>
      <w:r w:rsidRPr="00F154B8">
        <w:t>. (Ore Koren, Department of Political Science, University of Minnesota. Benjamin Bagozzi, Department of Political Science and International Relations, University of Delaware. From global to local, food insecurity is associated with contemporary armed conflicts. October 2016.https://link.springer.com/article/10.1007/s12571-016-0610-x)</w:t>
      </w:r>
    </w:p>
    <w:p w14:paraId="157D30ED" w14:textId="77777777" w:rsidR="006D0512" w:rsidRPr="00F154B8" w:rsidRDefault="006D0512" w:rsidP="006D0512">
      <w:pPr>
        <w:rPr>
          <w:rStyle w:val="Emphasis"/>
        </w:rPr>
      </w:pPr>
      <w:r w:rsidRPr="00A23114">
        <w:t xml:space="preserve">Food security has attracted widespread attention in recent years. Yet, </w:t>
      </w:r>
      <w:r w:rsidRPr="00A23114">
        <w:rPr>
          <w:rStyle w:val="StyleUnderline"/>
        </w:rPr>
        <w:t>scientists and practitioners have predominately understood food security in terms of dietary energy availability and nutrient deficiencies, rather than in terms of food security’s consequential implications for social and political violence</w:t>
      </w:r>
      <w:r w:rsidRPr="00A23114">
        <w:rPr>
          <w:b/>
        </w:rPr>
        <w:t>.</w:t>
      </w:r>
      <w:r w:rsidRPr="00A23114">
        <w:t xml:space="preserve"> </w:t>
      </w:r>
      <w:r w:rsidRPr="00A23114">
        <w:rPr>
          <w:rStyle w:val="StyleUnderline"/>
        </w:rPr>
        <w:t>The present study offers the first global evaluation of the effects of food insecurity on local conflict dynamics.</w:t>
      </w:r>
      <w:r w:rsidRPr="00A23114">
        <w:t xml:space="preserve"> </w:t>
      </w:r>
      <w:r w:rsidRPr="00F154B8">
        <w:rPr>
          <w:rStyle w:val="Emphasis"/>
        </w:rPr>
        <w:t xml:space="preserve">An economic approach is adopted to empirically evaluate the degree to which food insecurity concerns produce an independent effect on armed conflict using comprehensive geographic data. </w:t>
      </w:r>
      <w:r w:rsidRPr="00A23114">
        <w:t xml:space="preserve">Specifically, two agricultural output measures – a geographic area’s extent of cropland and a given agricultural location’s amount of cropland per capita – are used to respectively measure the access to and availability of (i.e., the demand and supply of) food in a given region. </w:t>
      </w:r>
      <w:r w:rsidRPr="00F154B8">
        <w:rPr>
          <w:rStyle w:val="Emphasis"/>
        </w:rPr>
        <w:t>Findings show that food insecurity measures are robustly associated with the occurrence of contemporary armed conflict.</w:t>
      </w:r>
    </w:p>
    <w:p w14:paraId="7ECAC2EB" w14:textId="77777777" w:rsidR="006D0512" w:rsidRPr="00F154B8" w:rsidRDefault="006D0512" w:rsidP="006D0512">
      <w:pPr>
        <w:pStyle w:val="Heading4"/>
        <w:spacing w:before="240"/>
        <w:rPr>
          <w:rFonts w:cs="Arial"/>
        </w:rPr>
      </w:pPr>
      <w:r w:rsidRPr="00F154B8">
        <w:rPr>
          <w:rFonts w:cs="Arial"/>
        </w:rPr>
        <w:lastRenderedPageBreak/>
        <w:t xml:space="preserve">2008 was a </w:t>
      </w:r>
      <w:r w:rsidRPr="00F154B8">
        <w:rPr>
          <w:rFonts w:cs="Arial"/>
          <w:u w:val="single"/>
        </w:rPr>
        <w:t>warning shot</w:t>
      </w:r>
      <w:r w:rsidRPr="00F154B8">
        <w:rPr>
          <w:rFonts w:cs="Arial"/>
        </w:rPr>
        <w:t xml:space="preserve"> with a </w:t>
      </w:r>
      <w:r w:rsidRPr="00F154B8">
        <w:rPr>
          <w:rFonts w:cs="Arial"/>
          <w:u w:val="single"/>
        </w:rPr>
        <w:t>short-term</w:t>
      </w:r>
      <w:r w:rsidRPr="00F154B8">
        <w:rPr>
          <w:rFonts w:cs="Arial"/>
        </w:rPr>
        <w:t xml:space="preserve"> solution---fixes now are key to avoid global conflict.</w:t>
      </w:r>
    </w:p>
    <w:p w14:paraId="43A4B4DF" w14:textId="77777777" w:rsidR="006D0512" w:rsidRPr="00F154B8" w:rsidRDefault="006D0512" w:rsidP="006D0512">
      <w:r w:rsidRPr="00F154B8">
        <w:rPr>
          <w:rStyle w:val="Style13ptBold"/>
        </w:rPr>
        <w:t>Martin 2/27</w:t>
      </w:r>
      <w:r w:rsidRPr="00F154B8">
        <w:t>/17. (Erica Martin, New Security Beat, citing a report from the CSIS. Are We Headed Toward “Recurring Storms” of Global Food Insecurity? February 27, 2017. https://www.newsecuritybeat.org/2017/02/headed-recurring-storms-global-food-insecurity/)</w:t>
      </w:r>
    </w:p>
    <w:p w14:paraId="20BBA076" w14:textId="77777777" w:rsidR="006D0512" w:rsidRPr="00A23114" w:rsidRDefault="006D0512" w:rsidP="006D0512">
      <w:pPr>
        <w:rPr>
          <w:rStyle w:val="StyleUnderline"/>
        </w:rPr>
      </w:pPr>
      <w:r w:rsidRPr="00A23114">
        <w:rPr>
          <w:rStyle w:val="StyleUnderline"/>
        </w:rPr>
        <w:t>It’s often assumed that in the modern era, food security is an achievable goal</w:t>
      </w:r>
      <w:r w:rsidRPr="00A23114">
        <w:t xml:space="preserve">. But </w:t>
      </w:r>
      <w:r w:rsidRPr="00A23114">
        <w:rPr>
          <w:rStyle w:val="StyleUnderline"/>
        </w:rPr>
        <w:t>between 2007 and 2008, a confluence of conditions shook the international food system to its core, fueling unrest and riots in more than 40 nations around the world.</w:t>
      </w:r>
      <w:r w:rsidRPr="00A23114">
        <w:t xml:space="preserve"> What’s more</w:t>
      </w:r>
      <w:r w:rsidRPr="00F154B8">
        <w:rPr>
          <w:rStyle w:val="Emphasis"/>
        </w:rPr>
        <w:t>, this “perfect storm” may have been only a harbinger of challenges to come, according to a new report by</w:t>
      </w:r>
      <w:r w:rsidRPr="00A23114">
        <w:t xml:space="preserve"> Emmy Simmons of the Center for Strategic and International Studies (</w:t>
      </w:r>
      <w:r w:rsidRPr="00F154B8">
        <w:rPr>
          <w:rStyle w:val="Emphasis"/>
        </w:rPr>
        <w:t>CSIS</w:t>
      </w:r>
      <w:r w:rsidRPr="00A23114">
        <w:t>). “</w:t>
      </w:r>
      <w:r w:rsidRPr="00A23114">
        <w:rPr>
          <w:rStyle w:val="StyleUnderline"/>
        </w:rPr>
        <w:t>Recurring storms” are likely in the coming years due to ongoing instability in many regions, changing weather patterns, the “double burden” of malnutrition, youthful demographics, food safety issues, and food price volatility</w:t>
      </w:r>
      <w:r w:rsidRPr="00A23114">
        <w:t xml:space="preserve">, writes Simmons. </w:t>
      </w:r>
      <w:r w:rsidRPr="00A23114">
        <w:rPr>
          <w:rStyle w:val="StyleUnderline"/>
        </w:rPr>
        <w:t>The L’Aquila Initiative, a short-lived international response to the 2008 crisis, offers lessons for how to address these underlying trends to improve resilience, but also revealed how difficult the task is</w:t>
      </w:r>
      <w:r w:rsidRPr="00A23114">
        <w:t xml:space="preserve">. “Even when national leaders are committed to pursuing market-based, inclusive agricultural growth as a clear pathway to improved food security, and there is relative peace and stability, </w:t>
      </w:r>
      <w:r w:rsidRPr="00A23114">
        <w:rPr>
          <w:rStyle w:val="StyleUnderline"/>
        </w:rPr>
        <w:t>many risks and uncertainties – storm clouds – loom on the horizon</w:t>
      </w:r>
      <w:r w:rsidRPr="00A23114">
        <w:t xml:space="preserve">,” writes Simmons. New and Old Problems </w:t>
      </w:r>
      <w:r w:rsidRPr="00A23114">
        <w:rPr>
          <w:rStyle w:val="StyleUnderline"/>
        </w:rPr>
        <w:t>Many of the factors that played into the 2008 perfect storm are still present</w:t>
      </w:r>
      <w:r w:rsidRPr="00A23114">
        <w:t xml:space="preserve">, writes Simmons. The food crisis stemmed from high food and fuel prices, adverse weather in key agricultural regions, commodity and financial market turmoil, and competition from biofuel production. Looking forward, </w:t>
      </w:r>
      <w:r w:rsidRPr="00A23114">
        <w:rPr>
          <w:rStyle w:val="StyleUnderline"/>
        </w:rPr>
        <w:t>adverse weather and price volatility will continue to threaten food security, especially in conflict-affected regions,</w:t>
      </w:r>
      <w:r w:rsidRPr="00A23114">
        <w:t xml:space="preserve"> she says. </w:t>
      </w:r>
      <w:r w:rsidRPr="00F154B8">
        <w:rPr>
          <w:rStyle w:val="Emphasis"/>
        </w:rPr>
        <w:t>But the years since 2008 have also produced new challenges</w:t>
      </w:r>
      <w:r w:rsidRPr="00A23114">
        <w:t xml:space="preserve">. </w:t>
      </w:r>
      <w:r w:rsidRPr="00A23114">
        <w:rPr>
          <w:rStyle w:val="StyleUnderline"/>
        </w:rPr>
        <w:t>Climate change</w:t>
      </w:r>
      <w:r w:rsidRPr="00A23114">
        <w:t xml:space="preserve"> will clearly have a significant impact on agriculture, writes Simmons. The growing frequency of extreme weather and natural disasters, like Typhoon Haiyan in the Philippines and recurring droughts in Africa, are the biggest risks to food security in the future, causing volatility in agricultural production. Conflict has also increased, not decreased, during the last decade. </w:t>
      </w:r>
      <w:r w:rsidRPr="00A23114">
        <w:rPr>
          <w:rStyle w:val="StyleUnderline"/>
        </w:rPr>
        <w:t xml:space="preserve">An estimated 1.2 to 1.5 billion people live in fragile and conflict-affected states today. Of the 53 countries facing serious, alarming, or extremely alarming levels of undernutrition on the 2015 Global Hunger Index, only three haven’t been classified as fragile or conflict-affected. </w:t>
      </w:r>
      <w:r w:rsidRPr="00A23114">
        <w:t xml:space="preserve">ECSP’s Roger-Mark De Souza called climate change a “threat multiplier” at the launch of the report on February 7 at CSIS. “Climate change drives a set of secondary risks around violent conflict, political instability, population displacement, poverty, and hunger,” he said. It “exacerbates food insecurity and triggers conflict in a multitude of ways.” When there’s competition over scarce resources and high food prices, it’s often marginalized groups and low-income urban populations who are most affected. </w:t>
      </w:r>
      <w:r w:rsidRPr="00A23114">
        <w:rPr>
          <w:rStyle w:val="StyleUnderline"/>
        </w:rPr>
        <w:t>Johanna Mendelson Forman, a senior advisor at the Stimson Center and adjunct professor at American University, said she expects current conflicts</w:t>
      </w:r>
      <w:r w:rsidRPr="00A23114">
        <w:t xml:space="preserve"> – </w:t>
      </w:r>
      <w:r w:rsidRPr="00A23114">
        <w:rPr>
          <w:rStyle w:val="StyleUnderline"/>
        </w:rPr>
        <w:t>many of which are characterized by persistent low-level violence, a “gray zone” of neither full peace nor open warfare – may get worse as urbanization, desertification, demographic pressures, and changes in precipitation compound tensions.</w:t>
      </w:r>
    </w:p>
    <w:p w14:paraId="5907935A" w14:textId="77777777" w:rsidR="006D0512" w:rsidRPr="00F154B8" w:rsidRDefault="006D0512" w:rsidP="006D0512">
      <w:pPr>
        <w:pStyle w:val="Heading4"/>
        <w:rPr>
          <w:rFonts w:cs="Arial"/>
        </w:rPr>
      </w:pPr>
      <w:r w:rsidRPr="00F154B8">
        <w:rPr>
          <w:rFonts w:cs="Arial"/>
        </w:rPr>
        <w:t xml:space="preserve">US ag is key---shortages guarantee </w:t>
      </w:r>
      <w:r w:rsidRPr="00F154B8">
        <w:rPr>
          <w:rFonts w:cs="Arial"/>
          <w:u w:val="single"/>
        </w:rPr>
        <w:t>global conflict</w:t>
      </w:r>
      <w:r w:rsidRPr="00F154B8">
        <w:rPr>
          <w:rFonts w:cs="Arial"/>
        </w:rPr>
        <w:t>.</w:t>
      </w:r>
    </w:p>
    <w:p w14:paraId="12ACBE49" w14:textId="77777777" w:rsidR="006D0512" w:rsidRPr="00F154B8" w:rsidRDefault="006D0512" w:rsidP="006D0512">
      <w:r w:rsidRPr="00F154B8">
        <w:rPr>
          <w:rStyle w:val="Style13ptBold"/>
        </w:rPr>
        <w:t>CCGA 4/30</w:t>
      </w:r>
      <w:r w:rsidRPr="00F154B8">
        <w:t>/17. (The Chicago Council on Global Affairs is an independent, nonpartisan organization. The Council takes no institutional positions on policy issues. STABILITY IN THE 21ST CENTURY: GLOBAL FOOD SECURITY FOR PEACE AND PROSPERITY. March 30, 2017. https://www.thechicagocouncil.org/publication/stability-21st-century-global-food-security-peace-and-prosperity)</w:t>
      </w:r>
    </w:p>
    <w:p w14:paraId="080CC127" w14:textId="77777777" w:rsidR="006D0512" w:rsidRDefault="006D0512" w:rsidP="006D0512">
      <w:pPr>
        <w:rPr>
          <w:rStyle w:val="StyleUnderline"/>
        </w:rPr>
      </w:pPr>
      <w:r w:rsidRPr="00A23114">
        <w:rPr>
          <w:rStyle w:val="StyleUnderline"/>
        </w:rPr>
        <w:t xml:space="preserve">America is facing enormous global challenges at the beginning of 2017, including the threat of rapidly increasing global instability, conflict, and migration </w:t>
      </w:r>
      <w:proofErr w:type="gramStart"/>
      <w:r w:rsidRPr="00A23114">
        <w:rPr>
          <w:rStyle w:val="StyleUnderline"/>
        </w:rPr>
        <w:t>as a result of</w:t>
      </w:r>
      <w:proofErr w:type="gramEnd"/>
      <w:r w:rsidRPr="00A23114">
        <w:rPr>
          <w:rStyle w:val="StyleUnderline"/>
        </w:rPr>
        <w:t xml:space="preserve"> inadequate global food supplies and water scarcity</w:t>
      </w:r>
      <w:r w:rsidRPr="00A23114">
        <w:rPr>
          <w:sz w:val="12"/>
        </w:rPr>
        <w:t xml:space="preserve">. </w:t>
      </w:r>
      <w:r w:rsidRPr="00A23114">
        <w:rPr>
          <w:rStyle w:val="StyleUnderline"/>
        </w:rPr>
        <w:t>Today’s global population of 7.4 billion people is expected to grow to 8 billion by 2024 and 10 billion by 2056</w:t>
      </w:r>
      <w:r w:rsidRPr="00A23114">
        <w:rPr>
          <w:sz w:val="12"/>
        </w:rPr>
        <w:t xml:space="preserve">.1 In addition, </w:t>
      </w:r>
      <w:r w:rsidRPr="00A23114">
        <w:rPr>
          <w:rStyle w:val="StyleUnderline"/>
        </w:rPr>
        <w:t xml:space="preserve">rising incomes in many low- and middle-income countries are further increasing the demand for food to satisfy the desire for higher quality, more nutritious, and diverse diets. </w:t>
      </w:r>
      <w:r w:rsidRPr="00A23114">
        <w:rPr>
          <w:sz w:val="12"/>
        </w:rPr>
        <w:t xml:space="preserve">Yet </w:t>
      </w:r>
      <w:r w:rsidRPr="00A23114">
        <w:rPr>
          <w:rStyle w:val="StyleUnderline"/>
        </w:rPr>
        <w:t>we have never been as well equipped as we are today to respond to these challenges. Bipartisan leadership from the United States and action by the global community over the past 25 years has led to impressive results in the fight against the destabilizing forces of food insecurity</w:t>
      </w:r>
      <w:r w:rsidRPr="00A23114">
        <w:rPr>
          <w:sz w:val="12"/>
        </w:rPr>
        <w:t xml:space="preserve">. </w:t>
      </w:r>
      <w:r w:rsidRPr="00A23114">
        <w:rPr>
          <w:rStyle w:val="StyleUnderline"/>
        </w:rPr>
        <w:t>The US government</w:t>
      </w:r>
      <w:r w:rsidRPr="00A23114">
        <w:rPr>
          <w:sz w:val="12"/>
        </w:rPr>
        <w:t xml:space="preserve">, in close cooperation with the private sector and university system, </w:t>
      </w:r>
      <w:r w:rsidRPr="00F154B8">
        <w:rPr>
          <w:rStyle w:val="StyleUnderline"/>
        </w:rPr>
        <w:t xml:space="preserve">is </w:t>
      </w:r>
      <w:r w:rsidRPr="00A23114">
        <w:rPr>
          <w:rStyle w:val="StyleUnderline"/>
        </w:rPr>
        <w:t xml:space="preserve">well positioned to expand its legacy of commitment to food security and not only bolster the livelihoods of millions of smallholder farmers and entrepreneurs around the </w:t>
      </w:r>
      <w:r w:rsidRPr="00A23114">
        <w:rPr>
          <w:rStyle w:val="StyleUnderline"/>
        </w:rPr>
        <w:lastRenderedPageBreak/>
        <w:t xml:space="preserve">world, but also </w:t>
      </w:r>
      <w:proofErr w:type="gramStart"/>
      <w:r w:rsidRPr="00A23114">
        <w:rPr>
          <w:rStyle w:val="StyleUnderline"/>
        </w:rPr>
        <w:t>open up</w:t>
      </w:r>
      <w:proofErr w:type="gramEnd"/>
      <w:r w:rsidRPr="00A23114">
        <w:rPr>
          <w:rStyle w:val="StyleUnderline"/>
        </w:rPr>
        <w:t xml:space="preserve"> new business opportunities and partnerships in emerging economies. </w:t>
      </w:r>
      <w:r w:rsidRPr="00F154B8">
        <w:rPr>
          <w:rStyle w:val="Emphasis"/>
        </w:rPr>
        <w:t xml:space="preserve">Global food and nutrition security is in America’s national security and economic interests </w:t>
      </w:r>
      <w:r w:rsidRPr="00A23114">
        <w:rPr>
          <w:sz w:val="12"/>
        </w:rPr>
        <w:t xml:space="preserve">Food security promotes national security. Particularly in urban areas of low- and middle-income countries, </w:t>
      </w:r>
      <w:r w:rsidRPr="00F154B8">
        <w:rPr>
          <w:rStyle w:val="Emphasis"/>
        </w:rPr>
        <w:t>high food prices and reduced access to food can trigger protests and rioting, including armed conflict, that lead to political and economic instability with global consequences</w:t>
      </w:r>
      <w:r w:rsidRPr="00A23114">
        <w:rPr>
          <w:sz w:val="12"/>
        </w:rPr>
        <w:t xml:space="preserve">.2 </w:t>
      </w:r>
      <w:r w:rsidRPr="00A23114">
        <w:rPr>
          <w:rStyle w:val="StyleUnderline"/>
        </w:rPr>
        <w:t>The global food crisis of 2007-08 demonstrated how spikes in food prices can plunge millions into hunger and deeper poverty, sparking riots that can undermine progress for years.</w:t>
      </w:r>
      <w:r w:rsidRPr="00A23114">
        <w:rPr>
          <w:sz w:val="12"/>
        </w:rPr>
        <w:t xml:space="preserve"> </w:t>
      </w:r>
      <w:r w:rsidRPr="00A23114">
        <w:rPr>
          <w:rStyle w:val="StyleUnderline"/>
        </w:rPr>
        <w:t>The food price crisis hit hardest in countries with systems that were least able to respond effectively to global price volatility.</w:t>
      </w:r>
      <w:r w:rsidRPr="00A23114">
        <w:rPr>
          <w:sz w:val="12"/>
        </w:rPr>
        <w:t xml:space="preserve"> For example, </w:t>
      </w:r>
      <w:r w:rsidRPr="00A23114">
        <w:rPr>
          <w:rStyle w:val="StyleUnderline"/>
        </w:rPr>
        <w:t>food price–related protests toppled governments in Haiti and Madagascar in 2007 and 2008. In 2010 and 2011 food prices and grievances related to food policy were one of the major drivers of the Arab Spring.</w:t>
      </w:r>
      <w:r w:rsidRPr="00A23114">
        <w:rPr>
          <w:sz w:val="12"/>
        </w:rPr>
        <w:t xml:space="preserve">3 Food insecurity can also be a powerful driver for migration. Despite ongoing conflicts, much of today’s global migration crisis is driven by economic factors, as millions of people flee hunger and poverty in their countries. On the other hand, countries that have achieved sustained development progress and greater food security are less susceptible to volatility and violence. Food security promotes stability and economic opportunity. </w:t>
      </w:r>
      <w:r w:rsidRPr="00A23114">
        <w:rPr>
          <w:rStyle w:val="StyleUnderline"/>
        </w:rPr>
        <w:t>Greater prosperity and economic growth in low-income countries create new and expanding markets, presenting growth opportunities for American farmers, ranchers, and businesses</w:t>
      </w:r>
      <w:r w:rsidRPr="00A23114">
        <w:rPr>
          <w:sz w:val="12"/>
        </w:rPr>
        <w:t xml:space="preserve">. For instance, in Africa alone the value of the agriculture and food sector is expected to reach $1 trillion by 2030.4 Rising incomes and changing diets are increasing demand for more diverse and nutritious foods. As economies grow, so does the demand for agricultural products, benefiting farmers locally and globally. Growing economic opportunities in the agriculture sector reach well beyond food production into sales of machinery and inputs, growth in demand for </w:t>
      </w:r>
      <w:proofErr w:type="gramStart"/>
      <w:r w:rsidRPr="00A23114">
        <w:rPr>
          <w:sz w:val="12"/>
        </w:rPr>
        <w:t>consumer packaged</w:t>
      </w:r>
      <w:proofErr w:type="gramEnd"/>
      <w:r w:rsidRPr="00A23114">
        <w:rPr>
          <w:sz w:val="12"/>
        </w:rPr>
        <w:t xml:space="preserve"> goods, and digital technologies for agriculture, where American companies are global leaders. Agricultural development leads to greater food and nutrition security, economic growth, and well-being If the history of development has taught us anything, it is </w:t>
      </w:r>
      <w:r w:rsidRPr="00A23114">
        <w:rPr>
          <w:rStyle w:val="StyleUnderline"/>
        </w:rPr>
        <w:t>that a strong agricultural sector is a cornerstone of inclusive and sustainable growth, broad-based development progress, and long-term stability</w:t>
      </w:r>
      <w:r w:rsidRPr="00A23114">
        <w:rPr>
          <w:sz w:val="12"/>
        </w:rPr>
        <w:t xml:space="preserve">. Simply put, </w:t>
      </w:r>
      <w:r w:rsidRPr="00A23114">
        <w:rPr>
          <w:rStyle w:val="StyleUnderline"/>
        </w:rPr>
        <w:t>sustainable growth, job creation, and stability in low- and middle-income countries is not possible without a robust and productive agricultural sector</w:t>
      </w:r>
      <w:r w:rsidRPr="00A23114">
        <w:rPr>
          <w:sz w:val="12"/>
        </w:rPr>
        <w:t xml:space="preserve">. Agricultural development programs are cost-effective. Investments in agricultural development have been proven to be more than twice as effective at reducing poverty as investments in other sectors.5 And gains to farmer productivity and income have proven enormously important both for the individuals involved and for societal progress more broadly. Agricultural production has, on average, almost doubled in low- and middle-income countries since 1995.6 Private investment in small and large farms and in agricultural value chains has been central to this growth, alongside public investments in infrastructure, R&amp;D, and improvements in agricultural policies. There has been notable progress across almost all regions. These gains in agriculture are central to generating inclusive and sustainable growth, reducing hunger and poverty, improving nutrition, and achieving long-term stability. The combination of greater food availability and higher incomes over the past two decades has led to substantial reductions in hunger and improved nutrition. There are 200 million fewer chronically undernourished people in the world today compared with 1990, despite significant increases in population.7 The proportion of chronically undernourished people in low- and middle-income countries has fallen from 23 percent to 13 percent.8 At the same time, the number of people suffering from physical and cognitive stunting as a result of malnutrition has fallen from 250 million to 150 million.9 Current challenges must be met </w:t>
      </w:r>
      <w:r w:rsidRPr="00A23114">
        <w:rPr>
          <w:rStyle w:val="StyleUnderline"/>
        </w:rPr>
        <w:t xml:space="preserve">As important as the gains in fighting hunger and malnutrition over the past several decades have been, they are not nearly enough. Major obstacles for food and nutrition security loom large. Population growth and rapid urbanization are increasing demand. </w:t>
      </w:r>
      <w:r w:rsidRPr="00A23114">
        <w:rPr>
          <w:sz w:val="12"/>
        </w:rPr>
        <w:t xml:space="preserve">The global population will reach 8 billion by 2024 and 10 billion by 2056.10 </w:t>
      </w:r>
      <w:r w:rsidRPr="00A23114">
        <w:rPr>
          <w:rStyle w:val="StyleUnderline"/>
        </w:rPr>
        <w:t>Ninety-nine percent of the projected growth in the next century will occur in low- and middle-income countries</w:t>
      </w:r>
      <w:r w:rsidRPr="00A23114">
        <w:rPr>
          <w:sz w:val="12"/>
        </w:rPr>
        <w:t xml:space="preserve">.11 The challenges posed by this growth are daunting, especially in Africa, where more than half of the total population growth between now and 2050 will take place, adding another 1.3 billion people to the region. Most striking of all, in Nigeria, already the seventh-largest country in the world, the population is projected to grow from 180 million to nearly 400 million, surpassing the population of the United States by 2050. At the same time, many more people will live in cities than ever have before.12 The United Nations (UN) projects that the share of people living in urban areas worldwide will increase from about 50 percent today to two-thirds by 2050. Virtually </w:t>
      </w:r>
      <w:proofErr w:type="gramStart"/>
      <w:r w:rsidRPr="00A23114">
        <w:rPr>
          <w:sz w:val="12"/>
        </w:rPr>
        <w:t>all of</w:t>
      </w:r>
      <w:proofErr w:type="gramEnd"/>
      <w:r w:rsidRPr="00A23114">
        <w:rPr>
          <w:sz w:val="12"/>
        </w:rPr>
        <w:t xml:space="preserve"> the expected growth in world population between now and 2050 is expected to be concentrated in the urban areas of low- and middle-income countries. Youth populations are exploding. In much of Africa and South Asia, a large and increasing share of growing populations will be adolescents and young adults—known as a “youth bulge.” Africa has the youngest population in the world. There are currently 200 million people in the region between the ages of 15 and 24, and this number is expected to double within the next 30 years.13 As young populations boom, their creativity and productivity can help boost their countries’ gross domestic product (GDP)—creating a pool from which the best and brightest can emerge to help solve problems around the world. Barred from participation in employment and opportunity, however, large populations of young people can be a destabilizing force in economies on the rise.</w:t>
      </w:r>
      <w:r w:rsidRPr="00F154B8">
        <w:rPr>
          <w:sz w:val="12"/>
          <w:u w:val="single"/>
        </w:rPr>
        <w:t xml:space="preserve"> </w:t>
      </w:r>
      <w:r w:rsidRPr="00A23114">
        <w:rPr>
          <w:rStyle w:val="StyleUnderline"/>
        </w:rPr>
        <w:t>A thriving food and agriculture sector, while by no means a silver bullet, is important to addressing the youth bulge by not only ensuring food and nutrition security, but also offering a source of employment throughout agricultural supply chains.</w:t>
      </w:r>
    </w:p>
    <w:p w14:paraId="12396C67" w14:textId="3A9F52F8" w:rsidR="006D0512" w:rsidRDefault="00E3045B" w:rsidP="006D0512">
      <w:pPr>
        <w:pStyle w:val="Heading3"/>
        <w:rPr>
          <w:rStyle w:val="StyleUnderline"/>
          <w:sz w:val="28"/>
        </w:rPr>
      </w:pPr>
      <w:r>
        <w:rPr>
          <w:rStyle w:val="StyleUnderline"/>
          <w:sz w:val="28"/>
        </w:rPr>
        <w:lastRenderedPageBreak/>
        <w:t>UQ</w:t>
      </w:r>
      <w:r w:rsidR="006D0512" w:rsidRPr="009057B2">
        <w:rPr>
          <w:rStyle w:val="StyleUnderline"/>
          <w:sz w:val="28"/>
        </w:rPr>
        <w:t>—Ag down</w:t>
      </w:r>
    </w:p>
    <w:p w14:paraId="4000536E" w14:textId="77777777" w:rsidR="006D0512" w:rsidRPr="009057B2" w:rsidRDefault="006D0512" w:rsidP="006D0512">
      <w:pPr>
        <w:pStyle w:val="Heading4"/>
      </w:pPr>
      <w:r>
        <w:t>Ag down—Chinese tariffs depression 12 year low.</w:t>
      </w:r>
    </w:p>
    <w:p w14:paraId="678D7CA6" w14:textId="77777777" w:rsidR="006D0512" w:rsidRDefault="006D0512" w:rsidP="006D0512">
      <w:r>
        <w:rPr>
          <w:rStyle w:val="Style13ptBold"/>
        </w:rPr>
        <w:t xml:space="preserve">Farabaugh 18. </w:t>
      </w:r>
      <w:r>
        <w:rPr>
          <w:rStyle w:val="Style13ptBold"/>
          <w:b w:val="0"/>
        </w:rPr>
        <w:t xml:space="preserve">(VOA, </w:t>
      </w:r>
      <w:r>
        <w:t>Kane Farabaugh is the Midwest Correspondent for Voice of America, where since 2008 he has established Voice of America's presence in the heartland of America, US-China Trade Dispute Compounds Ag Industry Headaches, https://www.voanews.com/a/trade-dispute-compounds-us-ag-industry-woes/4409479.html)</w:t>
      </w:r>
    </w:p>
    <w:p w14:paraId="39F3D667" w14:textId="77777777" w:rsidR="006D0512" w:rsidRDefault="006D0512" w:rsidP="006D0512"/>
    <w:p w14:paraId="5A750F0C" w14:textId="77777777" w:rsidR="006D0512" w:rsidRPr="009057B2" w:rsidRDefault="006D0512" w:rsidP="006D0512">
      <w:r w:rsidRPr="009057B2">
        <w:t xml:space="preserve">MOLINE, ILLINOIS — </w:t>
      </w:r>
    </w:p>
    <w:p w14:paraId="57CF3333" w14:textId="77777777" w:rsidR="006D0512" w:rsidRPr="009057B2" w:rsidRDefault="006D0512" w:rsidP="006D0512">
      <w:r w:rsidRPr="009057B2">
        <w:t>It’s been almost two decades since Illinois farmer Scott Halpin drove a newer tractor through the fields of Grundy County.</w:t>
      </w:r>
    </w:p>
    <w:p w14:paraId="42EBFE53" w14:textId="77777777" w:rsidR="006D0512" w:rsidRPr="009057B2" w:rsidRDefault="006D0512" w:rsidP="006D0512"/>
    <w:p w14:paraId="728884F9" w14:textId="77777777" w:rsidR="006D0512" w:rsidRPr="009057B2" w:rsidRDefault="006D0512" w:rsidP="006D0512">
      <w:r w:rsidRPr="009057B2">
        <w:t>Thankfully, as he helps pour soybean seeds into the planter that eventually will place them in the soil, the equipment his family is using is well-serviced and —so far — reliable.</w:t>
      </w:r>
    </w:p>
    <w:p w14:paraId="7A6247F4" w14:textId="77777777" w:rsidR="006D0512" w:rsidRPr="009057B2" w:rsidRDefault="006D0512" w:rsidP="006D0512"/>
    <w:p w14:paraId="276F5374" w14:textId="77777777" w:rsidR="006D0512" w:rsidRPr="009057B2" w:rsidRDefault="006D0512" w:rsidP="006D0512">
      <w:r w:rsidRPr="009057B2">
        <w:t>Hopefully, that doesn’t change anytime soon, because Halpin says he can’t afford it.</w:t>
      </w:r>
    </w:p>
    <w:p w14:paraId="74E14DB2" w14:textId="77777777" w:rsidR="006D0512" w:rsidRPr="009057B2" w:rsidRDefault="006D0512" w:rsidP="006D0512"/>
    <w:p w14:paraId="026EAD97" w14:textId="77777777" w:rsidR="006D0512" w:rsidRPr="009057B2" w:rsidRDefault="006D0512" w:rsidP="006D0512">
      <w:r w:rsidRPr="009057B2">
        <w:t>“Not under this farm economy,” he told VOA, peering at the fields and the iconic green and yellow tractors his family owns, made in America by John Deere, headquartered in Moline, Illinois.</w:t>
      </w:r>
    </w:p>
    <w:p w14:paraId="6B061A26" w14:textId="77777777" w:rsidR="006D0512" w:rsidRPr="009057B2" w:rsidRDefault="006D0512" w:rsidP="006D0512"/>
    <w:p w14:paraId="642608A9" w14:textId="77777777" w:rsidR="006D0512" w:rsidRPr="009057B2" w:rsidRDefault="006D0512" w:rsidP="006D0512">
      <w:r w:rsidRPr="009057B2">
        <w:t>​</w:t>
      </w:r>
      <w:r w:rsidRPr="009057B2">
        <w:rPr>
          <w:rStyle w:val="StyleUnderline"/>
        </w:rPr>
        <w:t>New equipment more expensive</w:t>
      </w:r>
    </w:p>
    <w:p w14:paraId="222718AF" w14:textId="77777777" w:rsidR="006D0512" w:rsidRPr="009057B2" w:rsidRDefault="006D0512" w:rsidP="006D0512"/>
    <w:p w14:paraId="50EAAA85" w14:textId="77777777" w:rsidR="006D0512" w:rsidRPr="009057B2" w:rsidRDefault="006D0512" w:rsidP="006D0512">
      <w:r w:rsidRPr="009057B2">
        <w:t xml:space="preserve">John Deere saw a surge in </w:t>
      </w:r>
      <w:r w:rsidRPr="009057B2">
        <w:rPr>
          <w:rStyle w:val="StyleUnderline"/>
        </w:rPr>
        <w:t xml:space="preserve">sales and profits </w:t>
      </w:r>
      <w:r w:rsidRPr="009057B2">
        <w:t xml:space="preserve">in the early part of 2018, </w:t>
      </w:r>
      <w:r w:rsidRPr="009057B2">
        <w:rPr>
          <w:rStyle w:val="StyleUnderline"/>
        </w:rPr>
        <w:t>but that was before aluminum and steel tariffs were imposed by the United States on China</w:t>
      </w:r>
      <w:r w:rsidRPr="009057B2">
        <w:t>.</w:t>
      </w:r>
    </w:p>
    <w:p w14:paraId="559C8BF4" w14:textId="77777777" w:rsidR="006D0512" w:rsidRPr="009057B2" w:rsidRDefault="006D0512" w:rsidP="006D0512"/>
    <w:p w14:paraId="71B1EF19" w14:textId="77777777" w:rsidR="006D0512" w:rsidRPr="009057B2" w:rsidRDefault="006D0512" w:rsidP="006D0512">
      <w:r w:rsidRPr="009057B2">
        <w:t xml:space="preserve">Now </w:t>
      </w:r>
      <w:r w:rsidRPr="009057B2">
        <w:rPr>
          <w:rStyle w:val="StyleUnderline"/>
        </w:rPr>
        <w:t>Deere</w:t>
      </w:r>
      <w:r w:rsidRPr="009057B2">
        <w:t xml:space="preserve">, </w:t>
      </w:r>
      <w:r w:rsidRPr="009057B2">
        <w:rPr>
          <w:rStyle w:val="StyleUnderline"/>
        </w:rPr>
        <w:t>which uses steel in its equipment</w:t>
      </w:r>
      <w:r w:rsidRPr="009057B2">
        <w:t xml:space="preserve">, </w:t>
      </w:r>
      <w:r w:rsidRPr="009057B2">
        <w:rPr>
          <w:rStyle w:val="StyleUnderline"/>
        </w:rPr>
        <w:t xml:space="preserve">plans to increase prices </w:t>
      </w:r>
      <w:r w:rsidRPr="009057B2">
        <w:t xml:space="preserve">for 2019 models </w:t>
      </w:r>
      <w:r w:rsidRPr="009057B2">
        <w:rPr>
          <w:rStyle w:val="StyleUnderline"/>
        </w:rPr>
        <w:t>to protect profits</w:t>
      </w:r>
      <w:r w:rsidRPr="009057B2">
        <w:t>.</w:t>
      </w:r>
    </w:p>
    <w:p w14:paraId="522E7BA8" w14:textId="77777777" w:rsidR="006D0512" w:rsidRPr="009057B2" w:rsidRDefault="006D0512" w:rsidP="006D0512"/>
    <w:p w14:paraId="5C4AB352" w14:textId="77777777" w:rsidR="006D0512" w:rsidRPr="009057B2" w:rsidRDefault="006D0512" w:rsidP="006D0512">
      <w:r w:rsidRPr="009057B2">
        <w:t>That means it isn’t getting cheaper for Halpin to make a new purchase.</w:t>
      </w:r>
    </w:p>
    <w:p w14:paraId="38CE4215" w14:textId="77777777" w:rsidR="006D0512" w:rsidRPr="009057B2" w:rsidRDefault="006D0512" w:rsidP="006D0512"/>
    <w:p w14:paraId="5BC9EBAE" w14:textId="77777777" w:rsidR="006D0512" w:rsidRPr="009057B2" w:rsidRDefault="006D0512" w:rsidP="006D0512">
      <w:r w:rsidRPr="009057B2">
        <w:t xml:space="preserve">“The </w:t>
      </w:r>
      <w:r w:rsidRPr="009057B2">
        <w:rPr>
          <w:rStyle w:val="StyleUnderline"/>
        </w:rPr>
        <w:t xml:space="preserve">increased cost of equipment with the declining farm economy </w:t>
      </w:r>
      <w:r w:rsidRPr="009057B2">
        <w:t xml:space="preserve">right now </w:t>
      </w:r>
      <w:r w:rsidRPr="009057B2">
        <w:rPr>
          <w:rStyle w:val="StyleUnderline"/>
        </w:rPr>
        <w:t xml:space="preserve">doesn’t make it real smart for </w:t>
      </w:r>
      <w:proofErr w:type="gramStart"/>
      <w:r w:rsidRPr="009057B2">
        <w:rPr>
          <w:rStyle w:val="StyleUnderline"/>
        </w:rPr>
        <w:t>us</w:t>
      </w:r>
      <w:r w:rsidRPr="009057B2">
        <w:t>, or</w:t>
      </w:r>
      <w:proofErr w:type="gramEnd"/>
      <w:r w:rsidRPr="009057B2">
        <w:t xml:space="preserve"> doesn’t make it what we want to do for our farming operation here,” he said.</w:t>
      </w:r>
    </w:p>
    <w:p w14:paraId="6C635A0F" w14:textId="77777777" w:rsidR="006D0512" w:rsidRPr="009057B2" w:rsidRDefault="006D0512" w:rsidP="006D0512"/>
    <w:p w14:paraId="3A82E836" w14:textId="77777777" w:rsidR="006D0512" w:rsidRPr="009057B2" w:rsidRDefault="006D0512" w:rsidP="006D0512">
      <w:r w:rsidRPr="009057B2">
        <w:t xml:space="preserve">As tensions ease somewhat over a potential trade war while negotiations continue between the U.S. and China, </w:t>
      </w:r>
      <w:r w:rsidRPr="009057B2">
        <w:rPr>
          <w:rStyle w:val="StyleUnderline"/>
        </w:rPr>
        <w:t>uncertainty remains about tariff</w:t>
      </w:r>
      <w:r w:rsidRPr="009057B2">
        <w:t xml:space="preserve">s </w:t>
      </w:r>
      <w:r w:rsidRPr="009057B2">
        <w:rPr>
          <w:rStyle w:val="StyleUnderline"/>
        </w:rPr>
        <w:t xml:space="preserve">and the </w:t>
      </w:r>
      <w:r w:rsidRPr="009057B2">
        <w:t xml:space="preserve">eventual </w:t>
      </w:r>
      <w:r w:rsidRPr="009057B2">
        <w:rPr>
          <w:rStyle w:val="StyleUnderline"/>
        </w:rPr>
        <w:t>impact on the U.S. agricultural industry</w:t>
      </w:r>
      <w:r w:rsidRPr="009057B2">
        <w:t xml:space="preserve">. It’s taking a toll on U.S. farmers like Halpin, heading to the fields to plant this year’s crop. </w:t>
      </w:r>
      <w:r w:rsidRPr="009057B2">
        <w:rPr>
          <w:rStyle w:val="StyleUnderline"/>
        </w:rPr>
        <w:t xml:space="preserve">It’s </w:t>
      </w:r>
      <w:r w:rsidRPr="009057B2">
        <w:t xml:space="preserve">also </w:t>
      </w:r>
      <w:r w:rsidRPr="009057B2">
        <w:rPr>
          <w:rStyle w:val="StyleUnderline"/>
        </w:rPr>
        <w:t>a growing concern for companies that supply the U.S.</w:t>
      </w:r>
      <w:r w:rsidRPr="009057B2">
        <w:t xml:space="preserve"> agricultural industry.</w:t>
      </w:r>
    </w:p>
    <w:p w14:paraId="4B1335B6" w14:textId="77777777" w:rsidR="006D0512" w:rsidRPr="009057B2" w:rsidRDefault="006D0512" w:rsidP="006D0512"/>
    <w:p w14:paraId="3B0055A5" w14:textId="77777777" w:rsidR="006D0512" w:rsidRPr="009057B2" w:rsidRDefault="006D0512" w:rsidP="006D0512">
      <w:r w:rsidRPr="009057B2">
        <w:t>Hit from both sides</w:t>
      </w:r>
    </w:p>
    <w:p w14:paraId="16E25C35" w14:textId="77777777" w:rsidR="006D0512" w:rsidRPr="009057B2" w:rsidRDefault="006D0512" w:rsidP="006D0512"/>
    <w:p w14:paraId="04F818C0" w14:textId="77777777" w:rsidR="006D0512" w:rsidRPr="009057B2" w:rsidRDefault="006D0512" w:rsidP="006D0512">
      <w:r w:rsidRPr="009057B2">
        <w:t>“For companies like John Deere and Caterpillar, they really get hit on both sides of the trade dispute spectrum,” said Mark Grywacheski, an investment adviser with the Quad Cities Investment Group. He explained that the cost for farmers and their suppliers to do business expands beyond the additional tariffs of 25 percent on imported steel and 10 percent on imported aluminum imposed by the U.S.</w:t>
      </w:r>
    </w:p>
    <w:p w14:paraId="3CDA39C5" w14:textId="77777777" w:rsidR="006D0512" w:rsidRPr="009057B2" w:rsidRDefault="006D0512" w:rsidP="006D0512"/>
    <w:p w14:paraId="1AE70100" w14:textId="77777777" w:rsidR="006D0512" w:rsidRPr="009057B2" w:rsidRDefault="006D0512" w:rsidP="006D0512">
      <w:r w:rsidRPr="009057B2">
        <w:lastRenderedPageBreak/>
        <w:t xml:space="preserve">“So, </w:t>
      </w:r>
      <w:r w:rsidRPr="009057B2">
        <w:rPr>
          <w:rStyle w:val="StyleUnderline"/>
        </w:rPr>
        <w:t xml:space="preserve">if </w:t>
      </w:r>
      <w:r w:rsidRPr="009057B2">
        <w:t xml:space="preserve">John </w:t>
      </w:r>
      <w:r w:rsidRPr="009057B2">
        <w:rPr>
          <w:rStyle w:val="StyleUnderline"/>
        </w:rPr>
        <w:t>Deere makes a routine purchase of $10 million of imported steel</w:t>
      </w:r>
      <w:r w:rsidRPr="009057B2">
        <w:t xml:space="preserve">, </w:t>
      </w:r>
      <w:r w:rsidRPr="009057B2">
        <w:rPr>
          <w:rStyle w:val="StyleUnderline"/>
        </w:rPr>
        <w:t xml:space="preserve">they </w:t>
      </w:r>
      <w:r w:rsidRPr="009057B2">
        <w:t xml:space="preserve">now </w:t>
      </w:r>
      <w:r w:rsidRPr="009057B2">
        <w:rPr>
          <w:rStyle w:val="StyleUnderline"/>
        </w:rPr>
        <w:t>have to cut another check for $2.5 million</w:t>
      </w:r>
      <w:r w:rsidRPr="009057B2">
        <w:t xml:space="preserve"> </w:t>
      </w:r>
      <w:r w:rsidRPr="009057B2">
        <w:rPr>
          <w:rStyle w:val="StyleUnderline"/>
        </w:rPr>
        <w:t>t</w:t>
      </w:r>
      <w:r w:rsidRPr="009057B2">
        <w:t xml:space="preserve">o the federal government, and </w:t>
      </w:r>
      <w:r w:rsidRPr="009057B2">
        <w:rPr>
          <w:rStyle w:val="StyleUnderline"/>
        </w:rPr>
        <w:t>that increases their operating costs</w:t>
      </w:r>
      <w:r w:rsidRPr="009057B2">
        <w:t xml:space="preserve">,” Grywacheski told VOA. “On the other side, you have China threatening the U.S. with $150 billion of their own tariffs, primarily targeting the U.S. agricultural industry. </w:t>
      </w:r>
      <w:r w:rsidRPr="009057B2">
        <w:rPr>
          <w:rStyle w:val="StyleUnderline"/>
        </w:rPr>
        <w:t>Not only does that impact</w:t>
      </w:r>
      <w:r w:rsidRPr="009057B2">
        <w:t xml:space="preserve"> </w:t>
      </w:r>
      <w:r w:rsidRPr="009057B2">
        <w:rPr>
          <w:rStyle w:val="StyleUnderline"/>
        </w:rPr>
        <w:t>farmers</w:t>
      </w:r>
      <w:r w:rsidRPr="009057B2">
        <w:t xml:space="preserve">, but </w:t>
      </w:r>
      <w:r w:rsidRPr="009057B2">
        <w:rPr>
          <w:rStyle w:val="StyleUnderline"/>
        </w:rPr>
        <w:t>it impacts those companies with ties to the farming industry</w:t>
      </w:r>
      <w:r w:rsidRPr="009057B2">
        <w:t>.”</w:t>
      </w:r>
    </w:p>
    <w:p w14:paraId="2B1E2CF3" w14:textId="77777777" w:rsidR="006D0512" w:rsidRPr="009057B2" w:rsidRDefault="006D0512" w:rsidP="006D0512">
      <w:r w:rsidRPr="009057B2">
        <w:t>A daily effect</w:t>
      </w:r>
    </w:p>
    <w:p w14:paraId="3FAF38D9" w14:textId="77777777" w:rsidR="006D0512" w:rsidRPr="009057B2" w:rsidRDefault="006D0512" w:rsidP="006D0512"/>
    <w:p w14:paraId="4024BD1D" w14:textId="77777777" w:rsidR="006D0512" w:rsidRPr="009057B2" w:rsidRDefault="006D0512" w:rsidP="006D0512">
      <w:r w:rsidRPr="009057B2">
        <w:t>Increased cost for farm equipment and concerns about competitive access to a big market like China, which has depressed prices for corn and soybeans, is creating the perfect economic storm for farmers like the Halpins.</w:t>
      </w:r>
    </w:p>
    <w:p w14:paraId="5C77EB08" w14:textId="77777777" w:rsidR="006D0512" w:rsidRPr="009057B2" w:rsidRDefault="006D0512" w:rsidP="006D0512"/>
    <w:p w14:paraId="7F808884" w14:textId="77777777" w:rsidR="006D0512" w:rsidRPr="009057B2" w:rsidRDefault="006D0512" w:rsidP="006D0512">
      <w:r w:rsidRPr="009057B2">
        <w:t>“</w:t>
      </w:r>
      <w:r w:rsidRPr="009057B2">
        <w:rPr>
          <w:rStyle w:val="StyleUnderline"/>
        </w:rPr>
        <w:t xml:space="preserve">The decline in the market has a </w:t>
      </w:r>
      <w:r w:rsidRPr="009057B2">
        <w:rPr>
          <w:rStyle w:val="Emphasis"/>
        </w:rPr>
        <w:t>daily effect</w:t>
      </w:r>
      <w:r w:rsidRPr="009057B2">
        <w:rPr>
          <w:rStyle w:val="StyleUnderline"/>
        </w:rPr>
        <w:t xml:space="preserve"> on every farm in this country</w:t>
      </w:r>
      <w:r w:rsidRPr="009057B2">
        <w:t>.” Halpin said the relentless news about renegotiating trade deals and tariffs also has a “daily effect” and what he wants most, almost as much as favorable weather this year for his crops, is some sense of stability.</w:t>
      </w:r>
    </w:p>
    <w:p w14:paraId="01021E67" w14:textId="77777777" w:rsidR="006D0512" w:rsidRPr="009057B2" w:rsidRDefault="006D0512" w:rsidP="006D0512"/>
    <w:p w14:paraId="4954FF01" w14:textId="77777777" w:rsidR="006D0512" w:rsidRPr="009057B2" w:rsidRDefault="006D0512" w:rsidP="006D0512">
      <w:r w:rsidRPr="009057B2">
        <w:t xml:space="preserve">“With the negotiations the way they’re happening, it can hurt when things happen </w:t>
      </w:r>
      <w:proofErr w:type="gramStart"/>
      <w:r w:rsidRPr="009057B2">
        <w:t>on a daily basis</w:t>
      </w:r>
      <w:proofErr w:type="gramEnd"/>
      <w:r w:rsidRPr="009057B2">
        <w:t>. It’s just kind of uncertain times here in farming,” he noted.</w:t>
      </w:r>
    </w:p>
    <w:p w14:paraId="5CC79BEF" w14:textId="77777777" w:rsidR="006D0512" w:rsidRPr="009057B2" w:rsidRDefault="006D0512" w:rsidP="006D0512"/>
    <w:p w14:paraId="20530D62" w14:textId="199EB445" w:rsidR="00D477BC" w:rsidRPr="00D477BC" w:rsidRDefault="006D0512" w:rsidP="00D477BC">
      <w:r w:rsidRPr="009057B2">
        <w:t xml:space="preserve">It’s a time when, </w:t>
      </w:r>
      <w:r w:rsidRPr="009057B2">
        <w:rPr>
          <w:rStyle w:val="StyleUnderline"/>
        </w:rPr>
        <w:t>even before new tariffs</w:t>
      </w:r>
      <w:r w:rsidRPr="009057B2">
        <w:t xml:space="preserve">, </w:t>
      </w:r>
      <w:r w:rsidRPr="009057B2">
        <w:rPr>
          <w:rStyle w:val="StyleUnderline"/>
        </w:rPr>
        <w:t>the</w:t>
      </w:r>
      <w:r w:rsidRPr="009057B2">
        <w:t xml:space="preserve"> U.S. </w:t>
      </w:r>
      <w:r w:rsidRPr="009057B2">
        <w:rPr>
          <w:rStyle w:val="StyleUnderline"/>
        </w:rPr>
        <w:t>Agriculture Department</w:t>
      </w:r>
      <w:r w:rsidRPr="009057B2">
        <w:t xml:space="preserve"> </w:t>
      </w:r>
      <w:r w:rsidRPr="009057B2">
        <w:rPr>
          <w:rStyle w:val="StyleUnderline"/>
        </w:rPr>
        <w:t>projected</w:t>
      </w:r>
      <w:r w:rsidRPr="009057B2">
        <w:t xml:space="preserve"> net </w:t>
      </w:r>
      <w:r w:rsidRPr="009057B2">
        <w:rPr>
          <w:rStyle w:val="StyleUnderline"/>
        </w:rPr>
        <w:t>farm income in</w:t>
      </w:r>
      <w:r w:rsidRPr="009057B2">
        <w:t xml:space="preserve"> 2018 </w:t>
      </w:r>
      <w:r w:rsidRPr="009057B2">
        <w:rPr>
          <w:rStyle w:val="StyleUnderline"/>
        </w:rPr>
        <w:t xml:space="preserve">to reach a </w:t>
      </w:r>
      <w:r w:rsidRPr="009057B2">
        <w:rPr>
          <w:rStyle w:val="Emphasis"/>
        </w:rPr>
        <w:t>12-year low</w:t>
      </w:r>
      <w:r w:rsidRPr="009057B2">
        <w:t>.</w:t>
      </w:r>
    </w:p>
    <w:p w14:paraId="2D352C6A" w14:textId="77777777" w:rsidR="00D477BC" w:rsidRDefault="00D477BC" w:rsidP="00D477BC">
      <w:pPr>
        <w:pStyle w:val="Heading4"/>
      </w:pPr>
      <w:r>
        <w:t>Worker shortage threatens US agriculture</w:t>
      </w:r>
    </w:p>
    <w:p w14:paraId="6BF5A0BE" w14:textId="77777777" w:rsidR="00D477BC" w:rsidRPr="00B429C0" w:rsidRDefault="00D477BC" w:rsidP="00D477BC">
      <w:r w:rsidRPr="00B429C0">
        <w:t xml:space="preserve">Vincent “Zippy” </w:t>
      </w:r>
      <w:r w:rsidRPr="00B429C0">
        <w:rPr>
          <w:rStyle w:val="Style13ptBold"/>
        </w:rPr>
        <w:t>Duvall</w:t>
      </w:r>
      <w:r w:rsidRPr="00B429C0">
        <w:t>, a poultry, cattle and hay producer from Greene County, Georgia, is the 12th president of the American Farm Bureau Federation.  10-16-20</w:t>
      </w:r>
      <w:r w:rsidRPr="00B429C0">
        <w:rPr>
          <w:rStyle w:val="Style13ptBold"/>
        </w:rPr>
        <w:t>17</w:t>
      </w:r>
      <w:r w:rsidRPr="00B429C0">
        <w:t>, "Worker Shortage Threatens U.S. Ag Sustainability," American Farm Bureau Federation, https://www.fb.org/viewpoints/worker-shortage-threatens-u.s.-ag-sustainability</w:t>
      </w:r>
    </w:p>
    <w:p w14:paraId="492488BE" w14:textId="77777777" w:rsidR="00D477BC" w:rsidRPr="002C1EA5" w:rsidRDefault="00D477BC" w:rsidP="00D477BC">
      <w:r w:rsidRPr="002C1EA5">
        <w:t xml:space="preserve">Thanks to scientific innovation in agriculture, farmers and ranchers are using fewer resources to grow an abundant, sustainable food supply. But I wonder how far our new technology and techniques will take us if farmers are left without one of the most critical resources to keep our farms sustainable: a stable workforce. </w:t>
      </w:r>
      <w:r w:rsidRPr="002C1EA5">
        <w:rPr>
          <w:rStyle w:val="Emphasis"/>
        </w:rPr>
        <w:t>Agriculture’s labor shortage is at a crisis level</w:t>
      </w:r>
      <w:r w:rsidRPr="002C1EA5">
        <w:t xml:space="preserve">, with farmers like </w:t>
      </w:r>
      <w:hyperlink r:id="rId21" w:tgtFrame="_blank" w:history="1">
        <w:r w:rsidRPr="002C1EA5">
          <w:t>Burr and Rosella Mosby</w:t>
        </w:r>
      </w:hyperlink>
      <w:r w:rsidRPr="002C1EA5">
        <w:t xml:space="preserve">losing crops and income because there aren’t enough workers for harvest. </w:t>
      </w:r>
      <w:r w:rsidRPr="005241A2">
        <w:rPr>
          <w:rStyle w:val="StyleUnderline"/>
        </w:rPr>
        <w:t>Every year we hear stories of fresh produce rotting in the fields instead of feeding people, because farmers cannot find help or secure guest workers in time</w:t>
      </w:r>
      <w:r w:rsidRPr="002C1EA5">
        <w:t xml:space="preserve">. Without relief, many farmers will have to scale back production or get out of farming altogether. I think of farmers like </w:t>
      </w:r>
      <w:hyperlink r:id="rId22" w:tgtFrame="_blank" w:history="1">
        <w:r w:rsidRPr="002C1EA5">
          <w:t>Tim McMillan</w:t>
        </w:r>
      </w:hyperlink>
      <w:r w:rsidRPr="002C1EA5">
        <w:t>, who would like to sustain their farms to pass on to the next generation. Instead, they are left wondering if it makes sense to go on when they don’t have enough workers to plant, tend and harvest crops—</w:t>
      </w:r>
      <w:r w:rsidRPr="005241A2">
        <w:rPr>
          <w:rStyle w:val="StyleUnderline"/>
        </w:rPr>
        <w:t>and the problem gets worse every year</w:t>
      </w:r>
      <w:r w:rsidRPr="002C1EA5">
        <w:t xml:space="preserve">. </w:t>
      </w:r>
      <w:r w:rsidRPr="005241A2">
        <w:rPr>
          <w:rStyle w:val="StyleUnderline"/>
        </w:rPr>
        <w:t xml:space="preserve">Farmers need a guest worker program that meets both their needs and farm workers’ </w:t>
      </w:r>
      <w:proofErr w:type="gramStart"/>
      <w:r w:rsidRPr="005241A2">
        <w:rPr>
          <w:rStyle w:val="StyleUnderline"/>
        </w:rPr>
        <w:t>needs, and</w:t>
      </w:r>
      <w:proofErr w:type="gramEnd"/>
      <w:r w:rsidRPr="005241A2">
        <w:rPr>
          <w:rStyle w:val="StyleUnderline"/>
        </w:rPr>
        <w:t xml:space="preserve"> brings stability to our food system</w:t>
      </w:r>
      <w:r w:rsidRPr="002C1EA5">
        <w:t xml:space="preserve">. The farm labor shortage also takes a bite out of our national economy. A study by the group New American Economy estimated that the shortage cost $3.3 billion in GDP growth in 2012 alone. As I’ve said many a time, we’re coming to a point where </w:t>
      </w:r>
      <w:r w:rsidRPr="005241A2">
        <w:rPr>
          <w:rStyle w:val="StyleUnderline"/>
        </w:rPr>
        <w:t>America will have to decide if we’re going to import workers or import our food</w:t>
      </w:r>
      <w:r w:rsidRPr="002C1EA5">
        <w:t xml:space="preserve">. </w:t>
      </w:r>
      <w:r w:rsidRPr="002C1EA5">
        <w:rPr>
          <w:rStyle w:val="StyleUnderline"/>
        </w:rPr>
        <w:t>Increasing food imports means losing thousands of American jobs that are supported by agriculture.</w:t>
      </w:r>
      <w:r w:rsidRPr="002C1EA5">
        <w:t xml:space="preserve"> That same NAE study shows there would have been more than 89,000 additional jobs in 2012 if farmers had not faced workforce challenges. Every time this topic comes up, there’s an outcry for farmers to pay more. But those complaints tend to come from those who don’t know the going rate for skilled farm work. For example, skilled workers harvesting specialty crops like apples and strawberries can earn well over $20 per hour when paid piece-rate wages. Under the current federal agricultural guest worker program, H-2A, farmers pay the Adverse Effect Wage Rate as a baseline which, depending on the state, can be anywhere from 9 percent to 90 percent higher than the state minimum wage. That’s on top of providing free housing to workers and paying for their travel from their home country. H-2A also requires employers to post job openings to make sure Americans get first crack at farm jobs. But </w:t>
      </w:r>
      <w:r w:rsidRPr="002C1EA5">
        <w:rPr>
          <w:rStyle w:val="StyleUnderline"/>
        </w:rPr>
        <w:t>as any farmer can tell you, the average American has little interest in farm work.</w:t>
      </w:r>
      <w:r w:rsidRPr="002C1EA5">
        <w:t xml:space="preserve"> Even with the higher wage rates and strict requirements, H-2A applications are on the rise. Certified positions in 2017 are up 20 percent compared to this time last year, which shows just how hard-pressed farmers are to find workers.</w:t>
      </w:r>
    </w:p>
    <w:p w14:paraId="1B8A3655" w14:textId="77777777" w:rsidR="00D477BC" w:rsidRDefault="00D477BC" w:rsidP="006D0512"/>
    <w:p w14:paraId="35465FA3" w14:textId="45578748" w:rsidR="008C4ADD" w:rsidRDefault="00E3045B" w:rsidP="008C4ADD">
      <w:pPr>
        <w:pStyle w:val="Heading3"/>
      </w:pPr>
      <w:r>
        <w:lastRenderedPageBreak/>
        <w:t>UQ—Ag Labor</w:t>
      </w:r>
    </w:p>
    <w:p w14:paraId="604DE962" w14:textId="77777777" w:rsidR="00E3045B" w:rsidRDefault="00E3045B" w:rsidP="00E3045B">
      <w:pPr>
        <w:pStyle w:val="Heading4"/>
      </w:pPr>
      <w:r>
        <w:t>Farmers brace for labor shortage under new immigration policy – comprehensive immigration reforms solve</w:t>
      </w:r>
    </w:p>
    <w:p w14:paraId="27FF3795" w14:textId="77777777" w:rsidR="00E3045B" w:rsidRPr="00853B4A" w:rsidRDefault="00E3045B" w:rsidP="00E3045B">
      <w:r w:rsidRPr="00853B4A">
        <w:rPr>
          <w:rStyle w:val="Style13ptBold"/>
        </w:rPr>
        <w:t>AgWeb ’18</w:t>
      </w:r>
      <w:r>
        <w:t xml:space="preserve"> [Powered by Farm Journal </w:t>
      </w:r>
      <w:r w:rsidRPr="00853B4A">
        <w:t>“Farmers Brace For Labor Shortage Under New Immigration Policy”</w:t>
      </w:r>
      <w:r>
        <w:t xml:space="preserve"> </w:t>
      </w:r>
      <w:hyperlink r:id="rId23" w:history="1">
        <w:r w:rsidRPr="00DA1121">
          <w:rPr>
            <w:rStyle w:val="Hyperlink"/>
          </w:rPr>
          <w:t>https://www.agweb.com/article/farmers-brace-for-labor-shortage-under-new-immigration-policy-associated-press/</w:t>
        </w:r>
      </w:hyperlink>
      <w:r>
        <w:t xml:space="preserve"> ///NC]</w:t>
      </w:r>
    </w:p>
    <w:p w14:paraId="050426F3" w14:textId="77777777" w:rsidR="00E3045B" w:rsidRPr="00853B4A" w:rsidRDefault="00E3045B" w:rsidP="00E3045B">
      <w:pPr>
        <w:rPr>
          <w:rStyle w:val="StyleUnderline"/>
          <w:highlight w:val="yellow"/>
        </w:rPr>
      </w:pPr>
      <w:r w:rsidRPr="00853B4A">
        <w:rPr>
          <w:rStyle w:val="StyleUnderline"/>
          <w:highlight w:val="yellow"/>
        </w:rPr>
        <w:t>Farmers already scrambling to find workers in California</w:t>
      </w:r>
      <w:r w:rsidRPr="00853B4A">
        <w:rPr>
          <w:rStyle w:val="StyleUnderline"/>
        </w:rPr>
        <w:t xml:space="preserve"> — </w:t>
      </w:r>
      <w:r w:rsidRPr="00853B4A">
        <w:rPr>
          <w:rStyle w:val="StyleUnderline"/>
          <w:highlight w:val="yellow"/>
        </w:rPr>
        <w:t>the leading U.S. grower of</w:t>
      </w:r>
      <w:r w:rsidRPr="00853B4A">
        <w:rPr>
          <w:rStyle w:val="StyleUnderline"/>
        </w:rPr>
        <w:t xml:space="preserve"> fruits, vegetables and nuts — fear an even greater labor shortage under President Barack Obama's executive action to block some 5 million people from deportation.</w:t>
      </w:r>
      <w:r>
        <w:t xml:space="preserve"> </w:t>
      </w:r>
      <w:r w:rsidRPr="00853B4A">
        <w:t>Thousands of the state's farmworkers, who make up a significant portion of those who will benefit, may choose to leave the uncertainty of their seasonal jobs for steady, year-around work building homes, cooking in restaurants and cleaning hotel rooms.</w:t>
      </w:r>
      <w:r>
        <w:t xml:space="preserve"> </w:t>
      </w:r>
      <w:r w:rsidRPr="00853B4A">
        <w:rPr>
          <w:rStyle w:val="StyleUnderline"/>
        </w:rPr>
        <w:t>"</w:t>
      </w:r>
      <w:r w:rsidRPr="00853B4A">
        <w:rPr>
          <w:rStyle w:val="StyleUnderline"/>
          <w:highlight w:val="yellow"/>
        </w:rPr>
        <w:t>This action isn't going to bring new workers to agriculture</w:t>
      </w:r>
      <w:r w:rsidRPr="00853B4A">
        <w:rPr>
          <w:rStyle w:val="StyleUnderline"/>
        </w:rPr>
        <w:t xml:space="preserve">," said Jason Resnick, vice president and general counsel of the powerful trade association Western Growers. "It's possible that because of this action, </w:t>
      </w:r>
      <w:r w:rsidRPr="00853B4A">
        <w:rPr>
          <w:rStyle w:val="StyleUnderline"/>
          <w:highlight w:val="yellow"/>
        </w:rPr>
        <w:t>agriculture will lose workers</w:t>
      </w:r>
      <w:r w:rsidRPr="00853B4A">
        <w:rPr>
          <w:rStyle w:val="StyleUnderline"/>
        </w:rPr>
        <w:t xml:space="preserve"> without any mechanism to bring in new workers." Although details of the president's immigration policy have yet to be worked out, Resnick said </w:t>
      </w:r>
      <w:r w:rsidRPr="00853B4A">
        <w:rPr>
          <w:rStyle w:val="StyleUnderline"/>
          <w:highlight w:val="yellow"/>
        </w:rPr>
        <w:t>the agricultural workforce has been declining for a decade</w:t>
      </w:r>
      <w:r w:rsidRPr="00853B4A">
        <w:rPr>
          <w:rStyle w:val="StyleUnderline"/>
        </w:rPr>
        <w:t xml:space="preserve">. Today, the association estimates </w:t>
      </w:r>
      <w:r w:rsidRPr="00853B4A">
        <w:rPr>
          <w:rStyle w:val="StyleUnderline"/>
          <w:highlight w:val="yellow"/>
        </w:rPr>
        <w:t>there is a 15 to 20 percent shortage</w:t>
      </w:r>
      <w:r w:rsidRPr="00853B4A">
        <w:rPr>
          <w:rStyle w:val="StyleUnderline"/>
        </w:rPr>
        <w:t xml:space="preserve"> of farmworkers, which is driving the industry to call for substantial immigration reform from Congress, such as a sound guest worker program. "</w:t>
      </w:r>
      <w:r w:rsidRPr="00853B4A">
        <w:rPr>
          <w:rStyle w:val="StyleUnderline"/>
          <w:highlight w:val="yellow"/>
        </w:rPr>
        <w:t>Hopefully there will be the opportunity for comprehensive immigration reform</w:t>
      </w:r>
      <w:r w:rsidRPr="00853B4A">
        <w:rPr>
          <w:rStyle w:val="StyleUnderline"/>
        </w:rPr>
        <w:t xml:space="preserve">," said Karen Ross, secretary of the California Department of Food and Agriculture. </w:t>
      </w:r>
      <w:r w:rsidRPr="00853B4A">
        <w:t>"</w:t>
      </w:r>
      <w:r w:rsidRPr="00853B4A">
        <w:rPr>
          <w:sz w:val="14"/>
        </w:rPr>
        <w:t xml:space="preserve">That's the right thing to do for this country." California's 330,000 farmworkers account for the largest share of the 2.1 million nationwide, according to the U.S. Bureau of Labor Statistics. Texas comes in a distant second with less than half of California's farmworkers. Once Obama's executive action starts going into effect next year, it will protect the parents of legal U.S. residents from deportation and expand a 2012 program that shields from deportation people brought into the U.S. illegally as children. Manuel Cunha, president of the Fresno-based Nisei Farmers League, estimates that 85 percent of California's agricultural workers are using false documents to obtain work. </w:t>
      </w:r>
      <w:r w:rsidRPr="00853B4A">
        <w:rPr>
          <w:rStyle w:val="StyleUnderline"/>
        </w:rPr>
        <w:t xml:space="preserve">Cunha, who has advised the Obama administration on immigration policy, figures that </w:t>
      </w:r>
      <w:r w:rsidRPr="00853B4A">
        <w:rPr>
          <w:rStyle w:val="StyleUnderline"/>
          <w:highlight w:val="yellow"/>
        </w:rPr>
        <w:t>50,000 of the state's farmworkers who may benefit from the president's executive action could leave the fields and packing houses in California's $46.4 billion agricultural industry.</w:t>
      </w:r>
      <w:r w:rsidRPr="00853B4A">
        <w:rPr>
          <w:rStyle w:val="StyleUnderline"/>
        </w:rPr>
        <w:t xml:space="preserve"> "How do I replace that?" he said. "I think </w:t>
      </w:r>
      <w:r w:rsidRPr="00853B4A">
        <w:rPr>
          <w:rStyle w:val="StyleUnderline"/>
          <w:highlight w:val="yellow"/>
        </w:rPr>
        <w:t>we're going to have a problem."</w:t>
      </w:r>
    </w:p>
    <w:p w14:paraId="3E46F651" w14:textId="77777777" w:rsidR="00E3045B" w:rsidRDefault="00E3045B" w:rsidP="00E3045B"/>
    <w:p w14:paraId="4364488D" w14:textId="77777777" w:rsidR="00E3045B" w:rsidRDefault="00E3045B" w:rsidP="00E3045B">
      <w:pPr>
        <w:pStyle w:val="Heading4"/>
      </w:pPr>
      <w:r>
        <w:t>Only immigrants can resolve the growing agriculture crisis --- immigration reform is urgently needed. Francis 2/23</w:t>
      </w:r>
    </w:p>
    <w:p w14:paraId="794029A7" w14:textId="77777777" w:rsidR="00E3045B" w:rsidRPr="001A176F" w:rsidRDefault="00E3045B" w:rsidP="00E3045B">
      <w:pPr>
        <w:rPr>
          <w:b/>
          <w:sz w:val="12"/>
        </w:rPr>
      </w:pPr>
      <w:r w:rsidRPr="00856E0A">
        <w:rPr>
          <w:rStyle w:val="Style13ptBold"/>
        </w:rPr>
        <w:t>Janae Francis (award-winning journalist @ standard examiner), 2-23-2018, "Farmers lobby for immigration reform to address labor shortages," Christian Science Monitor, https://www.csmonitor.com/USA/2018/0223/Farmers-lobby-for-immigration-reform-to-address-labor-shortages</w:t>
      </w:r>
    </w:p>
    <w:p w14:paraId="2D8AE31B" w14:textId="77777777" w:rsidR="00E3045B" w:rsidRPr="001A176F" w:rsidRDefault="00E3045B" w:rsidP="00E3045B">
      <w:r w:rsidRPr="001A176F">
        <w:t>FEBRUARY 23, 2018 OGDEN, UTAH—</w:t>
      </w:r>
      <w:r w:rsidRPr="00856E0A">
        <w:rPr>
          <w:rStyle w:val="StyleUnderline"/>
        </w:rPr>
        <w:t xml:space="preserve">While </w:t>
      </w:r>
      <w:r w:rsidRPr="001A176F">
        <w:t xml:space="preserve">the </w:t>
      </w:r>
      <w:r w:rsidRPr="00856E0A">
        <w:rPr>
          <w:rStyle w:val="StyleUnderline"/>
        </w:rPr>
        <w:t xml:space="preserve">unseasonal weather is allowing local farmers to start plowing fields in February, the American Farm Bureau is lobbying for better access to foreign labor </w:t>
      </w:r>
      <w:r w:rsidRPr="001A176F">
        <w:t xml:space="preserve">this summer </w:t>
      </w:r>
      <w:r w:rsidRPr="00856E0A">
        <w:rPr>
          <w:rStyle w:val="StyleUnderline"/>
        </w:rPr>
        <w:t>for agriculture. The future of farming depends upon a program that allows Mexican seasonal workers to come here and return when the job is done</w:t>
      </w:r>
      <w:r w:rsidRPr="001A176F">
        <w:t>, local farmers say. "</w:t>
      </w:r>
      <w:r w:rsidRPr="00856E0A">
        <w:rPr>
          <w:rStyle w:val="StyleUnderline"/>
        </w:rPr>
        <w:t>My livelihood is dependent on the program," said Jeremy East, who farms about 300 acres of vegetables in Weber and Davis counties. "It's important in the vegetable industry because there are no workers here that want to do it.</w:t>
      </w:r>
      <w:r w:rsidRPr="001A176F">
        <w:t xml:space="preserve">" Jordan </w:t>
      </w:r>
      <w:r w:rsidRPr="001A176F">
        <w:rPr>
          <w:rStyle w:val="StyleUnderline"/>
        </w:rPr>
        <w:t>Riley</w:t>
      </w:r>
      <w:r w:rsidRPr="001A176F">
        <w:t xml:space="preserve"> – who runs the 200-acre Riley Farms, also known as Nielson's, in Brigham City – </w:t>
      </w:r>
      <w:r w:rsidRPr="001A176F">
        <w:rPr>
          <w:rStyle w:val="StyleUnderline"/>
        </w:rPr>
        <w:t>said he wouldn't know how to fill the void without the skilled foreign workers he employs.</w:t>
      </w:r>
      <w:r w:rsidRPr="001A176F">
        <w:t xml:space="preserve"> Riley said he hires four men from Mexico each year to help him raise peaches, cherries, apples, apricots, and plums. "It may be only four </w:t>
      </w:r>
      <w:proofErr w:type="gramStart"/>
      <w:r w:rsidRPr="001A176F">
        <w:t>guys</w:t>
      </w:r>
      <w:proofErr w:type="gramEnd"/>
      <w:r w:rsidRPr="001A176F">
        <w:t xml:space="preserve"> but it made a difference to me," Riley said. "If we had to pick from dawn to dusk, I had four guys who were ready and willing to do the work." </w:t>
      </w:r>
      <w:r w:rsidRPr="001A176F">
        <w:rPr>
          <w:rStyle w:val="StyleUnderline"/>
        </w:rPr>
        <w:t>While immigration issues already are at the forefront in the United States, Paul Schlegel said this year's Congress may have an opportunity needed for 20 years to improve the program that allows farmers to bring foreign seasonal workers.</w:t>
      </w:r>
      <w:r w:rsidRPr="001A176F">
        <w:t xml:space="preserve"> Mr. Schlegel, deputy executive director of public policy with the American Farm Bureau, said </w:t>
      </w:r>
      <w:r w:rsidRPr="001A176F">
        <w:rPr>
          <w:rStyle w:val="StyleUnderline"/>
        </w:rPr>
        <w:t xml:space="preserve">the program that allows temporary visas for seasonal agricultural work "historically </w:t>
      </w:r>
      <w:r w:rsidRPr="001A176F">
        <w:rPr>
          <w:rStyle w:val="StyleUnderline"/>
        </w:rPr>
        <w:lastRenderedPageBreak/>
        <w:t>has been cumbersome and difficult." Attached to legislation addressing DACA (Deferred Action for Childhood Arrivals), an agriculture guest worker act addresses the needs of farmers who are unable to find local workers to fill jobs requiring long hours of skilled labor.</w:t>
      </w:r>
      <w:r w:rsidRPr="001A176F">
        <w:t xml:space="preserve"> Proposed by Congressman Bob Goodlatte (R) of Virginia, chairman of the House Judiciary Committee, House Resolution 4760, called the Securing America's Future Act of 2018, has a provision to reform the agricultural guest worker program. Currently, the H-2A law only allows foreign agricultural workers for seasonal jobs and offers no help for dairies and other year-round farming operations. </w:t>
      </w:r>
      <w:r w:rsidRPr="001A176F">
        <w:rPr>
          <w:rStyle w:val="StyleUnderline"/>
        </w:rPr>
        <w:t>Because of much government red tape, the process outlined in the law also delays workers by an average of 22 days in arriving at their American farming destination</w:t>
      </w:r>
      <w:r w:rsidRPr="001A176F">
        <w:t xml:space="preserve">, said Matt Hargreaves, vice president of communications with the Utah Farm Bureau. </w:t>
      </w:r>
      <w:r w:rsidRPr="001A176F">
        <w:rPr>
          <w:rStyle w:val="StyleUnderline"/>
        </w:rPr>
        <w:t>Delays in the process of getting workers often have large consequences for farmers, he said. "Crops need to be harvested,</w:t>
      </w:r>
      <w:r w:rsidRPr="001A176F">
        <w:t>" Mr. Hargreaves said. "</w:t>
      </w:r>
      <w:r w:rsidRPr="001A176F">
        <w:rPr>
          <w:rStyle w:val="StyleUnderline"/>
        </w:rPr>
        <w:t>That needs to happen right away."</w:t>
      </w:r>
      <w:r w:rsidRPr="001A176F">
        <w:t xml:space="preserve"> </w:t>
      </w:r>
      <w:r w:rsidRPr="001A176F">
        <w:rPr>
          <w:rStyle w:val="StyleUnderline"/>
        </w:rPr>
        <w:t>While locally, problems with the process so far have not cost farmers the same sizable losses reported elsewhere, the potential is there.</w:t>
      </w:r>
      <w:r w:rsidRPr="001A176F">
        <w:t xml:space="preserve"> The American Farm Bureau last fall created a video about a farmer who lost hundreds of thousands of dollars in expected revenue when he was forced to plow under acres of ripe vegetables harvest because he had no workers to pick the harvest. </w:t>
      </w:r>
      <w:r w:rsidRPr="001A176F">
        <w:rPr>
          <w:rStyle w:val="StyleUnderline"/>
        </w:rPr>
        <w:t xml:space="preserve">Local farmers quoted monetary figures in the billions for crops left unharvested in American fields last year because of labor shortages. According to the Utah Farm Bureau's "Issues to Watch for 2018," immigration reform is a central focus. The list encourages Congress to pass responsible immigration reform that addresses agriculture's current experienced workforce </w:t>
      </w:r>
      <w:r w:rsidRPr="001A176F">
        <w:t>and creates a new flexible guest worker program. "</w:t>
      </w:r>
      <w:r w:rsidRPr="001A176F">
        <w:rPr>
          <w:rStyle w:val="StyleUnderline"/>
        </w:rPr>
        <w:t>Instability in the agricultural workforce places our food supply at risk</w:t>
      </w:r>
      <w:r w:rsidRPr="001A176F">
        <w:t>," states the list. "</w:t>
      </w:r>
      <w:r w:rsidRPr="001A176F">
        <w:rPr>
          <w:rStyle w:val="StyleUnderline"/>
        </w:rPr>
        <w:t>Increasing immigration enforcement without also reforming our worker visa program will cost America $60 billion in agricultural production.</w:t>
      </w:r>
      <w:r w:rsidRPr="001A176F">
        <w:t>"</w:t>
      </w:r>
    </w:p>
    <w:p w14:paraId="5BA3456A" w14:textId="77777777" w:rsidR="00D477BC" w:rsidRDefault="00D477BC" w:rsidP="00D477BC">
      <w:pPr>
        <w:pStyle w:val="Heading4"/>
      </w:pPr>
      <w:r>
        <w:t xml:space="preserve">Labor Shortage Happening Now  </w:t>
      </w:r>
    </w:p>
    <w:p w14:paraId="21AADC8F" w14:textId="77777777" w:rsidR="00D477BC" w:rsidRDefault="00D477BC" w:rsidP="00D477BC">
      <w:r w:rsidRPr="008E39EA">
        <w:rPr>
          <w:rStyle w:val="Style13ptBold"/>
        </w:rPr>
        <w:t>New American Economy 17</w:t>
      </w:r>
      <w:r>
        <w:t xml:space="preserve"> (New American Economy, “</w:t>
      </w:r>
      <w:r w:rsidRPr="005517E4">
        <w:t>Immigrant Worker Shortage Devastates U.S. Mushroom Crops</w:t>
      </w:r>
      <w:r>
        <w:t xml:space="preserve">”, July 7, 2017, </w:t>
      </w:r>
      <w:hyperlink r:id="rId24" w:history="1">
        <w:r w:rsidRPr="00DE2892">
          <w:rPr>
            <w:rStyle w:val="Hyperlink"/>
          </w:rPr>
          <w:t>https://www.newamericaneconomy.org/feature/immigrant-worker-shortage-devastates-u-s-mushroom-crops/</w:t>
        </w:r>
      </w:hyperlink>
      <w:r>
        <w:t>)</w:t>
      </w:r>
    </w:p>
    <w:p w14:paraId="32DC26C0" w14:textId="77777777" w:rsidR="00D477BC" w:rsidRPr="00A92EAF" w:rsidRDefault="00D477BC" w:rsidP="00D477BC">
      <w:pPr>
        <w:rPr>
          <w:sz w:val="10"/>
        </w:rPr>
      </w:pPr>
      <w:r w:rsidRPr="00A92EAF">
        <w:rPr>
          <w:sz w:val="10"/>
        </w:rPr>
        <w:t xml:space="preserve">Unless deeper systemic issues are addressed, Angelucci says, more </w:t>
      </w:r>
      <w:r w:rsidRPr="00A92EAF">
        <w:rPr>
          <w:rFonts w:eastAsiaTheme="majorEastAsia" w:cstheme="majorBidi"/>
          <w:bCs/>
          <w:sz w:val="22"/>
          <w:szCs w:val="32"/>
          <w:u w:val="single"/>
        </w:rPr>
        <w:t>U.S.-grown food will go to waste</w:t>
      </w:r>
      <w:r w:rsidRPr="00A92EAF">
        <w:rPr>
          <w:sz w:val="10"/>
        </w:rPr>
        <w:t xml:space="preserve">. When he first started </w:t>
      </w:r>
      <w:r w:rsidRPr="00A92EAF">
        <w:rPr>
          <w:rFonts w:eastAsiaTheme="majorEastAsia" w:cstheme="majorBidi"/>
          <w:bCs/>
          <w:sz w:val="22"/>
          <w:szCs w:val="32"/>
          <w:u w:val="single"/>
        </w:rPr>
        <w:t>suffering labor shortages, he was able to raise pay to attract more workers</w:t>
      </w:r>
      <w:r w:rsidRPr="00A92EAF">
        <w:rPr>
          <w:sz w:val="10"/>
        </w:rPr>
        <w:t xml:space="preserve">. </w:t>
      </w:r>
      <w:r w:rsidRPr="00A92EAF">
        <w:rPr>
          <w:rFonts w:eastAsiaTheme="majorEastAsia" w:cstheme="majorBidi"/>
          <w:bCs/>
          <w:sz w:val="22"/>
          <w:szCs w:val="32"/>
          <w:u w:val="single"/>
        </w:rPr>
        <w:t>But</w:t>
      </w:r>
      <w:r w:rsidRPr="00A92EAF">
        <w:rPr>
          <w:sz w:val="10"/>
        </w:rPr>
        <w:t xml:space="preserve"> by summer of 2017, five of six Phillips’ farms were short several harvesters — a total shortage of 25 workers — </w:t>
      </w:r>
      <w:r w:rsidRPr="00A92EAF">
        <w:rPr>
          <w:rFonts w:eastAsiaTheme="majorEastAsia" w:cstheme="majorBidi"/>
          <w:bCs/>
          <w:sz w:val="22"/>
          <w:szCs w:val="32"/>
          <w:u w:val="single"/>
        </w:rPr>
        <w:t>because U.S.-born workers show little to no interest in farm labor jobs. “While there’s a limit to what we can pay to harvest the crop, the rate of pay doesn’t matter any longer, there is just no one out there to hire,” he says. And it’s not as if foreign guest workers are legally available to him</w:t>
      </w:r>
      <w:r w:rsidRPr="00A92EAF">
        <w:rPr>
          <w:sz w:val="10"/>
        </w:rPr>
        <w:t xml:space="preserve">. Mushroom and dairy farms need workers year-round, and the only guest-worker program for agricultural employers is the H-2A visa, which is for seasonal workers only. “We need major changes in the guest-worker program. Workers need to be available year-round,” he says. The government should also create a pathway for critical agricultural workers to legally live and work in the United States, he says. “The people who have been here and worked hard need to have a way to remain here and support their families, whether citizenship is a part of that or not,” he says. It’s not only </w:t>
      </w:r>
      <w:r w:rsidRPr="00A92EAF">
        <w:rPr>
          <w:rFonts w:eastAsiaTheme="majorEastAsia" w:cstheme="majorBidi"/>
          <w:bCs/>
          <w:sz w:val="22"/>
          <w:szCs w:val="32"/>
          <w:u w:val="single"/>
        </w:rPr>
        <w:t>American farms that need a dependable labor supply, he says; national security is at stake. “We have the cheapest and safest food supply of any place in the world, and I think that is in serious jeopardy if our immigration laws don’t change,” he says. If food is imported, it likely won’t be held to U.S. health and safety standards.</w:t>
      </w:r>
      <w:r w:rsidRPr="00A92EAF">
        <w:rPr>
          <w:sz w:val="10"/>
        </w:rPr>
        <w:t xml:space="preserve"> “I have no problem with getting rid of criminals, but there are a lot of good, hardworking people harvesting our crops. They are some of the most loyal and family-oriented people that I’ve ever met.” They are also people that should be afforded the same opportunities granted to his own ancestors, immigrants from Italy. “My parents worked hard and built a life for their family,” he says. “That is what our workers are trying to do.”</w:t>
      </w:r>
    </w:p>
    <w:p w14:paraId="44374AF7" w14:textId="77777777" w:rsidR="00E3045B" w:rsidRDefault="00E3045B" w:rsidP="00E3045B"/>
    <w:p w14:paraId="656E3627" w14:textId="77777777" w:rsidR="00DE26D4" w:rsidRPr="00EC2372" w:rsidRDefault="00DE26D4" w:rsidP="00DE26D4">
      <w:pPr>
        <w:pStyle w:val="Heading3"/>
      </w:pPr>
      <w:r>
        <w:lastRenderedPageBreak/>
        <w:t>Low-Skill Immigrants Key</w:t>
      </w:r>
    </w:p>
    <w:p w14:paraId="50205600" w14:textId="77777777" w:rsidR="00DE26D4" w:rsidRDefault="00DE26D4" w:rsidP="00DE26D4">
      <w:pPr>
        <w:pStyle w:val="Heading4"/>
      </w:pPr>
      <w:r>
        <w:t>Lack of low-skill immigrant labor force hurts American agricultural production</w:t>
      </w:r>
    </w:p>
    <w:p w14:paraId="0390240E" w14:textId="77777777" w:rsidR="00DE26D4" w:rsidRPr="00231F63" w:rsidRDefault="00DE26D4" w:rsidP="00DE26D4">
      <w:r w:rsidRPr="004D0352">
        <w:rPr>
          <w:b/>
        </w:rPr>
        <w:t>Kitroeff and Mohan 17</w:t>
      </w:r>
      <w:r>
        <w:t xml:space="preserve"> (March </w:t>
      </w:r>
      <w:proofErr w:type="gramStart"/>
      <w:r>
        <w:t>17</w:t>
      </w:r>
      <w:proofErr w:type="gramEnd"/>
      <w:r>
        <w:t xml:space="preserve"> 2017, Natalie Kitroeff and Geoffrey Mohan are reporters for the Los Angeles Times, “Wages rise on California farms. Americans still don’t want the job”, </w:t>
      </w:r>
      <w:hyperlink r:id="rId25" w:history="1">
        <w:r w:rsidRPr="00863F2E">
          <w:rPr>
            <w:rStyle w:val="Hyperlink"/>
          </w:rPr>
          <w:t>http://www.latimes.com/projects/la-fi-farms-immigration/</w:t>
        </w:r>
      </w:hyperlink>
      <w:r>
        <w:t xml:space="preserve"> )</w:t>
      </w:r>
    </w:p>
    <w:p w14:paraId="4BC3EFB2" w14:textId="77777777" w:rsidR="00DE26D4" w:rsidRDefault="00DE26D4" w:rsidP="00DE26D4">
      <w:r w:rsidRPr="00CB675D">
        <w:rPr>
          <w:rStyle w:val="StyleUnderline"/>
        </w:rPr>
        <w:t xml:space="preserve">Trump’s </w:t>
      </w:r>
      <w:r w:rsidRPr="00CB675D">
        <w:rPr>
          <w:rStyle w:val="Emphasis"/>
        </w:rPr>
        <w:t>immigration crackdown</w:t>
      </w:r>
      <w:r w:rsidRPr="00CB675D">
        <w:rPr>
          <w:rStyle w:val="StyleUnderline"/>
        </w:rPr>
        <w:t xml:space="preserve"> is supposed to help U.S. citizens. For California farmers, it’s </w:t>
      </w:r>
      <w:r w:rsidRPr="00CB675D">
        <w:rPr>
          <w:rStyle w:val="Emphasis"/>
        </w:rPr>
        <w:t>worsening a desperate labor shortage</w:t>
      </w:r>
      <w:r>
        <w:t xml:space="preserve">. Arnulfo Solorio’s desperate mission to recruit farmworkers for the Napa Valley took him far from the pastoral vineyards to a raggedy parking lot in Stockton, in the heart of the Central Valley. Carrying a fat stack of business cards for his company, Silverado Farming, Solorio approached one prospect, a man with only his bottom set of teeth. He told Solorio that farm work in Stockton pays $11 to $12 an hour. Solorio countered: “Look, we are paying $14.50 now, but we are going up to $16.” The man nodded skeptically. Solorio moved on to two men huddled </w:t>
      </w:r>
      <w:proofErr w:type="gramStart"/>
      <w:r>
        <w:t>nearby, and</w:t>
      </w:r>
      <w:proofErr w:type="gramEnd"/>
      <w:r>
        <w:t xml:space="preserve"> returned quickly. “They were drug addicts,” he said. “And, they didn’t have a car.” Before the day was through, Solorio would make the same pitch to dozens of men and women, approaching a taco truck, a restaurant and a homeless encampment. Time was short: He needed to find 100 workers to fill his ranks by April 1, when grapevines begin to grow and need constant attention. Solorio is one of a growing number of agricultural businessmen who say they face an urgent shortage of workers. </w:t>
      </w:r>
      <w:r w:rsidRPr="0086479A">
        <w:rPr>
          <w:rStyle w:val="Emphasis"/>
        </w:rPr>
        <w:t>The flow of labor began drying up</w:t>
      </w:r>
      <w:r w:rsidRPr="00ED0739">
        <w:rPr>
          <w:rStyle w:val="StyleUnderline"/>
        </w:rPr>
        <w:t xml:space="preserve"> when President Obama tightened the border. Now President Trump is promising to deport more people, raid more companies and build a wall on the southern border.</w:t>
      </w:r>
      <w:r>
        <w:rPr>
          <w:rStyle w:val="StyleUnderline"/>
        </w:rPr>
        <w:t xml:space="preserve"> </w:t>
      </w:r>
      <w:r>
        <w:t xml:space="preserve">That has made California farms a proving ground for the Trump team’s theory that by cutting off the flow of immigrants they will free up more jobs for American-born workers and push up their wages. </w:t>
      </w:r>
      <w:r w:rsidRPr="00ED0739">
        <w:rPr>
          <w:rStyle w:val="StyleUnderline"/>
        </w:rPr>
        <w:t xml:space="preserve">So far, </w:t>
      </w:r>
      <w:r w:rsidRPr="0086479A">
        <w:rPr>
          <w:rStyle w:val="Emphasis"/>
        </w:rPr>
        <w:t>the results aren’t encouraging for farmers or domestic workers</w:t>
      </w:r>
      <w:r w:rsidRPr="00ED0739">
        <w:rPr>
          <w:rStyle w:val="StyleUnderline"/>
        </w:rPr>
        <w:t>.</w:t>
      </w:r>
      <w:r>
        <w:rPr>
          <w:rStyle w:val="StyleUnderline"/>
        </w:rPr>
        <w:t xml:space="preserve"> </w:t>
      </w:r>
      <w:r w:rsidRPr="0086479A">
        <w:rPr>
          <w:rStyle w:val="Emphasis"/>
        </w:rPr>
        <w:t>Farmers are</w:t>
      </w:r>
      <w:r w:rsidRPr="00ED0739">
        <w:rPr>
          <w:rStyle w:val="StyleUnderline"/>
        </w:rPr>
        <w:t xml:space="preserve"> being </w:t>
      </w:r>
      <w:r w:rsidRPr="0086479A">
        <w:rPr>
          <w:rStyle w:val="Emphasis"/>
        </w:rPr>
        <w:t>forced</w:t>
      </w:r>
      <w:r w:rsidRPr="00ED0739">
        <w:rPr>
          <w:rStyle w:val="StyleUnderline"/>
        </w:rPr>
        <w:t xml:space="preserve"> to make difficult choices about whether </w:t>
      </w:r>
      <w:r w:rsidRPr="00231F63">
        <w:rPr>
          <w:rStyle w:val="Emphasis"/>
        </w:rPr>
        <w:t>to abandon</w:t>
      </w:r>
      <w:r w:rsidRPr="00ED0739">
        <w:rPr>
          <w:rStyle w:val="StyleUnderline"/>
        </w:rPr>
        <w:t xml:space="preserve"> some of the state’s hallmark </w:t>
      </w:r>
      <w:r w:rsidRPr="00231F63">
        <w:rPr>
          <w:rStyle w:val="Emphasis"/>
        </w:rPr>
        <w:t xml:space="preserve">fruits and vegetables, move operations </w:t>
      </w:r>
      <w:r w:rsidRPr="00ED0739">
        <w:rPr>
          <w:rStyle w:val="StyleUnderline"/>
        </w:rPr>
        <w:t xml:space="preserve">abroad, </w:t>
      </w:r>
      <w:r w:rsidRPr="00231F63">
        <w:rPr>
          <w:rStyle w:val="Emphasis"/>
        </w:rPr>
        <w:t xml:space="preserve">import workers under a special visa or replace them </w:t>
      </w:r>
      <w:r w:rsidRPr="00231F63">
        <w:rPr>
          <w:rStyle w:val="Emphasis"/>
          <w:b w:val="0"/>
        </w:rPr>
        <w:t>altogether</w:t>
      </w:r>
      <w:r w:rsidRPr="00231F63">
        <w:rPr>
          <w:rStyle w:val="Emphasis"/>
        </w:rPr>
        <w:t xml:space="preserve"> with machines</w:t>
      </w:r>
      <w:r w:rsidRPr="00ED0739">
        <w:rPr>
          <w:rStyle w:val="StyleUnderline"/>
        </w:rPr>
        <w:t>.</w:t>
      </w:r>
      <w:r>
        <w:rPr>
          <w:rStyle w:val="StyleUnderline"/>
        </w:rPr>
        <w:t xml:space="preserve"> </w:t>
      </w:r>
      <w:r>
        <w:t xml:space="preserve">Growers who can afford it have already begun raising worker pay well beyond minimum wage. Wages for crop production in California increased by 13% from 2010 to 2015, twice as fast as average pay in the state, according to a Los Angeles Times analysis of data from the Bureau of Labor Statistics. Today, farmworkers in the state earn about $30,000 a year if they work full time — about half the overall average pay in California. Most work fewer hours. Some farmers are even giving laborers benefits normally reserved for white-collar professionals, like 401(k) plans, health insurance, subsidized housing and profit-sharing bonuses. Full-timers at Silverado Farming, for example, get most of those sweeteners, plus 10 paid vacation days, eight paid holidays, and can earn their hourly rate to take English classes. But the raises and new perks have not tempted native-born Americans to leave their day jobs for the fields. Nine in 10 agriculture workers in California are still foreign born, and more than half are undocumented, according to a federal survey. Instead, companies growing high-value crops, like Cabernet Sauvignon grapes in Napa, are luring employees from fields in places like Stockton that produce cheaper wine grapes or less profitable fruits and vegetables. </w:t>
      </w:r>
      <w:r w:rsidRPr="00ED0739">
        <w:rPr>
          <w:rStyle w:val="StyleUnderline"/>
        </w:rPr>
        <w:t>Growers who can’t raise wages are losing their employees and dealing with it by mechanizing, downsizing or switching to less labor-intensive crops.</w:t>
      </w:r>
      <w:r>
        <w:rPr>
          <w:rStyle w:val="StyleUnderline"/>
        </w:rPr>
        <w:t xml:space="preserve"> </w:t>
      </w:r>
      <w:r>
        <w:t xml:space="preserve">Jeff Klein is doing </w:t>
      </w:r>
      <w:proofErr w:type="gramStart"/>
      <w:r>
        <w:t>all of</w:t>
      </w:r>
      <w:proofErr w:type="gramEnd"/>
      <w:r>
        <w:t xml:space="preserve"> the above. Last year Klein, a fourth-generation Stockton farmer, ran a mental ledger, trying to sort out the pros and cons of persevering in the wine business or quitting. He couldn’t make the math work. Wineries pay Klein a tiny fraction of what they pony up for the same grape variety grown in Napa, and the rising cost of labor meant he was losing money on his vineyards. </w:t>
      </w:r>
      <w:proofErr w:type="gramStart"/>
      <w:r>
        <w:t>So</w:t>
      </w:r>
      <w:proofErr w:type="gramEnd"/>
      <w:r>
        <w:t xml:space="preserve"> in October, Klein decided to rip out 113,000 Chardonnay grapevines that once blanketed land his family has owned for decades. Now they lay heaped into hundreds of piles, waiting to be taken to the dump. “I try to make any decision I make not emotional. When you’re running a business, it </w:t>
      </w:r>
      <w:proofErr w:type="gramStart"/>
      <w:r>
        <w:t>has to</w:t>
      </w:r>
      <w:proofErr w:type="gramEnd"/>
      <w:r>
        <w:t xml:space="preserve"> be a financial decision,” he says, sifting through the mangled metal posts. Five years ago, Klein had a crew of 100 workers pruning, tying and suckering his grapevines. Wineries paid $700 for a ton of grapes, and Klein could make a solid profit paying $8 an hour, the minimum wage. Last year he could barely get together 45 laborers, and his grapes sold for only $350 per ton. Klein knew his vines were done for when California passed laws raising the minimum wage to $15 by 2023 and requiring overtime for field laborers. “There’s not enough guys, and everybody is fighting for everybody else’s guys,” he says. “In Napa and Sonoma, they’re getting $2,000 a ton [for grapes]. So, those guys can afford to pay $15. For me, I’m just trying to break even.” Although Trump earned Klein’s vote, </w:t>
      </w:r>
      <w:r w:rsidRPr="00ED0739">
        <w:rPr>
          <w:rStyle w:val="StyleUnderline"/>
        </w:rPr>
        <w:t xml:space="preserve">he worries that </w:t>
      </w:r>
      <w:r w:rsidRPr="00231F63">
        <w:rPr>
          <w:rStyle w:val="Emphasis"/>
        </w:rPr>
        <w:t>recent executive orders</w:t>
      </w:r>
      <w:r w:rsidRPr="00ED0739">
        <w:rPr>
          <w:rStyle w:val="StyleUnderline"/>
        </w:rPr>
        <w:t xml:space="preserve"> ratcheting up deportation plans and calling for a wall </w:t>
      </w:r>
      <w:r w:rsidRPr="00231F63">
        <w:rPr>
          <w:rStyle w:val="Emphasis"/>
        </w:rPr>
        <w:t>are putting a chokehold on an already tight pool of workers</w:t>
      </w:r>
      <w:r w:rsidRPr="00ED0739">
        <w:rPr>
          <w:rStyle w:val="StyleUnderline"/>
        </w:rPr>
        <w:t>.</w:t>
      </w:r>
      <w:r>
        <w:rPr>
          <w:rStyle w:val="StyleUnderline"/>
        </w:rPr>
        <w:t xml:space="preserve"> </w:t>
      </w:r>
      <w:r w:rsidRPr="00ED0739">
        <w:rPr>
          <w:rStyle w:val="StyleUnderline"/>
        </w:rPr>
        <w:t>“</w:t>
      </w:r>
      <w:r w:rsidRPr="00231F63">
        <w:rPr>
          <w:rStyle w:val="Emphasis"/>
        </w:rPr>
        <w:t>That’s killing our labor force</w:t>
      </w:r>
      <w:r w:rsidRPr="00ED0739">
        <w:rPr>
          <w:rStyle w:val="StyleUnderline"/>
        </w:rPr>
        <w:t>,” says the 35-year-old grower.</w:t>
      </w:r>
      <w:r>
        <w:rPr>
          <w:rStyle w:val="StyleUnderline"/>
        </w:rPr>
        <w:t xml:space="preserve"> </w:t>
      </w:r>
      <w:r w:rsidRPr="00ED0739">
        <w:rPr>
          <w:rStyle w:val="StyleUnderline"/>
        </w:rPr>
        <w:t>Already, fewer Mexicans had been willing to risk border crossings as security and deportations escalated under the Obama Administration. At the same time, Mexico’s own economy was mushrooming, offering decent jobs for people who stayed behind.</w:t>
      </w:r>
      <w:r>
        <w:rPr>
          <w:rStyle w:val="StyleUnderline"/>
        </w:rPr>
        <w:t xml:space="preserve"> </w:t>
      </w:r>
      <w:r>
        <w:t xml:space="preserve">With the grapevines he has left, Klein is doing what he can to pare his crews. Last year, he bought a leaf puller for $50,000, which turns the delicate process of culling grapevine canopies into an exercise in brute force. The puller hooks onto a tractor and, like an oddly shaped vacuum cleaner, sucks </w:t>
      </w:r>
      <w:proofErr w:type="gramStart"/>
      <w:r>
        <w:t>leaves</w:t>
      </w:r>
      <w:proofErr w:type="gramEnd"/>
      <w:r>
        <w:t xml:space="preserve"> from grapevines. He used to spend $100 an acre culling the canopies, which allows the right amount of sunlight to hit the grapes and turn them into sugar balls. Now, he says, “It will cost me 20 bucks, and I can get rid of some labor.” Klein says he’ll spend the next five years replacing his 1,000 acres of grapevines with almond and olive trees, which require a fraction of the human contact to grow. About 80 miles west in Napa, growers aren’t facing quite the same challenge. Cabernet Sauvignon grapes in Napa go for nearly $6,900 per ton, 10 times more than in San Joaquin County. That’s the reason that Napa County pays its farmworkers $41,940 a year, the highest in California, our analysis of federal data shows. That’s also why Leovijildo Martinez clambers into a van around 4:40 a.m. every morning to travel from Stockton to the Napa Valley. By 6:30 a.m. he is on a Napa vineyard, and 12 hours later, he returns to his two-bedroom apartment. “You get home, you shower, you eat a </w:t>
      </w:r>
      <w:r>
        <w:lastRenderedPageBreak/>
        <w:t xml:space="preserve">couple of tortillas with whatever is here,” Martinez says. He gets to see his kids’ faces and give them a hug before turning in at 9:30 p.m. They still complain about not seeing him enough. “It’s hard for me as a man and as a father,” he says. But the commute is paying off. A year ago, the 31-year-old from Mexico was earning $14.75 an hour doing the same work for a different Napa company. He joined Silverado in April and now he’s making $19.50 working vineyards that produce grapes for a winery whose bottles go for about $300. “Everything in Napa is different. They treat you differently there, they don’t pressure you, and they respect the law,” he says. “If you work here, in Stockton, you don’t have enough money.” According to the economic theory behind Trump’s immigration crackdown, Americans should be following Martinez’s van into the fields. “The law of supply and demand doesn’t stop being true just because you’re talking about people,” says George Borjas, a Harvard economist and prominent foe of unfettered immigration. “[Farmers] have had an almost endless supply of low-skill workers for a long time, and now they are finding it difficult to transition to a situation where they don’t.” </w:t>
      </w:r>
      <w:r w:rsidRPr="00ED0739">
        <w:rPr>
          <w:rStyle w:val="StyleUnderline"/>
        </w:rPr>
        <w:t xml:space="preserve">Borjas believes the ones who reap the rewards of immigration are employers — not just farmers, but restaurant owners and well-to-do homeowners who hire landscapers and housekeepers. </w:t>
      </w:r>
      <w:r w:rsidRPr="00231F63">
        <w:rPr>
          <w:rStyle w:val="Emphasis"/>
        </w:rPr>
        <w:t>The people who suffer most are American workers</w:t>
      </w:r>
      <w:r w:rsidRPr="00ED0739">
        <w:rPr>
          <w:rStyle w:val="StyleUnderline"/>
        </w:rPr>
        <w:t>, who contend with more competition for jobs and lower pay.</w:t>
      </w:r>
      <w:r>
        <w:rPr>
          <w:rStyle w:val="StyleUnderline"/>
        </w:rPr>
        <w:t xml:space="preserve"> </w:t>
      </w:r>
      <w:r>
        <w:t xml:space="preserve">But Silverado, the farm labor contracting company in Napa, has never had a white, American-born person take an entry-level gig, even after the company increased hourly wages to $4 above the minimum. And Silverado is far from unique. U.S. workers filled just 2% of a sample of farm labor vacancies advertised in 1996, according to a report published by the Labor Department’s office of inspector general. “I don’t think anybody would dispute that that’s roughly the way it is now” as well, says Philip Martin, an economist at UC Davis and one of the country’s leading experts on agriculture. Indeed, Chalmers R. Carr III, the president of Titan Farms, a South Carolina peach giant, told lawmakers at a 2013 hearing that he advertised 2,000 job openings from 2010 through 2012. Carr said he was paying $9.39, $2 more than the state’s minimum wage at the time. He hired 483 U.S. applicants, slightly less than a quarter of what he needed; 109 didn’t show up on the first day. Another 321 of them quit, “the vast majority in the first two days,” Carr testified. Only 31 lasted for the entire peach season. Borjas, the Harvard economist, says that it may just be that wages are still too low. “Believe me, if the wages were really, really high, you and I would be lining up,” Borjas says. Or perhaps farms are just not a place where native-born Americans want to work. The job is seasonal, so laborers </w:t>
      </w:r>
      <w:proofErr w:type="gramStart"/>
      <w:r>
        <w:t>have to</w:t>
      </w:r>
      <w:proofErr w:type="gramEnd"/>
      <w:r>
        <w:t xml:space="preserve"> alternate between long stretches without any income and then months of 60-hour weeks. They work in extreme heat and cold, and spend all day bending over to reach vegetables or climbing up and down ladders to pluck fruit in trees. “You don’t need a deep analysis to understand why farm work wouldn’t be attractive to young Americans,” says Martin, the agriculture expert. If farmers upped the average wage to, say, $25 an hour, people born here might think twice. But that’s a pipe dream, many argue. “Well before we got to $25, there would be machines out in the fields, doing pruning or harvesting, or we would lose crops,” Martin says. Already, strawberry growers in Ventura are experimenting with robots that plant seedlings, and growers in Central Coast counties are culling, weeding and even harvesting heads of lettuce with machines. At the outer edge, engineers are trying to teach machines to pick fruit. Brad Goehring, a fourth-generation farmer, is re-engineering his vineyards so they can be harvested entirely by machines. The 52-year-old owns 500 acres of wine grapes in Lodi, near Stockton. He tends another 10,000 or so acres of vineyards that belong to several clients across Northern California. Being the boss used to be fun for Goehring, but his labor problems are wearying. In the last five years, he has advertised in local newspapers and accepted more than a dozen unemployed applicants from the state’s job agency. Even when the average rate on his fields was $20 an hour, the U.S.-born workers lost interest, fast. “We’ve never had one come back after lunch,” he says. For now, Goehring is betting his future on 10 floppy rows of Malbec vines. The vines, visible from the slender country road that borders Goehring’s house, were among his first experiments in mechanization. About five years ago, Goehring changed the wiring holding up parts of his vines so that no metal stakes exceed the height of the wire. The setup allows for a machine to prune the top of the vine, as well as both sides. “I think we can eliminate, I’m just guessing, 85% of the labor on these new vineyards,” he says, reducing pruning costs from $300 per acre, on average, to $80. He plans to keep spending more on machinery, like his $350,000 tractor-like vehicle that shakes grapes off the vine and catches them before they fall to the ground. Now, he’s replanting entire ranches for clients interested in machine-managed vineyards. Goehring’s long game is hundreds of acres of wine grapes harvested without ever touching human hands. If that doesn’t work, he’d reluctantly replace it all with almonds. “If we have to, we’d go there,” he says. If filled with nut trees, his entire property could be managed, he says, by three employees. Times staff writer Ben Welsh contributed data analysis to this report. The analysis has been published as open-source software.</w:t>
      </w:r>
    </w:p>
    <w:p w14:paraId="36CF6BDD" w14:textId="77777777" w:rsidR="00DE26D4" w:rsidRDefault="00DE26D4" w:rsidP="00DE26D4">
      <w:pPr>
        <w:pStyle w:val="Heading4"/>
      </w:pPr>
      <w:r>
        <w:t xml:space="preserve">Even with </w:t>
      </w:r>
      <w:proofErr w:type="gramStart"/>
      <w:r>
        <w:t>new innovation</w:t>
      </w:r>
      <w:proofErr w:type="gramEnd"/>
      <w:r>
        <w:t>, low-skilled immigration is necessary to bolster the agricultural sector</w:t>
      </w:r>
    </w:p>
    <w:p w14:paraId="4E69BBDA" w14:textId="77777777" w:rsidR="00DE26D4" w:rsidRDefault="00DE26D4" w:rsidP="00DE26D4">
      <w:r w:rsidRPr="004E5D8A">
        <w:rPr>
          <w:b/>
        </w:rPr>
        <w:t>AgFunder 17</w:t>
      </w:r>
      <w:r>
        <w:t xml:space="preserve"> (July 20 2017, AgFunder is an industry news site at the intersection of agriculture, technology and investment, “More Than Robotics is Needed to Solve Farm Labor Shortage”, </w:t>
      </w:r>
      <w:hyperlink r:id="rId26" w:history="1">
        <w:r w:rsidRPr="00863F2E">
          <w:rPr>
            <w:rStyle w:val="Hyperlink"/>
          </w:rPr>
          <w:t>https://www.agriculture.com/news/technology/more-than-robotics-is-needed-to-solve-farm-labor-shortage</w:t>
        </w:r>
      </w:hyperlink>
      <w:r>
        <w:t xml:space="preserve"> )</w:t>
      </w:r>
    </w:p>
    <w:p w14:paraId="4958675F" w14:textId="77777777" w:rsidR="00DE26D4" w:rsidRDefault="00DE26D4" w:rsidP="00DE26D4">
      <w:r>
        <w:t>Even before President Trump got the opportunity to enact the aggressive immigration crackdown he promised in his campaign, farmers were talking about leaving crops in the fields to rot due to a lack of labor. It came up at a congressional hearing on food waste in May 2016. In that hearing, John Oxford of the Produce Marketing Association said, “</w:t>
      </w:r>
      <w:r w:rsidRPr="000168BE">
        <w:rPr>
          <w:rStyle w:val="StyleUnderline"/>
        </w:rPr>
        <w:t>We can import labor, or we can import our fruits and vegetables</w:t>
      </w:r>
      <w:r>
        <w:t xml:space="preserve">.” </w:t>
      </w:r>
      <w:proofErr w:type="gramStart"/>
      <w:r>
        <w:t>An</w:t>
      </w:r>
      <w:proofErr w:type="gramEnd"/>
      <w:r>
        <w:t xml:space="preserve"> 2012 NRDC report estimates that 20% of produce grown in the U.S. doesn’t leave the farm either because </w:t>
      </w:r>
      <w:r w:rsidRPr="009B78F5">
        <w:rPr>
          <w:rStyle w:val="Emphasis"/>
        </w:rPr>
        <w:t>farmers can’t find enough labor</w:t>
      </w:r>
      <w:r>
        <w:t xml:space="preserve">, or because the cost of labor isn’t covered by the potential revenue of the crop. It came up again before the House Agriculture Committee again on July 12 when Wonderful Citrus Vice President Paul Heller testified that the industry had lost about 140,000 foreign workers over the last five years, causing labor costs to rise as much as $8,400 per acre. Record deportations in the Obama era along with anti-immigrant rhetoric from President Trump have “doubled” the labor shortage, Western Growers Association President Tom Nassif told AgFunderNews. “Without immigration reform and a useful guest worker program in the U.S., we need to try and develop ways to rely more on our own ingenuity and tech solutions rather than on the government.” He continued to say that what Washington D.C. presents as the answer to a lack of immigration reform is the H-2A visa. “The H-2A program has not worked. The process is lengthy and cumbersome, and the fact that it requires employers to provide housing is a great deterrent,” said Nassif. At the recent Forbes AgTech Summit in Salinas, California, those </w:t>
      </w:r>
      <w:r>
        <w:lastRenderedPageBreak/>
        <w:t>sentiments were echoed by growers and stakeholders. “</w:t>
      </w:r>
      <w:r w:rsidRPr="009B78F5">
        <w:rPr>
          <w:rStyle w:val="Emphasis"/>
        </w:rPr>
        <w:t>The (workers) who are here are just not enough for what we need to harvest</w:t>
      </w:r>
      <w:r>
        <w:t xml:space="preserve">. This political instability has made our region suffer a lot when it comes to harvesting the food that we eat,” said strawberry and vegetable grower Javier Zamura on stage. In Salinas, voices from the specialty crop industry and the robotics start-ups looking to serve them seem to converge on the idea that though robotics, automation, and further mechanization are more and more visible, in the fields and in the media, they won’t be subbed in for fieldworkers like bench-sitters at a basketball game. </w:t>
      </w:r>
      <w:r w:rsidRPr="00222D52">
        <w:rPr>
          <w:rStyle w:val="StyleUnderline"/>
        </w:rPr>
        <w:t>The labor shortage will need to be addressed by both industry and government if food production is to stay on course.</w:t>
      </w:r>
      <w:r>
        <w:rPr>
          <w:rStyle w:val="StyleUnderline"/>
        </w:rPr>
        <w:t xml:space="preserve"> </w:t>
      </w:r>
      <w:r>
        <w:t>What might seem like a natural incentive for workers to stick around is the minimum wage hike in California, which will increase incrementally until it reaches $15 in 2023. Zamura said the wage hike isn’t solving the problem either. He said, “Paying anybody lots of money doesn’t necessarily mean we’re going to solve our labor issues. That’s a short-term solution. Growers are already competing against each other.” As with the farmers themselves, an aging workforce is also an issue. “We’re faced with a labor force that’s reaching retirement age and aging out of work,” said Brian Antle, harvest manager for lettuce and vegetable grower Tanimura &amp; Antle. ROBOTS: ARE WE THERE YET? “Automation is finally becoming possible for a lot of the crops that consume large amounts of labor,” said Dan Steere of Abundant Robotics whose apple-picking robot will be on the market next year with $12 million in funding to date behind the company. Blue River Technology has automated weeding and lettuce-trimming machines on the market, and a “see &amp; spray” precision pesticide applicator soon to hit with $30.5 million in venture funding so far. Soft Robotics (it's raised $5 million in total funding) is creating a robotic arm capable of grasping delicate items like fruit, which Agrobot and Harvest Croo are creating automated strawberry pickers. According to AgFunder data, robotics, mechanization and equipment start-ups only represented 3% ($109 million) of overall agtech funding in 2016, highlighting that it still represents just a small portion of this sector. Antle says harvesting is something robotics are good at, but the finer motions and decisions that come next are another story. This means the machines don’t necessarily decrease the need for headcount yet. “It’s gotta replace the person who’s gonna pick up that head [of lettuce], know what size it is, know how dense it should be, peel the delicate leaves off it, decide what box it should go in, wrap it in a bag, tape it, and make it presentable to the store. That’s the hardest piece right now. We’ve made a lot of progress – from planting to cutting – but it kind of stops at cutting,” said Antle. He says robotics makers are not used to accounting for field conditions. “There is (robotic) equipment that exists that can do it, but as soon as you tell them you want to weld it onto a machine and put it out in the field and it’s gonna get rained on and worked 24 hours a day and get banged around every day — you realize it’s not quite there yet,” said Antle.</w:t>
      </w:r>
    </w:p>
    <w:p w14:paraId="5F8284CC" w14:textId="77777777" w:rsidR="00DE26D4" w:rsidRDefault="00DE26D4" w:rsidP="00DE26D4"/>
    <w:p w14:paraId="2D2D656B" w14:textId="77777777" w:rsidR="00DE26D4" w:rsidRDefault="00DE26D4" w:rsidP="00DE26D4">
      <w:pPr>
        <w:pStyle w:val="Heading4"/>
      </w:pPr>
      <w:r>
        <w:t xml:space="preserve">The agricultural sector is greater affected by a lack of low-skilled immigrants </w:t>
      </w:r>
    </w:p>
    <w:p w14:paraId="41989582" w14:textId="77777777" w:rsidR="00DE26D4" w:rsidRPr="00345214" w:rsidRDefault="00DE26D4" w:rsidP="00DE26D4">
      <w:pPr>
        <w:rPr>
          <w:rStyle w:val="StyleUnderline"/>
          <w:u w:val="none"/>
        </w:rPr>
      </w:pPr>
      <w:r w:rsidRPr="00ED2B36">
        <w:rPr>
          <w:rStyle w:val="StyleUnderline"/>
          <w:b/>
          <w:u w:val="none"/>
        </w:rPr>
        <w:t>Hamer 17</w:t>
      </w:r>
      <w:r>
        <w:rPr>
          <w:rStyle w:val="StyleUnderline"/>
          <w:u w:val="none"/>
        </w:rPr>
        <w:t xml:space="preserve"> (August 18 2017, Glenn Hamer is the President and CEO of the Arizona Chamber of Commerce and Industry, “My Turn: Arizona farmers won’t survive Trump’s immigration plan”, </w:t>
      </w:r>
      <w:hyperlink r:id="rId27" w:history="1">
        <w:r w:rsidRPr="00863F2E">
          <w:rPr>
            <w:rStyle w:val="Hyperlink"/>
          </w:rPr>
          <w:t>https://www.azcentral.com/story/opinion/op-ed/2017/08/18/arizona-farmers-lose-under-trump-immigration-plan/571061001/</w:t>
        </w:r>
      </w:hyperlink>
      <w:r>
        <w:rPr>
          <w:rStyle w:val="StyleUnderline"/>
          <w:u w:val="none"/>
        </w:rPr>
        <w:t xml:space="preserve"> )</w:t>
      </w:r>
    </w:p>
    <w:p w14:paraId="15AC7BB0" w14:textId="77777777" w:rsidR="00DE26D4" w:rsidRDefault="00DE26D4" w:rsidP="00DE26D4">
      <w:pPr>
        <w:rPr>
          <w:rStyle w:val="Emphasis"/>
        </w:rPr>
      </w:pPr>
      <w:r w:rsidRPr="0048597A">
        <w:rPr>
          <w:rStyle w:val="StyleUnderline"/>
        </w:rPr>
        <w:t>Despite an agriculture sector that is more automated today than it was just a decade ago, the journey from the field to the store shelf or restaurant doesn’t happen without human hands.</w:t>
      </w:r>
      <w:r>
        <w:rPr>
          <w:rStyle w:val="StyleUnderline"/>
        </w:rPr>
        <w:t xml:space="preserve"> </w:t>
      </w:r>
      <w:r w:rsidRPr="0048597A">
        <w:rPr>
          <w:rStyle w:val="StyleUnderline"/>
        </w:rPr>
        <w:t>An analysis by the University of Arizona’s Department of Agricultural and Resource Economics finds that nearly 90,000 jobs were supported by agribusiness in Arizona.</w:t>
      </w:r>
      <w:r>
        <w:rPr>
          <w:rStyle w:val="StyleUnderline"/>
        </w:rPr>
        <w:t xml:space="preserve"> </w:t>
      </w:r>
      <w:r w:rsidRPr="0048597A">
        <w:rPr>
          <w:rStyle w:val="StyleUnderline"/>
        </w:rPr>
        <w:t xml:space="preserve">And those individuals who are supporting our agricultural economy are also </w:t>
      </w:r>
      <w:r w:rsidRPr="005732D8">
        <w:rPr>
          <w:rStyle w:val="Emphasis"/>
        </w:rPr>
        <w:t>disproportionately immigrants</w:t>
      </w:r>
      <w:r w:rsidRPr="0048597A">
        <w:rPr>
          <w:rStyle w:val="StyleUnderline"/>
        </w:rPr>
        <w:t>.</w:t>
      </w:r>
      <w:r>
        <w:rPr>
          <w:rStyle w:val="StyleUnderline"/>
        </w:rPr>
        <w:t xml:space="preserve"> </w:t>
      </w:r>
      <w:r>
        <w:t xml:space="preserve">According to a new report issued by New American Economy, foreign-born workers make up 17.2 percent of Arizona’s employed population, but represent nearly 74 percent of farm laborers who hand pick fruits and vegetables. </w:t>
      </w:r>
      <w:r w:rsidRPr="005732D8">
        <w:rPr>
          <w:rStyle w:val="Emphasis"/>
        </w:rPr>
        <w:t>Without immigrants</w:t>
      </w:r>
      <w:r w:rsidRPr="0048597A">
        <w:rPr>
          <w:rStyle w:val="StyleUnderline"/>
        </w:rPr>
        <w:t xml:space="preserve">, Arizona </w:t>
      </w:r>
      <w:r w:rsidRPr="005732D8">
        <w:rPr>
          <w:rStyle w:val="Emphasis"/>
        </w:rPr>
        <w:t>agriculture shrivels</w:t>
      </w:r>
      <w:r w:rsidRPr="0048597A">
        <w:rPr>
          <w:rStyle w:val="StyleUnderline"/>
        </w:rPr>
        <w:t>, which is why an immigration proposal from Capitol Hill backed by the administration is the wrong move for Arizona and the nation’s economy.</w:t>
      </w:r>
      <w:r>
        <w:rPr>
          <w:rStyle w:val="StyleUnderline"/>
        </w:rPr>
        <w:t xml:space="preserve"> </w:t>
      </w:r>
      <w:r>
        <w:t xml:space="preserve">Arkansas Sen. Tom Cotton and Georgia Sen. David Perdue have introduced the Reforming American Immigration for a Strong Economy Act – or RAISE Act – a bill in which the stated intent is to overhaul America’s immigration system to focus more on attracting individuals with skills in high-demand fields while protecting the interests of American workers. The senators’ motives might be well meaning, but they ignore the realities of today’s American economy. </w:t>
      </w:r>
      <w:r w:rsidRPr="0048597A">
        <w:rPr>
          <w:rStyle w:val="StyleUnderline"/>
        </w:rPr>
        <w:t xml:space="preserve">You’ll get no argument from me or other advocates in the business community that our immigration system and visa allocation formulas </w:t>
      </w:r>
      <w:proofErr w:type="gramStart"/>
      <w:r w:rsidRPr="0048597A">
        <w:rPr>
          <w:rStyle w:val="StyleUnderline"/>
        </w:rPr>
        <w:t>are in need of</w:t>
      </w:r>
      <w:proofErr w:type="gramEnd"/>
      <w:r w:rsidRPr="0048597A">
        <w:rPr>
          <w:rStyle w:val="StyleUnderline"/>
        </w:rPr>
        <w:t xml:space="preserve"> major reforms. On this there is bipartisan agreement.</w:t>
      </w:r>
      <w:r>
        <w:rPr>
          <w:rStyle w:val="StyleUnderline"/>
        </w:rPr>
        <w:t xml:space="preserve"> </w:t>
      </w:r>
      <w:r w:rsidRPr="0048597A">
        <w:rPr>
          <w:rStyle w:val="StyleUnderline"/>
        </w:rPr>
        <w:t xml:space="preserve">But </w:t>
      </w:r>
      <w:r w:rsidRPr="005732D8">
        <w:rPr>
          <w:rStyle w:val="Emphasis"/>
        </w:rPr>
        <w:t>the administration</w:t>
      </w:r>
      <w:r w:rsidRPr="0048597A">
        <w:rPr>
          <w:rStyle w:val="StyleUnderline"/>
        </w:rPr>
        <w:t xml:space="preserve"> and the RAISE Act sponsors want to </w:t>
      </w:r>
      <w:r w:rsidRPr="005732D8">
        <w:rPr>
          <w:rStyle w:val="Emphasis"/>
        </w:rPr>
        <w:t>curb overall legal immigration</w:t>
      </w:r>
      <w:r w:rsidRPr="0048597A">
        <w:rPr>
          <w:rStyle w:val="StyleUnderline"/>
        </w:rPr>
        <w:t xml:space="preserve">, which will only </w:t>
      </w:r>
      <w:r w:rsidRPr="005732D8">
        <w:rPr>
          <w:rStyle w:val="Emphasis"/>
        </w:rPr>
        <w:t>make economic growth more difficult</w:t>
      </w:r>
      <w:r w:rsidRPr="0048597A">
        <w:rPr>
          <w:rStyle w:val="StyleUnderline"/>
        </w:rPr>
        <w:t>.</w:t>
      </w:r>
      <w:r>
        <w:t xml:space="preserve"> The reality for high-tech workers Most all agree that ensuring major growth sectors of our economy, such as high tech, have the talent necessary to continue to grow and innovate is critically important. H1-B visas, for example, which go to foreign-born workers in highly specialized fields, should be allocated based on real market needs, not capped arbitrarily. Canada, which has one-tenth the population of the U.S, issues more than double the number of high-tech visas we do, a disparity that makes no sense when considering the comparative sizes of our economies. We should also ensure that foreign student graduates from U.S. universities in STEM fields can more easily put their education to work here, and we should welcome entrepreneurs who are making investments in the US and creating jobs here. The NAFTA Professional visa should figure into the renegotiation of the agreement to ensure it reflects the changes that have occurred in the economy since NAFTA’s adoption. They're right: We need to nix red tape So, Sens. Cotton and Perdue are right when they say that our immigration laws are badly outdated and need modernizing. Our byzantine visa system would certainly benefit from the energy the Trump administration is wisely devoting toward deregulation generally. </w:t>
      </w:r>
      <w:r>
        <w:lastRenderedPageBreak/>
        <w:t xml:space="preserve">The rules over our visa allocations are rife with red tape and need simplifying. But the RAISE Act only exacerbates the pain today’s poorly designed system is inflicting on the American economy. The bill dramatically reduces legal immigration of all types, up to 50 percent over 10 years. </w:t>
      </w:r>
      <w:r w:rsidRPr="005732D8">
        <w:rPr>
          <w:rStyle w:val="Emphasis"/>
        </w:rPr>
        <w:t>Industries considered to be low-skilled are especially poised to get hurt</w:t>
      </w:r>
      <w:r w:rsidRPr="0048597A">
        <w:rPr>
          <w:rStyle w:val="StyleUnderline"/>
        </w:rPr>
        <w:t>.</w:t>
      </w:r>
      <w:r>
        <w:rPr>
          <w:rStyle w:val="StyleUnderline"/>
        </w:rPr>
        <w:t xml:space="preserve"> </w:t>
      </w:r>
      <w:r>
        <w:t xml:space="preserve">It might not be as sexy as developing the next killer smartphone app, </w:t>
      </w:r>
      <w:r w:rsidRPr="0048597A">
        <w:rPr>
          <w:rStyle w:val="StyleUnderline"/>
        </w:rPr>
        <w:t>but agriculture is big business in Arizona.</w:t>
      </w:r>
      <w:r>
        <w:t xml:space="preserve"> The UA analysis found that the state’s farmers and ranchers manage capital assets valued at over $18 billion and that they are responsible for over $17 billion in annual sales. The National Agriculture Statistics Service pegs Arizona’s crop exports at almost $470 million. 'Low skilled' also is big business </w:t>
      </w:r>
      <w:proofErr w:type="gramStart"/>
      <w:r>
        <w:t>But</w:t>
      </w:r>
      <w:proofErr w:type="gramEnd"/>
      <w:r>
        <w:t xml:space="preserve"> agriculture is also highly volatile. When you’re in the business of selling perishables, you either sell it or smell it. </w:t>
      </w:r>
      <w:r w:rsidRPr="0048597A">
        <w:rPr>
          <w:rStyle w:val="StyleUnderline"/>
        </w:rPr>
        <w:t>If famers don’t have a reliable labor force at harvest time, their fruits and vegetables rot. Meanwhile, shoppers see prices rise as domestically grown supplies shrink.</w:t>
      </w:r>
      <w:r>
        <w:rPr>
          <w:rStyle w:val="StyleUnderline"/>
        </w:rPr>
        <w:t xml:space="preserve"> </w:t>
      </w:r>
      <w:r w:rsidRPr="0048597A">
        <w:rPr>
          <w:rStyle w:val="StyleUnderline"/>
        </w:rPr>
        <w:t xml:space="preserve">Two ag-heavy California counties are feeling the effects of our immigration system that fails to recognize labor market realities, </w:t>
      </w:r>
      <w:r w:rsidRPr="0048597A">
        <w:rPr>
          <w:rStyle w:val="Emphasis"/>
        </w:rPr>
        <w:t>reporting nearly $13 million in economic losses this year</w:t>
      </w:r>
      <w:r w:rsidRPr="0048597A">
        <w:rPr>
          <w:rStyle w:val="StyleUnderline"/>
        </w:rPr>
        <w:t>.</w:t>
      </w:r>
      <w:r>
        <w:rPr>
          <w:rStyle w:val="StyleUnderline"/>
        </w:rPr>
        <w:t xml:space="preserve"> </w:t>
      </w:r>
      <w:r>
        <w:t xml:space="preserve">The same New American Economy report finds that hospitality jobs – ranging from housekeeping to grounds maintenance – also have high percentages of foreign-born workers. Arizona’s tourism sector, which boasts world-class resorts, restaurants and shopping destinations, and supports nearly 200,000 jobs in our state, is particularly exposed to our nation’s immigration system dysfunction. Seasonal destinations that rely on temporary workers really feel the pinch. Want growth? You need immigration </w:t>
      </w:r>
      <w:r w:rsidRPr="0048597A">
        <w:rPr>
          <w:rStyle w:val="StyleUnderline"/>
        </w:rPr>
        <w:t xml:space="preserve">U.S. employers across the economy are struggling to find workers. </w:t>
      </w:r>
      <w:r>
        <w:t xml:space="preserve">In some industries, they’re facing a growing skills gap between the labor force and available jobs, while in others there is a dearth of workers generally. Immigration critics who admonish US employers to focus their hiring efforts on the domestic labor market ignore the constraints of a national unemployment rate of 4.4 percent. Changing demographics in the US labor pool aren’t going to make finding workers any easier, either. Ask Japan what happens to an economy that’s characterized by an aging workforce and low immigration. </w:t>
      </w:r>
      <w:r w:rsidRPr="0048597A">
        <w:rPr>
          <w:rStyle w:val="StyleUnderline"/>
        </w:rPr>
        <w:t xml:space="preserve">The numbers are clear: </w:t>
      </w:r>
      <w:r w:rsidRPr="0048597A">
        <w:rPr>
          <w:rStyle w:val="Emphasis"/>
        </w:rPr>
        <w:t>if you want growth, you need immigration</w:t>
      </w:r>
      <w:r w:rsidRPr="0048597A">
        <w:rPr>
          <w:rStyle w:val="StyleUnderline"/>
        </w:rPr>
        <w:t>.</w:t>
      </w:r>
      <w:r>
        <w:t xml:space="preserve"> In fact, </w:t>
      </w:r>
      <w:r w:rsidRPr="0048597A">
        <w:rPr>
          <w:rStyle w:val="StyleUnderline"/>
        </w:rPr>
        <w:t>not one major US metropolitan area in the last 40-plus years has grown without immigrants.</w:t>
      </w:r>
      <w:r>
        <w:rPr>
          <w:rStyle w:val="StyleUnderline"/>
        </w:rPr>
        <w:t xml:space="preserve"> </w:t>
      </w:r>
      <w:r w:rsidRPr="0048597A">
        <w:rPr>
          <w:rStyle w:val="Emphasis"/>
        </w:rPr>
        <w:t>Cutting legal immigration is self-inflicted economic stagnation.</w:t>
      </w:r>
      <w:r>
        <w:rPr>
          <w:rStyle w:val="Emphasis"/>
        </w:rPr>
        <w:t xml:space="preserve"> </w:t>
      </w:r>
      <w:r w:rsidRPr="0048597A">
        <w:rPr>
          <w:rStyle w:val="StyleUnderline"/>
        </w:rPr>
        <w:t>When growers can only send limited quantities of quality fruits and vegetables to market due to a lack of workers, grocery bills go up and menu prices rise.</w:t>
      </w:r>
      <w:r>
        <w:rPr>
          <w:rStyle w:val="StyleUnderline"/>
        </w:rPr>
        <w:t xml:space="preserve"> </w:t>
      </w:r>
      <w:r w:rsidRPr="0048597A">
        <w:rPr>
          <w:rStyle w:val="StyleUnderline"/>
        </w:rPr>
        <w:t>When hoteliers can’t adequately staff their operations, Arizona’s tourists are left with fewer options and the state’s reputation as a best-in-class destination takes a hit.</w:t>
      </w:r>
      <w:r>
        <w:rPr>
          <w:rStyle w:val="StyleUnderline"/>
        </w:rPr>
        <w:t xml:space="preserve"> </w:t>
      </w:r>
      <w:r w:rsidRPr="0048597A">
        <w:rPr>
          <w:rStyle w:val="StyleUnderline"/>
        </w:rPr>
        <w:t>When developers can’t find enough construction workers, projects get put on hold and costs go up.</w:t>
      </w:r>
      <w:r>
        <w:rPr>
          <w:rStyle w:val="StyleUnderline"/>
        </w:rPr>
        <w:t xml:space="preserve"> </w:t>
      </w:r>
      <w:r>
        <w:t xml:space="preserve">Entrepreneurism suffers, too. More than 60,000 immigrants in Arizona are self-employed, responsible for generating $1.3 billion in business income in 2014 from firms small and large. Forty percent of Fortune 500 companies in Arizona were founded by immigrants or their children, including major names like Avnet and Freeport-McMoRan. </w:t>
      </w:r>
      <w:r w:rsidRPr="0048597A">
        <w:rPr>
          <w:rStyle w:val="StyleUnderline"/>
        </w:rPr>
        <w:t>A dramatic reduction is the wrong move</w:t>
      </w:r>
      <w:r>
        <w:rPr>
          <w:rStyle w:val="StyleUnderline"/>
        </w:rPr>
        <w:t xml:space="preserve"> </w:t>
      </w:r>
      <w:r w:rsidRPr="0048597A">
        <w:rPr>
          <w:rStyle w:val="StyleUnderline"/>
        </w:rPr>
        <w:t xml:space="preserve">Dramatically </w:t>
      </w:r>
      <w:r w:rsidRPr="0048597A">
        <w:rPr>
          <w:rStyle w:val="Emphasis"/>
        </w:rPr>
        <w:t xml:space="preserve">reducing legal immigration is the wrong move for an economy that must rely on global talent </w:t>
      </w:r>
      <w:proofErr w:type="gramStart"/>
      <w:r w:rsidRPr="0048597A">
        <w:rPr>
          <w:rStyle w:val="Emphasis"/>
        </w:rPr>
        <w:t>in order to</w:t>
      </w:r>
      <w:proofErr w:type="gramEnd"/>
      <w:r w:rsidRPr="0048597A">
        <w:rPr>
          <w:rStyle w:val="Emphasis"/>
        </w:rPr>
        <w:t xml:space="preserve"> grow</w:t>
      </w:r>
      <w:r w:rsidRPr="0048597A">
        <w:rPr>
          <w:rStyle w:val="StyleUnderline"/>
        </w:rPr>
        <w:t>.</w:t>
      </w:r>
      <w:r>
        <w:rPr>
          <w:rStyle w:val="StyleUnderline"/>
        </w:rPr>
        <w:t xml:space="preserve"> </w:t>
      </w:r>
      <w:r>
        <w:t xml:space="preserve">Congress does Arizona job creators no favors when it throws up unnecessary roadblocks to their ability to hire legal workers that are indispensable to their ability to grow and, in the case of agribusiness, even survive. It's a tremendous comparative advantage that the world's hardest working, most entrepreneurial individuals want to come to the U.S. and contribute. That's something to be celebrated and embraced. Arizona – employers, workers and consumers – wins with immigration. Any immigration reform package should be focused on driving economic growth in industries requiring all types of skill levels. </w:t>
      </w:r>
      <w:r w:rsidRPr="0048597A">
        <w:rPr>
          <w:rStyle w:val="Emphasis"/>
        </w:rPr>
        <w:t>Cutting legal immigration won't achieve that goal.</w:t>
      </w:r>
    </w:p>
    <w:p w14:paraId="66B246AB" w14:textId="0B6541AB" w:rsidR="00E3045B" w:rsidRDefault="00E3045B" w:rsidP="00E3045B">
      <w:pPr>
        <w:pStyle w:val="Heading3"/>
      </w:pPr>
      <w:r>
        <w:lastRenderedPageBreak/>
        <w:t>S—Ag Labor</w:t>
      </w:r>
    </w:p>
    <w:p w14:paraId="5A1B780C" w14:textId="77777777" w:rsidR="00E3045B" w:rsidRDefault="00E3045B" w:rsidP="00E3045B">
      <w:pPr>
        <w:pStyle w:val="Heading4"/>
      </w:pPr>
      <w:r w:rsidRPr="00F2580D">
        <w:rPr>
          <w:u w:val="single"/>
        </w:rPr>
        <w:t xml:space="preserve">Lack of federal </w:t>
      </w:r>
      <w:r>
        <w:rPr>
          <w:u w:val="single"/>
        </w:rPr>
        <w:t xml:space="preserve">action </w:t>
      </w:r>
      <w:r>
        <w:t xml:space="preserve">on immigration will </w:t>
      </w:r>
      <w:r w:rsidRPr="00F2580D">
        <w:rPr>
          <w:u w:val="single"/>
        </w:rPr>
        <w:t>devastate</w:t>
      </w:r>
      <w:r>
        <w:t xml:space="preserve"> the agriculture industry, but a comprehensive reform like the AFF solves. Lobeck 3/14</w:t>
      </w:r>
    </w:p>
    <w:p w14:paraId="6AD9496F" w14:textId="77777777" w:rsidR="00E3045B" w:rsidRPr="00F2580D" w:rsidRDefault="00E3045B" w:rsidP="00E3045B">
      <w:pPr>
        <w:rPr>
          <w:b/>
          <w:sz w:val="12"/>
        </w:rPr>
      </w:pPr>
      <w:r w:rsidRPr="00F2580D">
        <w:rPr>
          <w:rStyle w:val="Style13ptBold"/>
        </w:rPr>
        <w:t xml:space="preserve">Joyce lobeck, </w:t>
      </w:r>
      <w:r w:rsidRPr="00602FAE">
        <w:t>(freelance writer @ western FarmPress), 3-14-2018, "Labor shortage threatens export opportunities," http://www.westernfarmpress.com/vegetables/labor-shortage-threatens-export-opportunities</w:t>
      </w:r>
    </w:p>
    <w:p w14:paraId="2CE328CD" w14:textId="77777777" w:rsidR="00E3045B" w:rsidRPr="00F2580D" w:rsidRDefault="00E3045B" w:rsidP="00E3045B">
      <w:r w:rsidRPr="00F2580D">
        <w:rPr>
          <w:rStyle w:val="StyleUnderline"/>
        </w:rPr>
        <w:t xml:space="preserve">The United States continues to lose out on fresh fruit and vegetable export opportunities as farmers struggle to hire employees for the labor-intensive operations. </w:t>
      </w:r>
      <w:r w:rsidRPr="00F2580D">
        <w:t xml:space="preserve">This struggle, driven in part by sheer numbers of qualified applicants and rising costs to employ that labor is pushing growers and processors towards automation as they seek to be competitive in world markets. Craig Regelbrugge, national co-chairman of the Ag Coalition for Immigration Reform, speaking at the 2018 Southwest Ag Summit held recently in Yuma, Ariz., said </w:t>
      </w:r>
      <w:r w:rsidRPr="00F2580D">
        <w:rPr>
          <w:rStyle w:val="StyleUnderline"/>
        </w:rPr>
        <w:t>with this country’s land, farming expertise and technology, “we could produce more, but we need labor.” That’s a problem likely to worsen, and it’s one for which there are no easy solutions with a federal government that has failed over the years to enact meaningful immigration and guest labor reform</w:t>
      </w:r>
      <w:r w:rsidRPr="00F2580D">
        <w:t xml:space="preserve">. The U.S. Department of Labor reports that the U.S. agriculture industry has between 2 million and 2.6 million “unique” hires. About 75 percent of them foreign born – mostly from Mexico – and half to 70 percent of them are “document challenged.” Aging labor Force </w:t>
      </w:r>
      <w:r w:rsidRPr="00F2580D">
        <w:rPr>
          <w:rStyle w:val="StyleUnderline"/>
        </w:rPr>
        <w:t>Many farmworkers are aging out – the average age is 40, and 14 percent are 65 or older. Few new workers are taking their place. Furthermore, noted Regelbrugge, “migration is basically dead.”</w:t>
      </w:r>
      <w:r w:rsidRPr="00F2580D">
        <w:t xml:space="preserve"> Today, </w:t>
      </w:r>
      <w:r w:rsidRPr="00F2580D">
        <w:rPr>
          <w:rStyle w:val="StyleUnderline"/>
        </w:rPr>
        <w:t xml:space="preserve">less than 5 percent of farmworkers follow the crops as they marry, have families and put down roots. </w:t>
      </w:r>
      <w:r w:rsidRPr="00F2580D">
        <w:t xml:space="preserve">Farmers increasingly are turning to foreign labor to fill their crews through the H-2A program – 75,000 were certified for fiscal year 2007, a number that surged to 200,049 this fiscal year. Five states: Florida, North Carolina, Georgia, California and Washington, account for 51 percent of the H-2A jobs. That is a solution said to have its own challenges, including an expensive and cumbersome recruiting process, and stringent wage, transportation and housing requirements. “We’ve been able to expand our operation because of H-2A,” said Tom Nunes, vice president of operations for Nunes Co., which grows and ships vegetables for the Foxy brand. However, using H-2A comes at a cost as California and Arizona raise their minimum wage rates, and efforts to meet the program’s housing requirements have been stymied by California’s regulatory climate. Because of this the company is taking a close look at automation. Tony Tew, area manager of Foothill Packing in Yuma, has been using the H-2A program for 10 years and every year is surprised at the added need for workers. He estimated that of the estimated 18,000 to 20,000 farmworkers in the Yuma area in the winter months, 6,000 are through the H-2A program. </w:t>
      </w:r>
      <w:r w:rsidRPr="00F2580D">
        <w:rPr>
          <w:rStyle w:val="StyleUnderline"/>
        </w:rPr>
        <w:t>Not only are labor shortages seen in vegetables, they now extend to citrus and into the summer months with melon production. “The shortages never end,” Tew said. “There just aren’t enough workers.</w:t>
      </w:r>
      <w:r w:rsidRPr="00F2580D">
        <w:t xml:space="preserve">” Despite the challenges to the H-2A program, it has provided farmers who use it with a stable workforce and committed workers. “I worry less about labor and more about growing my business these days,” said Chalmers Carr III, president and CEO of South Carolina-based Titan Farms and past chairman of the American Farm Bureau Labor Committee. Today he uses H-2A workers in every phase of his farming operation and some 80 percent return each year. Frustration At the same time, </w:t>
      </w:r>
      <w:r w:rsidRPr="00F2580D">
        <w:rPr>
          <w:rStyle w:val="StyleUnderline"/>
        </w:rPr>
        <w:t>there is considerable frustration in the agriculture industry over the federal government’s failure to reform immigration and the guest worker program. Any such effort has proven not only futile but “the kiss of death” to supporters</w:t>
      </w:r>
      <w:r w:rsidRPr="00F2580D">
        <w:t>, said Carr, who has been trying for 20 years to get immigration reform. Twice the Senate tried to pass immigration reform legislation. The Border Security, Economic Opportunity, and Immigration Modernization Act of 2013 (S744), was supported by the “Gang of Eight,” a bipartisan group of U.S. Senators, and passed 68-32 by the Senate. However, the bill was not considered by the U.S. House of Representatives and died in the 113th Congress.</w:t>
      </w:r>
    </w:p>
    <w:p w14:paraId="4694EB80" w14:textId="46C8C090" w:rsidR="00E3045B" w:rsidRDefault="00D477BC" w:rsidP="00D477BC">
      <w:pPr>
        <w:pStyle w:val="Heading3"/>
      </w:pPr>
      <w:proofErr w:type="gramStart"/>
      <w:r>
        <w:lastRenderedPageBreak/>
        <w:t>!—</w:t>
      </w:r>
      <w:proofErr w:type="gramEnd"/>
      <w:r>
        <w:t>Food Shocks</w:t>
      </w:r>
    </w:p>
    <w:p w14:paraId="0C6ED88B" w14:textId="77777777" w:rsidR="00D477BC" w:rsidRPr="004A3C4B" w:rsidRDefault="00D477BC" w:rsidP="00D477BC">
      <w:pPr>
        <w:pStyle w:val="Heading4"/>
        <w:rPr>
          <w:rFonts w:cs="Times New Roman"/>
        </w:rPr>
      </w:pPr>
      <w:r>
        <w:rPr>
          <w:rFonts w:cs="Times New Roman"/>
        </w:rPr>
        <w:t>Food shocks kill billions</w:t>
      </w:r>
    </w:p>
    <w:p w14:paraId="13760A8A" w14:textId="77777777" w:rsidR="00D477BC" w:rsidRPr="004A3C4B" w:rsidRDefault="00D477BC" w:rsidP="00D477BC">
      <w:pPr>
        <w:rPr>
          <w:rStyle w:val="Style13ptBold"/>
        </w:rPr>
      </w:pPr>
      <w:r w:rsidRPr="004A3C4B">
        <w:rPr>
          <w:rStyle w:val="Style13ptBold"/>
        </w:rPr>
        <w:t xml:space="preserve">Oxfam 9 </w:t>
      </w:r>
    </w:p>
    <w:p w14:paraId="327F12E5" w14:textId="77777777" w:rsidR="00D477BC" w:rsidRPr="004A3C4B" w:rsidRDefault="00D477BC" w:rsidP="00D477BC">
      <w:r w:rsidRPr="004A3C4B">
        <w:t>(“Oxfam: global food crisis will worsen - 1bn hungry people need help now,” http://www.journalism.co.uk/66/articles/533314.php)</w:t>
      </w:r>
    </w:p>
    <w:p w14:paraId="5004AEF6" w14:textId="77777777" w:rsidR="00D477BC" w:rsidRPr="00C21186" w:rsidRDefault="00D477BC" w:rsidP="00D477BC">
      <w:pPr>
        <w:rPr>
          <w:u w:val="single"/>
        </w:rPr>
      </w:pPr>
      <w:r w:rsidRPr="004A3C4B">
        <w:rPr>
          <w:rStyle w:val="StyleUnderline"/>
        </w:rPr>
        <w:t xml:space="preserve">Urgent action is needed to prevent hundreds of millions more people slipping into hunger </w:t>
      </w:r>
      <w:proofErr w:type="gramStart"/>
      <w:r w:rsidRPr="004A3C4B">
        <w:rPr>
          <w:rStyle w:val="StyleUnderline"/>
        </w:rPr>
        <w:t>as a result of</w:t>
      </w:r>
      <w:proofErr w:type="gramEnd"/>
      <w:r w:rsidRPr="004A3C4B">
        <w:rPr>
          <w:rStyle w:val="StyleUnderline"/>
        </w:rPr>
        <w:t xml:space="preserve"> volatile food prices</w:t>
      </w:r>
      <w:r w:rsidRPr="004A3C4B">
        <w:rPr>
          <w:sz w:val="14"/>
        </w:rPr>
        <w:t xml:space="preserve"> and increasing energy and water scarcity, said international agency Oxfam today. Decades of underinvestment in agriculture coupled with the increasing threat of climate change mean that </w:t>
      </w:r>
      <w:r w:rsidRPr="004A3C4B">
        <w:rPr>
          <w:rStyle w:val="StyleUnderline"/>
        </w:rPr>
        <w:t xml:space="preserve">despite recent price falls, </w:t>
      </w:r>
      <w:r w:rsidRPr="00ED61DD">
        <w:rPr>
          <w:rStyle w:val="StyleUnderline"/>
          <w:highlight w:val="yellow"/>
        </w:rPr>
        <w:t>future</w:t>
      </w:r>
      <w:r w:rsidRPr="004A3C4B">
        <w:rPr>
          <w:rStyle w:val="StyleUnderline"/>
        </w:rPr>
        <w:t xml:space="preserve"> food </w:t>
      </w:r>
      <w:r w:rsidRPr="00ED61DD">
        <w:rPr>
          <w:rStyle w:val="StyleUnderline"/>
          <w:highlight w:val="yellow"/>
        </w:rPr>
        <w:t>security is by no means guaranteed, and</w:t>
      </w:r>
      <w:r w:rsidRPr="004A3C4B">
        <w:rPr>
          <w:rStyle w:val="StyleUnderline"/>
        </w:rPr>
        <w:t xml:space="preserve"> in fact </w:t>
      </w:r>
      <w:r w:rsidRPr="00ED61DD">
        <w:rPr>
          <w:rStyle w:val="StyleUnderline"/>
          <w:highlight w:val="yellow"/>
        </w:rPr>
        <w:t>the situation could get worse</w:t>
      </w:r>
      <w:r w:rsidRPr="004A3C4B">
        <w:rPr>
          <w:rStyle w:val="StyleUnderline"/>
        </w:rPr>
        <w:t>,</w:t>
      </w:r>
      <w:r w:rsidRPr="004A3C4B">
        <w:rPr>
          <w:sz w:val="14"/>
        </w:rPr>
        <w:t xml:space="preserve"> </w:t>
      </w:r>
      <w:r w:rsidRPr="004A3C4B">
        <w:rPr>
          <w:sz w:val="14"/>
          <w:szCs w:val="12"/>
        </w:rPr>
        <w:t>said Oxfam on the opening day of a UN conference in Madrid to address the issue. Oxfam’s warning comes on the day that two new reports are published, detailing the threats to global food security and exposing the lack of adequate coordinated international action to tackle hunger. The reports, A Billion Hungry People and The Feeding of the Nine Billion are published by Oxfam and the UK think tank, Chatham House respectively, and together are a call to action to politicians, and representatives from the private sector and civil society meeting to discuss the implementation of the UN Taskforce’s response. Although global food prices have fallen in the last few months, they are not back to previous levels, and are likely to rise sharply again in the future. Furthermore,</w:t>
      </w:r>
      <w:r w:rsidRPr="004A3C4B">
        <w:rPr>
          <w:sz w:val="14"/>
        </w:rPr>
        <w:t xml:space="preserve"> </w:t>
      </w:r>
      <w:r w:rsidRPr="00ED61DD">
        <w:rPr>
          <w:rStyle w:val="StyleUnderline"/>
          <w:highlight w:val="yellow"/>
        </w:rPr>
        <w:t>price volatility itself is a problem, and more needs to be done to address</w:t>
      </w:r>
      <w:r w:rsidRPr="004A3C4B">
        <w:rPr>
          <w:rStyle w:val="StyleUnderline"/>
        </w:rPr>
        <w:t xml:space="preserve"> the underlying structural issues that cause the chronic </w:t>
      </w:r>
      <w:r w:rsidRPr="00ED61DD">
        <w:rPr>
          <w:rStyle w:val="StyleUnderline"/>
          <w:highlight w:val="yellow"/>
        </w:rPr>
        <w:t>hunger</w:t>
      </w:r>
      <w:r w:rsidRPr="004A3C4B">
        <w:rPr>
          <w:sz w:val="14"/>
          <w:szCs w:val="12"/>
        </w:rPr>
        <w:t xml:space="preserve"> affecting 1 in 6 people in the world today, says Oxfam. Barbara Stocking, Oxfam Chief Executive, said: “This should be a wake-up call for all those who believe that the food crisis is over. World leaders have a window of opportunity to prevent a worse situation resulting from the triple crunch of the economic crisis, climate change, and energy and water scarcity. They must act urgently to turn their plans into coordinated action that addresses immediate needs and begins to implement long-term reforms</w:t>
      </w:r>
      <w:r w:rsidRPr="004A3C4B">
        <w:rPr>
          <w:sz w:val="14"/>
        </w:rPr>
        <w:t xml:space="preserve">. </w:t>
      </w:r>
      <w:r w:rsidRPr="00ED61DD">
        <w:rPr>
          <w:rStyle w:val="StyleUnderline"/>
          <w:highlight w:val="yellow"/>
        </w:rPr>
        <w:t>Failure</w:t>
      </w:r>
      <w:r w:rsidRPr="004A3C4B">
        <w:rPr>
          <w:rStyle w:val="StyleUnderline"/>
        </w:rPr>
        <w:t xml:space="preserve"> to act </w:t>
      </w:r>
      <w:r w:rsidRPr="00ED61DD">
        <w:rPr>
          <w:rStyle w:val="StyleUnderline"/>
          <w:highlight w:val="yellow"/>
        </w:rPr>
        <w:t>will see millions</w:t>
      </w:r>
      <w:r w:rsidRPr="004A3C4B">
        <w:rPr>
          <w:rStyle w:val="StyleUnderline"/>
        </w:rPr>
        <w:t xml:space="preserve"> more people </w:t>
      </w:r>
      <w:r w:rsidRPr="00ED61DD">
        <w:rPr>
          <w:rStyle w:val="StyleUnderline"/>
          <w:highlight w:val="yellow"/>
        </w:rPr>
        <w:t>falling</w:t>
      </w:r>
      <w:r w:rsidRPr="009C7A52">
        <w:rPr>
          <w:rStyle w:val="StyleUnderline"/>
        </w:rPr>
        <w:t xml:space="preserve"> in</w:t>
      </w:r>
      <w:r w:rsidRPr="00ED61DD">
        <w:rPr>
          <w:rStyle w:val="StyleUnderline"/>
          <w:highlight w:val="yellow"/>
        </w:rPr>
        <w:t>to hunger.</w:t>
      </w:r>
      <w:r w:rsidRPr="004A3C4B">
        <w:rPr>
          <w:rStyle w:val="StyleUnderline"/>
        </w:rPr>
        <w:t xml:space="preserve">" Oxfam said current </w:t>
      </w:r>
      <w:r w:rsidRPr="00ED61DD">
        <w:rPr>
          <w:rStyle w:val="StyleUnderline"/>
          <w:highlight w:val="yellow"/>
        </w:rPr>
        <w:t>severe food shortages</w:t>
      </w:r>
      <w:r w:rsidRPr="004A3C4B">
        <w:rPr>
          <w:sz w:val="14"/>
        </w:rPr>
        <w:t xml:space="preserve"> in Afghanistan, Ethiopia, Kenya, Mozambique and Zimbabwe are evidence that the global food crisis </w:t>
      </w:r>
      <w:r w:rsidRPr="00ED61DD">
        <w:rPr>
          <w:rStyle w:val="StyleUnderline"/>
          <w:highlight w:val="yellow"/>
        </w:rPr>
        <w:t>is far from over</w:t>
      </w:r>
      <w:r w:rsidRPr="004A3C4B">
        <w:rPr>
          <w:sz w:val="14"/>
        </w:rPr>
        <w:t xml:space="preserve"> (see annex</w:t>
      </w:r>
      <w:r w:rsidRPr="004A3C4B">
        <w:rPr>
          <w:b/>
          <w:u w:val="single"/>
        </w:rPr>
        <w:t xml:space="preserve">). </w:t>
      </w:r>
      <w:r w:rsidRPr="004A3C4B">
        <w:rPr>
          <w:rStyle w:val="StyleUnderline"/>
        </w:rPr>
        <w:t xml:space="preserve">Even before recent price rises, there were over </w:t>
      </w:r>
      <w:r w:rsidRPr="00ED61DD">
        <w:rPr>
          <w:rStyle w:val="StyleUnderline"/>
          <w:highlight w:val="yellow"/>
        </w:rPr>
        <w:t xml:space="preserve">850m people classified as undernourished. </w:t>
      </w:r>
      <w:r w:rsidRPr="00ED61DD">
        <w:rPr>
          <w:rStyle w:val="Emphasis"/>
          <w:highlight w:val="yellow"/>
        </w:rPr>
        <w:t>Now, there are</w:t>
      </w:r>
      <w:r w:rsidRPr="004A3C4B">
        <w:rPr>
          <w:rStyle w:val="Emphasis"/>
        </w:rPr>
        <w:t xml:space="preserve"> nearly </w:t>
      </w:r>
      <w:r w:rsidRPr="00ED61DD">
        <w:rPr>
          <w:rStyle w:val="Emphasis"/>
          <w:highlight w:val="yellow"/>
        </w:rPr>
        <w:t>a billion</w:t>
      </w:r>
      <w:r w:rsidRPr="004A3C4B">
        <w:rPr>
          <w:sz w:val="14"/>
        </w:rPr>
        <w:t xml:space="preserve">, </w:t>
      </w:r>
      <w:proofErr w:type="gramStart"/>
      <w:r w:rsidRPr="004A3C4B">
        <w:rPr>
          <w:sz w:val="14"/>
        </w:rPr>
        <w:t>as a result of</w:t>
      </w:r>
      <w:proofErr w:type="gramEnd"/>
      <w:r w:rsidRPr="004A3C4B">
        <w:rPr>
          <w:sz w:val="14"/>
        </w:rPr>
        <w:t xml:space="preserve"> the price rises, alongside other factors such as political instability and conflict. “Not enough has been done to tackle the situation. There is a lack of coordination at all levels and the opportunity for root and branch reform of the aid system has not yet been taken. International institutions and donors must reverse decades of under-investment in agriculture and scrap blatantly distortionary polices such as biofuels mandates that make things worse,” said Stocking.</w:t>
      </w:r>
    </w:p>
    <w:p w14:paraId="5EB8F00D" w14:textId="4D05C999" w:rsidR="00D477BC" w:rsidRDefault="00D477BC" w:rsidP="00D477BC">
      <w:pPr>
        <w:pStyle w:val="Heading3"/>
      </w:pPr>
      <w:proofErr w:type="gramStart"/>
      <w:r>
        <w:lastRenderedPageBreak/>
        <w:t>!—</w:t>
      </w:r>
      <w:proofErr w:type="gramEnd"/>
      <w:r>
        <w:t>Food Wars</w:t>
      </w:r>
    </w:p>
    <w:p w14:paraId="77DE1702" w14:textId="77777777" w:rsidR="00D477BC" w:rsidRPr="004A3C4B" w:rsidRDefault="00D477BC" w:rsidP="00D477BC">
      <w:pPr>
        <w:pStyle w:val="Heading4"/>
        <w:rPr>
          <w:rFonts w:cs="Times New Roman"/>
        </w:rPr>
      </w:pPr>
      <w:r w:rsidRPr="004A3C4B">
        <w:rPr>
          <w:rFonts w:cs="Times New Roman"/>
        </w:rPr>
        <w:t>Food shocks escalate to all-out war</w:t>
      </w:r>
    </w:p>
    <w:p w14:paraId="1E25A456" w14:textId="77777777" w:rsidR="00D477BC" w:rsidRPr="004A3C4B" w:rsidRDefault="00D477BC" w:rsidP="00D477BC">
      <w:r w:rsidRPr="004A3C4B">
        <w:rPr>
          <w:rStyle w:val="Style13ptBold"/>
        </w:rPr>
        <w:t>Klare 12</w:t>
      </w:r>
      <w:r w:rsidRPr="004A3C4B">
        <w:t xml:space="preserve"> - professor of peace and world security studies at Hampshire College</w:t>
      </w:r>
    </w:p>
    <w:p w14:paraId="251E2D6B" w14:textId="77777777" w:rsidR="00D477BC" w:rsidRPr="004A3C4B" w:rsidRDefault="00D477BC" w:rsidP="00D477BC">
      <w:r w:rsidRPr="004A3C4B">
        <w:t>(Michael, “The Hunger Wars in our Future,” http://www.cbsnews.com/8301-215_162-57489345/the-hunger-wars-in-our-future/?pageNum=1&amp;tag=page)</w:t>
      </w:r>
    </w:p>
    <w:p w14:paraId="11C121DD" w14:textId="77777777" w:rsidR="00D477BC" w:rsidRPr="00BF1AA7" w:rsidRDefault="00D477BC" w:rsidP="00D477BC">
      <w:r w:rsidRPr="00BF1AA7">
        <w:t xml:space="preserve">The Great Drought of 2012 has yet to come to an end, but we already know that its consequences will be severe. With more than one-half of America's counties designated as drought disaster areas, the 2012 harvest of corn, soybeans, and other food staples is guaranteed to fall far short of predictions. This, in turn, will boost </w:t>
      </w:r>
      <w:r w:rsidRPr="00ED61DD">
        <w:rPr>
          <w:rStyle w:val="underline"/>
          <w:rFonts w:eastAsiaTheme="majorEastAsia"/>
          <w:highlight w:val="yellow"/>
        </w:rPr>
        <w:t>food prices</w:t>
      </w:r>
      <w:r w:rsidRPr="004A3C4B">
        <w:rPr>
          <w:rStyle w:val="underline"/>
          <w:rFonts w:eastAsiaTheme="majorEastAsia"/>
        </w:rPr>
        <w:t xml:space="preserve"> domestically and abroad</w:t>
      </w:r>
      <w:r w:rsidRPr="00BF1AA7">
        <w:t xml:space="preserve">, causing </w:t>
      </w:r>
      <w:r w:rsidRPr="00ED61DD">
        <w:rPr>
          <w:rStyle w:val="underline"/>
          <w:rFonts w:eastAsiaTheme="majorEastAsia"/>
          <w:highlight w:val="yellow"/>
        </w:rPr>
        <w:t>increase</w:t>
      </w:r>
      <w:r w:rsidRPr="00BF1AA7">
        <w:t xml:space="preserve">d </w:t>
      </w:r>
      <w:r w:rsidRPr="00ED61DD">
        <w:rPr>
          <w:rStyle w:val="underline"/>
          <w:rFonts w:eastAsiaTheme="majorEastAsia"/>
          <w:highlight w:val="yellow"/>
        </w:rPr>
        <w:t>misery</w:t>
      </w:r>
      <w:r w:rsidRPr="00BF1AA7">
        <w:t xml:space="preserve"> for farmers and low-income Americans and far greater hardship </w:t>
      </w:r>
      <w:r w:rsidRPr="00ED61DD">
        <w:rPr>
          <w:rStyle w:val="underline"/>
          <w:rFonts w:eastAsiaTheme="majorEastAsia"/>
          <w:highlight w:val="yellow"/>
        </w:rPr>
        <w:t>for poor people in countries that rely on</w:t>
      </w:r>
      <w:r w:rsidRPr="004A3C4B">
        <w:rPr>
          <w:rStyle w:val="underline"/>
          <w:rFonts w:eastAsiaTheme="majorEastAsia"/>
        </w:rPr>
        <w:t xml:space="preserve"> imported </w:t>
      </w:r>
      <w:r w:rsidRPr="00ED61DD">
        <w:rPr>
          <w:rStyle w:val="underline"/>
          <w:rFonts w:eastAsiaTheme="majorEastAsia"/>
          <w:highlight w:val="yellow"/>
        </w:rPr>
        <w:t xml:space="preserve">U.S. </w:t>
      </w:r>
      <w:proofErr w:type="gramStart"/>
      <w:r w:rsidRPr="00ED61DD">
        <w:rPr>
          <w:rStyle w:val="underline"/>
          <w:rFonts w:eastAsiaTheme="majorEastAsia"/>
          <w:highlight w:val="yellow"/>
        </w:rPr>
        <w:t>grain</w:t>
      </w:r>
      <w:r w:rsidRPr="004A3C4B">
        <w:rPr>
          <w:rStyle w:val="underline"/>
          <w:rFonts w:eastAsiaTheme="majorEastAsia"/>
        </w:rPr>
        <w:t>s</w:t>
      </w:r>
      <w:r w:rsidRPr="00BF1AA7">
        <w:t>.</w:t>
      </w:r>
      <w:r w:rsidRPr="00BF1AA7">
        <w:rPr>
          <w:sz w:val="12"/>
        </w:rPr>
        <w:t>¶</w:t>
      </w:r>
      <w:proofErr w:type="gramEnd"/>
      <w:r w:rsidRPr="00BF1AA7">
        <w:t xml:space="preserve"> This, however, is just the beginning of the likely consequences: if history is any guide, </w:t>
      </w:r>
      <w:r w:rsidRPr="00ED61DD">
        <w:rPr>
          <w:rStyle w:val="underline"/>
          <w:rFonts w:eastAsiaTheme="majorEastAsia"/>
          <w:highlight w:val="yellow"/>
        </w:rPr>
        <w:t>rising</w:t>
      </w:r>
      <w:r w:rsidRPr="004A3C4B">
        <w:rPr>
          <w:rStyle w:val="underline"/>
          <w:rFonts w:eastAsiaTheme="majorEastAsia"/>
        </w:rPr>
        <w:t xml:space="preserve"> food </w:t>
      </w:r>
      <w:r w:rsidRPr="00ED61DD">
        <w:rPr>
          <w:rStyle w:val="underline"/>
          <w:rFonts w:eastAsiaTheme="majorEastAsia"/>
          <w:highlight w:val="yellow"/>
        </w:rPr>
        <w:t>prices</w:t>
      </w:r>
      <w:r w:rsidRPr="00BF1AA7">
        <w:t xml:space="preserve"> of this sort </w:t>
      </w:r>
      <w:r w:rsidRPr="00ED61DD">
        <w:rPr>
          <w:rStyle w:val="underline"/>
          <w:rFonts w:eastAsiaTheme="majorEastAsia"/>
          <w:highlight w:val="yellow"/>
        </w:rPr>
        <w:t>will</w:t>
      </w:r>
      <w:r w:rsidRPr="00BF1AA7">
        <w:t xml:space="preserve"> also </w:t>
      </w:r>
      <w:r w:rsidRPr="00ED61DD">
        <w:rPr>
          <w:rStyle w:val="underline"/>
          <w:rFonts w:eastAsiaTheme="majorEastAsia"/>
          <w:highlight w:val="yellow"/>
        </w:rPr>
        <w:t>lead to widespread social unrest and</w:t>
      </w:r>
      <w:r w:rsidRPr="004A3C4B">
        <w:rPr>
          <w:rStyle w:val="underline"/>
          <w:rFonts w:eastAsiaTheme="majorEastAsia"/>
        </w:rPr>
        <w:t xml:space="preserve"> violent </w:t>
      </w:r>
      <w:r w:rsidRPr="00ED61DD">
        <w:rPr>
          <w:rStyle w:val="underline"/>
          <w:rFonts w:eastAsiaTheme="majorEastAsia"/>
          <w:highlight w:val="yellow"/>
        </w:rPr>
        <w:t>conflict</w:t>
      </w:r>
      <w:r w:rsidRPr="00BF1AA7">
        <w:t>.</w:t>
      </w:r>
      <w:r w:rsidRPr="00BF1AA7">
        <w:rPr>
          <w:sz w:val="12"/>
        </w:rPr>
        <w:t>¶</w:t>
      </w:r>
      <w:r w:rsidRPr="00BF1AA7">
        <w:t xml:space="preserve"> Food -- </w:t>
      </w:r>
      <w:r w:rsidRPr="00ED61DD">
        <w:rPr>
          <w:rStyle w:val="underline"/>
          <w:rFonts w:eastAsiaTheme="majorEastAsia"/>
          <w:highlight w:val="yellow"/>
        </w:rPr>
        <w:t>affordable food</w:t>
      </w:r>
      <w:r w:rsidRPr="00BF1AA7">
        <w:t xml:space="preserve"> -- </w:t>
      </w:r>
      <w:r w:rsidRPr="00ED61DD">
        <w:rPr>
          <w:rStyle w:val="underline"/>
          <w:rFonts w:eastAsiaTheme="majorEastAsia"/>
          <w:highlight w:val="yellow"/>
        </w:rPr>
        <w:t xml:space="preserve">is essential to </w:t>
      </w:r>
      <w:r w:rsidRPr="00ED61DD">
        <w:rPr>
          <w:rStyle w:val="Emphasis"/>
          <w:rFonts w:eastAsiaTheme="majorEastAsia"/>
          <w:highlight w:val="yellow"/>
        </w:rPr>
        <w:t>human survival</w:t>
      </w:r>
      <w:r w:rsidRPr="00BF1AA7">
        <w:t xml:space="preserve"> and well-being. </w:t>
      </w:r>
      <w:r w:rsidRPr="00ED61DD">
        <w:rPr>
          <w:rStyle w:val="underline"/>
          <w:rFonts w:eastAsiaTheme="majorEastAsia"/>
          <w:highlight w:val="yellow"/>
        </w:rPr>
        <w:t>Take that away</w:t>
      </w:r>
      <w:r w:rsidRPr="004A3C4B">
        <w:rPr>
          <w:rStyle w:val="underline"/>
          <w:rFonts w:eastAsiaTheme="majorEastAsia"/>
        </w:rPr>
        <w:t>,</w:t>
      </w:r>
      <w:r w:rsidRPr="00BF1AA7">
        <w:t xml:space="preserve"> and </w:t>
      </w:r>
      <w:r w:rsidRPr="00ED61DD">
        <w:rPr>
          <w:rStyle w:val="underline"/>
          <w:rFonts w:eastAsiaTheme="majorEastAsia"/>
          <w:highlight w:val="yellow"/>
        </w:rPr>
        <w:t>people become anxious, desperate, and angry</w:t>
      </w:r>
      <w:r w:rsidRPr="00BF1AA7">
        <w:t xml:space="preserve">. In the United States, food represents only about 13% of the average household budget, a relatively small share, so a boost in food prices in 2013 will probably not prove overly taxing for most middle- and upper-income families. It could, however, produce considerable hardship for poor and unemployed Americans with limited resources. "You are talking about a real bite out of family budgets," commented Ernie Gross, an agricultural economist at Omaha's Creighton University. This could add to the discontent already evident in depressed and high-unemployment areas, perhaps prompting an intensified backlash against incumbent politicians and other forms of dissent and </w:t>
      </w:r>
      <w:proofErr w:type="gramStart"/>
      <w:r w:rsidRPr="00BF1AA7">
        <w:t>unrest.</w:t>
      </w:r>
      <w:r w:rsidRPr="00BF1AA7">
        <w:rPr>
          <w:sz w:val="12"/>
        </w:rPr>
        <w:t>¶</w:t>
      </w:r>
      <w:proofErr w:type="gramEnd"/>
      <w:r w:rsidRPr="00BF1AA7">
        <w:t xml:space="preserve"> It is in the international arena, however, that the Great Drought is likely to have its most devastating effects. Because so many nations depend on grain imports from the U.S. to supplement their own harvests, and because intense drought and floods are damaging crops elsewhere as well, </w:t>
      </w:r>
      <w:r w:rsidRPr="004A3C4B">
        <w:rPr>
          <w:rStyle w:val="underline"/>
          <w:rFonts w:eastAsiaTheme="majorEastAsia"/>
        </w:rPr>
        <w:t xml:space="preserve">food </w:t>
      </w:r>
      <w:r w:rsidRPr="00ED61DD">
        <w:rPr>
          <w:rStyle w:val="underline"/>
          <w:rFonts w:eastAsiaTheme="majorEastAsia"/>
          <w:highlight w:val="yellow"/>
        </w:rPr>
        <w:t>supplies are expected to shrink</w:t>
      </w:r>
      <w:r w:rsidRPr="00BF1AA7">
        <w:t xml:space="preserve"> and prices to rise across the planet. "What happens to the U.S. supply has immense impact around the world," says Robert Thompson, a food expert at the Chicago Council on Global Affairs. As the crops most affected by the drought, corn and soybeans, disappear from world markets, he noted, the price of all grains, including wheat, is likely to soar, causing immense hardship to those who already have trouble affording enough food to feed their </w:t>
      </w:r>
      <w:proofErr w:type="gramStart"/>
      <w:r w:rsidRPr="00BF1AA7">
        <w:t>families.</w:t>
      </w:r>
      <w:r w:rsidRPr="00BF1AA7">
        <w:rPr>
          <w:sz w:val="12"/>
        </w:rPr>
        <w:t>¶</w:t>
      </w:r>
      <w:proofErr w:type="gramEnd"/>
      <w:r w:rsidRPr="00BF1AA7">
        <w:t xml:space="preserve"> The Hunger Games, 2007-2011</w:t>
      </w:r>
      <w:r w:rsidRPr="00BF1AA7">
        <w:rPr>
          <w:sz w:val="12"/>
        </w:rPr>
        <w:t>¶</w:t>
      </w:r>
      <w:r w:rsidRPr="00BF1AA7">
        <w:t xml:space="preserve"> What happens next is, of course, impossible to predict, but </w:t>
      </w:r>
      <w:r w:rsidRPr="004A3C4B">
        <w:rPr>
          <w:rStyle w:val="underline"/>
          <w:rFonts w:eastAsiaTheme="majorEastAsia"/>
        </w:rPr>
        <w:t xml:space="preserve">if the recent past is any guide, </w:t>
      </w:r>
      <w:r w:rsidRPr="00ED61DD">
        <w:rPr>
          <w:rStyle w:val="underline"/>
          <w:rFonts w:eastAsiaTheme="majorEastAsia"/>
          <w:highlight w:val="yellow"/>
        </w:rPr>
        <w:t>it could turn ugly</w:t>
      </w:r>
      <w:r w:rsidRPr="00BF1AA7">
        <w:t xml:space="preserve">. In 2007-2008, when rice, corn, and wheat experienced prices </w:t>
      </w:r>
      <w:proofErr w:type="gramStart"/>
      <w:r w:rsidRPr="00BF1AA7">
        <w:t>hikes</w:t>
      </w:r>
      <w:proofErr w:type="gramEnd"/>
      <w:r w:rsidRPr="00BF1AA7">
        <w:t xml:space="preserve"> of 100% or more, sharply higher prices -- especially for bread -- sparked "food riots" in more than two dozen countries, including Bangladesh, Cameroon, Egypt, Haiti, Indonesia, Senegal, and Yemen. In Haiti, the rioting became so violent and public confidence in the government's ability to address the problem dropped so precipitously that the Haitian Senate voted to oust the country's prime minister, Jacques-Edouard Alexis. In other countries, angry protestors clashed with army and police forces, leaving scores </w:t>
      </w:r>
      <w:proofErr w:type="gramStart"/>
      <w:r w:rsidRPr="00BF1AA7">
        <w:t>dead.</w:t>
      </w:r>
      <w:r w:rsidRPr="00BF1AA7">
        <w:rPr>
          <w:sz w:val="12"/>
        </w:rPr>
        <w:t>¶</w:t>
      </w:r>
      <w:proofErr w:type="gramEnd"/>
      <w:r w:rsidRPr="00BF1AA7">
        <w:t xml:space="preserve"> Those price increases of 2007-2008 were largely attributed to the soaring cost of oil, which made food production more expensive. (Oil's use is widespread in farming operations, irrigation, food delivery, and pesticide manufacture.) At the same time, increasing amounts of cropland worldwide were being diverted from food crops to the cultivation of plants used in making </w:t>
      </w:r>
      <w:proofErr w:type="gramStart"/>
      <w:r w:rsidRPr="00BF1AA7">
        <w:t>biofuels.</w:t>
      </w:r>
      <w:r w:rsidRPr="00BF1AA7">
        <w:rPr>
          <w:sz w:val="12"/>
        </w:rPr>
        <w:t>¶</w:t>
      </w:r>
      <w:proofErr w:type="gramEnd"/>
      <w:r w:rsidRPr="00BF1AA7">
        <w:t xml:space="preserve"> The next price spike in 2010-11 was, however, closely associated with climate change. An intense drought gripped much of eastern Russia during the summer of 2010, reducing the wheat harvest in that breadbasket region by one-fifth and prompting Moscow to ban all wheat exports. Drought also hurt China's grain harvest, while intense flooding destroyed much of Australia's wheat crop. Together with other extreme-weather-related effects, these disasters sent wheat prices soaring by more than 50% and the price of most food staples by 32</w:t>
      </w:r>
      <w:proofErr w:type="gramStart"/>
      <w:r w:rsidRPr="00BF1AA7">
        <w:t>%.</w:t>
      </w:r>
      <w:r w:rsidRPr="00BF1AA7">
        <w:rPr>
          <w:sz w:val="12"/>
        </w:rPr>
        <w:t>¶</w:t>
      </w:r>
      <w:proofErr w:type="gramEnd"/>
      <w:r w:rsidRPr="00BF1AA7">
        <w:t xml:space="preserve"> Once again, a surge in food prices resulted in widespread social unrest, this time concentrated in North Africa and the Middle East. The earliest protests arose over the cost of staples in Algeria and then Tunisia, where -- no coincidence -- the precipitating event was a young food vendor, Mohamed Bouazizi, setting himself on fire to protest government harassment. Anger over rising food and fuel prices combined with long-simmering resentments about government repression and corruption sparked what became known as the Arab Spring. The rising cost of basic staples, especially a loaf of bread, was also a cause of unrest in Egypt, Jordan, and Sudan. Other factors, notably anger at entrenched autocratic regimes, may have proved more powerful in those places, but as the author of "Tropic of Chaos," Christian Parenti, wrote, "The initial trouble was traceable, at least in part, to the price of that loaf of bread."</w:t>
      </w:r>
      <w:r w:rsidRPr="00BF1AA7">
        <w:rPr>
          <w:sz w:val="12"/>
        </w:rPr>
        <w:t>¶</w:t>
      </w:r>
      <w:r w:rsidRPr="00BF1AA7">
        <w:t xml:space="preserve"> The Hunger Games, 2012-??</w:t>
      </w:r>
      <w:r w:rsidRPr="00BF1AA7">
        <w:rPr>
          <w:sz w:val="12"/>
        </w:rPr>
        <w:t>¶</w:t>
      </w:r>
      <w:r w:rsidRPr="00BF1AA7">
        <w:t xml:space="preserve"> If this was just one bad harvest, occurring in only one country, the world would undoubtedly absorb the ensuing hardship and expect to bounce back in the years to come. Unfortunately, it's becoming evident that the Great Drought of 2012 is not a one-off event in a single heartland nation, but rather an inevitable consequence of global warming which is only going to intensify. As a result, </w:t>
      </w:r>
      <w:r w:rsidRPr="00ED61DD">
        <w:rPr>
          <w:rStyle w:val="underline"/>
          <w:rFonts w:eastAsiaTheme="majorEastAsia"/>
          <w:highlight w:val="yellow"/>
        </w:rPr>
        <w:t>we can expect</w:t>
      </w:r>
      <w:r w:rsidRPr="004A3C4B">
        <w:rPr>
          <w:rStyle w:val="underline"/>
          <w:rFonts w:eastAsiaTheme="majorEastAsia"/>
        </w:rPr>
        <w:t xml:space="preserve"> not just more bad years</w:t>
      </w:r>
      <w:r w:rsidRPr="00BF1AA7">
        <w:t xml:space="preserve"> of extreme heat, </w:t>
      </w:r>
      <w:r w:rsidRPr="004A3C4B">
        <w:rPr>
          <w:rStyle w:val="underline"/>
          <w:rFonts w:eastAsiaTheme="majorEastAsia"/>
        </w:rPr>
        <w:t xml:space="preserve">but </w:t>
      </w:r>
      <w:r w:rsidRPr="00ED61DD">
        <w:rPr>
          <w:rStyle w:val="underline"/>
          <w:rFonts w:eastAsiaTheme="majorEastAsia"/>
          <w:highlight w:val="yellow"/>
        </w:rPr>
        <w:t>worse years</w:t>
      </w:r>
      <w:r w:rsidRPr="00BF1AA7">
        <w:t xml:space="preserve">, hotter and more often, and not just in the United States, but globally </w:t>
      </w:r>
      <w:r w:rsidRPr="004A3C4B">
        <w:rPr>
          <w:rStyle w:val="underline"/>
          <w:rFonts w:eastAsiaTheme="majorEastAsia"/>
        </w:rPr>
        <w:t xml:space="preserve">for the indefinite </w:t>
      </w:r>
      <w:proofErr w:type="gramStart"/>
      <w:r w:rsidRPr="004A3C4B">
        <w:rPr>
          <w:rStyle w:val="underline"/>
          <w:rFonts w:eastAsiaTheme="majorEastAsia"/>
        </w:rPr>
        <w:t>future</w:t>
      </w:r>
      <w:r w:rsidRPr="00BF1AA7">
        <w:t>.</w:t>
      </w:r>
      <w:r w:rsidRPr="00BF1AA7">
        <w:rPr>
          <w:sz w:val="12"/>
        </w:rPr>
        <w:t>¶</w:t>
      </w:r>
      <w:proofErr w:type="gramEnd"/>
      <w:r w:rsidRPr="00BF1AA7">
        <w:t xml:space="preserve"> Until recently, most scientists were reluctant to blame particular storms or droughts on global warming. Now, however, a growing number of scientists believe that such links can be demonstrated in certain cases. In one recent study focused on extreme weather events in 2011, for instance, climate specialists at the National Oceanic and Atmospheric Administration (NOAA) and Great Britain's National Weather Service concluded that human-induced climate change has made intense heat waves of the kind experienced in Texas in 2011 more likely than ever before. Published in the Bulletin of the American Meteorological Society, it reported that global warming had ensured that the incidence of that Texas heat wave was 20 times more likely than it would have been in 1960; similarly, abnormally warm temperatures like those experienced in Britain last November were said to be 62 times as likely because of global warming.</w:t>
      </w:r>
      <w:r w:rsidRPr="00BF1AA7">
        <w:rPr>
          <w:sz w:val="12"/>
        </w:rPr>
        <w:t>¶</w:t>
      </w:r>
      <w:r w:rsidRPr="00BF1AA7">
        <w:t xml:space="preserve"> It is still too early to apply the methodology used by these scientists to calculating the effect of global warming on the heat waves of 2012, which are proving to be far more severe, but we can assume the level of correlation will be high. And what can we expect in the future, as the warming gains </w:t>
      </w:r>
      <w:proofErr w:type="gramStart"/>
      <w:r w:rsidRPr="00BF1AA7">
        <w:t>momentum?</w:t>
      </w:r>
      <w:r w:rsidRPr="00BF1AA7">
        <w:rPr>
          <w:sz w:val="12"/>
        </w:rPr>
        <w:t>¶</w:t>
      </w:r>
      <w:proofErr w:type="gramEnd"/>
      <w:r w:rsidRPr="00BF1AA7">
        <w:t xml:space="preserve"> When we think about climate change (if we think about it at all), we envision rising temperatures, prolonged droughts, freakish storms, hellish wildfires, and rising sea levels. Among other things, this will result in damaged infrastructure and diminished food supplies. These are, of course, manifestations of warming in the physical world, not the social world we all inhabit and rely on for so many aspects of our daily well-being and survival. The purely physical effects of climate change will, no doubt, prove catastrophic. But </w:t>
      </w:r>
      <w:r w:rsidRPr="004A3C4B">
        <w:rPr>
          <w:rStyle w:val="underline"/>
          <w:rFonts w:eastAsiaTheme="majorEastAsia"/>
        </w:rPr>
        <w:t xml:space="preserve">the </w:t>
      </w:r>
      <w:r w:rsidRPr="00ED61DD">
        <w:rPr>
          <w:rStyle w:val="underline"/>
          <w:rFonts w:eastAsiaTheme="majorEastAsia"/>
          <w:highlight w:val="yellow"/>
        </w:rPr>
        <w:t>social effects includ</w:t>
      </w:r>
      <w:r w:rsidRPr="004A3C4B">
        <w:rPr>
          <w:rStyle w:val="underline"/>
          <w:rFonts w:eastAsiaTheme="majorEastAsia"/>
        </w:rPr>
        <w:t>ing</w:t>
      </w:r>
      <w:r w:rsidRPr="00BF1AA7">
        <w:t xml:space="preserve">, somewhere </w:t>
      </w:r>
      <w:r w:rsidRPr="00BF1AA7">
        <w:lastRenderedPageBreak/>
        <w:t xml:space="preserve">down the line, </w:t>
      </w:r>
      <w:r w:rsidRPr="004A3C4B">
        <w:rPr>
          <w:rStyle w:val="underline"/>
          <w:rFonts w:eastAsiaTheme="majorEastAsia"/>
        </w:rPr>
        <w:t xml:space="preserve">food </w:t>
      </w:r>
      <w:r w:rsidRPr="00ED61DD">
        <w:rPr>
          <w:rStyle w:val="underline"/>
          <w:rFonts w:eastAsiaTheme="majorEastAsia"/>
          <w:highlight w:val="yellow"/>
        </w:rPr>
        <w:t>riots</w:t>
      </w:r>
      <w:r w:rsidRPr="004A3C4B">
        <w:rPr>
          <w:rStyle w:val="underline"/>
          <w:rFonts w:eastAsiaTheme="majorEastAsia"/>
        </w:rPr>
        <w:t xml:space="preserve">, mass </w:t>
      </w:r>
      <w:r w:rsidRPr="00ED61DD">
        <w:rPr>
          <w:rStyle w:val="underline"/>
          <w:rFonts w:eastAsiaTheme="majorEastAsia"/>
          <w:highlight w:val="yellow"/>
        </w:rPr>
        <w:t>starvation, state collapse</w:t>
      </w:r>
      <w:r w:rsidRPr="004A3C4B">
        <w:rPr>
          <w:rStyle w:val="underline"/>
          <w:rFonts w:eastAsiaTheme="majorEastAsia"/>
        </w:rPr>
        <w:t xml:space="preserve">, mass </w:t>
      </w:r>
      <w:r w:rsidRPr="00ED61DD">
        <w:rPr>
          <w:rStyle w:val="underline"/>
          <w:rFonts w:eastAsiaTheme="majorEastAsia"/>
          <w:highlight w:val="yellow"/>
        </w:rPr>
        <w:t xml:space="preserve">migrations, and </w:t>
      </w:r>
      <w:r w:rsidRPr="00ED61DD">
        <w:rPr>
          <w:rStyle w:val="Emphasis"/>
          <w:rFonts w:eastAsiaTheme="majorEastAsia"/>
          <w:highlight w:val="yellow"/>
        </w:rPr>
        <w:t>conflicts</w:t>
      </w:r>
      <w:r w:rsidRPr="004A3C4B">
        <w:rPr>
          <w:rStyle w:val="Emphasis"/>
          <w:rFonts w:eastAsiaTheme="majorEastAsia"/>
        </w:rPr>
        <w:t xml:space="preserve"> of every sort</w:t>
      </w:r>
      <w:r w:rsidRPr="00BF1AA7">
        <w:t xml:space="preserve">, up to and </w:t>
      </w:r>
      <w:r w:rsidRPr="00ED61DD">
        <w:rPr>
          <w:rStyle w:val="Emphasis"/>
          <w:rFonts w:eastAsiaTheme="majorEastAsia"/>
          <w:highlight w:val="yellow"/>
        </w:rPr>
        <w:t>including full-scale war</w:t>
      </w:r>
      <w:r w:rsidRPr="00BF1AA7">
        <w:t xml:space="preserve">, </w:t>
      </w:r>
      <w:r w:rsidRPr="004A3C4B">
        <w:rPr>
          <w:rStyle w:val="underline"/>
          <w:rFonts w:eastAsiaTheme="majorEastAsia"/>
        </w:rPr>
        <w:t>could prove</w:t>
      </w:r>
      <w:r w:rsidRPr="00BF1AA7">
        <w:t xml:space="preserve"> even more disruptive and </w:t>
      </w:r>
      <w:r w:rsidRPr="004A3C4B">
        <w:rPr>
          <w:rStyle w:val="underline"/>
          <w:rFonts w:eastAsiaTheme="majorEastAsia"/>
        </w:rPr>
        <w:t>deadly</w:t>
      </w:r>
      <w:r w:rsidRPr="00BF1AA7">
        <w:t>.</w:t>
      </w:r>
      <w:r w:rsidRPr="00BF1AA7">
        <w:rPr>
          <w:sz w:val="12"/>
        </w:rPr>
        <w:t>¶</w:t>
      </w:r>
      <w:r w:rsidRPr="00BF1AA7">
        <w:t xml:space="preserve"> In her immensely successful young-adult novel "The Hunger Games" (and the movie that followed), Suzanne Collins riveted millions with a portrait of a dystopian, resource-scarce, post-apocalyptic future where once-rebellious "districts" in an impoverished North America must supply two teenagers each year for a series of televised gladiatorial games that end in death for all but one of the youthful contestants. These "hunger games" are intended as recompense for the damage inflicted on the victorious capital of Panem by the rebellious districts during an insurrection. Without specifically mentioning global warming, Collins makes it clear that climate change was significantly responsible for the hunger that shadows the North American continent in this future era. Hence, as the gladiatorial contestants are about to be selected, the mayor of District 12's principal city describes "the disasters, the droughts, the storms, the fires, the encroaching seas that swallowed up so much of the land [and] the brutal war for what little sustenance remained."</w:t>
      </w:r>
      <w:r w:rsidRPr="00BF1AA7">
        <w:rPr>
          <w:sz w:val="12"/>
        </w:rPr>
        <w:t>¶</w:t>
      </w:r>
      <w:r w:rsidRPr="00BF1AA7">
        <w:t xml:space="preserve"> In this, Collins was prescient, even if her specific vision of the violence on which such a world might be organized is fantasy. While we may never see her version of those hunger games, do not doubt that some version of them will come into existence -- that, in fact, hunger wars of many sorts will fill our future. These could include any combination or permutation of the deadly riots that led to the 2008 collapse of Haiti's government, the pitched battles between massed protesters and security forces that engulfed parts of Cairo as the Arab Spring developed, the ethnic struggles over disputed croplands and water sources that have made Darfur a recurring headline of horror in our world, or the inequitable distribution of agricultural land that continues to fuel the insurgency of the Maoist-inspired Naxalites of India.</w:t>
      </w:r>
      <w:r w:rsidRPr="00BF1AA7">
        <w:rPr>
          <w:sz w:val="12"/>
        </w:rPr>
        <w:t>¶</w:t>
      </w:r>
      <w:r w:rsidRPr="00BF1AA7">
        <w:t xml:space="preserve"> Combine such conflicts with another likelihood: that persistent drought and </w:t>
      </w:r>
      <w:r w:rsidRPr="00ED61DD">
        <w:rPr>
          <w:rStyle w:val="underline"/>
          <w:rFonts w:eastAsiaTheme="majorEastAsia"/>
          <w:highlight w:val="yellow"/>
        </w:rPr>
        <w:t>hunger will force millions</w:t>
      </w:r>
      <w:r w:rsidRPr="00BF1AA7">
        <w:t xml:space="preserve"> of people </w:t>
      </w:r>
      <w:r w:rsidRPr="00ED61DD">
        <w:rPr>
          <w:rStyle w:val="StyleUnderline"/>
          <w:highlight w:val="yellow"/>
        </w:rPr>
        <w:t>to</w:t>
      </w:r>
      <w:r w:rsidRPr="00BF1AA7">
        <w:t xml:space="preserve"> abandon their traditional lands and </w:t>
      </w:r>
      <w:r w:rsidRPr="00ED61DD">
        <w:rPr>
          <w:rStyle w:val="underline"/>
          <w:rFonts w:eastAsiaTheme="majorEastAsia"/>
          <w:highlight w:val="yellow"/>
        </w:rPr>
        <w:t>flee</w:t>
      </w:r>
      <w:r w:rsidRPr="00BF1AA7">
        <w:t xml:space="preserve"> to the squalor of shantytowns and expanding slums surrounding large cities, </w:t>
      </w:r>
      <w:r w:rsidRPr="00ED61DD">
        <w:rPr>
          <w:rStyle w:val="StyleUnderline"/>
          <w:rFonts w:eastAsiaTheme="majorEastAsia"/>
          <w:highlight w:val="yellow"/>
        </w:rPr>
        <w:t>sparking</w:t>
      </w:r>
      <w:r w:rsidRPr="004A3C4B">
        <w:rPr>
          <w:rStyle w:val="underline"/>
          <w:rFonts w:eastAsiaTheme="majorEastAsia"/>
        </w:rPr>
        <w:t xml:space="preserve"> </w:t>
      </w:r>
      <w:r w:rsidRPr="00ED61DD">
        <w:rPr>
          <w:rStyle w:val="underline"/>
          <w:rFonts w:eastAsiaTheme="majorEastAsia"/>
          <w:highlight w:val="yellow"/>
        </w:rPr>
        <w:t>hostility</w:t>
      </w:r>
      <w:r w:rsidRPr="00BF1AA7">
        <w:t xml:space="preserve"> from those already living there. One such eruption, with grisly results, occurred in Johannesburg's shantytowns in 2008 when desperately poor and hungry migrants from Malawi and Zimbabwe were set upon, beaten, and in some cases burned to death by poor South Africans. One terrified Zimbabwean, cowering in a police station from the raging mobs, said she fled her country because "there is no work and no food." And count on something else: </w:t>
      </w:r>
      <w:r w:rsidRPr="00ED61DD">
        <w:rPr>
          <w:rStyle w:val="underline"/>
          <w:rFonts w:eastAsiaTheme="majorEastAsia"/>
          <w:highlight w:val="yellow"/>
        </w:rPr>
        <w:t>millions</w:t>
      </w:r>
      <w:r w:rsidRPr="00BF1AA7">
        <w:t xml:space="preserve"> more in the coming decades, pressed by disasters ranging from drought and flood to rising sea levels, </w:t>
      </w:r>
      <w:r w:rsidRPr="00ED61DD">
        <w:rPr>
          <w:rStyle w:val="underline"/>
          <w:rFonts w:eastAsiaTheme="majorEastAsia"/>
          <w:highlight w:val="yellow"/>
        </w:rPr>
        <w:t>will</w:t>
      </w:r>
      <w:r w:rsidRPr="00BF1AA7">
        <w:t xml:space="preserve"> try to </w:t>
      </w:r>
      <w:r w:rsidRPr="00ED61DD">
        <w:rPr>
          <w:rStyle w:val="underline"/>
          <w:rFonts w:eastAsiaTheme="majorEastAsia"/>
          <w:highlight w:val="yellow"/>
        </w:rPr>
        <w:t>migrate</w:t>
      </w:r>
      <w:r w:rsidRPr="00BF1AA7">
        <w:t xml:space="preserve"> to other countries, </w:t>
      </w:r>
      <w:r w:rsidRPr="00ED61DD">
        <w:rPr>
          <w:rStyle w:val="underline"/>
          <w:rFonts w:eastAsiaTheme="majorEastAsia"/>
          <w:highlight w:val="yellow"/>
        </w:rPr>
        <w:t xml:space="preserve">provoking even </w:t>
      </w:r>
      <w:r w:rsidRPr="00ED61DD">
        <w:rPr>
          <w:rStyle w:val="StyleUnderline"/>
          <w:rFonts w:eastAsiaTheme="majorEastAsia"/>
          <w:highlight w:val="yellow"/>
        </w:rPr>
        <w:t>greater</w:t>
      </w:r>
      <w:r w:rsidRPr="00ED61DD">
        <w:rPr>
          <w:rStyle w:val="underline"/>
          <w:rFonts w:eastAsiaTheme="majorEastAsia"/>
          <w:highlight w:val="yellow"/>
        </w:rPr>
        <w:t xml:space="preserve"> hostility</w:t>
      </w:r>
      <w:r w:rsidRPr="00BF1AA7">
        <w:t xml:space="preserve">. And that hardly begins to exhaust the possibilities that lie in our hunger-games </w:t>
      </w:r>
      <w:proofErr w:type="gramStart"/>
      <w:r w:rsidRPr="00BF1AA7">
        <w:t>future.</w:t>
      </w:r>
      <w:r w:rsidRPr="00BF1AA7">
        <w:rPr>
          <w:sz w:val="12"/>
        </w:rPr>
        <w:t>¶</w:t>
      </w:r>
      <w:proofErr w:type="gramEnd"/>
      <w:r w:rsidRPr="00BF1AA7">
        <w:t xml:space="preserve"> At this point, the focus is understandably on the immediate consequences of the still ongoing Great Drought: dying crops, shrunken harvests, and rising food prices. But </w:t>
      </w:r>
      <w:r w:rsidRPr="004A3C4B">
        <w:rPr>
          <w:rStyle w:val="underline"/>
          <w:rFonts w:eastAsiaTheme="majorEastAsia"/>
        </w:rPr>
        <w:t>keep an eye out for the social and political effects</w:t>
      </w:r>
      <w:r w:rsidRPr="00BF1AA7">
        <w:t xml:space="preserve"> that undoubtedly won't begin to show up here or globally until later this year or 2013. Better than any academic study, </w:t>
      </w:r>
      <w:r w:rsidRPr="00ED61DD">
        <w:rPr>
          <w:rStyle w:val="underline"/>
          <w:rFonts w:eastAsiaTheme="majorEastAsia"/>
          <w:highlight w:val="yellow"/>
        </w:rPr>
        <w:t>these</w:t>
      </w:r>
      <w:r w:rsidRPr="00BF1AA7">
        <w:t xml:space="preserve"> will </w:t>
      </w:r>
      <w:r w:rsidRPr="00ED61DD">
        <w:rPr>
          <w:rStyle w:val="underline"/>
          <w:rFonts w:eastAsiaTheme="majorEastAsia"/>
          <w:highlight w:val="yellow"/>
        </w:rPr>
        <w:t>offer</w:t>
      </w:r>
      <w:r w:rsidRPr="004A3C4B">
        <w:rPr>
          <w:rStyle w:val="underline"/>
          <w:rFonts w:eastAsiaTheme="majorEastAsia"/>
        </w:rPr>
        <w:t xml:space="preserve"> us </w:t>
      </w:r>
      <w:r w:rsidRPr="00ED61DD">
        <w:rPr>
          <w:rStyle w:val="underline"/>
          <w:rFonts w:eastAsiaTheme="majorEastAsia"/>
          <w:highlight w:val="yellow"/>
        </w:rPr>
        <w:t>a hint of what we can expect</w:t>
      </w:r>
      <w:r w:rsidRPr="004A3C4B">
        <w:rPr>
          <w:rStyle w:val="underline"/>
          <w:rFonts w:eastAsiaTheme="majorEastAsia"/>
        </w:rPr>
        <w:t xml:space="preserve"> in the coming decades </w:t>
      </w:r>
      <w:r w:rsidRPr="00ED61DD">
        <w:rPr>
          <w:rStyle w:val="underline"/>
          <w:rFonts w:eastAsiaTheme="majorEastAsia"/>
          <w:highlight w:val="yellow"/>
        </w:rPr>
        <w:t>from</w:t>
      </w:r>
      <w:r w:rsidRPr="00BF1AA7">
        <w:t xml:space="preserve"> a hunger-games world of rising temperatures, persistent droughts, recurring </w:t>
      </w:r>
      <w:r w:rsidRPr="004A3C4B">
        <w:rPr>
          <w:rStyle w:val="underline"/>
          <w:rFonts w:eastAsiaTheme="majorEastAsia"/>
        </w:rPr>
        <w:t xml:space="preserve">food </w:t>
      </w:r>
      <w:r w:rsidRPr="00ED61DD">
        <w:rPr>
          <w:rStyle w:val="underline"/>
          <w:rFonts w:eastAsiaTheme="majorEastAsia"/>
          <w:highlight w:val="yellow"/>
        </w:rPr>
        <w:t>shortages</w:t>
      </w:r>
      <w:r w:rsidRPr="00BF1AA7">
        <w:t xml:space="preserve">, and </w:t>
      </w:r>
      <w:r w:rsidRPr="00ED61DD">
        <w:rPr>
          <w:rStyle w:val="Emphasis"/>
          <w:rFonts w:eastAsiaTheme="majorEastAsia"/>
          <w:highlight w:val="yellow"/>
        </w:rPr>
        <w:t>billions of famished, desperate people</w:t>
      </w:r>
      <w:r w:rsidRPr="00BF1AA7">
        <w:t>.</w:t>
      </w:r>
    </w:p>
    <w:p w14:paraId="393CD368" w14:textId="77777777" w:rsidR="00D477BC" w:rsidRPr="004A3C4B" w:rsidRDefault="00D477BC" w:rsidP="00D477BC">
      <w:pPr>
        <w:pStyle w:val="Heading4"/>
        <w:rPr>
          <w:rFonts w:cs="Times New Roman"/>
        </w:rPr>
      </w:pPr>
      <w:r w:rsidRPr="004A3C4B">
        <w:rPr>
          <w:rFonts w:cs="Times New Roman"/>
        </w:rPr>
        <w:t>No impact D---empirical evidence proves that food shortages lead to conflict</w:t>
      </w:r>
    </w:p>
    <w:p w14:paraId="6D87187E" w14:textId="77777777" w:rsidR="00D477BC" w:rsidRPr="004A3C4B" w:rsidRDefault="00D477BC" w:rsidP="00D477BC">
      <w:r w:rsidRPr="004A3C4B">
        <w:rPr>
          <w:rStyle w:val="Style13ptBold"/>
        </w:rPr>
        <w:t>Brinkman 11</w:t>
      </w:r>
      <w:r w:rsidRPr="004A3C4B">
        <w:t xml:space="preserve"> - Chief, Policy, Planning and Application in the Peacebuilding Support Office of the United Nations, and Cullen S. Hendrix, Assistant Professor, The College of William &amp; Mary, and Fellow, Robert S. Strauss Center for International Security and Law, University of Texas at Austin</w:t>
      </w:r>
    </w:p>
    <w:p w14:paraId="72C38033" w14:textId="77777777" w:rsidR="00D477BC" w:rsidRPr="004A3C4B" w:rsidRDefault="00D477BC" w:rsidP="00D477BC">
      <w:r w:rsidRPr="004A3C4B">
        <w:t>(Henk-Jan, “Food Insecurity and Violent Conflict: Causes, Consequences, and Addressing the Challenges,” http://ucanr.edu/blogs/food2025/blogfiles/14415.pdf)</w:t>
      </w:r>
    </w:p>
    <w:p w14:paraId="52E092DC" w14:textId="6F0099B8" w:rsidR="00D477BC" w:rsidRPr="00D477BC" w:rsidRDefault="00D477BC" w:rsidP="00D477BC">
      <w:r w:rsidRPr="00BF1AA7">
        <w:t>The traditional security paradigm focuses on military</w:t>
      </w:r>
      <w:r w:rsidRPr="00BF1AA7">
        <w:rPr>
          <w:sz w:val="12"/>
        </w:rPr>
        <w:t>¶</w:t>
      </w:r>
      <w:r w:rsidRPr="00BF1AA7">
        <w:t xml:space="preserve"> threats to sovereign states. The absence of </w:t>
      </w:r>
      <w:proofErr w:type="gramStart"/>
      <w:r w:rsidRPr="00BF1AA7">
        <w:t>war,</w:t>
      </w:r>
      <w:r w:rsidRPr="00BF1AA7">
        <w:rPr>
          <w:sz w:val="12"/>
        </w:rPr>
        <w:t>¶</w:t>
      </w:r>
      <w:proofErr w:type="gramEnd"/>
      <w:r w:rsidRPr="00BF1AA7">
        <w:t xml:space="preserve"> however, does not equal peace and stability. Between</w:t>
      </w:r>
      <w:r w:rsidRPr="00BF1AA7">
        <w:rPr>
          <w:sz w:val="12"/>
        </w:rPr>
        <w:t>¶</w:t>
      </w:r>
      <w:r w:rsidRPr="00BF1AA7">
        <w:t xml:space="preserve"> 1990 and 2009, Kenya experienced neither interstate</w:t>
      </w:r>
      <w:r w:rsidRPr="00BF1AA7">
        <w:rPr>
          <w:sz w:val="12"/>
        </w:rPr>
        <w:t>¶</w:t>
      </w:r>
      <w:r w:rsidRPr="00BF1AA7">
        <w:t xml:space="preserve"> nor intrastate war, yet political and social </w:t>
      </w:r>
      <w:proofErr w:type="gramStart"/>
      <w:r w:rsidRPr="00BF1AA7">
        <w:t>violence,</w:t>
      </w:r>
      <w:r w:rsidRPr="00BF1AA7">
        <w:rPr>
          <w:sz w:val="12"/>
        </w:rPr>
        <w:t>¶</w:t>
      </w:r>
      <w:proofErr w:type="gramEnd"/>
      <w:r w:rsidRPr="00BF1AA7">
        <w:t xml:space="preserve"> including election-related rioting, communal conflict</w:t>
      </w:r>
      <w:r w:rsidRPr="00BF1AA7">
        <w:rPr>
          <w:sz w:val="12"/>
        </w:rPr>
        <w:t>¶</w:t>
      </w:r>
      <w:r w:rsidRPr="00BF1AA7">
        <w:t xml:space="preserve"> and cattle raiding caused over 4,700 deaths</w:t>
      </w:r>
      <w:r w:rsidRPr="00BF1AA7">
        <w:rPr>
          <w:sz w:val="12"/>
        </w:rPr>
        <w:t>¶</w:t>
      </w:r>
      <w:r w:rsidRPr="00BF1AA7">
        <w:t xml:space="preserve"> (Salehyan et al., 2011). </w:t>
      </w:r>
      <w:r w:rsidRPr="004A3C4B">
        <w:rPr>
          <w:rStyle w:val="StyleUnderline"/>
        </w:rPr>
        <w:t>Civil conflict and interstate</w:t>
      </w:r>
      <w:r w:rsidRPr="00BF1AA7">
        <w:rPr>
          <w:rStyle w:val="StyleUnderline"/>
          <w:sz w:val="12"/>
          <w:u w:val="none"/>
        </w:rPr>
        <w:t>¶</w:t>
      </w:r>
      <w:r w:rsidRPr="004A3C4B">
        <w:rPr>
          <w:rStyle w:val="StyleUnderline"/>
          <w:sz w:val="12"/>
        </w:rPr>
        <w:t xml:space="preserve"> </w:t>
      </w:r>
      <w:r w:rsidRPr="004A3C4B">
        <w:rPr>
          <w:rStyle w:val="StyleUnderline"/>
        </w:rPr>
        <w:t>war are merely the most obvious manifestations of</w:t>
      </w:r>
      <w:r w:rsidRPr="00BF1AA7">
        <w:rPr>
          <w:rStyle w:val="StyleUnderline"/>
          <w:sz w:val="12"/>
          <w:u w:val="none"/>
        </w:rPr>
        <w:t>¶</w:t>
      </w:r>
      <w:r w:rsidRPr="004A3C4B">
        <w:rPr>
          <w:rStyle w:val="StyleUnderline"/>
          <w:sz w:val="12"/>
        </w:rPr>
        <w:t xml:space="preserve"> </w:t>
      </w:r>
      <w:r w:rsidRPr="004A3C4B">
        <w:rPr>
          <w:rStyle w:val="StyleUnderline"/>
        </w:rPr>
        <w:t>political violence; other types of conflict may pose</w:t>
      </w:r>
      <w:r w:rsidRPr="00BF1AA7">
        <w:rPr>
          <w:rStyle w:val="StyleUnderline"/>
          <w:sz w:val="12"/>
          <w:u w:val="none"/>
        </w:rPr>
        <w:t>¶</w:t>
      </w:r>
      <w:r w:rsidRPr="004A3C4B">
        <w:rPr>
          <w:rStyle w:val="StyleUnderline"/>
          <w:sz w:val="12"/>
        </w:rPr>
        <w:t xml:space="preserve"> </w:t>
      </w:r>
      <w:r w:rsidRPr="004A3C4B">
        <w:rPr>
          <w:rStyle w:val="StyleUnderline"/>
        </w:rPr>
        <w:t>similarly grave threats to human security.</w:t>
      </w:r>
      <w:r w:rsidRPr="00BF1AA7">
        <w:rPr>
          <w:rStyle w:val="StyleUnderline"/>
          <w:sz w:val="12"/>
          <w:u w:val="none"/>
        </w:rPr>
        <w:t>¶</w:t>
      </w:r>
      <w:r w:rsidRPr="004A3C4B">
        <w:rPr>
          <w:rStyle w:val="StyleUnderline"/>
          <w:sz w:val="12"/>
        </w:rPr>
        <w:t xml:space="preserve"> </w:t>
      </w:r>
      <w:r w:rsidRPr="00BF1AA7">
        <w:t>The Roman poet Juvenal recognized in 100 CE that</w:t>
      </w:r>
      <w:r w:rsidRPr="00BF1AA7">
        <w:rPr>
          <w:sz w:val="12"/>
        </w:rPr>
        <w:t>¶</w:t>
      </w:r>
      <w:r w:rsidRPr="00BF1AA7">
        <w:t xml:space="preserve"> the provision of “bread and circuses” was an effective</w:t>
      </w:r>
      <w:r w:rsidRPr="00BF1AA7">
        <w:rPr>
          <w:sz w:val="12"/>
        </w:rPr>
        <w:t>¶</w:t>
      </w:r>
      <w:r w:rsidRPr="00BF1AA7">
        <w:t xml:space="preserve"> mechanism for garnering public support and</w:t>
      </w:r>
      <w:r w:rsidRPr="00BF1AA7">
        <w:rPr>
          <w:sz w:val="12"/>
        </w:rPr>
        <w:t>¶</w:t>
      </w:r>
      <w:r w:rsidRPr="00BF1AA7">
        <w:t xml:space="preserve"> preventing the populace from expressing discontent.</w:t>
      </w:r>
      <w:r w:rsidRPr="00BF1AA7">
        <w:rPr>
          <w:sz w:val="12"/>
        </w:rPr>
        <w:t>¶</w:t>
      </w:r>
      <w:r w:rsidRPr="00BF1AA7">
        <w:t xml:space="preserve"> Contemporary observers note that </w:t>
      </w:r>
      <w:r w:rsidRPr="004A3C4B">
        <w:rPr>
          <w:rStyle w:val="StyleUnderline"/>
        </w:rPr>
        <w:t>it is not only the</w:t>
      </w:r>
      <w:r w:rsidRPr="00BF1AA7">
        <w:rPr>
          <w:rStyle w:val="StyleUnderline"/>
          <w:sz w:val="12"/>
          <w:u w:val="none"/>
        </w:rPr>
        <w:t>¶</w:t>
      </w:r>
      <w:r w:rsidRPr="004A3C4B">
        <w:rPr>
          <w:rStyle w:val="StyleUnderline"/>
          <w:sz w:val="12"/>
        </w:rPr>
        <w:t xml:space="preserve"> </w:t>
      </w:r>
      <w:r w:rsidRPr="004A3C4B">
        <w:rPr>
          <w:rStyle w:val="StyleUnderline"/>
        </w:rPr>
        <w:t>level of insecurity that matters, but also how this</w:t>
      </w:r>
      <w:r w:rsidRPr="00BF1AA7">
        <w:rPr>
          <w:rStyle w:val="StyleUnderline"/>
          <w:sz w:val="12"/>
          <w:u w:val="none"/>
        </w:rPr>
        <w:t>¶</w:t>
      </w:r>
      <w:r w:rsidRPr="004A3C4B">
        <w:rPr>
          <w:rStyle w:val="StyleUnderline"/>
          <w:sz w:val="12"/>
        </w:rPr>
        <w:t xml:space="preserve"> </w:t>
      </w:r>
      <w:r w:rsidRPr="004A3C4B">
        <w:rPr>
          <w:rStyle w:val="StyleUnderline"/>
        </w:rPr>
        <w:t>insecurity is distributed.</w:t>
      </w:r>
      <w:r w:rsidRPr="00BF1AA7">
        <w:t xml:space="preserve"> Relative </w:t>
      </w:r>
      <w:r w:rsidRPr="00ED61DD">
        <w:rPr>
          <w:rStyle w:val="StyleUnderline"/>
          <w:highlight w:val="yellow"/>
        </w:rPr>
        <w:t>deprivation</w:t>
      </w:r>
      <w:r w:rsidRPr="004A3C4B">
        <w:rPr>
          <w:rStyle w:val="StyleUnderline"/>
        </w:rPr>
        <w:t>,</w:t>
      </w:r>
      <w:r w:rsidRPr="00BF1AA7">
        <w:t xml:space="preserve"> rather</w:t>
      </w:r>
      <w:r w:rsidRPr="00BF1AA7">
        <w:rPr>
          <w:sz w:val="12"/>
        </w:rPr>
        <w:t>¶</w:t>
      </w:r>
      <w:r w:rsidRPr="00BF1AA7">
        <w:t xml:space="preserve"> than absolute deprivation, </w:t>
      </w:r>
      <w:r w:rsidRPr="00ED61DD">
        <w:rPr>
          <w:rStyle w:val="StyleUnderline"/>
          <w:highlight w:val="yellow"/>
        </w:rPr>
        <w:t>generates grievances that</w:t>
      </w:r>
      <w:r w:rsidRPr="00ED61DD">
        <w:rPr>
          <w:rStyle w:val="StyleUnderline"/>
          <w:sz w:val="12"/>
          <w:highlight w:val="yellow"/>
        </w:rPr>
        <w:t xml:space="preserve"> </w:t>
      </w:r>
      <w:r w:rsidRPr="00ED61DD">
        <w:rPr>
          <w:rStyle w:val="StyleUnderline"/>
          <w:highlight w:val="yellow"/>
        </w:rPr>
        <w:t>motivate violent behavior</w:t>
      </w:r>
      <w:r w:rsidRPr="00BF1AA7">
        <w:t>. Thus, many of the studies</w:t>
      </w:r>
      <w:r w:rsidRPr="00BF1AA7">
        <w:rPr>
          <w:sz w:val="12"/>
        </w:rPr>
        <w:t>¶</w:t>
      </w:r>
      <w:r w:rsidRPr="00BF1AA7">
        <w:t xml:space="preserve"> linking economic grievances to conflict look at both</w:t>
      </w:r>
      <w:r w:rsidRPr="00BF1AA7">
        <w:rPr>
          <w:sz w:val="12"/>
        </w:rPr>
        <w:t>¶</w:t>
      </w:r>
      <w:r w:rsidRPr="00BF1AA7">
        <w:t xml:space="preserve"> the average level of food insecurity and at whether</w:t>
      </w:r>
      <w:r w:rsidRPr="00BF1AA7">
        <w:rPr>
          <w:sz w:val="12"/>
        </w:rPr>
        <w:t>¶</w:t>
      </w:r>
      <w:r w:rsidRPr="00BF1AA7">
        <w:t xml:space="preserve"> that food insecurity is widely experienced or</w:t>
      </w:r>
      <w:r w:rsidRPr="00BF1AA7">
        <w:rPr>
          <w:sz w:val="12"/>
        </w:rPr>
        <w:t>¶</w:t>
      </w:r>
      <w:r w:rsidRPr="00BF1AA7">
        <w:t xml:space="preserve"> concentrated in certain groups (Reenock, Bernhard</w:t>
      </w:r>
      <w:r w:rsidRPr="00BF1AA7">
        <w:rPr>
          <w:sz w:val="12"/>
        </w:rPr>
        <w:t>¶</w:t>
      </w:r>
      <w:r w:rsidRPr="00BF1AA7">
        <w:t xml:space="preserve"> and Sobek, 2007; Østby, 2008</w:t>
      </w:r>
      <w:proofErr w:type="gramStart"/>
      <w:r w:rsidRPr="00BF1AA7">
        <w:t>).</w:t>
      </w:r>
      <w:r w:rsidRPr="00BF1AA7">
        <w:rPr>
          <w:sz w:val="12"/>
        </w:rPr>
        <w:t>¶</w:t>
      </w:r>
      <w:proofErr w:type="gramEnd"/>
      <w:r w:rsidRPr="00BF1AA7">
        <w:t xml:space="preserve"> </w:t>
      </w:r>
      <w:r w:rsidRPr="004A3C4B">
        <w:rPr>
          <w:rStyle w:val="StyleUnderline"/>
        </w:rPr>
        <w:t>Most of the types of political violence addressed here</w:t>
      </w:r>
      <w:r w:rsidRPr="00BF1AA7">
        <w:rPr>
          <w:rStyle w:val="StyleUnderline"/>
          <w:sz w:val="12"/>
          <w:u w:val="none"/>
        </w:rPr>
        <w:t>¶</w:t>
      </w:r>
      <w:r w:rsidRPr="004A3C4B">
        <w:rPr>
          <w:rStyle w:val="StyleUnderline"/>
          <w:sz w:val="12"/>
        </w:rPr>
        <w:t xml:space="preserve"> </w:t>
      </w:r>
      <w:r w:rsidRPr="004A3C4B">
        <w:rPr>
          <w:rStyle w:val="StyleUnderline"/>
        </w:rPr>
        <w:t>are more prevalent in societies with higher levels of</w:t>
      </w:r>
      <w:r w:rsidRPr="00BF1AA7">
        <w:rPr>
          <w:rStyle w:val="StyleUnderline"/>
          <w:sz w:val="12"/>
          <w:u w:val="none"/>
        </w:rPr>
        <w:t>¶</w:t>
      </w:r>
      <w:r w:rsidRPr="004A3C4B">
        <w:rPr>
          <w:rStyle w:val="StyleUnderline"/>
          <w:sz w:val="12"/>
        </w:rPr>
        <w:t xml:space="preserve"> </w:t>
      </w:r>
      <w:r w:rsidRPr="004A3C4B">
        <w:rPr>
          <w:rStyle w:val="StyleUnderline"/>
        </w:rPr>
        <w:t>chronic food insecurity</w:t>
      </w:r>
      <w:r w:rsidRPr="00BF1AA7">
        <w:t xml:space="preserve">. </w:t>
      </w:r>
      <w:r w:rsidRPr="00ED61DD">
        <w:rPr>
          <w:rStyle w:val="StyleUnderline"/>
          <w:highlight w:val="yellow"/>
        </w:rPr>
        <w:t>There is a correlation</w:t>
      </w:r>
      <w:r w:rsidRPr="00ED61DD">
        <w:rPr>
          <w:rStyle w:val="StyleUnderline"/>
          <w:sz w:val="12"/>
          <w:highlight w:val="yellow"/>
        </w:rPr>
        <w:t xml:space="preserve"> </w:t>
      </w:r>
      <w:r w:rsidRPr="00ED61DD">
        <w:rPr>
          <w:rStyle w:val="StyleUnderline"/>
          <w:highlight w:val="yellow"/>
        </w:rPr>
        <w:t>between food insecurity and political conflict</w:t>
      </w:r>
      <w:r w:rsidRPr="004A3C4B">
        <w:rPr>
          <w:rStyle w:val="StyleUnderline"/>
        </w:rPr>
        <w:t xml:space="preserve"> in part</w:t>
      </w:r>
      <w:r w:rsidRPr="00BF1AA7">
        <w:rPr>
          <w:rStyle w:val="StyleUnderline"/>
          <w:sz w:val="12"/>
          <w:u w:val="none"/>
        </w:rPr>
        <w:t>¶</w:t>
      </w:r>
      <w:r w:rsidRPr="004A3C4B">
        <w:rPr>
          <w:rStyle w:val="StyleUnderline"/>
          <w:sz w:val="12"/>
        </w:rPr>
        <w:t xml:space="preserve"> </w:t>
      </w:r>
      <w:r w:rsidRPr="004A3C4B">
        <w:rPr>
          <w:rStyle w:val="StyleUnderline"/>
        </w:rPr>
        <w:t>because both are symptoms of low development</w:t>
      </w:r>
      <w:r w:rsidRPr="00BF1AA7">
        <w:rPr>
          <w:rStyle w:val="StyleUnderline"/>
          <w:sz w:val="12"/>
          <w:u w:val="none"/>
        </w:rPr>
        <w:t>¶</w:t>
      </w:r>
      <w:r w:rsidRPr="004A3C4B">
        <w:rPr>
          <w:rStyle w:val="StyleUnderline"/>
          <w:sz w:val="12"/>
        </w:rPr>
        <w:t xml:space="preserve"> </w:t>
      </w:r>
      <w:r w:rsidRPr="00BF1AA7">
        <w:t xml:space="preserve">(Collier et al., 2003). Nevertheless, </w:t>
      </w:r>
      <w:r w:rsidRPr="00ED61DD">
        <w:rPr>
          <w:rStyle w:val="StyleUnderline"/>
          <w:highlight w:val="yellow"/>
        </w:rPr>
        <w:t xml:space="preserve">a </w:t>
      </w:r>
      <w:r w:rsidRPr="00ED61DD">
        <w:rPr>
          <w:rStyle w:val="Emphasis"/>
          <w:highlight w:val="yellow"/>
        </w:rPr>
        <w:t>growing body of</w:t>
      </w:r>
      <w:r w:rsidRPr="00ED61DD">
        <w:rPr>
          <w:rStyle w:val="Emphasis"/>
          <w:sz w:val="12"/>
          <w:highlight w:val="yellow"/>
        </w:rPr>
        <w:t xml:space="preserve"> </w:t>
      </w:r>
      <w:r w:rsidRPr="00ED61DD">
        <w:rPr>
          <w:rStyle w:val="Emphasis"/>
          <w:highlight w:val="yellow"/>
        </w:rPr>
        <w:t>research</w:t>
      </w:r>
      <w:r w:rsidRPr="00ED61DD">
        <w:rPr>
          <w:rStyle w:val="StyleUnderline"/>
          <w:highlight w:val="yellow"/>
        </w:rPr>
        <w:t xml:space="preserve"> makes both direct links and indirect links</w:t>
      </w:r>
      <w:r w:rsidRPr="00BF1AA7">
        <w:t xml:space="preserve"> –</w:t>
      </w:r>
      <w:r w:rsidRPr="00BF1AA7">
        <w:rPr>
          <w:sz w:val="12"/>
        </w:rPr>
        <w:t>¶</w:t>
      </w:r>
      <w:r w:rsidRPr="00BF1AA7">
        <w:t xml:space="preserve"> as proxied by environmental scarcity or access to</w:t>
      </w:r>
      <w:r w:rsidRPr="00BF1AA7">
        <w:rPr>
          <w:sz w:val="12"/>
        </w:rPr>
        <w:t>¶</w:t>
      </w:r>
      <w:r w:rsidRPr="00BF1AA7">
        <w:t xml:space="preserve"> water resources – </w:t>
      </w:r>
      <w:r w:rsidRPr="00ED61DD">
        <w:rPr>
          <w:rStyle w:val="StyleUnderline"/>
          <w:highlight w:val="yellow"/>
        </w:rPr>
        <w:t>between food scarcity and</w:t>
      </w:r>
      <w:r w:rsidRPr="004A3C4B">
        <w:rPr>
          <w:rStyle w:val="StyleUnderline"/>
        </w:rPr>
        <w:t xml:space="preserve"> various</w:t>
      </w:r>
      <w:r w:rsidRPr="00BF1AA7">
        <w:rPr>
          <w:rStyle w:val="StyleUnderline"/>
          <w:sz w:val="12"/>
          <w:u w:val="none"/>
        </w:rPr>
        <w:t>¶</w:t>
      </w:r>
      <w:r w:rsidRPr="004A3C4B">
        <w:rPr>
          <w:rStyle w:val="StyleUnderline"/>
          <w:sz w:val="12"/>
        </w:rPr>
        <w:t xml:space="preserve"> </w:t>
      </w:r>
      <w:r w:rsidRPr="004A3C4B">
        <w:rPr>
          <w:rStyle w:val="StyleUnderline"/>
        </w:rPr>
        <w:t xml:space="preserve">types of </w:t>
      </w:r>
      <w:proofErr w:type="gramStart"/>
      <w:r w:rsidRPr="00ED61DD">
        <w:rPr>
          <w:rStyle w:val="StyleUnderline"/>
          <w:highlight w:val="yellow"/>
        </w:rPr>
        <w:t>conflict</w:t>
      </w:r>
      <w:r w:rsidRPr="004A3C4B">
        <w:rPr>
          <w:rStyle w:val="StyleUnderline"/>
        </w:rPr>
        <w:t>.</w:t>
      </w:r>
      <w:r w:rsidRPr="00BF1AA7">
        <w:rPr>
          <w:rStyle w:val="StyleUnderline"/>
          <w:sz w:val="12"/>
          <w:u w:val="none"/>
        </w:rPr>
        <w:t>¶</w:t>
      </w:r>
      <w:proofErr w:type="gramEnd"/>
      <w:r w:rsidRPr="004A3C4B">
        <w:rPr>
          <w:rStyle w:val="StyleUnderline"/>
          <w:sz w:val="12"/>
        </w:rPr>
        <w:t xml:space="preserve"> </w:t>
      </w:r>
      <w:r w:rsidRPr="00BF1AA7">
        <w:t>The causal arguments linking food insecurity to</w:t>
      </w:r>
      <w:r w:rsidRPr="00BF1AA7">
        <w:rPr>
          <w:sz w:val="12"/>
        </w:rPr>
        <w:t>¶</w:t>
      </w:r>
      <w:r w:rsidRPr="00BF1AA7">
        <w:t xml:space="preserve"> political violence lack microfoundational evidence –</w:t>
      </w:r>
      <w:r w:rsidRPr="00BF1AA7">
        <w:rPr>
          <w:sz w:val="12"/>
        </w:rPr>
        <w:t>¶</w:t>
      </w:r>
      <w:r w:rsidRPr="00BF1AA7">
        <w:t xml:space="preserve"> evidence based on actions of individuals – to explain</w:t>
      </w:r>
      <w:r w:rsidRPr="00BF1AA7">
        <w:rPr>
          <w:sz w:val="12"/>
        </w:rPr>
        <w:t>¶</w:t>
      </w:r>
      <w:r w:rsidRPr="00BF1AA7">
        <w:t xml:space="preserve"> how the mechanism works, but there are plenty of</w:t>
      </w:r>
      <w:r w:rsidRPr="00BF1AA7">
        <w:rPr>
          <w:sz w:val="12"/>
        </w:rPr>
        <w:t>¶</w:t>
      </w:r>
      <w:r w:rsidRPr="00BF1AA7">
        <w:t xml:space="preserve"> theories. The </w:t>
      </w:r>
      <w:r w:rsidRPr="004A3C4B">
        <w:rPr>
          <w:rStyle w:val="StyleUnderline"/>
        </w:rPr>
        <w:t>theories tend to rest either on the</w:t>
      </w:r>
      <w:r w:rsidRPr="00BF1AA7">
        <w:rPr>
          <w:rStyle w:val="StyleUnderline"/>
          <w:sz w:val="12"/>
          <w:u w:val="none"/>
        </w:rPr>
        <w:t>¶</w:t>
      </w:r>
      <w:r w:rsidRPr="004A3C4B">
        <w:rPr>
          <w:rStyle w:val="StyleUnderline"/>
          <w:sz w:val="12"/>
        </w:rPr>
        <w:t xml:space="preserve"> </w:t>
      </w:r>
      <w:r w:rsidRPr="004A3C4B">
        <w:rPr>
          <w:rStyle w:val="StyleUnderline"/>
        </w:rPr>
        <w:t>perspective of motivation, emphasizing the effect of</w:t>
      </w:r>
      <w:r w:rsidRPr="00BF1AA7">
        <w:rPr>
          <w:rStyle w:val="StyleUnderline"/>
          <w:sz w:val="12"/>
          <w:u w:val="none"/>
        </w:rPr>
        <w:t>¶</w:t>
      </w:r>
      <w:r w:rsidRPr="004A3C4B">
        <w:rPr>
          <w:rStyle w:val="StyleUnderline"/>
          <w:sz w:val="12"/>
        </w:rPr>
        <w:t xml:space="preserve"> </w:t>
      </w:r>
      <w:r w:rsidRPr="004A3C4B">
        <w:rPr>
          <w:rStyle w:val="StyleUnderline"/>
        </w:rPr>
        <w:t>food insecurity on economic and social grievances</w:t>
      </w:r>
      <w:r w:rsidRPr="00BF1AA7">
        <w:t xml:space="preserve">; </w:t>
      </w:r>
      <w:r w:rsidRPr="004A3C4B">
        <w:rPr>
          <w:rStyle w:val="StyleUnderline"/>
        </w:rPr>
        <w:t>or</w:t>
      </w:r>
      <w:r w:rsidRPr="00BF1AA7">
        <w:rPr>
          <w:rStyle w:val="StyleUnderline"/>
          <w:sz w:val="12"/>
          <w:u w:val="none"/>
        </w:rPr>
        <w:t>¶</w:t>
      </w:r>
      <w:r w:rsidRPr="004A3C4B">
        <w:rPr>
          <w:rStyle w:val="StyleUnderline"/>
          <w:sz w:val="12"/>
        </w:rPr>
        <w:t xml:space="preserve"> </w:t>
      </w:r>
      <w:r w:rsidRPr="004A3C4B">
        <w:rPr>
          <w:rStyle w:val="StyleUnderline"/>
        </w:rPr>
        <w:t xml:space="preserve">on the perspective of the opportunity </w:t>
      </w:r>
      <w:proofErr w:type="gramStart"/>
      <w:r w:rsidRPr="004A3C4B">
        <w:rPr>
          <w:rStyle w:val="StyleUnderline"/>
        </w:rPr>
        <w:t>cost,</w:t>
      </w:r>
      <w:r w:rsidRPr="00BF1AA7">
        <w:rPr>
          <w:rStyle w:val="StyleUnderline"/>
          <w:sz w:val="12"/>
          <w:u w:val="none"/>
        </w:rPr>
        <w:t>¶</w:t>
      </w:r>
      <w:proofErr w:type="gramEnd"/>
      <w:r w:rsidRPr="004A3C4B">
        <w:rPr>
          <w:rStyle w:val="StyleUnderline"/>
          <w:sz w:val="12"/>
        </w:rPr>
        <w:t xml:space="preserve"> </w:t>
      </w:r>
      <w:r w:rsidRPr="004A3C4B">
        <w:rPr>
          <w:rStyle w:val="StyleUnderline"/>
        </w:rPr>
        <w:t>emphasizing the perceived costs and benefits of</w:t>
      </w:r>
      <w:r w:rsidRPr="00BF1AA7">
        <w:rPr>
          <w:rStyle w:val="StyleUnderline"/>
          <w:sz w:val="12"/>
          <w:u w:val="none"/>
        </w:rPr>
        <w:t>¶</w:t>
      </w:r>
      <w:r w:rsidRPr="004A3C4B">
        <w:rPr>
          <w:rStyle w:val="StyleUnderline"/>
          <w:sz w:val="12"/>
        </w:rPr>
        <w:t xml:space="preserve"> </w:t>
      </w:r>
      <w:r w:rsidRPr="004A3C4B">
        <w:rPr>
          <w:rStyle w:val="StyleUnderline"/>
        </w:rPr>
        <w:t>participating in violence relative to other means of</w:t>
      </w:r>
      <w:r w:rsidRPr="00BF1AA7">
        <w:rPr>
          <w:rStyle w:val="StyleUnderline"/>
          <w:sz w:val="12"/>
          <w:u w:val="none"/>
        </w:rPr>
        <w:t>¶</w:t>
      </w:r>
      <w:r w:rsidRPr="004A3C4B">
        <w:rPr>
          <w:rStyle w:val="StyleUnderline"/>
          <w:sz w:val="12"/>
        </w:rPr>
        <w:t xml:space="preserve"> </w:t>
      </w:r>
      <w:r w:rsidRPr="004A3C4B">
        <w:rPr>
          <w:rStyle w:val="StyleUnderline"/>
        </w:rPr>
        <w:t>securing income or food</w:t>
      </w:r>
      <w:r w:rsidRPr="00BF1AA7">
        <w:t xml:space="preserve"> (Gurr, 1970; Tilly, </w:t>
      </w:r>
      <w:r w:rsidRPr="00BF1AA7">
        <w:lastRenderedPageBreak/>
        <w:t>1978;</w:t>
      </w:r>
      <w:r w:rsidRPr="00BF1AA7">
        <w:rPr>
          <w:sz w:val="12"/>
        </w:rPr>
        <w:t>¶</w:t>
      </w:r>
      <w:r w:rsidRPr="00BF1AA7">
        <w:t xml:space="preserve"> Humphreys and Weinstein, 2008; Blattman and</w:t>
      </w:r>
      <w:r w:rsidRPr="00BF1AA7">
        <w:rPr>
          <w:sz w:val="12"/>
        </w:rPr>
        <w:t>¶</w:t>
      </w:r>
      <w:r w:rsidRPr="00BF1AA7">
        <w:t xml:space="preserve"> Miguel, 2010). </w:t>
      </w:r>
      <w:r w:rsidRPr="004A3C4B">
        <w:rPr>
          <w:rStyle w:val="StyleUnderline"/>
        </w:rPr>
        <w:t>These arguments are most valid with</w:t>
      </w:r>
      <w:r w:rsidRPr="00BF1AA7">
        <w:rPr>
          <w:rStyle w:val="StyleUnderline"/>
          <w:sz w:val="12"/>
          <w:u w:val="none"/>
        </w:rPr>
        <w:t>¶</w:t>
      </w:r>
      <w:r w:rsidRPr="004A3C4B">
        <w:rPr>
          <w:rStyle w:val="StyleUnderline"/>
          <w:sz w:val="12"/>
        </w:rPr>
        <w:t xml:space="preserve"> </w:t>
      </w:r>
      <w:r w:rsidRPr="004A3C4B">
        <w:rPr>
          <w:rStyle w:val="StyleUnderline"/>
        </w:rPr>
        <w:t xml:space="preserve">respect to participation in civil war and </w:t>
      </w:r>
      <w:proofErr w:type="gramStart"/>
      <w:r w:rsidRPr="004A3C4B">
        <w:rPr>
          <w:rStyle w:val="StyleUnderline"/>
        </w:rPr>
        <w:t>rebellion,</w:t>
      </w:r>
      <w:r w:rsidRPr="00BF1AA7">
        <w:rPr>
          <w:rStyle w:val="StyleUnderline"/>
          <w:sz w:val="12"/>
          <w:u w:val="none"/>
        </w:rPr>
        <w:t>¶</w:t>
      </w:r>
      <w:proofErr w:type="gramEnd"/>
      <w:r w:rsidRPr="004A3C4B">
        <w:rPr>
          <w:rStyle w:val="StyleUnderline"/>
          <w:sz w:val="12"/>
        </w:rPr>
        <w:t xml:space="preserve"> </w:t>
      </w:r>
      <w:r w:rsidRPr="00BF1AA7">
        <w:t>where participation is better explained by a mixture</w:t>
      </w:r>
      <w:r w:rsidRPr="00BF1AA7">
        <w:rPr>
          <w:sz w:val="12"/>
        </w:rPr>
        <w:t>¶</w:t>
      </w:r>
      <w:r w:rsidRPr="00BF1AA7">
        <w:t xml:space="preserve"> of grievances – which provide motivation – and</w:t>
      </w:r>
      <w:r w:rsidRPr="00BF1AA7">
        <w:rPr>
          <w:sz w:val="12"/>
        </w:rPr>
        <w:t>¶</w:t>
      </w:r>
      <w:r w:rsidRPr="00BF1AA7">
        <w:t xml:space="preserve"> selective incentives – protection from violence and</w:t>
      </w:r>
      <w:r w:rsidRPr="00BF1AA7">
        <w:rPr>
          <w:sz w:val="12"/>
        </w:rPr>
        <w:t>¶</w:t>
      </w:r>
      <w:r w:rsidRPr="00BF1AA7">
        <w:t xml:space="preserve"> opportunities to engage in predation or to receive</w:t>
      </w:r>
      <w:r w:rsidRPr="00BF1AA7">
        <w:rPr>
          <w:sz w:val="12"/>
        </w:rPr>
        <w:t>¶</w:t>
      </w:r>
      <w:r w:rsidRPr="00BF1AA7">
        <w:t xml:space="preserve"> food, clothing, shelter and other material benefits –</w:t>
      </w:r>
      <w:r w:rsidRPr="00BF1AA7">
        <w:rPr>
          <w:sz w:val="12"/>
        </w:rPr>
        <w:t>¶</w:t>
      </w:r>
      <w:r w:rsidRPr="00BF1AA7">
        <w:t xml:space="preserve"> rather than grievances alone (Berman, 2009). A</w:t>
      </w:r>
      <w:r w:rsidRPr="00BF1AA7">
        <w:rPr>
          <w:sz w:val="12"/>
        </w:rPr>
        <w:t>¶</w:t>
      </w:r>
      <w:r w:rsidRPr="00BF1AA7">
        <w:t xml:space="preserve"> study of demobilized combatants in Sierra Leone</w:t>
      </w:r>
      <w:r w:rsidRPr="00BF1AA7">
        <w:rPr>
          <w:sz w:val="12"/>
        </w:rPr>
        <w:t>¶</w:t>
      </w:r>
      <w:r w:rsidRPr="00BF1AA7">
        <w:t xml:space="preserve"> found that poverty, lack of educational access and</w:t>
      </w:r>
      <w:r w:rsidRPr="00BF1AA7">
        <w:rPr>
          <w:sz w:val="12"/>
        </w:rPr>
        <w:t>¶</w:t>
      </w:r>
      <w:r w:rsidRPr="00BF1AA7">
        <w:t xml:space="preserve"> material rewards were associated with participation</w:t>
      </w:r>
      <w:r w:rsidRPr="00BF1AA7">
        <w:rPr>
          <w:sz w:val="12"/>
        </w:rPr>
        <w:t>¶</w:t>
      </w:r>
      <w:r w:rsidRPr="00BF1AA7">
        <w:t xml:space="preserve"> in the civil war (Humphreys and Weinstein, 2008</w:t>
      </w:r>
      <w:proofErr w:type="gramStart"/>
      <w:r w:rsidRPr="00BF1AA7">
        <w:t>).</w:t>
      </w:r>
      <w:r w:rsidRPr="00BF1AA7">
        <w:rPr>
          <w:sz w:val="12"/>
        </w:rPr>
        <w:t>¶</w:t>
      </w:r>
      <w:proofErr w:type="gramEnd"/>
      <w:r w:rsidRPr="00BF1AA7">
        <w:t xml:space="preserve"> Interestingly, in Liberia, women were more likely</w:t>
      </w:r>
      <w:r w:rsidRPr="00BF1AA7">
        <w:rPr>
          <w:sz w:val="12"/>
        </w:rPr>
        <w:t>¶</w:t>
      </w:r>
      <w:r w:rsidRPr="00BF1AA7">
        <w:t xml:space="preserve"> than men to fight for material benefits (Hill et al.,</w:t>
      </w:r>
      <w:r w:rsidRPr="00BF1AA7">
        <w:rPr>
          <w:sz w:val="12"/>
        </w:rPr>
        <w:t>¶</w:t>
      </w:r>
      <w:r w:rsidRPr="00BF1AA7">
        <w:t xml:space="preserve"> 2008). Thus, grievances are important, but so are</w:t>
      </w:r>
      <w:r w:rsidRPr="00BF1AA7">
        <w:rPr>
          <w:sz w:val="12"/>
        </w:rPr>
        <w:t>¶</w:t>
      </w:r>
      <w:r w:rsidRPr="00BF1AA7">
        <w:t xml:space="preserve"> motivations related to that individual’s economic and</w:t>
      </w:r>
      <w:r w:rsidRPr="00BF1AA7">
        <w:rPr>
          <w:sz w:val="12"/>
        </w:rPr>
        <w:t>¶</w:t>
      </w:r>
      <w:r w:rsidRPr="00BF1AA7">
        <w:t xml:space="preserve"> opportunistic </w:t>
      </w:r>
      <w:proofErr w:type="gramStart"/>
      <w:r w:rsidRPr="00BF1AA7">
        <w:t>considerations.</w:t>
      </w:r>
      <w:r w:rsidRPr="00BF1AA7">
        <w:rPr>
          <w:sz w:val="12"/>
        </w:rPr>
        <w:t>¶</w:t>
      </w:r>
      <w:proofErr w:type="gramEnd"/>
      <w:r w:rsidRPr="00BF1AA7">
        <w:t xml:space="preserve"> Civil Conflict</w:t>
      </w:r>
      <w:r w:rsidRPr="00BF1AA7">
        <w:rPr>
          <w:sz w:val="12"/>
        </w:rPr>
        <w:t>¶</w:t>
      </w:r>
      <w:r w:rsidRPr="00BF1AA7">
        <w:t xml:space="preserve"> </w:t>
      </w:r>
      <w:r w:rsidRPr="004A3C4B">
        <w:rPr>
          <w:rStyle w:val="StyleUnderline"/>
        </w:rPr>
        <w:t>Civil conflict is the prevalent type of armed conflict</w:t>
      </w:r>
      <w:r w:rsidRPr="00BF1AA7">
        <w:rPr>
          <w:rStyle w:val="StyleUnderline"/>
          <w:sz w:val="12"/>
          <w:u w:val="none"/>
        </w:rPr>
        <w:t>¶</w:t>
      </w:r>
      <w:r w:rsidRPr="004A3C4B">
        <w:rPr>
          <w:rStyle w:val="StyleUnderline"/>
          <w:sz w:val="12"/>
        </w:rPr>
        <w:t xml:space="preserve"> </w:t>
      </w:r>
      <w:r w:rsidRPr="004A3C4B">
        <w:rPr>
          <w:rStyle w:val="StyleUnderline"/>
        </w:rPr>
        <w:t>in the world today</w:t>
      </w:r>
      <w:r w:rsidRPr="00BF1AA7">
        <w:t xml:space="preserve"> (Harbom and Wallersteen, 2010).</w:t>
      </w:r>
      <w:r w:rsidRPr="00BF1AA7">
        <w:rPr>
          <w:sz w:val="12"/>
        </w:rPr>
        <w:t>¶</w:t>
      </w:r>
      <w:r w:rsidRPr="00BF1AA7">
        <w:t xml:space="preserve"> It is almost exclusively a phenomenon of countries</w:t>
      </w:r>
      <w:r w:rsidRPr="00BF1AA7">
        <w:rPr>
          <w:sz w:val="12"/>
        </w:rPr>
        <w:t>¶</w:t>
      </w:r>
      <w:r w:rsidRPr="00BF1AA7">
        <w:t xml:space="preserve"> with low levels of economic development and high</w:t>
      </w:r>
      <w:r w:rsidRPr="00BF1AA7">
        <w:rPr>
          <w:sz w:val="12"/>
        </w:rPr>
        <w:t>¶</w:t>
      </w:r>
      <w:r w:rsidRPr="00BF1AA7">
        <w:t xml:space="preserve"> levels of food insecurity. </w:t>
      </w:r>
      <w:r w:rsidRPr="004A3C4B">
        <w:rPr>
          <w:rStyle w:val="StyleUnderline"/>
        </w:rPr>
        <w:t>Sixty-five percent of the</w:t>
      </w:r>
      <w:r w:rsidRPr="00BF1AA7">
        <w:rPr>
          <w:rStyle w:val="StyleUnderline"/>
          <w:sz w:val="12"/>
          <w:u w:val="none"/>
        </w:rPr>
        <w:t>¶</w:t>
      </w:r>
      <w:r w:rsidRPr="004A3C4B">
        <w:rPr>
          <w:rStyle w:val="StyleUnderline"/>
          <w:sz w:val="12"/>
        </w:rPr>
        <w:t xml:space="preserve"> </w:t>
      </w:r>
      <w:r w:rsidRPr="004A3C4B">
        <w:rPr>
          <w:rStyle w:val="StyleUnderline"/>
        </w:rPr>
        <w:t>world’s food-insecure people live in seven countries:</w:t>
      </w:r>
      <w:r w:rsidRPr="00BF1AA7">
        <w:rPr>
          <w:rStyle w:val="StyleUnderline"/>
          <w:sz w:val="12"/>
          <w:u w:val="none"/>
        </w:rPr>
        <w:t>¶</w:t>
      </w:r>
      <w:r w:rsidRPr="004A3C4B">
        <w:rPr>
          <w:rStyle w:val="StyleUnderline"/>
          <w:sz w:val="12"/>
        </w:rPr>
        <w:t xml:space="preserve"> </w:t>
      </w:r>
      <w:r w:rsidRPr="004A3C4B">
        <w:rPr>
          <w:rStyle w:val="StyleUnderline"/>
        </w:rPr>
        <w:t>India, China, the Democratic Republic of Congo</w:t>
      </w:r>
      <w:r w:rsidRPr="00BF1AA7">
        <w:rPr>
          <w:sz w:val="12"/>
        </w:rPr>
        <w:t>¶</w:t>
      </w:r>
      <w:r w:rsidRPr="00BF1AA7">
        <w:t xml:space="preserve"> (DRC), </w:t>
      </w:r>
      <w:r w:rsidRPr="004A3C4B">
        <w:rPr>
          <w:rStyle w:val="StyleUnderline"/>
        </w:rPr>
        <w:t>Bangladesh, Indonesia, Pakistan and</w:t>
      </w:r>
      <w:r w:rsidRPr="00BF1AA7">
        <w:rPr>
          <w:rStyle w:val="StyleUnderline"/>
          <w:sz w:val="12"/>
          <w:u w:val="none"/>
        </w:rPr>
        <w:t>¶</w:t>
      </w:r>
      <w:r w:rsidRPr="004A3C4B">
        <w:rPr>
          <w:rStyle w:val="StyleUnderline"/>
          <w:sz w:val="12"/>
        </w:rPr>
        <w:t xml:space="preserve"> </w:t>
      </w:r>
      <w:r w:rsidRPr="004A3C4B">
        <w:rPr>
          <w:rStyle w:val="StyleUnderline"/>
        </w:rPr>
        <w:t>Ethiopia</w:t>
      </w:r>
      <w:r w:rsidRPr="00BF1AA7">
        <w:t xml:space="preserve"> (FAO, 2010), of which all but China have</w:t>
      </w:r>
      <w:r w:rsidRPr="00BF1AA7">
        <w:rPr>
          <w:sz w:val="12"/>
        </w:rPr>
        <w:t>¶</w:t>
      </w:r>
      <w:r w:rsidRPr="00BF1AA7">
        <w:t xml:space="preserve"> experienced civil conflict in the past decade, with</w:t>
      </w:r>
      <w:r w:rsidRPr="00BF1AA7">
        <w:rPr>
          <w:sz w:val="12"/>
        </w:rPr>
        <w:t>¶</w:t>
      </w:r>
      <w:r w:rsidRPr="00BF1AA7">
        <w:t xml:space="preserve"> DRC, Ethiopia, India and Pakistan currently</w:t>
      </w:r>
      <w:r w:rsidRPr="00BF1AA7">
        <w:rPr>
          <w:sz w:val="12"/>
        </w:rPr>
        <w:t>¶</w:t>
      </w:r>
      <w:r w:rsidRPr="00BF1AA7">
        <w:t xml:space="preserve"> embroiled in civil conflicts.</w:t>
      </w:r>
      <w:r w:rsidRPr="00BF1AA7">
        <w:rPr>
          <w:sz w:val="12"/>
        </w:rPr>
        <w:t>¶</w:t>
      </w:r>
      <w:r w:rsidRPr="00BF1AA7">
        <w:t xml:space="preserve"> Pinstrup-Andersen and Shimokawa (2008) find that</w:t>
      </w:r>
      <w:r w:rsidRPr="00BF1AA7">
        <w:rPr>
          <w:sz w:val="12"/>
        </w:rPr>
        <w:t>¶</w:t>
      </w:r>
      <w:r w:rsidRPr="00BF1AA7">
        <w:t xml:space="preserve"> poor health and nutrition are associated with greater</w:t>
      </w:r>
      <w:r w:rsidRPr="00BF1AA7">
        <w:rPr>
          <w:sz w:val="12"/>
        </w:rPr>
        <w:t>¶</w:t>
      </w:r>
      <w:r w:rsidRPr="00BF1AA7">
        <w:t xml:space="preserve"> probability of civil conflict, though their findings are</w:t>
      </w:r>
      <w:r w:rsidRPr="00BF1AA7">
        <w:rPr>
          <w:sz w:val="12"/>
        </w:rPr>
        <w:t>¶</w:t>
      </w:r>
      <w:r w:rsidRPr="00BF1AA7">
        <w:t xml:space="preserve"> based on small sample sizes. Countries with lower</w:t>
      </w:r>
      <w:r w:rsidRPr="00BF1AA7">
        <w:rPr>
          <w:sz w:val="12"/>
        </w:rPr>
        <w:t>¶</w:t>
      </w:r>
      <w:r w:rsidRPr="00BF1AA7">
        <w:t xml:space="preserve"> per capita caloric intake are more prone to</w:t>
      </w:r>
      <w:r w:rsidRPr="00BF1AA7">
        <w:rPr>
          <w:sz w:val="12"/>
        </w:rPr>
        <w:t>¶</w:t>
      </w:r>
      <w:r w:rsidRPr="00BF1AA7">
        <w:t xml:space="preserve"> experience civil conflict, even accounting for their</w:t>
      </w:r>
      <w:r w:rsidRPr="00BF1AA7">
        <w:rPr>
          <w:sz w:val="12"/>
        </w:rPr>
        <w:t>¶</w:t>
      </w:r>
      <w:r w:rsidRPr="00BF1AA7">
        <w:t xml:space="preserve"> levels of economic development (Sobek and</w:t>
      </w:r>
      <w:r w:rsidRPr="00BF1AA7">
        <w:rPr>
          <w:sz w:val="12"/>
        </w:rPr>
        <w:t>¶</w:t>
      </w:r>
      <w:r w:rsidRPr="00BF1AA7">
        <w:t xml:space="preserve"> Boehmer, 2009). This relationship is stronger in</w:t>
      </w:r>
      <w:r w:rsidRPr="00BF1AA7">
        <w:rPr>
          <w:sz w:val="12"/>
        </w:rPr>
        <w:t>¶</w:t>
      </w:r>
      <w:r w:rsidRPr="00BF1AA7">
        <w:t xml:space="preserve"> those states where primary commodities make up a</w:t>
      </w:r>
      <w:r w:rsidRPr="00BF1AA7">
        <w:rPr>
          <w:sz w:val="12"/>
        </w:rPr>
        <w:t>¶</w:t>
      </w:r>
      <w:r w:rsidRPr="00BF1AA7">
        <w:t xml:space="preserve"> large proportion of their export profile. Some of the</w:t>
      </w:r>
      <w:r w:rsidRPr="00BF1AA7">
        <w:rPr>
          <w:sz w:val="12"/>
        </w:rPr>
        <w:t>¶</w:t>
      </w:r>
      <w:r w:rsidRPr="00BF1AA7">
        <w:t xml:space="preserve"> countries most plagued by conflict in the past 20</w:t>
      </w:r>
      <w:r w:rsidRPr="00BF1AA7">
        <w:rPr>
          <w:sz w:val="12"/>
        </w:rPr>
        <w:t>¶</w:t>
      </w:r>
      <w:r w:rsidRPr="00BF1AA7">
        <w:t xml:space="preserve"> years are commodity-rich countries characterized by</w:t>
      </w:r>
      <w:r w:rsidRPr="00BF1AA7">
        <w:rPr>
          <w:sz w:val="12"/>
        </w:rPr>
        <w:t>¶</w:t>
      </w:r>
      <w:r w:rsidRPr="00BF1AA7">
        <w:t xml:space="preserve"> widespread hunger, such as Angola, DRC, Papua</w:t>
      </w:r>
      <w:r w:rsidRPr="00BF1AA7">
        <w:rPr>
          <w:sz w:val="12"/>
        </w:rPr>
        <w:t>¶</w:t>
      </w:r>
      <w:r w:rsidRPr="00BF1AA7">
        <w:t xml:space="preserve"> New Guinea and Sierra Leone. The mixture of</w:t>
      </w:r>
      <w:r w:rsidRPr="00BF1AA7">
        <w:rPr>
          <w:sz w:val="12"/>
        </w:rPr>
        <w:t>¶</w:t>
      </w:r>
      <w:r w:rsidRPr="00BF1AA7">
        <w:t xml:space="preserve"> </w:t>
      </w:r>
      <w:r w:rsidRPr="00ED61DD">
        <w:rPr>
          <w:rStyle w:val="StyleUnderline"/>
          <w:highlight w:val="yellow"/>
        </w:rPr>
        <w:t>hunger – which creates grievances</w:t>
      </w:r>
      <w:r w:rsidRPr="00BF1AA7">
        <w:t xml:space="preserve"> – and the</w:t>
      </w:r>
      <w:r w:rsidRPr="00BF1AA7">
        <w:rPr>
          <w:sz w:val="12"/>
        </w:rPr>
        <w:t>¶</w:t>
      </w:r>
      <w:r w:rsidRPr="00BF1AA7">
        <w:t xml:space="preserve"> availability of valuable commodities – </w:t>
      </w:r>
      <w:r w:rsidRPr="004A3C4B">
        <w:rPr>
          <w:rStyle w:val="StyleUnderline"/>
        </w:rPr>
        <w:t xml:space="preserve">which </w:t>
      </w:r>
      <w:r w:rsidRPr="00ED61DD">
        <w:rPr>
          <w:rStyle w:val="StyleUnderline"/>
          <w:highlight w:val="yellow"/>
        </w:rPr>
        <w:t>can</w:t>
      </w:r>
      <w:r w:rsidRPr="00ED61DD">
        <w:rPr>
          <w:rStyle w:val="StyleUnderline"/>
          <w:sz w:val="12"/>
          <w:highlight w:val="yellow"/>
        </w:rPr>
        <w:t xml:space="preserve"> </w:t>
      </w:r>
      <w:r w:rsidRPr="00ED61DD">
        <w:rPr>
          <w:rStyle w:val="StyleUnderline"/>
          <w:highlight w:val="yellow"/>
        </w:rPr>
        <w:t>provide opportunities for rebel funding</w:t>
      </w:r>
      <w:r w:rsidRPr="00BF1AA7">
        <w:t xml:space="preserve"> – is </w:t>
      </w:r>
      <w:r w:rsidRPr="00ED61DD">
        <w:rPr>
          <w:rStyle w:val="StyleUnderline"/>
          <w:highlight w:val="yellow"/>
        </w:rPr>
        <w:t>a volatile</w:t>
      </w:r>
      <w:r w:rsidRPr="00ED61DD">
        <w:rPr>
          <w:rStyle w:val="StyleUnderline"/>
          <w:sz w:val="12"/>
          <w:highlight w:val="yellow"/>
        </w:rPr>
        <w:t xml:space="preserve"> </w:t>
      </w:r>
      <w:proofErr w:type="gramStart"/>
      <w:r w:rsidRPr="00ED61DD">
        <w:rPr>
          <w:rStyle w:val="StyleUnderline"/>
          <w:highlight w:val="yellow"/>
        </w:rPr>
        <w:t>combination</w:t>
      </w:r>
      <w:r w:rsidRPr="004A3C4B">
        <w:rPr>
          <w:rStyle w:val="StyleUnderline"/>
        </w:rPr>
        <w:t>.</w:t>
      </w:r>
      <w:r w:rsidRPr="00BF1AA7">
        <w:rPr>
          <w:rStyle w:val="StyleUnderline"/>
          <w:sz w:val="12"/>
          <w:u w:val="none"/>
        </w:rPr>
        <w:t>¶</w:t>
      </w:r>
      <w:proofErr w:type="gramEnd"/>
      <w:r w:rsidRPr="004A3C4B">
        <w:rPr>
          <w:rStyle w:val="StyleUnderline"/>
          <w:sz w:val="12"/>
        </w:rPr>
        <w:t xml:space="preserve"> </w:t>
      </w:r>
      <w:r w:rsidRPr="00BF1AA7">
        <w:t>World commodity prices can trigger conflict, as</w:t>
      </w:r>
      <w:r w:rsidRPr="00BF1AA7">
        <w:rPr>
          <w:sz w:val="12"/>
        </w:rPr>
        <w:t>¶</w:t>
      </w:r>
      <w:r w:rsidRPr="00BF1AA7">
        <w:t xml:space="preserve"> </w:t>
      </w:r>
      <w:r w:rsidRPr="00ED61DD">
        <w:rPr>
          <w:rStyle w:val="StyleUnderline"/>
          <w:highlight w:val="yellow"/>
        </w:rPr>
        <w:t>higher prices, especially for food, increase</w:t>
      </w:r>
      <w:r w:rsidRPr="004A3C4B">
        <w:rPr>
          <w:rStyle w:val="StyleUnderline"/>
        </w:rPr>
        <w:t xml:space="preserve"> affected</w:t>
      </w:r>
      <w:r w:rsidRPr="00BF1AA7">
        <w:rPr>
          <w:rStyle w:val="StyleUnderline"/>
          <w:sz w:val="12"/>
          <w:u w:val="none"/>
        </w:rPr>
        <w:t>¶</w:t>
      </w:r>
      <w:r w:rsidRPr="004A3C4B">
        <w:rPr>
          <w:rStyle w:val="StyleUnderline"/>
          <w:sz w:val="12"/>
        </w:rPr>
        <w:t xml:space="preserve"> </w:t>
      </w:r>
      <w:r w:rsidRPr="00ED61DD">
        <w:rPr>
          <w:rStyle w:val="StyleUnderline"/>
          <w:highlight w:val="yellow"/>
        </w:rPr>
        <w:t>groups’ willingness to fight</w:t>
      </w:r>
      <w:r w:rsidRPr="00BF1AA7">
        <w:t xml:space="preserve">. Timothy </w:t>
      </w:r>
      <w:r w:rsidRPr="004A3C4B">
        <w:rPr>
          <w:rStyle w:val="StyleUnderline"/>
        </w:rPr>
        <w:t>Besley and</w:t>
      </w:r>
      <w:r w:rsidRPr="00BF1AA7">
        <w:rPr>
          <w:sz w:val="12"/>
        </w:rPr>
        <w:t>¶</w:t>
      </w:r>
      <w:r w:rsidRPr="00BF1AA7">
        <w:t xml:space="preserve"> Torsten </w:t>
      </w:r>
      <w:r w:rsidRPr="004A3C4B">
        <w:rPr>
          <w:rStyle w:val="StyleUnderline"/>
        </w:rPr>
        <w:t xml:space="preserve">Persson </w:t>
      </w:r>
      <w:r w:rsidRPr="00BF1AA7">
        <w:t xml:space="preserve">(2008) </w:t>
      </w:r>
      <w:r w:rsidRPr="004A3C4B">
        <w:rPr>
          <w:rStyle w:val="StyleUnderline"/>
        </w:rPr>
        <w:t xml:space="preserve">find </w:t>
      </w:r>
      <w:r w:rsidRPr="00BF1AA7">
        <w:t xml:space="preserve">that </w:t>
      </w:r>
      <w:r w:rsidRPr="004A3C4B">
        <w:rPr>
          <w:rStyle w:val="StyleUnderline"/>
        </w:rPr>
        <w:t>as a country’s</w:t>
      </w:r>
      <w:r w:rsidRPr="00BF1AA7">
        <w:rPr>
          <w:rStyle w:val="StyleUnderline"/>
          <w:sz w:val="12"/>
          <w:u w:val="none"/>
        </w:rPr>
        <w:t>¶</w:t>
      </w:r>
      <w:r w:rsidRPr="004A3C4B">
        <w:rPr>
          <w:rStyle w:val="StyleUnderline"/>
          <w:sz w:val="12"/>
        </w:rPr>
        <w:t xml:space="preserve"> </w:t>
      </w:r>
      <w:r w:rsidRPr="004A3C4B">
        <w:rPr>
          <w:rStyle w:val="StyleUnderline"/>
        </w:rPr>
        <w:t xml:space="preserve">import prices increase, </w:t>
      </w:r>
      <w:r w:rsidRPr="00BF1AA7">
        <w:t xml:space="preserve">thereby eroding real </w:t>
      </w:r>
      <w:proofErr w:type="gramStart"/>
      <w:r w:rsidRPr="00BF1AA7">
        <w:t>incomes,</w:t>
      </w:r>
      <w:r w:rsidRPr="00BF1AA7">
        <w:rPr>
          <w:sz w:val="12"/>
        </w:rPr>
        <w:t>¶</w:t>
      </w:r>
      <w:proofErr w:type="gramEnd"/>
      <w:r w:rsidRPr="00BF1AA7">
        <w:t xml:space="preserve"> </w:t>
      </w:r>
      <w:r w:rsidRPr="004A3C4B">
        <w:rPr>
          <w:rStyle w:val="StyleUnderline"/>
        </w:rPr>
        <w:t>the risk of conflict increases</w:t>
      </w:r>
      <w:r w:rsidRPr="00BF1AA7">
        <w:t>. Oeindrila Dube and</w:t>
      </w:r>
      <w:r w:rsidRPr="00BF1AA7">
        <w:rPr>
          <w:sz w:val="12"/>
        </w:rPr>
        <w:t>¶</w:t>
      </w:r>
      <w:r w:rsidRPr="00BF1AA7">
        <w:t xml:space="preserve"> Juan F. Vargas (2008) arrive at similar conclusions</w:t>
      </w:r>
      <w:r w:rsidRPr="00BF1AA7">
        <w:rPr>
          <w:sz w:val="12"/>
        </w:rPr>
        <w:t>¶</w:t>
      </w:r>
      <w:r w:rsidRPr="00BF1AA7">
        <w:t xml:space="preserve"> when looking at Colombia, where higher export</w:t>
      </w:r>
      <w:r w:rsidRPr="00BF1AA7">
        <w:rPr>
          <w:sz w:val="12"/>
        </w:rPr>
        <w:t>¶</w:t>
      </w:r>
      <w:r w:rsidRPr="00BF1AA7">
        <w:t xml:space="preserve"> prices for coffee (which is labour intensive and a</w:t>
      </w:r>
      <w:r w:rsidRPr="00BF1AA7">
        <w:rPr>
          <w:sz w:val="12"/>
        </w:rPr>
        <w:t>¶</w:t>
      </w:r>
      <w:r w:rsidRPr="00BF1AA7">
        <w:t xml:space="preserve"> source of rural income) reduced violence in coffeeproducing</w:t>
      </w:r>
      <w:r w:rsidRPr="00BF1AA7">
        <w:rPr>
          <w:sz w:val="12"/>
        </w:rPr>
        <w:t>¶</w:t>
      </w:r>
      <w:r w:rsidRPr="00BF1AA7">
        <w:t xml:space="preserve"> areas while higher export prices for oil</w:t>
      </w:r>
      <w:r w:rsidRPr="00BF1AA7">
        <w:rPr>
          <w:sz w:val="12"/>
        </w:rPr>
        <w:t>¶</w:t>
      </w:r>
      <w:r w:rsidRPr="00BF1AA7">
        <w:t xml:space="preserve"> (which is capital intensive and a source of income for</w:t>
      </w:r>
      <w:r w:rsidRPr="00BF1AA7">
        <w:rPr>
          <w:sz w:val="12"/>
        </w:rPr>
        <w:t>¶</w:t>
      </w:r>
      <w:r w:rsidRPr="00BF1AA7">
        <w:t xml:space="preserve"> rebels and paramilitary groups) increased violence in</w:t>
      </w:r>
      <w:r w:rsidRPr="00BF1AA7">
        <w:rPr>
          <w:sz w:val="12"/>
        </w:rPr>
        <w:t>¶</w:t>
      </w:r>
      <w:r w:rsidRPr="00BF1AA7">
        <w:t xml:space="preserve"> regions with oil reserves and </w:t>
      </w:r>
      <w:proofErr w:type="gramStart"/>
      <w:r w:rsidRPr="00BF1AA7">
        <w:t>pipelines.</w:t>
      </w:r>
      <w:r w:rsidRPr="00BF1AA7">
        <w:rPr>
          <w:sz w:val="12"/>
        </w:rPr>
        <w:t>¶</w:t>
      </w:r>
      <w:proofErr w:type="gramEnd"/>
      <w:r w:rsidRPr="00BF1AA7">
        <w:t xml:space="preserve"> Other research links transitory weather shocks to</w:t>
      </w:r>
      <w:r w:rsidRPr="00BF1AA7">
        <w:rPr>
          <w:sz w:val="12"/>
        </w:rPr>
        <w:t>¶</w:t>
      </w:r>
      <w:r w:rsidRPr="00BF1AA7">
        <w:t xml:space="preserve"> civil conflict. In these studies, weather shocks – like</w:t>
      </w:r>
      <w:r w:rsidRPr="00BF1AA7">
        <w:rPr>
          <w:sz w:val="12"/>
        </w:rPr>
        <w:t>¶</w:t>
      </w:r>
      <w:r w:rsidRPr="00BF1AA7">
        <w:t xml:space="preserve"> drought and excess rainfall – are thought to fuel</w:t>
      </w:r>
      <w:r w:rsidRPr="00BF1AA7">
        <w:rPr>
          <w:sz w:val="12"/>
        </w:rPr>
        <w:t>¶</w:t>
      </w:r>
      <w:r w:rsidRPr="00BF1AA7">
        <w:t xml:space="preserve"> conflict by causing crops to fail and reducing</w:t>
      </w:r>
      <w:r w:rsidRPr="00BF1AA7">
        <w:rPr>
          <w:sz w:val="12"/>
        </w:rPr>
        <w:t>¶</w:t>
      </w:r>
      <w:r w:rsidRPr="00BF1AA7">
        <w:t xml:space="preserve"> agricultural employment opportunities, thus</w:t>
      </w:r>
      <w:r w:rsidRPr="00BF1AA7">
        <w:rPr>
          <w:sz w:val="12"/>
        </w:rPr>
        <w:t>¶</w:t>
      </w:r>
      <w:r w:rsidRPr="00BF1AA7">
        <w:t xml:space="preserve"> increasing food insecurity both in terms of food</w:t>
      </w:r>
      <w:r w:rsidRPr="00BF1AA7">
        <w:rPr>
          <w:sz w:val="12"/>
        </w:rPr>
        <w:t>¶</w:t>
      </w:r>
      <w:r w:rsidRPr="00BF1AA7">
        <w:t xml:space="preserve"> availability and food access (ability to pay). The</w:t>
      </w:r>
      <w:r w:rsidRPr="00BF1AA7">
        <w:rPr>
          <w:sz w:val="12"/>
        </w:rPr>
        <w:t>¶</w:t>
      </w:r>
      <w:r w:rsidRPr="00BF1AA7">
        <w:t xml:space="preserve"> people most likely to participate in armed conflict –</w:t>
      </w:r>
      <w:r w:rsidRPr="00BF1AA7">
        <w:rPr>
          <w:sz w:val="12"/>
        </w:rPr>
        <w:t>¶</w:t>
      </w:r>
      <w:r w:rsidRPr="00BF1AA7">
        <w:t xml:space="preserve"> young men from rural areas with limited education</w:t>
      </w:r>
      <w:r w:rsidRPr="00BF1AA7">
        <w:rPr>
          <w:sz w:val="12"/>
        </w:rPr>
        <w:t>¶</w:t>
      </w:r>
      <w:r w:rsidRPr="00BF1AA7">
        <w:t xml:space="preserve"> and economic prospects – are likely to seek work in</w:t>
      </w:r>
      <w:r w:rsidRPr="00BF1AA7">
        <w:rPr>
          <w:sz w:val="12"/>
        </w:rPr>
        <w:t>¶</w:t>
      </w:r>
      <w:r w:rsidRPr="00BF1AA7">
        <w:t xml:space="preserve"> the agricultural sector. As that work dries </w:t>
      </w:r>
      <w:proofErr w:type="gramStart"/>
      <w:r w:rsidRPr="00BF1AA7">
        <w:t>up,</w:t>
      </w:r>
      <w:r w:rsidRPr="00BF1AA7">
        <w:rPr>
          <w:sz w:val="12"/>
        </w:rPr>
        <w:t>¶</w:t>
      </w:r>
      <w:proofErr w:type="gramEnd"/>
      <w:r w:rsidRPr="00BF1AA7">
        <w:t xml:space="preserve"> fighting looks more attractive. However, the</w:t>
      </w:r>
      <w:r w:rsidRPr="00BF1AA7">
        <w:rPr>
          <w:sz w:val="12"/>
        </w:rPr>
        <w:t>¶</w:t>
      </w:r>
      <w:r w:rsidRPr="00BF1AA7">
        <w:t xml:space="preserve"> empirical link between transitory weather shocks</w:t>
      </w:r>
      <w:r w:rsidRPr="00BF1AA7">
        <w:rPr>
          <w:sz w:val="12"/>
        </w:rPr>
        <w:t>¶</w:t>
      </w:r>
      <w:r w:rsidRPr="00BF1AA7">
        <w:t xml:space="preserve"> and civil conflict is still ambiguous. Some studies</w:t>
      </w:r>
      <w:r w:rsidRPr="00BF1AA7">
        <w:rPr>
          <w:sz w:val="12"/>
        </w:rPr>
        <w:t>¶</w:t>
      </w:r>
      <w:r w:rsidRPr="00BF1AA7">
        <w:t xml:space="preserve"> find that civil conflict is more likely to begin</w:t>
      </w:r>
      <w:r w:rsidRPr="00BF1AA7">
        <w:rPr>
          <w:sz w:val="12"/>
        </w:rPr>
        <w:t>¶</w:t>
      </w:r>
      <w:r w:rsidRPr="00BF1AA7">
        <w:t xml:space="preserve"> following years of negative growth in rainfall</w:t>
      </w:r>
      <w:r w:rsidRPr="00BF1AA7">
        <w:rPr>
          <w:sz w:val="12"/>
        </w:rPr>
        <w:t>¶</w:t>
      </w:r>
      <w:r w:rsidRPr="00BF1AA7">
        <w:t xml:space="preserve"> (Miguel, Satyanath and Sergenti, 2004; Hendrix and</w:t>
      </w:r>
      <w:r w:rsidRPr="00BF1AA7">
        <w:rPr>
          <w:sz w:val="12"/>
        </w:rPr>
        <w:t>¶</w:t>
      </w:r>
      <w:r w:rsidRPr="00BF1AA7">
        <w:t xml:space="preserve"> Glaser, 2007), suggesting that drought and</w:t>
      </w:r>
      <w:r w:rsidRPr="00BF1AA7">
        <w:rPr>
          <w:sz w:val="12"/>
        </w:rPr>
        <w:t>¶</w:t>
      </w:r>
      <w:r w:rsidRPr="00BF1AA7">
        <w:t xml:space="preserve"> decreased agricultural productivity expand the pool</w:t>
      </w:r>
      <w:r w:rsidRPr="00BF1AA7">
        <w:rPr>
          <w:sz w:val="12"/>
        </w:rPr>
        <w:t>¶</w:t>
      </w:r>
      <w:r w:rsidRPr="00BF1AA7">
        <w:t xml:space="preserve"> of potential combatants and give rise to more</w:t>
      </w:r>
      <w:r w:rsidRPr="00BF1AA7">
        <w:rPr>
          <w:sz w:val="12"/>
        </w:rPr>
        <w:t>¶</w:t>
      </w:r>
      <w:r w:rsidRPr="00BF1AA7">
        <w:t xml:space="preserve"> broadly held grievances. However, approaches that</w:t>
      </w:r>
      <w:r w:rsidRPr="00BF1AA7">
        <w:rPr>
          <w:sz w:val="12"/>
        </w:rPr>
        <w:t>¶</w:t>
      </w:r>
      <w:r w:rsidRPr="00BF1AA7">
        <w:t xml:space="preserve"> look at levels of rainfall, rather than growth in</w:t>
      </w:r>
      <w:r w:rsidRPr="00BF1AA7">
        <w:rPr>
          <w:sz w:val="12"/>
        </w:rPr>
        <w:t>¶</w:t>
      </w:r>
      <w:r w:rsidRPr="00BF1AA7">
        <w:t xml:space="preserve"> rainfall from year to year, find tenuous, or in fact</w:t>
      </w:r>
      <w:r w:rsidRPr="00BF1AA7">
        <w:rPr>
          <w:sz w:val="12"/>
        </w:rPr>
        <w:t>¶</w:t>
      </w:r>
      <w:r w:rsidRPr="00BF1AA7">
        <w:t xml:space="preserve"> positive relationships, between rainfall abundance</w:t>
      </w:r>
      <w:r w:rsidRPr="00BF1AA7">
        <w:rPr>
          <w:sz w:val="12"/>
        </w:rPr>
        <w:t>¶</w:t>
      </w:r>
      <w:r w:rsidRPr="00BF1AA7">
        <w:t xml:space="preserve"> and the onset of conflict (Burke et al., 2009; </w:t>
      </w:r>
      <w:proofErr w:type="gramStart"/>
      <w:r w:rsidRPr="00BF1AA7">
        <w:t>Buhaug,</w:t>
      </w:r>
      <w:r w:rsidRPr="00BF1AA7">
        <w:rPr>
          <w:sz w:val="12"/>
        </w:rPr>
        <w:t>¶</w:t>
      </w:r>
      <w:proofErr w:type="gramEnd"/>
      <w:r w:rsidRPr="00BF1AA7">
        <w:t xml:space="preserve"> 2010; Hendrix and Salehyan, 2010; Ciccone,</w:t>
      </w:r>
      <w:r w:rsidRPr="00BF1AA7">
        <w:rPr>
          <w:sz w:val="12"/>
        </w:rPr>
        <w:t>¶</w:t>
      </w:r>
      <w:r w:rsidRPr="00BF1AA7">
        <w:t xml:space="preserve"> forthcoming). Some case-based research, </w:t>
      </w:r>
      <w:proofErr w:type="gramStart"/>
      <w:r w:rsidRPr="00BF1AA7">
        <w:t>however,</w:t>
      </w:r>
      <w:r w:rsidRPr="00BF1AA7">
        <w:rPr>
          <w:sz w:val="12"/>
        </w:rPr>
        <w:t>¶</w:t>
      </w:r>
      <w:proofErr w:type="gramEnd"/>
      <w:r w:rsidRPr="00BF1AA7">
        <w:t xml:space="preserve"> links drought to conflict – though mediated by the</w:t>
      </w:r>
      <w:r w:rsidRPr="00BF1AA7">
        <w:rPr>
          <w:sz w:val="12"/>
        </w:rPr>
        <w:t>¶</w:t>
      </w:r>
      <w:r w:rsidRPr="00BF1AA7">
        <w:t xml:space="preserve"> government’s response to the crisis. For example,</w:t>
      </w:r>
      <w:r w:rsidRPr="00BF1AA7">
        <w:rPr>
          <w:sz w:val="12"/>
        </w:rPr>
        <w:t>¶</w:t>
      </w:r>
      <w:r w:rsidRPr="00BF1AA7">
        <w:t xml:space="preserve"> during the Tuareg rebellion in northern Mali,</w:t>
      </w:r>
      <w:r w:rsidRPr="00BF1AA7">
        <w:rPr>
          <w:sz w:val="12"/>
        </w:rPr>
        <w:t>¶</w:t>
      </w:r>
      <w:r w:rsidRPr="00BF1AA7">
        <w:t xml:space="preserve"> drought – aggravated by the government’s</w:t>
      </w:r>
      <w:r w:rsidRPr="00BF1AA7">
        <w:rPr>
          <w:sz w:val="12"/>
        </w:rPr>
        <w:t>¶</w:t>
      </w:r>
      <w:r w:rsidRPr="00BF1AA7">
        <w:t xml:space="preserve"> embezzlement of drought relief supplies and food aid</w:t>
      </w:r>
      <w:r w:rsidRPr="00BF1AA7">
        <w:rPr>
          <w:sz w:val="12"/>
        </w:rPr>
        <w:t>¶</w:t>
      </w:r>
      <w:r w:rsidRPr="00BF1AA7">
        <w:t xml:space="preserve"> – was a significant source of grievance that</w:t>
      </w:r>
      <w:r w:rsidRPr="00BF1AA7">
        <w:rPr>
          <w:sz w:val="12"/>
        </w:rPr>
        <w:t>¶</w:t>
      </w:r>
      <w:r w:rsidRPr="00BF1AA7">
        <w:t xml:space="preserve"> motivated young men and women to take up arms</w:t>
      </w:r>
      <w:r w:rsidRPr="00BF1AA7">
        <w:rPr>
          <w:sz w:val="12"/>
        </w:rPr>
        <w:t>¶</w:t>
      </w:r>
      <w:r w:rsidRPr="00BF1AA7">
        <w:t xml:space="preserve"> (Benjaminsen, 2008).</w:t>
      </w:r>
      <w:r w:rsidRPr="00BF1AA7">
        <w:rPr>
          <w:sz w:val="12"/>
        </w:rPr>
        <w:t>¶</w:t>
      </w:r>
      <w:r w:rsidRPr="00BF1AA7">
        <w:t xml:space="preserve"> Recently, warmer temperatures have been linked to</w:t>
      </w:r>
      <w:r w:rsidRPr="00BF1AA7">
        <w:rPr>
          <w:sz w:val="12"/>
        </w:rPr>
        <w:t>¶</w:t>
      </w:r>
      <w:r w:rsidRPr="00BF1AA7">
        <w:t xml:space="preserve"> an increase in civil conflict, though this finding has</w:t>
      </w:r>
      <w:r w:rsidRPr="00BF1AA7">
        <w:rPr>
          <w:sz w:val="12"/>
        </w:rPr>
        <w:t>¶</w:t>
      </w:r>
      <w:r w:rsidRPr="00BF1AA7">
        <w:t xml:space="preserve"> been challenged (Burke et al., 2009; Buhaug, 2010).</w:t>
      </w:r>
      <w:r w:rsidRPr="00BF1AA7">
        <w:rPr>
          <w:sz w:val="12"/>
        </w:rPr>
        <w:t>¶</w:t>
      </w:r>
      <w:r w:rsidRPr="00BF1AA7">
        <w:t xml:space="preserve"> Civil war is also more likely in the aftermath of</w:t>
      </w:r>
      <w:r w:rsidRPr="00BF1AA7">
        <w:rPr>
          <w:sz w:val="12"/>
        </w:rPr>
        <w:t>¶</w:t>
      </w:r>
      <w:r w:rsidRPr="00BF1AA7">
        <w:t xml:space="preserve"> quick-onset natural disasters, such as earthquakes,</w:t>
      </w:r>
      <w:r w:rsidRPr="00BF1AA7">
        <w:rPr>
          <w:sz w:val="12"/>
        </w:rPr>
        <w:t>¶</w:t>
      </w:r>
      <w:r w:rsidRPr="00BF1AA7">
        <w:t xml:space="preserve"> major volcanic eruptions, floods, and cyclonic storms</w:t>
      </w:r>
      <w:r w:rsidRPr="00BF1AA7">
        <w:rPr>
          <w:sz w:val="12"/>
        </w:rPr>
        <w:t>¶</w:t>
      </w:r>
      <w:r w:rsidRPr="00BF1AA7">
        <w:t xml:space="preserve"> (Brancati, 2007; Nel and Righarts, 2008). The</w:t>
      </w:r>
      <w:r w:rsidRPr="00BF1AA7">
        <w:rPr>
          <w:sz w:val="12"/>
        </w:rPr>
        <w:t>¶</w:t>
      </w:r>
      <w:r w:rsidRPr="00BF1AA7">
        <w:t xml:space="preserve"> relationship between disaster and conflict is</w:t>
      </w:r>
      <w:r w:rsidRPr="00BF1AA7">
        <w:rPr>
          <w:sz w:val="12"/>
        </w:rPr>
        <w:t>¶</w:t>
      </w:r>
      <w:r w:rsidRPr="00BF1AA7">
        <w:t xml:space="preserve"> strongest in countries with high levels of inequality</w:t>
      </w:r>
      <w:r w:rsidRPr="00BF1AA7">
        <w:rPr>
          <w:sz w:val="12"/>
        </w:rPr>
        <w:t>¶</w:t>
      </w:r>
      <w:r w:rsidRPr="00BF1AA7">
        <w:t xml:space="preserve"> and slow economic growth; food insecurity and</w:t>
      </w:r>
      <w:r w:rsidRPr="00BF1AA7">
        <w:rPr>
          <w:sz w:val="12"/>
        </w:rPr>
        <w:t>¶</w:t>
      </w:r>
      <w:r w:rsidRPr="00BF1AA7">
        <w:t xml:space="preserve"> resource scarcity are among the more plausible</w:t>
      </w:r>
      <w:r w:rsidRPr="00BF1AA7">
        <w:rPr>
          <w:sz w:val="12"/>
        </w:rPr>
        <w:t>¶</w:t>
      </w:r>
      <w:r w:rsidRPr="00BF1AA7">
        <w:t xml:space="preserve"> explanations for this </w:t>
      </w:r>
      <w:proofErr w:type="gramStart"/>
      <w:r w:rsidRPr="00BF1AA7">
        <w:t>correlation.</w:t>
      </w:r>
      <w:r w:rsidRPr="00BF1AA7">
        <w:rPr>
          <w:sz w:val="12"/>
        </w:rPr>
        <w:t>¶</w:t>
      </w:r>
      <w:proofErr w:type="gramEnd"/>
      <w:r w:rsidRPr="00BF1AA7">
        <w:t xml:space="preserve"> Interstate War</w:t>
      </w:r>
      <w:r w:rsidRPr="00BF1AA7">
        <w:rPr>
          <w:sz w:val="12"/>
        </w:rPr>
        <w:t>¶</w:t>
      </w:r>
      <w:r w:rsidRPr="00BF1AA7">
        <w:t xml:space="preserve"> The links between food insecurity and interstate war</w:t>
      </w:r>
      <w:r w:rsidRPr="00BF1AA7">
        <w:rPr>
          <w:sz w:val="12"/>
        </w:rPr>
        <w:t>¶</w:t>
      </w:r>
      <w:r w:rsidRPr="00BF1AA7">
        <w:t xml:space="preserve"> are less direct. While countries often go to war over</w:t>
      </w:r>
      <w:r w:rsidRPr="00BF1AA7">
        <w:rPr>
          <w:sz w:val="12"/>
        </w:rPr>
        <w:t>¶</w:t>
      </w:r>
      <w:r w:rsidRPr="00BF1AA7">
        <w:t xml:space="preserve"> territory, previous research has not focused directly</w:t>
      </w:r>
      <w:r w:rsidRPr="00BF1AA7">
        <w:rPr>
          <w:sz w:val="12"/>
        </w:rPr>
        <w:t>¶</w:t>
      </w:r>
      <w:r w:rsidRPr="00BF1AA7">
        <w:t xml:space="preserve"> on access to food or productive agricultural land as a</w:t>
      </w:r>
      <w:r w:rsidRPr="00BF1AA7">
        <w:rPr>
          <w:sz w:val="12"/>
        </w:rPr>
        <w:t>¶</w:t>
      </w:r>
      <w:r w:rsidRPr="00BF1AA7">
        <w:t xml:space="preserve"> major driver of conflict (Hensel, 2000). </w:t>
      </w:r>
      <w:proofErr w:type="gramStart"/>
      <w:r w:rsidRPr="00BF1AA7">
        <w:t>However,</w:t>
      </w:r>
      <w:r w:rsidRPr="00BF1AA7">
        <w:rPr>
          <w:sz w:val="12"/>
        </w:rPr>
        <w:t>¶</w:t>
      </w:r>
      <w:proofErr w:type="gramEnd"/>
      <w:r w:rsidRPr="00BF1AA7">
        <w:t xml:space="preserve"> </w:t>
      </w:r>
      <w:r w:rsidRPr="00ED61DD">
        <w:rPr>
          <w:rStyle w:val="StyleUnderline"/>
          <w:highlight w:val="yellow"/>
        </w:rPr>
        <w:t>wars have been waged to reduce demographic</w:t>
      </w:r>
      <w:r w:rsidRPr="00BF1AA7">
        <w:rPr>
          <w:rStyle w:val="StyleUnderline"/>
          <w:sz w:val="12"/>
          <w:u w:val="none"/>
        </w:rPr>
        <w:t>¶</w:t>
      </w:r>
      <w:r w:rsidRPr="004A3C4B">
        <w:rPr>
          <w:rStyle w:val="StyleUnderline"/>
          <w:sz w:val="12"/>
        </w:rPr>
        <w:t xml:space="preserve"> </w:t>
      </w:r>
      <w:r w:rsidRPr="00ED61DD">
        <w:rPr>
          <w:rStyle w:val="StyleUnderline"/>
          <w:highlight w:val="yellow"/>
        </w:rPr>
        <w:t>pressures arising from the scarcity of arable land, the</w:t>
      </w:r>
      <w:r w:rsidRPr="00ED61DD">
        <w:rPr>
          <w:rStyle w:val="StyleUnderline"/>
          <w:sz w:val="12"/>
          <w:highlight w:val="yellow"/>
        </w:rPr>
        <w:t xml:space="preserve"> </w:t>
      </w:r>
      <w:r w:rsidRPr="00ED61DD">
        <w:rPr>
          <w:rStyle w:val="StyleUnderline"/>
          <w:highlight w:val="yellow"/>
        </w:rPr>
        <w:t>clearest examples being</w:t>
      </w:r>
      <w:r w:rsidRPr="00BF1AA7">
        <w:t xml:space="preserve"> the move to acquire</w:t>
      </w:r>
      <w:r w:rsidRPr="00BF1AA7">
        <w:rPr>
          <w:sz w:val="12"/>
        </w:rPr>
        <w:t>¶</w:t>
      </w:r>
      <w:r w:rsidRPr="00BF1AA7">
        <w:t xml:space="preserve"> Lebensraum (“living space”) that motivated </w:t>
      </w:r>
      <w:r w:rsidRPr="004A3C4B">
        <w:rPr>
          <w:rStyle w:val="Emphasis"/>
        </w:rPr>
        <w:t xml:space="preserve">Nazi </w:t>
      </w:r>
      <w:r w:rsidRPr="00ED61DD">
        <w:rPr>
          <w:rStyle w:val="Emphasis"/>
          <w:highlight w:val="yellow"/>
        </w:rPr>
        <w:t>Germany’s aggression toward Poland and</w:t>
      </w:r>
      <w:r w:rsidRPr="004A3C4B">
        <w:rPr>
          <w:rStyle w:val="Emphasis"/>
        </w:rPr>
        <w:t xml:space="preserve"> Eastern Europe</w:t>
      </w:r>
      <w:r w:rsidRPr="00BF1AA7">
        <w:t xml:space="preserve"> (Hillgruber, 1981) </w:t>
      </w:r>
      <w:r w:rsidRPr="004A3C4B">
        <w:rPr>
          <w:rStyle w:val="StyleUnderline"/>
        </w:rPr>
        <w:t xml:space="preserve">and </w:t>
      </w:r>
      <w:r w:rsidRPr="00ED61DD">
        <w:rPr>
          <w:rStyle w:val="Emphasis"/>
          <w:highlight w:val="yellow"/>
        </w:rPr>
        <w:t>Japan’s invasion of China</w:t>
      </w:r>
      <w:r w:rsidRPr="004A3C4B">
        <w:rPr>
          <w:rStyle w:val="Emphasis"/>
        </w:rPr>
        <w:t xml:space="preserve"> and Indochina </w:t>
      </w:r>
      <w:r w:rsidRPr="00BF1AA7">
        <w:t>(Natsios and Doley, 2009).</w:t>
      </w:r>
      <w:r w:rsidRPr="00BF1AA7">
        <w:rPr>
          <w:sz w:val="12"/>
        </w:rPr>
        <w:t>¶</w:t>
      </w:r>
      <w:r w:rsidRPr="00BF1AA7">
        <w:t xml:space="preserve"> Water, for drinking and for agriculture, is also a</w:t>
      </w:r>
      <w:r w:rsidRPr="00BF1AA7">
        <w:rPr>
          <w:sz w:val="12"/>
        </w:rPr>
        <w:t>¶</w:t>
      </w:r>
      <w:r w:rsidRPr="00BF1AA7">
        <w:t xml:space="preserve"> cause of conflict (Klare, 2002). Countries that share</w:t>
      </w:r>
      <w:r w:rsidRPr="00BF1AA7">
        <w:rPr>
          <w:sz w:val="12"/>
        </w:rPr>
        <w:t>¶</w:t>
      </w:r>
      <w:r w:rsidRPr="00BF1AA7">
        <w:t xml:space="preserve"> river basins are more likely to go to war than are</w:t>
      </w:r>
      <w:r w:rsidRPr="00BF1AA7">
        <w:rPr>
          <w:sz w:val="12"/>
        </w:rPr>
        <w:t>¶</w:t>
      </w:r>
      <w:r w:rsidRPr="00BF1AA7">
        <w:t xml:space="preserve"> other countries that border one another (Toset </w:t>
      </w:r>
      <w:proofErr w:type="gramStart"/>
      <w:r w:rsidRPr="00BF1AA7">
        <w:t>et al.,</w:t>
      </w:r>
      <w:r w:rsidRPr="00BF1AA7">
        <w:rPr>
          <w:sz w:val="12"/>
        </w:rPr>
        <w:t>¶</w:t>
      </w:r>
      <w:proofErr w:type="gramEnd"/>
      <w:r w:rsidRPr="00BF1AA7">
        <w:t xml:space="preserve"> 2000; Gleditsch et al., 2006). This relationship is</w:t>
      </w:r>
      <w:r w:rsidRPr="00BF1AA7">
        <w:rPr>
          <w:sz w:val="12"/>
        </w:rPr>
        <w:t>¶</w:t>
      </w:r>
      <w:r w:rsidRPr="00BF1AA7">
        <w:t xml:space="preserve"> strongest in countries with low levels of economic</w:t>
      </w:r>
      <w:r w:rsidRPr="00BF1AA7">
        <w:rPr>
          <w:sz w:val="12"/>
        </w:rPr>
        <w:t>¶</w:t>
      </w:r>
      <w:r w:rsidRPr="00BF1AA7">
        <w:t xml:space="preserve"> development. Institutions that manage conflicts over</w:t>
      </w:r>
      <w:r w:rsidRPr="00BF1AA7">
        <w:rPr>
          <w:sz w:val="12"/>
        </w:rPr>
        <w:t>¶</w:t>
      </w:r>
      <w:r w:rsidRPr="00BF1AA7">
        <w:t xml:space="preserve"> water and monitor and enforce agreements can</w:t>
      </w:r>
      <w:r w:rsidRPr="00BF1AA7">
        <w:rPr>
          <w:sz w:val="12"/>
        </w:rPr>
        <w:t>¶</w:t>
      </w:r>
      <w:r w:rsidRPr="00BF1AA7">
        <w:t xml:space="preserve"> significantly reduce the risk of war (Postel and </w:t>
      </w:r>
      <w:proofErr w:type="gramStart"/>
      <w:r w:rsidRPr="00BF1AA7">
        <w:t>Wolf,</w:t>
      </w:r>
      <w:r w:rsidRPr="00BF1AA7">
        <w:rPr>
          <w:sz w:val="12"/>
        </w:rPr>
        <w:t>¶</w:t>
      </w:r>
      <w:proofErr w:type="gramEnd"/>
      <w:r w:rsidRPr="00BF1AA7">
        <w:t xml:space="preserve"> 2001).</w:t>
      </w:r>
    </w:p>
    <w:p w14:paraId="18AC5B92" w14:textId="26B2929D" w:rsidR="006D0512" w:rsidRDefault="006D0512" w:rsidP="006D0512">
      <w:pPr>
        <w:pStyle w:val="Heading2"/>
        <w:rPr>
          <w:rStyle w:val="StyleUnderline"/>
          <w:sz w:val="44"/>
          <w:u w:val="double"/>
        </w:rPr>
      </w:pPr>
      <w:r>
        <w:rPr>
          <w:rStyle w:val="StyleUnderline"/>
          <w:sz w:val="44"/>
          <w:u w:val="double"/>
        </w:rPr>
        <w:lastRenderedPageBreak/>
        <w:t>Solvency</w:t>
      </w:r>
    </w:p>
    <w:p w14:paraId="03256ABE" w14:textId="77777777" w:rsidR="006D0512" w:rsidRDefault="006D0512" w:rsidP="006D0512">
      <w:pPr>
        <w:pStyle w:val="Heading3"/>
        <w:rPr>
          <w:rFonts w:cs="Arial"/>
        </w:rPr>
      </w:pPr>
      <w:r w:rsidRPr="00F154B8">
        <w:rPr>
          <w:rFonts w:cs="Arial"/>
        </w:rPr>
        <w:lastRenderedPageBreak/>
        <w:t>1AC—Solvency</w:t>
      </w:r>
    </w:p>
    <w:p w14:paraId="4D7CA38F" w14:textId="77777777" w:rsidR="006D0512" w:rsidRDefault="006D0512" w:rsidP="006D0512">
      <w:pPr>
        <w:pStyle w:val="Heading4"/>
      </w:pPr>
      <w:r>
        <w:t>Plan: The United States Federal Government should increase access and availability of year-round visas for lower-skilled workers.</w:t>
      </w:r>
    </w:p>
    <w:p w14:paraId="419B890E" w14:textId="77777777" w:rsidR="006D0512" w:rsidRPr="0090252C" w:rsidRDefault="006D0512" w:rsidP="006D0512"/>
    <w:p w14:paraId="06E5C258" w14:textId="77777777" w:rsidR="006D0512" w:rsidRPr="00AB7F34" w:rsidRDefault="006D0512" w:rsidP="006D0512">
      <w:pPr>
        <w:pStyle w:val="Heading4"/>
        <w:rPr>
          <w:rStyle w:val="Style13ptBold"/>
          <w:b/>
        </w:rPr>
      </w:pPr>
      <w:r>
        <w:rPr>
          <w:rStyle w:val="Style13ptBold"/>
          <w:b/>
        </w:rPr>
        <w:t>The plan stabilizes labor shortages and eliminates bureaucratic visa hurdles</w:t>
      </w:r>
    </w:p>
    <w:p w14:paraId="375D5ECB" w14:textId="77777777" w:rsidR="006D0512" w:rsidRPr="00B12178" w:rsidRDefault="006D0512" w:rsidP="006D0512">
      <w:pPr>
        <w:rPr>
          <w:rStyle w:val="Style13ptBold"/>
          <w:b w:val="0"/>
        </w:rPr>
      </w:pPr>
      <w:r>
        <w:rPr>
          <w:rStyle w:val="Style13ptBold"/>
        </w:rPr>
        <w:t>Anderson 15</w:t>
      </w:r>
      <w:r>
        <w:rPr>
          <w:rStyle w:val="Style13ptBold"/>
          <w:b w:val="0"/>
        </w:rPr>
        <w:t xml:space="preserve">. </w:t>
      </w:r>
      <w:r w:rsidRPr="00B12178">
        <w:rPr>
          <w:rStyle w:val="Style13ptBold"/>
          <w:b w:val="0"/>
          <w:sz w:val="16"/>
          <w:szCs w:val="16"/>
        </w:rPr>
        <w:t>(Forbes</w:t>
      </w:r>
      <w:r>
        <w:rPr>
          <w:rStyle w:val="Style13ptBold"/>
          <w:b w:val="0"/>
          <w:sz w:val="16"/>
          <w:szCs w:val="16"/>
        </w:rPr>
        <w:t xml:space="preserve"> Correspondent</w:t>
      </w:r>
      <w:r w:rsidRPr="00B12178">
        <w:rPr>
          <w:rStyle w:val="Style13ptBold"/>
          <w:b w:val="0"/>
          <w:sz w:val="16"/>
          <w:szCs w:val="16"/>
        </w:rPr>
        <w:t>, More Work Visas, Less Illegal Immigration, https://www.forbes.com/sites/stuartanderson/2015/10/05/more-work-visas-less-illegal-immigration/#df0f18f11fac)</w:t>
      </w:r>
    </w:p>
    <w:p w14:paraId="140A6DC3" w14:textId="77777777" w:rsidR="006D0512" w:rsidRDefault="006D0512" w:rsidP="006D0512">
      <w:r>
        <w:t>So far in the presidential campaign we’ve heard a lot about building walls and pregnant Mexican women. What we haven’t heard is an answer to this question: Why do people enter America illegally rather than wait in line? The answer: There is no line for workers seeking lower-skilled jobs.</w:t>
      </w:r>
    </w:p>
    <w:p w14:paraId="6F218769" w14:textId="77777777" w:rsidR="006D0512" w:rsidRDefault="006D0512" w:rsidP="006D0512"/>
    <w:p w14:paraId="7454C279" w14:textId="77777777" w:rsidR="006D0512" w:rsidRDefault="006D0512" w:rsidP="006D0512">
      <w:r>
        <w:t xml:space="preserve">In an often fact-free debate about immigration, let’s establish at least one fact: </w:t>
      </w:r>
      <w:r w:rsidRPr="00B12178">
        <w:rPr>
          <w:rStyle w:val="StyleUnderline"/>
        </w:rPr>
        <w:t>No employment visa category exists for year-round work for jobs that do not require a college degree</w:t>
      </w:r>
      <w:r>
        <w:t>.</w:t>
      </w:r>
    </w:p>
    <w:p w14:paraId="72B59B8F" w14:textId="77777777" w:rsidR="006D0512" w:rsidRDefault="006D0512" w:rsidP="006D0512"/>
    <w:p w14:paraId="3C1DA3AD" w14:textId="77777777" w:rsidR="006D0512" w:rsidRDefault="006D0512" w:rsidP="006D0512">
      <w:proofErr w:type="gramStart"/>
      <w:r w:rsidRPr="00B12178">
        <w:rPr>
          <w:rStyle w:val="StyleUnderline"/>
        </w:rPr>
        <w:t>The majority of</w:t>
      </w:r>
      <w:proofErr w:type="gramEnd"/>
      <w:r w:rsidRPr="00B12178">
        <w:rPr>
          <w:rStyle w:val="StyleUnderline"/>
        </w:rPr>
        <w:t xml:space="preserve"> individuals who</w:t>
      </w:r>
      <w:r>
        <w:t xml:space="preserve"> enter (or </w:t>
      </w:r>
      <w:r w:rsidRPr="00B12178">
        <w:rPr>
          <w:rStyle w:val="StyleUnderline"/>
        </w:rPr>
        <w:t>stay</w:t>
      </w:r>
      <w:r>
        <w:t xml:space="preserve"> </w:t>
      </w:r>
      <w:r w:rsidRPr="00B12178">
        <w:rPr>
          <w:rStyle w:val="StyleUnderline"/>
        </w:rPr>
        <w:t>in)</w:t>
      </w:r>
      <w:r>
        <w:t xml:space="preserve"> </w:t>
      </w:r>
      <w:r w:rsidRPr="00B12178">
        <w:rPr>
          <w:rStyle w:val="StyleUnderline"/>
        </w:rPr>
        <w:t>the United States</w:t>
      </w:r>
      <w:r>
        <w:t xml:space="preserve"> </w:t>
      </w:r>
      <w:r w:rsidRPr="00B12178">
        <w:rPr>
          <w:rStyle w:val="StyleUnderline"/>
        </w:rPr>
        <w:t>unlawfully</w:t>
      </w:r>
      <w:r>
        <w:t xml:space="preserve"> </w:t>
      </w:r>
      <w:r w:rsidRPr="00B12178">
        <w:rPr>
          <w:rStyle w:val="StyleUnderline"/>
        </w:rPr>
        <w:t>work in jobs that would be</w:t>
      </w:r>
      <w:r>
        <w:t xml:space="preserve"> considered </w:t>
      </w:r>
      <w:r w:rsidRPr="00B12178">
        <w:rPr>
          <w:rStyle w:val="StyleUnderline"/>
        </w:rPr>
        <w:t>year-round</w:t>
      </w:r>
      <w:r>
        <w:t xml:space="preserve">. Outside of jobs in agriculture, most jobs in America filled by foreign nationals would not be considered seasonal. </w:t>
      </w:r>
      <w:r w:rsidRPr="00B12178">
        <w:rPr>
          <w:rStyle w:val="StyleUnderline"/>
        </w:rPr>
        <w:t>However</w:t>
      </w:r>
      <w:r>
        <w:t xml:space="preserve">, U.S. </w:t>
      </w:r>
      <w:r w:rsidRPr="00B12178">
        <w:rPr>
          <w:rStyle w:val="StyleUnderline"/>
        </w:rPr>
        <w:t>immigration law has no place for jobs that are year-round and do not require a college</w:t>
      </w:r>
      <w:r>
        <w:t xml:space="preserve"> </w:t>
      </w:r>
      <w:r w:rsidRPr="00B12178">
        <w:rPr>
          <w:rStyle w:val="StyleUnderline"/>
        </w:rPr>
        <w:t>degree</w:t>
      </w:r>
      <w:r>
        <w:t>.</w:t>
      </w:r>
    </w:p>
    <w:p w14:paraId="581CFEE2" w14:textId="77777777" w:rsidR="006D0512" w:rsidRDefault="006D0512" w:rsidP="006D0512"/>
    <w:p w14:paraId="6B6B188A" w14:textId="77777777" w:rsidR="006D0512" w:rsidRDefault="006D0512" w:rsidP="006D0512">
      <w:r>
        <w:t xml:space="preserve">In other words, </w:t>
      </w:r>
      <w:r w:rsidRPr="00B12178">
        <w:rPr>
          <w:rStyle w:val="StyleUnderline"/>
        </w:rPr>
        <w:t>Congress has prohibited legal employment</w:t>
      </w:r>
      <w:r>
        <w:t xml:space="preserve"> </w:t>
      </w:r>
      <w:r w:rsidRPr="00B12178">
        <w:rPr>
          <w:rStyle w:val="StyleUnderline"/>
        </w:rPr>
        <w:t>for</w:t>
      </w:r>
      <w:r>
        <w:t xml:space="preserve"> foreign </w:t>
      </w:r>
      <w:r w:rsidRPr="00B12178">
        <w:rPr>
          <w:rStyle w:val="StyleUnderline"/>
        </w:rPr>
        <w:t>nationals</w:t>
      </w:r>
      <w:r>
        <w:t xml:space="preserve"> </w:t>
      </w:r>
      <w:r w:rsidRPr="00B12178">
        <w:rPr>
          <w:rStyle w:val="StyleUnderline"/>
        </w:rPr>
        <w:t>in the types of jobs that are typically filled by unauthorized immigrants</w:t>
      </w:r>
      <w:r>
        <w:t>. Foreign nationals with an undergraduate degree in a “specialty occupation” can fill year-round jobs utilizing H-1B visas. There is no equivalent visa for jobs in construction, hotels, or restaurants.</w:t>
      </w:r>
    </w:p>
    <w:p w14:paraId="06994A51" w14:textId="77777777" w:rsidR="006D0512" w:rsidRDefault="006D0512" w:rsidP="006D0512"/>
    <w:p w14:paraId="41C4B35B" w14:textId="77777777" w:rsidR="006D0512" w:rsidRDefault="006D0512" w:rsidP="006D0512">
      <w:r w:rsidRPr="00B12178">
        <w:rPr>
          <w:rStyle w:val="StyleUnderline"/>
        </w:rPr>
        <w:t>Employers can use H-2B visas to fill short-term</w:t>
      </w:r>
      <w:r>
        <w:t xml:space="preserve"> seasonal </w:t>
      </w:r>
      <w:r w:rsidRPr="00B12178">
        <w:rPr>
          <w:rStyle w:val="StyleUnderline"/>
        </w:rPr>
        <w:t>jobs</w:t>
      </w:r>
      <w:r>
        <w:t xml:space="preserve"> that are nonagricultural, such as crab picking in Maryland for three months. The H-2B quota is low and the regulations are cumbersome. H-2A visas are used for seasonal jobs in agriculture. </w:t>
      </w:r>
      <w:r w:rsidRPr="00B12178">
        <w:rPr>
          <w:rStyle w:val="StyleUnderline"/>
        </w:rPr>
        <w:t xml:space="preserve">The category has no annual </w:t>
      </w:r>
      <w:proofErr w:type="gramStart"/>
      <w:r w:rsidRPr="00B12178">
        <w:rPr>
          <w:rStyle w:val="StyleUnderline"/>
        </w:rPr>
        <w:t>limit</w:t>
      </w:r>
      <w:proofErr w:type="gramEnd"/>
      <w:r w:rsidRPr="00B12178">
        <w:rPr>
          <w:rStyle w:val="StyleUnderline"/>
        </w:rPr>
        <w:t xml:space="preserve"> but the bureaucratic process has limited the numbers</w:t>
      </w:r>
      <w:r>
        <w:t xml:space="preserve"> </w:t>
      </w:r>
      <w:r w:rsidRPr="00B12178">
        <w:rPr>
          <w:rStyle w:val="StyleUnderline"/>
        </w:rPr>
        <w:t>such that most farm workers for field work are here unlawfully</w:t>
      </w:r>
      <w:r>
        <w:t>. An individual can immigrate legally if sponsored by a family member but, as a recent National Foundation for American Policy analysis shows, the wait time for those visas are approximately 20 years in most family categories for Mexicans.</w:t>
      </w:r>
    </w:p>
    <w:p w14:paraId="32219129" w14:textId="77777777" w:rsidR="006D0512" w:rsidRDefault="006D0512" w:rsidP="006D0512"/>
    <w:p w14:paraId="4CCAA956" w14:textId="77777777" w:rsidR="006D0512" w:rsidRDefault="006D0512" w:rsidP="006D0512"/>
    <w:p w14:paraId="15CF211C" w14:textId="77777777" w:rsidR="006D0512" w:rsidRDefault="006D0512" w:rsidP="006D0512">
      <w:r w:rsidRPr="00B12178">
        <w:rPr>
          <w:rStyle w:val="StyleUnderline"/>
        </w:rPr>
        <w:t xml:space="preserve">The lack of a year-round visa for “lower-skilled” jobs has been a </w:t>
      </w:r>
      <w:r w:rsidRPr="00B12178">
        <w:rPr>
          <w:rStyle w:val="Emphasis"/>
        </w:rPr>
        <w:t xml:space="preserve">primary cause </w:t>
      </w:r>
      <w:r w:rsidRPr="00B12178">
        <w:rPr>
          <w:rStyle w:val="StyleUnderline"/>
        </w:rPr>
        <w:t>of illegal immigration</w:t>
      </w:r>
      <w:r>
        <w:t xml:space="preserve">. </w:t>
      </w:r>
      <w:r w:rsidRPr="00AB7F34">
        <w:rPr>
          <w:rStyle w:val="StyleUnderline"/>
        </w:rPr>
        <w:t>During the Bracero Program</w:t>
      </w:r>
      <w:r>
        <w:t xml:space="preserve">, </w:t>
      </w:r>
      <w:r w:rsidRPr="00AB7F34">
        <w:rPr>
          <w:rStyle w:val="StyleUnderline"/>
        </w:rPr>
        <w:t>increases</w:t>
      </w:r>
      <w:r>
        <w:t xml:space="preserve"> </w:t>
      </w:r>
      <w:r w:rsidRPr="00AB7F34">
        <w:rPr>
          <w:rStyle w:val="StyleUnderline"/>
        </w:rPr>
        <w:t>in</w:t>
      </w:r>
      <w:r>
        <w:t xml:space="preserve"> </w:t>
      </w:r>
      <w:r w:rsidRPr="00AB7F34">
        <w:rPr>
          <w:rStyle w:val="StyleUnderline"/>
        </w:rPr>
        <w:t>legal admissions</w:t>
      </w:r>
      <w:r>
        <w:t xml:space="preserve"> </w:t>
      </w:r>
      <w:r w:rsidRPr="00AB7F34">
        <w:rPr>
          <w:rStyle w:val="StyleUnderline"/>
        </w:rPr>
        <w:t>led to</w:t>
      </w:r>
      <w:r>
        <w:t xml:space="preserve"> dramatic </w:t>
      </w:r>
      <w:r w:rsidRPr="00AB7F34">
        <w:rPr>
          <w:rStyle w:val="StyleUnderline"/>
        </w:rPr>
        <w:t>reductions</w:t>
      </w:r>
      <w:r>
        <w:t xml:space="preserve"> </w:t>
      </w:r>
      <w:r w:rsidRPr="00AB7F34">
        <w:rPr>
          <w:rStyle w:val="StyleUnderline"/>
        </w:rPr>
        <w:t>in illegal</w:t>
      </w:r>
      <w:r>
        <w:t xml:space="preserve"> entry. Research shows </w:t>
      </w:r>
      <w:r w:rsidRPr="00AB7F34">
        <w:rPr>
          <w:rStyle w:val="StyleUnderline"/>
        </w:rPr>
        <w:t>illegal entry</w:t>
      </w:r>
      <w:r>
        <w:t xml:space="preserve">, as measured by apprehensions at the border, </w:t>
      </w:r>
      <w:r w:rsidRPr="00AB7F34">
        <w:rPr>
          <w:rStyle w:val="StyleUnderline"/>
        </w:rPr>
        <w:t>fell by 95 percent</w:t>
      </w:r>
      <w:r>
        <w:t xml:space="preserve"> between 1953 and 1959.</w:t>
      </w:r>
    </w:p>
    <w:p w14:paraId="4635F2FB" w14:textId="77777777" w:rsidR="006D0512" w:rsidRDefault="006D0512" w:rsidP="006D0512"/>
    <w:p w14:paraId="1EB76FC9" w14:textId="77777777" w:rsidR="006D0512" w:rsidRDefault="006D0512" w:rsidP="006D0512">
      <w:r>
        <w:t>Ending the Bracero Program in 1964, the lack of a follow-on program and the absence of a visa for year-round work in nonagricultural jobs started the trend in illegal immigration that we have seen up to the present day. It has also contributed to hundreds of migrant deaths each year.</w:t>
      </w:r>
    </w:p>
    <w:p w14:paraId="7E483B5F" w14:textId="77777777" w:rsidR="006D0512" w:rsidRDefault="006D0512" w:rsidP="006D0512"/>
    <w:p w14:paraId="341AA50C" w14:textId="77777777" w:rsidR="006D0512" w:rsidRDefault="006D0512" w:rsidP="006D0512">
      <w:r w:rsidRPr="00AB7F34">
        <w:rPr>
          <w:rStyle w:val="Emphasis"/>
        </w:rPr>
        <w:t>The solution is to create a year-round visa for lower-skilled work with</w:t>
      </w:r>
      <w:r>
        <w:t xml:space="preserve"> sufficient numbers and </w:t>
      </w:r>
      <w:r w:rsidRPr="00AB7F34">
        <w:rPr>
          <w:rStyle w:val="Emphasis"/>
        </w:rPr>
        <w:t>flexibility for both workers and employers</w:t>
      </w:r>
      <w:r>
        <w:t>.</w:t>
      </w:r>
    </w:p>
    <w:p w14:paraId="7D3A88CF" w14:textId="77777777" w:rsidR="006D0512" w:rsidRDefault="006D0512" w:rsidP="006D0512"/>
    <w:p w14:paraId="499F6A08" w14:textId="77777777" w:rsidR="006D0512" w:rsidRDefault="006D0512" w:rsidP="006D0512">
      <w:r>
        <w:lastRenderedPageBreak/>
        <w:t>A market-based approach would be best. Creating a category with numbers that are too low or with too much bureaucracy would negate the benefits for the U.S. economy and prevent the new category from reducing both migrant deaths and illegal immigration.</w:t>
      </w:r>
    </w:p>
    <w:p w14:paraId="03B38010" w14:textId="77777777" w:rsidR="006D0512" w:rsidRDefault="006D0512" w:rsidP="006D0512"/>
    <w:p w14:paraId="1844A069" w14:textId="77777777" w:rsidR="006D0512" w:rsidRDefault="006D0512" w:rsidP="006D0512">
      <w:r>
        <w:t xml:space="preserve">The bottom line: No wall will be impenetrable or will </w:t>
      </w:r>
      <w:proofErr w:type="gramStart"/>
      <w:r>
        <w:t>take into account</w:t>
      </w:r>
      <w:proofErr w:type="gramEnd"/>
      <w:r>
        <w:t xml:space="preserve"> other ways of entering or staying unlawfully in the United States. Increasing enforcement without providing a legal, market-based “safety valve” for legal workers will continue two trends: 1) increasing the power of human smuggling cartels and 2) encouraging people to stay long-term once they enter the U.S. to avoid repeating the costs and danger of crossing the border.</w:t>
      </w:r>
    </w:p>
    <w:p w14:paraId="1BCA9145" w14:textId="77777777" w:rsidR="006D0512" w:rsidRDefault="006D0512" w:rsidP="006D0512"/>
    <w:p w14:paraId="4533D597" w14:textId="77777777" w:rsidR="006D0512" w:rsidRDefault="006D0512" w:rsidP="006D0512">
      <w:r>
        <w:t>On almost every other issue, U.S. policymakers, particularly conservatives, acknowledge the market is more effective than policing or heavy government intervention in regulating supply. In this case, it is the supply of labor.</w:t>
      </w:r>
    </w:p>
    <w:p w14:paraId="7095CD4E" w14:textId="77777777" w:rsidR="006D0512" w:rsidRDefault="006D0512" w:rsidP="006D0512"/>
    <w:p w14:paraId="3DF2262B" w14:textId="77777777" w:rsidR="006D0512" w:rsidRPr="00F154B8" w:rsidRDefault="006D0512" w:rsidP="006D0512">
      <w:r>
        <w:t xml:space="preserve">Relying on </w:t>
      </w:r>
      <w:r w:rsidRPr="00AB7F34">
        <w:rPr>
          <w:rStyle w:val="StyleUnderline"/>
        </w:rPr>
        <w:t>enforcement</w:t>
      </w:r>
      <w:r>
        <w:t xml:space="preserve"> alone </w:t>
      </w:r>
      <w:r w:rsidRPr="00AB7F34">
        <w:rPr>
          <w:rStyle w:val="StyleUnderline"/>
        </w:rPr>
        <w:t>to prevent illegal immigration has been ineffective</w:t>
      </w:r>
      <w:r>
        <w:t xml:space="preserve">. Let’s try a novel approach, one that has already proven effective in reducing illegal immigration: </w:t>
      </w:r>
      <w:r w:rsidRPr="00AB7F34">
        <w:rPr>
          <w:rStyle w:val="StyleUnderline"/>
        </w:rPr>
        <w:t>Let’s</w:t>
      </w:r>
      <w:r>
        <w:t xml:space="preserve"> </w:t>
      </w:r>
      <w:r w:rsidRPr="00AB7F34">
        <w:rPr>
          <w:rStyle w:val="StyleUnderline"/>
        </w:rPr>
        <w:t>give</w:t>
      </w:r>
      <w:r>
        <w:t xml:space="preserve"> the market and </w:t>
      </w:r>
      <w:r w:rsidRPr="00AB7F34">
        <w:rPr>
          <w:rStyle w:val="StyleUnderline"/>
        </w:rPr>
        <w:t>legal visas a try</w:t>
      </w:r>
      <w:r>
        <w:t>.</w:t>
      </w:r>
    </w:p>
    <w:p w14:paraId="0DAF0AC7" w14:textId="2152C333" w:rsidR="006D0512" w:rsidRPr="00F154B8" w:rsidRDefault="00D477BC" w:rsidP="006D0512">
      <w:pPr>
        <w:pStyle w:val="Heading4"/>
        <w:rPr>
          <w:rFonts w:cs="Arial"/>
        </w:rPr>
      </w:pPr>
      <w:r>
        <w:rPr>
          <w:rFonts w:cs="Arial"/>
        </w:rPr>
        <w:t xml:space="preserve">Permanent visas </w:t>
      </w:r>
      <w:proofErr w:type="gramStart"/>
      <w:r w:rsidR="00DC10D7">
        <w:rPr>
          <w:rFonts w:cs="Arial"/>
        </w:rPr>
        <w:t>solves</w:t>
      </w:r>
      <w:proofErr w:type="gramEnd"/>
      <w:r w:rsidR="00DC10D7">
        <w:rPr>
          <w:rFonts w:cs="Arial"/>
        </w:rPr>
        <w:t xml:space="preserve"> increased immigration</w:t>
      </w:r>
    </w:p>
    <w:p w14:paraId="0F3D2EE4" w14:textId="77777777" w:rsidR="006D0512" w:rsidRPr="00F154B8" w:rsidRDefault="006D0512" w:rsidP="006D0512">
      <w:pPr>
        <w:rPr>
          <w:rStyle w:val="Style13ptBold"/>
          <w:b w:val="0"/>
        </w:rPr>
      </w:pPr>
      <w:r w:rsidRPr="00F154B8">
        <w:rPr>
          <w:rStyle w:val="Style13ptBold"/>
        </w:rPr>
        <w:t xml:space="preserve">Holzer 2011. </w:t>
      </w:r>
      <w:r w:rsidRPr="00F154B8">
        <w:rPr>
          <w:rStyle w:val="Style13ptBold"/>
          <w:b w:val="0"/>
          <w:sz w:val="16"/>
          <w:szCs w:val="16"/>
        </w:rPr>
        <w:t>(Harry J. Holzer is a professor of public policy at Georgetown University and an Institute Fellow at the Urban Institute. He served as Chief Economist of the U. S. Department of Labor during the Clinton Administration. He is also a nonresident senior fellow at the Brookings Institute, a senior affiliate of the National Poverty Center at the University of Michigan, and a research affiliate of the Institute for Research on Poverty at the University of Wisconsin. He is the author or editor of 11 books, including Where Have All the Good Jobs Gone? What National and Local Job Quality and Dynamics Mean for U.S. Workers (Russell Sage Foundation, 2011). He holds an A.B. and a Ph.D. in Economics from Harvard University, Immigration Policy and Less-Skilled Workers in the United States: Reflections on Future Directions for Reform, https://www.urban.org/sites/default/files/publication/26861/1001488-Immigration-Policy-and-Less-Skilled-Workers-in-the-United-States.PDF)</w:t>
      </w:r>
    </w:p>
    <w:p w14:paraId="64518329" w14:textId="5C87665A" w:rsidR="006D0512" w:rsidRPr="00AB7F34" w:rsidRDefault="006D0512" w:rsidP="00DC10D7">
      <w:r w:rsidRPr="00F154B8">
        <w:t xml:space="preserve">Guest Workers: Prospects for Better Jobs and Citizenship </w:t>
      </w:r>
      <w:r w:rsidRPr="00F154B8">
        <w:rPr>
          <w:rStyle w:val="StyleUnderline"/>
        </w:rPr>
        <w:t xml:space="preserve">Guest worker provisions </w:t>
      </w:r>
      <w:r w:rsidRPr="00F154B8">
        <w:t xml:space="preserve">are quite sensible at one level, since they </w:t>
      </w:r>
      <w:r w:rsidRPr="00F154B8">
        <w:rPr>
          <w:rStyle w:val="StyleUnderline"/>
        </w:rPr>
        <w:t xml:space="preserve">provide a </w:t>
      </w:r>
      <w:r w:rsidRPr="00F154B8">
        <w:t xml:space="preserve">potential </w:t>
      </w:r>
      <w:r w:rsidRPr="00F154B8">
        <w:rPr>
          <w:rStyle w:val="StyleUnderline"/>
        </w:rPr>
        <w:t>legal</w:t>
      </w:r>
      <w:r w:rsidRPr="00F154B8">
        <w:t xml:space="preserve"> </w:t>
      </w:r>
      <w:r w:rsidRPr="00F154B8">
        <w:rPr>
          <w:rStyle w:val="StyleUnderline"/>
        </w:rPr>
        <w:t xml:space="preserve">avenue for </w:t>
      </w:r>
      <w:r w:rsidRPr="00F154B8">
        <w:t xml:space="preserve">those </w:t>
      </w:r>
      <w:r w:rsidRPr="00F154B8">
        <w:rPr>
          <w:rStyle w:val="StyleUnderline"/>
        </w:rPr>
        <w:t xml:space="preserve">immigrants who would otherwise enter illegally </w:t>
      </w:r>
      <w:r w:rsidRPr="00F154B8">
        <w:t xml:space="preserve">in the future. Yet these provisions also have at least two major downsides. First, since guest worker provisions usually tie workers to the employers who sponsor them, the workers can be exploited and abused without having recourse to other jobs in the external labor market. Second, without any prospect of future permanent residence or citizenship, many legal guest workers would ultimately become unauthorized residents when their guest term expires — or they might simply opt to come illegally at the outset. </w:t>
      </w:r>
      <w:proofErr w:type="gramStart"/>
      <w:r w:rsidRPr="00F154B8">
        <w:t>Both of these</w:t>
      </w:r>
      <w:proofErr w:type="gramEnd"/>
      <w:r w:rsidRPr="00F154B8">
        <w:t xml:space="preserve"> potential </w:t>
      </w:r>
      <w:r w:rsidRPr="00F154B8">
        <w:rPr>
          <w:rStyle w:val="StyleUnderline"/>
        </w:rPr>
        <w:t xml:space="preserve">downsides </w:t>
      </w:r>
      <w:r w:rsidRPr="00F154B8">
        <w:t xml:space="preserve">to guest worker programs </w:t>
      </w:r>
      <w:r w:rsidRPr="00F154B8">
        <w:rPr>
          <w:rStyle w:val="StyleUnderline"/>
        </w:rPr>
        <w:t xml:space="preserve">can be remedied </w:t>
      </w:r>
      <w:r w:rsidRPr="00F154B8">
        <w:t xml:space="preserve">rather easily. After some </w:t>
      </w:r>
      <w:proofErr w:type="gramStart"/>
      <w:r w:rsidRPr="00F154B8">
        <w:t>period of time</w:t>
      </w:r>
      <w:proofErr w:type="gramEnd"/>
      <w:r w:rsidRPr="00F154B8">
        <w:t xml:space="preserve"> — say six months to a year — </w:t>
      </w:r>
      <w:r w:rsidRPr="00F154B8">
        <w:rPr>
          <w:rStyle w:val="StyleUnderline"/>
        </w:rPr>
        <w:t>guest workers should be entitled to switch jobs as they please</w:t>
      </w:r>
      <w:r w:rsidRPr="00F154B8">
        <w:t xml:space="preserve">, with all of the protections that other workers have when so doing. And </w:t>
      </w:r>
      <w:r w:rsidRPr="00F154B8">
        <w:rPr>
          <w:rStyle w:val="StyleUnderline"/>
        </w:rPr>
        <w:t>they</w:t>
      </w:r>
      <w:r w:rsidRPr="00F154B8">
        <w:t xml:space="preserve"> </w:t>
      </w:r>
      <w:r w:rsidRPr="00F154B8">
        <w:rPr>
          <w:rStyle w:val="StyleUnderline"/>
        </w:rPr>
        <w:t>should</w:t>
      </w:r>
      <w:r w:rsidRPr="00F154B8">
        <w:t xml:space="preserve"> </w:t>
      </w:r>
      <w:r w:rsidRPr="00F154B8">
        <w:rPr>
          <w:rStyle w:val="StyleUnderline"/>
        </w:rPr>
        <w:t>have the option of obtaining permanent residence</w:t>
      </w:r>
      <w:r w:rsidRPr="00F154B8">
        <w:t xml:space="preserve"> and ultimately citizenship after some </w:t>
      </w:r>
      <w:proofErr w:type="gramStart"/>
      <w:r w:rsidRPr="00F154B8">
        <w:t>period of time</w:t>
      </w:r>
      <w:proofErr w:type="gramEnd"/>
      <w:r w:rsidRPr="00F154B8">
        <w:t xml:space="preserve">, </w:t>
      </w:r>
      <w:r w:rsidRPr="00F154B8">
        <w:rPr>
          <w:rStyle w:val="StyleUnderline"/>
        </w:rPr>
        <w:t>as long as they comply with the terms of their visas</w:t>
      </w:r>
      <w:r w:rsidRPr="00F154B8">
        <w:t xml:space="preserve">. These protections and options would provide an incentive for temporary workers to choose the legal path over the illegal one </w:t>
      </w:r>
      <w:proofErr w:type="gramStart"/>
      <w:r w:rsidRPr="00F154B8">
        <w:t>and also</w:t>
      </w:r>
      <w:proofErr w:type="gramEnd"/>
      <w:r w:rsidRPr="00F154B8">
        <w:t xml:space="preserve"> improve their abilities to enjoy earnings growth and integration over time. As legal workers, enforcement of wage and hour regulations could be accomplished more directly. 19 Indeed, </w:t>
      </w:r>
      <w:r w:rsidRPr="00F154B8">
        <w:rPr>
          <w:rStyle w:val="StyleUnderline"/>
        </w:rPr>
        <w:t>these visas might be considered explicitly “provisional</w:t>
      </w:r>
      <w:r w:rsidRPr="00F154B8">
        <w:t xml:space="preserve">” </w:t>
      </w:r>
      <w:r w:rsidRPr="00F154B8">
        <w:rPr>
          <w:rStyle w:val="StyleUnderline"/>
        </w:rPr>
        <w:t>rather than “temporary</w:t>
      </w:r>
      <w:r w:rsidRPr="00F154B8">
        <w:t xml:space="preserve">,” </w:t>
      </w:r>
      <w:r w:rsidRPr="00F154B8">
        <w:rPr>
          <w:rStyle w:val="StyleUnderline"/>
        </w:rPr>
        <w:t>which would clarify the ultimate option of permanent residence</w:t>
      </w:r>
      <w:r w:rsidRPr="00F154B8">
        <w:t xml:space="preserve"> and citizenship for these workers.57 Whether temporary visas should remain available to some if provisional visas go to others would remain an open question under these circumstances.58 2. </w:t>
      </w:r>
      <w:r w:rsidRPr="00F154B8">
        <w:rPr>
          <w:rStyle w:val="Emphasis"/>
        </w:rPr>
        <w:t>Fees for Guest Workers</w:t>
      </w:r>
      <w:r w:rsidRPr="00F154B8">
        <w:t xml:space="preserve"> (or Provisional Visa Holders) </w:t>
      </w:r>
      <w:r w:rsidRPr="00F154B8">
        <w:rPr>
          <w:rStyle w:val="StyleUnderline"/>
        </w:rPr>
        <w:t>Given the strain that unskilled</w:t>
      </w:r>
      <w:r w:rsidRPr="00F154B8">
        <w:t xml:space="preserve"> and especially </w:t>
      </w:r>
      <w:r w:rsidRPr="00F154B8">
        <w:rPr>
          <w:rStyle w:val="StyleUnderline"/>
        </w:rPr>
        <w:t>illegal</w:t>
      </w:r>
      <w:r w:rsidRPr="00F154B8">
        <w:t xml:space="preserve"> </w:t>
      </w:r>
      <w:r w:rsidRPr="00F154B8">
        <w:rPr>
          <w:rStyle w:val="StyleUnderline"/>
        </w:rPr>
        <w:t>immigration</w:t>
      </w:r>
      <w:r w:rsidRPr="00F154B8">
        <w:t xml:space="preserve"> </w:t>
      </w:r>
      <w:r w:rsidRPr="00F154B8">
        <w:rPr>
          <w:rStyle w:val="StyleUnderline"/>
        </w:rPr>
        <w:t>can</w:t>
      </w:r>
      <w:r w:rsidRPr="00F154B8">
        <w:t xml:space="preserve"> </w:t>
      </w:r>
      <w:r w:rsidRPr="00F154B8">
        <w:rPr>
          <w:rStyle w:val="StyleUnderline"/>
        </w:rPr>
        <w:t>place</w:t>
      </w:r>
      <w:r w:rsidRPr="00F154B8">
        <w:t xml:space="preserve"> on public finances </w:t>
      </w:r>
      <w:r w:rsidRPr="00F154B8">
        <w:rPr>
          <w:rStyle w:val="StyleUnderline"/>
        </w:rPr>
        <w:t>at</w:t>
      </w:r>
      <w:r w:rsidRPr="00F154B8">
        <w:t xml:space="preserve"> </w:t>
      </w:r>
      <w:r w:rsidRPr="00F154B8">
        <w:rPr>
          <w:rStyle w:val="StyleUnderline"/>
        </w:rPr>
        <w:t>the local level</w:t>
      </w:r>
      <w:r w:rsidRPr="00F154B8">
        <w:t xml:space="preserve"> at least in the short term and given that those workers generate important benefits to some Americans (especially employers) but some costs to others (native-born unskilled workers), it makes sense that </w:t>
      </w:r>
      <w:r w:rsidRPr="00F154B8">
        <w:rPr>
          <w:rStyle w:val="StyleUnderline"/>
        </w:rPr>
        <w:t>employers should pay fees in order to generate revenue and to provide some potential compensation to those hurt by the arrival of these immigrants</w:t>
      </w:r>
      <w:r w:rsidRPr="00F154B8">
        <w:t xml:space="preserve">.59 This notion, in addition to being fair, makes basic economic sense — in that those whose economic activities impose costs (or “negative externalities”) on others in society should have to pay for any damage they cause.60 Of course, care would be needed when setting the appropriate fee levels. Given that the goal is to provide an incentive for both workers and their employers to choose the legal rather than the illegal route, these fees must not be so steep as to dissuade them from doing so. Given the very low incomes and assets of recent Mexican and other immigrant workers, the payment should be directly levied on employers.61 3. Macroeconomic </w:t>
      </w:r>
      <w:r w:rsidRPr="00F154B8">
        <w:rPr>
          <w:rStyle w:val="Emphasis"/>
        </w:rPr>
        <w:t>Adjustments to the Numbers Admitted</w:t>
      </w:r>
      <w:r w:rsidRPr="00F154B8">
        <w:t xml:space="preserve"> One related reform, already been touched upon in some measure in the earlier Senate bills, would be to adjust the flows of legal guest (or provisional) workers over time to match shifts in employer demand. These adjustments could occur within the industries and regions that tend to depend heavily today on unskilled immigrants, or in response to aggregate shifts in the labor market (such as the recent recession). </w:t>
      </w:r>
      <w:r w:rsidRPr="00F154B8">
        <w:rPr>
          <w:rStyle w:val="StyleUnderline"/>
        </w:rPr>
        <w:t>This mechanism for recalibrating flows could recreate some of the economic responsiveness</w:t>
      </w:r>
      <w:r w:rsidRPr="00F154B8">
        <w:t xml:space="preserve"> </w:t>
      </w:r>
      <w:r w:rsidRPr="00F154B8">
        <w:rPr>
          <w:rStyle w:val="StyleUnderline"/>
        </w:rPr>
        <w:t>to conditions that exists today</w:t>
      </w:r>
      <w:r w:rsidRPr="00F154B8">
        <w:t xml:space="preserve"> among unauthorized immigrants, </w:t>
      </w:r>
      <w:r w:rsidRPr="00F154B8">
        <w:rPr>
          <w:rStyle w:val="StyleUnderline"/>
        </w:rPr>
        <w:t>while</w:t>
      </w:r>
      <w:r w:rsidRPr="00F154B8">
        <w:t xml:space="preserve"> </w:t>
      </w:r>
      <w:r w:rsidRPr="00F154B8">
        <w:rPr>
          <w:rStyle w:val="StyleUnderline"/>
        </w:rPr>
        <w:t>allowing</w:t>
      </w:r>
      <w:r w:rsidRPr="00F154B8">
        <w:t xml:space="preserve"> more </w:t>
      </w:r>
      <w:r w:rsidRPr="00F154B8">
        <w:rPr>
          <w:rStyle w:val="StyleUnderline"/>
        </w:rPr>
        <w:t>flexibility</w:t>
      </w:r>
      <w:r w:rsidRPr="00F154B8">
        <w:t xml:space="preserve"> in terms </w:t>
      </w:r>
      <w:r w:rsidRPr="00F154B8">
        <w:lastRenderedPageBreak/>
        <w:t>of where these workers flow to meet the demand. Of course, exactly how decisions about such adjustments should be made, and by whom, remain open questions. Arguments for a professional commission to make such recommendations, based on data analysis over the short and long runs, certainly have some merit.62</w:t>
      </w:r>
    </w:p>
    <w:p w14:paraId="4621BF1C" w14:textId="77777777" w:rsidR="006D0512" w:rsidRDefault="006D0512" w:rsidP="006D0512">
      <w:pPr>
        <w:pStyle w:val="Heading3"/>
      </w:pPr>
      <w:r>
        <w:lastRenderedPageBreak/>
        <w:t>2AC—Border Security</w:t>
      </w:r>
    </w:p>
    <w:p w14:paraId="17AD705D" w14:textId="77777777" w:rsidR="006D0512" w:rsidRDefault="006D0512" w:rsidP="006D0512">
      <w:r>
        <w:t>Black markets for labor</w:t>
      </w:r>
    </w:p>
    <w:p w14:paraId="73BC556E" w14:textId="77777777" w:rsidR="006D0512" w:rsidRPr="00032387" w:rsidRDefault="006D0512" w:rsidP="006D0512">
      <w:pPr>
        <w:pStyle w:val="Heading4"/>
      </w:pPr>
      <w:r>
        <w:t xml:space="preserve">Low-skill shortages </w:t>
      </w:r>
      <w:r>
        <w:rPr>
          <w:u w:val="single"/>
        </w:rPr>
        <w:t>fuel black market</w:t>
      </w:r>
      <w:r>
        <w:t xml:space="preserve"> labor exchanges that </w:t>
      </w:r>
      <w:r>
        <w:rPr>
          <w:u w:val="single"/>
        </w:rPr>
        <w:t>de-stimulate</w:t>
      </w:r>
      <w:r>
        <w:t xml:space="preserve"> the regional economies</w:t>
      </w:r>
    </w:p>
    <w:p w14:paraId="1B265F44" w14:textId="77777777" w:rsidR="006D0512" w:rsidRDefault="006D0512" w:rsidP="006D0512">
      <w:r>
        <w:rPr>
          <w:rStyle w:val="Style13ptBold"/>
        </w:rPr>
        <w:t xml:space="preserve">Clemens and Pritchett </w:t>
      </w:r>
      <w:r w:rsidRPr="00032387">
        <w:rPr>
          <w:rStyle w:val="Style13ptBold"/>
        </w:rPr>
        <w:t>13</w:t>
      </w:r>
      <w:r>
        <w:rPr>
          <w:rStyle w:val="Style13ptBold"/>
          <w:b w:val="0"/>
        </w:rPr>
        <w:t xml:space="preserve">. </w:t>
      </w:r>
      <w:r w:rsidRPr="00032387">
        <w:rPr>
          <w:rStyle w:val="Style13ptBold"/>
          <w:b w:val="0"/>
          <w:sz w:val="16"/>
          <w:szCs w:val="16"/>
        </w:rPr>
        <w:t>(</w:t>
      </w:r>
      <w:r w:rsidRPr="00032387">
        <w:rPr>
          <w:szCs w:val="16"/>
        </w:rPr>
        <w:t>Michael A. Clemens and Lant Pritchett, Michael Clemens is a senior fellow at the Center for Global Development, where he leads the Migration and Development initiative. His research focuses on the effects of international migration on people from and in developing countries. Clemens has served as an affiliated associate professor of public policy at Georgetown University and a visiting scholar at New York University. He is the recipient of the 2012 Royal Economic Society Prize. Lant Pritchett is a senior fellow at the Center for Global Development and professor of the practice of international development at Harvard’s Kennedy School of Government. He was previously lead socio-economist in the social development group of the South Asia region of the World Bank. He has published two books with the Center for Global Development, Let Their People Come (2006) and The Rebirth of Education (forthcoming). “Temporary Work Visas: A Four-Way Win for the Middle Class, Low-Skill Workers, Border Security, and Migrants,” https://www.cgdev.org/sites/default/files/archive/doc/full_text/CGDBriefs/3120183/time-bound-labor-access.html)</w:t>
      </w:r>
    </w:p>
    <w:p w14:paraId="2A216263" w14:textId="77777777" w:rsidR="006D0512" w:rsidRPr="00032387" w:rsidRDefault="006D0512" w:rsidP="006D0512">
      <w:r w:rsidRPr="004951A5">
        <w:t>Temporary</w:t>
      </w:r>
      <w:r w:rsidRPr="00032387">
        <w:t xml:space="preserve"> </w:t>
      </w:r>
      <w:r w:rsidRPr="00A23114">
        <w:rPr>
          <w:rStyle w:val="StyleUnderline"/>
        </w:rPr>
        <w:t>Worker</w:t>
      </w:r>
      <w:r w:rsidRPr="00032387">
        <w:t xml:space="preserve"> </w:t>
      </w:r>
      <w:r w:rsidRPr="00A23114">
        <w:rPr>
          <w:rStyle w:val="StyleUnderline"/>
        </w:rPr>
        <w:t>Programs</w:t>
      </w:r>
      <w:r w:rsidRPr="00032387">
        <w:t xml:space="preserve"> </w:t>
      </w:r>
      <w:r w:rsidRPr="00A23114">
        <w:rPr>
          <w:rStyle w:val="StyleUnderline"/>
        </w:rPr>
        <w:t>Help</w:t>
      </w:r>
      <w:r w:rsidRPr="00032387">
        <w:t xml:space="preserve"> to </w:t>
      </w:r>
      <w:r w:rsidRPr="00A23114">
        <w:rPr>
          <w:rStyle w:val="StyleUnderline"/>
        </w:rPr>
        <w:t>Secure</w:t>
      </w:r>
      <w:r w:rsidRPr="00032387">
        <w:t xml:space="preserve"> American </w:t>
      </w:r>
      <w:r w:rsidRPr="00A23114">
        <w:rPr>
          <w:rStyle w:val="StyleUnderline"/>
        </w:rPr>
        <w:t>Borders</w:t>
      </w:r>
    </w:p>
    <w:p w14:paraId="5DC829A8" w14:textId="77777777" w:rsidR="006D0512" w:rsidRPr="00032387" w:rsidRDefault="006D0512" w:rsidP="006D0512">
      <w:r w:rsidRPr="00032387">
        <w:t xml:space="preserve">The choice is not between having foreign workers fill jobs and not having them fill jobs. </w:t>
      </w:r>
      <w:r w:rsidRPr="00A23114">
        <w:rPr>
          <w:rStyle w:val="StyleUnderline"/>
        </w:rPr>
        <w:t>The</w:t>
      </w:r>
      <w:r w:rsidRPr="00032387">
        <w:t xml:space="preserve"> </w:t>
      </w:r>
      <w:r w:rsidRPr="00A23114">
        <w:rPr>
          <w:rStyle w:val="StyleUnderline"/>
        </w:rPr>
        <w:t>choice is between laws that fuel</w:t>
      </w:r>
      <w:r w:rsidRPr="00032387">
        <w:t xml:space="preserve"> US </w:t>
      </w:r>
      <w:r w:rsidRPr="00A23114">
        <w:rPr>
          <w:rStyle w:val="StyleUnderline"/>
        </w:rPr>
        <w:t>economic</w:t>
      </w:r>
      <w:r w:rsidRPr="00032387">
        <w:t xml:space="preserve"> </w:t>
      </w:r>
      <w:r w:rsidRPr="00A23114">
        <w:rPr>
          <w:rStyle w:val="StyleUnderline"/>
        </w:rPr>
        <w:t>growth</w:t>
      </w:r>
      <w:r w:rsidRPr="00032387">
        <w:t xml:space="preserve"> and job creation </w:t>
      </w:r>
      <w:r w:rsidRPr="00A23114">
        <w:rPr>
          <w:rStyle w:val="StyleUnderline"/>
        </w:rPr>
        <w:t>and</w:t>
      </w:r>
      <w:r w:rsidRPr="00032387">
        <w:t xml:space="preserve"> </w:t>
      </w:r>
      <w:r w:rsidRPr="00A23114">
        <w:rPr>
          <w:rStyle w:val="StyleUnderline"/>
        </w:rPr>
        <w:t>laws</w:t>
      </w:r>
      <w:r w:rsidRPr="00032387">
        <w:t xml:space="preserve"> </w:t>
      </w:r>
      <w:r w:rsidRPr="00A23114">
        <w:rPr>
          <w:rStyle w:val="StyleUnderline"/>
        </w:rPr>
        <w:t>that starve the</w:t>
      </w:r>
      <w:r w:rsidRPr="00032387">
        <w:t xml:space="preserve"> US </w:t>
      </w:r>
      <w:r w:rsidRPr="00A23114">
        <w:rPr>
          <w:rStyle w:val="StyleUnderline"/>
        </w:rPr>
        <w:t>economy</w:t>
      </w:r>
      <w:r w:rsidRPr="00032387">
        <w:t xml:space="preserve">, </w:t>
      </w:r>
      <w:r w:rsidRPr="00A23114">
        <w:rPr>
          <w:rStyle w:val="StyleUnderline"/>
        </w:rPr>
        <w:t>while creating vast</w:t>
      </w:r>
      <w:r w:rsidRPr="00032387">
        <w:t xml:space="preserve"> and potentially dangerous </w:t>
      </w:r>
      <w:r w:rsidRPr="00A23114">
        <w:rPr>
          <w:rStyle w:val="StyleUnderline"/>
        </w:rPr>
        <w:t>black</w:t>
      </w:r>
      <w:r w:rsidRPr="00032387">
        <w:t xml:space="preserve"> </w:t>
      </w:r>
      <w:r w:rsidRPr="00A23114">
        <w:rPr>
          <w:rStyle w:val="StyleUnderline"/>
        </w:rPr>
        <w:t>markets</w:t>
      </w:r>
      <w:r w:rsidRPr="00032387">
        <w:t xml:space="preserve"> </w:t>
      </w:r>
      <w:r w:rsidRPr="00A23114">
        <w:rPr>
          <w:rStyle w:val="StyleUnderline"/>
        </w:rPr>
        <w:t>for the labor</w:t>
      </w:r>
      <w:r w:rsidRPr="00032387">
        <w:t xml:space="preserve"> the economy needs.</w:t>
      </w:r>
    </w:p>
    <w:p w14:paraId="62F30CFD" w14:textId="77777777" w:rsidR="006D0512" w:rsidRPr="00032387" w:rsidRDefault="006D0512" w:rsidP="006D0512"/>
    <w:p w14:paraId="21462286" w14:textId="77777777" w:rsidR="006D0512" w:rsidRPr="00032387" w:rsidRDefault="006D0512" w:rsidP="006D0512">
      <w:r w:rsidRPr="00032387">
        <w:t xml:space="preserve">The lesson of 1986’s regularization: </w:t>
      </w:r>
      <w:r w:rsidRPr="00A23114">
        <w:rPr>
          <w:rStyle w:val="StyleUnderline"/>
        </w:rPr>
        <w:t>without</w:t>
      </w:r>
      <w:r w:rsidRPr="00032387">
        <w:t xml:space="preserve"> </w:t>
      </w:r>
      <w:r w:rsidRPr="00A23114">
        <w:rPr>
          <w:rStyle w:val="StyleUnderline"/>
        </w:rPr>
        <w:t>a</w:t>
      </w:r>
      <w:r w:rsidRPr="00032387">
        <w:t xml:space="preserve"> </w:t>
      </w:r>
      <w:r w:rsidRPr="00A23114">
        <w:rPr>
          <w:rStyle w:val="StyleUnderline"/>
        </w:rPr>
        <w:t>well-regulated</w:t>
      </w:r>
      <w:r w:rsidRPr="00032387">
        <w:t xml:space="preserve">, </w:t>
      </w:r>
      <w:r w:rsidRPr="00A23114">
        <w:rPr>
          <w:rStyle w:val="StyleUnderline"/>
        </w:rPr>
        <w:t>lawful</w:t>
      </w:r>
      <w:r w:rsidRPr="00032387">
        <w:t xml:space="preserve"> </w:t>
      </w:r>
      <w:r w:rsidRPr="00A23114">
        <w:rPr>
          <w:rStyle w:val="StyleUnderline"/>
        </w:rPr>
        <w:t>way</w:t>
      </w:r>
      <w:r w:rsidRPr="00032387">
        <w:t xml:space="preserve"> for the US economy </w:t>
      </w:r>
      <w:r w:rsidRPr="00A23114">
        <w:rPr>
          <w:rStyle w:val="StyleUnderline"/>
        </w:rPr>
        <w:t>to</w:t>
      </w:r>
      <w:r w:rsidRPr="00032387">
        <w:t xml:space="preserve"> </w:t>
      </w:r>
      <w:r w:rsidRPr="00A23114">
        <w:rPr>
          <w:rStyle w:val="StyleUnderline"/>
        </w:rPr>
        <w:t>get</w:t>
      </w:r>
      <w:r w:rsidRPr="00032387">
        <w:t xml:space="preserve"> the future </w:t>
      </w:r>
      <w:r w:rsidRPr="00A23114">
        <w:rPr>
          <w:rStyle w:val="StyleUnderline"/>
        </w:rPr>
        <w:t>low-skill workers</w:t>
      </w:r>
      <w:r w:rsidRPr="00032387">
        <w:t xml:space="preserve"> it needs, </w:t>
      </w:r>
      <w:r w:rsidRPr="00A23114">
        <w:rPr>
          <w:rStyle w:val="Emphasis"/>
        </w:rPr>
        <w:t>the black market for labor will grow</w:t>
      </w:r>
      <w:r w:rsidRPr="00032387">
        <w:t>.</w:t>
      </w:r>
    </w:p>
    <w:p w14:paraId="1AA735A4" w14:textId="77777777" w:rsidR="006D0512" w:rsidRPr="00032387" w:rsidRDefault="006D0512" w:rsidP="006D0512">
      <w:r w:rsidRPr="00032387">
        <w:t>The country has been at this crossroads before, and it took a wrong turn. The last major immigration reform, in 1986, failed to create new channels for authorized temporary labor. Lawmakers thought it would be enough to regularize many of the 3 million unauthorized workers then in the country and step up border enforcement.</w:t>
      </w:r>
    </w:p>
    <w:p w14:paraId="1BC18895" w14:textId="77777777" w:rsidR="006D0512" w:rsidRPr="00032387" w:rsidRDefault="006D0512" w:rsidP="006D0512"/>
    <w:p w14:paraId="6AA171DA" w14:textId="77777777" w:rsidR="006D0512" w:rsidRPr="00032387" w:rsidRDefault="006D0512" w:rsidP="006D0512">
      <w:r w:rsidRPr="00032387">
        <w:t xml:space="preserve">What happened was clear—and dramatic. </w:t>
      </w:r>
      <w:r w:rsidRPr="00A23114">
        <w:rPr>
          <w:rStyle w:val="StyleUnderline"/>
        </w:rPr>
        <w:t xml:space="preserve">The US economy </w:t>
      </w:r>
      <w:r w:rsidRPr="00032387">
        <w:t xml:space="preserve">continued to </w:t>
      </w:r>
      <w:r w:rsidRPr="00A23114">
        <w:rPr>
          <w:rStyle w:val="Emphasis"/>
        </w:rPr>
        <w:t>need</w:t>
      </w:r>
      <w:r w:rsidRPr="00A23114">
        <w:rPr>
          <w:rStyle w:val="StyleUnderline"/>
        </w:rPr>
        <w:t xml:space="preserve"> low-skill foreign workers to grow</w:t>
      </w:r>
      <w:r w:rsidRPr="00032387">
        <w:t>, and within a few years all the regularized workers were replaced with new unauthorized workers. A few years after that, there were many more—and eventually 9 million more—unauthorized workers than before the regularization that myopically and spectacularly failed to solve the problem (see figure 3).</w:t>
      </w:r>
    </w:p>
    <w:p w14:paraId="4E999B1A" w14:textId="77777777" w:rsidR="006D0512" w:rsidRPr="00032387" w:rsidRDefault="006D0512" w:rsidP="006D0512">
      <w:r w:rsidRPr="00032387">
        <w:rPr>
          <w:noProof/>
        </w:rPr>
        <w:lastRenderedPageBreak/>
        <w:drawing>
          <wp:inline distT="0" distB="0" distL="0" distR="0" wp14:anchorId="60AD576F" wp14:editId="750020E7">
            <wp:extent cx="4642594" cy="4552950"/>
            <wp:effectExtent l="0" t="0" r="5715" b="0"/>
            <wp:docPr id="3" name="Picture 3" descr="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igure 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644821" cy="4555134"/>
                    </a:xfrm>
                    <a:prstGeom prst="rect">
                      <a:avLst/>
                    </a:prstGeom>
                    <a:noFill/>
                    <a:ln>
                      <a:noFill/>
                    </a:ln>
                  </pic:spPr>
                </pic:pic>
              </a:graphicData>
            </a:graphic>
          </wp:inline>
        </w:drawing>
      </w:r>
    </w:p>
    <w:p w14:paraId="75E0054A" w14:textId="77777777" w:rsidR="006D0512" w:rsidRPr="00032387" w:rsidRDefault="006D0512" w:rsidP="006D0512">
      <w:r w:rsidRPr="006004D5">
        <w:rPr>
          <w:rStyle w:val="StyleUnderline"/>
        </w:rPr>
        <w:t>It is often argued that a “guest worker” program is politically unacceptable</w:t>
      </w:r>
      <w:r w:rsidRPr="00032387">
        <w:t xml:space="preserve">, but </w:t>
      </w:r>
      <w:r w:rsidRPr="006004D5">
        <w:rPr>
          <w:rStyle w:val="StyleUnderline"/>
        </w:rPr>
        <w:t>that</w:t>
      </w:r>
      <w:r w:rsidRPr="00032387">
        <w:t xml:space="preserve"> </w:t>
      </w:r>
      <w:r w:rsidRPr="006004D5">
        <w:rPr>
          <w:rStyle w:val="StyleUnderline"/>
        </w:rPr>
        <w:t>is</w:t>
      </w:r>
      <w:r w:rsidRPr="00032387">
        <w:t xml:space="preserve"> </w:t>
      </w:r>
      <w:r w:rsidRPr="006004D5">
        <w:rPr>
          <w:rStyle w:val="StyleUnderline"/>
        </w:rPr>
        <w:t>not</w:t>
      </w:r>
      <w:r w:rsidRPr="00032387">
        <w:t xml:space="preserve"> quite </w:t>
      </w:r>
      <w:r w:rsidRPr="006004D5">
        <w:rPr>
          <w:rStyle w:val="StyleUnderline"/>
        </w:rPr>
        <w:t>right</w:t>
      </w:r>
      <w:r w:rsidRPr="00032387">
        <w:t xml:space="preserve">. Many prosperous </w:t>
      </w:r>
      <w:r w:rsidRPr="006004D5">
        <w:rPr>
          <w:rStyle w:val="StyleUnderline"/>
        </w:rPr>
        <w:t>countries</w:t>
      </w:r>
      <w:r w:rsidRPr="00032387">
        <w:t xml:space="preserve">—such as </w:t>
      </w:r>
      <w:r w:rsidRPr="006004D5">
        <w:rPr>
          <w:rStyle w:val="StyleUnderline"/>
        </w:rPr>
        <w:t>New Zealand</w:t>
      </w:r>
      <w:r w:rsidRPr="00032387">
        <w:t xml:space="preserve">, </w:t>
      </w:r>
      <w:r w:rsidRPr="006004D5">
        <w:rPr>
          <w:rStyle w:val="StyleUnderline"/>
        </w:rPr>
        <w:t>Singapore</w:t>
      </w:r>
      <w:r w:rsidRPr="00032387">
        <w:t xml:space="preserve">, and </w:t>
      </w:r>
      <w:r w:rsidRPr="006004D5">
        <w:rPr>
          <w:rStyle w:val="StyleUnderline"/>
        </w:rPr>
        <w:t>Kuwait</w:t>
      </w:r>
      <w:r w:rsidRPr="00032387">
        <w:t>—</w:t>
      </w:r>
      <w:r w:rsidRPr="006004D5">
        <w:rPr>
          <w:rStyle w:val="StyleUnderline"/>
        </w:rPr>
        <w:t>operate</w:t>
      </w:r>
      <w:r w:rsidRPr="00032387">
        <w:t xml:space="preserve"> </w:t>
      </w:r>
      <w:r w:rsidRPr="006004D5">
        <w:rPr>
          <w:rStyle w:val="StyleUnderline"/>
        </w:rPr>
        <w:t>large-scale formal</w:t>
      </w:r>
      <w:r w:rsidRPr="00032387">
        <w:t xml:space="preserve"> </w:t>
      </w:r>
      <w:r w:rsidRPr="006004D5">
        <w:rPr>
          <w:rStyle w:val="StyleUnderline"/>
        </w:rPr>
        <w:t>programs</w:t>
      </w:r>
      <w:r w:rsidRPr="00032387">
        <w:t xml:space="preserve"> </w:t>
      </w:r>
      <w:r w:rsidRPr="006004D5">
        <w:rPr>
          <w:rStyle w:val="StyleUnderline"/>
        </w:rPr>
        <w:t>for temporary workers</w:t>
      </w:r>
      <w:r w:rsidRPr="00032387">
        <w:t xml:space="preserve">. </w:t>
      </w:r>
      <w:r w:rsidRPr="006004D5">
        <w:rPr>
          <w:rStyle w:val="StyleUnderline"/>
        </w:rPr>
        <w:t>But America’s is</w:t>
      </w:r>
      <w:r w:rsidRPr="00032387">
        <w:t xml:space="preserve"> by far </w:t>
      </w:r>
      <w:r w:rsidRPr="006004D5">
        <w:rPr>
          <w:rStyle w:val="StyleUnderline"/>
        </w:rPr>
        <w:t>the world’s</w:t>
      </w:r>
      <w:r w:rsidRPr="00032387">
        <w:t xml:space="preserve"> largest—and </w:t>
      </w:r>
      <w:r w:rsidRPr="006004D5">
        <w:rPr>
          <w:rStyle w:val="Emphasis"/>
        </w:rPr>
        <w:t>wackiest</w:t>
      </w:r>
      <w:r w:rsidRPr="00032387">
        <w:t>—</w:t>
      </w:r>
      <w:r w:rsidRPr="006004D5">
        <w:rPr>
          <w:rStyle w:val="StyleUnderline"/>
        </w:rPr>
        <w:t>guest-worker scheme</w:t>
      </w:r>
      <w:r w:rsidRPr="00032387">
        <w:t xml:space="preserve">. </w:t>
      </w:r>
      <w:r w:rsidRPr="00032387">
        <w:rPr>
          <w:rStyle w:val="StyleUnderline"/>
        </w:rPr>
        <w:t>The U</w:t>
      </w:r>
      <w:r w:rsidRPr="00032387">
        <w:t xml:space="preserve">nited </w:t>
      </w:r>
      <w:r w:rsidRPr="00032387">
        <w:rPr>
          <w:rStyle w:val="StyleUnderline"/>
        </w:rPr>
        <w:t>S</w:t>
      </w:r>
      <w:r w:rsidRPr="00032387">
        <w:t xml:space="preserve">tates </w:t>
      </w:r>
      <w:r w:rsidRPr="00032387">
        <w:rPr>
          <w:rStyle w:val="StyleUnderline"/>
        </w:rPr>
        <w:t xml:space="preserve">has far more low-skill foreign workers than Singapore or Kuwait but forces its employers to </w:t>
      </w:r>
      <w:r w:rsidRPr="00032387">
        <w:rPr>
          <w:rStyle w:val="Emphasis"/>
        </w:rPr>
        <w:t>rely on the black market</w:t>
      </w:r>
      <w:r w:rsidRPr="00032387">
        <w:t xml:space="preserve"> (see figure 4).</w:t>
      </w:r>
    </w:p>
    <w:p w14:paraId="2E37E7B6" w14:textId="77777777" w:rsidR="006D0512" w:rsidRPr="00032387" w:rsidRDefault="006D0512" w:rsidP="006D0512">
      <w:r w:rsidRPr="00032387">
        <w:rPr>
          <w:noProof/>
        </w:rPr>
        <w:lastRenderedPageBreak/>
        <w:drawing>
          <wp:inline distT="0" distB="0" distL="0" distR="0" wp14:anchorId="20FB271F" wp14:editId="5E1884A3">
            <wp:extent cx="4921250" cy="3219450"/>
            <wp:effectExtent l="0" t="0" r="0" b="0"/>
            <wp:docPr id="4" name="Picture 4" descr="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igure 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922633" cy="3220355"/>
                    </a:xfrm>
                    <a:prstGeom prst="rect">
                      <a:avLst/>
                    </a:prstGeom>
                    <a:noFill/>
                    <a:ln>
                      <a:noFill/>
                    </a:ln>
                  </pic:spPr>
                </pic:pic>
              </a:graphicData>
            </a:graphic>
          </wp:inline>
        </w:drawing>
      </w:r>
    </w:p>
    <w:p w14:paraId="31C10676" w14:textId="77777777" w:rsidR="006D0512" w:rsidRPr="00032387" w:rsidRDefault="006D0512" w:rsidP="006D0512">
      <w:r w:rsidRPr="00032387">
        <w:t xml:space="preserve">Acknowledging that not everyone who </w:t>
      </w:r>
      <w:proofErr w:type="gramStart"/>
      <w:r w:rsidRPr="00032387">
        <w:t>is allowed to</w:t>
      </w:r>
      <w:proofErr w:type="gramEnd"/>
      <w:r w:rsidRPr="00032387">
        <w:t xml:space="preserve"> work in the United States is automatically on a path to citizenship is part of the political difficultly. Giving all migrants the chance to eventually become legal permanent residents or citizens would be ideal, and one compromise would be to give some low-skill temporary migrants an opportunity to adjust their status and become permanent residents. But, whether opportunities for adjustment of status are available or not, </w:t>
      </w:r>
      <w:r w:rsidRPr="00032387">
        <w:rPr>
          <w:rStyle w:val="StyleUnderline"/>
        </w:rPr>
        <w:t>the real alternative to a formal program for low-skill workers is a labor shortage</w:t>
      </w:r>
      <w:r w:rsidRPr="00032387">
        <w:t xml:space="preserve"> </w:t>
      </w:r>
      <w:r w:rsidRPr="00032387">
        <w:rPr>
          <w:rStyle w:val="StyleUnderline"/>
        </w:rPr>
        <w:t>or</w:t>
      </w:r>
      <w:r w:rsidRPr="00032387">
        <w:t xml:space="preserve"> a </w:t>
      </w:r>
      <w:r w:rsidRPr="00032387">
        <w:rPr>
          <w:rStyle w:val="StyleUnderline"/>
        </w:rPr>
        <w:t>black market</w:t>
      </w:r>
      <w:r w:rsidRPr="00032387">
        <w:t>.</w:t>
      </w:r>
    </w:p>
    <w:p w14:paraId="5521B26F" w14:textId="77777777" w:rsidR="006D0512" w:rsidRPr="00032387" w:rsidRDefault="006D0512" w:rsidP="006D0512"/>
    <w:p w14:paraId="08C736CD" w14:textId="77777777" w:rsidR="006D0512" w:rsidRPr="00032387" w:rsidRDefault="006D0512" w:rsidP="006D0512">
      <w:r w:rsidRPr="00032387">
        <w:t>So far, the United States has simply eliminated most legal options for the economy to get the low-skill labor it needs and has thereby created a black-market guest-work “program.” This does not reduce the number of workers. It simply pushes guest work out of the scope of regulatory enforcement, leaving foreign workers at risk of abuse and exploitation, American workers without protection, employers without legal recourse, and Americans divided about border security. One cannot secure the border exclusively at the border; security requires enforcement, but enforcement requires meeting legitimate needs in legitimate ways.</w:t>
      </w:r>
    </w:p>
    <w:p w14:paraId="5D8E0E38" w14:textId="77777777" w:rsidR="006D0512" w:rsidRPr="00032387" w:rsidRDefault="006D0512" w:rsidP="006D0512"/>
    <w:p w14:paraId="2DC45994" w14:textId="3C2C02A4" w:rsidR="006D0512" w:rsidRDefault="006D0512" w:rsidP="006D0512">
      <w:r w:rsidRPr="00032387">
        <w:t>The experiences of many other countries around the world show that it is possible to enforce regulations of temporary low-skilled worker programs in ways that benefit everyone involved.</w:t>
      </w:r>
    </w:p>
    <w:p w14:paraId="43716E25" w14:textId="316668F5" w:rsidR="00DC10D7" w:rsidRDefault="00DC10D7" w:rsidP="00DC10D7">
      <w:pPr>
        <w:pStyle w:val="Heading3"/>
      </w:pPr>
      <w:r>
        <w:lastRenderedPageBreak/>
        <w:t>AT Alt Causes</w:t>
      </w:r>
    </w:p>
    <w:p w14:paraId="40D53E9E" w14:textId="4FD01567" w:rsidR="00DC10D7" w:rsidRDefault="00DC10D7" w:rsidP="00DC10D7"/>
    <w:p w14:paraId="75EA83A5" w14:textId="468EB156" w:rsidR="00DC10D7" w:rsidRDefault="00DC10D7" w:rsidP="00DC10D7">
      <w:pPr>
        <w:pStyle w:val="Heading4"/>
      </w:pPr>
      <w:r>
        <w:t>Demand is outpacing supply for visas --- the SQ is a waiting list that the aff resolves</w:t>
      </w:r>
    </w:p>
    <w:p w14:paraId="2487A614" w14:textId="5685E5F0" w:rsidR="00DC10D7" w:rsidRDefault="00DC10D7" w:rsidP="00DC10D7">
      <w:r w:rsidRPr="00DC10D7">
        <w:rPr>
          <w:rStyle w:val="Style13ptBold"/>
        </w:rPr>
        <w:t xml:space="preserve">Meckler </w:t>
      </w:r>
      <w:r>
        <w:rPr>
          <w:rStyle w:val="Style13ptBold"/>
        </w:rPr>
        <w:t>18</w:t>
      </w:r>
      <w:r>
        <w:t xml:space="preserve"> (Laura Meckler, 3-30-2018, "Businesses Beg for More Low-Skill Visas, Putting White House in a Bind," WSJ, https://www.wsj.com/articles/trump-dilemma-give-businesses-more-low-skilled-work-visas-or-not-1522407601)</w:t>
      </w:r>
    </w:p>
    <w:p w14:paraId="231A951F" w14:textId="7B0C88AA" w:rsidR="00DC10D7" w:rsidRPr="00DC10D7" w:rsidRDefault="00DC10D7" w:rsidP="00DC10D7">
      <w:pPr>
        <w:rPr>
          <w:sz w:val="14"/>
        </w:rPr>
      </w:pPr>
      <w:r w:rsidRPr="00DC10D7">
        <w:rPr>
          <w:sz w:val="14"/>
        </w:rPr>
        <w:t>WASHINGTON—</w:t>
      </w:r>
      <w:r w:rsidRPr="00DC10D7">
        <w:rPr>
          <w:rStyle w:val="StyleUnderline"/>
        </w:rPr>
        <w:t xml:space="preserve">Demand for low-skilled worker visas </w:t>
      </w:r>
      <w:r w:rsidRPr="00DC10D7">
        <w:rPr>
          <w:sz w:val="14"/>
        </w:rPr>
        <w:t xml:space="preserve">for the summer season starting Sunday </w:t>
      </w:r>
      <w:r w:rsidRPr="00DC10D7">
        <w:rPr>
          <w:rStyle w:val="StyleUnderline"/>
        </w:rPr>
        <w:t>is</w:t>
      </w:r>
      <w:r w:rsidRPr="00DC10D7">
        <w:rPr>
          <w:sz w:val="14"/>
        </w:rPr>
        <w:t xml:space="preserve"> again </w:t>
      </w:r>
      <w:r w:rsidRPr="00DC10D7">
        <w:rPr>
          <w:rStyle w:val="Emphasis"/>
        </w:rPr>
        <w:t>far outstripping supply</w:t>
      </w:r>
      <w:r w:rsidRPr="00DC10D7">
        <w:rPr>
          <w:sz w:val="14"/>
        </w:rPr>
        <w:t xml:space="preserve">, with the Trump administration forced to choose between helping businesses seeking more visas or trying to save those jobs for American workers. Some lawmakers tried and failed this month to secure an increase in the number of H-2B visas available for this summer as part of a large spending bill. One Senate proposal would have permanently raised the annual cap from 66,000 to 90,000, with no limits for certain jobs in areas affected by disasters. A House version would have increased the annual cap to 132,000. The White House warned some lawmakers not to kick the decision to the Department of Homeland Security as they did in 2017, congressional aides said. “We did not want the discretion,” an administration official said. Nonetheless, DHS is now under pressure from the business community to provide more visas after the spending bill authorized the department’s Secretary Kirstjen Nielsen to offer tens of thousands of extra visas if she sees fit. A DHS spokeswoman, Katie Waldman, said no decision has been made. “We are currently looking at last year’s implementation of the H-2B plus-up to determine how best to proceed this fiscal year,” she said. The H-2B visas, issued for low-skilled, seasonal foreign workers, are typically employed by landscaping companies, Alaskan fisheries, ski resorts and vacation spots, including some of President Donald Trump’s properties. Backers say the program provides needed foreign workers, often in remote locations where Americans are scarce. They say the problem is particularly acute given the current unemployment rate of 4.1%, the lowest in a decade. “We rebranded 8,000 vehicles and put ‘now hiring’ on everything we own. We cannot get enough workers,” said Todd Chambers, chief marketing officer for BrightView Landscapes, LLC, a large landscaping company that has used H-2B workers for more than a </w:t>
      </w:r>
      <w:proofErr w:type="gramStart"/>
      <w:r w:rsidRPr="00DC10D7">
        <w:rPr>
          <w:sz w:val="14"/>
        </w:rPr>
        <w:t>decade.Opponents</w:t>
      </w:r>
      <w:proofErr w:type="gramEnd"/>
      <w:r w:rsidRPr="00DC10D7">
        <w:rPr>
          <w:sz w:val="14"/>
        </w:rPr>
        <w:t xml:space="preserve"> say businesses should try harder and raise wages if needed. “We should want the labor market to tighten and employers have to work overtime trying to entice American workers, especially those who’ve dropped out of the labor market,” said Mark Krikorian of the conservative Center for Immigration Studies. Ultimately, Democratic leaders killed the proposals to increase the visas, congressional aides in both parties said. Democratic aides said that was partly because they weren’t willing to import more foreign workers at a time when Congress was failing to protect hundreds of thousands of young undocumented immigrants brought to the U.S. as children, known as Dreamers. By statute, a total of 66,000 H-2B visas are available each year, divided evenly between winter and summer seasons. In past years, Congress has effectively raised the cap by exempting workers who are returning to jobs they had in previous </w:t>
      </w:r>
      <w:proofErr w:type="gramStart"/>
      <w:r w:rsidRPr="00DC10D7">
        <w:rPr>
          <w:sz w:val="14"/>
        </w:rPr>
        <w:t>seasons, but</w:t>
      </w:r>
      <w:proofErr w:type="gramEnd"/>
      <w:r w:rsidRPr="00DC10D7">
        <w:rPr>
          <w:sz w:val="14"/>
        </w:rPr>
        <w:t xml:space="preserve"> didn’t do so last year nor this year. For this summer season, </w:t>
      </w:r>
      <w:r w:rsidRPr="00DC10D7">
        <w:rPr>
          <w:rStyle w:val="StyleUnderline"/>
        </w:rPr>
        <w:t>businesses filed requests for more than 81,000 workers</w:t>
      </w:r>
      <w:r w:rsidRPr="00DC10D7">
        <w:rPr>
          <w:sz w:val="14"/>
        </w:rPr>
        <w:t xml:space="preserve"> with the Labor Department on Jan. 1, the first day possible, a record, and more since then. Many firms tried to file applications after midnight on New Year’s Eve to be near the front of the line.</w:t>
      </w:r>
    </w:p>
    <w:p w14:paraId="7F6E283D" w14:textId="3826CC1E" w:rsidR="00DC10D7" w:rsidRDefault="00DC10D7" w:rsidP="00DC10D7">
      <w:pPr>
        <w:pStyle w:val="Heading3"/>
      </w:pPr>
      <w:r>
        <w:lastRenderedPageBreak/>
        <w:t>AT Trafficking/Exploitation</w:t>
      </w:r>
    </w:p>
    <w:p w14:paraId="7414D00F" w14:textId="5CA2619B" w:rsidR="00DC10D7" w:rsidRPr="00DC10D7" w:rsidRDefault="00DC10D7" w:rsidP="00DC10D7">
      <w:pPr>
        <w:pStyle w:val="Heading4"/>
        <w:rPr>
          <w:rStyle w:val="Style13ptBold"/>
          <w:b/>
        </w:rPr>
      </w:pPr>
      <w:r>
        <w:rPr>
          <w:rStyle w:val="Style13ptBold"/>
          <w:b/>
        </w:rPr>
        <w:t>No link</w:t>
      </w:r>
    </w:p>
    <w:p w14:paraId="1FC9CA16" w14:textId="7A1433D1" w:rsidR="00DC10D7" w:rsidRPr="00F154B8" w:rsidRDefault="00DC10D7" w:rsidP="00DC10D7">
      <w:pPr>
        <w:rPr>
          <w:rStyle w:val="Style13ptBold"/>
          <w:b w:val="0"/>
        </w:rPr>
      </w:pPr>
      <w:r w:rsidRPr="00F154B8">
        <w:rPr>
          <w:rStyle w:val="Style13ptBold"/>
        </w:rPr>
        <w:t xml:space="preserve">Holzer 2011. </w:t>
      </w:r>
      <w:r w:rsidRPr="00F154B8">
        <w:rPr>
          <w:rStyle w:val="Style13ptBold"/>
          <w:b w:val="0"/>
          <w:sz w:val="16"/>
          <w:szCs w:val="16"/>
        </w:rPr>
        <w:t>(Harry J. Holzer is a professor of public policy at Georgetown University and an Institute Fellow at the Urban Institute. He served as Chief Economist of the U. S. Department of Labor during the Clinton Administration. He is also a nonresident senior fellow at the Brookings Institute, a senior affiliate of the National Poverty Center at the University of Michigan, and a research affiliate of the Institute for Research on Poverty at the University of Wisconsin. He is the author or editor of 11 books, including Where Have All the Good Jobs Gone? What National and Local Job Quality and Dynamics Mean for U.S. Workers (Russell Sage Foundation, 2011). He holds an A.B. and a Ph.D. in Economics from Harvard University, Immigration Policy and Less-Skilled Workers in the United States: Reflections on Future Directions for Reform, https://www.urban.org/sites/default/files/publication/26861/1001488-Immigration-Policy-and-Less-Skilled-Workers-in-the-United-States.PDF)</w:t>
      </w:r>
    </w:p>
    <w:p w14:paraId="1B5A8104" w14:textId="77777777" w:rsidR="00DC10D7" w:rsidRPr="006D0512" w:rsidRDefault="00DC10D7" w:rsidP="00DC10D7">
      <w:r w:rsidRPr="00AB7F34">
        <w:t xml:space="preserve">The economic role of less-skilled immigrants is one of the most controversial questions in the immigration debate. Economists have reached a consensus on the benefits of highly-skilled immigration, but less-skilled newcomers and the policies that govern their admission and stay continue to provoke disagreement. While less-skilled immigrants bring economic benefits for US consumers, employers, and skilled workers, they impose some costs on US workers (and especially earlier cohorts of immigrants) competing for similar jobs. Many less-skilled workers also find economic integration and upward mobility difficult. The costs of less-skilled immigration have received significant political and academic attention. Immigration has greatly expanded the number of workers without high school diplomas in the US labor market since the 1980s, but the impact of this expansion on the wages and employment prospects of less-skilled Americans is smaller than one might expect. Even the most negative estimates of the impact on similar US workers suggest that in the long run, immigration accounts for only a small share of the deterioration we have observed in less-skilled Americans’ labor market employment and earnings. In the absence of immigration, wages might rise somewhat in certain occupations and certain areas, but probably not by enough to substantially improve the welfare of less-skilled Americans — including “disconnected” youth and racial minorities. Some partial explanations for this modest impact include the fact that immigrants also consume US goods and services, increasing the overall demand for labor I the U.S.; the fact that immigrants are concentrated in jobs requiring limited verbal interaction, where they are more likely to compete with earlier cohorts of immigrants than with the US born; and the fact that employers adjust their production techniques in order to make use of the greater supply of less-skilled labor that immigration generates. The benefits of low-skilled immigration, by contrast, accrue primarily to the employers of lowskilled workers who benefit from paying lower wages and to consumers who purchase the goods and services less-skilled immigrants produce. These benefits flow not just to high-income consumers in the form of cheaper child care, landscaping, and restaurant tabs, but also to lowincome consumers in the form of lower prices for and/or greater availability of food, medical care, and housing. The routes through which immigrants enter the country and the policies that govern their stay shape immigration’s economic effects. Unauthorized immigrants, for example, could impose greater costs on American workers competing for the same jobs, since the lack of legal status may hold down their wages and prevent them from leaving exploitative employers; but they might also do more to reduce consumer prices, and their flows are more responsive to fluctuations in employer demand than the flows of authorized immigrants. </w:t>
      </w:r>
      <w:r w:rsidRPr="00B12178">
        <w:rPr>
          <w:rStyle w:val="StyleUnderline"/>
        </w:rPr>
        <w:t>Admitting some of the current flow of unauthorized immigrants on less-skilled employment-based visas in a way that tracks employer demand could help to mitigate some of the costs associated with less-skilled immigration — especially if these visas allow immigrants to change jobs and create a path to permanent residence, thus reducing the risk of exploitation</w:t>
      </w:r>
      <w:r w:rsidRPr="00AB7F34">
        <w:t>.</w:t>
      </w:r>
    </w:p>
    <w:p w14:paraId="318A4019" w14:textId="42AB05CA" w:rsidR="00DC10D7" w:rsidRDefault="005971F2" w:rsidP="005971F2">
      <w:pPr>
        <w:pStyle w:val="Heading3"/>
      </w:pPr>
      <w:bookmarkStart w:id="0" w:name="_GoBack"/>
      <w:bookmarkEnd w:id="0"/>
      <w:r>
        <w:lastRenderedPageBreak/>
        <w:t>AT Brain Drain</w:t>
      </w:r>
    </w:p>
    <w:p w14:paraId="3731C24B" w14:textId="77777777" w:rsidR="005971F2" w:rsidRPr="008C332E" w:rsidRDefault="005971F2" w:rsidP="005971F2">
      <w:pPr>
        <w:pStyle w:val="Heading4"/>
      </w:pPr>
      <w:r w:rsidRPr="008C332E">
        <w:t xml:space="preserve">Brain Drain is offset by remittances – that solves development. </w:t>
      </w:r>
    </w:p>
    <w:p w14:paraId="0AF7821A" w14:textId="77777777" w:rsidR="005971F2" w:rsidRPr="008C332E" w:rsidRDefault="005971F2" w:rsidP="005971F2">
      <w:r w:rsidRPr="008C332E">
        <w:rPr>
          <w:rStyle w:val="Style13ptBold"/>
        </w:rPr>
        <w:t>The Economist ‘11</w:t>
      </w:r>
      <w:r w:rsidRPr="008C332E">
        <w:rPr>
          <w:b/>
        </w:rPr>
        <w:t xml:space="preserve"> </w:t>
      </w:r>
      <w:r w:rsidRPr="008C332E">
        <w:t xml:space="preserve">(“Economics Focus: Drain or Gain?”). </w:t>
      </w:r>
      <w:hyperlink r:id="rId30" w:history="1">
        <w:r w:rsidRPr="008C332E">
          <w:rPr>
            <w:rStyle w:val="Hyperlink"/>
          </w:rPr>
          <w:t>https://www.economist.com/node/18741763</w:t>
        </w:r>
      </w:hyperlink>
      <w:r w:rsidRPr="008C332E">
        <w:t xml:space="preserve"> </w:t>
      </w:r>
    </w:p>
    <w:p w14:paraId="5446E487" w14:textId="77777777" w:rsidR="005971F2" w:rsidRPr="008C332E" w:rsidRDefault="005971F2" w:rsidP="005971F2">
      <w:r w:rsidRPr="008C332E">
        <w:t>Many now take issue with this view (see </w:t>
      </w:r>
      <w:hyperlink r:id="rId31" w:history="1">
        <w:r w:rsidRPr="008C332E">
          <w:rPr>
            <w:rStyle w:val="Hyperlink"/>
          </w:rPr>
          <w:t>article</w:t>
        </w:r>
      </w:hyperlink>
      <w:r w:rsidRPr="008C332E">
        <w:t xml:space="preserve">). Several economists reckon that </w:t>
      </w:r>
      <w:r w:rsidRPr="008C332E">
        <w:rPr>
          <w:u w:val="single"/>
        </w:rPr>
        <w:t>the brain-drain hypothesis fails to account for the effects of remittances, for the beneficial effects of returning migrants, and for the possibility that being able to migrate to greener pastures induces people to get more education.</w:t>
      </w:r>
      <w:r w:rsidRPr="008C332E">
        <w:t xml:space="preserve"> Some argue that once these factors are </w:t>
      </w:r>
      <w:proofErr w:type="gramStart"/>
      <w:r w:rsidRPr="008C332E">
        <w:t>taken into account</w:t>
      </w:r>
      <w:proofErr w:type="gramEnd"/>
      <w:r w:rsidRPr="008C332E">
        <w:t xml:space="preserve">, </w:t>
      </w:r>
      <w:r w:rsidRPr="008C332E">
        <w:rPr>
          <w:u w:val="single"/>
        </w:rPr>
        <w:t>an exodus of highly skilled people could turn out to be a net benefit to the countries they leave</w:t>
      </w:r>
      <w:r w:rsidRPr="008C332E">
        <w:t xml:space="preserve">. Recent studies of migration from countries as far apart as Ghana, Fiji, India and Romania have found support for this “brain gain” </w:t>
      </w:r>
      <w:proofErr w:type="gramStart"/>
      <w:r w:rsidRPr="008C332E">
        <w:t>idea.</w:t>
      </w:r>
      <w:r w:rsidRPr="008C332E">
        <w:rPr>
          <w:u w:val="single"/>
        </w:rPr>
        <w:t>The</w:t>
      </w:r>
      <w:proofErr w:type="gramEnd"/>
      <w:r w:rsidRPr="008C332E">
        <w:rPr>
          <w:u w:val="single"/>
        </w:rPr>
        <w:t xml:space="preserve"> most obvious way in which migrants repay their homelands is through remittances. Workers from developing countries remitted a total of $325 billion in 2010</w:t>
      </w:r>
      <w:r w:rsidRPr="008C332E">
        <w:t xml:space="preserve">, according to the World Bank. In Lebanon, Lesotho, Nepal, Tajikistan and a few other places, remittances are more than 20% of GDP. </w:t>
      </w:r>
      <w:r w:rsidRPr="008C332E">
        <w:rPr>
          <w:u w:val="single"/>
        </w:rPr>
        <w:t>A skilled migrant may earn several multiples of what his income would have been had he stayed at home</w:t>
      </w:r>
      <w:r w:rsidRPr="008C332E">
        <w:t>. A study of Romanian migrants to America found that the average emigrant earned almost $12,000 a year more in America than he would have done in his native land, a huge premium for someone from a country where income per person is around $7,500 (at market exchange rates</w:t>
      </w:r>
      <w:proofErr w:type="gramStart"/>
      <w:r w:rsidRPr="008C332E">
        <w:t>).It</w:t>
      </w:r>
      <w:proofErr w:type="gramEnd"/>
      <w:r w:rsidRPr="008C332E">
        <w:t xml:space="preserve"> is true that many skilled migrants have been educated and trained partly at the expense of their (often cash-strapped) governments. Some argue that poor countries should therefore rethink how much they spend on higher education. Indians, for example, often debate whether their government should continue to subsidise the Indian Institutes of Technology (IITs), its elite engineering schools, when large numbers of IIT graduates end up in Silicon Valley or on Wall Street. But </w:t>
      </w:r>
      <w:r w:rsidRPr="008C332E">
        <w:rPr>
          <w:u w:val="single"/>
        </w:rPr>
        <w:t xml:space="preserve">a new study of remittances sent home by Ghanaian migrants suggests that on average they transfer enough over their working lives to cover the amount spent on educating them several times over. The study finds that once remittances are </w:t>
      </w:r>
      <w:proofErr w:type="gramStart"/>
      <w:r w:rsidRPr="008C332E">
        <w:rPr>
          <w:u w:val="single"/>
        </w:rPr>
        <w:t>taken into account</w:t>
      </w:r>
      <w:proofErr w:type="gramEnd"/>
      <w:r w:rsidRPr="008C332E">
        <w:rPr>
          <w:u w:val="single"/>
        </w:rPr>
        <w:t>, the cost of education would have to be 5.6 times the official figure to make it a losing proposition for Ghana.</w:t>
      </w:r>
      <w:r w:rsidRPr="008C332E">
        <w:t xml:space="preserve">There are more subtle ways in which the departure of some skilled people may aid poorer countries. </w:t>
      </w:r>
      <w:r w:rsidRPr="008C332E">
        <w:rPr>
          <w:u w:val="single"/>
        </w:rPr>
        <w:t>Some emigrants would have been jobless had they stayed.</w:t>
      </w:r>
      <w:r w:rsidRPr="008C332E">
        <w:t xml:space="preserve"> Studies have found that unemployment rates among young people with college degrees in countries like Morocco and Tunisia are several multiples of those among the poorly educated, perhaps because graduates are more demanding. </w:t>
      </w:r>
      <w:r w:rsidRPr="008C332E">
        <w:rPr>
          <w:u w:val="single"/>
        </w:rPr>
        <w:t>Migration may lead to a more productive pairing of people's skills and jobs. Some of the benefits of this improved match then flow back to the migrant's home country</w:t>
      </w:r>
      <w:r w:rsidRPr="008C332E">
        <w:t xml:space="preserve">, most directly via </w:t>
      </w:r>
      <w:proofErr w:type="gramStart"/>
      <w:r w:rsidRPr="008C332E">
        <w:t>remittances.</w:t>
      </w:r>
      <w:r w:rsidRPr="008C332E">
        <w:rPr>
          <w:u w:val="single"/>
        </w:rPr>
        <w:t>The</w:t>
      </w:r>
      <w:proofErr w:type="gramEnd"/>
      <w:r w:rsidRPr="008C332E">
        <w:rPr>
          <w:u w:val="single"/>
        </w:rPr>
        <w:t xml:space="preserve"> possibility of emigration may even have beneficial effects on those who choose to stay, by giving people in poor countries an incentive to invest in education</w:t>
      </w:r>
      <w:r w:rsidRPr="008C332E">
        <w:t xml:space="preserve">. A study of Cape Verdeans finds that an increase of ten percentage points in young people's perceived probability of emigrating raises the probability of their completing secondary school by around eight points. Another study looks at Fiji. A series of coups beginning in 1987 was seen by Fijians of Indian origin as permanently harming their prospects in the country by limiting their share of government jobs and political power. This set off a wave of emigration. Yet young Indians in Fiji became more likely to go to university even as the outlook at home dimmed, in part because Australia, Canada and New Zealand, three of the top destinations for Fijians, put more emphasis on attracting skilled migrants. </w:t>
      </w:r>
      <w:r w:rsidRPr="008C332E">
        <w:rPr>
          <w:u w:val="single"/>
        </w:rPr>
        <w:t xml:space="preserve">Since some of those who got more education ended up staying, the skill levels of the resident Fijian population </w:t>
      </w:r>
      <w:proofErr w:type="gramStart"/>
      <w:r w:rsidRPr="008C332E">
        <w:rPr>
          <w:u w:val="single"/>
        </w:rPr>
        <w:t>soared.</w:t>
      </w:r>
      <w:bookmarkStart w:id="1" w:name="passport_to_riches"/>
      <w:bookmarkEnd w:id="1"/>
      <w:r w:rsidRPr="008C332E">
        <w:rPr>
          <w:bCs/>
        </w:rPr>
        <w:t>Passport</w:t>
      </w:r>
      <w:proofErr w:type="gramEnd"/>
      <w:r w:rsidRPr="008C332E">
        <w:rPr>
          <w:bCs/>
        </w:rPr>
        <w:t xml:space="preserve"> to riches</w:t>
      </w:r>
      <w:r w:rsidRPr="008C332E">
        <w:rPr>
          <w:u w:val="single"/>
        </w:rPr>
        <w:t xml:space="preserve"> Migrants can also affect their home country directly.</w:t>
      </w:r>
      <w:r w:rsidRPr="008C332E">
        <w:t xml:space="preserve"> In a recent book about the Indian diaspora, Devesh Kapur of the University of Pennsylvania argues that </w:t>
      </w:r>
      <w:r w:rsidRPr="008C332E">
        <w:rPr>
          <w:u w:val="single"/>
        </w:rPr>
        <w:t>Indians in Silicon Valley helped shape the regulatory structure for India's home-grown venture-capital industry</w:t>
      </w:r>
      <w:r w:rsidRPr="008C332E">
        <w:t xml:space="preserve">. He also argues that </w:t>
      </w:r>
      <w:r w:rsidRPr="008C332E">
        <w:rPr>
          <w:u w:val="single"/>
        </w:rPr>
        <w:t>these people helped Indian software companies break into the American market by vouching for their quality.</w:t>
      </w:r>
      <w:r w:rsidRPr="008C332E">
        <w:t xml:space="preserve"> Finally</w:t>
      </w:r>
      <w:r w:rsidRPr="008C332E">
        <w:rPr>
          <w:u w:val="single"/>
        </w:rPr>
        <w:t>, migrants may return home, often with skills that would have been hard to pick up had they never gone abroad. The study of Romanian migrants found that returnees earned an average of 12-14% more than similar people who had stayed at home. Letting educated people go where they want looks like the brainy option.</w:t>
      </w:r>
    </w:p>
    <w:p w14:paraId="3EB9FB04" w14:textId="77777777" w:rsidR="005971F2" w:rsidRPr="008C332E" w:rsidRDefault="005971F2" w:rsidP="005971F2">
      <w:pPr>
        <w:rPr>
          <w:b/>
          <w:iCs/>
          <w:u w:val="single"/>
        </w:rPr>
      </w:pPr>
    </w:p>
    <w:p w14:paraId="3609F611" w14:textId="77777777" w:rsidR="005971F2" w:rsidRPr="005971F2" w:rsidRDefault="005971F2" w:rsidP="005971F2"/>
    <w:p w14:paraId="6C5AA558" w14:textId="4E6520E9" w:rsidR="006D0512" w:rsidRDefault="006D0512" w:rsidP="006D0512">
      <w:pPr>
        <w:pStyle w:val="Heading2"/>
        <w:rPr>
          <w:rStyle w:val="StyleUnderline"/>
          <w:sz w:val="44"/>
          <w:u w:val="double"/>
        </w:rPr>
      </w:pPr>
      <w:r>
        <w:rPr>
          <w:rStyle w:val="StyleUnderline"/>
          <w:sz w:val="44"/>
          <w:u w:val="double"/>
        </w:rPr>
        <w:lastRenderedPageBreak/>
        <w:t>Add-Ons</w:t>
      </w:r>
    </w:p>
    <w:p w14:paraId="17B87328" w14:textId="77777777" w:rsidR="006D0512" w:rsidRPr="00F154B8" w:rsidRDefault="006D0512" w:rsidP="006D0512">
      <w:pPr>
        <w:pStyle w:val="Heading3"/>
        <w:rPr>
          <w:rFonts w:cs="Arial"/>
        </w:rPr>
      </w:pPr>
      <w:r w:rsidRPr="00F154B8">
        <w:rPr>
          <w:rFonts w:cs="Arial"/>
        </w:rPr>
        <w:lastRenderedPageBreak/>
        <w:t>2AC—Education AO</w:t>
      </w:r>
    </w:p>
    <w:p w14:paraId="1A2695B5" w14:textId="77777777" w:rsidR="006D0512" w:rsidRPr="00F154B8" w:rsidRDefault="006D0512" w:rsidP="006D0512">
      <w:pPr>
        <w:pStyle w:val="Heading4"/>
        <w:rPr>
          <w:rFonts w:cs="Arial"/>
        </w:rPr>
      </w:pPr>
      <w:r w:rsidRPr="00F154B8">
        <w:rPr>
          <w:rFonts w:cs="Arial"/>
        </w:rPr>
        <w:t xml:space="preserve">Increasing low-skill immigration </w:t>
      </w:r>
      <w:r w:rsidRPr="00F154B8">
        <w:rPr>
          <w:rFonts w:cs="Arial"/>
          <w:u w:val="single"/>
        </w:rPr>
        <w:t>draws in competition</w:t>
      </w:r>
      <w:r w:rsidRPr="00F154B8">
        <w:rPr>
          <w:rFonts w:cs="Arial"/>
        </w:rPr>
        <w:t xml:space="preserve"> for higher education – </w:t>
      </w:r>
      <w:r w:rsidRPr="00F154B8">
        <w:rPr>
          <w:rFonts w:cs="Arial"/>
          <w:i/>
        </w:rPr>
        <w:t>empirics</w:t>
      </w:r>
    </w:p>
    <w:p w14:paraId="554A01DE" w14:textId="77777777" w:rsidR="006D0512" w:rsidRPr="00F154B8" w:rsidRDefault="006D0512" w:rsidP="006D0512">
      <w:pPr>
        <w:rPr>
          <w:rStyle w:val="Style13ptBold"/>
          <w:b w:val="0"/>
        </w:rPr>
      </w:pPr>
      <w:r w:rsidRPr="00F154B8">
        <w:rPr>
          <w:rStyle w:val="Style13ptBold"/>
        </w:rPr>
        <w:t xml:space="preserve">Salam 5—17 </w:t>
      </w:r>
      <w:r w:rsidRPr="00F154B8">
        <w:rPr>
          <w:rStyle w:val="Style13ptBold"/>
          <w:b w:val="0"/>
          <w:sz w:val="18"/>
        </w:rPr>
        <w:t>(Reihan Salam is executive editor of National Review and a National Review Institute policy fellow, A Few Observations on the Impact of Low-Skill Immigration, https://www.nationalreview.com/corner/low-skill-immigration-benefits-natives/)</w:t>
      </w:r>
    </w:p>
    <w:p w14:paraId="13367592" w14:textId="77777777" w:rsidR="006D0512" w:rsidRPr="00F154B8" w:rsidRDefault="006D0512" w:rsidP="006D0512">
      <w:r w:rsidRPr="00F154B8">
        <w:t xml:space="preserve">Or take the argument that </w:t>
      </w:r>
      <w:r w:rsidRPr="00F154B8">
        <w:rPr>
          <w:rStyle w:val="StyleUnderline"/>
        </w:rPr>
        <w:t>an influx of low-skill immigrants</w:t>
      </w:r>
      <w:r w:rsidRPr="00F154B8">
        <w:t xml:space="preserve"> </w:t>
      </w:r>
      <w:r w:rsidRPr="00F154B8">
        <w:rPr>
          <w:rStyle w:val="StyleUnderline"/>
        </w:rPr>
        <w:t>can increase</w:t>
      </w:r>
      <w:r w:rsidRPr="00F154B8">
        <w:t xml:space="preserve"> </w:t>
      </w:r>
      <w:r w:rsidRPr="00F154B8">
        <w:rPr>
          <w:rStyle w:val="StyleUnderline"/>
        </w:rPr>
        <w:t>educational attainment among natives</w:t>
      </w:r>
      <w:r w:rsidRPr="00F154B8">
        <w:t xml:space="preserve">. Again, the basic idea makes a lot of sense. If I’m weighing </w:t>
      </w:r>
      <w:proofErr w:type="gramStart"/>
      <w:r w:rsidRPr="00F154B8">
        <w:t>whether or not</w:t>
      </w:r>
      <w:proofErr w:type="gramEnd"/>
      <w:r w:rsidRPr="00F154B8">
        <w:t xml:space="preserve"> to stay in school, </w:t>
      </w:r>
      <w:r w:rsidRPr="00F154B8">
        <w:rPr>
          <w:rStyle w:val="StyleUnderline"/>
        </w:rPr>
        <w:t>the arrival of large numbers of low-skill immigrants</w:t>
      </w:r>
      <w:r w:rsidRPr="00F154B8">
        <w:t xml:space="preserve"> </w:t>
      </w:r>
      <w:r w:rsidRPr="00F154B8">
        <w:rPr>
          <w:rStyle w:val="StyleUnderline"/>
        </w:rPr>
        <w:t>might</w:t>
      </w:r>
      <w:r w:rsidRPr="00F154B8">
        <w:t xml:space="preserve"> </w:t>
      </w:r>
      <w:r w:rsidRPr="00F154B8">
        <w:rPr>
          <w:rStyle w:val="StyleUnderline"/>
        </w:rPr>
        <w:t>nudge</w:t>
      </w:r>
      <w:r w:rsidRPr="00F154B8">
        <w:t xml:space="preserve"> me </w:t>
      </w:r>
      <w:r w:rsidRPr="00F154B8">
        <w:rPr>
          <w:rStyle w:val="StyleUnderline"/>
        </w:rPr>
        <w:t>towards</w:t>
      </w:r>
      <w:r w:rsidRPr="00F154B8">
        <w:t xml:space="preserve"> sticking around, as I might sense that </w:t>
      </w:r>
      <w:r w:rsidRPr="00F154B8">
        <w:rPr>
          <w:rStyle w:val="StyleUnderline"/>
        </w:rPr>
        <w:t>competition</w:t>
      </w:r>
      <w:r w:rsidRPr="00F154B8">
        <w:t xml:space="preserve"> for low-skill jobs might intensify. </w:t>
      </w:r>
      <w:r w:rsidRPr="00F154B8">
        <w:rPr>
          <w:rStyle w:val="StyleUnderline"/>
        </w:rPr>
        <w:t>Drawing on</w:t>
      </w:r>
      <w:r w:rsidRPr="00F154B8">
        <w:t xml:space="preserve"> </w:t>
      </w:r>
      <w:r w:rsidRPr="00F154B8">
        <w:rPr>
          <w:rStyle w:val="StyleUnderline"/>
        </w:rPr>
        <w:t>data from the</w:t>
      </w:r>
      <w:r w:rsidRPr="00F154B8">
        <w:t xml:space="preserve"> National Education Longitudinal Study (</w:t>
      </w:r>
      <w:r w:rsidRPr="00F154B8">
        <w:rPr>
          <w:rStyle w:val="StyleUnderline"/>
        </w:rPr>
        <w:t>NELS</w:t>
      </w:r>
      <w:r w:rsidRPr="00F154B8">
        <w:t xml:space="preserve">), the economist Peter McHenry finds that </w:t>
      </w:r>
      <w:r w:rsidRPr="00F154B8">
        <w:rPr>
          <w:rStyle w:val="StyleUnderline"/>
        </w:rPr>
        <w:t>increased</w:t>
      </w:r>
      <w:r w:rsidRPr="00F154B8">
        <w:t xml:space="preserve"> local </w:t>
      </w:r>
      <w:r w:rsidRPr="00F154B8">
        <w:rPr>
          <w:rStyle w:val="StyleUnderline"/>
        </w:rPr>
        <w:t>immigration</w:t>
      </w:r>
      <w:r w:rsidRPr="00F154B8">
        <w:t xml:space="preserve"> </w:t>
      </w:r>
      <w:r w:rsidRPr="00F154B8">
        <w:rPr>
          <w:rStyle w:val="StyleUnderline"/>
        </w:rPr>
        <w:t>is</w:t>
      </w:r>
      <w:r w:rsidRPr="00F154B8">
        <w:t xml:space="preserve"> </w:t>
      </w:r>
      <w:r w:rsidRPr="00F154B8">
        <w:rPr>
          <w:rStyle w:val="StyleUnderline"/>
        </w:rPr>
        <w:t>associated</w:t>
      </w:r>
      <w:r w:rsidRPr="00F154B8">
        <w:t xml:space="preserve"> </w:t>
      </w:r>
      <w:r w:rsidRPr="00F154B8">
        <w:rPr>
          <w:rStyle w:val="StyleUnderline"/>
        </w:rPr>
        <w:t>with</w:t>
      </w:r>
      <w:r w:rsidRPr="00F154B8">
        <w:t xml:space="preserve">, among other things, </w:t>
      </w:r>
      <w:r w:rsidRPr="00F154B8">
        <w:rPr>
          <w:rStyle w:val="StyleUnderline"/>
        </w:rPr>
        <w:t>an increase in high-school graduation rates among natives</w:t>
      </w:r>
      <w:r w:rsidRPr="00F154B8">
        <w:t>. More specifically</w:t>
      </w:r>
      <w:r w:rsidRPr="00F154B8">
        <w:rPr>
          <w:rStyle w:val="StyleUnderline"/>
        </w:rPr>
        <w:t>, an increase in immigration</w:t>
      </w:r>
      <w:r w:rsidRPr="00F154B8">
        <w:t xml:space="preserve"> flow </w:t>
      </w:r>
      <w:r w:rsidRPr="00F154B8">
        <w:rPr>
          <w:rStyle w:val="StyleUnderline"/>
        </w:rPr>
        <w:t>by</w:t>
      </w:r>
      <w:r w:rsidRPr="00F154B8">
        <w:t xml:space="preserve"> </w:t>
      </w:r>
      <w:r w:rsidRPr="00F154B8">
        <w:rPr>
          <w:rStyle w:val="StyleUnderline"/>
        </w:rPr>
        <w:t>one</w:t>
      </w:r>
      <w:r w:rsidRPr="00F154B8">
        <w:t xml:space="preserve"> </w:t>
      </w:r>
      <w:r w:rsidRPr="00F154B8">
        <w:rPr>
          <w:rStyle w:val="StyleUnderline"/>
        </w:rPr>
        <w:t>standard deviation</w:t>
      </w:r>
      <w:r w:rsidRPr="00F154B8">
        <w:t xml:space="preserve"> </w:t>
      </w:r>
      <w:r w:rsidRPr="00F154B8">
        <w:rPr>
          <w:rStyle w:val="StyleUnderline"/>
        </w:rPr>
        <w:t>causes</w:t>
      </w:r>
      <w:r w:rsidRPr="00F154B8">
        <w:t xml:space="preserve"> </w:t>
      </w:r>
      <w:r w:rsidRPr="00F154B8">
        <w:rPr>
          <w:rStyle w:val="StyleUnderline"/>
        </w:rPr>
        <w:t>the</w:t>
      </w:r>
      <w:r w:rsidRPr="00F154B8">
        <w:t xml:space="preserve"> high-school </w:t>
      </w:r>
      <w:r w:rsidRPr="00F154B8">
        <w:rPr>
          <w:rStyle w:val="StyleUnderline"/>
        </w:rPr>
        <w:t>graduation</w:t>
      </w:r>
      <w:r w:rsidRPr="00F154B8">
        <w:t xml:space="preserve"> </w:t>
      </w:r>
      <w:r w:rsidRPr="00F154B8">
        <w:rPr>
          <w:rStyle w:val="StyleUnderline"/>
        </w:rPr>
        <w:t>rate</w:t>
      </w:r>
      <w:r w:rsidRPr="00F154B8">
        <w:t xml:space="preserve"> among natives </w:t>
      </w:r>
      <w:r w:rsidRPr="00F154B8">
        <w:rPr>
          <w:rStyle w:val="StyleUnderline"/>
        </w:rPr>
        <w:t>to increase by</w:t>
      </w:r>
      <w:r w:rsidRPr="00F154B8">
        <w:t xml:space="preserve"> about </w:t>
      </w:r>
      <w:r w:rsidRPr="00F154B8">
        <w:rPr>
          <w:rStyle w:val="StyleUnderline"/>
        </w:rPr>
        <w:t>2</w:t>
      </w:r>
      <w:r w:rsidRPr="00F154B8">
        <w:t xml:space="preserve"> </w:t>
      </w:r>
      <w:r w:rsidRPr="00F154B8">
        <w:rPr>
          <w:rStyle w:val="StyleUnderline"/>
        </w:rPr>
        <w:t>percentage</w:t>
      </w:r>
      <w:r w:rsidRPr="00F154B8">
        <w:t xml:space="preserve"> </w:t>
      </w:r>
      <w:r w:rsidRPr="00F154B8">
        <w:rPr>
          <w:rStyle w:val="StyleUnderline"/>
        </w:rPr>
        <w:t>points</w:t>
      </w:r>
      <w:r w:rsidRPr="00F154B8">
        <w:t xml:space="preserve">. According to McHenry, </w:t>
      </w:r>
      <w:r w:rsidRPr="00F154B8">
        <w:rPr>
          <w:rStyle w:val="Emphasis"/>
        </w:rPr>
        <w:t>“[t]his is a large effect</w:t>
      </w:r>
      <w:r w:rsidRPr="00F154B8">
        <w:t xml:space="preserve">. </w:t>
      </w:r>
      <w:r w:rsidRPr="00F154B8">
        <w:rPr>
          <w:rStyle w:val="StyleUnderline"/>
        </w:rPr>
        <w:t xml:space="preserve">The </w:t>
      </w:r>
      <w:r w:rsidRPr="00F154B8">
        <w:t xml:space="preserve">high school </w:t>
      </w:r>
      <w:r w:rsidRPr="00F154B8">
        <w:rPr>
          <w:rStyle w:val="StyleUnderline"/>
        </w:rPr>
        <w:t>graduation rate is an important social metric that has been stubbornly low in the U</w:t>
      </w:r>
      <w:r w:rsidRPr="00F154B8">
        <w:t xml:space="preserve">nited </w:t>
      </w:r>
      <w:r w:rsidRPr="00F154B8">
        <w:rPr>
          <w:rStyle w:val="StyleUnderline"/>
        </w:rPr>
        <w:t>S</w:t>
      </w:r>
      <w:r w:rsidRPr="00F154B8">
        <w:t>tates.”</w:t>
      </w:r>
    </w:p>
    <w:p w14:paraId="377ED4DA" w14:textId="77777777" w:rsidR="006D0512" w:rsidRPr="006D0512" w:rsidRDefault="006D0512" w:rsidP="006D0512"/>
    <w:p w14:paraId="6D9EC22E" w14:textId="77777777" w:rsidR="006D0512" w:rsidRPr="003406B3" w:rsidRDefault="006D0512" w:rsidP="003406B3">
      <w:pPr>
        <w:rPr>
          <w:rStyle w:val="StyleUnderline"/>
        </w:rPr>
      </w:pPr>
    </w:p>
    <w:p w14:paraId="230E6B13" w14:textId="69B621DF" w:rsidR="00C506EF" w:rsidRDefault="00C506EF" w:rsidP="006D0512">
      <w:pPr>
        <w:pStyle w:val="Heading2"/>
      </w:pPr>
      <w:r>
        <w:lastRenderedPageBreak/>
        <w:t>Midterms DA</w:t>
      </w:r>
    </w:p>
    <w:p w14:paraId="3B128CD2" w14:textId="77777777" w:rsidR="00C506EF" w:rsidRDefault="00C506EF" w:rsidP="00C506EF">
      <w:pPr>
        <w:pStyle w:val="Heading3"/>
      </w:pPr>
      <w:r>
        <w:lastRenderedPageBreak/>
        <w:t>2AC---No Link</w:t>
      </w:r>
    </w:p>
    <w:p w14:paraId="51B13954" w14:textId="77777777" w:rsidR="00C506EF" w:rsidRPr="00C506EF" w:rsidRDefault="00C506EF" w:rsidP="00C506EF">
      <w:pPr>
        <w:pStyle w:val="Heading4"/>
        <w:rPr>
          <w:rStyle w:val="Style13ptBold"/>
          <w:b/>
        </w:rPr>
      </w:pPr>
      <w:r>
        <w:rPr>
          <w:rStyle w:val="Style13ptBold"/>
          <w:b/>
        </w:rPr>
        <w:t>The public ignores immigration</w:t>
      </w:r>
    </w:p>
    <w:p w14:paraId="16F1365E" w14:textId="77777777" w:rsidR="00C506EF" w:rsidRDefault="00C506EF" w:rsidP="00C506EF">
      <w:r w:rsidRPr="00C506EF">
        <w:rPr>
          <w:rStyle w:val="Style13ptBold"/>
        </w:rPr>
        <w:t>Thompson 18</w:t>
      </w:r>
      <w:r>
        <w:t xml:space="preserve"> (Derek Thompson, 2-22-</w:t>
      </w:r>
      <w:proofErr w:type="gramStart"/>
      <w:r>
        <w:t>18,  "</w:t>
      </w:r>
      <w:proofErr w:type="gramEnd"/>
      <w:r>
        <w:t>How Immigration Became So Controversial," Atlantic, https://www.theatlantic.com/politics/archive/2018/02/why-immigration-divides/552125/)</w:t>
      </w:r>
    </w:p>
    <w:p w14:paraId="3EBF6860" w14:textId="26884F3A" w:rsidR="00C506EF" w:rsidRDefault="00C506EF" w:rsidP="00C506EF">
      <w:r>
        <w:t xml:space="preserve">But immigration is not a monolithic issue; there is no one immigration question. There are more like three: How should the United States treat illegal immigrants, especially those brought to the country as children? Should overall immigration levels be reduced, increased, or neither? And how should the U.S. prioritize the various groups—refugees, family members, economic migrants, and skilled workers among them—seeking entry to the country? It’s possible that most voters don’t disentangle the issues this specifically, and don’t think too much about the answers to each question. After all, </w:t>
      </w:r>
      <w:r w:rsidRPr="00C506EF">
        <w:rPr>
          <w:rStyle w:val="StyleUnderline"/>
        </w:rPr>
        <w:t xml:space="preserve">immigration ranks </w:t>
      </w:r>
      <w:r w:rsidRPr="00C506EF">
        <w:rPr>
          <w:rStyle w:val="Emphasis"/>
        </w:rPr>
        <w:t>quite low on Americans’ policy priorities</w:t>
      </w:r>
      <w:r>
        <w:t>—</w:t>
      </w:r>
      <w:r w:rsidRPr="00C506EF">
        <w:rPr>
          <w:rStyle w:val="StyleUnderline"/>
        </w:rPr>
        <w:t>it’s behind the deficit and tied with the influence of lobbyists</w:t>
      </w:r>
      <w:r>
        <w:t>—</w:t>
      </w:r>
      <w:r w:rsidRPr="00C506EF">
        <w:rPr>
          <w:rStyle w:val="StyleUnderline"/>
        </w:rPr>
        <w:t xml:space="preserve">which makes </w:t>
      </w:r>
      <w:r w:rsidRPr="00C506EF">
        <w:rPr>
          <w:rStyle w:val="Emphasis"/>
        </w:rPr>
        <w:t>responses shift along with the positions of presidential candidates</w:t>
      </w:r>
      <w:r w:rsidRPr="00C506EF">
        <w:rPr>
          <w:rStyle w:val="StyleUnderline"/>
        </w:rPr>
        <w:t xml:space="preserve">, </w:t>
      </w:r>
      <w:r w:rsidRPr="00C506EF">
        <w:rPr>
          <w:rStyle w:val="Emphasis"/>
        </w:rPr>
        <w:t>political rhetoric</w:t>
      </w:r>
      <w:r w:rsidRPr="00C506EF">
        <w:rPr>
          <w:rStyle w:val="StyleUnderline"/>
        </w:rPr>
        <w:t>, or polling language</w:t>
      </w:r>
      <w:r>
        <w:t>. (You might, for example, get very different answers to questions emphasizing “law and order” versus the general value of “diversity.”)</w:t>
      </w:r>
    </w:p>
    <w:p w14:paraId="5654366A" w14:textId="46935C8C" w:rsidR="00DE26D4" w:rsidRDefault="00DE26D4" w:rsidP="00DE26D4">
      <w:pPr>
        <w:pStyle w:val="Heading3"/>
      </w:pPr>
      <w:r>
        <w:lastRenderedPageBreak/>
        <w:t>AT Link</w:t>
      </w:r>
    </w:p>
    <w:p w14:paraId="52699D24" w14:textId="77777777" w:rsidR="00DE26D4" w:rsidRDefault="00DE26D4" w:rsidP="00DE26D4">
      <w:pPr>
        <w:pStyle w:val="Heading4"/>
      </w:pPr>
      <w:r>
        <w:t>The plan is unpopular—public supports high-skilled immigrants over low-skilled immigrants</w:t>
      </w:r>
    </w:p>
    <w:p w14:paraId="38BE5315" w14:textId="77777777" w:rsidR="00DE26D4" w:rsidRDefault="00DE26D4" w:rsidP="00DE26D4">
      <w:r w:rsidRPr="009104F7">
        <w:rPr>
          <w:b/>
        </w:rPr>
        <w:t>Hainmueller and Hiscox 10</w:t>
      </w:r>
      <w:r>
        <w:t xml:space="preserve"> (February 2010, Jens Hainmueller is a Professor of Political Science at Stanford University and Michael J. Hiscox is the Clarence Dillon Professor of International Affairs at Harvard University, “Attitudes toward Highly Skilled and Low-skilled Immigration: Evidence from a Survey Experiment”, </w:t>
      </w:r>
      <w:hyperlink r:id="rId32" w:history="1">
        <w:r w:rsidRPr="002B2D22">
          <w:rPr>
            <w:rStyle w:val="Hyperlink"/>
          </w:rPr>
          <w:t>https://web.stanford.edu/~jhain/Paper/APSR2010.pdf</w:t>
        </w:r>
      </w:hyperlink>
      <w:r>
        <w:t xml:space="preserve"> )</w:t>
      </w:r>
    </w:p>
    <w:p w14:paraId="1E52328A" w14:textId="4CA42518" w:rsidR="00DE26D4" w:rsidRPr="00DE26D4" w:rsidRDefault="00DE26D4" w:rsidP="00DE26D4">
      <w:pPr>
        <w:rPr>
          <w:sz w:val="22"/>
          <w:u w:val="single"/>
        </w:rPr>
      </w:pPr>
      <w:r>
        <w:t xml:space="preserve">Past research has emphasized two critical economic concerns that appear to generate anti-immigrant sentiment among native citizens: concerns about labor market competition and concerns about the fiscal burden on public services. We provide direct tests of both models of attitude formation using an original survey experiment embedded in a nationwide U.S. survey. The labor market competition model predicts that natives will be most opposed to immigrants who have skill levels </w:t>
      </w:r>
      <w:proofErr w:type="gramStart"/>
      <w:r>
        <w:t>similar to</w:t>
      </w:r>
      <w:proofErr w:type="gramEnd"/>
      <w:r>
        <w:t xml:space="preserve"> their own. </w:t>
      </w:r>
      <w:r w:rsidRPr="00BA19FC">
        <w:rPr>
          <w:rStyle w:val="StyleUnderline"/>
        </w:rPr>
        <w:t xml:space="preserve">We find instead that both low-skilled and highly skilled natives </w:t>
      </w:r>
      <w:r w:rsidRPr="00BA19FC">
        <w:rPr>
          <w:rStyle w:val="Emphasis"/>
        </w:rPr>
        <w:t>strongly prefer highly skilled immigrants over low-skilled immigrants</w:t>
      </w:r>
      <w:r>
        <w:t>, and this preference is not decreasing in natives’ skill levels. The fiscal burden model anticipates that rich natives oppose low-skilled immigration more than poor natives, and that this gap is larger in states with greater fiscal exposure (in terms of immigrant access to public services</w:t>
      </w:r>
      <w:r w:rsidRPr="00BA19FC">
        <w:rPr>
          <w:rStyle w:val="StyleUnderline"/>
        </w:rPr>
        <w:t xml:space="preserve">). We find instead that rich and poor </w:t>
      </w:r>
      <w:r w:rsidRPr="00BA19FC">
        <w:rPr>
          <w:rStyle w:val="Emphasis"/>
        </w:rPr>
        <w:t>natives are</w:t>
      </w:r>
      <w:r w:rsidRPr="00BA19FC">
        <w:rPr>
          <w:rStyle w:val="StyleUnderline"/>
        </w:rPr>
        <w:t xml:space="preserve"> equally </w:t>
      </w:r>
      <w:r w:rsidRPr="00BA19FC">
        <w:rPr>
          <w:rStyle w:val="Emphasis"/>
        </w:rPr>
        <w:t>opposed to low-skilled immigration in general</w:t>
      </w:r>
      <w:r>
        <w:t xml:space="preserve">. In states with high fiscal exposure, poor (rich) natives are more (less) opposed to low-skilled immigration than they are elsewhere. This indicates that concerns among poor natives about constraints on welfare benefits </w:t>
      </w:r>
      <w:proofErr w:type="gramStart"/>
      <w:r>
        <w:t>as a result of</w:t>
      </w:r>
      <w:proofErr w:type="gramEnd"/>
      <w:r>
        <w:t xml:space="preserve"> immigration are more relevant than concerns among the rich about increased taxes. </w:t>
      </w:r>
      <w:r w:rsidRPr="00BA19FC">
        <w:rPr>
          <w:rStyle w:val="StyleUnderline"/>
        </w:rPr>
        <w:t>Overall the results suggest that economic self-interest, at least as currently theorized, does not explain voter attitudes toward immigration.</w:t>
      </w:r>
      <w:r>
        <w:t xml:space="preserve"> </w:t>
      </w:r>
      <w:r w:rsidRPr="00BA19FC">
        <w:rPr>
          <w:rStyle w:val="StyleUnderline"/>
        </w:rPr>
        <w:t xml:space="preserve">The results are consistent with alternative arguments emphasizing noneconomic concerns associated with ethnocentrism or sociotropic considerations about how the local economy </w:t>
      </w:r>
      <w:proofErr w:type="gramStart"/>
      <w:r w:rsidRPr="00BA19FC">
        <w:rPr>
          <w:rStyle w:val="StyleUnderline"/>
        </w:rPr>
        <w:t>as a whole may</w:t>
      </w:r>
      <w:proofErr w:type="gramEnd"/>
      <w:r w:rsidRPr="00BA19FC">
        <w:rPr>
          <w:rStyle w:val="StyleUnderline"/>
        </w:rPr>
        <w:t xml:space="preserve"> be affected by immigration.</w:t>
      </w:r>
    </w:p>
    <w:p w14:paraId="0B3E661F" w14:textId="77777777" w:rsidR="00C506EF" w:rsidRPr="00C506EF" w:rsidRDefault="00C506EF" w:rsidP="00C506EF"/>
    <w:p w14:paraId="01144078" w14:textId="21DC7F5A" w:rsidR="00C506EF" w:rsidRDefault="00C506EF" w:rsidP="006D0512">
      <w:pPr>
        <w:pStyle w:val="Heading2"/>
      </w:pPr>
      <w:r>
        <w:lastRenderedPageBreak/>
        <w:t>Base DA</w:t>
      </w:r>
    </w:p>
    <w:p w14:paraId="38296709" w14:textId="211E50FA" w:rsidR="00C506EF" w:rsidRDefault="00C506EF" w:rsidP="00C506EF">
      <w:pPr>
        <w:pStyle w:val="Heading3"/>
      </w:pPr>
      <w:r>
        <w:lastRenderedPageBreak/>
        <w:t>2AC---No Link</w:t>
      </w:r>
    </w:p>
    <w:p w14:paraId="28D7C09B" w14:textId="2DFB6EF5" w:rsidR="00C506EF" w:rsidRPr="00C506EF" w:rsidRDefault="00C506EF" w:rsidP="00C506EF">
      <w:pPr>
        <w:pStyle w:val="Heading4"/>
        <w:rPr>
          <w:rStyle w:val="Style13ptBold"/>
          <w:b/>
        </w:rPr>
      </w:pPr>
      <w:r>
        <w:rPr>
          <w:rStyle w:val="Style13ptBold"/>
          <w:b/>
        </w:rPr>
        <w:t>The public ignores immigration</w:t>
      </w:r>
    </w:p>
    <w:p w14:paraId="5D655696" w14:textId="63B4C433" w:rsidR="00C506EF" w:rsidRDefault="00C506EF" w:rsidP="00C506EF">
      <w:r w:rsidRPr="00C506EF">
        <w:rPr>
          <w:rStyle w:val="Style13ptBold"/>
        </w:rPr>
        <w:t>Thompson 18</w:t>
      </w:r>
      <w:r>
        <w:t xml:space="preserve"> (Derek Thompson, 2-22-</w:t>
      </w:r>
      <w:proofErr w:type="gramStart"/>
      <w:r>
        <w:t>18,  "</w:t>
      </w:r>
      <w:proofErr w:type="gramEnd"/>
      <w:r>
        <w:t>How Immigration Became So Controversial," Atlantic, https://www.theatlantic.com/politics/archive/2018/02/why-immigration-divides/552125/)</w:t>
      </w:r>
    </w:p>
    <w:p w14:paraId="23154A2F" w14:textId="529C9DFA" w:rsidR="00C506EF" w:rsidRPr="00C506EF" w:rsidRDefault="00C506EF" w:rsidP="00C506EF">
      <w:r>
        <w:t xml:space="preserve">But immigration is not a monolithic issue; there is no one immigration question. There are more like three: How should the United States treat illegal immigrants, especially those brought to the country as children? Should overall immigration levels be reduced, increased, or neither? And how should the U.S. prioritize the various groups—refugees, family members, economic migrants, and skilled workers among them—seeking entry to the country? It’s possible that most voters don’t disentangle the issues this specifically, and don’t think too much about the answers to each question. After all, </w:t>
      </w:r>
      <w:r w:rsidRPr="00C506EF">
        <w:rPr>
          <w:rStyle w:val="StyleUnderline"/>
        </w:rPr>
        <w:t xml:space="preserve">immigration ranks </w:t>
      </w:r>
      <w:r w:rsidRPr="00C506EF">
        <w:rPr>
          <w:rStyle w:val="Emphasis"/>
        </w:rPr>
        <w:t>quite low on Americans’ policy priorities</w:t>
      </w:r>
      <w:r>
        <w:t>—</w:t>
      </w:r>
      <w:r w:rsidRPr="00C506EF">
        <w:rPr>
          <w:rStyle w:val="StyleUnderline"/>
        </w:rPr>
        <w:t>it’s behind the deficit and tied with the influence of lobbyists</w:t>
      </w:r>
      <w:r>
        <w:t>—</w:t>
      </w:r>
      <w:r w:rsidRPr="00C506EF">
        <w:rPr>
          <w:rStyle w:val="StyleUnderline"/>
        </w:rPr>
        <w:t xml:space="preserve">which makes </w:t>
      </w:r>
      <w:r w:rsidRPr="00C506EF">
        <w:rPr>
          <w:rStyle w:val="Emphasis"/>
        </w:rPr>
        <w:t>responses shift along with the positions of presidential candidates</w:t>
      </w:r>
      <w:r w:rsidRPr="00C506EF">
        <w:rPr>
          <w:rStyle w:val="StyleUnderline"/>
        </w:rPr>
        <w:t xml:space="preserve">, </w:t>
      </w:r>
      <w:r w:rsidRPr="00C506EF">
        <w:rPr>
          <w:rStyle w:val="Emphasis"/>
        </w:rPr>
        <w:t>political rhetoric</w:t>
      </w:r>
      <w:r w:rsidRPr="00C506EF">
        <w:rPr>
          <w:rStyle w:val="StyleUnderline"/>
        </w:rPr>
        <w:t>, or polling language</w:t>
      </w:r>
      <w:r>
        <w:t>. (You might, for example, get very different answers to questions emphasizing “law and order” versus the general value of “diversity.”)</w:t>
      </w:r>
    </w:p>
    <w:p w14:paraId="6DA1C649" w14:textId="77777777" w:rsidR="00D477BC" w:rsidRDefault="00D477BC" w:rsidP="00D477BC">
      <w:pPr>
        <w:pStyle w:val="Heading3"/>
      </w:pPr>
      <w:r w:rsidRPr="00B21079">
        <w:lastRenderedPageBreak/>
        <w:t>AT --- Base DA</w:t>
      </w:r>
    </w:p>
    <w:p w14:paraId="7240DC06" w14:textId="77777777" w:rsidR="00D477BC" w:rsidRDefault="00D477BC" w:rsidP="00D477BC">
      <w:pPr>
        <w:pStyle w:val="Heading4"/>
      </w:pPr>
      <w:r>
        <w:t>The plan is bipartisan --- his base supports it. VOA News 3/</w:t>
      </w:r>
      <w:proofErr w:type="gramStart"/>
      <w:r>
        <w:t>22  ----</w:t>
      </w:r>
      <w:proofErr w:type="gramEnd"/>
      <w:r>
        <w:t xml:space="preserve"> midterms link mayb?</w:t>
      </w:r>
    </w:p>
    <w:p w14:paraId="3D45B59C" w14:textId="77777777" w:rsidR="00D477BC" w:rsidRPr="00B21079" w:rsidRDefault="00D477BC" w:rsidP="00D477BC">
      <w:pPr>
        <w:rPr>
          <w:b/>
          <w:sz w:val="12"/>
        </w:rPr>
      </w:pPr>
      <w:r w:rsidRPr="00B21079">
        <w:rPr>
          <w:rStyle w:val="Style13ptBold"/>
        </w:rPr>
        <w:t xml:space="preserve">Voa News, 3-22-2018, "US Spending Bill Could Increase Number of Temporary Foreign Workers in </w:t>
      </w:r>
      <w:proofErr w:type="gramStart"/>
      <w:r w:rsidRPr="00B21079">
        <w:rPr>
          <w:rStyle w:val="Style13ptBold"/>
        </w:rPr>
        <w:t>2018 ,</w:t>
      </w:r>
      <w:proofErr w:type="gramEnd"/>
      <w:r w:rsidRPr="00B21079">
        <w:rPr>
          <w:rStyle w:val="Style13ptBold"/>
        </w:rPr>
        <w:t>" VOA, https://www.voanews.com/a/us-spending-bill-could-increase-numbers-of-temporary-foreign-workers/4311968.html</w:t>
      </w:r>
    </w:p>
    <w:p w14:paraId="3654FD03" w14:textId="77777777" w:rsidR="00D477BC" w:rsidRDefault="00D477BC" w:rsidP="00D477BC">
      <w:pPr>
        <w:rPr>
          <w:rStyle w:val="StyleUnderline"/>
        </w:rPr>
      </w:pPr>
      <w:r w:rsidRPr="00B21079">
        <w:rPr>
          <w:rStyle w:val="StyleUnderline"/>
        </w:rPr>
        <w:t>The number of temporary foreign workers may grow in 2018,</w:t>
      </w:r>
      <w:r w:rsidRPr="00B21079">
        <w:t xml:space="preserve"> under the omnibus spending bill being considered by the U.S. Congress</w:t>
      </w:r>
      <w:r w:rsidRPr="00B21079">
        <w:rPr>
          <w:rStyle w:val="StyleUnderline"/>
        </w:rPr>
        <w:t>. The $1.3 trillion measure includes a provision that could increase the number of H2-B visas for non-farm workers allotted every year. The bill specifies the number of visas can be increased if the Department of Homeland Security and the Labor Department determine the "needs of American businesses cannot be satisfied in fiscal year 2018 with United States workers."</w:t>
      </w:r>
      <w:r w:rsidRPr="00B21079">
        <w:t xml:space="preserve"> CATO Institute immigration lawyer David Biers tweeted that </w:t>
      </w:r>
      <w:r w:rsidRPr="00B21079">
        <w:rPr>
          <w:rStyle w:val="StyleUnderline"/>
        </w:rPr>
        <w:t>the bill could "double the program." The current cap on H2-Bs is 66,000</w:t>
      </w:r>
      <w:r w:rsidRPr="00B21079">
        <w:t xml:space="preserve">. But Biers added, "The same lines were in last year's omni [bill] and DHS only raised the cap 15,000." </w:t>
      </w:r>
      <w:r w:rsidRPr="00B21079">
        <w:rPr>
          <w:rStyle w:val="StyleUnderline"/>
        </w:rPr>
        <w:t>The H-2B program allows U.S. businesses to bring in foreign workers on a temporary basis if they can prove they cannot fulfill their staffing needs with U.S. labor. In recent years, U.S. employers have been making greater use of it. "</w:t>
      </w:r>
      <w:r w:rsidRPr="00B21079">
        <w:t xml:space="preserve">Although the H-2B program has a quota, employers rarely reached it during the 1990s," Biers wrote in an op-ed for the Dallas News. "And several times since then Congress has temporarily increased the limit." There is no cap to the number of visas — H-2As — allocated to temporary farm workers, "which has allowed for a steady expansion over two decades," Biers wrote. His op-ed argues the </w:t>
      </w:r>
      <w:r w:rsidRPr="00B21079">
        <w:rPr>
          <w:rStyle w:val="StyleUnderline"/>
        </w:rPr>
        <w:t>spike in temporary visas has reduced illegal crossings at the U.S./Mexican border.</w:t>
      </w:r>
      <w:r w:rsidRPr="00B21079">
        <w:t xml:space="preserve"> Opponents to temporary worker visas argue they take jobs away from American workers. </w:t>
      </w:r>
      <w:r w:rsidRPr="00B21079">
        <w:rPr>
          <w:rStyle w:val="StyleUnderline"/>
        </w:rPr>
        <w:t>Increasing the number of H2-Bs was supported by Democrats and Republicans.</w:t>
      </w:r>
    </w:p>
    <w:p w14:paraId="68D91DD2" w14:textId="77777777" w:rsidR="00C506EF" w:rsidRDefault="00C506EF" w:rsidP="003406B3">
      <w:pPr>
        <w:pStyle w:val="Heading1"/>
      </w:pPr>
    </w:p>
    <w:p w14:paraId="39E01A42" w14:textId="4DC3BA91" w:rsidR="003406B3" w:rsidRDefault="003406B3" w:rsidP="003406B3">
      <w:pPr>
        <w:pStyle w:val="Heading1"/>
      </w:pPr>
      <w:r>
        <w:lastRenderedPageBreak/>
        <w:t>Neg</w:t>
      </w:r>
    </w:p>
    <w:p w14:paraId="341B8BD9" w14:textId="77777777" w:rsidR="00DE26D4" w:rsidRPr="00D67C58" w:rsidRDefault="00DE26D4" w:rsidP="00DE26D4">
      <w:pPr>
        <w:pStyle w:val="Heading2"/>
      </w:pPr>
      <w:r>
        <w:lastRenderedPageBreak/>
        <w:t>Econ</w:t>
      </w:r>
    </w:p>
    <w:p w14:paraId="127C727D" w14:textId="77777777" w:rsidR="005971F2" w:rsidRDefault="005971F2" w:rsidP="005971F2">
      <w:pPr>
        <w:pStyle w:val="Heading3"/>
      </w:pPr>
      <w:r>
        <w:lastRenderedPageBreak/>
        <w:t>1NC---UQ: Growth Up</w:t>
      </w:r>
    </w:p>
    <w:p w14:paraId="4B40DA02" w14:textId="77777777" w:rsidR="005971F2" w:rsidRDefault="005971F2" w:rsidP="005971F2">
      <w:pPr>
        <w:pStyle w:val="Heading4"/>
      </w:pPr>
      <w:r>
        <w:t>Growth is up</w:t>
      </w:r>
    </w:p>
    <w:p w14:paraId="11F86C33" w14:textId="77777777" w:rsidR="005971F2" w:rsidRPr="002B1A5B" w:rsidRDefault="005971F2" w:rsidP="005971F2">
      <w:r w:rsidRPr="002B1A5B">
        <w:rPr>
          <w:rStyle w:val="Style13ptBold"/>
        </w:rPr>
        <w:t>Cox 6/8</w:t>
      </w:r>
      <w:r>
        <w:t xml:space="preserve"> (2018, Jeff, CNBC Finance Editor, “Economic growth for second quarter is on track to double 2017's full-year pace”, CNBC, https://www.cnbc.com/2018/06/08/gdp-for-second-quarter-on-track-to-double-2018-full-year-pace-of-2017.html)</w:t>
      </w:r>
    </w:p>
    <w:p w14:paraId="025BA278" w14:textId="77777777" w:rsidR="005971F2" w:rsidRDefault="005971F2" w:rsidP="005971F2">
      <w:pPr>
        <w:rPr>
          <w:sz w:val="12"/>
        </w:rPr>
      </w:pPr>
      <w:r w:rsidRPr="00A03DD9">
        <w:rPr>
          <w:rStyle w:val="Emphasis"/>
        </w:rPr>
        <w:t>The U.S. economy is heating up</w:t>
      </w:r>
      <w:r w:rsidRPr="002B1A5B">
        <w:rPr>
          <w:sz w:val="12"/>
        </w:rPr>
        <w:t xml:space="preserve"> </w:t>
      </w:r>
      <w:r w:rsidRPr="00A03DD9">
        <w:rPr>
          <w:rStyle w:val="StyleUnderline"/>
        </w:rPr>
        <w:t xml:space="preserve">as the year progresses, with the second quarter pointing toward some of the </w:t>
      </w:r>
      <w:r w:rsidRPr="00A03DD9">
        <w:rPr>
          <w:rStyle w:val="Emphasis"/>
        </w:rPr>
        <w:t>gaudy growth</w:t>
      </w:r>
      <w:r w:rsidRPr="00A03DD9">
        <w:rPr>
          <w:rStyle w:val="StyleUnderline"/>
        </w:rPr>
        <w:t xml:space="preserve"> that </w:t>
      </w:r>
      <w:r w:rsidRPr="002B1A5B">
        <w:rPr>
          <w:sz w:val="12"/>
        </w:rPr>
        <w:t xml:space="preserve">President Donald </w:t>
      </w:r>
      <w:r w:rsidRPr="00A03DD9">
        <w:rPr>
          <w:rStyle w:val="StyleUnderline"/>
        </w:rPr>
        <w:t>Trump predicted</w:t>
      </w:r>
      <w:r w:rsidRPr="002B1A5B">
        <w:rPr>
          <w:sz w:val="12"/>
        </w:rPr>
        <w:t xml:space="preserve"> when he was running for office. In its most recent forecast, the Atlanta Fed said </w:t>
      </w:r>
      <w:r w:rsidRPr="002B1A5B">
        <w:rPr>
          <w:rStyle w:val="StyleUnderline"/>
        </w:rPr>
        <w:t>the three-month period is tracking at a 4.6 percent gain</w:t>
      </w:r>
      <w:r w:rsidRPr="002B1A5B">
        <w:rPr>
          <w:sz w:val="12"/>
        </w:rPr>
        <w:t xml:space="preserve">, exactly </w:t>
      </w:r>
      <w:r w:rsidRPr="002B1A5B">
        <w:rPr>
          <w:rStyle w:val="Emphasis"/>
        </w:rPr>
        <w:t>double the 2017 rate</w:t>
      </w:r>
      <w:r w:rsidRPr="002B1A5B">
        <w:rPr>
          <w:sz w:val="12"/>
        </w:rPr>
        <w:t xml:space="preserve"> </w:t>
      </w:r>
      <w:r w:rsidRPr="002B1A5B">
        <w:rPr>
          <w:rStyle w:val="StyleUnderline"/>
        </w:rPr>
        <w:t>and well above the 2.2 percent in the first quarter</w:t>
      </w:r>
      <w:r w:rsidRPr="002B1A5B">
        <w:rPr>
          <w:sz w:val="12"/>
        </w:rPr>
        <w:t xml:space="preserve">. If accurate, </w:t>
      </w:r>
      <w:r w:rsidRPr="002B1A5B">
        <w:rPr>
          <w:rStyle w:val="StyleUnderline"/>
        </w:rPr>
        <w:t>the growth rate would easily outdistance the 3.1 percent gain for 2017 in the same three-month period</w:t>
      </w:r>
      <w:r w:rsidRPr="002B1A5B">
        <w:rPr>
          <w:sz w:val="12"/>
        </w:rPr>
        <w:t xml:space="preserve">. While running for president, Trump promised his policies would push the economy toward growth he estimated as high as 6 percent. The Atlanta district raised its forecast after a report Friday morning indicating a stronger-than-expected inventory build that raised the forecast one-tenth of a point. </w:t>
      </w:r>
      <w:r w:rsidRPr="002B1A5B">
        <w:rPr>
          <w:rStyle w:val="StyleUnderline"/>
        </w:rPr>
        <w:t xml:space="preserve">Other trackers indicate stronger growth as well, though </w:t>
      </w:r>
      <w:r w:rsidRPr="002B1A5B">
        <w:rPr>
          <w:rStyle w:val="Emphasis"/>
        </w:rPr>
        <w:t>the central bank's tracker is the most optimistic</w:t>
      </w:r>
      <w:r w:rsidRPr="002B1A5B">
        <w:rPr>
          <w:sz w:val="12"/>
        </w:rPr>
        <w:t xml:space="preserve">. CNBC's reliable Rapid Update, which looks at readings from top economists, sees the second quarter coming in at a healthy 3.7 percent. The New York Fed's Nowcast is tracking a more muted 3.1 percent gain. </w:t>
      </w:r>
      <w:r w:rsidRPr="002B1A5B">
        <w:rPr>
          <w:rStyle w:val="StyleUnderline"/>
        </w:rPr>
        <w:t>The buoyancy comes amid an economy operating close to full employment</w:t>
      </w:r>
      <w:r w:rsidRPr="002B1A5B">
        <w:rPr>
          <w:sz w:val="12"/>
        </w:rPr>
        <w:t xml:space="preserve">, with an unemployment rate at 3.8 percent, </w:t>
      </w:r>
      <w:r w:rsidRPr="002B1A5B">
        <w:rPr>
          <w:rStyle w:val="StyleUnderline"/>
        </w:rPr>
        <w:t xml:space="preserve">inflation still hovering at or below 2 percent, and </w:t>
      </w:r>
      <w:r w:rsidRPr="002B1A5B">
        <w:rPr>
          <w:rStyle w:val="Emphasis"/>
        </w:rPr>
        <w:t>business and consumer confidence strong</w:t>
      </w:r>
      <w:r w:rsidRPr="002B1A5B">
        <w:rPr>
          <w:rStyle w:val="StyleUnderline"/>
        </w:rPr>
        <w:t>.</w:t>
      </w:r>
      <w:r>
        <w:rPr>
          <w:rStyle w:val="StyleUnderline"/>
        </w:rPr>
        <w:t xml:space="preserve"> </w:t>
      </w:r>
      <w:r w:rsidRPr="002B1A5B">
        <w:rPr>
          <w:sz w:val="12"/>
        </w:rPr>
        <w:t xml:space="preserve">The Federal Reserve is watching growth </w:t>
      </w:r>
      <w:proofErr w:type="gramStart"/>
      <w:r w:rsidRPr="002B1A5B">
        <w:rPr>
          <w:sz w:val="12"/>
        </w:rPr>
        <w:t>closely, and</w:t>
      </w:r>
      <w:proofErr w:type="gramEnd"/>
      <w:r w:rsidRPr="002B1A5B">
        <w:rPr>
          <w:sz w:val="12"/>
        </w:rPr>
        <w:t xml:space="preserve"> is likely to increase interest rates next week at its two-day policy meeting. Earlier this week, </w:t>
      </w:r>
      <w:r w:rsidRPr="002B1A5B">
        <w:rPr>
          <w:rStyle w:val="StyleUnderline"/>
        </w:rPr>
        <w:t>the U.S. economy got an important vote of confidence from both legendary investor Warren Buffett and J.P. Morgan Chase CEO Jamie Dimon</w:t>
      </w:r>
      <w:r w:rsidRPr="002B1A5B">
        <w:rPr>
          <w:sz w:val="12"/>
        </w:rPr>
        <w:t xml:space="preserve">. “You do not want to give Jeff Bezos a seven-year head start.” Hear what else Buffett has to say "Right now, there's no question: </w:t>
      </w:r>
      <w:r w:rsidRPr="002B1A5B">
        <w:rPr>
          <w:rStyle w:val="Emphasis"/>
        </w:rPr>
        <w:t>It's feeling strong</w:t>
      </w:r>
      <w:r w:rsidRPr="002B1A5B">
        <w:rPr>
          <w:sz w:val="12"/>
        </w:rPr>
        <w:t xml:space="preserve">. I mean, if we're in the sixth inning, </w:t>
      </w:r>
      <w:r w:rsidRPr="002B1A5B">
        <w:rPr>
          <w:rStyle w:val="Emphasis"/>
        </w:rPr>
        <w:t>we have our sluggers coming to bat right now</w:t>
      </w:r>
      <w:r w:rsidRPr="002B1A5B">
        <w:rPr>
          <w:sz w:val="12"/>
        </w:rPr>
        <w:t xml:space="preserve">," Buffett told CNBC, adding that "right now, </w:t>
      </w:r>
      <w:r w:rsidRPr="002B1A5B">
        <w:rPr>
          <w:rStyle w:val="Emphasis"/>
        </w:rPr>
        <w:t>business is good. There's no question about it</w:t>
      </w:r>
      <w:r w:rsidRPr="002B1A5B">
        <w:rPr>
          <w:sz w:val="12"/>
        </w:rPr>
        <w:t xml:space="preserve">." "The way I look at it, </w:t>
      </w:r>
      <w:r w:rsidRPr="002B1A5B">
        <w:rPr>
          <w:rStyle w:val="Emphasis"/>
        </w:rPr>
        <w:t>there is nothing that is a real pothole</w:t>
      </w:r>
      <w:r w:rsidRPr="002B1A5B">
        <w:rPr>
          <w:sz w:val="12"/>
        </w:rPr>
        <w:t xml:space="preserve">," Dimon added. "If you look at how the table's set, </w:t>
      </w:r>
      <w:r w:rsidRPr="002B1A5B">
        <w:rPr>
          <w:rStyle w:val="Emphasis"/>
        </w:rPr>
        <w:t>consumers are in very good shape</w:t>
      </w:r>
      <w:r w:rsidRPr="002B1A5B">
        <w:rPr>
          <w:sz w:val="12"/>
        </w:rPr>
        <w:t>."</w:t>
      </w:r>
    </w:p>
    <w:p w14:paraId="10748314" w14:textId="77777777" w:rsidR="005971F2" w:rsidRDefault="005971F2" w:rsidP="005971F2">
      <w:pPr>
        <w:pStyle w:val="Heading4"/>
      </w:pPr>
      <w:r>
        <w:t>Growth is picking up</w:t>
      </w:r>
    </w:p>
    <w:p w14:paraId="60D5538F" w14:textId="77777777" w:rsidR="005971F2" w:rsidRDefault="005971F2" w:rsidP="005971F2">
      <w:r w:rsidRPr="007B5DA8">
        <w:rPr>
          <w:rStyle w:val="Style13ptBold"/>
        </w:rPr>
        <w:t>Long 6/8</w:t>
      </w:r>
      <w:r>
        <w:t xml:space="preserve"> (2018, Heather, Washington Post author, “Analysis: Trump says U.S. economy may be the 'greatest in history.' Let's check the record.”, Daily Herald, </w:t>
      </w:r>
      <w:hyperlink r:id="rId33" w:history="1">
        <w:r w:rsidRPr="00D82047">
          <w:rPr>
            <w:rStyle w:val="Hyperlink"/>
          </w:rPr>
          <w:t>http://www.dailyherald.com/business/20180610/analysis-trump-says-us-economy-may-be-the-greatest-in-history-lets-check-the-record</w:t>
        </w:r>
      </w:hyperlink>
      <w:r>
        <w:t>)</w:t>
      </w:r>
    </w:p>
    <w:p w14:paraId="72F375C1" w14:textId="77777777" w:rsidR="005971F2" w:rsidRDefault="005971F2" w:rsidP="005971F2">
      <w:pPr>
        <w:rPr>
          <w:rStyle w:val="StyleUnderline"/>
        </w:rPr>
      </w:pPr>
      <w:r w:rsidRPr="007B5DA8">
        <w:rPr>
          <w:rStyle w:val="Emphasis"/>
        </w:rPr>
        <w:t>This is a good economy</w:t>
      </w:r>
      <w:r w:rsidRPr="007B5DA8">
        <w:rPr>
          <w:sz w:val="12"/>
        </w:rPr>
        <w:t xml:space="preserve"> and Trump deserves some credit for it. But calling it the "greatest ever" goes too far, as it can't top the late 1990s or the stellar growth in parts of the 1940s, 1960s and 1980s, according to key data. </w:t>
      </w:r>
      <w:r w:rsidRPr="007B5DA8">
        <w:rPr>
          <w:rStyle w:val="StyleUnderline"/>
        </w:rPr>
        <w:t>There are many ways to judge an economy, but the typical measures are growth, jobs, wages, inflation and debt.</w:t>
      </w:r>
      <w:r w:rsidRPr="007B5DA8">
        <w:rPr>
          <w:sz w:val="12"/>
        </w:rPr>
        <w:t xml:space="preserve"> Inequality also usually gets tossed into the mix. </w:t>
      </w:r>
      <w:r w:rsidRPr="007B5DA8">
        <w:rPr>
          <w:rStyle w:val="StyleUnderline"/>
        </w:rPr>
        <w:t xml:space="preserve">In today's economy, </w:t>
      </w:r>
      <w:r w:rsidRPr="007B5DA8">
        <w:rPr>
          <w:rStyle w:val="Emphasis"/>
        </w:rPr>
        <w:t>jobs are plentiful, the stock market is at record levels and confidence -- both business and consumer -- is high</w:t>
      </w:r>
      <w:r w:rsidRPr="007B5DA8">
        <w:rPr>
          <w:sz w:val="12"/>
        </w:rPr>
        <w:t xml:space="preserve">. Inflation has also remained tame. But growth, while showing signs of picking up, is still below what it was in many eras. Wage growth is also disappointing compared with what it was in prior boom times, and the deficit has also surged, which experts warn could be a drag on the economy for yeas to come. Let's break down the good, the so-so and the not great parts of the current economy. (And let's add the caveat that presidents usually get more credit for good or bad economic times than they probably deserve.) • The </w:t>
      </w:r>
      <w:proofErr w:type="gramStart"/>
      <w:r w:rsidRPr="007B5DA8">
        <w:rPr>
          <w:sz w:val="12"/>
        </w:rPr>
        <w:t>really good</w:t>
      </w:r>
      <w:proofErr w:type="gramEnd"/>
      <w:r w:rsidRPr="007B5DA8">
        <w:rPr>
          <w:rStyle w:val="StyleUnderline"/>
        </w:rPr>
        <w:t>: America has a lot of jobs right now</w:t>
      </w:r>
      <w:r>
        <w:rPr>
          <w:rStyle w:val="StyleUnderline"/>
        </w:rPr>
        <w:t xml:space="preserve"> </w:t>
      </w:r>
      <w:r w:rsidRPr="007B5DA8">
        <w:rPr>
          <w:rStyle w:val="StyleUnderline"/>
        </w:rPr>
        <w:t>The United States has a record number of job openings and the unemployment rate is the lowest it has been since April 2000.</w:t>
      </w:r>
      <w:r w:rsidRPr="007B5DA8">
        <w:rPr>
          <w:sz w:val="12"/>
        </w:rPr>
        <w:t xml:space="preserve"> If it falls any lower (and most economists say it will), Trump would be presiding over the lowest rate since 1969 (when unemployment fell to 3.5 percent). Unemployment is at the lowest level for African Americans since the government started measuring it in 1972, and the gap between black and white unemployment rates is the narrowest ever. Hispanic unemployment is near an all-time low, as is unemployment for Americans who have high school diplomas but didn't attend college. Neil Irwin of The New York Times put it this way: "We ran out of words to describe how good the jobs numbers are." Kevin Hassett, head of Trump's Council of Economic Advisers, said Tuesday, "The job market right now is about as strong as I've ever seen." While hiring has been strong for years and the trend began under President Barack Obama, </w:t>
      </w:r>
      <w:r w:rsidRPr="007B5DA8">
        <w:rPr>
          <w:rStyle w:val="StyleUnderline"/>
        </w:rPr>
        <w:t xml:space="preserve">2018 has looked especially good. The monthly average job gains this year are </w:t>
      </w:r>
      <w:proofErr w:type="gramStart"/>
      <w:r w:rsidRPr="007B5DA8">
        <w:rPr>
          <w:rStyle w:val="StyleUnderline"/>
        </w:rPr>
        <w:t>actually faster</w:t>
      </w:r>
      <w:proofErr w:type="gramEnd"/>
      <w:r w:rsidRPr="007B5DA8">
        <w:rPr>
          <w:rStyle w:val="StyleUnderline"/>
        </w:rPr>
        <w:t xml:space="preserve"> than last year or 2016. </w:t>
      </w:r>
      <w:r w:rsidRPr="007B5DA8">
        <w:rPr>
          <w:sz w:val="12"/>
        </w:rPr>
        <w:t xml:space="preserve">Trump deserves some credit for that, and business leaders such as JPMorgan Chase chief executive Jamie Dimon say the tax cuts and deregulation under Trump have boosted their profits and spurred many companies to hire more workers. The only drawback is that a smaller share of Americans </w:t>
      </w:r>
      <w:proofErr w:type="gramStart"/>
      <w:r w:rsidRPr="007B5DA8">
        <w:rPr>
          <w:sz w:val="12"/>
        </w:rPr>
        <w:t>are</w:t>
      </w:r>
      <w:proofErr w:type="gramEnd"/>
      <w:r w:rsidRPr="007B5DA8">
        <w:rPr>
          <w:sz w:val="12"/>
        </w:rPr>
        <w:t xml:space="preserve"> working now than in 2000. The labor force participation rate -- a measure of the total number of people working against the total number of people who could be working -- is under 63 percent now, vs. 67 percent in 2000. While some of the decline is explained by baby boomers retiring, not all of it is, raising concerns that some Americans who could work still aren't. • The good (but not great): </w:t>
      </w:r>
      <w:r w:rsidRPr="007B5DA8">
        <w:rPr>
          <w:rStyle w:val="StyleUnderline"/>
        </w:rPr>
        <w:t>Economic growth is picking up</w:t>
      </w:r>
      <w:r w:rsidRPr="007B5DA8">
        <w:rPr>
          <w:sz w:val="12"/>
        </w:rPr>
        <w:t xml:space="preserve"> (but still below the 1990s) On the campaign trail, Trump liked to call the Obama economy "weak" and "anemic." He often pointed to 2 percent economic growth as puny and said he could achieve growth of 4 or 5 percent a year. Yet under Trump so far, the economy isn't growing much faster than it did under Obama. In his first year in office, economy grew by 2.3 percent. It's possible to argue that Trump's policies had not taken effect, but the economy grew by just 2.2 percent in the first quarter of this year.</w:t>
      </w:r>
      <w:r>
        <w:rPr>
          <w:sz w:val="12"/>
        </w:rPr>
        <w:t xml:space="preserve"> </w:t>
      </w:r>
      <w:r w:rsidRPr="007B5DA8">
        <w:rPr>
          <w:rStyle w:val="Emphasis"/>
        </w:rPr>
        <w:t>Growth is expected to pick up during the rest of 2018</w:t>
      </w:r>
      <w:r w:rsidRPr="007B5DA8">
        <w:rPr>
          <w:sz w:val="14"/>
        </w:rPr>
        <w:t xml:space="preserve">. </w:t>
      </w:r>
      <w:r w:rsidRPr="007B5DA8">
        <w:rPr>
          <w:rStyle w:val="StyleUnderline"/>
        </w:rPr>
        <w:t xml:space="preserve">The nonpartisan Congressional Budget Office estimates that growth will be at 3.3 percent for the year, </w:t>
      </w:r>
      <w:r w:rsidRPr="00433078">
        <w:rPr>
          <w:rStyle w:val="Emphasis"/>
        </w:rPr>
        <w:t>the best since 2005</w:t>
      </w:r>
      <w:r w:rsidRPr="007B5DA8">
        <w:rPr>
          <w:sz w:val="14"/>
        </w:rPr>
        <w:t xml:space="preserve">, and Trump deserves some credit for that, although a global rebound has also helped. But almost no forecaster thinks that level of growth </w:t>
      </w:r>
      <w:r w:rsidRPr="007B5DA8">
        <w:rPr>
          <w:sz w:val="14"/>
        </w:rPr>
        <w:lastRenderedPageBreak/>
        <w:t xml:space="preserve">will last; most expect it to fall back down quickly. To put it another way, </w:t>
      </w:r>
      <w:r w:rsidRPr="007B5DA8">
        <w:rPr>
          <w:rStyle w:val="StyleUnderline"/>
        </w:rPr>
        <w:t>growth in the Trump era looks likely to be far short of the late 1990s or 1980s, when growth averaged above 4 percent a year or much of the 1960s when growth averaged above 5 percent a year.</w:t>
      </w:r>
    </w:p>
    <w:p w14:paraId="00F96108" w14:textId="77777777" w:rsidR="005971F2" w:rsidRPr="00D5579B" w:rsidRDefault="005971F2" w:rsidP="005971F2">
      <w:pPr>
        <w:pStyle w:val="Heading4"/>
        <w:rPr>
          <w:rStyle w:val="Style13ptBold"/>
          <w:b/>
        </w:rPr>
      </w:pPr>
      <w:r w:rsidRPr="00D5579B">
        <w:rPr>
          <w:rStyle w:val="Style13ptBold"/>
          <w:b/>
        </w:rPr>
        <w:t>Growth up despite tariffs</w:t>
      </w:r>
    </w:p>
    <w:p w14:paraId="7A0C2361" w14:textId="77777777" w:rsidR="005971F2" w:rsidRDefault="005971F2" w:rsidP="005971F2">
      <w:pPr>
        <w:rPr>
          <w:rStyle w:val="StyleUnderline"/>
          <w:u w:val="none"/>
        </w:rPr>
      </w:pPr>
      <w:r w:rsidRPr="00D5579B">
        <w:rPr>
          <w:rStyle w:val="Style13ptBold"/>
        </w:rPr>
        <w:t>AP 6/1</w:t>
      </w:r>
      <w:r>
        <w:rPr>
          <w:rStyle w:val="StyleUnderline"/>
          <w:u w:val="none"/>
        </w:rPr>
        <w:t xml:space="preserve"> (2018, New York Times, Associated Press, “US Employers Keep on Hiring Despite Growing Trade Concerns”, https://www.nytimes.com/aponline/2018/06/01/us/politics/ap-us-economy-jobs-report.html)</w:t>
      </w:r>
    </w:p>
    <w:p w14:paraId="3EB63846" w14:textId="77777777" w:rsidR="005971F2" w:rsidRPr="00D5579B" w:rsidRDefault="005971F2" w:rsidP="005971F2">
      <w:pPr>
        <w:rPr>
          <w:rStyle w:val="StyleUnderline"/>
          <w:sz w:val="12"/>
          <w:u w:val="none"/>
        </w:rPr>
      </w:pPr>
      <w:r w:rsidRPr="00D5579B">
        <w:rPr>
          <w:rStyle w:val="StyleUnderline"/>
          <w:sz w:val="12"/>
          <w:u w:val="none"/>
        </w:rPr>
        <w:t xml:space="preserve">WASHINGTON — </w:t>
      </w:r>
      <w:r w:rsidRPr="00D5579B">
        <w:rPr>
          <w:rStyle w:val="Emphasis"/>
        </w:rPr>
        <w:t>Defying fears of a global trade war, U.S. businesses have made it abundantly clear that they see no reason to stop hiring</w:t>
      </w:r>
      <w:r w:rsidRPr="00D5579B">
        <w:rPr>
          <w:rStyle w:val="StyleUnderline"/>
          <w:sz w:val="12"/>
          <w:u w:val="none"/>
        </w:rPr>
        <w:t xml:space="preserve">. </w:t>
      </w:r>
      <w:r w:rsidRPr="00D5579B">
        <w:rPr>
          <w:rStyle w:val="Emphasis"/>
        </w:rPr>
        <w:t>Employers added a robust 233,000 jobs in May</w:t>
      </w:r>
      <w:r w:rsidRPr="00D5579B">
        <w:rPr>
          <w:rStyle w:val="StyleUnderline"/>
          <w:sz w:val="12"/>
          <w:u w:val="none"/>
        </w:rPr>
        <w:t xml:space="preserve">, up from 159,000 in April, the government said Friday, and helped drive the nation's unemployment rate to an 18-year low of 3.8 percent. </w:t>
      </w:r>
      <w:proofErr w:type="gramStart"/>
      <w:r w:rsidRPr="00D5579B">
        <w:rPr>
          <w:rStyle w:val="StyleUnderline"/>
          <w:sz w:val="12"/>
          <w:u w:val="none"/>
        </w:rPr>
        <w:t>In the midst of</w:t>
      </w:r>
      <w:proofErr w:type="gramEnd"/>
      <w:r w:rsidRPr="00D5579B">
        <w:rPr>
          <w:rStyle w:val="StyleUnderline"/>
          <w:sz w:val="12"/>
          <w:u w:val="none"/>
        </w:rPr>
        <w:t xml:space="preserve"> all that hiring, </w:t>
      </w:r>
      <w:r w:rsidRPr="00D5579B">
        <w:rPr>
          <w:rStyle w:val="StyleUnderline"/>
        </w:rPr>
        <w:t>the Trump administration has slapped tariffs on steel and aluminum from Europe, Mexico and Canada. The White House is also threatening China with separate duties. And Europe, Mexico, Canada and China have vowed to hit back at U.S. goods.</w:t>
      </w:r>
      <w:r>
        <w:rPr>
          <w:rStyle w:val="StyleUnderline"/>
        </w:rPr>
        <w:t xml:space="preserve"> </w:t>
      </w:r>
      <w:r w:rsidRPr="00D5579B">
        <w:rPr>
          <w:rStyle w:val="StyleUnderline"/>
          <w:sz w:val="12"/>
          <w:u w:val="none"/>
        </w:rPr>
        <w:t xml:space="preserve">Yet so far, </w:t>
      </w:r>
      <w:r w:rsidRPr="00D5579B">
        <w:rPr>
          <w:rStyle w:val="Emphasis"/>
        </w:rPr>
        <w:t>the trade disputes have done nothing to knock the nearly 9-year-old economic expansion</w:t>
      </w:r>
      <w:r w:rsidRPr="00D5579B">
        <w:rPr>
          <w:rStyle w:val="StyleUnderline"/>
          <w:sz w:val="12"/>
          <w:u w:val="none"/>
        </w:rPr>
        <w:t xml:space="preserve"> — </w:t>
      </w:r>
      <w:r w:rsidRPr="00D5579B">
        <w:rPr>
          <w:rStyle w:val="StyleUnderline"/>
        </w:rPr>
        <w:t>the second-longest on record</w:t>
      </w:r>
      <w:r w:rsidRPr="00D5579B">
        <w:rPr>
          <w:rStyle w:val="StyleUnderline"/>
          <w:sz w:val="12"/>
          <w:u w:val="none"/>
        </w:rPr>
        <w:t xml:space="preserve"> — </w:t>
      </w:r>
      <w:r w:rsidRPr="00D5579B">
        <w:rPr>
          <w:rStyle w:val="StyleUnderline"/>
        </w:rPr>
        <w:t>off track.</w:t>
      </w:r>
      <w:r w:rsidRPr="00D5579B">
        <w:rPr>
          <w:rStyle w:val="StyleUnderline"/>
          <w:sz w:val="12"/>
          <w:u w:val="none"/>
        </w:rPr>
        <w:t xml:space="preserve"> Hiring has </w:t>
      </w:r>
      <w:proofErr w:type="gramStart"/>
      <w:r w:rsidRPr="00D5579B">
        <w:rPr>
          <w:rStyle w:val="StyleUnderline"/>
          <w:sz w:val="12"/>
          <w:u w:val="none"/>
        </w:rPr>
        <w:t>actually picked</w:t>
      </w:r>
      <w:proofErr w:type="gramEnd"/>
      <w:r w:rsidRPr="00D5579B">
        <w:rPr>
          <w:rStyle w:val="StyleUnderline"/>
          <w:sz w:val="12"/>
          <w:u w:val="none"/>
        </w:rPr>
        <w:t xml:space="preserve"> up this year compared with 2017. "</w:t>
      </w:r>
      <w:r w:rsidRPr="00D5579B">
        <w:rPr>
          <w:rStyle w:val="StyleUnderline"/>
        </w:rPr>
        <w:t>The May jobs report revealed impressive strength and breadth in U.S. job creation that blew away most economists' expectations</w:t>
      </w:r>
      <w:r w:rsidRPr="00D5579B">
        <w:rPr>
          <w:rStyle w:val="StyleUnderline"/>
          <w:sz w:val="12"/>
          <w:u w:val="none"/>
        </w:rPr>
        <w:t>," said Scott Anderson, chief economist at Bank of the West.</w:t>
      </w:r>
    </w:p>
    <w:p w14:paraId="6F99BA5B" w14:textId="77777777" w:rsidR="005971F2" w:rsidRDefault="005971F2" w:rsidP="005971F2">
      <w:pPr>
        <w:pStyle w:val="Heading3"/>
      </w:pPr>
      <w:r>
        <w:lastRenderedPageBreak/>
        <w:t>1NC---UQ: Growth Down</w:t>
      </w:r>
    </w:p>
    <w:p w14:paraId="778F2898" w14:textId="77777777" w:rsidR="005971F2" w:rsidRDefault="005971F2" w:rsidP="005971F2">
      <w:pPr>
        <w:pStyle w:val="Heading4"/>
      </w:pPr>
      <w:r>
        <w:t>Growth peaked – immigration is the boost to avoid a recession</w:t>
      </w:r>
    </w:p>
    <w:p w14:paraId="4A155304" w14:textId="77777777" w:rsidR="005971F2" w:rsidRPr="006B0DCB" w:rsidRDefault="005971F2" w:rsidP="005971F2">
      <w:r w:rsidRPr="006B0DCB">
        <w:rPr>
          <w:rStyle w:val="Style13ptBold"/>
        </w:rPr>
        <w:t>Bell 6/6</w:t>
      </w:r>
      <w:r>
        <w:t xml:space="preserve"> (2018, Mike, Financial Adviser contributor, “Has US economic growth peaked?”, FT Adviser, https://www.ftadviser.com/investments/2018/06/06/has-us-economic-growth-peaked/?page=1)</w:t>
      </w:r>
    </w:p>
    <w:p w14:paraId="2F1EADC6" w14:textId="77777777" w:rsidR="005971F2" w:rsidRDefault="005971F2" w:rsidP="005971F2">
      <w:pPr>
        <w:rPr>
          <w:sz w:val="12"/>
        </w:rPr>
      </w:pPr>
      <w:r w:rsidRPr="006B0DCB">
        <w:rPr>
          <w:sz w:val="12"/>
        </w:rPr>
        <w:t xml:space="preserve">Surveys in the US indicate that </w:t>
      </w:r>
      <w:r w:rsidRPr="0032237F">
        <w:rPr>
          <w:rStyle w:val="StyleUnderline"/>
        </w:rPr>
        <w:t>business optimism and the pace of economic growth are most likely peaking.</w:t>
      </w:r>
      <w:r w:rsidRPr="006B0DCB">
        <w:rPr>
          <w:sz w:val="12"/>
        </w:rPr>
        <w:t xml:space="preserve"> With the US unemployment rate at only 3.8 per cent, fast approaching the lowest level seen in the last 50 years, </w:t>
      </w:r>
      <w:r w:rsidRPr="005169A7">
        <w:rPr>
          <w:rStyle w:val="Emphasis"/>
        </w:rPr>
        <w:t>economic growth should</w:t>
      </w:r>
      <w:r w:rsidRPr="005169A7">
        <w:rPr>
          <w:rStyle w:val="StyleUnderline"/>
        </w:rPr>
        <w:t xml:space="preserve"> naturally </w:t>
      </w:r>
      <w:r w:rsidRPr="005169A7">
        <w:rPr>
          <w:rStyle w:val="Emphasis"/>
        </w:rPr>
        <w:t>slow</w:t>
      </w:r>
      <w:r w:rsidRPr="006B0DCB">
        <w:rPr>
          <w:sz w:val="12"/>
        </w:rPr>
        <w:t xml:space="preserve"> </w:t>
      </w:r>
      <w:r w:rsidRPr="0021272B">
        <w:rPr>
          <w:rStyle w:val="StyleUnderline"/>
        </w:rPr>
        <w:t>as the economy starts to run out of workers who are available and sufficiently trained to fill the increasing number of job vacancies.</w:t>
      </w:r>
      <w:r>
        <w:rPr>
          <w:rStyle w:val="StyleUnderline"/>
        </w:rPr>
        <w:t xml:space="preserve"> </w:t>
      </w:r>
      <w:r w:rsidRPr="006B0DCB">
        <w:rPr>
          <w:sz w:val="12"/>
        </w:rPr>
        <w:t xml:space="preserve">There are currently over 6.5m unfilled job openings in the US, the highest level on record. The percentage of people who think it is hard to get a job </w:t>
      </w:r>
      <w:proofErr w:type="gramStart"/>
      <w:r w:rsidRPr="006B0DCB">
        <w:rPr>
          <w:sz w:val="12"/>
        </w:rPr>
        <w:t>at the moment</w:t>
      </w:r>
      <w:proofErr w:type="gramEnd"/>
      <w:r w:rsidRPr="006B0DCB">
        <w:rPr>
          <w:sz w:val="12"/>
        </w:rPr>
        <w:t xml:space="preserve"> has fallen to 15 per cent, the lowest level since 2001. </w:t>
      </w:r>
      <w:r w:rsidRPr="006B0DCB">
        <w:rPr>
          <w:rStyle w:val="Emphasis"/>
        </w:rPr>
        <w:t>To keep growing</w:t>
      </w:r>
      <w:r w:rsidRPr="006B0DCB">
        <w:rPr>
          <w:sz w:val="12"/>
        </w:rPr>
        <w:t xml:space="preserve"> at the pace it has been, </w:t>
      </w:r>
      <w:r w:rsidRPr="006B0DCB">
        <w:rPr>
          <w:rStyle w:val="Emphasis"/>
        </w:rPr>
        <w:t>the US needs</w:t>
      </w:r>
      <w:r w:rsidRPr="006B0DCB">
        <w:rPr>
          <w:rStyle w:val="StyleUnderline"/>
        </w:rPr>
        <w:t xml:space="preserve"> either </w:t>
      </w:r>
      <w:r w:rsidRPr="006B0DCB">
        <w:rPr>
          <w:rStyle w:val="Emphasis"/>
        </w:rPr>
        <w:t>more immigration</w:t>
      </w:r>
      <w:r w:rsidRPr="006B0DCB">
        <w:rPr>
          <w:rStyle w:val="StyleUnderline"/>
        </w:rPr>
        <w:t xml:space="preserve"> or an increase in worker productivity</w:t>
      </w:r>
      <w:r w:rsidRPr="006B0DCB">
        <w:rPr>
          <w:sz w:val="12"/>
        </w:rPr>
        <w:t xml:space="preserve">. </w:t>
      </w:r>
      <w:r w:rsidRPr="006B0DCB">
        <w:rPr>
          <w:rStyle w:val="StyleUnderline"/>
        </w:rPr>
        <w:t>But, the political environment has clearly shifted in favour of less rather than more immigration.</w:t>
      </w:r>
      <w:r>
        <w:rPr>
          <w:rStyle w:val="StyleUnderline"/>
        </w:rPr>
        <w:t xml:space="preserve"> </w:t>
      </w:r>
      <w:r w:rsidRPr="006B0DCB">
        <w:rPr>
          <w:rStyle w:val="StyleUnderline"/>
        </w:rPr>
        <w:t>Productivity growth</w:t>
      </w:r>
      <w:r w:rsidRPr="006B0DCB">
        <w:rPr>
          <w:sz w:val="12"/>
        </w:rPr>
        <w:t xml:space="preserve">, getting more output out of existing workers, </w:t>
      </w:r>
      <w:r w:rsidRPr="006B0DCB">
        <w:rPr>
          <w:rStyle w:val="StyleUnderline"/>
        </w:rPr>
        <w:t>could be the knight in shining armour</w:t>
      </w:r>
      <w:r w:rsidRPr="006B0DCB">
        <w:rPr>
          <w:sz w:val="12"/>
        </w:rPr>
        <w:t xml:space="preserve"> which comes to the rescue. Business investment intentions surveys give some hope that a potential rise in productivity is a possibility. </w:t>
      </w:r>
      <w:r w:rsidRPr="006B0DCB">
        <w:rPr>
          <w:rStyle w:val="StyleUnderline"/>
        </w:rPr>
        <w:t xml:space="preserve">However, this has </w:t>
      </w:r>
      <w:r w:rsidRPr="006B0DCB">
        <w:rPr>
          <w:rStyle w:val="Emphasis"/>
        </w:rPr>
        <w:t>historically been remarkably rare</w:t>
      </w:r>
      <w:r w:rsidRPr="006B0DCB">
        <w:rPr>
          <w:rStyle w:val="StyleUnderline"/>
        </w:rPr>
        <w:t>, with productivity growth tending to decline when unemployment rates are low</w:t>
      </w:r>
      <w:r w:rsidRPr="006B0DCB">
        <w:rPr>
          <w:sz w:val="12"/>
        </w:rPr>
        <w:t xml:space="preserve">, with the notable exception of the late 1990s. </w:t>
      </w:r>
      <w:proofErr w:type="gramStart"/>
      <w:r w:rsidRPr="006B0DCB">
        <w:rPr>
          <w:sz w:val="12"/>
        </w:rPr>
        <w:t>So</w:t>
      </w:r>
      <w:proofErr w:type="gramEnd"/>
      <w:r w:rsidRPr="006B0DCB">
        <w:rPr>
          <w:sz w:val="12"/>
        </w:rPr>
        <w:t xml:space="preserve"> while a productivity pickup is a possibility, it may not materialise in a meaningful enough way in time to save this economic cycle. If so, </w:t>
      </w:r>
      <w:r w:rsidRPr="006B0DCB">
        <w:rPr>
          <w:rStyle w:val="StyleUnderline"/>
        </w:rPr>
        <w:t>growth rates will likely peak soon.</w:t>
      </w:r>
      <w:r>
        <w:rPr>
          <w:rStyle w:val="StyleUnderline"/>
        </w:rPr>
        <w:t xml:space="preserve"> </w:t>
      </w:r>
      <w:r w:rsidRPr="006B0DCB">
        <w:rPr>
          <w:sz w:val="12"/>
        </w:rPr>
        <w:t xml:space="preserve">With US corporate earnings growing by 24 per cent year-on-year in the latest quarterly reporting season, helped by the sugar rush of tax cuts, </w:t>
      </w:r>
      <w:r w:rsidRPr="006B0DCB">
        <w:rPr>
          <w:rStyle w:val="StyleUnderline"/>
        </w:rPr>
        <w:t>it is also almost inevitable that the pace of US earnings growth will peak this yea</w:t>
      </w:r>
      <w:r w:rsidRPr="006B0DCB">
        <w:rPr>
          <w:sz w:val="12"/>
        </w:rPr>
        <w:t xml:space="preserve">r. Even excluding the effect of tax cuts, US companies will probably struggle to continue to grow earnings at the strong pace they currently are. In the eurozone, unemployment has more room to fall than in the US, and earnings are rising </w:t>
      </w:r>
      <w:proofErr w:type="gramStart"/>
      <w:r w:rsidRPr="006B0DCB">
        <w:rPr>
          <w:sz w:val="12"/>
        </w:rPr>
        <w:t>off of</w:t>
      </w:r>
      <w:proofErr w:type="gramEnd"/>
      <w:r w:rsidRPr="006B0DCB">
        <w:rPr>
          <w:sz w:val="12"/>
        </w:rPr>
        <w:t xml:space="preserve"> a lower base. As in the US, business surveys suggest the pace of growth may have peaked, but the economy will grow less quickly rather than contract in the coming months. Key points The US economy needs either more immigration or an increase in worker productivity to keep growing at the same pace A peak in the pace of growth need not be bad for equity markets What were the warning signs of past bear markets? Still high consumer confidence suggests that equities have not yet peaked. Eurozone data has been disappointing relative to expectations since the start of March. However, since 2005 </w:t>
      </w:r>
      <w:proofErr w:type="gramStart"/>
      <w:r w:rsidRPr="006B0DCB">
        <w:rPr>
          <w:sz w:val="12"/>
        </w:rPr>
        <w:t>as long as</w:t>
      </w:r>
      <w:proofErr w:type="gramEnd"/>
      <w:r w:rsidRPr="006B0DCB">
        <w:rPr>
          <w:sz w:val="12"/>
        </w:rPr>
        <w:t xml:space="preserve"> the economy does not head into recession and the data merely stops disappointing by as much as it has been, eurozone equities have always made gains over the next six months. This suggests that while the political situation in Italy poses some downside risks, eurozone equities probably have not peaked and are most at risk from an eventual US recession dragging them lower. With US economic growth and corporate earnings peaking, is that a reason to fear that January’s high for the S&amp;P 500 was the high point for this cycle? If we look at the previous cycle, the pace of US economic growth peaked at the end of 2003 and then slowed </w:t>
      </w:r>
      <w:proofErr w:type="gramStart"/>
      <w:r w:rsidRPr="006B0DCB">
        <w:rPr>
          <w:sz w:val="12"/>
        </w:rPr>
        <w:t>pretty consistently</w:t>
      </w:r>
      <w:proofErr w:type="gramEnd"/>
      <w:r w:rsidRPr="006B0DCB">
        <w:rPr>
          <w:sz w:val="12"/>
        </w:rPr>
        <w:t xml:space="preserve"> all the way into the recession in 2008. Despite the pace of growth peaking in late 2003, US equities did not peak until October 2007. So clearly a peak in the pace of growth, need not be bad for equity markets, </w:t>
      </w:r>
      <w:proofErr w:type="gramStart"/>
      <w:r w:rsidRPr="006B0DCB">
        <w:rPr>
          <w:sz w:val="12"/>
        </w:rPr>
        <w:t>as long as</w:t>
      </w:r>
      <w:proofErr w:type="gramEnd"/>
      <w:r w:rsidRPr="006B0DCB">
        <w:rPr>
          <w:sz w:val="12"/>
        </w:rPr>
        <w:t xml:space="preserve"> the economy continues to grow. Investors also worry about the peak in the US Institute for Supply Management’s (ISM) surveys as they have historically been a good lead indicator for growth. The ISM manufacturing survey peaked in February at 60.8, consistent with very strong growth, and has since fallen to 58.7, consistent with still healthy but slightly less strong growth. Since the 1950s, once the ISM manufacturing survey hit 60, the S&amp;P 500 made gains nearly 70 per cent of the time over the next six months. </w:t>
      </w:r>
      <w:r w:rsidRPr="006B0DCB">
        <w:rPr>
          <w:rStyle w:val="StyleUnderline"/>
        </w:rPr>
        <w:t>Historically, the peak in equity markets, has normally required not just a slowdown in growth but for there to be a recession on the horizon within the next year</w:t>
      </w:r>
      <w:r w:rsidRPr="006B0DCB">
        <w:rPr>
          <w:sz w:val="12"/>
        </w:rPr>
        <w:t xml:space="preserve">. The flash crash of 1987 is the only equity bear market since the 1970s that was not followed by a recession within a year. While medium term recession risks are clearly rising as interest rates rise, the probability of the US entering recession by this time next year remains quite low given that the boost from the US administration’s fiscal stimulus is only just beginning to filter through into the economy. So if peak economic and earnings growth are not signals for a peak in equity </w:t>
      </w:r>
      <w:proofErr w:type="gramStart"/>
      <w:r w:rsidRPr="006B0DCB">
        <w:rPr>
          <w:sz w:val="12"/>
        </w:rPr>
        <w:t>markets,what</w:t>
      </w:r>
      <w:proofErr w:type="gramEnd"/>
      <w:r w:rsidRPr="006B0DCB">
        <w:rPr>
          <w:sz w:val="12"/>
        </w:rPr>
        <w:t xml:space="preserve"> were the warning signs of past bear markets? In </w:t>
      </w:r>
      <w:proofErr w:type="gramStart"/>
      <w:r w:rsidRPr="006B0DCB">
        <w:rPr>
          <w:sz w:val="12"/>
        </w:rPr>
        <w:t>both of the last</w:t>
      </w:r>
      <w:proofErr w:type="gramEnd"/>
      <w:r w:rsidRPr="006B0DCB">
        <w:rPr>
          <w:sz w:val="12"/>
        </w:rPr>
        <w:t xml:space="preserve"> two, the conference board’s leading economic indicator peaked before equity markets. The </w:t>
      </w:r>
      <w:proofErr w:type="gramStart"/>
      <w:r w:rsidRPr="006B0DCB">
        <w:rPr>
          <w:sz w:val="12"/>
        </w:rPr>
        <w:t>three month</w:t>
      </w:r>
      <w:proofErr w:type="gramEnd"/>
      <w:r w:rsidRPr="006B0DCB">
        <w:rPr>
          <w:sz w:val="12"/>
        </w:rPr>
        <w:t xml:space="preserve"> average of initial jobless claims troughed at or just before the point at which equities peaked. The conference board’s measure of consumer confidence also peaked around the same time as equities and was falling sharply by the time equities entered a bear market. </w:t>
      </w:r>
      <w:proofErr w:type="gramStart"/>
      <w:r w:rsidRPr="006B0DCB">
        <w:rPr>
          <w:sz w:val="12"/>
        </w:rPr>
        <w:t>At the moment</w:t>
      </w:r>
      <w:proofErr w:type="gramEnd"/>
      <w:r w:rsidRPr="006B0DCB">
        <w:rPr>
          <w:sz w:val="12"/>
        </w:rPr>
        <w:t xml:space="preserve">, these economic indicators are not suggesting that US equities have already peaked. When the facts change, we should change our minds but not until then. </w:t>
      </w:r>
      <w:r w:rsidRPr="006B0DCB">
        <w:rPr>
          <w:rStyle w:val="StyleUnderline"/>
        </w:rPr>
        <w:t xml:space="preserve">With the unemployment rate at such low levels and wages and interest rates rising, the </w:t>
      </w:r>
      <w:r w:rsidRPr="006B0DCB">
        <w:rPr>
          <w:rStyle w:val="Emphasis"/>
        </w:rPr>
        <w:t>probability of a US recession at some point in the next two</w:t>
      </w:r>
      <w:r w:rsidRPr="006B0DCB">
        <w:rPr>
          <w:rStyle w:val="StyleUnderline"/>
        </w:rPr>
        <w:t xml:space="preserve"> to three </w:t>
      </w:r>
      <w:r w:rsidRPr="006B0DCB">
        <w:rPr>
          <w:rStyle w:val="Emphasis"/>
        </w:rPr>
        <w:t>years seems</w:t>
      </w:r>
      <w:r w:rsidRPr="006B0DCB">
        <w:rPr>
          <w:rStyle w:val="StyleUnderline"/>
        </w:rPr>
        <w:t xml:space="preserve"> </w:t>
      </w:r>
      <w:proofErr w:type="gramStart"/>
      <w:r w:rsidRPr="006B0DCB">
        <w:rPr>
          <w:rStyle w:val="StyleUnderline"/>
        </w:rPr>
        <w:t xml:space="preserve">pretty </w:t>
      </w:r>
      <w:r w:rsidRPr="006B0DCB">
        <w:rPr>
          <w:rStyle w:val="Emphasis"/>
        </w:rPr>
        <w:t>elevated</w:t>
      </w:r>
      <w:proofErr w:type="gramEnd"/>
      <w:r w:rsidRPr="006B0DCB">
        <w:rPr>
          <w:sz w:val="12"/>
        </w:rPr>
        <w:t>. However, with the economic data still positive it is probably too early to call the peak in equities just yet.</w:t>
      </w:r>
    </w:p>
    <w:p w14:paraId="46FD5F4B" w14:textId="77777777" w:rsidR="005971F2" w:rsidRDefault="005971F2" w:rsidP="005971F2">
      <w:pPr>
        <w:pStyle w:val="Heading4"/>
      </w:pPr>
      <w:r>
        <w:t>Long run growth is down – immigration solves</w:t>
      </w:r>
    </w:p>
    <w:p w14:paraId="013D9C56" w14:textId="77777777" w:rsidR="005971F2" w:rsidRPr="00A9270D" w:rsidRDefault="005971F2" w:rsidP="005971F2">
      <w:r w:rsidRPr="00A9270D">
        <w:rPr>
          <w:rStyle w:val="Style13ptBold"/>
        </w:rPr>
        <w:t>Noorani 6/12</w:t>
      </w:r>
      <w:r>
        <w:t xml:space="preserve"> (2018, Ali, executive director of the National Immigration Forum and author of the 2017 book “There Goes the Neighborhood.”, “To succeed economically, we need sound immigration policies — not scare tactics”, The Hill, </w:t>
      </w:r>
      <w:hyperlink r:id="rId34" w:history="1">
        <w:r w:rsidRPr="00D82047">
          <w:rPr>
            <w:rStyle w:val="Hyperlink"/>
          </w:rPr>
          <w:t>http://thehill.com/opinion/immigration/391884-to-succeed-economically-we-need-sound-immigration-policies-not-scare</w:t>
        </w:r>
      </w:hyperlink>
      <w:r>
        <w:t xml:space="preserve">) </w:t>
      </w:r>
    </w:p>
    <w:p w14:paraId="33A34BC9" w14:textId="77777777" w:rsidR="005971F2" w:rsidRDefault="005971F2" w:rsidP="005971F2">
      <w:pPr>
        <w:rPr>
          <w:rStyle w:val="Emphasis"/>
        </w:rPr>
      </w:pPr>
      <w:r w:rsidRPr="00A9270D">
        <w:rPr>
          <w:rStyle w:val="StyleUnderline"/>
        </w:rPr>
        <w:t xml:space="preserve">The U.S. economy is picking up steam </w:t>
      </w:r>
      <w:r w:rsidRPr="00A9270D">
        <w:rPr>
          <w:rStyle w:val="Emphasis"/>
        </w:rPr>
        <w:t>in the short term</w:t>
      </w:r>
      <w:r w:rsidRPr="00A9270D">
        <w:rPr>
          <w:sz w:val="12"/>
        </w:rPr>
        <w:t xml:space="preserve"> — a very good thing. But it also means that </w:t>
      </w:r>
      <w:r w:rsidRPr="00A9270D">
        <w:rPr>
          <w:rStyle w:val="Emphasis"/>
        </w:rPr>
        <w:t>the economy isn’t positioned to remain competitive in the long term</w:t>
      </w:r>
      <w:r w:rsidRPr="00A9270D">
        <w:rPr>
          <w:sz w:val="12"/>
        </w:rPr>
        <w:t xml:space="preserve"> — </w:t>
      </w:r>
      <w:r w:rsidRPr="00A9270D">
        <w:rPr>
          <w:rStyle w:val="StyleUnderline"/>
        </w:rPr>
        <w:t>a very bad thing</w:t>
      </w:r>
      <w:r w:rsidRPr="00A9270D">
        <w:rPr>
          <w:sz w:val="12"/>
        </w:rPr>
        <w:t xml:space="preserve">. Because </w:t>
      </w:r>
      <w:r w:rsidRPr="00A9270D">
        <w:rPr>
          <w:rStyle w:val="Emphasis"/>
        </w:rPr>
        <w:t>if firms can’t fill</w:t>
      </w:r>
      <w:r w:rsidRPr="00A9270D">
        <w:rPr>
          <w:rStyle w:val="StyleUnderline"/>
        </w:rPr>
        <w:t xml:space="preserve"> all the </w:t>
      </w:r>
      <w:r w:rsidRPr="00A9270D">
        <w:rPr>
          <w:rStyle w:val="Emphasis"/>
        </w:rPr>
        <w:t>orders</w:t>
      </w:r>
      <w:r w:rsidRPr="00A9270D">
        <w:rPr>
          <w:rStyle w:val="StyleUnderline"/>
        </w:rPr>
        <w:t xml:space="preserve">, provide all the services, or sell all the products that they could with a fully-staffed operation, </w:t>
      </w:r>
      <w:r w:rsidRPr="00A9270D">
        <w:rPr>
          <w:rStyle w:val="Emphasis"/>
        </w:rPr>
        <w:t>the economy starts to stall</w:t>
      </w:r>
      <w:r w:rsidRPr="00A9270D">
        <w:rPr>
          <w:sz w:val="12"/>
        </w:rPr>
        <w:t xml:space="preserve">. </w:t>
      </w:r>
      <w:r w:rsidRPr="00A9270D">
        <w:rPr>
          <w:rStyle w:val="StyleUnderline"/>
        </w:rPr>
        <w:t>Business owners</w:t>
      </w:r>
      <w:r w:rsidRPr="00A9270D">
        <w:rPr>
          <w:sz w:val="12"/>
        </w:rPr>
        <w:t xml:space="preserve">, many of whom voted for President Trump, </w:t>
      </w:r>
      <w:r w:rsidRPr="00A9270D">
        <w:rPr>
          <w:rStyle w:val="StyleUnderline"/>
        </w:rPr>
        <w:t>are rightly worried they won’t be able to keep their shops open without a growing workforce</w:t>
      </w:r>
      <w:r w:rsidRPr="00A9270D">
        <w:rPr>
          <w:sz w:val="12"/>
        </w:rPr>
        <w:t xml:space="preserve">. And </w:t>
      </w:r>
      <w:r w:rsidRPr="00A9270D">
        <w:rPr>
          <w:rStyle w:val="Emphasis"/>
        </w:rPr>
        <w:t>immigration will be a leading factor in whether our economy can continue full-steam ahead.</w:t>
      </w:r>
      <w:r w:rsidRPr="00A9270D">
        <w:rPr>
          <w:sz w:val="12"/>
        </w:rPr>
        <w:t xml:space="preserve"> Our ability to meet America’s future workforce depends, in no small part, on ensuring the U.S. has sound immigration policies that meet the economic needs of small business owners on main street and public company CEOs on Wall Street. </w:t>
      </w:r>
      <w:r w:rsidRPr="00A9270D">
        <w:rPr>
          <w:rStyle w:val="StyleUnderline"/>
        </w:rPr>
        <w:t>The challenge isn’t in today’s numbers, it’s in the trajectory looking forward</w:t>
      </w:r>
      <w:r w:rsidRPr="00A9270D">
        <w:rPr>
          <w:sz w:val="12"/>
        </w:rPr>
        <w:t xml:space="preserve">: The government has projected that the economy will add 9.8 million jobs between 2014 and 2024, but the labor force will grow by only 7.9 million workers. Instead of separating young children from their parents to “send a message” at the border, and instead of deploying sting </w:t>
      </w:r>
      <w:r w:rsidRPr="00A9270D">
        <w:rPr>
          <w:sz w:val="12"/>
        </w:rPr>
        <w:lastRenderedPageBreak/>
        <w:t xml:space="preserve">operations to instill fear in immigrant communities, </w:t>
      </w:r>
      <w:r w:rsidRPr="00A9270D">
        <w:rPr>
          <w:rStyle w:val="Emphasis"/>
        </w:rPr>
        <w:t>we need to reform the system to ensure the U.S. attracts and retains workers</w:t>
      </w:r>
      <w:r w:rsidRPr="00A9270D">
        <w:rPr>
          <w:rStyle w:val="StyleUnderline"/>
        </w:rPr>
        <w:t xml:space="preserve"> — and their families _ who want to contribute.</w:t>
      </w:r>
      <w:r w:rsidRPr="00A9270D">
        <w:rPr>
          <w:sz w:val="12"/>
        </w:rPr>
        <w:t xml:space="preserve"> This would not represent a new approach to immigration policy, </w:t>
      </w:r>
      <w:r w:rsidRPr="00A9270D">
        <w:rPr>
          <w:rStyle w:val="StyleUnderline"/>
        </w:rPr>
        <w:t>it would represent an American approach: Immigrants always have helped to build this country. They built — and still build — roads, buildings, restaurants and companies.</w:t>
      </w:r>
      <w:r w:rsidRPr="00A9270D">
        <w:rPr>
          <w:sz w:val="12"/>
        </w:rPr>
        <w:t xml:space="preserve"> In 2017, 216 companies on the Fortune 500 list were founded or co-founded by immigrants or their children, including Apple, Amazon and AT&amp;T. Those immigrant-founders created $5.3 trillion in global revenue and employed 12.1 million workers worldwide. But it’s not just about the next Albert Einstein or Sergey Brin ushering in a new wave of innovation, </w:t>
      </w:r>
      <w:r w:rsidRPr="00A9270D">
        <w:rPr>
          <w:rStyle w:val="StyleUnderline"/>
        </w:rPr>
        <w:t>it’s</w:t>
      </w:r>
      <w:r w:rsidRPr="00A9270D">
        <w:rPr>
          <w:sz w:val="12"/>
        </w:rPr>
        <w:t xml:space="preserve"> also </w:t>
      </w:r>
      <w:r w:rsidRPr="00A9270D">
        <w:rPr>
          <w:rStyle w:val="StyleUnderline"/>
        </w:rPr>
        <w:t xml:space="preserve">about ensuring we have an adequate workforce at every level — in the fields, on the manufacturing floor, and in the classroom. We should be making it easier, not harder, for American businesses to hire workers. And between now and 2035, we will have immigrants and their children to thank for </w:t>
      </w:r>
      <w:r w:rsidRPr="00A9270D">
        <w:rPr>
          <w:rStyle w:val="Emphasis"/>
        </w:rPr>
        <w:t>all growth</w:t>
      </w:r>
      <w:r w:rsidRPr="00A9270D">
        <w:rPr>
          <w:rStyle w:val="StyleUnderline"/>
        </w:rPr>
        <w:t xml:space="preserve"> in the U.S. workforce.</w:t>
      </w:r>
      <w:r>
        <w:rPr>
          <w:rStyle w:val="StyleUnderline"/>
        </w:rPr>
        <w:t xml:space="preserve"> </w:t>
      </w:r>
      <w:r w:rsidRPr="00A9270D">
        <w:rPr>
          <w:sz w:val="12"/>
        </w:rPr>
        <w:t xml:space="preserve">While Trump moves to prevent talented immigrant entrepreneurs from launching new American businesses, and </w:t>
      </w:r>
      <w:r w:rsidRPr="00A9270D">
        <w:rPr>
          <w:rStyle w:val="StyleUnderline"/>
        </w:rPr>
        <w:t>while</w:t>
      </w:r>
      <w:r w:rsidRPr="00A9270D">
        <w:rPr>
          <w:sz w:val="12"/>
        </w:rPr>
        <w:t xml:space="preserve"> some </w:t>
      </w:r>
      <w:r w:rsidRPr="00A9270D">
        <w:rPr>
          <w:rStyle w:val="StyleUnderline"/>
        </w:rPr>
        <w:t>members of Congress attempt to curb legal immigration</w:t>
      </w:r>
      <w:r w:rsidRPr="00A9270D">
        <w:rPr>
          <w:sz w:val="12"/>
        </w:rPr>
        <w:t xml:space="preserve">, Canada, China, South Korea, and other </w:t>
      </w:r>
      <w:r w:rsidRPr="00A9270D">
        <w:rPr>
          <w:rStyle w:val="StyleUnderline"/>
        </w:rPr>
        <w:t>competitor nations are doing everything they can to lure talent</w:t>
      </w:r>
      <w:r w:rsidRPr="00A9270D">
        <w:rPr>
          <w:sz w:val="12"/>
        </w:rPr>
        <w:t xml:space="preserve">. Demographics tell the story, as our new report at the National Immigration Forum notes. As baby boomers leave the workforce (10,000 a day turn 65), we simply don’t have the numbers of American-born workers to fill the gap. Immigrants tend to participate in the labor force at higher rates than U.S.-born workers. What’s more, among immigrant workers, a third are not documented. </w:t>
      </w:r>
      <w:r w:rsidRPr="00A9270D">
        <w:rPr>
          <w:rStyle w:val="StyleUnderline"/>
        </w:rPr>
        <w:t xml:space="preserve">We </w:t>
      </w:r>
      <w:proofErr w:type="gramStart"/>
      <w:r w:rsidRPr="00A9270D">
        <w:rPr>
          <w:rStyle w:val="StyleUnderline"/>
        </w:rPr>
        <w:t>have to</w:t>
      </w:r>
      <w:proofErr w:type="gramEnd"/>
      <w:r w:rsidRPr="00A9270D">
        <w:rPr>
          <w:rStyle w:val="StyleUnderline"/>
        </w:rPr>
        <w:t xml:space="preserve"> provide better ways for all employers</w:t>
      </w:r>
      <w:r w:rsidRPr="00A9270D">
        <w:rPr>
          <w:sz w:val="12"/>
        </w:rPr>
        <w:t xml:space="preserve">, and employees, </w:t>
      </w:r>
      <w:r w:rsidRPr="00A9270D">
        <w:rPr>
          <w:rStyle w:val="Emphasis"/>
        </w:rPr>
        <w:t>to fill jobs legally.</w:t>
      </w:r>
      <w:r>
        <w:rPr>
          <w:rStyle w:val="Emphasis"/>
        </w:rPr>
        <w:t xml:space="preserve"> </w:t>
      </w:r>
      <w:r w:rsidRPr="00A9270D">
        <w:rPr>
          <w:sz w:val="12"/>
        </w:rPr>
        <w:t xml:space="preserve">Most members of Congress want to see a sensible solution on the immigration debate. One that sends a clear message to the global community that we are a nation of laws and a nation of grace. As other countries recruit immigrant workers — from the farmer to the engineer — </w:t>
      </w:r>
      <w:r w:rsidRPr="00A9270D">
        <w:rPr>
          <w:rStyle w:val="StyleUnderline"/>
        </w:rPr>
        <w:t>we need to come together and do the right thing</w:t>
      </w:r>
      <w:r w:rsidRPr="00A9270D">
        <w:rPr>
          <w:sz w:val="12"/>
        </w:rPr>
        <w:t xml:space="preserve">. </w:t>
      </w:r>
      <w:r w:rsidRPr="00A9270D">
        <w:rPr>
          <w:rStyle w:val="Emphasis"/>
        </w:rPr>
        <w:t xml:space="preserve">If we don’t, it’s the American worker and the American family who lose. </w:t>
      </w:r>
    </w:p>
    <w:p w14:paraId="1A9F2EDF" w14:textId="77777777" w:rsidR="005971F2" w:rsidRDefault="005971F2" w:rsidP="005971F2">
      <w:pPr>
        <w:pStyle w:val="Heading4"/>
        <w:rPr>
          <w:rStyle w:val="Emphasis"/>
          <w:b/>
          <w:szCs w:val="26"/>
          <w:u w:val="none"/>
        </w:rPr>
      </w:pPr>
      <w:r w:rsidRPr="00A062D0">
        <w:rPr>
          <w:rStyle w:val="Emphasis"/>
          <w:b/>
          <w:szCs w:val="26"/>
          <w:u w:val="none"/>
        </w:rPr>
        <w:t>Tariffs deck growth</w:t>
      </w:r>
    </w:p>
    <w:p w14:paraId="67D5DF9D" w14:textId="77777777" w:rsidR="005971F2" w:rsidRPr="007B5413" w:rsidRDefault="005971F2" w:rsidP="005971F2">
      <w:r w:rsidRPr="007B5413">
        <w:rPr>
          <w:rStyle w:val="Style13ptBold"/>
        </w:rPr>
        <w:t>Bryan 6/7</w:t>
      </w:r>
      <w:r>
        <w:t xml:space="preserve"> (2018, Bob, “Trump's own economic team has a study that undercuts his main arguments on tariffs”, Business Insider, http://www.businessinsider.com/trump-tariffs-trade-war-cea-study-shows-hurt-economy-2018-6)</w:t>
      </w:r>
    </w:p>
    <w:p w14:paraId="12F06DE1" w14:textId="77777777" w:rsidR="005971F2" w:rsidRPr="007B5413" w:rsidRDefault="005971F2" w:rsidP="005971F2">
      <w:pPr>
        <w:rPr>
          <w:rStyle w:val="StyleUnderline"/>
        </w:rPr>
      </w:pPr>
      <w:r w:rsidRPr="007B5413">
        <w:rPr>
          <w:sz w:val="12"/>
        </w:rPr>
        <w:t xml:space="preserve">President Donald Trump says his recent tariffs are designed to protect US workers and industries. </w:t>
      </w:r>
      <w:r w:rsidRPr="007B5413">
        <w:rPr>
          <w:rStyle w:val="StyleUnderline"/>
        </w:rPr>
        <w:t>An internal report from the White House Council of Economic Advisers, however, showed that the tariffs will be a drag on US economic growth</w:t>
      </w:r>
      <w:r w:rsidRPr="007B5413">
        <w:rPr>
          <w:sz w:val="12"/>
        </w:rPr>
        <w:t xml:space="preserve">. Many economists and trade experts estimated that the tariffs would cause the US economy to grow at a slower pace. </w:t>
      </w:r>
      <w:r w:rsidRPr="007B5413">
        <w:rPr>
          <w:rStyle w:val="StyleUnderline"/>
        </w:rPr>
        <w:t xml:space="preserve">Even President Donald Trump's own economic team thinks the president's new trade policies are likely </w:t>
      </w:r>
      <w:r w:rsidRPr="007B5413">
        <w:rPr>
          <w:rStyle w:val="Emphasis"/>
        </w:rPr>
        <w:t>to hurt the US economy.</w:t>
      </w:r>
      <w:r>
        <w:rPr>
          <w:rStyle w:val="Emphasis"/>
        </w:rPr>
        <w:t xml:space="preserve"> </w:t>
      </w:r>
      <w:r w:rsidRPr="007B5413">
        <w:rPr>
          <w:sz w:val="12"/>
        </w:rPr>
        <w:t>According to The New York Times</w:t>
      </w:r>
      <w:r w:rsidRPr="007B5413">
        <w:rPr>
          <w:rStyle w:val="StyleUnderline"/>
        </w:rPr>
        <w:t>, an internal report prepared by the White House Council of Economic Advisers showed that</w:t>
      </w:r>
      <w:r w:rsidRPr="007B5413">
        <w:rPr>
          <w:sz w:val="12"/>
        </w:rPr>
        <w:t xml:space="preserve"> </w:t>
      </w:r>
      <w:r w:rsidRPr="007B5413">
        <w:rPr>
          <w:rStyle w:val="Emphasis"/>
        </w:rPr>
        <w:t>the tariffs would be detrimental to US economic growth</w:t>
      </w:r>
      <w:r w:rsidRPr="007B5413">
        <w:rPr>
          <w:sz w:val="12"/>
        </w:rPr>
        <w:t xml:space="preserve">. The report, like many CEA studies, has been kept private by the administration. </w:t>
      </w:r>
      <w:r w:rsidRPr="007B5413">
        <w:rPr>
          <w:rStyle w:val="Emphasis"/>
        </w:rPr>
        <w:t>Such a report would concur with analyses from Wall Street economists, academics, and trade experts</w:t>
      </w:r>
      <w:r w:rsidRPr="007B5413">
        <w:rPr>
          <w:sz w:val="12"/>
        </w:rPr>
        <w:t xml:space="preserve">. It would also confirm the fears of CEOs, manufacturers, and leading business groups. But </w:t>
      </w:r>
      <w:r w:rsidRPr="007B5413">
        <w:rPr>
          <w:rStyle w:val="StyleUnderline"/>
        </w:rPr>
        <w:t>the report would</w:t>
      </w:r>
      <w:r w:rsidRPr="007B5413">
        <w:rPr>
          <w:sz w:val="12"/>
        </w:rPr>
        <w:t xml:space="preserve"> also </w:t>
      </w:r>
      <w:r w:rsidRPr="007B5413">
        <w:rPr>
          <w:rStyle w:val="StyleUnderline"/>
        </w:rPr>
        <w:t>hurt the argument of many in the Trump administration that the US economy can still see robust economic growth even with the tariffs in place.</w:t>
      </w:r>
      <w:r>
        <w:rPr>
          <w:rStyle w:val="StyleUnderline"/>
        </w:rPr>
        <w:t xml:space="preserve"> </w:t>
      </w:r>
      <w:r w:rsidRPr="007B5413">
        <w:rPr>
          <w:sz w:val="12"/>
        </w:rPr>
        <w:t xml:space="preserve">Commerce Secretary Wilbur Ross told CNBC that the tariffs would have a negligible effect on growth, claiming that GDP growth over 3% is "very, very achieveable." In March, Treasury Secretary Steven Mnuchin said the administration was "comfortable with the economic impact" of the tariffs. CEA Chair Kevin Hassett, whose office is responsible for the internal analysis, avoided answering numerous questions about economic effects of Trump's tariffs during a White House press briefing on Tuesday. Hassett, a former economist at the pro-free trade American Enterprise Institute, would only say that the president is working "to get fair trade deals." Much of the Trump administration repeatedly argued that the tariffs will encourage other countries to lower their trade barriers on US goods, thereby boosting the economy. "If you model a future where everybody else reduces their trade barriers to ours, then that's massively good for the global economy and massively good for the US economy," Hassett told reporters. But rather than lower trade barriers, so </w:t>
      </w:r>
      <w:proofErr w:type="gramStart"/>
      <w:r w:rsidRPr="007B5413">
        <w:rPr>
          <w:sz w:val="12"/>
        </w:rPr>
        <w:t>far</w:t>
      </w:r>
      <w:proofErr w:type="gramEnd"/>
      <w:r w:rsidRPr="007B5413">
        <w:rPr>
          <w:sz w:val="12"/>
        </w:rPr>
        <w:t xml:space="preserve"> the countries that Trump has gone after are taking things in the opposite direction. </w:t>
      </w:r>
      <w:r w:rsidRPr="007B5413">
        <w:rPr>
          <w:rStyle w:val="StyleUnderline"/>
        </w:rPr>
        <w:t xml:space="preserve">After the </w:t>
      </w:r>
      <w:proofErr w:type="gramStart"/>
      <w:r w:rsidRPr="007B5413">
        <w:rPr>
          <w:rStyle w:val="StyleUnderline"/>
        </w:rPr>
        <w:t>president imposed</w:t>
      </w:r>
      <w:proofErr w:type="gramEnd"/>
      <w:r w:rsidRPr="007B5413">
        <w:rPr>
          <w:rStyle w:val="StyleUnderline"/>
        </w:rPr>
        <w:t xml:space="preserve"> steel and aluminum tariffs on key allies, Canada, Mexico, and the European Union responded with tariffs of their own. Economists have warned that </w:t>
      </w:r>
      <w:r w:rsidRPr="007B5413">
        <w:rPr>
          <w:rStyle w:val="Emphasis"/>
        </w:rPr>
        <w:t>Trump's policies could push the US economy could fall into a recession</w:t>
      </w:r>
      <w:r w:rsidRPr="007B5413">
        <w:rPr>
          <w:rStyle w:val="StyleUnderline"/>
        </w:rPr>
        <w:t xml:space="preserve"> in the event the tensions escalate into an all-out trade war.</w:t>
      </w:r>
    </w:p>
    <w:p w14:paraId="1FD0E65D" w14:textId="77777777" w:rsidR="00DE26D4" w:rsidRDefault="00DE26D4" w:rsidP="00DE26D4">
      <w:pPr>
        <w:pStyle w:val="Heading3"/>
      </w:pPr>
      <w:r>
        <w:lastRenderedPageBreak/>
        <w:t>1NC---Immigration Alt Cause</w:t>
      </w:r>
    </w:p>
    <w:p w14:paraId="2C225228" w14:textId="77777777" w:rsidR="00DE26D4" w:rsidRPr="001874B6" w:rsidRDefault="00DE26D4" w:rsidP="00DE26D4">
      <w:pPr>
        <w:pStyle w:val="Heading4"/>
        <w:rPr>
          <w:rStyle w:val="Strong"/>
          <w:b/>
        </w:rPr>
      </w:pPr>
      <w:r>
        <w:rPr>
          <w:rStyle w:val="Strong"/>
          <w:b/>
        </w:rPr>
        <w:t xml:space="preserve">Immigration decline </w:t>
      </w:r>
      <w:r>
        <w:rPr>
          <w:rStyle w:val="Strong"/>
          <w:b/>
          <w:u w:val="single"/>
        </w:rPr>
        <w:t>inevitable</w:t>
      </w:r>
      <w:r>
        <w:rPr>
          <w:rStyle w:val="Strong"/>
          <w:b/>
        </w:rPr>
        <w:t xml:space="preserve">---policy shifts </w:t>
      </w:r>
      <w:r>
        <w:rPr>
          <w:rStyle w:val="Strong"/>
          <w:b/>
          <w:u w:val="single"/>
        </w:rPr>
        <w:t>can’t solve</w:t>
      </w:r>
      <w:r>
        <w:rPr>
          <w:rStyle w:val="Strong"/>
          <w:b/>
        </w:rPr>
        <w:t>.</w:t>
      </w:r>
    </w:p>
    <w:p w14:paraId="3BB6903D" w14:textId="77777777" w:rsidR="00DE26D4" w:rsidRDefault="00DE26D4" w:rsidP="00DE26D4">
      <w:pPr>
        <w:rPr>
          <w:szCs w:val="16"/>
        </w:rPr>
      </w:pPr>
      <w:r w:rsidRPr="00D463C8">
        <w:rPr>
          <w:rStyle w:val="Style13ptBold"/>
        </w:rPr>
        <w:t>Blanco 17.</w:t>
      </w:r>
      <w:r>
        <w:t xml:space="preserve"> </w:t>
      </w:r>
      <w:r w:rsidRPr="00D463C8">
        <w:rPr>
          <w:szCs w:val="16"/>
        </w:rPr>
        <w:t xml:space="preserve">(Octavio; 5/23/2017; CNN Money journalist; “Low-skilled immigration is petering out, even without a wall,” </w:t>
      </w:r>
      <w:hyperlink r:id="rId35" w:history="1">
        <w:r w:rsidRPr="002B286A">
          <w:rPr>
            <w:rStyle w:val="Hyperlink"/>
            <w:szCs w:val="16"/>
          </w:rPr>
          <w:t>http://money.cnn.com/2017/03/23/news/economy/brookings-border-wall/index.html</w:t>
        </w:r>
      </w:hyperlink>
      <w:r w:rsidRPr="00D463C8">
        <w:rPr>
          <w:szCs w:val="16"/>
        </w:rPr>
        <w:t>)</w:t>
      </w:r>
    </w:p>
    <w:p w14:paraId="65C8477A" w14:textId="77777777" w:rsidR="00DE26D4" w:rsidRPr="001874B6" w:rsidRDefault="00DE26D4" w:rsidP="00DE26D4">
      <w:pPr>
        <w:rPr>
          <w:b/>
          <w:u w:val="single"/>
        </w:rPr>
      </w:pPr>
      <w:r w:rsidRPr="00D463C8">
        <w:rPr>
          <w:u w:val="single"/>
        </w:rPr>
        <w:t>Immigration of low-skilled</w:t>
      </w:r>
      <w:r w:rsidRPr="001874B6">
        <w:t xml:space="preserve"> undocumented </w:t>
      </w:r>
      <w:r w:rsidRPr="00D463C8">
        <w:rPr>
          <w:u w:val="single"/>
        </w:rPr>
        <w:t xml:space="preserve">workers to the United States is </w:t>
      </w:r>
      <w:r w:rsidRPr="00D463C8">
        <w:rPr>
          <w:rStyle w:val="Emphasis"/>
        </w:rPr>
        <w:t>petering out</w:t>
      </w:r>
      <w:r w:rsidRPr="001874B6">
        <w:t xml:space="preserve"> -- </w:t>
      </w:r>
      <w:r w:rsidRPr="001874B6">
        <w:rPr>
          <w:u w:val="single"/>
        </w:rPr>
        <w:t xml:space="preserve">even </w:t>
      </w:r>
      <w:r w:rsidRPr="001874B6">
        <w:rPr>
          <w:b/>
          <w:u w:val="single"/>
        </w:rPr>
        <w:t>without a border wall.</w:t>
      </w:r>
    </w:p>
    <w:p w14:paraId="4F6B12EC" w14:textId="77777777" w:rsidR="00DE26D4" w:rsidRPr="001874B6" w:rsidRDefault="00DE26D4" w:rsidP="00DE26D4">
      <w:pPr>
        <w:rPr>
          <w:szCs w:val="16"/>
        </w:rPr>
      </w:pPr>
      <w:r w:rsidRPr="001874B6">
        <w:rPr>
          <w:szCs w:val="16"/>
        </w:rPr>
        <w:t>That's the conclusion of a research paper published by the Brookings Institution on Thursday.</w:t>
      </w:r>
    </w:p>
    <w:p w14:paraId="59C1CE63" w14:textId="77777777" w:rsidR="00DE26D4" w:rsidRPr="001874B6" w:rsidRDefault="00DE26D4" w:rsidP="00DE26D4">
      <w:r w:rsidRPr="001874B6">
        <w:t xml:space="preserve">The </w:t>
      </w:r>
      <w:r w:rsidRPr="001874B6">
        <w:rPr>
          <w:u w:val="single"/>
        </w:rPr>
        <w:t>researchers, from</w:t>
      </w:r>
      <w:r w:rsidRPr="001874B6">
        <w:t xml:space="preserve"> the </w:t>
      </w:r>
      <w:r w:rsidRPr="001874B6">
        <w:rPr>
          <w:rStyle w:val="Emphasis"/>
        </w:rPr>
        <w:t>University of California San Diego</w:t>
      </w:r>
      <w:r w:rsidRPr="001874B6">
        <w:rPr>
          <w:u w:val="single"/>
        </w:rPr>
        <w:t xml:space="preserve">, say the </w:t>
      </w:r>
      <w:r w:rsidRPr="001874B6">
        <w:rPr>
          <w:b/>
          <w:u w:val="single"/>
        </w:rPr>
        <w:t>population of low-skilled undocumented workers</w:t>
      </w:r>
      <w:r w:rsidRPr="001874B6">
        <w:rPr>
          <w:u w:val="single"/>
        </w:rPr>
        <w:t xml:space="preserve"> has been </w:t>
      </w:r>
      <w:r w:rsidRPr="001874B6">
        <w:rPr>
          <w:b/>
          <w:u w:val="single"/>
        </w:rPr>
        <w:t>declining for years</w:t>
      </w:r>
      <w:r w:rsidRPr="001874B6">
        <w:rPr>
          <w:u w:val="single"/>
        </w:rPr>
        <w:t xml:space="preserve"> and </w:t>
      </w:r>
      <w:r w:rsidRPr="001874B6">
        <w:rPr>
          <w:rStyle w:val="Emphasis"/>
        </w:rPr>
        <w:t>will keep declining</w:t>
      </w:r>
      <w:r w:rsidRPr="001874B6">
        <w:t>, even if President Trump doesn't follow through on the wall.</w:t>
      </w:r>
    </w:p>
    <w:p w14:paraId="7B177FF5" w14:textId="77777777" w:rsidR="00DE26D4" w:rsidRPr="001874B6" w:rsidRDefault="00DE26D4" w:rsidP="00DE26D4">
      <w:pPr>
        <w:rPr>
          <w:szCs w:val="16"/>
        </w:rPr>
      </w:pPr>
      <w:r w:rsidRPr="001874B6">
        <w:rPr>
          <w:szCs w:val="16"/>
        </w:rPr>
        <w:t>"The current U.S. debate about immigration policy has a backward-looking feel to it," the researchers write.</w:t>
      </w:r>
    </w:p>
    <w:p w14:paraId="4F94CB98" w14:textId="77777777" w:rsidR="00DE26D4" w:rsidRPr="001874B6" w:rsidRDefault="00DE26D4" w:rsidP="00DE26D4">
      <w:pPr>
        <w:rPr>
          <w:u w:val="single"/>
        </w:rPr>
      </w:pPr>
      <w:r w:rsidRPr="001874B6">
        <w:t xml:space="preserve">There was a big influx of low-skilled workers into the United States from the late 1990s to the early 2000s. </w:t>
      </w:r>
      <w:r w:rsidRPr="001874B6">
        <w:rPr>
          <w:u w:val="single"/>
        </w:rPr>
        <w:t xml:space="preserve">Then the Great Recession </w:t>
      </w:r>
      <w:r w:rsidRPr="001874B6">
        <w:rPr>
          <w:rStyle w:val="Emphasis"/>
        </w:rPr>
        <w:t>crippled</w:t>
      </w:r>
      <w:r w:rsidRPr="001874B6">
        <w:rPr>
          <w:u w:val="single"/>
        </w:rPr>
        <w:t xml:space="preserve"> the housing market and the construction industry</w:t>
      </w:r>
      <w:r w:rsidRPr="001874B6">
        <w:t xml:space="preserve"> -- </w:t>
      </w:r>
      <w:r w:rsidRPr="001874B6">
        <w:rPr>
          <w:u w:val="single"/>
        </w:rPr>
        <w:t>the second-leading employer of undocumented workers in the U.S.</w:t>
      </w:r>
    </w:p>
    <w:p w14:paraId="1A536E26" w14:textId="77777777" w:rsidR="00DE26D4" w:rsidRPr="001874B6" w:rsidRDefault="00DE26D4" w:rsidP="00DE26D4">
      <w:pPr>
        <w:rPr>
          <w:rStyle w:val="Emphasis"/>
        </w:rPr>
      </w:pPr>
      <w:r w:rsidRPr="001874B6">
        <w:rPr>
          <w:u w:val="single"/>
        </w:rPr>
        <w:t>Worker arrivals from</w:t>
      </w:r>
      <w:r w:rsidRPr="001874B6">
        <w:t xml:space="preserve"> </w:t>
      </w:r>
      <w:proofErr w:type="gramStart"/>
      <w:r w:rsidRPr="001874B6">
        <w:t>all of</w:t>
      </w:r>
      <w:proofErr w:type="gramEnd"/>
      <w:r w:rsidRPr="001874B6">
        <w:t xml:space="preserve"> </w:t>
      </w:r>
      <w:r w:rsidRPr="001874B6">
        <w:rPr>
          <w:u w:val="single"/>
        </w:rPr>
        <w:t xml:space="preserve">Latin America are </w:t>
      </w:r>
      <w:r w:rsidRPr="001874B6">
        <w:rPr>
          <w:rStyle w:val="Emphasis"/>
        </w:rPr>
        <w:t>expected to keep falling</w:t>
      </w:r>
      <w:r w:rsidRPr="001874B6">
        <w:t>. And the a</w:t>
      </w:r>
      <w:r w:rsidRPr="001874B6">
        <w:rPr>
          <w:u w:val="single"/>
        </w:rPr>
        <w:t>uthors expect immigration</w:t>
      </w:r>
      <w:r w:rsidRPr="001874B6">
        <w:t xml:space="preserve"> of young workers </w:t>
      </w:r>
      <w:r w:rsidRPr="001874B6">
        <w:rPr>
          <w:b/>
          <w:u w:val="single"/>
        </w:rPr>
        <w:t>from Mexico to fall to practically zero by 2050</w:t>
      </w:r>
      <w:r w:rsidRPr="001874B6">
        <w:rPr>
          <w:u w:val="single"/>
        </w:rPr>
        <w:t xml:space="preserve">, </w:t>
      </w:r>
      <w:r w:rsidRPr="001874B6">
        <w:rPr>
          <w:rStyle w:val="Emphasis"/>
        </w:rPr>
        <w:t>even without new policies to deter immigration.</w:t>
      </w:r>
    </w:p>
    <w:p w14:paraId="0DB558D0" w14:textId="77777777" w:rsidR="00DE26D4" w:rsidRDefault="00DE26D4" w:rsidP="00DE26D4">
      <w:pPr>
        <w:rPr>
          <w:b/>
          <w:u w:val="single"/>
        </w:rPr>
      </w:pPr>
      <w:r w:rsidRPr="001874B6">
        <w:t xml:space="preserve">Mexicans have long made up the largest proportion of low-skilled undocumented workers in the United States, but previous </w:t>
      </w:r>
      <w:r w:rsidRPr="001874B6">
        <w:rPr>
          <w:u w:val="single"/>
        </w:rPr>
        <w:t>findings from Pew Research</w:t>
      </w:r>
      <w:r w:rsidRPr="001874B6">
        <w:t xml:space="preserve"> have </w:t>
      </w:r>
      <w:r w:rsidRPr="001874B6">
        <w:rPr>
          <w:u w:val="single"/>
        </w:rPr>
        <w:t xml:space="preserve">suggested that </w:t>
      </w:r>
      <w:r w:rsidRPr="001874B6">
        <w:rPr>
          <w:b/>
          <w:u w:val="single"/>
        </w:rPr>
        <w:t>more Mexicans are leaving the United States than coming in.</w:t>
      </w:r>
    </w:p>
    <w:p w14:paraId="011CCF1A" w14:textId="77777777" w:rsidR="00DE26D4" w:rsidRDefault="00DE26D4" w:rsidP="00DE26D4">
      <w:pPr>
        <w:pStyle w:val="Heading3"/>
      </w:pPr>
      <w:r>
        <w:lastRenderedPageBreak/>
        <w:t>2NC---Immigration Alt Cause</w:t>
      </w:r>
    </w:p>
    <w:p w14:paraId="4941BA03" w14:textId="77777777" w:rsidR="00DE26D4" w:rsidRDefault="00DE26D4" w:rsidP="00DE26D4">
      <w:pPr>
        <w:pStyle w:val="Heading4"/>
      </w:pPr>
      <w:r>
        <w:t>More warrants---</w:t>
      </w:r>
    </w:p>
    <w:p w14:paraId="7989ED50" w14:textId="77777777" w:rsidR="00DE26D4" w:rsidRDefault="00DE26D4" w:rsidP="00DE26D4">
      <w:pPr>
        <w:pStyle w:val="Heading4"/>
      </w:pPr>
      <w:r>
        <w:t>A) Demographics</w:t>
      </w:r>
    </w:p>
    <w:p w14:paraId="3B6214C4" w14:textId="77777777" w:rsidR="00DE26D4" w:rsidRPr="001874B6" w:rsidRDefault="00DE26D4" w:rsidP="00DE26D4">
      <w:pPr>
        <w:rPr>
          <w:szCs w:val="16"/>
        </w:rPr>
      </w:pPr>
      <w:r w:rsidRPr="00D463C8">
        <w:rPr>
          <w:rStyle w:val="Style13ptBold"/>
        </w:rPr>
        <w:t>Blanco 17.</w:t>
      </w:r>
      <w:r>
        <w:t xml:space="preserve"> </w:t>
      </w:r>
      <w:r w:rsidRPr="00D463C8">
        <w:rPr>
          <w:szCs w:val="16"/>
        </w:rPr>
        <w:t xml:space="preserve">(Octavio; 5/23/2017; CNN Money journalist; “Low-skilled immigration is petering out, even without a wall,” </w:t>
      </w:r>
      <w:hyperlink r:id="rId36" w:history="1">
        <w:r w:rsidRPr="002B286A">
          <w:rPr>
            <w:rStyle w:val="Hyperlink"/>
            <w:szCs w:val="16"/>
          </w:rPr>
          <w:t>http://money.cnn.com/2017/03/23/news/economy/brookings-border-wall/index.html</w:t>
        </w:r>
      </w:hyperlink>
      <w:r w:rsidRPr="00D463C8">
        <w:rPr>
          <w:szCs w:val="16"/>
        </w:rPr>
        <w:t>)</w:t>
      </w:r>
    </w:p>
    <w:p w14:paraId="3CC38309" w14:textId="77777777" w:rsidR="00DE26D4" w:rsidRPr="0085038F" w:rsidRDefault="00DE26D4" w:rsidP="00DE26D4">
      <w:pPr>
        <w:rPr>
          <w:u w:val="single"/>
        </w:rPr>
      </w:pPr>
      <w:r w:rsidRPr="00E53910">
        <w:t xml:space="preserve">Beyond the economic downturn, the </w:t>
      </w:r>
      <w:r w:rsidRPr="0085038F">
        <w:rPr>
          <w:u w:val="single"/>
        </w:rPr>
        <w:t xml:space="preserve">authors point to </w:t>
      </w:r>
      <w:r w:rsidRPr="0085038F">
        <w:rPr>
          <w:b/>
          <w:u w:val="single"/>
        </w:rPr>
        <w:t>other factors</w:t>
      </w:r>
      <w:r w:rsidRPr="0085038F">
        <w:rPr>
          <w:u w:val="single"/>
        </w:rPr>
        <w:t xml:space="preserve"> keeping low-skilled immigrant workers at home.</w:t>
      </w:r>
    </w:p>
    <w:p w14:paraId="3386D653" w14:textId="77777777" w:rsidR="00DE26D4" w:rsidRPr="0085038F" w:rsidRDefault="00DE26D4" w:rsidP="00DE26D4">
      <w:pPr>
        <w:rPr>
          <w:b/>
          <w:u w:val="single"/>
        </w:rPr>
      </w:pPr>
      <w:r w:rsidRPr="0085038F">
        <w:rPr>
          <w:b/>
          <w:u w:val="single"/>
        </w:rPr>
        <w:t>Demographic changes in Latin America</w:t>
      </w:r>
    </w:p>
    <w:p w14:paraId="56D8F0C3" w14:textId="77777777" w:rsidR="00DE26D4" w:rsidRPr="0085038F" w:rsidRDefault="00DE26D4" w:rsidP="00DE26D4">
      <w:r w:rsidRPr="0085038F">
        <w:t xml:space="preserve">The Baby Boom in the United States slowed in the 1960's, but the researchers say </w:t>
      </w:r>
      <w:r w:rsidRPr="0085038F">
        <w:rPr>
          <w:u w:val="single"/>
        </w:rPr>
        <w:t xml:space="preserve">the Latin American Baby Boom </w:t>
      </w:r>
      <w:r w:rsidRPr="0085038F">
        <w:rPr>
          <w:rStyle w:val="Emphasis"/>
        </w:rPr>
        <w:t>didn't ease up</w:t>
      </w:r>
      <w:r w:rsidRPr="0085038F">
        <w:rPr>
          <w:u w:val="single"/>
        </w:rPr>
        <w:t xml:space="preserve"> until the '80s</w:t>
      </w:r>
      <w:r w:rsidRPr="0085038F">
        <w:t>.</w:t>
      </w:r>
    </w:p>
    <w:p w14:paraId="5B995509" w14:textId="77777777" w:rsidR="00DE26D4" w:rsidRPr="0085038F" w:rsidRDefault="00DE26D4" w:rsidP="00DE26D4">
      <w:pPr>
        <w:rPr>
          <w:u w:val="single"/>
        </w:rPr>
      </w:pPr>
      <w:proofErr w:type="gramStart"/>
      <w:r w:rsidRPr="0085038F">
        <w:t>So</w:t>
      </w:r>
      <w:proofErr w:type="gramEnd"/>
      <w:r w:rsidRPr="0085038F">
        <w:t xml:space="preserve"> while the supply of working-age Americans began to decline in the '80s, </w:t>
      </w:r>
      <w:r w:rsidRPr="0085038F">
        <w:rPr>
          <w:u w:val="single"/>
        </w:rPr>
        <w:t xml:space="preserve">the supply of working-age Latin Americans </w:t>
      </w:r>
      <w:r w:rsidRPr="0085038F">
        <w:rPr>
          <w:b/>
          <w:u w:val="single"/>
        </w:rPr>
        <w:t>kept growing</w:t>
      </w:r>
      <w:r w:rsidRPr="0085038F">
        <w:t xml:space="preserve">, and </w:t>
      </w:r>
      <w:r w:rsidRPr="0085038F">
        <w:rPr>
          <w:u w:val="single"/>
        </w:rPr>
        <w:t>they were drawn to the United States by</w:t>
      </w:r>
      <w:r w:rsidRPr="0085038F">
        <w:t xml:space="preserve"> strong </w:t>
      </w:r>
      <w:r w:rsidRPr="0085038F">
        <w:rPr>
          <w:u w:val="single"/>
        </w:rPr>
        <w:t>demand for labor and higher wages.</w:t>
      </w:r>
    </w:p>
    <w:p w14:paraId="24601F33" w14:textId="77777777" w:rsidR="00DE26D4" w:rsidRPr="0085038F" w:rsidRDefault="00DE26D4" w:rsidP="00DE26D4">
      <w:pPr>
        <w:rPr>
          <w:u w:val="single"/>
        </w:rPr>
      </w:pPr>
      <w:r w:rsidRPr="0085038F">
        <w:t xml:space="preserve">But </w:t>
      </w:r>
      <w:r w:rsidRPr="0085038F">
        <w:rPr>
          <w:u w:val="single"/>
        </w:rPr>
        <w:t>today there are fewer working-age people in Latin America</w:t>
      </w:r>
      <w:r w:rsidRPr="0085038F">
        <w:t xml:space="preserve">, and the </w:t>
      </w:r>
      <w:r w:rsidRPr="0085038F">
        <w:rPr>
          <w:u w:val="single"/>
        </w:rPr>
        <w:t xml:space="preserve">researchers say there will be </w:t>
      </w:r>
      <w:r w:rsidRPr="0085038F">
        <w:rPr>
          <w:rStyle w:val="Emphasis"/>
        </w:rPr>
        <w:t>even fewer in the future</w:t>
      </w:r>
      <w:r w:rsidRPr="0085038F">
        <w:rPr>
          <w:u w:val="single"/>
        </w:rPr>
        <w:t>.</w:t>
      </w:r>
    </w:p>
    <w:p w14:paraId="1699B4B5" w14:textId="77777777" w:rsidR="00DE26D4" w:rsidRDefault="00DE26D4" w:rsidP="00DE26D4">
      <w:pPr>
        <w:pStyle w:val="Heading4"/>
      </w:pPr>
      <w:r>
        <w:t>B) Deportation of legal immigrants</w:t>
      </w:r>
    </w:p>
    <w:p w14:paraId="21B63AAE" w14:textId="77777777" w:rsidR="00DE26D4" w:rsidRPr="001874B6" w:rsidRDefault="00DE26D4" w:rsidP="00DE26D4">
      <w:pPr>
        <w:rPr>
          <w:szCs w:val="16"/>
        </w:rPr>
      </w:pPr>
      <w:r w:rsidRPr="00D463C8">
        <w:rPr>
          <w:rStyle w:val="Style13ptBold"/>
        </w:rPr>
        <w:t>Blanco 17.</w:t>
      </w:r>
      <w:r>
        <w:t xml:space="preserve"> </w:t>
      </w:r>
      <w:r w:rsidRPr="00D463C8">
        <w:rPr>
          <w:szCs w:val="16"/>
        </w:rPr>
        <w:t xml:space="preserve">(Octavio; 5/23/2017; CNN Money journalist; “Low-skilled immigration is petering out, even without a wall,” </w:t>
      </w:r>
      <w:hyperlink r:id="rId37" w:history="1">
        <w:r w:rsidRPr="002B286A">
          <w:rPr>
            <w:rStyle w:val="Hyperlink"/>
            <w:szCs w:val="16"/>
          </w:rPr>
          <w:t>http://money.cnn.com/2017/03/23/news/economy/brookings-border-wall/index.html</w:t>
        </w:r>
      </w:hyperlink>
      <w:r w:rsidRPr="00D463C8">
        <w:rPr>
          <w:szCs w:val="16"/>
        </w:rPr>
        <w:t>)</w:t>
      </w:r>
    </w:p>
    <w:p w14:paraId="66F5DE28" w14:textId="77777777" w:rsidR="00DE26D4" w:rsidRPr="0085038F" w:rsidRDefault="00DE26D4" w:rsidP="00DE26D4">
      <w:pPr>
        <w:rPr>
          <w:szCs w:val="16"/>
        </w:rPr>
      </w:pPr>
      <w:r w:rsidRPr="0085038F">
        <w:rPr>
          <w:szCs w:val="16"/>
        </w:rPr>
        <w:t>Border security</w:t>
      </w:r>
    </w:p>
    <w:p w14:paraId="0158802C" w14:textId="77777777" w:rsidR="00DE26D4" w:rsidRPr="0085038F" w:rsidRDefault="00DE26D4" w:rsidP="00DE26D4">
      <w:r w:rsidRPr="0085038F">
        <w:rPr>
          <w:u w:val="single"/>
        </w:rPr>
        <w:t>Trump's rhetoric may be new</w:t>
      </w:r>
      <w:r w:rsidRPr="0085038F">
        <w:t xml:space="preserve">, but </w:t>
      </w:r>
      <w:r w:rsidRPr="0085038F">
        <w:rPr>
          <w:b/>
          <w:u w:val="single"/>
        </w:rPr>
        <w:t>immigration enforcement</w:t>
      </w:r>
      <w:r w:rsidRPr="0085038F">
        <w:rPr>
          <w:u w:val="single"/>
        </w:rPr>
        <w:t xml:space="preserve"> has been </w:t>
      </w:r>
      <w:r w:rsidRPr="0085038F">
        <w:rPr>
          <w:rStyle w:val="Emphasis"/>
        </w:rPr>
        <w:t>increasing for years</w:t>
      </w:r>
      <w:r w:rsidRPr="0085038F">
        <w:t>.</w:t>
      </w:r>
    </w:p>
    <w:p w14:paraId="3B39D115" w14:textId="77777777" w:rsidR="00DE26D4" w:rsidRPr="0085038F" w:rsidRDefault="00DE26D4" w:rsidP="00DE26D4">
      <w:r w:rsidRPr="0085038F">
        <w:rPr>
          <w:u w:val="single"/>
        </w:rPr>
        <w:t>Between 2000 and 2010</w:t>
      </w:r>
      <w:r w:rsidRPr="0085038F">
        <w:t xml:space="preserve">, the researchers say, </w:t>
      </w:r>
      <w:r w:rsidRPr="0085038F">
        <w:rPr>
          <w:u w:val="single"/>
        </w:rPr>
        <w:t xml:space="preserve">the number of </w:t>
      </w:r>
      <w:r w:rsidRPr="0085038F">
        <w:rPr>
          <w:b/>
          <w:u w:val="single"/>
        </w:rPr>
        <w:t>Border Patrol agents doubled to 17,500</w:t>
      </w:r>
      <w:r w:rsidRPr="0085038F">
        <w:rPr>
          <w:u w:val="single"/>
        </w:rPr>
        <w:t xml:space="preserve">. </w:t>
      </w:r>
      <w:r w:rsidRPr="0085038F">
        <w:rPr>
          <w:rStyle w:val="Emphasis"/>
        </w:rPr>
        <w:t>Deportations of non-criminal immigrants rose</w:t>
      </w:r>
      <w:r w:rsidRPr="0085038F">
        <w:rPr>
          <w:u w:val="single"/>
        </w:rPr>
        <w:t xml:space="preserve"> from 116,000 in 2001 to an average of 226,000 a year from 2007 through 2015</w:t>
      </w:r>
      <w:r w:rsidRPr="0085038F">
        <w:t>, they say.</w:t>
      </w:r>
    </w:p>
    <w:p w14:paraId="3416D5D8" w14:textId="77777777" w:rsidR="00DE26D4" w:rsidRDefault="00DE26D4" w:rsidP="00DE26D4">
      <w:pPr>
        <w:pStyle w:val="Heading4"/>
      </w:pPr>
      <w:r>
        <w:t xml:space="preserve">C) Strong </w:t>
      </w:r>
      <w:r w:rsidRPr="0085038F">
        <w:t>~</w:t>
      </w:r>
      <w:r>
        <w:t>Latin American~ economy</w:t>
      </w:r>
    </w:p>
    <w:p w14:paraId="6B167BC9" w14:textId="77777777" w:rsidR="00DE26D4" w:rsidRPr="001874B6" w:rsidRDefault="00DE26D4" w:rsidP="00DE26D4">
      <w:pPr>
        <w:rPr>
          <w:szCs w:val="16"/>
        </w:rPr>
      </w:pPr>
      <w:r w:rsidRPr="00D463C8">
        <w:rPr>
          <w:rStyle w:val="Style13ptBold"/>
        </w:rPr>
        <w:t>Blanco 17.</w:t>
      </w:r>
      <w:r>
        <w:t xml:space="preserve"> </w:t>
      </w:r>
      <w:r w:rsidRPr="00D463C8">
        <w:rPr>
          <w:szCs w:val="16"/>
        </w:rPr>
        <w:t xml:space="preserve">(Octavio; 5/23/2017; CNN Money journalist; “Low-skilled immigration is petering out, even without a wall,” </w:t>
      </w:r>
      <w:hyperlink r:id="rId38" w:history="1">
        <w:r w:rsidRPr="002B286A">
          <w:rPr>
            <w:rStyle w:val="Hyperlink"/>
            <w:szCs w:val="16"/>
          </w:rPr>
          <w:t>http://money.cnn.com/2017/03/23/news/economy/brookings-border-wall/index.html</w:t>
        </w:r>
      </w:hyperlink>
      <w:r w:rsidRPr="00D463C8">
        <w:rPr>
          <w:szCs w:val="16"/>
        </w:rPr>
        <w:t>)</w:t>
      </w:r>
    </w:p>
    <w:p w14:paraId="5897B053" w14:textId="77777777" w:rsidR="00DE26D4" w:rsidRPr="0085038F" w:rsidRDefault="00DE26D4" w:rsidP="00DE26D4">
      <w:pPr>
        <w:rPr>
          <w:u w:val="single"/>
        </w:rPr>
      </w:pPr>
      <w:r w:rsidRPr="0085038F">
        <w:rPr>
          <w:u w:val="single"/>
        </w:rPr>
        <w:t xml:space="preserve">An </w:t>
      </w:r>
      <w:r w:rsidRPr="0085038F">
        <w:rPr>
          <w:b/>
          <w:u w:val="single"/>
        </w:rPr>
        <w:t>improved Mexican economy</w:t>
      </w:r>
    </w:p>
    <w:p w14:paraId="4E5445FB" w14:textId="77777777" w:rsidR="00DE26D4" w:rsidRPr="0085038F" w:rsidRDefault="00DE26D4" w:rsidP="00DE26D4">
      <w:r w:rsidRPr="0085038F">
        <w:rPr>
          <w:u w:val="single"/>
        </w:rPr>
        <w:t>It was in trouble in the '80s</w:t>
      </w:r>
      <w:r w:rsidRPr="0085038F">
        <w:t xml:space="preserve"> and '90s </w:t>
      </w:r>
      <w:r w:rsidRPr="0085038F">
        <w:rPr>
          <w:u w:val="single"/>
        </w:rPr>
        <w:t xml:space="preserve">but has </w:t>
      </w:r>
      <w:r w:rsidRPr="0085038F">
        <w:rPr>
          <w:rStyle w:val="Emphasis"/>
        </w:rPr>
        <w:t>vastly improved</w:t>
      </w:r>
      <w:r w:rsidRPr="0085038F">
        <w:rPr>
          <w:u w:val="single"/>
        </w:rPr>
        <w:t xml:space="preserve">. The 2000s were a time of </w:t>
      </w:r>
      <w:r w:rsidRPr="0085038F">
        <w:rPr>
          <w:b/>
          <w:u w:val="single"/>
        </w:rPr>
        <w:t>steady economic growth</w:t>
      </w:r>
      <w:r w:rsidRPr="0085038F">
        <w:t xml:space="preserve">, the researchers write. </w:t>
      </w:r>
      <w:proofErr w:type="gramStart"/>
      <w:r w:rsidRPr="0085038F">
        <w:t>So</w:t>
      </w:r>
      <w:proofErr w:type="gramEnd"/>
      <w:r w:rsidRPr="0085038F">
        <w:t xml:space="preserve"> </w:t>
      </w:r>
      <w:r w:rsidRPr="0085038F">
        <w:rPr>
          <w:b/>
          <w:u w:val="single"/>
        </w:rPr>
        <w:t>earning power for</w:t>
      </w:r>
      <w:r w:rsidRPr="0085038F">
        <w:rPr>
          <w:u w:val="single"/>
        </w:rPr>
        <w:t xml:space="preserve"> low-skilled immigrants in the United States </w:t>
      </w:r>
      <w:r w:rsidRPr="0085038F">
        <w:rPr>
          <w:rStyle w:val="Emphasis"/>
        </w:rPr>
        <w:t>dropped</w:t>
      </w:r>
      <w:r w:rsidRPr="0085038F">
        <w:rPr>
          <w:u w:val="single"/>
        </w:rPr>
        <w:t xml:space="preserve"> compared with what they could make in Mexico</w:t>
      </w:r>
      <w:r w:rsidRPr="0085038F">
        <w:t>.</w:t>
      </w:r>
    </w:p>
    <w:p w14:paraId="120D8242" w14:textId="77777777" w:rsidR="00DE26D4" w:rsidRDefault="00DE26D4" w:rsidP="00DE26D4">
      <w:r w:rsidRPr="0085038F">
        <w:rPr>
          <w:u w:val="single"/>
        </w:rPr>
        <w:t>In the</w:t>
      </w:r>
      <w:r w:rsidRPr="0085038F">
        <w:t xml:space="preserve"> '90s and early </w:t>
      </w:r>
      <w:r w:rsidRPr="0085038F">
        <w:rPr>
          <w:u w:val="single"/>
        </w:rPr>
        <w:t>2000s, a middle-income worker in Mexico could expect</w:t>
      </w:r>
      <w:r w:rsidRPr="0085038F">
        <w:t xml:space="preserve"> to make </w:t>
      </w:r>
      <w:r w:rsidRPr="0085038F">
        <w:rPr>
          <w:u w:val="single"/>
        </w:rPr>
        <w:t>2.3 times as much in the United States</w:t>
      </w:r>
      <w:r w:rsidRPr="0085038F">
        <w:t xml:space="preserve">. Since 2007, </w:t>
      </w:r>
      <w:r w:rsidRPr="0085038F">
        <w:rPr>
          <w:rStyle w:val="Emphasis"/>
        </w:rPr>
        <w:t>that has fallen</w:t>
      </w:r>
      <w:r w:rsidRPr="0085038F">
        <w:rPr>
          <w:u w:val="single"/>
        </w:rPr>
        <w:t xml:space="preserve"> to 1.75 times</w:t>
      </w:r>
      <w:r w:rsidRPr="0085038F">
        <w:t>, the researchers say.</w:t>
      </w:r>
    </w:p>
    <w:p w14:paraId="2B4AC9D0" w14:textId="77777777" w:rsidR="00DE26D4" w:rsidRPr="00964C75" w:rsidRDefault="00DE26D4" w:rsidP="00DE26D4">
      <w:pPr>
        <w:pStyle w:val="Heading4"/>
      </w:pPr>
      <w:r>
        <w:t xml:space="preserve">Most </w:t>
      </w:r>
      <w:r>
        <w:rPr>
          <w:u w:val="single"/>
        </w:rPr>
        <w:t>robust</w:t>
      </w:r>
      <w:r>
        <w:t xml:space="preserve"> demographic indicators prove---the age low skilled immigration is </w:t>
      </w:r>
      <w:r>
        <w:rPr>
          <w:u w:val="single"/>
        </w:rPr>
        <w:t>done</w:t>
      </w:r>
      <w:r>
        <w:t>---changing production techniques solve.</w:t>
      </w:r>
    </w:p>
    <w:p w14:paraId="6F2CEE00" w14:textId="77777777" w:rsidR="00DE26D4" w:rsidRDefault="00DE26D4" w:rsidP="00DE26D4">
      <w:r w:rsidRPr="00964C75">
        <w:rPr>
          <w:rStyle w:val="Style13ptBold"/>
        </w:rPr>
        <w:t>Hanson 17.</w:t>
      </w:r>
      <w:r>
        <w:t xml:space="preserve"> </w:t>
      </w:r>
      <w:r w:rsidRPr="00964C75">
        <w:rPr>
          <w:szCs w:val="16"/>
        </w:rPr>
        <w:t>(Gordon, Chen Liu, Craig McIntosh; spring 2017; professors @ UCSD; “The Rise and Fall of U.S. Low-Skilled Immigration,” https://gps.ucsd.edu/_files/faculty/hanson/hanson_publication_immigration_risefall.pdf)</w:t>
      </w:r>
    </w:p>
    <w:p w14:paraId="29B3741B" w14:textId="77777777" w:rsidR="00DE26D4" w:rsidRPr="00E53910" w:rsidRDefault="00DE26D4" w:rsidP="00DE26D4">
      <w:r w:rsidRPr="00964C75">
        <w:rPr>
          <w:u w:val="single"/>
        </w:rPr>
        <w:t>The</w:t>
      </w:r>
      <w:r w:rsidRPr="00E53910">
        <w:t xml:space="preserve"> U.S. </w:t>
      </w:r>
      <w:r w:rsidRPr="00964C75">
        <w:rPr>
          <w:u w:val="single"/>
        </w:rPr>
        <w:t xml:space="preserve">immigration wave of the late 20th century was enabled to a </w:t>
      </w:r>
      <w:r w:rsidRPr="00964C75">
        <w:rPr>
          <w:b/>
          <w:u w:val="single"/>
        </w:rPr>
        <w:t>substantial extent</w:t>
      </w:r>
      <w:r w:rsidRPr="00964C75">
        <w:rPr>
          <w:u w:val="single"/>
        </w:rPr>
        <w:t xml:space="preserve"> by the </w:t>
      </w:r>
      <w:r w:rsidRPr="00964C75">
        <w:rPr>
          <w:b/>
          <w:u w:val="single"/>
        </w:rPr>
        <w:t>rapid growth of the labor supply</w:t>
      </w:r>
      <w:r w:rsidRPr="00964C75">
        <w:rPr>
          <w:u w:val="single"/>
        </w:rPr>
        <w:t xml:space="preserve"> in Latin America</w:t>
      </w:r>
      <w:r w:rsidRPr="00E53910">
        <w:t xml:space="preserve"> and the Caribbean relative to the United States. </w:t>
      </w:r>
      <w:r w:rsidRPr="00964C75">
        <w:rPr>
          <w:u w:val="single"/>
        </w:rPr>
        <w:t xml:space="preserve">Because labor supply growth in migrant-sending nations is </w:t>
      </w:r>
      <w:r w:rsidRPr="00964C75">
        <w:rPr>
          <w:b/>
          <w:u w:val="single"/>
        </w:rPr>
        <w:t>slowing</w:t>
      </w:r>
      <w:r w:rsidRPr="00964C75">
        <w:rPr>
          <w:u w:val="single"/>
        </w:rPr>
        <w:t xml:space="preserve"> </w:t>
      </w:r>
      <w:r w:rsidRPr="00964C75">
        <w:rPr>
          <w:b/>
          <w:u w:val="single"/>
        </w:rPr>
        <w:t xml:space="preserve">and </w:t>
      </w:r>
      <w:r w:rsidRPr="00964C75">
        <w:rPr>
          <w:rStyle w:val="Emphasis"/>
        </w:rPr>
        <w:t>will continue to slow</w:t>
      </w:r>
      <w:r w:rsidRPr="00964C75">
        <w:rPr>
          <w:u w:val="single"/>
        </w:rPr>
        <w:t xml:space="preserve">, the demographic push for U.S. immigration is </w:t>
      </w:r>
      <w:r w:rsidRPr="00964C75">
        <w:rPr>
          <w:rStyle w:val="Emphasis"/>
        </w:rPr>
        <w:t>abating</w:t>
      </w:r>
      <w:r w:rsidRPr="00E53910">
        <w:t xml:space="preserve">. </w:t>
      </w:r>
      <w:r w:rsidRPr="00964C75">
        <w:rPr>
          <w:u w:val="single"/>
        </w:rPr>
        <w:t>Abetting these demographic forces is the</w:t>
      </w:r>
      <w:r w:rsidRPr="00E53910">
        <w:t xml:space="preserve"> substantial </w:t>
      </w:r>
      <w:r w:rsidRPr="00964C75">
        <w:rPr>
          <w:b/>
          <w:u w:val="single"/>
        </w:rPr>
        <w:t>increase in U.S. immigration enforcement</w:t>
      </w:r>
      <w:r w:rsidRPr="00E53910">
        <w:t xml:space="preserve">, which thus far has been maintained. </w:t>
      </w:r>
      <w:r w:rsidRPr="00964C75">
        <w:rPr>
          <w:u w:val="single"/>
        </w:rPr>
        <w:t>Absent economic or political crises</w:t>
      </w:r>
      <w:r w:rsidRPr="00E53910">
        <w:t xml:space="preserve"> in the Western Hemisphere that reignite international migration, </w:t>
      </w:r>
      <w:r w:rsidRPr="00964C75">
        <w:rPr>
          <w:u w:val="single"/>
        </w:rPr>
        <w:t>standard migration models predict that migration rates from major U.S.-sending</w:t>
      </w:r>
    </w:p>
    <w:p w14:paraId="6479FE42" w14:textId="77777777" w:rsidR="00DE26D4" w:rsidRDefault="00DE26D4" w:rsidP="00DE26D4">
      <w:r w:rsidRPr="00FF6119">
        <w:rPr>
          <w:noProof/>
        </w:rPr>
        <w:lastRenderedPageBreak/>
        <w:drawing>
          <wp:inline distT="0" distB="0" distL="0" distR="0" wp14:anchorId="0BD182BE" wp14:editId="7F91715C">
            <wp:extent cx="4232635" cy="2653719"/>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237806" cy="2656961"/>
                    </a:xfrm>
                    <a:prstGeom prst="rect">
                      <a:avLst/>
                    </a:prstGeom>
                  </pic:spPr>
                </pic:pic>
              </a:graphicData>
            </a:graphic>
          </wp:inline>
        </w:drawing>
      </w:r>
    </w:p>
    <w:p w14:paraId="371C0AA3" w14:textId="77777777" w:rsidR="00DE26D4" w:rsidRPr="00E53910" w:rsidRDefault="00DE26D4" w:rsidP="00DE26D4">
      <w:r w:rsidRPr="00964C75">
        <w:rPr>
          <w:u w:val="single"/>
        </w:rPr>
        <w:t xml:space="preserve">nations will </w:t>
      </w:r>
      <w:r w:rsidRPr="00964C75">
        <w:rPr>
          <w:rStyle w:val="Emphasis"/>
        </w:rPr>
        <w:t>drop sharply</w:t>
      </w:r>
      <w:r w:rsidRPr="00964C75">
        <w:rPr>
          <w:u w:val="single"/>
        </w:rPr>
        <w:t xml:space="preserve"> in coming decades</w:t>
      </w:r>
      <w:r w:rsidRPr="00E53910">
        <w:t xml:space="preserve">. Indeed, the </w:t>
      </w:r>
      <w:r w:rsidRPr="00964C75">
        <w:rPr>
          <w:u w:val="single"/>
        </w:rPr>
        <w:t xml:space="preserve">weakening of these migration pressures began in the early </w:t>
      </w:r>
      <w:proofErr w:type="gramStart"/>
      <w:r w:rsidRPr="00964C75">
        <w:rPr>
          <w:u w:val="single"/>
        </w:rPr>
        <w:t>2000s, and</w:t>
      </w:r>
      <w:proofErr w:type="gramEnd"/>
      <w:r w:rsidRPr="00964C75">
        <w:rPr>
          <w:u w:val="single"/>
        </w:rPr>
        <w:t xml:space="preserve"> </w:t>
      </w:r>
      <w:r w:rsidRPr="00964C75">
        <w:rPr>
          <w:b/>
          <w:u w:val="single"/>
        </w:rPr>
        <w:t>may have been masked</w:t>
      </w:r>
      <w:r w:rsidRPr="00964C75">
        <w:rPr>
          <w:u w:val="single"/>
        </w:rPr>
        <w:t xml:space="preserve"> by the</w:t>
      </w:r>
      <w:r w:rsidRPr="00E53910">
        <w:t xml:space="preserve"> temporary labor demand </w:t>
      </w:r>
      <w:r w:rsidRPr="00964C75">
        <w:rPr>
          <w:u w:val="single"/>
        </w:rPr>
        <w:t>boost provided by the U.S. housing boom</w:t>
      </w:r>
      <w:r w:rsidRPr="00E53910">
        <w:t xml:space="preserve">. The resulting post-2007 slowdown in low-skilled immigration is of a magnitude consistent with a decrease in the wage gap between high-skilled and low-skilled U.S. labor of 6 to 9 percentage points. If, as predicted by demographic forces, low-skilled immigration continues to decline in future decades, </w:t>
      </w:r>
      <w:r w:rsidRPr="00964C75">
        <w:rPr>
          <w:u w:val="single"/>
        </w:rPr>
        <w:t>U</w:t>
      </w:r>
      <w:r w:rsidRPr="00E53910">
        <w:t>.S. firms—</w:t>
      </w:r>
      <w:r w:rsidRPr="00964C75">
        <w:rPr>
          <w:u w:val="single"/>
        </w:rPr>
        <w:t xml:space="preserve">especially those located in U.S.–Mexico border states and in the </w:t>
      </w:r>
      <w:r w:rsidRPr="00964C75">
        <w:rPr>
          <w:b/>
          <w:u w:val="single"/>
        </w:rPr>
        <w:t>immigrant-intensive industries of agricultur</w:t>
      </w:r>
      <w:r w:rsidRPr="00964C75">
        <w:rPr>
          <w:u w:val="single"/>
        </w:rPr>
        <w:t>e</w:t>
      </w:r>
      <w:r w:rsidRPr="00E53910">
        <w:t>, construction, eating and drinking establishments, and nondurable manufacturing—are</w:t>
      </w:r>
      <w:r w:rsidRPr="00964C75">
        <w:rPr>
          <w:u w:val="single"/>
        </w:rPr>
        <w:t xml:space="preserve"> likely to face pressure to alter their production techniques in a manner that replaces low-skilled labor</w:t>
      </w:r>
      <w:r w:rsidRPr="00E53910">
        <w:t xml:space="preserve"> with other factors of production.</w:t>
      </w:r>
    </w:p>
    <w:p w14:paraId="49D0CED4" w14:textId="77777777" w:rsidR="00DE26D4" w:rsidRDefault="00DE26D4" w:rsidP="00DE26D4">
      <w:pPr>
        <w:pStyle w:val="Heading3"/>
      </w:pPr>
      <w:r>
        <w:lastRenderedPageBreak/>
        <w:t>1NC---Econ L/T</w:t>
      </w:r>
    </w:p>
    <w:p w14:paraId="6A9B7D05" w14:textId="77777777" w:rsidR="00DE26D4" w:rsidRPr="0051342D" w:rsidRDefault="00DE26D4" w:rsidP="00DE26D4">
      <w:pPr>
        <w:pStyle w:val="Heading4"/>
      </w:pPr>
      <w:r>
        <w:t xml:space="preserve">Immigrant workers hurt the economy and take jobs from citizens. </w:t>
      </w:r>
    </w:p>
    <w:p w14:paraId="6A181922" w14:textId="77777777" w:rsidR="00DE26D4" w:rsidRPr="0051342D" w:rsidRDefault="00DE26D4" w:rsidP="00DE26D4">
      <w:pPr>
        <w:spacing w:after="0" w:line="240" w:lineRule="auto"/>
        <w:rPr>
          <w:rStyle w:val="Style13ptBold"/>
          <w:b w:val="0"/>
          <w:color w:val="000000" w:themeColor="text1"/>
          <w:sz w:val="20"/>
          <w:szCs w:val="20"/>
        </w:rPr>
      </w:pPr>
      <w:r w:rsidRPr="0051342D">
        <w:rPr>
          <w:rStyle w:val="Style13ptBold"/>
          <w:b w:val="0"/>
          <w:color w:val="000000" w:themeColor="text1"/>
          <w:sz w:val="20"/>
          <w:szCs w:val="20"/>
        </w:rPr>
        <w:t>George J.</w:t>
      </w:r>
      <w:r w:rsidRPr="0051342D">
        <w:rPr>
          <w:rStyle w:val="Style13ptBold"/>
          <w:color w:val="000000" w:themeColor="text1"/>
        </w:rPr>
        <w:t xml:space="preserve"> Borjas, </w:t>
      </w:r>
      <w:r w:rsidRPr="0051342D">
        <w:rPr>
          <w:rStyle w:val="Style13ptBold"/>
          <w:b w:val="0"/>
          <w:color w:val="000000" w:themeColor="text1"/>
          <w:sz w:val="20"/>
          <w:szCs w:val="20"/>
        </w:rPr>
        <w:t>American economist and the Robert W. Scrivner Professor of Economics and Social Policy at the Harvard Kennedy School, Nov.</w:t>
      </w:r>
      <w:r w:rsidRPr="0051342D">
        <w:rPr>
          <w:rStyle w:val="Style13ptBold"/>
          <w:color w:val="000000" w:themeColor="text1"/>
        </w:rPr>
        <w:t xml:space="preserve"> </w:t>
      </w:r>
      <w:r w:rsidRPr="0051342D">
        <w:rPr>
          <w:rStyle w:val="Style13ptBold"/>
          <w:b w:val="0"/>
          <w:color w:val="000000" w:themeColor="text1"/>
          <w:sz w:val="20"/>
          <w:szCs w:val="20"/>
        </w:rPr>
        <w:t>20</w:t>
      </w:r>
      <w:r w:rsidRPr="0051342D">
        <w:rPr>
          <w:rStyle w:val="Style13ptBold"/>
          <w:color w:val="000000" w:themeColor="text1"/>
        </w:rPr>
        <w:t xml:space="preserve">16, </w:t>
      </w:r>
      <w:r w:rsidRPr="0051342D">
        <w:rPr>
          <w:rStyle w:val="Style13ptBold"/>
          <w:b w:val="0"/>
          <w:color w:val="000000" w:themeColor="text1"/>
          <w:sz w:val="20"/>
          <w:szCs w:val="20"/>
        </w:rPr>
        <w:t>"Yes, Immigration Hurts American Workers," POLITICO Magazine, https://www.politico.com/magazine/story/2016/09/trump-clinton-immigration-economy-unemployment-jobs-214216</w:t>
      </w:r>
    </w:p>
    <w:p w14:paraId="398911E8" w14:textId="77777777" w:rsidR="00DE26D4" w:rsidRPr="0051342D" w:rsidRDefault="00DE26D4" w:rsidP="00DE26D4">
      <w:pPr>
        <w:spacing w:after="0" w:line="240" w:lineRule="auto"/>
        <w:rPr>
          <w:rFonts w:eastAsia="Times New Roman"/>
          <w:color w:val="000000" w:themeColor="text1"/>
          <w:sz w:val="24"/>
        </w:rPr>
      </w:pPr>
    </w:p>
    <w:p w14:paraId="5A80C1FA" w14:textId="77777777" w:rsidR="00DE26D4" w:rsidRDefault="00DE26D4" w:rsidP="00DE26D4">
      <w:pPr>
        <w:rPr>
          <w:color w:val="000000" w:themeColor="text1"/>
        </w:rPr>
      </w:pPr>
      <w:r w:rsidRPr="00045771">
        <w:rPr>
          <w:color w:val="000000" w:themeColor="text1"/>
        </w:rPr>
        <w:t xml:space="preserve">I’ve been studying immigration for 30 years, but 2016 was the first time my research was cited in a convention speech. When he accepted his party’s nomination in July, Donald Trump used one of my economic papers to back up his plan to crack down on immigrants and build a physical wall: “Decades of record immigration have produced lower wages and higher unemployment for our citizens, especially for African-American and Latino workers,” he told the cheering crowd. But he was telling only half the story. Hillary Clinton, for her part, seemed to be telling only the other half. At her convention a week later, Clinton claimed that immigrants, both legal and illegal, improve the economy for everyone. She told the crowd: “I believe that when we have millions of hardworking immigrants contributing to our economy, it would be self-defeating and inhumane to try to kick them out. Comprehensive immigration reform will grow our economy.” </w:t>
      </w:r>
      <w:r w:rsidRPr="002A3B30">
        <w:rPr>
          <w:color w:val="000000" w:themeColor="text1"/>
          <w:u w:val="single"/>
        </w:rPr>
        <w:t>Here’s the problem with the current immigration debate: Neither side is revealing the whole picture.</w:t>
      </w:r>
      <w:r w:rsidRPr="00045771">
        <w:rPr>
          <w:color w:val="000000" w:themeColor="text1"/>
        </w:rPr>
        <w:t xml:space="preserve"> Trump might cite my work, but he overlooks my findings that the influx of immigrants can potentially be a net good for the nation, increasing the total wealth of the population. Clinton ignores the hard truth that not everyone benefits when immigrants arrive. </w:t>
      </w:r>
      <w:r w:rsidRPr="002A3B30">
        <w:rPr>
          <w:color w:val="000000" w:themeColor="text1"/>
          <w:u w:val="single"/>
        </w:rPr>
        <w:t xml:space="preserve">For many Americans, the influx of immigrants hurts their prospects significantly. This second message might be hard for many Americans to process, but anyone who tells you that immigration doesn’t have any negative effects doesn’t understand how it really works. When the supply of workers goes up, the price that firms </w:t>
      </w:r>
      <w:proofErr w:type="gramStart"/>
      <w:r w:rsidRPr="002A3B30">
        <w:rPr>
          <w:color w:val="000000" w:themeColor="text1"/>
          <w:u w:val="single"/>
        </w:rPr>
        <w:t>have to</w:t>
      </w:r>
      <w:proofErr w:type="gramEnd"/>
      <w:r w:rsidRPr="002A3B30">
        <w:rPr>
          <w:color w:val="000000" w:themeColor="text1"/>
          <w:u w:val="single"/>
        </w:rPr>
        <w:t xml:space="preserve"> pay to hire workers goes down. Wage trends over the past half-century suggest that a 10 percent increase in the number of workers with a </w:t>
      </w:r>
      <w:proofErr w:type="gramStart"/>
      <w:r w:rsidRPr="002A3B30">
        <w:rPr>
          <w:color w:val="000000" w:themeColor="text1"/>
          <w:u w:val="single"/>
        </w:rPr>
        <w:t>particular set</w:t>
      </w:r>
      <w:proofErr w:type="gramEnd"/>
      <w:r w:rsidRPr="002A3B30">
        <w:rPr>
          <w:color w:val="000000" w:themeColor="text1"/>
          <w:u w:val="single"/>
        </w:rPr>
        <w:t xml:space="preserve"> of skills probably lowers the wage of that group by at least 3 percent. Even after the economy has fully adjusted, those skill groups that received the most immigrants will still offer lower pay relative to those that received fewer immigrants. Both low- and high-skilled natives are affected by the influx of immigrants. But because a disproportionate percentage of immigrants have few skills, it is low-skilled American workers, including many blacks and Hispanics, who have suffered most from this wage dip. The monetary loss is sizable. The typical high school dropout earns about $25,000 annually. According to census data, immigrants admitted in the past two decades lacking a high school diploma have increased the size of the low-skilled workforce by roughly 25 percent. As a result, the earnings of this particularly vulnerable group dropped by between $800 and $1,500 each year</w:t>
      </w:r>
      <w:r w:rsidRPr="00045771">
        <w:rPr>
          <w:color w:val="000000" w:themeColor="text1"/>
        </w:rPr>
        <w:t xml:space="preserve">. </w:t>
      </w:r>
      <w:r w:rsidRPr="002A3B30">
        <w:rPr>
          <w:color w:val="000000" w:themeColor="text1"/>
          <w:u w:val="single"/>
        </w:rPr>
        <w:t xml:space="preserve">We don’t need to rely on complex statistical calculations to see the harm being done to some workers. </w:t>
      </w:r>
      <w:r w:rsidRPr="00045771">
        <w:rPr>
          <w:color w:val="000000" w:themeColor="text1"/>
        </w:rPr>
        <w:t xml:space="preserve">Simply look at how employers have reacted. A decade ago, Crider Inc., a chicken processing plant in Georgia, was raided by immigration agents, and 75 percent of its workforce vanished over a single weekend. Shortly after, Crider placed an ad in the local newspaper announcing job openings at higher wages. Similarly, the flood of recent news reports on abuse of the H-1B visa program shows that firms will quickly dismiss their current tech workforce when they find cheaper immigrant workers. </w:t>
      </w:r>
      <w:r w:rsidRPr="002A3B30">
        <w:rPr>
          <w:color w:val="000000" w:themeColor="text1"/>
          <w:u w:val="single"/>
        </w:rPr>
        <w:t xml:space="preserve">Immigration redistributes wealth from those who compete with immigrants to those who use immigrants—from the employee to the employer. But that’s only one side of the story. Somebody’s lower wage is always somebody else’s higher profit. In this case, immigration redistributes wealth from those who compete with immigrants to those who use immigrants—from the employee to the employer. And the additional profits are so large that the economic pie accruing to all natives </w:t>
      </w:r>
      <w:proofErr w:type="gramStart"/>
      <w:r w:rsidRPr="002A3B30">
        <w:rPr>
          <w:color w:val="000000" w:themeColor="text1"/>
          <w:u w:val="single"/>
        </w:rPr>
        <w:t>actually grows</w:t>
      </w:r>
      <w:proofErr w:type="gramEnd"/>
      <w:r w:rsidRPr="002A3B30">
        <w:rPr>
          <w:color w:val="000000" w:themeColor="text1"/>
          <w:u w:val="single"/>
        </w:rPr>
        <w:t>. I estimate the current “immigration surplus”—the net increase in the total wealth of the native population—to be about$50 billion annually. But behind that calculation is a much larger shift from one group of Americans to another: The total wealth redistribution from the native losers to the native winners is enormous, roughly a half-trillion dollars a year. Immigrants, too, gain substantially; their total earnings far exceed what their income would have been had they not migrated. When we look at the overall value of immigration, there’s one more complicating factor: Immigrants receive government assistance at higher rates than natives</w:t>
      </w:r>
      <w:r w:rsidRPr="00045771">
        <w:rPr>
          <w:color w:val="000000" w:themeColor="text1"/>
        </w:rPr>
        <w:t xml:space="preserve">. </w:t>
      </w:r>
      <w:r w:rsidRPr="002A3B30">
        <w:rPr>
          <w:color w:val="000000" w:themeColor="text1"/>
          <w:u w:val="single"/>
        </w:rPr>
        <w:t>The higher cost of all the services provided to immigrants and the lower taxes they pay (because they have lower earnings) inevitably implies that on a year-to-year basis immigration creates a fiscal hole of at least $50 billion—a burden that falls on the native population.  What does it all add up to? The fiscal burden offsets the gain from the $50 billion immigration surplus, so it’s not too farfetched to conclude that immigration has barely affected the total wealth of natives at all. Instead, it has changed how the pie is split, with the losers—the workers who compete with immigrants, many of those being low-skilled Americans—sending a roughly $500 billion check annually to the winners.</w:t>
      </w:r>
      <w:r w:rsidRPr="00045771">
        <w:rPr>
          <w:color w:val="000000" w:themeColor="text1"/>
        </w:rPr>
        <w:t xml:space="preserve"> </w:t>
      </w:r>
      <w:r w:rsidRPr="002A3B30">
        <w:rPr>
          <w:color w:val="000000" w:themeColor="text1"/>
          <w:u w:val="single"/>
        </w:rPr>
        <w:t>Those winners are primarily their employers</w:t>
      </w:r>
      <w:r w:rsidRPr="00045771">
        <w:rPr>
          <w:color w:val="000000" w:themeColor="text1"/>
        </w:rPr>
        <w:t xml:space="preserve">. And the immigrants themselves come out ahead, too. Put bluntly, </w:t>
      </w:r>
      <w:r w:rsidRPr="00045771">
        <w:rPr>
          <w:b/>
          <w:color w:val="000000" w:themeColor="text1"/>
          <w:u w:val="single"/>
        </w:rPr>
        <w:t>immigration turns out to be just another income redistribution program.</w:t>
      </w:r>
      <w:r w:rsidRPr="00045771">
        <w:rPr>
          <w:color w:val="000000" w:themeColor="text1"/>
        </w:rPr>
        <w:t xml:space="preserve"> </w:t>
      </w:r>
      <w:r w:rsidRPr="00045771">
        <w:rPr>
          <w:color w:val="000000" w:themeColor="text1"/>
          <w:u w:val="single"/>
        </w:rPr>
        <w:t>Once we understand immigration this way, it’s clear why the issue splits Americans—why many low-skilled native workers are taking one side, and why immigrants and businesses are taking another</w:t>
      </w:r>
      <w:r w:rsidRPr="00045771">
        <w:rPr>
          <w:color w:val="000000" w:themeColor="text1"/>
        </w:rPr>
        <w:t xml:space="preserve">. Our immigration policy—any immigration policy—is ultimately not just a statement about how much we care about immigrants, but how much we care about one </w:t>
      </w:r>
      <w:proofErr w:type="gramStart"/>
      <w:r w:rsidRPr="00045771">
        <w:rPr>
          <w:color w:val="000000" w:themeColor="text1"/>
        </w:rPr>
        <w:t>particular group</w:t>
      </w:r>
      <w:proofErr w:type="gramEnd"/>
      <w:r w:rsidRPr="00045771">
        <w:rPr>
          <w:color w:val="000000" w:themeColor="text1"/>
        </w:rPr>
        <w:t xml:space="preserve"> of natives over another. Is there a potential immigration policy that considers the well-being of all native Americans? Maybe so. It’s not a ban on immigrants, or even on low-skilled immigrants. High-skilled immigration really can make America wealthier. The steady influx of legal immigrants also produces more taxpayers, who can assist financially as the native population ages. Then there’s the matter of principle: Many Americans feel that it is a good thing to judiciously give some of “your tired, your poor, your huddled masses” a chance. </w:t>
      </w:r>
      <w:r w:rsidRPr="00045771">
        <w:rPr>
          <w:color w:val="000000" w:themeColor="text1"/>
          <w:u w:val="single"/>
        </w:rPr>
        <w:t>We’re worrying about the wrong things, with policy fights focused on how many and which immigrants to accept, and not enough on how to mitigate the harm they create along the way.</w:t>
      </w:r>
      <w:r w:rsidRPr="00045771">
        <w:rPr>
          <w:color w:val="000000" w:themeColor="text1"/>
        </w:rPr>
        <w:t xml:space="preserve"> </w:t>
      </w:r>
      <w:r w:rsidRPr="00045771">
        <w:rPr>
          <w:color w:val="000000" w:themeColor="text1"/>
          <w:u w:val="single"/>
        </w:rPr>
        <w:t>But we’re worrying about the wrong things, with policy fights focused on how many and which immigrants to accept, and not enough on how to mitigate the harm they create along the way.</w:t>
      </w:r>
      <w:r w:rsidRPr="00045771">
        <w:rPr>
          <w:color w:val="000000" w:themeColor="text1"/>
        </w:rPr>
        <w:t xml:space="preserve"> </w:t>
      </w:r>
      <w:r w:rsidRPr="00045771">
        <w:rPr>
          <w:color w:val="000000" w:themeColor="text1"/>
          <w:u w:val="single"/>
        </w:rPr>
        <w:t xml:space="preserve">To use a label recently coined by Larry Summers, a “responsible nationalist” policy cannot ignore the reality that </w:t>
      </w:r>
      <w:r w:rsidRPr="00045771">
        <w:rPr>
          <w:b/>
          <w:color w:val="000000" w:themeColor="text1"/>
          <w:u w:val="single"/>
        </w:rPr>
        <w:t>immigration has made some natives poorer</w:t>
      </w:r>
      <w:r w:rsidRPr="00045771">
        <w:rPr>
          <w:color w:val="000000" w:themeColor="text1"/>
          <w:u w:val="single"/>
        </w:rPr>
        <w:t xml:space="preserve">. A policy that keeps them in mind might tax the agricultural and service companies that benefit so much from low-skilled </w:t>
      </w:r>
      <w:proofErr w:type="gramStart"/>
      <w:r w:rsidRPr="00045771">
        <w:rPr>
          <w:color w:val="000000" w:themeColor="text1"/>
          <w:u w:val="single"/>
        </w:rPr>
        <w:t>immigrants, and</w:t>
      </w:r>
      <w:proofErr w:type="gramEnd"/>
      <w:r w:rsidRPr="00045771">
        <w:rPr>
          <w:color w:val="000000" w:themeColor="text1"/>
          <w:u w:val="single"/>
        </w:rPr>
        <w:t xml:space="preserve"> use the money to compensate low-skilled Americans for their losses and to help them transition to new jobs and occupations. Similarly, Bill Gates claims that Microsoft creates four new jobs for every H-1B visa granted; if true, firms like Microsoft should be willing to pay many thousands of dollars for each of those coveted visas. Those funds could be used to compensate and retrain the affected natives in the high-tech industry. But let’s not be naive. Policy fights over immigration have often been fierce, taking decades to get resolved. To even partially compensate those Americans who lose from the current policy would require massive new government programs to supervise a massive wealth redistribution totaling tens of billions of dollars. The employers that profit from the way things are won’t go along with these transfers without an epic political struggle</w:t>
      </w:r>
      <w:r w:rsidRPr="00045771">
        <w:rPr>
          <w:color w:val="000000" w:themeColor="text1"/>
        </w:rPr>
        <w:t xml:space="preserve">. And many of the libertarians who obsessively advocate for open borders will </w:t>
      </w:r>
      <w:r w:rsidRPr="00045771">
        <w:rPr>
          <w:color w:val="000000" w:themeColor="text1"/>
        </w:rPr>
        <w:lastRenderedPageBreak/>
        <w:t xml:space="preserve">surely balk at such a huge expansion of government. To make this work, Clinton and her supporters will have to acknowledge that our current immigration policy has indeed left some Americans behind. And Trump and his supporters will have to acknowledge that a well-designed immigration plan can be beneficial. All this is probably not going to happen. But only then can we have a real debate over immigration policy. </w:t>
      </w:r>
    </w:p>
    <w:p w14:paraId="189E85B7" w14:textId="77777777" w:rsidR="00DE26D4" w:rsidRPr="00045771" w:rsidRDefault="00DE26D4" w:rsidP="00DE26D4">
      <w:pPr>
        <w:pStyle w:val="Heading4"/>
      </w:pPr>
      <w:r>
        <w:t xml:space="preserve">Unskilled immigrants are bad for the economy and their studies don’t </w:t>
      </w:r>
      <w:proofErr w:type="gramStart"/>
      <w:r>
        <w:t>take into account</w:t>
      </w:r>
      <w:proofErr w:type="gramEnd"/>
      <w:r>
        <w:t xml:space="preserve"> the affect they have on US citizens. </w:t>
      </w:r>
    </w:p>
    <w:p w14:paraId="147C748E" w14:textId="77777777" w:rsidR="00DE26D4" w:rsidRPr="00C506EF" w:rsidRDefault="00DE26D4" w:rsidP="00DE26D4">
      <w:r w:rsidRPr="00C506EF">
        <w:rPr>
          <w:rStyle w:val="Style13ptBold"/>
        </w:rPr>
        <w:t>Malanga 6</w:t>
      </w:r>
      <w:r>
        <w:t xml:space="preserve"> (</w:t>
      </w:r>
      <w:r w:rsidRPr="00C506EF">
        <w:t xml:space="preserve">Steven </w:t>
      </w:r>
      <w:proofErr w:type="gramStart"/>
      <w:r w:rsidRPr="00C506EF">
        <w:t>Malanga,  George</w:t>
      </w:r>
      <w:proofErr w:type="gramEnd"/>
      <w:r w:rsidRPr="00C506EF">
        <w:t xml:space="preserve"> M. Yeager Fellow at the Manhattan Institute and City Journal’s senior editor, 2006, "How Unskilled Immigrants Hurt Our Economy," City Journal, https://www.city-journal.org/html/how-unskilled-immigrants-hurt-our-economy-12946.html</w:t>
      </w:r>
      <w:r>
        <w:t>)</w:t>
      </w:r>
    </w:p>
    <w:p w14:paraId="05903279" w14:textId="77777777" w:rsidR="00DE26D4" w:rsidRDefault="00DE26D4" w:rsidP="00DE26D4">
      <w:pPr>
        <w:rPr>
          <w:color w:val="000000" w:themeColor="text1"/>
        </w:rPr>
      </w:pPr>
      <w:r w:rsidRPr="0000677E">
        <w:rPr>
          <w:color w:val="000000" w:themeColor="text1"/>
        </w:rPr>
        <w:t xml:space="preserve">The day after Librado Velasquez arrived on Staten Island after a long, surreptitious journey from his Chiapas, Mexico, home, he headed out to a street corner to wait with other illegal immigrants looking for work. Velasquez, who had supported his wife, seven kids, and his in-laws as a campesino, or peasant farmer, until a 1998 hurricane devastated his farm, eventually got work, off the books, loading trucks at a small New Jersey factory, which hired illegals for jobs that required few special skills. The arrangement suited both, until a work injury sent Velasquez to the local emergency room, where federal law required that he be treated, though he could not afford to pay for his care. After five operations, he is now permanently disabled and has remained in the United States to pursue compensation claims. “I do not have the use of my leg without walking with a cane, and I do not have strength in my arm in order to lift things,” Velasquez said through an interpreter at New York City Council hearings. “I have no other way to live except if I receive some other type of compensation. I need help, and I thought maybe my son could come and work here and support me here in the United States.” Velasquez’s story illustrates some of the fault lines in the nation’s current, highly charged, debate on immigration. Since the mid-1960s, </w:t>
      </w:r>
      <w:r w:rsidRPr="00217D0C">
        <w:rPr>
          <w:color w:val="000000" w:themeColor="text1"/>
          <w:u w:val="single"/>
        </w:rPr>
        <w:t>America has welcomed nearly 30 million legal immigrants and received perhaps another 15 million illegals, numbers unprecedented in our history. These immigrants have picked our fruit, cleaned our homes, cut our grass, worked in our factories, and washed our cars. But they have also crowded into our hospital emergency rooms, schools, and government-subsidized aid programs, sparking a fierce debate about their contributions to our society and the costs they impose on it. Advocates of open immigration argue that welcoming the Librado Velasquezes of the world is essential for our American economy: our businesses need workers like him, because we have a shortage of people willing to do low-wage work. Moreover, the free movement of labor in a global economy pays off for the United States, because immigrants bring skills and capital that expand our economy and offset immigration’s costs. Like tax cuts, supporters argue, immigration pays for itself. But the tale of Librado Velasquez helps show why supporters are wrong about today’s immigration, as many Americans sense and so much research has demonstrated. America does not have a vast labor shortage that requires waves of low-wage immigrants to alleviate; in fact, unemployment among unskilled workers is high—about 30 percent. Moreover, many of the unskilled, uneducated workers now journeying here labor, like Velasquez, in shrinking industries, where they force out native workers, and many others work in industries where the availability of cheap workers has led businesses to suspend investment in new technologies that would make them less labor-intensive. Yet while these workers add little to our economy, they come at great cost, because they are not economic abstractions but human beings, with their own culture and ideas—often at odds with our own.</w:t>
      </w:r>
      <w:r w:rsidRPr="0000677E">
        <w:rPr>
          <w:color w:val="000000" w:themeColor="text1"/>
        </w:rPr>
        <w:t xml:space="preserve"> </w:t>
      </w:r>
      <w:r w:rsidRPr="00EF4956">
        <w:rPr>
          <w:color w:val="000000" w:themeColor="text1"/>
          <w:u w:val="single"/>
        </w:rPr>
        <w:t>Increasing numbers of them arrive with little education and none of the skills necessary to succeed in a modern economy. Many may wind up stuck on our lowest economic rungs, where they will rely on something that immigrants of other generations didn’t have: a vast U.S. welfare and social-services apparatus that has enormously amplified the cost of immigration. Just as welfare reform and other policies are helping to shrink America’s underclass by weaning people off such social programs, we are importing a new, foreign-born underclass.</w:t>
      </w:r>
      <w:r w:rsidRPr="0000677E">
        <w:rPr>
          <w:color w:val="000000" w:themeColor="text1"/>
        </w:rPr>
        <w:t xml:space="preserve"> As famed free-market economist Milton Friedman puts it: “It’s just obvious that you can’t have free immigration and a welfare state.” </w:t>
      </w:r>
      <w:r w:rsidRPr="00EF4956">
        <w:rPr>
          <w:color w:val="000000" w:themeColor="text1"/>
          <w:u w:val="single"/>
        </w:rPr>
        <w:t>Immigration can only pay off again for America if we reshape our policy, organizing it around what’s good for the economy by welcoming workers we truly need and excluding those who, because they have so little to offer, are likely to cost us more than they contribute, and who will struggle for years to find their place here. Hampering today’s immigration debate are our misconceptions about the so-called first great migration some 100 years ago, with which today’s immigration is often compared. We envision that first great migration as a time when multitudes of Emma Lazarus’s “tired,” “poor,” and “wretched refuse” of Europe’s shores made their way from destitution to American opportunity</w:t>
      </w:r>
      <w:r w:rsidRPr="0000677E">
        <w:rPr>
          <w:color w:val="000000" w:themeColor="text1"/>
        </w:rPr>
        <w:t xml:space="preserve">. Subsequent studies of American immigration with titles like The Uprooted convey the same impression of the dispossessed and displaced swarming here to find a new life. If America could assimilate 24 million mostly desperate immigrants from that great migration—people one unsympathetic economist at the turn of the twentieth century described as “the unlucky, the thriftless, the worthless”—surely, so the story goes, today’s much bigger and richer country can absorb the millions of Librado Velasquezes now venturing here. But that argument distorts the realities of the first great migration. Though fleeing persecution or economic stagnation in their homelands, that era’s immigrants—Jewish tailors and seamstresses who helped create New York’s garment industry, Italian stonemasons and bricklayers who helped build some of our greatest buildings, German merchants, shopkeepers, and artisans—all brought important skills with them that fit easily into the American economy. Those waves of immigrants—many of them urban dwellers who crossed a continent and an ocean to get here—helped supercharge the workforce at a time when the country was going through a transformative economic expansion that craved new workers, especially in its cities. </w:t>
      </w:r>
      <w:r w:rsidRPr="00EF4956">
        <w:rPr>
          <w:color w:val="000000" w:themeColor="text1"/>
          <w:u w:val="single"/>
        </w:rPr>
        <w:t xml:space="preserve">A 1998 National Research Council report noted “that the newly arriving immigrant nonagricultural work force . . . was (slightly) more skilled than the resident American labor force”: 27 percent of them were skilled laborers, compared with only 17 percent of that era’s native-born workforce. Many of these immigrants quickly found a place in our economy, participating in the workforce at a higher rate even than the native population. Their success at finding work sent many of them quickly up the economic ladder: those who stayed in America for at least 15 years, for instance, were just as likely to own their own business as native-born workers of the same age, one study found. Another study found that their American-born children were just as likely to be accountants, engineers, or lawyers as Americans whose families had been here for generations. What the newcomers of the great migration did not find here was a vast social-services and welfare state. They had to rely on their own resources or those of friends, relatives, or private, often ethnic, charities if things did not go well. That’s why about 70 percent of those who came were men in their prime. It’s also why many of them left when </w:t>
      </w:r>
      <w:proofErr w:type="gramStart"/>
      <w:r w:rsidRPr="00EF4956">
        <w:rPr>
          <w:color w:val="000000" w:themeColor="text1"/>
          <w:u w:val="single"/>
        </w:rPr>
        <w:t xml:space="preserve">the </w:t>
      </w:r>
      <w:r>
        <w:rPr>
          <w:color w:val="000000" w:themeColor="text1"/>
          <w:u w:val="single"/>
        </w:rPr>
        <w:t xml:space="preserve"> </w:t>
      </w:r>
      <w:r w:rsidRPr="00EF4956">
        <w:rPr>
          <w:color w:val="000000" w:themeColor="text1"/>
          <w:u w:val="single"/>
        </w:rPr>
        <w:t>economy</w:t>
      </w:r>
      <w:proofErr w:type="gramEnd"/>
      <w:r w:rsidRPr="00EF4956">
        <w:rPr>
          <w:color w:val="000000" w:themeColor="text1"/>
          <w:u w:val="single"/>
        </w:rPr>
        <w:t xml:space="preserve"> sputtered several times during the period. For though one often hears that restrictive anti-immigration legislation starting with the Emergency Quota Act of 1921 ended the first great migration, what really killed it was the crash of the American economy. Even with the 1920s quotas, America welcomed some 4.1 million immigrants, but in the Depression of the 1930s, the number of foreign immigrants tumbled far below quota levels, to 500,000. With America’s streets no longer paved with gold, and without access to the New Deal programs for native-born Americans, immigrants not only stopped coming, but some 60 percent of those already here left in a great remigration home. Today’s immigration has turned out so differently in part because it emerged out of </w:t>
      </w:r>
      <w:r w:rsidRPr="00EF4956">
        <w:rPr>
          <w:color w:val="000000" w:themeColor="text1"/>
          <w:u w:val="single"/>
        </w:rPr>
        <w:lastRenderedPageBreak/>
        <w:t>the 1960s civil rights and Great Society mentality</w:t>
      </w:r>
      <w:r w:rsidRPr="0000677E">
        <w:rPr>
          <w:color w:val="000000" w:themeColor="text1"/>
        </w:rPr>
        <w:t>. In 1965, a new immigration act eliminated the old system of national quotas, which critics saw as racist because it greatly favored European nations. Lawmakers created a set of broader immigration quotas for each hemisphere, and they added a new visa preference category for family members to join their relatives here</w:t>
      </w:r>
      <w:r w:rsidRPr="002746EF">
        <w:rPr>
          <w:color w:val="000000" w:themeColor="text1"/>
          <w:u w:val="single"/>
        </w:rPr>
        <w:t>. Senate immigration subcommittee chairman Edward Kennedy reassured the country that, “contrary to the charges in some quarters, [the bill] will not inundate America with immigrants,” and “it will not cause American workers to lose their jobs.” But, in fact, the law had an immediate, dramatic effect, increasing immigration by 60 percent in its first ten years. Sojourners from poorer countries around the rest of the world arrived in ever-greater numbers, so that whereas half of immigrants in the 1950s had originated from Europe, 75 percent by the 1970s were from Asia and Latin America. And as the influx of immigrants grew, the special-preferences rule for family unification intensified it further, as the pool of eligible family members around the world also increased. Legal immigration to the U.S. soared from 2.5 million in the 1950s to 4.5 million in the 1970s to 7.3 million in the 1980s to about 10 million in the 1990s. As the floodgates of legal immigration opened, the widening economic gap between the United States and many of its neighbors also pushed illegal immigration to levels that America had never seen</w:t>
      </w:r>
      <w:r w:rsidRPr="0000677E">
        <w:rPr>
          <w:color w:val="000000" w:themeColor="text1"/>
        </w:rPr>
        <w:t xml:space="preserve">. </w:t>
      </w:r>
      <w:proofErr w:type="gramStart"/>
      <w:r w:rsidRPr="002746EF">
        <w:rPr>
          <w:color w:val="000000" w:themeColor="text1"/>
          <w:u w:val="single"/>
        </w:rPr>
        <w:t>In particular, when</w:t>
      </w:r>
      <w:proofErr w:type="gramEnd"/>
      <w:r w:rsidRPr="002746EF">
        <w:rPr>
          <w:color w:val="000000" w:themeColor="text1"/>
          <w:u w:val="single"/>
        </w:rPr>
        <w:t xml:space="preserve"> Mexico’s move to a more centralized, state-run economy in the 1970s produced hyperinflation, the disparity between its stagnant economy and U.S. prosperity yawned wide. Mexico’s per-capita gross domestic product, 37 percent of the United States’ in the early 1980s, was only 27 percent of it by the end of the decade—and is now just 25 percent of it. With Mexican farmworkers able to earn seven to ten times as much in the United States as at home, by the 1980s illegals were pouring across our border at the rate of about 225,000 a year, and U.S. sentiment rose for slowing the flow. </w:t>
      </w:r>
      <w:r w:rsidRPr="0000677E">
        <w:rPr>
          <w:color w:val="000000" w:themeColor="text1"/>
        </w:rPr>
        <w:t xml:space="preserve">But an unusual coalition of business groups, unions, civil rights activists, and church leaders thwarted the call for restrictions with passage of the inaptly named 1986 Immigration Reform and Control Act, which legalized some 2.7 million unauthorized aliens already here, supposedly in exchange for tougher penalties and controls against employers who hired illegals. The law proved no deterrent, however, because supporters, in subsequent legislation and court cases argued on civil rights grounds, weakened the employer sanctions. Meanwhile, more illegals flooded here in the hope of future amnesties from Congress, while the newly legalized sneaked their wives and children into the country rather than have them wait for family-preference visas. The flow of illegals into the country rose to between 300,000 and 500,000 per year in the 1990s, so that a decade after the legislation that had supposedly solved the undocumented alien problem by reclassifying them as legal, the number of illegals living in the United States was back up to about 5 million, while today it’s estimated at between 9 million and 13 million. </w:t>
      </w:r>
      <w:r w:rsidRPr="005C3A7C">
        <w:rPr>
          <w:color w:val="000000" w:themeColor="text1"/>
          <w:u w:val="single"/>
        </w:rPr>
        <w:t>The flood of immigrants, both legal and illegal, from countries with poor, ill-educated populations, has yielded a mismatch between today’s immigrants and the American economy and has left many workers poorly positioned to succeed for the long term. Unlike the immigrants of 100 years ago, whose skills reflected or surpassed those of the native workforce at the time, many of today’s arrivals, particularly the more than half who now come from Central and South America, are farmworkers in their home countries who come here with little education or even basic training in blue-collar occupations like carpentry or machinery.</w:t>
      </w:r>
      <w:r w:rsidRPr="0000677E">
        <w:rPr>
          <w:color w:val="000000" w:themeColor="text1"/>
        </w:rPr>
        <w:t xml:space="preserve"> (A century ago, farmworkers made up 35 percent of the U.S. labor force, compared with the under 2 percent who produce a surplus of food today.) </w:t>
      </w:r>
      <w:r w:rsidRPr="005C3A7C">
        <w:rPr>
          <w:color w:val="000000" w:themeColor="text1"/>
          <w:u w:val="single"/>
        </w:rPr>
        <w:t>Nearly two-thirds of Mexican immigrants, for instance, are high school dropouts, and most wind up doing either unskilled factory work or small-scale construction projects, or they work in service industries, where they compete for entry-level jobs against one another, against the adult children of other immigrants, and against native-born high school dropouts. Of the 15 industries employing the greatest percentage of foreign-born workers, half are low-wage service industries, including gardening, domestic household work, car washes, shoe repair, and janitorial work. To take one stark example: whereas 100 years ago, immigrants were half as likely as native-born workers to be employed in household service, today immigrants account for 27 percent of all domestic workers in the United States</w:t>
      </w:r>
      <w:r w:rsidRPr="0000677E">
        <w:rPr>
          <w:color w:val="000000" w:themeColor="text1"/>
        </w:rPr>
        <w:t xml:space="preserve">. Although open-borders advocates say that these workers are simply taking jobs Americans don’t want, </w:t>
      </w:r>
      <w:r w:rsidRPr="005C3A7C">
        <w:rPr>
          <w:color w:val="000000" w:themeColor="text1"/>
          <w:u w:val="single"/>
        </w:rPr>
        <w:t>studies show that the immigrants drive down wages of native-born workers and squeeze them out of certain industries. Harvard economists George Borjas and Lawrence Katz, for instance, estimate that low-wage immigration cuts the wages for the average native-born high school dropout by some 8 percent, or more than $1,200 a year. Other economists find that the new workers also push down wages significantly for immigrants already here and native-born Hispanics. Consequently, as the waves of immigration continue, the sheer number of those competing for low-skilled service jobs makes economic progress difficult.</w:t>
      </w:r>
      <w:r w:rsidRPr="0000677E">
        <w:rPr>
          <w:color w:val="000000" w:themeColor="text1"/>
        </w:rPr>
        <w:t xml:space="preserve"> A study of the impact of immigration on New York City’s restaurant business, for instance, found that </w:t>
      </w:r>
      <w:r w:rsidRPr="005C3A7C">
        <w:rPr>
          <w:color w:val="000000" w:themeColor="text1"/>
          <w:u w:val="single"/>
        </w:rPr>
        <w:t>60 percent of immigrant workers do not receive regular raises, while 70 percent had never been promoted</w:t>
      </w:r>
      <w:r w:rsidRPr="0000677E">
        <w:rPr>
          <w:color w:val="000000" w:themeColor="text1"/>
        </w:rPr>
        <w:t xml:space="preserve">. One Mexican dishwasher aptly captured the downward pressure that all these arriving workers put on wages by telling the study’s authors about his frustrating search for a 50-cent raise after working for $6.50 an hour: “I visited a few restaurants asking for $7 an hour, but they only offered me $5.50 or $6,” he said. “I had to beg [for a job].” Similarly, </w:t>
      </w:r>
      <w:r w:rsidRPr="005C3A7C">
        <w:rPr>
          <w:color w:val="000000" w:themeColor="text1"/>
          <w:u w:val="single"/>
        </w:rPr>
        <w:t>immigration is also pushing some native-born workers out of jobs, as Kenyon College economists showed in the California nail-salon workforce. Over a 16-year period starting in the late 1980s, some 35,600 mostly Vietnamese immigrant women flooded into the industry, a mass migration that equaled the total number of jobs in the industry before the immigrants arrived. Though the new workers created a labor surplus that led to lower prices, new services, and somewhat more demand, the economists estimate that as a result, 10,000 native-born workers either left the industry or never bothered entering it</w:t>
      </w:r>
      <w:r w:rsidRPr="0000677E">
        <w:rPr>
          <w:color w:val="000000" w:themeColor="text1"/>
        </w:rPr>
        <w:t xml:space="preserve">. In many American industries, waves of low-wage workers have also retarded investments that might lead to modernization and efficiency. Farming, which employs a million immigrant laborers in California alone, is the prime case in point. Faced with a labor shortage in the early 1960s, when President Kennedy ended a 22-year-old guest-worker program that allowed 45,000 Mexican farmhands to cross over the border and harvest 2.2 million tons of California tomatoes for processed foods, farmers complained but swiftly automated, adopting a mechanical tomato-picking technology created more than a decade earlier. Today, just 5,000 better-paid workers—one-ninth the original workforce—harvest 12 million tons of tomatoes using the machines. The savings prompted by low-wage migrants may even be minimal in crops not easily mechanized. Agricultural economists Wallace Huffman and Alan McCunn of Iowa State University have estimated that without illegal workers, the retail cost of fresh produce would increase only about 3 percent in the summer-fall season and less than 2 percent in the winter-spring season, because labor represents only a tiny percent of the retail price of produce and because without migrant workers, America would probably import more foreign fruits and vegetables. “The question is whether we want to import more produce from abroad, or more workers from abroad to pick our produce,” Huffman remarks. For American farmers, the answer has been to keep importing workers—which has now made the farmers more vulnerable to foreign competition, since even minimum-wage immigrant workers can’t compete with produce picked on farms in China, Chile, or Turkey and shipped here cheaply. A flood of low-priced Turkish raisins several years ago produced a glut in the United States that sharply drove down prices and knocked some farms out of business, shrinking total acreage in California devoted to the crop by one-fifth, or some 50,000 acres. The farms that survived are now moving to mechanize swiftly, realizing that no amount of cheap immigrant labor will make them competitive. As foreign competition and mechanization shrink manufacturing and farmworker jobs, low-skilled immigrants are likely to wind up farther on the margins of our economy, where many already operate. For example, although only about 12 percent of construction workers are foreign-born, 100,000 to 300,000 illegal immigrants have carved a place for themselves as temporary workers on the fringes of the industry. In urban areas like </w:t>
      </w:r>
      <w:r w:rsidRPr="0000677E">
        <w:rPr>
          <w:color w:val="000000" w:themeColor="text1"/>
        </w:rPr>
        <w:lastRenderedPageBreak/>
        <w:t xml:space="preserve">New York and Los Angeles, these mostly male illegal immigrants gather on street corners, in empty lots, or </w:t>
      </w:r>
      <w:proofErr w:type="gramStart"/>
      <w:r w:rsidRPr="0000677E">
        <w:rPr>
          <w:color w:val="000000" w:themeColor="text1"/>
        </w:rPr>
        <w:t>in Home</w:t>
      </w:r>
      <w:proofErr w:type="gramEnd"/>
      <w:r w:rsidRPr="0000677E">
        <w:rPr>
          <w:color w:val="000000" w:themeColor="text1"/>
        </w:rPr>
        <w:t xml:space="preserve"> Depot parking lots to sell their labor by the hour or the day, for $7 to $11 an hour. That’s far below what full-time construction workers earn, and for good reason. Unlike the previous generations of immigrants who built America’s railroads or great infrastructure projects like New York’s bridges and tunnels, these day laborers mostly do home-improvement projects. A New York study, for instance, found that four in ten employers who hire day laborers are private homeowners or renters wanting help with cleanup chores, moving, or landscaping. Another 56 percent were contractors, mostly small, nonunion shops, some owned by immigrants themselves, doing short-term, mostly residential work. The day laborer’s market, in other words, has turned out to be a boon for homeowners and small contractors offering their residential clients a rock-bottom price, but a big chunk of the savings comes because low-wage immigration has produced such a labor surplus that many of these workers are willing to take jobs without benefits and with salaries far below industry norms. </w:t>
      </w:r>
      <w:r w:rsidRPr="00387A1B">
        <w:rPr>
          <w:color w:val="000000" w:themeColor="text1"/>
          <w:u w:val="single"/>
        </w:rPr>
        <w:t>Because so much of our legal and illegal immigrant labor is concentrated in such fringe, low-wage employment, its overall impact on our economy is extremely small. A 1997 National Academy of Sciences study estimated that immigration’s net benefit to the American economy raises the average income of the native-born by only some $10 billion a year—about $120 per household. And that meager contribution is not the result of immigrants helping to build our essential industries or making us more competitive globally but instead merely delivering our pizzas and cutting our grass. Estimates by pro-immigration forces that foreign workers contribute much more to the economy, boosting annual gross domestic product by hundreds of billions of dollars, generally just tally what immigrants earn here, while ignoring the offsetting effect they have on the wages of native-born workers. If the benefits of the current generation of migrants are small, the costs are large and growing because of America’s vast range of social programs and the wide advocacy network that strives to hook low-earning legal and illegal immigrants into these programs. A 1998 National Academy of Sciences study found that more than 30 percent of California’s foreign-born were on Medicaid—including 37 percent of all Hispanic households—compared with 14 percent of native-born households.</w:t>
      </w:r>
      <w:r w:rsidRPr="0000677E">
        <w:rPr>
          <w:color w:val="000000" w:themeColor="text1"/>
        </w:rPr>
        <w:t xml:space="preserve"> </w:t>
      </w:r>
      <w:r w:rsidRPr="00387A1B">
        <w:rPr>
          <w:color w:val="000000" w:themeColor="text1"/>
          <w:u w:val="single"/>
        </w:rPr>
        <w:t>The foreign-born were more than twice as likely as the native-born to be on welfare, and their children were nearly five times as likely to be in means-tested government lunch programs</w:t>
      </w:r>
      <w:r w:rsidRPr="0000677E">
        <w:rPr>
          <w:color w:val="000000" w:themeColor="text1"/>
        </w:rPr>
        <w:t>. Native-born households pay for much of this, the study found, because they earn more and pay higher taxes—and are more likely to comply with tax laws. Recent immigrants, by contrast, have much lower levels of income and tax compliance (another study estimated that only 56 percent of illegals in California have taxes deducted from their earnings, for instance). The study’s conclusion</w:t>
      </w:r>
      <w:r w:rsidRPr="00387A1B">
        <w:rPr>
          <w:color w:val="000000" w:themeColor="text1"/>
          <w:u w:val="single"/>
        </w:rPr>
        <w:t>: immigrant families cost each native-born household in California an additional $1,200 a year in taxes</w:t>
      </w:r>
      <w:r w:rsidRPr="0000677E">
        <w:rPr>
          <w:color w:val="000000" w:themeColor="text1"/>
        </w:rPr>
        <w:t xml:space="preserve">. Immigration’s bottom line has shifted so sharply that in a high-immigration state like California, </w:t>
      </w:r>
      <w:r w:rsidRPr="00387A1B">
        <w:rPr>
          <w:color w:val="000000" w:themeColor="text1"/>
          <w:u w:val="single"/>
        </w:rPr>
        <w:t>native-born residents are paying up to ten times more in state and local taxes than immigrants generate in economic benefits. Moreover, the cost is only likely to grow as the foreign-born population—which has already mushroomed from about 9 percent of the U.S. population when the NAS studies were done in the late 1990s to about 12 percent today—keeps growing</w:t>
      </w:r>
      <w:r w:rsidRPr="0000677E">
        <w:rPr>
          <w:color w:val="000000" w:themeColor="text1"/>
        </w:rPr>
        <w:t xml:space="preserve">. And citizens in more and more places will feel the bite, as immigrants move beyond their traditional settling places. From 1990 to 2005, the number of states in which immigrants make up at least 5 percent of the population nearly doubled from 17 to 29, with states like Arkansas, South Dakota, South Carolina, and Georgia seeing the most growth. This sharp turnaround since the 1970s, when immigrants were less likely to be using the social programs of the Great Society than the native-born population, says Harvard economist Borjas, suggests that welfare and other social programs are a magnet drawing certain types of immigrants—nonworking women, children, and the elderly—and keeping them here when they run into difficulty. Not only have the formal and informal networks helping immigrants tap into our social spending grown, but they also get plenty of assistance from advocacy groups financed by tax dollars, working to ensure that immigrants get their share of social spending. Thus, the Newark-based New Jersey Immigration Policy Network receives several hundred thousand government dollars annually to help doctors and hospitals increase immigrant enrollment in Jersey’s subsidized health-care programs. Casa Maryland, operating in the greater Washington area, gets funding from nearly 20 federal, state, and local government agencies to run programs that “empower” immigrants to demand benefits and care from government and to “refer clients to government and private social service programs for which they and their families may be eligible.” Pols around the country, intent on currying favor with ethnic voting blocs by appearing immigrant-friendly, have jumped on the benefits-for-immigrants bandwagon, endorsing “don’t ask, don’t tell” policies toward immigrants who register for benefits, giving tax dollars to centers that find immigrants work and aid illegals, and enacting legislation prohibiting local authorities from cooperating with federal immigration officials. In New York, for instance, Mayor Michael Bloomberg has ordered city agencies to ignore an immigrant’s status in providing services. “This policy’s critical to encourage immigrant day laborers to access . . . children’s health insurance, a full range of preventive primary and acute medical care, domestic violence counseling, emergency shelters, police protection, consumer fraud protections, and protection against discrimination through the Human Rights Commission,” the city’s Immigrant Affairs Commissioner, Guillermo Linares, explains. Almost certainly, immigrants’ participation in our social welfare programs will increase over time, because so many are destined to struggle in our workforce. Despite our cherished view of immigrants as rapidly climbing the economic ladder, more and more of the new arrivals and their children face a lifetime of economic disadvantage, because they arrive here with low levels of education and with few work skills—shortcomings not easily overcome. Mexican immigrants, who are up to six times more likely to be high school dropouts than native-born Americans, not only earn substantially less than the native-born median, but the wage gap persists for decades after they’ve arrived. A study of the 2000 census data, for instance, shows that the cohort of Mexican immigrants between 25 and 34 who entered the United States in the late 1970s were earning 40 to 50 percent less than similarly aged native-born Americans in 1980, but 20 years later they had fallen even further behind their native-born counterparts. Today’s Mexican immigrants between 25 and 34 have an even larger wage gap relative to the native-born population. Adjusting for other socioeconomic factors, Harvard’s Borjas and Katz estimate that virtually this entire wage gap is attributable to low levels of education. Meanwhile, because their parents start off so far behind, the American-born children of Mexican immigrants also make slow progress. First-generation adult Americans of Mexican descent studied in the 2000 census, for instance, earned 14 percent less than native-born Americans. By contrast, first-generation Portuguese Americans earned slightly more than the average native-born worker—a reminder of how quickly immigrants once succeeded in America and how some still do. But Mexico increasingly dominates our immigration flows, accounting for 43 percent of the growth of our foreign-born population in the 1990s. One reason some ethnic groups make up so little ground concerns the transmission of what </w:t>
      </w:r>
      <w:proofErr w:type="gramStart"/>
      <w:r w:rsidRPr="0000677E">
        <w:rPr>
          <w:color w:val="000000" w:themeColor="text1"/>
        </w:rPr>
        <w:t>economists</w:t>
      </w:r>
      <w:proofErr w:type="gramEnd"/>
      <w:r w:rsidRPr="0000677E">
        <w:rPr>
          <w:color w:val="000000" w:themeColor="text1"/>
        </w:rPr>
        <w:t xml:space="preserve"> call “ethnic capital,” or what we might call the influence of culture. More than previous generations, immigrants today tend to live concentrated in ethnic enclaves, and their children find their role models among their own group. Thus the children of today’s Mexican immigrants are likely to live in a neighborhood where about 60 percent of men dropped out of high school and now do low-wage work, and where less than half of the population speak English fluently, which might explain why high school dropout rates among Americans of Mexican ancestry are two and a half times higher than dropout rates for all other native-born Americans, and why first-generation Mexican Americans do not move up the economic ladder nearly as quickly as the children of other immigrant groups. In sharp contrast is the cultural capital transmitted by Asian immigrants to children growing up in predominantly Asian-American neighborhoods. More than 75 percent of </w:t>
      </w:r>
      <w:r w:rsidRPr="0000677E">
        <w:rPr>
          <w:color w:val="000000" w:themeColor="text1"/>
        </w:rPr>
        <w:lastRenderedPageBreak/>
        <w:t xml:space="preserve">Chinese immigrants and 98 percent of South Asian immigrants to the U.S. speak English fluently, while a mid-1990s study of immigrant households in California found that 37 percent of Asian immigrants were college graduates, compared with only 3.4 percent of Mexican immigrants. Thus, even an Asian-American child whose parents are high school dropouts is more likely to grow up in an environment that encourages him to stay in school and learn to speak English well, attributes that will serve him well in the job market. Not surprisingly, several studies have shown that Asian immigrants and their children earn substantially more than Mexican immigrants and their children. Given these realities, several of the major immigration reforms now under consideration simply don’t make economic sense—especially the guest-worker program favored by President Bush and the U.S. Senate. Careful economic research tells us that there is no significant shortfall of workers in essential American industries, desperately needing supplement from a massive guest-worker program. Those few industries now relying on cheap labor must focus more quickly on mechanization where possible. Meanwhile, </w:t>
      </w:r>
      <w:r w:rsidRPr="0000677E">
        <w:rPr>
          <w:color w:val="000000" w:themeColor="text1"/>
          <w:u w:val="single"/>
        </w:rPr>
        <w:t>the cost of paying legal workers already here a bit more to entice them to do such low-wage work as is needed will have a minimal impact on our economy. The potential woes of a guest-worker program, moreover, far overshadow any economic benefit, given what we know about the long, troubled history of temporary-worker programs in developed countries</w:t>
      </w:r>
      <w:r w:rsidRPr="0000677E">
        <w:rPr>
          <w:color w:val="000000" w:themeColor="text1"/>
        </w:rPr>
        <w:t xml:space="preserve">. They have never stemmed illegal immigration, and </w:t>
      </w:r>
      <w:r w:rsidRPr="0000677E">
        <w:rPr>
          <w:color w:val="000000" w:themeColor="text1"/>
          <w:u w:val="single"/>
        </w:rPr>
        <w:t>the guest workers inevitably become permanent residents, competing with the native-born and forcing down wages.</w:t>
      </w:r>
      <w:r w:rsidRPr="0000677E">
        <w:rPr>
          <w:color w:val="000000" w:themeColor="text1"/>
        </w:rPr>
        <w:t xml:space="preserve"> Our last guest-worker program with Mexico, begun during World War II to boost wartime manpower, grew larger in the postwar era, because employers who liked the cheap labor lobbied hard to keep it. By the mid-1950s, the number of guest workers reached seven times the annual limit during the war itself, while illegal immigration doubled, as the availability of cheap labor prompted employers to search for ever more of it rather than invest in mechanization or other productivity gains. </w:t>
      </w:r>
      <w:r w:rsidRPr="0000677E">
        <w:rPr>
          <w:color w:val="000000" w:themeColor="text1"/>
          <w:u w:val="single"/>
        </w:rPr>
        <w:t>The economic and cultural consequences of guest-worker programs have been devastating in Europe, and we risk similar problems</w:t>
      </w:r>
      <w:r w:rsidRPr="0000677E">
        <w:rPr>
          <w:color w:val="000000" w:themeColor="text1"/>
        </w:rPr>
        <w:t>. When post–World War II Germany permitted its manufacturers to import workers from Turkey to man the assembly lines, industry’s investment in productivity declined relative to such countries as Japan, which lacked ready access to cheap labor. When Germany finally ended the guest-worker program once it became economically unviable, most of the guest workers stayed on, having attained permanent-resident status. Since then, the descendants of these workers have been chronically underemployed and now have a crime rate double that of German youth. France has suffered similar consequences. In the post–World War II boom, when French unemployment was under 2 percent, the country imported an industrial labor force from its colonies; by the time France’s industrial jobs began evaporating in the 1980s, these guest workers and their children numbered in the millions, and most had made little economic progress. They now inhabit the vast housing projects, or cités, that ring Paris—and that have recently been the scene of chronic rioting. Like Germany, France thought it was importing a labor force, but it wound up introducing a new underclass. “</w:t>
      </w:r>
      <w:r w:rsidRPr="0000677E">
        <w:rPr>
          <w:color w:val="000000" w:themeColor="text1"/>
          <w:u w:val="single"/>
        </w:rPr>
        <w:t>Importing labor is far more complicated than importing other factors of production, such as commodities,” write University of California at Davis prof Philip Martin, an expert on guest-worker programs, and Michael Teitelbaum, a former member of the U.S. Commission on Immigration Reform. “Migration involves human beings, with their own beliefs, politics, cultures, languages, loves, hates, histories, and families.”</w:t>
      </w:r>
      <w:r w:rsidRPr="0000677E">
        <w:rPr>
          <w:color w:val="000000" w:themeColor="text1"/>
        </w:rPr>
        <w:t xml:space="preserve"> </w:t>
      </w:r>
    </w:p>
    <w:p w14:paraId="07ECF8FE" w14:textId="77777777" w:rsidR="00DE26D4" w:rsidRPr="00C506EF" w:rsidRDefault="00DE26D4" w:rsidP="00DE26D4"/>
    <w:p w14:paraId="2918E21F" w14:textId="77777777" w:rsidR="00DE26D4" w:rsidRDefault="00DE26D4" w:rsidP="00DE26D4">
      <w:pPr>
        <w:pStyle w:val="Heading3"/>
      </w:pPr>
      <w:r>
        <w:lastRenderedPageBreak/>
        <w:t>1NC---No Econ Solvency</w:t>
      </w:r>
    </w:p>
    <w:p w14:paraId="3AA77B6E" w14:textId="77777777" w:rsidR="00DE26D4" w:rsidRPr="00E324AF" w:rsidRDefault="00DE26D4" w:rsidP="00DE26D4">
      <w:pPr>
        <w:pStyle w:val="Heading4"/>
        <w:rPr>
          <w:rStyle w:val="StyleUnderline"/>
        </w:rPr>
      </w:pPr>
      <w:r>
        <w:t xml:space="preserve">Low-skill immigration hurts natives by stealing jobs and decreasing wages, and its impact on the GDP is </w:t>
      </w:r>
      <w:r w:rsidRPr="0096442F">
        <w:rPr>
          <w:u w:val="single"/>
        </w:rPr>
        <w:t>marginal</w:t>
      </w:r>
      <w:r>
        <w:t xml:space="preserve"> at best</w:t>
      </w:r>
    </w:p>
    <w:p w14:paraId="4636FF55" w14:textId="77777777" w:rsidR="00DE26D4" w:rsidRPr="009046A8" w:rsidRDefault="00DE26D4" w:rsidP="00DE26D4">
      <w:pPr>
        <w:rPr>
          <w:rStyle w:val="Style13ptBold"/>
        </w:rPr>
      </w:pPr>
      <w:r>
        <w:rPr>
          <w:rStyle w:val="Style13ptBold"/>
        </w:rPr>
        <w:t xml:space="preserve">Borjas 2013 </w:t>
      </w:r>
      <w:r w:rsidRPr="009046A8">
        <w:rPr>
          <w:rStyle w:val="Style13ptBold"/>
          <w:b w:val="0"/>
        </w:rPr>
        <w:t>(George J., He is a professor of economics at Harvard University and has been described by the Wall Street Journal as “America’s leading immigration economist”, “Immigration and the American Worker: A Review of the Academic Literature”, Center for Immigration Studies, https://cis.org/sites/cis.org/files/borjas-economics.pdf)</w:t>
      </w:r>
    </w:p>
    <w:p w14:paraId="46EE2796" w14:textId="77777777" w:rsidR="00DE26D4" w:rsidRPr="000747BC" w:rsidRDefault="00DE26D4" w:rsidP="00DE26D4">
      <w:pPr>
        <w:pStyle w:val="NormalWeb"/>
      </w:pPr>
      <w:r w:rsidRPr="00656B2C">
        <w:rPr>
          <w:rFonts w:ascii="MinionPro" w:hAnsi="MinionPro"/>
        </w:rPr>
        <w:t xml:space="preserve">Economists have long known that immigration redistributes income in the receiving society. Although </w:t>
      </w:r>
      <w:r w:rsidRPr="00CE2C34">
        <w:rPr>
          <w:rFonts w:ascii="MinionPro" w:hAnsi="MinionPro"/>
          <w:highlight w:val="cyan"/>
          <w:u w:val="single"/>
        </w:rPr>
        <w:t>immigration makes the aggregate economy larger</w:t>
      </w:r>
      <w:r w:rsidRPr="00CE2C34">
        <w:rPr>
          <w:rFonts w:ascii="MinionPro" w:hAnsi="MinionPro"/>
          <w:highlight w:val="cyan"/>
        </w:rPr>
        <w:t xml:space="preserve">, </w:t>
      </w:r>
      <w:r w:rsidRPr="00CE2C34">
        <w:rPr>
          <w:rFonts w:ascii="MinionPro" w:hAnsi="MinionPro"/>
          <w:highlight w:val="cyan"/>
          <w:u w:val="single"/>
        </w:rPr>
        <w:t>the actual net benefit accruing to natives is small, equal to</w:t>
      </w:r>
      <w:r w:rsidRPr="0096442F">
        <w:rPr>
          <w:rFonts w:ascii="MinionPro" w:hAnsi="MinionPro"/>
          <w:u w:val="single"/>
        </w:rPr>
        <w:t xml:space="preserve"> </w:t>
      </w:r>
      <w:r w:rsidRPr="00656B2C">
        <w:rPr>
          <w:rFonts w:ascii="MinionPro" w:hAnsi="MinionPro"/>
        </w:rPr>
        <w:t>an estimated</w:t>
      </w:r>
      <w:r w:rsidRPr="0096442F">
        <w:rPr>
          <w:rFonts w:ascii="MinionPro" w:hAnsi="MinionPro"/>
          <w:u w:val="single"/>
        </w:rPr>
        <w:t xml:space="preserve"> </w:t>
      </w:r>
      <w:r w:rsidRPr="00CE2C34">
        <w:rPr>
          <w:rStyle w:val="Emphasis"/>
          <w:highlight w:val="cyan"/>
        </w:rPr>
        <w:t>two-tenths of 1 per- cent of GDP</w:t>
      </w:r>
      <w:r w:rsidRPr="00656B2C">
        <w:rPr>
          <w:rStyle w:val="Emphasis"/>
        </w:rPr>
        <w:t>.</w:t>
      </w:r>
      <w:r w:rsidRPr="00656B2C">
        <w:rPr>
          <w:rFonts w:ascii="MinionPro" w:hAnsi="MinionPro"/>
        </w:rPr>
        <w:t xml:space="preserve"> There is little evidence indicating that immigration (legal and/or illegal) creates large net gains for native-born Americans. Even though the overall net impact on natives is small, </w:t>
      </w:r>
      <w:r w:rsidRPr="00CE2C34">
        <w:rPr>
          <w:rFonts w:ascii="MinionPro" w:hAnsi="MinionPro"/>
          <w:sz w:val="26"/>
          <w:szCs w:val="26"/>
          <w:highlight w:val="cyan"/>
          <w:u w:val="single"/>
        </w:rPr>
        <w:t xml:space="preserve">this does not mean that the </w:t>
      </w:r>
      <w:r w:rsidRPr="00CA4890">
        <w:rPr>
          <w:rFonts w:ascii="MinionPro" w:hAnsi="MinionPro"/>
          <w:b/>
          <w:sz w:val="26"/>
          <w:szCs w:val="26"/>
          <w:highlight w:val="cyan"/>
          <w:u w:val="single"/>
        </w:rPr>
        <w:t>wage</w:t>
      </w:r>
      <w:r w:rsidRPr="00CA4890">
        <w:rPr>
          <w:rFonts w:ascii="MinionPro" w:hAnsi="MinionPro"/>
          <w:b/>
          <w:highlight w:val="cyan"/>
          <w:u w:val="single"/>
        </w:rPr>
        <w:t xml:space="preserve"> losses suffered by some natives</w:t>
      </w:r>
      <w:r w:rsidRPr="00CE2C34">
        <w:rPr>
          <w:rFonts w:ascii="MinionPro" w:hAnsi="MinionPro"/>
          <w:highlight w:val="cyan"/>
          <w:u w:val="single"/>
        </w:rPr>
        <w:t xml:space="preserve"> or the income gains accruing to other natives </w:t>
      </w:r>
      <w:r w:rsidRPr="00CE2C34">
        <w:rPr>
          <w:rFonts w:ascii="MinionPro" w:hAnsi="MinionPro"/>
          <w:sz w:val="26"/>
          <w:szCs w:val="26"/>
          <w:highlight w:val="cyan"/>
          <w:u w:val="single"/>
        </w:rPr>
        <w:t>are not substantial</w:t>
      </w:r>
      <w:r w:rsidRPr="00656B2C">
        <w:rPr>
          <w:rFonts w:ascii="MinionPro" w:hAnsi="MinionPro"/>
        </w:rPr>
        <w:t xml:space="preserve">. Some </w:t>
      </w:r>
      <w:r w:rsidRPr="00CE2C34">
        <w:rPr>
          <w:rStyle w:val="Emphasis"/>
          <w:highlight w:val="cyan"/>
        </w:rPr>
        <w:t>groups of workers face a great deal of competition</w:t>
      </w:r>
      <w:r w:rsidRPr="00CE2C34">
        <w:rPr>
          <w:rFonts w:ascii="MinionPro" w:hAnsi="MinionPro"/>
          <w:highlight w:val="cyan"/>
          <w:u w:val="single"/>
        </w:rPr>
        <w:t xml:space="preserve"> from immigrants</w:t>
      </w:r>
      <w:r w:rsidRPr="00CE2C34">
        <w:rPr>
          <w:rFonts w:ascii="MinionPro" w:hAnsi="MinionPro"/>
          <w:highlight w:val="cyan"/>
        </w:rPr>
        <w:t xml:space="preserve">. </w:t>
      </w:r>
      <w:r w:rsidRPr="00CE2C34">
        <w:rPr>
          <w:rFonts w:ascii="MinionPro" w:hAnsi="MinionPro"/>
          <w:highlight w:val="cyan"/>
          <w:u w:val="single"/>
        </w:rPr>
        <w:t>These workers are</w:t>
      </w:r>
      <w:r w:rsidRPr="00656B2C">
        <w:rPr>
          <w:rFonts w:ascii="MinionPro" w:hAnsi="MinionPro"/>
        </w:rPr>
        <w:t xml:space="preserve"> primarily, but by no means exclusively, at the bottom end of the skill distribution, </w:t>
      </w:r>
      <w:r w:rsidRPr="00CE2C34">
        <w:rPr>
          <w:rStyle w:val="Emphasis"/>
          <w:highlight w:val="cyan"/>
        </w:rPr>
        <w:t>doing low- wage jobs</w:t>
      </w:r>
      <w:r w:rsidRPr="00CE2C34">
        <w:rPr>
          <w:rFonts w:ascii="MinionPro" w:hAnsi="MinionPro"/>
          <w:highlight w:val="cyan"/>
          <w:u w:val="single"/>
        </w:rPr>
        <w:t xml:space="preserve"> that require modest levels of education</w:t>
      </w:r>
      <w:r w:rsidRPr="00656B2C">
        <w:rPr>
          <w:rFonts w:ascii="MinionPro" w:hAnsi="MinionPro"/>
        </w:rPr>
        <w:t xml:space="preserve">. Such workers make up a significant share of the nation’s working poor. The biggest winners from immigration are owners of businesses that employ a lot of immigrant labor and other users of immigrant labor. The other big winners are the immigrants themselves. </w:t>
      </w:r>
    </w:p>
    <w:p w14:paraId="397178D0" w14:textId="77777777" w:rsidR="00DE26D4" w:rsidRPr="003F6386" w:rsidRDefault="00DE26D4" w:rsidP="00DE26D4">
      <w:pPr>
        <w:pStyle w:val="Heading3"/>
      </w:pPr>
      <w:r w:rsidRPr="003F6386">
        <w:lastRenderedPageBreak/>
        <w:t xml:space="preserve">1NC---Defense: Economy </w:t>
      </w:r>
    </w:p>
    <w:p w14:paraId="51349CCD" w14:textId="77777777" w:rsidR="00DE26D4" w:rsidRPr="003F6386" w:rsidRDefault="00DE26D4" w:rsidP="00DE26D4"/>
    <w:p w14:paraId="6A704B1F" w14:textId="77777777" w:rsidR="00DE26D4" w:rsidRPr="003F6386" w:rsidRDefault="00DE26D4" w:rsidP="00DE26D4">
      <w:pPr>
        <w:pStyle w:val="Heading4"/>
        <w:rPr>
          <w:rFonts w:eastAsia="Times New Roman"/>
        </w:rPr>
      </w:pPr>
      <w:r w:rsidRPr="003F6386">
        <w:rPr>
          <w:rFonts w:eastAsia="Times New Roman"/>
        </w:rPr>
        <w:t>No impact to economic decline – prefer new data</w:t>
      </w:r>
    </w:p>
    <w:p w14:paraId="70FEDE9E" w14:textId="77777777" w:rsidR="00DE26D4" w:rsidRPr="003F6386" w:rsidRDefault="00DE26D4" w:rsidP="00DE26D4">
      <w:r w:rsidRPr="003F6386">
        <w:rPr>
          <w:rStyle w:val="Style13ptBold"/>
        </w:rPr>
        <w:t>Drezner 14</w:t>
      </w:r>
      <w:r w:rsidRPr="003F6386">
        <w:t xml:space="preserve"> Daniel, IR prof at Tufts, The System Worked: Global Economic Governance during the Great Recession, World Politics, Volume 66. Number 1, January 2014, pp. 123-164</w:t>
      </w:r>
    </w:p>
    <w:p w14:paraId="7CAF44FD" w14:textId="77777777" w:rsidR="00DE26D4" w:rsidRPr="003F6386" w:rsidRDefault="00DE26D4" w:rsidP="00DE26D4">
      <w:pPr>
        <w:rPr>
          <w:rFonts w:eastAsia="Times New Roman"/>
        </w:rPr>
      </w:pPr>
      <w:r w:rsidRPr="003F6386">
        <w:rPr>
          <w:rFonts w:eastAsia="Times New Roman"/>
        </w:rPr>
        <w:t xml:space="preserve">The final significant outcome addresses </w:t>
      </w:r>
      <w:r w:rsidRPr="003F6386">
        <w:rPr>
          <w:rFonts w:eastAsia="Times New Roman"/>
          <w:b/>
          <w:bCs/>
          <w:u w:val="single"/>
        </w:rPr>
        <w:t>a dog</w:t>
      </w:r>
      <w:r w:rsidRPr="003F6386">
        <w:rPr>
          <w:rFonts w:eastAsia="Times New Roman"/>
        </w:rPr>
        <w:t xml:space="preserve"> that </w:t>
      </w:r>
      <w:r w:rsidRPr="003F6386">
        <w:rPr>
          <w:rFonts w:eastAsia="Times New Roman"/>
          <w:b/>
          <w:bCs/>
          <w:u w:val="single"/>
        </w:rPr>
        <w:t>hasn't barked</w:t>
      </w:r>
      <w:r w:rsidRPr="003F6386">
        <w:rPr>
          <w:rFonts w:eastAsia="Times New Roman"/>
        </w:rPr>
        <w:t xml:space="preserve">: the effect of the Great Recession on cross-border conflict and violence. </w:t>
      </w:r>
      <w:r w:rsidRPr="003F6386">
        <w:rPr>
          <w:rFonts w:eastAsia="Times New Roman"/>
          <w:b/>
          <w:bCs/>
          <w:u w:val="single"/>
        </w:rPr>
        <w:t>During the initial stages of the crisis, multiple analysts asserted that the financial crisis would lead states to increase their use of force</w:t>
      </w:r>
      <w:r w:rsidRPr="003F6386">
        <w:rPr>
          <w:rFonts w:eastAsia="Times New Roman"/>
        </w:rPr>
        <w:t xml:space="preserve"> as a tool for staying in power.42 They voiced genuine concern that the global economic downturn would lead to an increase in conflict—</w:t>
      </w:r>
      <w:r w:rsidRPr="003F6386">
        <w:rPr>
          <w:rFonts w:eastAsia="Times New Roman"/>
          <w:b/>
          <w:bCs/>
          <w:u w:val="single"/>
        </w:rPr>
        <w:t>whether through</w:t>
      </w:r>
      <w:r w:rsidRPr="003F6386">
        <w:rPr>
          <w:rFonts w:eastAsia="Times New Roman"/>
        </w:rPr>
        <w:t xml:space="preserve"> greater internal </w:t>
      </w:r>
      <w:r w:rsidRPr="003F6386">
        <w:rPr>
          <w:rFonts w:eastAsia="Times New Roman"/>
          <w:b/>
          <w:bCs/>
          <w:u w:val="single"/>
        </w:rPr>
        <w:t>repression, diversionary wars, arms races, or a ratcheting up of great power conflict</w:t>
      </w:r>
      <w:r w:rsidRPr="003F6386">
        <w:rPr>
          <w:rFonts w:eastAsia="Times New Roman"/>
        </w:rPr>
        <w:t xml:space="preserve">. Violence in the Middle East, border disputes in the South China Sea, and even the disruptions of the Occupy movement fueled impressions of a surge in global public disorder. </w:t>
      </w:r>
      <w:r w:rsidRPr="003F6386">
        <w:rPr>
          <w:rFonts w:eastAsia="Times New Roman"/>
          <w:b/>
          <w:iCs/>
          <w:u w:val="single"/>
          <w:bdr w:val="single" w:sz="8" w:space="0" w:color="auto"/>
        </w:rPr>
        <w:t>The aggregate data suggest otherwise</w:t>
      </w:r>
      <w:r w:rsidRPr="003F6386">
        <w:rPr>
          <w:rFonts w:eastAsia="Times New Roman"/>
          <w:b/>
          <w:bCs/>
          <w:u w:val="single"/>
        </w:rPr>
        <w:t>, however</w:t>
      </w:r>
      <w:r w:rsidRPr="003F6386">
        <w:rPr>
          <w:rFonts w:eastAsia="Times New Roman"/>
        </w:rPr>
        <w:t>. The Institute for Economics and Peace has concluded that "</w:t>
      </w:r>
      <w:r w:rsidRPr="003F6386">
        <w:rPr>
          <w:rFonts w:eastAsia="Times New Roman"/>
          <w:b/>
          <w:bCs/>
          <w:u w:val="single"/>
        </w:rPr>
        <w:t>the average level of peacefulness in 2012 is approximately the same as it was in 2007</w:t>
      </w:r>
      <w:r w:rsidRPr="003F6386">
        <w:rPr>
          <w:rFonts w:eastAsia="Times New Roman"/>
        </w:rPr>
        <w:t xml:space="preserve">."43 </w:t>
      </w:r>
      <w:r w:rsidRPr="003F6386">
        <w:rPr>
          <w:rFonts w:eastAsia="Times New Roman"/>
          <w:b/>
          <w:bCs/>
          <w:u w:val="single"/>
        </w:rPr>
        <w:t>Interstate violence</w:t>
      </w:r>
      <w:r w:rsidRPr="003F6386">
        <w:rPr>
          <w:rFonts w:eastAsia="Times New Roman"/>
        </w:rPr>
        <w:t xml:space="preserve"> </w:t>
      </w:r>
      <w:proofErr w:type="gramStart"/>
      <w:r w:rsidRPr="003F6386">
        <w:rPr>
          <w:rFonts w:eastAsia="Times New Roman"/>
        </w:rPr>
        <w:t xml:space="preserve">in particular </w:t>
      </w:r>
      <w:r w:rsidRPr="003F6386">
        <w:rPr>
          <w:rFonts w:eastAsia="Times New Roman"/>
          <w:b/>
          <w:bCs/>
          <w:u w:val="single"/>
        </w:rPr>
        <w:t>has</w:t>
      </w:r>
      <w:proofErr w:type="gramEnd"/>
      <w:r w:rsidRPr="003F6386">
        <w:rPr>
          <w:rFonts w:eastAsia="Times New Roman"/>
          <w:b/>
          <w:bCs/>
          <w:u w:val="single"/>
        </w:rPr>
        <w:t xml:space="preserve"> declined since the start of the financial crisis, as have military expenditures</w:t>
      </w:r>
      <w:r w:rsidRPr="003F6386">
        <w:rPr>
          <w:rFonts w:eastAsia="Times New Roman"/>
        </w:rPr>
        <w:t xml:space="preserve"> in most sampled countries. Other </w:t>
      </w:r>
      <w:r w:rsidRPr="003F6386">
        <w:rPr>
          <w:rFonts w:eastAsia="Times New Roman"/>
          <w:b/>
          <w:bCs/>
          <w:u w:val="single"/>
        </w:rPr>
        <w:t>studies confirm that</w:t>
      </w:r>
      <w:r w:rsidRPr="003F6386">
        <w:rPr>
          <w:rFonts w:eastAsia="Times New Roman"/>
        </w:rPr>
        <w:t xml:space="preserve"> </w:t>
      </w:r>
      <w:r w:rsidRPr="003F6386">
        <w:rPr>
          <w:rFonts w:eastAsia="Times New Roman"/>
          <w:b/>
          <w:bCs/>
          <w:u w:val="single"/>
        </w:rPr>
        <w:t>the Great Recession has not triggered any increase in violent conflict</w:t>
      </w:r>
      <w:r w:rsidRPr="003F6386">
        <w:rPr>
          <w:rFonts w:eastAsia="Times New Roman"/>
        </w:rPr>
        <w:t xml:space="preserve">, as Lotta Themner and Peter Wallensteen conclude: "[T]he pattern is one of relative stability when we consider the trend for the past five years."44 </w:t>
      </w:r>
      <w:r w:rsidRPr="003F6386">
        <w:rPr>
          <w:rFonts w:eastAsia="Times New Roman"/>
          <w:b/>
          <w:bCs/>
          <w:u w:val="single"/>
        </w:rPr>
        <w:t>The</w:t>
      </w:r>
      <w:r w:rsidRPr="003F6386">
        <w:rPr>
          <w:rFonts w:eastAsia="Times New Roman"/>
        </w:rPr>
        <w:t xml:space="preserve"> secular </w:t>
      </w:r>
      <w:r w:rsidRPr="003F6386">
        <w:rPr>
          <w:rFonts w:eastAsia="Times New Roman"/>
          <w:b/>
          <w:bCs/>
          <w:u w:val="single"/>
        </w:rPr>
        <w:t>decline in violence that started with the end of the Cold War has not been reversed</w:t>
      </w:r>
      <w:r w:rsidRPr="003F6386">
        <w:rPr>
          <w:rFonts w:eastAsia="Times New Roman"/>
        </w:rPr>
        <w:t>. Rogers Brubaker observes that "</w:t>
      </w:r>
      <w:r w:rsidRPr="003F6386">
        <w:rPr>
          <w:rFonts w:eastAsia="Times New Roman"/>
          <w:b/>
          <w:bCs/>
          <w:u w:val="single"/>
        </w:rPr>
        <w:t>the crisis has not</w:t>
      </w:r>
      <w:r w:rsidRPr="003F6386">
        <w:rPr>
          <w:rFonts w:eastAsia="Times New Roman"/>
        </w:rPr>
        <w:t xml:space="preserve"> to date </w:t>
      </w:r>
      <w:r w:rsidRPr="003F6386">
        <w:rPr>
          <w:rFonts w:eastAsia="Times New Roman"/>
          <w:b/>
          <w:bCs/>
          <w:u w:val="single"/>
        </w:rPr>
        <w:t>generated the surge in protectionist nationalism or ethnic exclusion that might have been expected</w:t>
      </w:r>
      <w:r w:rsidRPr="003F6386">
        <w:rPr>
          <w:rFonts w:eastAsia="Times New Roman"/>
        </w:rPr>
        <w:t>."43</w:t>
      </w:r>
    </w:p>
    <w:p w14:paraId="6AF685D5" w14:textId="77777777" w:rsidR="00DE26D4" w:rsidRPr="003F6386" w:rsidRDefault="00DE26D4" w:rsidP="00DE26D4">
      <w:pPr>
        <w:pStyle w:val="Heading3"/>
      </w:pPr>
      <w:r w:rsidRPr="003F6386">
        <w:lastRenderedPageBreak/>
        <w:t xml:space="preserve">2NC---Defense: Economy </w:t>
      </w:r>
    </w:p>
    <w:p w14:paraId="0E793A30" w14:textId="77777777" w:rsidR="00DE26D4" w:rsidRPr="003F6386" w:rsidRDefault="00DE26D4" w:rsidP="00DE26D4">
      <w:pPr>
        <w:pStyle w:val="Heading4"/>
      </w:pPr>
      <w:r w:rsidRPr="003F6386">
        <w:t xml:space="preserve">No conflict from economic decline – recession proves </w:t>
      </w:r>
    </w:p>
    <w:p w14:paraId="5BB9F603" w14:textId="77777777" w:rsidR="00DE26D4" w:rsidRPr="003F6386" w:rsidRDefault="00DE26D4" w:rsidP="00DE26D4">
      <w:r w:rsidRPr="003F6386">
        <w:rPr>
          <w:rStyle w:val="Style13ptBold"/>
        </w:rPr>
        <w:t>Barnett, 09</w:t>
      </w:r>
      <w:r w:rsidRPr="003F6386">
        <w:t xml:space="preserve"> – Senior Managing Director of Enterra Solutions LLC, Contributing Editor and Online Columnist for Esquire (Thomas P.M, “The New Rules: Security Remains Stable Amid Financial Crisis,” Aprodex, Asset Protection Index, 8/25/09 </w:t>
      </w:r>
      <w:hyperlink r:id="rId40" w:history="1">
        <w:r w:rsidRPr="003F6386">
          <w:rPr>
            <w:rStyle w:val="Hyperlink"/>
          </w:rPr>
          <w:t>http://www.aprodex.com/the-new-rules--security-remains-stable-amid-financial-crisis-398-bl.aspx</w:t>
        </w:r>
      </w:hyperlink>
      <w:r w:rsidRPr="003F6386">
        <w:t>)</w:t>
      </w:r>
    </w:p>
    <w:p w14:paraId="081FC23C" w14:textId="77777777" w:rsidR="00DE26D4" w:rsidRPr="003F6386" w:rsidRDefault="00DE26D4" w:rsidP="00DE26D4"/>
    <w:p w14:paraId="456B35EA" w14:textId="77777777" w:rsidR="00DE26D4" w:rsidRPr="003F6386" w:rsidRDefault="00DE26D4" w:rsidP="00DE26D4">
      <w:r w:rsidRPr="003F6386">
        <w:rPr>
          <w:rStyle w:val="TitleChar"/>
        </w:rPr>
        <w:t>When the</w:t>
      </w:r>
      <w:r w:rsidRPr="003F6386">
        <w:t xml:space="preserve"> global </w:t>
      </w:r>
      <w:r w:rsidRPr="003F6386">
        <w:rPr>
          <w:rStyle w:val="TitleChar"/>
        </w:rPr>
        <w:t>financial crisis struck</w:t>
      </w:r>
      <w:r w:rsidRPr="003F6386">
        <w:t xml:space="preserve"> roughly a year ago, </w:t>
      </w:r>
      <w:r w:rsidRPr="003F6386">
        <w:rPr>
          <w:rStyle w:val="TitleChar"/>
        </w:rPr>
        <w:t>the blogosphere was ablaze with</w:t>
      </w:r>
      <w:r w:rsidRPr="003F6386">
        <w:t xml:space="preserve"> all sorts of scary </w:t>
      </w:r>
      <w:r w:rsidRPr="003F6386">
        <w:rPr>
          <w:rStyle w:val="TitleChar"/>
        </w:rPr>
        <w:t>predictions of</w:t>
      </w:r>
      <w:r w:rsidRPr="003F6386">
        <w:t xml:space="preserve">, and commentary regarding, ensuing </w:t>
      </w:r>
      <w:r w:rsidRPr="003F6386">
        <w:rPr>
          <w:rStyle w:val="TitleChar"/>
        </w:rPr>
        <w:t>conflict and wars</w:t>
      </w:r>
      <w:r w:rsidRPr="003F6386">
        <w:t xml:space="preserve"> --</w:t>
      </w:r>
      <w:r w:rsidRPr="003F6386">
        <w:rPr>
          <w:rStyle w:val="TitleChar"/>
        </w:rPr>
        <w:t xml:space="preserve"> a rerun of the Great Depression</w:t>
      </w:r>
      <w:r w:rsidRPr="003F6386">
        <w:t xml:space="preserve"> leading to world war, as it were. Now, </w:t>
      </w:r>
      <w:r w:rsidRPr="003F6386">
        <w:rPr>
          <w:rStyle w:val="TitleChar"/>
        </w:rPr>
        <w:t>as global economic news brightens and recove</w:t>
      </w:r>
      <w:r w:rsidRPr="003F6386">
        <w:t xml:space="preserve">ry -- surprisingly </w:t>
      </w:r>
      <w:r w:rsidRPr="003F6386">
        <w:rPr>
          <w:rStyle w:val="TitleChar"/>
        </w:rPr>
        <w:t>led by China and emerging markets</w:t>
      </w:r>
      <w:r w:rsidRPr="003F6386">
        <w:t xml:space="preserve"> -- is the talk of the day, </w:t>
      </w:r>
      <w:r w:rsidRPr="003F6386">
        <w:rPr>
          <w:rStyle w:val="TitleChar"/>
        </w:rPr>
        <w:t>it's interesting to look back over the past year and realize how globalization's first truly worldwide recession has had virtually no impact whatsoever on</w:t>
      </w:r>
      <w:r w:rsidRPr="003F6386">
        <w:t xml:space="preserve"> the </w:t>
      </w:r>
      <w:r w:rsidRPr="003F6386">
        <w:rPr>
          <w:rStyle w:val="TitleChar"/>
        </w:rPr>
        <w:t>international security</w:t>
      </w:r>
      <w:r w:rsidRPr="003F6386">
        <w:t xml:space="preserve"> landscape. </w:t>
      </w:r>
      <w:r w:rsidRPr="003F6386">
        <w:rPr>
          <w:rStyle w:val="TitleChar"/>
        </w:rPr>
        <w:t>None of the</w:t>
      </w:r>
      <w:r w:rsidRPr="003F6386">
        <w:t xml:space="preserve"> more than three-dozen </w:t>
      </w:r>
      <w:r w:rsidRPr="003F6386">
        <w:rPr>
          <w:rStyle w:val="TitleChar"/>
        </w:rPr>
        <w:t>ongoing conflicts listed by GlobalSecurity</w:t>
      </w:r>
      <w:r w:rsidRPr="003F6386">
        <w:t xml:space="preserve">.org </w:t>
      </w:r>
      <w:r w:rsidRPr="003F6386">
        <w:rPr>
          <w:rStyle w:val="TitleChar"/>
        </w:rPr>
        <w:t>can be</w:t>
      </w:r>
      <w:r w:rsidRPr="003F6386">
        <w:t xml:space="preserve"> clearly </w:t>
      </w:r>
      <w:r w:rsidRPr="003F6386">
        <w:rPr>
          <w:rStyle w:val="TitleChar"/>
        </w:rPr>
        <w:t xml:space="preserve">attributed to </w:t>
      </w:r>
      <w:r w:rsidRPr="003F6386">
        <w:t xml:space="preserve">the </w:t>
      </w:r>
      <w:r w:rsidRPr="003F6386">
        <w:rPr>
          <w:rStyle w:val="TitleChar"/>
        </w:rPr>
        <w:t>global recession</w:t>
      </w:r>
      <w:r w:rsidRPr="003F6386">
        <w:t xml:space="preserve">. Indeed, </w:t>
      </w:r>
      <w:r w:rsidRPr="003F6386">
        <w:rPr>
          <w:rStyle w:val="TitleChar"/>
        </w:rPr>
        <w:t>the last new entry</w:t>
      </w:r>
      <w:r w:rsidRPr="003F6386">
        <w:t xml:space="preserve"> (civil </w:t>
      </w:r>
      <w:r w:rsidRPr="003F6386">
        <w:rPr>
          <w:rStyle w:val="TitleChar"/>
        </w:rPr>
        <w:t>conflict between Hamas and Fatah</w:t>
      </w:r>
      <w:r w:rsidRPr="003F6386">
        <w:t xml:space="preserve"> in the Palestine) </w:t>
      </w:r>
      <w:r w:rsidRPr="003F6386">
        <w:rPr>
          <w:rStyle w:val="TitleChar"/>
        </w:rPr>
        <w:t>predates the economic crisis by a year</w:t>
      </w:r>
      <w:r w:rsidRPr="003F6386">
        <w:t xml:space="preserve">, and </w:t>
      </w:r>
      <w:r w:rsidRPr="003F6386">
        <w:rPr>
          <w:rStyle w:val="TitleChar"/>
        </w:rPr>
        <w:t>three quarters of the chronic struggles began in the last century. Ditto for the 15 low-intensity conflicts listed by Wikipedia</w:t>
      </w:r>
      <w:r w:rsidRPr="003F6386">
        <w:t xml:space="preserve"> (where the latest entry is the Mexican "drug war" begun in 2006). Certainly, </w:t>
      </w:r>
      <w:r w:rsidRPr="003F6386">
        <w:rPr>
          <w:rStyle w:val="TitleChar"/>
        </w:rPr>
        <w:t>the Russia-Georgia conflict last August was specifically timed, but by most accounts the opening ceremony of the Beijing Olympics was the most important external trigger</w:t>
      </w:r>
      <w:r w:rsidRPr="003F6386">
        <w:t xml:space="preserve"> (</w:t>
      </w:r>
      <w:r w:rsidRPr="003F6386">
        <w:rPr>
          <w:rStyle w:val="TitleChar"/>
        </w:rPr>
        <w:t>followed by the U.S. presidential campaign</w:t>
      </w:r>
      <w:r w:rsidRPr="003F6386">
        <w:t xml:space="preserve">) </w:t>
      </w:r>
      <w:r w:rsidRPr="003F6386">
        <w:rPr>
          <w:rStyle w:val="TitleChar"/>
        </w:rPr>
        <w:t>for that sudden spike in an almost two-decade long struggle</w:t>
      </w:r>
      <w:r w:rsidRPr="003F6386">
        <w:t xml:space="preserve"> between Georgia and its two breakaway regions. Looking over the various databases, then, we see a most familiar picture: the usual mix of civil conflicts, insurgencies, and liberation-themed terrorist movements. Besides the recent Russia-Georgia dust-up, the </w:t>
      </w:r>
      <w:r w:rsidRPr="003F6386">
        <w:rPr>
          <w:rStyle w:val="TitleChar"/>
        </w:rPr>
        <w:t>only two potential state-on-state wars</w:t>
      </w:r>
      <w:r w:rsidRPr="003F6386">
        <w:t xml:space="preserve"> (</w:t>
      </w:r>
      <w:r w:rsidRPr="003F6386">
        <w:rPr>
          <w:rStyle w:val="TitleChar"/>
        </w:rPr>
        <w:t>North v. South Korea, Israel v. Iran</w:t>
      </w:r>
      <w:r w:rsidRPr="003F6386">
        <w:t xml:space="preserve">) </w:t>
      </w:r>
      <w:r w:rsidRPr="003F6386">
        <w:rPr>
          <w:rStyle w:val="TitleChar"/>
        </w:rPr>
        <w:t xml:space="preserve">are both tied to one side acquiring a nuclear weapon capacity -- a process wholly unrelated to global economic trends. </w:t>
      </w:r>
      <w:r w:rsidRPr="003F6386">
        <w:t xml:space="preserve">And </w:t>
      </w:r>
      <w:r w:rsidRPr="003F6386">
        <w:rPr>
          <w:rStyle w:val="TitleChar"/>
        </w:rPr>
        <w:t>with the United States effectively tied down by its two ongoing major interventions</w:t>
      </w:r>
      <w:r w:rsidRPr="003F6386">
        <w:t xml:space="preserve"> (Iraq and Afghanistan-bleeding-into-Pakistan), our </w:t>
      </w:r>
      <w:r w:rsidRPr="003F6386">
        <w:rPr>
          <w:rStyle w:val="TitleChar"/>
        </w:rPr>
        <w:t>involvement elsewhere</w:t>
      </w:r>
      <w:r w:rsidRPr="003F6386">
        <w:t xml:space="preserve"> around the planet </w:t>
      </w:r>
      <w:r w:rsidRPr="003F6386">
        <w:rPr>
          <w:rStyle w:val="TitleChar"/>
        </w:rPr>
        <w:t xml:space="preserve">has been </w:t>
      </w:r>
      <w:r w:rsidRPr="003F6386">
        <w:t xml:space="preserve">quite </w:t>
      </w:r>
      <w:r w:rsidRPr="003F6386">
        <w:rPr>
          <w:rStyle w:val="TitleChar"/>
        </w:rPr>
        <w:t>modest</w:t>
      </w:r>
      <w:r w:rsidRPr="003F6386">
        <w:t xml:space="preserve">, both </w:t>
      </w:r>
      <w:r w:rsidRPr="003F6386">
        <w:rPr>
          <w:rStyle w:val="TitleChar"/>
        </w:rPr>
        <w:t xml:space="preserve">leading up to and following the </w:t>
      </w:r>
      <w:r w:rsidRPr="003F6386">
        <w:t xml:space="preserve">onset of the </w:t>
      </w:r>
      <w:r w:rsidRPr="003F6386">
        <w:rPr>
          <w:rStyle w:val="TitleChar"/>
        </w:rPr>
        <w:t>economic crisis:</w:t>
      </w:r>
      <w:r w:rsidRPr="003F6386">
        <w:t xml:space="preserve"> e.g., the usual counter-drug efforts in Latin America, the usual military exercises with allies across Asia, mixing it up with pirates off Somalia's coast). </w:t>
      </w:r>
      <w:r w:rsidRPr="003F6386">
        <w:rPr>
          <w:rStyle w:val="TitleChar"/>
        </w:rPr>
        <w:t>Everywhere else we find serious instability we pretty much let it burn, occasionally pressing the Chinese -- unsuccessfully -- to do something</w:t>
      </w:r>
      <w:r w:rsidRPr="003F6386">
        <w:t xml:space="preserve">. Our new Africa Command, for example, hasn't led us to anything beyond advising and training local forces. So, to sum up: </w:t>
      </w:r>
      <w:r w:rsidRPr="003F6386">
        <w:rPr>
          <w:rStyle w:val="TitleChar"/>
        </w:rPr>
        <w:t>No significant uptick in mass violence or unrest</w:t>
      </w:r>
      <w:r w:rsidRPr="003F6386">
        <w:t xml:space="preserve"> (remember the smattering of urban riots last year in places like Greece, Moldova and Latvia?); The </w:t>
      </w:r>
      <w:r w:rsidRPr="003F6386">
        <w:rPr>
          <w:rStyle w:val="TitleChar"/>
        </w:rPr>
        <w:t>usual frequency maintained in civil conflicts</w:t>
      </w:r>
      <w:r w:rsidRPr="003F6386">
        <w:t xml:space="preserve"> (in all the usual places); </w:t>
      </w:r>
      <w:r w:rsidRPr="003F6386">
        <w:rPr>
          <w:rStyle w:val="TitleChar"/>
        </w:rPr>
        <w:t>Not a single state-on-state war directly caused</w:t>
      </w:r>
      <w:r w:rsidRPr="003F6386">
        <w:t xml:space="preserve"> (and no great-power-on-great-power crises even triggered); </w:t>
      </w:r>
      <w:r w:rsidRPr="003F6386">
        <w:rPr>
          <w:rStyle w:val="TitleChar"/>
        </w:rPr>
        <w:t>No great improvement or disruption in great-power cooperation regarding the emergence of new nuclear powers</w:t>
      </w:r>
      <w:r w:rsidRPr="003F6386">
        <w:t xml:space="preserve"> (despite all that diplomacy); A </w:t>
      </w:r>
      <w:r w:rsidRPr="003F6386">
        <w:rPr>
          <w:rStyle w:val="TitleChar"/>
        </w:rPr>
        <w:t>modest scaling back of international policing efforts by the system's acknowledged Leviathan power</w:t>
      </w:r>
      <w:r w:rsidRPr="003F6386">
        <w:t xml:space="preserve"> (inevitable given the strain); and </w:t>
      </w:r>
      <w:r w:rsidRPr="003F6386">
        <w:rPr>
          <w:rStyle w:val="TitleChar"/>
        </w:rPr>
        <w:t>No serious efforts by any rising great power to challenge that Leviathan or supplant its role</w:t>
      </w:r>
      <w:r w:rsidRPr="003F6386">
        <w:t xml:space="preserve">. (The worst things we can cite are Moscow's occasional deployments of strategic assets to the Western hemisphere and its weak efforts to outbid the United States on basing rights in Kyrgyzstan; but the best </w:t>
      </w:r>
      <w:proofErr w:type="gramStart"/>
      <w:r w:rsidRPr="003F6386">
        <w:t>include</w:t>
      </w:r>
      <w:proofErr w:type="gramEnd"/>
      <w:r w:rsidRPr="003F6386">
        <w:t xml:space="preserve"> China and India stepping up their aid and investments in Afghanistan and Iraq.) Sure, </w:t>
      </w:r>
      <w:r w:rsidRPr="003F6386">
        <w:rPr>
          <w:rStyle w:val="TitleChar"/>
        </w:rPr>
        <w:t>we've finally seen global defense spending surpass the previous world record</w:t>
      </w:r>
      <w:r w:rsidRPr="003F6386">
        <w:t xml:space="preserve"> set in the late 1980s, but </w:t>
      </w:r>
      <w:r w:rsidRPr="003F6386">
        <w:rPr>
          <w:rStyle w:val="TitleChar"/>
        </w:rPr>
        <w:t>even that's likely to wane given the stress on public budgets created by all this unprecedented "stimulus" spending</w:t>
      </w:r>
      <w:r w:rsidRPr="003F6386">
        <w:t xml:space="preserve">. If anything, the </w:t>
      </w:r>
      <w:r w:rsidRPr="003F6386">
        <w:rPr>
          <w:rStyle w:val="Emphasis"/>
        </w:rPr>
        <w:t>friendly cooperation</w:t>
      </w:r>
      <w:r w:rsidRPr="003F6386">
        <w:rPr>
          <w:rStyle w:val="TitleChar"/>
        </w:rPr>
        <w:t xml:space="preserve"> on such stimulus packaging was the most notable great-power dynamic caused by the crisis</w:t>
      </w:r>
      <w:r w:rsidRPr="003F6386">
        <w:t xml:space="preserve">. </w:t>
      </w:r>
      <w:r w:rsidRPr="003F6386">
        <w:rPr>
          <w:rStyle w:val="TitleChar"/>
        </w:rPr>
        <w:t xml:space="preserve">Can we say that the world has suffered a </w:t>
      </w:r>
      <w:r w:rsidRPr="003F6386">
        <w:t xml:space="preserve">distinct </w:t>
      </w:r>
      <w:r w:rsidRPr="003F6386">
        <w:rPr>
          <w:rStyle w:val="TitleChar"/>
        </w:rPr>
        <w:t>shift to political radicalism</w:t>
      </w:r>
      <w:r w:rsidRPr="003F6386">
        <w:t xml:space="preserve"> </w:t>
      </w:r>
      <w:proofErr w:type="gramStart"/>
      <w:r w:rsidRPr="003F6386">
        <w:t>as a result of</w:t>
      </w:r>
      <w:proofErr w:type="gramEnd"/>
      <w:r w:rsidRPr="003F6386">
        <w:t xml:space="preserve"> the economic crisis? Indeed, </w:t>
      </w:r>
      <w:r w:rsidRPr="003F6386">
        <w:rPr>
          <w:rStyle w:val="TitleChar"/>
        </w:rPr>
        <w:t>no</w:t>
      </w:r>
      <w:r w:rsidRPr="003F6386">
        <w:t xml:space="preserve">. The world's </w:t>
      </w:r>
      <w:r w:rsidRPr="003F6386">
        <w:rPr>
          <w:rStyle w:val="TitleChar"/>
        </w:rPr>
        <w:t>major economies remain governed by center-left or center-right</w:t>
      </w:r>
      <w:r w:rsidRPr="003F6386">
        <w:t xml:space="preserve"> political factions </w:t>
      </w:r>
      <w:r w:rsidRPr="003F6386">
        <w:rPr>
          <w:rStyle w:val="TitleChar"/>
        </w:rPr>
        <w:t xml:space="preserve">that remain decidedly friendly to both markets </w:t>
      </w:r>
      <w:r w:rsidRPr="003F6386">
        <w:rPr>
          <w:rStyle w:val="TitleChar"/>
        </w:rPr>
        <w:lastRenderedPageBreak/>
        <w:t>and trade</w:t>
      </w:r>
      <w:r w:rsidRPr="003F6386">
        <w:t>. In the short run, t</w:t>
      </w:r>
      <w:r w:rsidRPr="003F6386">
        <w:rPr>
          <w:rStyle w:val="TitleChar"/>
        </w:rPr>
        <w:t>here were attempts across the board to insulate economies from immediate damage</w:t>
      </w:r>
      <w:r w:rsidRPr="003F6386">
        <w:t xml:space="preserve"> (in effect, as much protectionism as allowed under current trade rules), </w:t>
      </w:r>
      <w:r w:rsidRPr="003F6386">
        <w:rPr>
          <w:rStyle w:val="TitleChar"/>
        </w:rPr>
        <w:t>but there was no great slide into "trade wars."</w:t>
      </w:r>
      <w:r w:rsidRPr="003F6386">
        <w:t xml:space="preserve"> Instead, </w:t>
      </w:r>
      <w:r w:rsidRPr="003F6386">
        <w:rPr>
          <w:rStyle w:val="TitleChar"/>
        </w:rPr>
        <w:t>the World Trade Organization is functioning as it was designed to function, and regional efforts toward free-trade agreements have not slowed</w:t>
      </w:r>
      <w:r w:rsidRPr="003F6386">
        <w:t xml:space="preserve">. </w:t>
      </w:r>
      <w:r w:rsidRPr="003F6386">
        <w:rPr>
          <w:rStyle w:val="TitleChar"/>
        </w:rPr>
        <w:t>Can we say Islamic radicalism was inflamed</w:t>
      </w:r>
      <w:r w:rsidRPr="003F6386">
        <w:t xml:space="preserve"> by the economic crisis? If it was, </w:t>
      </w:r>
      <w:r w:rsidRPr="003F6386">
        <w:rPr>
          <w:rStyle w:val="TitleChar"/>
        </w:rPr>
        <w:t>that shift was clearly overwhelmed by the</w:t>
      </w:r>
      <w:r w:rsidRPr="003F6386">
        <w:t xml:space="preserve"> Islamic world's </w:t>
      </w:r>
      <w:r w:rsidRPr="003F6386">
        <w:rPr>
          <w:rStyle w:val="TitleChar"/>
        </w:rPr>
        <w:t>growing disenchantment with the brutality displayed by violent extremist groups</w:t>
      </w:r>
      <w:r w:rsidRPr="003F6386">
        <w:t xml:space="preserve"> such as al-Qaida. And looking forward, austere economic times are just as likely to breed connecting evangelicalism as disconnecting fundamentalism. At the end of the day, the </w:t>
      </w:r>
      <w:r w:rsidRPr="003F6386">
        <w:rPr>
          <w:rStyle w:val="TitleChar"/>
        </w:rPr>
        <w:t>economic crisis did not prove to be sufficiently frightening to provoke major economies into establishing global regulatory schemes, even as it has sparked</w:t>
      </w:r>
      <w:r w:rsidRPr="003F6386">
        <w:t xml:space="preserve"> a spirited -- and much needed, as I argued last week -- </w:t>
      </w:r>
      <w:r w:rsidRPr="003F6386">
        <w:rPr>
          <w:rStyle w:val="TitleChar"/>
        </w:rPr>
        <w:t>discussion of the continuing viability of the U.S. dollar</w:t>
      </w:r>
      <w:r w:rsidRPr="003F6386">
        <w:t xml:space="preserve"> as the world's primary reserve currency. Naturally, plenty of </w:t>
      </w:r>
      <w:r w:rsidRPr="003F6386">
        <w:rPr>
          <w:rStyle w:val="TitleChar"/>
        </w:rPr>
        <w:t>experts</w:t>
      </w:r>
      <w:r w:rsidRPr="003F6386">
        <w:t xml:space="preserve"> and pundits have </w:t>
      </w:r>
      <w:r w:rsidRPr="003F6386">
        <w:rPr>
          <w:rStyle w:val="TitleChar"/>
        </w:rPr>
        <w:t>attached</w:t>
      </w:r>
      <w:r w:rsidRPr="003F6386">
        <w:t xml:space="preserve"> great </w:t>
      </w:r>
      <w:r w:rsidRPr="003F6386">
        <w:rPr>
          <w:rStyle w:val="TitleChar"/>
        </w:rPr>
        <w:t>significance to this</w:t>
      </w:r>
      <w:r w:rsidRPr="003F6386">
        <w:t xml:space="preserve"> debate, </w:t>
      </w:r>
      <w:r w:rsidRPr="003F6386">
        <w:rPr>
          <w:rStyle w:val="TitleChar"/>
        </w:rPr>
        <w:t>seeing in it the beginning of "economic warfare</w:t>
      </w:r>
      <w:r w:rsidRPr="003F6386">
        <w:t xml:space="preserve">" and the like between "fading" America and "rising" China. </w:t>
      </w:r>
      <w:r w:rsidRPr="003F6386">
        <w:rPr>
          <w:rStyle w:val="TitleChar"/>
        </w:rPr>
        <w:t>And yet, in a world of globally integrated production chains and interconnected financial markets, such "diverging interests" hardly constitute signposts for wars up ahead.</w:t>
      </w:r>
      <w:r w:rsidRPr="003F6386">
        <w:t xml:space="preserve"> Frankly, I </w:t>
      </w:r>
      <w:r w:rsidRPr="003F6386">
        <w:rPr>
          <w:rStyle w:val="TitleChar"/>
        </w:rPr>
        <w:t>don't welcome a world in which America's fiscal profligacy goes undisciplined, so bring it on -- please</w:t>
      </w:r>
      <w:r w:rsidRPr="003F6386">
        <w:t xml:space="preserve">! Add it all up and it's fair to say that </w:t>
      </w:r>
      <w:r w:rsidRPr="003F6386">
        <w:rPr>
          <w:rStyle w:val="TitleChar"/>
        </w:rPr>
        <w:t>this global financial crisis has proven the great resilience of America's post-World War II international liberal trade order</w:t>
      </w:r>
      <w:r w:rsidRPr="003F6386">
        <w:t xml:space="preserve">. </w:t>
      </w:r>
      <w:r w:rsidRPr="003F6386">
        <w:rPr>
          <w:rStyle w:val="TitleChar"/>
        </w:rPr>
        <w:t>Do I expect to read any analyses along those lines</w:t>
      </w:r>
      <w:r w:rsidRPr="003F6386">
        <w:t xml:space="preserve"> in the blogosphere any time soon? </w:t>
      </w:r>
      <w:r w:rsidRPr="003F6386">
        <w:rPr>
          <w:rStyle w:val="TitleChar"/>
        </w:rPr>
        <w:t>Absolutely not. I expect the fantastic fear-mongering to proceed apace. That's what the Internet is for</w:t>
      </w:r>
      <w:r w:rsidRPr="003F6386">
        <w:t>.</w:t>
      </w:r>
    </w:p>
    <w:p w14:paraId="3D001BBD" w14:textId="77777777" w:rsidR="00DE26D4" w:rsidRPr="00370CB4" w:rsidRDefault="00DE26D4" w:rsidP="00DE26D4">
      <w:pPr>
        <w:pStyle w:val="Heading3"/>
        <w:rPr>
          <w:rFonts w:cs="Times New Roman"/>
        </w:rPr>
      </w:pPr>
      <w:r w:rsidRPr="00370CB4">
        <w:rPr>
          <w:rFonts w:cs="Times New Roman"/>
        </w:rPr>
        <w:lastRenderedPageBreak/>
        <w:t>1</w:t>
      </w:r>
      <w:r>
        <w:rPr>
          <w:rFonts w:cs="Times New Roman"/>
        </w:rPr>
        <w:t>NC---Defense: Competitiveness</w:t>
      </w:r>
    </w:p>
    <w:p w14:paraId="41351419" w14:textId="77777777" w:rsidR="00CA776F" w:rsidRPr="00BA32DD" w:rsidRDefault="00CA776F" w:rsidP="00CA776F">
      <w:pPr>
        <w:pStyle w:val="Heading4"/>
      </w:pPr>
      <w:r w:rsidRPr="00BA32DD">
        <w:t xml:space="preserve">Competitiveness is </w:t>
      </w:r>
      <w:r w:rsidRPr="00BA32DD">
        <w:rPr>
          <w:u w:val="single"/>
        </w:rPr>
        <w:t>high</w:t>
      </w:r>
      <w:r w:rsidRPr="00BA32DD">
        <w:t xml:space="preserve"> and </w:t>
      </w:r>
      <w:r w:rsidRPr="00BA32DD">
        <w:rPr>
          <w:u w:val="single"/>
        </w:rPr>
        <w:t>resilient</w:t>
      </w:r>
      <w:r w:rsidRPr="00BA32DD">
        <w:t>.</w:t>
      </w:r>
    </w:p>
    <w:p w14:paraId="2C50EB9C" w14:textId="77777777" w:rsidR="00CA776F" w:rsidRPr="00BA32DD" w:rsidRDefault="00CA776F" w:rsidP="00CA776F">
      <w:pPr>
        <w:rPr>
          <w:rStyle w:val="StyleUnderline"/>
          <w:sz w:val="16"/>
        </w:rPr>
      </w:pPr>
      <w:r w:rsidRPr="00BA32DD">
        <w:rPr>
          <w:rStyle w:val="Style13ptBold"/>
        </w:rPr>
        <w:t>O’Hanlon &amp; Petraeus 16</w:t>
      </w:r>
      <w:r w:rsidRPr="00BA32DD">
        <w:t>—*Senior fellow in Foreign Policy at the Brookings Institution, Co-director of the Center on 21st Century Security and Intelligence, Director of research for the Foreign Policy program at the Brookings Institution, Adjunct Professor at Columbia University, Princeton University, Syracuse University, and the University of Denver, Member of the International Institute for Strategic Studies, Graduate of Princeton University, **Chairman of the KKR Global Institute, Former Director of the Central Intelligence Agency, Retired General in the U.S. army where he served for 37 years, Non-Resident Senior Fellow at the Belfer Center for Science and International Affairs at Harvard University, Judge Widney Professor at the University of Southern California, Ph.D. in International Relations and Economics from the Woodrow Wilson School of Public and International Affairs at Princeton University, B.A. from West Point University (*Michael, **David, 8/16/16, "America’s awesome military,", https://www.brookings.edu/blog/order-from-chaos/2016/0</w:t>
      </w:r>
      <w:r>
        <w:t>8/16/americas-awesome-military/)</w:t>
      </w:r>
    </w:p>
    <w:p w14:paraId="376B820F" w14:textId="77777777" w:rsidR="00CA776F" w:rsidRPr="005E524E" w:rsidRDefault="00CA776F" w:rsidP="00CA776F">
      <w:pPr>
        <w:rPr>
          <w:u w:val="single"/>
        </w:rPr>
      </w:pPr>
      <w:r w:rsidRPr="00BA32DD">
        <w:t>CHANGE VS. MORE OF THE SAME The national interests that the U.S. military needs to advance remain constant: protecting the homeland; safeguarding U.S. citizens at home and abroad; and ensuring the security of U.S. allies, the global economy, and international order more generally. These days, threats to those interests come from five sources: great powers (such as China and Russia), extremist nonstate actors (such as al Qaeda; the Islamic State, or ISIS; and the Taliban), rogue states (such as Iran and North Korea), pandemics and environmental turbulence, and developments in advanced technology that could increase U.S. vulner­abilities (especially those related to cyberspace, space, and weapons of mass destruction). Fortunately</w:t>
      </w:r>
      <w:r w:rsidRPr="00BA32DD">
        <w:rPr>
          <w:rStyle w:val="StyleUnderline"/>
        </w:rPr>
        <w:t xml:space="preserve">, the United States has many resources to draw on as it prepares for these threats, even beyond its military forces. </w:t>
      </w:r>
      <w:r w:rsidRPr="00BA32DD">
        <w:rPr>
          <w:rStyle w:val="Emphasis"/>
        </w:rPr>
        <w:t>The country’s high-tech and innovative sectors are the best in the world</w:t>
      </w:r>
      <w:r w:rsidRPr="00BA32DD">
        <w:rPr>
          <w:rStyle w:val="StyleUnderline"/>
        </w:rPr>
        <w:t xml:space="preserve">. It has solid economic fundamentals, including a gradually growing population base, the world’s </w:t>
      </w:r>
      <w:r w:rsidRPr="00BA32DD">
        <w:rPr>
          <w:rStyle w:val="Emphasis"/>
        </w:rPr>
        <w:t>best universities</w:t>
      </w:r>
      <w:r w:rsidRPr="00BA32DD">
        <w:rPr>
          <w:rStyle w:val="StyleUnderline"/>
        </w:rPr>
        <w:t xml:space="preserve">, and a large market at the </w:t>
      </w:r>
      <w:r w:rsidRPr="00BA32DD">
        <w:rPr>
          <w:rStyle w:val="Emphasis"/>
        </w:rPr>
        <w:t>center of global finance</w:t>
      </w:r>
      <w:r w:rsidRPr="00BA32DD">
        <w:rPr>
          <w:rStyle w:val="StyleUnderline"/>
        </w:rPr>
        <w:t xml:space="preserve"> and commerce. And most important of all, the United States leads a globe-spanning system of alliances and partnerships that includes some 60 countries, collectively accounting for two-thirds of global economic output and military capacity.</w:t>
      </w:r>
    </w:p>
    <w:p w14:paraId="4834F14F" w14:textId="77777777" w:rsidR="00DE26D4" w:rsidRPr="00370CB4" w:rsidRDefault="00DE26D4" w:rsidP="00DE26D4">
      <w:pPr>
        <w:pStyle w:val="Heading4"/>
        <w:rPr>
          <w:rFonts w:cs="Times New Roman"/>
        </w:rPr>
      </w:pPr>
      <w:r w:rsidRPr="00370CB4">
        <w:rPr>
          <w:rFonts w:cs="Times New Roman"/>
        </w:rPr>
        <w:t>Competitiveness resilient</w:t>
      </w:r>
    </w:p>
    <w:p w14:paraId="321A40C3" w14:textId="77777777" w:rsidR="00DE26D4" w:rsidRPr="00370CB4" w:rsidRDefault="00DE26D4" w:rsidP="00DE26D4">
      <w:r w:rsidRPr="00370CB4">
        <w:rPr>
          <w:rStyle w:val="Heading4Char"/>
          <w:rFonts w:eastAsiaTheme="minorHAnsi" w:cs="Times New Roman"/>
        </w:rPr>
        <w:t>Stelzer, 14</w:t>
      </w:r>
      <w:r w:rsidRPr="00370CB4">
        <w:t xml:space="preserve"> [America the Resilient Irwin M. Stelzer, Senior Fellow, Hudson Institute, </w:t>
      </w:r>
      <w:hyperlink r:id="rId41" w:history="1">
        <w:r w:rsidRPr="00370CB4">
          <w:rPr>
            <w:rStyle w:val="Hyperlink"/>
          </w:rPr>
          <w:t>http://www.hudson.org/research/10735-america-the-resilient</w:t>
        </w:r>
      </w:hyperlink>
      <w:r w:rsidRPr="00370CB4">
        <w:rPr>
          <w:rStyle w:val="Hyperlink"/>
        </w:rPr>
        <w:t>]</w:t>
      </w:r>
    </w:p>
    <w:p w14:paraId="3433433F" w14:textId="77777777" w:rsidR="00DE26D4" w:rsidRPr="00370CB4" w:rsidRDefault="00DE26D4" w:rsidP="00DE26D4">
      <w:pPr>
        <w:rPr>
          <w:b/>
          <w:iCs/>
          <w:u w:val="single"/>
          <w:bdr w:val="single" w:sz="8" w:space="0" w:color="auto"/>
        </w:rPr>
      </w:pPr>
      <w:r w:rsidRPr="00370CB4">
        <w:rPr>
          <w:rStyle w:val="StyleUnderline"/>
        </w:rPr>
        <w:t>Oh, woe! Ebola</w:t>
      </w:r>
      <w:r w:rsidRPr="00370CB4">
        <w:t xml:space="preserve"> has come to America and 150 people from infected countries are landing here every day. ISIS is battering the Kurds, to whom we have not sent the weapons we </w:t>
      </w:r>
      <w:proofErr w:type="gramStart"/>
      <w:r w:rsidRPr="00370CB4">
        <w:t>promised, and</w:t>
      </w:r>
      <w:proofErr w:type="gramEnd"/>
      <w:r w:rsidRPr="00370CB4">
        <w:t xml:space="preserve"> will chase the Iraqi army out of Baghdad as soon as they finish taking over Kobani. Europe is headed into still another recession, its banks loaded down with bad loans as next week’s stress tests approach, Italy and France are basket cases, the mighty German </w:t>
      </w:r>
      <w:r w:rsidRPr="00370CB4">
        <w:rPr>
          <w:rStyle w:val="StyleUnderline"/>
        </w:rPr>
        <w:t>growth</w:t>
      </w:r>
      <w:r w:rsidRPr="00370CB4">
        <w:t xml:space="preserve"> machine </w:t>
      </w:r>
      <w:r w:rsidRPr="00370CB4">
        <w:rPr>
          <w:rStyle w:val="StyleUnderline"/>
        </w:rPr>
        <w:t>is stalled</w:t>
      </w:r>
      <w:r w:rsidRPr="00370CB4">
        <w:t xml:space="preserve">, the central bank paralyzed by the inability of EU members to persuade German chancellor Angela Merkel to have mercy on their slumping economies. Three of the four once-touted BRICs are in trouble. Brazil, the world’s seventh largest economy, is in recession. </w:t>
      </w:r>
      <w:r w:rsidRPr="00370CB4">
        <w:rPr>
          <w:rStyle w:val="StyleUnderline"/>
        </w:rPr>
        <w:t>Russia has bitten off a piece of Ukraine</w:t>
      </w:r>
      <w:r w:rsidRPr="00370CB4">
        <w:t xml:space="preserve">, whetting Vladimir Putin’s appetite for the Baltics despite an economy in chaos </w:t>
      </w:r>
      <w:proofErr w:type="gramStart"/>
      <w:r w:rsidRPr="00370CB4">
        <w:t>as a result of</w:t>
      </w:r>
      <w:proofErr w:type="gramEnd"/>
      <w:r w:rsidRPr="00370CB4">
        <w:t xml:space="preserve"> sanctions imposed by the West. China is </w:t>
      </w:r>
      <w:proofErr w:type="gramStart"/>
      <w:r w:rsidRPr="00370CB4">
        <w:t>in the midst of</w:t>
      </w:r>
      <w:proofErr w:type="gramEnd"/>
      <w:r w:rsidRPr="00370CB4">
        <w:t xml:space="preserve"> a property bust, another purge of enemies of the state, and experiencing a growth rate that has shrunk from over 7 to 6 percent (official data) or 3 percent (outside experts). Japan is reeling from the effect of tax increases. Our political class has no idea what to do about any of these problems. Panic. Sell, sell. </w:t>
      </w:r>
      <w:r w:rsidRPr="00370CB4">
        <w:rPr>
          <w:rStyle w:val="StyleUnderline"/>
        </w:rPr>
        <w:t>Or don’t</w:t>
      </w:r>
      <w:r w:rsidRPr="00370CB4">
        <w:t xml:space="preserve">. </w:t>
      </w:r>
      <w:r w:rsidRPr="00370CB4">
        <w:rPr>
          <w:rStyle w:val="StyleUnderline"/>
        </w:rPr>
        <w:t>The world</w:t>
      </w:r>
      <w:r w:rsidRPr="00370CB4">
        <w:t xml:space="preserve"> just </w:t>
      </w:r>
      <w:r w:rsidRPr="00370CB4">
        <w:rPr>
          <w:rStyle w:val="StyleUnderline"/>
        </w:rPr>
        <w:t>might be</w:t>
      </w:r>
      <w:r w:rsidRPr="00370CB4">
        <w:t xml:space="preserve"> too, too much with us, </w:t>
      </w:r>
      <w:r w:rsidRPr="00370CB4">
        <w:rPr>
          <w:rStyle w:val="StyleUnderline"/>
        </w:rPr>
        <w:t xml:space="preserve">distracting attention from America’s </w:t>
      </w:r>
      <w:r w:rsidRPr="00370CB4">
        <w:rPr>
          <w:rStyle w:val="Emphasis"/>
        </w:rPr>
        <w:t>underlying strengths and enormous resilience.</w:t>
      </w:r>
      <w:r w:rsidRPr="00370CB4">
        <w:t xml:space="preserve"> According to the latest report of Goldman Sachs’s Private Wealth Management Investment Strategy Group, </w:t>
      </w:r>
      <w:r w:rsidRPr="00370CB4">
        <w:rPr>
          <w:rStyle w:val="StyleUnderline"/>
        </w:rPr>
        <w:t xml:space="preserve">“The </w:t>
      </w:r>
      <w:r w:rsidRPr="00F8680A">
        <w:rPr>
          <w:rStyle w:val="StyleUnderline"/>
          <w:highlight w:val="yellow"/>
        </w:rPr>
        <w:t xml:space="preserve">notion of U.S. pre-eminence … has </w:t>
      </w:r>
      <w:r w:rsidRPr="00F8680A">
        <w:rPr>
          <w:rStyle w:val="Emphasis"/>
          <w:highlight w:val="yellow"/>
        </w:rPr>
        <w:t>gained momentum in recent years</w:t>
      </w:r>
      <w:r w:rsidRPr="00370CB4">
        <w:t xml:space="preserve">. Since our 2020 Outlook … we have held the view that the financial crisis ‘has not dealt a fatal blow to the US as the preeminent economic and geopolitical power.’” </w:t>
      </w:r>
      <w:r w:rsidRPr="00370CB4">
        <w:rPr>
          <w:rStyle w:val="StyleUnderline"/>
        </w:rPr>
        <w:t xml:space="preserve">It’s worth </w:t>
      </w:r>
      <w:proofErr w:type="gramStart"/>
      <w:r w:rsidRPr="00370CB4">
        <w:rPr>
          <w:rStyle w:val="StyleUnderline"/>
        </w:rPr>
        <w:t>taking a look</w:t>
      </w:r>
      <w:proofErr w:type="gramEnd"/>
      <w:r w:rsidRPr="00370CB4">
        <w:rPr>
          <w:rStyle w:val="StyleUnderline"/>
        </w:rPr>
        <w:t xml:space="preserve"> at what</w:t>
      </w:r>
      <w:r w:rsidRPr="00370CB4">
        <w:t xml:space="preserve"> the </w:t>
      </w:r>
      <w:r w:rsidRPr="00370CB4">
        <w:rPr>
          <w:rStyle w:val="StyleUnderline"/>
        </w:rPr>
        <w:t>Goldman</w:t>
      </w:r>
      <w:r w:rsidRPr="00370CB4">
        <w:t xml:space="preserve"> Sachs team </w:t>
      </w:r>
      <w:r w:rsidRPr="00370CB4">
        <w:rPr>
          <w:rStyle w:val="StyleUnderline"/>
        </w:rPr>
        <w:t>calls “</w:t>
      </w:r>
      <w:r w:rsidRPr="00370CB4">
        <w:rPr>
          <w:rStyle w:val="Emphasis"/>
        </w:rPr>
        <w:t xml:space="preserve">the unparalleled strengths and resilience of </w:t>
      </w:r>
      <w:r w:rsidRPr="00370CB4">
        <w:t xml:space="preserve">the US economy and </w:t>
      </w:r>
      <w:r w:rsidRPr="00370CB4">
        <w:rPr>
          <w:rStyle w:val="Emphasis"/>
        </w:rPr>
        <w:t>US institutions</w:t>
      </w:r>
      <w:r w:rsidRPr="00370CB4">
        <w:t xml:space="preserve">.” </w:t>
      </w:r>
      <w:r w:rsidRPr="00370CB4">
        <w:rPr>
          <w:rStyle w:val="StyleUnderline"/>
        </w:rPr>
        <w:t xml:space="preserve">Those advantages account for a widening gap between per-capita GDP in America and in China and the eurozone. The easiest one to understand is the importance of our </w:t>
      </w:r>
      <w:r w:rsidRPr="00F8680A">
        <w:rPr>
          <w:rStyle w:val="Emphasis"/>
          <w:highlight w:val="yellow"/>
        </w:rPr>
        <w:t>abundant supply of energy</w:t>
      </w:r>
      <w:r w:rsidRPr="00370CB4">
        <w:t xml:space="preserve"> — oil, low-cost natural gas, and coal. </w:t>
      </w:r>
      <w:r w:rsidRPr="00370CB4">
        <w:rPr>
          <w:rStyle w:val="StyleUnderline"/>
        </w:rPr>
        <w:t>That resource</w:t>
      </w:r>
      <w:r w:rsidRPr="00370CB4">
        <w:t xml:space="preserve"> base might be there because America is blessed, or merely lucky, but full access to </w:t>
      </w:r>
      <w:r w:rsidRPr="00F8680A">
        <w:rPr>
          <w:rStyle w:val="StyleUnderline"/>
          <w:highlight w:val="yellow"/>
        </w:rPr>
        <w:t>it is a testament to American tech</w:t>
      </w:r>
      <w:r w:rsidRPr="00370CB4">
        <w:rPr>
          <w:rStyle w:val="StyleUnderline"/>
        </w:rPr>
        <w:t xml:space="preserve">nological </w:t>
      </w:r>
      <w:r w:rsidRPr="00F8680A">
        <w:rPr>
          <w:rStyle w:val="StyleUnderline"/>
          <w:highlight w:val="yellow"/>
        </w:rPr>
        <w:t>skills.</w:t>
      </w:r>
      <w:r w:rsidRPr="00370CB4">
        <w:rPr>
          <w:rStyle w:val="StyleUnderline"/>
        </w:rPr>
        <w:t xml:space="preserve"> </w:t>
      </w:r>
      <w:r w:rsidRPr="00370CB4">
        <w:t xml:space="preserve">Fracking enables us to tap resources that until recently could not be reached economically, making America the world’s largest producer of oil and natural gas liquids, and ere long converting the U.S. from a net oil and natural gas importer to an exporter. More important, our newly available abundance is driving down the price of gasoline, putting an average of $600 into the pockets of every household just as holiday-season promotions hit the shops, among other things inviting the kiddies to pick and lay-away their must-have toys right now. And because of what Ed Morse, head of Global Commodity Research at Citigroup, calls the “gritty robustness of our production base” anyone who thinks $80 per barrel crude will slow U.S. production are going to be unpleasantly surprised. More difficult to quantify is America’s leadership in the innovation derby. While Europe gropes for ways to rein in what has come to be called “the disrupters,” we accord them the status of heroes. Joseph Schumpeter, the great European economist who found a congenial home in America, at Harvard University, taught that “a perennial gale of creative destruction … is the essential fact about </w:t>
      </w:r>
      <w:r w:rsidRPr="00370CB4">
        <w:lastRenderedPageBreak/>
        <w:t xml:space="preserve">capitalism.” </w:t>
      </w:r>
      <w:r w:rsidRPr="00370CB4">
        <w:rPr>
          <w:rStyle w:val="StyleUnderline"/>
        </w:rPr>
        <w:t>While the EU scrambles for ways to protect existing industries and technologies from the competition of the Googles, Amazons, and Ubers,</w:t>
      </w:r>
      <w:r w:rsidRPr="00370CB4">
        <w:t xml:space="preserve"> America accords them virtually free rein. Yes, there are powerful change-resisters in America, but in the long run they find that their only choices are to adapt or disappear. Historian John Steele Gordon puts it this way, </w:t>
      </w:r>
      <w:r w:rsidRPr="00370CB4">
        <w:rPr>
          <w:rStyle w:val="StyleUnderline"/>
        </w:rPr>
        <w:t xml:space="preserve">“Virtually </w:t>
      </w:r>
      <w:r w:rsidRPr="00F8680A">
        <w:rPr>
          <w:rStyle w:val="Emphasis"/>
          <w:highlight w:val="yellow"/>
        </w:rPr>
        <w:t>every major development</w:t>
      </w:r>
      <w:r w:rsidRPr="00F8680A">
        <w:rPr>
          <w:rStyle w:val="StyleUnderline"/>
          <w:highlight w:val="yellow"/>
        </w:rPr>
        <w:t xml:space="preserve"> in technology</w:t>
      </w:r>
      <w:r w:rsidRPr="00370CB4">
        <w:rPr>
          <w:rStyle w:val="StyleUnderline"/>
        </w:rPr>
        <w:t xml:space="preserve"> in the twentieth century … </w:t>
      </w:r>
      <w:r w:rsidRPr="00F8680A">
        <w:rPr>
          <w:rStyle w:val="StyleUnderline"/>
          <w:highlight w:val="yellow"/>
        </w:rPr>
        <w:t>originated in the U</w:t>
      </w:r>
      <w:r w:rsidRPr="00370CB4">
        <w:rPr>
          <w:rStyle w:val="StyleUnderline"/>
        </w:rPr>
        <w:t xml:space="preserve">nited </w:t>
      </w:r>
      <w:r w:rsidRPr="00F8680A">
        <w:rPr>
          <w:rStyle w:val="StyleUnderline"/>
          <w:highlight w:val="yellow"/>
        </w:rPr>
        <w:t>S</w:t>
      </w:r>
      <w:r w:rsidRPr="00370CB4">
        <w:rPr>
          <w:rStyle w:val="StyleUnderline"/>
        </w:rPr>
        <w:t xml:space="preserve">tates or was principally industrialized and turned into consumer products here.” No surprise that the Chinese are stealing American intellectual property, rather than the other way around. Then there is </w:t>
      </w:r>
      <w:r w:rsidRPr="00370CB4">
        <w:rPr>
          <w:rStyle w:val="Emphasis"/>
        </w:rPr>
        <w:t>demography</w:t>
      </w:r>
      <w:r w:rsidRPr="00370CB4">
        <w:rPr>
          <w:rStyle w:val="StyleUnderline"/>
        </w:rPr>
        <w:t>, which is widely said to be a nation’s destiny</w:t>
      </w:r>
      <w:r w:rsidRPr="00370CB4">
        <w:t xml:space="preserve">. Nicholas </w:t>
      </w:r>
      <w:r w:rsidRPr="00370CB4">
        <w:rPr>
          <w:rStyle w:val="StyleUnderline"/>
        </w:rPr>
        <w:t>Eberstadt, a scholar at the American Enterprise Institute and arguably the nation’s leading demographer, recently surveyed the world’s “Demographic Future,” and writes in Foreign Affairs, “The United States will avoid the demographic stagnation and decline that faces most other OECD [high-income] countries</w:t>
      </w:r>
      <w:r w:rsidRPr="00370CB4">
        <w:t xml:space="preserve"> … Unlike all other affluent countries, the United States can expect a growing pool of working-age people … and it can expect a slower pace of population aging.” </w:t>
      </w:r>
      <w:r w:rsidRPr="00370CB4">
        <w:rPr>
          <w:rStyle w:val="StyleUnderline"/>
        </w:rPr>
        <w:t>The U.S. population is growing, infused by young immigrants, legal and illegal, many (but unfortunately not all) of whom are expected to make a net contribution to national wealth</w:t>
      </w:r>
      <w:r w:rsidRPr="00370CB4">
        <w:t xml:space="preserve">. </w:t>
      </w:r>
      <w:r w:rsidRPr="00370CB4">
        <w:rPr>
          <w:rStyle w:val="StyleUnderline"/>
        </w:rPr>
        <w:t xml:space="preserve">Over </w:t>
      </w:r>
      <w:r w:rsidRPr="00F8680A">
        <w:rPr>
          <w:rStyle w:val="StyleUnderline"/>
          <w:highlight w:val="yellow"/>
        </w:rPr>
        <w:t>80 percent of Americans live in urban areas</w:t>
      </w:r>
      <w:r w:rsidRPr="00370CB4">
        <w:rPr>
          <w:rStyle w:val="StyleUnderline"/>
        </w:rPr>
        <w:t xml:space="preserve">, compared with about 50 percent worldwide, </w:t>
      </w:r>
      <w:r w:rsidRPr="00F8680A">
        <w:rPr>
          <w:rStyle w:val="StyleUnderline"/>
          <w:highlight w:val="yellow"/>
        </w:rPr>
        <w:t>which suggests</w:t>
      </w:r>
      <w:r w:rsidRPr="00370CB4">
        <w:rPr>
          <w:rStyle w:val="StyleUnderline"/>
        </w:rPr>
        <w:t xml:space="preserve"> the much </w:t>
      </w:r>
      <w:r w:rsidRPr="00F8680A">
        <w:rPr>
          <w:rStyle w:val="Emphasis"/>
          <w:highlight w:val="yellow"/>
        </w:rPr>
        <w:t>higher</w:t>
      </w:r>
      <w:r w:rsidRPr="00370CB4">
        <w:rPr>
          <w:rStyle w:val="Emphasis"/>
        </w:rPr>
        <w:t xml:space="preserve"> rate of </w:t>
      </w:r>
      <w:r w:rsidRPr="00F8680A">
        <w:rPr>
          <w:rStyle w:val="Emphasis"/>
          <w:highlight w:val="yellow"/>
        </w:rPr>
        <w:t>innovation</w:t>
      </w:r>
      <w:r w:rsidRPr="00370CB4">
        <w:rPr>
          <w:rStyle w:val="StyleUnderline"/>
        </w:rPr>
        <w:t xml:space="preserve"> resulting from the low cost of interaction among creative elites</w:t>
      </w:r>
      <w:r w:rsidRPr="00370CB4">
        <w:t xml:space="preserve">. Eberstadt notes, “Urban centers are typically the hubs of economic growth.” Think San Francisco and technology, Houston and oil, New York City and sheer dynamic energy. </w:t>
      </w:r>
      <w:r w:rsidRPr="00370CB4">
        <w:rPr>
          <w:rStyle w:val="StyleUnderline"/>
        </w:rPr>
        <w:t xml:space="preserve">Not to be omitted from the list are America’s other assets: </w:t>
      </w:r>
      <w:r w:rsidRPr="00370CB4">
        <w:t xml:space="preserve">  </w:t>
      </w:r>
      <w:r w:rsidRPr="00370CB4">
        <w:rPr>
          <w:rStyle w:val="StyleUnderline"/>
        </w:rPr>
        <w:t>According to The Times Higher Education</w:t>
      </w:r>
      <w:r w:rsidRPr="00370CB4">
        <w:t xml:space="preserve"> Supplement’s World University </w:t>
      </w:r>
      <w:r w:rsidRPr="00370CB4">
        <w:rPr>
          <w:rStyle w:val="StyleUnderline"/>
        </w:rPr>
        <w:t>Rankings</w:t>
      </w:r>
      <w:r w:rsidRPr="00370CB4">
        <w:t xml:space="preserve"> — a British publication that cannot be accused of pro-American bias — </w:t>
      </w:r>
      <w:r w:rsidRPr="00F8680A">
        <w:rPr>
          <w:rStyle w:val="StyleUnderline"/>
          <w:highlight w:val="yellow"/>
        </w:rPr>
        <w:t xml:space="preserve">seven of the world’s top ten universities and fifteen of the top twenty are here </w:t>
      </w:r>
      <w:r w:rsidRPr="00370CB4">
        <w:rPr>
          <w:rStyle w:val="StyleUnderline"/>
        </w:rPr>
        <w:t>in the United States</w:t>
      </w:r>
      <w:r w:rsidRPr="00370CB4">
        <w:t xml:space="preserve">.   The dollar remains and will long remain the world’s reserve currency, and the currency to which the world flees in times of crisis.   </w:t>
      </w:r>
      <w:r w:rsidRPr="00370CB4">
        <w:rPr>
          <w:rStyle w:val="StyleUnderline"/>
        </w:rPr>
        <w:t>America remains</w:t>
      </w:r>
      <w:r w:rsidRPr="00370CB4">
        <w:t xml:space="preserve"> what President Obama, who cannot be accused of lusting after a large global U.S. global footprint, in 2012 </w:t>
      </w:r>
      <w:r w:rsidRPr="00370CB4">
        <w:rPr>
          <w:rStyle w:val="StyleUnderline"/>
        </w:rPr>
        <w:t>called “the one indispensable nation in world affairs”</w:t>
      </w:r>
      <w:r w:rsidRPr="00370CB4">
        <w:t xml:space="preserve">, a statement he is reluctantly realizing was truer than he then imagined.   Thanks to the wisdom of our Founding Fathers, America, in the words of Goldman Sachs’ analysts, possesses “a relatively robust system of government with monetary and fiscal union and a centralized system of government with plenty of independence at the state and local level.” It hardly needs saying that we are not perfect. Political gridlock, executive-branch challenges to the separation of powers, too many discouraged workers and rising inequality are among the ills that have </w:t>
      </w:r>
      <w:proofErr w:type="gramStart"/>
      <w:r w:rsidRPr="00370CB4">
        <w:t>a majority of</w:t>
      </w:r>
      <w:proofErr w:type="gramEnd"/>
      <w:r w:rsidRPr="00370CB4">
        <w:t xml:space="preserve"> Americans believing we are on the wrong track. But </w:t>
      </w:r>
      <w:r w:rsidRPr="00370CB4">
        <w:rPr>
          <w:rStyle w:val="Emphasis"/>
        </w:rPr>
        <w:t>keep in mind the resilience of America</w:t>
      </w:r>
      <w:r w:rsidRPr="00370CB4">
        <w:t xml:space="preserve">, </w:t>
      </w:r>
      <w:r w:rsidRPr="00370CB4">
        <w:rPr>
          <w:rStyle w:val="StyleUnderline"/>
        </w:rPr>
        <w:t>what Winston Churchill called our “gleaming flash of resolve</w:t>
      </w:r>
      <w:r w:rsidRPr="00370CB4">
        <w:t xml:space="preserve">” </w:t>
      </w:r>
      <w:r w:rsidRPr="00370CB4">
        <w:rPr>
          <w:rStyle w:val="Emphasis"/>
        </w:rPr>
        <w:t>when faced with crises of the sort we now confront.</w:t>
      </w:r>
    </w:p>
    <w:p w14:paraId="2DA78986" w14:textId="77777777" w:rsidR="00DE26D4" w:rsidRDefault="00DE26D4" w:rsidP="00DE26D4">
      <w:pPr>
        <w:pStyle w:val="Heading4"/>
        <w:rPr>
          <w:rStyle w:val="Style13ptBold"/>
        </w:rPr>
      </w:pPr>
    </w:p>
    <w:p w14:paraId="0F53B805" w14:textId="77777777" w:rsidR="00DE26D4" w:rsidRDefault="00DE26D4" w:rsidP="00DE26D4">
      <w:r w:rsidRPr="003406B3">
        <w:rPr>
          <w:rStyle w:val="Style13ptBold"/>
        </w:rPr>
        <w:t>Blanco 17</w:t>
      </w:r>
      <w:r>
        <w:t xml:space="preserve"> (Octavio Blanco, 3-23-2017, "Low-skilled immigration is petering out, even without a wall," CNNMoney, http://money.cnn.com/2017/03/23/news/economy/brookings-border-wall/index.html)</w:t>
      </w:r>
    </w:p>
    <w:p w14:paraId="19C73F3B" w14:textId="77777777" w:rsidR="00DE26D4" w:rsidRPr="004C1DCE" w:rsidRDefault="00DE26D4" w:rsidP="00DE26D4">
      <w:pPr>
        <w:rPr>
          <w:rStyle w:val="StyleUnderline"/>
        </w:rPr>
      </w:pPr>
      <w:r w:rsidRPr="004C1DCE">
        <w:rPr>
          <w:rStyle w:val="StyleUnderline"/>
        </w:rPr>
        <w:t xml:space="preserve">Immigration of low-skilled undocumented workers to the United States is </w:t>
      </w:r>
      <w:r w:rsidRPr="004C1DCE">
        <w:rPr>
          <w:rStyle w:val="Emphasis"/>
        </w:rPr>
        <w:t>petering out</w:t>
      </w:r>
      <w:r>
        <w:t xml:space="preserve"> -- </w:t>
      </w:r>
      <w:r w:rsidRPr="004C1DCE">
        <w:rPr>
          <w:rStyle w:val="StyleUnderline"/>
        </w:rPr>
        <w:t>even without a border wall</w:t>
      </w:r>
      <w:r>
        <w:t xml:space="preserve">. </w:t>
      </w:r>
      <w:r w:rsidRPr="004C1DCE">
        <w:rPr>
          <w:rStyle w:val="StyleUnderline"/>
        </w:rPr>
        <w:t xml:space="preserve">That's the conclusion of a research paper published by the </w:t>
      </w:r>
      <w:r w:rsidRPr="004C1DCE">
        <w:rPr>
          <w:rStyle w:val="Emphasis"/>
        </w:rPr>
        <w:t>Brookings Institution</w:t>
      </w:r>
      <w:r w:rsidRPr="004C1DCE">
        <w:rPr>
          <w:rStyle w:val="StyleUnderline"/>
        </w:rPr>
        <w:t xml:space="preserve"> </w:t>
      </w:r>
      <w:r>
        <w:t xml:space="preserve">on Thursday. The </w:t>
      </w:r>
      <w:r w:rsidRPr="004C1DCE">
        <w:rPr>
          <w:rStyle w:val="StyleUnderline"/>
        </w:rPr>
        <w:t>researchers</w:t>
      </w:r>
      <w:r>
        <w:t xml:space="preserve">, from the University of California San Diego, </w:t>
      </w:r>
      <w:r w:rsidRPr="004C1DCE">
        <w:rPr>
          <w:rStyle w:val="StyleUnderline"/>
        </w:rPr>
        <w:t>say the population of low-skilled undocumented workers has been declining for years and will keep declining</w:t>
      </w:r>
      <w:r>
        <w:t>, even if President Trump doesn't follow through on the wall. "</w:t>
      </w:r>
      <w:r w:rsidRPr="004C1DCE">
        <w:rPr>
          <w:rStyle w:val="StyleUnderline"/>
        </w:rPr>
        <w:t>The current U.S. debate about immigration policy has a backward-looking feel to it,"</w:t>
      </w:r>
      <w:r>
        <w:t xml:space="preserve"> the researchers write. There was a big influx of low-skilled workers into the United States from the late 1990s to the early 2000s. Then the Great Recession crippled the housing market and the construction industry -- the second-leading employer of undocumented workers in the U.S. immigrant workforce Worker arrivals from </w:t>
      </w:r>
      <w:proofErr w:type="gramStart"/>
      <w:r>
        <w:t>all of</w:t>
      </w:r>
      <w:proofErr w:type="gramEnd"/>
      <w:r>
        <w:t xml:space="preserve"> Latin America are expected to keep falling. And </w:t>
      </w:r>
      <w:r w:rsidRPr="004C1DCE">
        <w:rPr>
          <w:rStyle w:val="StyleUnderline"/>
        </w:rPr>
        <w:t xml:space="preserve">the authors expect immigration of young workers from Mexico to fall to </w:t>
      </w:r>
      <w:r w:rsidRPr="004C1DCE">
        <w:rPr>
          <w:rStyle w:val="Emphasis"/>
        </w:rPr>
        <w:t xml:space="preserve">practically zero by </w:t>
      </w:r>
      <w:r w:rsidRPr="004C1DCE">
        <w:rPr>
          <w:rStyle w:val="StyleUnderline"/>
        </w:rPr>
        <w:t>2050, even without new policies to deter immigration</w:t>
      </w:r>
      <w:r>
        <w:t xml:space="preserve">. Related: Immigrant workers are most likely to have these jobs </w:t>
      </w:r>
      <w:r w:rsidRPr="004C1DCE">
        <w:rPr>
          <w:rStyle w:val="StyleUnderline"/>
        </w:rPr>
        <w:t>Mexicans have long made up the largest proportion of low-skilled undocumented workers in the United States, but previous findings from Pew Research have suggested that more Mexicans are leaving the United States than coming in</w:t>
      </w:r>
      <w:r>
        <w:t xml:space="preserve">. Beyond the economic downturn, the </w:t>
      </w:r>
      <w:r w:rsidRPr="004C1DCE">
        <w:rPr>
          <w:rStyle w:val="StyleUnderline"/>
        </w:rPr>
        <w:t>authors point to other factors keeping low-skilled immigrant workers at home</w:t>
      </w:r>
      <w:r>
        <w:t xml:space="preserve">. immigrant jobs Demographic changes in Latin America The Baby Boom in the United States slowed in the 1960's, but the researchers say the Latin American Baby Boom didn't ease up until the '80s. </w:t>
      </w:r>
      <w:proofErr w:type="gramStart"/>
      <w:r>
        <w:t>So</w:t>
      </w:r>
      <w:proofErr w:type="gramEnd"/>
      <w:r>
        <w:t xml:space="preserve"> while the supply of working-age Americans began to decline in the '80s, the supply of working-age Latin Americans kept growing, and they were drawn to the United States by strong demand for labor and higher wages. But today there are fewer working-age people in Latin America, and the </w:t>
      </w:r>
      <w:r>
        <w:lastRenderedPageBreak/>
        <w:t xml:space="preserve">researchers say there will be even fewer in the future. Border security </w:t>
      </w:r>
      <w:r w:rsidRPr="004C1DCE">
        <w:rPr>
          <w:rStyle w:val="StyleUnderline"/>
        </w:rPr>
        <w:t>Trump's rhetoric may be new</w:t>
      </w:r>
      <w:r>
        <w:t xml:space="preserve">, </w:t>
      </w:r>
      <w:r w:rsidRPr="004C1DCE">
        <w:rPr>
          <w:rStyle w:val="StyleUnderline"/>
        </w:rPr>
        <w:t>but immigration enforcement has been increasing for years</w:t>
      </w:r>
      <w:r>
        <w:t xml:space="preserve">. </w:t>
      </w:r>
      <w:r w:rsidRPr="004C1DCE">
        <w:rPr>
          <w:rStyle w:val="StyleUnderline"/>
        </w:rPr>
        <w:t>Between 2000 and 2010</w:t>
      </w:r>
      <w:r>
        <w:t xml:space="preserve">, the researchers say, the number of </w:t>
      </w:r>
      <w:r w:rsidRPr="004C1DCE">
        <w:rPr>
          <w:rStyle w:val="StyleUnderline"/>
        </w:rPr>
        <w:t>Border Patrol agents doubled</w:t>
      </w:r>
      <w:r>
        <w:t xml:space="preserve"> to 17,500. </w:t>
      </w:r>
      <w:r w:rsidRPr="004C1DCE">
        <w:rPr>
          <w:rStyle w:val="StyleUnderline"/>
        </w:rPr>
        <w:t>Deportations of non-criminal immigrants rose</w:t>
      </w:r>
      <w:r>
        <w:t xml:space="preserve"> from 116,000 in 2001 to an average of 226,000 a year from 2007 through 2015, they say. An improved </w:t>
      </w:r>
      <w:r w:rsidRPr="004C1DCE">
        <w:rPr>
          <w:rStyle w:val="StyleUnderline"/>
        </w:rPr>
        <w:t>Mexican economy</w:t>
      </w:r>
      <w:r>
        <w:t xml:space="preserve"> It was in trouble in the '80s and '90s but </w:t>
      </w:r>
      <w:r w:rsidRPr="004C1DCE">
        <w:rPr>
          <w:rStyle w:val="StyleUnderline"/>
        </w:rPr>
        <w:t>has vastly improved</w:t>
      </w:r>
      <w:r>
        <w:t xml:space="preserve">. The 2000s were a time of steady economic growth, the researchers write. </w:t>
      </w:r>
      <w:proofErr w:type="gramStart"/>
      <w:r>
        <w:t>So</w:t>
      </w:r>
      <w:proofErr w:type="gramEnd"/>
      <w:r>
        <w:t xml:space="preserve"> </w:t>
      </w:r>
      <w:r w:rsidRPr="004C1DCE">
        <w:rPr>
          <w:rStyle w:val="StyleUnderline"/>
        </w:rPr>
        <w:t>earning power for low-skilled immigrants in the United States dropped compared with what they could make in Mexico</w:t>
      </w:r>
      <w:r>
        <w:t>. In the '90s and early 2000s, a middle-income worker in Mexico could expect to make 2.3 times as much in the United States. Since 2007, that has fallen to 1.75 times, the researchers say. Related: How one Mexican company keeps its workers from crossing the border That's why the researchers say they don't understand the urgency for</w:t>
      </w:r>
      <w:r w:rsidRPr="004C1DCE">
        <w:t xml:space="preserve"> stricter immigration enforcement and a border wall. "In light of the changing demographics of migrant-sending nations, the current emphasis of the U.S. government on further intensifying immigration enforcement is puzzling," they say. "Why build a wall to stop an immigration surge that has largely already occurred?"</w:t>
      </w:r>
    </w:p>
    <w:p w14:paraId="5F50753A" w14:textId="2E689AF2" w:rsidR="00DE26D4" w:rsidRPr="000E085F" w:rsidRDefault="00DE26D4" w:rsidP="00DE26D4">
      <w:pPr>
        <w:pStyle w:val="Heading3"/>
        <w:rPr>
          <w:rFonts w:cs="Times New Roman"/>
        </w:rPr>
      </w:pPr>
      <w:r>
        <w:rPr>
          <w:rFonts w:cs="Times New Roman"/>
        </w:rPr>
        <w:lastRenderedPageBreak/>
        <w:t>1NC---Defense: Deterrence</w:t>
      </w:r>
    </w:p>
    <w:p w14:paraId="2CAE16B3" w14:textId="77777777" w:rsidR="00DE26D4" w:rsidRPr="000E085F" w:rsidRDefault="00DE26D4" w:rsidP="00DE26D4">
      <w:pPr>
        <w:keepNext/>
        <w:keepLines/>
        <w:spacing w:before="40" w:after="0"/>
        <w:outlineLvl w:val="3"/>
        <w:rPr>
          <w:rFonts w:eastAsia="MS Gothic"/>
          <w:b/>
          <w:iCs/>
          <w:sz w:val="26"/>
        </w:rPr>
      </w:pPr>
      <w:r w:rsidRPr="000E085F">
        <w:rPr>
          <w:rFonts w:eastAsia="MS Gothic"/>
          <w:b/>
          <w:iCs/>
          <w:sz w:val="26"/>
        </w:rPr>
        <w:t xml:space="preserve">Deterrence fails </w:t>
      </w:r>
    </w:p>
    <w:p w14:paraId="2DA9A8B2" w14:textId="77777777" w:rsidR="00DE26D4" w:rsidRPr="000E085F" w:rsidRDefault="00DE26D4" w:rsidP="00DE26D4">
      <w:pPr>
        <w:rPr>
          <w:rFonts w:eastAsia="Cambria"/>
          <w:sz w:val="12"/>
        </w:rPr>
      </w:pPr>
      <w:r w:rsidRPr="000E085F">
        <w:rPr>
          <w:rFonts w:eastAsia="Cambria"/>
          <w:b/>
          <w:bCs/>
          <w:sz w:val="26"/>
        </w:rPr>
        <w:t>Kober, Ph.D., 10</w:t>
      </w:r>
      <w:r w:rsidRPr="000E085F">
        <w:rPr>
          <w:rFonts w:eastAsia="Cambria"/>
          <w:sz w:val="12"/>
        </w:rPr>
        <w:t>—Research Fellow in Foreign Policy Studies, Cato, PhD, Fletcher School of Law and Diplomacy, Tufts. (Stanley, The Deterrence Illusion, 13 June 2010, http://www.cato.org/pub_display.php?pub_id=11898, AMiles)</w:t>
      </w:r>
    </w:p>
    <w:p w14:paraId="60B97C12" w14:textId="77777777" w:rsidR="00DE26D4" w:rsidRPr="000E085F" w:rsidRDefault="00DE26D4" w:rsidP="00DE26D4">
      <w:pPr>
        <w:rPr>
          <w:rFonts w:eastAsia="Cambria"/>
          <w:sz w:val="12"/>
        </w:rPr>
      </w:pPr>
      <w:r w:rsidRPr="000E085F">
        <w:rPr>
          <w:rFonts w:eastAsia="Cambria"/>
          <w:sz w:val="12"/>
        </w:rPr>
        <w:t xml:space="preserve">And just like the situation at the beginning of the last century, </w:t>
      </w:r>
      <w:r w:rsidRPr="000E085F">
        <w:rPr>
          <w:rFonts w:eastAsia="Cambria"/>
          <w:highlight w:val="yellow"/>
          <w:u w:val="single"/>
        </w:rPr>
        <w:t>deterrence is not working</w:t>
      </w:r>
      <w:r w:rsidRPr="000E085F">
        <w:rPr>
          <w:rFonts w:eastAsia="Cambria"/>
          <w:sz w:val="12"/>
        </w:rPr>
        <w:t xml:space="preserve">. Much is made, for example, of the North Atlantic Treaty Organisation (NATO) invoking Article V — the famous "three musketeers" pledge that an attack on one member is to be considered as an attack on all — following the terrorist attacks of September 11. But the United States is the most powerful member of NATO by far. Indeed, in 2001, it was widely considered to be a hegemon, a hyperpower. Other countries wanted to be in NATO because they felt an American guarantee would provide security. And yet it was the US that was attacked. This failure of deterrence has not received the attention it deserves. It is, after all, not unique. </w:t>
      </w:r>
      <w:r w:rsidRPr="000E085F">
        <w:rPr>
          <w:rFonts w:eastAsia="Cambria"/>
          <w:highlight w:val="yellow"/>
          <w:u w:val="single"/>
        </w:rPr>
        <w:t>The</w:t>
      </w:r>
      <w:r w:rsidRPr="000E085F">
        <w:rPr>
          <w:rFonts w:eastAsia="Cambria"/>
          <w:u w:val="single"/>
        </w:rPr>
        <w:t xml:space="preserve"> North </w:t>
      </w:r>
      <w:r w:rsidRPr="000E085F">
        <w:rPr>
          <w:rFonts w:eastAsia="Cambria"/>
          <w:highlight w:val="yellow"/>
          <w:u w:val="single"/>
        </w:rPr>
        <w:t xml:space="preserve">Vietnamese were not deterred </w:t>
      </w:r>
      <w:r w:rsidRPr="000E085F">
        <w:rPr>
          <w:rFonts w:eastAsia="Cambria"/>
          <w:u w:val="single"/>
        </w:rPr>
        <w:t>by the America</w:t>
      </w:r>
      <w:r w:rsidRPr="000E085F">
        <w:rPr>
          <w:rFonts w:eastAsia="Cambria"/>
          <w:sz w:val="12"/>
        </w:rPr>
        <w:t>n</w:t>
      </w:r>
      <w:r w:rsidRPr="000E085F">
        <w:rPr>
          <w:rFonts w:eastAsia="Cambria"/>
          <w:u w:val="single"/>
        </w:rPr>
        <w:t xml:space="preserve"> guarantee to South Vietnam. Similarly, </w:t>
      </w:r>
      <w:r w:rsidRPr="000E085F">
        <w:rPr>
          <w:rFonts w:eastAsia="Cambria"/>
          <w:highlight w:val="yellow"/>
          <w:u w:val="single"/>
        </w:rPr>
        <w:t xml:space="preserve">Hezbollah was not </w:t>
      </w:r>
      <w:r w:rsidRPr="000E085F">
        <w:rPr>
          <w:rFonts w:eastAsia="Cambria"/>
          <w:u w:val="single"/>
        </w:rPr>
        <w:t xml:space="preserve">deterred in Lebanon in the 1980s, </w:t>
      </w:r>
      <w:r w:rsidRPr="000E085F">
        <w:rPr>
          <w:rFonts w:eastAsia="Cambria"/>
          <w:highlight w:val="yellow"/>
          <w:u w:val="single"/>
        </w:rPr>
        <w:t xml:space="preserve">and </w:t>
      </w:r>
      <w:r w:rsidRPr="000E085F">
        <w:rPr>
          <w:rFonts w:eastAsia="Cambria"/>
          <w:u w:val="single"/>
        </w:rPr>
        <w:t xml:space="preserve">American </w:t>
      </w:r>
      <w:r w:rsidRPr="000E085F">
        <w:rPr>
          <w:rFonts w:eastAsia="Cambria"/>
          <w:highlight w:val="yellow"/>
          <w:u w:val="single"/>
        </w:rPr>
        <w:t>forces were assaulted in Somalia</w:t>
      </w:r>
      <w:r w:rsidRPr="000E085F">
        <w:rPr>
          <w:rFonts w:eastAsia="Cambria"/>
          <w:sz w:val="12"/>
        </w:rPr>
        <w:t xml:space="preserve">. What has been going wrong? The successful deterrence of the superpowers during </w:t>
      </w:r>
      <w:r w:rsidRPr="000E085F">
        <w:rPr>
          <w:rFonts w:eastAsia="Cambria"/>
          <w:u w:val="single"/>
        </w:rPr>
        <w:t>the cold war led to the belief that if such powerful countries could be deterred, then lesser powers should fall in</w:t>
      </w:r>
      <w:r w:rsidRPr="000E085F">
        <w:rPr>
          <w:rFonts w:eastAsia="Cambria"/>
          <w:sz w:val="12"/>
        </w:rPr>
        <w:t>to</w:t>
      </w:r>
      <w:r w:rsidRPr="000E085F">
        <w:rPr>
          <w:rFonts w:eastAsia="Cambria"/>
          <w:u w:val="single"/>
        </w:rPr>
        <w:t xml:space="preserve"> line when confronted with an overwhelmingly powerful adversary. </w:t>
      </w:r>
      <w:r w:rsidRPr="000E085F">
        <w:rPr>
          <w:rFonts w:eastAsia="Cambria"/>
          <w:sz w:val="12"/>
        </w:rPr>
        <w:t xml:space="preserve">It is plausible, but it may be too rational. For all their ideological differences, the US and the Soviet Union observed red lines during the cold war. There were crises — Berlin, Cuba, to name a couple — but these did not touch on emotional issues or vital interests, so that compromise and retreat were possible. Indeed, what we may have missed in the west is the importance of retreat in Soviet ideology. "Victory is impossible unless [the revolutionary parties] have learned both how to attack and how to retreat properly," Lenin wrote in Left-Wing Communism: An Infantile Disorder. </w:t>
      </w:r>
      <w:r w:rsidRPr="000E085F">
        <w:rPr>
          <w:rFonts w:eastAsia="Cambria"/>
          <w:highlight w:val="yellow"/>
          <w:u w:val="single"/>
        </w:rPr>
        <w:t>When the Soviets retreated, the US took the credit</w:t>
      </w:r>
      <w:r w:rsidRPr="000E085F">
        <w:rPr>
          <w:rFonts w:eastAsia="Cambria"/>
          <w:u w:val="single"/>
        </w:rPr>
        <w:t>. Deterrence worked.</w:t>
      </w:r>
      <w:r w:rsidRPr="000E085F">
        <w:rPr>
          <w:rFonts w:eastAsia="Cambria"/>
          <w:sz w:val="12"/>
        </w:rPr>
        <w:t xml:space="preserve"> </w:t>
      </w:r>
      <w:r w:rsidRPr="000E085F">
        <w:rPr>
          <w:rFonts w:eastAsia="Cambria"/>
          <w:highlight w:val="yellow"/>
          <w:u w:val="single"/>
        </w:rPr>
        <w:t>But</w:t>
      </w:r>
      <w:r w:rsidRPr="000E085F">
        <w:rPr>
          <w:rFonts w:eastAsia="Cambria"/>
          <w:u w:val="single"/>
        </w:rPr>
        <w:t xml:space="preserve"> what if retreat was part of the plan all along? What if, in other words, </w:t>
      </w:r>
      <w:r w:rsidRPr="000E085F">
        <w:rPr>
          <w:rFonts w:eastAsia="Cambria"/>
          <w:highlight w:val="yellow"/>
          <w:u w:val="single"/>
        </w:rPr>
        <w:t xml:space="preserve">the </w:t>
      </w:r>
      <w:r w:rsidRPr="000E085F">
        <w:rPr>
          <w:rFonts w:eastAsia="Cambria"/>
          <w:u w:val="single"/>
        </w:rPr>
        <w:t xml:space="preserve">Soviet </w:t>
      </w:r>
      <w:r w:rsidRPr="000E085F">
        <w:rPr>
          <w:rFonts w:eastAsia="Cambria"/>
          <w:highlight w:val="yellow"/>
          <w:u w:val="single"/>
        </w:rPr>
        <w:t xml:space="preserve">Union was the exception </w:t>
      </w:r>
      <w:r w:rsidRPr="000E085F">
        <w:rPr>
          <w:rFonts w:eastAsia="Cambria"/>
          <w:u w:val="single"/>
        </w:rPr>
        <w:t xml:space="preserve">rather than the rule? That question is more urgent because, </w:t>
      </w:r>
      <w:r w:rsidRPr="000E085F">
        <w:rPr>
          <w:rFonts w:eastAsia="Cambria"/>
          <w:sz w:val="12"/>
        </w:rPr>
        <w:t xml:space="preserve">in the post-cold war world, </w:t>
      </w:r>
      <w:r w:rsidRPr="000E085F">
        <w:rPr>
          <w:rFonts w:eastAsia="Cambria"/>
          <w:u w:val="single"/>
        </w:rPr>
        <w:t xml:space="preserve">the US has expanded </w:t>
      </w:r>
      <w:r w:rsidRPr="000E085F">
        <w:rPr>
          <w:rFonts w:eastAsia="Cambria"/>
          <w:sz w:val="12"/>
        </w:rPr>
        <w:t xml:space="preserve">its </w:t>
      </w:r>
      <w:r w:rsidRPr="000E085F">
        <w:rPr>
          <w:rFonts w:eastAsia="Cambria"/>
          <w:u w:val="single"/>
        </w:rPr>
        <w:t xml:space="preserve">security guarantees, even as </w:t>
      </w:r>
      <w:r w:rsidRPr="000E085F">
        <w:rPr>
          <w:rFonts w:eastAsia="Cambria"/>
          <w:sz w:val="12"/>
        </w:rPr>
        <w:t xml:space="preserve">its </w:t>
      </w:r>
      <w:r w:rsidRPr="000E085F">
        <w:rPr>
          <w:rFonts w:eastAsia="Cambria"/>
          <w:highlight w:val="yellow"/>
          <w:u w:val="single"/>
        </w:rPr>
        <w:t xml:space="preserve">enemies show </w:t>
      </w:r>
      <w:r w:rsidRPr="000E085F">
        <w:rPr>
          <w:rFonts w:eastAsia="Cambria"/>
          <w:u w:val="single"/>
        </w:rPr>
        <w:t xml:space="preserve">they </w:t>
      </w:r>
      <w:r w:rsidRPr="000E085F">
        <w:rPr>
          <w:rFonts w:eastAsia="Cambria"/>
          <w:highlight w:val="yellow"/>
          <w:u w:val="single"/>
        </w:rPr>
        <w:t>are not impressed</w:t>
      </w:r>
      <w:r w:rsidRPr="000E085F">
        <w:rPr>
          <w:rFonts w:eastAsia="Cambria"/>
          <w:u w:val="single"/>
        </w:rPr>
        <w:t xml:space="preserve">. </w:t>
      </w:r>
      <w:r w:rsidRPr="000E085F">
        <w:rPr>
          <w:rFonts w:eastAsia="Cambria"/>
          <w:sz w:val="12"/>
        </w:rPr>
        <w:t xml:space="preserve">The </w:t>
      </w:r>
      <w:r w:rsidRPr="000E085F">
        <w:rPr>
          <w:rFonts w:eastAsia="Cambria"/>
          <w:highlight w:val="yellow"/>
          <w:u w:val="single"/>
        </w:rPr>
        <w:t>Iraqi</w:t>
      </w:r>
      <w:r w:rsidRPr="000E085F">
        <w:rPr>
          <w:rFonts w:eastAsia="Cambria"/>
          <w:u w:val="single"/>
        </w:rPr>
        <w:t xml:space="preserve"> </w:t>
      </w:r>
      <w:r w:rsidRPr="000E085F">
        <w:rPr>
          <w:rFonts w:eastAsia="Cambria"/>
          <w:highlight w:val="yellow"/>
          <w:u w:val="single"/>
        </w:rPr>
        <w:t>insurgents were not intimidated</w:t>
      </w:r>
      <w:r w:rsidRPr="000E085F">
        <w:rPr>
          <w:rFonts w:eastAsia="Cambria"/>
          <w:sz w:val="12"/>
        </w:rPr>
        <w:t xml:space="preserve"> by President Bush's challenge to "bring 'em on". </w:t>
      </w:r>
      <w:r w:rsidRPr="000E085F">
        <w:rPr>
          <w:rFonts w:eastAsia="Cambria"/>
          <w:highlight w:val="yellow"/>
          <w:u w:val="single"/>
        </w:rPr>
        <w:t xml:space="preserve">The Taliban </w:t>
      </w:r>
      <w:r w:rsidRPr="000E085F">
        <w:rPr>
          <w:rFonts w:eastAsia="Cambria"/>
          <w:sz w:val="12"/>
        </w:rPr>
        <w:t xml:space="preserve">have </w:t>
      </w:r>
      <w:r w:rsidRPr="000E085F">
        <w:rPr>
          <w:rFonts w:eastAsia="Cambria"/>
          <w:highlight w:val="yellow"/>
          <w:u w:val="single"/>
        </w:rPr>
        <w:t>made a</w:t>
      </w:r>
      <w:r w:rsidRPr="000E085F">
        <w:rPr>
          <w:rFonts w:eastAsia="Cambria"/>
          <w:sz w:val="12"/>
        </w:rPr>
        <w:t xml:space="preserve">n extraordinary </w:t>
      </w:r>
      <w:r w:rsidRPr="000E085F">
        <w:rPr>
          <w:rFonts w:eastAsia="Cambria"/>
          <w:highlight w:val="yellow"/>
          <w:u w:val="single"/>
        </w:rPr>
        <w:t>comeback</w:t>
      </w:r>
      <w:r w:rsidRPr="000E085F">
        <w:rPr>
          <w:rFonts w:eastAsia="Cambria"/>
          <w:u w:val="single"/>
        </w:rPr>
        <w:t xml:space="preserve"> </w:t>
      </w:r>
      <w:r w:rsidRPr="000E085F">
        <w:rPr>
          <w:rFonts w:eastAsia="Cambria"/>
          <w:sz w:val="12"/>
        </w:rPr>
        <w:t xml:space="preserve">from oblivion and show no respect for American power. </w:t>
      </w:r>
      <w:r w:rsidRPr="000E085F">
        <w:rPr>
          <w:rFonts w:eastAsia="Cambria"/>
          <w:highlight w:val="yellow"/>
          <w:u w:val="single"/>
        </w:rPr>
        <w:t>North Korea is demonstrating</w:t>
      </w:r>
      <w:r w:rsidRPr="000E085F">
        <w:rPr>
          <w:rFonts w:eastAsia="Cambria"/>
          <w:sz w:val="12"/>
        </w:rPr>
        <w:t xml:space="preserve"> increasing </w:t>
      </w:r>
      <w:r w:rsidRPr="000E085F">
        <w:rPr>
          <w:rFonts w:eastAsia="Cambria"/>
          <w:highlight w:val="yellow"/>
          <w:u w:val="single"/>
        </w:rPr>
        <w:t>belligerence</w:t>
      </w:r>
      <w:r w:rsidRPr="000E085F">
        <w:rPr>
          <w:rFonts w:eastAsia="Cambria"/>
          <w:sz w:val="12"/>
        </w:rPr>
        <w:t xml:space="preserve">. </w:t>
      </w:r>
      <w:r w:rsidRPr="000E085F">
        <w:rPr>
          <w:rFonts w:eastAsia="Cambria"/>
          <w:u w:val="single"/>
        </w:rPr>
        <w:t>And yet the US keeps emphasising security through alliances</w:t>
      </w:r>
      <w:r w:rsidRPr="000E085F">
        <w:rPr>
          <w:rFonts w:eastAsia="Cambria"/>
          <w:sz w:val="12"/>
        </w:rPr>
        <w:t xml:space="preserve">. "We believe that there are certain commitments, as we saw in a bipartisan basis to NATO, that need to be embedded in the DNA of American foreign policy," secretary of state Hillary Clinton affirmed in introducing the new National Security Strategy. But that was the reason the US was in Vietnam. It had a bipartisan commitment to South Vietnam under the Southeast Asia Treaty Organisation, reaffirmed through the Tonkin Gulf Resolution, which passed Congress with only two dissenting votes. It didn't work, and found its commitments were not embedded in its DNA. Americans turned against the war, Secretary Clinton among them. The </w:t>
      </w:r>
      <w:r w:rsidRPr="000E085F">
        <w:rPr>
          <w:rFonts w:eastAsia="Cambria"/>
          <w:highlight w:val="yellow"/>
          <w:u w:val="single"/>
        </w:rPr>
        <w:t>great powers could not guarantee peace</w:t>
      </w:r>
      <w:r w:rsidRPr="000E085F">
        <w:rPr>
          <w:rFonts w:eastAsia="Cambria"/>
          <w:u w:val="single"/>
        </w:rPr>
        <w:t xml:space="preserve"> in Europe </w:t>
      </w:r>
      <w:r w:rsidRPr="000E085F">
        <w:rPr>
          <w:rFonts w:eastAsia="Cambria"/>
          <w:highlight w:val="yellow"/>
          <w:u w:val="single"/>
        </w:rPr>
        <w:t xml:space="preserve">a century ago, and the US could not </w:t>
      </w:r>
      <w:r w:rsidRPr="000E085F">
        <w:rPr>
          <w:rFonts w:eastAsia="Cambria"/>
          <w:u w:val="single"/>
        </w:rPr>
        <w:t xml:space="preserve">guarantee it in Asia </w:t>
      </w:r>
      <w:r w:rsidRPr="000E085F">
        <w:rPr>
          <w:rFonts w:eastAsia="Cambria"/>
          <w:highlight w:val="yellow"/>
          <w:u w:val="single"/>
        </w:rPr>
        <w:t>a half-century ago</w:t>
      </w:r>
      <w:r w:rsidRPr="000E085F">
        <w:rPr>
          <w:rFonts w:eastAsia="Cambria"/>
          <w:sz w:val="12"/>
        </w:rPr>
        <w:t xml:space="preserve">. </w:t>
      </w:r>
    </w:p>
    <w:p w14:paraId="46D99C59" w14:textId="77777777" w:rsidR="00DE26D4" w:rsidRDefault="00DE26D4" w:rsidP="00DE26D4"/>
    <w:p w14:paraId="55FA8CCC" w14:textId="77777777" w:rsidR="00F13971" w:rsidRDefault="00F13971" w:rsidP="00F13971">
      <w:pPr>
        <w:pStyle w:val="Heading2"/>
      </w:pPr>
      <w:r>
        <w:lastRenderedPageBreak/>
        <w:t>Ag</w:t>
      </w:r>
    </w:p>
    <w:p w14:paraId="07F84A46" w14:textId="77777777" w:rsidR="00F13971" w:rsidRDefault="00F13971" w:rsidP="00F13971">
      <w:pPr>
        <w:pStyle w:val="Heading3"/>
      </w:pPr>
      <w:r>
        <w:lastRenderedPageBreak/>
        <w:t>1NC---Automation</w:t>
      </w:r>
    </w:p>
    <w:p w14:paraId="5B4622F0" w14:textId="77777777" w:rsidR="00F13971" w:rsidRDefault="00F13971" w:rsidP="00F13971">
      <w:pPr>
        <w:pStyle w:val="Heading4"/>
      </w:pPr>
      <w:r>
        <w:t>Automation solves---obviates the need for low-skilled workers.</w:t>
      </w:r>
    </w:p>
    <w:p w14:paraId="2CB74447" w14:textId="77777777" w:rsidR="00F13971" w:rsidRDefault="00F13971" w:rsidP="00F13971">
      <w:r w:rsidRPr="003863A3">
        <w:rPr>
          <w:rStyle w:val="Style13ptBold"/>
        </w:rPr>
        <w:t>Walter 18.</w:t>
      </w:r>
      <w:r>
        <w:t xml:space="preserve"> </w:t>
      </w:r>
      <w:r w:rsidRPr="003863A3">
        <w:rPr>
          <w:szCs w:val="16"/>
        </w:rPr>
        <w:t>(John; 2/5/2018; staff writer for Successful Farming; “HELP WANTED: HOW FARMERS ARE TACKLING A LABOR SHORTAGE,” https://www.agriculture.com/farm-management/estate-planning/help-wanted-how-farmers-are-tackling-a-labor-shortage)</w:t>
      </w:r>
    </w:p>
    <w:p w14:paraId="0DC331A3" w14:textId="77777777" w:rsidR="00F13971" w:rsidRPr="00272EDB" w:rsidRDefault="00F13971" w:rsidP="00F13971">
      <w:proofErr w:type="gramStart"/>
      <w:r w:rsidRPr="00272EDB">
        <w:t xml:space="preserve">All </w:t>
      </w:r>
      <w:r w:rsidRPr="00272EDB">
        <w:rPr>
          <w:b/>
          <w:u w:val="single"/>
        </w:rPr>
        <w:t>across</w:t>
      </w:r>
      <w:proofErr w:type="gramEnd"/>
      <w:r w:rsidRPr="00272EDB">
        <w:rPr>
          <w:b/>
          <w:u w:val="single"/>
        </w:rPr>
        <w:t xml:space="preserve"> the country</w:t>
      </w:r>
      <w:r w:rsidRPr="00272EDB">
        <w:rPr>
          <w:u w:val="single"/>
        </w:rPr>
        <w:t>, farms</w:t>
      </w:r>
      <w:r w:rsidRPr="00272EDB">
        <w:t xml:space="preserve"> of all types and sizes </w:t>
      </w:r>
      <w:r w:rsidRPr="003863A3">
        <w:rPr>
          <w:u w:val="single"/>
        </w:rPr>
        <w:t xml:space="preserve">are moving to </w:t>
      </w:r>
      <w:r w:rsidRPr="003863A3">
        <w:rPr>
          <w:rStyle w:val="Emphasis"/>
        </w:rPr>
        <w:t>replace labor with new technology</w:t>
      </w:r>
      <w:r w:rsidRPr="00272EDB">
        <w:t xml:space="preserve">. Over time, </w:t>
      </w:r>
      <w:r w:rsidRPr="003863A3">
        <w:rPr>
          <w:u w:val="single"/>
        </w:rPr>
        <w:t xml:space="preserve">the result has mean </w:t>
      </w:r>
      <w:r w:rsidRPr="003863A3">
        <w:rPr>
          <w:b/>
          <w:u w:val="single"/>
        </w:rPr>
        <w:t>fewer laborers</w:t>
      </w:r>
      <w:r w:rsidRPr="003863A3">
        <w:rPr>
          <w:u w:val="single"/>
        </w:rPr>
        <w:t xml:space="preserve">—and </w:t>
      </w:r>
      <w:r w:rsidRPr="003863A3">
        <w:rPr>
          <w:b/>
          <w:u w:val="single"/>
        </w:rPr>
        <w:t>higher wages</w:t>
      </w:r>
      <w:r w:rsidRPr="00272EDB">
        <w:t>.</w:t>
      </w:r>
    </w:p>
    <w:p w14:paraId="1453E587" w14:textId="77777777" w:rsidR="00F13971" w:rsidRPr="00272EDB" w:rsidRDefault="00F13971" w:rsidP="00F13971">
      <w:r w:rsidRPr="003863A3">
        <w:rPr>
          <w:u w:val="single"/>
        </w:rPr>
        <w:t>In the Corn Belt, farmers</w:t>
      </w:r>
      <w:r w:rsidRPr="00272EDB">
        <w:t xml:space="preserve"> continue to </w:t>
      </w:r>
      <w:r w:rsidRPr="003863A3">
        <w:rPr>
          <w:b/>
          <w:u w:val="single"/>
        </w:rPr>
        <w:t>expand the size</w:t>
      </w:r>
      <w:r w:rsidRPr="003863A3">
        <w:rPr>
          <w:u w:val="single"/>
        </w:rPr>
        <w:t xml:space="preserve"> and </w:t>
      </w:r>
      <w:r w:rsidRPr="003863A3">
        <w:rPr>
          <w:b/>
          <w:u w:val="single"/>
        </w:rPr>
        <w:t>automation of their equipment</w:t>
      </w:r>
      <w:r w:rsidRPr="00272EDB">
        <w:t xml:space="preserve">. In the West and Southeast, </w:t>
      </w:r>
      <w:r w:rsidRPr="003863A3">
        <w:rPr>
          <w:u w:val="single"/>
        </w:rPr>
        <w:t>where</w:t>
      </w:r>
      <w:r w:rsidRPr="00272EDB">
        <w:t xml:space="preserve"> the most </w:t>
      </w:r>
      <w:r w:rsidRPr="003863A3">
        <w:rPr>
          <w:u w:val="single"/>
        </w:rPr>
        <w:t xml:space="preserve">specialty crops are produced, growers are </w:t>
      </w:r>
      <w:r w:rsidRPr="003863A3">
        <w:rPr>
          <w:b/>
          <w:u w:val="single"/>
        </w:rPr>
        <w:t>looking to mechanical systems</w:t>
      </w:r>
      <w:r w:rsidRPr="003863A3">
        <w:rPr>
          <w:u w:val="single"/>
        </w:rPr>
        <w:t xml:space="preserve"> to </w:t>
      </w:r>
      <w:r w:rsidRPr="003863A3">
        <w:rPr>
          <w:rStyle w:val="Emphasis"/>
        </w:rPr>
        <w:t>replace workers</w:t>
      </w:r>
      <w:r w:rsidRPr="003863A3">
        <w:rPr>
          <w:u w:val="single"/>
        </w:rPr>
        <w:t xml:space="preserve"> who are harder and harder to find</w:t>
      </w:r>
      <w:r w:rsidRPr="00272EDB">
        <w:t>.</w:t>
      </w:r>
    </w:p>
    <w:p w14:paraId="71991F11" w14:textId="77777777" w:rsidR="00F13971" w:rsidRPr="00272EDB" w:rsidRDefault="00F13971" w:rsidP="00F13971">
      <w:pPr>
        <w:rPr>
          <w:szCs w:val="16"/>
        </w:rPr>
      </w:pPr>
      <w:r w:rsidRPr="00272EDB">
        <w:rPr>
          <w:szCs w:val="16"/>
        </w:rPr>
        <w:t>In California, Driscoll’s is working to develop a robotic machine to pick strawberries, a highly labor-intensive crop. Production of some of the 200 specialty crops in the state may be lost or reduced, though, because of the difficulty in mechanizing detailed hand labor.</w:t>
      </w:r>
    </w:p>
    <w:p w14:paraId="1A49C3C4" w14:textId="77777777" w:rsidR="00F13971" w:rsidRPr="00272EDB" w:rsidRDefault="00F13971" w:rsidP="00F13971">
      <w:pPr>
        <w:rPr>
          <w:szCs w:val="16"/>
        </w:rPr>
      </w:pPr>
      <w:r w:rsidRPr="00272EDB">
        <w:rPr>
          <w:szCs w:val="16"/>
        </w:rPr>
        <w:t>In the South, the Joel Sirmon farm has found that auto-steer systems and other technology can hold down the need for more labor. “We have a young man from the Auburn tech lab as well as an 82-year-old employee using auto steer,” he says. “It takes a lot less stress on the diggin’ man. The 82-year-old using auto steer can dig peanuts all day.”</w:t>
      </w:r>
    </w:p>
    <w:p w14:paraId="1AE801F5" w14:textId="77777777" w:rsidR="00F13971" w:rsidRPr="00272EDB" w:rsidRDefault="00F13971" w:rsidP="00F13971">
      <w:pPr>
        <w:rPr>
          <w:szCs w:val="16"/>
        </w:rPr>
      </w:pPr>
      <w:r w:rsidRPr="00272EDB">
        <w:rPr>
          <w:szCs w:val="16"/>
        </w:rPr>
        <w:t>In North Dakota, Mark Rohrich manages to moonlight his farm work in large part because of his use of precision ag and no-till. Rohrich, who grows spring wheat, soybeans, corn and sunflower, says, “If we didn’t no-till farm we would not be able to cover the acres we do.  Bigger equipment and guidance put less stress on the operator.”</w:t>
      </w:r>
    </w:p>
    <w:p w14:paraId="519FDFFB" w14:textId="77777777" w:rsidR="00F13971" w:rsidRPr="00272EDB" w:rsidRDefault="00F13971" w:rsidP="00F13971">
      <w:r w:rsidRPr="003863A3">
        <w:rPr>
          <w:u w:val="single"/>
        </w:rPr>
        <w:t xml:space="preserve">The trend to </w:t>
      </w:r>
      <w:r w:rsidRPr="00272EDB">
        <w:t xml:space="preserve">more </w:t>
      </w:r>
      <w:r w:rsidRPr="003863A3">
        <w:rPr>
          <w:u w:val="single"/>
        </w:rPr>
        <w:t xml:space="preserve">technology is </w:t>
      </w:r>
      <w:r w:rsidRPr="003863A3">
        <w:rPr>
          <w:rStyle w:val="Emphasis"/>
        </w:rPr>
        <w:t>accelerating</w:t>
      </w:r>
      <w:r w:rsidRPr="003863A3">
        <w:rPr>
          <w:b/>
          <w:u w:val="single"/>
        </w:rPr>
        <w:t xml:space="preserve"> among farms of all types</w:t>
      </w:r>
      <w:r w:rsidRPr="00272EDB">
        <w:t xml:space="preserve">, say Joe Horner and Ryan MIlhollin, </w:t>
      </w:r>
      <w:r w:rsidRPr="003863A3">
        <w:rPr>
          <w:u w:val="single"/>
        </w:rPr>
        <w:t xml:space="preserve">University of Missouri </w:t>
      </w:r>
      <w:r w:rsidRPr="003863A3">
        <w:rPr>
          <w:b/>
          <w:u w:val="single"/>
        </w:rPr>
        <w:t>ag economists and ag labor experts</w:t>
      </w:r>
      <w:r w:rsidRPr="00272EDB">
        <w:t>.</w:t>
      </w:r>
    </w:p>
    <w:p w14:paraId="7D608110" w14:textId="77777777" w:rsidR="00F13971" w:rsidRPr="00272EDB" w:rsidRDefault="00F13971" w:rsidP="00F13971">
      <w:r w:rsidRPr="00272EDB">
        <w:t xml:space="preserve">“We’ve seen </w:t>
      </w:r>
      <w:r w:rsidRPr="003863A3">
        <w:rPr>
          <w:u w:val="single"/>
        </w:rPr>
        <w:t>crop farmers invest in</w:t>
      </w:r>
      <w:r w:rsidRPr="00272EDB">
        <w:t xml:space="preserve"> larger </w:t>
      </w:r>
      <w:r w:rsidRPr="003863A3">
        <w:rPr>
          <w:u w:val="single"/>
        </w:rPr>
        <w:t>equipment and auto-steer technologies</w:t>
      </w:r>
      <w:r w:rsidRPr="00272EDB">
        <w:t xml:space="preserve"> in order </w:t>
      </w:r>
      <w:r w:rsidRPr="003863A3">
        <w:rPr>
          <w:u w:val="single"/>
        </w:rPr>
        <w:t xml:space="preserve">to </w:t>
      </w:r>
      <w:r w:rsidRPr="003863A3">
        <w:rPr>
          <w:b/>
          <w:u w:val="single"/>
        </w:rPr>
        <w:t>cover more acres</w:t>
      </w:r>
      <w:r w:rsidRPr="003863A3">
        <w:rPr>
          <w:u w:val="single"/>
        </w:rPr>
        <w:t xml:space="preserve">, faster, with </w:t>
      </w:r>
      <w:r w:rsidRPr="003863A3">
        <w:rPr>
          <w:rStyle w:val="Emphasis"/>
        </w:rPr>
        <w:t>fewer errors</w:t>
      </w:r>
      <w:r w:rsidRPr="00272EDB">
        <w:t xml:space="preserve">,” says Horner.  “We see dairy producers investing in robotic calf feeders and more are considering robotic milking systems.  </w:t>
      </w:r>
      <w:r w:rsidRPr="003863A3">
        <w:rPr>
          <w:u w:val="single"/>
        </w:rPr>
        <w:t>Dairy producers are</w:t>
      </w:r>
      <w:r w:rsidRPr="00272EDB">
        <w:t xml:space="preserve"> also </w:t>
      </w:r>
      <w:r w:rsidRPr="003863A3">
        <w:rPr>
          <w:u w:val="single"/>
        </w:rPr>
        <w:t>investing in</w:t>
      </w:r>
      <w:r w:rsidRPr="00272EDB">
        <w:t xml:space="preserve"> more </w:t>
      </w:r>
      <w:r w:rsidRPr="003863A3">
        <w:rPr>
          <w:u w:val="single"/>
        </w:rPr>
        <w:t xml:space="preserve">heifer barns near the dairy facility </w:t>
      </w:r>
      <w:r w:rsidRPr="003863A3">
        <w:rPr>
          <w:rStyle w:val="Emphasis"/>
        </w:rPr>
        <w:t>to cut labor resources</w:t>
      </w:r>
      <w:r w:rsidRPr="00272EDB">
        <w:t>, manage heifers better, and reduce pasture land investment.”</w:t>
      </w:r>
    </w:p>
    <w:p w14:paraId="7A443DB1" w14:textId="77777777" w:rsidR="00F13971" w:rsidRPr="00272EDB" w:rsidRDefault="00F13971" w:rsidP="00F13971">
      <w:pPr>
        <w:rPr>
          <w:szCs w:val="16"/>
        </w:rPr>
      </w:pPr>
      <w:r w:rsidRPr="00272EDB">
        <w:rPr>
          <w:szCs w:val="16"/>
        </w:rPr>
        <w:t>Big hog operations are moving to electronic sow feeding because of a shortage of qualified labor.</w:t>
      </w:r>
    </w:p>
    <w:p w14:paraId="26FFAB4F" w14:textId="77777777" w:rsidR="00F13971" w:rsidRDefault="00F13971" w:rsidP="00F13971">
      <w:r w:rsidRPr="003863A3">
        <w:rPr>
          <w:u w:val="single"/>
        </w:rPr>
        <w:t>The flip side of</w:t>
      </w:r>
      <w:r w:rsidRPr="00272EDB">
        <w:t xml:space="preserve"> increased </w:t>
      </w:r>
      <w:r w:rsidRPr="003863A3">
        <w:rPr>
          <w:u w:val="single"/>
        </w:rPr>
        <w:t xml:space="preserve">reliance on new technology is a need for </w:t>
      </w:r>
      <w:r w:rsidRPr="003863A3">
        <w:rPr>
          <w:b/>
          <w:u w:val="single"/>
        </w:rPr>
        <w:t xml:space="preserve">skilled, trained </w:t>
      </w:r>
      <w:r w:rsidRPr="00272EDB">
        <w:rPr>
          <w:b/>
          <w:u w:val="single"/>
        </w:rPr>
        <w:t>workers</w:t>
      </w:r>
      <w:r w:rsidRPr="00272EDB">
        <w:rPr>
          <w:u w:val="single"/>
        </w:rPr>
        <w:t xml:space="preserve"> to operate equipment.</w:t>
      </w:r>
      <w:r w:rsidRPr="00272EDB">
        <w:t xml:space="preserve"> On the John Jensen farm in Iowa, employee Aaron Schneckloth was hired for his college degree in agricultural systems technology along with his good work ethic.</w:t>
      </w:r>
    </w:p>
    <w:p w14:paraId="395BC0DA" w14:textId="77777777" w:rsidR="00F13971" w:rsidRDefault="00F13971" w:rsidP="00F13971">
      <w:pPr>
        <w:pStyle w:val="Heading3"/>
      </w:pPr>
      <w:r>
        <w:lastRenderedPageBreak/>
        <w:t>2NC---Automation</w:t>
      </w:r>
    </w:p>
    <w:p w14:paraId="10024C28" w14:textId="77777777" w:rsidR="00F13971" w:rsidRPr="00140517" w:rsidRDefault="00F13971" w:rsidP="00F13971">
      <w:pPr>
        <w:pStyle w:val="Heading4"/>
      </w:pPr>
      <w:r>
        <w:t xml:space="preserve">New machinery solves---innovation will </w:t>
      </w:r>
      <w:r>
        <w:rPr>
          <w:u w:val="single"/>
        </w:rPr>
        <w:t>snowball</w:t>
      </w:r>
      <w:r>
        <w:t xml:space="preserve"> due to </w:t>
      </w:r>
      <w:r>
        <w:rPr>
          <w:u w:val="single"/>
        </w:rPr>
        <w:t>market exuberance</w:t>
      </w:r>
      <w:r>
        <w:t>.</w:t>
      </w:r>
    </w:p>
    <w:p w14:paraId="43304FA8" w14:textId="77777777" w:rsidR="00F13971" w:rsidRDefault="00F13971" w:rsidP="00F13971">
      <w:r w:rsidRPr="002C5B32">
        <w:rPr>
          <w:rStyle w:val="Style13ptBold"/>
        </w:rPr>
        <w:t>Baertlein 17.</w:t>
      </w:r>
      <w:r>
        <w:t xml:space="preserve"> </w:t>
      </w:r>
      <w:r w:rsidRPr="002C5B32">
        <w:rPr>
          <w:szCs w:val="16"/>
        </w:rPr>
        <w:t>(Lisa; 11/9/2017; business news correspondent for Reuters; “As Trump targets immigrants, U.S. farm sector looks to automate,” https://www.reuters.com/article/us-trump-effect-agriculture-automation/as-trump-targets-immigrants-u-s-farm-sector-looks-to-automate-idUSKBN1DA0IQ)</w:t>
      </w:r>
    </w:p>
    <w:p w14:paraId="2F6CB18E" w14:textId="77777777" w:rsidR="00F13971" w:rsidRPr="002C5B32" w:rsidRDefault="00F13971" w:rsidP="00F13971">
      <w:r w:rsidRPr="002C5B32">
        <w:t xml:space="preserve">Sensing opportunity, </w:t>
      </w:r>
      <w:r w:rsidRPr="002C5B32">
        <w:rPr>
          <w:u w:val="single"/>
        </w:rPr>
        <w:t xml:space="preserve">investors are stepping up to </w:t>
      </w:r>
      <w:r w:rsidRPr="002C5B32">
        <w:rPr>
          <w:rStyle w:val="Emphasis"/>
        </w:rPr>
        <w:t>address agriculture’s labor squeeze</w:t>
      </w:r>
      <w:r w:rsidRPr="002C5B32">
        <w:rPr>
          <w:u w:val="single"/>
        </w:rPr>
        <w:t xml:space="preserve"> with new automation, helped by </w:t>
      </w:r>
      <w:r w:rsidRPr="002C5B32">
        <w:rPr>
          <w:b/>
          <w:u w:val="single"/>
        </w:rPr>
        <w:t>falling electronics</w:t>
      </w:r>
      <w:r w:rsidRPr="002C5B32">
        <w:rPr>
          <w:u w:val="single"/>
        </w:rPr>
        <w:t xml:space="preserve"> </w:t>
      </w:r>
      <w:r w:rsidRPr="002C5B32">
        <w:rPr>
          <w:b/>
          <w:u w:val="single"/>
        </w:rPr>
        <w:t>costs</w:t>
      </w:r>
      <w:r w:rsidRPr="002C5B32">
        <w:rPr>
          <w:u w:val="single"/>
        </w:rPr>
        <w:t xml:space="preserve"> and </w:t>
      </w:r>
      <w:r w:rsidRPr="002C5B32">
        <w:rPr>
          <w:b/>
          <w:u w:val="single"/>
        </w:rPr>
        <w:t>advancements in software, robotics and artificial intelligence</w:t>
      </w:r>
      <w:r w:rsidRPr="002C5B32">
        <w:t>.</w:t>
      </w:r>
    </w:p>
    <w:p w14:paraId="77E46009" w14:textId="77777777" w:rsidR="00F13971" w:rsidRPr="002C5B32" w:rsidRDefault="00F13971" w:rsidP="00F13971">
      <w:r w:rsidRPr="002C5B32">
        <w:rPr>
          <w:u w:val="single"/>
        </w:rPr>
        <w:t>Google Ventures</w:t>
      </w:r>
      <w:r w:rsidRPr="002C5B32">
        <w:t xml:space="preserve">, the venture capital arm of Alphabet Inc (GOOGL.O), this year </w:t>
      </w:r>
      <w:r w:rsidRPr="002C5B32">
        <w:rPr>
          <w:u w:val="single"/>
        </w:rPr>
        <w:t>spearheaded a $</w:t>
      </w:r>
      <w:r w:rsidRPr="002C5B32">
        <w:rPr>
          <w:b/>
          <w:u w:val="single"/>
        </w:rPr>
        <w:t>10 million investment</w:t>
      </w:r>
      <w:r w:rsidRPr="002C5B32">
        <w:rPr>
          <w:u w:val="single"/>
        </w:rPr>
        <w:t xml:space="preserve"> in Abundant Robotics</w:t>
      </w:r>
      <w:r w:rsidRPr="002C5B32">
        <w:t>, which is working on an apple-picking robot. It also participated in a $20 million funding round for Bowery Farming, which uses robotics to grow leafy greens indoors.</w:t>
      </w:r>
    </w:p>
    <w:p w14:paraId="0F45361A" w14:textId="77777777" w:rsidR="00F13971" w:rsidRPr="002C5B32" w:rsidRDefault="00F13971" w:rsidP="00F13971">
      <w:r w:rsidRPr="002C5B32">
        <w:t xml:space="preserve">Elsewhere, farm machinery maker </w:t>
      </w:r>
      <w:r w:rsidRPr="002C5B32">
        <w:rPr>
          <w:u w:val="single"/>
        </w:rPr>
        <w:t>Deere</w:t>
      </w:r>
      <w:r w:rsidRPr="002C5B32">
        <w:t xml:space="preserve"> &amp; Co (</w:t>
      </w:r>
      <w:proofErr w:type="gramStart"/>
      <w:r w:rsidRPr="002C5B32">
        <w:t>DE.N</w:t>
      </w:r>
      <w:proofErr w:type="gramEnd"/>
      <w:r w:rsidRPr="002C5B32">
        <w:t xml:space="preserve">) </w:t>
      </w:r>
      <w:r w:rsidRPr="002C5B32">
        <w:rPr>
          <w:u w:val="single"/>
        </w:rPr>
        <w:t xml:space="preserve">announced that it </w:t>
      </w:r>
      <w:r w:rsidRPr="002C5B32">
        <w:rPr>
          <w:b/>
          <w:u w:val="single"/>
        </w:rPr>
        <w:t>spent $305 million</w:t>
      </w:r>
      <w:r w:rsidRPr="002C5B32">
        <w:rPr>
          <w:u w:val="single"/>
        </w:rPr>
        <w:t xml:space="preserve"> to buy precision weed-killing robot maker</w:t>
      </w:r>
      <w:r w:rsidRPr="002C5B32">
        <w:t xml:space="preserve"> Blue River Technology. INCENTIVES TO AUTOMATE</w:t>
      </w:r>
    </w:p>
    <w:p w14:paraId="6D394E99" w14:textId="77777777" w:rsidR="00F13971" w:rsidRPr="00055E69" w:rsidRDefault="00F13971" w:rsidP="00F13971">
      <w:r w:rsidRPr="00055E69">
        <w:t xml:space="preserve">While </w:t>
      </w:r>
      <w:r w:rsidRPr="00055E69">
        <w:rPr>
          <w:rStyle w:val="Emphasis"/>
        </w:rPr>
        <w:t>little official data exists</w:t>
      </w:r>
      <w:r w:rsidRPr="002C5B32">
        <w:rPr>
          <w:u w:val="single"/>
        </w:rPr>
        <w:t xml:space="preserve"> to illustrate the </w:t>
      </w:r>
      <w:r w:rsidRPr="00055E69">
        <w:rPr>
          <w:b/>
          <w:u w:val="single"/>
        </w:rPr>
        <w:t>impact of Trump’s immigration policies on farm laborers</w:t>
      </w:r>
      <w:r w:rsidRPr="00055E69">
        <w:rPr>
          <w:b/>
        </w:rPr>
        <w:t>,</w:t>
      </w:r>
      <w:r w:rsidRPr="00055E69">
        <w:t xml:space="preserve"> there is no question that illegal migration is down sharply since he took office in late January.</w:t>
      </w:r>
    </w:p>
    <w:p w14:paraId="4A89248A" w14:textId="77777777" w:rsidR="00F13971" w:rsidRPr="00055E69" w:rsidRDefault="00F13971" w:rsidP="00F13971">
      <w:pPr>
        <w:rPr>
          <w:szCs w:val="16"/>
        </w:rPr>
      </w:pPr>
      <w:r w:rsidRPr="00055E69">
        <w:rPr>
          <w:szCs w:val="16"/>
        </w:rPr>
        <w:t>The number of people caught trying to enter the United States illegally from Mexico dropped almost 60 percent between February and May compared the same period last year, according to government figures. Between late January to early September, the number of individuals arrested in the interior of the country by U.S. Immigration and Customs Enforcement (ICE) rose almost 43 percent over the same period in 2016.</w:t>
      </w:r>
    </w:p>
    <w:p w14:paraId="0A4B9DC6" w14:textId="77777777" w:rsidR="00F13971" w:rsidRPr="00055E69" w:rsidRDefault="00F13971" w:rsidP="00F13971">
      <w:r w:rsidRPr="00055E69">
        <w:t xml:space="preserve">Gary Wishnatzki, </w:t>
      </w:r>
      <w:r w:rsidRPr="00055E69">
        <w:rPr>
          <w:u w:val="single"/>
        </w:rPr>
        <w:t>a third-generation</w:t>
      </w:r>
      <w:r w:rsidRPr="00055E69">
        <w:t xml:space="preserve"> strawberry </w:t>
      </w:r>
      <w:r w:rsidRPr="00055E69">
        <w:rPr>
          <w:u w:val="single"/>
        </w:rPr>
        <w:t>farmer in Florida, says scarce labor convinced him to raise $5 million</w:t>
      </w:r>
      <w:r w:rsidRPr="00055E69">
        <w:t xml:space="preserve"> so far </w:t>
      </w:r>
      <w:r w:rsidRPr="00055E69">
        <w:rPr>
          <w:u w:val="single"/>
        </w:rPr>
        <w:t>to build a robotic strawberry picker</w:t>
      </w:r>
      <w:r w:rsidRPr="00055E69">
        <w:t xml:space="preserve"> that he hopes someday will reduce his industry’s need for field hands.</w:t>
      </w:r>
    </w:p>
    <w:p w14:paraId="11F06E07" w14:textId="77777777" w:rsidR="00F13971" w:rsidRPr="00055E69" w:rsidRDefault="00F13971" w:rsidP="00F13971">
      <w:r w:rsidRPr="00055E69">
        <w:t xml:space="preserve">Bruce Taylor, </w:t>
      </w:r>
      <w:r w:rsidRPr="00055E69">
        <w:rPr>
          <w:u w:val="single"/>
        </w:rPr>
        <w:t>CEO of Taylor Farms</w:t>
      </w:r>
      <w:r w:rsidRPr="00055E69">
        <w:t xml:space="preserve">, a Salinas, California producer of salads and chopped vegetables for stores and restaurants, </w:t>
      </w:r>
      <w:r w:rsidRPr="00055E69">
        <w:rPr>
          <w:u w:val="single"/>
        </w:rPr>
        <w:t xml:space="preserve">says his company has </w:t>
      </w:r>
      <w:r w:rsidRPr="00055E69">
        <w:rPr>
          <w:b/>
          <w:u w:val="single"/>
        </w:rPr>
        <w:t>automated 20 percent of its packing</w:t>
      </w:r>
      <w:r w:rsidRPr="00055E69">
        <w:rPr>
          <w:u w:val="single"/>
        </w:rPr>
        <w:t xml:space="preserve"> plant</w:t>
      </w:r>
      <w:r w:rsidRPr="00055E69">
        <w:t>.</w:t>
      </w:r>
    </w:p>
    <w:p w14:paraId="4FB9C5C1" w14:textId="77777777" w:rsidR="00F13971" w:rsidRDefault="00F13971" w:rsidP="00F13971">
      <w:r w:rsidRPr="00055E69">
        <w:rPr>
          <w:u w:val="single"/>
        </w:rPr>
        <w:t>The company</w:t>
      </w:r>
      <w:r w:rsidRPr="00055E69">
        <w:t xml:space="preserve"> has also </w:t>
      </w:r>
      <w:r w:rsidRPr="00055E69">
        <w:rPr>
          <w:u w:val="single"/>
        </w:rPr>
        <w:t>teamed with an equipment maker to build a mechanized romaine harvester</w:t>
      </w:r>
      <w:r w:rsidRPr="00055E69">
        <w:t xml:space="preserve"> that is currently in use, and it is exploring automation for iceberg lettuce, broccoli and other field crops, Taylor said</w:t>
      </w:r>
    </w:p>
    <w:p w14:paraId="24E45455" w14:textId="77777777" w:rsidR="00F13971" w:rsidRPr="0030644F" w:rsidRDefault="00F13971" w:rsidP="00F13971">
      <w:pPr>
        <w:pStyle w:val="Heading4"/>
      </w:pPr>
      <w:r>
        <w:t xml:space="preserve">It’s </w:t>
      </w:r>
      <w:r>
        <w:rPr>
          <w:u w:val="single"/>
        </w:rPr>
        <w:t>widespread</w:t>
      </w:r>
      <w:r>
        <w:t>.</w:t>
      </w:r>
    </w:p>
    <w:p w14:paraId="668404D6" w14:textId="77777777" w:rsidR="00F13971" w:rsidRDefault="00F13971" w:rsidP="00F13971">
      <w:r w:rsidRPr="0030644F">
        <w:rPr>
          <w:rStyle w:val="Style13ptBold"/>
        </w:rPr>
        <w:t>Daniels 18.</w:t>
      </w:r>
      <w:r>
        <w:t xml:space="preserve"> </w:t>
      </w:r>
      <w:r w:rsidRPr="0030644F">
        <w:rPr>
          <w:szCs w:val="16"/>
        </w:rPr>
        <w:t>(Jeff; 3/8/2018; CNBC; “From strawberries to apples, a wave of agriculture robotics may ease the farm labor crunch,” https://www.cnbc.com/2018/03/08/wave-of-agriculture-robotics-holds-potential-to-ease-farm-labor-crunch.html)</w:t>
      </w:r>
    </w:p>
    <w:p w14:paraId="71BA7C47" w14:textId="77777777" w:rsidR="00F13971" w:rsidRPr="0030644F" w:rsidRDefault="00F13971" w:rsidP="00F13971">
      <w:pPr>
        <w:rPr>
          <w:u w:val="single"/>
        </w:rPr>
      </w:pPr>
      <w:r w:rsidRPr="0030644F">
        <w:t xml:space="preserve">Some </w:t>
      </w:r>
      <w:r w:rsidRPr="0030644F">
        <w:rPr>
          <w:u w:val="single"/>
        </w:rPr>
        <w:t>farmers are responding to the</w:t>
      </w:r>
      <w:r w:rsidRPr="0030644F">
        <w:t xml:space="preserve"> worsening </w:t>
      </w:r>
      <w:r w:rsidRPr="0030644F">
        <w:rPr>
          <w:u w:val="single"/>
        </w:rPr>
        <w:t xml:space="preserve">farm labor shortage by turning to </w:t>
      </w:r>
      <w:r w:rsidRPr="0030644F">
        <w:rPr>
          <w:b/>
          <w:u w:val="single"/>
        </w:rPr>
        <w:t>automated harvesting</w:t>
      </w:r>
      <w:r w:rsidRPr="0030644F">
        <w:t xml:space="preserve"> equipment </w:t>
      </w:r>
      <w:r w:rsidRPr="0030644F">
        <w:rPr>
          <w:u w:val="single"/>
        </w:rPr>
        <w:t>and</w:t>
      </w:r>
      <w:r w:rsidRPr="0030644F">
        <w:t xml:space="preserve"> other </w:t>
      </w:r>
      <w:r w:rsidRPr="0030644F">
        <w:rPr>
          <w:rStyle w:val="Emphasis"/>
        </w:rPr>
        <w:t>advanced technology</w:t>
      </w:r>
      <w:r w:rsidRPr="0030644F">
        <w:rPr>
          <w:u w:val="single"/>
        </w:rPr>
        <w:t xml:space="preserve"> that perform tasks such as pruning, seeding and weeding.</w:t>
      </w:r>
    </w:p>
    <w:p w14:paraId="1A3E9746" w14:textId="77777777" w:rsidR="00F13971" w:rsidRPr="0030644F" w:rsidRDefault="00F13971" w:rsidP="00F13971">
      <w:r w:rsidRPr="0030644F">
        <w:rPr>
          <w:u w:val="single"/>
        </w:rPr>
        <w:t>Robotic harvesting vehicles are being tested</w:t>
      </w:r>
      <w:r w:rsidRPr="0030644F">
        <w:t xml:space="preserve"> in Florida and California </w:t>
      </w:r>
      <w:r w:rsidRPr="0030644F">
        <w:rPr>
          <w:u w:val="single"/>
        </w:rPr>
        <w:t>to</w:t>
      </w:r>
      <w:r w:rsidRPr="0030644F">
        <w:t xml:space="preserve"> pick strawberries and </w:t>
      </w:r>
      <w:r w:rsidRPr="0030644F">
        <w:rPr>
          <w:rStyle w:val="Emphasis"/>
        </w:rPr>
        <w:t>replace labor-intensive tasks</w:t>
      </w:r>
      <w:r w:rsidRPr="0030644F">
        <w:t xml:space="preserve"> normally </w:t>
      </w:r>
      <w:r w:rsidRPr="0030644F">
        <w:rPr>
          <w:u w:val="single"/>
        </w:rPr>
        <w:t>performed by dozens of farm workers</w:t>
      </w:r>
      <w:r w:rsidRPr="0030644F">
        <w:t xml:space="preserve">. Also, robotic machinery is being tested to harvest apples and other crops, and efforts are underway to develop small agriculture field robots that can attack weeds or take care of </w:t>
      </w:r>
      <w:proofErr w:type="gramStart"/>
      <w:r w:rsidRPr="0030644F">
        <w:t>other</w:t>
      </w:r>
      <w:proofErr w:type="gramEnd"/>
      <w:r w:rsidRPr="0030644F">
        <w:t xml:space="preserve"> farm work.</w:t>
      </w:r>
    </w:p>
    <w:p w14:paraId="6E3E060F" w14:textId="77777777" w:rsidR="00F13971" w:rsidRPr="0030644F" w:rsidRDefault="00F13971" w:rsidP="00F13971">
      <w:pPr>
        <w:rPr>
          <w:u w:val="single"/>
        </w:rPr>
      </w:pPr>
      <w:r w:rsidRPr="0030644F">
        <w:rPr>
          <w:u w:val="single"/>
        </w:rPr>
        <w:t xml:space="preserve">Large farming companies are helping to </w:t>
      </w:r>
      <w:r w:rsidRPr="0030644F">
        <w:rPr>
          <w:b/>
          <w:u w:val="single"/>
        </w:rPr>
        <w:t>champion the robotic solutions</w:t>
      </w:r>
      <w:r w:rsidRPr="0030644F">
        <w:rPr>
          <w:u w:val="single"/>
        </w:rPr>
        <w:t xml:space="preserve"> by</w:t>
      </w:r>
      <w:r w:rsidRPr="0030644F">
        <w:t xml:space="preserve"> sometimes </w:t>
      </w:r>
      <w:r w:rsidRPr="0030644F">
        <w:rPr>
          <w:u w:val="single"/>
        </w:rPr>
        <w:t>becoming strategic investors in</w:t>
      </w:r>
      <w:r w:rsidRPr="0030644F">
        <w:t xml:space="preserve"> the </w:t>
      </w:r>
      <w:r w:rsidRPr="0030644F">
        <w:rPr>
          <w:u w:val="single"/>
        </w:rPr>
        <w:t>tech</w:t>
      </w:r>
      <w:r w:rsidRPr="0030644F">
        <w:t xml:space="preserve">nology </w:t>
      </w:r>
      <w:r w:rsidRPr="0030644F">
        <w:rPr>
          <w:u w:val="single"/>
        </w:rPr>
        <w:t>firms and</w:t>
      </w:r>
      <w:r w:rsidRPr="0030644F">
        <w:t xml:space="preserve"> by </w:t>
      </w:r>
      <w:r w:rsidRPr="0030644F">
        <w:rPr>
          <w:u w:val="single"/>
        </w:rPr>
        <w:t xml:space="preserve">participating in testing of the </w:t>
      </w:r>
      <w:r w:rsidRPr="0030644F">
        <w:rPr>
          <w:rStyle w:val="Emphasis"/>
        </w:rPr>
        <w:t>next-generation</w:t>
      </w:r>
      <w:r w:rsidRPr="0030644F">
        <w:rPr>
          <w:u w:val="single"/>
        </w:rPr>
        <w:t xml:space="preserve"> farm equipment.</w:t>
      </w:r>
      <w:r w:rsidRPr="0030644F">
        <w:t xml:space="preserve"> It comes as </w:t>
      </w:r>
      <w:r w:rsidRPr="0030644F">
        <w:rPr>
          <w:b/>
          <w:u w:val="single"/>
        </w:rPr>
        <w:t>advancements in processor speeds</w:t>
      </w:r>
      <w:r w:rsidRPr="0030644F">
        <w:t xml:space="preserve"> also have </w:t>
      </w:r>
      <w:r w:rsidRPr="0030644F">
        <w:rPr>
          <w:u w:val="single"/>
        </w:rPr>
        <w:t xml:space="preserve">paved the way for robotics to become </w:t>
      </w:r>
      <w:r w:rsidRPr="0030644F">
        <w:rPr>
          <w:rStyle w:val="Emphasis"/>
        </w:rPr>
        <w:t>more practical and cost effective</w:t>
      </w:r>
      <w:r w:rsidRPr="0030644F">
        <w:rPr>
          <w:u w:val="single"/>
        </w:rPr>
        <w:t>.</w:t>
      </w:r>
    </w:p>
    <w:p w14:paraId="5C7B5F0A" w14:textId="77777777" w:rsidR="00F13971" w:rsidRPr="0030644F" w:rsidRDefault="00F13971" w:rsidP="00F13971">
      <w:r w:rsidRPr="0030644F">
        <w:t>"</w:t>
      </w:r>
      <w:r w:rsidRPr="0030644F">
        <w:rPr>
          <w:u w:val="single"/>
        </w:rPr>
        <w:t>We're seeing</w:t>
      </w:r>
      <w:r w:rsidRPr="0030644F">
        <w:t xml:space="preserve"> more and more of </w:t>
      </w:r>
      <w:r w:rsidRPr="0030644F">
        <w:rPr>
          <w:u w:val="single"/>
        </w:rPr>
        <w:t xml:space="preserve">a move towards just </w:t>
      </w:r>
      <w:r w:rsidRPr="0030644F">
        <w:rPr>
          <w:b/>
          <w:u w:val="single"/>
        </w:rPr>
        <w:t>technology in general</w:t>
      </w:r>
      <w:r w:rsidRPr="0030644F">
        <w:t xml:space="preserve">, whether it's robotics or mechanization," said wine grape grower Ryan Jacobsen, CEO of the Fresno County Farm Bureau. "We've seen some incredible improvements there, and for us </w:t>
      </w:r>
      <w:r w:rsidRPr="0030644F">
        <w:rPr>
          <w:u w:val="single"/>
        </w:rPr>
        <w:t>to remain competitive in California</w:t>
      </w:r>
      <w:r w:rsidRPr="0030644F">
        <w:t xml:space="preserve"> just </w:t>
      </w:r>
      <w:r w:rsidRPr="0030644F">
        <w:rPr>
          <w:u w:val="single"/>
        </w:rPr>
        <w:t>because</w:t>
      </w:r>
      <w:r w:rsidRPr="0030644F">
        <w:t xml:space="preserve"> of </w:t>
      </w:r>
      <w:r w:rsidRPr="0030644F">
        <w:rPr>
          <w:u w:val="single"/>
        </w:rPr>
        <w:t xml:space="preserve">so many areas of cost and the lack of needed individuals to help us bring in the harvest we're going to have to </w:t>
      </w:r>
      <w:r w:rsidRPr="0030644F">
        <w:rPr>
          <w:rStyle w:val="Emphasis"/>
        </w:rPr>
        <w:t>rely upon this technology</w:t>
      </w:r>
      <w:r w:rsidRPr="0030644F">
        <w:t>."</w:t>
      </w:r>
    </w:p>
    <w:p w14:paraId="03F9EA90" w14:textId="77777777" w:rsidR="00F13971" w:rsidRPr="002C5B32" w:rsidRDefault="00F13971" w:rsidP="00F13971">
      <w:pPr>
        <w:pStyle w:val="Heading4"/>
      </w:pPr>
      <w:r>
        <w:t xml:space="preserve">Automation </w:t>
      </w:r>
      <w:r>
        <w:rPr>
          <w:u w:val="single"/>
        </w:rPr>
        <w:t>solves</w:t>
      </w:r>
      <w:r>
        <w:t>---driverless tractors and follow-me systems.</w:t>
      </w:r>
    </w:p>
    <w:p w14:paraId="25A84751" w14:textId="77777777" w:rsidR="00F13971" w:rsidRDefault="00F13971" w:rsidP="00F13971">
      <w:r w:rsidRPr="002C5B32">
        <w:rPr>
          <w:rStyle w:val="Style13ptBold"/>
        </w:rPr>
        <w:t>Bedord 17.</w:t>
      </w:r>
      <w:r>
        <w:t xml:space="preserve"> </w:t>
      </w:r>
      <w:r w:rsidRPr="002C5B32">
        <w:rPr>
          <w:szCs w:val="16"/>
        </w:rPr>
        <w:t>(Laurie; 11/29/2017; staff writer for Successful Farming; “HOW AUTOMATION WILL TRANSFORM FARMING,” https://www.agriculture.com/technology/robotics/how-automation-will-transform-farming)</w:t>
      </w:r>
    </w:p>
    <w:p w14:paraId="43C4C053" w14:textId="77777777" w:rsidR="00F13971" w:rsidRPr="002C5B32" w:rsidRDefault="00F13971" w:rsidP="00F13971">
      <w:r w:rsidRPr="002C5B32">
        <w:lastRenderedPageBreak/>
        <w:t xml:space="preserve">This past year, </w:t>
      </w:r>
      <w:r w:rsidRPr="002C5B32">
        <w:rPr>
          <w:u w:val="single"/>
        </w:rPr>
        <w:t xml:space="preserve">Laird’s new employee – Tractobot03 – </w:t>
      </w:r>
      <w:r w:rsidRPr="002C5B32">
        <w:rPr>
          <w:b/>
          <w:u w:val="single"/>
        </w:rPr>
        <w:t>planted 535 acres of corn</w:t>
      </w:r>
      <w:r w:rsidRPr="002C5B32">
        <w:t xml:space="preserve">. He admits there were challenges along the way, like breakdowns and technical issues, but </w:t>
      </w:r>
      <w:r w:rsidRPr="002C5B32">
        <w:rPr>
          <w:u w:val="single"/>
        </w:rPr>
        <w:t xml:space="preserve">the more acres the machine covered, </w:t>
      </w:r>
      <w:r w:rsidRPr="002C5B32">
        <w:rPr>
          <w:rStyle w:val="Emphasis"/>
        </w:rPr>
        <w:t>the better it got</w:t>
      </w:r>
      <w:r w:rsidRPr="002C5B32">
        <w:t>. “I also noticed I was a lot more aware of what the planter was doing because I was following along beside it or coming up behind it,” he says.</w:t>
      </w:r>
    </w:p>
    <w:p w14:paraId="6E12F815" w14:textId="77777777" w:rsidR="00F13971" w:rsidRPr="002C5B32" w:rsidRDefault="00F13971" w:rsidP="00F13971">
      <w:r w:rsidRPr="002C5B32">
        <w:t>“</w:t>
      </w:r>
      <w:r w:rsidRPr="002C5B32">
        <w:rPr>
          <w:u w:val="single"/>
        </w:rPr>
        <w:t>By automating</w:t>
      </w:r>
      <w:r w:rsidRPr="002C5B32">
        <w:t xml:space="preserve"> some of </w:t>
      </w:r>
      <w:r w:rsidRPr="002C5B32">
        <w:rPr>
          <w:u w:val="single"/>
        </w:rPr>
        <w:t xml:space="preserve">these processes, we </w:t>
      </w:r>
      <w:r w:rsidRPr="002C5B32">
        <w:rPr>
          <w:rStyle w:val="Emphasis"/>
        </w:rPr>
        <w:t>eliminate labor as one of the defining issues</w:t>
      </w:r>
      <w:r w:rsidRPr="002C5B32">
        <w:rPr>
          <w:u w:val="single"/>
        </w:rPr>
        <w:t xml:space="preserve"> </w:t>
      </w:r>
      <w:r w:rsidRPr="002C5B32">
        <w:rPr>
          <w:b/>
          <w:u w:val="single"/>
        </w:rPr>
        <w:t>in producing our food</w:t>
      </w:r>
      <w:r w:rsidRPr="002C5B32">
        <w:t>,” says Steve Gerrish, cofounder of the agBOT Challenge, CEO of airBridge, and owner of Gerrish Farms. “</w:t>
      </w:r>
      <w:r w:rsidRPr="002C5B32">
        <w:rPr>
          <w:u w:val="single"/>
        </w:rPr>
        <w:t>It</w:t>
      </w:r>
      <w:r w:rsidRPr="002C5B32">
        <w:t xml:space="preserve"> also </w:t>
      </w:r>
      <w:r w:rsidRPr="002C5B32">
        <w:rPr>
          <w:u w:val="single"/>
        </w:rPr>
        <w:t>addresses other issues like soil compaction and</w:t>
      </w:r>
      <w:r w:rsidRPr="002C5B32">
        <w:t xml:space="preserve"> the push to use </w:t>
      </w:r>
      <w:r w:rsidRPr="002C5B32">
        <w:rPr>
          <w:u w:val="single"/>
        </w:rPr>
        <w:t xml:space="preserve">less inputs while </w:t>
      </w:r>
      <w:r w:rsidRPr="002C5B32">
        <w:rPr>
          <w:b/>
          <w:u w:val="single"/>
        </w:rPr>
        <w:t>increasing efficiencies and yield</w:t>
      </w:r>
      <w:r w:rsidRPr="002C5B32">
        <w:t>.”</w:t>
      </w:r>
    </w:p>
    <w:p w14:paraId="68C425DA" w14:textId="77777777" w:rsidR="00F13971" w:rsidRPr="002C5B32" w:rsidRDefault="00F13971" w:rsidP="00F13971">
      <w:pPr>
        <w:rPr>
          <w:szCs w:val="16"/>
        </w:rPr>
      </w:pPr>
      <w:r w:rsidRPr="002C5B32">
        <w:rPr>
          <w:szCs w:val="16"/>
        </w:rPr>
        <w:t>A SHIFTING INDUSTRY</w:t>
      </w:r>
    </w:p>
    <w:p w14:paraId="47ED0F83" w14:textId="77777777" w:rsidR="00F13971" w:rsidRPr="002C5B32" w:rsidRDefault="00F13971" w:rsidP="00F13971">
      <w:r w:rsidRPr="002C5B32">
        <w:rPr>
          <w:u w:val="single"/>
        </w:rPr>
        <w:t xml:space="preserve">One approach to address the lack of labor is </w:t>
      </w:r>
      <w:r w:rsidRPr="002C5B32">
        <w:rPr>
          <w:b/>
          <w:u w:val="single"/>
        </w:rPr>
        <w:t>follow-me systems</w:t>
      </w:r>
      <w:r w:rsidRPr="002C5B32">
        <w:t xml:space="preserve">, which allow </w:t>
      </w:r>
      <w:r w:rsidRPr="002C5B32">
        <w:rPr>
          <w:u w:val="single"/>
        </w:rPr>
        <w:t>a series of unmanned vehicles to be directed by a single manned machine</w:t>
      </w:r>
      <w:r w:rsidRPr="002C5B32">
        <w:t xml:space="preserve">. Companies like Case IH, Fendt (AGCO), John Deere, Kinze Manufacturing, and Yanmar have introduced products. </w:t>
      </w:r>
      <w:r w:rsidRPr="002C5B32">
        <w:rPr>
          <w:u w:val="single"/>
        </w:rPr>
        <w:t xml:space="preserve">Fully </w:t>
      </w:r>
      <w:r w:rsidRPr="002C5B32">
        <w:rPr>
          <w:b/>
          <w:u w:val="single"/>
        </w:rPr>
        <w:t>autonomous</w:t>
      </w:r>
      <w:r w:rsidRPr="002C5B32">
        <w:t xml:space="preserve"> and even driverless </w:t>
      </w:r>
      <w:r w:rsidRPr="002C5B32">
        <w:rPr>
          <w:b/>
          <w:u w:val="single"/>
        </w:rPr>
        <w:t>tractors</w:t>
      </w:r>
      <w:r w:rsidRPr="002C5B32">
        <w:t xml:space="preserve"> from Autonomous Tractor Corporation, Case IH, Kubota, and Yanmar are </w:t>
      </w:r>
      <w:r w:rsidRPr="002C5B32">
        <w:rPr>
          <w:u w:val="single"/>
        </w:rPr>
        <w:t>also emerging</w:t>
      </w:r>
      <w:r w:rsidRPr="002C5B32">
        <w:t xml:space="preserve">. </w:t>
      </w:r>
    </w:p>
    <w:p w14:paraId="6C78DCF8" w14:textId="77777777" w:rsidR="00F13971" w:rsidRPr="002C5B32" w:rsidRDefault="00F13971" w:rsidP="00F13971">
      <w:r w:rsidRPr="002C5B32">
        <w:t xml:space="preserve">“When we introduced our autonomous concept vehicle in 2016, </w:t>
      </w:r>
      <w:r w:rsidRPr="002C5B32">
        <w:rPr>
          <w:u w:val="single"/>
        </w:rPr>
        <w:t xml:space="preserve">we wanted to show farmers what </w:t>
      </w:r>
      <w:r w:rsidRPr="002C5B32">
        <w:rPr>
          <w:b/>
          <w:u w:val="single"/>
        </w:rPr>
        <w:t>the future could look like</w:t>
      </w:r>
      <w:r w:rsidRPr="002C5B32">
        <w:rPr>
          <w:u w:val="single"/>
        </w:rPr>
        <w:t xml:space="preserve"> as well as gauge interest</w:t>
      </w:r>
      <w:r w:rsidRPr="002C5B32">
        <w:t>,” says Leo Bose, Case IH AFS harvesting and marketing manager. “It’s not a product launch by any means, but it could certainly lead to one – or several – down the road.”</w:t>
      </w:r>
    </w:p>
    <w:p w14:paraId="73C201C3" w14:textId="6AA8E918" w:rsidR="00F13971" w:rsidRDefault="00F13971" w:rsidP="00F13971">
      <w:pPr>
        <w:pStyle w:val="Heading3"/>
      </w:pPr>
      <w:r>
        <w:lastRenderedPageBreak/>
        <w:t>1NC---Farms Alt Causes</w:t>
      </w:r>
    </w:p>
    <w:p w14:paraId="74CA96CA" w14:textId="77777777" w:rsidR="00F13971" w:rsidRDefault="00F13971" w:rsidP="00F13971">
      <w:pPr>
        <w:pStyle w:val="Heading4"/>
      </w:pPr>
      <w:r>
        <w:t>Alt causes---credit tightening, debt-to-income ratio, and price crashes.</w:t>
      </w:r>
    </w:p>
    <w:p w14:paraId="1B07B474" w14:textId="77777777" w:rsidR="00F13971" w:rsidRPr="00BB645E" w:rsidRDefault="00F13971" w:rsidP="00F13971">
      <w:r>
        <w:t>*don’t read with high food prices good---says low prices are bad for farmers</w:t>
      </w:r>
    </w:p>
    <w:p w14:paraId="11A27D5E" w14:textId="77777777" w:rsidR="00F13971" w:rsidRDefault="00F13971" w:rsidP="00F13971">
      <w:r w:rsidRPr="00BB645E">
        <w:rPr>
          <w:rStyle w:val="Style13ptBold"/>
        </w:rPr>
        <w:t>Harvie 17.</w:t>
      </w:r>
      <w:r>
        <w:t xml:space="preserve"> </w:t>
      </w:r>
      <w:r w:rsidRPr="00BB645E">
        <w:rPr>
          <w:szCs w:val="16"/>
        </w:rPr>
        <w:t>(Alicia; 4/13/2017; domestic politics writer for FarmAid; “A Looming Crisis on American Farms,” https://www.farmaid.org/issues/farm-economy-in-crisis/looming-crisis-american-farms/)</w:t>
      </w:r>
    </w:p>
    <w:p w14:paraId="21B02D9B" w14:textId="77777777" w:rsidR="00F13971" w:rsidRPr="00BB645E" w:rsidRDefault="00F13971" w:rsidP="00F13971">
      <w:r w:rsidRPr="00BB645E">
        <w:rPr>
          <w:u w:val="single"/>
        </w:rPr>
        <w:t>Price crashes for corn, wheat, dairy, beef and other products</w:t>
      </w:r>
      <w:r w:rsidRPr="00BB645E">
        <w:t xml:space="preserve"> have </w:t>
      </w:r>
      <w:r w:rsidRPr="00BB645E">
        <w:rPr>
          <w:u w:val="single"/>
        </w:rPr>
        <w:t xml:space="preserve">spurred a </w:t>
      </w:r>
      <w:r w:rsidRPr="00BB645E">
        <w:rPr>
          <w:rStyle w:val="Emphasis"/>
        </w:rPr>
        <w:t>sharp dip in farm income</w:t>
      </w:r>
      <w:r w:rsidRPr="00BB645E">
        <w:rPr>
          <w:u w:val="single"/>
        </w:rPr>
        <w:t xml:space="preserve"> that is pushing </w:t>
      </w:r>
      <w:r w:rsidRPr="00BB645E">
        <w:rPr>
          <w:b/>
          <w:u w:val="single"/>
        </w:rPr>
        <w:t>many farmers into debt</w:t>
      </w:r>
      <w:r w:rsidRPr="00BB645E">
        <w:t xml:space="preserve">. Some are </w:t>
      </w:r>
      <w:r w:rsidRPr="00BB645E">
        <w:rPr>
          <w:b/>
          <w:u w:val="single"/>
        </w:rPr>
        <w:t>declaring bankruptcy</w:t>
      </w:r>
      <w:r w:rsidRPr="00BB645E">
        <w:t xml:space="preserve">, raising concerns that </w:t>
      </w:r>
      <w:r w:rsidRPr="00BB645E">
        <w:rPr>
          <w:u w:val="single"/>
        </w:rPr>
        <w:t xml:space="preserve">we are on the cusp of the </w:t>
      </w:r>
      <w:r w:rsidRPr="00BB645E">
        <w:rPr>
          <w:b/>
          <w:u w:val="single"/>
        </w:rPr>
        <w:t>biggest wave of U.S. farm foreclosures</w:t>
      </w:r>
      <w:r w:rsidRPr="00BB645E">
        <w:rPr>
          <w:u w:val="single"/>
        </w:rPr>
        <w:t xml:space="preserve"> since the 1980s.</w:t>
      </w:r>
    </w:p>
    <w:p w14:paraId="7ED25E75" w14:textId="77777777" w:rsidR="00F13971" w:rsidRPr="00BB645E" w:rsidRDefault="00F13971" w:rsidP="00F13971">
      <w:pPr>
        <w:rPr>
          <w:u w:val="single"/>
        </w:rPr>
      </w:pPr>
      <w:r w:rsidRPr="00BB645E">
        <w:t xml:space="preserve">Unfortunately, </w:t>
      </w:r>
      <w:r w:rsidRPr="00BB645E">
        <w:rPr>
          <w:u w:val="single"/>
        </w:rPr>
        <w:t xml:space="preserve">little relief is in sight. Farmers saw a </w:t>
      </w:r>
      <w:r w:rsidRPr="00BB645E">
        <w:rPr>
          <w:rStyle w:val="Emphasis"/>
        </w:rPr>
        <w:t>45% drop in net farm income</w:t>
      </w:r>
      <w:r w:rsidRPr="00BB645E">
        <w:t xml:space="preserve"> between 2013 and 2016 and the U.S. Department of Agriculture expects net farm income to fall by another 8.7% this year. That’s a 50% drop from 2013’s record high and the lowest level since 2009. </w:t>
      </w:r>
      <w:r w:rsidRPr="00BB645E">
        <w:rPr>
          <w:u w:val="single"/>
        </w:rPr>
        <w:t xml:space="preserve">With the average farm </w:t>
      </w:r>
      <w:r w:rsidRPr="00BB645E">
        <w:t xml:space="preserve">now </w:t>
      </w:r>
      <w:r w:rsidRPr="00BB645E">
        <w:rPr>
          <w:rStyle w:val="Emphasis"/>
        </w:rPr>
        <w:t>losing money</w:t>
      </w:r>
      <w:r w:rsidRPr="00BB645E">
        <w:rPr>
          <w:u w:val="single"/>
        </w:rPr>
        <w:t>, farmers feel increased pressure to secure off-farm income</w:t>
      </w:r>
      <w:r w:rsidRPr="00BB645E">
        <w:t xml:space="preserve"> just </w:t>
      </w:r>
      <w:r w:rsidRPr="00BB645E">
        <w:rPr>
          <w:u w:val="single"/>
        </w:rPr>
        <w:t>to keep their farms afloat</w:t>
      </w:r>
      <w:r w:rsidRPr="00BB645E">
        <w:t xml:space="preserve">. And while </w:t>
      </w:r>
      <w:r w:rsidRPr="00BB645E">
        <w:rPr>
          <w:u w:val="single"/>
        </w:rPr>
        <w:t>production expenses are</w:t>
      </w:r>
      <w:r w:rsidRPr="00BB645E">
        <w:t xml:space="preserve"> expected to even off at $350 billion in 2017, a notable drop from 2014’s record $390 billion, they’re </w:t>
      </w:r>
      <w:r w:rsidRPr="00BB645E">
        <w:rPr>
          <w:b/>
          <w:u w:val="single"/>
        </w:rPr>
        <w:t>not low enough to offset the income</w:t>
      </w:r>
      <w:r w:rsidRPr="00BB645E">
        <w:rPr>
          <w:u w:val="single"/>
        </w:rPr>
        <w:t xml:space="preserve"> </w:t>
      </w:r>
      <w:r w:rsidRPr="00BB645E">
        <w:rPr>
          <w:b/>
          <w:u w:val="single"/>
        </w:rPr>
        <w:t>crash</w:t>
      </w:r>
      <w:r w:rsidRPr="00BB645E">
        <w:rPr>
          <w:u w:val="single"/>
        </w:rPr>
        <w:t>.</w:t>
      </w:r>
    </w:p>
    <w:p w14:paraId="677EB5D3" w14:textId="77777777" w:rsidR="00F13971" w:rsidRPr="00BB645E" w:rsidRDefault="00F13971" w:rsidP="00F13971">
      <w:pPr>
        <w:rPr>
          <w:szCs w:val="16"/>
        </w:rPr>
      </w:pPr>
      <w:r w:rsidRPr="00BB645E">
        <w:rPr>
          <w:szCs w:val="16"/>
        </w:rPr>
        <w:t>FARM SOLVENCY WEAKENING</w:t>
      </w:r>
    </w:p>
    <w:p w14:paraId="03123B4B" w14:textId="77777777" w:rsidR="00F13971" w:rsidRPr="00BB645E" w:rsidRDefault="00F13971" w:rsidP="00F13971">
      <w:r w:rsidRPr="00BB645E">
        <w:t xml:space="preserve">In addition to income, several factors influence a farm’s financial health. While conditions are not as worrisome as in the 1980s, </w:t>
      </w:r>
      <w:r w:rsidRPr="00BB645E">
        <w:rPr>
          <w:u w:val="single"/>
        </w:rPr>
        <w:t xml:space="preserve">many anticipate a </w:t>
      </w:r>
      <w:r w:rsidRPr="00BB645E">
        <w:rPr>
          <w:b/>
          <w:u w:val="single"/>
        </w:rPr>
        <w:t>sharp rise in delinquent or defaulted loans</w:t>
      </w:r>
      <w:r w:rsidRPr="00BB645E">
        <w:rPr>
          <w:u w:val="single"/>
        </w:rPr>
        <w:t xml:space="preserve">, which can </w:t>
      </w:r>
      <w:r w:rsidRPr="00BB645E">
        <w:rPr>
          <w:b/>
          <w:u w:val="single"/>
        </w:rPr>
        <w:t>imperil farm viability</w:t>
      </w:r>
      <w:r w:rsidRPr="00BB645E">
        <w:t>. The following trends indicate that farmers and ranchers are feeling pressure in a strained farm economy:</w:t>
      </w:r>
    </w:p>
    <w:p w14:paraId="6D796557" w14:textId="77777777" w:rsidR="00F13971" w:rsidRDefault="00F13971" w:rsidP="00F13971">
      <w:r w:rsidRPr="00BB645E">
        <w:rPr>
          <w:u w:val="single"/>
        </w:rPr>
        <w:t>The farm sector’s debt-to-income ratio is the highest it’s been in three decades</w:t>
      </w:r>
      <w:r>
        <w:t>.</w:t>
      </w:r>
    </w:p>
    <w:p w14:paraId="6531A42E" w14:textId="77777777" w:rsidR="00F13971" w:rsidRPr="00BB645E" w:rsidRDefault="00F13971" w:rsidP="00F13971">
      <w:pPr>
        <w:rPr>
          <w:szCs w:val="16"/>
        </w:rPr>
      </w:pPr>
      <w:r w:rsidRPr="00BB645E">
        <w:rPr>
          <w:szCs w:val="16"/>
        </w:rPr>
        <w:t>Farm real estate values represent a huge portion of farm assets in a given year, and thus are critical to the viability of farms. In 2016, key regions experienced declines in real estates values, including the Northern Plains and Corn Belt, which declined by 4.3% and 0.9%, respectively.</w:t>
      </w:r>
    </w:p>
    <w:p w14:paraId="3C7466EE" w14:textId="77777777" w:rsidR="00F13971" w:rsidRPr="00BB645E" w:rsidRDefault="00F13971" w:rsidP="00F13971">
      <w:r w:rsidRPr="00BB645E">
        <w:t>2017 represents the fifth consecutive year that fa</w:t>
      </w:r>
      <w:r w:rsidRPr="00BB645E">
        <w:rPr>
          <w:u w:val="single"/>
        </w:rPr>
        <w:t xml:space="preserve">rm solvency ratios have weakened, while liquidity ratios and working capital </w:t>
      </w:r>
      <w:r w:rsidRPr="00BB645E">
        <w:t xml:space="preserve">have </w:t>
      </w:r>
      <w:r w:rsidRPr="00BB645E">
        <w:rPr>
          <w:u w:val="single"/>
        </w:rPr>
        <w:t xml:space="preserve">deteriorated to their </w:t>
      </w:r>
      <w:r w:rsidRPr="00BB645E">
        <w:rPr>
          <w:rStyle w:val="Emphasis"/>
        </w:rPr>
        <w:t>weakest levels since 2002</w:t>
      </w:r>
      <w:r w:rsidRPr="00BB645E">
        <w:t>.</w:t>
      </w:r>
    </w:p>
    <w:p w14:paraId="589D99B7" w14:textId="77777777" w:rsidR="00F13971" w:rsidRPr="00BB645E" w:rsidRDefault="00F13971" w:rsidP="00F13971">
      <w:pPr>
        <w:rPr>
          <w:szCs w:val="16"/>
        </w:rPr>
      </w:pPr>
      <w:r w:rsidRPr="00BB645E">
        <w:rPr>
          <w:szCs w:val="16"/>
        </w:rPr>
        <w:t>FARM CREDIT TIGHTENING</w:t>
      </w:r>
    </w:p>
    <w:p w14:paraId="311EF8D8" w14:textId="77777777" w:rsidR="00F13971" w:rsidRPr="00BB645E" w:rsidRDefault="00F13971" w:rsidP="00F13971">
      <w:r w:rsidRPr="00BB645E">
        <w:rPr>
          <w:u w:val="single"/>
        </w:rPr>
        <w:t>Farmers rely heavily on credit to buy</w:t>
      </w:r>
      <w:r w:rsidRPr="00BB645E">
        <w:t xml:space="preserve"> the </w:t>
      </w:r>
      <w:r w:rsidRPr="00BB645E">
        <w:rPr>
          <w:u w:val="single"/>
        </w:rPr>
        <w:t>seeds, fertilizer, machinery, livestock and other inputs</w:t>
      </w:r>
      <w:r w:rsidRPr="00BB645E">
        <w:t xml:space="preserve"> that keep their farms running. If they can’t secure affordable and timely credit, they face an economic uncertainty that threatens the survival of their farms.</w:t>
      </w:r>
    </w:p>
    <w:p w14:paraId="0C3D3783" w14:textId="77777777" w:rsidR="00F13971" w:rsidRDefault="00F13971" w:rsidP="00F13971">
      <w:r w:rsidRPr="00BB645E">
        <w:rPr>
          <w:u w:val="single"/>
        </w:rPr>
        <w:t xml:space="preserve">The </w:t>
      </w:r>
      <w:r w:rsidRPr="00BB645E">
        <w:rPr>
          <w:b/>
          <w:u w:val="single"/>
        </w:rPr>
        <w:t>downturn in the farm economy</w:t>
      </w:r>
      <w:r w:rsidRPr="00BB645E">
        <w:t xml:space="preserve"> has </w:t>
      </w:r>
      <w:r w:rsidRPr="00BB645E">
        <w:rPr>
          <w:u w:val="single"/>
        </w:rPr>
        <w:t xml:space="preserve">lead to </w:t>
      </w:r>
      <w:r w:rsidRPr="00BB645E">
        <w:rPr>
          <w:rStyle w:val="Emphasis"/>
        </w:rPr>
        <w:t>deteriorating credit conditions</w:t>
      </w:r>
      <w:r w:rsidRPr="00BB645E">
        <w:rPr>
          <w:u w:val="single"/>
        </w:rPr>
        <w:t>.</w:t>
      </w:r>
      <w:r w:rsidRPr="00BB645E">
        <w:t xml:space="preserve"> Many </w:t>
      </w:r>
      <w:r w:rsidRPr="00BB645E">
        <w:rPr>
          <w:u w:val="single"/>
        </w:rPr>
        <w:t xml:space="preserve">banks are increasing their </w:t>
      </w:r>
      <w:r w:rsidRPr="00BB645E">
        <w:rPr>
          <w:b/>
          <w:u w:val="single"/>
        </w:rPr>
        <w:t>interest rates</w:t>
      </w:r>
      <w:r w:rsidRPr="00BB645E">
        <w:rPr>
          <w:u w:val="single"/>
        </w:rPr>
        <w:t xml:space="preserve"> and </w:t>
      </w:r>
      <w:r w:rsidRPr="00BB645E">
        <w:rPr>
          <w:b/>
          <w:u w:val="single"/>
        </w:rPr>
        <w:t>collateral requirements</w:t>
      </w:r>
      <w:r w:rsidRPr="00BB645E">
        <w:t xml:space="preserve">, both of </w:t>
      </w:r>
      <w:r w:rsidRPr="00BB645E">
        <w:rPr>
          <w:u w:val="single"/>
        </w:rPr>
        <w:t xml:space="preserve">which make it more </w:t>
      </w:r>
      <w:r w:rsidRPr="00BB645E">
        <w:rPr>
          <w:rStyle w:val="Emphasis"/>
        </w:rPr>
        <w:t>expensive and risky for farmers</w:t>
      </w:r>
      <w:r w:rsidRPr="00BB645E">
        <w:rPr>
          <w:u w:val="single"/>
        </w:rPr>
        <w:t xml:space="preserve"> to borrow</w:t>
      </w:r>
      <w:r w:rsidRPr="00BB645E">
        <w:t xml:space="preserve">. The Federal Reserve Bank of Kansas City also reports that toward the end of 2016, bankers reduced the amount of funds available for financing. </w:t>
      </w:r>
      <w:r w:rsidRPr="00BB645E">
        <w:rPr>
          <w:u w:val="single"/>
        </w:rPr>
        <w:t xml:space="preserve">These conditions are </w:t>
      </w:r>
      <w:r w:rsidRPr="00BB645E">
        <w:rPr>
          <w:b/>
          <w:u w:val="single"/>
        </w:rPr>
        <w:t>challenging for all farmers</w:t>
      </w:r>
      <w:r w:rsidRPr="00BB645E">
        <w:t xml:space="preserve">, but beginning farmers, smaller and midsized farmers, and other disadvantaged farmers </w:t>
      </w:r>
      <w:proofErr w:type="gramStart"/>
      <w:r w:rsidRPr="00BB645E">
        <w:t>in particular will</w:t>
      </w:r>
      <w:proofErr w:type="gramEnd"/>
      <w:r w:rsidRPr="00BB645E">
        <w:t xml:space="preserve"> struggle to secure the credit they need.</w:t>
      </w:r>
    </w:p>
    <w:p w14:paraId="2387432E" w14:textId="77777777" w:rsidR="00F13971" w:rsidRDefault="00F13971" w:rsidP="00F13971">
      <w:pPr>
        <w:pStyle w:val="Heading3"/>
      </w:pPr>
      <w:r>
        <w:lastRenderedPageBreak/>
        <w:t>2NC---Farms Alt Causes</w:t>
      </w:r>
    </w:p>
    <w:p w14:paraId="17290418" w14:textId="77777777" w:rsidR="00F13971" w:rsidRPr="00D67C58" w:rsidRDefault="00F13971" w:rsidP="00F13971">
      <w:pPr>
        <w:pStyle w:val="Heading4"/>
      </w:pPr>
      <w:r>
        <w:t xml:space="preserve">Aggressive monetary tightening makes </w:t>
      </w:r>
      <w:r>
        <w:rPr>
          <w:u w:val="single"/>
        </w:rPr>
        <w:t>cheap loans</w:t>
      </w:r>
      <w:r>
        <w:t xml:space="preserve"> </w:t>
      </w:r>
      <w:r w:rsidRPr="00D67C58">
        <w:t>impossible</w:t>
      </w:r>
      <w:r>
        <w:t xml:space="preserve">---that’s </w:t>
      </w:r>
      <w:r>
        <w:rPr>
          <w:u w:val="single"/>
        </w:rPr>
        <w:t>fatal</w:t>
      </w:r>
      <w:r>
        <w:t xml:space="preserve"> for farms.</w:t>
      </w:r>
    </w:p>
    <w:p w14:paraId="1B8ED208" w14:textId="77777777" w:rsidR="00F13971" w:rsidRDefault="00F13971" w:rsidP="00F13971">
      <w:r w:rsidRPr="00D970DC">
        <w:rPr>
          <w:rStyle w:val="Style13ptBold"/>
        </w:rPr>
        <w:t>Bjerga 18.</w:t>
      </w:r>
      <w:r>
        <w:t xml:space="preserve"> </w:t>
      </w:r>
      <w:r w:rsidRPr="00D970DC">
        <w:rPr>
          <w:szCs w:val="16"/>
        </w:rPr>
        <w:t>(Alan; 4/24/2018; domestic labor markets journalist for Bloomberg News; “The Next Threat Stalking American Farmers Is the End of Cheap Money,” https://www.bloomberg.com/news/articles/2018-06-23/the-latest-thiago-silva-upset-at-teammate-neymar-s-insult)</w:t>
      </w:r>
    </w:p>
    <w:p w14:paraId="511C310E" w14:textId="77777777" w:rsidR="00F13971" w:rsidRPr="00D970DC" w:rsidRDefault="00F13971" w:rsidP="00F13971">
      <w:r w:rsidRPr="00D970DC">
        <w:rPr>
          <w:u w:val="single"/>
        </w:rPr>
        <w:t>American farmers</w:t>
      </w:r>
      <w:r w:rsidRPr="00D970DC">
        <w:t xml:space="preserve"> have </w:t>
      </w:r>
      <w:r w:rsidRPr="00D970DC">
        <w:rPr>
          <w:u w:val="single"/>
        </w:rPr>
        <w:t xml:space="preserve">managed to stay afloat despite </w:t>
      </w:r>
      <w:r w:rsidRPr="00D970DC">
        <w:rPr>
          <w:b/>
          <w:u w:val="single"/>
        </w:rPr>
        <w:t>years of shrinking crop values</w:t>
      </w:r>
      <w:r w:rsidRPr="00D970DC">
        <w:t xml:space="preserve">, the </w:t>
      </w:r>
      <w:r w:rsidRPr="00D970DC">
        <w:rPr>
          <w:rStyle w:val="Emphasis"/>
        </w:rPr>
        <w:t>lowest incomes since the recession</w:t>
      </w:r>
      <w:r w:rsidRPr="00D970DC">
        <w:rPr>
          <w:u w:val="single"/>
        </w:rPr>
        <w:t xml:space="preserve"> and a budding </w:t>
      </w:r>
      <w:r w:rsidRPr="00D970DC">
        <w:rPr>
          <w:b/>
          <w:u w:val="single"/>
        </w:rPr>
        <w:t>trade war with China</w:t>
      </w:r>
      <w:r w:rsidRPr="00D970DC">
        <w:t xml:space="preserve">. Now, </w:t>
      </w:r>
      <w:r w:rsidRPr="00D970DC">
        <w:rPr>
          <w:u w:val="single"/>
        </w:rPr>
        <w:t>they’re feeling a new squeeze</w:t>
      </w:r>
      <w:r w:rsidRPr="00D970DC">
        <w:t xml:space="preserve"> -- </w:t>
      </w:r>
      <w:r w:rsidRPr="00D970DC">
        <w:rPr>
          <w:u w:val="single"/>
        </w:rPr>
        <w:t>borrowing</w:t>
      </w:r>
      <w:r w:rsidRPr="00D970DC">
        <w:t xml:space="preserve"> money </w:t>
      </w:r>
      <w:r w:rsidRPr="00D970DC">
        <w:rPr>
          <w:u w:val="single"/>
        </w:rPr>
        <w:t xml:space="preserve">is getting more expensive as </w:t>
      </w:r>
      <w:r w:rsidRPr="00D970DC">
        <w:rPr>
          <w:b/>
          <w:u w:val="single"/>
        </w:rPr>
        <w:t>interest rates rise</w:t>
      </w:r>
      <w:r w:rsidRPr="00D970DC">
        <w:rPr>
          <w:b/>
        </w:rPr>
        <w:t>.</w:t>
      </w:r>
      <w:r w:rsidRPr="00D970DC">
        <w:t xml:space="preserve"> For some, </w:t>
      </w:r>
      <w:r w:rsidRPr="00D970DC">
        <w:rPr>
          <w:u w:val="single"/>
        </w:rPr>
        <w:t xml:space="preserve">it may be </w:t>
      </w:r>
      <w:r w:rsidRPr="00D970DC">
        <w:rPr>
          <w:rStyle w:val="Emphasis"/>
        </w:rPr>
        <w:t>fatal</w:t>
      </w:r>
      <w:r w:rsidRPr="00D970DC">
        <w:t>.</w:t>
      </w:r>
    </w:p>
    <w:p w14:paraId="4192D01C" w14:textId="77777777" w:rsidR="00F13971" w:rsidRPr="00D970DC" w:rsidRDefault="00F13971" w:rsidP="00F13971">
      <w:r w:rsidRPr="00D970DC">
        <w:t>“</w:t>
      </w:r>
      <w:r w:rsidRPr="00D970DC">
        <w:rPr>
          <w:b/>
          <w:u w:val="single"/>
        </w:rPr>
        <w:t>Commodity prices stink</w:t>
      </w:r>
      <w:r w:rsidRPr="00D970DC">
        <w:t xml:space="preserve">, and </w:t>
      </w:r>
      <w:r w:rsidRPr="00D970DC">
        <w:rPr>
          <w:u w:val="single"/>
        </w:rPr>
        <w:t xml:space="preserve">they’re set to stink for a </w:t>
      </w:r>
      <w:r w:rsidRPr="00D970DC">
        <w:rPr>
          <w:b/>
          <w:u w:val="single"/>
        </w:rPr>
        <w:t>long time</w:t>
      </w:r>
      <w:r w:rsidRPr="00D970DC">
        <w:t>,” said Jason Barnes, 50, who has 400 head of cattle and farms 1,300 acres of corn, wheat and sunflowers about 35 miles (56 kilometers) north of Pierre, South Dakota. “We’ve been able to survive because of cheap money. You raise rates high enough, it will have a huge impact on people’s ability to continue farming."</w:t>
      </w:r>
    </w:p>
    <w:p w14:paraId="38469CD6" w14:textId="77777777" w:rsidR="00F13971" w:rsidRPr="00D970DC" w:rsidRDefault="00F13971" w:rsidP="00F13971">
      <w:r w:rsidRPr="00D970DC">
        <w:rPr>
          <w:b/>
          <w:u w:val="single"/>
        </w:rPr>
        <w:t>The Federal Reserve is tightening</w:t>
      </w:r>
      <w:r w:rsidRPr="00D970DC">
        <w:t xml:space="preserve"> credit </w:t>
      </w:r>
      <w:r w:rsidRPr="00D970DC">
        <w:rPr>
          <w:u w:val="single"/>
        </w:rPr>
        <w:t>as the economy shows signs of strength, ending a prolonged period of low interest rates in the wake of the financial crisis</w:t>
      </w:r>
      <w:r w:rsidRPr="00D970DC">
        <w:t xml:space="preserve">. As a result, </w:t>
      </w:r>
      <w:r w:rsidRPr="00D970DC">
        <w:rPr>
          <w:u w:val="single"/>
        </w:rPr>
        <w:t xml:space="preserve">banks pushed the fixed rate on U.S. farm loans to a </w:t>
      </w:r>
      <w:r w:rsidRPr="00D970DC">
        <w:rPr>
          <w:rStyle w:val="Emphasis"/>
        </w:rPr>
        <w:t>five-year high</w:t>
      </w:r>
      <w:r w:rsidRPr="00D970DC">
        <w:rPr>
          <w:b/>
          <w:u w:val="single"/>
        </w:rPr>
        <w:t xml:space="preserve"> of 5.6 percent</w:t>
      </w:r>
      <w:r w:rsidRPr="00D970DC">
        <w:t xml:space="preserve"> in the fourth quarter, up from 5.3 percent a year earlier, Fed data show. </w:t>
      </w:r>
      <w:r w:rsidRPr="00D970DC">
        <w:rPr>
          <w:u w:val="single"/>
        </w:rPr>
        <w:t xml:space="preserve">With </w:t>
      </w:r>
      <w:r w:rsidRPr="00D970DC">
        <w:rPr>
          <w:b/>
          <w:u w:val="single"/>
        </w:rPr>
        <w:t>more increases expected through 2019</w:t>
      </w:r>
      <w:r w:rsidRPr="00D970DC">
        <w:rPr>
          <w:u w:val="single"/>
        </w:rPr>
        <w:t>, farmers may see</w:t>
      </w:r>
      <w:r w:rsidRPr="00D970DC">
        <w:t xml:space="preserve"> their thin </w:t>
      </w:r>
      <w:r w:rsidRPr="00D970DC">
        <w:rPr>
          <w:u w:val="single"/>
        </w:rPr>
        <w:t>profit margins evaporate</w:t>
      </w:r>
      <w:r w:rsidRPr="00D970DC">
        <w:t>.</w:t>
      </w:r>
    </w:p>
    <w:p w14:paraId="07FB8F58" w14:textId="77777777" w:rsidR="00F13971" w:rsidRPr="00D970DC" w:rsidRDefault="00F13971" w:rsidP="00F13971">
      <w:pPr>
        <w:rPr>
          <w:szCs w:val="16"/>
        </w:rPr>
      </w:pPr>
      <w:r w:rsidRPr="00D970DC">
        <w:rPr>
          <w:szCs w:val="16"/>
        </w:rPr>
        <w:t>For Barnes, a former banker who took over his father’s farm in 2012, the increase means he is spending $3,000 more than last year on his $350,000 operating loan. That’s money he won’t spend on hiring local workers to handle maintenance or repairs on things like watering systems, fences and cattle pens, as he normally would. If rates keep rising, he could be paying an additional $5,000 in interest by 2020.</w:t>
      </w:r>
    </w:p>
    <w:p w14:paraId="58B6CF07" w14:textId="77777777" w:rsidR="00F13971" w:rsidRPr="00D970DC" w:rsidRDefault="00F13971" w:rsidP="00F13971">
      <w:r w:rsidRPr="00D970DC">
        <w:t xml:space="preserve">“It’s going to get difficult as the Fed keeps raising rates,” said Jerry Catlett, president and chief operating officer of Bruning State Bank in Bruning, Nebraska, about 100 miles southwest of Omaha. </w:t>
      </w:r>
      <w:r w:rsidRPr="00D970DC">
        <w:rPr>
          <w:u w:val="single"/>
        </w:rPr>
        <w:t>Catlett</w:t>
      </w:r>
      <w:r w:rsidRPr="00D970DC">
        <w:t xml:space="preserve"> already </w:t>
      </w:r>
      <w:r w:rsidRPr="00D970DC">
        <w:rPr>
          <w:u w:val="single"/>
        </w:rPr>
        <w:t xml:space="preserve">is factoring in higher debt burdens </w:t>
      </w:r>
      <w:r w:rsidRPr="00D970DC">
        <w:t xml:space="preserve">this year </w:t>
      </w:r>
      <w:r w:rsidRPr="00D970DC">
        <w:rPr>
          <w:u w:val="single"/>
        </w:rPr>
        <w:t>for farmers when assessing</w:t>
      </w:r>
      <w:r w:rsidRPr="00D970DC">
        <w:t xml:space="preserve"> their </w:t>
      </w:r>
      <w:r w:rsidRPr="00D970DC">
        <w:rPr>
          <w:u w:val="single"/>
        </w:rPr>
        <w:t xml:space="preserve">creditworthiness, which means some will get smaller loans or </w:t>
      </w:r>
      <w:proofErr w:type="gramStart"/>
      <w:r w:rsidRPr="00D970DC">
        <w:rPr>
          <w:rStyle w:val="Emphasis"/>
        </w:rPr>
        <w:t>none at all</w:t>
      </w:r>
      <w:proofErr w:type="gramEnd"/>
      <w:r w:rsidRPr="00D970DC">
        <w:t>, he said.</w:t>
      </w:r>
    </w:p>
    <w:p w14:paraId="783111E3" w14:textId="77777777" w:rsidR="00F13971" w:rsidRPr="00D970DC" w:rsidRDefault="00F13971" w:rsidP="00F13971">
      <w:pPr>
        <w:rPr>
          <w:u w:val="single"/>
        </w:rPr>
      </w:pPr>
      <w:r w:rsidRPr="00D970DC">
        <w:t xml:space="preserve">Net </w:t>
      </w:r>
      <w:r w:rsidRPr="00D970DC">
        <w:rPr>
          <w:b/>
          <w:u w:val="single"/>
        </w:rPr>
        <w:t>farm income will drop</w:t>
      </w:r>
      <w:r w:rsidRPr="00D970DC">
        <w:rPr>
          <w:u w:val="single"/>
        </w:rPr>
        <w:t xml:space="preserve"> in 2018 for the </w:t>
      </w:r>
      <w:r w:rsidRPr="00D970DC">
        <w:rPr>
          <w:b/>
          <w:u w:val="single"/>
        </w:rPr>
        <w:t>fourth time in five years</w:t>
      </w:r>
      <w:r w:rsidRPr="00D970DC">
        <w:t xml:space="preserve">, to $59.5 billion, down from a record $123.8 billion in 2013 and the lowest since 2006, according to the U.S. Department of Agriculture. </w:t>
      </w:r>
      <w:r w:rsidRPr="00D970DC">
        <w:rPr>
          <w:u w:val="single"/>
        </w:rPr>
        <w:t xml:space="preserve">If higher debt costs </w:t>
      </w:r>
      <w:r w:rsidRPr="00D970DC">
        <w:rPr>
          <w:b/>
          <w:u w:val="single"/>
        </w:rPr>
        <w:t>force farmers to sell land or quit</w:t>
      </w:r>
      <w:r w:rsidRPr="00D970DC">
        <w:rPr>
          <w:u w:val="single"/>
        </w:rPr>
        <w:t xml:space="preserve">, that could </w:t>
      </w:r>
      <w:r w:rsidRPr="00D970DC">
        <w:rPr>
          <w:b/>
          <w:u w:val="single"/>
        </w:rPr>
        <w:t xml:space="preserve">hurt rural communities </w:t>
      </w:r>
      <w:r w:rsidRPr="00D970DC">
        <w:rPr>
          <w:u w:val="single"/>
        </w:rPr>
        <w:t>that rely on those businesses for jobs and tax revenue.</w:t>
      </w:r>
    </w:p>
    <w:p w14:paraId="0D882336" w14:textId="77777777" w:rsidR="00F13971" w:rsidRPr="00D67C58" w:rsidRDefault="00F13971" w:rsidP="00F13971">
      <w:pPr>
        <w:rPr>
          <w:szCs w:val="16"/>
        </w:rPr>
      </w:pPr>
      <w:r w:rsidRPr="00D67C58">
        <w:rPr>
          <w:szCs w:val="16"/>
        </w:rPr>
        <w:t xml:space="preserve">“It’s people who aren’t buying tractors or </w:t>
      </w:r>
      <w:proofErr w:type="gramStart"/>
      <w:r w:rsidRPr="00D67C58">
        <w:rPr>
          <w:szCs w:val="16"/>
        </w:rPr>
        <w:t>pickups, or</w:t>
      </w:r>
      <w:proofErr w:type="gramEnd"/>
      <w:r w:rsidRPr="00D67C58">
        <w:rPr>
          <w:szCs w:val="16"/>
        </w:rPr>
        <w:t xml:space="preserve"> working on their house or going to a restaurant," said Mike Yackley, who manages the BankWest Inc. branches in Selby and Onida, South Dakota, separated by 60 miles on Highway 83. The towns, in the north-central part of the state, have a combined population of 1,300.</w:t>
      </w:r>
    </w:p>
    <w:p w14:paraId="3ABB77E7" w14:textId="77777777" w:rsidR="00F13971" w:rsidRPr="00D67C58" w:rsidRDefault="00F13971" w:rsidP="00F13971">
      <w:pPr>
        <w:rPr>
          <w:szCs w:val="16"/>
        </w:rPr>
      </w:pPr>
      <w:r w:rsidRPr="00D67C58">
        <w:rPr>
          <w:szCs w:val="16"/>
        </w:rPr>
        <w:t>To be sure, lenders don’t expect the U.S. will see a repeat of the widespread bankruptcies that led to the farm crisis in the 1980s. Back then, the industry was hit by interest rates above 15 percent, surging fuel costs, too much debt, slumping commodity prices and a strong dollar that hurt exports.</w:t>
      </w:r>
    </w:p>
    <w:p w14:paraId="44F3B5FB" w14:textId="77777777" w:rsidR="00F13971" w:rsidRPr="00D67C58" w:rsidRDefault="00F13971" w:rsidP="00F13971">
      <w:pPr>
        <w:rPr>
          <w:szCs w:val="16"/>
        </w:rPr>
      </w:pPr>
      <w:r w:rsidRPr="00D67C58">
        <w:rPr>
          <w:szCs w:val="16"/>
        </w:rPr>
        <w:t>Farms tend to be bigger today, and for many older producers, debt is more manageable than three decades ago. While total borrowing will be an estimated $389 billion this year, the ratio of debt to total farm equity remains little changed over the past decade at under 13 percent. It was twice that in the 1980s.</w:t>
      </w:r>
    </w:p>
    <w:p w14:paraId="54992896" w14:textId="77777777" w:rsidR="00F13971" w:rsidRPr="00D67C58" w:rsidRDefault="00F13971" w:rsidP="00F13971">
      <w:pPr>
        <w:rPr>
          <w:szCs w:val="16"/>
        </w:rPr>
      </w:pPr>
      <w:r w:rsidRPr="00D67C58">
        <w:rPr>
          <w:szCs w:val="16"/>
        </w:rPr>
        <w:t>Also, many farmers stockpiled cash during the boom years through 2012, when record crop prices sent profit surging. U.S. farmland reached $3,020 an acre on average in 2015, twice as much as a decade earlier. Land in Iowa, the No. 1 U.S. corn producer, was a record $8,500 an acre in 2014.</w:t>
      </w:r>
    </w:p>
    <w:p w14:paraId="12B6EA7F" w14:textId="77777777" w:rsidR="00F13971" w:rsidRPr="00D67C58" w:rsidRDefault="00F13971" w:rsidP="00F13971">
      <w:r w:rsidRPr="00D67C58">
        <w:rPr>
          <w:u w:val="single"/>
        </w:rPr>
        <w:t xml:space="preserve">When rates were low, it was </w:t>
      </w:r>
      <w:r w:rsidRPr="00D67C58">
        <w:rPr>
          <w:b/>
          <w:u w:val="single"/>
        </w:rPr>
        <w:t>easy for cash-rich farmers to buy out their neighbors</w:t>
      </w:r>
      <w:r w:rsidRPr="00D67C58">
        <w:rPr>
          <w:u w:val="single"/>
        </w:rPr>
        <w:t xml:space="preserve"> to expand output, and everyone from hedge funds to city dwellers with rural dreams was investing in agricultural land</w:t>
      </w:r>
      <w:r w:rsidRPr="00D67C58">
        <w:t>. Some growers rented more acres to boost production while crop prices were high.</w:t>
      </w:r>
    </w:p>
    <w:p w14:paraId="0E4EC21D" w14:textId="77777777" w:rsidR="00F13971" w:rsidRPr="00D67C58" w:rsidRDefault="00F13971" w:rsidP="00F13971">
      <w:pPr>
        <w:rPr>
          <w:u w:val="single"/>
        </w:rPr>
      </w:pPr>
      <w:r w:rsidRPr="00D67C58">
        <w:t xml:space="preserve">But </w:t>
      </w:r>
      <w:r w:rsidRPr="00D67C58">
        <w:rPr>
          <w:u w:val="single"/>
        </w:rPr>
        <w:t xml:space="preserve">that helped create global surpluses and a </w:t>
      </w:r>
      <w:r w:rsidRPr="00D67C58">
        <w:rPr>
          <w:rStyle w:val="Emphasis"/>
        </w:rPr>
        <w:t>prolonged slump in prices</w:t>
      </w:r>
      <w:r w:rsidRPr="00D67C58">
        <w:rPr>
          <w:u w:val="single"/>
        </w:rPr>
        <w:t xml:space="preserve">, which put the economics of farming at </w:t>
      </w:r>
      <w:r w:rsidRPr="00D67C58">
        <w:rPr>
          <w:b/>
          <w:u w:val="single"/>
        </w:rPr>
        <w:t>greater risk</w:t>
      </w:r>
      <w:r w:rsidRPr="00D67C58">
        <w:t xml:space="preserve">, especially as costs increase. </w:t>
      </w:r>
      <w:r w:rsidRPr="00D67C58">
        <w:rPr>
          <w:u w:val="single"/>
        </w:rPr>
        <w:t>The prospect of</w:t>
      </w:r>
      <w:r w:rsidRPr="00D67C58">
        <w:t xml:space="preserve"> more-</w:t>
      </w:r>
      <w:r w:rsidRPr="00D67C58">
        <w:rPr>
          <w:b/>
          <w:u w:val="single"/>
        </w:rPr>
        <w:t>expensive debt</w:t>
      </w:r>
      <w:r w:rsidRPr="00D67C58">
        <w:rPr>
          <w:u w:val="single"/>
        </w:rPr>
        <w:t xml:space="preserve"> is adding to that pressure</w:t>
      </w:r>
      <w:r w:rsidRPr="00D67C58">
        <w:t xml:space="preserve">. </w:t>
      </w:r>
      <w:r w:rsidRPr="00D67C58">
        <w:rPr>
          <w:u w:val="single"/>
        </w:rPr>
        <w:t>The Fed</w:t>
      </w:r>
      <w:r w:rsidRPr="00D67C58">
        <w:t xml:space="preserve">, which held its benchmark rate near zero for almost seven years, </w:t>
      </w:r>
      <w:r w:rsidRPr="00D67C58">
        <w:rPr>
          <w:rStyle w:val="Emphasis"/>
        </w:rPr>
        <w:t>predicts it will reach 3.4 percent</w:t>
      </w:r>
      <w:r w:rsidRPr="00D67C58">
        <w:rPr>
          <w:u w:val="single"/>
        </w:rPr>
        <w:t xml:space="preserve"> by 2020, compared with today’s 1.75 percent.</w:t>
      </w:r>
    </w:p>
    <w:p w14:paraId="7E7979F2" w14:textId="77777777" w:rsidR="00F13971" w:rsidRPr="00D67C58" w:rsidRDefault="00F13971" w:rsidP="00F13971">
      <w:pPr>
        <w:rPr>
          <w:u w:val="single"/>
        </w:rPr>
      </w:pPr>
      <w:r w:rsidRPr="00D67C58">
        <w:t xml:space="preserve">A Chicago Fed survey of bankers in five Midwest states, including Iowa and Illinois, showed credit conditions for farmers deteriorated in the fourth quarter of 2017 from a year earlier. </w:t>
      </w:r>
      <w:r w:rsidRPr="00D67C58">
        <w:rPr>
          <w:u w:val="single"/>
        </w:rPr>
        <w:t xml:space="preserve">The Fed also predicted that </w:t>
      </w:r>
      <w:r w:rsidRPr="00D67C58">
        <w:rPr>
          <w:b/>
          <w:u w:val="single"/>
        </w:rPr>
        <w:t>capital expenditures would drop</w:t>
      </w:r>
      <w:r w:rsidRPr="00D67C58">
        <w:rPr>
          <w:u w:val="single"/>
        </w:rPr>
        <w:t xml:space="preserve"> in 2018 for a fifth straight year.</w:t>
      </w:r>
    </w:p>
    <w:p w14:paraId="15482796" w14:textId="77777777" w:rsidR="00F13971" w:rsidRPr="00D67C58" w:rsidRDefault="00F13971" w:rsidP="00F13971">
      <w:pPr>
        <w:rPr>
          <w:szCs w:val="16"/>
        </w:rPr>
      </w:pPr>
      <w:r w:rsidRPr="00D67C58">
        <w:rPr>
          <w:szCs w:val="16"/>
        </w:rPr>
        <w:t>Across the country, farmland prices are flat or declining.</w:t>
      </w:r>
    </w:p>
    <w:p w14:paraId="0C2363E9" w14:textId="77777777" w:rsidR="00F13971" w:rsidRPr="00D67C58" w:rsidRDefault="00F13971" w:rsidP="00F13971">
      <w:pPr>
        <w:rPr>
          <w:szCs w:val="16"/>
        </w:rPr>
      </w:pPr>
      <w:r w:rsidRPr="00D67C58">
        <w:rPr>
          <w:szCs w:val="16"/>
        </w:rPr>
        <w:t>Farmers most at risk in a higher-rate environment will tend to be larger commercial producers who require bigger operating loans, along with younger growers who took on debt during the boom, said Catlett, the Nebraska bank president.</w:t>
      </w:r>
    </w:p>
    <w:p w14:paraId="44BCA0E2" w14:textId="77777777" w:rsidR="00F13971" w:rsidRPr="00D67C58" w:rsidRDefault="00F13971" w:rsidP="00F13971">
      <w:pPr>
        <w:rPr>
          <w:szCs w:val="16"/>
        </w:rPr>
      </w:pPr>
      <w:r w:rsidRPr="00D67C58">
        <w:rPr>
          <w:szCs w:val="16"/>
        </w:rPr>
        <w:t>Threatening Recovery</w:t>
      </w:r>
    </w:p>
    <w:p w14:paraId="1374E3A2" w14:textId="77777777" w:rsidR="00F13971" w:rsidRPr="00D67C58" w:rsidRDefault="00F13971" w:rsidP="00F13971">
      <w:r w:rsidRPr="00D67C58">
        <w:lastRenderedPageBreak/>
        <w:t xml:space="preserve">Still, recent </w:t>
      </w:r>
      <w:r w:rsidRPr="00D67C58">
        <w:rPr>
          <w:u w:val="single"/>
        </w:rPr>
        <w:t>rallies in corn and soybeans</w:t>
      </w:r>
      <w:r w:rsidRPr="00D67C58">
        <w:t xml:space="preserve">, the two biggest U.S. crops, have </w:t>
      </w:r>
      <w:r w:rsidRPr="00D67C58">
        <w:rPr>
          <w:u w:val="single"/>
        </w:rPr>
        <w:t>sparked some optimism that global supplies are starting to align with demand</w:t>
      </w:r>
      <w:r w:rsidRPr="00D67C58">
        <w:t>. Even wheat and rice are higher than they were a year ago, as are hogs and feeder cattle.</w:t>
      </w:r>
    </w:p>
    <w:p w14:paraId="064D760D" w14:textId="77777777" w:rsidR="00F13971" w:rsidRPr="00D67C58" w:rsidRDefault="00F13971" w:rsidP="00F13971">
      <w:r w:rsidRPr="00D67C58">
        <w:rPr>
          <w:u w:val="single"/>
        </w:rPr>
        <w:t>Rising interest rates</w:t>
      </w:r>
      <w:r w:rsidRPr="00D67C58">
        <w:t xml:space="preserve"> -- </w:t>
      </w:r>
      <w:r w:rsidRPr="00D67C58">
        <w:rPr>
          <w:rStyle w:val="Emphasis"/>
        </w:rPr>
        <w:t>even small ones that accumulate</w:t>
      </w:r>
      <w:r w:rsidRPr="00D67C58">
        <w:t xml:space="preserve"> over time -- </w:t>
      </w:r>
      <w:r w:rsidRPr="00D67C58">
        <w:rPr>
          <w:b/>
          <w:u w:val="single"/>
        </w:rPr>
        <w:t>threaten that recovery</w:t>
      </w:r>
      <w:r w:rsidRPr="00D67C58">
        <w:t xml:space="preserve">, said Brent Gloy, a visiting agricultural economist at Purdue University in West Lafayette, Indiana. Most </w:t>
      </w:r>
      <w:r w:rsidRPr="00D67C58">
        <w:rPr>
          <w:u w:val="single"/>
        </w:rPr>
        <w:t>farmers use their land as collateral to obtain loans that cover expenses</w:t>
      </w:r>
      <w:r w:rsidRPr="00D67C58">
        <w:t xml:space="preserve"> during the year, and then </w:t>
      </w:r>
      <w:r w:rsidRPr="00D67C58">
        <w:rPr>
          <w:u w:val="single"/>
        </w:rPr>
        <w:t>pay off the debt after the harvest</w:t>
      </w:r>
      <w:r w:rsidRPr="00D67C58">
        <w:t>, he said.</w:t>
      </w:r>
    </w:p>
    <w:p w14:paraId="64B68D0A" w14:textId="77777777" w:rsidR="00F13971" w:rsidRDefault="00F13971" w:rsidP="00F13971">
      <w:pPr>
        <w:rPr>
          <w:u w:val="single"/>
        </w:rPr>
      </w:pPr>
      <w:r w:rsidRPr="00D67C58">
        <w:t xml:space="preserve">“The first impact is the increase in operating costs,” Gloy said. “The second is the lower returns on farmland, which should push prices down. </w:t>
      </w:r>
      <w:r w:rsidRPr="00D67C58">
        <w:rPr>
          <w:u w:val="single"/>
        </w:rPr>
        <w:t xml:space="preserve">Over the long term, if rates get high enough, you would see a </w:t>
      </w:r>
      <w:r w:rsidRPr="00D67C58">
        <w:rPr>
          <w:rStyle w:val="Emphasis"/>
        </w:rPr>
        <w:t>contraction in agriculture</w:t>
      </w:r>
      <w:r w:rsidRPr="00D67C58">
        <w:rPr>
          <w:u w:val="single"/>
        </w:rPr>
        <w:t>.”</w:t>
      </w:r>
    </w:p>
    <w:p w14:paraId="570E1709" w14:textId="67DD5193" w:rsidR="008075DF" w:rsidRPr="00370CB4" w:rsidRDefault="008075DF" w:rsidP="008075DF">
      <w:pPr>
        <w:pStyle w:val="Heading3"/>
        <w:rPr>
          <w:rFonts w:cs="Times New Roman"/>
        </w:rPr>
      </w:pPr>
      <w:r>
        <w:rPr>
          <w:rFonts w:cs="Times New Roman"/>
        </w:rPr>
        <w:lastRenderedPageBreak/>
        <w:t>1NC---Defense: Food Wars</w:t>
      </w:r>
    </w:p>
    <w:p w14:paraId="5296A6C2" w14:textId="77777777" w:rsidR="008075DF" w:rsidRPr="00370CB4" w:rsidRDefault="008075DF" w:rsidP="008075DF">
      <w:pPr>
        <w:pStyle w:val="Heading4"/>
        <w:rPr>
          <w:rFonts w:cs="Times New Roman"/>
        </w:rPr>
      </w:pPr>
      <w:r>
        <w:rPr>
          <w:rFonts w:cs="Times New Roman"/>
        </w:rPr>
        <w:t>No f</w:t>
      </w:r>
      <w:r w:rsidRPr="00370CB4">
        <w:rPr>
          <w:rFonts w:cs="Times New Roman"/>
        </w:rPr>
        <w:t>ood</w:t>
      </w:r>
      <w:r>
        <w:rPr>
          <w:rFonts w:cs="Times New Roman"/>
        </w:rPr>
        <w:t xml:space="preserve"> or water</w:t>
      </w:r>
      <w:r w:rsidRPr="00370CB4">
        <w:rPr>
          <w:rFonts w:cs="Times New Roman"/>
        </w:rPr>
        <w:t xml:space="preserve"> wars</w:t>
      </w:r>
    </w:p>
    <w:p w14:paraId="78884F4B" w14:textId="77777777" w:rsidR="008075DF" w:rsidRPr="00370CB4" w:rsidRDefault="008075DF" w:rsidP="008075DF">
      <w:r w:rsidRPr="00370CB4">
        <w:rPr>
          <w:rStyle w:val="Style13ptBold"/>
        </w:rPr>
        <w:t>Buhaug et al 15</w:t>
      </w:r>
      <w:r w:rsidRPr="00370CB4">
        <w:t xml:space="preserve"> [Halvard Buhaug, Peace Research Institute in Oslo </w:t>
      </w:r>
      <w:proofErr w:type="gramStart"/>
      <w:r w:rsidRPr="00370CB4">
        <w:t>an</w:t>
      </w:r>
      <w:proofErr w:type="gramEnd"/>
      <w:r w:rsidRPr="00370CB4">
        <w:t xml:space="preserve"> Norwegian University of Science and Technology. Tor Benjaminsen, Espen Sjaastad, Ole Magnus Theisen.] “Climate variability, food production shocks, and violent conflict in Sub-Saharan Africa” Environmental Research Letters, Volume 10, Number 12 (http://iopscience.iop.org/article/10.1088/1748-9326/10/12/125015)</w:t>
      </w:r>
    </w:p>
    <w:p w14:paraId="2056E2E3" w14:textId="77777777" w:rsidR="008075DF" w:rsidRPr="00370CB4" w:rsidRDefault="008075DF" w:rsidP="008075DF">
      <w:r w:rsidRPr="00F8680A">
        <w:rPr>
          <w:rStyle w:val="StyleUnderline"/>
          <w:highlight w:val="yellow"/>
        </w:rPr>
        <w:t>Across</w:t>
      </w:r>
      <w:r w:rsidRPr="00370CB4">
        <w:rPr>
          <w:rStyle w:val="StyleUnderline"/>
        </w:rPr>
        <w:t xml:space="preserve"> all </w:t>
      </w:r>
      <w:r w:rsidRPr="00F8680A">
        <w:rPr>
          <w:rStyle w:val="StyleUnderline"/>
          <w:highlight w:val="yellow"/>
        </w:rPr>
        <w:t>models, we find</w:t>
      </w:r>
      <w:r w:rsidRPr="00370CB4">
        <w:rPr>
          <w:rStyle w:val="StyleUnderline"/>
        </w:rPr>
        <w:t xml:space="preserve"> relatively </w:t>
      </w:r>
      <w:r w:rsidRPr="00F8680A">
        <w:rPr>
          <w:rStyle w:val="Emphasis"/>
          <w:highlight w:val="yellow"/>
        </w:rPr>
        <w:t>weak</w:t>
      </w:r>
      <w:r w:rsidRPr="00F8680A">
        <w:rPr>
          <w:rStyle w:val="StyleUnderline"/>
          <w:highlight w:val="yellow"/>
        </w:rPr>
        <w:t xml:space="preserve"> and </w:t>
      </w:r>
      <w:r w:rsidRPr="00F8680A">
        <w:rPr>
          <w:rStyle w:val="Emphasis"/>
          <w:highlight w:val="yellow"/>
        </w:rPr>
        <w:t>insignificant</w:t>
      </w:r>
      <w:r w:rsidRPr="00F8680A">
        <w:rPr>
          <w:rStyle w:val="StyleUnderline"/>
          <w:highlight w:val="yellow"/>
        </w:rPr>
        <w:t xml:space="preserve"> effects for domestic food production</w:t>
      </w:r>
      <w:r w:rsidRPr="00370CB4">
        <w:t xml:space="preserve"> and we also note that the sign of the coefficients shifts between outcome types. In this sense, table 1 implicitly contrasts both claims that political violence is more prevalent when basic needs are met (Salehyan and Hendrix 2014) and claims that agricultural income shocks increase civil conflict risk (von Uexkull 2014). </w:t>
      </w:r>
      <w:r w:rsidRPr="00370CB4">
        <w:rPr>
          <w:rStyle w:val="StyleUnderline"/>
        </w:rPr>
        <w:t>The results are consistent with Koub</w:t>
      </w:r>
      <w:r w:rsidRPr="00370CB4">
        <w:t xml:space="preserve">i et al (2012) </w:t>
      </w:r>
      <w:r w:rsidRPr="00370CB4">
        <w:rPr>
          <w:rStyle w:val="StyleUnderline"/>
        </w:rPr>
        <w:t>and van Weezel</w:t>
      </w:r>
      <w:r w:rsidRPr="00370CB4">
        <w:t xml:space="preserve"> (2015), however, </w:t>
      </w:r>
      <w:r w:rsidRPr="00370CB4">
        <w:rPr>
          <w:rStyle w:val="StyleUnderline"/>
        </w:rPr>
        <w:t>who conclude that rainfall</w:t>
      </w:r>
      <w:r w:rsidRPr="00370CB4">
        <w:t>—a significant determinant of yields in SSA—</w:t>
      </w:r>
      <w:r w:rsidRPr="00370CB4">
        <w:rPr>
          <w:rStyle w:val="StyleUnderline"/>
        </w:rPr>
        <w:t xml:space="preserve">has little impact on conflict </w:t>
      </w:r>
      <w:r w:rsidRPr="00370CB4">
        <w:t xml:space="preserve">either directly or through economic performance. </w:t>
      </w:r>
      <w:r w:rsidRPr="00370CB4">
        <w:rPr>
          <w:sz w:val="6"/>
          <w:szCs w:val="6"/>
        </w:rPr>
        <w:t xml:space="preserve">The covariate that best and most consistently explains temporal variation in political violence is the time-lagged conflict incidence indicator. Models 1–2 show that a new civil conflict is unlikely to break out if another one is already ongoing in the same country whereas Models 3–6, which capture the occurrence of less organized conflict, demonstrate that violence begets violence. Coups d'état (Models 7–8) exhibit a comparatively weak temporal correlation pattern in our data and are generally regarded as a highly unpredictable phenomenon (Luttwak 1979). Next, we estimate the same set of models on a subsample of 14 countries in SSA where rainfall has a large and significant positive effect on food production (figure 2(b); see supplementary information, section B for details). To better capture the influence of climate variability and reduce concerns with endogeneity, we further replace the standard OLS model with two-stage instrumental variable regression. The first stage in this model estimates the joint influence of annual rainfall (linear and squared terms) and temperature (linear) on contemporaneous food production. This effect then constitutes the exogenous instrument for food production in the second stage. The results are reported in table 2. Mirroring the results presented above, we fail to uncover a robust signal for agricultural performance, although the sign of the coefficient for food production now remains negative in seven of the eight specifications. </w:t>
      </w:r>
      <w:r w:rsidRPr="00370CB4">
        <w:t xml:space="preserve">Food production shocks may have different consequences depending on the socioeconomic context, so next we consider a series of interactive relationships. Specifically, we investigate the joint effect of food production and (i) low level of development, (ii) extent of discriminatory political system, and (iii) economic dependence on agriculture; three conditions whereby loss of income from agriculture might constitute a </w:t>
      </w:r>
      <w:proofErr w:type="gramStart"/>
      <w:r w:rsidRPr="00370CB4">
        <w:t>particular challenge</w:t>
      </w:r>
      <w:proofErr w:type="gramEnd"/>
      <w:r w:rsidRPr="00370CB4">
        <w:t xml:space="preserve"> to society. To model these interactions, we include time-varying regressors instead of country-fixed effects where (i) is represented by infant mortality rate (IMR; World Bank 2014), (ii) is captured using the Ethnic Power Relations v.1.1 data (Cederman et al 2010), while (iii) uses an index of agricultural contribution to GDP (World Bank 2014). Moreover, to preserve focus on temporal dynamics, food production is now operationalized as yearly deviation from the country mean, 1961–2009. We use additive inverse deviation values to ensure theoretical consistency among the components in the interaction terms. </w:t>
      </w:r>
      <w:r w:rsidRPr="00F8680A">
        <w:rPr>
          <w:rStyle w:val="StyleUnderline"/>
          <w:highlight w:val="yellow"/>
        </w:rPr>
        <w:t>All models control</w:t>
      </w:r>
      <w:r w:rsidRPr="00370CB4">
        <w:rPr>
          <w:rStyle w:val="StyleUnderline"/>
        </w:rPr>
        <w:t xml:space="preserve"> </w:t>
      </w:r>
      <w:r w:rsidRPr="00F8680A">
        <w:rPr>
          <w:rStyle w:val="StyleUnderline"/>
          <w:highlight w:val="yellow"/>
        </w:rPr>
        <w:t>for</w:t>
      </w:r>
      <w:r w:rsidRPr="00370CB4">
        <w:t xml:space="preserve"> (ln) </w:t>
      </w:r>
      <w:r w:rsidRPr="00F8680A">
        <w:rPr>
          <w:rStyle w:val="StyleUnderline"/>
          <w:highlight w:val="yellow"/>
        </w:rPr>
        <w:t>population</w:t>
      </w:r>
      <w:r w:rsidRPr="00370CB4">
        <w:t xml:space="preserve"> size, </w:t>
      </w:r>
      <w:r w:rsidRPr="00F8680A">
        <w:rPr>
          <w:rStyle w:val="StyleUnderline"/>
          <w:highlight w:val="yellow"/>
        </w:rPr>
        <w:t>conflict history</w:t>
      </w:r>
      <w:r w:rsidRPr="00370CB4">
        <w:t xml:space="preserve">, and a </w:t>
      </w:r>
      <w:r w:rsidRPr="00F8680A">
        <w:rPr>
          <w:rStyle w:val="StyleUnderline"/>
          <w:highlight w:val="yellow"/>
        </w:rPr>
        <w:t>common time trend</w:t>
      </w:r>
      <w:r w:rsidRPr="00370CB4">
        <w:t xml:space="preserve">, </w:t>
      </w:r>
      <w:r w:rsidRPr="00F8680A">
        <w:rPr>
          <w:rStyle w:val="StyleUnderline"/>
          <w:highlight w:val="yellow"/>
        </w:rPr>
        <w:t>and models without IMR and agricultural dependence additionally control for</w:t>
      </w:r>
      <w:r w:rsidRPr="00370CB4">
        <w:t xml:space="preserve"> (ln) </w:t>
      </w:r>
      <w:r w:rsidRPr="00F8680A">
        <w:rPr>
          <w:rStyle w:val="StyleUnderline"/>
          <w:highlight w:val="yellow"/>
        </w:rPr>
        <w:t>GDP per capita</w:t>
      </w:r>
      <w:r w:rsidRPr="00F8680A">
        <w:rPr>
          <w:highlight w:val="yellow"/>
        </w:rPr>
        <w:t>.</w:t>
      </w:r>
      <w:r w:rsidRPr="00370CB4">
        <w:t xml:space="preserve"> The results are presented in table 3. Again, </w:t>
      </w:r>
      <w:r w:rsidRPr="00F8680A">
        <w:rPr>
          <w:rStyle w:val="Emphasis"/>
          <w:highlight w:val="yellow"/>
        </w:rPr>
        <w:t>we are unsuccessful in establishing a consistent covariation pattern between agricultural performance and political violence</w:t>
      </w:r>
      <w:r w:rsidRPr="00370CB4">
        <w:t xml:space="preserve">. Interpreting the combined effect of interaction terms with continuous parameters is inherently difficult but figure 4 shows that food production is insignificantly related to all conflict outcomes across levels of socioeconomic development for all three interaction terms. The sole exception is the result in Model 24, where lower food production in highly discriminatory societies is negatively associated with non-state conflict. </w:t>
      </w:r>
      <w:r w:rsidRPr="00370CB4">
        <w:rPr>
          <w:rStyle w:val="Emphasis"/>
        </w:rPr>
        <w:t>This result would seem to contradict the standard scarcity thesis</w:t>
      </w:r>
      <w:r w:rsidRPr="00370CB4">
        <w:t xml:space="preserve"> (Homer-Dixon 1999) although it is consistent with observations that conflict is more prevalent during surplus years (Witsenburg and Adano 2009, Salehyan and Hendrix 2014). </w:t>
      </w:r>
      <w:r w:rsidRPr="00370CB4">
        <w:rPr>
          <w:sz w:val="6"/>
          <w:szCs w:val="6"/>
        </w:rPr>
        <w:t xml:space="preserve">Mirroring earlier research, ethnopolitical exclusion is strongly related to higher civil conflict risk, but not necessarily to other forms of political violence. Infant mortality rate and economic dependence on agriculture appear largely irrelevant. While this may come as a surprise, recall that most countries in SSA are characterized by underdevelopment and a large agricultural sector, implying that the variation in values on these indicators is modest. </w:t>
      </w:r>
      <w:r w:rsidRPr="00370CB4">
        <w:t xml:space="preserve">Large parameter uncertainties and p-values above the conventional significance threshold (5%) may disguise substantively important effects (Ward et al 2010). Accordingly, as a final assessment, we conduct a set of out-of-sample simulations and compare predictions for models with and without food production. The models are estimated on a subset of the full sample, in this case all years before 2000, and the estimated effects are then used to predict conflict outcomes out of sample, i.e., the 2000–09 period. Figure 5 shows the predicted values from four pairs of models that are specified similarly to Models 17, 20, 23, and 26, except for the shorter </w:t>
      </w:r>
      <w:proofErr w:type="gramStart"/>
      <w:r w:rsidRPr="00370CB4">
        <w:t>time period</w:t>
      </w:r>
      <w:proofErr w:type="gramEnd"/>
      <w:r w:rsidRPr="00370CB4">
        <w:t xml:space="preserve"> and the fact that one model in each pair drops the food production deviation variable. </w:t>
      </w:r>
      <w:r w:rsidRPr="00F8680A">
        <w:rPr>
          <w:rStyle w:val="StyleUnderline"/>
          <w:highlight w:val="yellow"/>
        </w:rPr>
        <w:t>For civil conflict and social unrest, the models generate very similar predictions</w:t>
      </w:r>
      <w:r w:rsidRPr="00370CB4">
        <w:rPr>
          <w:rStyle w:val="StyleUnderline"/>
        </w:rPr>
        <w:t xml:space="preserve">, signaling that agricultural performance adds </w:t>
      </w:r>
      <w:r w:rsidRPr="00370CB4">
        <w:rPr>
          <w:rStyle w:val="Emphasis"/>
        </w:rPr>
        <w:t>little to the models' predictive power</w:t>
      </w:r>
      <w:r w:rsidRPr="00370CB4">
        <w:t xml:space="preserve">. There is more spread in the predictions for the remaining two outcome categories. </w:t>
      </w:r>
      <w:r w:rsidRPr="00370CB4">
        <w:rPr>
          <w:rStyle w:val="StyleUnderline"/>
        </w:rPr>
        <w:t>Puzzlingly</w:t>
      </w:r>
      <w:r w:rsidRPr="00370CB4">
        <w:t xml:space="preserve">, </w:t>
      </w:r>
      <w:r w:rsidRPr="00370CB4">
        <w:rPr>
          <w:rStyle w:val="StyleUnderline"/>
        </w:rPr>
        <w:t xml:space="preserve">the model without food production performs </w:t>
      </w:r>
      <w:r w:rsidRPr="00370CB4">
        <w:rPr>
          <w:rStyle w:val="Emphasis"/>
        </w:rPr>
        <w:t>better</w:t>
      </w:r>
      <w:r w:rsidRPr="00370CB4">
        <w:rPr>
          <w:rStyle w:val="StyleUnderline"/>
        </w:rPr>
        <w:t xml:space="preserve"> in both cases</w:t>
      </w:r>
      <w:r w:rsidRPr="00370CB4">
        <w:t>—i.e., the Receiver Operating Characteristics curves have higher 'Area Under the Curve' scores. We hesitate to put too much emphasis on the ROC tests, given the rareness of the outcomes (notably Models 17 and 26) and the relatively small training samples (Models 20 and 23), but nonetheless the patterns observed in the out-of-sample simulations substantiate the regression results reported above; fluctuations in agricultural output explain little of the observed variation in political violence in post-colonial Sub-Saharan Africa.</w:t>
      </w:r>
    </w:p>
    <w:p w14:paraId="0992F664" w14:textId="1BD0B737" w:rsidR="00E84047" w:rsidRPr="004926E5" w:rsidRDefault="00E84047" w:rsidP="004926E5">
      <w:pPr>
        <w:pStyle w:val="Heading3"/>
        <w:rPr>
          <w:rFonts w:cs="Times New Roman"/>
        </w:rPr>
      </w:pPr>
      <w:r>
        <w:rPr>
          <w:rFonts w:cs="Times New Roman"/>
        </w:rPr>
        <w:lastRenderedPageBreak/>
        <w:t>2NC---Defense: Food Wars</w:t>
      </w:r>
    </w:p>
    <w:p w14:paraId="66031239" w14:textId="77777777" w:rsidR="00E84047" w:rsidRPr="00ED61DD" w:rsidRDefault="00E84047" w:rsidP="00E84047">
      <w:pPr>
        <w:pStyle w:val="Heading4"/>
        <w:rPr>
          <w:rFonts w:cs="Times New Roman"/>
        </w:rPr>
      </w:pPr>
      <w:r w:rsidRPr="00ED61DD">
        <w:rPr>
          <w:rFonts w:cs="Times New Roman"/>
        </w:rPr>
        <w:t>The</w:t>
      </w:r>
      <w:r w:rsidRPr="00ED61DD">
        <w:rPr>
          <w:rFonts w:cs="Times New Roman"/>
          <w:u w:val="single"/>
        </w:rPr>
        <w:t xml:space="preserve"> </w:t>
      </w:r>
      <w:r w:rsidRPr="00ED61DD">
        <w:rPr>
          <w:rFonts w:cs="Times New Roman"/>
        </w:rPr>
        <w:t xml:space="preserve">countries that </w:t>
      </w:r>
      <w:r w:rsidRPr="00ED61DD">
        <w:rPr>
          <w:rFonts w:cs="Times New Roman"/>
          <w:u w:val="single"/>
        </w:rPr>
        <w:t>matter</w:t>
      </w:r>
      <w:r w:rsidRPr="00ED61DD">
        <w:rPr>
          <w:rFonts w:cs="Times New Roman"/>
        </w:rPr>
        <w:t xml:space="preserve"> for their impact are </w:t>
      </w:r>
      <w:r w:rsidRPr="00ED61DD">
        <w:rPr>
          <w:rFonts w:cs="Times New Roman"/>
          <w:u w:val="single"/>
        </w:rPr>
        <w:t>resilient</w:t>
      </w:r>
      <w:r w:rsidRPr="00ED61DD">
        <w:rPr>
          <w:rFonts w:cs="Times New Roman"/>
        </w:rPr>
        <w:t xml:space="preserve"> and </w:t>
      </w:r>
      <w:r w:rsidRPr="00ED61DD">
        <w:rPr>
          <w:rFonts w:cs="Times New Roman"/>
          <w:u w:val="single"/>
        </w:rPr>
        <w:t>institutional responses</w:t>
      </w:r>
      <w:r w:rsidRPr="00ED61DD">
        <w:rPr>
          <w:rFonts w:cs="Times New Roman"/>
        </w:rPr>
        <w:t xml:space="preserve"> prevent escalation </w:t>
      </w:r>
    </w:p>
    <w:p w14:paraId="1EDF01E1" w14:textId="77777777" w:rsidR="00E84047" w:rsidRPr="00ED61DD" w:rsidRDefault="00E84047" w:rsidP="00E84047">
      <w:r w:rsidRPr="00ED61DD">
        <w:t xml:space="preserve">Sarah </w:t>
      </w:r>
      <w:r w:rsidRPr="00ED61DD">
        <w:rPr>
          <w:b/>
          <w:bCs/>
        </w:rPr>
        <w:t>Cliffe 16</w:t>
      </w:r>
      <w:r w:rsidRPr="00ED61DD">
        <w:t>, Director of the Center on International Cooperation at New York University, 3/29/16, “Food Security, Nutrition, and Peace,” http://cic.nyu.edu/news_commentary/food-security-nutrition-and-peace</w:t>
      </w:r>
    </w:p>
    <w:p w14:paraId="6C57E12A" w14:textId="77777777" w:rsidR="00E84047" w:rsidRPr="006603B4" w:rsidRDefault="00E84047" w:rsidP="00E84047">
      <w:r w:rsidRPr="00ED61DD">
        <w:t xml:space="preserve">However, </w:t>
      </w:r>
      <w:r w:rsidRPr="00ED61DD">
        <w:rPr>
          <w:b/>
          <w:highlight w:val="yellow"/>
          <w:u w:val="single"/>
        </w:rPr>
        <w:t xml:space="preserve">current research </w:t>
      </w:r>
      <w:r w:rsidRPr="00ED61DD">
        <w:rPr>
          <w:b/>
          <w:iCs/>
          <w:highlight w:val="yellow"/>
          <w:u w:val="single"/>
          <w:bdr w:val="single" w:sz="8" w:space="0" w:color="auto"/>
        </w:rPr>
        <w:t>does not</w:t>
      </w:r>
      <w:r w:rsidRPr="00ED61DD">
        <w:t xml:space="preserve"> yet </w:t>
      </w:r>
      <w:r w:rsidRPr="00ED61DD">
        <w:rPr>
          <w:b/>
          <w:highlight w:val="yellow"/>
          <w:u w:val="single"/>
        </w:rPr>
        <w:t>indicate a</w:t>
      </w:r>
      <w:r w:rsidRPr="00ED61DD">
        <w:rPr>
          <w:b/>
          <w:u w:val="single"/>
        </w:rPr>
        <w:t xml:space="preserve"> clear </w:t>
      </w:r>
      <w:r w:rsidRPr="00ED61DD">
        <w:rPr>
          <w:b/>
          <w:highlight w:val="yellow"/>
          <w:u w:val="single"/>
        </w:rPr>
        <w:t>link between</w:t>
      </w:r>
      <w:r w:rsidRPr="00ED61DD">
        <w:t xml:space="preserve"> climate change, </w:t>
      </w:r>
      <w:r w:rsidRPr="00ED61DD">
        <w:rPr>
          <w:b/>
          <w:highlight w:val="yellow"/>
          <w:u w:val="single"/>
        </w:rPr>
        <w:t>food insecurity and conflict</w:t>
      </w:r>
      <w:r w:rsidRPr="00ED61DD">
        <w:t xml:space="preserve">, except perhaps where rapidly deteriorating water availability cuts across existing tensions and weak institutions. But a series of interlinked problems – changing global patterns of consumption of energy and scarce resources, increasing demands for food imports (which draw on land, water, and energy inputs) can create pressure on fragile situations. </w:t>
      </w:r>
      <w:r w:rsidRPr="00ED61DD">
        <w:rPr>
          <w:b/>
          <w:u w:val="single"/>
        </w:rPr>
        <w:t>Food security – and food prices – are a highly political issue</w:t>
      </w:r>
      <w:r w:rsidRPr="00ED61DD">
        <w:t xml:space="preserve">, being a very immediate and visible source of popular welfare or popular uncertainty. </w:t>
      </w:r>
      <w:r w:rsidRPr="00ED61DD">
        <w:rPr>
          <w:b/>
          <w:u w:val="single"/>
        </w:rPr>
        <w:t xml:space="preserve">But their </w:t>
      </w:r>
      <w:r w:rsidRPr="00ED61DD">
        <w:rPr>
          <w:b/>
          <w:iCs/>
          <w:u w:val="single"/>
          <w:bdr w:val="single" w:sz="8" w:space="0" w:color="auto"/>
        </w:rPr>
        <w:t>link to conflict</w:t>
      </w:r>
      <w:r w:rsidRPr="00ED61DD">
        <w:t xml:space="preserve"> (and the wider links between climate change and conflict) </w:t>
      </w:r>
      <w:r w:rsidRPr="00ED61DD">
        <w:rPr>
          <w:b/>
          <w:u w:val="single"/>
        </w:rPr>
        <w:t>is indirect</w:t>
      </w:r>
      <w:r w:rsidRPr="00ED61DD">
        <w:t xml:space="preserve"> rather than direct. What makes some countries more resilient than others? </w:t>
      </w:r>
      <w:r w:rsidRPr="00ED61DD">
        <w:rPr>
          <w:b/>
          <w:iCs/>
          <w:highlight w:val="yellow"/>
          <w:u w:val="single"/>
          <w:bdr w:val="single" w:sz="8" w:space="0" w:color="auto"/>
        </w:rPr>
        <w:t>Many</w:t>
      </w:r>
      <w:r w:rsidRPr="00ED61DD">
        <w:rPr>
          <w:b/>
          <w:highlight w:val="yellow"/>
          <w:u w:val="single"/>
        </w:rPr>
        <w:t xml:space="preserve"> countries </w:t>
      </w:r>
      <w:r w:rsidRPr="00ED61DD">
        <w:rPr>
          <w:b/>
          <w:u w:val="single"/>
        </w:rPr>
        <w:t xml:space="preserve">face </w:t>
      </w:r>
      <w:r w:rsidRPr="00ED61DD">
        <w:rPr>
          <w:b/>
          <w:highlight w:val="yellow"/>
          <w:u w:val="single"/>
        </w:rPr>
        <w:t xml:space="preserve">food price </w:t>
      </w:r>
      <w:r w:rsidRPr="00ED61DD">
        <w:rPr>
          <w:b/>
          <w:u w:val="single"/>
        </w:rPr>
        <w:t xml:space="preserve">or natural resource </w:t>
      </w:r>
      <w:r w:rsidRPr="00ED61DD">
        <w:rPr>
          <w:b/>
          <w:highlight w:val="yellow"/>
          <w:u w:val="single"/>
        </w:rPr>
        <w:t xml:space="preserve">shocks </w:t>
      </w:r>
      <w:r w:rsidRPr="00ED61DD">
        <w:rPr>
          <w:b/>
          <w:iCs/>
          <w:highlight w:val="yellow"/>
          <w:u w:val="single"/>
          <w:bdr w:val="single" w:sz="8" w:space="0" w:color="auto"/>
        </w:rPr>
        <w:t>without</w:t>
      </w:r>
      <w:r w:rsidRPr="00ED61DD">
        <w:rPr>
          <w:b/>
          <w:iCs/>
          <w:u w:val="single"/>
          <w:bdr w:val="single" w:sz="8" w:space="0" w:color="auto"/>
        </w:rPr>
        <w:t xml:space="preserve"> falling into </w:t>
      </w:r>
      <w:r w:rsidRPr="00ED61DD">
        <w:rPr>
          <w:b/>
          <w:iCs/>
          <w:highlight w:val="yellow"/>
          <w:u w:val="single"/>
          <w:bdr w:val="single" w:sz="8" w:space="0" w:color="auto"/>
        </w:rPr>
        <w:t>conflict</w:t>
      </w:r>
      <w:r w:rsidRPr="00ED61DD">
        <w:t xml:space="preserve">. Essentially, the two important </w:t>
      </w:r>
      <w:r w:rsidRPr="00ED61DD">
        <w:rPr>
          <w:b/>
          <w:u w:val="single"/>
        </w:rPr>
        <w:t>factors</w:t>
      </w:r>
      <w:r w:rsidRPr="00ED61DD">
        <w:t xml:space="preserve"> in </w:t>
      </w:r>
      <w:r w:rsidRPr="00ED61DD">
        <w:rPr>
          <w:b/>
          <w:u w:val="single"/>
        </w:rPr>
        <w:t>determining their resilience are</w:t>
      </w:r>
      <w:r w:rsidRPr="00ED61DD">
        <w:t xml:space="preserve">: First, </w:t>
      </w:r>
      <w:r w:rsidRPr="00ED61DD">
        <w:rPr>
          <w:b/>
          <w:u w:val="single"/>
        </w:rPr>
        <w:t xml:space="preserve">whether food insecurity is combined with </w:t>
      </w:r>
      <w:r w:rsidRPr="00ED61DD">
        <w:rPr>
          <w:b/>
          <w:iCs/>
          <w:u w:val="single"/>
          <w:bdr w:val="single" w:sz="8" w:space="0" w:color="auto"/>
        </w:rPr>
        <w:t>other stresses</w:t>
      </w:r>
      <w:r w:rsidRPr="00ED61DD">
        <w:t xml:space="preserve"> – issues such as unemployment, but most fundamentally issues such as political exclusion or human rights abuses. </w:t>
      </w:r>
      <w:r w:rsidRPr="00ED61DD">
        <w:rPr>
          <w:b/>
          <w:u w:val="single"/>
        </w:rPr>
        <w:t>We sometimes read</w:t>
      </w:r>
      <w:r w:rsidRPr="00ED61DD">
        <w:t xml:space="preserve"> nowadays that the 2006-2009 </w:t>
      </w:r>
      <w:r w:rsidRPr="00ED61DD">
        <w:rPr>
          <w:b/>
          <w:u w:val="single"/>
        </w:rPr>
        <w:t>drought was a factor in the Syrian conflict,</w:t>
      </w:r>
      <w:r w:rsidRPr="00ED61DD">
        <w:t xml:space="preserve"> by driving rural-urban migration that caused societal stresses. It may of course have been one factor amongst </w:t>
      </w:r>
      <w:proofErr w:type="gramStart"/>
      <w:r w:rsidRPr="00ED61DD">
        <w:t>many</w:t>
      </w:r>
      <w:proofErr w:type="gramEnd"/>
      <w:r w:rsidRPr="00ED61DD">
        <w:t xml:space="preserve"> but </w:t>
      </w:r>
      <w:r w:rsidRPr="00ED61DD">
        <w:rPr>
          <w:b/>
          <w:u w:val="single"/>
        </w:rPr>
        <w:t xml:space="preserve">it would be </w:t>
      </w:r>
      <w:r w:rsidRPr="00ED61DD">
        <w:rPr>
          <w:b/>
          <w:iCs/>
          <w:u w:val="single"/>
          <w:bdr w:val="single" w:sz="8" w:space="0" w:color="auto"/>
        </w:rPr>
        <w:t>too simplistic</w:t>
      </w:r>
      <w:r w:rsidRPr="00ED61DD">
        <w:rPr>
          <w:b/>
          <w:u w:val="single"/>
        </w:rPr>
        <w:t xml:space="preserve"> to suggest</w:t>
      </w:r>
      <w:r w:rsidRPr="00ED61DD">
        <w:t xml:space="preserve"> that </w:t>
      </w:r>
      <w:r w:rsidRPr="00ED61DD">
        <w:rPr>
          <w:b/>
          <w:u w:val="single"/>
        </w:rPr>
        <w:t>it was the primary driver</w:t>
      </w:r>
      <w:r w:rsidRPr="00ED61DD">
        <w:t xml:space="preserve"> of the Syrian conflict. Second, </w:t>
      </w:r>
      <w:r w:rsidRPr="00ED61DD">
        <w:rPr>
          <w:b/>
          <w:u w:val="single"/>
        </w:rPr>
        <w:t xml:space="preserve">whether countries have strong enough </w:t>
      </w:r>
      <w:r w:rsidRPr="00ED61DD">
        <w:rPr>
          <w:b/>
          <w:highlight w:val="yellow"/>
          <w:u w:val="single"/>
        </w:rPr>
        <w:t>institutions</w:t>
      </w:r>
      <w:r w:rsidRPr="00ED61DD">
        <w:t xml:space="preserve"> to fulfill a social compact with their citizens, </w:t>
      </w:r>
      <w:r w:rsidRPr="00ED61DD">
        <w:rPr>
          <w:b/>
          <w:highlight w:val="yellow"/>
          <w:u w:val="single"/>
        </w:rPr>
        <w:t>provid</w:t>
      </w:r>
      <w:r w:rsidRPr="00ED61DD">
        <w:rPr>
          <w:b/>
          <w:u w:val="single"/>
        </w:rPr>
        <w:t>ing</w:t>
      </w:r>
      <w:r w:rsidRPr="00ED61DD">
        <w:rPr>
          <w:b/>
          <w:highlight w:val="yellow"/>
          <w:u w:val="single"/>
        </w:rPr>
        <w:t xml:space="preserve"> help</w:t>
      </w:r>
      <w:r w:rsidRPr="00ED61DD">
        <w:rPr>
          <w:b/>
          <w:u w:val="single"/>
        </w:rPr>
        <w:t xml:space="preserve"> quickly </w:t>
      </w:r>
      <w:r w:rsidRPr="00ED61DD">
        <w:rPr>
          <w:b/>
          <w:highlight w:val="yellow"/>
          <w:u w:val="single"/>
        </w:rPr>
        <w:t xml:space="preserve">to citizens </w:t>
      </w:r>
      <w:r w:rsidRPr="00ED61DD">
        <w:rPr>
          <w:b/>
          <w:u w:val="single"/>
        </w:rPr>
        <w:t>affected by food insecurity</w:t>
      </w:r>
      <w:r w:rsidRPr="00ED61DD">
        <w:t xml:space="preserve">, with or without international assistance. </w:t>
      </w:r>
      <w:r w:rsidRPr="00ED61DD">
        <w:rPr>
          <w:b/>
          <w:highlight w:val="yellow"/>
          <w:u w:val="single"/>
        </w:rPr>
        <w:t>During the</w:t>
      </w:r>
      <w:r w:rsidRPr="00ED61DD">
        <w:t xml:space="preserve"> 2007-20</w:t>
      </w:r>
      <w:r w:rsidRPr="00ED61DD">
        <w:rPr>
          <w:b/>
          <w:highlight w:val="yellow"/>
          <w:u w:val="single"/>
        </w:rPr>
        <w:t>08</w:t>
      </w:r>
      <w:r w:rsidRPr="00ED61DD">
        <w:rPr>
          <w:b/>
          <w:u w:val="single"/>
        </w:rPr>
        <w:t xml:space="preserve"> food </w:t>
      </w:r>
      <w:r w:rsidRPr="00ED61DD">
        <w:rPr>
          <w:b/>
          <w:highlight w:val="yellow"/>
          <w:u w:val="single"/>
        </w:rPr>
        <w:t>crisis, developing countries</w:t>
      </w:r>
      <w:r w:rsidRPr="00ED61DD">
        <w:rPr>
          <w:b/>
          <w:u w:val="single"/>
        </w:rPr>
        <w:t xml:space="preserve"> with low institutional strength </w:t>
      </w:r>
      <w:r w:rsidRPr="00ED61DD">
        <w:rPr>
          <w:b/>
          <w:highlight w:val="yellow"/>
          <w:u w:val="single"/>
        </w:rPr>
        <w:t>experienced more</w:t>
      </w:r>
      <w:r w:rsidRPr="00ED61DD">
        <w:rPr>
          <w:b/>
          <w:u w:val="single"/>
        </w:rPr>
        <w:t xml:space="preserve"> food price </w:t>
      </w:r>
      <w:r w:rsidRPr="00ED61DD">
        <w:rPr>
          <w:b/>
          <w:highlight w:val="yellow"/>
          <w:u w:val="single"/>
        </w:rPr>
        <w:t>protests</w:t>
      </w:r>
      <w:r w:rsidRPr="00ED61DD">
        <w:t xml:space="preserve"> than those with higher institutional strengths, and more than half these protests turned violent. </w:t>
      </w:r>
      <w:r w:rsidRPr="00ED61DD">
        <w:rPr>
          <w:b/>
          <w:u w:val="single"/>
        </w:rPr>
        <w:t>This</w:t>
      </w:r>
      <w:r w:rsidRPr="00ED61DD">
        <w:t xml:space="preserve"> for example, </w:t>
      </w:r>
      <w:r w:rsidRPr="00ED61DD">
        <w:rPr>
          <w:b/>
          <w:u w:val="single"/>
        </w:rPr>
        <w:t xml:space="preserve">is the difference in the events </w:t>
      </w:r>
      <w:r w:rsidRPr="00ED61DD">
        <w:rPr>
          <w:b/>
          <w:highlight w:val="yellow"/>
          <w:u w:val="single"/>
        </w:rPr>
        <w:t xml:space="preserve">in </w:t>
      </w:r>
      <w:r w:rsidRPr="00ED61DD">
        <w:rPr>
          <w:b/>
          <w:u w:val="single"/>
        </w:rPr>
        <w:t>Haiti versus</w:t>
      </w:r>
      <w:r w:rsidRPr="00ED61DD">
        <w:t xml:space="preserve"> those in </w:t>
      </w:r>
      <w:r w:rsidRPr="00ED61DD">
        <w:rPr>
          <w:b/>
          <w:iCs/>
          <w:highlight w:val="yellow"/>
          <w:u w:val="single"/>
          <w:bdr w:val="single" w:sz="8" w:space="0" w:color="auto"/>
        </w:rPr>
        <w:t>Mexico or the Philippines</w:t>
      </w:r>
      <w:r w:rsidRPr="00ED61DD">
        <w:rPr>
          <w:b/>
          <w:u w:val="single"/>
        </w:rPr>
        <w:t xml:space="preserve"> where far greater </w:t>
      </w:r>
      <w:r w:rsidRPr="00ED61DD">
        <w:rPr>
          <w:b/>
          <w:highlight w:val="yellow"/>
          <w:u w:val="single"/>
        </w:rPr>
        <w:t>institutional strength existed</w:t>
      </w:r>
      <w:r w:rsidRPr="00ED61DD">
        <w:rPr>
          <w:b/>
          <w:u w:val="single"/>
        </w:rPr>
        <w:t xml:space="preserve"> to deal with the food price shocks and </w:t>
      </w:r>
      <w:r w:rsidRPr="00ED61DD">
        <w:rPr>
          <w:b/>
          <w:iCs/>
          <w:u w:val="single"/>
          <w:bdr w:val="single" w:sz="8" w:space="0" w:color="auto"/>
        </w:rPr>
        <w:t xml:space="preserve">protests did not spur deteriorating national </w:t>
      </w:r>
      <w:r w:rsidRPr="00ED61DD">
        <w:rPr>
          <w:b/>
          <w:iCs/>
          <w:highlight w:val="yellow"/>
          <w:u w:val="single"/>
          <w:bdr w:val="single" w:sz="8" w:space="0" w:color="auto"/>
        </w:rPr>
        <w:t>security</w:t>
      </w:r>
      <w:r w:rsidRPr="00ED61DD">
        <w:rPr>
          <w:b/>
          <w:u w:val="single"/>
        </w:rPr>
        <w:t xml:space="preserve"> or widespread violence</w:t>
      </w:r>
      <w:r w:rsidRPr="00ED61DD">
        <w:t>.</w:t>
      </w:r>
    </w:p>
    <w:p w14:paraId="0265EC97" w14:textId="77777777" w:rsidR="00E84047" w:rsidRDefault="00E84047" w:rsidP="00E84047">
      <w:pPr>
        <w:pStyle w:val="Heading4"/>
      </w:pPr>
      <w:r>
        <w:t xml:space="preserve">No </w:t>
      </w:r>
      <w:r>
        <w:rPr>
          <w:u w:val="single"/>
        </w:rPr>
        <w:t>causal</w:t>
      </w:r>
      <w:r>
        <w:t xml:space="preserve"> evidence, only </w:t>
      </w:r>
      <w:r>
        <w:rPr>
          <w:u w:val="single"/>
        </w:rPr>
        <w:t>maybe</w:t>
      </w:r>
      <w:r>
        <w:t xml:space="preserve"> true for the poorest countries, and </w:t>
      </w:r>
      <w:r>
        <w:rPr>
          <w:u w:val="single"/>
        </w:rPr>
        <w:t>government responses</w:t>
      </w:r>
      <w:r>
        <w:t xml:space="preserve"> solve</w:t>
      </w:r>
    </w:p>
    <w:p w14:paraId="1B3218BA" w14:textId="77777777" w:rsidR="00E84047" w:rsidRDefault="00E84047" w:rsidP="00E84047">
      <w:r>
        <w:t xml:space="preserve">Mark W. </w:t>
      </w:r>
      <w:r w:rsidRPr="00EA43CF">
        <w:rPr>
          <w:rStyle w:val="Style13ptBold"/>
        </w:rPr>
        <w:t>Rosegrant 13</w:t>
      </w:r>
      <w:r>
        <w:t xml:space="preserve">, Director of the Environment and Production Technology Division at the International Food Policy Research Institute, et al., 2013, “The Future of the Global Food Economy: Scenarios for Supply, Demand, and Prices,” in Food Security and Sociopolitical Stability, p. 39-40 </w:t>
      </w:r>
    </w:p>
    <w:p w14:paraId="6BEB5011" w14:textId="77777777" w:rsidR="00E84047" w:rsidRPr="00903A58" w:rsidRDefault="00E84047" w:rsidP="00E84047">
      <w:r w:rsidRPr="00903A58">
        <w:t xml:space="preserve">The </w:t>
      </w:r>
      <w:r w:rsidRPr="00F8680A">
        <w:rPr>
          <w:rStyle w:val="StyleUnderline"/>
          <w:highlight w:val="yellow"/>
        </w:rPr>
        <w:t>food</w:t>
      </w:r>
      <w:r w:rsidRPr="00EA43CF">
        <w:rPr>
          <w:rStyle w:val="StyleUnderline"/>
        </w:rPr>
        <w:t xml:space="preserve"> price </w:t>
      </w:r>
      <w:r w:rsidRPr="00F8680A">
        <w:rPr>
          <w:rStyle w:val="StyleUnderline"/>
          <w:highlight w:val="yellow"/>
        </w:rPr>
        <w:t>spikes</w:t>
      </w:r>
      <w:r w:rsidRPr="00903A58">
        <w:rPr>
          <w:rStyle w:val="StyleUnderline"/>
        </w:rPr>
        <w:t xml:space="preserve"> in the late 2000s</w:t>
      </w:r>
      <w:r w:rsidRPr="00903A58">
        <w:t xml:space="preserve"> caught the world’s attention, particularly when sharp increases in food and fuel prices in 2008 </w:t>
      </w:r>
      <w:r w:rsidRPr="00F8680A">
        <w:rPr>
          <w:rStyle w:val="StyleUnderline"/>
          <w:highlight w:val="yellow"/>
        </w:rPr>
        <w:t>coincided with</w:t>
      </w:r>
      <w:r w:rsidRPr="00EA43CF">
        <w:rPr>
          <w:rStyle w:val="StyleUnderline"/>
        </w:rPr>
        <w:t xml:space="preserve"> </w:t>
      </w:r>
      <w:r w:rsidRPr="00EA43CF">
        <w:rPr>
          <w:rStyle w:val="Emphasis"/>
        </w:rPr>
        <w:t xml:space="preserve">street demonstrations and </w:t>
      </w:r>
      <w:r w:rsidRPr="00F8680A">
        <w:rPr>
          <w:rStyle w:val="Emphasis"/>
          <w:highlight w:val="yellow"/>
        </w:rPr>
        <w:t>riots</w:t>
      </w:r>
      <w:r w:rsidRPr="00903A58">
        <w:t xml:space="preserve"> in many countries. For 2008 and the two preceding years, researchers identified a significant number of countries (totaling 54) with protests during what was called the global food crisis (Benson et al. 2008). </w:t>
      </w:r>
      <w:r w:rsidRPr="00EA43CF">
        <w:rPr>
          <w:rStyle w:val="StyleUnderline"/>
        </w:rPr>
        <w:t>Violent protests occurred in 21 countries</w:t>
      </w:r>
      <w:r w:rsidRPr="00903A58">
        <w:t xml:space="preserve">, and nonviolent protests occurred in 44 countries. Both types of protest took place in 11 countries. In a separate analysis, developing countries with low government effectiveness experienced more food price protests between 2007 and 2008 than countries with high government effectiveness (World Bank 201la). Although the incidence of violent protests was much higher in countries with less capable governance, </w:t>
      </w:r>
      <w:r w:rsidRPr="00FD7EE3">
        <w:rPr>
          <w:rStyle w:val="Emphasis"/>
        </w:rPr>
        <w:t>many factors</w:t>
      </w:r>
      <w:r w:rsidRPr="00FD7EE3">
        <w:rPr>
          <w:rStyle w:val="StyleUnderline"/>
        </w:rPr>
        <w:t xml:space="preserve"> could be causing or contributing to these protests, such as government response tactics, </w:t>
      </w:r>
      <w:r w:rsidRPr="00FD7EE3">
        <w:rPr>
          <w:rStyle w:val="Emphasis"/>
        </w:rPr>
        <w:t>rather than the initial food price spike</w:t>
      </w:r>
      <w:r w:rsidRPr="00FD7EE3">
        <w:t>.</w:t>
      </w:r>
    </w:p>
    <w:p w14:paraId="3D6B8B5F" w14:textId="77777777" w:rsidR="00E84047" w:rsidRPr="00903A58" w:rsidRDefault="00E84047" w:rsidP="00E84047">
      <w:r w:rsidRPr="00903A58">
        <w:t>Data on food riots and food prices have tracked together in recent years. Agricultural commodity prices started strengthening in international markets in 2006. In the latter half of 2007, as prices continued to rise, two or fewer food price riots per month were recorded (based on World Food Programme data, as reported in Brinkman and Hendrix 2011). As prices peaked and remained high during mid-2008, the number of riots increased dramatically, with a cumulative total of 84 by August 2008. Subsequently, both prices and the monthly number of protests declined.</w:t>
      </w:r>
    </w:p>
    <w:p w14:paraId="61CE8444" w14:textId="77777777" w:rsidR="00E84047" w:rsidRPr="00903A58" w:rsidRDefault="00E84047" w:rsidP="00E84047">
      <w:r w:rsidRPr="00903A58">
        <w:t xml:space="preserve">Several researchers have studied the connection between food price shocks and conflict, finding at least some relationship between food prices and conflict. According to Dell et al. (2008), </w:t>
      </w:r>
      <w:r w:rsidRPr="00F8680A">
        <w:rPr>
          <w:rStyle w:val="StyleUnderline"/>
          <w:highlight w:val="yellow"/>
        </w:rPr>
        <w:t>higher</w:t>
      </w:r>
      <w:r w:rsidRPr="00EA43CF">
        <w:rPr>
          <w:rStyle w:val="StyleUnderline"/>
        </w:rPr>
        <w:t xml:space="preserve"> food </w:t>
      </w:r>
      <w:r w:rsidRPr="00F8680A">
        <w:rPr>
          <w:rStyle w:val="StyleUnderline"/>
          <w:highlight w:val="yellow"/>
        </w:rPr>
        <w:t>prices lead to</w:t>
      </w:r>
      <w:r w:rsidRPr="00EA43CF">
        <w:rPr>
          <w:rStyle w:val="StyleUnderline"/>
        </w:rPr>
        <w:t xml:space="preserve"> income declines and an </w:t>
      </w:r>
      <w:r w:rsidRPr="00903A58">
        <w:rPr>
          <w:rStyle w:val="StyleUnderline"/>
        </w:rPr>
        <w:t xml:space="preserve">increase in political </w:t>
      </w:r>
      <w:r w:rsidRPr="00F8680A">
        <w:rPr>
          <w:rStyle w:val="StyleUnderline"/>
          <w:highlight w:val="yellow"/>
        </w:rPr>
        <w:t>instability</w:t>
      </w:r>
      <w:r w:rsidRPr="00EA43CF">
        <w:rPr>
          <w:rStyle w:val="StyleUnderline"/>
        </w:rPr>
        <w:t xml:space="preserve">, but </w:t>
      </w:r>
      <w:r w:rsidRPr="00F8680A">
        <w:rPr>
          <w:rStyle w:val="Emphasis"/>
          <w:highlight w:val="yellow"/>
        </w:rPr>
        <w:t>only for poor countries</w:t>
      </w:r>
      <w:r w:rsidRPr="00903A58">
        <w:t xml:space="preserve">. Researchers also found a positive and significant relationship between weather shocks (affecting food availability, prices, and real income) and the probability of suffering government repression or a civil war (Besley and Persson 2009). Arezki and Bruckner (2011) evaluated a constructed food price index and political variables, including data on riots and anti-government demonstrations and measures of civil unrest. Using </w:t>
      </w:r>
      <w:r w:rsidRPr="00EA43CF">
        <w:rPr>
          <w:rStyle w:val="StyleUnderline"/>
        </w:rPr>
        <w:t>data from 61 countries</w:t>
      </w:r>
      <w:r w:rsidRPr="00903A58">
        <w:t xml:space="preserve"> over the period 1970 to 2007, they </w:t>
      </w:r>
      <w:r w:rsidRPr="00EA43CF">
        <w:rPr>
          <w:rStyle w:val="StyleUnderline"/>
        </w:rPr>
        <w:t>found a direct connection between food price shocks and an increased likelihood of civil conflict, including riots and demonstrations</w:t>
      </w:r>
      <w:r w:rsidRPr="00903A58">
        <w:t>.</w:t>
      </w:r>
    </w:p>
    <w:p w14:paraId="4AB50CDA" w14:textId="77777777" w:rsidR="00E84047" w:rsidRPr="00903A58" w:rsidRDefault="00E84047" w:rsidP="00E84047">
      <w:r w:rsidRPr="00903A58">
        <w:rPr>
          <w:rStyle w:val="StyleUnderline"/>
        </w:rPr>
        <w:t xml:space="preserve">Other researchers have broadened the analysis by </w:t>
      </w:r>
      <w:r w:rsidRPr="00903A58">
        <w:rPr>
          <w:rStyle w:val="Emphasis"/>
        </w:rPr>
        <w:t>considering government responses</w:t>
      </w:r>
      <w:r w:rsidRPr="00903A58">
        <w:t xml:space="preserve"> or underlying policies </w:t>
      </w:r>
      <w:r w:rsidRPr="00903A58">
        <w:rPr>
          <w:rStyle w:val="StyleUnderline"/>
        </w:rPr>
        <w:t>that</w:t>
      </w:r>
      <w:r w:rsidRPr="00903A58">
        <w:t xml:space="preserve"> affect local prices, and consequently </w:t>
      </w:r>
      <w:r w:rsidRPr="00903A58">
        <w:rPr>
          <w:rStyle w:val="StyleUnderline"/>
        </w:rPr>
        <w:t>influence outcomes and the linkage between food price shocks and conflict. Carter and Bates</w:t>
      </w:r>
      <w:r w:rsidRPr="00903A58">
        <w:t xml:space="preserve"> (2012) </w:t>
      </w:r>
      <w:r w:rsidRPr="00903A58">
        <w:rPr>
          <w:rStyle w:val="StyleUnderline"/>
        </w:rPr>
        <w:t>evaluated data from 30 developing countries</w:t>
      </w:r>
      <w:r w:rsidRPr="00903A58">
        <w:t xml:space="preserve"> for the </w:t>
      </w:r>
      <w:proofErr w:type="gramStart"/>
      <w:r w:rsidRPr="00903A58">
        <w:t>time period</w:t>
      </w:r>
      <w:proofErr w:type="gramEnd"/>
      <w:r w:rsidRPr="00903A58">
        <w:t xml:space="preserve"> 1961 to 2001, </w:t>
      </w:r>
      <w:r w:rsidRPr="00903A58">
        <w:rPr>
          <w:rStyle w:val="StyleUnderline"/>
        </w:rPr>
        <w:lastRenderedPageBreak/>
        <w:t>concluding</w:t>
      </w:r>
      <w:r w:rsidRPr="00903A58">
        <w:t xml:space="preserve"> that </w:t>
      </w:r>
      <w:r w:rsidRPr="00F8680A">
        <w:rPr>
          <w:rStyle w:val="StyleUnderline"/>
          <w:highlight w:val="yellow"/>
        </w:rPr>
        <w:t>when governments mitigate the impact</w:t>
      </w:r>
      <w:r w:rsidRPr="00EA43CF">
        <w:rPr>
          <w:rStyle w:val="StyleUnderline"/>
        </w:rPr>
        <w:t xml:space="preserve"> of food price shocks on urban consumers, </w:t>
      </w:r>
      <w:r w:rsidRPr="00F8680A">
        <w:rPr>
          <w:rStyle w:val="StyleUnderline"/>
          <w:highlight w:val="yellow"/>
        </w:rPr>
        <w:t xml:space="preserve">the </w:t>
      </w:r>
      <w:r w:rsidRPr="00F8680A">
        <w:rPr>
          <w:rStyle w:val="Emphasis"/>
          <w:highlight w:val="yellow"/>
        </w:rPr>
        <w:t>apparent relationship between food</w:t>
      </w:r>
      <w:r w:rsidRPr="00EA43CF">
        <w:rPr>
          <w:rStyle w:val="Emphasis"/>
        </w:rPr>
        <w:t xml:space="preserve"> price </w:t>
      </w:r>
      <w:r w:rsidRPr="00903A58">
        <w:rPr>
          <w:rStyle w:val="Emphasis"/>
        </w:rPr>
        <w:t xml:space="preserve">shocks </w:t>
      </w:r>
      <w:r w:rsidRPr="00F8680A">
        <w:rPr>
          <w:rStyle w:val="Emphasis"/>
          <w:highlight w:val="yellow"/>
        </w:rPr>
        <w:t>and</w:t>
      </w:r>
      <w:r w:rsidRPr="00903A58">
        <w:rPr>
          <w:rStyle w:val="Emphasis"/>
        </w:rPr>
        <w:t xml:space="preserve"> civil </w:t>
      </w:r>
      <w:r w:rsidRPr="00F8680A">
        <w:rPr>
          <w:rStyle w:val="Emphasis"/>
          <w:highlight w:val="yellow"/>
        </w:rPr>
        <w:t>war disappears</w:t>
      </w:r>
      <w:r w:rsidRPr="00903A58">
        <w:t xml:space="preserve">. Moreover, </w:t>
      </w:r>
      <w:r w:rsidRPr="00EA43CF">
        <w:rPr>
          <w:rStyle w:val="StyleUnderline"/>
        </w:rPr>
        <w:t>when</w:t>
      </w:r>
      <w:r w:rsidRPr="00903A58">
        <w:t xml:space="preserve"> the </w:t>
      </w:r>
      <w:r w:rsidRPr="00EA43CF">
        <w:rPr>
          <w:rStyle w:val="StyleUnderline"/>
        </w:rPr>
        <w:t>urban consumers</w:t>
      </w:r>
      <w:r w:rsidRPr="00903A58">
        <w:t xml:space="preserve"> can </w:t>
      </w:r>
      <w:r w:rsidRPr="00EA43CF">
        <w:rPr>
          <w:rStyle w:val="StyleUnderline"/>
        </w:rPr>
        <w:t>expect a favorable response,</w:t>
      </w:r>
      <w:r w:rsidRPr="00903A58">
        <w:t xml:space="preserve"> the </w:t>
      </w:r>
      <w:r w:rsidRPr="00F8680A">
        <w:rPr>
          <w:rStyle w:val="StyleUnderline"/>
          <w:highlight w:val="yellow"/>
        </w:rPr>
        <w:t>protests</w:t>
      </w:r>
      <w:r w:rsidRPr="00EA43CF">
        <w:rPr>
          <w:rStyle w:val="StyleUnderline"/>
        </w:rPr>
        <w:t xml:space="preserve"> only </w:t>
      </w:r>
      <w:r w:rsidRPr="00F8680A">
        <w:rPr>
          <w:rStyle w:val="StyleUnderline"/>
          <w:highlight w:val="yellow"/>
        </w:rPr>
        <w:t xml:space="preserve">serve as a </w:t>
      </w:r>
      <w:r w:rsidRPr="00F8680A">
        <w:rPr>
          <w:rStyle w:val="Emphasis"/>
          <w:highlight w:val="yellow"/>
        </w:rPr>
        <w:t>motivation for</w:t>
      </w:r>
      <w:r w:rsidRPr="00EA43CF">
        <w:rPr>
          <w:rStyle w:val="Emphasis"/>
        </w:rPr>
        <w:t xml:space="preserve"> a </w:t>
      </w:r>
      <w:r w:rsidRPr="00F8680A">
        <w:rPr>
          <w:rStyle w:val="Emphasis"/>
          <w:highlight w:val="yellow"/>
        </w:rPr>
        <w:t>policy</w:t>
      </w:r>
      <w:r w:rsidRPr="00EA43CF">
        <w:rPr>
          <w:rStyle w:val="Emphasis"/>
        </w:rPr>
        <w:t xml:space="preserve"> response</w:t>
      </w:r>
      <w:r w:rsidRPr="00EA43CF">
        <w:rPr>
          <w:rStyle w:val="StyleUnderline"/>
        </w:rPr>
        <w:t xml:space="preserve"> </w:t>
      </w:r>
      <w:r w:rsidRPr="00F8680A">
        <w:rPr>
          <w:rStyle w:val="StyleUnderline"/>
          <w:highlight w:val="yellow"/>
        </w:rPr>
        <w:t>rather than</w:t>
      </w:r>
      <w:r w:rsidRPr="00EA43CF">
        <w:rPr>
          <w:rStyle w:val="StyleUnderline"/>
        </w:rPr>
        <w:t xml:space="preserve"> as </w:t>
      </w:r>
      <w:r w:rsidRPr="00F8680A">
        <w:rPr>
          <w:rStyle w:val="StyleUnderline"/>
          <w:highlight w:val="yellow"/>
        </w:rPr>
        <w:t>a prelude to</w:t>
      </w:r>
      <w:r w:rsidRPr="00EA43CF">
        <w:rPr>
          <w:rStyle w:val="StyleUnderline"/>
        </w:rPr>
        <w:t xml:space="preserve"> something more serious, such as </w:t>
      </w:r>
      <w:r w:rsidRPr="00F8680A">
        <w:rPr>
          <w:rStyle w:val="Emphasis"/>
          <w:highlight w:val="yellow"/>
        </w:rPr>
        <w:t>violent demonstrations or</w:t>
      </w:r>
      <w:r w:rsidRPr="00903A58">
        <w:t xml:space="preserve"> even </w:t>
      </w:r>
      <w:r w:rsidRPr="00EA43CF">
        <w:rPr>
          <w:rStyle w:val="Emphasis"/>
        </w:rPr>
        <w:t xml:space="preserve">civil </w:t>
      </w:r>
      <w:r w:rsidRPr="00F8680A">
        <w:rPr>
          <w:rStyle w:val="Emphasis"/>
          <w:highlight w:val="yellow"/>
        </w:rPr>
        <w:t>war</w:t>
      </w:r>
      <w:r w:rsidRPr="00903A58">
        <w:t>.</w:t>
      </w:r>
    </w:p>
    <w:p w14:paraId="1EBAF378" w14:textId="77777777" w:rsidR="00E84047" w:rsidRPr="00903A58" w:rsidRDefault="00E84047" w:rsidP="00E84047">
      <w:r w:rsidRPr="00903A58">
        <w:t xml:space="preserve">Many in the international development community see war and conflict as a development issue, with a war or conflict severely damaging the local economy, which in turn leads to forced migration and dislocation, and ultimately acute food insecurity. </w:t>
      </w:r>
      <w:r w:rsidRPr="00903A58">
        <w:rPr>
          <w:rStyle w:val="StyleUnderline"/>
        </w:rPr>
        <w:t>Brinkman and Hendrix</w:t>
      </w:r>
      <w:r w:rsidRPr="00903A58">
        <w:t xml:space="preserve"> (2011) </w:t>
      </w:r>
      <w:r w:rsidRPr="00903A58">
        <w:rPr>
          <w:rStyle w:val="StyleUnderline"/>
        </w:rPr>
        <w:t>ask if it could be</w:t>
      </w:r>
      <w:r w:rsidRPr="00903A58">
        <w:t xml:space="preserve"> the other way around, with </w:t>
      </w:r>
      <w:r w:rsidRPr="00903A58">
        <w:rPr>
          <w:rStyle w:val="StyleUnderline"/>
        </w:rPr>
        <w:t>food insecurity causing conflict. Their answer</w:t>
      </w:r>
      <w:r w:rsidRPr="00903A58">
        <w:t xml:space="preserve">, based on a review of the literature, </w:t>
      </w:r>
      <w:r w:rsidRPr="00903A58">
        <w:rPr>
          <w:rStyle w:val="StyleUnderline"/>
        </w:rPr>
        <w:t xml:space="preserve">is "a </w:t>
      </w:r>
      <w:r w:rsidRPr="00903A58">
        <w:rPr>
          <w:rStyle w:val="Emphasis"/>
        </w:rPr>
        <w:t>highly qualified yes</w:t>
      </w:r>
      <w:r w:rsidRPr="00903A58">
        <w:t xml:space="preserve">," </w:t>
      </w:r>
      <w:r w:rsidRPr="00903A58">
        <w:rPr>
          <w:rStyle w:val="Emphasis"/>
        </w:rPr>
        <w:t>especially</w:t>
      </w:r>
      <w:r w:rsidRPr="00903A58">
        <w:rPr>
          <w:rStyle w:val="StyleUnderline"/>
        </w:rPr>
        <w:t xml:space="preserve"> for intrastate conflict</w:t>
      </w:r>
      <w:r w:rsidRPr="00903A58">
        <w:t xml:space="preserve">. The primary reason is that insecurity itself heightens the risk of democratic breakdown and civil conflict. </w:t>
      </w:r>
      <w:r w:rsidRPr="00903A58">
        <w:rPr>
          <w:rStyle w:val="StyleUnderline"/>
        </w:rPr>
        <w:t xml:space="preserve">The </w:t>
      </w:r>
      <w:r w:rsidRPr="00F8680A">
        <w:rPr>
          <w:rStyle w:val="StyleUnderline"/>
          <w:highlight w:val="yellow"/>
        </w:rPr>
        <w:t>linkage connecting food</w:t>
      </w:r>
      <w:r w:rsidRPr="00903A58">
        <w:rPr>
          <w:rStyle w:val="StyleUnderline"/>
        </w:rPr>
        <w:t xml:space="preserve"> insecurity </w:t>
      </w:r>
      <w:r w:rsidRPr="00F8680A">
        <w:rPr>
          <w:rStyle w:val="StyleUnderline"/>
          <w:highlight w:val="yellow"/>
        </w:rPr>
        <w:t>to conflict is contingent on</w:t>
      </w:r>
      <w:r w:rsidRPr="00903A58">
        <w:rPr>
          <w:rStyle w:val="StyleUnderline"/>
        </w:rPr>
        <w:t xml:space="preserve"> levels of economic development (a stronger linkage for poorer countries</w:t>
      </w:r>
      <w:r w:rsidRPr="00903A58">
        <w:t xml:space="preserve">), existing political institutions, </w:t>
      </w:r>
      <w:r w:rsidRPr="00903A58">
        <w:rPr>
          <w:rStyle w:val="StyleUnderline"/>
        </w:rPr>
        <w:t xml:space="preserve">and </w:t>
      </w:r>
      <w:r w:rsidRPr="00F8680A">
        <w:rPr>
          <w:rStyle w:val="StyleUnderline"/>
          <w:highlight w:val="yellow"/>
        </w:rPr>
        <w:t>other factors</w:t>
      </w:r>
      <w:r w:rsidRPr="00903A58">
        <w:t xml:space="preserve">. The researchers say </w:t>
      </w:r>
      <w:r w:rsidRPr="00F8680A">
        <w:rPr>
          <w:rStyle w:val="Emphasis"/>
          <w:highlight w:val="yellow"/>
        </w:rPr>
        <w:t>establishing causation</w:t>
      </w:r>
      <w:r w:rsidRPr="00903A58">
        <w:rPr>
          <w:rStyle w:val="Emphasis"/>
        </w:rPr>
        <w:t xml:space="preserve"> directly </w:t>
      </w:r>
      <w:r w:rsidRPr="00F8680A">
        <w:rPr>
          <w:rStyle w:val="Emphasis"/>
          <w:highlight w:val="yellow"/>
        </w:rPr>
        <w:t>is elusive</w:t>
      </w:r>
      <w:r w:rsidRPr="00FD7EE3">
        <w:rPr>
          <w:rStyle w:val="StyleUnderline"/>
        </w:rPr>
        <w:t xml:space="preserve">, </w:t>
      </w:r>
      <w:r w:rsidRPr="00F8680A">
        <w:rPr>
          <w:rStyle w:val="StyleUnderline"/>
          <w:highlight w:val="yellow"/>
        </w:rPr>
        <w:t>considering</w:t>
      </w:r>
      <w:r w:rsidRPr="00903A58">
        <w:rPr>
          <w:rStyle w:val="StyleUnderline"/>
        </w:rPr>
        <w:t xml:space="preserve"> a </w:t>
      </w:r>
      <w:r w:rsidRPr="00F8680A">
        <w:rPr>
          <w:rStyle w:val="Emphasis"/>
          <w:highlight w:val="yellow"/>
        </w:rPr>
        <w:t>lack of evidence</w:t>
      </w:r>
      <w:r w:rsidRPr="00903A58">
        <w:t xml:space="preserve"> for explaining individual behavior. The debate over cause and effect is ongoing.</w:t>
      </w:r>
    </w:p>
    <w:p w14:paraId="051B0822" w14:textId="77777777" w:rsidR="00E84047" w:rsidRPr="006603B4" w:rsidRDefault="00E84047" w:rsidP="00E84047">
      <w:r w:rsidRPr="00F8680A">
        <w:rPr>
          <w:rStyle w:val="StyleUnderline"/>
          <w:highlight w:val="yellow"/>
        </w:rPr>
        <w:t>Policies can</w:t>
      </w:r>
      <w:r w:rsidRPr="00FD7EE3">
        <w:t xml:space="preserve"> nevertheless be implemented to </w:t>
      </w:r>
      <w:r w:rsidRPr="00F8680A">
        <w:rPr>
          <w:rStyle w:val="StyleUnderline"/>
          <w:highlight w:val="yellow"/>
        </w:rPr>
        <w:t>reduce</w:t>
      </w:r>
      <w:r w:rsidRPr="00FD7EE3">
        <w:rPr>
          <w:rStyle w:val="StyleUnderline"/>
        </w:rPr>
        <w:t xml:space="preserve"> price </w:t>
      </w:r>
      <w:r w:rsidRPr="00F8680A">
        <w:rPr>
          <w:rStyle w:val="StyleUnderline"/>
          <w:highlight w:val="yellow"/>
        </w:rPr>
        <w:t>variability</w:t>
      </w:r>
      <w:r w:rsidRPr="00FD7EE3">
        <w:rPr>
          <w:rStyle w:val="StyleUnderline"/>
        </w:rPr>
        <w:t>. Less costly forms of stabilization</w:t>
      </w:r>
      <w:r w:rsidRPr="00FD7EE3">
        <w:t xml:space="preserve">, at least in terms of government outlays, </w:t>
      </w:r>
      <w:r w:rsidRPr="00FD7EE3">
        <w:rPr>
          <w:rStyle w:val="StyleUnderline"/>
        </w:rPr>
        <w:t xml:space="preserve">include </w:t>
      </w:r>
      <w:r w:rsidRPr="00F8680A">
        <w:rPr>
          <w:rStyle w:val="StyleUnderline"/>
          <w:highlight w:val="yellow"/>
        </w:rPr>
        <w:t>reducing</w:t>
      </w:r>
      <w:r w:rsidRPr="00FD7EE3">
        <w:rPr>
          <w:rStyle w:val="StyleUnderline"/>
        </w:rPr>
        <w:t xml:space="preserve"> </w:t>
      </w:r>
      <w:r w:rsidRPr="0019075F">
        <w:rPr>
          <w:rStyle w:val="StyleUnderline"/>
        </w:rPr>
        <w:t>import</w:t>
      </w:r>
      <w:r w:rsidRPr="00FD7EE3">
        <w:rPr>
          <w:rStyle w:val="StyleUnderline"/>
        </w:rPr>
        <w:t xml:space="preserve"> </w:t>
      </w:r>
      <w:r w:rsidRPr="00F8680A">
        <w:rPr>
          <w:rStyle w:val="StyleUnderline"/>
          <w:highlight w:val="yellow"/>
        </w:rPr>
        <w:t>tariffs</w:t>
      </w:r>
      <w:r w:rsidRPr="00FD7EE3">
        <w:t xml:space="preserve"> (and quotas) </w:t>
      </w:r>
      <w:r w:rsidRPr="00FD7EE3">
        <w:rPr>
          <w:rStyle w:val="StyleUnderline"/>
        </w:rPr>
        <w:t xml:space="preserve">to lower prices </w:t>
      </w:r>
      <w:r w:rsidRPr="00F8680A">
        <w:rPr>
          <w:rStyle w:val="StyleUnderline"/>
          <w:highlight w:val="yellow"/>
        </w:rPr>
        <w:t>and</w:t>
      </w:r>
      <w:r w:rsidRPr="00FD7EE3">
        <w:rPr>
          <w:rStyle w:val="StyleUnderline"/>
        </w:rPr>
        <w:t xml:space="preserve"> </w:t>
      </w:r>
      <w:r w:rsidRPr="00F8680A">
        <w:rPr>
          <w:rStyle w:val="StyleUnderline"/>
          <w:highlight w:val="yellow"/>
        </w:rPr>
        <w:t>restricting exports</w:t>
      </w:r>
      <w:r w:rsidRPr="00FD7EE3">
        <w:rPr>
          <w:rStyle w:val="StyleUnderline"/>
        </w:rPr>
        <w:t xml:space="preserve"> to </w:t>
      </w:r>
      <w:r w:rsidRPr="00F8680A">
        <w:rPr>
          <w:rStyle w:val="StyleUnderline"/>
          <w:highlight w:val="yellow"/>
        </w:rPr>
        <w:t>increase food availability</w:t>
      </w:r>
      <w:r w:rsidRPr="00FD7EE3">
        <w:t>. However</w:t>
      </w:r>
      <w:r w:rsidRPr="00903A58">
        <w:t>, these types of policy responses, while perhaps helping an individual country's consumers in the short run, can lead to increased international price volatility, with potential for disproportionate adverse impacts on other countries that also may be experiencing food insecurity.</w:t>
      </w:r>
    </w:p>
    <w:p w14:paraId="7913A30A" w14:textId="77777777" w:rsidR="00E84047" w:rsidRPr="00ED61DD" w:rsidRDefault="00E84047" w:rsidP="00E84047">
      <w:pPr>
        <w:pStyle w:val="Heading4"/>
        <w:rPr>
          <w:rFonts w:cs="Times New Roman"/>
        </w:rPr>
      </w:pPr>
      <w:r w:rsidRPr="00ED61DD">
        <w:rPr>
          <w:rFonts w:cs="Times New Roman"/>
        </w:rPr>
        <w:t xml:space="preserve">Numerous examples – </w:t>
      </w:r>
      <w:r w:rsidRPr="00ED61DD">
        <w:rPr>
          <w:rFonts w:cs="Times New Roman"/>
          <w:u w:val="single"/>
        </w:rPr>
        <w:t>zero relationship</w:t>
      </w:r>
      <w:r w:rsidRPr="00ED61DD">
        <w:rPr>
          <w:rFonts w:cs="Times New Roman"/>
        </w:rPr>
        <w:t xml:space="preserve"> and </w:t>
      </w:r>
      <w:r w:rsidRPr="00ED61DD">
        <w:rPr>
          <w:rFonts w:cs="Times New Roman"/>
          <w:u w:val="single"/>
        </w:rPr>
        <w:t>no escalation</w:t>
      </w:r>
      <w:r w:rsidRPr="00ED61DD">
        <w:rPr>
          <w:rFonts w:cs="Times New Roman"/>
        </w:rPr>
        <w:t xml:space="preserve">  </w:t>
      </w:r>
    </w:p>
    <w:p w14:paraId="0162BAA9" w14:textId="77777777" w:rsidR="00E84047" w:rsidRPr="00ED61DD" w:rsidRDefault="00E84047" w:rsidP="00E84047">
      <w:r w:rsidRPr="00ED61DD">
        <w:rPr>
          <w:rStyle w:val="Style13ptBold"/>
        </w:rPr>
        <w:t>Pinker 11</w:t>
      </w:r>
      <w:r w:rsidRPr="00ED61DD">
        <w:t xml:space="preserve"> (Steven, PhD in experimental psychology, Professor and the Johnstone Family Professor in the Department of Psychology at Harvard University, excerpt from "The Better Angels of our Nature," </w:t>
      </w:r>
      <w:hyperlink r:id="rId42" w:history="1">
        <w:r w:rsidRPr="00ED61DD">
          <w:rPr>
            <w:rStyle w:val="Hyperlink"/>
          </w:rPr>
          <w:t>http://www.globalwarming.org/2011/11/28/steven-pinker-resource-scarcity-doesnt-cause-wars)//</w:t>
        </w:r>
      </w:hyperlink>
      <w:r w:rsidRPr="00ED61DD">
        <w:t xml:space="preserve"> </w:t>
      </w:r>
    </w:p>
    <w:p w14:paraId="439F9AF8" w14:textId="77777777" w:rsidR="00E84047" w:rsidRPr="00ED61DD" w:rsidRDefault="00E84047" w:rsidP="00E84047">
      <w:r w:rsidRPr="00ED61DD">
        <w:t xml:space="preserve">Once again it seems to me that the appropriate response is “maybe, but maybe not.” Though </w:t>
      </w:r>
      <w:r w:rsidRPr="00ED61DD">
        <w:rPr>
          <w:rStyle w:val="StyleUnderline"/>
        </w:rPr>
        <w:t>climate change</w:t>
      </w:r>
      <w:r w:rsidRPr="00ED61DD">
        <w:t xml:space="preserve"> can cause plenty of misery… it </w:t>
      </w:r>
      <w:r w:rsidRPr="00ED61DD">
        <w:rPr>
          <w:rStyle w:val="StyleUnderline"/>
        </w:rPr>
        <w:t>will not necessarily lead to armed conflict</w:t>
      </w:r>
      <w:r w:rsidRPr="00ED61DD">
        <w:t xml:space="preserve">. The </w:t>
      </w:r>
      <w:r w:rsidRPr="00ED61DD">
        <w:rPr>
          <w:rStyle w:val="StyleUnderline"/>
          <w:highlight w:val="yellow"/>
        </w:rPr>
        <w:t>political scientists</w:t>
      </w:r>
      <w:r w:rsidRPr="00ED61DD">
        <w:rPr>
          <w:rStyle w:val="StyleUnderline"/>
        </w:rPr>
        <w:t xml:space="preserve"> who track war and peace</w:t>
      </w:r>
      <w:r w:rsidRPr="00ED61DD">
        <w:t xml:space="preserve">, such as Halvard Buhaug, Idean Salehyan, Ole Theisen, and Nils Gleditsch, </w:t>
      </w:r>
      <w:r w:rsidRPr="00ED61DD">
        <w:rPr>
          <w:rStyle w:val="StyleUnderline"/>
          <w:highlight w:val="yellow"/>
        </w:rPr>
        <w:t>are skeptical</w:t>
      </w:r>
      <w:r w:rsidRPr="00ED61DD">
        <w:rPr>
          <w:rStyle w:val="StyleUnderline"/>
        </w:rPr>
        <w:t xml:space="preserve"> of the</w:t>
      </w:r>
      <w:r w:rsidRPr="00ED61DD">
        <w:t xml:space="preserve"> popular </w:t>
      </w:r>
      <w:r w:rsidRPr="00ED61DD">
        <w:rPr>
          <w:rStyle w:val="StyleUnderline"/>
        </w:rPr>
        <w:t>idea</w:t>
      </w:r>
      <w:r w:rsidRPr="00ED61DD">
        <w:t xml:space="preserve"> that </w:t>
      </w:r>
      <w:r w:rsidRPr="00ED61DD">
        <w:rPr>
          <w:rStyle w:val="StyleUnderline"/>
          <w:highlight w:val="yellow"/>
        </w:rPr>
        <w:t>people fight wars over</w:t>
      </w:r>
      <w:r w:rsidRPr="00ED61DD">
        <w:rPr>
          <w:rStyle w:val="StyleUnderline"/>
        </w:rPr>
        <w:t xml:space="preserve"> scarce </w:t>
      </w:r>
      <w:r w:rsidRPr="00ED61DD">
        <w:rPr>
          <w:rStyle w:val="StyleUnderline"/>
          <w:highlight w:val="yellow"/>
        </w:rPr>
        <w:t>resources</w:t>
      </w:r>
      <w:r w:rsidRPr="00ED61DD">
        <w:t xml:space="preserve">. </w:t>
      </w:r>
      <w:r w:rsidRPr="00ED61DD">
        <w:rPr>
          <w:rStyle w:val="StyleUnderline"/>
          <w:highlight w:val="yellow"/>
        </w:rPr>
        <w:t>Hunger and</w:t>
      </w:r>
      <w:r w:rsidRPr="00ED61DD">
        <w:rPr>
          <w:rStyle w:val="StyleUnderline"/>
        </w:rPr>
        <w:t xml:space="preserve"> resource </w:t>
      </w:r>
      <w:r w:rsidRPr="00ED61DD">
        <w:rPr>
          <w:rStyle w:val="StyleUnderline"/>
          <w:highlight w:val="yellow"/>
        </w:rPr>
        <w:t>shortages are</w:t>
      </w:r>
      <w:r w:rsidRPr="00ED61DD">
        <w:rPr>
          <w:rStyle w:val="StyleUnderline"/>
        </w:rPr>
        <w:t xml:space="preserve"> tragically </w:t>
      </w:r>
      <w:r w:rsidRPr="00ED61DD">
        <w:rPr>
          <w:rStyle w:val="StyleUnderline"/>
          <w:highlight w:val="yellow"/>
        </w:rPr>
        <w:t>common in sub-Saharan countries</w:t>
      </w:r>
      <w:r w:rsidRPr="00ED61DD">
        <w:t xml:space="preserve"> such as Malawi, Zambia, and Tanzania, </w:t>
      </w:r>
      <w:r w:rsidRPr="00ED61DD">
        <w:rPr>
          <w:rStyle w:val="Emphasis"/>
        </w:rPr>
        <w:t xml:space="preserve">but </w:t>
      </w:r>
      <w:r w:rsidRPr="00ED61DD">
        <w:rPr>
          <w:rStyle w:val="Emphasis"/>
          <w:highlight w:val="yellow"/>
        </w:rPr>
        <w:t>wars</w:t>
      </w:r>
      <w:r w:rsidRPr="00ED61DD">
        <w:rPr>
          <w:rStyle w:val="Emphasis"/>
        </w:rPr>
        <w:t xml:space="preserve"> involving them </w:t>
      </w:r>
      <w:r w:rsidRPr="00ED61DD">
        <w:rPr>
          <w:rStyle w:val="Emphasis"/>
          <w:highlight w:val="yellow"/>
        </w:rPr>
        <w:t>are not</w:t>
      </w:r>
      <w:r w:rsidRPr="00ED61DD">
        <w:t xml:space="preserve">. </w:t>
      </w:r>
      <w:r w:rsidRPr="00ED61DD">
        <w:rPr>
          <w:rStyle w:val="StyleUnderline"/>
        </w:rPr>
        <w:t>Hurricanes, floods, droughts, and tsunamis</w:t>
      </w:r>
      <w:r w:rsidRPr="00ED61DD">
        <w:t xml:space="preserve"> (such as the disastrous one in the Indian Ocean in 2004) </w:t>
      </w:r>
      <w:r w:rsidRPr="00ED61DD">
        <w:rPr>
          <w:rStyle w:val="StyleUnderline"/>
        </w:rPr>
        <w:t>do not</w:t>
      </w:r>
      <w:r w:rsidRPr="00ED61DD">
        <w:t xml:space="preserve"> generally </w:t>
      </w:r>
      <w:r w:rsidRPr="00ED61DD">
        <w:rPr>
          <w:rStyle w:val="StyleUnderline"/>
        </w:rPr>
        <w:t>lead to conflict</w:t>
      </w:r>
      <w:r w:rsidRPr="00ED61DD">
        <w:t xml:space="preserve">. </w:t>
      </w:r>
      <w:r w:rsidRPr="00ED61DD">
        <w:rPr>
          <w:rStyle w:val="StyleUnderline"/>
        </w:rPr>
        <w:t>The American dust bowl in the 1930s</w:t>
      </w:r>
      <w:r w:rsidRPr="00ED61DD">
        <w:t xml:space="preserve">, to take another example, </w:t>
      </w:r>
      <w:r w:rsidRPr="00ED61DD">
        <w:rPr>
          <w:rStyle w:val="StyleUnderline"/>
        </w:rPr>
        <w:t>caused plenty of deprivation but no civil war</w:t>
      </w:r>
      <w:r w:rsidRPr="00ED61DD">
        <w:t xml:space="preserve">. And while </w:t>
      </w:r>
      <w:r w:rsidRPr="00ED61DD">
        <w:rPr>
          <w:rStyle w:val="StyleUnderline"/>
        </w:rPr>
        <w:t>temperatures</w:t>
      </w:r>
      <w:r w:rsidRPr="00ED61DD">
        <w:t xml:space="preserve"> have been </w:t>
      </w:r>
      <w:r w:rsidRPr="00ED61DD">
        <w:rPr>
          <w:rStyle w:val="StyleUnderline"/>
        </w:rPr>
        <w:t xml:space="preserve">rising steadily in Africa </w:t>
      </w:r>
      <w:r w:rsidRPr="00ED61DD">
        <w:t xml:space="preserve">during the past fifteen years, </w:t>
      </w:r>
      <w:r w:rsidRPr="00ED61DD">
        <w:rPr>
          <w:rStyle w:val="StyleUnderline"/>
        </w:rPr>
        <w:t>civil wars and war deaths have been falling</w:t>
      </w:r>
      <w:r w:rsidRPr="00ED61DD">
        <w:t>.</w:t>
      </w:r>
    </w:p>
    <w:p w14:paraId="5D08F110" w14:textId="77777777" w:rsidR="00E84047" w:rsidRPr="00ED61DD" w:rsidRDefault="00E84047" w:rsidP="00E84047">
      <w:r w:rsidRPr="00ED61DD">
        <w:rPr>
          <w:rStyle w:val="StyleUnderline"/>
          <w:highlight w:val="yellow"/>
        </w:rPr>
        <w:t>Pressures</w:t>
      </w:r>
      <w:r w:rsidRPr="00ED61DD">
        <w:t xml:space="preserve"> on access to land and water </w:t>
      </w:r>
      <w:r w:rsidRPr="00ED61DD">
        <w:rPr>
          <w:rStyle w:val="StyleUnderline"/>
        </w:rPr>
        <w:t>can</w:t>
      </w:r>
      <w:r w:rsidRPr="00ED61DD">
        <w:t xml:space="preserve"> certainly </w:t>
      </w:r>
      <w:r w:rsidRPr="00ED61DD">
        <w:rPr>
          <w:rStyle w:val="StyleUnderline"/>
          <w:highlight w:val="yellow"/>
        </w:rPr>
        <w:t xml:space="preserve">cause </w:t>
      </w:r>
      <w:r w:rsidRPr="00ED61DD">
        <w:rPr>
          <w:rStyle w:val="Emphasis"/>
          <w:highlight w:val="yellow"/>
        </w:rPr>
        <w:t>local skirmishes</w:t>
      </w:r>
      <w:r w:rsidRPr="00ED61DD">
        <w:t xml:space="preserve">, </w:t>
      </w:r>
      <w:r w:rsidRPr="00ED61DD">
        <w:rPr>
          <w:rStyle w:val="StyleUnderline"/>
          <w:highlight w:val="yellow"/>
        </w:rPr>
        <w:t>but</w:t>
      </w:r>
      <w:r w:rsidRPr="00ED61DD">
        <w:rPr>
          <w:rStyle w:val="StyleUnderline"/>
        </w:rPr>
        <w:t xml:space="preserve"> a </w:t>
      </w:r>
      <w:r w:rsidRPr="00ED61DD">
        <w:rPr>
          <w:rStyle w:val="StyleUnderline"/>
          <w:highlight w:val="yellow"/>
        </w:rPr>
        <w:t>genuine war</w:t>
      </w:r>
      <w:r w:rsidRPr="00ED61DD">
        <w:rPr>
          <w:rStyle w:val="StyleUnderline"/>
        </w:rPr>
        <w:t xml:space="preserve"> requires that hostile forces be organized and armed, and that </w:t>
      </w:r>
      <w:r w:rsidRPr="00ED61DD">
        <w:rPr>
          <w:rStyle w:val="StyleUnderline"/>
          <w:highlight w:val="yellow"/>
        </w:rPr>
        <w:t>depends more on</w:t>
      </w:r>
      <w:r w:rsidRPr="00ED61DD">
        <w:rPr>
          <w:rStyle w:val="StyleUnderline"/>
        </w:rPr>
        <w:t xml:space="preserve"> the influence of </w:t>
      </w:r>
      <w:r w:rsidRPr="00ED61DD">
        <w:rPr>
          <w:rStyle w:val="StyleUnderline"/>
          <w:highlight w:val="yellow"/>
        </w:rPr>
        <w:t>bad governments</w:t>
      </w:r>
      <w:r w:rsidRPr="00ED61DD">
        <w:rPr>
          <w:rStyle w:val="StyleUnderline"/>
        </w:rPr>
        <w:t xml:space="preserve">, closed economies, </w:t>
      </w:r>
      <w:r w:rsidRPr="00ED61DD">
        <w:rPr>
          <w:rStyle w:val="StyleUnderline"/>
          <w:highlight w:val="yellow"/>
        </w:rPr>
        <w:t xml:space="preserve">and militant ideologies </w:t>
      </w:r>
      <w:r w:rsidRPr="00ED61DD">
        <w:rPr>
          <w:rStyle w:val="StyleUnderline"/>
        </w:rPr>
        <w:t>than on the sheer availability of land and water</w:t>
      </w:r>
      <w:r w:rsidRPr="00ED61DD">
        <w:t xml:space="preserve">. </w:t>
      </w:r>
      <w:proofErr w:type="gramStart"/>
      <w:r w:rsidRPr="00ED61DD">
        <w:t>Certainly</w:t>
      </w:r>
      <w:proofErr w:type="gramEnd"/>
      <w:r w:rsidRPr="00ED61DD">
        <w:t xml:space="preserve"> any connection to terrorism is in the imagination of the terror warriors: </w:t>
      </w:r>
      <w:r w:rsidRPr="00ED61DD">
        <w:rPr>
          <w:rStyle w:val="StyleUnderline"/>
        </w:rPr>
        <w:t>terrorists tend to be underemployed lower-middle-class men, not subsistence farmers</w:t>
      </w:r>
      <w:r w:rsidRPr="00ED61DD">
        <w:t xml:space="preserve">. As for genocide, </w:t>
      </w:r>
      <w:r w:rsidRPr="00ED61DD">
        <w:rPr>
          <w:rStyle w:val="StyleUnderline"/>
        </w:rPr>
        <w:t>the Sudanese government</w:t>
      </w:r>
      <w:r w:rsidRPr="00ED61DD">
        <w:t xml:space="preserve"> finds it convenient to </w:t>
      </w:r>
      <w:r w:rsidRPr="00ED61DD">
        <w:rPr>
          <w:rStyle w:val="StyleUnderline"/>
        </w:rPr>
        <w:t>blame violence in Darfur on desertification, distracting the world from its own role in</w:t>
      </w:r>
      <w:r w:rsidRPr="00ED61DD">
        <w:t xml:space="preserve"> tolerating or encouraging the </w:t>
      </w:r>
      <w:r w:rsidRPr="00ED61DD">
        <w:rPr>
          <w:rStyle w:val="StyleUnderline"/>
        </w:rPr>
        <w:t>ethnic cleansing</w:t>
      </w:r>
      <w:r w:rsidRPr="00ED61DD">
        <w:t>.</w:t>
      </w:r>
    </w:p>
    <w:p w14:paraId="3B14D75E" w14:textId="77777777" w:rsidR="00E84047" w:rsidRDefault="00E84047" w:rsidP="00E84047">
      <w:r w:rsidRPr="00ED61DD">
        <w:rPr>
          <w:rStyle w:val="StyleUnderline"/>
        </w:rPr>
        <w:t xml:space="preserve">In a </w:t>
      </w:r>
      <w:r w:rsidRPr="00ED61DD">
        <w:rPr>
          <w:rStyle w:val="StyleUnderline"/>
          <w:highlight w:val="yellow"/>
        </w:rPr>
        <w:t>regression analysis</w:t>
      </w:r>
      <w:r w:rsidRPr="00ED61DD">
        <w:rPr>
          <w:rStyle w:val="StyleUnderline"/>
        </w:rPr>
        <w:t xml:space="preserve"> on armed conflicts</w:t>
      </w:r>
      <w:r w:rsidRPr="00ED61DD">
        <w:t xml:space="preserve"> from 1980 to 1992, </w:t>
      </w:r>
      <w:r w:rsidRPr="00ED61DD">
        <w:rPr>
          <w:rStyle w:val="StyleUnderline"/>
        </w:rPr>
        <w:t xml:space="preserve">Theisen </w:t>
      </w:r>
      <w:r w:rsidRPr="00ED61DD">
        <w:rPr>
          <w:rStyle w:val="StyleUnderline"/>
          <w:highlight w:val="yellow"/>
        </w:rPr>
        <w:t>found</w:t>
      </w:r>
      <w:r w:rsidRPr="00ED61DD">
        <w:rPr>
          <w:rStyle w:val="StyleUnderline"/>
        </w:rPr>
        <w:t xml:space="preserve"> that </w:t>
      </w:r>
      <w:r w:rsidRPr="00ED61DD">
        <w:rPr>
          <w:rStyle w:val="StyleUnderline"/>
          <w:highlight w:val="yellow"/>
        </w:rPr>
        <w:t>conflict</w:t>
      </w:r>
      <w:r w:rsidRPr="00ED61DD">
        <w:rPr>
          <w:rStyle w:val="StyleUnderline"/>
        </w:rPr>
        <w:t xml:space="preserve"> was more likely if a country was poor, populous, politically unstable, and abundant in oil, but </w:t>
      </w:r>
      <w:r w:rsidRPr="00ED61DD">
        <w:rPr>
          <w:rStyle w:val="StyleUnderline"/>
          <w:highlight w:val="yellow"/>
        </w:rPr>
        <w:t>not</w:t>
      </w:r>
      <w:r w:rsidRPr="00ED61DD">
        <w:rPr>
          <w:rStyle w:val="StyleUnderline"/>
        </w:rPr>
        <w:t xml:space="preserve"> if it had suffered </w:t>
      </w:r>
      <w:r w:rsidRPr="00ED61DD">
        <w:rPr>
          <w:rStyle w:val="StyleUnderline"/>
          <w:highlight w:val="yellow"/>
        </w:rPr>
        <w:t>from droughts</w:t>
      </w:r>
      <w:r w:rsidRPr="00ED61DD">
        <w:rPr>
          <w:rStyle w:val="StyleUnderline"/>
        </w:rPr>
        <w:t xml:space="preserve">, water shortages, </w:t>
      </w:r>
      <w:r w:rsidRPr="00ED61DD">
        <w:rPr>
          <w:rStyle w:val="StyleUnderline"/>
          <w:highlight w:val="yellow"/>
        </w:rPr>
        <w:t>or</w:t>
      </w:r>
      <w:r w:rsidRPr="00ED61DD">
        <w:rPr>
          <w:rStyle w:val="StyleUnderline"/>
        </w:rPr>
        <w:t xml:space="preserve"> mild </w:t>
      </w:r>
      <w:r w:rsidRPr="00ED61DD">
        <w:rPr>
          <w:rStyle w:val="StyleUnderline"/>
          <w:highlight w:val="yellow"/>
        </w:rPr>
        <w:t>land degradation</w:t>
      </w:r>
      <w:r w:rsidRPr="00ED61DD">
        <w:t xml:space="preserve">. (Severe land degradation did have a small effect.) Reviewing analyses that examined a large number (N) of countries rather than cherry-picking one or toe, he concluded, “Those who foresee doom, because of the relationship between resource scarcity and violent internal conflict, have very little support from the large-N literature.” </w:t>
      </w:r>
    </w:p>
    <w:p w14:paraId="09F4F5EF" w14:textId="5F28C24E" w:rsidR="008075DF" w:rsidRPr="00370CB4" w:rsidRDefault="008075DF" w:rsidP="008075DF">
      <w:pPr>
        <w:pStyle w:val="Heading3"/>
        <w:rPr>
          <w:rFonts w:cs="Times New Roman"/>
        </w:rPr>
      </w:pPr>
      <w:r>
        <w:rPr>
          <w:rFonts w:cs="Times New Roman"/>
        </w:rPr>
        <w:lastRenderedPageBreak/>
        <w:t>1NC---SQ S Food</w:t>
      </w:r>
    </w:p>
    <w:p w14:paraId="16A61FB3" w14:textId="77777777" w:rsidR="008075DF" w:rsidRPr="00F35C87" w:rsidRDefault="008075DF" w:rsidP="008075DF">
      <w:pPr>
        <w:pStyle w:val="Heading4"/>
      </w:pPr>
      <w:r w:rsidRPr="00F35C87">
        <w:t>Global responses to food insecurity can effectively prevent conflict now</w:t>
      </w:r>
    </w:p>
    <w:p w14:paraId="7E1AE4EC" w14:textId="77777777" w:rsidR="008075DF" w:rsidRPr="00F35C87" w:rsidRDefault="008075DF" w:rsidP="008075DF">
      <w:r w:rsidRPr="00F35C87">
        <w:t xml:space="preserve">Emmy </w:t>
      </w:r>
      <w:r w:rsidRPr="00F35C87">
        <w:rPr>
          <w:b/>
          <w:bCs/>
        </w:rPr>
        <w:t>Simmons 17</w:t>
      </w:r>
      <w:r w:rsidRPr="00F35C87">
        <w:t>, nonresident senior adviser to the CSIS Global Food Security Project, independent consultant on international development issues with a focus on food, agriculture, and Africa, February 2017, “RECURRING STORMS: Food Insecurity, Political Instability, and Conflict,” http://reliefweb.int/sites/reliefweb.int/files/resources/170124_Simmons_RecurringStorms_Web.pdf</w:t>
      </w:r>
    </w:p>
    <w:p w14:paraId="68CD3C33" w14:textId="77777777" w:rsidR="008075DF" w:rsidRPr="00F35C87" w:rsidRDefault="008075DF" w:rsidP="008075DF">
      <w:r w:rsidRPr="00F35C87">
        <w:rPr>
          <w:u w:val="single"/>
        </w:rPr>
        <w:t xml:space="preserve">Sharp rises in global food prices in 2007/08 </w:t>
      </w:r>
      <w:r w:rsidRPr="00F35C87">
        <w:rPr>
          <w:b/>
          <w:iCs/>
          <w:u w:val="single"/>
          <w:bdr w:val="single" w:sz="8" w:space="0" w:color="auto"/>
        </w:rPr>
        <w:t>jolted global political leaders out of any complacency</w:t>
      </w:r>
      <w:r w:rsidRPr="00F35C87">
        <w:t xml:space="preserve"> they might have had </w:t>
      </w:r>
      <w:r w:rsidRPr="00F35C87">
        <w:rPr>
          <w:u w:val="single"/>
        </w:rPr>
        <w:t>regarding the future of food</w:t>
      </w:r>
      <w:r w:rsidRPr="00F35C87">
        <w:t xml:space="preserve"> and agriculture. Street demonstrations and food </w:t>
      </w:r>
      <w:r w:rsidRPr="00F35C87">
        <w:rPr>
          <w:u w:val="single"/>
        </w:rPr>
        <w:t>riots broke out in more than 40 countries</w:t>
      </w:r>
      <w:r w:rsidRPr="00F35C87">
        <w:t xml:space="preserve"> across the world, provoking unrest and violence in several places.</w:t>
      </w:r>
    </w:p>
    <w:p w14:paraId="248B6425" w14:textId="77777777" w:rsidR="008075DF" w:rsidRPr="00F35C87" w:rsidRDefault="008075DF" w:rsidP="008075DF">
      <w:r w:rsidRPr="00F35C87">
        <w:rPr>
          <w:u w:val="single"/>
        </w:rPr>
        <w:t xml:space="preserve">The L’Aquila </w:t>
      </w:r>
      <w:r w:rsidRPr="00F8680A">
        <w:rPr>
          <w:highlight w:val="yellow"/>
          <w:u w:val="single"/>
        </w:rPr>
        <w:t>Food Security Initiative</w:t>
      </w:r>
      <w:r w:rsidRPr="00F35C87">
        <w:rPr>
          <w:u w:val="single"/>
        </w:rPr>
        <w:t>, launched by the</w:t>
      </w:r>
      <w:r w:rsidRPr="00F35C87">
        <w:t xml:space="preserve"> G-8 and the </w:t>
      </w:r>
      <w:r w:rsidRPr="00F35C87">
        <w:rPr>
          <w:u w:val="single"/>
        </w:rPr>
        <w:t>G-20</w:t>
      </w:r>
      <w:r w:rsidRPr="00F35C87">
        <w:t xml:space="preserve"> in 2009, </w:t>
      </w:r>
      <w:r w:rsidRPr="00F8680A">
        <w:rPr>
          <w:highlight w:val="yellow"/>
          <w:u w:val="single"/>
        </w:rPr>
        <w:t>brought new funding and energy to</w:t>
      </w:r>
      <w:r w:rsidRPr="00F35C87">
        <w:t xml:space="preserve"> the task of </w:t>
      </w:r>
      <w:r w:rsidRPr="00F8680A">
        <w:rPr>
          <w:highlight w:val="yellow"/>
          <w:u w:val="single"/>
        </w:rPr>
        <w:t>quelling</w:t>
      </w:r>
      <w:r w:rsidRPr="00F35C87">
        <w:t xml:space="preserve"> the “perfect storm” of </w:t>
      </w:r>
      <w:r w:rsidRPr="00F8680A">
        <w:rPr>
          <w:highlight w:val="yellow"/>
          <w:u w:val="single"/>
        </w:rPr>
        <w:t>food insecurity</w:t>
      </w:r>
      <w:r w:rsidRPr="00F35C87">
        <w:rPr>
          <w:u w:val="single"/>
        </w:rPr>
        <w:t xml:space="preserve"> set off by spiking global food</w:t>
      </w:r>
      <w:r w:rsidRPr="00F35C87">
        <w:t xml:space="preserve"> and fuel </w:t>
      </w:r>
      <w:r w:rsidRPr="00F35C87">
        <w:rPr>
          <w:u w:val="single"/>
        </w:rPr>
        <w:t>prices</w:t>
      </w:r>
      <w:r w:rsidRPr="00F35C87">
        <w:t xml:space="preserve">, financial and commodity market turmoil, the competition of biofuel production, and adverse weather in key agricultural regions. </w:t>
      </w:r>
      <w:r w:rsidRPr="00F8680A">
        <w:rPr>
          <w:highlight w:val="yellow"/>
          <w:u w:val="single"/>
        </w:rPr>
        <w:t>The</w:t>
      </w:r>
      <w:r w:rsidRPr="00F35C87">
        <w:t xml:space="preserve"> L’Aquila Food Security </w:t>
      </w:r>
      <w:r w:rsidRPr="00F8680A">
        <w:rPr>
          <w:highlight w:val="yellow"/>
          <w:u w:val="single"/>
        </w:rPr>
        <w:t xml:space="preserve">Initiative </w:t>
      </w:r>
      <w:r w:rsidRPr="00F8680A">
        <w:rPr>
          <w:b/>
          <w:iCs/>
          <w:highlight w:val="yellow"/>
          <w:u w:val="single"/>
          <w:bdr w:val="single" w:sz="8" w:space="0" w:color="auto"/>
        </w:rPr>
        <w:t>successfully reversed</w:t>
      </w:r>
      <w:r w:rsidRPr="00F35C87">
        <w:rPr>
          <w:u w:val="single"/>
        </w:rPr>
        <w:t xml:space="preserve"> a decades-long </w:t>
      </w:r>
      <w:r w:rsidRPr="00F8680A">
        <w:rPr>
          <w:highlight w:val="yellow"/>
          <w:u w:val="single"/>
        </w:rPr>
        <w:t>decline in</w:t>
      </w:r>
      <w:r w:rsidRPr="00F35C87">
        <w:rPr>
          <w:u w:val="single"/>
        </w:rPr>
        <w:t xml:space="preserve"> international </w:t>
      </w:r>
      <w:r w:rsidRPr="00F8680A">
        <w:rPr>
          <w:highlight w:val="yellow"/>
          <w:u w:val="single"/>
        </w:rPr>
        <w:t>support for ag</w:t>
      </w:r>
      <w:r w:rsidRPr="00F35C87">
        <w:rPr>
          <w:u w:val="single"/>
        </w:rPr>
        <w:t>ricultural development</w:t>
      </w:r>
      <w:r w:rsidRPr="00F35C87">
        <w:t>.</w:t>
      </w:r>
    </w:p>
    <w:p w14:paraId="128D9D56" w14:textId="77777777" w:rsidR="008075DF" w:rsidRPr="00F35C87" w:rsidRDefault="008075DF" w:rsidP="008075DF">
      <w:r w:rsidRPr="00F35C87">
        <w:t xml:space="preserve">To implement the L’Aquila Initiative, </w:t>
      </w:r>
      <w:r w:rsidRPr="00F8680A">
        <w:rPr>
          <w:highlight w:val="yellow"/>
          <w:u w:val="single"/>
        </w:rPr>
        <w:t>programs</w:t>
      </w:r>
      <w:r w:rsidRPr="00F35C87">
        <w:rPr>
          <w:u w:val="single"/>
        </w:rPr>
        <w:t xml:space="preserve"> were put in place </w:t>
      </w:r>
      <w:r w:rsidRPr="00F8680A">
        <w:rPr>
          <w:b/>
          <w:iCs/>
          <w:highlight w:val="yellow"/>
          <w:u w:val="single"/>
          <w:bdr w:val="single" w:sz="8" w:space="0" w:color="auto"/>
        </w:rPr>
        <w:t>across the developing world</w:t>
      </w:r>
      <w:r w:rsidRPr="00F35C87">
        <w:rPr>
          <w:u w:val="single"/>
        </w:rPr>
        <w:t xml:space="preserve"> to </w:t>
      </w:r>
      <w:r w:rsidRPr="00F8680A">
        <w:rPr>
          <w:highlight w:val="yellow"/>
          <w:u w:val="single"/>
        </w:rPr>
        <w:t>increase</w:t>
      </w:r>
      <w:r w:rsidRPr="00F35C87">
        <w:rPr>
          <w:u w:val="single"/>
        </w:rPr>
        <w:t xml:space="preserve"> agricultural </w:t>
      </w:r>
      <w:r w:rsidRPr="00F8680A">
        <w:rPr>
          <w:highlight w:val="yellow"/>
          <w:u w:val="single"/>
        </w:rPr>
        <w:t>productivity, strengthen</w:t>
      </w:r>
      <w:r w:rsidRPr="00F35C87">
        <w:t xml:space="preserve"> smallholder </w:t>
      </w:r>
      <w:r w:rsidRPr="00F35C87">
        <w:rPr>
          <w:u w:val="single"/>
        </w:rPr>
        <w:t xml:space="preserve">farmer </w:t>
      </w:r>
      <w:r w:rsidRPr="00F8680A">
        <w:rPr>
          <w:highlight w:val="yellow"/>
          <w:u w:val="single"/>
        </w:rPr>
        <w:t>linkages to</w:t>
      </w:r>
      <w:r w:rsidRPr="00F35C87">
        <w:rPr>
          <w:u w:val="single"/>
        </w:rPr>
        <w:t xml:space="preserve"> commercial </w:t>
      </w:r>
      <w:r w:rsidRPr="00F8680A">
        <w:rPr>
          <w:highlight w:val="yellow"/>
          <w:u w:val="single"/>
        </w:rPr>
        <w:t>markets</w:t>
      </w:r>
      <w:r w:rsidRPr="00F35C87">
        <w:rPr>
          <w:u w:val="single"/>
        </w:rPr>
        <w:t>, and ensure</w:t>
      </w:r>
      <w:r w:rsidRPr="00F35C87">
        <w:t xml:space="preserve"> that youth, women, and </w:t>
      </w:r>
      <w:r w:rsidRPr="00F35C87">
        <w:rPr>
          <w:u w:val="single"/>
        </w:rPr>
        <w:t>marginalized populations were full participants in the growth of the sector</w:t>
      </w:r>
      <w:r w:rsidRPr="00F35C87">
        <w:t xml:space="preserve">. But as this work went forward, new threats to sustainable food security became apparent. </w:t>
      </w:r>
    </w:p>
    <w:p w14:paraId="5DD9A111" w14:textId="77777777" w:rsidR="008075DF" w:rsidRPr="00F35C87" w:rsidRDefault="008075DF" w:rsidP="008075DF">
      <w:r w:rsidRPr="00F35C87">
        <w:t xml:space="preserve">Changes in global weather patterns are now projected to have potentially devastating impacts on agriculture in the coming years and decades. The rising “double burden” of malnutrition already threatens to dampen global progress toward better health. Demographic change—a bulging population of youth in Africa and rapid urbanization—is creating opportunities for an economic growth spurt that will affect food demand and organized protests when food security is endangered. Food safety issues, economic and social inequities, and </w:t>
      </w:r>
      <w:r w:rsidRPr="00F35C87">
        <w:rPr>
          <w:u w:val="single"/>
        </w:rPr>
        <w:t xml:space="preserve">food price volatility </w:t>
      </w:r>
      <w:proofErr w:type="gramStart"/>
      <w:r w:rsidRPr="00F35C87">
        <w:rPr>
          <w:u w:val="single"/>
        </w:rPr>
        <w:t>are</w:t>
      </w:r>
      <w:r w:rsidRPr="00F35C87">
        <w:t xml:space="preserve"> seen as</w:t>
      </w:r>
      <w:proofErr w:type="gramEnd"/>
      <w:r w:rsidRPr="00F35C87">
        <w:t xml:space="preserve"> </w:t>
      </w:r>
      <w:r w:rsidRPr="00F35C87">
        <w:rPr>
          <w:u w:val="single"/>
        </w:rPr>
        <w:t>persistent disrupters of food systems and food security</w:t>
      </w:r>
      <w:r w:rsidRPr="00F35C87">
        <w:t xml:space="preserve">. Outbreaks of civil unrest and violent conflict have deprived millions of reliable access to food and challenged their physical security and social cohesion. Whether these threats will combine to drive repeats of 2007/08’s “perfect storm” of food insecurity in the future is unknown. But it is predicted that, singly or together, they already pose critical risks—likely to erupt in “recurring storms”—somewhere around the globe. </w:t>
      </w:r>
    </w:p>
    <w:p w14:paraId="0104E531" w14:textId="77777777" w:rsidR="008075DF" w:rsidRPr="00F35C87" w:rsidRDefault="008075DF" w:rsidP="008075DF">
      <w:r w:rsidRPr="00F35C87">
        <w:t xml:space="preserve">The L’Aquila Initiative was </w:t>
      </w:r>
      <w:proofErr w:type="gramStart"/>
      <w:r w:rsidRPr="00F35C87">
        <w:t>brought to a close</w:t>
      </w:r>
      <w:proofErr w:type="gramEnd"/>
      <w:r w:rsidRPr="00F35C87">
        <w:t xml:space="preserve"> in 2012. But </w:t>
      </w:r>
      <w:r w:rsidRPr="00F35C87">
        <w:rPr>
          <w:u w:val="single"/>
        </w:rPr>
        <w:t>in 2015,</w:t>
      </w:r>
      <w:r w:rsidRPr="00F35C87">
        <w:t xml:space="preserve"> “ending hunger, </w:t>
      </w:r>
      <w:r w:rsidRPr="00F35C87">
        <w:rPr>
          <w:u w:val="single"/>
        </w:rPr>
        <w:t>achieving food security</w:t>
      </w:r>
      <w:r w:rsidRPr="00F35C87">
        <w:t xml:space="preserve"> and improved nutrition, and promoting sustainable agriculture” </w:t>
      </w:r>
      <w:r w:rsidRPr="00F35C87">
        <w:rPr>
          <w:u w:val="single"/>
        </w:rPr>
        <w:t>was adopted as one of</w:t>
      </w:r>
      <w:r w:rsidRPr="00F35C87">
        <w:t xml:space="preserve"> 17 </w:t>
      </w:r>
      <w:r w:rsidRPr="00F35C87">
        <w:rPr>
          <w:u w:val="single"/>
        </w:rPr>
        <w:t>Sustainable Development Goals</w:t>
      </w:r>
      <w:r w:rsidRPr="00F35C87">
        <w:t xml:space="preserve"> (SDGs) to be accomplished by 2030. </w:t>
      </w:r>
      <w:r w:rsidRPr="00F8680A">
        <w:rPr>
          <w:b/>
          <w:iCs/>
          <w:highlight w:val="yellow"/>
          <w:u w:val="single"/>
          <w:bdr w:val="single" w:sz="8" w:space="0" w:color="auto"/>
        </w:rPr>
        <w:t>Strong international collaboration</w:t>
      </w:r>
      <w:r w:rsidRPr="00F8680A">
        <w:rPr>
          <w:highlight w:val="yellow"/>
          <w:u w:val="single"/>
        </w:rPr>
        <w:t xml:space="preserve"> to build</w:t>
      </w:r>
      <w:r w:rsidRPr="00F35C87">
        <w:rPr>
          <w:u w:val="single"/>
        </w:rPr>
        <w:t xml:space="preserve"> more productive and </w:t>
      </w:r>
      <w:r w:rsidRPr="00F8680A">
        <w:rPr>
          <w:highlight w:val="yellow"/>
          <w:u w:val="single"/>
        </w:rPr>
        <w:t>resilient</w:t>
      </w:r>
      <w:r w:rsidRPr="00F35C87">
        <w:t xml:space="preserve"> households, </w:t>
      </w:r>
      <w:r w:rsidRPr="00F8680A">
        <w:rPr>
          <w:highlight w:val="yellow"/>
          <w:u w:val="single"/>
        </w:rPr>
        <w:t>nations</w:t>
      </w:r>
      <w:r w:rsidRPr="00F35C87">
        <w:rPr>
          <w:u w:val="single"/>
        </w:rPr>
        <w:t>, and food systems</w:t>
      </w:r>
      <w:r w:rsidRPr="00F35C87">
        <w:t>—</w:t>
      </w:r>
      <w:r w:rsidRPr="00F8680A">
        <w:rPr>
          <w:highlight w:val="yellow"/>
          <w:u w:val="single"/>
        </w:rPr>
        <w:t>to</w:t>
      </w:r>
      <w:r w:rsidRPr="00F35C87">
        <w:t xml:space="preserve"> help them </w:t>
      </w:r>
      <w:r w:rsidRPr="00F8680A">
        <w:rPr>
          <w:b/>
          <w:iCs/>
          <w:highlight w:val="yellow"/>
          <w:u w:val="single"/>
          <w:bdr w:val="single" w:sz="8" w:space="0" w:color="auto"/>
        </w:rPr>
        <w:t>withstand</w:t>
      </w:r>
      <w:r w:rsidRPr="00F35C87">
        <w:t xml:space="preserve"> the likely </w:t>
      </w:r>
      <w:r w:rsidRPr="00F35C87">
        <w:rPr>
          <w:u w:val="single"/>
        </w:rPr>
        <w:t>recurring storms of</w:t>
      </w:r>
      <w:r w:rsidRPr="00F35C87">
        <w:t xml:space="preserve"> hunger, </w:t>
      </w:r>
      <w:r w:rsidRPr="00F8680A">
        <w:rPr>
          <w:highlight w:val="yellow"/>
          <w:u w:val="single"/>
        </w:rPr>
        <w:t xml:space="preserve">food insecurity, </w:t>
      </w:r>
      <w:r w:rsidRPr="00F35C87">
        <w:rPr>
          <w:u w:val="single"/>
        </w:rPr>
        <w:t xml:space="preserve">and agricultural market volatility—seems like the </w:t>
      </w:r>
      <w:r w:rsidRPr="00F35C87">
        <w:rPr>
          <w:b/>
          <w:iCs/>
          <w:u w:val="single"/>
          <w:bdr w:val="single" w:sz="8" w:space="0" w:color="auto"/>
        </w:rPr>
        <w:t>obvious path forward</w:t>
      </w:r>
      <w:r w:rsidRPr="00F35C87">
        <w:t xml:space="preserve">. </w:t>
      </w:r>
    </w:p>
    <w:p w14:paraId="422FA36C" w14:textId="07BDC628" w:rsidR="003406B3" w:rsidRDefault="00E3045B" w:rsidP="00E3045B">
      <w:pPr>
        <w:pStyle w:val="Heading2"/>
      </w:pPr>
      <w:r>
        <w:lastRenderedPageBreak/>
        <w:t>Midterms</w:t>
      </w:r>
    </w:p>
    <w:p w14:paraId="769E35A6" w14:textId="77777777" w:rsidR="00D477BC" w:rsidRDefault="00D477BC" w:rsidP="00D477BC">
      <w:pPr>
        <w:pStyle w:val="Heading3"/>
      </w:pPr>
      <w:r>
        <w:lastRenderedPageBreak/>
        <w:t>Midterms Link</w:t>
      </w:r>
    </w:p>
    <w:p w14:paraId="2E7D0CFA" w14:textId="77777777" w:rsidR="00D477BC" w:rsidRPr="00905B10" w:rsidRDefault="00D477BC" w:rsidP="00D477BC">
      <w:pPr>
        <w:pStyle w:val="Heading4"/>
      </w:pPr>
      <w:r>
        <w:t xml:space="preserve">An increase </w:t>
      </w:r>
      <w:r w:rsidRPr="00905B10">
        <w:t xml:space="preserve">in low skilled immigrants is the </w:t>
      </w:r>
      <w:r w:rsidRPr="00905B10">
        <w:rPr>
          <w:u w:val="single"/>
        </w:rPr>
        <w:t>only</w:t>
      </w:r>
      <w:r w:rsidRPr="00905B10">
        <w:t xml:space="preserve"> thing that can cause the GOP to win the midterms – best studies and analysis prove</w:t>
      </w:r>
    </w:p>
    <w:p w14:paraId="0E67AD69" w14:textId="77777777" w:rsidR="00D477BC" w:rsidRPr="001A62B6" w:rsidRDefault="00D477BC" w:rsidP="00D477BC">
      <w:pPr>
        <w:rPr>
          <w:rStyle w:val="Style13ptBold"/>
          <w:b w:val="0"/>
        </w:rPr>
      </w:pPr>
      <w:r w:rsidRPr="00EF39E2">
        <w:rPr>
          <w:rStyle w:val="Style13ptBold"/>
        </w:rPr>
        <w:t>Schroeder 5/14</w:t>
      </w:r>
      <w:r>
        <w:rPr>
          <w:rStyle w:val="Style13ptBold"/>
        </w:rPr>
        <w:t xml:space="preserve"> </w:t>
      </w:r>
      <w:r>
        <w:rPr>
          <w:rStyle w:val="Style13ptBold"/>
          <w:b w:val="0"/>
        </w:rPr>
        <w:t xml:space="preserve">(Robert, Robert Schroeder is a White House Reporter that has written several highly-cited articles speculating the results of U.S. elections, “How immigrants help Republicans win elections”, Market Watch, </w:t>
      </w:r>
      <w:r w:rsidRPr="009B1B66">
        <w:rPr>
          <w:rStyle w:val="Style13ptBold"/>
          <w:b w:val="0"/>
        </w:rPr>
        <w:t>https://www.marketwatch.com/story/how-immigrants-help-republicans-win-elections-2018-05-14</w:t>
      </w:r>
      <w:r>
        <w:rPr>
          <w:rStyle w:val="Style13ptBold"/>
          <w:b w:val="0"/>
        </w:rPr>
        <w:t>)</w:t>
      </w:r>
    </w:p>
    <w:p w14:paraId="3A745FC6" w14:textId="77777777" w:rsidR="00D477BC" w:rsidRPr="00C253CD" w:rsidRDefault="00D477BC" w:rsidP="00D477BC">
      <w:pPr>
        <w:pStyle w:val="NormalWeb"/>
        <w:shd w:val="clear" w:color="auto" w:fill="FFFFFF"/>
        <w:spacing w:before="0" w:beforeAutospacing="0" w:after="432" w:afterAutospacing="0"/>
        <w:textAlignment w:val="baseline"/>
        <w:rPr>
          <w:color w:val="333333"/>
          <w:szCs w:val="26"/>
        </w:rPr>
      </w:pPr>
      <w:r w:rsidRPr="00C253CD">
        <w:rPr>
          <w:color w:val="000000" w:themeColor="text1"/>
          <w:sz w:val="26"/>
          <w:szCs w:val="26"/>
          <w:highlight w:val="cyan"/>
          <w:u w:val="single"/>
        </w:rPr>
        <w:t>Republicans do better at the ballot box when there are more immigrants</w:t>
      </w:r>
      <w:r w:rsidRPr="00C253CD">
        <w:rPr>
          <w:color w:val="000000" w:themeColor="text1"/>
          <w:szCs w:val="26"/>
        </w:rPr>
        <w:t xml:space="preserve"> — </w:t>
      </w:r>
      <w:r w:rsidRPr="00C253CD">
        <w:rPr>
          <w:color w:val="000000" w:themeColor="text1"/>
          <w:sz w:val="26"/>
          <w:szCs w:val="26"/>
          <w:highlight w:val="cyan"/>
          <w:u w:val="single"/>
        </w:rPr>
        <w:t>but only immigrants of a certain kind</w:t>
      </w:r>
      <w:r w:rsidRPr="00C253CD">
        <w:rPr>
          <w:color w:val="000000" w:themeColor="text1"/>
          <w:szCs w:val="26"/>
        </w:rPr>
        <w:t xml:space="preserve">, according to new academic research. High-skilled people from other countries? No, the opposite, say Anna Maria Mayda of Georgetown University, Giovanni Peri of the University of California, Davis, and Walter Steingress of the Bank of Canada, in a working paper circulated by the National Bureau of Economic Research. “We find that </w:t>
      </w:r>
      <w:r w:rsidRPr="00C253CD">
        <w:rPr>
          <w:color w:val="000000" w:themeColor="text1"/>
          <w:sz w:val="26"/>
          <w:szCs w:val="26"/>
          <w:highlight w:val="cyan"/>
          <w:u w:val="single"/>
        </w:rPr>
        <w:t>an increase in low-skilled immigrants</w:t>
      </w:r>
      <w:r w:rsidRPr="00A022F7">
        <w:rPr>
          <w:color w:val="000000" w:themeColor="text1"/>
          <w:sz w:val="26"/>
          <w:szCs w:val="26"/>
          <w:u w:val="single"/>
        </w:rPr>
        <w:t xml:space="preserve"> </w:t>
      </w:r>
      <w:r w:rsidRPr="00C253CD">
        <w:rPr>
          <w:color w:val="000000" w:themeColor="text1"/>
          <w:szCs w:val="26"/>
        </w:rPr>
        <w:t xml:space="preserve">affects the vote of U.S. counties in different ways,” the authors write in a new paper, “but in general </w:t>
      </w:r>
      <w:r w:rsidRPr="00C253CD">
        <w:rPr>
          <w:color w:val="000000" w:themeColor="text1"/>
          <w:sz w:val="26"/>
          <w:szCs w:val="26"/>
          <w:highlight w:val="cyan"/>
          <w:u w:val="single"/>
        </w:rPr>
        <w:t>tends to push voters towards the Republican Party. Non-urban, low-skill counties with high local public spending strongly increased their Republican vote share in response to low-skilled immigration</w:t>
      </w:r>
      <w:r w:rsidRPr="00C253CD">
        <w:rPr>
          <w:color w:val="000000" w:themeColor="text1"/>
          <w:szCs w:val="26"/>
        </w:rPr>
        <w:t xml:space="preserve">.” The authors associate the GOP with more-restrictive immigration policies, saying that’s what it usually championed in the 20 years they consider. The authors also found the opposite effect: an influx of software engineers, say, as opposed to agricultural laborers tilts the balance in favor of Democrats. “High-skilled immigration consistently moves the local electorate towards votes for the Democratic Party,” they write, with the effect “particularly strong in areas with large concentrations of low-skilled workers but it is present in all counties.” Mayda, Peri and Steingress </w:t>
      </w:r>
      <w:r w:rsidRPr="00C253CD">
        <w:rPr>
          <w:color w:val="000000" w:themeColor="text1"/>
          <w:sz w:val="26"/>
          <w:szCs w:val="26"/>
          <w:highlight w:val="cyan"/>
          <w:u w:val="single"/>
        </w:rPr>
        <w:t>looked at county-level data on election outcomes between 1990 and 2010</w:t>
      </w:r>
      <w:r w:rsidRPr="00C253CD">
        <w:rPr>
          <w:color w:val="000000" w:themeColor="text1"/>
          <w:szCs w:val="26"/>
        </w:rPr>
        <w:t>. Republicans’ fortunes, they write, are mainly due to the local impact of immigration on U.S. citizens’ votes — and “</w:t>
      </w:r>
      <w:r w:rsidRPr="00C253CD">
        <w:rPr>
          <w:color w:val="000000" w:themeColor="text1"/>
          <w:sz w:val="26"/>
          <w:szCs w:val="26"/>
          <w:highlight w:val="cyan"/>
          <w:u w:val="single"/>
        </w:rPr>
        <w:t>they seem independent of the country of origin of immigrants</w:t>
      </w:r>
      <w:r w:rsidRPr="00C253CD">
        <w:rPr>
          <w:color w:val="000000" w:themeColor="text1"/>
          <w:szCs w:val="26"/>
        </w:rPr>
        <w:t xml:space="preserve">.” The paper arrives as President Donald Trump, who took a hard line on illegal immigration and pressed for a border wall during his campaign, is ramping up his rhetoric on the subject once more as the midterm elections approach. “We are going to build the wall, we are already starting the wall,” Trump said last week at a campaign-style rally in Elkhart, Ind. The authors use a few examples to illustrate their points: </w:t>
      </w:r>
      <w:r w:rsidRPr="00C253CD">
        <w:rPr>
          <w:color w:val="000000" w:themeColor="text1"/>
          <w:sz w:val="26"/>
          <w:szCs w:val="26"/>
          <w:highlight w:val="cyan"/>
          <w:u w:val="single"/>
        </w:rPr>
        <w:t>in Concho County, Texas</w:t>
      </w:r>
      <w:r w:rsidRPr="00C253CD">
        <w:rPr>
          <w:color w:val="000000" w:themeColor="text1"/>
          <w:szCs w:val="26"/>
        </w:rPr>
        <w:t xml:space="preserve">, for instance, </w:t>
      </w:r>
      <w:r w:rsidRPr="00C253CD">
        <w:rPr>
          <w:color w:val="000000" w:themeColor="text1"/>
          <w:sz w:val="26"/>
          <w:szCs w:val="26"/>
          <w:highlight w:val="cyan"/>
          <w:u w:val="single"/>
        </w:rPr>
        <w:t>the share of immigrants rose by 16 percentage points and was predominantly low-skilled</w:t>
      </w:r>
      <w:r w:rsidRPr="00C253CD">
        <w:rPr>
          <w:color w:val="000000" w:themeColor="text1"/>
          <w:szCs w:val="26"/>
        </w:rPr>
        <w:t xml:space="preserve">. That county was also home to a high share of low-skilled natives, the authors write — </w:t>
      </w:r>
      <w:r w:rsidRPr="00C253CD">
        <w:rPr>
          <w:color w:val="000000" w:themeColor="text1"/>
          <w:sz w:val="26"/>
          <w:szCs w:val="26"/>
          <w:highlight w:val="cyan"/>
          <w:u w:val="single"/>
        </w:rPr>
        <w:t>leading to an increase in the Republican vote share of 10.6 percentage points.</w:t>
      </w:r>
      <w:r w:rsidRPr="00EF39E2">
        <w:rPr>
          <w:color w:val="000000" w:themeColor="text1"/>
          <w:sz w:val="26"/>
          <w:szCs w:val="26"/>
          <w:u w:val="single"/>
        </w:rPr>
        <w:t xml:space="preserve"> </w:t>
      </w:r>
      <w:r w:rsidRPr="00C253CD">
        <w:rPr>
          <w:color w:val="000000" w:themeColor="text1"/>
          <w:szCs w:val="26"/>
        </w:rPr>
        <w:t>Republicans’ vote share fell by roughly the same amount — 10.2 percentage points — in Gwinnet County, Ga., where immigration was mainly high-skilled. Its share of immigrants increased by 26 percentage points over 20 years. Overall, the authors say the net impact of the increased immigrant share on the average U.S. county was negative for the GOP between 1990 and 2010 — since immigration in that period was, on average, college-biased.</w:t>
      </w:r>
    </w:p>
    <w:p w14:paraId="1D8B0579" w14:textId="77777777" w:rsidR="00D477BC" w:rsidRPr="00E3045B" w:rsidRDefault="00D477BC" w:rsidP="00D477BC"/>
    <w:p w14:paraId="1D58AD5D" w14:textId="27B308FA" w:rsidR="00D477BC" w:rsidRDefault="00D477BC" w:rsidP="00D477BC">
      <w:pPr>
        <w:pStyle w:val="Heading2"/>
      </w:pPr>
      <w:r>
        <w:lastRenderedPageBreak/>
        <w:t>Politics DA</w:t>
      </w:r>
    </w:p>
    <w:p w14:paraId="735E8F05" w14:textId="390BD606" w:rsidR="00D477BC" w:rsidRDefault="00D477BC" w:rsidP="00D477BC">
      <w:pPr>
        <w:pStyle w:val="Heading3"/>
      </w:pPr>
      <w:r>
        <w:lastRenderedPageBreak/>
        <w:t>Politics</w:t>
      </w:r>
      <w:r w:rsidRPr="00B21079">
        <w:t xml:space="preserve"> Link</w:t>
      </w:r>
    </w:p>
    <w:p w14:paraId="2C118944" w14:textId="77777777" w:rsidR="00D477BC" w:rsidRDefault="00D477BC" w:rsidP="00D477BC">
      <w:pPr>
        <w:pStyle w:val="Heading4"/>
      </w:pPr>
      <w:r>
        <w:t>Trump’s base doesn’t like the plan --- it hurts American employees.</w:t>
      </w:r>
    </w:p>
    <w:p w14:paraId="0B8964BE" w14:textId="44790B58" w:rsidR="00D477BC" w:rsidRPr="00D477BC" w:rsidRDefault="00D477BC" w:rsidP="00D477BC">
      <w:pPr>
        <w:rPr>
          <w:b/>
          <w:bCs/>
          <w:sz w:val="24"/>
        </w:rPr>
      </w:pPr>
      <w:r w:rsidRPr="00D477BC">
        <w:rPr>
          <w:rStyle w:val="Style13ptBold"/>
        </w:rPr>
        <w:t xml:space="preserve"> Bever 17</w:t>
      </w:r>
      <w:r>
        <w:rPr>
          <w:rStyle w:val="Style13ptBold"/>
        </w:rPr>
        <w:t xml:space="preserve"> </w:t>
      </w:r>
      <w:r w:rsidRPr="00D477BC">
        <w:t xml:space="preserve">(Fred Bever, 3-28-2017, "With Fewer Available H-2B Visas, Employers Struggle </w:t>
      </w:r>
      <w:proofErr w:type="gramStart"/>
      <w:r w:rsidRPr="00D477BC">
        <w:t>To</w:t>
      </w:r>
      <w:proofErr w:type="gramEnd"/>
      <w:r w:rsidRPr="00D477BC">
        <w:t xml:space="preserve"> Find Seasonal Workers," NPR.org, https://www.npr.org/2017/03/28/520254684/with-fewer-available-h-2b-visas-employers-struggle-to-find-seasonal-workers</w:t>
      </w:r>
      <w:r>
        <w:t>)</w:t>
      </w:r>
    </w:p>
    <w:p w14:paraId="30EA7FD3" w14:textId="4DDF0DAB" w:rsidR="00D477BC" w:rsidRDefault="00D477BC" w:rsidP="00D477BC">
      <w:pPr>
        <w:rPr>
          <w:szCs w:val="16"/>
        </w:rPr>
      </w:pPr>
      <w:r w:rsidRPr="00B21079">
        <w:t xml:space="preserve">Those concerns have caught the attention of a bipartisan coalition of senators, including </w:t>
      </w:r>
      <w:r w:rsidRPr="00B21079">
        <w:rPr>
          <w:rStyle w:val="StyleUnderline"/>
        </w:rPr>
        <w:t>Maine Republican Susan Collins, that wants an audit of the H-2B program to ensure all available visas are issued. "</w:t>
      </w:r>
      <w:r w:rsidRPr="00B21079">
        <w:t xml:space="preserve">I think </w:t>
      </w:r>
      <w:r w:rsidRPr="00B21079">
        <w:rPr>
          <w:rStyle w:val="StyleUnderline"/>
        </w:rPr>
        <w:t>it's important to realize that even in this environment, where immigration issues have become so controversial, that these are essentially guest workers</w:t>
      </w:r>
      <w:r w:rsidRPr="00B21079">
        <w:t xml:space="preserve">," Collins says. She also wants more visas allotted for returning workers. But </w:t>
      </w:r>
      <w:r w:rsidRPr="00B21079">
        <w:rPr>
          <w:rStyle w:val="StyleUnderline"/>
        </w:rPr>
        <w:t xml:space="preserve">efforts to expand the program are likely to be caught in the larger immigration debate and to divide Republicans. </w:t>
      </w:r>
      <w:r w:rsidRPr="00B21079">
        <w:t xml:space="preserve">Attorney General Jeff </w:t>
      </w:r>
      <w:r w:rsidRPr="00B21079">
        <w:rPr>
          <w:rStyle w:val="StyleUnderline"/>
        </w:rPr>
        <w:t>Sessions</w:t>
      </w:r>
      <w:r w:rsidRPr="00B21079">
        <w:t xml:space="preserve">, for instance, </w:t>
      </w:r>
      <w:r w:rsidRPr="00B21079">
        <w:rPr>
          <w:rStyle w:val="StyleUnderline"/>
        </w:rPr>
        <w:t>condemned the program last year, when he was the senator of Alabama. "Our focus needs to be on getting Americans back to work — not on seeing how many foreign workers we can bring to the United States</w:t>
      </w:r>
      <w:r w:rsidRPr="00B21079">
        <w:t xml:space="preserve">," he says. </w:t>
      </w:r>
      <w:r w:rsidRPr="00B21079">
        <w:rPr>
          <w:rStyle w:val="StyleUnderline"/>
        </w:rPr>
        <w:t xml:space="preserve">Progressive groups also oppose the program. They point to evidence of abuses: unenforced pay-scale and advertising requirements, which can hurt wages for American job-seekers. And because the visas commit workers to a single employer, opponents say there's a power imbalance that puts workers at risk of deportation if they try to protest any mistreatment. </w:t>
      </w:r>
      <w:r w:rsidRPr="006A4F43">
        <w:rPr>
          <w:szCs w:val="16"/>
        </w:rPr>
        <w:t xml:space="preserve">Congressional supporters of the visa program may still try to attach expansions to a coming budget measure. </w:t>
      </w:r>
    </w:p>
    <w:p w14:paraId="011C43F9" w14:textId="34685BAF" w:rsidR="00020F87" w:rsidRDefault="00020F87" w:rsidP="00D477BC">
      <w:pPr>
        <w:rPr>
          <w:szCs w:val="16"/>
        </w:rPr>
      </w:pPr>
    </w:p>
    <w:p w14:paraId="58F793EF" w14:textId="77777777" w:rsidR="00020F87" w:rsidRDefault="00020F87" w:rsidP="00020F87">
      <w:pPr>
        <w:pStyle w:val="Heading4"/>
      </w:pPr>
      <w:r>
        <w:t xml:space="preserve">Immigration policy </w:t>
      </w:r>
      <w:r w:rsidRPr="00C227DE">
        <w:rPr>
          <w:u w:val="single"/>
        </w:rPr>
        <w:t>alone</w:t>
      </w:r>
      <w:r>
        <w:t xml:space="preserve"> brings together Trump’s base – the plan shatters it by going against all of Trump’s promises</w:t>
      </w:r>
    </w:p>
    <w:p w14:paraId="2CF31872" w14:textId="77777777" w:rsidR="00020F87" w:rsidRPr="00C227DE" w:rsidRDefault="00020F87" w:rsidP="00020F87">
      <w:pPr>
        <w:rPr>
          <w:rStyle w:val="Style13ptBold"/>
          <w:b w:val="0"/>
        </w:rPr>
      </w:pPr>
      <w:r>
        <w:rPr>
          <w:rStyle w:val="Style13ptBold"/>
        </w:rPr>
        <w:t xml:space="preserve">Martin &amp; Haberman 6/18 </w:t>
      </w:r>
      <w:r>
        <w:rPr>
          <w:rStyle w:val="Style13ptBold"/>
          <w:b w:val="0"/>
        </w:rPr>
        <w:t>(Jonathan &amp; Maggie, Jonathan Martin is a national political consultant for the New York Times and has served as a political writer fro Politico, Maggie Haberman is a White House correspondent and won the Pullitzer Prize in 2018 for reporting on Donald Trump and his advisors, “</w:t>
      </w:r>
      <w:r w:rsidRPr="00C227DE">
        <w:rPr>
          <w:rStyle w:val="Style13ptBold"/>
          <w:b w:val="0"/>
        </w:rPr>
        <w:t>Forget Tax Cuts. Trump Wants to Rally the G.O.P. Base Over Immigration.</w:t>
      </w:r>
      <w:r>
        <w:rPr>
          <w:rStyle w:val="Style13ptBold"/>
          <w:b w:val="0"/>
        </w:rPr>
        <w:t xml:space="preserve">”, The New York Times, </w:t>
      </w:r>
      <w:r w:rsidRPr="00C227DE">
        <w:rPr>
          <w:rStyle w:val="Style13ptBold"/>
          <w:b w:val="0"/>
        </w:rPr>
        <w:t>https://www.nytimes.com/2018/06/18/us/politics/trump-immigration-midterms.html</w:t>
      </w:r>
      <w:r>
        <w:rPr>
          <w:rStyle w:val="Style13ptBold"/>
          <w:b w:val="0"/>
        </w:rPr>
        <w:t>)</w:t>
      </w:r>
    </w:p>
    <w:p w14:paraId="04FD9CB1" w14:textId="77777777" w:rsidR="00020F87" w:rsidRPr="00020F87" w:rsidRDefault="00020F87" w:rsidP="00020F87">
      <w:pPr>
        <w:pStyle w:val="css-1i0edl6"/>
        <w:shd w:val="clear" w:color="auto" w:fill="FFFFFF"/>
        <w:spacing w:before="0" w:beforeAutospacing="0" w:after="0" w:afterAutospacing="0"/>
        <w:textAlignment w:val="baseline"/>
        <w:rPr>
          <w:color w:val="333333"/>
          <w:sz w:val="16"/>
        </w:rPr>
      </w:pPr>
      <w:r w:rsidRPr="00020F87">
        <w:rPr>
          <w:color w:val="000000" w:themeColor="text1"/>
          <w:sz w:val="16"/>
        </w:rPr>
        <w:t xml:space="preserve">WASHINGTON — As Republicans try to keep their midterm election strategy focused on the economy, tax cuts and falling unemployment, President </w:t>
      </w:r>
      <w:r w:rsidRPr="00020F87">
        <w:rPr>
          <w:color w:val="000000" w:themeColor="text1"/>
          <w:sz w:val="22"/>
          <w:u w:val="single"/>
        </w:rPr>
        <w:t xml:space="preserve">Trump sent his clearest signal yet </w:t>
      </w:r>
      <w:r w:rsidRPr="00020F87">
        <w:rPr>
          <w:color w:val="000000" w:themeColor="text1"/>
          <w:sz w:val="16"/>
        </w:rPr>
        <w:t xml:space="preserve">on Monday </w:t>
      </w:r>
      <w:r w:rsidRPr="00020F87">
        <w:rPr>
          <w:color w:val="000000" w:themeColor="text1"/>
          <w:sz w:val="22"/>
          <w:u w:val="single"/>
        </w:rPr>
        <w:t xml:space="preserve">that he intends to make </w:t>
      </w:r>
      <w:r w:rsidRPr="00020F87">
        <w:rPr>
          <w:color w:val="000000" w:themeColor="text1"/>
          <w:sz w:val="16"/>
        </w:rPr>
        <w:t xml:space="preserve">divisive, racially charged issues like </w:t>
      </w:r>
      <w:r w:rsidRPr="00020F87">
        <w:rPr>
          <w:color w:val="000000" w:themeColor="text1"/>
          <w:sz w:val="22"/>
          <w:u w:val="single"/>
        </w:rPr>
        <w:t xml:space="preserve">immigration central going into the campaign season. </w:t>
      </w:r>
      <w:r w:rsidRPr="00020F87">
        <w:rPr>
          <w:color w:val="000000" w:themeColor="text1"/>
          <w:sz w:val="16"/>
        </w:rPr>
        <w:t xml:space="preserve">Facing bipartisan criticism over his administration’s family separation practice on the border, Mr. </w:t>
      </w:r>
      <w:r w:rsidRPr="00020F87">
        <w:rPr>
          <w:color w:val="000000" w:themeColor="text1"/>
          <w:sz w:val="22"/>
          <w:u w:val="single"/>
        </w:rPr>
        <w:t>Trump</w:t>
      </w:r>
      <w:r w:rsidRPr="00020F87">
        <w:rPr>
          <w:color w:val="000000" w:themeColor="text1"/>
          <w:sz w:val="16"/>
        </w:rPr>
        <w:t xml:space="preserve"> renewed the sort of bald and demagogic attacks on undocumented immigrants that worked well for him politically in his 2016 presidential campaign. He inveighed against “the death and destruction that’s been caused by people coming into this country” and </w:t>
      </w:r>
      <w:r w:rsidRPr="00020F87">
        <w:rPr>
          <w:color w:val="000000" w:themeColor="text1"/>
          <w:sz w:val="22"/>
          <w:u w:val="single"/>
        </w:rPr>
        <w:t>vowed that “the United States will not be a migrant camp and it will not be a refugee holding facility.”</w:t>
      </w:r>
      <w:r w:rsidRPr="00020F87">
        <w:rPr>
          <w:color w:val="000000" w:themeColor="text1"/>
          <w:sz w:val="16"/>
        </w:rPr>
        <w:t xml:space="preserve"> Republicans typically handle immigration gingerly in an election year, as they try to appeal to Hispanic voters, independents and moderates across divergent districts. But with more Americans still opposing the tax measure than supporting it, Mr. Trump’s allies believe that trying to link Democrats to crimes committed by undocumented immigrants and </w:t>
      </w:r>
      <w:hyperlink r:id="rId43" w:tgtFrame="_blank" w:history="1">
        <w:r w:rsidRPr="00020F87">
          <w:rPr>
            <w:rStyle w:val="Hyperlink"/>
            <w:color w:val="000000" w:themeColor="text1"/>
            <w:sz w:val="16"/>
            <w:bdr w:val="none" w:sz="0" w:space="0" w:color="auto" w:frame="1"/>
          </w:rPr>
          <w:t>gangs like MS-13</w:t>
        </w:r>
      </w:hyperlink>
      <w:r w:rsidRPr="00020F87">
        <w:rPr>
          <w:color w:val="000000" w:themeColor="text1"/>
          <w:sz w:val="16"/>
        </w:rPr>
        <w:t xml:space="preserve"> will do more to galvanize Republican voters and get them to the polls in November than emphasizing economic issues. “People don’t turn out to say thank you,” said Corey Lewandowski, one of the president’s top political advisers. “</w:t>
      </w:r>
      <w:r w:rsidRPr="00020F87">
        <w:rPr>
          <w:color w:val="000000" w:themeColor="text1"/>
          <w:sz w:val="22"/>
          <w:u w:val="single"/>
        </w:rPr>
        <w:t>If you want to get people motivated, you’ve got to give them a reason to vote. Saying ‘build the wall and stop illegals from coming in and killing American citizens’ gives them an important issue</w:t>
      </w:r>
      <w:r w:rsidRPr="00020F87">
        <w:rPr>
          <w:color w:val="000000" w:themeColor="text1"/>
          <w:sz w:val="16"/>
        </w:rPr>
        <w:t xml:space="preserve">.” This fear-oriented approach reflects the degree that Mr. </w:t>
      </w:r>
      <w:r w:rsidRPr="00020F87">
        <w:rPr>
          <w:rStyle w:val="Emphasis"/>
        </w:rPr>
        <w:t>Trump has put his anti-immigration imprint on the Republican Party.</w:t>
      </w:r>
      <w:r w:rsidRPr="00020F87">
        <w:rPr>
          <w:color w:val="000000" w:themeColor="text1"/>
          <w:sz w:val="16"/>
        </w:rPr>
        <w:t xml:space="preserve"> The same raw appeals Mr. Trump made in 2016 about immigrants illegally crossing the border have not abated among most of his Republican supporters.</w:t>
      </w:r>
      <w:r w:rsidRPr="00020F87">
        <w:rPr>
          <w:rStyle w:val="Strong"/>
          <w:color w:val="000000" w:themeColor="text1"/>
          <w:sz w:val="16"/>
          <w:bdr w:val="none" w:sz="0" w:space="0" w:color="auto" w:frame="1"/>
        </w:rPr>
        <w:t xml:space="preserve"> </w:t>
      </w:r>
      <w:r w:rsidRPr="00020F87">
        <w:rPr>
          <w:color w:val="000000" w:themeColor="text1"/>
          <w:sz w:val="16"/>
        </w:rPr>
        <w:t>And his supporters say the party has little choice in an election where Democrats are eager to register their opposition to a president they despise — and that the only way to succeed in a campaign driven by turning out the party base is to focus on what grass-roots conservatives care most about. “</w:t>
      </w:r>
      <w:r w:rsidRPr="00020F87">
        <w:rPr>
          <w:rStyle w:val="Emphasis"/>
        </w:rPr>
        <w:t>It’s an issue folks are emotionally attached to</w:t>
      </w:r>
      <w:r w:rsidRPr="00020F87">
        <w:rPr>
          <w:color w:val="000000" w:themeColor="text1"/>
          <w:sz w:val="16"/>
        </w:rPr>
        <w:t xml:space="preserve">,” said Andy Surabian, a Republican strategist and former Trump aide. “I know that upsets some people in the donor class, but it’s the reality of where the party is.” </w:t>
      </w:r>
      <w:r w:rsidRPr="00020F87">
        <w:rPr>
          <w:rFonts w:eastAsia="Times New Roman"/>
          <w:color w:val="000000" w:themeColor="text1"/>
          <w:sz w:val="16"/>
          <w:shd w:val="clear" w:color="auto" w:fill="FFFFFF"/>
        </w:rPr>
        <w:t xml:space="preserve">Mr. </w:t>
      </w:r>
      <w:r w:rsidRPr="00020F87">
        <w:rPr>
          <w:rFonts w:eastAsia="Times New Roman"/>
          <w:color w:val="000000" w:themeColor="text1"/>
          <w:sz w:val="22"/>
          <w:u w:val="single"/>
          <w:shd w:val="clear" w:color="auto" w:fill="FFFFFF"/>
        </w:rPr>
        <w:t>Trump’s anti-immigrant remarks are aimed at the conservative base of the party that elevated his candidacy and is dominant in red states and House districts, especially those with largely white populations. The Republican grass-roots were already hawkish on immigration, while the president’s takeover of the party has further diminished its pragmatist wing.</w:t>
      </w:r>
      <w:r w:rsidRPr="00020F87">
        <w:rPr>
          <w:rFonts w:eastAsia="Times New Roman"/>
          <w:color w:val="000000" w:themeColor="text1"/>
          <w:sz w:val="16"/>
          <w:shd w:val="clear" w:color="auto" w:fill="FFFFFF"/>
        </w:rPr>
        <w:t xml:space="preserve"> And while hard-line Republicans are a minority of the </w:t>
      </w:r>
      <w:r w:rsidRPr="00020F87">
        <w:rPr>
          <w:rFonts w:eastAsia="Times New Roman"/>
          <w:color w:val="000000" w:themeColor="text1"/>
          <w:sz w:val="16"/>
          <w:shd w:val="clear" w:color="auto" w:fill="FFFFFF"/>
        </w:rPr>
        <w:lastRenderedPageBreak/>
        <w:t>country’s voters, the G.O.P. cannot retain its grip on Congress without this bedrock of its base going to the polls.</w:t>
      </w:r>
      <w:r w:rsidRPr="00020F87">
        <w:rPr>
          <w:rFonts w:eastAsia="Times New Roman"/>
          <w:color w:val="000000" w:themeColor="text1"/>
          <w:sz w:val="16"/>
        </w:rPr>
        <w:t xml:space="preserve"> </w:t>
      </w:r>
      <w:r w:rsidRPr="00020F87">
        <w:rPr>
          <w:color w:val="000000" w:themeColor="text1"/>
          <w:sz w:val="16"/>
        </w:rPr>
        <w:t xml:space="preserve">The president’s pugnacity on immigration took flight in 2015 when his vows to build a border wall drew an enthusiastic response at his rallies and soon became his signature proposal. But stoking fears about “the other” has always been appealing to Mr. Trump, </w:t>
      </w:r>
      <w:hyperlink r:id="rId44" w:tgtFrame="_blank" w:history="1">
        <w:r w:rsidRPr="00020F87">
          <w:rPr>
            <w:rStyle w:val="Hyperlink"/>
            <w:color w:val="000000" w:themeColor="text1"/>
            <w:sz w:val="16"/>
            <w:bdr w:val="none" w:sz="0" w:space="0" w:color="auto" w:frame="1"/>
          </w:rPr>
          <w:t>going back decades</w:t>
        </w:r>
      </w:hyperlink>
      <w:r w:rsidRPr="00020F87">
        <w:rPr>
          <w:color w:val="000000" w:themeColor="text1"/>
          <w:sz w:val="16"/>
        </w:rPr>
        <w:t xml:space="preserve"> to his early days in New York real estate. </w:t>
      </w:r>
      <w:r w:rsidRPr="00020F87">
        <w:rPr>
          <w:rFonts w:eastAsia="Times New Roman"/>
          <w:color w:val="000000" w:themeColor="text1"/>
          <w:sz w:val="16"/>
          <w:shd w:val="clear" w:color="auto" w:fill="FFFFFF"/>
        </w:rPr>
        <w:t>The issue of Germany and migrants has resonated for Mr. Trump for more than a year, people close to him say. When he thinks of Chancellor Angela Merkel, he is reminded of her difficulties with immigration far more than his clash with her at the G-7 or any bilateral issues.</w:t>
      </w:r>
      <w:r w:rsidRPr="00020F87">
        <w:rPr>
          <w:rFonts w:eastAsia="Times New Roman"/>
          <w:color w:val="000000" w:themeColor="text1"/>
          <w:sz w:val="16"/>
        </w:rPr>
        <w:t xml:space="preserve"> </w:t>
      </w:r>
      <w:r w:rsidRPr="00020F87">
        <w:rPr>
          <w:color w:val="000000" w:themeColor="text1"/>
          <w:sz w:val="16"/>
        </w:rPr>
        <w:t xml:space="preserve">The danger for Republicans is that the political map this year is sharply bifurcated: the most competitive House and Senate contests are taking place in strikingly different parts of the country. Mr. </w:t>
      </w:r>
      <w:r w:rsidRPr="00020F87">
        <w:rPr>
          <w:color w:val="000000" w:themeColor="text1"/>
          <w:sz w:val="22"/>
          <w:u w:val="single"/>
        </w:rPr>
        <w:t>Trump’s broadsides against</w:t>
      </w:r>
      <w:r w:rsidRPr="00020F87">
        <w:rPr>
          <w:color w:val="000000" w:themeColor="text1"/>
          <w:sz w:val="16"/>
        </w:rPr>
        <w:t xml:space="preserve"> Hispanic </w:t>
      </w:r>
      <w:r w:rsidRPr="00020F87">
        <w:rPr>
          <w:color w:val="000000" w:themeColor="text1"/>
          <w:sz w:val="22"/>
          <w:u w:val="single"/>
        </w:rPr>
        <w:t>migrants</w:t>
      </w:r>
      <w:r w:rsidRPr="00020F87">
        <w:rPr>
          <w:color w:val="000000" w:themeColor="text1"/>
          <w:sz w:val="16"/>
        </w:rPr>
        <w:t xml:space="preserve">, like his criticism of black athletes who will not stand for the national anthem, </w:t>
      </w:r>
      <w:r w:rsidRPr="00020F87">
        <w:rPr>
          <w:color w:val="000000" w:themeColor="text1"/>
          <w:sz w:val="22"/>
          <w:u w:val="single"/>
        </w:rPr>
        <w:t>may resonate in the deeply red states where the battle for control of the Senate is playing out.</w:t>
      </w:r>
      <w:r w:rsidRPr="00020F87">
        <w:rPr>
          <w:color w:val="000000" w:themeColor="text1"/>
          <w:sz w:val="16"/>
        </w:rPr>
        <w:t xml:space="preserve"> But such culture war attacks will likely alienate voters in the affluent, heavily suburban districts Republicans must win to keep control of the House. </w:t>
      </w:r>
    </w:p>
    <w:p w14:paraId="22921335" w14:textId="77777777" w:rsidR="00020F87" w:rsidRDefault="00020F87" w:rsidP="00D477BC">
      <w:pPr>
        <w:rPr>
          <w:szCs w:val="16"/>
        </w:rPr>
      </w:pPr>
    </w:p>
    <w:sectPr w:rsidR="00020F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Helvetica">
    <w:altName w:val="Arial"/>
    <w:panose1 w:val="020B0604020202020204"/>
    <w:charset w:val="00"/>
    <w:family w:val="swiss"/>
    <w:pitch w:val="variable"/>
    <w:sig w:usb0="E0002EFF" w:usb1="C000785B" w:usb2="00000009" w:usb3="00000000" w:csb0="000001FF" w:csb1="00000000"/>
  </w:font>
  <w:font w:name="Palatino">
    <w:charset w:val="00"/>
    <w:family w:val="auto"/>
    <w:pitch w:val="variable"/>
    <w:sig w:usb0="A00002FF" w:usb1="7800205A" w:usb2="14600000" w:usb3="00000000" w:csb0="00000193" w:csb1="00000000"/>
  </w:font>
  <w:font w:name="Arial">
    <w:panose1 w:val="020B0604020202020204"/>
    <w:charset w:val="00"/>
    <w:family w:val="swiss"/>
    <w:pitch w:val="variable"/>
    <w:sig w:usb0="E0002EFF" w:usb1="C000785B" w:usb2="00000009" w:usb3="00000000" w:csb0="000001FF" w:csb1="00000000"/>
  </w:font>
  <w:font w:name="MinionPro">
    <w:altName w:val="Times New Roman"/>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3406B3"/>
    <w:rsid w:val="000139A3"/>
    <w:rsid w:val="00020F87"/>
    <w:rsid w:val="00021541"/>
    <w:rsid w:val="000747BC"/>
    <w:rsid w:val="000C381B"/>
    <w:rsid w:val="00100833"/>
    <w:rsid w:val="00104529"/>
    <w:rsid w:val="00105942"/>
    <w:rsid w:val="00107396"/>
    <w:rsid w:val="00144A4C"/>
    <w:rsid w:val="00176AB0"/>
    <w:rsid w:val="00177B7D"/>
    <w:rsid w:val="0018322D"/>
    <w:rsid w:val="001B5776"/>
    <w:rsid w:val="001E527A"/>
    <w:rsid w:val="001F78CE"/>
    <w:rsid w:val="00251FC7"/>
    <w:rsid w:val="002704A6"/>
    <w:rsid w:val="002855A7"/>
    <w:rsid w:val="002B146A"/>
    <w:rsid w:val="002B5E17"/>
    <w:rsid w:val="00315690"/>
    <w:rsid w:val="00316B75"/>
    <w:rsid w:val="00325646"/>
    <w:rsid w:val="003406B3"/>
    <w:rsid w:val="003460F2"/>
    <w:rsid w:val="0038158C"/>
    <w:rsid w:val="003902BA"/>
    <w:rsid w:val="003A09E2"/>
    <w:rsid w:val="00407037"/>
    <w:rsid w:val="004605D6"/>
    <w:rsid w:val="004926E5"/>
    <w:rsid w:val="004951A5"/>
    <w:rsid w:val="004C1DCE"/>
    <w:rsid w:val="004C60E8"/>
    <w:rsid w:val="004E3579"/>
    <w:rsid w:val="004E728B"/>
    <w:rsid w:val="004F39E0"/>
    <w:rsid w:val="00537BD5"/>
    <w:rsid w:val="005613E3"/>
    <w:rsid w:val="0057268A"/>
    <w:rsid w:val="005971F2"/>
    <w:rsid w:val="005D2912"/>
    <w:rsid w:val="006065BD"/>
    <w:rsid w:val="00645FA9"/>
    <w:rsid w:val="00647866"/>
    <w:rsid w:val="00650C37"/>
    <w:rsid w:val="00665003"/>
    <w:rsid w:val="006A2AD0"/>
    <w:rsid w:val="006C2375"/>
    <w:rsid w:val="006D0512"/>
    <w:rsid w:val="006D4ECC"/>
    <w:rsid w:val="00722258"/>
    <w:rsid w:val="007243E5"/>
    <w:rsid w:val="00742BF7"/>
    <w:rsid w:val="0075642B"/>
    <w:rsid w:val="00766EA0"/>
    <w:rsid w:val="007A2226"/>
    <w:rsid w:val="007D10E5"/>
    <w:rsid w:val="007F5B66"/>
    <w:rsid w:val="008075DF"/>
    <w:rsid w:val="00823A1C"/>
    <w:rsid w:val="008441E3"/>
    <w:rsid w:val="00845B9D"/>
    <w:rsid w:val="00860984"/>
    <w:rsid w:val="008A7EAF"/>
    <w:rsid w:val="008B3ECB"/>
    <w:rsid w:val="008B4E85"/>
    <w:rsid w:val="008C1B2E"/>
    <w:rsid w:val="008C4ADD"/>
    <w:rsid w:val="0091627E"/>
    <w:rsid w:val="0097032B"/>
    <w:rsid w:val="009D2EAD"/>
    <w:rsid w:val="009D54B2"/>
    <w:rsid w:val="009E1922"/>
    <w:rsid w:val="009F7ED2"/>
    <w:rsid w:val="00A1351B"/>
    <w:rsid w:val="00A32E11"/>
    <w:rsid w:val="00A43F4F"/>
    <w:rsid w:val="00A7798A"/>
    <w:rsid w:val="00A92444"/>
    <w:rsid w:val="00A93661"/>
    <w:rsid w:val="00A95652"/>
    <w:rsid w:val="00AC0AB8"/>
    <w:rsid w:val="00AF5AFB"/>
    <w:rsid w:val="00B33C6D"/>
    <w:rsid w:val="00B4508F"/>
    <w:rsid w:val="00B55AD5"/>
    <w:rsid w:val="00B8057C"/>
    <w:rsid w:val="00B971D1"/>
    <w:rsid w:val="00BD6238"/>
    <w:rsid w:val="00BF593B"/>
    <w:rsid w:val="00BF773A"/>
    <w:rsid w:val="00BF7E81"/>
    <w:rsid w:val="00C13773"/>
    <w:rsid w:val="00C17CC8"/>
    <w:rsid w:val="00C35C41"/>
    <w:rsid w:val="00C506EF"/>
    <w:rsid w:val="00C83417"/>
    <w:rsid w:val="00C9604F"/>
    <w:rsid w:val="00CA19AA"/>
    <w:rsid w:val="00CA776F"/>
    <w:rsid w:val="00CC5298"/>
    <w:rsid w:val="00CD736E"/>
    <w:rsid w:val="00CD798D"/>
    <w:rsid w:val="00CE161E"/>
    <w:rsid w:val="00CF59A8"/>
    <w:rsid w:val="00D325A9"/>
    <w:rsid w:val="00D34975"/>
    <w:rsid w:val="00D36A8A"/>
    <w:rsid w:val="00D477BC"/>
    <w:rsid w:val="00D61409"/>
    <w:rsid w:val="00D6691E"/>
    <w:rsid w:val="00D71170"/>
    <w:rsid w:val="00DA1C92"/>
    <w:rsid w:val="00DA25D4"/>
    <w:rsid w:val="00DA6538"/>
    <w:rsid w:val="00DC10D7"/>
    <w:rsid w:val="00DE26D4"/>
    <w:rsid w:val="00E15E75"/>
    <w:rsid w:val="00E3045B"/>
    <w:rsid w:val="00E5262C"/>
    <w:rsid w:val="00E84047"/>
    <w:rsid w:val="00EB055A"/>
    <w:rsid w:val="00EC7DC4"/>
    <w:rsid w:val="00ED30CF"/>
    <w:rsid w:val="00F13971"/>
    <w:rsid w:val="00F176EF"/>
    <w:rsid w:val="00F45E10"/>
    <w:rsid w:val="00F606C4"/>
    <w:rsid w:val="00F6364A"/>
    <w:rsid w:val="00F9113A"/>
    <w:rsid w:val="00FB4D22"/>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1A18FF"/>
  <w15:chartTrackingRefBased/>
  <w15:docId w15:val="{E10ADDD6-57C8-47B0-A243-ECE3FEE32C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E3045B"/>
    <w:rPr>
      <w:rFonts w:ascii="Times New Roman" w:hAnsi="Times New Roman" w:cs="Times New Roman"/>
      <w:sz w:val="16"/>
    </w:rPr>
  </w:style>
  <w:style w:type="paragraph" w:styleId="Heading1">
    <w:name w:val="heading 1"/>
    <w:aliases w:val="Pocket"/>
    <w:basedOn w:val="Normal"/>
    <w:next w:val="Normal"/>
    <w:link w:val="Heading1Char"/>
    <w:qFormat/>
    <w:rsid w:val="00E3045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E3045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itation,3: Cite,Heading 3 Char Char Char,Heading 3 Char Char,Index Headers,Bold Cite,Citation Char Char,Heading 3 Char1 Char Char,Citation Char Char Char Char,Citation Char1 Char Char,Heading 3 Char Char1,Text 7,Block Writing,Char Char,no"/>
    <w:basedOn w:val="Normal"/>
    <w:next w:val="Normal"/>
    <w:link w:val="Heading3Char"/>
    <w:uiPriority w:val="2"/>
    <w:unhideWhenUsed/>
    <w:qFormat/>
    <w:rsid w:val="00E3045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No Spacing211,No Spacing12,heading 2,Heading 2 Char2 Char,Heading 2 Char1 Char Char,Ch,no read,No Spacing2111,No Spacing4,No Spacing11111,No Spacing5,No Spacing21,Tags,tags,No Spacing1111,tag,ta,TAG, Ch,T"/>
    <w:basedOn w:val="Normal"/>
    <w:next w:val="Normal"/>
    <w:link w:val="Heading4Char"/>
    <w:uiPriority w:val="3"/>
    <w:unhideWhenUsed/>
    <w:qFormat/>
    <w:rsid w:val="00E3045B"/>
    <w:pPr>
      <w:keepNext/>
      <w:keepLines/>
      <w:spacing w:before="40" w:after="0"/>
      <w:outlineLvl w:val="3"/>
    </w:pPr>
    <w:rPr>
      <w:rFonts w:eastAsiaTheme="majorEastAsia" w:cstheme="majorBidi"/>
      <w:b/>
      <w:iCs/>
      <w:sz w:val="24"/>
    </w:rPr>
  </w:style>
  <w:style w:type="character" w:default="1" w:styleId="DefaultParagraphFont">
    <w:name w:val="Default Paragraph Font"/>
    <w:uiPriority w:val="1"/>
    <w:semiHidden/>
    <w:unhideWhenUsed/>
    <w:rsid w:val="00E3045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3045B"/>
  </w:style>
  <w:style w:type="character" w:customStyle="1" w:styleId="Heading1Char">
    <w:name w:val="Heading 1 Char"/>
    <w:aliases w:val="Pocket Char"/>
    <w:basedOn w:val="DefaultParagraphFont"/>
    <w:link w:val="Heading1"/>
    <w:rsid w:val="00E3045B"/>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E3045B"/>
    <w:rPr>
      <w:rFonts w:ascii="Times New Roman" w:eastAsiaTheme="majorEastAsia" w:hAnsi="Times New Roman" w:cstheme="majorBidi"/>
      <w:b/>
      <w:sz w:val="44"/>
      <w:szCs w:val="26"/>
      <w:u w:val="double"/>
    </w:rPr>
  </w:style>
  <w:style w:type="character" w:customStyle="1" w:styleId="Heading3Char">
    <w:name w:val="Heading 3 Char"/>
    <w:aliases w:val="Block Char,Citation Char,3: Cite Char,Heading 3 Char Char Char Char,Heading 3 Char Char Char1,Index Headers Char,Bold Cite Char1,Citation Char Char Char1,Heading 3 Char1 Char Char Char1,Citation Char Char Char Char Char,Text 7 Char"/>
    <w:basedOn w:val="DefaultParagraphFont"/>
    <w:link w:val="Heading3"/>
    <w:uiPriority w:val="2"/>
    <w:rsid w:val="00E3045B"/>
    <w:rPr>
      <w:rFonts w:ascii="Times New Roman" w:eastAsiaTheme="majorEastAsia" w:hAnsi="Times New Roman" w:cstheme="majorBidi"/>
      <w:b/>
      <w:sz w:val="32"/>
      <w:szCs w:val="24"/>
      <w:u w:val="single"/>
    </w:rPr>
  </w:style>
  <w:style w:type="character" w:customStyle="1" w:styleId="Heading4Char">
    <w:name w:val="Heading 4 Char"/>
    <w:aliases w:val="Tag Char,Big card Char,Normal Tag Char,small text Char,body Char,No Spacing211 Char,No Spacing12 Char,heading 2 Char,Heading 2 Char2 Char Char,Heading 2 Char1 Char Char Char,Ch Char,no read Char,No Spacing2111 Char,No Spacing4 Char,TAG Char"/>
    <w:basedOn w:val="DefaultParagraphFont"/>
    <w:link w:val="Heading4"/>
    <w:uiPriority w:val="3"/>
    <w:rsid w:val="00E3045B"/>
    <w:rPr>
      <w:rFonts w:ascii="Times New Roman" w:eastAsiaTheme="majorEastAsia" w:hAnsi="Times New Roman" w:cstheme="majorBidi"/>
      <w:b/>
      <w:iCs/>
      <w:sz w:val="24"/>
    </w:rPr>
  </w:style>
  <w:style w:type="character" w:styleId="Emphasis">
    <w:name w:val="Emphasis"/>
    <w:aliases w:val="Evidence,Minimized,minimized,Highlighted,tag2,Size 10,emphasis in card,CD Card,ED - Tag,Underlined,emphasis,Emphasis!!,small,Qualifications,bold underline,normal card text,Shrunk,qualifications in card,qualifications,Box,Style1,Bold Underline,s,B"/>
    <w:basedOn w:val="DefaultParagraphFont"/>
    <w:link w:val="textbold"/>
    <w:uiPriority w:val="7"/>
    <w:qFormat/>
    <w:rsid w:val="00E3045B"/>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E3045B"/>
    <w:rPr>
      <w:b/>
      <w:bCs/>
      <w:sz w:val="24"/>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link w:val="card"/>
    <w:uiPriority w:val="6"/>
    <w:qFormat/>
    <w:rsid w:val="00E3045B"/>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link w:val="Card0"/>
    <w:uiPriority w:val="99"/>
    <w:unhideWhenUsed/>
    <w:rsid w:val="00E3045B"/>
    <w:rPr>
      <w:color w:val="auto"/>
      <w:u w:val="none"/>
    </w:rPr>
  </w:style>
  <w:style w:type="character" w:styleId="FollowedHyperlink">
    <w:name w:val="FollowedHyperlink"/>
    <w:basedOn w:val="DefaultParagraphFont"/>
    <w:uiPriority w:val="99"/>
    <w:semiHidden/>
    <w:unhideWhenUsed/>
    <w:rsid w:val="00E3045B"/>
    <w:rPr>
      <w:color w:val="auto"/>
      <w:u w:val="none"/>
    </w:rPr>
  </w:style>
  <w:style w:type="paragraph" w:customStyle="1" w:styleId="textbold">
    <w:name w:val="text bold"/>
    <w:basedOn w:val="Normal"/>
    <w:link w:val="Emphasis"/>
    <w:uiPriority w:val="7"/>
    <w:qFormat/>
    <w:rsid w:val="003406B3"/>
    <w:pPr>
      <w:framePr w:wrap="around" w:vAnchor="text" w:hAnchor="text" w:y="1"/>
      <w:pBdr>
        <w:top w:val="single" w:sz="12" w:space="0" w:color="auto"/>
        <w:left w:val="single" w:sz="12" w:space="0" w:color="auto"/>
        <w:bottom w:val="single" w:sz="12" w:space="0" w:color="auto"/>
        <w:right w:val="single" w:sz="12" w:space="0" w:color="auto"/>
      </w:pBdr>
      <w:spacing w:line="252" w:lineRule="auto"/>
      <w:ind w:left="720"/>
      <w:jc w:val="both"/>
    </w:pPr>
    <w:rPr>
      <w:b/>
      <w:iCs/>
      <w:sz w:val="22"/>
      <w:u w:val="single"/>
      <w:bdr w:val="single" w:sz="8" w:space="0" w:color="auto"/>
    </w:rPr>
  </w:style>
  <w:style w:type="paragraph" w:customStyle="1" w:styleId="card">
    <w:name w:val="card"/>
    <w:aliases w:val="Medium Grid 21"/>
    <w:basedOn w:val="Normal"/>
    <w:next w:val="Normal"/>
    <w:link w:val="StyleUnderline"/>
    <w:uiPriority w:val="6"/>
    <w:qFormat/>
    <w:rsid w:val="003406B3"/>
    <w:pPr>
      <w:spacing w:line="254" w:lineRule="auto"/>
      <w:ind w:left="288" w:right="288"/>
    </w:pPr>
    <w:rPr>
      <w:rFonts w:asciiTheme="minorHAnsi" w:hAnsiTheme="minorHAnsi" w:cstheme="minorBidi"/>
      <w:sz w:val="22"/>
      <w:u w:val="single"/>
    </w:rPr>
  </w:style>
  <w:style w:type="character" w:styleId="Strong">
    <w:name w:val="Strong"/>
    <w:basedOn w:val="DefaultParagraphFont"/>
    <w:uiPriority w:val="22"/>
    <w:qFormat/>
    <w:rsid w:val="00F13971"/>
    <w:rPr>
      <w:b/>
      <w:bCs/>
    </w:rPr>
  </w:style>
  <w:style w:type="character" w:customStyle="1" w:styleId="Author-Date">
    <w:name w:val="Author-Date"/>
    <w:rsid w:val="00A43F4F"/>
    <w:rPr>
      <w:b/>
      <w:sz w:val="24"/>
    </w:rPr>
  </w:style>
  <w:style w:type="paragraph" w:customStyle="1" w:styleId="Card0">
    <w:name w:val="Card"/>
    <w:basedOn w:val="Heading1"/>
    <w:link w:val="Hyperlink"/>
    <w:autoRedefine/>
    <w:uiPriority w:val="99"/>
    <w:qFormat/>
    <w:rsid w:val="00A1351B"/>
    <w:pPr>
      <w:keepNext w:val="0"/>
      <w:keepLines w:val="0"/>
      <w:pageBreakBefore w:val="0"/>
      <w:pBdr>
        <w:top w:val="none" w:sz="0" w:space="0" w:color="auto"/>
        <w:left w:val="none" w:sz="0" w:space="0" w:color="auto"/>
        <w:bottom w:val="none" w:sz="0" w:space="0" w:color="auto"/>
        <w:right w:val="none" w:sz="0" w:space="0" w:color="auto"/>
      </w:pBdr>
      <w:spacing w:before="480"/>
      <w:jc w:val="left"/>
      <w:outlineLvl w:val="9"/>
    </w:pPr>
    <w:rPr>
      <w:rFonts w:asciiTheme="minorHAnsi" w:eastAsiaTheme="minorHAnsi" w:hAnsiTheme="minorHAnsi" w:cstheme="minorBidi"/>
      <w:b w:val="0"/>
      <w:sz w:val="22"/>
      <w:szCs w:val="22"/>
    </w:rPr>
  </w:style>
  <w:style w:type="character" w:customStyle="1" w:styleId="TitleChar">
    <w:name w:val="Title Char"/>
    <w:aliases w:val="Cites and Cards Char,UNDERLINE Char,Bold Underlined Char,Block Heading Char,title Char,Read This Char"/>
    <w:basedOn w:val="DefaultParagraphFont"/>
    <w:link w:val="Title"/>
    <w:uiPriority w:val="6"/>
    <w:qFormat/>
    <w:rsid w:val="00A1351B"/>
    <w:rPr>
      <w:bCs/>
      <w:sz w:val="24"/>
      <w:u w:val="single"/>
    </w:rPr>
  </w:style>
  <w:style w:type="paragraph" w:styleId="Title">
    <w:name w:val="Title"/>
    <w:aliases w:val="Cites and Cards,UNDERLINE,Bold Underlined,Block Heading,title,Read This"/>
    <w:basedOn w:val="Normal"/>
    <w:next w:val="Normal"/>
    <w:link w:val="TitleChar"/>
    <w:uiPriority w:val="6"/>
    <w:qFormat/>
    <w:rsid w:val="00A1351B"/>
    <w:pPr>
      <w:pBdr>
        <w:bottom w:val="single" w:sz="8" w:space="4" w:color="4F81BD"/>
      </w:pBdr>
      <w:spacing w:after="300"/>
      <w:contextualSpacing/>
    </w:pPr>
    <w:rPr>
      <w:rFonts w:asciiTheme="minorHAnsi" w:hAnsiTheme="minorHAnsi" w:cstheme="minorBidi"/>
      <w:bCs/>
      <w:sz w:val="24"/>
      <w:u w:val="single"/>
    </w:rPr>
  </w:style>
  <w:style w:type="character" w:customStyle="1" w:styleId="TitleChar1">
    <w:name w:val="Title Char1"/>
    <w:basedOn w:val="DefaultParagraphFont"/>
    <w:uiPriority w:val="99"/>
    <w:semiHidden/>
    <w:rsid w:val="00A1351B"/>
    <w:rPr>
      <w:rFonts w:asciiTheme="majorHAnsi" w:eastAsiaTheme="majorEastAsia" w:hAnsiTheme="majorHAnsi" w:cstheme="majorBidi"/>
      <w:spacing w:val="-10"/>
      <w:kern w:val="28"/>
      <w:sz w:val="56"/>
      <w:szCs w:val="56"/>
    </w:rPr>
  </w:style>
  <w:style w:type="paragraph" w:styleId="NormalWeb">
    <w:name w:val="Normal (Web)"/>
    <w:basedOn w:val="Normal"/>
    <w:uiPriority w:val="99"/>
    <w:unhideWhenUsed/>
    <w:rsid w:val="000747BC"/>
    <w:pPr>
      <w:spacing w:before="100" w:beforeAutospacing="1" w:after="100" w:afterAutospacing="1"/>
    </w:pPr>
  </w:style>
  <w:style w:type="paragraph" w:customStyle="1" w:styleId="Emphasis1">
    <w:name w:val="Emphasis1"/>
    <w:basedOn w:val="Normal"/>
    <w:autoRedefine/>
    <w:uiPriority w:val="7"/>
    <w:qFormat/>
    <w:rsid w:val="00021541"/>
    <w:pPr>
      <w:pBdr>
        <w:top w:val="single" w:sz="4" w:space="1" w:color="auto"/>
        <w:left w:val="single" w:sz="4" w:space="4" w:color="auto"/>
        <w:bottom w:val="single" w:sz="4" w:space="1" w:color="auto"/>
        <w:right w:val="single" w:sz="4" w:space="4" w:color="auto"/>
      </w:pBdr>
      <w:ind w:left="720"/>
      <w:jc w:val="both"/>
    </w:pPr>
    <w:rPr>
      <w:b/>
      <w:iCs/>
      <w:sz w:val="22"/>
      <w:u w:val="single"/>
      <w:bdr w:val="single" w:sz="8" w:space="0" w:color="auto"/>
    </w:rPr>
  </w:style>
  <w:style w:type="paragraph" w:customStyle="1" w:styleId="UnderlinePara">
    <w:name w:val="Underline Para"/>
    <w:basedOn w:val="Normal"/>
    <w:uiPriority w:val="6"/>
    <w:qFormat/>
    <w:rsid w:val="00F606C4"/>
    <w:pPr>
      <w:suppressAutoHyphens/>
      <w:spacing w:after="200"/>
      <w:contextualSpacing/>
    </w:pPr>
    <w:rPr>
      <w:rFonts w:asciiTheme="minorHAnsi" w:hAnsiTheme="minorHAnsi" w:cstheme="minorBidi"/>
      <w:sz w:val="22"/>
      <w:u w:val="single"/>
    </w:rPr>
  </w:style>
  <w:style w:type="character" w:customStyle="1" w:styleId="underline">
    <w:name w:val="underline"/>
    <w:basedOn w:val="DefaultParagraphFont"/>
    <w:qFormat/>
    <w:rsid w:val="00D477BC"/>
    <w:rPr>
      <w:rFonts w:ascii="Times New Roman" w:hAnsi="Times New Roman"/>
      <w:sz w:val="22"/>
      <w:u w:val="single"/>
    </w:rPr>
  </w:style>
  <w:style w:type="paragraph" w:customStyle="1" w:styleId="css-1i0edl6">
    <w:name w:val="css-1i0edl6"/>
    <w:basedOn w:val="Normal"/>
    <w:rsid w:val="00020F87"/>
    <w:pPr>
      <w:spacing w:before="100" w:beforeAutospacing="1" w:after="100" w:afterAutospacing="1" w:line="240" w:lineRule="auto"/>
    </w:pPr>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75278792">
      <w:bodyDiv w:val="1"/>
      <w:marLeft w:val="0"/>
      <w:marRight w:val="0"/>
      <w:marTop w:val="0"/>
      <w:marBottom w:val="0"/>
      <w:divBdr>
        <w:top w:val="none" w:sz="0" w:space="0" w:color="auto"/>
        <w:left w:val="none" w:sz="0" w:space="0" w:color="auto"/>
        <w:bottom w:val="none" w:sz="0" w:space="0" w:color="auto"/>
        <w:right w:val="none" w:sz="0" w:space="0" w:color="auto"/>
      </w:divBdr>
    </w:div>
    <w:div w:id="838542624">
      <w:bodyDiv w:val="1"/>
      <w:marLeft w:val="0"/>
      <w:marRight w:val="0"/>
      <w:marTop w:val="0"/>
      <w:marBottom w:val="0"/>
      <w:divBdr>
        <w:top w:val="none" w:sz="0" w:space="0" w:color="auto"/>
        <w:left w:val="none" w:sz="0" w:space="0" w:color="auto"/>
        <w:bottom w:val="none" w:sz="0" w:space="0" w:color="auto"/>
        <w:right w:val="none" w:sz="0" w:space="0" w:color="auto"/>
      </w:divBdr>
    </w:div>
    <w:div w:id="9283940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cademic.oup.com/joeg/article-abstract/doi/10.1093/jeg/lbx012/3859144/Spillovers-from-immigrant-diversity-in-cities" TargetMode="External"/><Relationship Id="rId18" Type="http://schemas.openxmlformats.org/officeDocument/2006/relationships/hyperlink" Target="https://fee.org/the-freeman/" TargetMode="External"/><Relationship Id="rId26" Type="http://schemas.openxmlformats.org/officeDocument/2006/relationships/hyperlink" Target="https://www.agriculture.com/news/technology/more-than-robotics-is-needed-to-solve-farm-labor-shortage" TargetMode="External"/><Relationship Id="rId39" Type="http://schemas.openxmlformats.org/officeDocument/2006/relationships/image" Target="media/image3.tiff"/><Relationship Id="rId21" Type="http://schemas.openxmlformats.org/officeDocument/2006/relationships/hyperlink" Target="https://www.youtube.com/watch?v=u9ycU7V6m_g&amp;feature=youtu.be" TargetMode="External"/><Relationship Id="rId34" Type="http://schemas.openxmlformats.org/officeDocument/2006/relationships/hyperlink" Target="http://thehill.com/opinion/immigration/391884-to-succeed-economically-we-need-sound-immigration-policies-not-scare" TargetMode="External"/><Relationship Id="rId42" Type="http://schemas.openxmlformats.org/officeDocument/2006/relationships/hyperlink" Target="http://www.globalwarming.org/2011/11/28/steven-pinker-resource-scarcity-doesnt-cause-wars)//cmr" TargetMode="External"/><Relationship Id="rId7" Type="http://schemas.openxmlformats.org/officeDocument/2006/relationships/hyperlink" Target="https://www.washingtonpost.com/news/fact-checker/wp/2017/08/10/president-trumps-claim-that-low-skilled-immigration-placed-substantial-pressure-on-american-workers/?noredirect=on&amp;amp;utm_term=.9e418b1bac7d" TargetMode="External"/><Relationship Id="rId2" Type="http://schemas.openxmlformats.org/officeDocument/2006/relationships/numbering" Target="numbering.xml"/><Relationship Id="rId16" Type="http://schemas.openxmlformats.org/officeDocument/2006/relationships/hyperlink" Target="https://www.cato.org/" TargetMode="External"/><Relationship Id="rId29"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hyperlink" Target="http://www.brookings.edu/~/media/research/files/papers/2012/1/26%20defense%20industrial%20base/0126_defense_industrial_base_ohanlon" TargetMode="External"/><Relationship Id="rId11" Type="http://schemas.openxmlformats.org/officeDocument/2006/relationships/hyperlink" Target="https://www.citylab.com/life/2017/02/americas-lost-talent/516705/" TargetMode="External"/><Relationship Id="rId24" Type="http://schemas.openxmlformats.org/officeDocument/2006/relationships/hyperlink" Target="https://www.newamericaneconomy.org/feature/immigrant-worker-shortage-devastates-u-s-mushroom-crops/" TargetMode="External"/><Relationship Id="rId32" Type="http://schemas.openxmlformats.org/officeDocument/2006/relationships/hyperlink" Target="https://web.stanford.edu/~jhain/Paper/APSR2010.pdf" TargetMode="External"/><Relationship Id="rId37" Type="http://schemas.openxmlformats.org/officeDocument/2006/relationships/hyperlink" Target="http://money.cnn.com/2017/03/23/news/economy/brookings-border-wall/index.html" TargetMode="External"/><Relationship Id="rId40" Type="http://schemas.openxmlformats.org/officeDocument/2006/relationships/hyperlink" Target="http://www.aprodex.com/the-new-rules--security-remains-stable-amid-financial-crisis-398-bl.aspx"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ftp.iza.org/dp5964.pdf" TargetMode="External"/><Relationship Id="rId23" Type="http://schemas.openxmlformats.org/officeDocument/2006/relationships/hyperlink" Target="https://www.agweb.com/article/farmers-brace-for-labor-shortage-under-new-immigration-policy-associated-press/" TargetMode="External"/><Relationship Id="rId28" Type="http://schemas.openxmlformats.org/officeDocument/2006/relationships/image" Target="media/image1.png"/><Relationship Id="rId36" Type="http://schemas.openxmlformats.org/officeDocument/2006/relationships/hyperlink" Target="http://money.cnn.com/2017/03/23/news/economy/brookings-border-wall/index.html" TargetMode="External"/><Relationship Id="rId10" Type="http://schemas.openxmlformats.org/officeDocument/2006/relationships/hyperlink" Target="http://www.uh.edu/~adkugler/Borjas_2003.pdf" TargetMode="External"/><Relationship Id="rId19" Type="http://schemas.openxmlformats.org/officeDocument/2006/relationships/hyperlink" Target="https://fee.org/" TargetMode="External"/><Relationship Id="rId31" Type="http://schemas.openxmlformats.org/officeDocument/2006/relationships/hyperlink" Target="https://www.economist.com/node/18741382" TargetMode="External"/><Relationship Id="rId44" Type="http://schemas.openxmlformats.org/officeDocument/2006/relationships/hyperlink" Target="https://www.nytimes.com/2016/10/18/opinion/why-trump-doubled-down-on-the-central-park-five.html" TargetMode="External"/><Relationship Id="rId4" Type="http://schemas.openxmlformats.org/officeDocument/2006/relationships/settings" Target="settings.xml"/><Relationship Id="rId9" Type="http://schemas.openxmlformats.org/officeDocument/2006/relationships/hyperlink" Target="https://www.citylab.com/politics/2016/10/the-problem-with-only-letting-in-the-good-immigrants/503804/" TargetMode="External"/><Relationship Id="rId14" Type="http://schemas.openxmlformats.org/officeDocument/2006/relationships/hyperlink" Target="https://www.thedailybeast.com/the-case-for-more-low-skill-immigration" TargetMode="External"/><Relationship Id="rId22" Type="http://schemas.openxmlformats.org/officeDocument/2006/relationships/hyperlink" Target="https://www.youtube.com/watch?v=9feWfihFZfg" TargetMode="External"/><Relationship Id="rId27" Type="http://schemas.openxmlformats.org/officeDocument/2006/relationships/hyperlink" Target="https://www.azcentral.com/story/opinion/op-ed/2017/08/18/arizona-farmers-lose-under-trump-immigration-plan/571061001/" TargetMode="External"/><Relationship Id="rId30" Type="http://schemas.openxmlformats.org/officeDocument/2006/relationships/hyperlink" Target="https://www.economist.com/node/18741763" TargetMode="External"/><Relationship Id="rId35" Type="http://schemas.openxmlformats.org/officeDocument/2006/relationships/hyperlink" Target="http://money.cnn.com/2017/03/23/news/economy/brookings-border-wall/index.html" TargetMode="External"/><Relationship Id="rId43" Type="http://schemas.openxmlformats.org/officeDocument/2006/relationships/hyperlink" Target="https://www.nytimes.com/2018/03/01/us/politics/ms13-gang-threat-trump-policy.html" TargetMode="External"/><Relationship Id="rId8" Type="http://schemas.openxmlformats.org/officeDocument/2006/relationships/hyperlink" Target="https://www.theatlantic.com/magazine/archive/2017/07/the-democrats-immigration-mistake/528678/" TargetMode="External"/><Relationship Id="rId3" Type="http://schemas.openxmlformats.org/officeDocument/2006/relationships/styles" Target="styles.xml"/><Relationship Id="rId12" Type="http://schemas.openxmlformats.org/officeDocument/2006/relationships/hyperlink" Target="https://academic.oup.com/joeg/article-abstract/doi/10.1093/jeg/lbx012/3859144/Spillovers-from-immigrant-diversity-in-cities" TargetMode="External"/><Relationship Id="rId17" Type="http://schemas.openxmlformats.org/officeDocument/2006/relationships/hyperlink" Target="https://theihs.org/" TargetMode="External"/><Relationship Id="rId25" Type="http://schemas.openxmlformats.org/officeDocument/2006/relationships/hyperlink" Target="http://www.latimes.com/projects/la-fi-farms-immigration/" TargetMode="External"/><Relationship Id="rId33" Type="http://schemas.openxmlformats.org/officeDocument/2006/relationships/hyperlink" Target="http://www.dailyherald.com/business/20180610/analysis-trump-says-us-economy-may-be-the-greatest-in-history-lets-check-the-record" TargetMode="External"/><Relationship Id="rId38" Type="http://schemas.openxmlformats.org/officeDocument/2006/relationships/hyperlink" Target="http://money.cnn.com/2017/03/23/news/economy/brookings-border-wall/index.html" TargetMode="External"/><Relationship Id="rId46" Type="http://schemas.openxmlformats.org/officeDocument/2006/relationships/theme" Target="theme/theme1.xml"/><Relationship Id="rId20" Type="http://schemas.openxmlformats.org/officeDocument/2006/relationships/hyperlink" Target="https://www.fff.org/" TargetMode="External"/><Relationship Id="rId41" Type="http://schemas.openxmlformats.org/officeDocument/2006/relationships/hyperlink" Target="http://www.hudson.org/research/10735-america-the-resilien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ri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00BBB3-739C-4180-B5AE-FB24E84725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97</TotalTime>
  <Pages>100</Pages>
  <Words>56026</Words>
  <Characters>319352</Characters>
  <Application>Microsoft Office Word</Application>
  <DocSecurity>0</DocSecurity>
  <Lines>2661</Lines>
  <Paragraphs>749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Birzer</dc:creator>
  <cp:keywords>5.1.1</cp:keywords>
  <dc:description/>
  <cp:lastModifiedBy>Christopher Birzer</cp:lastModifiedBy>
  <cp:revision>14</cp:revision>
  <dcterms:created xsi:type="dcterms:W3CDTF">2018-06-25T22:23:00Z</dcterms:created>
  <dcterms:modified xsi:type="dcterms:W3CDTF">2018-06-26T03:39:00Z</dcterms:modified>
</cp:coreProperties>
</file>